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996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C1C21B" w14:textId="77777777" w:rsidTr="00CA2922">
        <w:trPr>
          <w:tblHeader/>
        </w:trPr>
        <w:tc>
          <w:tcPr>
            <w:tcW w:w="2689" w:type="dxa"/>
          </w:tcPr>
          <w:p w14:paraId="18F6676C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EA68C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A16C2" w14:paraId="750D9609" w14:textId="77777777" w:rsidTr="00CA2922">
        <w:tc>
          <w:tcPr>
            <w:tcW w:w="2689" w:type="dxa"/>
          </w:tcPr>
          <w:p w14:paraId="7F009E02" w14:textId="7E50C188" w:rsidR="008A16C2" w:rsidRPr="00B91D17" w:rsidRDefault="008A16C2" w:rsidP="00B91D17">
            <w:pPr>
              <w:pStyle w:val="SIText"/>
            </w:pPr>
            <w:r>
              <w:t xml:space="preserve">Release </w:t>
            </w:r>
            <w:proofErr w:type="gramStart"/>
            <w:r w:rsidR="00DC734E">
              <w:t>1</w:t>
            </w:r>
            <w:proofErr w:type="gramEnd"/>
          </w:p>
        </w:tc>
        <w:tc>
          <w:tcPr>
            <w:tcW w:w="6939" w:type="dxa"/>
          </w:tcPr>
          <w:p w14:paraId="55BAA9B6" w14:textId="3D4E1B20" w:rsidR="008A16C2" w:rsidRPr="00B91D17" w:rsidRDefault="008A16C2" w:rsidP="00B91D17">
            <w:pPr>
              <w:pStyle w:val="SIText"/>
            </w:pPr>
            <w:r w:rsidRPr="00B91D17">
              <w:t xml:space="preserve">This version released with FWP Forest and Wood Products Training Package Version </w:t>
            </w:r>
            <w:r w:rsidR="00DC734E">
              <w:t>7</w:t>
            </w:r>
            <w:r>
              <w:t>.0.</w:t>
            </w:r>
          </w:p>
        </w:tc>
      </w:tr>
    </w:tbl>
    <w:p w14:paraId="7C3F1C3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249F8" w:rsidRPr="00963A46" w14:paraId="27B0C3AB" w14:textId="77777777" w:rsidTr="000D7BE6">
        <w:tc>
          <w:tcPr>
            <w:tcW w:w="1396" w:type="pct"/>
            <w:shd w:val="clear" w:color="auto" w:fill="auto"/>
          </w:tcPr>
          <w:p w14:paraId="1C294870" w14:textId="70329A02" w:rsidR="00F1480E" w:rsidRPr="00923720" w:rsidRDefault="00863EBC" w:rsidP="00923720">
            <w:pPr>
              <w:pStyle w:val="SIQUALCODE"/>
            </w:pPr>
            <w:r w:rsidRPr="00863EBC">
              <w:t>FWP30121</w:t>
            </w:r>
          </w:p>
        </w:tc>
        <w:tc>
          <w:tcPr>
            <w:tcW w:w="3604" w:type="pct"/>
            <w:shd w:val="clear" w:color="auto" w:fill="auto"/>
          </w:tcPr>
          <w:p w14:paraId="76CCBE63" w14:textId="34D931D2" w:rsidR="00F1480E" w:rsidRPr="00923720" w:rsidRDefault="009E2A55" w:rsidP="00A772D9">
            <w:pPr>
              <w:pStyle w:val="SIQUALtitle"/>
            </w:pPr>
            <w:r w:rsidRPr="009E2A55">
              <w:t xml:space="preserve">Certificate III in </w:t>
            </w:r>
            <w:r w:rsidR="00DC734E">
              <w:t>Forest Operations</w:t>
            </w:r>
          </w:p>
        </w:tc>
      </w:tr>
      <w:tr w:rsidR="00A772D9" w:rsidRPr="00963A46" w14:paraId="50733A88" w14:textId="77777777" w:rsidTr="000D7BE6">
        <w:tc>
          <w:tcPr>
            <w:tcW w:w="5000" w:type="pct"/>
            <w:gridSpan w:val="2"/>
            <w:shd w:val="clear" w:color="auto" w:fill="auto"/>
          </w:tcPr>
          <w:p w14:paraId="434F399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D73EF56" w14:textId="663B2F7F" w:rsidR="00B91D17" w:rsidRDefault="00735C92" w:rsidP="00B91D17">
            <w:pPr>
              <w:pStyle w:val="SIText"/>
            </w:pPr>
            <w:r>
              <w:t xml:space="preserve">This </w:t>
            </w:r>
            <w:r w:rsidRPr="00735C92">
              <w:t xml:space="preserve">qualification </w:t>
            </w:r>
            <w:r w:rsidR="00A41771">
              <w:t>describes</w:t>
            </w:r>
            <w:r w:rsidR="00A41771" w:rsidRPr="00735C92">
              <w:t xml:space="preserve"> </w:t>
            </w:r>
            <w:r w:rsidRPr="00735C92">
              <w:t>the job of people who</w:t>
            </w:r>
            <w:r w:rsidR="00464BC6">
              <w:t xml:space="preserve"> </w:t>
            </w:r>
            <w:proofErr w:type="gramStart"/>
            <w:r w:rsidR="00464BC6">
              <w:t>operate</w:t>
            </w:r>
            <w:proofErr w:type="gramEnd"/>
            <w:r w:rsidR="00464BC6">
              <w:t xml:space="preserve"> </w:t>
            </w:r>
            <w:r w:rsidR="003F555F">
              <w:t xml:space="preserve">at a production level </w:t>
            </w:r>
            <w:r w:rsidR="007800FB">
              <w:t xml:space="preserve">in a forest operation. </w:t>
            </w:r>
            <w:r w:rsidRPr="00735C92">
              <w:t xml:space="preserve"> </w:t>
            </w:r>
          </w:p>
          <w:p w14:paraId="299BB597" w14:textId="55922750" w:rsidR="00735C92" w:rsidRDefault="00735C92" w:rsidP="00B91D17">
            <w:pPr>
              <w:pStyle w:val="SIText"/>
            </w:pPr>
          </w:p>
          <w:p w14:paraId="1BAD93E7" w14:textId="310CBB46" w:rsidR="008243FD" w:rsidRDefault="00620FF0" w:rsidP="00B91D17">
            <w:pPr>
              <w:pStyle w:val="SIText"/>
            </w:pPr>
            <w:r>
              <w:t>Individuals with this qualification apply</w:t>
            </w:r>
            <w:r w:rsidR="00C11531">
              <w:t xml:space="preserve"> </w:t>
            </w:r>
            <w:r w:rsidR="00C11531" w:rsidRPr="00C11531">
              <w:t xml:space="preserve">specialised skills and knowledge relevant to </w:t>
            </w:r>
            <w:r w:rsidR="00C562D7">
              <w:t>operational</w:t>
            </w:r>
            <w:r w:rsidR="00C11531" w:rsidRPr="00C11531">
              <w:t xml:space="preserve"> roles in forest operations.</w:t>
            </w:r>
            <w:r w:rsidR="00C562D7">
              <w:t xml:space="preserve"> This includes</w:t>
            </w:r>
            <w:r w:rsidR="00E55C14">
              <w:t xml:space="preserve"> </w:t>
            </w:r>
            <w:r w:rsidR="00964501">
              <w:t xml:space="preserve">applying </w:t>
            </w:r>
            <w:r w:rsidR="00313F35" w:rsidRPr="00313F35">
              <w:t xml:space="preserve">knowledge of </w:t>
            </w:r>
            <w:r w:rsidR="003A2D85">
              <w:t>health and safety responsibilities</w:t>
            </w:r>
            <w:r w:rsidR="00257903">
              <w:t xml:space="preserve"> and</w:t>
            </w:r>
            <w:r w:rsidR="00E87DE5">
              <w:t xml:space="preserve"> protecting the environment</w:t>
            </w:r>
            <w:r w:rsidR="009D20A1">
              <w:t>, including the</w:t>
            </w:r>
            <w:r w:rsidR="00C9563F">
              <w:t xml:space="preserve"> areas of cultural significance</w:t>
            </w:r>
            <w:r w:rsidR="00257903">
              <w:t xml:space="preserve">. </w:t>
            </w:r>
            <w:r w:rsidR="00DA38E8">
              <w:t xml:space="preserve">They are also expected to </w:t>
            </w:r>
            <w:proofErr w:type="gramStart"/>
            <w:r w:rsidR="00E539E9">
              <w:t>operate</w:t>
            </w:r>
            <w:proofErr w:type="gramEnd"/>
            <w:r w:rsidR="00E539E9">
              <w:t xml:space="preserve"> equipment </w:t>
            </w:r>
            <w:r w:rsidR="009B5560">
              <w:t>according to</w:t>
            </w:r>
            <w:r w:rsidR="006E30CF">
              <w:t xml:space="preserve"> workplace</w:t>
            </w:r>
            <w:r w:rsidR="004428A6">
              <w:t xml:space="preserve"> procedures </w:t>
            </w:r>
            <w:r w:rsidR="00E539E9">
              <w:t xml:space="preserve">and </w:t>
            </w:r>
            <w:r w:rsidR="006E30CF">
              <w:t>conduct work</w:t>
            </w:r>
            <w:r w:rsidR="00E539E9">
              <w:t xml:space="preserve"> tasks </w:t>
            </w:r>
            <w:r w:rsidR="00E27998">
              <w:t xml:space="preserve">specific to a forest operation. </w:t>
            </w:r>
          </w:p>
          <w:p w14:paraId="7A0B31F7" w14:textId="77777777" w:rsidR="00313F35" w:rsidRDefault="00313F35" w:rsidP="00B91D17">
            <w:pPr>
              <w:pStyle w:val="SIText"/>
            </w:pPr>
          </w:p>
          <w:p w14:paraId="10EC1EF2" w14:textId="3EA31199" w:rsidR="00620FF0" w:rsidRDefault="00F27DF0" w:rsidP="00B91D17">
            <w:pPr>
              <w:pStyle w:val="SIText"/>
            </w:pPr>
            <w:r w:rsidRPr="00D82EB1">
              <w:t>At this level</w:t>
            </w:r>
            <w:r w:rsidR="006E30CF">
              <w:t>,</w:t>
            </w:r>
            <w:r w:rsidRPr="00D82EB1">
              <w:t xml:space="preserve"> workers complete tasks</w:t>
            </w:r>
            <w:r w:rsidR="002B58C0">
              <w:rPr>
                <w:rFonts w:ascii="Helvetica" w:hAnsi="Helvetica" w:cs="Helvetica"/>
                <w:color w:val="333333"/>
              </w:rPr>
              <w:t xml:space="preserve"> </w:t>
            </w:r>
            <w:r w:rsidR="002B58C0" w:rsidRPr="002B58C0">
              <w:t xml:space="preserve">under limited supervision </w:t>
            </w:r>
            <w:r w:rsidR="00B81890">
              <w:t>and</w:t>
            </w:r>
            <w:r w:rsidR="009C2657">
              <w:t xml:space="preserve"> collaborate</w:t>
            </w:r>
            <w:r w:rsidR="00024CFA">
              <w:t xml:space="preserve"> with other</w:t>
            </w:r>
            <w:r w:rsidR="00991A59">
              <w:t>s</w:t>
            </w:r>
            <w:r w:rsidR="00024CFA">
              <w:t xml:space="preserve"> </w:t>
            </w:r>
            <w:r w:rsidR="002B58C0" w:rsidRPr="002B58C0">
              <w:t>to meet productivity requirements.</w:t>
            </w:r>
          </w:p>
          <w:p w14:paraId="33FD8F41" w14:textId="216D81C3" w:rsidR="003E2B97" w:rsidRDefault="003E2B97" w:rsidP="00B91D17">
            <w:pPr>
              <w:pStyle w:val="SIText"/>
            </w:pPr>
          </w:p>
          <w:p w14:paraId="0CB1EAA3" w14:textId="77777777" w:rsidR="003E2B97" w:rsidRPr="003E2B97" w:rsidRDefault="003E2B97" w:rsidP="003E2B97">
            <w:pPr>
              <w:pStyle w:val="SIText"/>
            </w:pPr>
            <w:r w:rsidRPr="0020295A">
              <w:t>This qualification enables specialisations in:</w:t>
            </w:r>
          </w:p>
          <w:p w14:paraId="20833859" w14:textId="649AE085" w:rsidR="003E2B97" w:rsidRPr="003E2B97" w:rsidRDefault="003E2B97" w:rsidP="003E2B97">
            <w:pPr>
              <w:pStyle w:val="SIBulletList1"/>
            </w:pPr>
            <w:r>
              <w:t xml:space="preserve">Forest </w:t>
            </w:r>
            <w:r w:rsidRPr="003E2B97">
              <w:t>Nursery Production</w:t>
            </w:r>
            <w:r w:rsidR="00A81F09">
              <w:t>,</w:t>
            </w:r>
          </w:p>
          <w:p w14:paraId="65157819" w14:textId="35061E8B" w:rsidR="003E2B97" w:rsidRPr="003E2B97" w:rsidRDefault="003E2B97" w:rsidP="003E2B97">
            <w:pPr>
              <w:pStyle w:val="SIBulletList1"/>
            </w:pPr>
            <w:r>
              <w:t>Silviculture,</w:t>
            </w:r>
            <w:r w:rsidR="00A81F09">
              <w:t xml:space="preserve"> or</w:t>
            </w:r>
          </w:p>
          <w:p w14:paraId="393DDC5A" w14:textId="10E6FEEA" w:rsidR="008A1307" w:rsidRDefault="003E2B97" w:rsidP="003E2B97">
            <w:pPr>
              <w:pStyle w:val="SIBulletList1"/>
            </w:pPr>
            <w:r>
              <w:t>Timber Harvesting</w:t>
            </w:r>
            <w:r w:rsidR="00557858">
              <w:t xml:space="preserve"> and Haulage</w:t>
            </w:r>
            <w:r w:rsidR="003A7FEA">
              <w:t>.</w:t>
            </w:r>
            <w:r w:rsidR="00557858">
              <w:t xml:space="preserve"> </w:t>
            </w:r>
          </w:p>
          <w:p w14:paraId="0117E4D2" w14:textId="77777777" w:rsidR="003E2B97" w:rsidRDefault="003E2B97" w:rsidP="00B91D17">
            <w:pPr>
              <w:pStyle w:val="SIText"/>
            </w:pPr>
          </w:p>
          <w:p w14:paraId="6305AE86" w14:textId="77777777" w:rsidR="00F42D78" w:rsidRPr="00F42D78" w:rsidRDefault="00F42D78" w:rsidP="00F42D78">
            <w:pPr>
              <w:pStyle w:val="SIText"/>
            </w:pPr>
            <w:r w:rsidRPr="00E2713D">
              <w:t>No licensing, legislative</w:t>
            </w:r>
            <w:r w:rsidRPr="00F42D78">
              <w:t xml:space="preserve"> or certification requirements apply to this qualification at the time of publication.</w:t>
            </w:r>
          </w:p>
          <w:p w14:paraId="45AE72B4" w14:textId="46CC3D28" w:rsidR="00A772D9" w:rsidRPr="00856837" w:rsidRDefault="00A772D9" w:rsidP="00110385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5201F9E2" w14:textId="77777777" w:rsidTr="000B0B5A">
        <w:trPr>
          <w:trHeight w:val="687"/>
        </w:trPr>
        <w:tc>
          <w:tcPr>
            <w:tcW w:w="5000" w:type="pct"/>
            <w:gridSpan w:val="2"/>
            <w:shd w:val="clear" w:color="auto" w:fill="auto"/>
          </w:tcPr>
          <w:p w14:paraId="6F9956C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A509F75" w14:textId="07BB2FCB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291B6565" w14:textId="77777777" w:rsidTr="00F052A5">
        <w:trPr>
          <w:trHeight w:val="1690"/>
        </w:trPr>
        <w:tc>
          <w:tcPr>
            <w:tcW w:w="5000" w:type="pct"/>
            <w:gridSpan w:val="2"/>
            <w:shd w:val="clear" w:color="auto" w:fill="auto"/>
          </w:tcPr>
          <w:p w14:paraId="30DC3DA7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587FD35" w14:textId="77777777" w:rsidR="00B91D17" w:rsidRPr="00B91D17" w:rsidRDefault="00B91D17" w:rsidP="00B91D17">
            <w:pPr>
              <w:pStyle w:val="SIText"/>
            </w:pPr>
            <w:r w:rsidRPr="00B91D17">
              <w:t xml:space="preserve">To achieve this qualification, competency must be </w:t>
            </w:r>
            <w:proofErr w:type="gramStart"/>
            <w:r w:rsidRPr="00B91D17">
              <w:t>demonstrated</w:t>
            </w:r>
            <w:proofErr w:type="gramEnd"/>
            <w:r w:rsidRPr="00B91D17">
              <w:t xml:space="preserve"> in: </w:t>
            </w:r>
          </w:p>
          <w:p w14:paraId="6D099512" w14:textId="77777777" w:rsidR="00B91D17" w:rsidRPr="00B91D17" w:rsidRDefault="00B91D17" w:rsidP="00F50715">
            <w:pPr>
              <w:pStyle w:val="SIBulletList1"/>
            </w:pPr>
            <w:proofErr w:type="gramStart"/>
            <w:r w:rsidRPr="00B91D17">
              <w:t>13</w:t>
            </w:r>
            <w:proofErr w:type="gramEnd"/>
            <w:r w:rsidRPr="00B91D17">
              <w:t xml:space="preserve"> units of competency:</w:t>
            </w:r>
          </w:p>
          <w:p w14:paraId="23A8D192" w14:textId="6511A388" w:rsidR="00B91D17" w:rsidRPr="00B91D17" w:rsidRDefault="005F1275" w:rsidP="00F50715">
            <w:pPr>
              <w:pStyle w:val="SIBulletList2"/>
            </w:pPr>
            <w:proofErr w:type="gramStart"/>
            <w:r>
              <w:t>2</w:t>
            </w:r>
            <w:proofErr w:type="gramEnd"/>
            <w:r w:rsidRPr="00B91D17">
              <w:t xml:space="preserve"> </w:t>
            </w:r>
            <w:r w:rsidR="00B91D17" w:rsidRPr="00B91D17">
              <w:t>core units</w:t>
            </w:r>
          </w:p>
          <w:p w14:paraId="0054E583" w14:textId="6353FE76" w:rsidR="00163426" w:rsidRPr="004319E8" w:rsidRDefault="007F4586" w:rsidP="00E26C42">
            <w:pPr>
              <w:pStyle w:val="SIBulletList2"/>
              <w:rPr>
                <w:rStyle w:val="SIStrikethroughtext"/>
                <w:rFonts w:eastAsiaTheme="majorEastAsia"/>
                <w:strike w:val="0"/>
                <w:color w:val="auto"/>
              </w:rPr>
            </w:pPr>
            <w:proofErr w:type="gramStart"/>
            <w:r w:rsidRPr="00D23622">
              <w:t>1</w:t>
            </w:r>
            <w:r w:rsidR="005F1275" w:rsidRPr="00D23622">
              <w:t>1</w:t>
            </w:r>
            <w:proofErr w:type="gramEnd"/>
            <w:r w:rsidR="00B91D17" w:rsidRPr="00163426">
              <w:t xml:space="preserve"> elective units</w:t>
            </w:r>
            <w:r w:rsidR="00163426" w:rsidRPr="003D1618">
              <w:rPr>
                <w:rStyle w:val="SIStrikethroughtext"/>
                <w:rFonts w:eastAsiaTheme="majorEastAsia"/>
                <w:strike w:val="0"/>
                <w:color w:val="auto"/>
              </w:rPr>
              <w:t>.</w:t>
            </w:r>
          </w:p>
          <w:p w14:paraId="2C547E11" w14:textId="77777777" w:rsidR="005B341D" w:rsidRPr="007C3C02" w:rsidRDefault="005B341D" w:rsidP="007C3C02">
            <w:pPr>
              <w:pStyle w:val="SIText"/>
              <w:rPr>
                <w:rStyle w:val="SIStrikethroughtext"/>
                <w:strike w:val="0"/>
                <w:color w:val="auto"/>
              </w:rPr>
            </w:pPr>
          </w:p>
          <w:p w14:paraId="4075262C" w14:textId="5F73CA55" w:rsidR="005B341D" w:rsidRPr="00D363BB" w:rsidRDefault="005B341D" w:rsidP="00D23622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D23622">
              <w:rPr>
                <w:rStyle w:val="SIStrikethroughtext"/>
                <w:strike w:val="0"/>
                <w:color w:val="auto"/>
              </w:rPr>
              <w:t xml:space="preserve">Elective units must ensure the integrity of the </w:t>
            </w:r>
            <w:r w:rsidR="004B193A" w:rsidRPr="00E26C42">
              <w:rPr>
                <w:rStyle w:val="SIStrikethroughtext"/>
                <w:strike w:val="0"/>
                <w:color w:val="auto"/>
              </w:rPr>
              <w:t xml:space="preserve">alignment between </w:t>
            </w:r>
            <w:r w:rsidR="000A4231" w:rsidRPr="00E26C42">
              <w:rPr>
                <w:rStyle w:val="SIStrikethroughtext"/>
                <w:strike w:val="0"/>
                <w:color w:val="auto"/>
              </w:rPr>
              <w:t>th</w:t>
            </w:r>
            <w:r w:rsidR="00D363BB" w:rsidRPr="00E26C42">
              <w:rPr>
                <w:rStyle w:val="SIStrikethroughtext"/>
                <w:strike w:val="0"/>
                <w:color w:val="auto"/>
              </w:rPr>
              <w:t>e</w:t>
            </w:r>
            <w:r w:rsidR="000A4231" w:rsidRPr="00E26C42">
              <w:rPr>
                <w:rStyle w:val="SIStrikethroughtext"/>
                <w:strike w:val="0"/>
                <w:color w:val="auto"/>
              </w:rPr>
              <w:t xml:space="preserve"> </w:t>
            </w:r>
            <w:r w:rsidRPr="00D23622">
              <w:rPr>
                <w:rStyle w:val="SIStrikethroughtext"/>
                <w:strike w:val="0"/>
                <w:color w:val="auto"/>
              </w:rPr>
              <w:t>qualification</w:t>
            </w:r>
            <w:r w:rsidR="000A4231" w:rsidRPr="00E26C42">
              <w:rPr>
                <w:rStyle w:val="SIStrikethroughtext"/>
                <w:strike w:val="0"/>
                <w:color w:val="auto"/>
              </w:rPr>
              <w:t xml:space="preserve"> and the</w:t>
            </w:r>
            <w:r w:rsidRPr="00D23622">
              <w:rPr>
                <w:rStyle w:val="SIStrikethroughtext"/>
                <w:strike w:val="0"/>
                <w:color w:val="auto"/>
              </w:rPr>
              <w:t xml:space="preserve"> Australian Qualification Framework (AQF)</w:t>
            </w:r>
            <w:r w:rsidRPr="00D363BB">
              <w:rPr>
                <w:rStyle w:val="SIStrikethroughtext"/>
                <w:strike w:val="0"/>
                <w:color w:val="auto"/>
              </w:rPr>
              <w:t xml:space="preserve"> and contribute to a valid, industry-supported vocational outcome. </w:t>
            </w:r>
            <w:r w:rsidR="00C0077D" w:rsidRPr="00D363BB">
              <w:rPr>
                <w:rStyle w:val="SIStrikethroughtext"/>
                <w:strike w:val="0"/>
                <w:color w:val="auto"/>
              </w:rPr>
              <w:t>Electives can be chosen to provide a general qualification or a qualification with a specialisation.</w:t>
            </w:r>
          </w:p>
          <w:p w14:paraId="69463136" w14:textId="77777777" w:rsidR="005B341D" w:rsidRPr="007C3C02" w:rsidRDefault="005B341D" w:rsidP="007C3C02">
            <w:pPr>
              <w:pStyle w:val="SIText"/>
              <w:rPr>
                <w:rStyle w:val="SIStrikethroughtext"/>
                <w:strike w:val="0"/>
                <w:color w:val="auto"/>
              </w:rPr>
            </w:pPr>
          </w:p>
          <w:p w14:paraId="44DACC8B" w14:textId="5249BDEB" w:rsidR="005B341D" w:rsidRPr="007C3C02" w:rsidRDefault="005B341D" w:rsidP="00365B25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7C3C02">
              <w:rPr>
                <w:rStyle w:val="SIStrikethroughtext"/>
                <w:strike w:val="0"/>
                <w:color w:val="auto"/>
              </w:rPr>
              <w:t xml:space="preserve">For the award of the </w:t>
            </w:r>
            <w:r w:rsidR="00885019" w:rsidRPr="00885019">
              <w:rPr>
                <w:rStyle w:val="SIText-Italic"/>
              </w:rPr>
              <w:t>FWP30121</w:t>
            </w:r>
            <w:r w:rsidR="00885019">
              <w:rPr>
                <w:rStyle w:val="SIText-Italic"/>
              </w:rPr>
              <w:t xml:space="preserve"> </w:t>
            </w:r>
            <w:r w:rsidRPr="00F00F49">
              <w:rPr>
                <w:rStyle w:val="SIText-Italic"/>
              </w:rPr>
              <w:t>Certificate I</w:t>
            </w:r>
            <w:r w:rsidR="00F00F49" w:rsidRPr="00F00F49">
              <w:rPr>
                <w:rStyle w:val="SIText-Italic"/>
              </w:rPr>
              <w:t>I</w:t>
            </w:r>
            <w:r w:rsidRPr="00F00F49">
              <w:rPr>
                <w:rStyle w:val="SIText-Italic"/>
              </w:rPr>
              <w:t>I in Forest Operations</w:t>
            </w:r>
            <w:r w:rsidR="00922F69">
              <w:rPr>
                <w:rStyle w:val="SIText-Italic"/>
              </w:rPr>
              <w:t xml:space="preserve"> </w:t>
            </w:r>
            <w:r w:rsidR="00922F69" w:rsidRPr="00365B25">
              <w:rPr>
                <w:rStyle w:val="SIText-Italic"/>
                <w:i w:val="0"/>
                <w:szCs w:val="22"/>
              </w:rPr>
              <w:t>choose</w:t>
            </w:r>
            <w:r w:rsidRPr="00365B25">
              <w:rPr>
                <w:rStyle w:val="SIStrikethroughtext"/>
                <w:strike w:val="0"/>
                <w:color w:val="auto"/>
              </w:rPr>
              <w:t>:</w:t>
            </w:r>
          </w:p>
          <w:p w14:paraId="4BFA9CE3" w14:textId="2AA7BED0" w:rsidR="00DC1F2F" w:rsidRPr="00E5154C" w:rsidRDefault="00DC1F2F" w:rsidP="00E5154C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proofErr w:type="gramStart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1</w:t>
            </w:r>
            <w:proofErr w:type="gramEnd"/>
            <w:r w:rsidR="006D5254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 f</w:t>
            </w:r>
            <w:r w:rsidR="00D753D8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rom the electives in group A 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or 2 units from </w:t>
            </w:r>
            <w:r w:rsidR="00D753D8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the electives in 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Group B</w:t>
            </w:r>
          </w:p>
          <w:p w14:paraId="04CA54B7" w14:textId="15121045" w:rsidR="00DC1F2F" w:rsidRPr="00E5154C" w:rsidRDefault="00DC1F2F" w:rsidP="00E5154C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at least </w:t>
            </w:r>
            <w:proofErr w:type="gramStart"/>
            <w:r w:rsidR="00590433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7</w:t>
            </w:r>
            <w:proofErr w:type="gramEnd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electives in Groups </w:t>
            </w:r>
            <w:r w:rsidR="00116928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C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to </w:t>
            </w:r>
            <w:r w:rsidR="00E5154C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K</w:t>
            </w:r>
          </w:p>
          <w:p w14:paraId="6120B629" w14:textId="2DB326EA" w:rsidR="00DC1F2F" w:rsidRPr="00E5154C" w:rsidRDefault="00DC1F2F" w:rsidP="00E5154C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</w:t>
            </w:r>
            <w:r w:rsidR="0049670A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C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to </w:t>
            </w:r>
            <w:r w:rsidR="00E5154C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K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2B312C43" w14:textId="77777777" w:rsidR="00922F69" w:rsidRPr="00791D94" w:rsidRDefault="00922F69" w:rsidP="00922F69">
            <w:pPr>
              <w:pStyle w:val="SIBulletList1"/>
              <w:numPr>
                <w:ilvl w:val="0"/>
                <w:numId w:val="0"/>
              </w:numPr>
              <w:ind w:left="357"/>
              <w:rPr>
                <w:rStyle w:val="SIStrikethroughtext"/>
                <w:rFonts w:eastAsiaTheme="majorEastAsia"/>
                <w:strike w:val="0"/>
                <w:color w:val="auto"/>
              </w:rPr>
            </w:pPr>
          </w:p>
          <w:p w14:paraId="75B84201" w14:textId="30623A0E" w:rsidR="005B341D" w:rsidRPr="007C3C02" w:rsidRDefault="00922F69" w:rsidP="002D7FC0">
            <w:pPr>
              <w:pStyle w:val="SIText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>
              <w:t>F</w:t>
            </w:r>
            <w:r w:rsidRPr="00922F69">
              <w:t xml:space="preserve">or </w:t>
            </w:r>
            <w:r w:rsidR="00E17613">
              <w:t xml:space="preserve">the </w:t>
            </w:r>
            <w:r w:rsidRPr="00922F69">
              <w:t xml:space="preserve">award of the </w:t>
            </w:r>
            <w:r w:rsidR="00885019" w:rsidRPr="00885019">
              <w:rPr>
                <w:rStyle w:val="SIText-Italic"/>
              </w:rPr>
              <w:t>FWP30121</w:t>
            </w:r>
            <w:r w:rsidR="00885019">
              <w:rPr>
                <w:rStyle w:val="SIText-Italic"/>
              </w:rPr>
              <w:t xml:space="preserve"> </w:t>
            </w:r>
            <w:r w:rsidRPr="00922F69">
              <w:rPr>
                <w:rStyle w:val="SIText-Italic"/>
              </w:rPr>
              <w:t>Certificate III in Forest Operations (Forest Nursery Production)</w:t>
            </w:r>
            <w:r>
              <w:rPr>
                <w:rStyle w:val="SIText-Italic"/>
              </w:rPr>
              <w:t xml:space="preserve"> </w:t>
            </w:r>
            <w:r w:rsidRPr="002D7FC0">
              <w:rPr>
                <w:rStyle w:val="SIText-Italic"/>
                <w:i w:val="0"/>
                <w:szCs w:val="22"/>
              </w:rPr>
              <w:t>choose:</w:t>
            </w:r>
          </w:p>
          <w:p w14:paraId="0B97388D" w14:textId="6BB81609" w:rsidR="007E045B" w:rsidRPr="00E5154C" w:rsidRDefault="00352E17" w:rsidP="0049510D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E5154C">
              <w:rPr>
                <w:rStyle w:val="SIStrikethroughtext"/>
                <w:strike w:val="0"/>
                <w:color w:val="auto"/>
              </w:rPr>
              <w:t xml:space="preserve">at least </w:t>
            </w:r>
            <w:proofErr w:type="gramStart"/>
            <w:r w:rsidRPr="00E5154C">
              <w:rPr>
                <w:rStyle w:val="SIStrikethroughtext"/>
                <w:strike w:val="0"/>
                <w:color w:val="auto"/>
              </w:rPr>
              <w:t>4</w:t>
            </w:r>
            <w:proofErr w:type="gramEnd"/>
            <w:r w:rsidRPr="00E5154C">
              <w:rPr>
                <w:rStyle w:val="SIStrikethroughtext"/>
                <w:strike w:val="0"/>
                <w:color w:val="auto"/>
              </w:rPr>
              <w:t xml:space="preserve"> units from the electives in Group D</w:t>
            </w:r>
            <w:r w:rsidR="009F027A" w:rsidRPr="00E5154C">
              <w:rPr>
                <w:rStyle w:val="SIStrikethroughtext"/>
                <w:strike w:val="0"/>
                <w:color w:val="auto"/>
              </w:rPr>
              <w:t xml:space="preserve"> </w:t>
            </w:r>
            <w:r w:rsidR="009F027A" w:rsidRPr="0049510D">
              <w:rPr>
                <w:rStyle w:val="SIStrikethroughtext"/>
                <w:strike w:val="0"/>
                <w:color w:val="auto"/>
              </w:rPr>
              <w:t>and</w:t>
            </w:r>
            <w:r w:rsidR="0049510D" w:rsidRPr="00ED12CC">
              <w:rPr>
                <w:rStyle w:val="SIStrikethroughtext"/>
                <w:strike w:val="0"/>
                <w:color w:val="auto"/>
              </w:rPr>
              <w:t>/or</w:t>
            </w:r>
            <w:r w:rsidR="009F027A" w:rsidRPr="00E5154C">
              <w:rPr>
                <w:rStyle w:val="SIStrikethroughtext"/>
                <w:strike w:val="0"/>
                <w:color w:val="auto"/>
              </w:rPr>
              <w:t xml:space="preserve"> I</w:t>
            </w:r>
          </w:p>
          <w:p w14:paraId="436135FD" w14:textId="2010A6B9" w:rsidR="007E045B" w:rsidRPr="00E5154C" w:rsidRDefault="007E045B" w:rsidP="00097CFE">
            <w:pPr>
              <w:pStyle w:val="SIBulletList1"/>
              <w:rPr>
                <w:rStyle w:val="SIText-Italic"/>
                <w:i w:val="0"/>
              </w:rPr>
            </w:pPr>
            <w:r w:rsidRPr="00E5154C">
              <w:rPr>
                <w:rStyle w:val="SIText-Italic"/>
                <w:i w:val="0"/>
              </w:rPr>
              <w:t>at least</w:t>
            </w:r>
            <w:r w:rsidRPr="00097CFE">
              <w:rPr>
                <w:rStyle w:val="SIText-Italic"/>
                <w:i w:val="0"/>
              </w:rPr>
              <w:t xml:space="preserve"> </w:t>
            </w:r>
            <w:proofErr w:type="gramStart"/>
            <w:r w:rsidR="009000E1" w:rsidRPr="00E5154C">
              <w:rPr>
                <w:rStyle w:val="SIText-Italic"/>
                <w:i w:val="0"/>
              </w:rPr>
              <w:t>5</w:t>
            </w:r>
            <w:proofErr w:type="gramEnd"/>
            <w:r w:rsidRPr="00E5154C">
              <w:rPr>
                <w:rStyle w:val="SIText-Italic"/>
                <w:i w:val="0"/>
              </w:rPr>
              <w:t xml:space="preserve"> units from the electives in Groups A to </w:t>
            </w:r>
            <w:r w:rsidR="00E5154C" w:rsidRPr="00E5154C">
              <w:rPr>
                <w:rStyle w:val="SIText-Italic"/>
                <w:i w:val="0"/>
              </w:rPr>
              <w:t>K</w:t>
            </w:r>
            <w:r w:rsidRPr="00E5154C">
              <w:rPr>
                <w:rStyle w:val="SIText-Italic"/>
                <w:i w:val="0"/>
              </w:rPr>
              <w:t>, excluding specialisation electives already selected</w:t>
            </w:r>
          </w:p>
          <w:p w14:paraId="036110AB" w14:textId="2122905B" w:rsidR="007E045B" w:rsidRPr="00E5154C" w:rsidRDefault="007E045B" w:rsidP="00E5154C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A to </w:t>
            </w:r>
            <w:r w:rsidR="00E5154C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K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40A56900" w14:textId="6BD577E3" w:rsidR="00116256" w:rsidRDefault="00352E17" w:rsidP="00116256">
            <w:pPr>
              <w:pStyle w:val="SIBulletList1"/>
              <w:numPr>
                <w:ilvl w:val="0"/>
                <w:numId w:val="0"/>
              </w:numPr>
              <w:ind w:left="357"/>
            </w:pPr>
            <w:r w:rsidRPr="00352E17" w:rsidDel="00352E17">
              <w:t xml:space="preserve"> </w:t>
            </w:r>
          </w:p>
          <w:p w14:paraId="0E13740C" w14:textId="736E534B" w:rsidR="00116256" w:rsidRPr="005B341D" w:rsidRDefault="00116256" w:rsidP="002D7FC0">
            <w:pPr>
              <w:pStyle w:val="SIText"/>
              <w:rPr>
                <w:rStyle w:val="SIText-Italic"/>
              </w:rPr>
            </w:pPr>
            <w:r>
              <w:t>F</w:t>
            </w:r>
            <w:r w:rsidRPr="00116256">
              <w:t xml:space="preserve">or award of the </w:t>
            </w:r>
            <w:r w:rsidR="00521BA0" w:rsidRPr="009E231B">
              <w:rPr>
                <w:rStyle w:val="SIText-Italic"/>
              </w:rPr>
              <w:t>FWP30121</w:t>
            </w:r>
            <w:r w:rsidR="009044D8" w:rsidRPr="009E231B">
              <w:rPr>
                <w:rStyle w:val="SIText-Italic"/>
              </w:rPr>
              <w:t xml:space="preserve"> </w:t>
            </w:r>
            <w:r w:rsidRPr="00116256">
              <w:rPr>
                <w:rStyle w:val="SIText-Italic"/>
              </w:rPr>
              <w:t>Certificate III in Forest Operations (Silviculture)</w:t>
            </w:r>
            <w:r>
              <w:rPr>
                <w:rStyle w:val="SIText-Italic"/>
              </w:rPr>
              <w:t xml:space="preserve"> </w:t>
            </w:r>
            <w:r w:rsidRPr="002D7FC0">
              <w:rPr>
                <w:rStyle w:val="SIText-Italic"/>
                <w:i w:val="0"/>
                <w:szCs w:val="22"/>
              </w:rPr>
              <w:t>choose:</w:t>
            </w:r>
          </w:p>
          <w:p w14:paraId="2D0D8067" w14:textId="01497D92" w:rsidR="00DA6337" w:rsidRPr="00E5154C" w:rsidRDefault="00DA6337" w:rsidP="00E5154C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proofErr w:type="gramStart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1</w:t>
            </w:r>
            <w:proofErr w:type="gramEnd"/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 from the electives in </w:t>
            </w:r>
            <w:r w:rsidR="00923913"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G</w:t>
            </w:r>
            <w:r w:rsidRPr="00E5154C">
              <w:rPr>
                <w:rStyle w:val="SIStrikethroughtext"/>
                <w:rFonts w:eastAsiaTheme="majorEastAsia"/>
                <w:strike w:val="0"/>
                <w:color w:val="auto"/>
              </w:rPr>
              <w:t>roup A or 2 units from the electives in Group B</w:t>
            </w:r>
          </w:p>
          <w:p w14:paraId="7565A233" w14:textId="29B259F3" w:rsidR="006E4007" w:rsidRPr="00E5154C" w:rsidRDefault="006E4007" w:rsidP="00DC3EC0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E5154C">
              <w:rPr>
                <w:rStyle w:val="SIStrikethroughtext"/>
                <w:strike w:val="0"/>
                <w:color w:val="auto"/>
              </w:rPr>
              <w:t xml:space="preserve">at least </w:t>
            </w:r>
            <w:proofErr w:type="gramStart"/>
            <w:r w:rsidRPr="00E5154C">
              <w:rPr>
                <w:rStyle w:val="SIStrikethroughtext"/>
                <w:strike w:val="0"/>
                <w:color w:val="auto"/>
              </w:rPr>
              <w:t>4</w:t>
            </w:r>
            <w:proofErr w:type="gramEnd"/>
            <w:r w:rsidRPr="00E5154C">
              <w:rPr>
                <w:rStyle w:val="SIStrikethroughtext"/>
                <w:strike w:val="0"/>
                <w:color w:val="auto"/>
              </w:rPr>
              <w:t xml:space="preserve"> units from the electives in Group </w:t>
            </w:r>
            <w:r w:rsidRPr="00DC3EC0">
              <w:rPr>
                <w:rStyle w:val="SIStrikethroughtext"/>
                <w:strike w:val="0"/>
                <w:color w:val="auto"/>
              </w:rPr>
              <w:t>E</w:t>
            </w:r>
            <w:r w:rsidR="00923913" w:rsidRPr="00DC3EC0">
              <w:rPr>
                <w:rStyle w:val="SIStrikethroughtext"/>
                <w:strike w:val="0"/>
                <w:color w:val="auto"/>
              </w:rPr>
              <w:t xml:space="preserve"> and</w:t>
            </w:r>
            <w:r w:rsidR="00DC3EC0" w:rsidRPr="00ED12CC">
              <w:rPr>
                <w:rStyle w:val="SIStrikethroughtext"/>
                <w:strike w:val="0"/>
                <w:color w:val="auto"/>
              </w:rPr>
              <w:t>/or</w:t>
            </w:r>
            <w:r w:rsidR="00923913" w:rsidRPr="00DC3EC0">
              <w:rPr>
                <w:rStyle w:val="SIStrikethroughtext"/>
                <w:strike w:val="0"/>
                <w:color w:val="auto"/>
              </w:rPr>
              <w:t xml:space="preserve"> I</w:t>
            </w:r>
          </w:p>
          <w:p w14:paraId="570C871F" w14:textId="74769094" w:rsidR="006E4007" w:rsidRPr="00130C96" w:rsidRDefault="006E4007" w:rsidP="00130C96">
            <w:pPr>
              <w:pStyle w:val="SIBulletList1"/>
              <w:rPr>
                <w:rStyle w:val="SIText-Italic"/>
                <w:i w:val="0"/>
              </w:rPr>
            </w:pPr>
            <w:r w:rsidRPr="00130C96">
              <w:rPr>
                <w:rStyle w:val="SIText-Italic"/>
                <w:i w:val="0"/>
              </w:rPr>
              <w:t xml:space="preserve">at least </w:t>
            </w:r>
            <w:proofErr w:type="gramStart"/>
            <w:r w:rsidR="00C33DBB" w:rsidRPr="00130C96">
              <w:rPr>
                <w:rStyle w:val="SIText-Italic"/>
                <w:i w:val="0"/>
              </w:rPr>
              <w:t>3</w:t>
            </w:r>
            <w:proofErr w:type="gramEnd"/>
            <w:r w:rsidRPr="00130C96">
              <w:rPr>
                <w:rStyle w:val="SIText-Italic"/>
                <w:i w:val="0"/>
              </w:rPr>
              <w:t xml:space="preserve"> units from the electives in Groups </w:t>
            </w:r>
            <w:r w:rsidR="00705BF1" w:rsidRPr="00910904">
              <w:rPr>
                <w:rStyle w:val="SIText-Italic"/>
                <w:i w:val="0"/>
              </w:rPr>
              <w:t>C</w:t>
            </w:r>
            <w:r w:rsidR="00705BF1" w:rsidRPr="00130C96">
              <w:rPr>
                <w:rStyle w:val="SIText-Italic"/>
                <w:i w:val="0"/>
              </w:rPr>
              <w:t xml:space="preserve"> </w:t>
            </w:r>
            <w:r w:rsidRPr="00130C96">
              <w:rPr>
                <w:rStyle w:val="SIText-Italic"/>
                <w:i w:val="0"/>
              </w:rPr>
              <w:t xml:space="preserve">to </w:t>
            </w:r>
            <w:r w:rsidR="00E5154C" w:rsidRPr="00130C96">
              <w:rPr>
                <w:rStyle w:val="SIText-Italic"/>
                <w:i w:val="0"/>
              </w:rPr>
              <w:t>K</w:t>
            </w:r>
            <w:r w:rsidRPr="00130C96">
              <w:rPr>
                <w:rStyle w:val="SIText-Italic"/>
                <w:i w:val="0"/>
              </w:rPr>
              <w:t>, excluding specialisation electives already selected</w:t>
            </w:r>
          </w:p>
          <w:p w14:paraId="16A88F33" w14:textId="039583BE" w:rsidR="006E4007" w:rsidRPr="00130C96" w:rsidRDefault="006E4007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</w:t>
            </w:r>
            <w:r w:rsidR="00705BF1" w:rsidRPr="00910904">
              <w:rPr>
                <w:rStyle w:val="SIStrikethroughtext"/>
                <w:rFonts w:eastAsiaTheme="majorEastAsia"/>
                <w:strike w:val="0"/>
                <w:color w:val="auto"/>
              </w:rPr>
              <w:t>C</w:t>
            </w:r>
            <w:r w:rsidR="00705BF1"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to </w:t>
            </w:r>
            <w:r w:rsidR="00E5154C"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>K</w:t>
            </w:r>
            <w:r w:rsidRPr="00130C96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07934999" w14:textId="77777777" w:rsidR="00116256" w:rsidRDefault="00116256" w:rsidP="00116256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DCB9F7C" w14:textId="0E3E0B6B" w:rsidR="00116256" w:rsidRDefault="00116256" w:rsidP="002D7FC0">
            <w:pPr>
              <w:pStyle w:val="SIText"/>
            </w:pPr>
            <w:r>
              <w:t>F</w:t>
            </w:r>
            <w:r w:rsidRPr="00116256">
              <w:t xml:space="preserve">or award of the </w:t>
            </w:r>
            <w:r w:rsidR="002335DD" w:rsidRPr="00885019">
              <w:rPr>
                <w:rStyle w:val="SIText-Italic"/>
              </w:rPr>
              <w:t>FWP30121</w:t>
            </w:r>
            <w:r w:rsidRPr="00885019">
              <w:rPr>
                <w:rStyle w:val="SIText-Italic"/>
              </w:rPr>
              <w:t xml:space="preserve"> Certificate</w:t>
            </w:r>
            <w:r w:rsidRPr="00116256">
              <w:rPr>
                <w:rStyle w:val="SIText-Italic"/>
              </w:rPr>
              <w:t xml:space="preserve"> III in Forest Operations (Timber Harvesting</w:t>
            </w:r>
            <w:r w:rsidR="00DD000E">
              <w:rPr>
                <w:rStyle w:val="SIText-Italic"/>
              </w:rPr>
              <w:t xml:space="preserve"> and Haulage</w:t>
            </w:r>
            <w:r w:rsidRPr="00116256">
              <w:rPr>
                <w:rStyle w:val="SIText-Italic"/>
              </w:rPr>
              <w:t>)</w:t>
            </w:r>
            <w:r w:rsidR="00DD000E">
              <w:rPr>
                <w:rStyle w:val="SIText-Italic"/>
              </w:rPr>
              <w:t xml:space="preserve"> </w:t>
            </w:r>
            <w:r w:rsidR="00DD000E" w:rsidRPr="002D7FC0">
              <w:rPr>
                <w:rStyle w:val="SIText-Italic"/>
                <w:i w:val="0"/>
                <w:szCs w:val="22"/>
              </w:rPr>
              <w:t>choose:</w:t>
            </w:r>
          </w:p>
          <w:p w14:paraId="6E9936AA" w14:textId="77777777" w:rsidR="00DA6337" w:rsidRPr="00E26C42" w:rsidRDefault="00DA6337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proofErr w:type="gramStart"/>
            <w:r w:rsidRPr="00E26C42">
              <w:rPr>
                <w:rStyle w:val="SIStrikethroughtext"/>
                <w:rFonts w:eastAsiaTheme="majorEastAsia"/>
                <w:strike w:val="0"/>
                <w:color w:val="auto"/>
              </w:rPr>
              <w:t>1</w:t>
            </w:r>
            <w:proofErr w:type="gramEnd"/>
            <w:r w:rsidRPr="00E26C4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 from the electives in group A or 2 units from the electives in Group B</w:t>
            </w:r>
          </w:p>
          <w:p w14:paraId="4DFFB953" w14:textId="6F28AB35" w:rsidR="006E4007" w:rsidRPr="00E26C42" w:rsidRDefault="006E4007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E26C42">
              <w:rPr>
                <w:rStyle w:val="SIStrikethroughtext"/>
                <w:strike w:val="0"/>
                <w:color w:val="auto"/>
              </w:rPr>
              <w:lastRenderedPageBreak/>
              <w:t xml:space="preserve">at least </w:t>
            </w:r>
            <w:proofErr w:type="gramStart"/>
            <w:r w:rsidRPr="00E26C42">
              <w:rPr>
                <w:rStyle w:val="SIStrikethroughtext"/>
                <w:strike w:val="0"/>
                <w:color w:val="auto"/>
              </w:rPr>
              <w:t>4</w:t>
            </w:r>
            <w:proofErr w:type="gramEnd"/>
            <w:r w:rsidRPr="00E26C42">
              <w:rPr>
                <w:rStyle w:val="SIStrikethroughtext"/>
                <w:strike w:val="0"/>
                <w:color w:val="auto"/>
              </w:rPr>
              <w:t xml:space="preserve"> units from the electives in Group </w:t>
            </w:r>
            <w:r w:rsidR="00DA6337" w:rsidRPr="00E26C42">
              <w:rPr>
                <w:rStyle w:val="SIStrikethroughtext"/>
                <w:strike w:val="0"/>
                <w:color w:val="auto"/>
              </w:rPr>
              <w:t>F</w:t>
            </w:r>
          </w:p>
          <w:p w14:paraId="66757540" w14:textId="19EBBACF" w:rsidR="006E4007" w:rsidRPr="00A2007E" w:rsidRDefault="006E4007" w:rsidP="00A2007E">
            <w:pPr>
              <w:pStyle w:val="SIBulletList1"/>
              <w:rPr>
                <w:rStyle w:val="SIText-Italic"/>
                <w:i w:val="0"/>
              </w:rPr>
            </w:pPr>
            <w:r w:rsidRPr="00A2007E">
              <w:rPr>
                <w:rStyle w:val="SIText-Italic"/>
                <w:i w:val="0"/>
              </w:rPr>
              <w:t xml:space="preserve">at least </w:t>
            </w:r>
            <w:proofErr w:type="gramStart"/>
            <w:r w:rsidR="00DE540F" w:rsidRPr="00A2007E">
              <w:rPr>
                <w:rStyle w:val="SIText-Italic"/>
                <w:i w:val="0"/>
              </w:rPr>
              <w:t>3</w:t>
            </w:r>
            <w:proofErr w:type="gramEnd"/>
            <w:r w:rsidRPr="00A2007E">
              <w:rPr>
                <w:rStyle w:val="SIText-Italic"/>
                <w:i w:val="0"/>
              </w:rPr>
              <w:t xml:space="preserve"> units from the electives in Groups </w:t>
            </w:r>
            <w:r w:rsidR="00705BF1" w:rsidRPr="00910904">
              <w:rPr>
                <w:rStyle w:val="SIText-Italic"/>
                <w:i w:val="0"/>
              </w:rPr>
              <w:t>C</w:t>
            </w:r>
            <w:r w:rsidR="00705BF1" w:rsidRPr="00A2007E">
              <w:rPr>
                <w:rStyle w:val="SIText-Italic"/>
                <w:i w:val="0"/>
              </w:rPr>
              <w:t xml:space="preserve"> </w:t>
            </w:r>
            <w:r w:rsidRPr="00A2007E">
              <w:rPr>
                <w:rStyle w:val="SIText-Italic"/>
                <w:i w:val="0"/>
              </w:rPr>
              <w:t xml:space="preserve">to </w:t>
            </w:r>
            <w:r w:rsidR="00E5154C" w:rsidRPr="00910904">
              <w:rPr>
                <w:rStyle w:val="SIText-Italic"/>
                <w:i w:val="0"/>
              </w:rPr>
              <w:t>K</w:t>
            </w:r>
            <w:r w:rsidRPr="00A2007E">
              <w:rPr>
                <w:rStyle w:val="SIText-Italic"/>
                <w:i w:val="0"/>
              </w:rPr>
              <w:t>, excluding specialisation electives already selected</w:t>
            </w:r>
          </w:p>
          <w:p w14:paraId="431FF8C2" w14:textId="036A662D" w:rsidR="006E4007" w:rsidRPr="00A2007E" w:rsidRDefault="006E4007" w:rsidP="00A2007E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the remaining electives in Groups </w:t>
            </w:r>
            <w:r w:rsidR="00705BF1" w:rsidRPr="00910904">
              <w:rPr>
                <w:rStyle w:val="SIStrikethroughtext"/>
                <w:rFonts w:eastAsiaTheme="majorEastAsia"/>
                <w:strike w:val="0"/>
                <w:color w:val="auto"/>
              </w:rPr>
              <w:t>C</w:t>
            </w:r>
            <w:r w:rsidR="00705BF1"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to </w:t>
            </w:r>
            <w:r w:rsidR="00E5154C"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>K</w:t>
            </w:r>
            <w:r w:rsidRPr="00A2007E">
              <w:rPr>
                <w:rStyle w:val="SIStrikethroughtext"/>
                <w:rFonts w:eastAsiaTheme="majorEastAsia"/>
                <w:strike w:val="0"/>
                <w:color w:val="auto"/>
              </w:rPr>
              <w:t>, or from any currently endorsed Training Package or accredited course.</w:t>
            </w:r>
          </w:p>
          <w:p w14:paraId="3AC82E29" w14:textId="77777777" w:rsidR="00BF72BA" w:rsidRDefault="00BF72BA" w:rsidP="00DD000E">
            <w:pPr>
              <w:pStyle w:val="SIBulletList1"/>
              <w:numPr>
                <w:ilvl w:val="0"/>
                <w:numId w:val="0"/>
              </w:numPr>
              <w:rPr>
                <w:rStyle w:val="SIText-Italic"/>
              </w:rPr>
            </w:pPr>
          </w:p>
          <w:p w14:paraId="51B9CAE0" w14:textId="2D834863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804"/>
            </w:tblGrid>
            <w:tr w:rsidR="00B91D17" w:rsidRPr="005C7EA8" w14:paraId="509ABDE1" w14:textId="77777777" w:rsidTr="002C0E08">
              <w:tc>
                <w:tcPr>
                  <w:tcW w:w="1718" w:type="dxa"/>
                </w:tcPr>
                <w:p w14:paraId="560F7D1F" w14:textId="7D55AE3E" w:rsidR="00B91D17" w:rsidRPr="00B91D17" w:rsidRDefault="008A3A61" w:rsidP="00B91D17">
                  <w:pPr>
                    <w:pStyle w:val="SIText"/>
                  </w:pPr>
                  <w:r w:rsidRPr="008A3A61">
                    <w:t>FWPCOR2206</w:t>
                  </w:r>
                </w:p>
              </w:tc>
              <w:tc>
                <w:tcPr>
                  <w:tcW w:w="6804" w:type="dxa"/>
                </w:tcPr>
                <w:p w14:paraId="2B3FFB5C" w14:textId="792EF305" w:rsidR="00B91D17" w:rsidRPr="00B91D17" w:rsidRDefault="00B91D17" w:rsidP="00B91D17">
                  <w:pPr>
                    <w:pStyle w:val="SIText"/>
                  </w:pPr>
                  <w:r w:rsidRPr="00B91D17">
                    <w:t>Work effectively in the forest and</w:t>
                  </w:r>
                  <w:r w:rsidR="002435B5">
                    <w:t xml:space="preserve"> wood</w:t>
                  </w:r>
                  <w:r w:rsidRPr="00B91D17">
                    <w:t xml:space="preserve"> products industry</w:t>
                  </w:r>
                </w:p>
              </w:tc>
            </w:tr>
            <w:tr w:rsidR="00B91D17" w:rsidRPr="005C7EA8" w14:paraId="4D9B77C1" w14:textId="77777777" w:rsidTr="002C0E08">
              <w:tc>
                <w:tcPr>
                  <w:tcW w:w="1718" w:type="dxa"/>
                </w:tcPr>
                <w:p w14:paraId="5B734930" w14:textId="1D32970D" w:rsidR="00B91D17" w:rsidRPr="00B91D17" w:rsidRDefault="008D18B1" w:rsidP="00B91D17">
                  <w:pPr>
                    <w:pStyle w:val="SIText"/>
                  </w:pPr>
                  <w:r w:rsidRPr="008D18B1">
                    <w:t>FWPCOR2208</w:t>
                  </w:r>
                </w:p>
              </w:tc>
              <w:tc>
                <w:tcPr>
                  <w:tcW w:w="6804" w:type="dxa"/>
                </w:tcPr>
                <w:p w14:paraId="70CB9837" w14:textId="12B11B3E" w:rsidR="00B91D17" w:rsidRPr="00B91D17" w:rsidRDefault="00B91D17" w:rsidP="00B91D17">
                  <w:pPr>
                    <w:pStyle w:val="SIText"/>
                  </w:pPr>
                  <w:r w:rsidRPr="00B91D17">
                    <w:t xml:space="preserve">Communicate and interact effectively </w:t>
                  </w:r>
                  <w:r w:rsidR="00F44385" w:rsidRPr="00F44385">
                    <w:t>in the forest and wood products industry</w:t>
                  </w:r>
                </w:p>
              </w:tc>
            </w:tr>
          </w:tbl>
          <w:p w14:paraId="42290669" w14:textId="7351E2B7" w:rsidR="004270D2" w:rsidRDefault="004270D2" w:rsidP="00A772D9">
            <w:pPr>
              <w:pStyle w:val="SITextHeading2"/>
            </w:pPr>
          </w:p>
          <w:p w14:paraId="3AE7C722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68CF3240" w14:textId="77777777" w:rsidR="00110385" w:rsidRPr="00110385" w:rsidRDefault="00110385" w:rsidP="00110385">
            <w:pPr>
              <w:pStyle w:val="SIText"/>
            </w:pPr>
            <w:r w:rsidRPr="00110385">
              <w:t xml:space="preserve">An asterisk (*) next to the unit code </w:t>
            </w:r>
            <w:proofErr w:type="gramStart"/>
            <w:r w:rsidRPr="00110385">
              <w:t>indicates</w:t>
            </w:r>
            <w:proofErr w:type="gramEnd"/>
            <w:r w:rsidRPr="00110385">
              <w:t xml:space="preserve"> that there are prerequisite requirements which must be met when packaging the qualification. Please refer to the Prerequisite requirements table for details.</w:t>
            </w:r>
          </w:p>
          <w:p w14:paraId="6FC7A55A" w14:textId="77777777" w:rsidR="00110385" w:rsidRDefault="00110385" w:rsidP="00110385">
            <w:pPr>
              <w:pStyle w:val="SIText"/>
            </w:pPr>
          </w:p>
          <w:p w14:paraId="486F0A5E" w14:textId="39B90D44" w:rsidR="00043501" w:rsidRDefault="00043501" w:rsidP="008E0D51">
            <w:pPr>
              <w:pStyle w:val="SIText-Bold"/>
            </w:pPr>
            <w:r>
              <w:t>Gr</w:t>
            </w:r>
            <w:r w:rsidR="004549DB">
              <w:t>oup A:</w:t>
            </w:r>
            <w:r w:rsidR="00DB037B">
              <w:t xml:space="preserve"> Safety and Environment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6904"/>
            </w:tblGrid>
            <w:tr w:rsidR="004D23B7" w:rsidRPr="008E0D51" w14:paraId="3CE2B179" w14:textId="39177639" w:rsidTr="0066790A">
              <w:trPr>
                <w:trHeight w:val="70"/>
              </w:trPr>
              <w:tc>
                <w:tcPr>
                  <w:tcW w:w="1618" w:type="dxa"/>
                </w:tcPr>
                <w:p w14:paraId="5E934608" w14:textId="138BF55A" w:rsidR="004D23B7" w:rsidRPr="00E036FC" w:rsidRDefault="004246AC" w:rsidP="00E036FC">
                  <w:pPr>
                    <w:pStyle w:val="SIText"/>
                  </w:pPr>
                  <w:r w:rsidRPr="004246AC">
                    <w:t>FWPCO</w:t>
                  </w:r>
                  <w:r w:rsidR="000F2F1C">
                    <w:t>R</w:t>
                  </w:r>
                  <w:r w:rsidRPr="004246AC">
                    <w:t>3</w:t>
                  </w:r>
                  <w:r w:rsidR="000F2F1C">
                    <w:t>205</w:t>
                  </w:r>
                </w:p>
              </w:tc>
              <w:tc>
                <w:tcPr>
                  <w:tcW w:w="6904" w:type="dxa"/>
                </w:tcPr>
                <w:p w14:paraId="52F284EF" w14:textId="038E3D52" w:rsidR="004D23B7" w:rsidRPr="00E036FC" w:rsidRDefault="004D23B7" w:rsidP="00E036FC">
                  <w:pPr>
                    <w:pStyle w:val="SIText"/>
                  </w:pPr>
                  <w:r w:rsidRPr="002F3605">
                    <w:t>Apply safety</w:t>
                  </w:r>
                  <w:r w:rsidR="00C17C50">
                    <w:t>, health</w:t>
                  </w:r>
                  <w:r w:rsidR="002435B5">
                    <w:t xml:space="preserve"> </w:t>
                  </w:r>
                  <w:r w:rsidRPr="002F3605">
                    <w:t>and environment</w:t>
                  </w:r>
                  <w:r w:rsidR="00C17C50">
                    <w:t>al</w:t>
                  </w:r>
                  <w:r w:rsidRPr="002F3605">
                    <w:t xml:space="preserve"> </w:t>
                  </w:r>
                  <w:r w:rsidR="00C17C50">
                    <w:t>requirements</w:t>
                  </w:r>
                  <w:r w:rsidR="001601CD">
                    <w:t xml:space="preserve"> </w:t>
                  </w:r>
                  <w:r w:rsidR="001601CD" w:rsidRPr="001601CD">
                    <w:t>in forest and wood products operations</w:t>
                  </w:r>
                </w:p>
              </w:tc>
            </w:tr>
          </w:tbl>
          <w:p w14:paraId="59699391" w14:textId="424EFDFD" w:rsidR="004549DB" w:rsidRDefault="004549DB" w:rsidP="008E0D51">
            <w:pPr>
              <w:pStyle w:val="SIText-Bold"/>
            </w:pPr>
          </w:p>
          <w:p w14:paraId="6B72A45B" w14:textId="0B3EC365" w:rsidR="004549DB" w:rsidRDefault="00E036FC" w:rsidP="008E0D51">
            <w:pPr>
              <w:pStyle w:val="SIText-Bold"/>
            </w:pPr>
            <w:r>
              <w:t>Group B:</w:t>
            </w:r>
            <w:r w:rsidR="00DD625B">
              <w:t xml:space="preserve"> Safety and </w:t>
            </w:r>
            <w:r w:rsidR="00DB037B">
              <w:t>Environment</w:t>
            </w:r>
            <w:r w:rsidR="002C5CC9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6865"/>
            </w:tblGrid>
            <w:tr w:rsidR="004D23B7" w:rsidRPr="003A3C37" w14:paraId="3123B975" w14:textId="77777777" w:rsidTr="0066790A">
              <w:tc>
                <w:tcPr>
                  <w:tcW w:w="1657" w:type="dxa"/>
                </w:tcPr>
                <w:p w14:paraId="28E03F0F" w14:textId="7DD9001D" w:rsidR="004D23B7" w:rsidRPr="004246AC" w:rsidRDefault="004246AC" w:rsidP="004246A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246AC">
                    <w:rPr>
                      <w:rStyle w:val="SITemporarytext-green"/>
                      <w:color w:val="auto"/>
                      <w:sz w:val="20"/>
                    </w:rPr>
                    <w:t>FWPCOR2209</w:t>
                  </w:r>
                </w:p>
              </w:tc>
              <w:tc>
                <w:tcPr>
                  <w:tcW w:w="6865" w:type="dxa"/>
                </w:tcPr>
                <w:p w14:paraId="3DDFD853" w14:textId="3D2E4D1A" w:rsidR="004D23B7" w:rsidRPr="009F6349" w:rsidRDefault="004D23B7" w:rsidP="009F6349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9F6349">
                    <w:rPr>
                      <w:rStyle w:val="SITemporarytext-green"/>
                      <w:color w:val="auto"/>
                      <w:sz w:val="20"/>
                    </w:rPr>
                    <w:t>Follow environmental protection procedures</w:t>
                  </w:r>
                  <w:r w:rsidR="00EC34D9">
                    <w:rPr>
                      <w:rStyle w:val="SITemporarytext-green"/>
                    </w:rPr>
                    <w:t xml:space="preserve"> </w:t>
                  </w:r>
                  <w:r w:rsidR="00EC34D9" w:rsidRPr="00EC34D9">
                    <w:t>in forest and wood products operations</w:t>
                  </w:r>
                </w:p>
              </w:tc>
            </w:tr>
            <w:tr w:rsidR="004D23B7" w:rsidRPr="003A3C37" w14:paraId="7738817B" w14:textId="77777777" w:rsidTr="0066790A">
              <w:tc>
                <w:tcPr>
                  <w:tcW w:w="1657" w:type="dxa"/>
                </w:tcPr>
                <w:p w14:paraId="428E97B8" w14:textId="0A83AF91" w:rsidR="004D23B7" w:rsidRPr="00A12E5F" w:rsidRDefault="00A12E5F" w:rsidP="00A12E5F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12E5F">
                    <w:rPr>
                      <w:rStyle w:val="SITemporarytext-green"/>
                      <w:color w:val="auto"/>
                      <w:sz w:val="20"/>
                    </w:rPr>
                    <w:t>FWPCOR2210</w:t>
                  </w:r>
                </w:p>
              </w:tc>
              <w:tc>
                <w:tcPr>
                  <w:tcW w:w="6865" w:type="dxa"/>
                </w:tcPr>
                <w:p w14:paraId="735F3BFE" w14:textId="42FD2C39" w:rsidR="004D23B7" w:rsidRPr="00C731E7" w:rsidRDefault="004D23B7" w:rsidP="0001098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731E7">
                    <w:rPr>
                      <w:rStyle w:val="SITemporarytext-green"/>
                      <w:color w:val="auto"/>
                      <w:sz w:val="20"/>
                    </w:rPr>
                    <w:t>Follow</w:t>
                  </w:r>
                  <w:r w:rsidR="00010981">
                    <w:rPr>
                      <w:rStyle w:val="SITemporarytext-green"/>
                    </w:rPr>
                    <w:t xml:space="preserve"> </w:t>
                  </w:r>
                  <w:r w:rsidR="00010981" w:rsidRPr="00010981">
                    <w:rPr>
                      <w:rStyle w:val="SITemporarytext-green"/>
                      <w:color w:val="auto"/>
                      <w:sz w:val="20"/>
                    </w:rPr>
                    <w:t>workplace</w:t>
                  </w:r>
                  <w:r w:rsidRPr="00010981">
                    <w:rPr>
                      <w:rStyle w:val="SITemporarytext-green"/>
                      <w:color w:val="auto"/>
                      <w:sz w:val="20"/>
                    </w:rPr>
                    <w:t xml:space="preserve"> health</w:t>
                  </w:r>
                  <w:r w:rsidRPr="00C731E7">
                    <w:rPr>
                      <w:rStyle w:val="SITemporarytext-green"/>
                      <w:color w:val="auto"/>
                      <w:sz w:val="20"/>
                    </w:rPr>
                    <w:t xml:space="preserve"> and safety policies and procedures</w:t>
                  </w:r>
                  <w:r w:rsidR="0008702C">
                    <w:rPr>
                      <w:rStyle w:val="SITemporarytext-green"/>
                    </w:rPr>
                    <w:t xml:space="preserve"> </w:t>
                  </w:r>
                  <w:r w:rsidR="0008702C" w:rsidRPr="0008702C">
                    <w:t>in forest and wood products operations</w:t>
                  </w:r>
                </w:p>
              </w:tc>
            </w:tr>
          </w:tbl>
          <w:p w14:paraId="05F77007" w14:textId="5B4208F3" w:rsidR="00E036FC" w:rsidRDefault="00E036FC" w:rsidP="008E0D51">
            <w:pPr>
              <w:pStyle w:val="SIText-Bold"/>
            </w:pPr>
          </w:p>
          <w:p w14:paraId="556052BF" w14:textId="01DABD6E" w:rsidR="00B827AA" w:rsidRDefault="00CC7D07" w:rsidP="008E0D51">
            <w:pPr>
              <w:pStyle w:val="SIText-Bold"/>
            </w:pPr>
            <w:r>
              <w:t xml:space="preserve">Group </w:t>
            </w:r>
            <w:r w:rsidR="00B667B9">
              <w:t>C</w:t>
            </w:r>
            <w:r w:rsidR="00A36F0F">
              <w:t xml:space="preserve">: </w:t>
            </w:r>
            <w:r w:rsidR="00751C0C">
              <w:t xml:space="preserve">Safety and </w:t>
            </w:r>
            <w:r w:rsidR="00A36F0F" w:rsidRPr="00A36F0F">
              <w:t>Environment</w:t>
            </w:r>
            <w:r w:rsidR="002A46DC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7"/>
              <w:gridCol w:w="6905"/>
            </w:tblGrid>
            <w:tr w:rsidR="004D23B7" w:rsidRPr="003D3B98" w14:paraId="121A0174" w14:textId="23F2AFDB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299BF027" w14:textId="2C5CB9CB" w:rsidR="004D23B7" w:rsidRPr="00BD5997" w:rsidRDefault="004D23B7" w:rsidP="00BD5997">
                  <w:pPr>
                    <w:pStyle w:val="SIText"/>
                  </w:pPr>
                  <w:r w:rsidRPr="00BD5997">
                    <w:t>AHCILM401</w:t>
                  </w:r>
                </w:p>
              </w:tc>
              <w:tc>
                <w:tcPr>
                  <w:tcW w:w="6905" w:type="dxa"/>
                  <w:vAlign w:val="center"/>
                </w:tcPr>
                <w:p w14:paraId="5E58DCC3" w14:textId="7C506AFF" w:rsidR="004D23B7" w:rsidRPr="00BD5997" w:rsidRDefault="004D23B7" w:rsidP="00BD5997">
                  <w:pPr>
                    <w:pStyle w:val="SIText"/>
                  </w:pPr>
                  <w:r w:rsidRPr="00BD5997">
                    <w:t>Protect places of cultural significance</w:t>
                  </w:r>
                </w:p>
              </w:tc>
            </w:tr>
            <w:tr w:rsidR="00BD5997" w:rsidRPr="003D3B98" w14:paraId="765BBF20" w14:textId="77777777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3E621546" w14:textId="77E6EB08" w:rsidR="00BD5997" w:rsidRPr="00BD5997" w:rsidRDefault="00BD5997" w:rsidP="00BD5997">
                  <w:pPr>
                    <w:pStyle w:val="SIText"/>
                  </w:pPr>
                  <w:r w:rsidRPr="00BD5997">
                    <w:t xml:space="preserve">FWPCOT3311 </w:t>
                  </w:r>
                </w:p>
              </w:tc>
              <w:tc>
                <w:tcPr>
                  <w:tcW w:w="6905" w:type="dxa"/>
                  <w:vAlign w:val="center"/>
                </w:tcPr>
                <w:p w14:paraId="53D6E6A9" w14:textId="70D3994D" w:rsidR="00BD5997" w:rsidRPr="00BD5997" w:rsidRDefault="00BD5997" w:rsidP="00BD5997">
                  <w:pPr>
                    <w:pStyle w:val="SIText"/>
                  </w:pPr>
                  <w:r w:rsidRPr="00BD5997">
                    <w:t xml:space="preserve">Use environmental care procedures to undertake fire salvage operations </w:t>
                  </w:r>
                </w:p>
              </w:tc>
            </w:tr>
            <w:tr w:rsidR="00BD5997" w:rsidRPr="003D3B98" w14:paraId="2772FB1D" w14:textId="2CC5CF51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0A90E82B" w14:textId="0289D0F7" w:rsidR="00BD5997" w:rsidRPr="00BD5997" w:rsidRDefault="00BD5997" w:rsidP="00BD5997">
                  <w:pPr>
                    <w:pStyle w:val="SIText"/>
                  </w:pPr>
                  <w:r w:rsidRPr="00BD5997">
                    <w:t xml:space="preserve">FWPCOT3312 </w:t>
                  </w:r>
                </w:p>
              </w:tc>
              <w:tc>
                <w:tcPr>
                  <w:tcW w:w="6905" w:type="dxa"/>
                  <w:vAlign w:val="center"/>
                </w:tcPr>
                <w:p w14:paraId="74276C4F" w14:textId="30B52694" w:rsidR="00BD5997" w:rsidRPr="00BD5997" w:rsidRDefault="00910904" w:rsidP="00BD5997">
                  <w:pPr>
                    <w:pStyle w:val="SIText"/>
                  </w:pPr>
                  <w:hyperlink r:id="rId11" w:history="1">
                    <w:r w:rsidR="00BD5997" w:rsidRPr="00BD5997">
                      <w:rPr>
                        <w:rStyle w:val="Hyperlink"/>
                        <w:color w:val="auto"/>
                        <w:u w:val="none"/>
                      </w:rPr>
                      <w:t>Implement environmentally sustainable work practices in the work area/work site</w:t>
                    </w:r>
                  </w:hyperlink>
                  <w:r w:rsidR="00BD5997" w:rsidRPr="00BD5997">
                    <w:t xml:space="preserve"> </w:t>
                  </w:r>
                </w:p>
              </w:tc>
            </w:tr>
            <w:tr w:rsidR="00BD5997" w:rsidRPr="003D3B98" w14:paraId="4A93CEAE" w14:textId="19BC3977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011852B1" w14:textId="4A5EAF36" w:rsidR="00BD5997" w:rsidRPr="00BD5997" w:rsidRDefault="00BD5997" w:rsidP="00BD5997">
                  <w:pPr>
                    <w:pStyle w:val="SIText"/>
                  </w:pPr>
                  <w:r w:rsidRPr="00BD5997">
                    <w:t xml:space="preserve">FWPCOT3313 </w:t>
                  </w:r>
                </w:p>
              </w:tc>
              <w:tc>
                <w:tcPr>
                  <w:tcW w:w="6905" w:type="dxa"/>
                  <w:vAlign w:val="center"/>
                </w:tcPr>
                <w:p w14:paraId="1D290AE6" w14:textId="3095C712" w:rsidR="00BD5997" w:rsidRPr="00BD5997" w:rsidRDefault="00BD5997" w:rsidP="00BD5997">
                  <w:pPr>
                    <w:pStyle w:val="SIText"/>
                  </w:pPr>
                  <w:r w:rsidRPr="00BD5997">
                    <w:t xml:space="preserve">Apply biodiversity protection principles </w:t>
                  </w:r>
                </w:p>
              </w:tc>
            </w:tr>
            <w:tr w:rsidR="00BD5997" w:rsidRPr="003D3B98" w14:paraId="089C6F81" w14:textId="2F53465E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236CC63D" w14:textId="6A12EDC9" w:rsidR="00BD5997" w:rsidRPr="00BD5997" w:rsidRDefault="00BD5997" w:rsidP="00BD5997">
                  <w:pPr>
                    <w:pStyle w:val="SIText"/>
                  </w:pPr>
                  <w:r w:rsidRPr="00BD5997">
                    <w:t xml:space="preserve">FWPCOT3314 </w:t>
                  </w:r>
                </w:p>
              </w:tc>
              <w:tc>
                <w:tcPr>
                  <w:tcW w:w="6905" w:type="dxa"/>
                  <w:vAlign w:val="center"/>
                </w:tcPr>
                <w:p w14:paraId="1EFDC5DD" w14:textId="7D02C611" w:rsidR="00BD5997" w:rsidRPr="00BD5997" w:rsidRDefault="00BD5997" w:rsidP="00BD5997">
                  <w:pPr>
                    <w:pStyle w:val="SIText"/>
                  </w:pPr>
                  <w:proofErr w:type="gramStart"/>
                  <w:r w:rsidRPr="00BD5997">
                    <w:t>Comply with</w:t>
                  </w:r>
                  <w:proofErr w:type="gramEnd"/>
                  <w:r w:rsidRPr="00BD5997">
                    <w:t xml:space="preserve"> soil and water protection </w:t>
                  </w:r>
                </w:p>
              </w:tc>
            </w:tr>
            <w:tr w:rsidR="001D2B53" w:rsidRPr="003D3B98" w14:paraId="0AC640FA" w14:textId="77777777" w:rsidTr="002E27E2">
              <w:trPr>
                <w:trHeight w:val="70"/>
              </w:trPr>
              <w:tc>
                <w:tcPr>
                  <w:tcW w:w="1617" w:type="dxa"/>
                </w:tcPr>
                <w:p w14:paraId="5B4F0999" w14:textId="331E029F" w:rsidR="001D2B53" w:rsidRPr="001D2B53" w:rsidRDefault="001D2B53" w:rsidP="001D2B53">
                  <w:pPr>
                    <w:pStyle w:val="SIText"/>
                  </w:pPr>
                  <w:r w:rsidRPr="00BD5997">
                    <w:t>FWPCOT3</w:t>
                  </w:r>
                  <w:r w:rsidRPr="001D2B53">
                    <w:t>321*</w:t>
                  </w:r>
                </w:p>
              </w:tc>
              <w:tc>
                <w:tcPr>
                  <w:tcW w:w="6905" w:type="dxa"/>
                  <w:vAlign w:val="center"/>
                </w:tcPr>
                <w:p w14:paraId="02301C9C" w14:textId="215755FF" w:rsidR="001D2B53" w:rsidRPr="001D2B53" w:rsidRDefault="001D2B53" w:rsidP="001D2B53">
                  <w:pPr>
                    <w:pStyle w:val="SIText"/>
                  </w:pPr>
                  <w:r w:rsidRPr="00BD5997">
                    <w:t>Apply situational awareness and a safety mindset in operational forestry roles</w:t>
                  </w:r>
                </w:p>
              </w:tc>
            </w:tr>
            <w:tr w:rsidR="001D2B53" w:rsidRPr="003D3B98" w14:paraId="2FE454D7" w14:textId="77777777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6370C95A" w14:textId="06B369DE" w:rsidR="001D2B53" w:rsidRPr="001D2B53" w:rsidRDefault="001D2B53" w:rsidP="001D2B53">
                  <w:pPr>
                    <w:pStyle w:val="SIText"/>
                  </w:pPr>
                  <w:r w:rsidRPr="00BD5997">
                    <w:t>FWPCOT3322</w:t>
                  </w:r>
                </w:p>
              </w:tc>
              <w:tc>
                <w:tcPr>
                  <w:tcW w:w="6905" w:type="dxa"/>
                  <w:vAlign w:val="center"/>
                </w:tcPr>
                <w:p w14:paraId="78E9796D" w14:textId="2F6ED372" w:rsidR="001D2B53" w:rsidRPr="001D2B53" w:rsidRDefault="001D2B53" w:rsidP="001D2B53">
                  <w:pPr>
                    <w:pStyle w:val="SIText"/>
                  </w:pPr>
                  <w:r w:rsidRPr="00BD5997">
                    <w:t>Apply quality and product care procedures</w:t>
                  </w:r>
                  <w:r w:rsidR="004463A5">
                    <w:t xml:space="preserve"> </w:t>
                  </w:r>
                  <w:r w:rsidR="004463A5" w:rsidRPr="004463A5">
                    <w:t>in forest and wood products operations</w:t>
                  </w:r>
                  <w:r w:rsidR="004463A5">
                    <w:t xml:space="preserve"> </w:t>
                  </w:r>
                </w:p>
              </w:tc>
            </w:tr>
            <w:tr w:rsidR="001D2B53" w:rsidRPr="003D3B98" w14:paraId="69C9C3F4" w14:textId="018F1ABA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746E4E86" w14:textId="466E480E" w:rsidR="001D2B53" w:rsidRPr="001D2B53" w:rsidRDefault="001D2B53" w:rsidP="001D2B53">
                  <w:pPr>
                    <w:pStyle w:val="SIText"/>
                  </w:pPr>
                  <w:r w:rsidRPr="00BD5997">
                    <w:t>FWPCOT3324</w:t>
                  </w:r>
                </w:p>
              </w:tc>
              <w:tc>
                <w:tcPr>
                  <w:tcW w:w="6905" w:type="dxa"/>
                  <w:vAlign w:val="center"/>
                </w:tcPr>
                <w:p w14:paraId="46C76064" w14:textId="25315D93" w:rsidR="001D2B53" w:rsidRPr="001D2B53" w:rsidRDefault="001D2B53" w:rsidP="001D2B53">
                  <w:pPr>
                    <w:pStyle w:val="SIText"/>
                  </w:pPr>
                  <w:r w:rsidRPr="00BD5997">
                    <w:t xml:space="preserve">Apply cultural heritage protection requirements </w:t>
                  </w:r>
                  <w:r w:rsidR="00575009">
                    <w:t>in forest operations</w:t>
                  </w:r>
                </w:p>
              </w:tc>
            </w:tr>
            <w:tr w:rsidR="001D2B53" w:rsidRPr="003D3B98" w14:paraId="679F1C44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733DD8BC" w14:textId="484D056E" w:rsidR="001D2B53" w:rsidRPr="001D2B53" w:rsidRDefault="00B429E7" w:rsidP="001D2B53">
                  <w:pPr>
                    <w:pStyle w:val="SIText"/>
                  </w:pPr>
                  <w:r w:rsidRPr="00BD5997">
                    <w:t>HLTAID0</w:t>
                  </w:r>
                  <w:r>
                    <w:t>1</w:t>
                  </w:r>
                  <w:r w:rsidRPr="00BD5997">
                    <w:t>1</w:t>
                  </w:r>
                </w:p>
              </w:tc>
              <w:tc>
                <w:tcPr>
                  <w:tcW w:w="6905" w:type="dxa"/>
                </w:tcPr>
                <w:p w14:paraId="26B09777" w14:textId="0D79D734" w:rsidR="001D2B53" w:rsidRPr="001D2B53" w:rsidRDefault="001D2B53" w:rsidP="001D2B53">
                  <w:pPr>
                    <w:pStyle w:val="SIText"/>
                  </w:pPr>
                  <w:proofErr w:type="gramStart"/>
                  <w:r w:rsidRPr="00BD5997">
                    <w:t>Provide</w:t>
                  </w:r>
                  <w:proofErr w:type="gramEnd"/>
                  <w:r w:rsidRPr="00BD5997">
                    <w:t xml:space="preserve"> First Aid</w:t>
                  </w:r>
                </w:p>
              </w:tc>
            </w:tr>
            <w:tr w:rsidR="001D2B53" w:rsidRPr="003D3B98" w14:paraId="5F11EF0A" w14:textId="359A598A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3B6F402C" w14:textId="02569760" w:rsidR="001D2B53" w:rsidRPr="001D2B53" w:rsidRDefault="001D2B53" w:rsidP="001D2B53">
                  <w:pPr>
                    <w:pStyle w:val="SIText"/>
                  </w:pPr>
                  <w:r w:rsidRPr="00BD5997">
                    <w:t xml:space="preserve">HLTAID009 </w:t>
                  </w:r>
                </w:p>
              </w:tc>
              <w:tc>
                <w:tcPr>
                  <w:tcW w:w="6905" w:type="dxa"/>
                  <w:vAlign w:val="center"/>
                </w:tcPr>
                <w:p w14:paraId="35FDA78F" w14:textId="3D31793D" w:rsidR="001D2B53" w:rsidRPr="001D2B53" w:rsidRDefault="001D2B53" w:rsidP="001D2B53">
                  <w:pPr>
                    <w:pStyle w:val="SIText"/>
                  </w:pPr>
                  <w:proofErr w:type="gramStart"/>
                  <w:r w:rsidRPr="00BD5997">
                    <w:t>Provide</w:t>
                  </w:r>
                  <w:proofErr w:type="gramEnd"/>
                  <w:r w:rsidRPr="00BD5997">
                    <w:t xml:space="preserve"> cardiopulmonary resuscitation </w:t>
                  </w:r>
                </w:p>
              </w:tc>
            </w:tr>
            <w:tr w:rsidR="001D2B53" w:rsidRPr="003D3B98" w14:paraId="58DFFE04" w14:textId="4202946D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53DCE38F" w14:textId="683F1DC0" w:rsidR="001D2B53" w:rsidRPr="001D2B53" w:rsidRDefault="001D2B53" w:rsidP="001D2B53">
                  <w:pPr>
                    <w:pStyle w:val="SIText"/>
                  </w:pPr>
                  <w:r w:rsidRPr="00BD5997">
                    <w:t xml:space="preserve">HLTAID014 </w:t>
                  </w:r>
                </w:p>
              </w:tc>
              <w:tc>
                <w:tcPr>
                  <w:tcW w:w="6905" w:type="dxa"/>
                  <w:vAlign w:val="center"/>
                </w:tcPr>
                <w:p w14:paraId="5C12D0C5" w14:textId="0BE8BB56" w:rsidR="001D2B53" w:rsidRPr="001D2B53" w:rsidRDefault="001D2B53" w:rsidP="001D2B53">
                  <w:pPr>
                    <w:pStyle w:val="SIText"/>
                  </w:pPr>
                  <w:proofErr w:type="gramStart"/>
                  <w:r w:rsidRPr="00BD5997">
                    <w:t>Provide</w:t>
                  </w:r>
                  <w:proofErr w:type="gramEnd"/>
                  <w:r w:rsidRPr="001D2B53">
                    <w:t xml:space="preserve"> Advanced First Aid </w:t>
                  </w:r>
                </w:p>
              </w:tc>
            </w:tr>
            <w:tr w:rsidR="001D2B53" w:rsidRPr="003D3B98" w14:paraId="5FA6ECD1" w14:textId="58A36B0E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34BD77C7" w14:textId="41817917" w:rsidR="001D2B53" w:rsidRPr="001D2B53" w:rsidRDefault="001D2B53" w:rsidP="001D2B53">
                  <w:pPr>
                    <w:pStyle w:val="SIText"/>
                  </w:pPr>
                  <w:r w:rsidRPr="00BD5997">
                    <w:t xml:space="preserve">HLTAID013 </w:t>
                  </w:r>
                </w:p>
              </w:tc>
              <w:tc>
                <w:tcPr>
                  <w:tcW w:w="6905" w:type="dxa"/>
                  <w:vAlign w:val="center"/>
                </w:tcPr>
                <w:p w14:paraId="63A8D958" w14:textId="2E04DEEB" w:rsidR="001D2B53" w:rsidRPr="001D2B53" w:rsidRDefault="001D2B53" w:rsidP="001D2B53">
                  <w:pPr>
                    <w:pStyle w:val="SIText"/>
                  </w:pPr>
                  <w:proofErr w:type="gramStart"/>
                  <w:r w:rsidRPr="00BD5997">
                    <w:t>Provide</w:t>
                  </w:r>
                  <w:proofErr w:type="gramEnd"/>
                  <w:r w:rsidRPr="00BD5997">
                    <w:t xml:space="preserve"> First Aid in remote or isolated site </w:t>
                  </w:r>
                </w:p>
              </w:tc>
            </w:tr>
          </w:tbl>
          <w:p w14:paraId="13DF5260" w14:textId="7967E90A" w:rsidR="00E4464C" w:rsidRDefault="00E4464C" w:rsidP="00894FBB"/>
          <w:p w14:paraId="00490A94" w14:textId="75A84ADC" w:rsidR="00FE3BC6" w:rsidRDefault="00FE3BC6" w:rsidP="00FE3BC6">
            <w:pPr>
              <w:pStyle w:val="SIText-Bold"/>
            </w:pPr>
            <w:bookmarkStart w:id="0" w:name="_Toc58436970"/>
            <w:r>
              <w:t xml:space="preserve">Group </w:t>
            </w:r>
            <w:r w:rsidR="00A21961">
              <w:t>D</w:t>
            </w:r>
            <w:r w:rsidRPr="00FE3BC6">
              <w:t>: Forest Nursery</w:t>
            </w:r>
            <w:bookmarkEnd w:id="0"/>
            <w:r w:rsidRPr="00FE3BC6">
              <w:t xml:space="preserve"> Production Operations</w:t>
            </w:r>
          </w:p>
          <w:p w14:paraId="1536E58D" w14:textId="18E53488" w:rsidR="004A51DC" w:rsidRPr="00FE3BC6" w:rsidRDefault="004A51DC" w:rsidP="00FE3BC6">
            <w:pPr>
              <w:pStyle w:val="SIText-Bold"/>
            </w:pPr>
            <w:r>
              <w:t>Seed Orchard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7"/>
              <w:gridCol w:w="6905"/>
            </w:tblGrid>
            <w:tr w:rsidR="004D23B7" w:rsidRPr="003D3B98" w14:paraId="0687BC10" w14:textId="11E96658" w:rsidTr="0066790A">
              <w:trPr>
                <w:trHeight w:val="70"/>
              </w:trPr>
              <w:tc>
                <w:tcPr>
                  <w:tcW w:w="1617" w:type="dxa"/>
                </w:tcPr>
                <w:p w14:paraId="0212FF3A" w14:textId="1846702B" w:rsidR="004D23B7" w:rsidRPr="009045EE" w:rsidRDefault="004D42E7" w:rsidP="009045EE">
                  <w:pPr>
                    <w:pStyle w:val="SIText"/>
                  </w:pPr>
                  <w:r w:rsidRPr="004D42E7">
                    <w:t>FWPNSY3001</w:t>
                  </w:r>
                </w:p>
              </w:tc>
              <w:tc>
                <w:tcPr>
                  <w:tcW w:w="6905" w:type="dxa"/>
                </w:tcPr>
                <w:p w14:paraId="2DD604ED" w14:textId="4DFB162E" w:rsidR="004D23B7" w:rsidRPr="009045EE" w:rsidRDefault="004D23B7" w:rsidP="009045EE">
                  <w:pPr>
                    <w:pStyle w:val="SIText"/>
                  </w:pPr>
                  <w:r w:rsidRPr="009045EE">
                    <w:t xml:space="preserve">Graft </w:t>
                  </w:r>
                  <w:r>
                    <w:t>nursery stock for planting</w:t>
                  </w:r>
                  <w:r w:rsidRPr="009045EE">
                    <w:t xml:space="preserve"> in seed orchard </w:t>
                  </w:r>
                </w:p>
              </w:tc>
            </w:tr>
            <w:tr w:rsidR="00610AD0" w:rsidRPr="003D3B98" w14:paraId="51F2BFEC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5DC27ABD" w14:textId="0AD9D2FA" w:rsidR="00610AD0" w:rsidRPr="00610AD0" w:rsidRDefault="00610AD0" w:rsidP="00610AD0">
                  <w:pPr>
                    <w:pStyle w:val="SIText"/>
                  </w:pPr>
                  <w:r w:rsidRPr="00610AD0">
                    <w:t>FWPNSY3002</w:t>
                  </w:r>
                </w:p>
              </w:tc>
              <w:tc>
                <w:tcPr>
                  <w:tcW w:w="6905" w:type="dxa"/>
                </w:tcPr>
                <w:p w14:paraId="08EB9D00" w14:textId="617F82C1" w:rsidR="00610AD0" w:rsidRPr="00610AD0" w:rsidRDefault="00610AD0" w:rsidP="00610AD0">
                  <w:pPr>
                    <w:pStyle w:val="SIText"/>
                  </w:pPr>
                  <w:r w:rsidRPr="00610AD0">
                    <w:t xml:space="preserve">Extract, clean, store and despatch tree seeds </w:t>
                  </w:r>
                </w:p>
              </w:tc>
            </w:tr>
            <w:tr w:rsidR="00610AD0" w:rsidRPr="003D3B98" w14:paraId="6B3DECA5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1C0AE3D0" w14:textId="07A9B389" w:rsidR="00610AD0" w:rsidRPr="00610AD0" w:rsidRDefault="00610AD0" w:rsidP="00610AD0">
                  <w:pPr>
                    <w:pStyle w:val="SIText"/>
                  </w:pPr>
                  <w:r w:rsidRPr="00610AD0">
                    <w:t>FWPNSY3004</w:t>
                  </w:r>
                </w:p>
              </w:tc>
              <w:tc>
                <w:tcPr>
                  <w:tcW w:w="6905" w:type="dxa"/>
                </w:tcPr>
                <w:p w14:paraId="68D26A1E" w14:textId="145952F5" w:rsidR="00610AD0" w:rsidRPr="00610AD0" w:rsidRDefault="00610AD0" w:rsidP="00610AD0">
                  <w:pPr>
                    <w:pStyle w:val="SIText"/>
                  </w:pPr>
                  <w:proofErr w:type="gramStart"/>
                  <w:r w:rsidRPr="00610AD0">
                    <w:t>Identify</w:t>
                  </w:r>
                  <w:proofErr w:type="gramEnd"/>
                  <w:r w:rsidRPr="00610AD0">
                    <w:t>, evaluate, and mark quality seed trees</w:t>
                  </w:r>
                </w:p>
              </w:tc>
            </w:tr>
            <w:tr w:rsidR="00610AD0" w:rsidRPr="003D3B98" w14:paraId="38E7D9B8" w14:textId="77777777" w:rsidTr="00FF71EC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7FA090A4" w14:textId="396B324D" w:rsidR="00610AD0" w:rsidRPr="00610AD0" w:rsidRDefault="00610AD0" w:rsidP="00610AD0">
                  <w:pPr>
                    <w:pStyle w:val="SIText"/>
                  </w:pPr>
                  <w:r w:rsidRPr="00610AD0">
                    <w:t>FWPNSY3005</w:t>
                  </w:r>
                </w:p>
              </w:tc>
              <w:tc>
                <w:tcPr>
                  <w:tcW w:w="6905" w:type="dxa"/>
                </w:tcPr>
                <w:p w14:paraId="4DD9D5B2" w14:textId="60759168" w:rsidR="00610AD0" w:rsidRPr="00610AD0" w:rsidRDefault="00610AD0" w:rsidP="00610AD0">
                  <w:pPr>
                    <w:pStyle w:val="SIText"/>
                  </w:pPr>
                  <w:r w:rsidRPr="00610AD0">
                    <w:t>Maintain seed orchard</w:t>
                  </w:r>
                </w:p>
              </w:tc>
            </w:tr>
          </w:tbl>
          <w:p w14:paraId="4780F523" w14:textId="348DA22D" w:rsidR="00B15C74" w:rsidRDefault="00B15C74" w:rsidP="009045EE">
            <w:pPr>
              <w:pStyle w:val="SIText-Bold"/>
            </w:pPr>
            <w:r w:rsidRPr="00B15C74">
              <w:t xml:space="preserve">Tree </w:t>
            </w:r>
            <w:r w:rsidRPr="009045EE">
              <w:t>propagation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7"/>
              <w:gridCol w:w="6905"/>
            </w:tblGrid>
            <w:tr w:rsidR="004D23B7" w:rsidRPr="003D3B98" w14:paraId="3B2B18B2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4C91B4AA" w14:textId="780C5A8C" w:rsidR="004D23B7" w:rsidRPr="004C0D9F" w:rsidRDefault="004D23B7" w:rsidP="00336353">
                  <w:pPr>
                    <w:pStyle w:val="SIText"/>
                  </w:pPr>
                  <w:r w:rsidRPr="00900B85">
                    <w:t>AHCNSY207</w:t>
                  </w:r>
                </w:p>
              </w:tc>
              <w:tc>
                <w:tcPr>
                  <w:tcW w:w="6905" w:type="dxa"/>
                </w:tcPr>
                <w:p w14:paraId="0CCCBD4B" w14:textId="5969312E" w:rsidR="004D23B7" w:rsidRPr="004C0D9F" w:rsidRDefault="004D23B7" w:rsidP="00336353">
                  <w:pPr>
                    <w:pStyle w:val="SIText"/>
                  </w:pPr>
                  <w:r w:rsidRPr="00900B85">
                    <w:t>Undertake propagation activities</w:t>
                  </w:r>
                </w:p>
              </w:tc>
            </w:tr>
            <w:tr w:rsidR="004D23B7" w:rsidRPr="003D3B98" w14:paraId="18005B23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3FC49BD4" w14:textId="0A7360FB" w:rsidR="004D23B7" w:rsidRPr="00CE5EDE" w:rsidRDefault="00BF775F" w:rsidP="00336353">
                  <w:pPr>
                    <w:pStyle w:val="SIText"/>
                  </w:pPr>
                  <w:r w:rsidRPr="00BF775F">
                    <w:t>FWPNSY2005</w:t>
                  </w:r>
                </w:p>
              </w:tc>
              <w:tc>
                <w:tcPr>
                  <w:tcW w:w="6905" w:type="dxa"/>
                </w:tcPr>
                <w:p w14:paraId="749AF32C" w14:textId="54BCDF12" w:rsidR="004D23B7" w:rsidRPr="00CE5EDE" w:rsidRDefault="004D23B7" w:rsidP="00336353">
                  <w:pPr>
                    <w:pStyle w:val="SIText"/>
                  </w:pPr>
                  <w:r w:rsidRPr="00CE5EDE">
                    <w:t>Apply tree seed treatment</w:t>
                  </w:r>
                </w:p>
              </w:tc>
            </w:tr>
          </w:tbl>
          <w:p w14:paraId="0D17EF2C" w14:textId="07961BF0" w:rsidR="00BE0793" w:rsidRDefault="00BE0793" w:rsidP="009045EE">
            <w:pPr>
              <w:pStyle w:val="SIText-Bold"/>
            </w:pPr>
            <w:r w:rsidRPr="00BE0793">
              <w:t xml:space="preserve">Tree </w:t>
            </w:r>
            <w:r w:rsidR="009045EE">
              <w:t>S</w:t>
            </w:r>
            <w:r w:rsidRPr="00BE0793">
              <w:t xml:space="preserve">tock </w:t>
            </w:r>
            <w:r w:rsidR="009045EE">
              <w:t>G</w:t>
            </w:r>
            <w:r w:rsidRPr="00BE0793">
              <w:t>rowing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7"/>
              <w:gridCol w:w="6905"/>
            </w:tblGrid>
            <w:tr w:rsidR="004D23B7" w:rsidRPr="003D3B98" w14:paraId="7DFBB1C3" w14:textId="766812E3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12634741" w14:textId="2FC0926F" w:rsidR="004D23B7" w:rsidRPr="00876DD1" w:rsidRDefault="00910904" w:rsidP="00876DD1">
                  <w:pPr>
                    <w:pStyle w:val="SIText"/>
                  </w:pPr>
                  <w:hyperlink r:id="rId12" w:history="1">
                    <w:r w:rsidR="004D23B7" w:rsidRPr="00876DD1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AHCWRK207</w:t>
                    </w:r>
                  </w:hyperlink>
                </w:p>
              </w:tc>
              <w:tc>
                <w:tcPr>
                  <w:tcW w:w="6905" w:type="dxa"/>
                </w:tcPr>
                <w:p w14:paraId="05B14DA0" w14:textId="39869688" w:rsidR="004D23B7" w:rsidRPr="00876DD1" w:rsidRDefault="004D23B7" w:rsidP="00876DD1">
                  <w:pPr>
                    <w:pStyle w:val="SIText"/>
                  </w:pPr>
                  <w:r w:rsidRPr="00876DD1">
                    <w:t>Collect and record production data</w:t>
                  </w:r>
                </w:p>
              </w:tc>
            </w:tr>
            <w:tr w:rsidR="004D23B7" w:rsidRPr="003D3B98" w14:paraId="2B2784B3" w14:textId="77777777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2A256310" w14:textId="6AA31686" w:rsidR="004D23B7" w:rsidRPr="00336353" w:rsidRDefault="00910904" w:rsidP="00336353">
                  <w:pPr>
                    <w:pStyle w:val="SIText"/>
                  </w:pPr>
                  <w:hyperlink r:id="rId13" w:history="1">
                    <w:r w:rsidR="004D23B7" w:rsidRPr="00336353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FBPVIT3004</w:t>
                    </w:r>
                  </w:hyperlink>
                  <w:r w:rsidR="004D23B7" w:rsidRPr="00336353">
                    <w:t xml:space="preserve"> </w:t>
                  </w:r>
                </w:p>
              </w:tc>
              <w:tc>
                <w:tcPr>
                  <w:tcW w:w="6905" w:type="dxa"/>
                </w:tcPr>
                <w:p w14:paraId="775623C4" w14:textId="028B105C" w:rsidR="004D23B7" w:rsidRPr="00336353" w:rsidRDefault="004D23B7" w:rsidP="00336353">
                  <w:pPr>
                    <w:pStyle w:val="SIText"/>
                  </w:pPr>
                  <w:r w:rsidRPr="00336353">
                    <w:t xml:space="preserve">Monitor and </w:t>
                  </w:r>
                  <w:proofErr w:type="gramStart"/>
                  <w:r w:rsidRPr="00336353">
                    <w:t>maintain</w:t>
                  </w:r>
                  <w:proofErr w:type="gramEnd"/>
                  <w:r w:rsidRPr="00336353">
                    <w:t xml:space="preserve"> nursery plants</w:t>
                  </w:r>
                </w:p>
              </w:tc>
            </w:tr>
            <w:tr w:rsidR="004D23B7" w:rsidRPr="003D3B98" w14:paraId="03A79B64" w14:textId="77777777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1344F885" w14:textId="14E1708C" w:rsidR="004D23B7" w:rsidRPr="00E2506A" w:rsidRDefault="00DB6ECE" w:rsidP="00E2506A">
                  <w:pPr>
                    <w:pStyle w:val="SIText"/>
                  </w:pPr>
                  <w:r w:rsidRPr="00DB6ECE">
                    <w:t>FWPNSY3003</w:t>
                  </w:r>
                </w:p>
              </w:tc>
              <w:tc>
                <w:tcPr>
                  <w:tcW w:w="6905" w:type="dxa"/>
                </w:tcPr>
                <w:p w14:paraId="57FEBA64" w14:textId="71592AA6" w:rsidR="004D23B7" w:rsidRPr="00E2506A" w:rsidRDefault="004D23B7" w:rsidP="00E2506A">
                  <w:pPr>
                    <w:pStyle w:val="SIText"/>
                  </w:pPr>
                  <w:r w:rsidRPr="00E2506A">
                    <w:t>Apply knowledge of tree stock growing in a forest nursery</w:t>
                  </w:r>
                </w:p>
              </w:tc>
            </w:tr>
            <w:tr w:rsidR="004D23B7" w:rsidRPr="003D3B98" w14:paraId="4120621C" w14:textId="77777777" w:rsidTr="0066790A">
              <w:trPr>
                <w:trHeight w:val="70"/>
              </w:trPr>
              <w:tc>
                <w:tcPr>
                  <w:tcW w:w="1617" w:type="dxa"/>
                  <w:vAlign w:val="center"/>
                </w:tcPr>
                <w:p w14:paraId="48BB96B3" w14:textId="05CF32E1" w:rsidR="004D23B7" w:rsidRPr="00E2506A" w:rsidRDefault="00DB6ECE" w:rsidP="00E2506A">
                  <w:pPr>
                    <w:pStyle w:val="SIText"/>
                  </w:pPr>
                  <w:r w:rsidRPr="00DB6ECE">
                    <w:lastRenderedPageBreak/>
                    <w:t>FWPNSY3006</w:t>
                  </w:r>
                </w:p>
              </w:tc>
              <w:tc>
                <w:tcPr>
                  <w:tcW w:w="6905" w:type="dxa"/>
                </w:tcPr>
                <w:p w14:paraId="5F913AAD" w14:textId="00E61B04" w:rsidR="004D23B7" w:rsidRPr="00E2506A" w:rsidRDefault="004D23B7" w:rsidP="00E2506A">
                  <w:pPr>
                    <w:pStyle w:val="SIText"/>
                  </w:pPr>
                  <w:r w:rsidRPr="00E2506A">
                    <w:t>Manage mother plants</w:t>
                  </w:r>
                </w:p>
              </w:tc>
            </w:tr>
          </w:tbl>
          <w:p w14:paraId="20DA2124" w14:textId="4A610642" w:rsidR="00F06D93" w:rsidRDefault="00F06D93" w:rsidP="009045EE">
            <w:pPr>
              <w:pStyle w:val="SIText-Bold"/>
            </w:pPr>
            <w:r w:rsidRPr="00F06D93">
              <w:t xml:space="preserve">Nursery </w:t>
            </w:r>
            <w:r w:rsidR="009045EE">
              <w:t>I</w:t>
            </w:r>
            <w:r w:rsidRPr="00F06D93">
              <w:t>nfrastructure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7"/>
              <w:gridCol w:w="6905"/>
            </w:tblGrid>
            <w:tr w:rsidR="004D23B7" w:rsidRPr="002E0E32" w14:paraId="62EC5E1E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433D1A0A" w14:textId="707AED33" w:rsidR="004D23B7" w:rsidRPr="00876DD1" w:rsidRDefault="00910904" w:rsidP="00876DD1">
                  <w:pPr>
                    <w:pStyle w:val="SIText"/>
                  </w:pPr>
                  <w:hyperlink r:id="rId14" w:history="1">
                    <w:r w:rsidR="004D23B7" w:rsidRPr="00876DD1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AHCIRG346</w:t>
                    </w:r>
                  </w:hyperlink>
                </w:p>
              </w:tc>
              <w:tc>
                <w:tcPr>
                  <w:tcW w:w="6905" w:type="dxa"/>
                </w:tcPr>
                <w:p w14:paraId="1A1CB97E" w14:textId="18846C21" w:rsidR="004D23B7" w:rsidRPr="00876DD1" w:rsidRDefault="004D23B7" w:rsidP="00876DD1">
                  <w:pPr>
                    <w:pStyle w:val="SIText"/>
                  </w:pPr>
                  <w:r w:rsidRPr="00876DD1">
                    <w:t>Operate pressurised irrigation systems</w:t>
                  </w:r>
                </w:p>
              </w:tc>
            </w:tr>
            <w:tr w:rsidR="004D23B7" w:rsidRPr="002E0E32" w14:paraId="7FD50218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17C3FD46" w14:textId="36EAC36D" w:rsidR="004D23B7" w:rsidRPr="00876DD1" w:rsidRDefault="00910904" w:rsidP="00876DD1">
                  <w:pPr>
                    <w:pStyle w:val="SIText"/>
                  </w:pPr>
                  <w:hyperlink r:id="rId15" w:history="1">
                    <w:r w:rsidR="004D23B7" w:rsidRPr="00876DD1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AHCIRG328</w:t>
                    </w:r>
                  </w:hyperlink>
                </w:p>
              </w:tc>
              <w:tc>
                <w:tcPr>
                  <w:tcW w:w="6905" w:type="dxa"/>
                </w:tcPr>
                <w:p w14:paraId="54D82631" w14:textId="2B34F95E" w:rsidR="004D23B7" w:rsidRPr="00876DD1" w:rsidRDefault="004D23B7" w:rsidP="00876DD1">
                  <w:pPr>
                    <w:pStyle w:val="SIText"/>
                  </w:pPr>
                  <w:r w:rsidRPr="00876DD1">
                    <w:t>Operate irrigation controller and sensor technology</w:t>
                  </w:r>
                </w:p>
              </w:tc>
            </w:tr>
            <w:tr w:rsidR="004D23B7" w:rsidRPr="002E0E32" w14:paraId="62825B78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591343AA" w14:textId="6757F6D9" w:rsidR="004D23B7" w:rsidRPr="00876DD1" w:rsidRDefault="00910904" w:rsidP="00876DD1">
                  <w:pPr>
                    <w:pStyle w:val="SIText"/>
                  </w:pPr>
                  <w:hyperlink r:id="rId16" w:history="1">
                    <w:r w:rsidR="004D23B7" w:rsidRPr="00876DD1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AHCNSY314</w:t>
                    </w:r>
                  </w:hyperlink>
                </w:p>
              </w:tc>
              <w:tc>
                <w:tcPr>
                  <w:tcW w:w="6905" w:type="dxa"/>
                </w:tcPr>
                <w:p w14:paraId="5317C7BE" w14:textId="2A4F5AA6" w:rsidR="004D23B7" w:rsidRPr="00876DD1" w:rsidRDefault="004D23B7" w:rsidP="00876DD1">
                  <w:pPr>
                    <w:pStyle w:val="SIText"/>
                  </w:pPr>
                  <w:r w:rsidRPr="00876DD1">
                    <w:t>Operate fertigation equipment</w:t>
                  </w:r>
                </w:p>
              </w:tc>
            </w:tr>
            <w:tr w:rsidR="00610AD0" w:rsidRPr="002E0E32" w14:paraId="117E4DC0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79758FD9" w14:textId="500A5E20" w:rsidR="00610AD0" w:rsidRPr="00610AD0" w:rsidRDefault="00610AD0" w:rsidP="00610AD0">
                  <w:pPr>
                    <w:pStyle w:val="SIText"/>
                  </w:pPr>
                  <w:r w:rsidRPr="00610AD0">
                    <w:t>FWPNSY3007</w:t>
                  </w:r>
                </w:p>
              </w:tc>
              <w:tc>
                <w:tcPr>
                  <w:tcW w:w="6905" w:type="dxa"/>
                </w:tcPr>
                <w:p w14:paraId="2E1C5F3C" w14:textId="38C9D6B4" w:rsidR="00610AD0" w:rsidRPr="00610AD0" w:rsidRDefault="00610AD0" w:rsidP="00610AD0">
                  <w:pPr>
                    <w:pStyle w:val="SIText"/>
                  </w:pPr>
                  <w:r w:rsidRPr="00610AD0">
                    <w:t>Operate automated topping system as part of tree production nursery operations</w:t>
                  </w:r>
                </w:p>
              </w:tc>
            </w:tr>
            <w:tr w:rsidR="00610AD0" w:rsidRPr="002E0E32" w14:paraId="4235F268" w14:textId="77777777" w:rsidTr="0066790A">
              <w:trPr>
                <w:trHeight w:val="70"/>
              </w:trPr>
              <w:tc>
                <w:tcPr>
                  <w:tcW w:w="1617" w:type="dxa"/>
                </w:tcPr>
                <w:p w14:paraId="46D3D436" w14:textId="18E411A3" w:rsidR="00610AD0" w:rsidRPr="00610AD0" w:rsidRDefault="00610AD0" w:rsidP="00610AD0">
                  <w:pPr>
                    <w:pStyle w:val="SIText"/>
                  </w:pPr>
                  <w:r w:rsidRPr="00610AD0">
                    <w:t>FWPNSY3008</w:t>
                  </w:r>
                </w:p>
              </w:tc>
              <w:tc>
                <w:tcPr>
                  <w:tcW w:w="6905" w:type="dxa"/>
                </w:tcPr>
                <w:p w14:paraId="4780EC17" w14:textId="02497E96" w:rsidR="00610AD0" w:rsidRPr="00610AD0" w:rsidRDefault="00610AD0" w:rsidP="00610AD0">
                  <w:pPr>
                    <w:pStyle w:val="SIText"/>
                  </w:pPr>
                  <w:r w:rsidRPr="00610AD0">
                    <w:t>Operate automated seed sowing line for containerised forest seedling production</w:t>
                  </w:r>
                </w:p>
              </w:tc>
            </w:tr>
          </w:tbl>
          <w:p w14:paraId="4DDAEA66" w14:textId="4EB40359" w:rsidR="00EE648C" w:rsidRDefault="004C0D9F" w:rsidP="004C0D9F">
            <w:pPr>
              <w:pStyle w:val="SIText-Bold"/>
            </w:pPr>
            <w:r>
              <w:t xml:space="preserve">Tree </w:t>
            </w:r>
            <w:r w:rsidR="005A354F">
              <w:t>S</w:t>
            </w:r>
            <w:r>
              <w:t xml:space="preserve">tock </w:t>
            </w:r>
            <w:r w:rsidR="005A354F">
              <w:t>Q</w:t>
            </w:r>
            <w:r>
              <w:t>uality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0"/>
              <w:gridCol w:w="6982"/>
            </w:tblGrid>
            <w:tr w:rsidR="004D23B7" w:rsidRPr="00EE648C" w14:paraId="107EEC38" w14:textId="77777777" w:rsidTr="0066790A">
              <w:trPr>
                <w:trHeight w:val="70"/>
              </w:trPr>
              <w:tc>
                <w:tcPr>
                  <w:tcW w:w="1540" w:type="dxa"/>
                </w:tcPr>
                <w:p w14:paraId="3A0E20AD" w14:textId="5D171B1E" w:rsidR="004D23B7" w:rsidRPr="00876DD1" w:rsidRDefault="00910904" w:rsidP="00876DD1">
                  <w:pPr>
                    <w:pStyle w:val="SIText"/>
                  </w:pPr>
                  <w:hyperlink r:id="rId17" w:history="1">
                    <w:r w:rsidR="004D23B7" w:rsidRPr="00876DD1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AHCBIO303</w:t>
                    </w:r>
                  </w:hyperlink>
                </w:p>
              </w:tc>
              <w:tc>
                <w:tcPr>
                  <w:tcW w:w="6982" w:type="dxa"/>
                </w:tcPr>
                <w:p w14:paraId="4B085F0B" w14:textId="17C2E66A" w:rsidR="004D23B7" w:rsidRPr="00876DD1" w:rsidRDefault="004D23B7" w:rsidP="00876DD1">
                  <w:pPr>
                    <w:pStyle w:val="SIText"/>
                  </w:pPr>
                  <w:r w:rsidRPr="00876DD1">
                    <w:t xml:space="preserve">Apply biosecurity measures </w:t>
                  </w:r>
                </w:p>
              </w:tc>
            </w:tr>
            <w:tr w:rsidR="004D23B7" w:rsidRPr="00EE648C" w14:paraId="62425F8C" w14:textId="77777777" w:rsidTr="0066790A">
              <w:trPr>
                <w:trHeight w:val="70"/>
              </w:trPr>
              <w:tc>
                <w:tcPr>
                  <w:tcW w:w="1540" w:type="dxa"/>
                </w:tcPr>
                <w:p w14:paraId="7038C85A" w14:textId="5A782484" w:rsidR="004D23B7" w:rsidRPr="00876DD1" w:rsidRDefault="00910904" w:rsidP="00876DD1">
                  <w:pPr>
                    <w:pStyle w:val="SIText"/>
                  </w:pPr>
                  <w:hyperlink r:id="rId18" w:history="1">
                    <w:r w:rsidR="004D23B7" w:rsidRPr="00876DD1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AHCWRK401</w:t>
                    </w:r>
                  </w:hyperlink>
                </w:p>
              </w:tc>
              <w:tc>
                <w:tcPr>
                  <w:tcW w:w="6982" w:type="dxa"/>
                </w:tcPr>
                <w:p w14:paraId="4D6B24BF" w14:textId="2B0E209D" w:rsidR="004D23B7" w:rsidRPr="00876DD1" w:rsidRDefault="004D23B7" w:rsidP="00876DD1">
                  <w:pPr>
                    <w:pStyle w:val="SIText"/>
                  </w:pPr>
                  <w:r w:rsidRPr="00876DD1">
                    <w:t xml:space="preserve">Implement and monitor quality assurance procedures </w:t>
                  </w:r>
                </w:p>
              </w:tc>
            </w:tr>
          </w:tbl>
          <w:p w14:paraId="22477DB4" w14:textId="77777777" w:rsidR="00EE648C" w:rsidRDefault="00EE648C" w:rsidP="00894FBB"/>
          <w:p w14:paraId="059845FD" w14:textId="488CDFA8" w:rsidR="00856D4E" w:rsidRPr="00856D4E" w:rsidRDefault="00856D4E" w:rsidP="00856D4E">
            <w:pPr>
              <w:pStyle w:val="SIText-Bold"/>
            </w:pPr>
            <w:r>
              <w:t xml:space="preserve">Group </w:t>
            </w:r>
            <w:r w:rsidR="00A21961">
              <w:t>E</w:t>
            </w:r>
            <w:r w:rsidRPr="00856D4E">
              <w:t>: Silviculture Operations</w:t>
            </w:r>
          </w:p>
          <w:p w14:paraId="16C38824" w14:textId="022084E2" w:rsidR="003A3038" w:rsidRDefault="003A3038" w:rsidP="00856D4E">
            <w:pPr>
              <w:pStyle w:val="SIText-Bold"/>
            </w:pPr>
            <w:r>
              <w:t xml:space="preserve">Mechanical </w:t>
            </w:r>
            <w:r w:rsidR="005A354F">
              <w:t>S</w:t>
            </w:r>
            <w:r>
              <w:t xml:space="preserve">ite </w:t>
            </w:r>
            <w:r w:rsidR="005A354F">
              <w:t>P</w:t>
            </w:r>
            <w:r>
              <w:t>reparation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9"/>
              <w:gridCol w:w="6913"/>
            </w:tblGrid>
            <w:tr w:rsidR="004D23B7" w:rsidRPr="003D3B98" w14:paraId="617E81AF" w14:textId="464B29F6" w:rsidTr="0066790A">
              <w:trPr>
                <w:trHeight w:val="70"/>
              </w:trPr>
              <w:tc>
                <w:tcPr>
                  <w:tcW w:w="1609" w:type="dxa"/>
                  <w:vAlign w:val="center"/>
                </w:tcPr>
                <w:p w14:paraId="3ECEE11C" w14:textId="441726B7" w:rsidR="004D23B7" w:rsidRPr="000D3C98" w:rsidRDefault="00A153A1" w:rsidP="000D3C98">
                  <w:pPr>
                    <w:pStyle w:val="SIText"/>
                  </w:pPr>
                  <w:r w:rsidRPr="00A153A1">
                    <w:t>FWPSIL3003</w:t>
                  </w:r>
                </w:p>
              </w:tc>
              <w:tc>
                <w:tcPr>
                  <w:tcW w:w="6913" w:type="dxa"/>
                  <w:vAlign w:val="center"/>
                </w:tcPr>
                <w:p w14:paraId="219EBB27" w14:textId="1BC48C45" w:rsidR="004D23B7" w:rsidRPr="000D3C98" w:rsidRDefault="004D23B7" w:rsidP="000D3C98">
                  <w:pPr>
                    <w:pStyle w:val="SIText"/>
                  </w:pPr>
                  <w:r w:rsidRPr="000D3C98">
                    <w:t xml:space="preserve">Use mechanised equipment for forestry site preparation </w:t>
                  </w:r>
                </w:p>
              </w:tc>
            </w:tr>
          </w:tbl>
          <w:p w14:paraId="117DAC5D" w14:textId="1585BF8C" w:rsidR="00E4531E" w:rsidRDefault="00856D4E" w:rsidP="00856D4E">
            <w:pPr>
              <w:pStyle w:val="SIText-Bold"/>
            </w:pPr>
            <w:r>
              <w:t xml:space="preserve">Tree </w:t>
            </w:r>
            <w:r w:rsidR="00314C1F">
              <w:t>Planting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6903"/>
            </w:tblGrid>
            <w:tr w:rsidR="004D23B7" w:rsidRPr="00EE113C" w14:paraId="7B2E3894" w14:textId="77777777" w:rsidTr="0066790A">
              <w:trPr>
                <w:trHeight w:val="70"/>
              </w:trPr>
              <w:tc>
                <w:tcPr>
                  <w:tcW w:w="1619" w:type="dxa"/>
                  <w:vAlign w:val="center"/>
                </w:tcPr>
                <w:p w14:paraId="3CDEDBFF" w14:textId="64CEC683" w:rsidR="004D23B7" w:rsidRPr="00BE345D" w:rsidRDefault="00FD5BAE" w:rsidP="00BE345D">
                  <w:pPr>
                    <w:pStyle w:val="SIText"/>
                  </w:pPr>
                  <w:r w:rsidRPr="00FD5BAE">
                    <w:t>FWPSIL3002</w:t>
                  </w:r>
                </w:p>
              </w:tc>
              <w:tc>
                <w:tcPr>
                  <w:tcW w:w="6903" w:type="dxa"/>
                  <w:vAlign w:val="center"/>
                </w:tcPr>
                <w:p w14:paraId="4CAA9C1B" w14:textId="77777777" w:rsidR="004D23B7" w:rsidRPr="00BE345D" w:rsidRDefault="004D23B7" w:rsidP="00BE345D">
                  <w:pPr>
                    <w:pStyle w:val="SIText"/>
                  </w:pPr>
                  <w:r w:rsidRPr="00EE113C">
                    <w:t xml:space="preserve">Plant trees mechanically </w:t>
                  </w:r>
                </w:p>
              </w:tc>
            </w:tr>
          </w:tbl>
          <w:p w14:paraId="6A32F6C3" w14:textId="6EC3F9A9" w:rsidR="00856D4E" w:rsidRPr="00856D4E" w:rsidRDefault="00480DA3" w:rsidP="00856D4E">
            <w:pPr>
              <w:pStyle w:val="SIText-Bold"/>
            </w:pPr>
            <w:r>
              <w:t>Forest</w:t>
            </w:r>
            <w:r w:rsidR="002C5B8A">
              <w:t xml:space="preserve"> </w:t>
            </w:r>
            <w:r w:rsidR="00727F3D">
              <w:t xml:space="preserve">Pruning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6866"/>
            </w:tblGrid>
            <w:tr w:rsidR="004D23B7" w:rsidRPr="003D3B98" w14:paraId="543FE40C" w14:textId="77777777" w:rsidTr="0066790A">
              <w:trPr>
                <w:trHeight w:val="70"/>
              </w:trPr>
              <w:tc>
                <w:tcPr>
                  <w:tcW w:w="1656" w:type="dxa"/>
                  <w:vAlign w:val="center"/>
                </w:tcPr>
                <w:p w14:paraId="4E66C25B" w14:textId="6758D03B" w:rsidR="004D23B7" w:rsidRPr="003355D8" w:rsidRDefault="004D23B7" w:rsidP="003355D8">
                  <w:pPr>
                    <w:pStyle w:val="SIText"/>
                  </w:pPr>
                  <w:r w:rsidRPr="00106B64">
                    <w:t>FWPCOT3301</w:t>
                  </w:r>
                </w:p>
              </w:tc>
              <w:tc>
                <w:tcPr>
                  <w:tcW w:w="6866" w:type="dxa"/>
                  <w:vAlign w:val="center"/>
                </w:tcPr>
                <w:p w14:paraId="573AEA29" w14:textId="553948C4" w:rsidR="004D23B7" w:rsidRPr="003355D8" w:rsidRDefault="004D23B7" w:rsidP="003355D8">
                  <w:pPr>
                    <w:pStyle w:val="SIText"/>
                  </w:pPr>
                  <w:r w:rsidRPr="00106B64">
                    <w:t xml:space="preserve">Trim trees using a pole saw </w:t>
                  </w:r>
                </w:p>
              </w:tc>
            </w:tr>
            <w:tr w:rsidR="004D23B7" w:rsidRPr="003D3B98" w14:paraId="23069688" w14:textId="77777777" w:rsidTr="0066790A">
              <w:trPr>
                <w:trHeight w:val="70"/>
              </w:trPr>
              <w:tc>
                <w:tcPr>
                  <w:tcW w:w="1656" w:type="dxa"/>
                  <w:vAlign w:val="center"/>
                </w:tcPr>
                <w:p w14:paraId="40F359CE" w14:textId="7ABADC64" w:rsidR="004D23B7" w:rsidRPr="003355D8" w:rsidRDefault="00FD5BAE" w:rsidP="003355D8">
                  <w:pPr>
                    <w:pStyle w:val="SIText"/>
                  </w:pPr>
                  <w:r w:rsidRPr="00FD5BAE">
                    <w:t>FWPSIL2003</w:t>
                  </w:r>
                </w:p>
              </w:tc>
              <w:tc>
                <w:tcPr>
                  <w:tcW w:w="6866" w:type="dxa"/>
                  <w:vAlign w:val="center"/>
                </w:tcPr>
                <w:p w14:paraId="52C90176" w14:textId="72365A82" w:rsidR="004D23B7" w:rsidRPr="003355D8" w:rsidRDefault="004D23B7" w:rsidP="003355D8">
                  <w:pPr>
                    <w:pStyle w:val="SIText"/>
                  </w:pPr>
                  <w:r w:rsidRPr="004C650D">
                    <w:t xml:space="preserve">Prune trees </w:t>
                  </w:r>
                </w:p>
              </w:tc>
            </w:tr>
            <w:tr w:rsidR="004D23B7" w:rsidRPr="003D3B98" w14:paraId="1AB7C398" w14:textId="2467A6B8" w:rsidTr="0066790A">
              <w:trPr>
                <w:trHeight w:val="70"/>
              </w:trPr>
              <w:tc>
                <w:tcPr>
                  <w:tcW w:w="1656" w:type="dxa"/>
                  <w:vAlign w:val="center"/>
                </w:tcPr>
                <w:p w14:paraId="40317E51" w14:textId="0D624778" w:rsidR="004D23B7" w:rsidRPr="003355D8" w:rsidRDefault="00CD3366" w:rsidP="003355D8">
                  <w:pPr>
                    <w:pStyle w:val="SIText"/>
                  </w:pPr>
                  <w:r w:rsidRPr="00CD3366">
                    <w:t>FWPSIL3001</w:t>
                  </w:r>
                </w:p>
              </w:tc>
              <w:tc>
                <w:tcPr>
                  <w:tcW w:w="6866" w:type="dxa"/>
                  <w:vAlign w:val="center"/>
                </w:tcPr>
                <w:p w14:paraId="45C7BD58" w14:textId="769180EC" w:rsidR="004D23B7" w:rsidRPr="003355D8" w:rsidRDefault="004D23B7" w:rsidP="003355D8">
                  <w:pPr>
                    <w:pStyle w:val="SIText"/>
                  </w:pPr>
                  <w:r w:rsidRPr="00106B64">
                    <w:t xml:space="preserve">Apply sustainable </w:t>
                  </w:r>
                  <w:r w:rsidRPr="003355D8">
                    <w:t>silviculture methods and techniques</w:t>
                  </w:r>
                </w:p>
              </w:tc>
            </w:tr>
          </w:tbl>
          <w:p w14:paraId="5A8513E2" w14:textId="77777777" w:rsidR="001A6B61" w:rsidRPr="001A6B61" w:rsidRDefault="001A6B61" w:rsidP="001A6B61">
            <w:pPr>
              <w:pStyle w:val="SIText-Bold"/>
            </w:pPr>
            <w:r>
              <w:t>Forest Health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8"/>
              <w:gridCol w:w="6944"/>
            </w:tblGrid>
            <w:tr w:rsidR="004D23B7" w:rsidRPr="003D3B98" w14:paraId="2DA29737" w14:textId="77777777" w:rsidTr="0066790A">
              <w:trPr>
                <w:trHeight w:val="70"/>
              </w:trPr>
              <w:tc>
                <w:tcPr>
                  <w:tcW w:w="1578" w:type="dxa"/>
                  <w:vAlign w:val="center"/>
                </w:tcPr>
                <w:p w14:paraId="3E58AE00" w14:textId="77777777" w:rsidR="004D23B7" w:rsidRPr="001A6B61" w:rsidRDefault="004D23B7" w:rsidP="001A6B61">
                  <w:pPr>
                    <w:pStyle w:val="SIText"/>
                  </w:pPr>
                  <w:r w:rsidRPr="00335947">
                    <w:t>AHCPMG301</w:t>
                  </w:r>
                </w:p>
              </w:tc>
              <w:tc>
                <w:tcPr>
                  <w:tcW w:w="6944" w:type="dxa"/>
                  <w:vAlign w:val="center"/>
                </w:tcPr>
                <w:p w14:paraId="6B181B3A" w14:textId="77777777" w:rsidR="004D23B7" w:rsidRPr="001A6B61" w:rsidRDefault="004D23B7" w:rsidP="001A6B61">
                  <w:pPr>
                    <w:pStyle w:val="SIText"/>
                  </w:pPr>
                  <w:r w:rsidRPr="00335947">
                    <w:t xml:space="preserve">Control weeds </w:t>
                  </w:r>
                </w:p>
              </w:tc>
            </w:tr>
            <w:tr w:rsidR="004D23B7" w:rsidRPr="003D3B98" w14:paraId="5E520A75" w14:textId="77777777" w:rsidTr="0066790A">
              <w:trPr>
                <w:trHeight w:val="70"/>
              </w:trPr>
              <w:tc>
                <w:tcPr>
                  <w:tcW w:w="1578" w:type="dxa"/>
                  <w:vAlign w:val="center"/>
                </w:tcPr>
                <w:p w14:paraId="518FE15C" w14:textId="77777777" w:rsidR="004D23B7" w:rsidRPr="001A6B61" w:rsidRDefault="004D23B7" w:rsidP="001A6B61">
                  <w:pPr>
                    <w:pStyle w:val="SIText"/>
                  </w:pPr>
                  <w:r w:rsidRPr="00335947">
                    <w:t>AHCPMG302</w:t>
                  </w:r>
                </w:p>
              </w:tc>
              <w:tc>
                <w:tcPr>
                  <w:tcW w:w="6944" w:type="dxa"/>
                  <w:vAlign w:val="center"/>
                </w:tcPr>
                <w:p w14:paraId="17C57219" w14:textId="77777777" w:rsidR="004D23B7" w:rsidRPr="001A6B61" w:rsidRDefault="004D23B7" w:rsidP="001A6B61">
                  <w:pPr>
                    <w:pStyle w:val="SIText"/>
                  </w:pPr>
                  <w:r w:rsidRPr="00335947">
                    <w:t xml:space="preserve">Control plant pests, </w:t>
                  </w:r>
                  <w:proofErr w:type="gramStart"/>
                  <w:r w:rsidRPr="00335947">
                    <w:t>diseases</w:t>
                  </w:r>
                  <w:proofErr w:type="gramEnd"/>
                  <w:r w:rsidRPr="00335947">
                    <w:t xml:space="preserve"> and disorders </w:t>
                  </w:r>
                </w:p>
              </w:tc>
            </w:tr>
            <w:tr w:rsidR="004D23B7" w:rsidRPr="003D3B98" w14:paraId="3069838D" w14:textId="77777777" w:rsidTr="0066790A">
              <w:trPr>
                <w:trHeight w:val="70"/>
              </w:trPr>
              <w:tc>
                <w:tcPr>
                  <w:tcW w:w="1578" w:type="dxa"/>
                  <w:vAlign w:val="center"/>
                </w:tcPr>
                <w:p w14:paraId="0C68052C" w14:textId="77777777" w:rsidR="004D23B7" w:rsidRPr="001A6B61" w:rsidRDefault="00910904" w:rsidP="001A6B61">
                  <w:pPr>
                    <w:pStyle w:val="SIText"/>
                  </w:pPr>
                  <w:hyperlink r:id="rId19" w:tooltip="View details for unit code AHCPMG304" w:history="1">
                    <w:r w:rsidR="004D23B7" w:rsidRPr="001A6B61">
                      <w:t>AHCPMG304</w:t>
                    </w:r>
                  </w:hyperlink>
                </w:p>
              </w:tc>
              <w:tc>
                <w:tcPr>
                  <w:tcW w:w="6944" w:type="dxa"/>
                  <w:vAlign w:val="center"/>
                </w:tcPr>
                <w:p w14:paraId="0D9B1439" w14:textId="77777777" w:rsidR="004D23B7" w:rsidRPr="001A6B61" w:rsidRDefault="004D23B7" w:rsidP="001A6B61">
                  <w:pPr>
                    <w:pStyle w:val="SIText"/>
                  </w:pPr>
                  <w:r w:rsidRPr="00335947">
                    <w:t>Use firearms to humanely destroy animals </w:t>
                  </w:r>
                </w:p>
              </w:tc>
            </w:tr>
            <w:tr w:rsidR="004D23B7" w:rsidRPr="003D3B98" w14:paraId="757C1EC7" w14:textId="77777777" w:rsidTr="0066790A">
              <w:trPr>
                <w:trHeight w:val="70"/>
              </w:trPr>
              <w:tc>
                <w:tcPr>
                  <w:tcW w:w="1578" w:type="dxa"/>
                  <w:vAlign w:val="center"/>
                </w:tcPr>
                <w:p w14:paraId="5AE88399" w14:textId="77777777" w:rsidR="004D23B7" w:rsidRPr="001A6B61" w:rsidRDefault="004D23B7" w:rsidP="001A6B61">
                  <w:pPr>
                    <w:pStyle w:val="SIText"/>
                  </w:pPr>
                  <w:r w:rsidRPr="00335947">
                    <w:t>AHCMOM306</w:t>
                  </w:r>
                </w:p>
              </w:tc>
              <w:tc>
                <w:tcPr>
                  <w:tcW w:w="6944" w:type="dxa"/>
                  <w:vAlign w:val="center"/>
                </w:tcPr>
                <w:p w14:paraId="250D7A72" w14:textId="77777777" w:rsidR="004D23B7" w:rsidRPr="001A6B61" w:rsidRDefault="004D23B7" w:rsidP="001A6B61">
                  <w:pPr>
                    <w:pStyle w:val="SIText"/>
                  </w:pPr>
                  <w:r w:rsidRPr="00335947">
                    <w:t>Ground spread fertiliser and soil ameliorant</w:t>
                  </w:r>
                </w:p>
              </w:tc>
            </w:tr>
            <w:tr w:rsidR="00376F98" w:rsidRPr="003D3B98" w14:paraId="4D4D0377" w14:textId="77777777" w:rsidTr="0066790A">
              <w:trPr>
                <w:trHeight w:val="70"/>
              </w:trPr>
              <w:tc>
                <w:tcPr>
                  <w:tcW w:w="1578" w:type="dxa"/>
                  <w:vAlign w:val="center"/>
                </w:tcPr>
                <w:p w14:paraId="3DC2CA57" w14:textId="546343EC" w:rsidR="00376F98" w:rsidRPr="00335947" w:rsidRDefault="00376F98" w:rsidP="001A6B61">
                  <w:pPr>
                    <w:pStyle w:val="SIText"/>
                  </w:pPr>
                  <w:r w:rsidRPr="00376F98">
                    <w:t>AHCPMG309</w:t>
                  </w:r>
                </w:p>
              </w:tc>
              <w:tc>
                <w:tcPr>
                  <w:tcW w:w="6944" w:type="dxa"/>
                  <w:vAlign w:val="center"/>
                </w:tcPr>
                <w:p w14:paraId="74D93ED9" w14:textId="57438572" w:rsidR="00376F98" w:rsidRPr="00335947" w:rsidRDefault="00376F98" w:rsidP="001A6B61">
                  <w:pPr>
                    <w:pStyle w:val="SIText"/>
                  </w:pPr>
                  <w:r w:rsidRPr="00376F98">
                    <w:t>Apply pest animal control techniques </w:t>
                  </w:r>
                </w:p>
              </w:tc>
            </w:tr>
          </w:tbl>
          <w:p w14:paraId="4F5B0559" w14:textId="2FFEF4CD" w:rsidR="00856D4E" w:rsidRPr="00856D4E" w:rsidRDefault="00856D4E" w:rsidP="00856D4E">
            <w:pPr>
              <w:pStyle w:val="SIText-Bold"/>
            </w:pPr>
            <w:r>
              <w:t>Hand Tree Felling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6904"/>
            </w:tblGrid>
            <w:tr w:rsidR="004D23B7" w:rsidRPr="003D3B98" w14:paraId="29DD333B" w14:textId="5114A7F8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02CD94F3" w14:textId="45547DA4" w:rsidR="004D23B7" w:rsidRPr="00335947" w:rsidRDefault="004D23B7" w:rsidP="00335947">
                  <w:pPr>
                    <w:pStyle w:val="SIText"/>
                  </w:pPr>
                  <w:r w:rsidRPr="00335947">
                    <w:t xml:space="preserve">AHCARB319 </w:t>
                  </w:r>
                </w:p>
              </w:tc>
              <w:tc>
                <w:tcPr>
                  <w:tcW w:w="6904" w:type="dxa"/>
                  <w:vAlign w:val="center"/>
                </w:tcPr>
                <w:p w14:paraId="23D7D398" w14:textId="5564CCE6" w:rsidR="004D23B7" w:rsidRPr="00335947" w:rsidRDefault="004D23B7" w:rsidP="00335947">
                  <w:pPr>
                    <w:pStyle w:val="SIText"/>
                  </w:pPr>
                  <w:r w:rsidRPr="00335947">
                    <w:t xml:space="preserve">Use arborist climbing techniques </w:t>
                  </w:r>
                </w:p>
              </w:tc>
            </w:tr>
            <w:tr w:rsidR="004D23B7" w:rsidRPr="003D3B98" w14:paraId="7767083C" w14:textId="361C7460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71E90DAE" w14:textId="30345DC6" w:rsidR="004D23B7" w:rsidRPr="00335947" w:rsidRDefault="004D23B7" w:rsidP="00335947">
                  <w:pPr>
                    <w:pStyle w:val="SIText"/>
                  </w:pPr>
                  <w:r w:rsidRPr="00335947">
                    <w:t>AHCARB318</w:t>
                  </w:r>
                </w:p>
              </w:tc>
              <w:tc>
                <w:tcPr>
                  <w:tcW w:w="6904" w:type="dxa"/>
                  <w:vAlign w:val="center"/>
                </w:tcPr>
                <w:p w14:paraId="14BED110" w14:textId="2B019131" w:rsidR="004D23B7" w:rsidRPr="00335947" w:rsidRDefault="004D23B7" w:rsidP="00335947">
                  <w:pPr>
                    <w:pStyle w:val="SIText"/>
                  </w:pPr>
                  <w:r w:rsidRPr="00335947">
                    <w:t xml:space="preserve">Undertake aerial rescue </w:t>
                  </w:r>
                </w:p>
              </w:tc>
            </w:tr>
            <w:tr w:rsidR="00D92B81" w:rsidRPr="003D3B98" w14:paraId="4A511511" w14:textId="77777777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5071083D" w14:textId="7CE10B99" w:rsidR="00D92B81" w:rsidRPr="00D92B81" w:rsidRDefault="00D92B81" w:rsidP="00D92B81">
                  <w:pPr>
                    <w:pStyle w:val="SIText"/>
                  </w:pPr>
                  <w:r w:rsidRPr="00D92B81">
                    <w:t>FWPCOT3317</w:t>
                  </w:r>
                </w:p>
              </w:tc>
              <w:tc>
                <w:tcPr>
                  <w:tcW w:w="6904" w:type="dxa"/>
                  <w:vAlign w:val="center"/>
                </w:tcPr>
                <w:p w14:paraId="1B55EC25" w14:textId="6086EE5B" w:rsidR="00D92B81" w:rsidRPr="00D92B81" w:rsidRDefault="00D92B81" w:rsidP="00D92B81">
                  <w:pPr>
                    <w:pStyle w:val="SIText"/>
                  </w:pPr>
                  <w:r w:rsidRPr="00D92B81">
                    <w:t xml:space="preserve">Use chainsaw within a tree </w:t>
                  </w:r>
                </w:p>
              </w:tc>
            </w:tr>
            <w:tr w:rsidR="00D92B81" w:rsidRPr="003D3B98" w14:paraId="6C06231E" w14:textId="77777777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36837FC6" w14:textId="734BA38F" w:rsidR="00D92B81" w:rsidRPr="00D92B81" w:rsidRDefault="00D92B81" w:rsidP="00D92B81">
                  <w:pPr>
                    <w:pStyle w:val="SIText"/>
                  </w:pPr>
                  <w:r w:rsidRPr="00D92B81">
                    <w:t>FWPCOT3330</w:t>
                  </w:r>
                </w:p>
              </w:tc>
              <w:tc>
                <w:tcPr>
                  <w:tcW w:w="6904" w:type="dxa"/>
                  <w:vAlign w:val="center"/>
                </w:tcPr>
                <w:p w14:paraId="6DC9A685" w14:textId="37CE9831" w:rsidR="00D92B81" w:rsidRPr="00D92B81" w:rsidRDefault="00D92B81" w:rsidP="00D92B81">
                  <w:pPr>
                    <w:pStyle w:val="SIText"/>
                  </w:pPr>
                  <w:r w:rsidRPr="00D92B81">
                    <w:t>Apply tree jacking techniques in felling trees</w:t>
                  </w:r>
                </w:p>
              </w:tc>
            </w:tr>
            <w:tr w:rsidR="00D92B81" w:rsidRPr="003D3B98" w14:paraId="5C27EF22" w14:textId="720AE116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663EC912" w14:textId="266175A8" w:rsidR="00D92B81" w:rsidRPr="00D92B81" w:rsidRDefault="00D92B81" w:rsidP="00D92B81">
                  <w:pPr>
                    <w:pStyle w:val="SIText"/>
                  </w:pPr>
                  <w:r w:rsidRPr="00D92B81">
                    <w:t>FWPFGM3216</w:t>
                  </w:r>
                </w:p>
              </w:tc>
              <w:tc>
                <w:tcPr>
                  <w:tcW w:w="6904" w:type="dxa"/>
                  <w:vAlign w:val="center"/>
                </w:tcPr>
                <w:p w14:paraId="11B4B246" w14:textId="7F01E9F9" w:rsidR="00D92B81" w:rsidRPr="00D92B81" w:rsidRDefault="00D92B81" w:rsidP="00D92B81">
                  <w:pPr>
                    <w:pStyle w:val="SIText"/>
                  </w:pPr>
                  <w:r w:rsidRPr="00D92B81">
                    <w:t xml:space="preserve">Fell trees manually (intermediate) </w:t>
                  </w:r>
                </w:p>
              </w:tc>
            </w:tr>
            <w:tr w:rsidR="00D92B81" w:rsidRPr="003D3B98" w14:paraId="24D85052" w14:textId="11BA37BF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46B3D331" w14:textId="047322F2" w:rsidR="00D92B81" w:rsidRPr="00D92B81" w:rsidRDefault="00D92B81" w:rsidP="00D92B81">
                  <w:pPr>
                    <w:pStyle w:val="SIText"/>
                  </w:pPr>
                  <w:r w:rsidRPr="00D92B81">
                    <w:t>FWPFGM3217</w:t>
                  </w:r>
                </w:p>
              </w:tc>
              <w:tc>
                <w:tcPr>
                  <w:tcW w:w="6904" w:type="dxa"/>
                  <w:vAlign w:val="center"/>
                </w:tcPr>
                <w:p w14:paraId="7BB9E021" w14:textId="13941F7C" w:rsidR="00D92B81" w:rsidRPr="00D92B81" w:rsidRDefault="00D92B81" w:rsidP="00D92B81">
                  <w:pPr>
                    <w:pStyle w:val="SIText"/>
                  </w:pPr>
                  <w:r w:rsidRPr="00D92B81">
                    <w:t xml:space="preserve">Fell trees manually (advanced) </w:t>
                  </w:r>
                </w:p>
              </w:tc>
            </w:tr>
          </w:tbl>
          <w:p w14:paraId="127567FA" w14:textId="77777777" w:rsidR="00F62D32" w:rsidRPr="00F62D32" w:rsidRDefault="00F62D32" w:rsidP="00F62D32">
            <w:pPr>
              <w:pStyle w:val="SIText-Bold"/>
            </w:pPr>
            <w:r>
              <w:t>UTV/ATV</w:t>
            </w:r>
            <w:r w:rsidRPr="00F62D32">
              <w:t xml:space="preserve"> Vehicles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6902"/>
            </w:tblGrid>
            <w:tr w:rsidR="004D23B7" w:rsidRPr="00E86149" w14:paraId="40ED7ED9" w14:textId="77777777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6CAC92D3" w14:textId="78FF49F7" w:rsidR="004D23B7" w:rsidRPr="005034A4" w:rsidRDefault="00B93F6F" w:rsidP="005034A4">
                  <w:pPr>
                    <w:pStyle w:val="SIText"/>
                  </w:pPr>
                  <w:r w:rsidRPr="00B93F6F">
                    <w:t>FWPCOT2265</w:t>
                  </w:r>
                </w:p>
              </w:tc>
              <w:tc>
                <w:tcPr>
                  <w:tcW w:w="6902" w:type="dxa"/>
                  <w:vAlign w:val="center"/>
                </w:tcPr>
                <w:p w14:paraId="3389A137" w14:textId="3810D82F" w:rsidR="004D23B7" w:rsidRPr="005034A4" w:rsidRDefault="004D23B7" w:rsidP="005034A4">
                  <w:pPr>
                    <w:pStyle w:val="SIText"/>
                  </w:pPr>
                  <w:r w:rsidRPr="005D42DA">
                    <w:t xml:space="preserve">Navigate in forest areas </w:t>
                  </w:r>
                </w:p>
              </w:tc>
            </w:tr>
            <w:tr w:rsidR="004D23B7" w:rsidRPr="00E86149" w14:paraId="590181DB" w14:textId="77777777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441074C2" w14:textId="6E1ACF98" w:rsidR="004D23B7" w:rsidRPr="00F62D32" w:rsidRDefault="00637B0C" w:rsidP="00F62D32">
                  <w:pPr>
                    <w:pStyle w:val="SIText"/>
                  </w:pPr>
                  <w:r w:rsidRPr="00637B0C">
                    <w:t>FWPCOT3325</w:t>
                  </w:r>
                </w:p>
              </w:tc>
              <w:tc>
                <w:tcPr>
                  <w:tcW w:w="6902" w:type="dxa"/>
                </w:tcPr>
                <w:p w14:paraId="465C2080" w14:textId="4DD637F5" w:rsidR="004D23B7" w:rsidRPr="00F62D32" w:rsidRDefault="004D23B7" w:rsidP="00F62D32">
                  <w:pPr>
                    <w:pStyle w:val="SIText"/>
                  </w:pPr>
                  <w:r w:rsidRPr="0000663A">
                    <w:t xml:space="preserve">Operate </w:t>
                  </w:r>
                  <w:proofErr w:type="gramStart"/>
                  <w:r w:rsidRPr="0000663A">
                    <w:t>four wheel</w:t>
                  </w:r>
                  <w:proofErr w:type="gramEnd"/>
                  <w:r w:rsidRPr="00F62D32">
                    <w:t xml:space="preserve"> drive </w:t>
                  </w:r>
                  <w:r w:rsidR="002753E6">
                    <w:t xml:space="preserve">vehicle </w:t>
                  </w:r>
                  <w:r w:rsidRPr="00F62D32">
                    <w:t xml:space="preserve">on unsealed </w:t>
                  </w:r>
                  <w:r w:rsidR="00B12BAC">
                    <w:t>roads</w:t>
                  </w:r>
                </w:p>
              </w:tc>
            </w:tr>
            <w:tr w:rsidR="004D23B7" w:rsidRPr="00E86149" w14:paraId="37A991AB" w14:textId="77777777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29DF80FB" w14:textId="22BE3B17" w:rsidR="004D23B7" w:rsidRPr="00F62D32" w:rsidRDefault="009D7A00" w:rsidP="00F62D32">
                  <w:pPr>
                    <w:pStyle w:val="SIText"/>
                  </w:pPr>
                  <w:r w:rsidRPr="009D7A00">
                    <w:t>FWPCOT3326</w:t>
                  </w:r>
                </w:p>
              </w:tc>
              <w:tc>
                <w:tcPr>
                  <w:tcW w:w="6902" w:type="dxa"/>
                </w:tcPr>
                <w:p w14:paraId="7E63EF87" w14:textId="5D0E5C8B" w:rsidR="004D23B7" w:rsidRPr="00F62D32" w:rsidRDefault="004D23B7" w:rsidP="00F62D32">
                  <w:pPr>
                    <w:pStyle w:val="SIText"/>
                  </w:pPr>
                  <w:r w:rsidRPr="0000663A">
                    <w:t xml:space="preserve">Recover </w:t>
                  </w:r>
                  <w:proofErr w:type="gramStart"/>
                  <w:r w:rsidRPr="0000663A">
                    <w:t>four wheel</w:t>
                  </w:r>
                  <w:proofErr w:type="gramEnd"/>
                  <w:r w:rsidRPr="0000663A">
                    <w:t xml:space="preserve"> drive vehicle </w:t>
                  </w:r>
                </w:p>
              </w:tc>
            </w:tr>
            <w:tr w:rsidR="004D23B7" w:rsidRPr="00E86149" w14:paraId="539286FE" w14:textId="77777777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7F462A2E" w14:textId="665AE382" w:rsidR="004D23B7" w:rsidRPr="00F62D32" w:rsidRDefault="0012023D" w:rsidP="00F62D32">
                  <w:pPr>
                    <w:pStyle w:val="SIText"/>
                  </w:pPr>
                  <w:r w:rsidRPr="0012023D">
                    <w:t>FWPCOT3328</w:t>
                  </w:r>
                </w:p>
              </w:tc>
              <w:tc>
                <w:tcPr>
                  <w:tcW w:w="6902" w:type="dxa"/>
                </w:tcPr>
                <w:p w14:paraId="41CD177A" w14:textId="193B508A" w:rsidR="004D23B7" w:rsidRPr="00F62D32" w:rsidRDefault="004D23B7" w:rsidP="00F62D32">
                  <w:pPr>
                    <w:pStyle w:val="SIText"/>
                  </w:pPr>
                  <w:r w:rsidRPr="0000663A">
                    <w:t xml:space="preserve">Operate </w:t>
                  </w:r>
                  <w:proofErr w:type="gramStart"/>
                  <w:r w:rsidRPr="0000663A">
                    <w:t>four wheel</w:t>
                  </w:r>
                  <w:proofErr w:type="gramEnd"/>
                  <w:r w:rsidRPr="0000663A">
                    <w:t xml:space="preserve"> drive </w:t>
                  </w:r>
                  <w:r>
                    <w:t xml:space="preserve">vehicle </w:t>
                  </w:r>
                  <w:r w:rsidRPr="0000663A">
                    <w:t xml:space="preserve">in a towing situation </w:t>
                  </w:r>
                </w:p>
              </w:tc>
            </w:tr>
            <w:tr w:rsidR="004D23B7" w:rsidRPr="00E86149" w14:paraId="35BF9830" w14:textId="77777777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3751AE4B" w14:textId="72A8CDA9" w:rsidR="004D23B7" w:rsidRPr="00F62D32" w:rsidRDefault="00264412" w:rsidP="00F62D32">
                  <w:pPr>
                    <w:pStyle w:val="SIText"/>
                  </w:pPr>
                  <w:r w:rsidRPr="00264412">
                    <w:t>FWPCOT3329</w:t>
                  </w:r>
                </w:p>
              </w:tc>
              <w:tc>
                <w:tcPr>
                  <w:tcW w:w="6902" w:type="dxa"/>
                </w:tcPr>
                <w:p w14:paraId="53983BED" w14:textId="798EC651" w:rsidR="004D23B7" w:rsidRPr="00F62D32" w:rsidRDefault="004D23B7" w:rsidP="00F62D32">
                  <w:pPr>
                    <w:pStyle w:val="SIText"/>
                  </w:pPr>
                  <w:r w:rsidRPr="0000663A">
                    <w:t xml:space="preserve">Perform complex </w:t>
                  </w:r>
                  <w:proofErr w:type="gramStart"/>
                  <w:r>
                    <w:t>four wheel</w:t>
                  </w:r>
                  <w:proofErr w:type="gramEnd"/>
                  <w:r>
                    <w:t xml:space="preserve"> drive</w:t>
                  </w:r>
                  <w:r w:rsidRPr="0000663A">
                    <w:t xml:space="preserve"> operations </w:t>
                  </w:r>
                </w:p>
              </w:tc>
            </w:tr>
          </w:tbl>
          <w:p w14:paraId="09B59D72" w14:textId="77777777" w:rsidR="004E11E9" w:rsidRDefault="004E11E9" w:rsidP="00856D4E">
            <w:pPr>
              <w:pStyle w:val="SIText-Bold"/>
            </w:pPr>
          </w:p>
          <w:p w14:paraId="7B0FAAD1" w14:textId="762C59CF" w:rsidR="00856D4E" w:rsidRPr="00856D4E" w:rsidRDefault="00856D4E" w:rsidP="00856D4E">
            <w:pPr>
              <w:pStyle w:val="SIText-Bold"/>
            </w:pPr>
            <w:r>
              <w:t>Group</w:t>
            </w:r>
            <w:r w:rsidRPr="00856D4E">
              <w:t xml:space="preserve"> </w:t>
            </w:r>
            <w:r w:rsidR="00CE52C6">
              <w:t>F</w:t>
            </w:r>
            <w:r w:rsidRPr="00856D4E">
              <w:t xml:space="preserve">: Timber Harvesting </w:t>
            </w:r>
            <w:r w:rsidR="00714691">
              <w:t xml:space="preserve">and Haulage </w:t>
            </w:r>
            <w:r w:rsidRPr="00856D4E">
              <w:t>Operations</w:t>
            </w:r>
          </w:p>
          <w:p w14:paraId="23191D45" w14:textId="77777777" w:rsidR="00856D4E" w:rsidRPr="00856D4E" w:rsidRDefault="00856D4E" w:rsidP="00856D4E">
            <w:pPr>
              <w:pStyle w:val="SIText-Bold"/>
            </w:pPr>
            <w:r>
              <w:t xml:space="preserve">Commercial Manual </w:t>
            </w:r>
            <w:r w:rsidRPr="00856D4E">
              <w:t>Tree Felling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8"/>
              <w:gridCol w:w="6914"/>
            </w:tblGrid>
            <w:tr w:rsidR="004D23B7" w:rsidRPr="0037227C" w14:paraId="413C0AE0" w14:textId="2CB03FCE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1584B7F6" w14:textId="52F6B81E" w:rsidR="004D23B7" w:rsidRPr="007059F8" w:rsidRDefault="004D23B7" w:rsidP="007059F8">
                  <w:pPr>
                    <w:pStyle w:val="SIText"/>
                  </w:pPr>
                  <w:r w:rsidRPr="007059F8">
                    <w:t xml:space="preserve">FWPHAR3205 </w:t>
                  </w:r>
                </w:p>
              </w:tc>
              <w:tc>
                <w:tcPr>
                  <w:tcW w:w="6914" w:type="dxa"/>
                  <w:vAlign w:val="center"/>
                </w:tcPr>
                <w:p w14:paraId="1F920E51" w14:textId="5B901169" w:rsidR="004D23B7" w:rsidRPr="007059F8" w:rsidRDefault="004D23B7" w:rsidP="007059F8">
                  <w:pPr>
                    <w:pStyle w:val="SIText"/>
                  </w:pPr>
                  <w:r w:rsidRPr="007059F8">
                    <w:t xml:space="preserve">Harvest trees manually (intermediate) </w:t>
                  </w:r>
                </w:p>
              </w:tc>
            </w:tr>
            <w:tr w:rsidR="004D23B7" w:rsidRPr="0037227C" w14:paraId="0356E810" w14:textId="436094F2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277FC13C" w14:textId="16ACC1F8" w:rsidR="004D23B7" w:rsidRPr="007059F8" w:rsidRDefault="004D23B7" w:rsidP="007059F8">
                  <w:pPr>
                    <w:pStyle w:val="SIText"/>
                  </w:pPr>
                  <w:r w:rsidRPr="007059F8">
                    <w:t xml:space="preserve">FWPHAR3209 </w:t>
                  </w:r>
                </w:p>
              </w:tc>
              <w:tc>
                <w:tcPr>
                  <w:tcW w:w="6914" w:type="dxa"/>
                  <w:vAlign w:val="center"/>
                </w:tcPr>
                <w:p w14:paraId="6B24F1A3" w14:textId="40F8DFC2" w:rsidR="004D23B7" w:rsidRPr="007059F8" w:rsidRDefault="004D23B7" w:rsidP="007059F8">
                  <w:pPr>
                    <w:pStyle w:val="SIText"/>
                  </w:pPr>
                  <w:r w:rsidRPr="007059F8">
                    <w:t xml:space="preserve">Harvest trees manually (advanced) </w:t>
                  </w:r>
                </w:p>
              </w:tc>
            </w:tr>
          </w:tbl>
          <w:p w14:paraId="3779F7DC" w14:textId="77777777" w:rsidR="00856D4E" w:rsidRPr="00856D4E" w:rsidRDefault="00856D4E" w:rsidP="00856D4E">
            <w:pPr>
              <w:pStyle w:val="SIText-Bold"/>
            </w:pPr>
            <w:r>
              <w:t>Mechanical Tree Felling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8"/>
              <w:gridCol w:w="6914"/>
            </w:tblGrid>
            <w:tr w:rsidR="004D23B7" w:rsidRPr="005C5B01" w14:paraId="12422BE4" w14:textId="06816E10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5D268D82" w14:textId="13228046" w:rsidR="004D23B7" w:rsidRPr="00460142" w:rsidRDefault="004D23B7" w:rsidP="00460142">
                  <w:pPr>
                    <w:pStyle w:val="SIText"/>
                  </w:pPr>
                  <w:r w:rsidRPr="00460142">
                    <w:t xml:space="preserve">FWPHAR3226 </w:t>
                  </w:r>
                </w:p>
              </w:tc>
              <w:tc>
                <w:tcPr>
                  <w:tcW w:w="6914" w:type="dxa"/>
                  <w:vAlign w:val="center"/>
                </w:tcPr>
                <w:p w14:paraId="2B0FA538" w14:textId="7B7DD98F" w:rsidR="004D23B7" w:rsidRPr="00460142" w:rsidRDefault="004D23B7" w:rsidP="00460142">
                  <w:pPr>
                    <w:pStyle w:val="SIText"/>
                  </w:pPr>
                  <w:r w:rsidRPr="00460142">
                    <w:t xml:space="preserve">Operate feller buncher </w:t>
                  </w:r>
                </w:p>
              </w:tc>
            </w:tr>
            <w:tr w:rsidR="004D23B7" w:rsidRPr="005C5B01" w14:paraId="012F1F37" w14:textId="2332F7B3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3F39B6A2" w14:textId="62C580C7" w:rsidR="004D23B7" w:rsidRPr="00460142" w:rsidRDefault="004D23B7" w:rsidP="00460142">
                  <w:pPr>
                    <w:pStyle w:val="SIText"/>
                  </w:pPr>
                  <w:r w:rsidRPr="00460142">
                    <w:t xml:space="preserve">FWPHAR3229 </w:t>
                  </w:r>
                </w:p>
              </w:tc>
              <w:tc>
                <w:tcPr>
                  <w:tcW w:w="6914" w:type="dxa"/>
                  <w:vAlign w:val="center"/>
                </w:tcPr>
                <w:p w14:paraId="24202B70" w14:textId="26104BC5" w:rsidR="004D23B7" w:rsidRPr="00460142" w:rsidRDefault="004D23B7" w:rsidP="00460142">
                  <w:pPr>
                    <w:pStyle w:val="SIText"/>
                  </w:pPr>
                  <w:r w:rsidRPr="00460142">
                    <w:t xml:space="preserve">Operate single grip harvester </w:t>
                  </w:r>
                </w:p>
              </w:tc>
            </w:tr>
            <w:tr w:rsidR="00CA151D" w:rsidRPr="005C5B01" w14:paraId="60175694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554AB65E" w14:textId="7C679CFA" w:rsidR="00CA151D" w:rsidRPr="00CA151D" w:rsidRDefault="00CA151D" w:rsidP="00CA151D">
                  <w:pPr>
                    <w:pStyle w:val="SIText"/>
                  </w:pPr>
                  <w:r w:rsidRPr="00CA151D">
                    <w:t xml:space="preserve">FWPHAR3232 </w:t>
                  </w:r>
                </w:p>
              </w:tc>
              <w:tc>
                <w:tcPr>
                  <w:tcW w:w="6914" w:type="dxa"/>
                  <w:vAlign w:val="center"/>
                </w:tcPr>
                <w:p w14:paraId="2E431F5F" w14:textId="2DFE23D9" w:rsidR="00CA151D" w:rsidRPr="00CA151D" w:rsidRDefault="00CA151D" w:rsidP="00CA151D">
                  <w:pPr>
                    <w:pStyle w:val="SIText"/>
                  </w:pPr>
                  <w:r w:rsidRPr="00CA151D">
                    <w:t xml:space="preserve">Operate harvesting machine with winch-assist system </w:t>
                  </w:r>
                </w:p>
              </w:tc>
            </w:tr>
            <w:tr w:rsidR="00CA151D" w:rsidRPr="005C5B01" w14:paraId="5909C862" w14:textId="2B97E14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4462EEE8" w14:textId="6C5EC4DE" w:rsidR="00CA151D" w:rsidRPr="00CA151D" w:rsidRDefault="00CA151D" w:rsidP="00CA151D">
                  <w:pPr>
                    <w:pStyle w:val="SIText"/>
                  </w:pPr>
                  <w:r w:rsidRPr="00CA151D">
                    <w:t>FWPHAR3234</w:t>
                  </w:r>
                </w:p>
              </w:tc>
              <w:tc>
                <w:tcPr>
                  <w:tcW w:w="6914" w:type="dxa"/>
                  <w:vAlign w:val="center"/>
                </w:tcPr>
                <w:p w14:paraId="22740C54" w14:textId="5A37921E" w:rsidR="00CA151D" w:rsidRPr="00CA151D" w:rsidRDefault="00CA151D" w:rsidP="00CA151D">
                  <w:pPr>
                    <w:pStyle w:val="SIText"/>
                  </w:pPr>
                  <w:r w:rsidRPr="00CA151D">
                    <w:t xml:space="preserve">Conduct mechanical processor operations </w:t>
                  </w:r>
                </w:p>
              </w:tc>
            </w:tr>
            <w:tr w:rsidR="00CA151D" w:rsidRPr="005C5B01" w14:paraId="414AF6DD" w14:textId="11F74F41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1B8981CA" w14:textId="1A902BCC" w:rsidR="00CA151D" w:rsidRPr="00CA151D" w:rsidRDefault="00CA151D" w:rsidP="00CA151D">
                  <w:pPr>
                    <w:pStyle w:val="SIText"/>
                  </w:pPr>
                  <w:r w:rsidRPr="00CA151D">
                    <w:t>FWPHAR3235</w:t>
                  </w:r>
                </w:p>
              </w:tc>
              <w:tc>
                <w:tcPr>
                  <w:tcW w:w="6914" w:type="dxa"/>
                  <w:vAlign w:val="center"/>
                </w:tcPr>
                <w:p w14:paraId="0544F3D5" w14:textId="20ED62AA" w:rsidR="00CA151D" w:rsidRPr="00CA151D" w:rsidRDefault="00CA151D" w:rsidP="00CA151D">
                  <w:pPr>
                    <w:pStyle w:val="SIText"/>
                  </w:pPr>
                  <w:r w:rsidRPr="00CA151D">
                    <w:t xml:space="preserve">Conduct mechanically assisted tree falling operations </w:t>
                  </w:r>
                </w:p>
              </w:tc>
            </w:tr>
          </w:tbl>
          <w:p w14:paraId="6CF41698" w14:textId="77777777" w:rsidR="00856D4E" w:rsidRPr="00856D4E" w:rsidRDefault="00856D4E" w:rsidP="00856D4E">
            <w:pPr>
              <w:pStyle w:val="SIText-Bold"/>
            </w:pPr>
            <w:r>
              <w:lastRenderedPageBreak/>
              <w:t>Log Extraction, Landing and Loading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6912"/>
            </w:tblGrid>
            <w:tr w:rsidR="00B870B2" w:rsidRPr="0037227C" w14:paraId="7CEF761D" w14:textId="77777777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6309B86C" w14:textId="7FEF020E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FWPHAR3202 </w:t>
                  </w:r>
                </w:p>
              </w:tc>
              <w:tc>
                <w:tcPr>
                  <w:tcW w:w="6912" w:type="dxa"/>
                  <w:vAlign w:val="center"/>
                </w:tcPr>
                <w:p w14:paraId="06F4EB31" w14:textId="0F2EDCBC" w:rsidR="00B870B2" w:rsidRPr="00B870B2" w:rsidRDefault="00B870B2" w:rsidP="00B870B2">
                  <w:pPr>
                    <w:pStyle w:val="SIText"/>
                  </w:pPr>
                  <w:r w:rsidRPr="00B870B2">
                    <w:t xml:space="preserve">Monitor log recovery (rigging slinger) </w:t>
                  </w:r>
                </w:p>
              </w:tc>
            </w:tr>
            <w:tr w:rsidR="00B870B2" w:rsidRPr="0037227C" w14:paraId="65E49EF2" w14:textId="77777777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3E9432FE" w14:textId="0FBB458A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FWPHAR3212 </w:t>
                  </w:r>
                </w:p>
              </w:tc>
              <w:tc>
                <w:tcPr>
                  <w:tcW w:w="6912" w:type="dxa"/>
                  <w:vAlign w:val="center"/>
                </w:tcPr>
                <w:p w14:paraId="56751CF4" w14:textId="1E678B30" w:rsidR="00B870B2" w:rsidRPr="00B870B2" w:rsidRDefault="00B870B2" w:rsidP="00B870B2">
                  <w:pPr>
                    <w:pStyle w:val="SIText"/>
                  </w:pPr>
                  <w:r w:rsidRPr="00B870B2">
                    <w:t xml:space="preserve">Operate yarder </w:t>
                  </w:r>
                </w:p>
              </w:tc>
            </w:tr>
            <w:tr w:rsidR="00B870B2" w:rsidRPr="0037227C" w14:paraId="0CB7942E" w14:textId="77777777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56B01515" w14:textId="37471191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FWPHAR3224 </w:t>
                  </w:r>
                </w:p>
              </w:tc>
              <w:tc>
                <w:tcPr>
                  <w:tcW w:w="6912" w:type="dxa"/>
                  <w:vAlign w:val="center"/>
                </w:tcPr>
                <w:p w14:paraId="3C25AF01" w14:textId="3C79AFAF" w:rsidR="00B870B2" w:rsidRPr="00B870B2" w:rsidRDefault="00B870B2" w:rsidP="00B870B2">
                  <w:pPr>
                    <w:pStyle w:val="SIText"/>
                  </w:pPr>
                  <w:r w:rsidRPr="00B870B2">
                    <w:t xml:space="preserve">Operate crawler tractor </w:t>
                  </w:r>
                </w:p>
              </w:tc>
            </w:tr>
            <w:tr w:rsidR="00B870B2" w:rsidRPr="0037227C" w14:paraId="0CFBF432" w14:textId="77777777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6E98ED75" w14:textId="504DE53D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FWPHAR3225 </w:t>
                  </w:r>
                </w:p>
              </w:tc>
              <w:tc>
                <w:tcPr>
                  <w:tcW w:w="6912" w:type="dxa"/>
                  <w:vAlign w:val="center"/>
                </w:tcPr>
                <w:p w14:paraId="7BDA9E68" w14:textId="576042DB" w:rsidR="00B870B2" w:rsidRPr="00B870B2" w:rsidRDefault="00B870B2" w:rsidP="00B870B2">
                  <w:pPr>
                    <w:pStyle w:val="SIText"/>
                  </w:pPr>
                  <w:r w:rsidRPr="00B870B2">
                    <w:t xml:space="preserve">Operate excavator with log grapple </w:t>
                  </w:r>
                </w:p>
              </w:tc>
            </w:tr>
            <w:tr w:rsidR="00B870B2" w:rsidRPr="0037227C" w14:paraId="0A7CACFD" w14:textId="47029440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6B13B8D5" w14:textId="5F314078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FWPHAR3227 </w:t>
                  </w:r>
                </w:p>
              </w:tc>
              <w:tc>
                <w:tcPr>
                  <w:tcW w:w="6912" w:type="dxa"/>
                  <w:vAlign w:val="center"/>
                </w:tcPr>
                <w:p w14:paraId="6EA6A7B5" w14:textId="5B9039DF" w:rsidR="00B870B2" w:rsidRPr="00B870B2" w:rsidRDefault="00B870B2" w:rsidP="00B870B2">
                  <w:pPr>
                    <w:pStyle w:val="SIText"/>
                  </w:pPr>
                  <w:r w:rsidRPr="00B870B2">
                    <w:t xml:space="preserve">Operate forwarder </w:t>
                  </w:r>
                </w:p>
              </w:tc>
            </w:tr>
            <w:tr w:rsidR="00B870B2" w:rsidRPr="0037227C" w14:paraId="1C2315CC" w14:textId="77777777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6AD19C64" w14:textId="0415F71B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FWPHAR3228 </w:t>
                  </w:r>
                </w:p>
              </w:tc>
              <w:tc>
                <w:tcPr>
                  <w:tcW w:w="6912" w:type="dxa"/>
                  <w:vAlign w:val="center"/>
                </w:tcPr>
                <w:p w14:paraId="06699919" w14:textId="59B5818D" w:rsidR="00B870B2" w:rsidRPr="00B870B2" w:rsidRDefault="00B870B2" w:rsidP="00B870B2">
                  <w:pPr>
                    <w:pStyle w:val="SIText"/>
                  </w:pPr>
                  <w:r w:rsidRPr="00B870B2">
                    <w:t xml:space="preserve">Operate loader </w:t>
                  </w:r>
                </w:p>
              </w:tc>
            </w:tr>
            <w:tr w:rsidR="00B870B2" w:rsidRPr="0037227C" w14:paraId="4687A383" w14:textId="04DBD976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66750953" w14:textId="674981E9" w:rsidR="00B870B2" w:rsidRPr="00B870B2" w:rsidRDefault="00B870B2" w:rsidP="00B870B2">
                  <w:pPr>
                    <w:pStyle w:val="SIText"/>
                  </w:pPr>
                  <w:r w:rsidRPr="00B870B2">
                    <w:t xml:space="preserve">FWPHAR3230 </w:t>
                  </w:r>
                </w:p>
              </w:tc>
              <w:tc>
                <w:tcPr>
                  <w:tcW w:w="6912" w:type="dxa"/>
                  <w:vAlign w:val="center"/>
                </w:tcPr>
                <w:p w14:paraId="32F39AD5" w14:textId="470907DD" w:rsidR="00B870B2" w:rsidRPr="00B870B2" w:rsidRDefault="00B870B2" w:rsidP="00B870B2">
                  <w:pPr>
                    <w:pStyle w:val="SIText"/>
                  </w:pPr>
                  <w:r w:rsidRPr="00B870B2">
                    <w:t xml:space="preserve">Operate skidder </w:t>
                  </w:r>
                </w:p>
              </w:tc>
            </w:tr>
            <w:tr w:rsidR="00B870B2" w:rsidRPr="0037227C" w14:paraId="17C3B2EA" w14:textId="3434D1DA" w:rsidTr="0066790A">
              <w:trPr>
                <w:trHeight w:val="70"/>
              </w:trPr>
              <w:tc>
                <w:tcPr>
                  <w:tcW w:w="1610" w:type="dxa"/>
                  <w:vAlign w:val="center"/>
                </w:tcPr>
                <w:p w14:paraId="0D1E406A" w14:textId="15A350DC" w:rsidR="00B870B2" w:rsidRPr="00B870B2" w:rsidRDefault="00B870B2" w:rsidP="00B870B2">
                  <w:pPr>
                    <w:pStyle w:val="SIText"/>
                  </w:pPr>
                  <w:r w:rsidRPr="00B870B2">
                    <w:t xml:space="preserve">TLILIC0002 </w:t>
                  </w:r>
                </w:p>
              </w:tc>
              <w:tc>
                <w:tcPr>
                  <w:tcW w:w="6912" w:type="dxa"/>
                  <w:vAlign w:val="center"/>
                </w:tcPr>
                <w:p w14:paraId="5C99EA70" w14:textId="4365554F" w:rsidR="00B870B2" w:rsidRPr="00B870B2" w:rsidRDefault="00B870B2" w:rsidP="00B870B2">
                  <w:pPr>
                    <w:pStyle w:val="SIText"/>
                  </w:pPr>
                  <w:r w:rsidRPr="00B870B2">
                    <w:t xml:space="preserve">Licence to </w:t>
                  </w:r>
                  <w:proofErr w:type="gramStart"/>
                  <w:r w:rsidRPr="00B870B2">
                    <w:t>operate</w:t>
                  </w:r>
                  <w:proofErr w:type="gramEnd"/>
                  <w:r w:rsidRPr="00B870B2">
                    <w:t xml:space="preserve"> a vehicle loading crane (capacity 10 metre tonnes and above) </w:t>
                  </w:r>
                </w:p>
              </w:tc>
            </w:tr>
          </w:tbl>
          <w:p w14:paraId="5F002010" w14:textId="77777777" w:rsidR="00856D4E" w:rsidRPr="00856D4E" w:rsidRDefault="00856D4E" w:rsidP="00856D4E">
            <w:pPr>
              <w:pStyle w:val="SIText-Bold"/>
            </w:pPr>
            <w:r>
              <w:t>Log Sorting, Grading and Marking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6902"/>
            </w:tblGrid>
            <w:tr w:rsidR="004D23B7" w:rsidRPr="0037227C" w14:paraId="3026AC28" w14:textId="28F0C893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22DAE666" w14:textId="5C0EAD81" w:rsidR="004D23B7" w:rsidRPr="00EA7BE7" w:rsidRDefault="004D23B7" w:rsidP="00EA7BE7">
                  <w:pPr>
                    <w:pStyle w:val="SIText"/>
                  </w:pPr>
                  <w:r w:rsidRPr="00EA7BE7">
                    <w:t xml:space="preserve">FWPCOT3270 </w:t>
                  </w:r>
                </w:p>
              </w:tc>
              <w:tc>
                <w:tcPr>
                  <w:tcW w:w="6902" w:type="dxa"/>
                </w:tcPr>
                <w:p w14:paraId="42C58FB3" w14:textId="352F8F2D" w:rsidR="004D23B7" w:rsidRPr="00EA7BE7" w:rsidRDefault="004D23B7" w:rsidP="00EA7BE7">
                  <w:pPr>
                    <w:pStyle w:val="SIText"/>
                  </w:pPr>
                  <w:r w:rsidRPr="00EA7BE7">
                    <w:t xml:space="preserve">Grade and mark logs </w:t>
                  </w:r>
                </w:p>
              </w:tc>
            </w:tr>
            <w:tr w:rsidR="004D23B7" w:rsidRPr="0037227C" w14:paraId="3CB12C31" w14:textId="51659761" w:rsidTr="0066790A">
              <w:trPr>
                <w:trHeight w:val="70"/>
              </w:trPr>
              <w:tc>
                <w:tcPr>
                  <w:tcW w:w="1620" w:type="dxa"/>
                  <w:vAlign w:val="center"/>
                </w:tcPr>
                <w:p w14:paraId="56A7441C" w14:textId="3D61CC14" w:rsidR="004D23B7" w:rsidRPr="00EA7BE7" w:rsidRDefault="00F538C6" w:rsidP="00EA7BE7">
                  <w:pPr>
                    <w:pStyle w:val="SIText"/>
                  </w:pPr>
                  <w:r w:rsidRPr="00F538C6">
                    <w:t>FWPCOT3323</w:t>
                  </w:r>
                </w:p>
              </w:tc>
              <w:tc>
                <w:tcPr>
                  <w:tcW w:w="6902" w:type="dxa"/>
                </w:tcPr>
                <w:p w14:paraId="69ECCE3F" w14:textId="016EADAC" w:rsidR="004D23B7" w:rsidRPr="00EA7BE7" w:rsidRDefault="004D23B7" w:rsidP="00EA7BE7">
                  <w:pPr>
                    <w:pStyle w:val="SIText"/>
                  </w:pPr>
                  <w:r>
                    <w:t>A</w:t>
                  </w:r>
                  <w:r w:rsidRPr="00EA7BE7">
                    <w:t xml:space="preserve">ssess </w:t>
                  </w:r>
                  <w:r w:rsidR="00B12BAC">
                    <w:t xml:space="preserve">wood </w:t>
                  </w:r>
                  <w:r w:rsidRPr="00EA7BE7">
                    <w:t xml:space="preserve">materials </w:t>
                  </w:r>
                  <w:r>
                    <w:t>v</w:t>
                  </w:r>
                  <w:r w:rsidRPr="00BE7379">
                    <w:t>isually</w:t>
                  </w:r>
                </w:p>
              </w:tc>
            </w:tr>
          </w:tbl>
          <w:p w14:paraId="45F9EA4A" w14:textId="77777777" w:rsidR="00714691" w:rsidRPr="00714691" w:rsidRDefault="00714691" w:rsidP="00714691">
            <w:pPr>
              <w:pStyle w:val="SIText-Bold"/>
            </w:pPr>
            <w:r>
              <w:t>Haulage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8"/>
              <w:gridCol w:w="6914"/>
            </w:tblGrid>
            <w:tr w:rsidR="004D23B7" w:rsidRPr="00FA7C15" w14:paraId="27A2E734" w14:textId="4BBA9394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1F9DE7B6" w14:textId="77777777" w:rsidR="004D23B7" w:rsidRPr="00714691" w:rsidRDefault="004D23B7" w:rsidP="00714691">
                  <w:pPr>
                    <w:pStyle w:val="SIText"/>
                  </w:pPr>
                  <w:r w:rsidRPr="00235354">
                    <w:t xml:space="preserve">FWPCOT3315 </w:t>
                  </w:r>
                </w:p>
              </w:tc>
              <w:tc>
                <w:tcPr>
                  <w:tcW w:w="6914" w:type="dxa"/>
                </w:tcPr>
                <w:p w14:paraId="07CEE7E5" w14:textId="77777777" w:rsidR="004D23B7" w:rsidRPr="00714691" w:rsidRDefault="004D23B7" w:rsidP="00714691">
                  <w:pPr>
                    <w:pStyle w:val="SIText"/>
                  </w:pPr>
                  <w:r w:rsidRPr="00235354">
                    <w:t xml:space="preserve">Transport forestry logs using trucks </w:t>
                  </w:r>
                </w:p>
              </w:tc>
            </w:tr>
            <w:tr w:rsidR="004D23B7" w:rsidRPr="00FA7C15" w14:paraId="00DB1B08" w14:textId="0ED2AC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2F8C7368" w14:textId="77777777" w:rsidR="004D23B7" w:rsidRPr="00714691" w:rsidRDefault="004D23B7" w:rsidP="00714691">
                  <w:pPr>
                    <w:pStyle w:val="SIText"/>
                  </w:pPr>
                  <w:r w:rsidRPr="00235354">
                    <w:t xml:space="preserve">FWPCOT3316 </w:t>
                  </w:r>
                </w:p>
              </w:tc>
              <w:tc>
                <w:tcPr>
                  <w:tcW w:w="6914" w:type="dxa"/>
                </w:tcPr>
                <w:p w14:paraId="3A343B7E" w14:textId="77777777" w:rsidR="004D23B7" w:rsidRPr="00714691" w:rsidRDefault="004D23B7" w:rsidP="00714691">
                  <w:pPr>
                    <w:pStyle w:val="SIText"/>
                  </w:pPr>
                  <w:r w:rsidRPr="00235354">
                    <w:t xml:space="preserve">Transport forestry produce using trucks </w:t>
                  </w:r>
                </w:p>
              </w:tc>
            </w:tr>
            <w:tr w:rsidR="004D23B7" w:rsidRPr="00FA7C15" w14:paraId="61259A1A" w14:textId="33A42233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70A8B59B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TLIH2001 </w:t>
                  </w:r>
                </w:p>
              </w:tc>
              <w:tc>
                <w:tcPr>
                  <w:tcW w:w="6914" w:type="dxa"/>
                </w:tcPr>
                <w:p w14:paraId="134BE1E4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Interpret road maps and navigate pre-determined routes </w:t>
                  </w:r>
                </w:p>
              </w:tc>
            </w:tr>
            <w:tr w:rsidR="004D23B7" w:rsidRPr="00FA7C15" w14:paraId="11C330F5" w14:textId="65EC6E4D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7A95D313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TLIF2010 </w:t>
                  </w:r>
                </w:p>
              </w:tc>
              <w:tc>
                <w:tcPr>
                  <w:tcW w:w="6914" w:type="dxa"/>
                </w:tcPr>
                <w:p w14:paraId="60CF74DD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Apply fatigue management strategies </w:t>
                  </w:r>
                </w:p>
              </w:tc>
            </w:tr>
          </w:tbl>
          <w:p w14:paraId="7BB8D864" w14:textId="77777777" w:rsidR="00D71F66" w:rsidRPr="00D71F66" w:rsidRDefault="00D71F66" w:rsidP="00D71F66">
            <w:pPr>
              <w:pStyle w:val="SIText-Bold"/>
            </w:pPr>
            <w:r w:rsidRPr="00856D4E">
              <w:t>Technology</w:t>
            </w:r>
            <w:r w:rsidRPr="00D71F66">
              <w:t xml:space="preserve"> and Digital Data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8"/>
              <w:gridCol w:w="6914"/>
            </w:tblGrid>
            <w:tr w:rsidR="004D23B7" w:rsidRPr="003D3B98" w14:paraId="31E0B110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7D5278A6" w14:textId="77777777" w:rsidR="004D23B7" w:rsidRPr="00D71F66" w:rsidRDefault="004D23B7" w:rsidP="00D71F66">
                  <w:pPr>
                    <w:pStyle w:val="SIText"/>
                  </w:pPr>
                  <w:r w:rsidRPr="006D456B">
                    <w:t xml:space="preserve">FWPCOT3318 </w:t>
                  </w:r>
                </w:p>
              </w:tc>
              <w:tc>
                <w:tcPr>
                  <w:tcW w:w="6914" w:type="dxa"/>
                  <w:vAlign w:val="center"/>
                </w:tcPr>
                <w:p w14:paraId="5FEB701D" w14:textId="77777777" w:rsidR="004D23B7" w:rsidRPr="00D71F66" w:rsidRDefault="004D23B7" w:rsidP="00D71F66">
                  <w:pPr>
                    <w:pStyle w:val="SIText"/>
                  </w:pPr>
                  <w:r w:rsidRPr="006D456B">
                    <w:t xml:space="preserve">Access, capture and communicate forestry field data using mobile devices </w:t>
                  </w:r>
                </w:p>
              </w:tc>
            </w:tr>
            <w:tr w:rsidR="004D23B7" w:rsidRPr="003D3B98" w14:paraId="7E979E8B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13F57953" w14:textId="77777777" w:rsidR="004D23B7" w:rsidRPr="00D71F66" w:rsidRDefault="004D23B7" w:rsidP="00D71F66">
                  <w:pPr>
                    <w:pStyle w:val="SIText"/>
                  </w:pPr>
                  <w:r w:rsidRPr="006D456B">
                    <w:t xml:space="preserve">FWPCOT3319 </w:t>
                  </w:r>
                </w:p>
              </w:tc>
              <w:tc>
                <w:tcPr>
                  <w:tcW w:w="6914" w:type="dxa"/>
                  <w:vAlign w:val="center"/>
                </w:tcPr>
                <w:p w14:paraId="4B3C15B5" w14:textId="77777777" w:rsidR="004D23B7" w:rsidRPr="00D71F66" w:rsidRDefault="004D23B7" w:rsidP="00D71F66">
                  <w:pPr>
                    <w:pStyle w:val="SIText"/>
                  </w:pPr>
                  <w:r w:rsidRPr="006D456B">
                    <w:t xml:space="preserve">Read and interpret digital maps and forest operation plans </w:t>
                  </w:r>
                </w:p>
              </w:tc>
            </w:tr>
            <w:tr w:rsidR="00145446" w:rsidRPr="003D3B98" w14:paraId="3D272194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28C9821C" w14:textId="54721832" w:rsidR="00145446" w:rsidRPr="00145446" w:rsidRDefault="00145446" w:rsidP="00145446">
                  <w:pPr>
                    <w:pStyle w:val="SIText"/>
                  </w:pPr>
                  <w:r w:rsidRPr="00145446">
                    <w:t xml:space="preserve">FWPHAR3222 </w:t>
                  </w:r>
                </w:p>
              </w:tc>
              <w:tc>
                <w:tcPr>
                  <w:tcW w:w="6914" w:type="dxa"/>
                  <w:vAlign w:val="center"/>
                </w:tcPr>
                <w:p w14:paraId="55912AE3" w14:textId="38172283" w:rsidR="00145446" w:rsidRPr="00145446" w:rsidRDefault="00145446" w:rsidP="00145446">
                  <w:pPr>
                    <w:pStyle w:val="SIText"/>
                  </w:pPr>
                  <w:r w:rsidRPr="00145446">
                    <w:t xml:space="preserve">Use on-board computer systems for forwarder </w:t>
                  </w:r>
                </w:p>
              </w:tc>
            </w:tr>
            <w:tr w:rsidR="00145446" w:rsidRPr="003D3B98" w14:paraId="1E7663D6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19AA46D7" w14:textId="77777777" w:rsidR="00145446" w:rsidRPr="00145446" w:rsidRDefault="00145446" w:rsidP="00145446">
                  <w:pPr>
                    <w:pStyle w:val="SIText"/>
                  </w:pPr>
                  <w:r w:rsidRPr="00145446">
                    <w:t xml:space="preserve">FWPHAR3223 </w:t>
                  </w:r>
                </w:p>
              </w:tc>
              <w:tc>
                <w:tcPr>
                  <w:tcW w:w="6914" w:type="dxa"/>
                  <w:vAlign w:val="center"/>
                </w:tcPr>
                <w:p w14:paraId="346C61D3" w14:textId="77777777" w:rsidR="00145446" w:rsidRPr="00145446" w:rsidRDefault="00145446" w:rsidP="00145446">
                  <w:pPr>
                    <w:pStyle w:val="SIText"/>
                  </w:pPr>
                  <w:r w:rsidRPr="00145446">
                    <w:t xml:space="preserve">Use on-board computer systems for single grip harvester </w:t>
                  </w:r>
                </w:p>
              </w:tc>
            </w:tr>
          </w:tbl>
          <w:p w14:paraId="5C2081D9" w14:textId="77777777" w:rsidR="008426E1" w:rsidRPr="008426E1" w:rsidRDefault="008426E1" w:rsidP="008426E1">
            <w:pPr>
              <w:pStyle w:val="SIText-Bold"/>
            </w:pPr>
            <w:r>
              <w:t>Equipment Maintenance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8"/>
              <w:gridCol w:w="6914"/>
            </w:tblGrid>
            <w:tr w:rsidR="004D23B7" w:rsidRPr="003D3B98" w14:paraId="0643FFC2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0C98EE55" w14:textId="77777777" w:rsidR="004D23B7" w:rsidRPr="008426E1" w:rsidRDefault="004D23B7" w:rsidP="008426E1">
                  <w:pPr>
                    <w:pStyle w:val="SIText"/>
                  </w:pPr>
                  <w:r w:rsidRPr="00EF3977">
                    <w:t xml:space="preserve">AHCMOM301 </w:t>
                  </w:r>
                </w:p>
              </w:tc>
              <w:tc>
                <w:tcPr>
                  <w:tcW w:w="6914" w:type="dxa"/>
                  <w:vAlign w:val="center"/>
                </w:tcPr>
                <w:p w14:paraId="61FBDC76" w14:textId="77777777" w:rsidR="004D23B7" w:rsidRPr="008426E1" w:rsidRDefault="004D23B7" w:rsidP="008426E1">
                  <w:pPr>
                    <w:pStyle w:val="SIText"/>
                  </w:pPr>
                  <w:r w:rsidRPr="00EF3977">
                    <w:t xml:space="preserve">Coordinate machinery and equipment maintenance and repair </w:t>
                  </w:r>
                </w:p>
              </w:tc>
            </w:tr>
            <w:tr w:rsidR="00145446" w:rsidRPr="003D3B98" w14:paraId="60359397" w14:textId="77777777" w:rsidTr="0066790A">
              <w:trPr>
                <w:trHeight w:val="70"/>
              </w:trPr>
              <w:tc>
                <w:tcPr>
                  <w:tcW w:w="1608" w:type="dxa"/>
                  <w:vAlign w:val="center"/>
                </w:tcPr>
                <w:p w14:paraId="5968A541" w14:textId="7F7E45C9" w:rsidR="00145446" w:rsidRPr="00145446" w:rsidRDefault="00145446" w:rsidP="00145446">
                  <w:pPr>
                    <w:pStyle w:val="SIText"/>
                  </w:pPr>
                  <w:r w:rsidRPr="00145446">
                    <w:t xml:space="preserve">FWPCOT3224 </w:t>
                  </w:r>
                </w:p>
              </w:tc>
              <w:tc>
                <w:tcPr>
                  <w:tcW w:w="6914" w:type="dxa"/>
                  <w:vAlign w:val="center"/>
                </w:tcPr>
                <w:p w14:paraId="1E989FC2" w14:textId="2A4831DF" w:rsidR="00145446" w:rsidRPr="00145446" w:rsidRDefault="00145446" w:rsidP="00145446">
                  <w:pPr>
                    <w:pStyle w:val="SIText"/>
                  </w:pPr>
                  <w:r w:rsidRPr="00145446">
                    <w:t xml:space="preserve">Plan and monitor equipment maintenance </w:t>
                  </w:r>
                </w:p>
              </w:tc>
            </w:tr>
          </w:tbl>
          <w:p w14:paraId="59ADA89D" w14:textId="77777777" w:rsidR="00D71F66" w:rsidRDefault="00D71F66" w:rsidP="00634AF4">
            <w:pPr>
              <w:pStyle w:val="SIText-Bold"/>
            </w:pPr>
          </w:p>
          <w:p w14:paraId="1C3019E7" w14:textId="5CFC64A3" w:rsidR="00634AF4" w:rsidRPr="00634AF4" w:rsidRDefault="00634AF4" w:rsidP="00634AF4">
            <w:pPr>
              <w:pStyle w:val="SIText-Bold"/>
            </w:pPr>
            <w:r w:rsidRPr="00634AF4">
              <w:t xml:space="preserve">Group </w:t>
            </w:r>
            <w:r w:rsidR="00CE52C6">
              <w:t>G</w:t>
            </w:r>
            <w:r w:rsidRPr="00634AF4">
              <w:t>: Site Access and Roading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6904"/>
            </w:tblGrid>
            <w:tr w:rsidR="004D23B7" w:rsidRPr="0037227C" w14:paraId="64A58ED4" w14:textId="6D4451A0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7C5E6125" w14:textId="7194F893" w:rsidR="004D23B7" w:rsidRPr="00634AF4" w:rsidRDefault="004D23B7" w:rsidP="00634AF4">
                  <w:pPr>
                    <w:pStyle w:val="SIText"/>
                  </w:pPr>
                  <w:r w:rsidRPr="00634AF4">
                    <w:t>AHCSAW30</w:t>
                  </w:r>
                  <w:r>
                    <w:t>4</w:t>
                  </w:r>
                </w:p>
              </w:tc>
              <w:tc>
                <w:tcPr>
                  <w:tcW w:w="6904" w:type="dxa"/>
                  <w:vAlign w:val="center"/>
                </w:tcPr>
                <w:p w14:paraId="4BC1CB6A" w14:textId="77777777" w:rsidR="004D23B7" w:rsidRPr="00634AF4" w:rsidRDefault="004D23B7" w:rsidP="00634AF4">
                  <w:pPr>
                    <w:pStyle w:val="SIText"/>
                  </w:pPr>
                  <w:r w:rsidRPr="00634AF4">
                    <w:t xml:space="preserve">Implement erosion and sediment control measures </w:t>
                  </w:r>
                </w:p>
              </w:tc>
            </w:tr>
            <w:tr w:rsidR="004D23B7" w:rsidRPr="0037227C" w14:paraId="45A2A10F" w14:textId="6AD8B548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3E653561" w14:textId="77777777" w:rsidR="004D23B7" w:rsidRPr="00634AF4" w:rsidRDefault="004D23B7" w:rsidP="00634AF4">
                  <w:pPr>
                    <w:pStyle w:val="SIText"/>
                  </w:pPr>
                  <w:r w:rsidRPr="00634AF4">
                    <w:t xml:space="preserve">FWPCOT3306 </w:t>
                  </w:r>
                </w:p>
              </w:tc>
              <w:tc>
                <w:tcPr>
                  <w:tcW w:w="6904" w:type="dxa"/>
                  <w:vAlign w:val="center"/>
                </w:tcPr>
                <w:p w14:paraId="4BBDA653" w14:textId="77777777" w:rsidR="004D23B7" w:rsidRPr="00634AF4" w:rsidRDefault="004D23B7" w:rsidP="00634AF4">
                  <w:pPr>
                    <w:pStyle w:val="SIText"/>
                  </w:pPr>
                  <w:r w:rsidRPr="00634AF4">
                    <w:t xml:space="preserve">Rehabilitate tracks, </w:t>
                  </w:r>
                  <w:proofErr w:type="gramStart"/>
                  <w:r w:rsidRPr="00634AF4">
                    <w:t>quarries</w:t>
                  </w:r>
                  <w:proofErr w:type="gramEnd"/>
                  <w:r w:rsidRPr="00634AF4">
                    <w:t xml:space="preserve"> and landings </w:t>
                  </w:r>
                </w:p>
              </w:tc>
            </w:tr>
            <w:tr w:rsidR="004D23B7" w:rsidRPr="0037227C" w14:paraId="76848C18" w14:textId="165D603E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0B098D4D" w14:textId="77777777" w:rsidR="004D23B7" w:rsidRPr="00634AF4" w:rsidRDefault="004D23B7" w:rsidP="00634AF4">
                  <w:pPr>
                    <w:pStyle w:val="SIText"/>
                  </w:pPr>
                  <w:r w:rsidRPr="00634AF4">
                    <w:t xml:space="preserve">FWPFGM3208 </w:t>
                  </w:r>
                </w:p>
              </w:tc>
              <w:tc>
                <w:tcPr>
                  <w:tcW w:w="6904" w:type="dxa"/>
                  <w:vAlign w:val="center"/>
                </w:tcPr>
                <w:p w14:paraId="087E7614" w14:textId="77777777" w:rsidR="004D23B7" w:rsidRPr="00634AF4" w:rsidRDefault="004D23B7" w:rsidP="00634AF4">
                  <w:pPr>
                    <w:pStyle w:val="SIText"/>
                  </w:pPr>
                  <w:r w:rsidRPr="00634AF4">
                    <w:t xml:space="preserve">Construct and </w:t>
                  </w:r>
                  <w:proofErr w:type="gramStart"/>
                  <w:r w:rsidRPr="00634AF4">
                    <w:t>maintain</w:t>
                  </w:r>
                  <w:proofErr w:type="gramEnd"/>
                  <w:r w:rsidRPr="00634AF4">
                    <w:t xml:space="preserve"> forest roads and tracks </w:t>
                  </w:r>
                </w:p>
              </w:tc>
            </w:tr>
            <w:tr w:rsidR="004D23B7" w:rsidRPr="0037227C" w14:paraId="25CA864D" w14:textId="77777777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57111EB6" w14:textId="37F0CB08" w:rsidR="004D23B7" w:rsidRPr="00E54706" w:rsidRDefault="004D23B7" w:rsidP="00E54706">
                  <w:pPr>
                    <w:pStyle w:val="SIText"/>
                  </w:pPr>
                  <w:r w:rsidRPr="00335947">
                    <w:t>RIIMPO320F</w:t>
                  </w:r>
                </w:p>
              </w:tc>
              <w:tc>
                <w:tcPr>
                  <w:tcW w:w="6904" w:type="dxa"/>
                  <w:vAlign w:val="center"/>
                </w:tcPr>
                <w:p w14:paraId="46D403DC" w14:textId="2BA9B378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civil construction excavator operations </w:t>
                  </w:r>
                </w:p>
              </w:tc>
            </w:tr>
            <w:tr w:rsidR="004D23B7" w:rsidRPr="0037227C" w14:paraId="1FF712BE" w14:textId="0EB00DA4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55FF62B6" w14:textId="77777777" w:rsidR="004D23B7" w:rsidRPr="00335947" w:rsidRDefault="004D23B7" w:rsidP="00335947">
                  <w:pPr>
                    <w:pStyle w:val="SIText"/>
                  </w:pPr>
                  <w:r w:rsidRPr="00335947">
                    <w:t>RIIMPO321F</w:t>
                  </w:r>
                </w:p>
              </w:tc>
              <w:tc>
                <w:tcPr>
                  <w:tcW w:w="6904" w:type="dxa"/>
                  <w:vAlign w:val="center"/>
                </w:tcPr>
                <w:p w14:paraId="417AD2D5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Conduct civil construction wheeled front end loader operations </w:t>
                  </w:r>
                </w:p>
              </w:tc>
            </w:tr>
            <w:tr w:rsidR="004D23B7" w:rsidRPr="0037227C" w14:paraId="37C56774" w14:textId="77777777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5C145A78" w14:textId="068CDA63" w:rsidR="004D23B7" w:rsidRPr="00E54706" w:rsidRDefault="004D23B7" w:rsidP="00E54706">
                  <w:pPr>
                    <w:pStyle w:val="SIText"/>
                  </w:pPr>
                  <w:r w:rsidRPr="00335947">
                    <w:t>RIIMPO323E</w:t>
                  </w:r>
                </w:p>
              </w:tc>
              <w:tc>
                <w:tcPr>
                  <w:tcW w:w="6904" w:type="dxa"/>
                  <w:vAlign w:val="center"/>
                </w:tcPr>
                <w:p w14:paraId="13DF900D" w14:textId="64A2B658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civil construction dozer operations </w:t>
                  </w:r>
                </w:p>
              </w:tc>
            </w:tr>
            <w:tr w:rsidR="004D23B7" w:rsidRPr="0037227C" w14:paraId="400F0139" w14:textId="09CFB193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6496C2EF" w14:textId="77777777" w:rsidR="004D23B7" w:rsidRPr="00E54706" w:rsidRDefault="004D23B7" w:rsidP="00E54706">
                  <w:pPr>
                    <w:pStyle w:val="SIText"/>
                  </w:pPr>
                  <w:r w:rsidRPr="00335947">
                    <w:t>RIIMPO324F</w:t>
                  </w:r>
                </w:p>
              </w:tc>
              <w:tc>
                <w:tcPr>
                  <w:tcW w:w="6904" w:type="dxa"/>
                  <w:vAlign w:val="center"/>
                </w:tcPr>
                <w:p w14:paraId="06C148B5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civil construction grader operations </w:t>
                  </w:r>
                </w:p>
              </w:tc>
            </w:tr>
            <w:tr w:rsidR="004D23B7" w:rsidRPr="0037227C" w14:paraId="28384BFA" w14:textId="062CA733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1AAECDC3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RIIVEH304E </w:t>
                  </w:r>
                </w:p>
              </w:tc>
              <w:tc>
                <w:tcPr>
                  <w:tcW w:w="6904" w:type="dxa"/>
                  <w:vAlign w:val="center"/>
                </w:tcPr>
                <w:p w14:paraId="3F187474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tip truck operations </w:t>
                  </w:r>
                </w:p>
              </w:tc>
            </w:tr>
            <w:tr w:rsidR="004D23B7" w:rsidRPr="0037227C" w14:paraId="198C8D5E" w14:textId="0E66BEF9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12C77463" w14:textId="77777777" w:rsidR="004D23B7" w:rsidRPr="00E54706" w:rsidRDefault="004D23B7" w:rsidP="00E54706">
                  <w:pPr>
                    <w:pStyle w:val="SIText"/>
                  </w:pPr>
                  <w:r w:rsidRPr="00335947">
                    <w:t>RIIMPO317F</w:t>
                  </w:r>
                </w:p>
              </w:tc>
              <w:tc>
                <w:tcPr>
                  <w:tcW w:w="6904" w:type="dxa"/>
                  <w:vAlign w:val="center"/>
                </w:tcPr>
                <w:p w14:paraId="08C8C725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roller operations </w:t>
                  </w:r>
                </w:p>
              </w:tc>
            </w:tr>
            <w:tr w:rsidR="004D23B7" w:rsidRPr="0037227C" w14:paraId="6A12EE84" w14:textId="3385DC62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40180818" w14:textId="77777777" w:rsidR="004D23B7" w:rsidRPr="00E54706" w:rsidRDefault="004D23B7" w:rsidP="00E54706">
                  <w:pPr>
                    <w:pStyle w:val="SIText"/>
                  </w:pPr>
                  <w:r w:rsidRPr="00335947">
                    <w:t>RIIMPO315E</w:t>
                  </w:r>
                </w:p>
              </w:tc>
              <w:tc>
                <w:tcPr>
                  <w:tcW w:w="6904" w:type="dxa"/>
                  <w:vAlign w:val="center"/>
                </w:tcPr>
                <w:p w14:paraId="74FB5C5A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tractor operations </w:t>
                  </w:r>
                </w:p>
              </w:tc>
            </w:tr>
            <w:tr w:rsidR="004D23B7" w:rsidRPr="0037227C" w14:paraId="3FF9CB3B" w14:textId="5EA1EA7C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735527AD" w14:textId="77777777" w:rsidR="004D23B7" w:rsidRPr="00E54706" w:rsidRDefault="004D23B7" w:rsidP="00E54706">
                  <w:pPr>
                    <w:pStyle w:val="SIText"/>
                  </w:pPr>
                  <w:r w:rsidRPr="00335947">
                    <w:t>RIIMPO318F</w:t>
                  </w:r>
                </w:p>
              </w:tc>
              <w:tc>
                <w:tcPr>
                  <w:tcW w:w="6904" w:type="dxa"/>
                  <w:vAlign w:val="center"/>
                </w:tcPr>
                <w:p w14:paraId="24DFFD01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civil construction skid steer loader operations </w:t>
                  </w:r>
                </w:p>
              </w:tc>
            </w:tr>
            <w:tr w:rsidR="004D23B7" w:rsidRPr="0037227C" w14:paraId="52DE1895" w14:textId="2A55CF6D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6CF6754A" w14:textId="77777777" w:rsidR="004D23B7" w:rsidRPr="00E54706" w:rsidRDefault="004D23B7" w:rsidP="00E54706">
                  <w:pPr>
                    <w:pStyle w:val="SIText"/>
                  </w:pPr>
                  <w:r w:rsidRPr="00335947">
                    <w:t>RIIMPO319E</w:t>
                  </w:r>
                </w:p>
              </w:tc>
              <w:tc>
                <w:tcPr>
                  <w:tcW w:w="6904" w:type="dxa"/>
                  <w:vAlign w:val="center"/>
                </w:tcPr>
                <w:p w14:paraId="45FE9670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backhoe/loader operations </w:t>
                  </w:r>
                </w:p>
              </w:tc>
            </w:tr>
            <w:tr w:rsidR="004D23B7" w:rsidRPr="0037227C" w14:paraId="439920BE" w14:textId="6DE49EE2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2D61FA6D" w14:textId="77777777" w:rsidR="004D23B7" w:rsidRPr="00E54706" w:rsidRDefault="004D23B7" w:rsidP="00E54706">
                  <w:pPr>
                    <w:pStyle w:val="SIText"/>
                  </w:pPr>
                  <w:r w:rsidRPr="00335947">
                    <w:t>RIIMPO322E</w:t>
                  </w:r>
                </w:p>
              </w:tc>
              <w:tc>
                <w:tcPr>
                  <w:tcW w:w="6904" w:type="dxa"/>
                  <w:vAlign w:val="center"/>
                </w:tcPr>
                <w:p w14:paraId="22D0E976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Conduct civil construction tracked front end loader operations </w:t>
                  </w:r>
                </w:p>
              </w:tc>
            </w:tr>
            <w:tr w:rsidR="004D23B7" w:rsidRPr="0037227C" w14:paraId="417D550F" w14:textId="5A4C288D" w:rsidTr="0066790A">
              <w:trPr>
                <w:trHeight w:val="70"/>
              </w:trPr>
              <w:tc>
                <w:tcPr>
                  <w:tcW w:w="1618" w:type="dxa"/>
                  <w:vAlign w:val="center"/>
                </w:tcPr>
                <w:p w14:paraId="648A00CC" w14:textId="2E2D9A88" w:rsidR="004D23B7" w:rsidRPr="00E54706" w:rsidRDefault="00E17B56" w:rsidP="00E54706">
                  <w:pPr>
                    <w:pStyle w:val="SIText"/>
                  </w:pPr>
                  <w:r w:rsidRPr="00335947">
                    <w:t>RIIHA</w:t>
                  </w:r>
                  <w:r>
                    <w:t>N</w:t>
                  </w:r>
                  <w:r w:rsidRPr="00335947">
                    <w:t>308F</w:t>
                  </w:r>
                </w:p>
              </w:tc>
              <w:tc>
                <w:tcPr>
                  <w:tcW w:w="6904" w:type="dxa"/>
                  <w:vAlign w:val="center"/>
                </w:tcPr>
                <w:p w14:paraId="1D4D81E8" w14:textId="77777777" w:rsidR="004D23B7" w:rsidRPr="00E54706" w:rsidRDefault="004D23B7" w:rsidP="00E54706">
                  <w:pPr>
                    <w:pStyle w:val="SIText"/>
                  </w:pPr>
                  <w:r w:rsidRPr="00335947">
                    <w:t xml:space="preserve">Load and unload plant </w:t>
                  </w:r>
                </w:p>
              </w:tc>
            </w:tr>
          </w:tbl>
          <w:p w14:paraId="0034E7A3" w14:textId="77777777" w:rsidR="00634AF4" w:rsidRPr="00634AF4" w:rsidRDefault="00634AF4" w:rsidP="00634AF4">
            <w:pPr>
              <w:pStyle w:val="SIText-Bold"/>
            </w:pPr>
          </w:p>
          <w:p w14:paraId="08A6FAC3" w14:textId="763679FB" w:rsidR="00634AF4" w:rsidRPr="00634AF4" w:rsidRDefault="00634AF4" w:rsidP="00634AF4">
            <w:pPr>
              <w:pStyle w:val="SIText-Bold"/>
            </w:pPr>
            <w:r w:rsidRPr="00634AF4">
              <w:t xml:space="preserve">Group </w:t>
            </w:r>
            <w:r w:rsidR="00CE52C6">
              <w:t>H</w:t>
            </w:r>
            <w:r w:rsidRPr="00634AF4">
              <w:t>: Fire Control </w:t>
            </w:r>
          </w:p>
          <w:p w14:paraId="08EEB435" w14:textId="77777777" w:rsidR="00634AF4" w:rsidRPr="00634AF4" w:rsidRDefault="00634AF4" w:rsidP="00634AF4">
            <w:pPr>
              <w:pStyle w:val="SIText-Bold"/>
            </w:pPr>
            <w:bookmarkStart w:id="1" w:name="_Toc58436966"/>
            <w:r w:rsidRPr="00634AF4">
              <w:t>Bushfire Awareness and Prevention</w:t>
            </w:r>
            <w:bookmarkEnd w:id="1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6903"/>
            </w:tblGrid>
            <w:tr w:rsidR="00263BC3" w:rsidRPr="003D3B98" w14:paraId="0CEBB5C1" w14:textId="77777777" w:rsidTr="0066790A">
              <w:trPr>
                <w:trHeight w:val="70"/>
              </w:trPr>
              <w:tc>
                <w:tcPr>
                  <w:tcW w:w="1619" w:type="dxa"/>
                  <w:vAlign w:val="center"/>
                </w:tcPr>
                <w:p w14:paraId="4EE0D8B8" w14:textId="30323847" w:rsidR="00263BC3" w:rsidRPr="00943263" w:rsidRDefault="00263BC3" w:rsidP="001929D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929DC">
                    <w:t xml:space="preserve">AHCWRK302 </w:t>
                  </w:r>
                </w:p>
              </w:tc>
              <w:tc>
                <w:tcPr>
                  <w:tcW w:w="6903" w:type="dxa"/>
                  <w:vAlign w:val="center"/>
                </w:tcPr>
                <w:p w14:paraId="22E6D7A6" w14:textId="11A5DB54" w:rsidR="00263BC3" w:rsidRPr="00B429E7" w:rsidRDefault="00263BC3" w:rsidP="00943263">
                  <w:pPr>
                    <w:pStyle w:val="SIText"/>
                  </w:pPr>
                  <w:r w:rsidRPr="00B429E7">
                    <w:t xml:space="preserve">Monitor weather conditions </w:t>
                  </w:r>
                </w:p>
              </w:tc>
            </w:tr>
            <w:tr w:rsidR="001929DC" w:rsidRPr="003D3B98" w14:paraId="309BE57B" w14:textId="77777777" w:rsidTr="00ED12CC">
              <w:trPr>
                <w:trHeight w:val="70"/>
              </w:trPr>
              <w:tc>
                <w:tcPr>
                  <w:tcW w:w="1619" w:type="dxa"/>
                </w:tcPr>
                <w:p w14:paraId="7E184156" w14:textId="71CCE328" w:rsidR="001929DC" w:rsidRPr="00ED12CC" w:rsidRDefault="001929DC" w:rsidP="001929D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929DC">
                    <w:t>FWPFIR2001</w:t>
                  </w:r>
                </w:p>
              </w:tc>
              <w:tc>
                <w:tcPr>
                  <w:tcW w:w="6903" w:type="dxa"/>
                </w:tcPr>
                <w:p w14:paraId="038F6ED7" w14:textId="5C33597C" w:rsidR="001929DC" w:rsidRPr="001929DC" w:rsidRDefault="001929DC" w:rsidP="00943263">
                  <w:pPr>
                    <w:pStyle w:val="SIText"/>
                  </w:pPr>
                  <w:r w:rsidRPr="00ED12CC">
                    <w:rPr>
                      <w:rStyle w:val="SITemporarytext-green"/>
                      <w:color w:val="auto"/>
                      <w:sz w:val="20"/>
                    </w:rPr>
                    <w:t>Follow fire prevention procedures</w:t>
                  </w:r>
                </w:p>
              </w:tc>
            </w:tr>
            <w:tr w:rsidR="001929DC" w:rsidRPr="003D3B98" w14:paraId="1A118D97" w14:textId="091FAB75" w:rsidTr="0066790A">
              <w:trPr>
                <w:trHeight w:val="70"/>
              </w:trPr>
              <w:tc>
                <w:tcPr>
                  <w:tcW w:w="1619" w:type="dxa"/>
                  <w:vAlign w:val="center"/>
                </w:tcPr>
                <w:p w14:paraId="4883FAEF" w14:textId="5206943A" w:rsidR="001929DC" w:rsidRPr="00ED12CC" w:rsidRDefault="001929DC" w:rsidP="001929D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ED12CC">
                    <w:rPr>
                      <w:rStyle w:val="SITemporarytext-green"/>
                      <w:color w:val="auto"/>
                      <w:sz w:val="20"/>
                    </w:rPr>
                    <w:t>FWPFIR3001</w:t>
                  </w:r>
                </w:p>
              </w:tc>
              <w:tc>
                <w:tcPr>
                  <w:tcW w:w="6903" w:type="dxa"/>
                  <w:vAlign w:val="center"/>
                </w:tcPr>
                <w:p w14:paraId="0A3E7B6C" w14:textId="7C9ECFFF" w:rsidR="001929DC" w:rsidRPr="00ED12CC" w:rsidRDefault="001929DC" w:rsidP="00943263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929DC">
                    <w:t xml:space="preserve">Assess fire risk </w:t>
                  </w:r>
                </w:p>
              </w:tc>
            </w:tr>
            <w:tr w:rsidR="001929DC" w:rsidRPr="003D3B98" w14:paraId="7DF80900" w14:textId="61C913EA" w:rsidTr="0066790A">
              <w:trPr>
                <w:trHeight w:val="70"/>
              </w:trPr>
              <w:tc>
                <w:tcPr>
                  <w:tcW w:w="1619" w:type="dxa"/>
                </w:tcPr>
                <w:p w14:paraId="2E71ABE7" w14:textId="268E15CB" w:rsidR="001929DC" w:rsidRPr="00943263" w:rsidRDefault="001929DC" w:rsidP="001929DC">
                  <w:pPr>
                    <w:pStyle w:val="SIText"/>
                  </w:pPr>
                </w:p>
              </w:tc>
              <w:tc>
                <w:tcPr>
                  <w:tcW w:w="6903" w:type="dxa"/>
                </w:tcPr>
                <w:p w14:paraId="59DC92C9" w14:textId="33E6E40A" w:rsidR="001929DC" w:rsidRPr="001929DC" w:rsidRDefault="001929DC" w:rsidP="00943263">
                  <w:pPr>
                    <w:pStyle w:val="SIText"/>
                  </w:pPr>
                </w:p>
              </w:tc>
            </w:tr>
            <w:tr w:rsidR="001929DC" w:rsidRPr="003D3B98" w14:paraId="344F9C65" w14:textId="0EED59BC" w:rsidTr="0066790A">
              <w:trPr>
                <w:trHeight w:val="70"/>
              </w:trPr>
              <w:tc>
                <w:tcPr>
                  <w:tcW w:w="1619" w:type="dxa"/>
                </w:tcPr>
                <w:p w14:paraId="49FA2491" w14:textId="77777777" w:rsidR="001929DC" w:rsidRPr="00943263" w:rsidRDefault="001929DC" w:rsidP="001929DC">
                  <w:pPr>
                    <w:pStyle w:val="SIText"/>
                  </w:pPr>
                  <w:r w:rsidRPr="001929DC">
                    <w:t xml:space="preserve">PUAFIR323 </w:t>
                  </w:r>
                </w:p>
              </w:tc>
              <w:tc>
                <w:tcPr>
                  <w:tcW w:w="6903" w:type="dxa"/>
                </w:tcPr>
                <w:p w14:paraId="1C599902" w14:textId="77777777" w:rsidR="001929DC" w:rsidRPr="00B429E7" w:rsidRDefault="001929DC" w:rsidP="00943263">
                  <w:pPr>
                    <w:pStyle w:val="SIText"/>
                  </w:pPr>
                  <w:r w:rsidRPr="00B429E7">
                    <w:t>Take local weather observations</w:t>
                  </w:r>
                </w:p>
              </w:tc>
            </w:tr>
          </w:tbl>
          <w:p w14:paraId="6D2FB125" w14:textId="15E69D32" w:rsidR="00634AF4" w:rsidRPr="00634AF4" w:rsidRDefault="00634AF4" w:rsidP="00634AF4">
            <w:pPr>
              <w:pStyle w:val="SIText-Bold"/>
            </w:pPr>
            <w:bookmarkStart w:id="2" w:name="_Toc58436967"/>
            <w:r w:rsidRPr="00634AF4">
              <w:t>Bushfire Suppression</w:t>
            </w:r>
            <w:bookmarkEnd w:id="2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6925"/>
            </w:tblGrid>
            <w:tr w:rsidR="004D23B7" w:rsidRPr="003D3B98" w14:paraId="7728AD71" w14:textId="1BBFF96F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59ABCC34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PUAEQU001*  </w:t>
                  </w:r>
                </w:p>
              </w:tc>
              <w:tc>
                <w:tcPr>
                  <w:tcW w:w="6925" w:type="dxa"/>
                  <w:vAlign w:val="center"/>
                </w:tcPr>
                <w:p w14:paraId="2EC5D928" w14:textId="77777777" w:rsidR="004D23B7" w:rsidRPr="00335947" w:rsidRDefault="004D23B7" w:rsidP="00335947">
                  <w:pPr>
                    <w:pStyle w:val="SIText"/>
                  </w:pPr>
                  <w:r w:rsidRPr="00335947">
                    <w:t xml:space="preserve">Prepare, </w:t>
                  </w:r>
                  <w:proofErr w:type="gramStart"/>
                  <w:r w:rsidRPr="00335947">
                    <w:t>maintain</w:t>
                  </w:r>
                  <w:proofErr w:type="gramEnd"/>
                  <w:r w:rsidRPr="00335947">
                    <w:t xml:space="preserve"> and test response equipment </w:t>
                  </w:r>
                </w:p>
              </w:tc>
            </w:tr>
            <w:tr w:rsidR="007D071E" w:rsidRPr="003D3B98" w14:paraId="09D8F1B1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62309145" w14:textId="76B9BFF3" w:rsidR="007D071E" w:rsidRPr="007D071E" w:rsidRDefault="007D071E" w:rsidP="007D071E">
                  <w:pPr>
                    <w:pStyle w:val="SIText"/>
                  </w:pPr>
                  <w:r w:rsidRPr="007D071E">
                    <w:t>PUAFIR203</w:t>
                  </w:r>
                  <w:r w:rsidR="00103F02">
                    <w:t>*</w:t>
                  </w:r>
                </w:p>
              </w:tc>
              <w:tc>
                <w:tcPr>
                  <w:tcW w:w="6925" w:type="dxa"/>
                  <w:vAlign w:val="center"/>
                </w:tcPr>
                <w:p w14:paraId="7C41F821" w14:textId="4AC3DCD5" w:rsidR="007D071E" w:rsidRPr="007D071E" w:rsidRDefault="007D071E" w:rsidP="007D071E">
                  <w:pPr>
                    <w:pStyle w:val="SIText"/>
                  </w:pPr>
                  <w:r w:rsidRPr="007D071E">
                    <w:t>Respond to urban fire</w:t>
                  </w:r>
                </w:p>
              </w:tc>
            </w:tr>
            <w:tr w:rsidR="00A82B0B" w:rsidRPr="003D3B98" w14:paraId="6C9EFC0E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1A571C8F" w14:textId="5733F0E6" w:rsidR="00A82B0B" w:rsidRPr="00A82B0B" w:rsidRDefault="00A82B0B" w:rsidP="00A82B0B">
                  <w:pPr>
                    <w:pStyle w:val="SIText"/>
                  </w:pPr>
                  <w:r w:rsidRPr="00A82B0B">
                    <w:lastRenderedPageBreak/>
                    <w:t xml:space="preserve">PUAFIR204* </w:t>
                  </w:r>
                </w:p>
              </w:tc>
              <w:tc>
                <w:tcPr>
                  <w:tcW w:w="6925" w:type="dxa"/>
                  <w:vAlign w:val="center"/>
                </w:tcPr>
                <w:p w14:paraId="1AEF6268" w14:textId="7EAD8703" w:rsidR="00A82B0B" w:rsidRPr="00A82B0B" w:rsidRDefault="00A82B0B" w:rsidP="00A82B0B">
                  <w:pPr>
                    <w:pStyle w:val="SIText"/>
                  </w:pPr>
                  <w:r w:rsidRPr="00A82B0B">
                    <w:t xml:space="preserve">Respond to wildfire </w:t>
                  </w:r>
                </w:p>
              </w:tc>
            </w:tr>
            <w:tr w:rsidR="00A82B0B" w:rsidRPr="003D3B98" w14:paraId="0FFD52CD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0BCE9F93" w14:textId="628572CE" w:rsidR="00A82B0B" w:rsidRPr="00A82B0B" w:rsidRDefault="00A82B0B" w:rsidP="00A82B0B">
                  <w:pPr>
                    <w:pStyle w:val="SIText"/>
                  </w:pPr>
                  <w:r w:rsidRPr="00A82B0B">
                    <w:t>PUAFIR205</w:t>
                  </w:r>
                  <w:r w:rsidR="003E11DC">
                    <w:t>*</w:t>
                  </w:r>
                </w:p>
              </w:tc>
              <w:tc>
                <w:tcPr>
                  <w:tcW w:w="6925" w:type="dxa"/>
                  <w:vAlign w:val="center"/>
                </w:tcPr>
                <w:p w14:paraId="10CC7DA8" w14:textId="02FC01C0" w:rsidR="00A82B0B" w:rsidRPr="00A82B0B" w:rsidRDefault="00A82B0B" w:rsidP="00A82B0B">
                  <w:pPr>
                    <w:pStyle w:val="SIText"/>
                  </w:pPr>
                  <w:r w:rsidRPr="00A82B0B">
                    <w:t>Respond to aviation incident</w:t>
                  </w:r>
                </w:p>
              </w:tc>
            </w:tr>
            <w:tr w:rsidR="00C835D1" w:rsidRPr="003D3B98" w14:paraId="216D4152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1BD3FFBB" w14:textId="477195F0" w:rsidR="00C835D1" w:rsidRPr="00A82B0B" w:rsidRDefault="00550ECA" w:rsidP="00A82B0B">
                  <w:pPr>
                    <w:pStyle w:val="SIText"/>
                  </w:pPr>
                  <w:r w:rsidRPr="00550ECA">
                    <w:t>PUAFIR207</w:t>
                  </w:r>
                  <w:r w:rsidR="00A23086">
                    <w:t>*</w:t>
                  </w:r>
                </w:p>
              </w:tc>
              <w:tc>
                <w:tcPr>
                  <w:tcW w:w="6925" w:type="dxa"/>
                  <w:vAlign w:val="center"/>
                </w:tcPr>
                <w:p w14:paraId="2F065811" w14:textId="6CB204EE" w:rsidR="00C835D1" w:rsidRPr="00A82B0B" w:rsidRDefault="00550ECA" w:rsidP="00A82B0B">
                  <w:pPr>
                    <w:pStyle w:val="SIText"/>
                  </w:pPr>
                  <w:r w:rsidRPr="00550ECA">
                    <w:t>Operate breathing apparatus open circuit</w:t>
                  </w:r>
                </w:p>
              </w:tc>
            </w:tr>
            <w:tr w:rsidR="00A82B0B" w:rsidRPr="003D3B98" w14:paraId="4E07069A" w14:textId="57ADCCAA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6E92C70D" w14:textId="3BC71E90" w:rsidR="00A82B0B" w:rsidRPr="00A82B0B" w:rsidRDefault="00A82B0B" w:rsidP="00A82B0B">
                  <w:pPr>
                    <w:pStyle w:val="SIText"/>
                  </w:pPr>
                  <w:r w:rsidRPr="00A82B0B">
                    <w:t>PUAFIR21</w:t>
                  </w:r>
                  <w:r w:rsidR="00B668DD">
                    <w:t>0</w:t>
                  </w:r>
                  <w:r w:rsidRPr="00A82B0B">
                    <w:t xml:space="preserve"> </w:t>
                  </w:r>
                </w:p>
              </w:tc>
              <w:tc>
                <w:tcPr>
                  <w:tcW w:w="6925" w:type="dxa"/>
                  <w:vAlign w:val="center"/>
                </w:tcPr>
                <w:p w14:paraId="0FEB396F" w14:textId="77777777" w:rsidR="00A82B0B" w:rsidRPr="00A82B0B" w:rsidRDefault="00A82B0B" w:rsidP="00A82B0B">
                  <w:pPr>
                    <w:pStyle w:val="SIText"/>
                  </w:pPr>
                  <w:r w:rsidRPr="00A82B0B">
                    <w:t xml:space="preserve">Prevent injury </w:t>
                  </w:r>
                </w:p>
              </w:tc>
            </w:tr>
            <w:tr w:rsidR="00A82B0B" w:rsidRPr="003D3B98" w14:paraId="0CB0ED96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2B2380B8" w14:textId="5F963D96" w:rsidR="00A82B0B" w:rsidRPr="00A82B0B" w:rsidRDefault="00A82B0B" w:rsidP="00A82B0B">
                  <w:pPr>
                    <w:pStyle w:val="SIText"/>
                  </w:pPr>
                  <w:r w:rsidRPr="00A82B0B">
                    <w:t>PUAFIR220</w:t>
                  </w:r>
                  <w:r w:rsidR="00A77734">
                    <w:t>*</w:t>
                  </w:r>
                </w:p>
              </w:tc>
              <w:tc>
                <w:tcPr>
                  <w:tcW w:w="6925" w:type="dxa"/>
                  <w:vAlign w:val="center"/>
                </w:tcPr>
                <w:p w14:paraId="0C0DE904" w14:textId="52403E83" w:rsidR="00A82B0B" w:rsidRPr="00A82B0B" w:rsidRDefault="00A82B0B" w:rsidP="00A82B0B">
                  <w:pPr>
                    <w:pStyle w:val="SIText"/>
                  </w:pPr>
                  <w:r w:rsidRPr="00A82B0B">
                    <w:t>Respond to isolated structure fire</w:t>
                  </w:r>
                </w:p>
              </w:tc>
            </w:tr>
            <w:tr w:rsidR="00A82B0B" w:rsidRPr="003D3B98" w14:paraId="68E39644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4EA37A74" w14:textId="72E531F6" w:rsidR="00A82B0B" w:rsidRPr="00A82B0B" w:rsidRDefault="00A82B0B" w:rsidP="00A82B0B">
                  <w:pPr>
                    <w:pStyle w:val="SIText"/>
                  </w:pPr>
                  <w:r w:rsidRPr="00A82B0B">
                    <w:t xml:space="preserve">PUAFIR303* </w:t>
                  </w:r>
                </w:p>
              </w:tc>
              <w:tc>
                <w:tcPr>
                  <w:tcW w:w="6925" w:type="dxa"/>
                  <w:vAlign w:val="center"/>
                </w:tcPr>
                <w:p w14:paraId="709D982B" w14:textId="5DBA99DC" w:rsidR="00A82B0B" w:rsidRPr="00A82B0B" w:rsidRDefault="00A82B0B" w:rsidP="00A82B0B">
                  <w:pPr>
                    <w:pStyle w:val="SIText"/>
                  </w:pPr>
                  <w:r w:rsidRPr="00A82B0B">
                    <w:t xml:space="preserve">Suppress wildfire </w:t>
                  </w:r>
                </w:p>
              </w:tc>
            </w:tr>
            <w:tr w:rsidR="00A82B0B" w:rsidRPr="003D3B98" w14:paraId="27060E53" w14:textId="6AE791FE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7E953362" w14:textId="77777777" w:rsidR="00A82B0B" w:rsidRPr="00A82B0B" w:rsidRDefault="00A82B0B" w:rsidP="00A82B0B">
                  <w:pPr>
                    <w:pStyle w:val="SIText"/>
                  </w:pPr>
                  <w:r w:rsidRPr="00A82B0B">
                    <w:t xml:space="preserve">PUAFIR309* </w:t>
                  </w:r>
                </w:p>
              </w:tc>
              <w:tc>
                <w:tcPr>
                  <w:tcW w:w="6925" w:type="dxa"/>
                  <w:vAlign w:val="center"/>
                </w:tcPr>
                <w:p w14:paraId="3CE136F4" w14:textId="77777777" w:rsidR="00A82B0B" w:rsidRPr="00A82B0B" w:rsidRDefault="00A82B0B" w:rsidP="00A82B0B">
                  <w:pPr>
                    <w:pStyle w:val="SIText"/>
                  </w:pPr>
                  <w:r w:rsidRPr="00A82B0B">
                    <w:t xml:space="preserve">Operate pumps </w:t>
                  </w:r>
                </w:p>
              </w:tc>
            </w:tr>
            <w:tr w:rsidR="00A82B0B" w:rsidRPr="003D3B98" w14:paraId="172AD802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29645401" w14:textId="0EA256C6" w:rsidR="00A82B0B" w:rsidRPr="00A82B0B" w:rsidRDefault="00A82B0B" w:rsidP="00A82B0B">
                  <w:pPr>
                    <w:pStyle w:val="SIText"/>
                  </w:pPr>
                  <w:r w:rsidRPr="00A82B0B">
                    <w:t xml:space="preserve">PUAFIR325 </w:t>
                  </w:r>
                </w:p>
              </w:tc>
              <w:tc>
                <w:tcPr>
                  <w:tcW w:w="6925" w:type="dxa"/>
                  <w:vAlign w:val="center"/>
                </w:tcPr>
                <w:p w14:paraId="08F76D5A" w14:textId="04E79C10" w:rsidR="00A82B0B" w:rsidRPr="00A82B0B" w:rsidRDefault="00A82B0B" w:rsidP="00A82B0B">
                  <w:pPr>
                    <w:pStyle w:val="SIText"/>
                  </w:pPr>
                  <w:r w:rsidRPr="00A82B0B">
                    <w:t xml:space="preserve">Operate heavy plant in forest fire control operations </w:t>
                  </w:r>
                </w:p>
              </w:tc>
            </w:tr>
            <w:tr w:rsidR="00A82B0B" w:rsidRPr="003D3B98" w14:paraId="05541374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130ABF3A" w14:textId="35CA6638" w:rsidR="00A82B0B" w:rsidRPr="00A82B0B" w:rsidRDefault="00A82B0B" w:rsidP="00A82B0B">
                  <w:pPr>
                    <w:pStyle w:val="SIText"/>
                  </w:pPr>
                  <w:r w:rsidRPr="00A82B0B">
                    <w:t xml:space="preserve">PUAFIR326 </w:t>
                  </w:r>
                </w:p>
              </w:tc>
              <w:tc>
                <w:tcPr>
                  <w:tcW w:w="6925" w:type="dxa"/>
                  <w:vAlign w:val="center"/>
                </w:tcPr>
                <w:p w14:paraId="1E56DC74" w14:textId="60EC465D" w:rsidR="00A82B0B" w:rsidRPr="00A82B0B" w:rsidRDefault="00A82B0B" w:rsidP="00A82B0B">
                  <w:pPr>
                    <w:pStyle w:val="SIText"/>
                  </w:pPr>
                  <w:r w:rsidRPr="00A82B0B">
                    <w:t xml:space="preserve">Push </w:t>
                  </w:r>
                  <w:r w:rsidR="009A2B08">
                    <w:t>t</w:t>
                  </w:r>
                  <w:r w:rsidRPr="00A82B0B">
                    <w:t xml:space="preserve">rees with machines in forest fire control operations </w:t>
                  </w:r>
                </w:p>
              </w:tc>
            </w:tr>
            <w:tr w:rsidR="00A82B0B" w:rsidRPr="003D3B98" w14:paraId="48E137B5" w14:textId="085DBA35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39538493" w14:textId="77777777" w:rsidR="00A82B0B" w:rsidRPr="00CD4E2D" w:rsidRDefault="00A82B0B">
                  <w:pPr>
                    <w:pStyle w:val="SIText"/>
                  </w:pPr>
                  <w:r w:rsidRPr="00CD4E2D">
                    <w:t xml:space="preserve">PUALAW002 </w:t>
                  </w:r>
                </w:p>
              </w:tc>
              <w:tc>
                <w:tcPr>
                  <w:tcW w:w="6925" w:type="dxa"/>
                  <w:vAlign w:val="center"/>
                </w:tcPr>
                <w:p w14:paraId="5411C5E1" w14:textId="77777777" w:rsidR="00A82B0B" w:rsidRPr="00CD4E2D" w:rsidRDefault="00A82B0B">
                  <w:pPr>
                    <w:pStyle w:val="SIText"/>
                  </w:pPr>
                  <w:r w:rsidRPr="00CD4E2D">
                    <w:t xml:space="preserve">Conduct initial investigation at incident scene </w:t>
                  </w:r>
                </w:p>
              </w:tc>
            </w:tr>
            <w:tr w:rsidR="00137200" w:rsidRPr="003D3B98" w14:paraId="5EE7804D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0D0B81E2" w14:textId="524E736B" w:rsidR="00137200" w:rsidRPr="00CD4E2D" w:rsidRDefault="00137200">
                  <w:pPr>
                    <w:pStyle w:val="SIText"/>
                  </w:pPr>
                  <w:r w:rsidRPr="00CD4E2D">
                    <w:t>PUAOPE014</w:t>
                  </w:r>
                </w:p>
              </w:tc>
              <w:tc>
                <w:tcPr>
                  <w:tcW w:w="6925" w:type="dxa"/>
                  <w:vAlign w:val="center"/>
                </w:tcPr>
                <w:p w14:paraId="0D826849" w14:textId="26AEBC4B" w:rsidR="00137200" w:rsidRPr="00CD4E2D" w:rsidRDefault="00137200">
                  <w:pPr>
                    <w:pStyle w:val="SIText"/>
                  </w:pPr>
                  <w:r w:rsidRPr="00CD4E2D">
                    <w:t xml:space="preserve">Navigate to an incident </w:t>
                  </w:r>
                </w:p>
              </w:tc>
            </w:tr>
            <w:tr w:rsidR="00137200" w:rsidRPr="003D3B98" w14:paraId="37A2E1AD" w14:textId="0852D912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0322F4F9" w14:textId="77777777" w:rsidR="00137200" w:rsidRPr="00CF25C2" w:rsidRDefault="0013720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F25C2">
                    <w:t xml:space="preserve">PUAWHS002* </w:t>
                  </w:r>
                </w:p>
              </w:tc>
              <w:tc>
                <w:tcPr>
                  <w:tcW w:w="6925" w:type="dxa"/>
                  <w:vAlign w:val="center"/>
                </w:tcPr>
                <w:p w14:paraId="6F1C9C3E" w14:textId="77777777" w:rsidR="00137200" w:rsidRPr="00CF25C2" w:rsidRDefault="00137200">
                  <w:pPr>
                    <w:pStyle w:val="SIText"/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</w:pPr>
                  <w:r w:rsidRPr="00CF25C2">
                    <w:t xml:space="preserve">Maintain safety at an incident scene </w:t>
                  </w:r>
                </w:p>
              </w:tc>
            </w:tr>
            <w:tr w:rsidR="00137200" w:rsidRPr="003D3B98" w14:paraId="5E5EBA94" w14:textId="02595B4F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7EB86AA8" w14:textId="77777777" w:rsidR="00137200" w:rsidRPr="00CF25C2" w:rsidRDefault="0013720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F25C2">
                    <w:t xml:space="preserve">PUATEA001 </w:t>
                  </w:r>
                </w:p>
              </w:tc>
              <w:tc>
                <w:tcPr>
                  <w:tcW w:w="6925" w:type="dxa"/>
                  <w:vAlign w:val="center"/>
                </w:tcPr>
                <w:p w14:paraId="03E0B3CF" w14:textId="77777777" w:rsidR="00137200" w:rsidRPr="00CF25C2" w:rsidRDefault="00137200">
                  <w:pPr>
                    <w:pStyle w:val="SIText"/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</w:pPr>
                  <w:r w:rsidRPr="00CF25C2">
                    <w:t xml:space="preserve">Work in a team </w:t>
                  </w:r>
                </w:p>
              </w:tc>
            </w:tr>
            <w:tr w:rsidR="00137200" w:rsidRPr="003D3B98" w14:paraId="6B17D443" w14:textId="4EA161E3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7328AA50" w14:textId="77777777" w:rsidR="00137200" w:rsidRPr="00CF25C2" w:rsidRDefault="0013720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CF25C2">
                    <w:t xml:space="preserve">PUATEA002* </w:t>
                  </w:r>
                </w:p>
              </w:tc>
              <w:tc>
                <w:tcPr>
                  <w:tcW w:w="6925" w:type="dxa"/>
                  <w:vAlign w:val="center"/>
                </w:tcPr>
                <w:p w14:paraId="7A1AA423" w14:textId="77777777" w:rsidR="00137200" w:rsidRPr="00CF25C2" w:rsidRDefault="00137200">
                  <w:pPr>
                    <w:pStyle w:val="SIText"/>
                    <w:rPr>
                      <w:rStyle w:val="SITemporarytext-green"/>
                      <w:rFonts w:eastAsiaTheme="majorEastAsia"/>
                      <w:color w:val="auto"/>
                      <w:sz w:val="20"/>
                    </w:rPr>
                  </w:pPr>
                  <w:r w:rsidRPr="00CF25C2">
                    <w:t xml:space="preserve">Work autonomously </w:t>
                  </w:r>
                </w:p>
              </w:tc>
            </w:tr>
            <w:tr w:rsidR="00137200" w:rsidRPr="003D3B98" w14:paraId="0F66589B" w14:textId="77777777" w:rsidTr="0066790A">
              <w:trPr>
                <w:trHeight w:val="70"/>
              </w:trPr>
              <w:tc>
                <w:tcPr>
                  <w:tcW w:w="1597" w:type="dxa"/>
                  <w:vAlign w:val="center"/>
                </w:tcPr>
                <w:p w14:paraId="53471256" w14:textId="4F86F2BD" w:rsidR="00137200" w:rsidRPr="00CD4E2D" w:rsidRDefault="00137200">
                  <w:pPr>
                    <w:pStyle w:val="SIText"/>
                  </w:pPr>
                  <w:r w:rsidRPr="00CD4E2D">
                    <w:t>RIIPGP201D</w:t>
                  </w:r>
                </w:p>
              </w:tc>
              <w:tc>
                <w:tcPr>
                  <w:tcW w:w="6925" w:type="dxa"/>
                  <w:vAlign w:val="center"/>
                </w:tcPr>
                <w:p w14:paraId="68974CB3" w14:textId="5E9D31A8" w:rsidR="00137200" w:rsidRPr="00CD4E2D" w:rsidRDefault="00137200">
                  <w:pPr>
                    <w:pStyle w:val="SIText"/>
                  </w:pPr>
                  <w:r w:rsidRPr="00CD4E2D">
                    <w:t>Conduct pump operations</w:t>
                  </w:r>
                </w:p>
              </w:tc>
            </w:tr>
          </w:tbl>
          <w:p w14:paraId="1CFAD29C" w14:textId="77777777" w:rsidR="00634AF4" w:rsidRPr="00634AF4" w:rsidRDefault="00634AF4" w:rsidP="00634AF4">
            <w:pPr>
              <w:pStyle w:val="SIText-Bold"/>
            </w:pPr>
            <w:r w:rsidRPr="00634AF4">
              <w:t>Prescribed Burning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6946"/>
            </w:tblGrid>
            <w:tr w:rsidR="004D23B7" w:rsidRPr="003D3B98" w14:paraId="77BB524B" w14:textId="5ACC8821" w:rsidTr="0066790A">
              <w:trPr>
                <w:trHeight w:val="70"/>
              </w:trPr>
              <w:tc>
                <w:tcPr>
                  <w:tcW w:w="1576" w:type="dxa"/>
                  <w:vAlign w:val="center"/>
                </w:tcPr>
                <w:p w14:paraId="5D6E6D82" w14:textId="138D86F7" w:rsidR="004D23B7" w:rsidRPr="00634AF4" w:rsidRDefault="00776DEC" w:rsidP="00634AF4">
                  <w:pPr>
                    <w:pStyle w:val="SIText"/>
                  </w:pPr>
                  <w:r>
                    <w:t>PUA</w:t>
                  </w:r>
                  <w:r w:rsidRPr="00634AF4">
                    <w:t>FIR201</w:t>
                  </w:r>
                  <w:r>
                    <w:t>*</w:t>
                  </w:r>
                  <w:r w:rsidRPr="00634AF4">
                    <w:t xml:space="preserve"> </w:t>
                  </w:r>
                </w:p>
              </w:tc>
              <w:tc>
                <w:tcPr>
                  <w:tcW w:w="6946" w:type="dxa"/>
                  <w:vAlign w:val="center"/>
                </w:tcPr>
                <w:p w14:paraId="706BEEF6" w14:textId="77777777" w:rsidR="004D23B7" w:rsidRPr="00634AF4" w:rsidRDefault="004D23B7" w:rsidP="00634AF4">
                  <w:pPr>
                    <w:pStyle w:val="SIText"/>
                  </w:pPr>
                  <w:proofErr w:type="gramStart"/>
                  <w:r w:rsidRPr="00634AF4">
                    <w:t>Assist</w:t>
                  </w:r>
                  <w:proofErr w:type="gramEnd"/>
                  <w:r w:rsidRPr="00634AF4">
                    <w:t xml:space="preserve"> with prescribed burning </w:t>
                  </w:r>
                </w:p>
              </w:tc>
            </w:tr>
          </w:tbl>
          <w:p w14:paraId="0A9BF5C4" w14:textId="6770EAF1" w:rsidR="00634AF4" w:rsidRDefault="00634AF4" w:rsidP="00856D4E">
            <w:pPr>
              <w:pStyle w:val="SIText-Bold"/>
            </w:pPr>
          </w:p>
          <w:p w14:paraId="422B203B" w14:textId="1113BD99" w:rsidR="004E019D" w:rsidRPr="004E019D" w:rsidRDefault="004E019D" w:rsidP="004E019D">
            <w:pPr>
              <w:pStyle w:val="SIText-Bold"/>
            </w:pPr>
            <w:r>
              <w:t>Group</w:t>
            </w:r>
            <w:r w:rsidR="00B4572E">
              <w:t xml:space="preserve"> I</w:t>
            </w:r>
            <w:r>
              <w:t xml:space="preserve">: Chemical Application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3"/>
              <w:gridCol w:w="6959"/>
            </w:tblGrid>
            <w:tr w:rsidR="00137200" w:rsidRPr="003D3B98" w14:paraId="1502E3F1" w14:textId="77777777" w:rsidTr="0066790A">
              <w:trPr>
                <w:trHeight w:val="70"/>
              </w:trPr>
              <w:tc>
                <w:tcPr>
                  <w:tcW w:w="1563" w:type="dxa"/>
                  <w:vAlign w:val="center"/>
                </w:tcPr>
                <w:p w14:paraId="4D1E40FA" w14:textId="45960817" w:rsidR="00137200" w:rsidRPr="00137200" w:rsidRDefault="00137200" w:rsidP="00137200">
                  <w:pPr>
                    <w:pStyle w:val="SIText"/>
                  </w:pPr>
                  <w:r w:rsidRPr="00137200">
                    <w:t>AHCCHM304</w:t>
                  </w:r>
                </w:p>
              </w:tc>
              <w:tc>
                <w:tcPr>
                  <w:tcW w:w="6959" w:type="dxa"/>
                  <w:vAlign w:val="center"/>
                </w:tcPr>
                <w:p w14:paraId="1CAF880C" w14:textId="27C1431B" w:rsidR="00137200" w:rsidRPr="00137200" w:rsidRDefault="00137200" w:rsidP="00137200">
                  <w:pPr>
                    <w:pStyle w:val="SIText"/>
                  </w:pPr>
                  <w:r w:rsidRPr="00137200">
                    <w:t xml:space="preserve">Transport and store chemicals </w:t>
                  </w:r>
                </w:p>
              </w:tc>
            </w:tr>
            <w:tr w:rsidR="00137200" w:rsidRPr="003D3B98" w14:paraId="17009982" w14:textId="77777777" w:rsidTr="0066790A">
              <w:trPr>
                <w:trHeight w:val="70"/>
              </w:trPr>
              <w:tc>
                <w:tcPr>
                  <w:tcW w:w="1563" w:type="dxa"/>
                  <w:vAlign w:val="center"/>
                </w:tcPr>
                <w:p w14:paraId="0B805FE3" w14:textId="77777777" w:rsidR="00137200" w:rsidRPr="00137200" w:rsidRDefault="00137200" w:rsidP="00137200">
                  <w:pPr>
                    <w:pStyle w:val="SIText"/>
                  </w:pPr>
                  <w:r w:rsidRPr="00137200">
                    <w:t>AHCCHM307</w:t>
                  </w:r>
                </w:p>
              </w:tc>
              <w:tc>
                <w:tcPr>
                  <w:tcW w:w="6959" w:type="dxa"/>
                  <w:vAlign w:val="center"/>
                </w:tcPr>
                <w:p w14:paraId="56EB42E2" w14:textId="77777777" w:rsidR="00137200" w:rsidRPr="00137200" w:rsidRDefault="00137200" w:rsidP="00137200">
                  <w:pPr>
                    <w:pStyle w:val="SIText"/>
                  </w:pPr>
                  <w:r w:rsidRPr="00137200">
                    <w:t xml:space="preserve">Prepare and apply chemicals to control pest, </w:t>
                  </w:r>
                  <w:proofErr w:type="gramStart"/>
                  <w:r w:rsidRPr="00137200">
                    <w:t>weeds</w:t>
                  </w:r>
                  <w:proofErr w:type="gramEnd"/>
                  <w:r w:rsidRPr="00137200">
                    <w:t xml:space="preserve"> and diseases </w:t>
                  </w:r>
                </w:p>
              </w:tc>
            </w:tr>
          </w:tbl>
          <w:p w14:paraId="1E6FCD7E" w14:textId="77777777" w:rsidR="004E019D" w:rsidRDefault="004E019D" w:rsidP="00856D4E">
            <w:pPr>
              <w:pStyle w:val="SIText-Bold"/>
            </w:pPr>
          </w:p>
          <w:p w14:paraId="36EBDA2F" w14:textId="40816104" w:rsidR="00856D4E" w:rsidRPr="00856D4E" w:rsidRDefault="00856D4E" w:rsidP="00856D4E">
            <w:pPr>
              <w:pStyle w:val="SIText-Bold"/>
            </w:pPr>
            <w:r>
              <w:t xml:space="preserve">Group </w:t>
            </w:r>
            <w:r w:rsidR="00B4572E">
              <w:t>J</w:t>
            </w:r>
            <w:r w:rsidRPr="00856D4E">
              <w:t xml:space="preserve">: </w:t>
            </w:r>
            <w:r w:rsidR="00724C64">
              <w:t xml:space="preserve">Other </w:t>
            </w:r>
            <w:r w:rsidR="00634AF4" w:rsidRPr="00634AF4">
              <w:t>Forestry Operations</w:t>
            </w:r>
          </w:p>
          <w:p w14:paraId="4E7E9D7E" w14:textId="77777777" w:rsidR="00856D4E" w:rsidRPr="00856D4E" w:rsidRDefault="00856D4E" w:rsidP="00856D4E">
            <w:pPr>
              <w:pStyle w:val="SIText-Bold"/>
            </w:pPr>
            <w:r>
              <w:t>Fencing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0"/>
              <w:gridCol w:w="6992"/>
            </w:tblGrid>
            <w:tr w:rsidR="004D23B7" w:rsidRPr="003D3B98" w14:paraId="5112A8ED" w14:textId="7290D4B3" w:rsidTr="0066790A">
              <w:trPr>
                <w:trHeight w:val="70"/>
              </w:trPr>
              <w:tc>
                <w:tcPr>
                  <w:tcW w:w="1530" w:type="dxa"/>
                  <w:vAlign w:val="center"/>
                </w:tcPr>
                <w:p w14:paraId="6A6CC4C3" w14:textId="53D0FC39" w:rsidR="004D23B7" w:rsidRPr="00335947" w:rsidRDefault="004D23B7" w:rsidP="00335947">
                  <w:pPr>
                    <w:pStyle w:val="SIText"/>
                  </w:pPr>
                  <w:r w:rsidRPr="00335947">
                    <w:t xml:space="preserve">AHCINF303 </w:t>
                  </w:r>
                </w:p>
              </w:tc>
              <w:tc>
                <w:tcPr>
                  <w:tcW w:w="6992" w:type="dxa"/>
                  <w:vAlign w:val="center"/>
                </w:tcPr>
                <w:p w14:paraId="69C54C72" w14:textId="07B51289" w:rsidR="004D23B7" w:rsidRPr="00335947" w:rsidRDefault="004D23B7" w:rsidP="00335947">
                  <w:pPr>
                    <w:pStyle w:val="SIText"/>
                  </w:pPr>
                  <w:r w:rsidRPr="00335947">
                    <w:t xml:space="preserve">Plan and construct conventional fencing </w:t>
                  </w:r>
                </w:p>
              </w:tc>
            </w:tr>
            <w:tr w:rsidR="004D23B7" w:rsidRPr="003D3B98" w14:paraId="6A48CCE3" w14:textId="3D959538" w:rsidTr="0066790A">
              <w:trPr>
                <w:trHeight w:val="70"/>
              </w:trPr>
              <w:tc>
                <w:tcPr>
                  <w:tcW w:w="1530" w:type="dxa"/>
                  <w:vAlign w:val="center"/>
                </w:tcPr>
                <w:p w14:paraId="30965BCA" w14:textId="3CA7539C" w:rsidR="004D23B7" w:rsidRPr="00335947" w:rsidRDefault="004D23B7" w:rsidP="00335947">
                  <w:pPr>
                    <w:pStyle w:val="SIText"/>
                  </w:pPr>
                  <w:r w:rsidRPr="00335947">
                    <w:t xml:space="preserve">AHCLSC304 </w:t>
                  </w:r>
                </w:p>
              </w:tc>
              <w:tc>
                <w:tcPr>
                  <w:tcW w:w="6992" w:type="dxa"/>
                  <w:vAlign w:val="center"/>
                </w:tcPr>
                <w:p w14:paraId="134C1EDD" w14:textId="4894D1E8" w:rsidR="004D23B7" w:rsidRPr="00335947" w:rsidRDefault="004D23B7" w:rsidP="00335947">
                  <w:pPr>
                    <w:pStyle w:val="SIText"/>
                  </w:pPr>
                  <w:r w:rsidRPr="00335947">
                    <w:t xml:space="preserve">Erect timber structures and features </w:t>
                  </w:r>
                </w:p>
              </w:tc>
            </w:tr>
          </w:tbl>
          <w:p w14:paraId="087FA83F" w14:textId="173E1C59" w:rsidR="00856D4E" w:rsidRPr="00856D4E" w:rsidRDefault="00856D4E" w:rsidP="00856D4E">
            <w:pPr>
              <w:pStyle w:val="SIText-Bold"/>
            </w:pPr>
            <w:r w:rsidRPr="00856D4E">
              <w:t xml:space="preserve">In-field </w:t>
            </w:r>
            <w:r w:rsidR="00FA7C15">
              <w:t>Wood Chipping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9"/>
              <w:gridCol w:w="6913"/>
            </w:tblGrid>
            <w:tr w:rsidR="004D23B7" w:rsidRPr="0037227C" w14:paraId="4EB98062" w14:textId="0EA6A41F" w:rsidTr="0066790A">
              <w:trPr>
                <w:trHeight w:val="70"/>
              </w:trPr>
              <w:tc>
                <w:tcPr>
                  <w:tcW w:w="1609" w:type="dxa"/>
                  <w:vAlign w:val="center"/>
                </w:tcPr>
                <w:p w14:paraId="246637AE" w14:textId="7153D992" w:rsidR="004D23B7" w:rsidRPr="00FA7C15" w:rsidRDefault="004D23B7" w:rsidP="00FA7C15">
                  <w:pPr>
                    <w:pStyle w:val="SIText"/>
                  </w:pPr>
                  <w:r w:rsidRPr="00FA7C15">
                    <w:t xml:space="preserve">FWPHAR3203 </w:t>
                  </w:r>
                </w:p>
              </w:tc>
              <w:tc>
                <w:tcPr>
                  <w:tcW w:w="6913" w:type="dxa"/>
                </w:tcPr>
                <w:p w14:paraId="0072C9EF" w14:textId="2017A035" w:rsidR="004D23B7" w:rsidRPr="00FA7C15" w:rsidRDefault="004D23B7" w:rsidP="00FA7C15">
                  <w:pPr>
                    <w:pStyle w:val="SIText"/>
                  </w:pPr>
                  <w:r w:rsidRPr="00FA7C15">
                    <w:t xml:space="preserve">Operate integrated or split flail and </w:t>
                  </w:r>
                  <w:proofErr w:type="gramStart"/>
                  <w:r w:rsidRPr="00FA7C15">
                    <w:t>wood chipper</w:t>
                  </w:r>
                  <w:proofErr w:type="gramEnd"/>
                  <w:r w:rsidRPr="00FA7C15">
                    <w:t xml:space="preserve"> with crane </w:t>
                  </w:r>
                </w:p>
              </w:tc>
            </w:tr>
            <w:tr w:rsidR="004D23B7" w:rsidRPr="0037227C" w14:paraId="12C69631" w14:textId="5A921149" w:rsidTr="0066790A">
              <w:trPr>
                <w:trHeight w:val="70"/>
              </w:trPr>
              <w:tc>
                <w:tcPr>
                  <w:tcW w:w="1609" w:type="dxa"/>
                  <w:vAlign w:val="center"/>
                </w:tcPr>
                <w:p w14:paraId="3D7F1009" w14:textId="6CED3D5F" w:rsidR="004D23B7" w:rsidRPr="00FA7C15" w:rsidRDefault="004D23B7" w:rsidP="00FA7C15">
                  <w:pPr>
                    <w:pStyle w:val="SIText"/>
                  </w:pPr>
                  <w:r w:rsidRPr="00FA7C15">
                    <w:t xml:space="preserve">FWPHAR3204 </w:t>
                  </w:r>
                </w:p>
              </w:tc>
              <w:tc>
                <w:tcPr>
                  <w:tcW w:w="6913" w:type="dxa"/>
                </w:tcPr>
                <w:p w14:paraId="4E9705CE" w14:textId="4569E506" w:rsidR="004D23B7" w:rsidRPr="00FA7C15" w:rsidRDefault="004D23B7" w:rsidP="00FA7C15">
                  <w:pPr>
                    <w:pStyle w:val="SIText"/>
                  </w:pPr>
                  <w:r w:rsidRPr="00FA7C15">
                    <w:t xml:space="preserve">Operate split flail and </w:t>
                  </w:r>
                  <w:proofErr w:type="gramStart"/>
                  <w:r w:rsidRPr="00FA7C15">
                    <w:t>wood chipper</w:t>
                  </w:r>
                  <w:proofErr w:type="gramEnd"/>
                  <w:r w:rsidRPr="00FA7C15">
                    <w:t xml:space="preserve"> fed by mobile machine </w:t>
                  </w:r>
                </w:p>
              </w:tc>
            </w:tr>
          </w:tbl>
          <w:p w14:paraId="54E154D3" w14:textId="77777777" w:rsidR="00856D4E" w:rsidRDefault="00856D4E" w:rsidP="00856D4E">
            <w:pPr>
              <w:pStyle w:val="SIText-Bold"/>
            </w:pPr>
          </w:p>
          <w:p w14:paraId="63800ED9" w14:textId="76F44247" w:rsidR="00856D4E" w:rsidRPr="00856D4E" w:rsidRDefault="00856D4E" w:rsidP="00856D4E">
            <w:pPr>
              <w:pStyle w:val="SIText-Bold"/>
            </w:pPr>
            <w:r>
              <w:t xml:space="preserve">Group </w:t>
            </w:r>
            <w:r w:rsidR="00B4572E">
              <w:t>K</w:t>
            </w:r>
            <w:r>
              <w:t>:</w:t>
            </w:r>
            <w:r w:rsidRPr="00856D4E">
              <w:t xml:space="preserve"> Personal Effectiveness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4"/>
              <w:gridCol w:w="6998"/>
            </w:tblGrid>
            <w:tr w:rsidR="007136FE" w:rsidRPr="003D3B98" w14:paraId="556EE89D" w14:textId="77777777" w:rsidTr="00610C2B">
              <w:trPr>
                <w:trHeight w:val="70"/>
              </w:trPr>
              <w:tc>
                <w:tcPr>
                  <w:tcW w:w="1524" w:type="dxa"/>
                  <w:vAlign w:val="center"/>
                </w:tcPr>
                <w:p w14:paraId="25E2C17F" w14:textId="0206D19D" w:rsidR="007136FE" w:rsidRPr="007136FE" w:rsidRDefault="00910904" w:rsidP="007136FE">
                  <w:pPr>
                    <w:pStyle w:val="SIText"/>
                  </w:pPr>
                  <w:hyperlink r:id="rId20" w:history="1">
                    <w:r w:rsidR="007136FE" w:rsidRPr="007136FE">
                      <w:rPr>
                        <w:rStyle w:val="Hyperlink"/>
                        <w:rFonts w:eastAsiaTheme="majorEastAsia"/>
                        <w:color w:val="auto"/>
                        <w:u w:val="none"/>
                      </w:rPr>
                      <w:t>BSBLDR301</w:t>
                    </w:r>
                  </w:hyperlink>
                </w:p>
              </w:tc>
              <w:tc>
                <w:tcPr>
                  <w:tcW w:w="6998" w:type="dxa"/>
                  <w:vAlign w:val="center"/>
                </w:tcPr>
                <w:p w14:paraId="0725EFD8" w14:textId="5AA41D78" w:rsidR="007136FE" w:rsidRPr="007136FE" w:rsidRDefault="007136FE" w:rsidP="007136FE">
                  <w:pPr>
                    <w:pStyle w:val="SIText"/>
                  </w:pPr>
                  <w:r w:rsidRPr="007136FE">
                    <w:t>Support effective workplace relationships</w:t>
                  </w:r>
                </w:p>
              </w:tc>
            </w:tr>
            <w:tr w:rsidR="007136FE" w:rsidRPr="003D3B98" w14:paraId="70D25BBC" w14:textId="79B9A34B" w:rsidTr="0066790A">
              <w:trPr>
                <w:trHeight w:val="70"/>
              </w:trPr>
              <w:tc>
                <w:tcPr>
                  <w:tcW w:w="1524" w:type="dxa"/>
                </w:tcPr>
                <w:p w14:paraId="42C67FC3" w14:textId="58E91CF5" w:rsidR="007136FE" w:rsidRPr="007136FE" w:rsidRDefault="007136FE" w:rsidP="007136FE">
                  <w:pPr>
                    <w:pStyle w:val="SIText"/>
                  </w:pPr>
                  <w:r w:rsidRPr="007136FE">
                    <w:t>BSBTWK201</w:t>
                  </w:r>
                </w:p>
              </w:tc>
              <w:tc>
                <w:tcPr>
                  <w:tcW w:w="6998" w:type="dxa"/>
                </w:tcPr>
                <w:p w14:paraId="54202904" w14:textId="39534132" w:rsidR="007136FE" w:rsidRPr="007136FE" w:rsidRDefault="007136FE" w:rsidP="007136FE">
                  <w:pPr>
                    <w:pStyle w:val="SIText"/>
                  </w:pPr>
                  <w:r w:rsidRPr="007136FE">
                    <w:t>Work effectively with others</w:t>
                  </w:r>
                </w:p>
              </w:tc>
            </w:tr>
          </w:tbl>
          <w:p w14:paraId="7F39354F" w14:textId="43BF82B4" w:rsidR="00F040C6" w:rsidRDefault="00F040C6" w:rsidP="004D2710">
            <w:pPr>
              <w:pStyle w:val="SITextHeading2"/>
            </w:pPr>
          </w:p>
          <w:p w14:paraId="1E096184" w14:textId="34857729" w:rsidR="004270D2" w:rsidRPr="004D2710" w:rsidRDefault="004270D2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68EEB56E" w14:textId="77777777" w:rsidR="004270D2" w:rsidRDefault="00C263C1" w:rsidP="00C263C1">
            <w:pPr>
              <w:pStyle w:val="SIText"/>
            </w:pPr>
            <w:r w:rsidRPr="00C263C1">
              <w:t>Units listed in the </w:t>
            </w:r>
            <w:r w:rsidRPr="00C263C1">
              <w:rPr>
                <w:rStyle w:val="Emphasis"/>
              </w:rPr>
              <w:t>Prerequisite requirement</w:t>
            </w:r>
            <w:r w:rsidRPr="00C263C1">
              <w:t> column that have their own prerequisite requirements are shown with an asterisk (*)</w:t>
            </w:r>
          </w:p>
          <w:p w14:paraId="28B32ACF" w14:textId="77777777" w:rsidR="00C263C1" w:rsidRDefault="00C263C1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6962"/>
            </w:tblGrid>
            <w:tr w:rsidR="004270D2" w14:paraId="630B7BBE" w14:textId="77777777" w:rsidTr="00CD3E4D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E059C" w14:textId="77777777" w:rsidR="004270D2" w:rsidRPr="004D2710" w:rsidRDefault="004270D2" w:rsidP="004D2710">
                  <w:pPr>
                    <w:pStyle w:val="SIText-Bold"/>
                  </w:pPr>
                  <w:bookmarkStart w:id="3" w:name="_Hlk52289884"/>
                  <w:r w:rsidRPr="004D2710">
                    <w:t>Unit of competency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A3DA4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4B00FD" w14:paraId="0CD3559E" w14:textId="77777777" w:rsidTr="00CD3E4D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BC053" w14:textId="377F7A7D" w:rsidR="004B00FD" w:rsidRPr="0070319F" w:rsidRDefault="00F93D4C" w:rsidP="00F50715">
                  <w:pPr>
                    <w:pStyle w:val="SIText"/>
                  </w:pPr>
                  <w:r w:rsidRPr="00F93D4C">
                    <w:t>FWPCOT33</w:t>
                  </w:r>
                  <w:r w:rsidR="00575009">
                    <w:t>21</w:t>
                  </w:r>
                  <w:r>
                    <w:t xml:space="preserve"> </w:t>
                  </w:r>
                  <w:r w:rsidR="00D5236F" w:rsidRPr="00D5236F">
                    <w:t>Apply situational awareness and a safety mindset in operational forestry roles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5A69E" w14:textId="77777777" w:rsidR="006F7E0E" w:rsidRPr="006F7E0E" w:rsidRDefault="006F7E0E" w:rsidP="00CF25C2">
                  <w:pPr>
                    <w:pStyle w:val="SIText"/>
                  </w:pPr>
                  <w:r w:rsidRPr="006F7E0E">
                    <w:t>FWPCOR3205 Apply safety, health and environmental requirements in forest and wood products operations</w:t>
                  </w:r>
                </w:p>
                <w:p w14:paraId="21D58F48" w14:textId="77777777" w:rsidR="00A64489" w:rsidRPr="00A64489" w:rsidRDefault="00A64489">
                  <w:pPr>
                    <w:pStyle w:val="SIText"/>
                  </w:pPr>
                  <w:r w:rsidRPr="00A64489">
                    <w:t xml:space="preserve">or </w:t>
                  </w:r>
                </w:p>
                <w:p w14:paraId="717E1407" w14:textId="45767594" w:rsidR="004B00FD" w:rsidRDefault="00A64489">
                  <w:pPr>
                    <w:pStyle w:val="SIText"/>
                  </w:pPr>
                  <w:r w:rsidRPr="00A64489">
                    <w:t>FWPCOR2210 Follow workplace health and safety policies and procedures</w:t>
                  </w:r>
                  <w:r w:rsidR="00087820" w:rsidRPr="00BB186B">
                    <w:rPr>
                      <w:rFonts w:cs="Arial"/>
                      <w:szCs w:val="20"/>
                    </w:rPr>
                    <w:t xml:space="preserve"> </w:t>
                  </w:r>
                  <w:r w:rsidR="00087820" w:rsidRPr="00087820">
                    <w:t>in forest and wood products operations</w:t>
                  </w:r>
                </w:p>
              </w:tc>
            </w:tr>
            <w:tr w:rsidR="00714343" w14:paraId="140D5CEF" w14:textId="77777777" w:rsidTr="00CD3E4D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69555" w14:textId="0CA1274D" w:rsidR="00714343" w:rsidRPr="0070319F" w:rsidRDefault="00714343" w:rsidP="00F50715">
                  <w:pPr>
                    <w:pStyle w:val="SIText"/>
                  </w:pPr>
                  <w:r w:rsidRPr="0070319F">
                    <w:t xml:space="preserve">PUAEQU001 Prepare, </w:t>
                  </w:r>
                  <w:proofErr w:type="gramStart"/>
                  <w:r w:rsidRPr="0070319F">
                    <w:t>maintain</w:t>
                  </w:r>
                  <w:proofErr w:type="gramEnd"/>
                  <w:r w:rsidRPr="0070319F">
                    <w:t xml:space="preserve"> and test response equipment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B938" w14:textId="7D57F3D9" w:rsidR="00714343" w:rsidRDefault="00714343" w:rsidP="00F50715">
                  <w:pPr>
                    <w:pStyle w:val="SIText"/>
                  </w:pPr>
                  <w:r>
                    <w:t>PUAFIR210 Prevent injury</w:t>
                  </w:r>
                </w:p>
              </w:tc>
            </w:tr>
            <w:tr w:rsidR="00CD3E4D" w14:paraId="22289B02" w14:textId="77777777" w:rsidTr="005646FB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D02C" w14:textId="19C567AB" w:rsidR="00CD3E4D" w:rsidRPr="0070319F" w:rsidRDefault="00CD3E4D" w:rsidP="00CD3E4D">
                  <w:pPr>
                    <w:pStyle w:val="SIText"/>
                  </w:pPr>
                  <w:r>
                    <w:t>PUAFIR201 Assist with prescribed burning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1C12" w14:textId="602BD265" w:rsidR="00CD3E4D" w:rsidRPr="00816749" w:rsidRDefault="00CD3E4D" w:rsidP="00CD3E4D">
                  <w:pPr>
                    <w:pStyle w:val="SIText"/>
                  </w:pPr>
                  <w:r>
                    <w:t>PUAFIR210 Prevent injury</w:t>
                  </w:r>
                </w:p>
              </w:tc>
            </w:tr>
            <w:tr w:rsidR="00792048" w14:paraId="0A19AF23" w14:textId="02B4BD2B" w:rsidTr="00B323D7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7A371" w14:textId="241997D8" w:rsidR="00792048" w:rsidRPr="00CD3E4D" w:rsidRDefault="00792048" w:rsidP="00CD3E4D">
                  <w:pPr>
                    <w:pStyle w:val="SIText"/>
                  </w:pPr>
                  <w:r w:rsidRPr="0070319F">
                    <w:t>PUAFIR203 Respond to urban fire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9DF8E" w14:textId="35CF1CB1" w:rsidR="00792048" w:rsidRPr="00CD3E4D" w:rsidRDefault="00792048">
                  <w:pPr>
                    <w:pStyle w:val="SIText"/>
                  </w:pPr>
                  <w:r w:rsidRPr="00714343">
                    <w:t>PUAFIR207</w:t>
                  </w:r>
                  <w:r w:rsidRPr="00CD3E4D">
                    <w:t xml:space="preserve">* </w:t>
                  </w:r>
                  <w:proofErr w:type="gramStart"/>
                  <w:r w:rsidRPr="00CD3E4D">
                    <w:t>Operate</w:t>
                  </w:r>
                  <w:proofErr w:type="gramEnd"/>
                  <w:r w:rsidRPr="00CD3E4D">
                    <w:t xml:space="preserve"> breathing apparatus open circuit</w:t>
                  </w:r>
                </w:p>
              </w:tc>
            </w:tr>
            <w:tr w:rsidR="00CD3E4D" w14:paraId="6FD80CF7" w14:textId="77777777" w:rsidTr="00CD3E4D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42FB7" w14:textId="33D6EC65" w:rsidR="00CD3E4D" w:rsidRPr="00CD3E4D" w:rsidRDefault="00CD3E4D" w:rsidP="00CD3E4D">
                  <w:pPr>
                    <w:pStyle w:val="SIText"/>
                  </w:pPr>
                  <w:r w:rsidRPr="0070319F">
                    <w:t>PUAFIR204 Respond to wildfire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5B57" w14:textId="57B69B04" w:rsidR="00CD3E4D" w:rsidRPr="00CD3E4D" w:rsidRDefault="00CD3E4D" w:rsidP="00CD3E4D">
                  <w:pPr>
                    <w:pStyle w:val="SIText"/>
                  </w:pPr>
                  <w:r>
                    <w:t>PUAFIR210 Prevent injury</w:t>
                  </w:r>
                </w:p>
              </w:tc>
            </w:tr>
            <w:tr w:rsidR="00792048" w14:paraId="04D934DA" w14:textId="2F0F4259" w:rsidTr="00EA1064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99CFB" w14:textId="6C0B27BB" w:rsidR="00792048" w:rsidRPr="00CD3E4D" w:rsidRDefault="00792048" w:rsidP="00CD3E4D">
                  <w:pPr>
                    <w:pStyle w:val="SIText"/>
                  </w:pPr>
                  <w:r w:rsidRPr="00714343">
                    <w:lastRenderedPageBreak/>
                    <w:t>PUAFIR205 Respond to aviation incident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11EEE" w14:textId="5E358783" w:rsidR="00792048" w:rsidRPr="00CD3E4D" w:rsidRDefault="00792048">
                  <w:pPr>
                    <w:pStyle w:val="SIText"/>
                  </w:pPr>
                  <w:r w:rsidRPr="00714343">
                    <w:t>PUAFIR203</w:t>
                  </w:r>
                  <w:r w:rsidRPr="00CD3E4D">
                    <w:t>* Respond to urban fire</w:t>
                  </w:r>
                </w:p>
              </w:tc>
            </w:tr>
            <w:tr w:rsidR="00CD3E4D" w14:paraId="1482FB45" w14:textId="77777777" w:rsidTr="00CD3E4D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227F8" w14:textId="1713AA77" w:rsidR="00CD3E4D" w:rsidRPr="00CD3E4D" w:rsidRDefault="00CD3E4D" w:rsidP="00CD3E4D">
                  <w:pPr>
                    <w:pStyle w:val="SIText"/>
                  </w:pPr>
                  <w:r w:rsidRPr="00816749">
                    <w:t>PUAFIR207 Operate breathing apparatus open circuit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3FDD" w14:textId="036936C7" w:rsidR="00CD3E4D" w:rsidRPr="00CD3E4D" w:rsidRDefault="00CD3E4D" w:rsidP="00CD3E4D">
                  <w:pPr>
                    <w:pStyle w:val="SIText"/>
                  </w:pPr>
                  <w:r w:rsidRPr="00A23086">
                    <w:t>PUAFIR210 Prevent injury</w:t>
                  </w:r>
                </w:p>
              </w:tc>
            </w:tr>
            <w:tr w:rsidR="00CD3E4D" w14:paraId="1B01B83C" w14:textId="77777777" w:rsidTr="00CD3E4D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01A6E" w14:textId="5B0926DB" w:rsidR="00CD3E4D" w:rsidRPr="00CD3E4D" w:rsidRDefault="00CD3E4D" w:rsidP="00CD3E4D">
                  <w:pPr>
                    <w:pStyle w:val="SIText"/>
                  </w:pPr>
                  <w:r w:rsidRPr="00816749">
                    <w:t>PUAFIR220 Respond to isolated structure fire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2EB17" w14:textId="77B6CEC8" w:rsidR="00CD3E4D" w:rsidRPr="00CD3E4D" w:rsidRDefault="00CD3E4D" w:rsidP="00CD3E4D">
                  <w:pPr>
                    <w:pStyle w:val="SIText"/>
                  </w:pPr>
                  <w:r w:rsidRPr="00816749">
                    <w:t>PUAFIR210 Prevent injury</w:t>
                  </w:r>
                </w:p>
              </w:tc>
            </w:tr>
            <w:tr w:rsidR="00792048" w14:paraId="3AFC3B81" w14:textId="5B601331" w:rsidTr="005312B6">
              <w:trPr>
                <w:trHeight w:val="501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70695" w14:textId="2492C19E" w:rsidR="00792048" w:rsidRPr="00CD3E4D" w:rsidRDefault="00792048" w:rsidP="00CD3E4D">
                  <w:pPr>
                    <w:pStyle w:val="SIText"/>
                  </w:pPr>
                  <w:r w:rsidRPr="00816749">
                    <w:t>PUAFIR303 Suppress wildfire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D2CB9" w14:textId="147B4560" w:rsidR="00792048" w:rsidRPr="00CD3E4D" w:rsidRDefault="00792048">
                  <w:pPr>
                    <w:pStyle w:val="SIText"/>
                  </w:pPr>
                  <w:r w:rsidRPr="00816749">
                    <w:t>PUAFIR204* Respond to wildfire</w:t>
                  </w:r>
                </w:p>
              </w:tc>
            </w:tr>
            <w:tr w:rsidR="00792048" w14:paraId="0407D04E" w14:textId="4ADA3FC2" w:rsidTr="00CF25C2">
              <w:trPr>
                <w:trHeight w:val="136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83A9B0" w14:textId="6CD1A6BE" w:rsidR="00792048" w:rsidRPr="00CD3E4D" w:rsidRDefault="00792048" w:rsidP="00CD3E4D">
                  <w:pPr>
                    <w:pStyle w:val="SIText"/>
                  </w:pPr>
                  <w:r w:rsidRPr="00816749">
                    <w:t>PUAFIR309 Operate pumps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147966" w14:textId="77777777" w:rsidR="00792048" w:rsidRPr="00CD3E4D" w:rsidRDefault="00792048" w:rsidP="00CD3E4D">
                  <w:pPr>
                    <w:pStyle w:val="SIText"/>
                  </w:pPr>
                  <w:r w:rsidRPr="00816749">
                    <w:t xml:space="preserve">PUAEQU001* Prepare, </w:t>
                  </w:r>
                  <w:proofErr w:type="gramStart"/>
                  <w:r w:rsidRPr="00816749">
                    <w:t>maintain</w:t>
                  </w:r>
                  <w:proofErr w:type="gramEnd"/>
                  <w:r w:rsidRPr="00816749">
                    <w:t xml:space="preserve"> and test response equipment</w:t>
                  </w:r>
                </w:p>
                <w:p w14:paraId="576958EA" w14:textId="3F9B1A1C" w:rsidR="00792048" w:rsidRPr="00CD3E4D" w:rsidRDefault="00792048" w:rsidP="00792048">
                  <w:pPr>
                    <w:pStyle w:val="SIText"/>
                  </w:pPr>
                  <w:r w:rsidRPr="00816749">
                    <w:t>And one of the following units:</w:t>
                  </w:r>
                </w:p>
                <w:p w14:paraId="0EF64E0B" w14:textId="615B8F50" w:rsidR="00792048" w:rsidRPr="00CD3E4D" w:rsidRDefault="00792048" w:rsidP="00CD3E4D">
                  <w:pPr>
                    <w:pStyle w:val="SIText"/>
                  </w:pPr>
                  <w:r w:rsidRPr="00816749">
                    <w:t xml:space="preserve">PUAFIR203* Respond to </w:t>
                  </w:r>
                  <w:r w:rsidRPr="00CD3E4D">
                    <w:t>urban fire</w:t>
                  </w:r>
                </w:p>
                <w:p w14:paraId="593CA9DC" w14:textId="6CDBDD04" w:rsidR="00792048" w:rsidRPr="00CD3E4D" w:rsidRDefault="00792048" w:rsidP="00CD3E4D">
                  <w:pPr>
                    <w:pStyle w:val="SIText"/>
                  </w:pPr>
                  <w:r w:rsidRPr="00816749">
                    <w:t>PUAFIR204* Respond to wildfire</w:t>
                  </w:r>
                </w:p>
                <w:p w14:paraId="0608BB5E" w14:textId="54CF3A53" w:rsidR="00792048" w:rsidRPr="00CD3E4D" w:rsidRDefault="00792048" w:rsidP="00CD3E4D">
                  <w:pPr>
                    <w:pStyle w:val="SIText"/>
                  </w:pPr>
                  <w:r w:rsidRPr="00816749">
                    <w:t>PUAFIR205* Respond to aviation incident</w:t>
                  </w:r>
                  <w:r w:rsidRPr="00CD3E4D">
                    <w:t xml:space="preserve"> (specialist)</w:t>
                  </w:r>
                </w:p>
                <w:p w14:paraId="31CCD9A8" w14:textId="45154E37" w:rsidR="00792048" w:rsidRPr="00CD3E4D" w:rsidRDefault="00792048">
                  <w:pPr>
                    <w:pStyle w:val="SIText"/>
                  </w:pPr>
                  <w:r w:rsidRPr="00816749">
                    <w:t>PUAFIR220* Respond to isolated structure fire</w:t>
                  </w:r>
                </w:p>
              </w:tc>
            </w:tr>
            <w:tr w:rsidR="00CD3E4D" w14:paraId="57A529DB" w14:textId="77777777" w:rsidTr="00CD3E4D">
              <w:trPr>
                <w:trHeight w:val="341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033B0" w14:textId="66EA22CF" w:rsidR="00CD3E4D" w:rsidRPr="00CD3E4D" w:rsidRDefault="00CD3E4D" w:rsidP="00CD3E4D">
                  <w:pPr>
                    <w:pStyle w:val="SIText"/>
                  </w:pPr>
                  <w:r w:rsidRPr="00816749">
                    <w:t>PUATEA002 Work autonomously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BAAD3" w14:textId="3F466014" w:rsidR="00CD3E4D" w:rsidRPr="00CD3E4D" w:rsidRDefault="00CD3E4D" w:rsidP="00CD3E4D">
                  <w:pPr>
                    <w:pStyle w:val="SIText"/>
                  </w:pPr>
                  <w:r w:rsidRPr="00816749">
                    <w:t>PUATEA001 Work in a team</w:t>
                  </w:r>
                </w:p>
              </w:tc>
            </w:tr>
            <w:tr w:rsidR="00CD3E4D" w14:paraId="1A0B168A" w14:textId="77777777" w:rsidTr="00CD3E4D">
              <w:trPr>
                <w:trHeight w:val="341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E93F4" w14:textId="0CB75651" w:rsidR="00CD3E4D" w:rsidRPr="00CD3E4D" w:rsidRDefault="00CD3E4D" w:rsidP="00CD3E4D">
                  <w:pPr>
                    <w:pStyle w:val="SIText"/>
                  </w:pPr>
                  <w:r w:rsidRPr="00816749">
                    <w:t>PUAWHS002 Maintain safety at an incident scene</w:t>
                  </w:r>
                </w:p>
              </w:tc>
              <w:tc>
                <w:tcPr>
                  <w:tcW w:w="6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ECC29" w14:textId="18CE7761" w:rsidR="00CD3E4D" w:rsidRPr="00CD3E4D" w:rsidRDefault="00CD3E4D" w:rsidP="00CD3E4D">
                  <w:pPr>
                    <w:pStyle w:val="SIText"/>
                  </w:pPr>
                  <w:r w:rsidRPr="00816749">
                    <w:t>PUAFIR210 Prevent injury</w:t>
                  </w:r>
                </w:p>
              </w:tc>
            </w:tr>
            <w:bookmarkEnd w:id="3"/>
          </w:tbl>
          <w:p w14:paraId="6B401CAD" w14:textId="77777777" w:rsidR="004270D2" w:rsidRDefault="004270D2" w:rsidP="008E7B69"/>
          <w:p w14:paraId="6B11E8C3" w14:textId="11EDCF8D" w:rsidR="000D3FD3" w:rsidRDefault="000D3FD3" w:rsidP="008E7B69"/>
        </w:tc>
      </w:tr>
    </w:tbl>
    <w:p w14:paraId="756E1B98" w14:textId="785F3D80" w:rsidR="000D7BE6" w:rsidRDefault="000D7BE6">
      <w:pPr>
        <w:spacing w:after="200" w:line="276" w:lineRule="auto"/>
      </w:pPr>
    </w:p>
    <w:p w14:paraId="1C2591C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02F0A263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685646F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0EE9E52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E468AF7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D3C890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661B83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 xml:space="preserve">Code and title </w:t>
                  </w:r>
                  <w:proofErr w:type="gramStart"/>
                  <w:r w:rsidRPr="000C13F1">
                    <w:t>previous</w:t>
                  </w:r>
                  <w:proofErr w:type="gramEnd"/>
                  <w:r w:rsidRPr="000C13F1">
                    <w:t> version</w:t>
                  </w:r>
                </w:p>
              </w:tc>
              <w:tc>
                <w:tcPr>
                  <w:tcW w:w="1398" w:type="pct"/>
                </w:tcPr>
                <w:p w14:paraId="2DE42A4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537F1D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454CD" w:rsidRPr="00BC49BB" w14:paraId="3794A909" w14:textId="77777777" w:rsidTr="008846E4">
              <w:tc>
                <w:tcPr>
                  <w:tcW w:w="1028" w:type="pct"/>
                </w:tcPr>
                <w:p w14:paraId="07CFF679" w14:textId="14AE08E4" w:rsidR="003454CD" w:rsidRPr="003454CD" w:rsidRDefault="003454CD" w:rsidP="003454CD">
                  <w:pPr>
                    <w:pStyle w:val="SIText"/>
                  </w:pPr>
                  <w:r w:rsidRPr="003454CD">
                    <w:t>FWP301</w:t>
                  </w:r>
                  <w:r w:rsidR="00943263">
                    <w:t>21</w:t>
                  </w:r>
                  <w:r w:rsidRPr="003454CD">
                    <w:t xml:space="preserve"> Certificate III in Forest </w:t>
                  </w:r>
                  <w:r w:rsidR="005F4059">
                    <w:t>Operations</w:t>
                  </w:r>
                </w:p>
              </w:tc>
              <w:tc>
                <w:tcPr>
                  <w:tcW w:w="1105" w:type="pct"/>
                </w:tcPr>
                <w:p w14:paraId="40787C9B" w14:textId="5F7EC34D" w:rsidR="003454CD" w:rsidRPr="003454CD" w:rsidRDefault="003454CD" w:rsidP="003454CD">
                  <w:pPr>
                    <w:pStyle w:val="SIText"/>
                  </w:pPr>
                  <w:r w:rsidRPr="003454CD">
                    <w:t>FWP30116 Certificate III in Forest Growing and Management</w:t>
                  </w:r>
                </w:p>
              </w:tc>
              <w:tc>
                <w:tcPr>
                  <w:tcW w:w="1398" w:type="pct"/>
                </w:tcPr>
                <w:p w14:paraId="2100D349" w14:textId="2AA491C1" w:rsidR="00E26F08" w:rsidRDefault="00E26F08" w:rsidP="00E26F08">
                  <w:pPr>
                    <w:pStyle w:val="SIText"/>
                  </w:pPr>
                  <w:r w:rsidRPr="00E26F08">
                    <w:t>Qualification merged with FWP30216 Certificate III in Harvesting and Haulage</w:t>
                  </w:r>
                </w:p>
                <w:p w14:paraId="06786073" w14:textId="77777777" w:rsidR="00E26F08" w:rsidRPr="00E26F08" w:rsidRDefault="00E26F08" w:rsidP="00E26F08">
                  <w:pPr>
                    <w:pStyle w:val="SIText"/>
                  </w:pPr>
                </w:p>
                <w:p w14:paraId="37B65689" w14:textId="5318CC41" w:rsidR="00E26F08" w:rsidRDefault="00E26F08" w:rsidP="00E26F08">
                  <w:pPr>
                    <w:pStyle w:val="SIText"/>
                  </w:pPr>
                  <w:r w:rsidRPr="00E26F08">
                    <w:t xml:space="preserve">Title changed </w:t>
                  </w:r>
                </w:p>
                <w:p w14:paraId="7960C774" w14:textId="77777777" w:rsidR="00E26F08" w:rsidRPr="00E26F08" w:rsidRDefault="00E26F08" w:rsidP="00E26F08">
                  <w:pPr>
                    <w:pStyle w:val="SIText"/>
                  </w:pPr>
                </w:p>
                <w:p w14:paraId="69229664" w14:textId="1D8A1B9D" w:rsidR="00E26F08" w:rsidRDefault="00E26F08" w:rsidP="00E26F08">
                  <w:pPr>
                    <w:pStyle w:val="SIText"/>
                  </w:pPr>
                  <w:r w:rsidRPr="00E26F08">
                    <w:t xml:space="preserve">Revised packaging rules </w:t>
                  </w:r>
                  <w:r w:rsidR="00E159EB">
                    <w:t xml:space="preserve">and created specialisations </w:t>
                  </w:r>
                  <w:r w:rsidRPr="00E26F08">
                    <w:t xml:space="preserve">to better reflect outcomes </w:t>
                  </w:r>
                </w:p>
                <w:p w14:paraId="323A87D6" w14:textId="77777777" w:rsidR="00E26F08" w:rsidRPr="00E26F08" w:rsidRDefault="00E26F08" w:rsidP="00E26F08">
                  <w:pPr>
                    <w:pStyle w:val="SIText"/>
                  </w:pPr>
                </w:p>
                <w:p w14:paraId="3AFF88BE" w14:textId="7D34BB96" w:rsidR="003454CD" w:rsidRDefault="00636F23" w:rsidP="00E26F08">
                  <w:pPr>
                    <w:pStyle w:val="SIText"/>
                  </w:pPr>
                  <w:r>
                    <w:t>Reduced the number of c</w:t>
                  </w:r>
                  <w:r w:rsidR="00E26F08" w:rsidRPr="00E26F08">
                    <w:t xml:space="preserve">ore units </w:t>
                  </w:r>
                </w:p>
                <w:p w14:paraId="0A6CC43B" w14:textId="77777777" w:rsidR="00426273" w:rsidRDefault="00426273" w:rsidP="00E26F08">
                  <w:pPr>
                    <w:pStyle w:val="SIText"/>
                  </w:pPr>
                </w:p>
                <w:p w14:paraId="09B0D072" w14:textId="77777777" w:rsidR="00426273" w:rsidRPr="00426273" w:rsidRDefault="00426273" w:rsidP="00426273">
                  <w:pPr>
                    <w:pStyle w:val="SIText"/>
                  </w:pPr>
                  <w:r w:rsidRPr="00426273">
                    <w:t>Revised the structure (groups) of the elective units</w:t>
                  </w:r>
                </w:p>
                <w:p w14:paraId="5F39640D" w14:textId="77777777" w:rsidR="00426273" w:rsidRPr="00426273" w:rsidRDefault="00426273" w:rsidP="00426273">
                  <w:pPr>
                    <w:pStyle w:val="SIText"/>
                  </w:pPr>
                </w:p>
                <w:p w14:paraId="69511654" w14:textId="37C0413B" w:rsidR="00426273" w:rsidRPr="003454CD" w:rsidRDefault="00426273" w:rsidP="00426273">
                  <w:pPr>
                    <w:pStyle w:val="SIText"/>
                  </w:pPr>
                  <w:r w:rsidRPr="00426273">
                    <w:t>Added new units and revised existing units</w:t>
                  </w:r>
                </w:p>
              </w:tc>
              <w:tc>
                <w:tcPr>
                  <w:tcW w:w="1469" w:type="pct"/>
                </w:tcPr>
                <w:p w14:paraId="66D2946B" w14:textId="12252F9E" w:rsidR="003454CD" w:rsidRPr="003454CD" w:rsidRDefault="003454CD" w:rsidP="003454CD">
                  <w:pPr>
                    <w:pStyle w:val="SIText"/>
                  </w:pPr>
                  <w:r w:rsidRPr="003454CD">
                    <w:t xml:space="preserve">Not equivalent </w:t>
                  </w:r>
                </w:p>
              </w:tc>
            </w:tr>
            <w:tr w:rsidR="003454CD" w:rsidRPr="00BC49BB" w14:paraId="466BEF2A" w14:textId="77777777" w:rsidTr="008846E4">
              <w:tc>
                <w:tcPr>
                  <w:tcW w:w="1028" w:type="pct"/>
                </w:tcPr>
                <w:p w14:paraId="56462518" w14:textId="206312BA" w:rsidR="003454CD" w:rsidRPr="003454CD" w:rsidRDefault="00FC6B0B" w:rsidP="003454CD">
                  <w:pPr>
                    <w:pStyle w:val="SIText"/>
                  </w:pPr>
                  <w:r w:rsidRPr="003454CD">
                    <w:t>FWP30</w:t>
                  </w:r>
                  <w:r>
                    <w:t>121</w:t>
                  </w:r>
                  <w:r w:rsidRPr="003454CD">
                    <w:t xml:space="preserve"> </w:t>
                  </w:r>
                  <w:r w:rsidR="003454CD" w:rsidRPr="003454CD">
                    <w:t xml:space="preserve">Certificate III in </w:t>
                  </w:r>
                  <w:r w:rsidR="005F4059">
                    <w:t>Forest Operations</w:t>
                  </w:r>
                </w:p>
              </w:tc>
              <w:tc>
                <w:tcPr>
                  <w:tcW w:w="1105" w:type="pct"/>
                </w:tcPr>
                <w:p w14:paraId="5C09F2FE" w14:textId="26EA9E90" w:rsidR="003454CD" w:rsidRPr="003454CD" w:rsidRDefault="003454CD" w:rsidP="003454CD">
                  <w:pPr>
                    <w:pStyle w:val="SIText"/>
                  </w:pPr>
                  <w:r w:rsidRPr="003454CD">
                    <w:t>FWP30216 Certificate III in Harvesting and Haulage</w:t>
                  </w:r>
                </w:p>
              </w:tc>
              <w:tc>
                <w:tcPr>
                  <w:tcW w:w="1398" w:type="pct"/>
                </w:tcPr>
                <w:p w14:paraId="3971797D" w14:textId="693B568F" w:rsidR="00E26F08" w:rsidRPr="00E26F08" w:rsidRDefault="00E26F08" w:rsidP="00E26F08">
                  <w:pPr>
                    <w:pStyle w:val="SIText"/>
                  </w:pPr>
                  <w:r w:rsidRPr="00E26F08">
                    <w:t xml:space="preserve">Qualification merged with </w:t>
                  </w:r>
                  <w:r w:rsidR="00D07610" w:rsidRPr="00D07610">
                    <w:t>FWP30116 Certificate III in Forest Growing and Management</w:t>
                  </w:r>
                </w:p>
                <w:p w14:paraId="514E93B0" w14:textId="77777777" w:rsidR="00E26F08" w:rsidRPr="00E26F08" w:rsidRDefault="00E26F08" w:rsidP="00E26F08">
                  <w:pPr>
                    <w:pStyle w:val="SIText"/>
                  </w:pPr>
                </w:p>
                <w:p w14:paraId="44EF726C" w14:textId="77777777" w:rsidR="000B2DB2" w:rsidRPr="000B2DB2" w:rsidRDefault="000B2DB2" w:rsidP="000B2DB2">
                  <w:pPr>
                    <w:pStyle w:val="SIText"/>
                  </w:pPr>
                  <w:r w:rsidRPr="000B2DB2">
                    <w:t xml:space="preserve">Title changed </w:t>
                  </w:r>
                </w:p>
                <w:p w14:paraId="31056E6E" w14:textId="77777777" w:rsidR="000B2DB2" w:rsidRPr="000B2DB2" w:rsidRDefault="000B2DB2" w:rsidP="000B2DB2">
                  <w:pPr>
                    <w:pStyle w:val="SIText"/>
                  </w:pPr>
                </w:p>
                <w:p w14:paraId="386A3998" w14:textId="77777777" w:rsidR="000B2DB2" w:rsidRPr="000B2DB2" w:rsidRDefault="000B2DB2" w:rsidP="000B2DB2">
                  <w:pPr>
                    <w:pStyle w:val="SIText"/>
                  </w:pPr>
                  <w:r w:rsidRPr="000B2DB2">
                    <w:t xml:space="preserve">Revised packaging rules and created specialisations to better reflect outcomes </w:t>
                  </w:r>
                </w:p>
                <w:p w14:paraId="5E304892" w14:textId="77777777" w:rsidR="000B2DB2" w:rsidRPr="000B2DB2" w:rsidRDefault="000B2DB2" w:rsidP="000B2DB2">
                  <w:pPr>
                    <w:pStyle w:val="SIText"/>
                  </w:pPr>
                </w:p>
                <w:p w14:paraId="7D5CE665" w14:textId="77777777" w:rsidR="000B2DB2" w:rsidRPr="000B2DB2" w:rsidRDefault="000B2DB2" w:rsidP="000B2DB2">
                  <w:pPr>
                    <w:pStyle w:val="SIText"/>
                  </w:pPr>
                  <w:r w:rsidRPr="000B2DB2">
                    <w:lastRenderedPageBreak/>
                    <w:t xml:space="preserve">Reduced the number of core units </w:t>
                  </w:r>
                </w:p>
                <w:p w14:paraId="6FFFBD54" w14:textId="77777777" w:rsidR="000B2DB2" w:rsidRPr="000B2DB2" w:rsidRDefault="000B2DB2" w:rsidP="000B2DB2">
                  <w:pPr>
                    <w:pStyle w:val="SIText"/>
                  </w:pPr>
                </w:p>
                <w:p w14:paraId="410F3D78" w14:textId="77777777" w:rsidR="000B2DB2" w:rsidRPr="000B2DB2" w:rsidRDefault="000B2DB2" w:rsidP="000B2DB2">
                  <w:pPr>
                    <w:pStyle w:val="SIText"/>
                  </w:pPr>
                  <w:r w:rsidRPr="000B2DB2">
                    <w:t>Revised the structure (groups) of the elective units</w:t>
                  </w:r>
                </w:p>
                <w:p w14:paraId="00B60B79" w14:textId="77777777" w:rsidR="000B2DB2" w:rsidRPr="000B2DB2" w:rsidRDefault="000B2DB2" w:rsidP="000B2DB2">
                  <w:pPr>
                    <w:pStyle w:val="SIText"/>
                  </w:pPr>
                </w:p>
                <w:p w14:paraId="04BBDBFC" w14:textId="62E2E37E" w:rsidR="00426273" w:rsidRPr="003454CD" w:rsidRDefault="000B2DB2" w:rsidP="000B2DB2">
                  <w:pPr>
                    <w:pStyle w:val="SIText"/>
                  </w:pPr>
                  <w:r w:rsidRPr="000B2DB2">
                    <w:t>Added new units and revised existing units</w:t>
                  </w:r>
                </w:p>
              </w:tc>
              <w:tc>
                <w:tcPr>
                  <w:tcW w:w="1469" w:type="pct"/>
                </w:tcPr>
                <w:p w14:paraId="35F300A1" w14:textId="70FE4389" w:rsidR="003454CD" w:rsidRPr="003454CD" w:rsidRDefault="00F960FE" w:rsidP="003454CD">
                  <w:pPr>
                    <w:pStyle w:val="SIText"/>
                  </w:pPr>
                  <w:r w:rsidRPr="00F960FE">
                    <w:lastRenderedPageBreak/>
                    <w:t>Not equivalent</w:t>
                  </w:r>
                </w:p>
              </w:tc>
            </w:tr>
          </w:tbl>
          <w:p w14:paraId="5D2581C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467E249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492637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5EFDB7B9" w14:textId="77777777" w:rsidR="000C13F1" w:rsidRPr="00AF2F35" w:rsidRDefault="00140954" w:rsidP="00C263C1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21" w:tgtFrame="_blank" w:history="1">
              <w:r w:rsidR="00C263C1" w:rsidRPr="00C263C1">
                <w:t>https://vetnet.gov.au/Pages/TrainingDocs.aspx?q=0d96fe23-5747-4c01-9d6f-3509ff8d3d47</w:t>
              </w:r>
            </w:hyperlink>
            <w:r w:rsidR="00C263C1">
              <w:t xml:space="preserve"> </w:t>
            </w:r>
          </w:p>
        </w:tc>
      </w:tr>
    </w:tbl>
    <w:p w14:paraId="704EED1A" w14:textId="77777777" w:rsidR="00F1480E" w:rsidRDefault="00F1480E" w:rsidP="00F1480E">
      <w:pPr>
        <w:pStyle w:val="SIText"/>
      </w:pPr>
    </w:p>
    <w:sectPr w:rsidR="00F1480E" w:rsidSect="00AE32CB">
      <w:headerReference w:type="default" r:id="rId22"/>
      <w:footerReference w:type="default" r:id="rId2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3CA7" w14:textId="77777777" w:rsidR="0076026C" w:rsidRDefault="0076026C" w:rsidP="00BF3F0A">
      <w:r>
        <w:separator/>
      </w:r>
    </w:p>
    <w:p w14:paraId="754FA443" w14:textId="77777777" w:rsidR="0076026C" w:rsidRDefault="0076026C"/>
  </w:endnote>
  <w:endnote w:type="continuationSeparator" w:id="0">
    <w:p w14:paraId="207B78F9" w14:textId="77777777" w:rsidR="0076026C" w:rsidRDefault="0076026C" w:rsidP="00BF3F0A">
      <w:r>
        <w:continuationSeparator/>
      </w:r>
    </w:p>
    <w:p w14:paraId="3BDCB3D6" w14:textId="77777777" w:rsidR="0076026C" w:rsidRDefault="00760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220E1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0D94303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</w:t>
        </w:r>
        <w:proofErr w:type="gramStart"/>
        <w:r>
          <w:rPr>
            <w:rFonts w:cs="Arial"/>
            <w:sz w:val="18"/>
            <w:szCs w:val="18"/>
          </w:rPr>
          <w:t>modified</w:t>
        </w:r>
        <w:proofErr w:type="gramEnd"/>
        <w:r>
          <w:rPr>
            <w:rFonts w:cs="Arial"/>
            <w:sz w:val="18"/>
            <w:szCs w:val="18"/>
          </w:rPr>
          <w:t xml:space="preserve">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090B0EC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2D65" w14:textId="77777777" w:rsidR="0076026C" w:rsidRDefault="0076026C" w:rsidP="00BF3F0A">
      <w:r>
        <w:separator/>
      </w:r>
    </w:p>
    <w:p w14:paraId="41043923" w14:textId="77777777" w:rsidR="0076026C" w:rsidRDefault="0076026C"/>
  </w:footnote>
  <w:footnote w:type="continuationSeparator" w:id="0">
    <w:p w14:paraId="4F0CD064" w14:textId="77777777" w:rsidR="0076026C" w:rsidRDefault="0076026C" w:rsidP="00BF3F0A">
      <w:r>
        <w:continuationSeparator/>
      </w:r>
    </w:p>
    <w:p w14:paraId="39A366D8" w14:textId="77777777" w:rsidR="0076026C" w:rsidRDefault="00760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4C0" w14:textId="297FCD0C" w:rsidR="009C2650" w:rsidRPr="009E2A55" w:rsidRDefault="00863EBC" w:rsidP="00F50715">
    <w:pPr>
      <w:pStyle w:val="SIText"/>
    </w:pPr>
    <w:r w:rsidRPr="00863EBC">
      <w:t>FWP30121</w:t>
    </w:r>
    <w:r w:rsidR="009E2A55" w:rsidRPr="009E2A55">
      <w:t xml:space="preserve"> Certificate III in Forest</w:t>
    </w:r>
    <w:r w:rsidR="00DC734E">
      <w:t xml:space="preserve">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D93AA6"/>
    <w:multiLevelType w:val="multilevel"/>
    <w:tmpl w:val="615C8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403AB"/>
    <w:multiLevelType w:val="hybridMultilevel"/>
    <w:tmpl w:val="3664E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2515B"/>
    <w:multiLevelType w:val="multilevel"/>
    <w:tmpl w:val="AB2E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F66C4"/>
    <w:multiLevelType w:val="multilevel"/>
    <w:tmpl w:val="6BA4E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7"/>
  </w:num>
  <w:num w:numId="14">
    <w:abstractNumId w:val="8"/>
  </w:num>
  <w:num w:numId="15">
    <w:abstractNumId w:val="18"/>
  </w:num>
  <w:num w:numId="16">
    <w:abstractNumId w:val="5"/>
  </w:num>
  <w:num w:numId="17">
    <w:abstractNumId w:val="16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0M7A0NjExt7SwMDZQ0lEKTi0uzszPAykwNa8FAOageBUtAAAA"/>
  </w:docVars>
  <w:rsids>
    <w:rsidRoot w:val="00110385"/>
    <w:rsid w:val="000014B9"/>
    <w:rsid w:val="00003BE2"/>
    <w:rsid w:val="00005A15"/>
    <w:rsid w:val="0000663A"/>
    <w:rsid w:val="00010981"/>
    <w:rsid w:val="0001108F"/>
    <w:rsid w:val="0001135A"/>
    <w:rsid w:val="000115E2"/>
    <w:rsid w:val="0001296A"/>
    <w:rsid w:val="00013F05"/>
    <w:rsid w:val="00014B86"/>
    <w:rsid w:val="00016803"/>
    <w:rsid w:val="00017C6F"/>
    <w:rsid w:val="0002071C"/>
    <w:rsid w:val="00021BE4"/>
    <w:rsid w:val="000224D5"/>
    <w:rsid w:val="00022F07"/>
    <w:rsid w:val="0002305A"/>
    <w:rsid w:val="00023992"/>
    <w:rsid w:val="000249F1"/>
    <w:rsid w:val="00024CFA"/>
    <w:rsid w:val="00025281"/>
    <w:rsid w:val="00025C6E"/>
    <w:rsid w:val="00031C77"/>
    <w:rsid w:val="00033CE1"/>
    <w:rsid w:val="0003566E"/>
    <w:rsid w:val="00035D06"/>
    <w:rsid w:val="00041E59"/>
    <w:rsid w:val="00043501"/>
    <w:rsid w:val="00052C03"/>
    <w:rsid w:val="000577C8"/>
    <w:rsid w:val="00061437"/>
    <w:rsid w:val="00064B2D"/>
    <w:rsid w:val="00064BFE"/>
    <w:rsid w:val="00067C62"/>
    <w:rsid w:val="00070B3E"/>
    <w:rsid w:val="00070B80"/>
    <w:rsid w:val="00071298"/>
    <w:rsid w:val="00071F95"/>
    <w:rsid w:val="000737BB"/>
    <w:rsid w:val="00074E47"/>
    <w:rsid w:val="00077475"/>
    <w:rsid w:val="0008702C"/>
    <w:rsid w:val="00087820"/>
    <w:rsid w:val="00093212"/>
    <w:rsid w:val="00093766"/>
    <w:rsid w:val="00097A2B"/>
    <w:rsid w:val="00097CFE"/>
    <w:rsid w:val="000A4231"/>
    <w:rsid w:val="000A5441"/>
    <w:rsid w:val="000B0B5A"/>
    <w:rsid w:val="000B19A6"/>
    <w:rsid w:val="000B1B62"/>
    <w:rsid w:val="000B2DB2"/>
    <w:rsid w:val="000C02E9"/>
    <w:rsid w:val="000C1332"/>
    <w:rsid w:val="000C13F1"/>
    <w:rsid w:val="000C22E1"/>
    <w:rsid w:val="000C7D89"/>
    <w:rsid w:val="000D2058"/>
    <w:rsid w:val="000D3C98"/>
    <w:rsid w:val="000D3FD3"/>
    <w:rsid w:val="000D7686"/>
    <w:rsid w:val="000D7BE6"/>
    <w:rsid w:val="000E2C86"/>
    <w:rsid w:val="000E46DE"/>
    <w:rsid w:val="000F29F2"/>
    <w:rsid w:val="000F2F1C"/>
    <w:rsid w:val="000F415F"/>
    <w:rsid w:val="000F41AA"/>
    <w:rsid w:val="000F4D24"/>
    <w:rsid w:val="001001FB"/>
    <w:rsid w:val="00101659"/>
    <w:rsid w:val="00102C80"/>
    <w:rsid w:val="00103F02"/>
    <w:rsid w:val="00106AA5"/>
    <w:rsid w:val="00106B64"/>
    <w:rsid w:val="001078BF"/>
    <w:rsid w:val="00110385"/>
    <w:rsid w:val="00110A33"/>
    <w:rsid w:val="001129D4"/>
    <w:rsid w:val="00113A67"/>
    <w:rsid w:val="00116256"/>
    <w:rsid w:val="00116928"/>
    <w:rsid w:val="0012023D"/>
    <w:rsid w:val="001202F0"/>
    <w:rsid w:val="00123B94"/>
    <w:rsid w:val="0012492A"/>
    <w:rsid w:val="00126751"/>
    <w:rsid w:val="00130C96"/>
    <w:rsid w:val="00131485"/>
    <w:rsid w:val="00132A83"/>
    <w:rsid w:val="00133957"/>
    <w:rsid w:val="00135B66"/>
    <w:rsid w:val="00137200"/>
    <w:rsid w:val="001372F6"/>
    <w:rsid w:val="00140954"/>
    <w:rsid w:val="00144385"/>
    <w:rsid w:val="00144A82"/>
    <w:rsid w:val="00145446"/>
    <w:rsid w:val="00145643"/>
    <w:rsid w:val="00151293"/>
    <w:rsid w:val="00151D93"/>
    <w:rsid w:val="00154417"/>
    <w:rsid w:val="00156EF3"/>
    <w:rsid w:val="001601CD"/>
    <w:rsid w:val="00163426"/>
    <w:rsid w:val="0016645D"/>
    <w:rsid w:val="00173D53"/>
    <w:rsid w:val="00176E4F"/>
    <w:rsid w:val="0018300C"/>
    <w:rsid w:val="0018546B"/>
    <w:rsid w:val="001929DC"/>
    <w:rsid w:val="00193D2F"/>
    <w:rsid w:val="00194BF7"/>
    <w:rsid w:val="001A1406"/>
    <w:rsid w:val="001A6A3E"/>
    <w:rsid w:val="001A6B61"/>
    <w:rsid w:val="001A7B6D"/>
    <w:rsid w:val="001B0A6A"/>
    <w:rsid w:val="001B13F7"/>
    <w:rsid w:val="001B34D5"/>
    <w:rsid w:val="001B4D11"/>
    <w:rsid w:val="001B513A"/>
    <w:rsid w:val="001B6B08"/>
    <w:rsid w:val="001C026F"/>
    <w:rsid w:val="001C0480"/>
    <w:rsid w:val="001C0A75"/>
    <w:rsid w:val="001C1534"/>
    <w:rsid w:val="001C1D50"/>
    <w:rsid w:val="001C3A17"/>
    <w:rsid w:val="001D0EC2"/>
    <w:rsid w:val="001D2B53"/>
    <w:rsid w:val="001E16BC"/>
    <w:rsid w:val="001E3B2D"/>
    <w:rsid w:val="001E55CE"/>
    <w:rsid w:val="001E58CB"/>
    <w:rsid w:val="001F138A"/>
    <w:rsid w:val="001F214D"/>
    <w:rsid w:val="001F28F9"/>
    <w:rsid w:val="001F2BA5"/>
    <w:rsid w:val="001F308D"/>
    <w:rsid w:val="001F7CE7"/>
    <w:rsid w:val="00201A7C"/>
    <w:rsid w:val="00205214"/>
    <w:rsid w:val="00206703"/>
    <w:rsid w:val="0021414D"/>
    <w:rsid w:val="00215844"/>
    <w:rsid w:val="00217084"/>
    <w:rsid w:val="00221CFF"/>
    <w:rsid w:val="00223124"/>
    <w:rsid w:val="002249F8"/>
    <w:rsid w:val="002335DD"/>
    <w:rsid w:val="00234444"/>
    <w:rsid w:val="00235354"/>
    <w:rsid w:val="00240D2B"/>
    <w:rsid w:val="00242293"/>
    <w:rsid w:val="002435B5"/>
    <w:rsid w:val="00243A23"/>
    <w:rsid w:val="00244808"/>
    <w:rsid w:val="00244EA7"/>
    <w:rsid w:val="00255264"/>
    <w:rsid w:val="00257903"/>
    <w:rsid w:val="00260740"/>
    <w:rsid w:val="00262FC3"/>
    <w:rsid w:val="00263BC3"/>
    <w:rsid w:val="00264412"/>
    <w:rsid w:val="00270D2A"/>
    <w:rsid w:val="002753E6"/>
    <w:rsid w:val="00276DB8"/>
    <w:rsid w:val="0028003F"/>
    <w:rsid w:val="002811EC"/>
    <w:rsid w:val="00282664"/>
    <w:rsid w:val="002847B4"/>
    <w:rsid w:val="00285FB8"/>
    <w:rsid w:val="00286E08"/>
    <w:rsid w:val="00290524"/>
    <w:rsid w:val="002931C2"/>
    <w:rsid w:val="002A46DC"/>
    <w:rsid w:val="002A4CD3"/>
    <w:rsid w:val="002B58C0"/>
    <w:rsid w:val="002C0E08"/>
    <w:rsid w:val="002C1AC3"/>
    <w:rsid w:val="002C55E9"/>
    <w:rsid w:val="002C5B8A"/>
    <w:rsid w:val="002C5CC9"/>
    <w:rsid w:val="002D0789"/>
    <w:rsid w:val="002D0C8B"/>
    <w:rsid w:val="002D20C3"/>
    <w:rsid w:val="002D5B57"/>
    <w:rsid w:val="002D7FC0"/>
    <w:rsid w:val="002E0E32"/>
    <w:rsid w:val="002E193E"/>
    <w:rsid w:val="002E27E2"/>
    <w:rsid w:val="002E3C4D"/>
    <w:rsid w:val="002E6A1B"/>
    <w:rsid w:val="002E6D04"/>
    <w:rsid w:val="002F1B40"/>
    <w:rsid w:val="002F1BE6"/>
    <w:rsid w:val="002F31DC"/>
    <w:rsid w:val="002F3605"/>
    <w:rsid w:val="002F5120"/>
    <w:rsid w:val="002F56B4"/>
    <w:rsid w:val="00300532"/>
    <w:rsid w:val="00304CF4"/>
    <w:rsid w:val="00310885"/>
    <w:rsid w:val="003124D6"/>
    <w:rsid w:val="00313F35"/>
    <w:rsid w:val="00314C1F"/>
    <w:rsid w:val="0031551B"/>
    <w:rsid w:val="00316AA8"/>
    <w:rsid w:val="00320EED"/>
    <w:rsid w:val="00321C7C"/>
    <w:rsid w:val="00324176"/>
    <w:rsid w:val="003355D8"/>
    <w:rsid w:val="00335947"/>
    <w:rsid w:val="0033618B"/>
    <w:rsid w:val="00336353"/>
    <w:rsid w:val="003367BF"/>
    <w:rsid w:val="00337785"/>
    <w:rsid w:val="00337E82"/>
    <w:rsid w:val="003454CD"/>
    <w:rsid w:val="003474C6"/>
    <w:rsid w:val="00350BB1"/>
    <w:rsid w:val="00352C83"/>
    <w:rsid w:val="00352E17"/>
    <w:rsid w:val="003546F1"/>
    <w:rsid w:val="003568B9"/>
    <w:rsid w:val="003603C3"/>
    <w:rsid w:val="00363D2C"/>
    <w:rsid w:val="00364D33"/>
    <w:rsid w:val="00364F14"/>
    <w:rsid w:val="00365B25"/>
    <w:rsid w:val="0037067D"/>
    <w:rsid w:val="00372F66"/>
    <w:rsid w:val="00374435"/>
    <w:rsid w:val="00376F98"/>
    <w:rsid w:val="0037716D"/>
    <w:rsid w:val="00382142"/>
    <w:rsid w:val="00382E1E"/>
    <w:rsid w:val="00386C5B"/>
    <w:rsid w:val="0038735B"/>
    <w:rsid w:val="003908D7"/>
    <w:rsid w:val="003916D1"/>
    <w:rsid w:val="00392D0C"/>
    <w:rsid w:val="00394737"/>
    <w:rsid w:val="003952BA"/>
    <w:rsid w:val="00396076"/>
    <w:rsid w:val="003A21F0"/>
    <w:rsid w:val="003A2D85"/>
    <w:rsid w:val="003A3038"/>
    <w:rsid w:val="003A55A7"/>
    <w:rsid w:val="003A58BA"/>
    <w:rsid w:val="003A5AE7"/>
    <w:rsid w:val="003A7221"/>
    <w:rsid w:val="003A7C08"/>
    <w:rsid w:val="003A7FEA"/>
    <w:rsid w:val="003B056C"/>
    <w:rsid w:val="003B4EAE"/>
    <w:rsid w:val="003C13AE"/>
    <w:rsid w:val="003C2966"/>
    <w:rsid w:val="003D1618"/>
    <w:rsid w:val="003D2E73"/>
    <w:rsid w:val="003D30EC"/>
    <w:rsid w:val="003D3E14"/>
    <w:rsid w:val="003D53D9"/>
    <w:rsid w:val="003E11DC"/>
    <w:rsid w:val="003E2B97"/>
    <w:rsid w:val="003E7BBE"/>
    <w:rsid w:val="003F0EDF"/>
    <w:rsid w:val="003F555F"/>
    <w:rsid w:val="003F707B"/>
    <w:rsid w:val="003F7855"/>
    <w:rsid w:val="004059D9"/>
    <w:rsid w:val="004127E3"/>
    <w:rsid w:val="004215CA"/>
    <w:rsid w:val="00423D30"/>
    <w:rsid w:val="004246AC"/>
    <w:rsid w:val="00426273"/>
    <w:rsid w:val="004270D2"/>
    <w:rsid w:val="00430383"/>
    <w:rsid w:val="0043104A"/>
    <w:rsid w:val="004319E8"/>
    <w:rsid w:val="0043212E"/>
    <w:rsid w:val="00434366"/>
    <w:rsid w:val="004360C9"/>
    <w:rsid w:val="00440169"/>
    <w:rsid w:val="00440FAA"/>
    <w:rsid w:val="004428A6"/>
    <w:rsid w:val="00444423"/>
    <w:rsid w:val="0044495A"/>
    <w:rsid w:val="004463A5"/>
    <w:rsid w:val="00447BFE"/>
    <w:rsid w:val="00452F3E"/>
    <w:rsid w:val="004545D5"/>
    <w:rsid w:val="004549DB"/>
    <w:rsid w:val="004573C3"/>
    <w:rsid w:val="00460142"/>
    <w:rsid w:val="00463B62"/>
    <w:rsid w:val="004640AE"/>
    <w:rsid w:val="00464BC6"/>
    <w:rsid w:val="00475172"/>
    <w:rsid w:val="004758B0"/>
    <w:rsid w:val="00476655"/>
    <w:rsid w:val="00477A5F"/>
    <w:rsid w:val="00480DA3"/>
    <w:rsid w:val="004813D5"/>
    <w:rsid w:val="004829F4"/>
    <w:rsid w:val="004832D2"/>
    <w:rsid w:val="00485559"/>
    <w:rsid w:val="0049008B"/>
    <w:rsid w:val="00492420"/>
    <w:rsid w:val="0049510D"/>
    <w:rsid w:val="0049556D"/>
    <w:rsid w:val="0049670A"/>
    <w:rsid w:val="004A142B"/>
    <w:rsid w:val="004A44E8"/>
    <w:rsid w:val="004A51DC"/>
    <w:rsid w:val="004B00FD"/>
    <w:rsid w:val="004B1859"/>
    <w:rsid w:val="004B193A"/>
    <w:rsid w:val="004B29B7"/>
    <w:rsid w:val="004B2A2B"/>
    <w:rsid w:val="004C0D9F"/>
    <w:rsid w:val="004C2244"/>
    <w:rsid w:val="004C3BE4"/>
    <w:rsid w:val="004C6AB9"/>
    <w:rsid w:val="004C79A1"/>
    <w:rsid w:val="004D0D5F"/>
    <w:rsid w:val="004D1569"/>
    <w:rsid w:val="004D1FED"/>
    <w:rsid w:val="004D23B7"/>
    <w:rsid w:val="004D2710"/>
    <w:rsid w:val="004D3503"/>
    <w:rsid w:val="004D42E7"/>
    <w:rsid w:val="004D44B1"/>
    <w:rsid w:val="004D6D7E"/>
    <w:rsid w:val="004E019D"/>
    <w:rsid w:val="004E01B6"/>
    <w:rsid w:val="004E0460"/>
    <w:rsid w:val="004E11E9"/>
    <w:rsid w:val="004E1579"/>
    <w:rsid w:val="004E5FAE"/>
    <w:rsid w:val="004E7088"/>
    <w:rsid w:val="004E7094"/>
    <w:rsid w:val="004F1A1E"/>
    <w:rsid w:val="004F4C26"/>
    <w:rsid w:val="004F5537"/>
    <w:rsid w:val="004F5DC7"/>
    <w:rsid w:val="004F78DA"/>
    <w:rsid w:val="00500253"/>
    <w:rsid w:val="00502C52"/>
    <w:rsid w:val="005034A4"/>
    <w:rsid w:val="0051141C"/>
    <w:rsid w:val="00521BA0"/>
    <w:rsid w:val="005248C1"/>
    <w:rsid w:val="00526134"/>
    <w:rsid w:val="00527F90"/>
    <w:rsid w:val="00530B76"/>
    <w:rsid w:val="00531C04"/>
    <w:rsid w:val="005334E2"/>
    <w:rsid w:val="00536B5C"/>
    <w:rsid w:val="00537E14"/>
    <w:rsid w:val="005427C8"/>
    <w:rsid w:val="005445FC"/>
    <w:rsid w:val="005446D1"/>
    <w:rsid w:val="00545864"/>
    <w:rsid w:val="00547704"/>
    <w:rsid w:val="00550ECA"/>
    <w:rsid w:val="00552614"/>
    <w:rsid w:val="00555747"/>
    <w:rsid w:val="00556C4C"/>
    <w:rsid w:val="00557369"/>
    <w:rsid w:val="00557858"/>
    <w:rsid w:val="0056062A"/>
    <w:rsid w:val="00561F08"/>
    <w:rsid w:val="00561F6F"/>
    <w:rsid w:val="005666CA"/>
    <w:rsid w:val="005708EB"/>
    <w:rsid w:val="00575009"/>
    <w:rsid w:val="00575BC6"/>
    <w:rsid w:val="00582FE1"/>
    <w:rsid w:val="00583902"/>
    <w:rsid w:val="00584801"/>
    <w:rsid w:val="00585B73"/>
    <w:rsid w:val="00590433"/>
    <w:rsid w:val="00590A32"/>
    <w:rsid w:val="005921ED"/>
    <w:rsid w:val="005A354F"/>
    <w:rsid w:val="005A3AA5"/>
    <w:rsid w:val="005A668A"/>
    <w:rsid w:val="005A6C9C"/>
    <w:rsid w:val="005A74DC"/>
    <w:rsid w:val="005B119D"/>
    <w:rsid w:val="005B341D"/>
    <w:rsid w:val="005B47D4"/>
    <w:rsid w:val="005B5146"/>
    <w:rsid w:val="005B669C"/>
    <w:rsid w:val="005C734E"/>
    <w:rsid w:val="005C7EA8"/>
    <w:rsid w:val="005D0B9E"/>
    <w:rsid w:val="005D49D0"/>
    <w:rsid w:val="005E0639"/>
    <w:rsid w:val="005E459C"/>
    <w:rsid w:val="005E5CFC"/>
    <w:rsid w:val="005E7BAE"/>
    <w:rsid w:val="005F1275"/>
    <w:rsid w:val="005F33CC"/>
    <w:rsid w:val="005F4059"/>
    <w:rsid w:val="005F4EA3"/>
    <w:rsid w:val="005F6F2A"/>
    <w:rsid w:val="00600A58"/>
    <w:rsid w:val="00602C7B"/>
    <w:rsid w:val="00603525"/>
    <w:rsid w:val="00610AD0"/>
    <w:rsid w:val="006121D4"/>
    <w:rsid w:val="00613B49"/>
    <w:rsid w:val="0061583E"/>
    <w:rsid w:val="00620E8E"/>
    <w:rsid w:val="00620FF0"/>
    <w:rsid w:val="00622A15"/>
    <w:rsid w:val="00625219"/>
    <w:rsid w:val="00625F2B"/>
    <w:rsid w:val="00631ADC"/>
    <w:rsid w:val="00633CFE"/>
    <w:rsid w:val="00634AF4"/>
    <w:rsid w:val="00634FCA"/>
    <w:rsid w:val="006352B8"/>
    <w:rsid w:val="00636F23"/>
    <w:rsid w:val="00636F40"/>
    <w:rsid w:val="00637B0C"/>
    <w:rsid w:val="006404B5"/>
    <w:rsid w:val="006452B8"/>
    <w:rsid w:val="00646993"/>
    <w:rsid w:val="00646CE1"/>
    <w:rsid w:val="00652E62"/>
    <w:rsid w:val="00656252"/>
    <w:rsid w:val="0065682C"/>
    <w:rsid w:val="0066047F"/>
    <w:rsid w:val="00662D12"/>
    <w:rsid w:val="0066790A"/>
    <w:rsid w:val="00673070"/>
    <w:rsid w:val="00682F77"/>
    <w:rsid w:val="00684B2C"/>
    <w:rsid w:val="00687B62"/>
    <w:rsid w:val="00690C28"/>
    <w:rsid w:val="00690C44"/>
    <w:rsid w:val="00693A90"/>
    <w:rsid w:val="0069415F"/>
    <w:rsid w:val="00696762"/>
    <w:rsid w:val="006969D9"/>
    <w:rsid w:val="006A26AF"/>
    <w:rsid w:val="006A2B68"/>
    <w:rsid w:val="006A6675"/>
    <w:rsid w:val="006B19B1"/>
    <w:rsid w:val="006B2492"/>
    <w:rsid w:val="006B4CC5"/>
    <w:rsid w:val="006B64F5"/>
    <w:rsid w:val="006C0120"/>
    <w:rsid w:val="006C2F32"/>
    <w:rsid w:val="006C35C1"/>
    <w:rsid w:val="006D3AB0"/>
    <w:rsid w:val="006D4448"/>
    <w:rsid w:val="006D456B"/>
    <w:rsid w:val="006D5254"/>
    <w:rsid w:val="006E2C4D"/>
    <w:rsid w:val="006E30CF"/>
    <w:rsid w:val="006E4007"/>
    <w:rsid w:val="006F20DF"/>
    <w:rsid w:val="006F51F5"/>
    <w:rsid w:val="006F7E0E"/>
    <w:rsid w:val="0070014B"/>
    <w:rsid w:val="00700F32"/>
    <w:rsid w:val="007059F8"/>
    <w:rsid w:val="00705BF1"/>
    <w:rsid w:val="00705EEC"/>
    <w:rsid w:val="00707741"/>
    <w:rsid w:val="00710D58"/>
    <w:rsid w:val="007136FE"/>
    <w:rsid w:val="00714343"/>
    <w:rsid w:val="00714691"/>
    <w:rsid w:val="007146DB"/>
    <w:rsid w:val="00714BAA"/>
    <w:rsid w:val="00717111"/>
    <w:rsid w:val="00722769"/>
    <w:rsid w:val="00724C64"/>
    <w:rsid w:val="00727901"/>
    <w:rsid w:val="00727F3D"/>
    <w:rsid w:val="0073075B"/>
    <w:rsid w:val="007311E0"/>
    <w:rsid w:val="00731EF5"/>
    <w:rsid w:val="007339E5"/>
    <w:rsid w:val="007341FF"/>
    <w:rsid w:val="00735C92"/>
    <w:rsid w:val="00735CCA"/>
    <w:rsid w:val="0073635D"/>
    <w:rsid w:val="00736A2C"/>
    <w:rsid w:val="007404E9"/>
    <w:rsid w:val="007429B5"/>
    <w:rsid w:val="007444CF"/>
    <w:rsid w:val="007470CC"/>
    <w:rsid w:val="00751C0C"/>
    <w:rsid w:val="00752A44"/>
    <w:rsid w:val="00753F29"/>
    <w:rsid w:val="0075487E"/>
    <w:rsid w:val="0075712B"/>
    <w:rsid w:val="0076026C"/>
    <w:rsid w:val="00760D02"/>
    <w:rsid w:val="00763C0C"/>
    <w:rsid w:val="00764D72"/>
    <w:rsid w:val="0076523B"/>
    <w:rsid w:val="00770C15"/>
    <w:rsid w:val="00771B60"/>
    <w:rsid w:val="00773C57"/>
    <w:rsid w:val="00776DEC"/>
    <w:rsid w:val="00777FDE"/>
    <w:rsid w:val="007800FB"/>
    <w:rsid w:val="00781D77"/>
    <w:rsid w:val="007860B7"/>
    <w:rsid w:val="00786DC8"/>
    <w:rsid w:val="00791D94"/>
    <w:rsid w:val="00792048"/>
    <w:rsid w:val="007931C9"/>
    <w:rsid w:val="00795EED"/>
    <w:rsid w:val="007A1149"/>
    <w:rsid w:val="007A1513"/>
    <w:rsid w:val="007A18A1"/>
    <w:rsid w:val="007A6A38"/>
    <w:rsid w:val="007B4CB3"/>
    <w:rsid w:val="007B503F"/>
    <w:rsid w:val="007B6924"/>
    <w:rsid w:val="007B6CB8"/>
    <w:rsid w:val="007C0646"/>
    <w:rsid w:val="007C1076"/>
    <w:rsid w:val="007C2DA7"/>
    <w:rsid w:val="007C33B4"/>
    <w:rsid w:val="007C3C02"/>
    <w:rsid w:val="007D05B8"/>
    <w:rsid w:val="007D071E"/>
    <w:rsid w:val="007D4BE2"/>
    <w:rsid w:val="007D5A78"/>
    <w:rsid w:val="007D6D66"/>
    <w:rsid w:val="007E045B"/>
    <w:rsid w:val="007E120B"/>
    <w:rsid w:val="007E2B1F"/>
    <w:rsid w:val="007E3BD1"/>
    <w:rsid w:val="007F1563"/>
    <w:rsid w:val="007F44DB"/>
    <w:rsid w:val="007F4586"/>
    <w:rsid w:val="007F5A8B"/>
    <w:rsid w:val="007F6F61"/>
    <w:rsid w:val="00810970"/>
    <w:rsid w:val="00816749"/>
    <w:rsid w:val="00817D51"/>
    <w:rsid w:val="00823374"/>
    <w:rsid w:val="00823530"/>
    <w:rsid w:val="00823FF4"/>
    <w:rsid w:val="008243FD"/>
    <w:rsid w:val="008306E7"/>
    <w:rsid w:val="00834BC8"/>
    <w:rsid w:val="00837FD6"/>
    <w:rsid w:val="008415FE"/>
    <w:rsid w:val="0084249E"/>
    <w:rsid w:val="008426E1"/>
    <w:rsid w:val="00846472"/>
    <w:rsid w:val="00847B60"/>
    <w:rsid w:val="00850243"/>
    <w:rsid w:val="008545EB"/>
    <w:rsid w:val="00854F34"/>
    <w:rsid w:val="00856837"/>
    <w:rsid w:val="00856D4E"/>
    <w:rsid w:val="00861308"/>
    <w:rsid w:val="00862FFB"/>
    <w:rsid w:val="00863EBC"/>
    <w:rsid w:val="00865011"/>
    <w:rsid w:val="00870E28"/>
    <w:rsid w:val="00871F45"/>
    <w:rsid w:val="00876DD1"/>
    <w:rsid w:val="008774CD"/>
    <w:rsid w:val="00880DDE"/>
    <w:rsid w:val="00883C6C"/>
    <w:rsid w:val="00885019"/>
    <w:rsid w:val="00886790"/>
    <w:rsid w:val="008908DE"/>
    <w:rsid w:val="00890A65"/>
    <w:rsid w:val="0089194C"/>
    <w:rsid w:val="008930A1"/>
    <w:rsid w:val="00894792"/>
    <w:rsid w:val="00894FBB"/>
    <w:rsid w:val="008A12ED"/>
    <w:rsid w:val="008A1307"/>
    <w:rsid w:val="008A16C2"/>
    <w:rsid w:val="008A223C"/>
    <w:rsid w:val="008A3A61"/>
    <w:rsid w:val="008B2C77"/>
    <w:rsid w:val="008B4AD2"/>
    <w:rsid w:val="008B6511"/>
    <w:rsid w:val="008B79A6"/>
    <w:rsid w:val="008B7F7E"/>
    <w:rsid w:val="008C030C"/>
    <w:rsid w:val="008D18B1"/>
    <w:rsid w:val="008E0D51"/>
    <w:rsid w:val="008E1B41"/>
    <w:rsid w:val="008E39BE"/>
    <w:rsid w:val="008E5D6C"/>
    <w:rsid w:val="008E62EC"/>
    <w:rsid w:val="008E7B69"/>
    <w:rsid w:val="008F1297"/>
    <w:rsid w:val="008F32F6"/>
    <w:rsid w:val="009000E1"/>
    <w:rsid w:val="00900B85"/>
    <w:rsid w:val="009024BB"/>
    <w:rsid w:val="00902C55"/>
    <w:rsid w:val="009044D8"/>
    <w:rsid w:val="009045EE"/>
    <w:rsid w:val="00910904"/>
    <w:rsid w:val="00910E47"/>
    <w:rsid w:val="00916CD7"/>
    <w:rsid w:val="00916DCE"/>
    <w:rsid w:val="00916DE8"/>
    <w:rsid w:val="009173A2"/>
    <w:rsid w:val="00920927"/>
    <w:rsid w:val="00921B38"/>
    <w:rsid w:val="00922F69"/>
    <w:rsid w:val="00923720"/>
    <w:rsid w:val="00923913"/>
    <w:rsid w:val="009243D3"/>
    <w:rsid w:val="00924FBA"/>
    <w:rsid w:val="00925353"/>
    <w:rsid w:val="009255F6"/>
    <w:rsid w:val="0092586D"/>
    <w:rsid w:val="009278C9"/>
    <w:rsid w:val="009303A7"/>
    <w:rsid w:val="00934FE0"/>
    <w:rsid w:val="00935133"/>
    <w:rsid w:val="009412F5"/>
    <w:rsid w:val="00941C5B"/>
    <w:rsid w:val="00943146"/>
    <w:rsid w:val="00943263"/>
    <w:rsid w:val="00946D55"/>
    <w:rsid w:val="009474CA"/>
    <w:rsid w:val="009509DD"/>
    <w:rsid w:val="009527CB"/>
    <w:rsid w:val="00953835"/>
    <w:rsid w:val="00960F6C"/>
    <w:rsid w:val="00964501"/>
    <w:rsid w:val="00964B2C"/>
    <w:rsid w:val="00964D87"/>
    <w:rsid w:val="00970747"/>
    <w:rsid w:val="00972F41"/>
    <w:rsid w:val="00973159"/>
    <w:rsid w:val="00977299"/>
    <w:rsid w:val="0098725E"/>
    <w:rsid w:val="00991A59"/>
    <w:rsid w:val="00992E40"/>
    <w:rsid w:val="009A037F"/>
    <w:rsid w:val="009A2B08"/>
    <w:rsid w:val="009A5900"/>
    <w:rsid w:val="009A79DF"/>
    <w:rsid w:val="009B5560"/>
    <w:rsid w:val="009C260D"/>
    <w:rsid w:val="009C2650"/>
    <w:rsid w:val="009C2657"/>
    <w:rsid w:val="009C52A4"/>
    <w:rsid w:val="009D15E2"/>
    <w:rsid w:val="009D15FE"/>
    <w:rsid w:val="009D20A1"/>
    <w:rsid w:val="009D5D2C"/>
    <w:rsid w:val="009D5D51"/>
    <w:rsid w:val="009D7A00"/>
    <w:rsid w:val="009E231B"/>
    <w:rsid w:val="009E23DC"/>
    <w:rsid w:val="009E2A55"/>
    <w:rsid w:val="009E3851"/>
    <w:rsid w:val="009E4D36"/>
    <w:rsid w:val="009E568C"/>
    <w:rsid w:val="009F027A"/>
    <w:rsid w:val="009F0DCC"/>
    <w:rsid w:val="009F11CA"/>
    <w:rsid w:val="009F1773"/>
    <w:rsid w:val="009F33D2"/>
    <w:rsid w:val="009F358C"/>
    <w:rsid w:val="009F4EAE"/>
    <w:rsid w:val="009F6349"/>
    <w:rsid w:val="00A0040E"/>
    <w:rsid w:val="00A01777"/>
    <w:rsid w:val="00A036FE"/>
    <w:rsid w:val="00A0695B"/>
    <w:rsid w:val="00A069C2"/>
    <w:rsid w:val="00A07F7C"/>
    <w:rsid w:val="00A10814"/>
    <w:rsid w:val="00A12E5F"/>
    <w:rsid w:val="00A13052"/>
    <w:rsid w:val="00A14BB2"/>
    <w:rsid w:val="00A153A1"/>
    <w:rsid w:val="00A2007E"/>
    <w:rsid w:val="00A216A8"/>
    <w:rsid w:val="00A21961"/>
    <w:rsid w:val="00A223A6"/>
    <w:rsid w:val="00A23086"/>
    <w:rsid w:val="00A25BFB"/>
    <w:rsid w:val="00A2665C"/>
    <w:rsid w:val="00A3292C"/>
    <w:rsid w:val="00A354FC"/>
    <w:rsid w:val="00A36490"/>
    <w:rsid w:val="00A36F0F"/>
    <w:rsid w:val="00A41771"/>
    <w:rsid w:val="00A5092E"/>
    <w:rsid w:val="00A5200B"/>
    <w:rsid w:val="00A55FAF"/>
    <w:rsid w:val="00A56E14"/>
    <w:rsid w:val="00A637BB"/>
    <w:rsid w:val="00A64489"/>
    <w:rsid w:val="00A6476B"/>
    <w:rsid w:val="00A659A3"/>
    <w:rsid w:val="00A6651B"/>
    <w:rsid w:val="00A728FE"/>
    <w:rsid w:val="00A74EAC"/>
    <w:rsid w:val="00A76C6C"/>
    <w:rsid w:val="00A772D9"/>
    <w:rsid w:val="00A77734"/>
    <w:rsid w:val="00A804AA"/>
    <w:rsid w:val="00A81F09"/>
    <w:rsid w:val="00A82B0B"/>
    <w:rsid w:val="00A83670"/>
    <w:rsid w:val="00A92628"/>
    <w:rsid w:val="00A92DD1"/>
    <w:rsid w:val="00AA5112"/>
    <w:rsid w:val="00AA5338"/>
    <w:rsid w:val="00AA5A67"/>
    <w:rsid w:val="00AB1B8E"/>
    <w:rsid w:val="00AB386E"/>
    <w:rsid w:val="00AC0696"/>
    <w:rsid w:val="00AC1E98"/>
    <w:rsid w:val="00AC28EF"/>
    <w:rsid w:val="00AC4127"/>
    <w:rsid w:val="00AC4C98"/>
    <w:rsid w:val="00AC55BC"/>
    <w:rsid w:val="00AC5F6B"/>
    <w:rsid w:val="00AC60E3"/>
    <w:rsid w:val="00AC674F"/>
    <w:rsid w:val="00AD3896"/>
    <w:rsid w:val="00AD49F5"/>
    <w:rsid w:val="00AD4B23"/>
    <w:rsid w:val="00AD5B47"/>
    <w:rsid w:val="00AE1ED9"/>
    <w:rsid w:val="00AE22EE"/>
    <w:rsid w:val="00AE32CB"/>
    <w:rsid w:val="00AF1EC5"/>
    <w:rsid w:val="00AF2F35"/>
    <w:rsid w:val="00AF3957"/>
    <w:rsid w:val="00AF5310"/>
    <w:rsid w:val="00B00AA5"/>
    <w:rsid w:val="00B12013"/>
    <w:rsid w:val="00B12BAC"/>
    <w:rsid w:val="00B14BA8"/>
    <w:rsid w:val="00B15C74"/>
    <w:rsid w:val="00B16BDD"/>
    <w:rsid w:val="00B22C67"/>
    <w:rsid w:val="00B309D4"/>
    <w:rsid w:val="00B31E92"/>
    <w:rsid w:val="00B3508F"/>
    <w:rsid w:val="00B362EC"/>
    <w:rsid w:val="00B370F8"/>
    <w:rsid w:val="00B37973"/>
    <w:rsid w:val="00B429E7"/>
    <w:rsid w:val="00B443EE"/>
    <w:rsid w:val="00B4572E"/>
    <w:rsid w:val="00B50946"/>
    <w:rsid w:val="00B50D8D"/>
    <w:rsid w:val="00B560C8"/>
    <w:rsid w:val="00B61150"/>
    <w:rsid w:val="00B65BC7"/>
    <w:rsid w:val="00B667B9"/>
    <w:rsid w:val="00B668DD"/>
    <w:rsid w:val="00B7263D"/>
    <w:rsid w:val="00B72DAF"/>
    <w:rsid w:val="00B746B9"/>
    <w:rsid w:val="00B7518E"/>
    <w:rsid w:val="00B81890"/>
    <w:rsid w:val="00B8268E"/>
    <w:rsid w:val="00B827AA"/>
    <w:rsid w:val="00B83FA7"/>
    <w:rsid w:val="00B848D4"/>
    <w:rsid w:val="00B865B7"/>
    <w:rsid w:val="00B870B2"/>
    <w:rsid w:val="00B90954"/>
    <w:rsid w:val="00B91D17"/>
    <w:rsid w:val="00B93F6F"/>
    <w:rsid w:val="00B9466D"/>
    <w:rsid w:val="00B976BA"/>
    <w:rsid w:val="00BA1CB1"/>
    <w:rsid w:val="00BA462C"/>
    <w:rsid w:val="00BA482D"/>
    <w:rsid w:val="00BB0C91"/>
    <w:rsid w:val="00BB23F4"/>
    <w:rsid w:val="00BB3589"/>
    <w:rsid w:val="00BB7430"/>
    <w:rsid w:val="00BC48B3"/>
    <w:rsid w:val="00BC5075"/>
    <w:rsid w:val="00BD0BF9"/>
    <w:rsid w:val="00BD26F4"/>
    <w:rsid w:val="00BD3B0F"/>
    <w:rsid w:val="00BD5997"/>
    <w:rsid w:val="00BE0793"/>
    <w:rsid w:val="00BE140F"/>
    <w:rsid w:val="00BE345D"/>
    <w:rsid w:val="00BE5517"/>
    <w:rsid w:val="00BE7379"/>
    <w:rsid w:val="00BF1D4C"/>
    <w:rsid w:val="00BF3F0A"/>
    <w:rsid w:val="00BF72BA"/>
    <w:rsid w:val="00BF775F"/>
    <w:rsid w:val="00C0077D"/>
    <w:rsid w:val="00C04395"/>
    <w:rsid w:val="00C04621"/>
    <w:rsid w:val="00C0504D"/>
    <w:rsid w:val="00C065CD"/>
    <w:rsid w:val="00C11531"/>
    <w:rsid w:val="00C143C3"/>
    <w:rsid w:val="00C1739B"/>
    <w:rsid w:val="00C17C50"/>
    <w:rsid w:val="00C20B11"/>
    <w:rsid w:val="00C26067"/>
    <w:rsid w:val="00C26358"/>
    <w:rsid w:val="00C263C1"/>
    <w:rsid w:val="00C26EC9"/>
    <w:rsid w:val="00C30A29"/>
    <w:rsid w:val="00C317DC"/>
    <w:rsid w:val="00C33DBB"/>
    <w:rsid w:val="00C370C8"/>
    <w:rsid w:val="00C562D7"/>
    <w:rsid w:val="00C578E9"/>
    <w:rsid w:val="00C63DB1"/>
    <w:rsid w:val="00C63E9D"/>
    <w:rsid w:val="00C64DD1"/>
    <w:rsid w:val="00C67E5A"/>
    <w:rsid w:val="00C703E2"/>
    <w:rsid w:val="00C70626"/>
    <w:rsid w:val="00C72860"/>
    <w:rsid w:val="00C731E7"/>
    <w:rsid w:val="00C73B90"/>
    <w:rsid w:val="00C7489A"/>
    <w:rsid w:val="00C77D3A"/>
    <w:rsid w:val="00C835D1"/>
    <w:rsid w:val="00C84D98"/>
    <w:rsid w:val="00C85D4C"/>
    <w:rsid w:val="00C87E0C"/>
    <w:rsid w:val="00C92411"/>
    <w:rsid w:val="00C92C31"/>
    <w:rsid w:val="00C94B91"/>
    <w:rsid w:val="00C9563F"/>
    <w:rsid w:val="00C95F30"/>
    <w:rsid w:val="00C96AF3"/>
    <w:rsid w:val="00C97CCC"/>
    <w:rsid w:val="00CA0274"/>
    <w:rsid w:val="00CA0EFF"/>
    <w:rsid w:val="00CA151D"/>
    <w:rsid w:val="00CA1855"/>
    <w:rsid w:val="00CA303F"/>
    <w:rsid w:val="00CA7145"/>
    <w:rsid w:val="00CB27BD"/>
    <w:rsid w:val="00CB746F"/>
    <w:rsid w:val="00CC451E"/>
    <w:rsid w:val="00CC7D07"/>
    <w:rsid w:val="00CD2078"/>
    <w:rsid w:val="00CD2B20"/>
    <w:rsid w:val="00CD3366"/>
    <w:rsid w:val="00CD3E4D"/>
    <w:rsid w:val="00CD4556"/>
    <w:rsid w:val="00CD4776"/>
    <w:rsid w:val="00CD4E2D"/>
    <w:rsid w:val="00CD4E9D"/>
    <w:rsid w:val="00CD4F4D"/>
    <w:rsid w:val="00CE2361"/>
    <w:rsid w:val="00CE52C6"/>
    <w:rsid w:val="00CE5EDE"/>
    <w:rsid w:val="00CE64FA"/>
    <w:rsid w:val="00CE73AF"/>
    <w:rsid w:val="00CE7D19"/>
    <w:rsid w:val="00CF0C48"/>
    <w:rsid w:val="00CF0CF5"/>
    <w:rsid w:val="00CF25C2"/>
    <w:rsid w:val="00CF2B3E"/>
    <w:rsid w:val="00D0201F"/>
    <w:rsid w:val="00D02FA5"/>
    <w:rsid w:val="00D03685"/>
    <w:rsid w:val="00D07610"/>
    <w:rsid w:val="00D07D4E"/>
    <w:rsid w:val="00D10000"/>
    <w:rsid w:val="00D1010B"/>
    <w:rsid w:val="00D115AA"/>
    <w:rsid w:val="00D145BE"/>
    <w:rsid w:val="00D153CD"/>
    <w:rsid w:val="00D20C57"/>
    <w:rsid w:val="00D2353D"/>
    <w:rsid w:val="00D23622"/>
    <w:rsid w:val="00D25D16"/>
    <w:rsid w:val="00D30BC5"/>
    <w:rsid w:val="00D315BA"/>
    <w:rsid w:val="00D32124"/>
    <w:rsid w:val="00D34AA2"/>
    <w:rsid w:val="00D360D6"/>
    <w:rsid w:val="00D363BB"/>
    <w:rsid w:val="00D369E8"/>
    <w:rsid w:val="00D43596"/>
    <w:rsid w:val="00D46B95"/>
    <w:rsid w:val="00D50FBD"/>
    <w:rsid w:val="00D5236F"/>
    <w:rsid w:val="00D527EF"/>
    <w:rsid w:val="00D54C76"/>
    <w:rsid w:val="00D56543"/>
    <w:rsid w:val="00D65221"/>
    <w:rsid w:val="00D71F66"/>
    <w:rsid w:val="00D727F3"/>
    <w:rsid w:val="00D73695"/>
    <w:rsid w:val="00D753D8"/>
    <w:rsid w:val="00D75459"/>
    <w:rsid w:val="00D76508"/>
    <w:rsid w:val="00D810DE"/>
    <w:rsid w:val="00D81A4A"/>
    <w:rsid w:val="00D83A63"/>
    <w:rsid w:val="00D857AE"/>
    <w:rsid w:val="00D87D32"/>
    <w:rsid w:val="00D92B81"/>
    <w:rsid w:val="00D92C83"/>
    <w:rsid w:val="00D94D4B"/>
    <w:rsid w:val="00DA0A81"/>
    <w:rsid w:val="00DA38E8"/>
    <w:rsid w:val="00DA3C10"/>
    <w:rsid w:val="00DA3E6A"/>
    <w:rsid w:val="00DA53B5"/>
    <w:rsid w:val="00DA6337"/>
    <w:rsid w:val="00DB037B"/>
    <w:rsid w:val="00DB2437"/>
    <w:rsid w:val="00DB6883"/>
    <w:rsid w:val="00DB6ECE"/>
    <w:rsid w:val="00DC0F23"/>
    <w:rsid w:val="00DC1D69"/>
    <w:rsid w:val="00DC1F2F"/>
    <w:rsid w:val="00DC3EC0"/>
    <w:rsid w:val="00DC5A3A"/>
    <w:rsid w:val="00DC734E"/>
    <w:rsid w:val="00DC78D2"/>
    <w:rsid w:val="00DD000E"/>
    <w:rsid w:val="00DD625B"/>
    <w:rsid w:val="00DE0010"/>
    <w:rsid w:val="00DE0697"/>
    <w:rsid w:val="00DE540F"/>
    <w:rsid w:val="00DE58C7"/>
    <w:rsid w:val="00E036FC"/>
    <w:rsid w:val="00E048B1"/>
    <w:rsid w:val="00E0653E"/>
    <w:rsid w:val="00E067E5"/>
    <w:rsid w:val="00E07372"/>
    <w:rsid w:val="00E1136E"/>
    <w:rsid w:val="00E159EB"/>
    <w:rsid w:val="00E17613"/>
    <w:rsid w:val="00E17B56"/>
    <w:rsid w:val="00E17E91"/>
    <w:rsid w:val="00E21893"/>
    <w:rsid w:val="00E22EB6"/>
    <w:rsid w:val="00E238E6"/>
    <w:rsid w:val="00E246B1"/>
    <w:rsid w:val="00E2506A"/>
    <w:rsid w:val="00E26C42"/>
    <w:rsid w:val="00E26F08"/>
    <w:rsid w:val="00E27998"/>
    <w:rsid w:val="00E30C3F"/>
    <w:rsid w:val="00E35064"/>
    <w:rsid w:val="00E438C3"/>
    <w:rsid w:val="00E4464C"/>
    <w:rsid w:val="00E4531E"/>
    <w:rsid w:val="00E464AF"/>
    <w:rsid w:val="00E46E3A"/>
    <w:rsid w:val="00E501F0"/>
    <w:rsid w:val="00E50909"/>
    <w:rsid w:val="00E5154C"/>
    <w:rsid w:val="00E539E9"/>
    <w:rsid w:val="00E54706"/>
    <w:rsid w:val="00E55C14"/>
    <w:rsid w:val="00E574EB"/>
    <w:rsid w:val="00E616E5"/>
    <w:rsid w:val="00E705C9"/>
    <w:rsid w:val="00E84BA9"/>
    <w:rsid w:val="00E860F2"/>
    <w:rsid w:val="00E86770"/>
    <w:rsid w:val="00E87DE5"/>
    <w:rsid w:val="00E91BFF"/>
    <w:rsid w:val="00E92933"/>
    <w:rsid w:val="00EA0D20"/>
    <w:rsid w:val="00EA3B97"/>
    <w:rsid w:val="00EA3F8A"/>
    <w:rsid w:val="00EA7BE7"/>
    <w:rsid w:val="00EB0AA4"/>
    <w:rsid w:val="00EB3C65"/>
    <w:rsid w:val="00EB58C7"/>
    <w:rsid w:val="00EB5A96"/>
    <w:rsid w:val="00EB5C88"/>
    <w:rsid w:val="00EB6C27"/>
    <w:rsid w:val="00EC0469"/>
    <w:rsid w:val="00EC0DE7"/>
    <w:rsid w:val="00EC1425"/>
    <w:rsid w:val="00EC34D9"/>
    <w:rsid w:val="00EC7179"/>
    <w:rsid w:val="00ED12CC"/>
    <w:rsid w:val="00ED19D7"/>
    <w:rsid w:val="00ED3912"/>
    <w:rsid w:val="00ED53A4"/>
    <w:rsid w:val="00ED7669"/>
    <w:rsid w:val="00EE01CB"/>
    <w:rsid w:val="00EE0DAC"/>
    <w:rsid w:val="00EE2B79"/>
    <w:rsid w:val="00EE648C"/>
    <w:rsid w:val="00EE7B39"/>
    <w:rsid w:val="00EF01F8"/>
    <w:rsid w:val="00EF3977"/>
    <w:rsid w:val="00EF40EF"/>
    <w:rsid w:val="00F00184"/>
    <w:rsid w:val="00F0025F"/>
    <w:rsid w:val="00F00365"/>
    <w:rsid w:val="00F00F49"/>
    <w:rsid w:val="00F040C6"/>
    <w:rsid w:val="00F05262"/>
    <w:rsid w:val="00F052A5"/>
    <w:rsid w:val="00F06D93"/>
    <w:rsid w:val="00F07C48"/>
    <w:rsid w:val="00F1480E"/>
    <w:rsid w:val="00F14810"/>
    <w:rsid w:val="00F1497D"/>
    <w:rsid w:val="00F160A3"/>
    <w:rsid w:val="00F16AAC"/>
    <w:rsid w:val="00F17EF0"/>
    <w:rsid w:val="00F23B71"/>
    <w:rsid w:val="00F253DB"/>
    <w:rsid w:val="00F26073"/>
    <w:rsid w:val="00F27B43"/>
    <w:rsid w:val="00F27DF0"/>
    <w:rsid w:val="00F35A6A"/>
    <w:rsid w:val="00F42D78"/>
    <w:rsid w:val="00F438FC"/>
    <w:rsid w:val="00F44385"/>
    <w:rsid w:val="00F45E74"/>
    <w:rsid w:val="00F50715"/>
    <w:rsid w:val="00F538C6"/>
    <w:rsid w:val="00F540AB"/>
    <w:rsid w:val="00F5616F"/>
    <w:rsid w:val="00F56827"/>
    <w:rsid w:val="00F6100E"/>
    <w:rsid w:val="00F61522"/>
    <w:rsid w:val="00F62D32"/>
    <w:rsid w:val="00F637CB"/>
    <w:rsid w:val="00F65EF0"/>
    <w:rsid w:val="00F673EB"/>
    <w:rsid w:val="00F71651"/>
    <w:rsid w:val="00F73518"/>
    <w:rsid w:val="00F745AC"/>
    <w:rsid w:val="00F76CC6"/>
    <w:rsid w:val="00F80716"/>
    <w:rsid w:val="00F81AEA"/>
    <w:rsid w:val="00F822DA"/>
    <w:rsid w:val="00F918CF"/>
    <w:rsid w:val="00F93D4C"/>
    <w:rsid w:val="00F960FE"/>
    <w:rsid w:val="00F979A8"/>
    <w:rsid w:val="00F97FEC"/>
    <w:rsid w:val="00FA222B"/>
    <w:rsid w:val="00FA7C15"/>
    <w:rsid w:val="00FB232A"/>
    <w:rsid w:val="00FB6A7B"/>
    <w:rsid w:val="00FC6B0B"/>
    <w:rsid w:val="00FD5BAE"/>
    <w:rsid w:val="00FD7D5A"/>
    <w:rsid w:val="00FE0282"/>
    <w:rsid w:val="00FE0BEB"/>
    <w:rsid w:val="00FE124D"/>
    <w:rsid w:val="00FE38C4"/>
    <w:rsid w:val="00FE3BC6"/>
    <w:rsid w:val="00FE4B5B"/>
    <w:rsid w:val="00FE792C"/>
    <w:rsid w:val="00FF2CCA"/>
    <w:rsid w:val="00FF3ED0"/>
    <w:rsid w:val="00FF4A48"/>
    <w:rsid w:val="00FF58F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5DD6C7"/>
  <w15:docId w15:val="{D277E002-60D4-49AC-90DC-5B5FC420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17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Strong">
    <w:name w:val="Strong"/>
    <w:basedOn w:val="DefaultParagraphFont"/>
    <w:uiPriority w:val="22"/>
    <w:qFormat/>
    <w:rsid w:val="00110385"/>
    <w:rPr>
      <w:b/>
      <w:bCs/>
    </w:rPr>
  </w:style>
  <w:style w:type="character" w:styleId="Emphasis">
    <w:name w:val="Emphasis"/>
    <w:basedOn w:val="DefaultParagraphFont"/>
    <w:uiPriority w:val="20"/>
    <w:qFormat/>
    <w:rsid w:val="00C263C1"/>
    <w:rPr>
      <w:i/>
      <w:iCs/>
    </w:rPr>
  </w:style>
  <w:style w:type="paragraph" w:styleId="BodyText">
    <w:name w:val="Body Text"/>
    <w:basedOn w:val="Normal"/>
    <w:link w:val="BodyTextChar"/>
    <w:rsid w:val="000B19A6"/>
    <w:pPr>
      <w:keepLines/>
      <w:spacing w:before="120" w:after="120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B19A6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0B19A6"/>
    <w:pPr>
      <w:keepLines/>
      <w:numPr>
        <w:numId w:val="18"/>
      </w:numPr>
      <w:spacing w:before="40" w:after="40"/>
      <w:contextualSpacing w:val="0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0B19A6"/>
    <w:pPr>
      <w:ind w:left="360" w:hanging="360"/>
      <w:contextualSpacing/>
    </w:p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uiPriority w:val="34"/>
    <w:qFormat/>
    <w:rsid w:val="002E6A1B"/>
    <w:pPr>
      <w:ind w:left="720"/>
      <w:contextualSpacing/>
    </w:pPr>
    <w:rPr>
      <w:rFonts w:ascii="Calibri" w:eastAsiaTheme="minorHAnsi" w:hAnsi="Calibri" w:cs="Calibri"/>
      <w:lang w:eastAsia="en-US"/>
    </w:rPr>
  </w:style>
  <w:style w:type="paragraph" w:styleId="Revision">
    <w:name w:val="Revision"/>
    <w:hidden/>
    <w:uiPriority w:val="99"/>
    <w:semiHidden/>
    <w:rsid w:val="0057500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FBPVIT3004" TargetMode="External"/><Relationship Id="rId18" Type="http://schemas.openxmlformats.org/officeDocument/2006/relationships/hyperlink" Target="https://training.gov.au/Training/Details/AHCWRK40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etnet.gov.au/Pages/TrainingDocs.aspx?q=0d96fe23-5747-4c01-9d6f-3509ff8d3d4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AHCWRK207" TargetMode="External"/><Relationship Id="rId17" Type="http://schemas.openxmlformats.org/officeDocument/2006/relationships/hyperlink" Target="https://training.gov.au/Training/Details/AHCBIO30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gov.au/Training/Details/AHCNSY314" TargetMode="External"/><Relationship Id="rId20" Type="http://schemas.openxmlformats.org/officeDocument/2006/relationships/hyperlink" Target="https://training.gov.au/Training/Details/BSBLDR3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FWPCOT3254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AHCIRG328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raining.gov.au/Training/Details/AHCPMG3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AHCIRG346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13" ma:contentTypeDescription="Create a new document." ma:contentTypeScope="" ma:versionID="9fd0a10a72f14096e8f342893d2f7bd9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ef79c8e9b929f110ba5f832cc20a2d2f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ed" ma:index="20" nillable="true" ma:displayName="Reviewed" ma:default="1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9e75435c-c636-47e8-8c1a-73b57ad86f99">true</Reviewed>
  </documentManagement>
</p:properties>
</file>

<file path=customXml/itemProps1.xml><?xml version="1.0" encoding="utf-8"?>
<ds:datastoreItem xmlns:ds="http://schemas.openxmlformats.org/officeDocument/2006/customXml" ds:itemID="{48E955D0-60A6-4879-B869-519BEE2F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E1D3C-7E07-4995-B576-E4AA9C264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9e75435c-c636-47e8-8c1a-73b57ad86f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68</TotalTime>
  <Pages>7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USER</dc:creator>
  <cp:lastModifiedBy>Georgiana Daian</cp:lastModifiedBy>
  <cp:revision>53</cp:revision>
  <cp:lastPrinted>2016-05-27T05:21:00Z</cp:lastPrinted>
  <dcterms:created xsi:type="dcterms:W3CDTF">2021-08-12T08:33:00Z</dcterms:created>
  <dcterms:modified xsi:type="dcterms:W3CDTF">2021-09-16T02:01:00Z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0x010100037E961E2FA3634993DDD6030B601A1B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