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D3081" w14:textId="77777777" w:rsidR="00C538D7" w:rsidRPr="00C538D7" w:rsidRDefault="00C538D7" w:rsidP="00C538D7">
      <w:pPr>
        <w:ind w:left="360"/>
        <w:jc w:val="center"/>
        <w:rPr>
          <w:b/>
          <w:sz w:val="36"/>
          <w:szCs w:val="28"/>
        </w:rPr>
      </w:pPr>
    </w:p>
    <w:p w14:paraId="6DDA8A18" w14:textId="77777777" w:rsidR="00E965A2" w:rsidRPr="001E6C2C" w:rsidRDefault="005A3699" w:rsidP="00E965A2">
      <w:pPr>
        <w:tabs>
          <w:tab w:val="left" w:pos="-4395"/>
        </w:tabs>
        <w:spacing w:after="40"/>
        <w:ind w:left="-426" w:right="2552"/>
        <w:jc w:val="right"/>
        <w:rPr>
          <w:sz w:val="44"/>
          <w:szCs w:val="52"/>
        </w:rPr>
      </w:pPr>
      <w:r>
        <w:rPr>
          <w:sz w:val="44"/>
          <w:szCs w:val="52"/>
        </w:rPr>
        <w:t>M a n u a l</w:t>
      </w:r>
      <w:r w:rsidR="00E965A2" w:rsidRPr="001E6C2C">
        <w:rPr>
          <w:sz w:val="44"/>
          <w:szCs w:val="52"/>
        </w:rPr>
        <w:t xml:space="preserve">    f o r    t h e</w:t>
      </w:r>
    </w:p>
    <w:p w14:paraId="73F0B4A0" w14:textId="77777777" w:rsidR="00E965A2" w:rsidRPr="001E6C2C" w:rsidRDefault="00E965A2" w:rsidP="00E965A2">
      <w:pPr>
        <w:tabs>
          <w:tab w:val="left" w:pos="-4395"/>
        </w:tabs>
        <w:spacing w:after="40"/>
        <w:ind w:left="-426" w:right="2552"/>
        <w:jc w:val="right"/>
        <w:rPr>
          <w:sz w:val="44"/>
          <w:szCs w:val="52"/>
        </w:rPr>
      </w:pPr>
      <w:r w:rsidRPr="001E6C2C">
        <w:rPr>
          <w:sz w:val="44"/>
          <w:szCs w:val="52"/>
        </w:rPr>
        <w:t xml:space="preserve">D e l </w:t>
      </w:r>
      <w:proofErr w:type="spellStart"/>
      <w:r w:rsidRPr="001E6C2C">
        <w:rPr>
          <w:sz w:val="44"/>
          <w:szCs w:val="52"/>
        </w:rPr>
        <w:t>i</w:t>
      </w:r>
      <w:proofErr w:type="spellEnd"/>
      <w:r w:rsidRPr="001E6C2C">
        <w:rPr>
          <w:sz w:val="44"/>
          <w:szCs w:val="52"/>
        </w:rPr>
        <w:t xml:space="preserve"> v e r y    o f</w:t>
      </w:r>
    </w:p>
    <w:p w14:paraId="744E4C57" w14:textId="77777777" w:rsidR="00E965A2" w:rsidRPr="001E6C2C" w:rsidRDefault="00E965A2" w:rsidP="00E965A2">
      <w:pPr>
        <w:tabs>
          <w:tab w:val="left" w:pos="-4395"/>
        </w:tabs>
        <w:spacing w:after="40"/>
        <w:ind w:left="-426" w:right="2552"/>
        <w:jc w:val="right"/>
        <w:rPr>
          <w:sz w:val="44"/>
          <w:szCs w:val="52"/>
        </w:rPr>
      </w:pPr>
      <w:r>
        <w:rPr>
          <w:sz w:val="44"/>
          <w:szCs w:val="52"/>
        </w:rPr>
        <w:t>H o r s e    I n d u s t r y</w:t>
      </w:r>
      <w:r w:rsidRPr="001E6C2C">
        <w:rPr>
          <w:sz w:val="44"/>
          <w:szCs w:val="52"/>
        </w:rPr>
        <w:t xml:space="preserve">    T r a </w:t>
      </w:r>
      <w:proofErr w:type="spellStart"/>
      <w:r w:rsidRPr="001E6C2C">
        <w:rPr>
          <w:sz w:val="44"/>
          <w:szCs w:val="52"/>
        </w:rPr>
        <w:t>i</w:t>
      </w:r>
      <w:proofErr w:type="spellEnd"/>
      <w:r w:rsidRPr="001E6C2C">
        <w:rPr>
          <w:sz w:val="44"/>
          <w:szCs w:val="52"/>
        </w:rPr>
        <w:t xml:space="preserve"> n </w:t>
      </w:r>
      <w:proofErr w:type="spellStart"/>
      <w:r w:rsidRPr="001E6C2C">
        <w:rPr>
          <w:sz w:val="44"/>
          <w:szCs w:val="52"/>
        </w:rPr>
        <w:t>i</w:t>
      </w:r>
      <w:proofErr w:type="spellEnd"/>
      <w:r w:rsidRPr="001E6C2C">
        <w:rPr>
          <w:sz w:val="44"/>
          <w:szCs w:val="52"/>
        </w:rPr>
        <w:t xml:space="preserve"> n g</w:t>
      </w:r>
    </w:p>
    <w:p w14:paraId="7AD3AD4C" w14:textId="77777777" w:rsidR="00E965A2" w:rsidRPr="001E6C2C" w:rsidRDefault="00E965A2" w:rsidP="00E965A2">
      <w:pPr>
        <w:ind w:right="2835"/>
        <w:jc w:val="right"/>
        <w:rPr>
          <w:b/>
          <w:i/>
          <w:sz w:val="26"/>
          <w:szCs w:val="28"/>
        </w:rPr>
      </w:pPr>
      <w:r w:rsidRPr="001E6C2C">
        <w:rPr>
          <w:b/>
          <w:noProof/>
          <w:sz w:val="36"/>
          <w:szCs w:val="28"/>
        </w:rPr>
        <mc:AlternateContent>
          <mc:Choice Requires="wps">
            <w:drawing>
              <wp:anchor distT="0" distB="0" distL="114300" distR="114300" simplePos="0" relativeHeight="251750400" behindDoc="0" locked="0" layoutInCell="1" allowOverlap="1" wp14:anchorId="42EAA0EE" wp14:editId="3E2C9FF4">
                <wp:simplePos x="0" y="0"/>
                <wp:positionH relativeFrom="column">
                  <wp:posOffset>-698500</wp:posOffset>
                </wp:positionH>
                <wp:positionV relativeFrom="paragraph">
                  <wp:posOffset>113030</wp:posOffset>
                </wp:positionV>
                <wp:extent cx="5191125" cy="0"/>
                <wp:effectExtent l="15875" t="17780" r="22225" b="20320"/>
                <wp:wrapTight wrapText="bothSides">
                  <wp:wrapPolygon edited="0">
                    <wp:start x="-74" y="-2147483648"/>
                    <wp:lineTo x="-74" y="-2147483648"/>
                    <wp:lineTo x="21674" y="-2147483648"/>
                    <wp:lineTo x="21674" y="-2147483648"/>
                    <wp:lineTo x="-74" y="-2147483648"/>
                  </wp:wrapPolygon>
                </wp:wrapTight>
                <wp:docPr id="7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91125" cy="0"/>
                        </a:xfrm>
                        <a:prstGeom prst="line">
                          <a:avLst/>
                        </a:prstGeom>
                        <a:noFill/>
                        <a:ln w="254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0D71A3" id="Line 76" o:spid="_x0000_s1026" style="position:absolute;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9pt" to="353.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" strokeweight="2pt">
                <v:shadow opacity="22938f" offset="0"/>
                <w10:wrap type="tight"/>
              </v:line>
            </w:pict>
          </mc:Fallback>
        </mc:AlternateContent>
      </w:r>
    </w:p>
    <w:p w14:paraId="25AC3B04" w14:textId="77777777" w:rsidR="00E965A2" w:rsidRDefault="00E965A2" w:rsidP="00E965A2">
      <w:pPr>
        <w:spacing w:before="40"/>
        <w:ind w:right="2552"/>
        <w:jc w:val="right"/>
        <w:rPr>
          <w:b/>
          <w:i/>
          <w:sz w:val="26"/>
          <w:szCs w:val="28"/>
        </w:rPr>
      </w:pPr>
      <w:r w:rsidRPr="001E6C2C">
        <w:rPr>
          <w:b/>
          <w:i/>
          <w:sz w:val="26"/>
          <w:szCs w:val="28"/>
        </w:rPr>
        <w:t xml:space="preserve">Version </w:t>
      </w:r>
      <w:r w:rsidR="00651867">
        <w:rPr>
          <w:b/>
          <w:i/>
          <w:sz w:val="26"/>
          <w:szCs w:val="28"/>
        </w:rPr>
        <w:t>6</w:t>
      </w:r>
    </w:p>
    <w:p w14:paraId="5B60CC69" w14:textId="77777777" w:rsidR="00E965A2" w:rsidRDefault="00651867" w:rsidP="00E965A2">
      <w:pPr>
        <w:spacing w:before="40"/>
        <w:ind w:right="2552"/>
        <w:jc w:val="right"/>
        <w:rPr>
          <w:b/>
          <w:i/>
          <w:sz w:val="26"/>
          <w:szCs w:val="28"/>
        </w:rPr>
      </w:pPr>
      <w:r>
        <w:rPr>
          <w:b/>
          <w:i/>
          <w:sz w:val="26"/>
          <w:szCs w:val="28"/>
        </w:rPr>
        <w:t>November 2020</w:t>
      </w:r>
    </w:p>
    <w:p w14:paraId="2B8ECEAF" w14:textId="77777777" w:rsidR="00C538D7" w:rsidRPr="00C538D7" w:rsidRDefault="00C538D7" w:rsidP="00C538D7">
      <w:pPr>
        <w:ind w:left="360"/>
        <w:jc w:val="center"/>
        <w:rPr>
          <w:b/>
          <w:sz w:val="36"/>
          <w:szCs w:val="28"/>
        </w:rPr>
      </w:pPr>
    </w:p>
    <w:p w14:paraId="209BD0B0" w14:textId="77777777" w:rsidR="00E965A2" w:rsidRPr="00C538D7" w:rsidRDefault="00E965A2" w:rsidP="00C538D7">
      <w:pPr>
        <w:tabs>
          <w:tab w:val="left" w:pos="1418"/>
          <w:tab w:val="left" w:pos="1701"/>
        </w:tabs>
        <w:ind w:left="360"/>
        <w:jc w:val="center"/>
        <w:rPr>
          <w:b/>
          <w:sz w:val="36"/>
          <w:szCs w:val="28"/>
        </w:rPr>
      </w:pPr>
    </w:p>
    <w:p w14:paraId="14A1C3DC" w14:textId="77777777" w:rsidR="00C538D7" w:rsidRPr="00C538D7" w:rsidRDefault="00FB2A4C" w:rsidP="00C538D7">
      <w:pPr>
        <w:tabs>
          <w:tab w:val="left" w:pos="-4395"/>
        </w:tabs>
        <w:spacing w:after="40"/>
        <w:ind w:left="360" w:right="2552"/>
        <w:jc w:val="right"/>
        <w:rPr>
          <w:sz w:val="44"/>
          <w:szCs w:val="52"/>
        </w:rPr>
      </w:pPr>
      <w:r>
        <w:rPr>
          <w:sz w:val="44"/>
          <w:szCs w:val="52"/>
        </w:rPr>
        <w:t>EXAMPLE STANDARD OPERATING PROCEDURES AND TEMPLATES</w:t>
      </w:r>
    </w:p>
    <w:p w14:paraId="1CE3932F" w14:textId="77777777" w:rsidR="00C538D7" w:rsidRPr="00C538D7" w:rsidRDefault="00C538D7" w:rsidP="00C538D7">
      <w:pPr>
        <w:ind w:left="360" w:right="2835"/>
        <w:jc w:val="right"/>
        <w:rPr>
          <w:b/>
          <w:i/>
          <w:sz w:val="26"/>
          <w:szCs w:val="28"/>
        </w:rPr>
      </w:pPr>
      <w:r w:rsidRPr="001E6C2C">
        <w:rPr>
          <w:noProof/>
        </w:rPr>
        <mc:AlternateContent>
          <mc:Choice Requires="wps">
            <w:drawing>
              <wp:anchor distT="0" distB="0" distL="114300" distR="114300" simplePos="0" relativeHeight="251704320" behindDoc="0" locked="0" layoutInCell="1" allowOverlap="1" wp14:anchorId="51013725" wp14:editId="36AD68AC">
                <wp:simplePos x="0" y="0"/>
                <wp:positionH relativeFrom="column">
                  <wp:posOffset>-698500</wp:posOffset>
                </wp:positionH>
                <wp:positionV relativeFrom="paragraph">
                  <wp:posOffset>113030</wp:posOffset>
                </wp:positionV>
                <wp:extent cx="5191125" cy="0"/>
                <wp:effectExtent l="15875" t="17780" r="22225" b="20320"/>
                <wp:wrapTight wrapText="bothSides">
                  <wp:wrapPolygon edited="0">
                    <wp:start x="-74" y="-2147483648"/>
                    <wp:lineTo x="-74" y="-2147483648"/>
                    <wp:lineTo x="21674" y="-2147483648"/>
                    <wp:lineTo x="21674" y="-2147483648"/>
                    <wp:lineTo x="-74" y="-2147483648"/>
                  </wp:wrapPolygon>
                </wp:wrapTight>
                <wp:docPr id="2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91125" cy="0"/>
                        </a:xfrm>
                        <a:prstGeom prst="line">
                          <a:avLst/>
                        </a:prstGeom>
                        <a:noFill/>
                        <a:ln w="254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D2726E" id="Line 76" o:spid="_x0000_s1026" style="position:absolute;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9pt" to="353.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" strokeweight="2pt">
                <v:shadow opacity="22938f" offset="0"/>
                <w10:wrap type="tight"/>
              </v:line>
            </w:pict>
          </mc:Fallback>
        </mc:AlternateContent>
      </w:r>
    </w:p>
    <w:p w14:paraId="619237C1" w14:textId="77777777" w:rsidR="00D67538" w:rsidRPr="00D67538" w:rsidRDefault="00D67538" w:rsidP="00D67538">
      <w:pPr>
        <w:spacing w:after="200" w:line="276" w:lineRule="auto"/>
        <w:jc w:val="center"/>
        <w:rPr>
          <w:szCs w:val="28"/>
        </w:rPr>
      </w:pPr>
      <w:r w:rsidRPr="00D67538">
        <w:rPr>
          <w:szCs w:val="28"/>
        </w:rPr>
        <w:t>Adapted from the</w:t>
      </w:r>
    </w:p>
    <w:p w14:paraId="4171E478" w14:textId="77777777" w:rsidR="00D67538" w:rsidRPr="00D67538" w:rsidRDefault="00D67538" w:rsidP="00D67538">
      <w:pPr>
        <w:spacing w:after="200" w:line="276" w:lineRule="auto"/>
        <w:jc w:val="center"/>
        <w:rPr>
          <w:szCs w:val="28"/>
        </w:rPr>
      </w:pPr>
      <w:r w:rsidRPr="00D67538">
        <w:rPr>
          <w:szCs w:val="28"/>
        </w:rPr>
        <w:t>“TAFE NSW Safety and Training Manual for the Delivery of Equine Training” Version 6.0 November 2020</w:t>
      </w:r>
    </w:p>
    <w:p w14:paraId="1C0540A1" w14:textId="77777777" w:rsidR="00D67538" w:rsidRDefault="00D67538" w:rsidP="00D67538">
      <w:pPr>
        <w:spacing w:after="200" w:line="276" w:lineRule="auto"/>
        <w:jc w:val="center"/>
        <w:rPr>
          <w:szCs w:val="28"/>
        </w:rPr>
      </w:pPr>
      <w:r w:rsidRPr="00D67538">
        <w:rPr>
          <w:szCs w:val="28"/>
        </w:rPr>
        <w:t>The information contained in this document is provided for information purposes only. While TAFE NSW has made all reasonable efforts to ensure that the information is accurate, complete and current, TAFE NSW makes no representations or warranties about the accuracy, completeness or currency of the information. You must make you own assessment of the information and satisfy yourself as to its accuracy, completeness, currency and relevance for your purposes.</w:t>
      </w:r>
    </w:p>
    <w:p w14:paraId="0A032F5B" w14:textId="77777777" w:rsidR="00794B52" w:rsidRDefault="00D67538" w:rsidP="00D67538">
      <w:pPr>
        <w:spacing w:after="200" w:line="276" w:lineRule="auto"/>
        <w:jc w:val="center"/>
        <w:rPr>
          <w:szCs w:val="28"/>
        </w:rPr>
      </w:pPr>
      <w:r w:rsidRPr="00D67538">
        <w:rPr>
          <w:szCs w:val="28"/>
        </w:rPr>
        <w:t>To the extent permitted by law, TAFE NSW excludes all liability for any loss or damage arising from or in connection with the use of, or reliance on, the information.</w:t>
      </w:r>
    </w:p>
    <w:p w14:paraId="1CE2BB6A" w14:textId="77777777" w:rsidR="0044102F" w:rsidRPr="00FC0EDB" w:rsidRDefault="0044102F" w:rsidP="0044102F">
      <w:pPr>
        <w:spacing w:after="200" w:line="276" w:lineRule="auto"/>
        <w:jc w:val="center"/>
        <w:rPr>
          <w:b/>
          <w:bCs/>
          <w:iCs/>
          <w:szCs w:val="28"/>
        </w:rPr>
      </w:pPr>
      <w:r w:rsidRPr="00FC0EDB">
        <w:rPr>
          <w:b/>
          <w:bCs/>
          <w:iCs/>
          <w:szCs w:val="28"/>
        </w:rPr>
        <w:t>Disclaimer</w:t>
      </w:r>
    </w:p>
    <w:p w14:paraId="3B6E5D18" w14:textId="340C1380" w:rsidR="009C14BA" w:rsidRPr="0044102F" w:rsidRDefault="009C14BA" w:rsidP="0044102F">
      <w:pPr>
        <w:spacing w:after="200" w:line="276" w:lineRule="auto"/>
        <w:jc w:val="center"/>
        <w:rPr>
          <w:iCs/>
          <w:szCs w:val="28"/>
        </w:rPr>
      </w:pPr>
      <w:r w:rsidRPr="009C14BA">
        <w:rPr>
          <w:iCs/>
          <w:szCs w:val="28"/>
        </w:rPr>
        <w:t>The following Standard Operating Procedures and Templates have been shared with permission from NSW TAFE and The Australian Horse Industry Council (AHIC)</w:t>
      </w:r>
      <w:r>
        <w:rPr>
          <w:iCs/>
          <w:szCs w:val="28"/>
        </w:rPr>
        <w:t xml:space="preserve">. </w:t>
      </w:r>
      <w:r w:rsidRPr="009C14BA">
        <w:rPr>
          <w:iCs/>
          <w:szCs w:val="28"/>
        </w:rPr>
        <w:t>The views expressed in this work do not necessarily represent the views of the Australian Department of Education, Skills and Employment (DESE) or Skills Impact. In addition, the DESE and Skills Impact do not give warranty or accept any legal liability in relation to the content of this work.</w:t>
      </w:r>
    </w:p>
    <w:p w14:paraId="1123C6CF" w14:textId="77777777" w:rsidR="00A248A2" w:rsidRDefault="00A248A2">
      <w:pPr>
        <w:spacing w:after="200" w:line="276" w:lineRule="auto"/>
      </w:pPr>
    </w:p>
    <w:p w14:paraId="19E47305" w14:textId="77777777" w:rsidR="009C14BA" w:rsidRDefault="009C14BA">
      <w:pPr>
        <w:spacing w:after="200" w:line="276" w:lineRule="auto"/>
        <w:rPr>
          <w:b/>
          <w:i/>
        </w:rPr>
      </w:pPr>
      <w:r>
        <w:rPr>
          <w:b/>
          <w:i/>
        </w:rPr>
        <w:br w:type="page"/>
      </w:r>
    </w:p>
    <w:p w14:paraId="248EA88D" w14:textId="405BB967" w:rsidR="00D4508C" w:rsidRPr="00AC0844" w:rsidRDefault="00D4508C" w:rsidP="00D4508C">
      <w:pPr>
        <w:rPr>
          <w:b/>
          <w:i/>
        </w:rPr>
      </w:pPr>
      <w:r w:rsidRPr="00AC0844">
        <w:rPr>
          <w:b/>
          <w:i/>
        </w:rPr>
        <w:lastRenderedPageBreak/>
        <w:t xml:space="preserve">This Section contains the following </w:t>
      </w:r>
      <w:r>
        <w:rPr>
          <w:b/>
          <w:i/>
        </w:rPr>
        <w:t>EXAMPLE Standard Operating Procedures and T</w:t>
      </w:r>
      <w:r w:rsidRPr="00AC0844">
        <w:rPr>
          <w:b/>
          <w:i/>
        </w:rPr>
        <w:t>emplates:</w:t>
      </w:r>
    </w:p>
    <w:p w14:paraId="0FE4E94A" w14:textId="77777777" w:rsidR="00D4508C" w:rsidRDefault="00D4508C" w:rsidP="00D4508C"/>
    <w:p w14:paraId="5BD67AF9" w14:textId="77777777" w:rsidR="00D4508C" w:rsidRDefault="00D4508C" w:rsidP="00D4508C"/>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2126"/>
      </w:tblGrid>
      <w:tr w:rsidR="00D4508C" w:rsidRPr="000B76B8" w14:paraId="4065D7D3" w14:textId="77777777" w:rsidTr="00D4508C">
        <w:trPr>
          <w:trHeight w:val="680"/>
        </w:trPr>
        <w:tc>
          <w:tcPr>
            <w:tcW w:w="7905" w:type="dxa"/>
          </w:tcPr>
          <w:p w14:paraId="4E387A0C" w14:textId="77777777" w:rsidR="00D4508C" w:rsidRPr="000B76B8" w:rsidRDefault="00D4508C" w:rsidP="00D4508C">
            <w:pPr>
              <w:rPr>
                <w:b/>
              </w:rPr>
            </w:pPr>
            <w:r w:rsidRPr="000B76B8">
              <w:rPr>
                <w:b/>
              </w:rPr>
              <w:t>Title</w:t>
            </w:r>
          </w:p>
        </w:tc>
        <w:tc>
          <w:tcPr>
            <w:tcW w:w="2126" w:type="dxa"/>
          </w:tcPr>
          <w:p w14:paraId="67AF0529" w14:textId="77777777" w:rsidR="00D4508C" w:rsidRPr="000B76B8" w:rsidRDefault="00D4508C" w:rsidP="00D4508C">
            <w:pPr>
              <w:jc w:val="center"/>
              <w:rPr>
                <w:b/>
              </w:rPr>
            </w:pPr>
            <w:r w:rsidRPr="000B76B8">
              <w:rPr>
                <w:b/>
              </w:rPr>
              <w:t>Number of Pages</w:t>
            </w:r>
          </w:p>
        </w:tc>
      </w:tr>
      <w:tr w:rsidR="00D4508C" w14:paraId="0E9B002D" w14:textId="77777777" w:rsidTr="00D4508C">
        <w:trPr>
          <w:trHeight w:val="680"/>
        </w:trPr>
        <w:tc>
          <w:tcPr>
            <w:tcW w:w="7905" w:type="dxa"/>
          </w:tcPr>
          <w:p w14:paraId="1E15A301" w14:textId="77777777" w:rsidR="00D4508C" w:rsidRDefault="00D4508C" w:rsidP="00D4508C">
            <w:r w:rsidRPr="001C12E0">
              <w:t xml:space="preserve">SOP </w:t>
            </w:r>
            <w:r w:rsidR="00601737">
              <w:t xml:space="preserve">1 </w:t>
            </w:r>
            <w:r w:rsidRPr="001C12E0">
              <w:t>- Ride Horses</w:t>
            </w:r>
          </w:p>
        </w:tc>
        <w:tc>
          <w:tcPr>
            <w:tcW w:w="2126" w:type="dxa"/>
          </w:tcPr>
          <w:p w14:paraId="3F1B1FAD" w14:textId="77777777" w:rsidR="00D4508C" w:rsidRDefault="00AA223E" w:rsidP="00D4508C">
            <w:pPr>
              <w:jc w:val="center"/>
            </w:pPr>
            <w:r>
              <w:t>2</w:t>
            </w:r>
          </w:p>
        </w:tc>
      </w:tr>
      <w:tr w:rsidR="00D4508C" w14:paraId="57FA226F" w14:textId="77777777" w:rsidTr="00D4508C">
        <w:trPr>
          <w:trHeight w:val="680"/>
        </w:trPr>
        <w:tc>
          <w:tcPr>
            <w:tcW w:w="7905" w:type="dxa"/>
          </w:tcPr>
          <w:p w14:paraId="6B626708" w14:textId="77777777" w:rsidR="00D4508C" w:rsidRDefault="00D4508C" w:rsidP="00D4508C">
            <w:r w:rsidRPr="001C12E0">
              <w:t xml:space="preserve">SOP </w:t>
            </w:r>
            <w:r w:rsidR="00601737">
              <w:t xml:space="preserve">2 </w:t>
            </w:r>
            <w:r w:rsidRPr="001C12E0">
              <w:t>– Safety with Horses</w:t>
            </w:r>
          </w:p>
        </w:tc>
        <w:tc>
          <w:tcPr>
            <w:tcW w:w="2126" w:type="dxa"/>
          </w:tcPr>
          <w:p w14:paraId="39178FF3" w14:textId="77777777" w:rsidR="00D4508C" w:rsidRDefault="00AA223E" w:rsidP="00D4508C">
            <w:pPr>
              <w:jc w:val="center"/>
            </w:pPr>
            <w:r>
              <w:t>2</w:t>
            </w:r>
          </w:p>
        </w:tc>
      </w:tr>
      <w:tr w:rsidR="00D4508C" w14:paraId="50934739" w14:textId="77777777" w:rsidTr="00D4508C">
        <w:trPr>
          <w:trHeight w:val="680"/>
        </w:trPr>
        <w:tc>
          <w:tcPr>
            <w:tcW w:w="7905" w:type="dxa"/>
          </w:tcPr>
          <w:p w14:paraId="3207EF44" w14:textId="77777777" w:rsidR="00D4508C" w:rsidRDefault="00D4508C" w:rsidP="00D4508C">
            <w:r w:rsidRPr="001C12E0">
              <w:t xml:space="preserve">SOP </w:t>
            </w:r>
            <w:r w:rsidR="00601737">
              <w:t xml:space="preserve">3 </w:t>
            </w:r>
            <w:r w:rsidRPr="001C12E0">
              <w:t>– Using Horses for Horse-related Training</w:t>
            </w:r>
          </w:p>
        </w:tc>
        <w:tc>
          <w:tcPr>
            <w:tcW w:w="2126" w:type="dxa"/>
          </w:tcPr>
          <w:p w14:paraId="7572CF9A" w14:textId="77777777" w:rsidR="00D4508C" w:rsidRDefault="00AA223E" w:rsidP="00D4508C">
            <w:pPr>
              <w:jc w:val="center"/>
            </w:pPr>
            <w:r>
              <w:t>4</w:t>
            </w:r>
          </w:p>
        </w:tc>
      </w:tr>
      <w:tr w:rsidR="00D4508C" w14:paraId="38928617" w14:textId="77777777" w:rsidTr="00D4508C">
        <w:trPr>
          <w:trHeight w:val="680"/>
        </w:trPr>
        <w:tc>
          <w:tcPr>
            <w:tcW w:w="7905" w:type="dxa"/>
          </w:tcPr>
          <w:p w14:paraId="3D202E59" w14:textId="77777777" w:rsidR="00D4508C" w:rsidRDefault="00D4508C" w:rsidP="00D4508C">
            <w:r w:rsidRPr="001C12E0">
              <w:t>Template A</w:t>
            </w:r>
            <w:r w:rsidRPr="001C12E0">
              <w:tab/>
              <w:t>Horse Program Induction Checklist</w:t>
            </w:r>
          </w:p>
        </w:tc>
        <w:tc>
          <w:tcPr>
            <w:tcW w:w="2126" w:type="dxa"/>
          </w:tcPr>
          <w:p w14:paraId="169EE19A" w14:textId="77777777" w:rsidR="00D4508C" w:rsidRDefault="002B06EF" w:rsidP="00D4508C">
            <w:pPr>
              <w:jc w:val="center"/>
            </w:pPr>
            <w:r>
              <w:t>8</w:t>
            </w:r>
          </w:p>
          <w:p w14:paraId="68419F8B" w14:textId="77777777" w:rsidR="001E15F1" w:rsidRDefault="001E15F1" w:rsidP="001E15F1"/>
        </w:tc>
      </w:tr>
      <w:tr w:rsidR="001E15F1" w14:paraId="4D457932" w14:textId="77777777" w:rsidTr="00D4508C">
        <w:trPr>
          <w:trHeight w:val="680"/>
        </w:trPr>
        <w:tc>
          <w:tcPr>
            <w:tcW w:w="7905" w:type="dxa"/>
          </w:tcPr>
          <w:p w14:paraId="682EFE17" w14:textId="77777777" w:rsidR="001E15F1" w:rsidRDefault="001E15F1" w:rsidP="001E15F1">
            <w:r>
              <w:t>Template B</w:t>
            </w:r>
            <w:r w:rsidRPr="001C12E0">
              <w:tab/>
            </w:r>
            <w:r>
              <w:t>Participant Ind</w:t>
            </w:r>
            <w:r w:rsidRPr="001C12E0">
              <w:t>uction Checklist</w:t>
            </w:r>
          </w:p>
        </w:tc>
        <w:tc>
          <w:tcPr>
            <w:tcW w:w="2126" w:type="dxa"/>
          </w:tcPr>
          <w:p w14:paraId="6DD69B1C" w14:textId="77777777" w:rsidR="001E15F1" w:rsidRDefault="001E15F1" w:rsidP="001E15F1">
            <w:pPr>
              <w:jc w:val="center"/>
            </w:pPr>
            <w:r>
              <w:t>2</w:t>
            </w:r>
          </w:p>
          <w:p w14:paraId="5D096A72" w14:textId="77777777" w:rsidR="001E15F1" w:rsidRDefault="001E15F1" w:rsidP="001E15F1"/>
        </w:tc>
      </w:tr>
      <w:tr w:rsidR="001E15F1" w14:paraId="5B2F6F70" w14:textId="77777777" w:rsidTr="00D4508C">
        <w:trPr>
          <w:trHeight w:val="680"/>
        </w:trPr>
        <w:tc>
          <w:tcPr>
            <w:tcW w:w="7905" w:type="dxa"/>
          </w:tcPr>
          <w:p w14:paraId="7D474E93" w14:textId="77777777" w:rsidR="001E15F1" w:rsidRDefault="001E15F1" w:rsidP="001E15F1">
            <w:r>
              <w:t>Template C</w:t>
            </w:r>
            <w:r w:rsidRPr="001C12E0">
              <w:tab/>
              <w:t>Horse Practical Activities — Pre-activity Risk Assessment</w:t>
            </w:r>
          </w:p>
        </w:tc>
        <w:tc>
          <w:tcPr>
            <w:tcW w:w="2126" w:type="dxa"/>
          </w:tcPr>
          <w:p w14:paraId="339E4E52" w14:textId="77777777" w:rsidR="001E15F1" w:rsidRDefault="001E15F1" w:rsidP="001E15F1">
            <w:pPr>
              <w:jc w:val="center"/>
            </w:pPr>
            <w:r>
              <w:t>2</w:t>
            </w:r>
          </w:p>
        </w:tc>
      </w:tr>
      <w:tr w:rsidR="001E15F1" w14:paraId="4048C82B" w14:textId="77777777" w:rsidTr="00D4508C">
        <w:trPr>
          <w:trHeight w:val="680"/>
        </w:trPr>
        <w:tc>
          <w:tcPr>
            <w:tcW w:w="7905" w:type="dxa"/>
          </w:tcPr>
          <w:p w14:paraId="45D2F8C0" w14:textId="77777777" w:rsidR="001E15F1" w:rsidRDefault="001E15F1" w:rsidP="001E15F1">
            <w:r>
              <w:t>Template D</w:t>
            </w:r>
            <w:r w:rsidRPr="001C12E0">
              <w:tab/>
              <w:t>Horse Suitability Audit and Biosecurity Declaration</w:t>
            </w:r>
          </w:p>
        </w:tc>
        <w:tc>
          <w:tcPr>
            <w:tcW w:w="2126" w:type="dxa"/>
          </w:tcPr>
          <w:p w14:paraId="499DA827" w14:textId="77777777" w:rsidR="001E15F1" w:rsidRDefault="002B06EF" w:rsidP="001E15F1">
            <w:pPr>
              <w:jc w:val="center"/>
            </w:pPr>
            <w:r>
              <w:t>30</w:t>
            </w:r>
          </w:p>
        </w:tc>
      </w:tr>
      <w:tr w:rsidR="001E15F1" w14:paraId="3FE7A3F6" w14:textId="77777777" w:rsidTr="00D4508C">
        <w:trPr>
          <w:trHeight w:val="680"/>
        </w:trPr>
        <w:tc>
          <w:tcPr>
            <w:tcW w:w="7905" w:type="dxa"/>
          </w:tcPr>
          <w:p w14:paraId="4333F7F5" w14:textId="77777777" w:rsidR="001E15F1" w:rsidRDefault="001E15F1" w:rsidP="001E15F1">
            <w:r>
              <w:t>Template E</w:t>
            </w:r>
            <w:r w:rsidRPr="001C12E0">
              <w:tab/>
              <w:t>Horse Suitability Assessment Matrix</w:t>
            </w:r>
          </w:p>
        </w:tc>
        <w:tc>
          <w:tcPr>
            <w:tcW w:w="2126" w:type="dxa"/>
          </w:tcPr>
          <w:p w14:paraId="3BBC3FC8" w14:textId="77777777" w:rsidR="001E15F1" w:rsidRDefault="002B06EF" w:rsidP="001E15F1">
            <w:pPr>
              <w:jc w:val="center"/>
            </w:pPr>
            <w:r>
              <w:t>10</w:t>
            </w:r>
          </w:p>
        </w:tc>
      </w:tr>
      <w:tr w:rsidR="001E15F1" w14:paraId="1E011779" w14:textId="77777777" w:rsidTr="00D4508C">
        <w:trPr>
          <w:trHeight w:val="680"/>
        </w:trPr>
        <w:tc>
          <w:tcPr>
            <w:tcW w:w="7905" w:type="dxa"/>
          </w:tcPr>
          <w:p w14:paraId="3489F912" w14:textId="77777777" w:rsidR="001E15F1" w:rsidRDefault="001E15F1" w:rsidP="001E15F1">
            <w:r>
              <w:t>Template F</w:t>
            </w:r>
            <w:r>
              <w:tab/>
              <w:t xml:space="preserve">Checklist for horses which have left the control or supervision of </w:t>
            </w:r>
          </w:p>
          <w:p w14:paraId="2C25062D" w14:textId="77777777" w:rsidR="001E15F1" w:rsidRDefault="001E15F1" w:rsidP="001E15F1">
            <w:r>
              <w:t xml:space="preserve">                        the organisation or its staff for less than or equal to 7 days</w:t>
            </w:r>
          </w:p>
          <w:p w14:paraId="236AAFA3" w14:textId="77777777" w:rsidR="001E15F1" w:rsidRDefault="001E15F1" w:rsidP="001E15F1"/>
        </w:tc>
        <w:tc>
          <w:tcPr>
            <w:tcW w:w="2126" w:type="dxa"/>
          </w:tcPr>
          <w:p w14:paraId="4EE0B809" w14:textId="77777777" w:rsidR="001E15F1" w:rsidRDefault="001E15F1" w:rsidP="001E15F1">
            <w:pPr>
              <w:jc w:val="center"/>
            </w:pPr>
            <w:r>
              <w:t>2</w:t>
            </w:r>
          </w:p>
        </w:tc>
      </w:tr>
      <w:tr w:rsidR="001E15F1" w14:paraId="5524049A" w14:textId="77777777" w:rsidTr="00D4508C">
        <w:trPr>
          <w:trHeight w:val="680"/>
        </w:trPr>
        <w:tc>
          <w:tcPr>
            <w:tcW w:w="7905" w:type="dxa"/>
          </w:tcPr>
          <w:p w14:paraId="2AEE4D82" w14:textId="77777777" w:rsidR="001E15F1" w:rsidRDefault="001E15F1" w:rsidP="001E15F1">
            <w:r>
              <w:t>Template G</w:t>
            </w:r>
            <w:r w:rsidRPr="001C12E0">
              <w:tab/>
              <w:t>Participant Acknowledgement of Risk</w:t>
            </w:r>
          </w:p>
        </w:tc>
        <w:tc>
          <w:tcPr>
            <w:tcW w:w="2126" w:type="dxa"/>
          </w:tcPr>
          <w:p w14:paraId="132031D2" w14:textId="77777777" w:rsidR="001E15F1" w:rsidRDefault="001E15F1" w:rsidP="001E15F1">
            <w:pPr>
              <w:jc w:val="center"/>
            </w:pPr>
            <w:r>
              <w:t>2</w:t>
            </w:r>
          </w:p>
        </w:tc>
      </w:tr>
      <w:tr w:rsidR="001E15F1" w14:paraId="5CDFB777" w14:textId="77777777" w:rsidTr="00D4508C">
        <w:trPr>
          <w:trHeight w:val="680"/>
        </w:trPr>
        <w:tc>
          <w:tcPr>
            <w:tcW w:w="7905" w:type="dxa"/>
          </w:tcPr>
          <w:p w14:paraId="61D17471" w14:textId="77777777" w:rsidR="001E15F1" w:rsidRDefault="001E15F1" w:rsidP="001E15F1">
            <w:r>
              <w:t>Template H</w:t>
            </w:r>
            <w:r w:rsidRPr="001C12E0">
              <w:tab/>
              <w:t>Horse-Related Practical Activities — Participant Profile</w:t>
            </w:r>
          </w:p>
        </w:tc>
        <w:tc>
          <w:tcPr>
            <w:tcW w:w="2126" w:type="dxa"/>
          </w:tcPr>
          <w:p w14:paraId="3B6CED7D" w14:textId="77777777" w:rsidR="001E15F1" w:rsidRDefault="001E15F1" w:rsidP="001E15F1">
            <w:pPr>
              <w:jc w:val="center"/>
            </w:pPr>
            <w:r>
              <w:t>6</w:t>
            </w:r>
          </w:p>
        </w:tc>
      </w:tr>
      <w:tr w:rsidR="001E15F1" w14:paraId="1B182BCB" w14:textId="77777777" w:rsidTr="00D4508C">
        <w:trPr>
          <w:trHeight w:val="680"/>
        </w:trPr>
        <w:tc>
          <w:tcPr>
            <w:tcW w:w="7905" w:type="dxa"/>
          </w:tcPr>
          <w:p w14:paraId="0D8E2F05" w14:textId="77777777" w:rsidR="001E15F1" w:rsidRDefault="001E15F1" w:rsidP="001E15F1">
            <w:r>
              <w:t>Template I</w:t>
            </w:r>
            <w:r w:rsidRPr="001C12E0">
              <w:tab/>
              <w:t>Health Information — Participant Profile</w:t>
            </w:r>
          </w:p>
        </w:tc>
        <w:tc>
          <w:tcPr>
            <w:tcW w:w="2126" w:type="dxa"/>
          </w:tcPr>
          <w:p w14:paraId="22AE7DAD" w14:textId="77777777" w:rsidR="001E15F1" w:rsidRDefault="001E15F1" w:rsidP="001E15F1">
            <w:pPr>
              <w:jc w:val="center"/>
            </w:pPr>
            <w:r>
              <w:t>2</w:t>
            </w:r>
          </w:p>
        </w:tc>
      </w:tr>
      <w:tr w:rsidR="001E15F1" w14:paraId="25775F7F" w14:textId="77777777" w:rsidTr="00D4508C">
        <w:trPr>
          <w:trHeight w:val="680"/>
        </w:trPr>
        <w:tc>
          <w:tcPr>
            <w:tcW w:w="7905" w:type="dxa"/>
          </w:tcPr>
          <w:p w14:paraId="0954CB57" w14:textId="77777777" w:rsidR="001E15F1" w:rsidRDefault="001E15F1" w:rsidP="001E15F1">
            <w:r>
              <w:t>Template J</w:t>
            </w:r>
            <w:r w:rsidRPr="001C12E0">
              <w:tab/>
              <w:t>Matching Participant to Horse</w:t>
            </w:r>
          </w:p>
        </w:tc>
        <w:tc>
          <w:tcPr>
            <w:tcW w:w="2126" w:type="dxa"/>
          </w:tcPr>
          <w:p w14:paraId="15096BC0" w14:textId="77777777" w:rsidR="001E15F1" w:rsidRDefault="001E15F1" w:rsidP="001E15F1">
            <w:pPr>
              <w:jc w:val="center"/>
            </w:pPr>
            <w:r>
              <w:t>4</w:t>
            </w:r>
          </w:p>
        </w:tc>
      </w:tr>
      <w:tr w:rsidR="001E15F1" w14:paraId="7E27A88C" w14:textId="77777777" w:rsidTr="00D4508C">
        <w:trPr>
          <w:trHeight w:val="680"/>
        </w:trPr>
        <w:tc>
          <w:tcPr>
            <w:tcW w:w="7905" w:type="dxa"/>
          </w:tcPr>
          <w:p w14:paraId="6F974E32" w14:textId="77777777" w:rsidR="001E15F1" w:rsidRDefault="001E15F1" w:rsidP="001E15F1">
            <w:r>
              <w:t>Template K</w:t>
            </w:r>
            <w:r w:rsidRPr="001C12E0">
              <w:tab/>
              <w:t>Horse Usage Register</w:t>
            </w:r>
          </w:p>
        </w:tc>
        <w:tc>
          <w:tcPr>
            <w:tcW w:w="2126" w:type="dxa"/>
          </w:tcPr>
          <w:p w14:paraId="1A9FC3CF" w14:textId="77777777" w:rsidR="001E15F1" w:rsidRDefault="001E15F1" w:rsidP="001E15F1">
            <w:pPr>
              <w:jc w:val="center"/>
            </w:pPr>
            <w:r>
              <w:t>2</w:t>
            </w:r>
          </w:p>
        </w:tc>
      </w:tr>
      <w:tr w:rsidR="001E15F1" w14:paraId="03C6F50B" w14:textId="77777777" w:rsidTr="00D4508C">
        <w:trPr>
          <w:trHeight w:val="680"/>
        </w:trPr>
        <w:tc>
          <w:tcPr>
            <w:tcW w:w="7905" w:type="dxa"/>
          </w:tcPr>
          <w:p w14:paraId="527A0695" w14:textId="77777777" w:rsidR="001E15F1" w:rsidRDefault="001E15F1" w:rsidP="001E15F1">
            <w:r>
              <w:t>Template L</w:t>
            </w:r>
            <w:r w:rsidRPr="001C12E0">
              <w:tab/>
              <w:t>Expression of Interest — Information for Tenderers</w:t>
            </w:r>
          </w:p>
        </w:tc>
        <w:tc>
          <w:tcPr>
            <w:tcW w:w="2126" w:type="dxa"/>
          </w:tcPr>
          <w:p w14:paraId="2E5B688F" w14:textId="77777777" w:rsidR="001E15F1" w:rsidRDefault="001E15F1" w:rsidP="001E15F1">
            <w:pPr>
              <w:jc w:val="center"/>
            </w:pPr>
            <w:r>
              <w:t>8</w:t>
            </w:r>
          </w:p>
        </w:tc>
      </w:tr>
      <w:tr w:rsidR="001E15F1" w14:paraId="4F788229" w14:textId="77777777" w:rsidTr="00D4508C">
        <w:trPr>
          <w:trHeight w:val="680"/>
        </w:trPr>
        <w:tc>
          <w:tcPr>
            <w:tcW w:w="7905" w:type="dxa"/>
          </w:tcPr>
          <w:p w14:paraId="02B3583A" w14:textId="77777777" w:rsidR="001E15F1" w:rsidRDefault="001E15F1" w:rsidP="001E15F1">
            <w:r>
              <w:t>Template M</w:t>
            </w:r>
            <w:r w:rsidRPr="001C12E0">
              <w:tab/>
              <w:t>Horse Eligibility Assessment for Tendering</w:t>
            </w:r>
          </w:p>
        </w:tc>
        <w:tc>
          <w:tcPr>
            <w:tcW w:w="2126" w:type="dxa"/>
          </w:tcPr>
          <w:p w14:paraId="354C6982" w14:textId="77777777" w:rsidR="001E15F1" w:rsidRDefault="002B06EF" w:rsidP="001E15F1">
            <w:pPr>
              <w:jc w:val="center"/>
            </w:pPr>
            <w:r>
              <w:t>26</w:t>
            </w:r>
          </w:p>
        </w:tc>
      </w:tr>
      <w:tr w:rsidR="001E15F1" w14:paraId="0D8AB845" w14:textId="77777777" w:rsidTr="00D4508C">
        <w:trPr>
          <w:trHeight w:val="680"/>
        </w:trPr>
        <w:tc>
          <w:tcPr>
            <w:tcW w:w="7905" w:type="dxa"/>
          </w:tcPr>
          <w:p w14:paraId="5D2638E2" w14:textId="77777777" w:rsidR="001E15F1" w:rsidRDefault="001E15F1" w:rsidP="001E15F1">
            <w:r>
              <w:t>Template N</w:t>
            </w:r>
            <w:r w:rsidRPr="001C12E0">
              <w:tab/>
              <w:t>Industry Guest Profile</w:t>
            </w:r>
          </w:p>
        </w:tc>
        <w:tc>
          <w:tcPr>
            <w:tcW w:w="2126" w:type="dxa"/>
          </w:tcPr>
          <w:p w14:paraId="1E6115B6" w14:textId="77777777" w:rsidR="001E15F1" w:rsidRDefault="001E15F1" w:rsidP="001E15F1">
            <w:pPr>
              <w:jc w:val="center"/>
            </w:pPr>
            <w:r>
              <w:t>4</w:t>
            </w:r>
          </w:p>
        </w:tc>
      </w:tr>
      <w:tr w:rsidR="001E15F1" w14:paraId="07FD10DE" w14:textId="77777777" w:rsidTr="00D4508C">
        <w:trPr>
          <w:trHeight w:val="680"/>
        </w:trPr>
        <w:tc>
          <w:tcPr>
            <w:tcW w:w="7905" w:type="dxa"/>
          </w:tcPr>
          <w:p w14:paraId="1DCBD7AE" w14:textId="77777777" w:rsidR="001E15F1" w:rsidRDefault="001E15F1" w:rsidP="001E15F1">
            <w:r>
              <w:t>Template O</w:t>
            </w:r>
            <w:r w:rsidRPr="001C12E0">
              <w:tab/>
              <w:t>Internal Audit Report</w:t>
            </w:r>
          </w:p>
        </w:tc>
        <w:tc>
          <w:tcPr>
            <w:tcW w:w="2126" w:type="dxa"/>
          </w:tcPr>
          <w:p w14:paraId="301DF2EC" w14:textId="77777777" w:rsidR="001E15F1" w:rsidRDefault="00B17F6C" w:rsidP="001E15F1">
            <w:pPr>
              <w:jc w:val="center"/>
            </w:pPr>
            <w:r>
              <w:t>12</w:t>
            </w:r>
          </w:p>
        </w:tc>
      </w:tr>
    </w:tbl>
    <w:p w14:paraId="127CD2EB" w14:textId="77777777" w:rsidR="00D4508C" w:rsidRDefault="00D4508C">
      <w:pPr>
        <w:spacing w:after="200" w:line="276" w:lineRule="auto"/>
        <w:sectPr w:rsidR="00D4508C" w:rsidSect="00C55E33">
          <w:headerReference w:type="even" r:id="rId8"/>
          <w:headerReference w:type="default" r:id="rId9"/>
          <w:headerReference w:type="first" r:id="rId10"/>
          <w:pgSz w:w="11906" w:h="16838" w:code="9"/>
          <w:pgMar w:top="851" w:right="1134" w:bottom="851" w:left="1134" w:header="0" w:footer="454" w:gutter="0"/>
          <w:cols w:space="708"/>
          <w:docGrid w:linePitch="360"/>
        </w:sectPr>
      </w:pPr>
      <w:r>
        <w:br w:type="page"/>
      </w:r>
    </w:p>
    <w:tbl>
      <w:tblPr>
        <w:tblStyle w:val="TableGrid5"/>
        <w:tblW w:w="10031" w:type="dxa"/>
        <w:shd w:val="clear" w:color="auto" w:fill="000000" w:themeFill="text1"/>
        <w:tblLook w:val="04A0" w:firstRow="1" w:lastRow="0" w:firstColumn="1" w:lastColumn="0" w:noHBand="0" w:noVBand="1"/>
      </w:tblPr>
      <w:tblGrid>
        <w:gridCol w:w="3888"/>
        <w:gridCol w:w="4300"/>
        <w:gridCol w:w="1843"/>
      </w:tblGrid>
      <w:tr w:rsidR="00D4508C" w:rsidRPr="00D4508C" w14:paraId="3B31B5F5" w14:textId="77777777" w:rsidTr="00D4508C">
        <w:tc>
          <w:tcPr>
            <w:tcW w:w="3888" w:type="dxa"/>
            <w:shd w:val="clear" w:color="auto" w:fill="000000" w:themeFill="text1"/>
            <w:vAlign w:val="center"/>
          </w:tcPr>
          <w:p w14:paraId="59B432AC" w14:textId="77777777" w:rsidR="00D4508C" w:rsidRPr="00D4508C" w:rsidRDefault="00D4508C" w:rsidP="00D4508C">
            <w:pPr>
              <w:tabs>
                <w:tab w:val="left" w:pos="2122"/>
              </w:tabs>
              <w:spacing w:before="80" w:after="80"/>
              <w:jc w:val="center"/>
              <w:rPr>
                <w:rFonts w:eastAsia="Times New Roman"/>
                <w:b/>
                <w:color w:val="FFFFFF"/>
              </w:rPr>
            </w:pPr>
            <w:r>
              <w:rPr>
                <w:rFonts w:eastAsia="Times New Roman"/>
                <w:b/>
                <w:color w:val="FFFFFF"/>
              </w:rPr>
              <w:lastRenderedPageBreak/>
              <w:t>Standard Operating Procedure</w:t>
            </w:r>
            <w:r w:rsidR="00601737">
              <w:rPr>
                <w:rFonts w:eastAsia="Times New Roman"/>
                <w:b/>
                <w:color w:val="FFFFFF"/>
              </w:rPr>
              <w:t xml:space="preserve"> 1</w:t>
            </w:r>
          </w:p>
        </w:tc>
        <w:tc>
          <w:tcPr>
            <w:tcW w:w="4300" w:type="dxa"/>
            <w:shd w:val="clear" w:color="auto" w:fill="DDD9C3" w:themeFill="background2" w:themeFillShade="E6"/>
            <w:vAlign w:val="center"/>
          </w:tcPr>
          <w:p w14:paraId="7108DE40" w14:textId="77777777" w:rsidR="00D4508C" w:rsidRPr="00D4508C" w:rsidRDefault="00D4508C" w:rsidP="00D4508C">
            <w:pPr>
              <w:tabs>
                <w:tab w:val="left" w:pos="2122"/>
              </w:tabs>
              <w:spacing w:before="80" w:after="80"/>
              <w:jc w:val="center"/>
              <w:rPr>
                <w:rFonts w:eastAsia="Times New Roman"/>
                <w:b/>
              </w:rPr>
            </w:pPr>
            <w:r w:rsidRPr="00D4508C">
              <w:rPr>
                <w:rFonts w:eastAsia="Times New Roman"/>
                <w:b/>
                <w:color w:val="000000"/>
                <w:sz w:val="24"/>
              </w:rPr>
              <w:t>Ride Horses</w:t>
            </w:r>
          </w:p>
        </w:tc>
        <w:tc>
          <w:tcPr>
            <w:tcW w:w="1843" w:type="dxa"/>
            <w:shd w:val="clear" w:color="auto" w:fill="000000" w:themeFill="text1"/>
            <w:vAlign w:val="center"/>
          </w:tcPr>
          <w:p w14:paraId="7C43416C" w14:textId="77777777" w:rsidR="00D4508C" w:rsidRPr="00D4508C" w:rsidRDefault="001E15F1" w:rsidP="00D4508C">
            <w:pPr>
              <w:tabs>
                <w:tab w:val="left" w:pos="2122"/>
              </w:tabs>
              <w:spacing w:before="80" w:after="80"/>
              <w:jc w:val="center"/>
              <w:rPr>
                <w:rFonts w:eastAsia="Times New Roman"/>
                <w:b/>
                <w:color w:val="FFFFFF"/>
              </w:rPr>
            </w:pPr>
            <w:r w:rsidRPr="00D4508C">
              <w:rPr>
                <w:rFonts w:eastAsia="Times New Roman"/>
                <w:b/>
                <w:color w:val="FFFFFF"/>
              </w:rPr>
              <w:t xml:space="preserve">Page </w:t>
            </w:r>
            <w:r>
              <w:rPr>
                <w:rFonts w:eastAsia="Times New Roman"/>
                <w:b/>
                <w:color w:val="FFFFFF"/>
              </w:rPr>
              <w:t>1</w:t>
            </w:r>
            <w:r w:rsidRPr="00D4508C">
              <w:rPr>
                <w:rFonts w:eastAsia="Times New Roman"/>
                <w:b/>
                <w:color w:val="FFFFFF"/>
              </w:rPr>
              <w:t xml:space="preserve"> of </w:t>
            </w:r>
            <w:r w:rsidRPr="00D4508C">
              <w:rPr>
                <w:rFonts w:eastAsia="Times New Roman"/>
                <w:b/>
                <w:color w:val="FFFFFF"/>
              </w:rPr>
              <w:fldChar w:fldCharType="begin"/>
            </w:r>
            <w:r w:rsidRPr="00D4508C">
              <w:rPr>
                <w:rFonts w:eastAsia="Times New Roman"/>
                <w:b/>
                <w:color w:val="FFFFFF"/>
              </w:rPr>
              <w:instrText xml:space="preserve"> SECTIONPAGES  \* Arabic  \* MERGEFORMAT </w:instrText>
            </w:r>
            <w:r w:rsidRPr="00D4508C">
              <w:rPr>
                <w:rFonts w:eastAsia="Times New Roman"/>
                <w:b/>
                <w:color w:val="FFFFFF"/>
              </w:rPr>
              <w:fldChar w:fldCharType="separate"/>
            </w:r>
            <w:r>
              <w:rPr>
                <w:rFonts w:eastAsia="Times New Roman"/>
                <w:b/>
                <w:noProof/>
                <w:color w:val="FFFFFF"/>
              </w:rPr>
              <w:t>2</w:t>
            </w:r>
            <w:r w:rsidRPr="00D4508C">
              <w:rPr>
                <w:rFonts w:eastAsia="Times New Roman"/>
                <w:b/>
                <w:color w:val="FFFFFF"/>
              </w:rPr>
              <w:fldChar w:fldCharType="end"/>
            </w:r>
          </w:p>
        </w:tc>
      </w:tr>
    </w:tbl>
    <w:p w14:paraId="7D1E5D3B" w14:textId="77777777" w:rsidR="00A248A2" w:rsidRPr="009B5CEB" w:rsidRDefault="00A248A2" w:rsidP="00A248A2">
      <w:pPr>
        <w:rPr>
          <w:szCs w:val="24"/>
        </w:rPr>
      </w:pPr>
    </w:p>
    <w:p w14:paraId="10EB897C" w14:textId="77777777" w:rsidR="00A248A2" w:rsidRPr="00474372" w:rsidRDefault="00A248A2" w:rsidP="00A248A2">
      <w:pPr>
        <w:pBdr>
          <w:top w:val="single" w:sz="4" w:space="2" w:color="auto"/>
          <w:left w:val="single" w:sz="4" w:space="4" w:color="auto"/>
          <w:bottom w:val="single" w:sz="4" w:space="4" w:color="auto"/>
          <w:right w:val="single" w:sz="4" w:space="4" w:color="auto"/>
        </w:pBdr>
        <w:spacing w:after="120"/>
        <w:jc w:val="both"/>
        <w:rPr>
          <w:i/>
          <w:iCs/>
          <w:sz w:val="16"/>
          <w:szCs w:val="16"/>
        </w:rPr>
      </w:pPr>
      <w:r w:rsidRPr="00474372">
        <w:rPr>
          <w:i/>
          <w:iCs/>
          <w:sz w:val="16"/>
          <w:szCs w:val="16"/>
        </w:rPr>
        <w:t xml:space="preserve">This Standard Operating Procedure (SOP) provides a summary of an activity involving the use of animals. Your </w:t>
      </w:r>
      <w:r>
        <w:rPr>
          <w:i/>
          <w:iCs/>
          <w:sz w:val="16"/>
          <w:szCs w:val="16"/>
        </w:rPr>
        <w:t>Educator</w:t>
      </w:r>
      <w:r w:rsidRPr="00474372">
        <w:rPr>
          <w:i/>
          <w:iCs/>
          <w:sz w:val="16"/>
          <w:szCs w:val="16"/>
        </w:rPr>
        <w:t xml:space="preserve"> will provide instructions based on this SOP which you </w:t>
      </w:r>
      <w:r w:rsidRPr="00474372">
        <w:rPr>
          <w:b/>
          <w:bCs/>
          <w:i/>
          <w:iCs/>
          <w:sz w:val="16"/>
          <w:szCs w:val="16"/>
        </w:rPr>
        <w:t>must</w:t>
      </w:r>
      <w:r>
        <w:rPr>
          <w:i/>
          <w:iCs/>
          <w:sz w:val="16"/>
          <w:szCs w:val="16"/>
        </w:rPr>
        <w:t xml:space="preserve"> follow. </w:t>
      </w:r>
    </w:p>
    <w:p w14:paraId="37062700" w14:textId="77777777" w:rsidR="00A248A2" w:rsidRPr="00A35351" w:rsidRDefault="00A248A2" w:rsidP="00A248A2">
      <w:pPr>
        <w:jc w:val="both"/>
        <w:rPr>
          <w:szCs w:val="20"/>
        </w:rPr>
      </w:pPr>
      <w:r w:rsidRPr="00A35351">
        <w:rPr>
          <w:b/>
          <w:szCs w:val="20"/>
        </w:rPr>
        <w:t xml:space="preserve">Alert: </w:t>
      </w:r>
      <w:r>
        <w:rPr>
          <w:szCs w:val="20"/>
        </w:rPr>
        <w:t>Educators</w:t>
      </w:r>
      <w:r w:rsidRPr="00A35351">
        <w:rPr>
          <w:szCs w:val="20"/>
        </w:rPr>
        <w:t xml:space="preserve"> must refer to the </w:t>
      </w:r>
      <w:r>
        <w:rPr>
          <w:i/>
          <w:szCs w:val="20"/>
        </w:rPr>
        <w:t>Procedures for the Delivery of Horse Industry Training</w:t>
      </w:r>
      <w:r w:rsidRPr="00A35351">
        <w:rPr>
          <w:szCs w:val="20"/>
        </w:rPr>
        <w:t xml:space="preserve"> for further detail in relation to practical activities requiring the use of horses</w:t>
      </w:r>
    </w:p>
    <w:p w14:paraId="0212F363" w14:textId="77777777" w:rsidR="00A248A2" w:rsidRPr="001F26DE" w:rsidRDefault="00A248A2" w:rsidP="00A248A2">
      <w:pPr>
        <w:jc w:val="both"/>
        <w:rPr>
          <w:sz w:val="20"/>
          <w:szCs w:val="20"/>
        </w:rPr>
      </w:pPr>
    </w:p>
    <w:p w14:paraId="2C0FBBE9" w14:textId="77777777" w:rsidR="00A248A2" w:rsidRPr="00A35351" w:rsidRDefault="00A248A2" w:rsidP="00A248A2">
      <w:pPr>
        <w:jc w:val="both"/>
        <w:rPr>
          <w:b/>
          <w:szCs w:val="20"/>
        </w:rPr>
      </w:pPr>
      <w:r w:rsidRPr="00A35351">
        <w:rPr>
          <w:b/>
          <w:szCs w:val="20"/>
        </w:rPr>
        <w:t>Purpose</w:t>
      </w:r>
    </w:p>
    <w:p w14:paraId="72A8B428" w14:textId="77777777" w:rsidR="00A248A2" w:rsidRPr="00A35351" w:rsidRDefault="00A248A2" w:rsidP="00A248A2">
      <w:pPr>
        <w:jc w:val="both"/>
        <w:rPr>
          <w:szCs w:val="20"/>
        </w:rPr>
      </w:pPr>
      <w:r w:rsidRPr="00A35351">
        <w:rPr>
          <w:szCs w:val="20"/>
        </w:rPr>
        <w:t>To ride horses in a controlled manner in a variety of industry specific situations e.g. yards, arenas, tracks, open spaces</w:t>
      </w:r>
    </w:p>
    <w:p w14:paraId="4D14638F" w14:textId="77777777" w:rsidR="00A248A2" w:rsidRPr="001F26DE" w:rsidRDefault="00A248A2" w:rsidP="00A248A2">
      <w:pPr>
        <w:jc w:val="both"/>
        <w:rPr>
          <w:sz w:val="20"/>
          <w:szCs w:val="20"/>
        </w:rPr>
      </w:pPr>
    </w:p>
    <w:p w14:paraId="223C36B3" w14:textId="77777777" w:rsidR="00A248A2" w:rsidRPr="00A35351" w:rsidRDefault="00A248A2" w:rsidP="00A248A2">
      <w:pPr>
        <w:jc w:val="both"/>
        <w:rPr>
          <w:b/>
          <w:szCs w:val="20"/>
        </w:rPr>
      </w:pPr>
      <w:r w:rsidRPr="00A35351">
        <w:rPr>
          <w:b/>
          <w:szCs w:val="20"/>
        </w:rPr>
        <w:fldChar w:fldCharType="begin"/>
      </w:r>
      <w:r w:rsidRPr="00A35351">
        <w:rPr>
          <w:b/>
          <w:szCs w:val="20"/>
        </w:rPr>
        <w:instrText xml:space="preserve"> MACROBUTTON  sopnewrow Alternatives </w:instrText>
      </w:r>
      <w:r w:rsidRPr="00A35351">
        <w:rPr>
          <w:b/>
          <w:szCs w:val="20"/>
        </w:rPr>
        <w:fldChar w:fldCharType="end"/>
      </w:r>
    </w:p>
    <w:p w14:paraId="7B0B2B05"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Mechanical simulator horse</w:t>
      </w:r>
    </w:p>
    <w:p w14:paraId="767E4F48"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Video</w:t>
      </w:r>
      <w:r>
        <w:rPr>
          <w:sz w:val="22"/>
        </w:rPr>
        <w:t>.</w:t>
      </w:r>
    </w:p>
    <w:p w14:paraId="66B46FB8" w14:textId="77777777" w:rsidR="00A248A2" w:rsidRPr="001F26DE" w:rsidRDefault="00A248A2" w:rsidP="00A248A2">
      <w:pPr>
        <w:jc w:val="both"/>
        <w:rPr>
          <w:sz w:val="20"/>
          <w:szCs w:val="20"/>
        </w:rPr>
      </w:pPr>
    </w:p>
    <w:p w14:paraId="332EDBB5" w14:textId="77777777" w:rsidR="00A248A2" w:rsidRPr="00A35351" w:rsidRDefault="00A248A2" w:rsidP="00A248A2">
      <w:pPr>
        <w:jc w:val="both"/>
        <w:rPr>
          <w:b/>
          <w:szCs w:val="20"/>
        </w:rPr>
      </w:pPr>
      <w:r w:rsidRPr="00A35351">
        <w:rPr>
          <w:b/>
          <w:szCs w:val="20"/>
        </w:rPr>
        <w:fldChar w:fldCharType="begin"/>
      </w:r>
      <w:r w:rsidRPr="00A35351">
        <w:rPr>
          <w:b/>
          <w:szCs w:val="20"/>
        </w:rPr>
        <w:instrText xml:space="preserve"> MACROBUTTON  sopnewrow Preferred Location</w:instrText>
      </w:r>
      <w:r w:rsidRPr="00A35351">
        <w:rPr>
          <w:b/>
          <w:szCs w:val="20"/>
        </w:rPr>
        <w:fldChar w:fldCharType="end"/>
      </w:r>
    </w:p>
    <w:p w14:paraId="27AF7DE1"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Pr>
          <w:sz w:val="22"/>
        </w:rPr>
        <w:t xml:space="preserve">Premises </w:t>
      </w:r>
      <w:r w:rsidRPr="00A35351">
        <w:rPr>
          <w:sz w:val="22"/>
        </w:rPr>
        <w:t>with appropriate horses and horse handling and riding facilities</w:t>
      </w:r>
      <w:r>
        <w:rPr>
          <w:sz w:val="22"/>
        </w:rPr>
        <w:t>.</w:t>
      </w:r>
    </w:p>
    <w:p w14:paraId="127CF363" w14:textId="77777777" w:rsidR="00A248A2" w:rsidRPr="001F26DE" w:rsidRDefault="00A248A2" w:rsidP="00A248A2">
      <w:pPr>
        <w:jc w:val="both"/>
        <w:rPr>
          <w:sz w:val="20"/>
          <w:szCs w:val="20"/>
        </w:rPr>
      </w:pPr>
    </w:p>
    <w:p w14:paraId="5E91DDDA" w14:textId="77777777" w:rsidR="00A248A2" w:rsidRPr="00A35351" w:rsidRDefault="00A248A2" w:rsidP="00A248A2">
      <w:pPr>
        <w:ind w:left="-6"/>
        <w:jc w:val="both"/>
        <w:rPr>
          <w:szCs w:val="20"/>
        </w:rPr>
      </w:pPr>
      <w:r>
        <w:rPr>
          <w:b/>
          <w:szCs w:val="20"/>
        </w:rPr>
        <w:t>Workplace Health and Safety</w:t>
      </w:r>
    </w:p>
    <w:p w14:paraId="1CF8D993" w14:textId="77777777" w:rsidR="00A248A2" w:rsidRPr="00A35351" w:rsidRDefault="00A248A2" w:rsidP="00A248A2">
      <w:pPr>
        <w:pStyle w:val="SlideBullet"/>
        <w:numPr>
          <w:ilvl w:val="0"/>
          <w:numId w:val="0"/>
        </w:numPr>
        <w:ind w:left="-16"/>
        <w:jc w:val="both"/>
        <w:rPr>
          <w:rFonts w:ascii="Arial" w:hAnsi="Arial" w:cs="Arial"/>
          <w:sz w:val="22"/>
          <w:szCs w:val="20"/>
        </w:rPr>
      </w:pPr>
      <w:r w:rsidRPr="00A35351">
        <w:rPr>
          <w:rFonts w:ascii="Arial" w:hAnsi="Arial" w:cs="Arial"/>
          <w:sz w:val="22"/>
          <w:szCs w:val="20"/>
        </w:rPr>
        <w:t>Specific issues to be aware of for this activity include:</w:t>
      </w:r>
    </w:p>
    <w:p w14:paraId="11BFAD07" w14:textId="77777777" w:rsidR="00A248A2" w:rsidRDefault="00A248A2" w:rsidP="00A248A2">
      <w:pPr>
        <w:pStyle w:val="HyphBull"/>
        <w:numPr>
          <w:ilvl w:val="0"/>
          <w:numId w:val="28"/>
        </w:numPr>
        <w:tabs>
          <w:tab w:val="clear" w:pos="210"/>
          <w:tab w:val="num" w:pos="709"/>
        </w:tabs>
        <w:ind w:left="709" w:hanging="283"/>
        <w:jc w:val="both"/>
        <w:rPr>
          <w:sz w:val="22"/>
        </w:rPr>
      </w:pPr>
      <w:r w:rsidRPr="00A35351">
        <w:rPr>
          <w:sz w:val="22"/>
        </w:rPr>
        <w:t>wearing appropriate personal protective equipment</w:t>
      </w:r>
    </w:p>
    <w:p w14:paraId="015DAA1B"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Pr>
          <w:sz w:val="22"/>
        </w:rPr>
        <w:t>participants not to carry mobile phones or other distractions</w:t>
      </w:r>
    </w:p>
    <w:p w14:paraId="01538902"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selecting horse(s) with appropriate education and behaviour for the task</w:t>
      </w:r>
    </w:p>
    <w:p w14:paraId="7CBBB1DE"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awareness of horse’s expected behaviour and reaction to the riding environment</w:t>
      </w:r>
    </w:p>
    <w:p w14:paraId="47A39A6D" w14:textId="77777777" w:rsidR="00A248A2" w:rsidRDefault="00A248A2" w:rsidP="00A248A2">
      <w:pPr>
        <w:pStyle w:val="HyphBull"/>
        <w:numPr>
          <w:ilvl w:val="0"/>
          <w:numId w:val="28"/>
        </w:numPr>
        <w:tabs>
          <w:tab w:val="clear" w:pos="210"/>
          <w:tab w:val="num" w:pos="709"/>
        </w:tabs>
        <w:ind w:left="709" w:hanging="283"/>
        <w:jc w:val="both"/>
        <w:rPr>
          <w:sz w:val="22"/>
        </w:rPr>
      </w:pPr>
      <w:r w:rsidRPr="00A35351">
        <w:rPr>
          <w:sz w:val="22"/>
        </w:rPr>
        <w:t>ensuring rider has an appropriate level of physical fitness</w:t>
      </w:r>
    </w:p>
    <w:p w14:paraId="6A68342B"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awareness of manual handling e.g. hay bales, saddles</w:t>
      </w:r>
    </w:p>
    <w:p w14:paraId="3AA63707"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maintaining awareness of other horses in the immediate vicinity</w:t>
      </w:r>
      <w:r>
        <w:rPr>
          <w:sz w:val="22"/>
        </w:rPr>
        <w:t xml:space="preserve"> and a safe distance at all times</w:t>
      </w:r>
    </w:p>
    <w:p w14:paraId="1599E67B"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awareness of potential distractions and hazards in the immediate vicinity</w:t>
      </w:r>
      <w:r>
        <w:rPr>
          <w:sz w:val="22"/>
        </w:rPr>
        <w:t xml:space="preserve"> and knowing what action to take in response</w:t>
      </w:r>
    </w:p>
    <w:p w14:paraId="4C2BB57B"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ensuring equipment being used is appropriate and in a safe and serviceable condition</w:t>
      </w:r>
    </w:p>
    <w:p w14:paraId="43DDFD62"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ensuring work environment provides appropriate control and safe working surface</w:t>
      </w:r>
    </w:p>
    <w:p w14:paraId="364E804E"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ensuring a first aid kit and appropriately trained first aider are at hand at all times</w:t>
      </w:r>
    </w:p>
    <w:p w14:paraId="7C9CF2CB"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ensuring communication devices are available for use in an emergency</w:t>
      </w:r>
      <w:r>
        <w:rPr>
          <w:sz w:val="22"/>
        </w:rPr>
        <w:t xml:space="preserve"> e.g. spot device, EPIRB</w:t>
      </w:r>
    </w:p>
    <w:p w14:paraId="2C1B5A5F"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Understanding that horse riding is dangerous and carries with it the risk of minor or serious injury or death.</w:t>
      </w:r>
    </w:p>
    <w:p w14:paraId="3066B578" w14:textId="77777777" w:rsidR="00A248A2" w:rsidRPr="00A35351" w:rsidRDefault="00A248A2" w:rsidP="00A248A2">
      <w:pPr>
        <w:pStyle w:val="HyphBull"/>
        <w:numPr>
          <w:ilvl w:val="0"/>
          <w:numId w:val="0"/>
        </w:numPr>
        <w:ind w:left="709"/>
        <w:jc w:val="both"/>
        <w:rPr>
          <w:i/>
        </w:rPr>
      </w:pPr>
      <w:r w:rsidRPr="00A35351">
        <w:rPr>
          <w:i/>
        </w:rPr>
        <w:t>(See the document 'Safety with Horses' for further details.)</w:t>
      </w:r>
    </w:p>
    <w:p w14:paraId="6F4C96F4" w14:textId="77777777" w:rsidR="00A248A2" w:rsidRPr="001F26DE" w:rsidRDefault="00A248A2" w:rsidP="00A248A2">
      <w:pPr>
        <w:jc w:val="both"/>
        <w:rPr>
          <w:sz w:val="20"/>
          <w:szCs w:val="20"/>
        </w:rPr>
      </w:pPr>
    </w:p>
    <w:p w14:paraId="68481117" w14:textId="77777777" w:rsidR="00A248A2" w:rsidRPr="00A35351" w:rsidRDefault="00A248A2" w:rsidP="00A248A2">
      <w:pPr>
        <w:jc w:val="both"/>
        <w:rPr>
          <w:b/>
          <w:szCs w:val="20"/>
        </w:rPr>
      </w:pPr>
      <w:r w:rsidRPr="00A35351">
        <w:rPr>
          <w:b/>
          <w:szCs w:val="20"/>
        </w:rPr>
        <w:fldChar w:fldCharType="begin"/>
      </w:r>
      <w:r w:rsidRPr="00A35351">
        <w:rPr>
          <w:b/>
          <w:szCs w:val="20"/>
        </w:rPr>
        <w:instrText xml:space="preserve"> MACROBUTTON  sopnewrow Animal Safety </w:instrText>
      </w:r>
      <w:r w:rsidRPr="00A35351">
        <w:rPr>
          <w:b/>
          <w:szCs w:val="20"/>
        </w:rPr>
        <w:fldChar w:fldCharType="end"/>
      </w:r>
    </w:p>
    <w:p w14:paraId="2FC48256" w14:textId="77777777" w:rsidR="00A248A2" w:rsidRPr="00A35351" w:rsidRDefault="00A248A2" w:rsidP="00A248A2">
      <w:pPr>
        <w:pStyle w:val="SlideBullet"/>
        <w:numPr>
          <w:ilvl w:val="0"/>
          <w:numId w:val="0"/>
        </w:numPr>
        <w:ind w:left="-16"/>
        <w:jc w:val="both"/>
        <w:rPr>
          <w:rFonts w:ascii="Arial" w:hAnsi="Arial" w:cs="Arial"/>
          <w:sz w:val="22"/>
          <w:szCs w:val="20"/>
        </w:rPr>
      </w:pPr>
      <w:r w:rsidRPr="00A35351">
        <w:rPr>
          <w:rFonts w:ascii="Arial" w:hAnsi="Arial" w:cs="Arial"/>
          <w:sz w:val="22"/>
          <w:szCs w:val="20"/>
        </w:rPr>
        <w:t>Specific issues to be aware of for this activity include:</w:t>
      </w:r>
    </w:p>
    <w:p w14:paraId="20C8F50F"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35351">
        <w:rPr>
          <w:sz w:val="22"/>
        </w:rPr>
        <w:t>selecting a horse fit for the purpose and free of illness or injury</w:t>
      </w:r>
    </w:p>
    <w:p w14:paraId="586E15CB"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35351">
        <w:rPr>
          <w:sz w:val="22"/>
        </w:rPr>
        <w:t>monitoring horse behaviour and adjusting activity accordingly</w:t>
      </w:r>
    </w:p>
    <w:p w14:paraId="1246E251"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35351">
        <w:rPr>
          <w:sz w:val="22"/>
        </w:rPr>
        <w:t>ensuring duration of work matches horse and rider fitness levels</w:t>
      </w:r>
    </w:p>
    <w:p w14:paraId="44650189"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35351">
        <w:rPr>
          <w:sz w:val="22"/>
        </w:rPr>
        <w:t>ensuring gear and equipment fits the horse correctly, are in good condition and do not breach animal welfare guidelines</w:t>
      </w:r>
    </w:p>
    <w:p w14:paraId="71F8C2E0" w14:textId="77777777" w:rsidR="00A248A2" w:rsidRPr="00AF5377" w:rsidRDefault="00A248A2" w:rsidP="00A248A2">
      <w:pPr>
        <w:pStyle w:val="HyphBull"/>
        <w:numPr>
          <w:ilvl w:val="0"/>
          <w:numId w:val="28"/>
        </w:numPr>
        <w:tabs>
          <w:tab w:val="clear" w:pos="210"/>
          <w:tab w:val="num" w:pos="709"/>
        </w:tabs>
        <w:ind w:left="709" w:hanging="283"/>
        <w:jc w:val="both"/>
        <w:rPr>
          <w:sz w:val="22"/>
        </w:rPr>
      </w:pPr>
      <w:r w:rsidRPr="00A35351">
        <w:rPr>
          <w:sz w:val="22"/>
        </w:rPr>
        <w:t>ensuring work environment provides appropriate control and safe working surface.</w:t>
      </w:r>
    </w:p>
    <w:p w14:paraId="6F5910F8" w14:textId="77777777" w:rsidR="00A248A2" w:rsidRDefault="00A248A2" w:rsidP="00A248A2">
      <w:pPr>
        <w:pStyle w:val="HyphBull"/>
        <w:numPr>
          <w:ilvl w:val="0"/>
          <w:numId w:val="0"/>
        </w:numPr>
        <w:ind w:left="709"/>
        <w:jc w:val="both"/>
        <w:rPr>
          <w:i/>
        </w:rPr>
      </w:pPr>
      <w:r w:rsidRPr="00A35351">
        <w:rPr>
          <w:i/>
        </w:rPr>
        <w:t>(See the document 'Safety with Horses' for further details.)</w:t>
      </w:r>
    </w:p>
    <w:p w14:paraId="46ECF533" w14:textId="77777777" w:rsidR="00A248A2" w:rsidRPr="001F26DE" w:rsidRDefault="00A248A2" w:rsidP="00A248A2">
      <w:pPr>
        <w:jc w:val="both"/>
        <w:rPr>
          <w:sz w:val="20"/>
          <w:szCs w:val="20"/>
        </w:rPr>
      </w:pPr>
    </w:p>
    <w:p w14:paraId="0B879027" w14:textId="77777777" w:rsidR="00A248A2" w:rsidRPr="00A35351" w:rsidRDefault="00A248A2" w:rsidP="00A248A2">
      <w:pPr>
        <w:jc w:val="both"/>
        <w:rPr>
          <w:b/>
          <w:szCs w:val="20"/>
        </w:rPr>
      </w:pPr>
      <w:r w:rsidRPr="00A35351">
        <w:rPr>
          <w:b/>
          <w:szCs w:val="20"/>
        </w:rPr>
        <w:fldChar w:fldCharType="begin"/>
      </w:r>
      <w:r w:rsidRPr="00A35351">
        <w:rPr>
          <w:b/>
          <w:szCs w:val="20"/>
        </w:rPr>
        <w:instrText xml:space="preserve"> MACROBUTTON  sopnewrow Preparation</w:instrText>
      </w:r>
      <w:r w:rsidRPr="00A35351">
        <w:rPr>
          <w:b/>
          <w:szCs w:val="20"/>
        </w:rPr>
        <w:fldChar w:fldCharType="end"/>
      </w:r>
    </w:p>
    <w:p w14:paraId="6AB1EDD9"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conduct risk assessment for the riding area and implement control measures</w:t>
      </w:r>
    </w:p>
    <w:p w14:paraId="46FE9B30"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locate and check first aid equipment, including resuscitation mask</w:t>
      </w:r>
    </w:p>
    <w:p w14:paraId="309455DB"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identify horse to be ridden</w:t>
      </w:r>
    </w:p>
    <w:p w14:paraId="45AE8F18"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assess suitability of horse for the riding activity</w:t>
      </w:r>
    </w:p>
    <w:p w14:paraId="54B47212"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assess suitability of horse for the rider’s abilit</w:t>
      </w:r>
      <w:r w:rsidR="001E15F1">
        <w:rPr>
          <w:sz w:val="22"/>
        </w:rPr>
        <w:t>y.  S</w:t>
      </w:r>
      <w:r w:rsidRPr="00A35351">
        <w:rPr>
          <w:sz w:val="22"/>
        </w:rPr>
        <w:t>eek assistance where required</w:t>
      </w:r>
    </w:p>
    <w:p w14:paraId="2988FB06"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select appropriate equipment</w:t>
      </w:r>
    </w:p>
    <w:p w14:paraId="0712F0E5"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catch, lead and secure horse</w:t>
      </w:r>
    </w:p>
    <w:p w14:paraId="7CB04140"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groom horse</w:t>
      </w:r>
    </w:p>
    <w:p w14:paraId="10C44012"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tack horse up for riding.</w:t>
      </w:r>
    </w:p>
    <w:tbl>
      <w:tblPr>
        <w:tblStyle w:val="TableGrid5"/>
        <w:tblW w:w="10031" w:type="dxa"/>
        <w:shd w:val="clear" w:color="auto" w:fill="000000" w:themeFill="text1"/>
        <w:tblLook w:val="04A0" w:firstRow="1" w:lastRow="0" w:firstColumn="1" w:lastColumn="0" w:noHBand="0" w:noVBand="1"/>
      </w:tblPr>
      <w:tblGrid>
        <w:gridCol w:w="3888"/>
        <w:gridCol w:w="4300"/>
        <w:gridCol w:w="1843"/>
      </w:tblGrid>
      <w:tr w:rsidR="00D4508C" w:rsidRPr="00D4508C" w14:paraId="7418D3FF" w14:textId="77777777" w:rsidTr="00D4508C">
        <w:tc>
          <w:tcPr>
            <w:tcW w:w="3888" w:type="dxa"/>
            <w:shd w:val="clear" w:color="auto" w:fill="000000" w:themeFill="text1"/>
            <w:vAlign w:val="center"/>
          </w:tcPr>
          <w:p w14:paraId="53DAA3EA" w14:textId="77777777" w:rsidR="00D4508C" w:rsidRPr="00D4508C" w:rsidRDefault="00D4508C" w:rsidP="00D4508C">
            <w:pPr>
              <w:tabs>
                <w:tab w:val="left" w:pos="2122"/>
              </w:tabs>
              <w:spacing w:before="80" w:after="80"/>
              <w:jc w:val="center"/>
              <w:rPr>
                <w:rFonts w:eastAsia="Times New Roman"/>
                <w:b/>
                <w:color w:val="FFFFFF"/>
              </w:rPr>
            </w:pPr>
            <w:r>
              <w:rPr>
                <w:rFonts w:eastAsia="Times New Roman"/>
                <w:b/>
                <w:color w:val="FFFFFF"/>
              </w:rPr>
              <w:lastRenderedPageBreak/>
              <w:t>Standard Operating Procedure</w:t>
            </w:r>
            <w:r w:rsidR="00601737">
              <w:rPr>
                <w:rFonts w:eastAsia="Times New Roman"/>
                <w:b/>
                <w:color w:val="FFFFFF"/>
              </w:rPr>
              <w:t xml:space="preserve"> 1</w:t>
            </w:r>
          </w:p>
        </w:tc>
        <w:tc>
          <w:tcPr>
            <w:tcW w:w="4300" w:type="dxa"/>
            <w:shd w:val="clear" w:color="auto" w:fill="DDD9C3" w:themeFill="background2" w:themeFillShade="E6"/>
            <w:vAlign w:val="center"/>
          </w:tcPr>
          <w:p w14:paraId="05CF3CC0" w14:textId="77777777" w:rsidR="00D4508C" w:rsidRPr="00D4508C" w:rsidRDefault="00D4508C" w:rsidP="00D4508C">
            <w:pPr>
              <w:tabs>
                <w:tab w:val="left" w:pos="2122"/>
              </w:tabs>
              <w:spacing w:before="80" w:after="80"/>
              <w:jc w:val="center"/>
              <w:rPr>
                <w:rFonts w:eastAsia="Times New Roman"/>
                <w:b/>
              </w:rPr>
            </w:pPr>
            <w:r w:rsidRPr="00D4508C">
              <w:rPr>
                <w:rFonts w:eastAsia="Times New Roman"/>
                <w:b/>
                <w:color w:val="000000"/>
                <w:sz w:val="24"/>
              </w:rPr>
              <w:t>Ride Horses</w:t>
            </w:r>
          </w:p>
        </w:tc>
        <w:tc>
          <w:tcPr>
            <w:tcW w:w="1843" w:type="dxa"/>
            <w:shd w:val="clear" w:color="auto" w:fill="000000" w:themeFill="text1"/>
            <w:vAlign w:val="center"/>
          </w:tcPr>
          <w:p w14:paraId="7A5A4513" w14:textId="77777777" w:rsidR="00D4508C" w:rsidRPr="00D4508C" w:rsidRDefault="00D4508C" w:rsidP="00D4508C">
            <w:pPr>
              <w:tabs>
                <w:tab w:val="left" w:pos="2122"/>
              </w:tabs>
              <w:spacing w:before="80" w:after="80"/>
              <w:jc w:val="center"/>
              <w:rPr>
                <w:rFonts w:eastAsia="Times New Roman"/>
                <w:b/>
                <w:color w:val="FFFFFF"/>
              </w:rPr>
            </w:pPr>
            <w:r w:rsidRPr="00D4508C">
              <w:rPr>
                <w:rFonts w:eastAsia="Times New Roman"/>
                <w:b/>
                <w:color w:val="FFFFFF"/>
              </w:rPr>
              <w:t xml:space="preserve">Page </w:t>
            </w:r>
            <w:r>
              <w:rPr>
                <w:rFonts w:eastAsia="Times New Roman"/>
                <w:b/>
                <w:color w:val="FFFFFF"/>
              </w:rPr>
              <w:t>2</w:t>
            </w:r>
            <w:r w:rsidRPr="00D4508C">
              <w:rPr>
                <w:rFonts w:eastAsia="Times New Roman"/>
                <w:b/>
                <w:color w:val="FFFFFF"/>
              </w:rPr>
              <w:t xml:space="preserve"> of </w:t>
            </w:r>
            <w:r w:rsidRPr="00D4508C">
              <w:rPr>
                <w:rFonts w:eastAsia="Times New Roman"/>
                <w:b/>
                <w:color w:val="FFFFFF"/>
              </w:rPr>
              <w:fldChar w:fldCharType="begin"/>
            </w:r>
            <w:r w:rsidRPr="00D4508C">
              <w:rPr>
                <w:rFonts w:eastAsia="Times New Roman"/>
                <w:b/>
                <w:color w:val="FFFFFF"/>
              </w:rPr>
              <w:instrText xml:space="preserve"> SECTIONPAGES  \* Arabic  \* MERGEFORMAT </w:instrText>
            </w:r>
            <w:r w:rsidRPr="00D4508C">
              <w:rPr>
                <w:rFonts w:eastAsia="Times New Roman"/>
                <w:b/>
                <w:color w:val="FFFFFF"/>
              </w:rPr>
              <w:fldChar w:fldCharType="separate"/>
            </w:r>
            <w:r w:rsidR="009130A0">
              <w:rPr>
                <w:rFonts w:eastAsia="Times New Roman"/>
                <w:b/>
                <w:noProof/>
                <w:color w:val="FFFFFF"/>
              </w:rPr>
              <w:t>2</w:t>
            </w:r>
            <w:r w:rsidRPr="00D4508C">
              <w:rPr>
                <w:rFonts w:eastAsia="Times New Roman"/>
                <w:b/>
                <w:color w:val="FFFFFF"/>
              </w:rPr>
              <w:fldChar w:fldCharType="end"/>
            </w:r>
          </w:p>
        </w:tc>
      </w:tr>
    </w:tbl>
    <w:p w14:paraId="7789E5A1" w14:textId="77777777" w:rsidR="00D4508C" w:rsidRDefault="00D4508C" w:rsidP="00A248A2">
      <w:pPr>
        <w:pStyle w:val="HyphBull"/>
        <w:numPr>
          <w:ilvl w:val="0"/>
          <w:numId w:val="0"/>
        </w:numPr>
        <w:jc w:val="both"/>
        <w:rPr>
          <w:b/>
          <w:i/>
          <w:sz w:val="22"/>
        </w:rPr>
      </w:pPr>
    </w:p>
    <w:p w14:paraId="003B4568" w14:textId="77777777" w:rsidR="00A248A2" w:rsidRPr="00A35351" w:rsidRDefault="00A248A2" w:rsidP="00A248A2">
      <w:pPr>
        <w:pStyle w:val="HyphBull"/>
        <w:numPr>
          <w:ilvl w:val="0"/>
          <w:numId w:val="0"/>
        </w:numPr>
        <w:jc w:val="both"/>
        <w:rPr>
          <w:b/>
          <w:i/>
          <w:sz w:val="22"/>
        </w:rPr>
      </w:pPr>
      <w:r w:rsidRPr="00A35351">
        <w:rPr>
          <w:b/>
          <w:i/>
          <w:sz w:val="22"/>
        </w:rPr>
        <w:t>In Open Spaces</w:t>
      </w:r>
    </w:p>
    <w:p w14:paraId="7CE25A41"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plan for emergency situations</w:t>
      </w:r>
    </w:p>
    <w:p w14:paraId="12AD67A7"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ensure first aid equipment, trained first aiders, and communication devices are at hand</w:t>
      </w:r>
    </w:p>
    <w:p w14:paraId="216E3315"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check weather conditions prior to riding</w:t>
      </w:r>
    </w:p>
    <w:p w14:paraId="1BAA7610"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dress appropriately for foreseeable weather conditions.</w:t>
      </w:r>
    </w:p>
    <w:p w14:paraId="757FF796" w14:textId="77777777" w:rsidR="00A248A2" w:rsidRPr="00A35351" w:rsidRDefault="00A248A2" w:rsidP="00A248A2">
      <w:pPr>
        <w:pStyle w:val="HyphBull"/>
        <w:numPr>
          <w:ilvl w:val="0"/>
          <w:numId w:val="0"/>
        </w:numPr>
        <w:ind w:left="-17"/>
        <w:jc w:val="both"/>
        <w:rPr>
          <w:sz w:val="22"/>
        </w:rPr>
      </w:pPr>
    </w:p>
    <w:p w14:paraId="494A230A" w14:textId="77777777" w:rsidR="00A248A2" w:rsidRPr="00A35351" w:rsidRDefault="00A248A2" w:rsidP="00A248A2">
      <w:pPr>
        <w:pStyle w:val="HyphBull"/>
        <w:numPr>
          <w:ilvl w:val="0"/>
          <w:numId w:val="0"/>
        </w:numPr>
        <w:ind w:left="-17"/>
        <w:jc w:val="both"/>
        <w:rPr>
          <w:sz w:val="22"/>
        </w:rPr>
      </w:pPr>
      <w:r w:rsidRPr="00A35351">
        <w:rPr>
          <w:b/>
          <w:sz w:val="22"/>
        </w:rPr>
        <w:fldChar w:fldCharType="begin"/>
      </w:r>
      <w:r w:rsidRPr="00A35351">
        <w:rPr>
          <w:b/>
          <w:sz w:val="22"/>
        </w:rPr>
        <w:instrText xml:space="preserve"> MACROBUTTON  sopnewrow Procedure</w:instrText>
      </w:r>
      <w:r w:rsidRPr="00A35351">
        <w:rPr>
          <w:b/>
          <w:sz w:val="22"/>
        </w:rPr>
        <w:fldChar w:fldCharType="end"/>
      </w:r>
    </w:p>
    <w:p w14:paraId="3C2EFFB0"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lead horse to designated riding area</w:t>
      </w:r>
    </w:p>
    <w:p w14:paraId="7213E098"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check gear before mounting</w:t>
      </w:r>
    </w:p>
    <w:p w14:paraId="7F9C295E"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mount horse</w:t>
      </w:r>
    </w:p>
    <w:p w14:paraId="24EBE89F"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acquire appropriate body position to effect balance</w:t>
      </w:r>
    </w:p>
    <w:p w14:paraId="0947DDC7"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use appropriate rein techniques to control the horses direction and forward movement, and to stop the horse</w:t>
      </w:r>
    </w:p>
    <w:p w14:paraId="2513CFBF"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apply appropriate independent leg aids to effect sideways and forward movement of the horse</w:t>
      </w:r>
    </w:p>
    <w:p w14:paraId="04158B90"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use a range of natural aids to maintain control and direction.</w:t>
      </w:r>
    </w:p>
    <w:p w14:paraId="4997B721" w14:textId="77777777" w:rsidR="00A248A2" w:rsidRPr="00A35351" w:rsidRDefault="00A248A2" w:rsidP="00A248A2">
      <w:pPr>
        <w:pStyle w:val="HyphBull"/>
        <w:numPr>
          <w:ilvl w:val="0"/>
          <w:numId w:val="0"/>
        </w:numPr>
        <w:ind w:left="210" w:hanging="210"/>
        <w:jc w:val="both"/>
        <w:rPr>
          <w:sz w:val="22"/>
        </w:rPr>
      </w:pPr>
    </w:p>
    <w:p w14:paraId="5C594015" w14:textId="77777777" w:rsidR="00A248A2" w:rsidRPr="00A35351" w:rsidRDefault="00A248A2" w:rsidP="00A248A2">
      <w:pPr>
        <w:pStyle w:val="HyphBull"/>
        <w:numPr>
          <w:ilvl w:val="0"/>
          <w:numId w:val="0"/>
        </w:numPr>
        <w:jc w:val="both"/>
        <w:rPr>
          <w:b/>
          <w:i/>
          <w:sz w:val="22"/>
        </w:rPr>
      </w:pPr>
      <w:r w:rsidRPr="00A35351">
        <w:rPr>
          <w:b/>
          <w:i/>
          <w:sz w:val="22"/>
        </w:rPr>
        <w:t>In Open Spaces</w:t>
      </w:r>
    </w:p>
    <w:p w14:paraId="66FC5053" w14:textId="77777777" w:rsidR="00A248A2" w:rsidRDefault="00A248A2" w:rsidP="00A248A2">
      <w:pPr>
        <w:pStyle w:val="HyphBull"/>
        <w:numPr>
          <w:ilvl w:val="0"/>
          <w:numId w:val="28"/>
        </w:numPr>
        <w:tabs>
          <w:tab w:val="clear" w:pos="210"/>
          <w:tab w:val="num" w:pos="709"/>
        </w:tabs>
        <w:ind w:left="709" w:hanging="283"/>
        <w:jc w:val="both"/>
        <w:rPr>
          <w:sz w:val="22"/>
        </w:rPr>
      </w:pPr>
      <w:r w:rsidRPr="00A35351">
        <w:rPr>
          <w:sz w:val="22"/>
        </w:rPr>
        <w:t>ride in formations appropriate to the terrain and conditions</w:t>
      </w:r>
    </w:p>
    <w:p w14:paraId="78A2732A"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Pr>
          <w:sz w:val="22"/>
        </w:rPr>
        <w:t>maintain safe distance between horses at all times</w:t>
      </w:r>
    </w:p>
    <w:p w14:paraId="0B290B7F"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maintain communication with other riders and follow instructions from lead rider/instructor</w:t>
      </w:r>
    </w:p>
    <w:p w14:paraId="40AAB6B7"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dismount at designated area as indicat</w:t>
      </w:r>
      <w:r>
        <w:rPr>
          <w:sz w:val="22"/>
        </w:rPr>
        <w:t>ed by the lead rider/instructor.</w:t>
      </w:r>
    </w:p>
    <w:p w14:paraId="7030716E" w14:textId="77777777" w:rsidR="00A248A2" w:rsidRDefault="00A248A2" w:rsidP="00A248A2">
      <w:pPr>
        <w:jc w:val="both"/>
        <w:rPr>
          <w:b/>
          <w:szCs w:val="20"/>
        </w:rPr>
      </w:pPr>
    </w:p>
    <w:p w14:paraId="0D7C78D5" w14:textId="77777777" w:rsidR="00A248A2" w:rsidRPr="00A35351" w:rsidRDefault="00A248A2" w:rsidP="00A248A2">
      <w:pPr>
        <w:jc w:val="both"/>
        <w:rPr>
          <w:b/>
          <w:szCs w:val="20"/>
        </w:rPr>
      </w:pPr>
      <w:r w:rsidRPr="00A35351">
        <w:rPr>
          <w:b/>
          <w:szCs w:val="20"/>
        </w:rPr>
        <w:fldChar w:fldCharType="begin"/>
      </w:r>
      <w:r w:rsidRPr="00A35351">
        <w:rPr>
          <w:b/>
          <w:szCs w:val="20"/>
        </w:rPr>
        <w:instrText xml:space="preserve"> MACROBUTTON  sopnewrow Post Procedure</w:instrText>
      </w:r>
      <w:r w:rsidRPr="00A35351">
        <w:rPr>
          <w:b/>
          <w:szCs w:val="20"/>
        </w:rPr>
        <w:fldChar w:fldCharType="end"/>
      </w:r>
    </w:p>
    <w:p w14:paraId="7B343E32"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Pr>
          <w:sz w:val="22"/>
        </w:rPr>
        <w:t>s</w:t>
      </w:r>
      <w:r w:rsidRPr="00A35351">
        <w:rPr>
          <w:sz w:val="22"/>
        </w:rPr>
        <w:t>ecure horse</w:t>
      </w:r>
    </w:p>
    <w:p w14:paraId="1E42F48F"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remove tack</w:t>
      </w:r>
    </w:p>
    <w:p w14:paraId="09ACD71D"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inspect horse for injury or signs of stress</w:t>
      </w:r>
    </w:p>
    <w:p w14:paraId="46C519C0"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cool horse down using technique appropriate to the environmental conditions</w:t>
      </w:r>
    </w:p>
    <w:p w14:paraId="1279A6A8"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 xml:space="preserve">return horse to enclosure </w:t>
      </w:r>
    </w:p>
    <w:p w14:paraId="5FFB2E95" w14:textId="77777777" w:rsidR="00A248A2" w:rsidRPr="00A35351" w:rsidRDefault="00A248A2" w:rsidP="00A248A2">
      <w:pPr>
        <w:pStyle w:val="HyphBull"/>
        <w:numPr>
          <w:ilvl w:val="0"/>
          <w:numId w:val="28"/>
        </w:numPr>
        <w:tabs>
          <w:tab w:val="clear" w:pos="210"/>
          <w:tab w:val="num" w:pos="709"/>
        </w:tabs>
        <w:ind w:left="709" w:hanging="283"/>
        <w:jc w:val="both"/>
        <w:rPr>
          <w:sz w:val="22"/>
        </w:rPr>
      </w:pPr>
      <w:r w:rsidRPr="00A35351">
        <w:rPr>
          <w:sz w:val="22"/>
        </w:rPr>
        <w:t>return all equipment to the tack room and check for wear</w:t>
      </w:r>
    </w:p>
    <w:p w14:paraId="4236E2C5" w14:textId="77777777" w:rsidR="00A248A2" w:rsidRDefault="00A248A2" w:rsidP="00A248A2">
      <w:pPr>
        <w:pStyle w:val="HyphBull"/>
        <w:numPr>
          <w:ilvl w:val="0"/>
          <w:numId w:val="28"/>
        </w:numPr>
        <w:tabs>
          <w:tab w:val="clear" w:pos="210"/>
          <w:tab w:val="num" w:pos="709"/>
        </w:tabs>
        <w:ind w:left="709" w:hanging="283"/>
        <w:jc w:val="both"/>
        <w:rPr>
          <w:sz w:val="22"/>
        </w:rPr>
      </w:pPr>
      <w:r w:rsidRPr="00A35351">
        <w:rPr>
          <w:sz w:val="22"/>
        </w:rPr>
        <w:t xml:space="preserve">wash hands/clean up. </w:t>
      </w:r>
    </w:p>
    <w:p w14:paraId="4EA674D6" w14:textId="77777777" w:rsidR="00A248A2" w:rsidRPr="00A35351" w:rsidRDefault="00A248A2" w:rsidP="00A248A2">
      <w:pPr>
        <w:pStyle w:val="HyphBull"/>
        <w:numPr>
          <w:ilvl w:val="0"/>
          <w:numId w:val="0"/>
        </w:numPr>
        <w:ind w:left="426"/>
        <w:jc w:val="both"/>
        <w:rPr>
          <w:sz w:val="22"/>
        </w:rPr>
      </w:pPr>
    </w:p>
    <w:p w14:paraId="62DD0457" w14:textId="77777777" w:rsidR="00A248A2" w:rsidRDefault="00A248A2" w:rsidP="00A248A2">
      <w:pPr>
        <w:jc w:val="both"/>
        <w:rPr>
          <w:b/>
          <w:szCs w:val="20"/>
        </w:rPr>
      </w:pPr>
      <w:r w:rsidRPr="00A35351">
        <w:rPr>
          <w:b/>
          <w:szCs w:val="20"/>
        </w:rPr>
        <w:fldChar w:fldCharType="begin"/>
      </w:r>
      <w:r w:rsidRPr="00A35351">
        <w:rPr>
          <w:b/>
          <w:szCs w:val="20"/>
        </w:rPr>
        <w:instrText xml:space="preserve"> MACROBUTTON  sopnewrow Underpinning SOPs</w:instrText>
      </w:r>
      <w:r w:rsidRPr="00A35351">
        <w:rPr>
          <w:b/>
          <w:szCs w:val="20"/>
        </w:rPr>
        <w:fldChar w:fldCharType="end"/>
      </w:r>
    </w:p>
    <w:p w14:paraId="53FC6C33" w14:textId="77777777" w:rsidR="00A248A2" w:rsidRDefault="00A248A2" w:rsidP="00A248A2">
      <w:pPr>
        <w:jc w:val="both"/>
        <w:rPr>
          <w:b/>
          <w:szCs w:val="20"/>
        </w:rPr>
      </w:pPr>
    </w:p>
    <w:p w14:paraId="15CFBE44" w14:textId="77777777" w:rsidR="00A248A2" w:rsidRPr="009F5B1D" w:rsidRDefault="00A248A2" w:rsidP="00A248A2">
      <w:pPr>
        <w:jc w:val="both"/>
        <w:rPr>
          <w:i/>
          <w:szCs w:val="20"/>
        </w:rPr>
      </w:pPr>
      <w:r>
        <w:rPr>
          <w:i/>
          <w:szCs w:val="20"/>
        </w:rPr>
        <w:t>Examples:</w:t>
      </w:r>
    </w:p>
    <w:p w14:paraId="5DC2F318" w14:textId="77777777" w:rsidR="00A248A2" w:rsidRPr="00A35351" w:rsidRDefault="00A248A2" w:rsidP="00A248A2">
      <w:pPr>
        <w:jc w:val="both"/>
        <w:rPr>
          <w:b/>
          <w:szCs w:val="20"/>
        </w:rPr>
      </w:pPr>
    </w:p>
    <w:p w14:paraId="1AF4C8FF" w14:textId="77777777" w:rsidR="00A248A2" w:rsidRPr="009F5B1D" w:rsidRDefault="00A248A2" w:rsidP="00A248A2">
      <w:pPr>
        <w:tabs>
          <w:tab w:val="num" w:pos="497"/>
        </w:tabs>
        <w:spacing w:before="20" w:after="20"/>
        <w:jc w:val="both"/>
        <w:rPr>
          <w:i/>
          <w:szCs w:val="20"/>
        </w:rPr>
      </w:pPr>
      <w:r w:rsidRPr="009F5B1D">
        <w:rPr>
          <w:i/>
          <w:szCs w:val="20"/>
        </w:rPr>
        <w:t>Catch, Lead, Secure and Release Horses</w:t>
      </w:r>
    </w:p>
    <w:p w14:paraId="3BCF99FB" w14:textId="77777777" w:rsidR="00A248A2" w:rsidRPr="009F5B1D" w:rsidRDefault="00A248A2" w:rsidP="00A248A2">
      <w:pPr>
        <w:tabs>
          <w:tab w:val="num" w:pos="497"/>
        </w:tabs>
        <w:spacing w:before="20" w:after="20"/>
        <w:jc w:val="both"/>
        <w:rPr>
          <w:i/>
          <w:szCs w:val="20"/>
        </w:rPr>
      </w:pPr>
      <w:r w:rsidRPr="009F5B1D">
        <w:rPr>
          <w:i/>
          <w:szCs w:val="20"/>
        </w:rPr>
        <w:t>Fit Bridle and Saddle or Roller</w:t>
      </w:r>
    </w:p>
    <w:p w14:paraId="265306A1" w14:textId="77777777" w:rsidR="00A248A2" w:rsidRPr="009F5B1D" w:rsidRDefault="00A248A2" w:rsidP="00A248A2">
      <w:pPr>
        <w:tabs>
          <w:tab w:val="num" w:pos="497"/>
        </w:tabs>
        <w:spacing w:before="20" w:after="20"/>
        <w:jc w:val="both"/>
        <w:rPr>
          <w:i/>
          <w:szCs w:val="20"/>
        </w:rPr>
      </w:pPr>
      <w:r w:rsidRPr="009F5B1D">
        <w:rPr>
          <w:i/>
          <w:szCs w:val="20"/>
        </w:rPr>
        <w:t>Groom Horses</w:t>
      </w:r>
    </w:p>
    <w:p w14:paraId="5A321D29" w14:textId="77777777" w:rsidR="00A248A2" w:rsidRPr="009F5B1D" w:rsidRDefault="00A248A2" w:rsidP="00A248A2">
      <w:pPr>
        <w:tabs>
          <w:tab w:val="num" w:pos="497"/>
        </w:tabs>
        <w:spacing w:before="20" w:after="20"/>
        <w:jc w:val="both"/>
        <w:rPr>
          <w:i/>
          <w:szCs w:val="20"/>
        </w:rPr>
      </w:pPr>
      <w:r w:rsidRPr="009F5B1D">
        <w:rPr>
          <w:i/>
          <w:szCs w:val="20"/>
        </w:rPr>
        <w:t>Identify Horses</w:t>
      </w:r>
    </w:p>
    <w:p w14:paraId="4F95A375" w14:textId="77777777" w:rsidR="00A248A2" w:rsidRPr="009F5B1D" w:rsidRDefault="00A248A2" w:rsidP="00A248A2">
      <w:pPr>
        <w:spacing w:before="20" w:after="20"/>
        <w:jc w:val="both"/>
        <w:rPr>
          <w:i/>
          <w:szCs w:val="20"/>
        </w:rPr>
      </w:pPr>
      <w:r w:rsidRPr="009F5B1D">
        <w:rPr>
          <w:i/>
          <w:szCs w:val="20"/>
        </w:rPr>
        <w:t xml:space="preserve">Monitor the Behaviour of Horses. </w:t>
      </w:r>
    </w:p>
    <w:p w14:paraId="3AAC991E" w14:textId="77777777" w:rsidR="00EE1D61" w:rsidRDefault="00A248A2" w:rsidP="00A248A2">
      <w:pPr>
        <w:rPr>
          <w:b/>
        </w:rPr>
        <w:sectPr w:rsidR="00EE1D61" w:rsidSect="00C55E33">
          <w:pgSz w:w="11906" w:h="16838" w:code="9"/>
          <w:pgMar w:top="851" w:right="1134" w:bottom="851" w:left="1134" w:header="0" w:footer="454" w:gutter="0"/>
          <w:cols w:space="708"/>
          <w:docGrid w:linePitch="360"/>
        </w:sectPr>
      </w:pPr>
      <w:r>
        <w:rPr>
          <w:b/>
        </w:rPr>
        <w:br w:type="page"/>
      </w:r>
    </w:p>
    <w:tbl>
      <w:tblPr>
        <w:tblStyle w:val="TableGrid5"/>
        <w:tblW w:w="10031" w:type="dxa"/>
        <w:shd w:val="clear" w:color="auto" w:fill="000000" w:themeFill="text1"/>
        <w:tblLook w:val="04A0" w:firstRow="1" w:lastRow="0" w:firstColumn="1" w:lastColumn="0" w:noHBand="0" w:noVBand="1"/>
      </w:tblPr>
      <w:tblGrid>
        <w:gridCol w:w="3888"/>
        <w:gridCol w:w="4300"/>
        <w:gridCol w:w="1843"/>
      </w:tblGrid>
      <w:tr w:rsidR="00D4508C" w:rsidRPr="00D4508C" w14:paraId="7C0D616E" w14:textId="77777777" w:rsidTr="00D4508C">
        <w:tc>
          <w:tcPr>
            <w:tcW w:w="3888" w:type="dxa"/>
            <w:shd w:val="clear" w:color="auto" w:fill="000000" w:themeFill="text1"/>
            <w:vAlign w:val="center"/>
          </w:tcPr>
          <w:p w14:paraId="0A7AF708" w14:textId="77777777" w:rsidR="00D4508C" w:rsidRPr="00D4508C" w:rsidRDefault="00D4508C" w:rsidP="00D4508C">
            <w:pPr>
              <w:tabs>
                <w:tab w:val="left" w:pos="2122"/>
              </w:tabs>
              <w:spacing w:before="80" w:after="80"/>
              <w:jc w:val="center"/>
              <w:rPr>
                <w:rFonts w:eastAsia="Times New Roman"/>
                <w:b/>
                <w:color w:val="FFFFFF"/>
              </w:rPr>
            </w:pPr>
            <w:r>
              <w:rPr>
                <w:rFonts w:eastAsia="Times New Roman"/>
                <w:b/>
                <w:color w:val="FFFFFF"/>
              </w:rPr>
              <w:lastRenderedPageBreak/>
              <w:t>Standard Operating Procedure</w:t>
            </w:r>
            <w:r w:rsidR="00601737">
              <w:rPr>
                <w:rFonts w:eastAsia="Times New Roman"/>
                <w:b/>
                <w:color w:val="FFFFFF"/>
              </w:rPr>
              <w:t xml:space="preserve"> 2</w:t>
            </w:r>
          </w:p>
        </w:tc>
        <w:tc>
          <w:tcPr>
            <w:tcW w:w="4300" w:type="dxa"/>
            <w:shd w:val="clear" w:color="auto" w:fill="DDD9C3" w:themeFill="background2" w:themeFillShade="E6"/>
            <w:vAlign w:val="center"/>
          </w:tcPr>
          <w:p w14:paraId="2A63AD4C" w14:textId="77777777" w:rsidR="00D4508C" w:rsidRPr="00D4508C" w:rsidRDefault="00D4508C" w:rsidP="00D4508C">
            <w:pPr>
              <w:tabs>
                <w:tab w:val="left" w:pos="2122"/>
              </w:tabs>
              <w:spacing w:before="80" w:after="80"/>
              <w:jc w:val="center"/>
              <w:rPr>
                <w:rFonts w:eastAsia="Times New Roman"/>
                <w:b/>
              </w:rPr>
            </w:pPr>
            <w:r>
              <w:rPr>
                <w:rFonts w:eastAsia="Times New Roman"/>
                <w:b/>
                <w:color w:val="000000"/>
                <w:sz w:val="24"/>
              </w:rPr>
              <w:t>Safety with</w:t>
            </w:r>
            <w:r w:rsidRPr="00D4508C">
              <w:rPr>
                <w:rFonts w:eastAsia="Times New Roman"/>
                <w:b/>
                <w:color w:val="000000"/>
                <w:sz w:val="24"/>
              </w:rPr>
              <w:t xml:space="preserve"> Horses</w:t>
            </w:r>
          </w:p>
        </w:tc>
        <w:tc>
          <w:tcPr>
            <w:tcW w:w="1843" w:type="dxa"/>
            <w:shd w:val="clear" w:color="auto" w:fill="000000" w:themeFill="text1"/>
            <w:vAlign w:val="center"/>
          </w:tcPr>
          <w:p w14:paraId="4CFC09B6" w14:textId="77777777" w:rsidR="00D4508C" w:rsidRPr="00D4508C" w:rsidRDefault="00D4508C" w:rsidP="00D4508C">
            <w:pPr>
              <w:tabs>
                <w:tab w:val="left" w:pos="2122"/>
              </w:tabs>
              <w:spacing w:before="80" w:after="80"/>
              <w:jc w:val="center"/>
              <w:rPr>
                <w:rFonts w:eastAsia="Times New Roman"/>
                <w:b/>
                <w:color w:val="FFFFFF"/>
              </w:rPr>
            </w:pPr>
            <w:r w:rsidRPr="00D4508C">
              <w:rPr>
                <w:rFonts w:eastAsia="Times New Roman"/>
                <w:b/>
                <w:color w:val="FFFFFF"/>
              </w:rPr>
              <w:t xml:space="preserve">Page </w:t>
            </w:r>
            <w:r>
              <w:rPr>
                <w:rFonts w:eastAsia="Times New Roman"/>
                <w:b/>
                <w:color w:val="FFFFFF"/>
              </w:rPr>
              <w:t>1</w:t>
            </w:r>
            <w:r w:rsidRPr="00D4508C">
              <w:rPr>
                <w:rFonts w:eastAsia="Times New Roman"/>
                <w:b/>
                <w:color w:val="FFFFFF"/>
              </w:rPr>
              <w:t xml:space="preserve"> of </w:t>
            </w:r>
            <w:r w:rsidRPr="00D4508C">
              <w:rPr>
                <w:rFonts w:eastAsia="Times New Roman"/>
                <w:b/>
                <w:color w:val="FFFFFF"/>
              </w:rPr>
              <w:fldChar w:fldCharType="begin"/>
            </w:r>
            <w:r w:rsidRPr="00D4508C">
              <w:rPr>
                <w:rFonts w:eastAsia="Times New Roman"/>
                <w:b/>
                <w:color w:val="FFFFFF"/>
              </w:rPr>
              <w:instrText xml:space="preserve"> SECTIONPAGES  \* Arabic  \* MERGEFORMAT </w:instrText>
            </w:r>
            <w:r w:rsidRPr="00D4508C">
              <w:rPr>
                <w:rFonts w:eastAsia="Times New Roman"/>
                <w:b/>
                <w:color w:val="FFFFFF"/>
              </w:rPr>
              <w:fldChar w:fldCharType="separate"/>
            </w:r>
            <w:r w:rsidR="009130A0">
              <w:rPr>
                <w:rFonts w:eastAsia="Times New Roman"/>
                <w:b/>
                <w:noProof/>
                <w:color w:val="FFFFFF"/>
              </w:rPr>
              <w:t>2</w:t>
            </w:r>
            <w:r w:rsidRPr="00D4508C">
              <w:rPr>
                <w:rFonts w:eastAsia="Times New Roman"/>
                <w:b/>
                <w:color w:val="FFFFFF"/>
              </w:rPr>
              <w:fldChar w:fldCharType="end"/>
            </w:r>
          </w:p>
        </w:tc>
      </w:tr>
    </w:tbl>
    <w:p w14:paraId="285FC2C1" w14:textId="77777777" w:rsidR="00A248A2" w:rsidRPr="00AD4146" w:rsidRDefault="00A248A2" w:rsidP="00A248A2">
      <w:pPr>
        <w:jc w:val="both"/>
        <w:rPr>
          <w:b/>
          <w:sz w:val="20"/>
          <w:szCs w:val="20"/>
        </w:rPr>
      </w:pPr>
    </w:p>
    <w:p w14:paraId="7CBF4173" w14:textId="77777777" w:rsidR="00A248A2" w:rsidRPr="006253CA" w:rsidRDefault="00A248A2" w:rsidP="00A248A2">
      <w:pPr>
        <w:pBdr>
          <w:top w:val="single" w:sz="4" w:space="1" w:color="auto"/>
          <w:left w:val="single" w:sz="4" w:space="4" w:color="auto"/>
          <w:bottom w:val="single" w:sz="4" w:space="1" w:color="auto"/>
          <w:right w:val="single" w:sz="4" w:space="4" w:color="auto"/>
        </w:pBdr>
        <w:jc w:val="both"/>
        <w:rPr>
          <w:i/>
          <w:sz w:val="16"/>
          <w:szCs w:val="16"/>
        </w:rPr>
      </w:pPr>
      <w:r w:rsidRPr="006253CA">
        <w:rPr>
          <w:i/>
          <w:sz w:val="16"/>
          <w:szCs w:val="16"/>
        </w:rPr>
        <w:t xml:space="preserve">This document should be used in conjunction with Standard Operating Procedures (SOPs) related to horses. It provides general principles that apply to any activity involving horses. </w:t>
      </w:r>
    </w:p>
    <w:p w14:paraId="503EC2BA" w14:textId="77777777" w:rsidR="00A248A2" w:rsidRPr="00AD4146" w:rsidRDefault="00A248A2" w:rsidP="00A248A2">
      <w:pPr>
        <w:jc w:val="both"/>
        <w:rPr>
          <w:sz w:val="20"/>
          <w:szCs w:val="20"/>
        </w:rPr>
      </w:pPr>
    </w:p>
    <w:p w14:paraId="12C12D6B" w14:textId="77777777" w:rsidR="00A248A2" w:rsidRPr="00A35351" w:rsidRDefault="00A248A2" w:rsidP="00A248A2">
      <w:pPr>
        <w:jc w:val="both"/>
      </w:pPr>
      <w:r w:rsidRPr="00A35351">
        <w:rPr>
          <w:b/>
        </w:rPr>
        <w:t xml:space="preserve">Alert: </w:t>
      </w:r>
      <w:r>
        <w:t>Educators</w:t>
      </w:r>
      <w:r w:rsidRPr="00A35351">
        <w:t xml:space="preserve"> must refer to the </w:t>
      </w:r>
      <w:r>
        <w:rPr>
          <w:i/>
        </w:rPr>
        <w:t>Procedures for the Delivery of Horse Industry Training</w:t>
      </w:r>
      <w:r w:rsidRPr="00A35351">
        <w:t xml:space="preserve"> for further detail in relation to practical activities requiring the use of horses</w:t>
      </w:r>
      <w:r>
        <w:t>.</w:t>
      </w:r>
    </w:p>
    <w:p w14:paraId="17F81F2A" w14:textId="77777777" w:rsidR="00A248A2" w:rsidRPr="00A35351" w:rsidRDefault="00A248A2" w:rsidP="00A248A2">
      <w:pPr>
        <w:jc w:val="both"/>
      </w:pPr>
    </w:p>
    <w:p w14:paraId="24D05810" w14:textId="77777777" w:rsidR="00A248A2" w:rsidRPr="00A35351" w:rsidRDefault="00A248A2" w:rsidP="00A248A2">
      <w:pPr>
        <w:numPr>
          <w:ilvl w:val="0"/>
          <w:numId w:val="25"/>
        </w:numPr>
        <w:jc w:val="both"/>
        <w:rPr>
          <w:b/>
        </w:rPr>
      </w:pPr>
      <w:r w:rsidRPr="00A35351">
        <w:rPr>
          <w:b/>
        </w:rPr>
        <w:t>Instructions</w:t>
      </w:r>
    </w:p>
    <w:p w14:paraId="67CF346D" w14:textId="77777777" w:rsidR="00A248A2" w:rsidRPr="00A35351" w:rsidRDefault="00A248A2" w:rsidP="00A248A2">
      <w:pPr>
        <w:ind w:left="360"/>
        <w:jc w:val="both"/>
      </w:pPr>
      <w:r w:rsidRPr="00A35351">
        <w:t xml:space="preserve">At all times follow the instructions of the </w:t>
      </w:r>
      <w:r>
        <w:t>Educator</w:t>
      </w:r>
      <w:r w:rsidRPr="00A35351">
        <w:t xml:space="preserve">. If you are unclear about any instructions or not confident to perform what is being asked, tell the </w:t>
      </w:r>
      <w:r>
        <w:t>Educator</w:t>
      </w:r>
      <w:r w:rsidRPr="00A35351">
        <w:t xml:space="preserve"> BEFORE the activity starts. If at any time during the activity you lose confidence, become unsure of yourself, or lose control of the horse, cease the activity and seek immediate assistance from the </w:t>
      </w:r>
      <w:r>
        <w:t>Educator</w:t>
      </w:r>
      <w:r w:rsidRPr="00A35351">
        <w:t>.</w:t>
      </w:r>
    </w:p>
    <w:p w14:paraId="131B38E7" w14:textId="77777777" w:rsidR="00A248A2" w:rsidRPr="00A35351" w:rsidRDefault="00A248A2" w:rsidP="00A248A2">
      <w:pPr>
        <w:jc w:val="both"/>
      </w:pPr>
    </w:p>
    <w:p w14:paraId="1662C0B3" w14:textId="77777777" w:rsidR="00A248A2" w:rsidRPr="00A35351" w:rsidRDefault="00A248A2" w:rsidP="00A248A2">
      <w:pPr>
        <w:numPr>
          <w:ilvl w:val="0"/>
          <w:numId w:val="25"/>
        </w:numPr>
        <w:jc w:val="both"/>
        <w:rPr>
          <w:b/>
        </w:rPr>
      </w:pPr>
      <w:r w:rsidRPr="00A35351">
        <w:rPr>
          <w:b/>
        </w:rPr>
        <w:t>Animal Behaviour – Critical Aspects</w:t>
      </w:r>
    </w:p>
    <w:p w14:paraId="65875124"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collect information on the age and education of a horse prior to beginning any activity</w:t>
      </w:r>
    </w:p>
    <w:p w14:paraId="1340C22D"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observe the behaviour of animals you are going to work with before commencing the activity</w:t>
      </w:r>
    </w:p>
    <w:p w14:paraId="3665E1A2"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 xml:space="preserve">monitor horse behaviour constantly and </w:t>
      </w:r>
      <w:r>
        <w:rPr>
          <w:sz w:val="22"/>
        </w:rPr>
        <w:t>adjust activities accordingly</w:t>
      </w:r>
    </w:p>
    <w:p w14:paraId="7D8DE0E9"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there is considerable variation in temperament between different horses, and responses to stimuli can be unpredictable (e</w:t>
      </w:r>
      <w:r>
        <w:rPr>
          <w:sz w:val="22"/>
        </w:rPr>
        <w:t>.</w:t>
      </w:r>
      <w:r w:rsidRPr="00A671E2">
        <w:rPr>
          <w:sz w:val="22"/>
        </w:rPr>
        <w:t>g. weather, noise, equipment, changes in routine)</w:t>
      </w:r>
    </w:p>
    <w:p w14:paraId="46FA3B69"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ensure horses are aware of your presence before commencing any activity, and maintain a correct, safe body position at all times to avoid being kicked, bitten or struck</w:t>
      </w:r>
    </w:p>
    <w:p w14:paraId="08C61339"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consider the fight/flight response in horses at all times</w:t>
      </w:r>
      <w:r>
        <w:rPr>
          <w:sz w:val="22"/>
        </w:rPr>
        <w:t xml:space="preserve">; </w:t>
      </w:r>
      <w:r w:rsidRPr="00A671E2">
        <w:rPr>
          <w:sz w:val="22"/>
        </w:rPr>
        <w:t>a horse that feels threatened may act aggressively towards a handler</w:t>
      </w:r>
    </w:p>
    <w:p w14:paraId="31DC30A6"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in situations where an animal is excessively nervous, frightened or unsettled, do not commence the activity until the animal is calm</w:t>
      </w:r>
      <w:r>
        <w:rPr>
          <w:sz w:val="22"/>
        </w:rPr>
        <w:t>;</w:t>
      </w:r>
      <w:r w:rsidRPr="00A671E2">
        <w:rPr>
          <w:sz w:val="22"/>
        </w:rPr>
        <w:t xml:space="preserve"> </w:t>
      </w:r>
      <w:r>
        <w:rPr>
          <w:sz w:val="22"/>
        </w:rPr>
        <w:t>consider the suitability of the horses for the proposed activity</w:t>
      </w:r>
    </w:p>
    <w:p w14:paraId="674319F5"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horses are herd animals</w:t>
      </w:r>
      <w:r>
        <w:rPr>
          <w:sz w:val="22"/>
        </w:rPr>
        <w:t xml:space="preserve">; </w:t>
      </w:r>
      <w:r w:rsidRPr="00A671E2">
        <w:rPr>
          <w:sz w:val="22"/>
        </w:rPr>
        <w:t>be aware of herd hierarchy and the behaviour of horses in herds whenever your activi</w:t>
      </w:r>
      <w:r>
        <w:rPr>
          <w:sz w:val="22"/>
        </w:rPr>
        <w:t>ty involves more than one horse</w:t>
      </w:r>
    </w:p>
    <w:p w14:paraId="1447BB0D" w14:textId="77777777" w:rsidR="00A248A2" w:rsidRPr="00A671E2" w:rsidRDefault="00A248A2" w:rsidP="00A248A2">
      <w:pPr>
        <w:pStyle w:val="HyphBull"/>
        <w:numPr>
          <w:ilvl w:val="0"/>
          <w:numId w:val="28"/>
        </w:numPr>
        <w:tabs>
          <w:tab w:val="clear" w:pos="210"/>
          <w:tab w:val="num" w:pos="709"/>
        </w:tabs>
        <w:ind w:left="709" w:hanging="283"/>
        <w:jc w:val="both"/>
        <w:rPr>
          <w:sz w:val="22"/>
          <w:szCs w:val="22"/>
        </w:rPr>
      </w:pPr>
      <w:r w:rsidRPr="00A671E2">
        <w:rPr>
          <w:sz w:val="22"/>
        </w:rPr>
        <w:t xml:space="preserve">if in doubt about </w:t>
      </w:r>
      <w:r w:rsidRPr="00A671E2">
        <w:rPr>
          <w:sz w:val="22"/>
          <w:szCs w:val="22"/>
        </w:rPr>
        <w:t xml:space="preserve">the behaviour of a horse, consult your </w:t>
      </w:r>
      <w:r>
        <w:rPr>
          <w:sz w:val="22"/>
          <w:szCs w:val="22"/>
        </w:rPr>
        <w:t>Educator</w:t>
      </w:r>
      <w:r w:rsidRPr="00A671E2">
        <w:rPr>
          <w:sz w:val="22"/>
          <w:szCs w:val="22"/>
        </w:rPr>
        <w:t>.</w:t>
      </w:r>
    </w:p>
    <w:p w14:paraId="1EDF9C8B" w14:textId="77777777" w:rsidR="00A248A2" w:rsidRPr="00A671E2" w:rsidRDefault="00A248A2" w:rsidP="00A248A2">
      <w:pPr>
        <w:jc w:val="both"/>
      </w:pPr>
    </w:p>
    <w:p w14:paraId="03854A87" w14:textId="77777777" w:rsidR="00A248A2" w:rsidRPr="00A35351" w:rsidRDefault="00A248A2" w:rsidP="00A248A2">
      <w:pPr>
        <w:numPr>
          <w:ilvl w:val="0"/>
          <w:numId w:val="25"/>
        </w:numPr>
        <w:jc w:val="both"/>
        <w:rPr>
          <w:b/>
        </w:rPr>
      </w:pPr>
      <w:r w:rsidRPr="00A35351">
        <w:rPr>
          <w:b/>
        </w:rPr>
        <w:t>Animal Welfare</w:t>
      </w:r>
    </w:p>
    <w:p w14:paraId="2B88E234" w14:textId="77777777" w:rsidR="00A248A2" w:rsidRPr="00A35351" w:rsidRDefault="00A248A2" w:rsidP="00A248A2">
      <w:pPr>
        <w:ind w:left="360"/>
        <w:jc w:val="both"/>
      </w:pPr>
      <w:r w:rsidRPr="00A35351">
        <w:t>Animal welfare is essential for the animals you work with but also important to help ensure your own safety. The following points will help in maximising the welfare of horses.</w:t>
      </w:r>
    </w:p>
    <w:p w14:paraId="3D5AB178"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correctly identif</w:t>
      </w:r>
      <w:r>
        <w:rPr>
          <w:sz w:val="22"/>
        </w:rPr>
        <w:t>y the horses for the activity</w:t>
      </w:r>
    </w:p>
    <w:p w14:paraId="5B57147F"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except in health care situations, always select horses fit for the purpose and free of illness or injury</w:t>
      </w:r>
    </w:p>
    <w:p w14:paraId="36BA260D"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monitor horse behaviour and adjust activities accordingly</w:t>
      </w:r>
    </w:p>
    <w:p w14:paraId="1E52995D"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ensure medications for treatment are compliant with industry regulations and an</w:t>
      </w:r>
      <w:r>
        <w:rPr>
          <w:sz w:val="22"/>
        </w:rPr>
        <w:t>imal welfare codes</w:t>
      </w:r>
    </w:p>
    <w:p w14:paraId="61D25A0D"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use appropriate equipment</w:t>
      </w:r>
    </w:p>
    <w:p w14:paraId="5DD599AF"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use appropriate restraints that avoid injury or undue stress</w:t>
      </w:r>
    </w:p>
    <w:p w14:paraId="6675BD2B"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organise veterinary assistance if required</w:t>
      </w:r>
    </w:p>
    <w:p w14:paraId="4DE6F85B"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keep comprehensive horse records</w:t>
      </w:r>
    </w:p>
    <w:p w14:paraId="30D29DD1"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ensure the work environment provides appropriate control and safe working surfaces</w:t>
      </w:r>
    </w:p>
    <w:p w14:paraId="1AFD1DD7"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 xml:space="preserve">where possible, horses should not be handled in extremes of temperature or weather conditions </w:t>
      </w:r>
    </w:p>
    <w:p w14:paraId="7B6E7C72"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 xml:space="preserve">minimise stress wherever possible </w:t>
      </w:r>
      <w:proofErr w:type="gramStart"/>
      <w:r w:rsidRPr="00A671E2">
        <w:rPr>
          <w:sz w:val="22"/>
        </w:rPr>
        <w:t>e.g.</w:t>
      </w:r>
      <w:proofErr w:type="gramEnd"/>
      <w:r w:rsidRPr="00A671E2">
        <w:rPr>
          <w:sz w:val="22"/>
        </w:rPr>
        <w:t xml:space="preserve"> reduce numbers of people, noise, distractions. ensure pregnant, sick and young horses are given particular consideration</w:t>
      </w:r>
    </w:p>
    <w:p w14:paraId="58A91C38"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minimise the amount of time a horse is restrained e.g. in yards, crush or tied up</w:t>
      </w:r>
    </w:p>
    <w:p w14:paraId="6AAC8574"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return animals to their usual environment as soon as an activity concludes</w:t>
      </w:r>
    </w:p>
    <w:p w14:paraId="7788AFAB" w14:textId="77777777" w:rsidR="00A248A2" w:rsidRDefault="00A248A2" w:rsidP="00A248A2">
      <w:pPr>
        <w:pStyle w:val="HyphBull"/>
        <w:numPr>
          <w:ilvl w:val="0"/>
          <w:numId w:val="28"/>
        </w:numPr>
        <w:tabs>
          <w:tab w:val="clear" w:pos="210"/>
          <w:tab w:val="num" w:pos="709"/>
        </w:tabs>
        <w:ind w:left="709" w:hanging="283"/>
        <w:jc w:val="both"/>
        <w:rPr>
          <w:sz w:val="22"/>
        </w:rPr>
      </w:pPr>
      <w:r w:rsidRPr="00A671E2">
        <w:rPr>
          <w:sz w:val="22"/>
        </w:rPr>
        <w:t>avoid isolating horses, and consider herd hierarchy implications when moving horses into new groups</w:t>
      </w:r>
      <w:r>
        <w:rPr>
          <w:sz w:val="22"/>
        </w:rPr>
        <w:t>,</w:t>
      </w:r>
      <w:r w:rsidRPr="00A671E2">
        <w:rPr>
          <w:sz w:val="22"/>
        </w:rPr>
        <w:t xml:space="preserve"> especially</w:t>
      </w:r>
      <w:r>
        <w:rPr>
          <w:sz w:val="22"/>
        </w:rPr>
        <w:t xml:space="preserve"> </w:t>
      </w:r>
      <w:r w:rsidRPr="00A671E2">
        <w:rPr>
          <w:sz w:val="22"/>
        </w:rPr>
        <w:t xml:space="preserve">where space is limited </w:t>
      </w:r>
      <w:proofErr w:type="gramStart"/>
      <w:r w:rsidRPr="00A671E2">
        <w:rPr>
          <w:sz w:val="22"/>
        </w:rPr>
        <w:t>e.g.</w:t>
      </w:r>
      <w:proofErr w:type="gramEnd"/>
      <w:r w:rsidRPr="00A671E2">
        <w:rPr>
          <w:sz w:val="22"/>
        </w:rPr>
        <w:t xml:space="preserve"> yards.</w:t>
      </w:r>
    </w:p>
    <w:p w14:paraId="51C82EFA" w14:textId="77777777" w:rsidR="00A248A2" w:rsidRDefault="00A248A2" w:rsidP="00A248A2">
      <w:r>
        <w:br w:type="page"/>
      </w:r>
    </w:p>
    <w:tbl>
      <w:tblPr>
        <w:tblStyle w:val="TableGrid5"/>
        <w:tblW w:w="10031" w:type="dxa"/>
        <w:shd w:val="clear" w:color="auto" w:fill="000000" w:themeFill="text1"/>
        <w:tblLook w:val="04A0" w:firstRow="1" w:lastRow="0" w:firstColumn="1" w:lastColumn="0" w:noHBand="0" w:noVBand="1"/>
      </w:tblPr>
      <w:tblGrid>
        <w:gridCol w:w="3888"/>
        <w:gridCol w:w="4300"/>
        <w:gridCol w:w="1843"/>
      </w:tblGrid>
      <w:tr w:rsidR="00D4508C" w:rsidRPr="00D4508C" w14:paraId="50281F43" w14:textId="77777777" w:rsidTr="00D4508C">
        <w:tc>
          <w:tcPr>
            <w:tcW w:w="3888" w:type="dxa"/>
            <w:shd w:val="clear" w:color="auto" w:fill="000000" w:themeFill="text1"/>
            <w:vAlign w:val="center"/>
          </w:tcPr>
          <w:p w14:paraId="07BF1067" w14:textId="77777777" w:rsidR="00D4508C" w:rsidRPr="00D4508C" w:rsidRDefault="00D4508C" w:rsidP="00D4508C">
            <w:pPr>
              <w:tabs>
                <w:tab w:val="left" w:pos="2122"/>
              </w:tabs>
              <w:spacing w:before="80" w:after="80"/>
              <w:jc w:val="center"/>
              <w:rPr>
                <w:rFonts w:eastAsia="Times New Roman"/>
                <w:b/>
                <w:color w:val="FFFFFF"/>
              </w:rPr>
            </w:pPr>
            <w:r>
              <w:rPr>
                <w:rFonts w:eastAsia="Times New Roman"/>
                <w:b/>
                <w:color w:val="FFFFFF"/>
              </w:rPr>
              <w:lastRenderedPageBreak/>
              <w:t>Standard Operating Procedure</w:t>
            </w:r>
            <w:r w:rsidR="00601737">
              <w:rPr>
                <w:rFonts w:eastAsia="Times New Roman"/>
                <w:b/>
                <w:color w:val="FFFFFF"/>
              </w:rPr>
              <w:t xml:space="preserve"> 2</w:t>
            </w:r>
          </w:p>
        </w:tc>
        <w:tc>
          <w:tcPr>
            <w:tcW w:w="4300" w:type="dxa"/>
            <w:shd w:val="clear" w:color="auto" w:fill="DDD9C3" w:themeFill="background2" w:themeFillShade="E6"/>
            <w:vAlign w:val="center"/>
          </w:tcPr>
          <w:p w14:paraId="47E50241" w14:textId="77777777" w:rsidR="00D4508C" w:rsidRPr="00D4508C" w:rsidRDefault="00D4508C" w:rsidP="00D4508C">
            <w:pPr>
              <w:tabs>
                <w:tab w:val="left" w:pos="2122"/>
              </w:tabs>
              <w:spacing w:before="80" w:after="80"/>
              <w:jc w:val="center"/>
              <w:rPr>
                <w:rFonts w:eastAsia="Times New Roman"/>
                <w:b/>
              </w:rPr>
            </w:pPr>
            <w:r>
              <w:rPr>
                <w:rFonts w:eastAsia="Times New Roman"/>
                <w:b/>
                <w:color w:val="000000"/>
                <w:sz w:val="24"/>
              </w:rPr>
              <w:t>Safety with</w:t>
            </w:r>
            <w:r w:rsidRPr="00D4508C">
              <w:rPr>
                <w:rFonts w:eastAsia="Times New Roman"/>
                <w:b/>
                <w:color w:val="000000"/>
                <w:sz w:val="24"/>
              </w:rPr>
              <w:t xml:space="preserve"> Horses</w:t>
            </w:r>
          </w:p>
        </w:tc>
        <w:tc>
          <w:tcPr>
            <w:tcW w:w="1843" w:type="dxa"/>
            <w:shd w:val="clear" w:color="auto" w:fill="000000" w:themeFill="text1"/>
            <w:vAlign w:val="center"/>
          </w:tcPr>
          <w:p w14:paraId="3794525A" w14:textId="77777777" w:rsidR="00D4508C" w:rsidRPr="00D4508C" w:rsidRDefault="00D4508C" w:rsidP="00D4508C">
            <w:pPr>
              <w:tabs>
                <w:tab w:val="left" w:pos="2122"/>
              </w:tabs>
              <w:spacing w:before="80" w:after="80"/>
              <w:jc w:val="center"/>
              <w:rPr>
                <w:rFonts w:eastAsia="Times New Roman"/>
                <w:b/>
                <w:color w:val="FFFFFF"/>
              </w:rPr>
            </w:pPr>
            <w:r w:rsidRPr="00D4508C">
              <w:rPr>
                <w:rFonts w:eastAsia="Times New Roman"/>
                <w:b/>
                <w:color w:val="FFFFFF"/>
              </w:rPr>
              <w:t xml:space="preserve">Page </w:t>
            </w:r>
            <w:r>
              <w:rPr>
                <w:rFonts w:eastAsia="Times New Roman"/>
                <w:b/>
                <w:color w:val="FFFFFF"/>
              </w:rPr>
              <w:t>2</w:t>
            </w:r>
            <w:r w:rsidRPr="00D4508C">
              <w:rPr>
                <w:rFonts w:eastAsia="Times New Roman"/>
                <w:b/>
                <w:color w:val="FFFFFF"/>
              </w:rPr>
              <w:t xml:space="preserve"> of </w:t>
            </w:r>
            <w:r w:rsidRPr="00D4508C">
              <w:rPr>
                <w:rFonts w:eastAsia="Times New Roman"/>
                <w:b/>
                <w:color w:val="FFFFFF"/>
              </w:rPr>
              <w:fldChar w:fldCharType="begin"/>
            </w:r>
            <w:r w:rsidRPr="00D4508C">
              <w:rPr>
                <w:rFonts w:eastAsia="Times New Roman"/>
                <w:b/>
                <w:color w:val="FFFFFF"/>
              </w:rPr>
              <w:instrText xml:space="preserve"> SECTIONPAGES  \* Arabic  \* MERGEFORMAT </w:instrText>
            </w:r>
            <w:r w:rsidRPr="00D4508C">
              <w:rPr>
                <w:rFonts w:eastAsia="Times New Roman"/>
                <w:b/>
                <w:color w:val="FFFFFF"/>
              </w:rPr>
              <w:fldChar w:fldCharType="separate"/>
            </w:r>
            <w:r w:rsidR="009130A0">
              <w:rPr>
                <w:rFonts w:eastAsia="Times New Roman"/>
                <w:b/>
                <w:noProof/>
                <w:color w:val="FFFFFF"/>
              </w:rPr>
              <w:t>2</w:t>
            </w:r>
            <w:r w:rsidRPr="00D4508C">
              <w:rPr>
                <w:rFonts w:eastAsia="Times New Roman"/>
                <w:b/>
                <w:color w:val="FFFFFF"/>
              </w:rPr>
              <w:fldChar w:fldCharType="end"/>
            </w:r>
          </w:p>
        </w:tc>
      </w:tr>
    </w:tbl>
    <w:p w14:paraId="2E441BA4" w14:textId="77777777" w:rsidR="00D4508C" w:rsidRDefault="00D4508C" w:rsidP="00A248A2"/>
    <w:p w14:paraId="05E5354E" w14:textId="77777777" w:rsidR="00A248A2" w:rsidRPr="00A35351" w:rsidRDefault="00A248A2" w:rsidP="00A248A2">
      <w:pPr>
        <w:numPr>
          <w:ilvl w:val="0"/>
          <w:numId w:val="25"/>
        </w:numPr>
        <w:jc w:val="both"/>
        <w:rPr>
          <w:b/>
        </w:rPr>
      </w:pPr>
      <w:r w:rsidRPr="00A35351">
        <w:rPr>
          <w:b/>
        </w:rPr>
        <w:t>Safety Procedures</w:t>
      </w:r>
    </w:p>
    <w:p w14:paraId="453A92D4"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 xml:space="preserve">ensure familiarity with the </w:t>
      </w:r>
      <w:r w:rsidRPr="00796E3D">
        <w:rPr>
          <w:i/>
          <w:sz w:val="22"/>
        </w:rPr>
        <w:t xml:space="preserve">Procedures For The Delivery Of </w:t>
      </w:r>
      <w:r>
        <w:rPr>
          <w:i/>
          <w:sz w:val="22"/>
        </w:rPr>
        <w:t>Horse Industry</w:t>
      </w:r>
      <w:r w:rsidRPr="00796E3D">
        <w:rPr>
          <w:i/>
          <w:sz w:val="22"/>
        </w:rPr>
        <w:t xml:space="preserve"> Training</w:t>
      </w:r>
    </w:p>
    <w:p w14:paraId="731FB045"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conduct risk assessments prior to any activity</w:t>
      </w:r>
    </w:p>
    <w:p w14:paraId="21BA3E6E"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identify and familiarise yourself with relevan</w:t>
      </w:r>
      <w:r w:rsidR="000F19A1">
        <w:rPr>
          <w:sz w:val="22"/>
        </w:rPr>
        <w:t>t safety data sheets (</w:t>
      </w:r>
      <w:r w:rsidRPr="00A671E2">
        <w:rPr>
          <w:sz w:val="22"/>
        </w:rPr>
        <w:t xml:space="preserve">SDS) and organisational policies and procedures relating to use of chemicals and treatments. </w:t>
      </w:r>
    </w:p>
    <w:p w14:paraId="00F9C314"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wash hands before and after procedures to minimise the risk of contracting a zoonotic disease</w:t>
      </w:r>
    </w:p>
    <w:p w14:paraId="08BD83D3"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do not work alone if you are not confident to do so</w:t>
      </w:r>
      <w:r>
        <w:rPr>
          <w:sz w:val="22"/>
        </w:rPr>
        <w:t xml:space="preserve">; </w:t>
      </w:r>
      <w:r w:rsidRPr="00A671E2">
        <w:rPr>
          <w:sz w:val="22"/>
        </w:rPr>
        <w:t>seek assistance immediately</w:t>
      </w:r>
    </w:p>
    <w:p w14:paraId="6976F9E9"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horses are large animals and can potentially cause serious injury or death</w:t>
      </w:r>
      <w:r>
        <w:rPr>
          <w:sz w:val="22"/>
        </w:rPr>
        <w:t xml:space="preserve">; </w:t>
      </w:r>
      <w:r w:rsidRPr="00A671E2">
        <w:rPr>
          <w:sz w:val="22"/>
        </w:rPr>
        <w:t>always be aware of your limitations, a</w:t>
      </w:r>
      <w:r>
        <w:rPr>
          <w:sz w:val="22"/>
        </w:rPr>
        <w:t>nd seek assistance if necessary</w:t>
      </w:r>
    </w:p>
    <w:p w14:paraId="145E5732"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never sit or kneel when working around horses</w:t>
      </w:r>
    </w:p>
    <w:p w14:paraId="0243D868"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be aware of possible allergic reactions t</w:t>
      </w:r>
      <w:r>
        <w:rPr>
          <w:sz w:val="22"/>
        </w:rPr>
        <w:t>o horses and their environments</w:t>
      </w:r>
    </w:p>
    <w:p w14:paraId="7FD1CCF1" w14:textId="77777777" w:rsidR="00A248A2" w:rsidRPr="000E4916" w:rsidRDefault="00A248A2" w:rsidP="00A248A2">
      <w:pPr>
        <w:pStyle w:val="HyphBull"/>
        <w:numPr>
          <w:ilvl w:val="0"/>
          <w:numId w:val="28"/>
        </w:numPr>
        <w:tabs>
          <w:tab w:val="clear" w:pos="210"/>
          <w:tab w:val="num" w:pos="709"/>
        </w:tabs>
        <w:ind w:left="709" w:hanging="283"/>
        <w:jc w:val="both"/>
        <w:rPr>
          <w:sz w:val="22"/>
        </w:rPr>
      </w:pPr>
      <w:r w:rsidRPr="00A671E2">
        <w:rPr>
          <w:sz w:val="22"/>
        </w:rPr>
        <w:t>ensure all equipment is working and fully maintained before commencing a</w:t>
      </w:r>
      <w:r w:rsidRPr="00A35351">
        <w:t xml:space="preserve"> </w:t>
      </w:r>
      <w:r w:rsidRPr="000E4916">
        <w:rPr>
          <w:sz w:val="22"/>
        </w:rPr>
        <w:t>procedure.</w:t>
      </w:r>
    </w:p>
    <w:p w14:paraId="2EB03E7A" w14:textId="77777777" w:rsidR="00A248A2" w:rsidRPr="00A35351" w:rsidRDefault="00A248A2" w:rsidP="00A248A2">
      <w:pPr>
        <w:jc w:val="both"/>
      </w:pPr>
    </w:p>
    <w:p w14:paraId="3A59A1B7" w14:textId="77777777" w:rsidR="00A248A2" w:rsidRPr="00A35351" w:rsidRDefault="00A248A2" w:rsidP="00A248A2">
      <w:pPr>
        <w:numPr>
          <w:ilvl w:val="0"/>
          <w:numId w:val="25"/>
        </w:numPr>
        <w:jc w:val="both"/>
        <w:rPr>
          <w:b/>
        </w:rPr>
      </w:pPr>
      <w:r w:rsidRPr="00A35351">
        <w:rPr>
          <w:b/>
        </w:rPr>
        <w:t>Equipment</w:t>
      </w:r>
    </w:p>
    <w:p w14:paraId="1B9DC9B1" w14:textId="77777777" w:rsidR="00A248A2" w:rsidRPr="00A35351" w:rsidRDefault="00A248A2" w:rsidP="00A248A2">
      <w:pPr>
        <w:ind w:firstLine="360"/>
        <w:jc w:val="both"/>
      </w:pPr>
      <w:r w:rsidRPr="00A35351">
        <w:t>Appropriate clothing must be worn at all times. This may include:</w:t>
      </w:r>
    </w:p>
    <w:p w14:paraId="0F4F4779"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footwear – closed toe leather work boots for han</w:t>
      </w:r>
      <w:r>
        <w:rPr>
          <w:sz w:val="22"/>
        </w:rPr>
        <w:t>dling, avoid steel capped boots; smooth soled boots for riding</w:t>
      </w:r>
    </w:p>
    <w:p w14:paraId="6F759AF6"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cov</w:t>
      </w:r>
      <w:r>
        <w:rPr>
          <w:sz w:val="22"/>
        </w:rPr>
        <w:t>eralls or jeans/long work pants;</w:t>
      </w:r>
      <w:r w:rsidRPr="00A671E2">
        <w:rPr>
          <w:sz w:val="22"/>
        </w:rPr>
        <w:t xml:space="preserve"> make sure leg l</w:t>
      </w:r>
      <w:r>
        <w:rPr>
          <w:sz w:val="22"/>
        </w:rPr>
        <w:t>ength is not too long or flared</w:t>
      </w:r>
    </w:p>
    <w:p w14:paraId="0DC6BD71"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long-sleeved shirt</w:t>
      </w:r>
    </w:p>
    <w:p w14:paraId="1C5E4516"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avoiding jewellery</w:t>
      </w:r>
    </w:p>
    <w:p w14:paraId="678D16D6"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we</w:t>
      </w:r>
      <w:r>
        <w:rPr>
          <w:sz w:val="22"/>
        </w:rPr>
        <w:t>aring a shade hat and sunscreen</w:t>
      </w:r>
    </w:p>
    <w:p w14:paraId="2AB1F246"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PPE as required for particular</w:t>
      </w:r>
      <w:r>
        <w:rPr>
          <w:sz w:val="22"/>
        </w:rPr>
        <w:t xml:space="preserve"> </w:t>
      </w:r>
      <w:r w:rsidRPr="00A671E2">
        <w:rPr>
          <w:sz w:val="22"/>
        </w:rPr>
        <w:t>procedures e</w:t>
      </w:r>
      <w:r>
        <w:rPr>
          <w:sz w:val="22"/>
        </w:rPr>
        <w:t>.</w:t>
      </w:r>
      <w:r w:rsidRPr="00A671E2">
        <w:rPr>
          <w:sz w:val="22"/>
        </w:rPr>
        <w:t>g. gloves, helmet, back protector.</w:t>
      </w:r>
    </w:p>
    <w:p w14:paraId="07A83BCD" w14:textId="77777777" w:rsidR="00A248A2" w:rsidRPr="005C6813" w:rsidRDefault="00A248A2" w:rsidP="00A248A2">
      <w:pPr>
        <w:jc w:val="both"/>
      </w:pPr>
    </w:p>
    <w:p w14:paraId="5C0AEF2D" w14:textId="77777777" w:rsidR="00A248A2" w:rsidRPr="00A35351" w:rsidRDefault="00A248A2" w:rsidP="00A248A2">
      <w:pPr>
        <w:numPr>
          <w:ilvl w:val="0"/>
          <w:numId w:val="25"/>
        </w:numPr>
        <w:jc w:val="both"/>
      </w:pPr>
      <w:r w:rsidRPr="00A35351">
        <w:rPr>
          <w:b/>
        </w:rPr>
        <w:t>Handling and Restraint</w:t>
      </w:r>
    </w:p>
    <w:p w14:paraId="2A868B08"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assess each animal individually before de</w:t>
      </w:r>
      <w:r>
        <w:rPr>
          <w:sz w:val="22"/>
        </w:rPr>
        <w:t>ciding on appropriate restraint</w:t>
      </w:r>
    </w:p>
    <w:p w14:paraId="06908B26"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start with less invasive forms of restraint e</w:t>
      </w:r>
      <w:r>
        <w:rPr>
          <w:sz w:val="22"/>
        </w:rPr>
        <w:t>.</w:t>
      </w:r>
      <w:r w:rsidRPr="00A671E2">
        <w:rPr>
          <w:sz w:val="22"/>
        </w:rPr>
        <w:t xml:space="preserve">g. halter </w:t>
      </w:r>
      <w:r>
        <w:rPr>
          <w:sz w:val="22"/>
        </w:rPr>
        <w:t>and</w:t>
      </w:r>
      <w:r w:rsidRPr="00A671E2">
        <w:rPr>
          <w:sz w:val="22"/>
        </w:rPr>
        <w:t xml:space="preserve"> lead</w:t>
      </w:r>
      <w:r>
        <w:rPr>
          <w:sz w:val="22"/>
        </w:rPr>
        <w:t>,</w:t>
      </w:r>
      <w:r w:rsidRPr="00A671E2">
        <w:rPr>
          <w:sz w:val="22"/>
        </w:rPr>
        <w:t xml:space="preserve"> before progressing to more invasive rest</w:t>
      </w:r>
      <w:r>
        <w:rPr>
          <w:sz w:val="22"/>
        </w:rPr>
        <w:t>raints e.g. twitch, if needed</w:t>
      </w:r>
    </w:p>
    <w:p w14:paraId="7236F117"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 xml:space="preserve">remain alert when handling, to observe changes in demeanour that might indicate a sudden change in behaviour </w:t>
      </w:r>
    </w:p>
    <w:p w14:paraId="40CBF9B7"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always remain in the safety zone and be aware of the limitations to a horse’s vision directly in front of and behind their body</w:t>
      </w:r>
    </w:p>
    <w:p w14:paraId="6C37ACC8"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remain calm and quiet around animal to minimise its stress and potential injury to yourself or other people</w:t>
      </w:r>
    </w:p>
    <w:p w14:paraId="2EEC638D"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if you are not directly assisting in a procedure or restraining the animal, re</w:t>
      </w:r>
      <w:r>
        <w:rPr>
          <w:sz w:val="22"/>
        </w:rPr>
        <w:t>main at an appropriate distance.</w:t>
      </w:r>
    </w:p>
    <w:p w14:paraId="3DB3EB78" w14:textId="77777777" w:rsidR="00A248A2" w:rsidRPr="009B5CEB" w:rsidRDefault="00A248A2" w:rsidP="00A248A2">
      <w:pPr>
        <w:jc w:val="both"/>
      </w:pPr>
    </w:p>
    <w:p w14:paraId="3A5D2CDE" w14:textId="77777777" w:rsidR="00A248A2" w:rsidRPr="00A35351" w:rsidRDefault="00A248A2" w:rsidP="00A248A2">
      <w:pPr>
        <w:numPr>
          <w:ilvl w:val="0"/>
          <w:numId w:val="25"/>
        </w:numPr>
        <w:jc w:val="both"/>
        <w:rPr>
          <w:b/>
        </w:rPr>
      </w:pPr>
      <w:r w:rsidRPr="00A35351">
        <w:rPr>
          <w:b/>
        </w:rPr>
        <w:t>Veterinary Procedures</w:t>
      </w:r>
    </w:p>
    <w:p w14:paraId="238F050F"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do not touch needles directly</w:t>
      </w:r>
      <w:r>
        <w:rPr>
          <w:sz w:val="22"/>
        </w:rPr>
        <w:t>;</w:t>
      </w:r>
      <w:r w:rsidRPr="00A671E2">
        <w:rPr>
          <w:sz w:val="22"/>
        </w:rPr>
        <w:t xml:space="preserve"> to minimise needle stick injuries and accidental self-injection of a drug, place needles in a sharps container immediately following the procedure. if no sharps container is available, carefully recap the needle until it can b</w:t>
      </w:r>
      <w:r>
        <w:rPr>
          <w:sz w:val="22"/>
        </w:rPr>
        <w:t>e disposed of appropriately</w:t>
      </w:r>
    </w:p>
    <w:p w14:paraId="40C1E412"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avoid skin contact with drugs or other solutions. certain individuals may have an adverse or anaphylact</w:t>
      </w:r>
      <w:r>
        <w:rPr>
          <w:sz w:val="22"/>
        </w:rPr>
        <w:t>ic reaction to these substances</w:t>
      </w:r>
    </w:p>
    <w:p w14:paraId="69575549"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always dispose of waste in the appropriate containers e</w:t>
      </w:r>
      <w:r>
        <w:rPr>
          <w:sz w:val="22"/>
        </w:rPr>
        <w:t>.</w:t>
      </w:r>
      <w:r w:rsidRPr="00A671E2">
        <w:rPr>
          <w:sz w:val="22"/>
        </w:rPr>
        <w:t>g. sharps (needles and scalpels) and syringes into designated sharps containers, empty drug containers into designated contaminated waste containers, contaminated materials e</w:t>
      </w:r>
      <w:r>
        <w:rPr>
          <w:sz w:val="22"/>
        </w:rPr>
        <w:t>.</w:t>
      </w:r>
      <w:r w:rsidRPr="00A671E2">
        <w:rPr>
          <w:sz w:val="22"/>
        </w:rPr>
        <w:t>g. blood covered tissue, into designated contaminated waste containers, general rubbish into rubbish containers</w:t>
      </w:r>
    </w:p>
    <w:p w14:paraId="566FCE0D" w14:textId="77777777" w:rsidR="00A248A2" w:rsidRPr="00A35351" w:rsidRDefault="00A248A2" w:rsidP="00A248A2">
      <w:pPr>
        <w:pStyle w:val="HyphBull"/>
        <w:numPr>
          <w:ilvl w:val="0"/>
          <w:numId w:val="28"/>
        </w:numPr>
        <w:tabs>
          <w:tab w:val="clear" w:pos="210"/>
          <w:tab w:val="num" w:pos="709"/>
        </w:tabs>
        <w:ind w:left="709" w:hanging="283"/>
        <w:jc w:val="both"/>
      </w:pPr>
      <w:r w:rsidRPr="00A671E2">
        <w:rPr>
          <w:sz w:val="22"/>
        </w:rPr>
        <w:t>secure all leftover drugs or medications in an appropriate location</w:t>
      </w:r>
      <w:r w:rsidRPr="00A35351">
        <w:t>.</w:t>
      </w:r>
    </w:p>
    <w:p w14:paraId="1A409E38" w14:textId="77777777" w:rsidR="00A248A2" w:rsidRPr="00A35351" w:rsidRDefault="00A248A2" w:rsidP="00A248A2">
      <w:pPr>
        <w:jc w:val="both"/>
      </w:pPr>
    </w:p>
    <w:p w14:paraId="3C02877C" w14:textId="77777777" w:rsidR="00A248A2" w:rsidRPr="00A35351" w:rsidRDefault="00A248A2" w:rsidP="00A248A2">
      <w:pPr>
        <w:numPr>
          <w:ilvl w:val="0"/>
          <w:numId w:val="25"/>
        </w:numPr>
        <w:jc w:val="both"/>
        <w:rPr>
          <w:b/>
        </w:rPr>
      </w:pPr>
      <w:r w:rsidRPr="00A35351">
        <w:rPr>
          <w:b/>
        </w:rPr>
        <w:t>Emergencies</w:t>
      </w:r>
    </w:p>
    <w:p w14:paraId="48148247" w14:textId="77777777" w:rsidR="00A248A2" w:rsidRPr="00A35351" w:rsidRDefault="00A248A2" w:rsidP="00A248A2">
      <w:pPr>
        <w:spacing w:after="120"/>
        <w:ind w:firstLine="357"/>
        <w:jc w:val="both"/>
      </w:pPr>
      <w:r w:rsidRPr="00A35351">
        <w:t xml:space="preserve">Notify your </w:t>
      </w:r>
      <w:r>
        <w:t>Educator</w:t>
      </w:r>
      <w:r w:rsidRPr="00A35351">
        <w:t xml:space="preserve"> immediately if there is an emergency.</w:t>
      </w:r>
    </w:p>
    <w:p w14:paraId="55D6BCA7" w14:textId="77777777" w:rsidR="00EE1D61" w:rsidRDefault="00A248A2" w:rsidP="00A248A2">
      <w:pPr>
        <w:ind w:left="-17"/>
        <w:jc w:val="both"/>
        <w:rPr>
          <w:rStyle w:val="Hyperlink"/>
          <w:i/>
          <w:color w:val="114AFF"/>
          <w:sz w:val="20"/>
        </w:rPr>
        <w:sectPr w:rsidR="00EE1D61" w:rsidSect="00C55E33">
          <w:pgSz w:w="11906" w:h="16838" w:code="9"/>
          <w:pgMar w:top="851" w:right="1134" w:bottom="851" w:left="1134" w:header="0" w:footer="454" w:gutter="0"/>
          <w:cols w:space="708"/>
          <w:docGrid w:linePitch="360"/>
        </w:sectPr>
      </w:pPr>
      <w:r w:rsidRPr="000F0AE3">
        <w:rPr>
          <w:rStyle w:val="Hyperlink"/>
          <w:i/>
          <w:color w:val="114AFF"/>
          <w:sz w:val="20"/>
        </w:rPr>
        <w:br w:type="page"/>
      </w:r>
    </w:p>
    <w:p w14:paraId="2A102ADC" w14:textId="77777777" w:rsidR="00A248A2" w:rsidRPr="000F0AE3" w:rsidRDefault="00A248A2" w:rsidP="00A248A2">
      <w:pPr>
        <w:ind w:left="-17"/>
        <w:jc w:val="both"/>
        <w:rPr>
          <w:rStyle w:val="Hyperlink"/>
          <w:color w:val="auto"/>
          <w:sz w:val="20"/>
          <w:u w:val="none"/>
        </w:rPr>
      </w:pPr>
    </w:p>
    <w:tbl>
      <w:tblPr>
        <w:tblStyle w:val="TableGrid5"/>
        <w:tblW w:w="10031" w:type="dxa"/>
        <w:shd w:val="clear" w:color="auto" w:fill="000000" w:themeFill="text1"/>
        <w:tblLook w:val="04A0" w:firstRow="1" w:lastRow="0" w:firstColumn="1" w:lastColumn="0" w:noHBand="0" w:noVBand="1"/>
      </w:tblPr>
      <w:tblGrid>
        <w:gridCol w:w="3888"/>
        <w:gridCol w:w="4300"/>
        <w:gridCol w:w="1843"/>
      </w:tblGrid>
      <w:tr w:rsidR="00D4508C" w:rsidRPr="00D4508C" w14:paraId="68DE70B6" w14:textId="77777777" w:rsidTr="00D4508C">
        <w:tc>
          <w:tcPr>
            <w:tcW w:w="3888" w:type="dxa"/>
            <w:shd w:val="clear" w:color="auto" w:fill="000000" w:themeFill="text1"/>
            <w:vAlign w:val="center"/>
          </w:tcPr>
          <w:p w14:paraId="49490BBE" w14:textId="77777777" w:rsidR="00D4508C" w:rsidRPr="00D4508C" w:rsidRDefault="00D4508C" w:rsidP="00D4508C">
            <w:pPr>
              <w:tabs>
                <w:tab w:val="left" w:pos="2122"/>
              </w:tabs>
              <w:spacing w:before="80" w:after="80"/>
              <w:jc w:val="center"/>
              <w:rPr>
                <w:rFonts w:eastAsia="Times New Roman"/>
                <w:b/>
                <w:color w:val="FFFFFF"/>
              </w:rPr>
            </w:pPr>
            <w:r>
              <w:rPr>
                <w:rFonts w:eastAsia="Times New Roman"/>
                <w:b/>
                <w:color w:val="FFFFFF"/>
              </w:rPr>
              <w:t>Standard Operating Procedure</w:t>
            </w:r>
            <w:r w:rsidR="00601737">
              <w:rPr>
                <w:rFonts w:eastAsia="Times New Roman"/>
                <w:b/>
                <w:color w:val="FFFFFF"/>
              </w:rPr>
              <w:t xml:space="preserve"> 3</w:t>
            </w:r>
          </w:p>
        </w:tc>
        <w:tc>
          <w:tcPr>
            <w:tcW w:w="4300" w:type="dxa"/>
            <w:shd w:val="clear" w:color="auto" w:fill="DDD9C3" w:themeFill="background2" w:themeFillShade="E6"/>
            <w:vAlign w:val="center"/>
          </w:tcPr>
          <w:p w14:paraId="12545F5A" w14:textId="77777777" w:rsidR="00D4508C" w:rsidRPr="00D4508C" w:rsidRDefault="00EE1D61" w:rsidP="00D4508C">
            <w:pPr>
              <w:tabs>
                <w:tab w:val="left" w:pos="2122"/>
              </w:tabs>
              <w:spacing w:before="80" w:after="80"/>
              <w:jc w:val="center"/>
              <w:rPr>
                <w:rFonts w:eastAsia="Times New Roman"/>
                <w:b/>
              </w:rPr>
            </w:pPr>
            <w:r>
              <w:rPr>
                <w:rFonts w:eastAsia="Times New Roman"/>
                <w:b/>
                <w:color w:val="000000"/>
                <w:sz w:val="24"/>
              </w:rPr>
              <w:t>Using Horses for</w:t>
            </w:r>
            <w:r w:rsidR="00D4508C">
              <w:rPr>
                <w:rFonts w:eastAsia="Times New Roman"/>
                <w:b/>
                <w:color w:val="000000"/>
                <w:sz w:val="24"/>
              </w:rPr>
              <w:t xml:space="preserve"> Horse-related Training</w:t>
            </w:r>
          </w:p>
        </w:tc>
        <w:tc>
          <w:tcPr>
            <w:tcW w:w="1843" w:type="dxa"/>
            <w:shd w:val="clear" w:color="auto" w:fill="000000" w:themeFill="text1"/>
            <w:vAlign w:val="center"/>
          </w:tcPr>
          <w:p w14:paraId="49DAC5AE" w14:textId="77777777" w:rsidR="00D4508C" w:rsidRPr="00D4508C" w:rsidRDefault="00D4508C" w:rsidP="00D4508C">
            <w:pPr>
              <w:tabs>
                <w:tab w:val="left" w:pos="2122"/>
              </w:tabs>
              <w:spacing w:before="80" w:after="80"/>
              <w:jc w:val="center"/>
              <w:rPr>
                <w:rFonts w:eastAsia="Times New Roman"/>
                <w:b/>
                <w:color w:val="FFFFFF"/>
              </w:rPr>
            </w:pPr>
            <w:r w:rsidRPr="00D4508C">
              <w:rPr>
                <w:rFonts w:eastAsia="Times New Roman"/>
                <w:b/>
                <w:color w:val="FFFFFF"/>
              </w:rPr>
              <w:t xml:space="preserve">Page </w:t>
            </w:r>
            <w:r>
              <w:rPr>
                <w:rFonts w:eastAsia="Times New Roman"/>
                <w:b/>
                <w:color w:val="FFFFFF"/>
              </w:rPr>
              <w:t>1</w:t>
            </w:r>
            <w:r w:rsidRPr="00D4508C">
              <w:rPr>
                <w:rFonts w:eastAsia="Times New Roman"/>
                <w:b/>
                <w:color w:val="FFFFFF"/>
              </w:rPr>
              <w:t xml:space="preserve"> of </w:t>
            </w:r>
            <w:r w:rsidR="00DF0423">
              <w:rPr>
                <w:rFonts w:eastAsia="Times New Roman"/>
                <w:b/>
                <w:color w:val="FFFFFF"/>
              </w:rPr>
              <w:t>4</w:t>
            </w:r>
          </w:p>
        </w:tc>
      </w:tr>
    </w:tbl>
    <w:p w14:paraId="3896E16A" w14:textId="77777777" w:rsidR="00A248A2" w:rsidRPr="009B5CEB" w:rsidRDefault="00A248A2" w:rsidP="00A248A2">
      <w:pPr>
        <w:jc w:val="both"/>
      </w:pPr>
    </w:p>
    <w:p w14:paraId="0F527D8C" w14:textId="77777777" w:rsidR="00A248A2" w:rsidRPr="003B4673" w:rsidRDefault="00A248A2" w:rsidP="00A248A2">
      <w:pPr>
        <w:pBdr>
          <w:top w:val="single" w:sz="4" w:space="0" w:color="000000"/>
          <w:left w:val="single" w:sz="4" w:space="0" w:color="000000"/>
          <w:bottom w:val="single" w:sz="4" w:space="0" w:color="000000"/>
          <w:right w:val="single" w:sz="4" w:space="0" w:color="000000"/>
        </w:pBdr>
        <w:jc w:val="both"/>
        <w:rPr>
          <w:i/>
          <w:sz w:val="16"/>
          <w:szCs w:val="16"/>
        </w:rPr>
      </w:pPr>
      <w:r w:rsidRPr="003B4673">
        <w:rPr>
          <w:i/>
          <w:sz w:val="16"/>
          <w:szCs w:val="16"/>
        </w:rPr>
        <w:t xml:space="preserve">These guidelines focus on animal use activities involving horses. They provide advice for </w:t>
      </w:r>
      <w:r>
        <w:rPr>
          <w:i/>
          <w:sz w:val="16"/>
          <w:szCs w:val="16"/>
        </w:rPr>
        <w:t>Educators</w:t>
      </w:r>
      <w:r w:rsidRPr="003B4673">
        <w:rPr>
          <w:i/>
          <w:sz w:val="16"/>
          <w:szCs w:val="16"/>
        </w:rPr>
        <w:t xml:space="preserve"> and can be used by </w:t>
      </w:r>
      <w:r>
        <w:rPr>
          <w:i/>
          <w:sz w:val="16"/>
          <w:szCs w:val="16"/>
        </w:rPr>
        <w:t>M</w:t>
      </w:r>
      <w:r w:rsidRPr="003B4673">
        <w:rPr>
          <w:i/>
          <w:sz w:val="16"/>
          <w:szCs w:val="16"/>
        </w:rPr>
        <w:t xml:space="preserve">anagers in the development of individual </w:t>
      </w:r>
      <w:r>
        <w:rPr>
          <w:i/>
          <w:sz w:val="16"/>
          <w:szCs w:val="16"/>
        </w:rPr>
        <w:t>Organisation</w:t>
      </w:r>
      <w:r w:rsidRPr="003B4673">
        <w:rPr>
          <w:i/>
          <w:sz w:val="16"/>
          <w:szCs w:val="16"/>
        </w:rPr>
        <w:t xml:space="preserve"> </w:t>
      </w:r>
      <w:r>
        <w:rPr>
          <w:i/>
          <w:sz w:val="16"/>
          <w:szCs w:val="16"/>
        </w:rPr>
        <w:t xml:space="preserve">horse-related </w:t>
      </w:r>
      <w:r w:rsidRPr="003B4673">
        <w:rPr>
          <w:i/>
          <w:sz w:val="16"/>
          <w:szCs w:val="16"/>
        </w:rPr>
        <w:t xml:space="preserve">policies and procedures. </w:t>
      </w:r>
      <w:r>
        <w:rPr>
          <w:i/>
          <w:sz w:val="16"/>
          <w:szCs w:val="16"/>
        </w:rPr>
        <w:t>Educators</w:t>
      </w:r>
      <w:r w:rsidRPr="003B4673">
        <w:rPr>
          <w:i/>
          <w:sz w:val="16"/>
          <w:szCs w:val="16"/>
        </w:rPr>
        <w:t xml:space="preserve"> must follow relevant</w:t>
      </w:r>
      <w:r>
        <w:rPr>
          <w:i/>
          <w:sz w:val="16"/>
          <w:szCs w:val="16"/>
        </w:rPr>
        <w:t xml:space="preserve"> Organisation</w:t>
      </w:r>
      <w:r w:rsidRPr="003B4673">
        <w:rPr>
          <w:i/>
          <w:sz w:val="16"/>
          <w:szCs w:val="16"/>
        </w:rPr>
        <w:t xml:space="preserve"> policies at all times.</w:t>
      </w:r>
    </w:p>
    <w:p w14:paraId="6AA715C2" w14:textId="77777777" w:rsidR="00A248A2" w:rsidRPr="009B5CEB" w:rsidRDefault="00A248A2" w:rsidP="00A248A2">
      <w:pPr>
        <w:jc w:val="both"/>
      </w:pPr>
    </w:p>
    <w:p w14:paraId="26FAB2A2" w14:textId="77777777" w:rsidR="00A248A2" w:rsidRPr="00A35351" w:rsidRDefault="00A248A2" w:rsidP="00A248A2">
      <w:pPr>
        <w:jc w:val="both"/>
      </w:pPr>
      <w:r w:rsidRPr="00A35351">
        <w:rPr>
          <w:b/>
        </w:rPr>
        <w:t xml:space="preserve">Alert: </w:t>
      </w:r>
      <w:r>
        <w:t>Educators</w:t>
      </w:r>
      <w:r w:rsidRPr="00A35351">
        <w:t xml:space="preserve"> must refer to the</w:t>
      </w:r>
      <w:r>
        <w:t xml:space="preserve"> </w:t>
      </w:r>
      <w:r w:rsidRPr="00A85372">
        <w:rPr>
          <w:i/>
        </w:rPr>
        <w:t xml:space="preserve">Procedures for the Delivery of </w:t>
      </w:r>
      <w:r>
        <w:rPr>
          <w:i/>
        </w:rPr>
        <w:t>Horse Industry</w:t>
      </w:r>
      <w:r w:rsidRPr="00A85372">
        <w:rPr>
          <w:i/>
        </w:rPr>
        <w:t xml:space="preserve"> Training</w:t>
      </w:r>
      <w:r>
        <w:t xml:space="preserve"> </w:t>
      </w:r>
      <w:r w:rsidRPr="00A35351">
        <w:t>for further detail in relation to practical activities requiring the use of horses.</w:t>
      </w:r>
    </w:p>
    <w:p w14:paraId="7AA3ADB1" w14:textId="77777777" w:rsidR="00A248A2" w:rsidRPr="00A35351" w:rsidRDefault="00A248A2" w:rsidP="00A248A2">
      <w:pPr>
        <w:jc w:val="both"/>
      </w:pPr>
    </w:p>
    <w:p w14:paraId="744B4C05" w14:textId="77777777" w:rsidR="00A248A2" w:rsidRPr="00BB475E" w:rsidRDefault="00A248A2" w:rsidP="00A248A2">
      <w:pPr>
        <w:numPr>
          <w:ilvl w:val="0"/>
          <w:numId w:val="26"/>
        </w:numPr>
        <w:ind w:left="357" w:hanging="357"/>
        <w:jc w:val="both"/>
        <w:rPr>
          <w:b/>
        </w:rPr>
      </w:pPr>
      <w:r w:rsidRPr="00BB475E">
        <w:rPr>
          <w:b/>
        </w:rPr>
        <w:t>Animal Welfare Policies</w:t>
      </w:r>
    </w:p>
    <w:p w14:paraId="07B04B3D" w14:textId="77777777" w:rsidR="00A248A2" w:rsidRPr="00A35351" w:rsidRDefault="00A248A2" w:rsidP="00A248A2">
      <w:pPr>
        <w:ind w:left="360"/>
        <w:jc w:val="both"/>
      </w:pPr>
      <w:r>
        <w:t>Educators</w:t>
      </w:r>
      <w:r w:rsidRPr="00A35351">
        <w:t xml:space="preserve"> using horses in </w:t>
      </w:r>
      <w:r>
        <w:t>programs</w:t>
      </w:r>
      <w:r w:rsidRPr="00A35351">
        <w:t xml:space="preserve"> must be aware of </w:t>
      </w:r>
      <w:r>
        <w:t>the organisation’s</w:t>
      </w:r>
      <w:r w:rsidRPr="00A35351">
        <w:t xml:space="preserve"> policies relating to animal welfare. </w:t>
      </w:r>
      <w:r>
        <w:t xml:space="preserve"> </w:t>
      </w:r>
      <w:r w:rsidRPr="00A35351">
        <w:t xml:space="preserve">You must also be aware of and follow relevant policies of your </w:t>
      </w:r>
      <w:r>
        <w:t xml:space="preserve">organisation </w:t>
      </w:r>
      <w:r w:rsidRPr="00A35351">
        <w:t>at all times.</w:t>
      </w:r>
    </w:p>
    <w:p w14:paraId="11431A89" w14:textId="77777777" w:rsidR="00A248A2" w:rsidRPr="00A35351" w:rsidRDefault="00A248A2" w:rsidP="00A248A2">
      <w:pPr>
        <w:jc w:val="both"/>
      </w:pPr>
    </w:p>
    <w:p w14:paraId="565DB629" w14:textId="77777777" w:rsidR="00A248A2" w:rsidRPr="00BB475E" w:rsidRDefault="00A248A2" w:rsidP="00A248A2">
      <w:pPr>
        <w:numPr>
          <w:ilvl w:val="0"/>
          <w:numId w:val="26"/>
        </w:numPr>
        <w:ind w:left="357" w:hanging="357"/>
        <w:jc w:val="both"/>
        <w:rPr>
          <w:b/>
        </w:rPr>
      </w:pPr>
      <w:r w:rsidRPr="00BB475E">
        <w:rPr>
          <w:b/>
        </w:rPr>
        <w:t>Ethics</w:t>
      </w:r>
    </w:p>
    <w:p w14:paraId="64222C2B" w14:textId="77777777" w:rsidR="00A248A2" w:rsidRDefault="00A248A2" w:rsidP="00A248A2">
      <w:pPr>
        <w:ind w:left="360"/>
        <w:jc w:val="both"/>
      </w:pPr>
      <w:r w:rsidRPr="00A35351">
        <w:t xml:space="preserve">Ethical decisions need to be made when evaluating the use of horses in a </w:t>
      </w:r>
      <w:r>
        <w:t>horse-related</w:t>
      </w:r>
      <w:r w:rsidRPr="00A35351">
        <w:t xml:space="preserve"> activity or program. Use the following checklist to help you consider the ethics of using horses </w:t>
      </w:r>
      <w:r>
        <w:t>in programs and make decisions.</w:t>
      </w:r>
    </w:p>
    <w:p w14:paraId="0E054F55" w14:textId="77777777" w:rsidR="00A248A2" w:rsidRPr="00A35351" w:rsidRDefault="00A248A2" w:rsidP="00A248A2">
      <w:pPr>
        <w:ind w:left="360"/>
        <w:jc w:val="both"/>
      </w:pPr>
    </w:p>
    <w:p w14:paraId="7CC11DF5"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is the use of horses justified – taking into consideration the educational benefits and the potential effects on the welfare of the animals?</w:t>
      </w:r>
    </w:p>
    <w:p w14:paraId="17A7350B"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are there suitable alternatives for achieving your educational objectives?</w:t>
      </w:r>
    </w:p>
    <w:p w14:paraId="04AAB659"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have you incorporated the 3R</w:t>
      </w:r>
      <w:r w:rsidRPr="00A671E2">
        <w:rPr>
          <w:sz w:val="22"/>
        </w:rPr>
        <w:t>s – replacement, reduction or refinement – in the activity?</w:t>
      </w:r>
    </w:p>
    <w:p w14:paraId="24223586"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have you discussed the activity and the ethics involved with</w:t>
      </w:r>
      <w:r>
        <w:rPr>
          <w:sz w:val="22"/>
        </w:rPr>
        <w:t xml:space="preserve"> the Head Educator and</w:t>
      </w:r>
      <w:r w:rsidRPr="00A671E2">
        <w:rPr>
          <w:sz w:val="22"/>
        </w:rPr>
        <w:t xml:space="preserve"> colleagues </w:t>
      </w:r>
      <w:proofErr w:type="gramStart"/>
      <w:r w:rsidRPr="00A671E2">
        <w:rPr>
          <w:sz w:val="22"/>
        </w:rPr>
        <w:t>e</w:t>
      </w:r>
      <w:r>
        <w:rPr>
          <w:sz w:val="22"/>
        </w:rPr>
        <w:t>.</w:t>
      </w:r>
      <w:r w:rsidRPr="00A671E2">
        <w:rPr>
          <w:sz w:val="22"/>
        </w:rPr>
        <w:t>g.</w:t>
      </w:r>
      <w:proofErr w:type="gramEnd"/>
      <w:r w:rsidRPr="00A671E2">
        <w:rPr>
          <w:sz w:val="22"/>
        </w:rPr>
        <w:t xml:space="preserve"> to confirm your plans, to get ideas?</w:t>
      </w:r>
    </w:p>
    <w:p w14:paraId="4F6C0A34"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 xml:space="preserve">are you prepared for ethical, social or scientific issues raised by </w:t>
      </w:r>
      <w:r>
        <w:rPr>
          <w:sz w:val="22"/>
        </w:rPr>
        <w:t>participants</w:t>
      </w:r>
      <w:r w:rsidRPr="00A671E2">
        <w:rPr>
          <w:sz w:val="22"/>
        </w:rPr>
        <w:t>?</w:t>
      </w:r>
    </w:p>
    <w:p w14:paraId="7ED05364"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has the activity been approved</w:t>
      </w:r>
      <w:r>
        <w:rPr>
          <w:sz w:val="22"/>
        </w:rPr>
        <w:t xml:space="preserve"> by your organisation/Head Educator</w:t>
      </w:r>
      <w:r w:rsidRPr="00A671E2">
        <w:rPr>
          <w:sz w:val="22"/>
        </w:rPr>
        <w:t xml:space="preserve">? </w:t>
      </w:r>
    </w:p>
    <w:p w14:paraId="191C0FC1"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a</w:t>
      </w:r>
      <w:r w:rsidRPr="00A671E2">
        <w:rPr>
          <w:sz w:val="22"/>
        </w:rPr>
        <w:t>re you familiar with the SOPs associated with the activity?</w:t>
      </w:r>
    </w:p>
    <w:p w14:paraId="64950C4B"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d</w:t>
      </w:r>
      <w:r w:rsidRPr="00A671E2">
        <w:rPr>
          <w:sz w:val="22"/>
        </w:rPr>
        <w:t>o you have a contingency plan if the animals become distressed or the welfare of the animals is put at risk during the activity?</w:t>
      </w:r>
    </w:p>
    <w:p w14:paraId="45058764" w14:textId="77777777" w:rsidR="00A248A2" w:rsidRPr="00A35351" w:rsidRDefault="00A248A2" w:rsidP="00A248A2">
      <w:pPr>
        <w:jc w:val="both"/>
      </w:pPr>
    </w:p>
    <w:p w14:paraId="0027E19F" w14:textId="77777777" w:rsidR="00A248A2" w:rsidRPr="00BB475E" w:rsidRDefault="00A248A2" w:rsidP="00A248A2">
      <w:pPr>
        <w:numPr>
          <w:ilvl w:val="0"/>
          <w:numId w:val="26"/>
        </w:numPr>
        <w:ind w:left="357" w:hanging="357"/>
        <w:jc w:val="both"/>
        <w:rPr>
          <w:b/>
        </w:rPr>
      </w:pPr>
      <w:r w:rsidRPr="00BB475E">
        <w:rPr>
          <w:b/>
        </w:rPr>
        <w:t>The Three Rs</w:t>
      </w:r>
    </w:p>
    <w:p w14:paraId="15073F85" w14:textId="77777777" w:rsidR="00A248A2" w:rsidRPr="00A35351" w:rsidRDefault="00A248A2" w:rsidP="00A248A2">
      <w:pPr>
        <w:ind w:left="360"/>
        <w:jc w:val="both"/>
      </w:pPr>
      <w:r w:rsidRPr="00A35351">
        <w:t xml:space="preserve">The three Rs are a critical component in making ethical decisions involving horses </w:t>
      </w:r>
      <w:r>
        <w:t>used in training programs.</w:t>
      </w:r>
    </w:p>
    <w:p w14:paraId="521C91FB" w14:textId="77777777" w:rsidR="00A248A2" w:rsidRPr="00A35351" w:rsidRDefault="00A248A2" w:rsidP="00A248A2">
      <w:pPr>
        <w:ind w:left="360"/>
        <w:jc w:val="both"/>
      </w:pPr>
      <w:r w:rsidRPr="00A35351">
        <w:cr/>
      </w:r>
      <w:r w:rsidRPr="00A35351">
        <w:rPr>
          <w:u w:val="single"/>
        </w:rPr>
        <w:t>Replacement</w:t>
      </w:r>
      <w:r w:rsidRPr="00A35351">
        <w:t xml:space="preserve"> – techniques that totally or partially replace the use of animals. These should be sought and used wherever possible. Examples with horses include the use of mannequins, simulators, mechanical horses, videos, DVD’s and books.</w:t>
      </w:r>
    </w:p>
    <w:p w14:paraId="2D192907" w14:textId="77777777" w:rsidR="00A248A2" w:rsidRPr="00A35351" w:rsidRDefault="00A248A2" w:rsidP="00A248A2">
      <w:pPr>
        <w:ind w:left="360"/>
        <w:jc w:val="both"/>
      </w:pPr>
      <w:r w:rsidRPr="00A35351">
        <w:cr/>
      </w:r>
      <w:r w:rsidRPr="00A35351">
        <w:rPr>
          <w:u w:val="single"/>
        </w:rPr>
        <w:t>Reduction</w:t>
      </w:r>
      <w:r w:rsidRPr="00A35351">
        <w:t xml:space="preserve"> – in the number of animals used. </w:t>
      </w:r>
      <w:r>
        <w:t>A</w:t>
      </w:r>
      <w:r w:rsidRPr="00A35351">
        <w:t>ctivities must involve no more than the minimum number of animals required to reach the educational</w:t>
      </w:r>
      <w:r>
        <w:t>/training</w:t>
      </w:r>
      <w:r w:rsidRPr="00A35351">
        <w:t xml:space="preserve"> objectives. This should, however, not be implemented at the expense of the welfare of individual animals.  Horses being used should be rotated to ensure they receive sufficient time away from </w:t>
      </w:r>
      <w:r>
        <w:t>program</w:t>
      </w:r>
      <w:r w:rsidRPr="00A35351">
        <w:t xml:space="preserve"> activities.</w:t>
      </w:r>
      <w:r w:rsidRPr="00A35351">
        <w:cr/>
      </w:r>
    </w:p>
    <w:p w14:paraId="3947AB3D" w14:textId="77777777" w:rsidR="00A248A2" w:rsidRDefault="00A248A2" w:rsidP="00A248A2">
      <w:pPr>
        <w:ind w:left="360"/>
        <w:jc w:val="both"/>
      </w:pPr>
      <w:r w:rsidRPr="00A35351">
        <w:rPr>
          <w:u w:val="single"/>
        </w:rPr>
        <w:t>Refinement</w:t>
      </w:r>
      <w:r w:rsidRPr="00A35351">
        <w:t xml:space="preserve"> – of techniques to reduce the adverse impact on animals. </w:t>
      </w:r>
      <w:r>
        <w:t>Program</w:t>
      </w:r>
      <w:r w:rsidRPr="00A35351">
        <w:t xml:space="preserve"> activities must take into account the behavioural and biological needs of the animals used.  Activities should be planned to avoid pain and distress. Other refinements include using animals suited to the activity (e.g. biological characteristics, health status, behaviour), allowing horses regular uninterrupted rest breaks during activities (these can be scheduled around </w:t>
      </w:r>
      <w:r>
        <w:t>program</w:t>
      </w:r>
      <w:r w:rsidRPr="00A35351">
        <w:t xml:space="preserve"> breaks), and utilising species-specific housing, transport and handling. Examples with horses include using older horses that are accustomed to certain procedures. Practising on mannequins and simulators prior to real horses, use video footage to demonstrate techniques.</w:t>
      </w:r>
    </w:p>
    <w:p w14:paraId="0D8117C2" w14:textId="77777777" w:rsidR="00A248A2" w:rsidRDefault="00A248A2" w:rsidP="00A248A2">
      <w:r>
        <w:br w:type="page"/>
      </w:r>
    </w:p>
    <w:tbl>
      <w:tblPr>
        <w:tblStyle w:val="TableGrid5"/>
        <w:tblW w:w="10031" w:type="dxa"/>
        <w:shd w:val="clear" w:color="auto" w:fill="000000" w:themeFill="text1"/>
        <w:tblLook w:val="04A0" w:firstRow="1" w:lastRow="0" w:firstColumn="1" w:lastColumn="0" w:noHBand="0" w:noVBand="1"/>
      </w:tblPr>
      <w:tblGrid>
        <w:gridCol w:w="3888"/>
        <w:gridCol w:w="4300"/>
        <w:gridCol w:w="1843"/>
      </w:tblGrid>
      <w:tr w:rsidR="00D4508C" w:rsidRPr="00D4508C" w14:paraId="696D17DE" w14:textId="77777777" w:rsidTr="00D4508C">
        <w:tc>
          <w:tcPr>
            <w:tcW w:w="3888" w:type="dxa"/>
            <w:shd w:val="clear" w:color="auto" w:fill="000000" w:themeFill="text1"/>
            <w:vAlign w:val="center"/>
          </w:tcPr>
          <w:p w14:paraId="2C7923BA" w14:textId="77777777" w:rsidR="00D4508C" w:rsidRPr="00D4508C" w:rsidRDefault="00D4508C" w:rsidP="00D4508C">
            <w:pPr>
              <w:tabs>
                <w:tab w:val="left" w:pos="2122"/>
              </w:tabs>
              <w:spacing w:before="80" w:after="80"/>
              <w:jc w:val="center"/>
              <w:rPr>
                <w:rFonts w:eastAsia="Times New Roman"/>
                <w:b/>
                <w:color w:val="FFFFFF"/>
              </w:rPr>
            </w:pPr>
            <w:r>
              <w:rPr>
                <w:rFonts w:eastAsia="Times New Roman"/>
                <w:b/>
                <w:color w:val="FFFFFF"/>
              </w:rPr>
              <w:lastRenderedPageBreak/>
              <w:t>Standard Operating Procedure</w:t>
            </w:r>
            <w:r w:rsidR="00601737">
              <w:rPr>
                <w:rFonts w:eastAsia="Times New Roman"/>
                <w:b/>
                <w:color w:val="FFFFFF"/>
              </w:rPr>
              <w:t xml:space="preserve"> 3</w:t>
            </w:r>
          </w:p>
        </w:tc>
        <w:tc>
          <w:tcPr>
            <w:tcW w:w="4300" w:type="dxa"/>
            <w:shd w:val="clear" w:color="auto" w:fill="DDD9C3" w:themeFill="background2" w:themeFillShade="E6"/>
            <w:vAlign w:val="center"/>
          </w:tcPr>
          <w:p w14:paraId="3E5C5D87" w14:textId="77777777" w:rsidR="00D4508C" w:rsidRPr="00D4508C" w:rsidRDefault="00EE1D61" w:rsidP="00D4508C">
            <w:pPr>
              <w:tabs>
                <w:tab w:val="left" w:pos="2122"/>
              </w:tabs>
              <w:spacing w:before="80" w:after="80"/>
              <w:jc w:val="center"/>
              <w:rPr>
                <w:rFonts w:eastAsia="Times New Roman"/>
                <w:b/>
              </w:rPr>
            </w:pPr>
            <w:r>
              <w:rPr>
                <w:rFonts w:eastAsia="Times New Roman"/>
                <w:b/>
                <w:color w:val="000000"/>
                <w:sz w:val="24"/>
              </w:rPr>
              <w:t>Using Horses for</w:t>
            </w:r>
            <w:r w:rsidR="00D4508C">
              <w:rPr>
                <w:rFonts w:eastAsia="Times New Roman"/>
                <w:b/>
                <w:color w:val="000000"/>
                <w:sz w:val="24"/>
              </w:rPr>
              <w:t xml:space="preserve"> Horse-related Training</w:t>
            </w:r>
          </w:p>
        </w:tc>
        <w:tc>
          <w:tcPr>
            <w:tcW w:w="1843" w:type="dxa"/>
            <w:shd w:val="clear" w:color="auto" w:fill="000000" w:themeFill="text1"/>
            <w:vAlign w:val="center"/>
          </w:tcPr>
          <w:p w14:paraId="787CDE67" w14:textId="77777777" w:rsidR="00D4508C" w:rsidRPr="00D4508C" w:rsidRDefault="00D4508C" w:rsidP="00D4508C">
            <w:pPr>
              <w:tabs>
                <w:tab w:val="left" w:pos="2122"/>
              </w:tabs>
              <w:spacing w:before="80" w:after="80"/>
              <w:jc w:val="center"/>
              <w:rPr>
                <w:rFonts w:eastAsia="Times New Roman"/>
                <w:b/>
                <w:color w:val="FFFFFF"/>
              </w:rPr>
            </w:pPr>
            <w:r w:rsidRPr="00D4508C">
              <w:rPr>
                <w:rFonts w:eastAsia="Times New Roman"/>
                <w:b/>
                <w:color w:val="FFFFFF"/>
              </w:rPr>
              <w:t xml:space="preserve">Page </w:t>
            </w:r>
            <w:r>
              <w:rPr>
                <w:rFonts w:eastAsia="Times New Roman"/>
                <w:b/>
                <w:color w:val="FFFFFF"/>
              </w:rPr>
              <w:t>2</w:t>
            </w:r>
            <w:r w:rsidRPr="00D4508C">
              <w:rPr>
                <w:rFonts w:eastAsia="Times New Roman"/>
                <w:b/>
                <w:color w:val="FFFFFF"/>
              </w:rPr>
              <w:t xml:space="preserve"> of </w:t>
            </w:r>
            <w:r w:rsidR="00DF0423">
              <w:rPr>
                <w:rFonts w:eastAsia="Times New Roman"/>
                <w:b/>
                <w:color w:val="FFFFFF"/>
              </w:rPr>
              <w:t>4</w:t>
            </w:r>
          </w:p>
        </w:tc>
      </w:tr>
    </w:tbl>
    <w:p w14:paraId="193982A2" w14:textId="77777777" w:rsidR="00D4508C" w:rsidRDefault="00D4508C" w:rsidP="00A248A2"/>
    <w:p w14:paraId="4E55324E" w14:textId="77777777" w:rsidR="00A248A2" w:rsidRDefault="00A248A2" w:rsidP="00A248A2">
      <w:pPr>
        <w:numPr>
          <w:ilvl w:val="0"/>
          <w:numId w:val="26"/>
        </w:numPr>
        <w:ind w:left="357" w:hanging="357"/>
        <w:jc w:val="both"/>
      </w:pPr>
      <w:r w:rsidRPr="00BB475E">
        <w:rPr>
          <w:b/>
        </w:rPr>
        <w:t>Standard Operating Procedures</w:t>
      </w:r>
      <w:r w:rsidRPr="00BB475E">
        <w:rPr>
          <w:b/>
        </w:rPr>
        <w:cr/>
      </w:r>
      <w:r w:rsidRPr="00A35351">
        <w:t xml:space="preserve">Standard Operating Procedures (SOPs) are available for a range of </w:t>
      </w:r>
      <w:r>
        <w:t>training</w:t>
      </w:r>
      <w:r w:rsidRPr="00A35351">
        <w:t xml:space="preserve"> activities involving horses. Each SOP provides a description of an activity that includes information on alternatives, safety, preparation, the procedure itself, the post procedure and any underpinning skills. The following points should be noted:</w:t>
      </w:r>
    </w:p>
    <w:p w14:paraId="3577AFAE" w14:textId="77777777" w:rsidR="00A248A2" w:rsidRPr="00A35351" w:rsidRDefault="00A248A2" w:rsidP="00A248A2">
      <w:pPr>
        <w:jc w:val="both"/>
      </w:pPr>
    </w:p>
    <w:p w14:paraId="4B9B7BC7"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Educators</w:t>
      </w:r>
      <w:r w:rsidRPr="00A671E2">
        <w:rPr>
          <w:sz w:val="22"/>
        </w:rPr>
        <w:t xml:space="preserve"> must follow SOPs where available</w:t>
      </w:r>
    </w:p>
    <w:p w14:paraId="26E86BC5"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Educators</w:t>
      </w:r>
      <w:r w:rsidRPr="00A671E2">
        <w:rPr>
          <w:sz w:val="22"/>
        </w:rPr>
        <w:t xml:space="preserve"> must provide </w:t>
      </w:r>
      <w:r>
        <w:rPr>
          <w:sz w:val="22"/>
        </w:rPr>
        <w:t xml:space="preserve">participants </w:t>
      </w:r>
      <w:r w:rsidRPr="00A671E2">
        <w:rPr>
          <w:sz w:val="22"/>
        </w:rPr>
        <w:t xml:space="preserve">with access to the relevant SOPs for the activity being undertaken as well as the ‘Safety with Horses’ document </w:t>
      </w:r>
    </w:p>
    <w:p w14:paraId="3D7B1C50"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Educators</w:t>
      </w:r>
      <w:r w:rsidRPr="00A671E2">
        <w:rPr>
          <w:sz w:val="22"/>
        </w:rPr>
        <w:t xml:space="preserve"> should expand on the SOPs during </w:t>
      </w:r>
      <w:r>
        <w:rPr>
          <w:sz w:val="22"/>
        </w:rPr>
        <w:t>program delivery</w:t>
      </w:r>
      <w:r w:rsidRPr="00A671E2">
        <w:rPr>
          <w:sz w:val="22"/>
        </w:rPr>
        <w:t xml:space="preserve"> e.g. explain terminology, discuss why actions are required, explain safety and animal welfare issues involved, demonstrate skills, allow </w:t>
      </w:r>
      <w:r>
        <w:rPr>
          <w:sz w:val="22"/>
        </w:rPr>
        <w:t>participants</w:t>
      </w:r>
      <w:r w:rsidRPr="00A671E2">
        <w:rPr>
          <w:sz w:val="22"/>
        </w:rPr>
        <w:t xml:space="preserve"> to practise and assess </w:t>
      </w:r>
      <w:r>
        <w:rPr>
          <w:sz w:val="22"/>
        </w:rPr>
        <w:t>participants</w:t>
      </w:r>
      <w:r w:rsidRPr="00A671E2">
        <w:rPr>
          <w:sz w:val="22"/>
        </w:rPr>
        <w:t xml:space="preserve">’ competency. It is important to contextualise the SOP for local requirements. </w:t>
      </w:r>
    </w:p>
    <w:p w14:paraId="36FA084C" w14:textId="77777777" w:rsidR="00A248A2" w:rsidRPr="00A671E2" w:rsidRDefault="00A248A2" w:rsidP="00A248A2">
      <w:pPr>
        <w:pStyle w:val="HyphBull"/>
        <w:numPr>
          <w:ilvl w:val="0"/>
          <w:numId w:val="0"/>
        </w:numPr>
        <w:ind w:left="709"/>
        <w:jc w:val="both"/>
        <w:rPr>
          <w:sz w:val="22"/>
        </w:rPr>
      </w:pPr>
    </w:p>
    <w:p w14:paraId="311D2048" w14:textId="77777777" w:rsidR="00A248A2" w:rsidRPr="00BB475E" w:rsidRDefault="00A248A2" w:rsidP="00A248A2">
      <w:pPr>
        <w:numPr>
          <w:ilvl w:val="0"/>
          <w:numId w:val="26"/>
        </w:numPr>
        <w:ind w:left="357" w:hanging="357"/>
        <w:jc w:val="both"/>
        <w:rPr>
          <w:b/>
        </w:rPr>
      </w:pPr>
      <w:r w:rsidRPr="00BB475E">
        <w:rPr>
          <w:b/>
        </w:rPr>
        <w:t>Safety</w:t>
      </w:r>
    </w:p>
    <w:p w14:paraId="456C275F" w14:textId="77777777" w:rsidR="00A248A2" w:rsidRPr="00A35351" w:rsidRDefault="00A248A2" w:rsidP="00A248A2">
      <w:pPr>
        <w:ind w:left="360"/>
        <w:jc w:val="both"/>
      </w:pPr>
      <w:r>
        <w:t>Educators</w:t>
      </w:r>
      <w:r w:rsidRPr="00A35351">
        <w:t xml:space="preserve"> are responsible for the safety of all </w:t>
      </w:r>
      <w:r>
        <w:t xml:space="preserve">participants </w:t>
      </w:r>
      <w:r w:rsidRPr="00A35351">
        <w:t xml:space="preserve">and animals involved in </w:t>
      </w:r>
      <w:r>
        <w:t>horse-related</w:t>
      </w:r>
      <w:r w:rsidRPr="00A35351">
        <w:t xml:space="preserve"> activities. You must follow the relevant policies of your </w:t>
      </w:r>
      <w:r>
        <w:t>Organisation</w:t>
      </w:r>
      <w:r w:rsidRPr="00A35351">
        <w:t xml:space="preserve"> at all times.</w:t>
      </w:r>
    </w:p>
    <w:p w14:paraId="612F50B6" w14:textId="77777777" w:rsidR="00A248A2" w:rsidRPr="00A35351" w:rsidRDefault="00A248A2" w:rsidP="00A248A2">
      <w:pPr>
        <w:ind w:left="360"/>
        <w:jc w:val="both"/>
      </w:pPr>
    </w:p>
    <w:p w14:paraId="6F3830DA" w14:textId="77777777" w:rsidR="00A248A2" w:rsidRPr="00BB475E" w:rsidRDefault="00A248A2" w:rsidP="00A248A2">
      <w:pPr>
        <w:pStyle w:val="ListParagraph"/>
        <w:numPr>
          <w:ilvl w:val="0"/>
          <w:numId w:val="27"/>
        </w:numPr>
        <w:jc w:val="both"/>
        <w:rPr>
          <w:u w:val="single"/>
        </w:rPr>
      </w:pPr>
      <w:r w:rsidRPr="00BB475E">
        <w:rPr>
          <w:u w:val="single"/>
        </w:rPr>
        <w:t>Handling</w:t>
      </w:r>
    </w:p>
    <w:p w14:paraId="59B71A1F" w14:textId="77777777" w:rsidR="00A248A2" w:rsidRPr="00A35351" w:rsidRDefault="00A248A2" w:rsidP="00A248A2">
      <w:pPr>
        <w:ind w:left="426"/>
        <w:jc w:val="both"/>
      </w:pPr>
      <w:r w:rsidRPr="00A35351">
        <w:t>Strategies to ensure safe horse handling may include:</w:t>
      </w:r>
    </w:p>
    <w:p w14:paraId="60720C13" w14:textId="77777777" w:rsidR="00A248A2" w:rsidRDefault="00A248A2" w:rsidP="00A248A2">
      <w:pPr>
        <w:pStyle w:val="HyphBull"/>
        <w:numPr>
          <w:ilvl w:val="0"/>
          <w:numId w:val="28"/>
        </w:numPr>
        <w:tabs>
          <w:tab w:val="clear" w:pos="210"/>
          <w:tab w:val="num" w:pos="709"/>
        </w:tabs>
        <w:ind w:left="709" w:hanging="283"/>
        <w:jc w:val="both"/>
        <w:rPr>
          <w:sz w:val="22"/>
        </w:rPr>
      </w:pPr>
      <w:r w:rsidRPr="00A671E2">
        <w:rPr>
          <w:sz w:val="22"/>
        </w:rPr>
        <w:t>undertake a risk assessment prior to using horses and determine control measures</w:t>
      </w:r>
    </w:p>
    <w:p w14:paraId="12461590"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ensure you are working in a contained area, with no open gates or opportunity for the horse to escape; facilities must allow for easy egress by participant or Educator</w:t>
      </w:r>
    </w:p>
    <w:p w14:paraId="25B5F4EE"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 xml:space="preserve">ensure all </w:t>
      </w:r>
      <w:r>
        <w:rPr>
          <w:sz w:val="22"/>
        </w:rPr>
        <w:t>persons</w:t>
      </w:r>
      <w:r w:rsidRPr="00A671E2">
        <w:rPr>
          <w:sz w:val="22"/>
        </w:rPr>
        <w:t xml:space="preserve"> participating in horse activities wear suitable PPE</w:t>
      </w:r>
    </w:p>
    <w:p w14:paraId="50820A1A"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w:t>
      </w:r>
      <w:r w:rsidRPr="00A671E2">
        <w:rPr>
          <w:sz w:val="22"/>
        </w:rPr>
        <w:t>nsure access to a fully stocked first aid kit including resuscitation mask</w:t>
      </w:r>
    </w:p>
    <w:p w14:paraId="27CA77C4"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s</w:t>
      </w:r>
      <w:r w:rsidRPr="00A671E2">
        <w:rPr>
          <w:sz w:val="22"/>
        </w:rPr>
        <w:t xml:space="preserve">upply </w:t>
      </w:r>
      <w:r>
        <w:rPr>
          <w:sz w:val="22"/>
        </w:rPr>
        <w:t>participants</w:t>
      </w:r>
      <w:r w:rsidR="000F19A1">
        <w:rPr>
          <w:sz w:val="22"/>
        </w:rPr>
        <w:t xml:space="preserve"> with a copy of the relevant </w:t>
      </w:r>
      <w:r w:rsidRPr="00A671E2">
        <w:rPr>
          <w:sz w:val="22"/>
        </w:rPr>
        <w:t>SDS prior to undertaking chemical use activities</w:t>
      </w:r>
    </w:p>
    <w:p w14:paraId="1D615865"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w:t>
      </w:r>
      <w:r w:rsidRPr="00A671E2">
        <w:rPr>
          <w:sz w:val="22"/>
        </w:rPr>
        <w:t>nsure gear used is appropriate and in good repair</w:t>
      </w:r>
    </w:p>
    <w:p w14:paraId="3A88EB64"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m</w:t>
      </w:r>
      <w:r w:rsidRPr="00A671E2">
        <w:rPr>
          <w:sz w:val="22"/>
        </w:rPr>
        <w:t xml:space="preserve">atch </w:t>
      </w:r>
      <w:r>
        <w:rPr>
          <w:sz w:val="22"/>
        </w:rPr>
        <w:t>participants</w:t>
      </w:r>
      <w:r w:rsidRPr="00A671E2">
        <w:rPr>
          <w:sz w:val="22"/>
        </w:rPr>
        <w:t xml:space="preserve"> with suitable horse according to their handling experience</w:t>
      </w:r>
      <w:r>
        <w:rPr>
          <w:sz w:val="22"/>
        </w:rPr>
        <w:t xml:space="preserve"> and history of the horse’s behaviour </w:t>
      </w:r>
    </w:p>
    <w:p w14:paraId="31BB26DB"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l</w:t>
      </w:r>
      <w:r w:rsidRPr="00A671E2">
        <w:rPr>
          <w:sz w:val="22"/>
        </w:rPr>
        <w:t xml:space="preserve">unge difficult horses or those that have not been worked for long periods of time prior to use to assess if their behaviour is suitable for </w:t>
      </w:r>
      <w:r>
        <w:rPr>
          <w:sz w:val="22"/>
        </w:rPr>
        <w:t>horse program</w:t>
      </w:r>
      <w:r w:rsidRPr="00A671E2">
        <w:rPr>
          <w:sz w:val="22"/>
        </w:rPr>
        <w:t xml:space="preserve"> activities</w:t>
      </w:r>
      <w:r>
        <w:rPr>
          <w:sz w:val="22"/>
        </w:rPr>
        <w:t>; Educators to observe and/or ride the horse prior to participant use</w:t>
      </w:r>
      <w:r w:rsidRPr="00A671E2">
        <w:rPr>
          <w:sz w:val="22"/>
        </w:rPr>
        <w:t xml:space="preserve"> </w:t>
      </w:r>
    </w:p>
    <w:p w14:paraId="73CE7CFE"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m</w:t>
      </w:r>
      <w:r w:rsidRPr="00A671E2">
        <w:rPr>
          <w:sz w:val="22"/>
        </w:rPr>
        <w:t>inimise the use of horses that don’t interact well with others, e</w:t>
      </w:r>
      <w:r>
        <w:rPr>
          <w:sz w:val="22"/>
        </w:rPr>
        <w:t>.</w:t>
      </w:r>
      <w:r w:rsidRPr="00A671E2">
        <w:rPr>
          <w:sz w:val="22"/>
        </w:rPr>
        <w:t xml:space="preserve">g. kick or bite </w:t>
      </w:r>
    </w:p>
    <w:p w14:paraId="539E0985"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 xml:space="preserve">inform </w:t>
      </w:r>
      <w:r>
        <w:rPr>
          <w:sz w:val="22"/>
        </w:rPr>
        <w:t>participants</w:t>
      </w:r>
      <w:r w:rsidRPr="00A671E2">
        <w:rPr>
          <w:sz w:val="22"/>
        </w:rPr>
        <w:t xml:space="preserve"> of animal welfare issues prior to handling horses </w:t>
      </w:r>
    </w:p>
    <w:p w14:paraId="70E006DC"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 xml:space="preserve">ensure </w:t>
      </w:r>
      <w:r>
        <w:rPr>
          <w:sz w:val="22"/>
        </w:rPr>
        <w:t>participants</w:t>
      </w:r>
      <w:r w:rsidRPr="00A671E2">
        <w:rPr>
          <w:sz w:val="22"/>
        </w:rPr>
        <w:t xml:space="preserve"> are in an appropriate state of physical fitness and mental awareness.</w:t>
      </w:r>
    </w:p>
    <w:p w14:paraId="5D741411" w14:textId="77777777" w:rsidR="00A248A2" w:rsidRPr="00A35351" w:rsidRDefault="00A248A2" w:rsidP="00A248A2">
      <w:pPr>
        <w:jc w:val="both"/>
      </w:pPr>
    </w:p>
    <w:p w14:paraId="4932AA9D" w14:textId="77777777" w:rsidR="00A248A2" w:rsidRPr="00BB475E" w:rsidRDefault="00A248A2" w:rsidP="00A248A2">
      <w:pPr>
        <w:pStyle w:val="ListParagraph"/>
        <w:numPr>
          <w:ilvl w:val="0"/>
          <w:numId w:val="27"/>
        </w:numPr>
        <w:jc w:val="both"/>
        <w:rPr>
          <w:u w:val="single"/>
        </w:rPr>
      </w:pPr>
      <w:r w:rsidRPr="00BB475E">
        <w:rPr>
          <w:u w:val="single"/>
        </w:rPr>
        <w:t>Riding</w:t>
      </w:r>
    </w:p>
    <w:p w14:paraId="37C82C17" w14:textId="77777777" w:rsidR="00A248A2" w:rsidRPr="00A35351" w:rsidRDefault="00A248A2" w:rsidP="00A248A2">
      <w:pPr>
        <w:ind w:left="426"/>
        <w:jc w:val="both"/>
      </w:pPr>
      <w:r w:rsidRPr="00A35351">
        <w:t xml:space="preserve">Strategies to ensure safe riding should build on the handling strategies shown in </w:t>
      </w:r>
      <w:r w:rsidRPr="00414074">
        <w:t>5a</w:t>
      </w:r>
      <w:r w:rsidRPr="00A35351">
        <w:t xml:space="preserve"> and may include:</w:t>
      </w:r>
    </w:p>
    <w:p w14:paraId="15504D25" w14:textId="77777777" w:rsidR="00A248A2" w:rsidRDefault="00A248A2" w:rsidP="00A248A2">
      <w:pPr>
        <w:pStyle w:val="HyphBull"/>
        <w:numPr>
          <w:ilvl w:val="0"/>
          <w:numId w:val="28"/>
        </w:numPr>
        <w:tabs>
          <w:tab w:val="clear" w:pos="210"/>
          <w:tab w:val="num" w:pos="709"/>
        </w:tabs>
        <w:ind w:left="709" w:hanging="283"/>
        <w:jc w:val="both"/>
        <w:rPr>
          <w:sz w:val="22"/>
        </w:rPr>
      </w:pPr>
      <w:r>
        <w:rPr>
          <w:sz w:val="22"/>
        </w:rPr>
        <w:t>u</w:t>
      </w:r>
      <w:r w:rsidRPr="00A671E2">
        <w:rPr>
          <w:sz w:val="22"/>
        </w:rPr>
        <w:t>se a ratio of one</w:t>
      </w:r>
      <w:r>
        <w:rPr>
          <w:sz w:val="22"/>
        </w:rPr>
        <w:t xml:space="preserve"> Educator</w:t>
      </w:r>
      <w:r w:rsidRPr="00A671E2">
        <w:rPr>
          <w:sz w:val="22"/>
        </w:rPr>
        <w:t xml:space="preserve"> to every six </w:t>
      </w:r>
      <w:r>
        <w:rPr>
          <w:sz w:val="22"/>
        </w:rPr>
        <w:t>participants</w:t>
      </w:r>
      <w:r w:rsidRPr="00A671E2">
        <w:rPr>
          <w:sz w:val="22"/>
        </w:rPr>
        <w:t xml:space="preserve"> for riding classes, with a minimum of two </w:t>
      </w:r>
      <w:r>
        <w:rPr>
          <w:sz w:val="22"/>
        </w:rPr>
        <w:t>Educators (or an Educator and assistant)</w:t>
      </w:r>
      <w:r w:rsidRPr="00A671E2">
        <w:rPr>
          <w:sz w:val="22"/>
        </w:rPr>
        <w:t xml:space="preserve"> per group</w:t>
      </w:r>
    </w:p>
    <w:p w14:paraId="44AC2F4D"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ensure the riding area is safe e.g. good footings, closed gates, hazards removed</w:t>
      </w:r>
    </w:p>
    <w:p w14:paraId="1C9F72EB"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a</w:t>
      </w:r>
      <w:r w:rsidRPr="00A671E2">
        <w:rPr>
          <w:sz w:val="22"/>
        </w:rPr>
        <w:t>ssess suitability of horses for the riding group prior to the commencement of a riding program e.g. soundness, health, behaviour, level of education</w:t>
      </w:r>
    </w:p>
    <w:p w14:paraId="2C0861F6"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w:t>
      </w:r>
      <w:r w:rsidRPr="00A671E2">
        <w:rPr>
          <w:sz w:val="22"/>
        </w:rPr>
        <w:t xml:space="preserve">stablish the riding ability of each </w:t>
      </w:r>
      <w:r>
        <w:rPr>
          <w:sz w:val="22"/>
        </w:rPr>
        <w:t>participant</w:t>
      </w:r>
      <w:r w:rsidRPr="00A671E2">
        <w:rPr>
          <w:sz w:val="22"/>
        </w:rPr>
        <w:t xml:space="preserve"> prior to a riding program</w:t>
      </w:r>
    </w:p>
    <w:p w14:paraId="58A2E3DF" w14:textId="77777777" w:rsidR="00A248A2" w:rsidRDefault="00A248A2" w:rsidP="00A248A2">
      <w:pPr>
        <w:pStyle w:val="HyphBull"/>
        <w:numPr>
          <w:ilvl w:val="0"/>
          <w:numId w:val="28"/>
        </w:numPr>
        <w:tabs>
          <w:tab w:val="clear" w:pos="210"/>
          <w:tab w:val="num" w:pos="709"/>
        </w:tabs>
        <w:ind w:left="709" w:hanging="283"/>
        <w:jc w:val="both"/>
        <w:rPr>
          <w:sz w:val="22"/>
        </w:rPr>
      </w:pPr>
      <w:r>
        <w:rPr>
          <w:sz w:val="22"/>
        </w:rPr>
        <w:t>m</w:t>
      </w:r>
      <w:r w:rsidRPr="00A671E2">
        <w:rPr>
          <w:sz w:val="22"/>
        </w:rPr>
        <w:t xml:space="preserve">atch horses to </w:t>
      </w:r>
      <w:r>
        <w:rPr>
          <w:sz w:val="22"/>
        </w:rPr>
        <w:t>participants</w:t>
      </w:r>
      <w:r w:rsidRPr="00A671E2">
        <w:rPr>
          <w:sz w:val="22"/>
        </w:rPr>
        <w:t xml:space="preserve"> e</w:t>
      </w:r>
      <w:r>
        <w:rPr>
          <w:sz w:val="22"/>
        </w:rPr>
        <w:t>.</w:t>
      </w:r>
      <w:r w:rsidRPr="00A671E2">
        <w:rPr>
          <w:sz w:val="22"/>
        </w:rPr>
        <w:t xml:space="preserve">g. the size of the </w:t>
      </w:r>
      <w:r>
        <w:rPr>
          <w:sz w:val="22"/>
        </w:rPr>
        <w:t>participant</w:t>
      </w:r>
      <w:r w:rsidRPr="00A671E2">
        <w:rPr>
          <w:sz w:val="22"/>
        </w:rPr>
        <w:t>, riding experience, horse’s temperament and level of education</w:t>
      </w:r>
    </w:p>
    <w:p w14:paraId="7C0CC31E" w14:textId="77777777" w:rsidR="00A248A2" w:rsidRDefault="00A248A2" w:rsidP="00A248A2">
      <w:pPr>
        <w:pStyle w:val="HyphBull"/>
        <w:numPr>
          <w:ilvl w:val="0"/>
          <w:numId w:val="28"/>
        </w:numPr>
        <w:tabs>
          <w:tab w:val="clear" w:pos="210"/>
          <w:tab w:val="num" w:pos="709"/>
        </w:tabs>
        <w:ind w:left="709" w:hanging="283"/>
        <w:jc w:val="both"/>
        <w:rPr>
          <w:sz w:val="22"/>
        </w:rPr>
      </w:pPr>
      <w:r>
        <w:rPr>
          <w:sz w:val="22"/>
        </w:rPr>
        <w:t>use a mounting block for beginner riders to save the horse’s back, the instructor’s health and to assist the rider to mount</w:t>
      </w:r>
    </w:p>
    <w:p w14:paraId="10A63F53" w14:textId="77777777" w:rsidR="00A248A2" w:rsidRDefault="00A248A2" w:rsidP="00A248A2">
      <w:pPr>
        <w:pStyle w:val="HyphBull"/>
        <w:numPr>
          <w:ilvl w:val="0"/>
          <w:numId w:val="28"/>
        </w:numPr>
        <w:tabs>
          <w:tab w:val="clear" w:pos="210"/>
          <w:tab w:val="num" w:pos="709"/>
        </w:tabs>
        <w:ind w:left="709" w:hanging="283"/>
        <w:jc w:val="both"/>
        <w:rPr>
          <w:sz w:val="22"/>
        </w:rPr>
      </w:pPr>
      <w:r>
        <w:rPr>
          <w:sz w:val="22"/>
        </w:rPr>
        <w:t xml:space="preserve">hold the horse for a beginner rider, check </w:t>
      </w:r>
      <w:r w:rsidR="000F19A1">
        <w:rPr>
          <w:sz w:val="22"/>
        </w:rPr>
        <w:t xml:space="preserve">girth, </w:t>
      </w:r>
      <w:r>
        <w:rPr>
          <w:sz w:val="22"/>
        </w:rPr>
        <w:t xml:space="preserve">stirrup lengths and width </w:t>
      </w:r>
    </w:p>
    <w:p w14:paraId="54D81C82" w14:textId="77777777" w:rsidR="000F19A1" w:rsidRDefault="00DF0423" w:rsidP="000F19A1">
      <w:pPr>
        <w:pStyle w:val="HyphBull"/>
        <w:numPr>
          <w:ilvl w:val="0"/>
          <w:numId w:val="28"/>
        </w:numPr>
        <w:tabs>
          <w:tab w:val="clear" w:pos="210"/>
          <w:tab w:val="num" w:pos="709"/>
        </w:tabs>
        <w:ind w:left="709" w:hanging="283"/>
        <w:jc w:val="both"/>
        <w:rPr>
          <w:sz w:val="22"/>
        </w:rPr>
      </w:pPr>
      <w:r>
        <w:rPr>
          <w:sz w:val="22"/>
        </w:rPr>
        <w:t xml:space="preserve">ensure beginner participants are </w:t>
      </w:r>
      <w:r w:rsidRPr="00DF0423">
        <w:rPr>
          <w:sz w:val="22"/>
          <w:szCs w:val="22"/>
        </w:rPr>
        <w:t>in direct view all the time until they have demonstrated their ability to have independent control of their horses and have established their fundamental balance and control</w:t>
      </w:r>
    </w:p>
    <w:p w14:paraId="01CA7A67"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u</w:t>
      </w:r>
      <w:r w:rsidRPr="00A671E2">
        <w:rPr>
          <w:sz w:val="22"/>
        </w:rPr>
        <w:t xml:space="preserve">se a progression of riding skills to ensure </w:t>
      </w:r>
      <w:r>
        <w:rPr>
          <w:sz w:val="22"/>
        </w:rPr>
        <w:t>participants</w:t>
      </w:r>
      <w:r w:rsidRPr="00A671E2">
        <w:rPr>
          <w:sz w:val="22"/>
        </w:rPr>
        <w:t xml:space="preserve"> ride to their ability e</w:t>
      </w:r>
      <w:r>
        <w:rPr>
          <w:sz w:val="22"/>
        </w:rPr>
        <w:t>.</w:t>
      </w:r>
      <w:r w:rsidRPr="00A671E2">
        <w:rPr>
          <w:sz w:val="22"/>
        </w:rPr>
        <w:t xml:space="preserve">g. begin in small yard with basic skills until </w:t>
      </w:r>
      <w:r>
        <w:rPr>
          <w:sz w:val="22"/>
        </w:rPr>
        <w:t>participants</w:t>
      </w:r>
      <w:r w:rsidRPr="00A671E2">
        <w:rPr>
          <w:sz w:val="22"/>
        </w:rPr>
        <w:t xml:space="preserve"> are competent to extend themselves into larger yards/arenas and more open spaces</w:t>
      </w:r>
    </w:p>
    <w:p w14:paraId="4FC6665B" w14:textId="77777777" w:rsidR="00A248A2" w:rsidRDefault="00A248A2" w:rsidP="00DF0423">
      <w:pPr>
        <w:pStyle w:val="HyphBull"/>
        <w:numPr>
          <w:ilvl w:val="0"/>
          <w:numId w:val="0"/>
        </w:numPr>
        <w:ind w:left="709"/>
        <w:jc w:val="both"/>
        <w:rPr>
          <w:sz w:val="22"/>
        </w:rPr>
      </w:pPr>
    </w:p>
    <w:tbl>
      <w:tblPr>
        <w:tblStyle w:val="TableGrid5"/>
        <w:tblW w:w="10031" w:type="dxa"/>
        <w:shd w:val="clear" w:color="auto" w:fill="000000" w:themeFill="text1"/>
        <w:tblLook w:val="04A0" w:firstRow="1" w:lastRow="0" w:firstColumn="1" w:lastColumn="0" w:noHBand="0" w:noVBand="1"/>
      </w:tblPr>
      <w:tblGrid>
        <w:gridCol w:w="3888"/>
        <w:gridCol w:w="4300"/>
        <w:gridCol w:w="1843"/>
      </w:tblGrid>
      <w:tr w:rsidR="00D4508C" w:rsidRPr="00D4508C" w14:paraId="5A0FA781" w14:textId="77777777" w:rsidTr="00EE1D61">
        <w:trPr>
          <w:trHeight w:val="558"/>
        </w:trPr>
        <w:tc>
          <w:tcPr>
            <w:tcW w:w="3888" w:type="dxa"/>
            <w:shd w:val="clear" w:color="auto" w:fill="000000" w:themeFill="text1"/>
            <w:vAlign w:val="center"/>
          </w:tcPr>
          <w:p w14:paraId="09519FF5" w14:textId="77777777" w:rsidR="00D4508C" w:rsidRPr="00D4508C" w:rsidRDefault="00D4508C" w:rsidP="00D4508C">
            <w:pPr>
              <w:tabs>
                <w:tab w:val="left" w:pos="2122"/>
              </w:tabs>
              <w:spacing w:before="80" w:after="80"/>
              <w:jc w:val="center"/>
              <w:rPr>
                <w:rFonts w:eastAsia="Times New Roman"/>
                <w:b/>
                <w:color w:val="FFFFFF"/>
              </w:rPr>
            </w:pPr>
            <w:r>
              <w:rPr>
                <w:rFonts w:eastAsia="Times New Roman"/>
                <w:b/>
                <w:color w:val="FFFFFF"/>
              </w:rPr>
              <w:t>Standard Operating Procedure</w:t>
            </w:r>
            <w:r w:rsidR="00601737">
              <w:rPr>
                <w:rFonts w:eastAsia="Times New Roman"/>
                <w:b/>
                <w:color w:val="FFFFFF"/>
              </w:rPr>
              <w:t xml:space="preserve"> 3</w:t>
            </w:r>
          </w:p>
        </w:tc>
        <w:tc>
          <w:tcPr>
            <w:tcW w:w="4300" w:type="dxa"/>
            <w:shd w:val="clear" w:color="auto" w:fill="DDD9C3" w:themeFill="background2" w:themeFillShade="E6"/>
            <w:vAlign w:val="center"/>
          </w:tcPr>
          <w:p w14:paraId="1B723DE4" w14:textId="77777777" w:rsidR="00D4508C" w:rsidRPr="00D4508C" w:rsidRDefault="00EE1D61" w:rsidP="00D4508C">
            <w:pPr>
              <w:tabs>
                <w:tab w:val="left" w:pos="2122"/>
              </w:tabs>
              <w:spacing w:before="80" w:after="80"/>
              <w:jc w:val="center"/>
              <w:rPr>
                <w:rFonts w:eastAsia="Times New Roman"/>
                <w:b/>
              </w:rPr>
            </w:pPr>
            <w:r>
              <w:rPr>
                <w:rFonts w:eastAsia="Times New Roman"/>
                <w:b/>
                <w:color w:val="000000"/>
                <w:sz w:val="24"/>
              </w:rPr>
              <w:t>Using Horses for</w:t>
            </w:r>
            <w:r w:rsidR="00D4508C">
              <w:rPr>
                <w:rFonts w:eastAsia="Times New Roman"/>
                <w:b/>
                <w:color w:val="000000"/>
                <w:sz w:val="24"/>
              </w:rPr>
              <w:t xml:space="preserve"> Horse-related Training</w:t>
            </w:r>
          </w:p>
        </w:tc>
        <w:tc>
          <w:tcPr>
            <w:tcW w:w="1843" w:type="dxa"/>
            <w:shd w:val="clear" w:color="auto" w:fill="000000" w:themeFill="text1"/>
            <w:vAlign w:val="center"/>
          </w:tcPr>
          <w:p w14:paraId="08BD1D09" w14:textId="77777777" w:rsidR="00D4508C" w:rsidRPr="00D4508C" w:rsidRDefault="00D4508C" w:rsidP="00D4508C">
            <w:pPr>
              <w:tabs>
                <w:tab w:val="left" w:pos="2122"/>
              </w:tabs>
              <w:spacing w:before="80" w:after="80"/>
              <w:jc w:val="center"/>
              <w:rPr>
                <w:rFonts w:eastAsia="Times New Roman"/>
                <w:b/>
                <w:color w:val="FFFFFF"/>
              </w:rPr>
            </w:pPr>
            <w:r w:rsidRPr="00D4508C">
              <w:rPr>
                <w:rFonts w:eastAsia="Times New Roman"/>
                <w:b/>
                <w:color w:val="FFFFFF"/>
              </w:rPr>
              <w:t xml:space="preserve">Page </w:t>
            </w:r>
            <w:r>
              <w:rPr>
                <w:rFonts w:eastAsia="Times New Roman"/>
                <w:b/>
                <w:color w:val="FFFFFF"/>
              </w:rPr>
              <w:t>3</w:t>
            </w:r>
            <w:r w:rsidRPr="00D4508C">
              <w:rPr>
                <w:rFonts w:eastAsia="Times New Roman"/>
                <w:b/>
                <w:color w:val="FFFFFF"/>
              </w:rPr>
              <w:t xml:space="preserve"> of </w:t>
            </w:r>
            <w:r w:rsidR="00DF0423">
              <w:rPr>
                <w:rFonts w:eastAsia="Times New Roman"/>
                <w:b/>
                <w:color w:val="FFFFFF"/>
              </w:rPr>
              <w:t>4</w:t>
            </w:r>
          </w:p>
        </w:tc>
      </w:tr>
    </w:tbl>
    <w:p w14:paraId="2599D369" w14:textId="77777777" w:rsidR="00D4508C" w:rsidRPr="00014813" w:rsidRDefault="00D4508C" w:rsidP="00D4508C">
      <w:pPr>
        <w:pStyle w:val="HyphBull"/>
        <w:numPr>
          <w:ilvl w:val="0"/>
          <w:numId w:val="0"/>
        </w:numPr>
        <w:ind w:left="426"/>
        <w:jc w:val="both"/>
        <w:rPr>
          <w:sz w:val="16"/>
          <w:szCs w:val="16"/>
        </w:rPr>
      </w:pPr>
    </w:p>
    <w:p w14:paraId="19502AEE" w14:textId="77777777" w:rsidR="00DF0423" w:rsidRDefault="00DF0423" w:rsidP="00A248A2">
      <w:pPr>
        <w:pStyle w:val="HyphBull"/>
        <w:numPr>
          <w:ilvl w:val="0"/>
          <w:numId w:val="28"/>
        </w:numPr>
        <w:tabs>
          <w:tab w:val="clear" w:pos="210"/>
          <w:tab w:val="num" w:pos="709"/>
        </w:tabs>
        <w:ind w:left="709" w:hanging="283"/>
        <w:jc w:val="both"/>
        <w:rPr>
          <w:sz w:val="22"/>
        </w:rPr>
      </w:pPr>
      <w:r>
        <w:rPr>
          <w:sz w:val="22"/>
        </w:rPr>
        <w:t>p</w:t>
      </w:r>
      <w:r w:rsidRPr="00A671E2">
        <w:rPr>
          <w:sz w:val="22"/>
        </w:rPr>
        <w:t xml:space="preserve">rovide clear instructions to </w:t>
      </w:r>
      <w:r>
        <w:rPr>
          <w:sz w:val="22"/>
        </w:rPr>
        <w:t>participants</w:t>
      </w:r>
      <w:r w:rsidRPr="00A671E2">
        <w:rPr>
          <w:sz w:val="22"/>
        </w:rPr>
        <w:t xml:space="preserve"> at all times</w:t>
      </w:r>
    </w:p>
    <w:p w14:paraId="338BA063"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w:t>
      </w:r>
      <w:r w:rsidRPr="00A671E2">
        <w:rPr>
          <w:sz w:val="22"/>
        </w:rPr>
        <w:t xml:space="preserve">nsure </w:t>
      </w:r>
      <w:r>
        <w:rPr>
          <w:sz w:val="22"/>
        </w:rPr>
        <w:t>participants</w:t>
      </w:r>
      <w:r w:rsidRPr="00A671E2">
        <w:rPr>
          <w:sz w:val="22"/>
        </w:rPr>
        <w:t xml:space="preserve"> are aware of terminology used and can hear </w:t>
      </w:r>
      <w:r>
        <w:rPr>
          <w:sz w:val="22"/>
        </w:rPr>
        <w:t>the Educator</w:t>
      </w:r>
      <w:r w:rsidRPr="00A671E2">
        <w:rPr>
          <w:sz w:val="22"/>
        </w:rPr>
        <w:t xml:space="preserve"> commands</w:t>
      </w:r>
      <w:r>
        <w:rPr>
          <w:sz w:val="22"/>
        </w:rPr>
        <w:t>; a</w:t>
      </w:r>
      <w:r w:rsidRPr="00A671E2">
        <w:rPr>
          <w:sz w:val="22"/>
        </w:rPr>
        <w:t xml:space="preserve"> microphone with speakers</w:t>
      </w:r>
      <w:r>
        <w:rPr>
          <w:sz w:val="22"/>
        </w:rPr>
        <w:t xml:space="preserve"> or use of other technology</w:t>
      </w:r>
      <w:r w:rsidRPr="00A671E2">
        <w:rPr>
          <w:sz w:val="22"/>
        </w:rPr>
        <w:t xml:space="preserve"> may be required in some situations</w:t>
      </w:r>
    </w:p>
    <w:p w14:paraId="0E94CB16"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w:t>
      </w:r>
      <w:r w:rsidRPr="00A671E2">
        <w:rPr>
          <w:sz w:val="22"/>
        </w:rPr>
        <w:t xml:space="preserve">nsure </w:t>
      </w:r>
      <w:r>
        <w:rPr>
          <w:sz w:val="22"/>
        </w:rPr>
        <w:t>participants</w:t>
      </w:r>
      <w:r w:rsidRPr="00A671E2">
        <w:rPr>
          <w:sz w:val="22"/>
        </w:rPr>
        <w:t xml:space="preserve"> have read and understand local riding rules e.g. allowable space between horses, pass left hand to left hand, slower pace to the inside of the riding area, no stopping on the track, all riders to halt immediately if someone falls off </w:t>
      </w:r>
    </w:p>
    <w:p w14:paraId="7D3FCBA7"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w:t>
      </w:r>
      <w:r w:rsidRPr="00A671E2">
        <w:rPr>
          <w:sz w:val="22"/>
        </w:rPr>
        <w:t xml:space="preserve">nsure spectators are outside the riding arena and do not interfere </w:t>
      </w:r>
      <w:proofErr w:type="gramStart"/>
      <w:r w:rsidRPr="00A671E2">
        <w:rPr>
          <w:sz w:val="22"/>
        </w:rPr>
        <w:t>with, or</w:t>
      </w:r>
      <w:proofErr w:type="gramEnd"/>
      <w:r w:rsidRPr="00A671E2">
        <w:rPr>
          <w:sz w:val="22"/>
        </w:rPr>
        <w:t xml:space="preserve"> affect the riding activity in any way.</w:t>
      </w:r>
    </w:p>
    <w:p w14:paraId="1374BC82" w14:textId="77777777" w:rsidR="00A248A2" w:rsidRPr="00014813" w:rsidRDefault="00A248A2" w:rsidP="00A248A2">
      <w:pPr>
        <w:jc w:val="both"/>
        <w:rPr>
          <w:sz w:val="18"/>
          <w:szCs w:val="18"/>
        </w:rPr>
      </w:pPr>
    </w:p>
    <w:p w14:paraId="00707E01" w14:textId="77777777" w:rsidR="00A248A2" w:rsidRPr="00BB475E" w:rsidRDefault="00A248A2" w:rsidP="00A248A2">
      <w:pPr>
        <w:pStyle w:val="ListParagraph"/>
        <w:numPr>
          <w:ilvl w:val="0"/>
          <w:numId w:val="27"/>
        </w:numPr>
        <w:jc w:val="both"/>
        <w:rPr>
          <w:u w:val="single"/>
        </w:rPr>
      </w:pPr>
      <w:r w:rsidRPr="00BB475E">
        <w:rPr>
          <w:u w:val="single"/>
        </w:rPr>
        <w:t>Riding in Open Spaces</w:t>
      </w:r>
    </w:p>
    <w:p w14:paraId="769E975E" w14:textId="77777777" w:rsidR="00A248A2" w:rsidRPr="00A35351" w:rsidRDefault="00A248A2" w:rsidP="00A248A2">
      <w:pPr>
        <w:ind w:left="426"/>
        <w:jc w:val="both"/>
      </w:pPr>
      <w:r w:rsidRPr="00A35351">
        <w:t>Strategies to ensure safe riding in open spaces should build on the handling and riding strategies shown in 5a and 5b and may include:</w:t>
      </w:r>
    </w:p>
    <w:p w14:paraId="3D21FB65" w14:textId="77777777" w:rsidR="00A248A2" w:rsidRDefault="00A248A2" w:rsidP="00A248A2">
      <w:pPr>
        <w:pStyle w:val="HyphBull"/>
        <w:numPr>
          <w:ilvl w:val="0"/>
          <w:numId w:val="28"/>
        </w:numPr>
        <w:tabs>
          <w:tab w:val="clear" w:pos="210"/>
          <w:tab w:val="num" w:pos="709"/>
        </w:tabs>
        <w:ind w:left="709" w:hanging="283"/>
        <w:jc w:val="both"/>
        <w:rPr>
          <w:sz w:val="22"/>
        </w:rPr>
      </w:pPr>
      <w:r>
        <w:rPr>
          <w:sz w:val="22"/>
        </w:rPr>
        <w:t>u</w:t>
      </w:r>
      <w:r w:rsidRPr="00A671E2">
        <w:rPr>
          <w:sz w:val="22"/>
        </w:rPr>
        <w:t xml:space="preserve">se a minimum of two </w:t>
      </w:r>
      <w:r>
        <w:rPr>
          <w:sz w:val="22"/>
        </w:rPr>
        <w:t>Educators (or Educator and an assistant)</w:t>
      </w:r>
      <w:r w:rsidRPr="00A671E2">
        <w:rPr>
          <w:sz w:val="22"/>
        </w:rPr>
        <w:t xml:space="preserve"> per group </w:t>
      </w:r>
    </w:p>
    <w:p w14:paraId="5BB615A6"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w:t>
      </w:r>
      <w:r w:rsidRPr="00A671E2">
        <w:rPr>
          <w:sz w:val="22"/>
        </w:rPr>
        <w:t>nsure first aid equipment and trained first aider are at hand</w:t>
      </w:r>
    </w:p>
    <w:p w14:paraId="736977D7"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o</w:t>
      </w:r>
      <w:r w:rsidRPr="00A671E2">
        <w:rPr>
          <w:sz w:val="22"/>
        </w:rPr>
        <w:t>btain information about the riding hi</w:t>
      </w:r>
      <w:r>
        <w:rPr>
          <w:sz w:val="22"/>
        </w:rPr>
        <w:t>story of the horses to be used; a</w:t>
      </w:r>
      <w:r w:rsidRPr="00A671E2">
        <w:rPr>
          <w:sz w:val="22"/>
        </w:rPr>
        <w:t xml:space="preserve">ssess horses by having </w:t>
      </w:r>
      <w:r>
        <w:rPr>
          <w:sz w:val="22"/>
        </w:rPr>
        <w:t>an Educator</w:t>
      </w:r>
      <w:r w:rsidRPr="00A671E2">
        <w:rPr>
          <w:sz w:val="22"/>
        </w:rPr>
        <w:t xml:space="preserve"> or experienced industry representative ride each horse that is to be used</w:t>
      </w:r>
      <w:r>
        <w:rPr>
          <w:sz w:val="22"/>
        </w:rPr>
        <w:t xml:space="preserve"> (if applicable); the person testing the horse should simulate an unbalanced/beginner rider</w:t>
      </w:r>
    </w:p>
    <w:p w14:paraId="30275A95"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w:t>
      </w:r>
      <w:r w:rsidRPr="00A671E2">
        <w:rPr>
          <w:sz w:val="22"/>
        </w:rPr>
        <w:t xml:space="preserve">nsure </w:t>
      </w:r>
      <w:r>
        <w:rPr>
          <w:sz w:val="22"/>
        </w:rPr>
        <w:t>participants</w:t>
      </w:r>
      <w:r w:rsidRPr="00A671E2">
        <w:rPr>
          <w:sz w:val="22"/>
        </w:rPr>
        <w:t xml:space="preserve"> have the required skills to handle and ride horses in open spaces prior to the commencement of the activity</w:t>
      </w:r>
    </w:p>
    <w:p w14:paraId="70CADA1F"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c</w:t>
      </w:r>
      <w:r w:rsidRPr="00A671E2">
        <w:rPr>
          <w:sz w:val="22"/>
        </w:rPr>
        <w:t xml:space="preserve">hoose horses suitable to be ridden by </w:t>
      </w:r>
      <w:r>
        <w:rPr>
          <w:sz w:val="22"/>
        </w:rPr>
        <w:t>participants</w:t>
      </w:r>
      <w:r w:rsidRPr="00A671E2">
        <w:rPr>
          <w:sz w:val="22"/>
        </w:rPr>
        <w:t xml:space="preserve"> in the designated open space</w:t>
      </w:r>
    </w:p>
    <w:p w14:paraId="311EC8DB"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u</w:t>
      </w:r>
      <w:r w:rsidRPr="00A671E2">
        <w:rPr>
          <w:sz w:val="22"/>
        </w:rPr>
        <w:t>ndertake hazard identification, risk assessment and determine control measur</w:t>
      </w:r>
      <w:r>
        <w:rPr>
          <w:sz w:val="22"/>
        </w:rPr>
        <w:t>es on the day of the activity; i</w:t>
      </w:r>
      <w:r w:rsidRPr="00A671E2">
        <w:rPr>
          <w:sz w:val="22"/>
        </w:rPr>
        <w:t>n particular analyse presence of stock, presence of people, weather conditions, other activities occurring and the suitability of gear to update the information possibly gathered at an earlier time e.g. size of paddock, terrain, fences and gates, proximity of medical assistance</w:t>
      </w:r>
    </w:p>
    <w:p w14:paraId="050C3B20"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d</w:t>
      </w:r>
      <w:r w:rsidRPr="00A671E2">
        <w:rPr>
          <w:sz w:val="22"/>
        </w:rPr>
        <w:t>evelop a plan to cater for emergencies</w:t>
      </w:r>
    </w:p>
    <w:p w14:paraId="4144EBA1"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w:t>
      </w:r>
      <w:r w:rsidRPr="00A671E2">
        <w:rPr>
          <w:sz w:val="22"/>
        </w:rPr>
        <w:t>nsure telephone/radio access to Emergency Services (to dial 000</w:t>
      </w:r>
      <w:r>
        <w:rPr>
          <w:sz w:val="22"/>
        </w:rPr>
        <w:t xml:space="preserve"> or 112</w:t>
      </w:r>
      <w:r w:rsidRPr="00A671E2">
        <w:rPr>
          <w:sz w:val="22"/>
        </w:rPr>
        <w:t>)</w:t>
      </w:r>
    </w:p>
    <w:p w14:paraId="0C105163"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w:t>
      </w:r>
      <w:r w:rsidRPr="00A671E2">
        <w:rPr>
          <w:sz w:val="22"/>
        </w:rPr>
        <w:t xml:space="preserve">nsure </w:t>
      </w:r>
      <w:r>
        <w:rPr>
          <w:sz w:val="22"/>
        </w:rPr>
        <w:t>participants</w:t>
      </w:r>
      <w:r w:rsidRPr="00A671E2">
        <w:rPr>
          <w:sz w:val="22"/>
        </w:rPr>
        <w:t xml:space="preserve"> wear appropriate PPE at all times </w:t>
      </w:r>
    </w:p>
    <w:p w14:paraId="690F0AE5"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e</w:t>
      </w:r>
      <w:r w:rsidRPr="00A671E2">
        <w:rPr>
          <w:sz w:val="22"/>
        </w:rPr>
        <w:t xml:space="preserve">nsure </w:t>
      </w:r>
      <w:r>
        <w:rPr>
          <w:sz w:val="22"/>
        </w:rPr>
        <w:t>participants</w:t>
      </w:r>
      <w:r w:rsidRPr="00A671E2">
        <w:rPr>
          <w:sz w:val="22"/>
        </w:rPr>
        <w:t xml:space="preserve"> are dressed appropriately for the foreseeable weather conditions</w:t>
      </w:r>
    </w:p>
    <w:p w14:paraId="0121DB6C"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p</w:t>
      </w:r>
      <w:r w:rsidRPr="00A671E2">
        <w:rPr>
          <w:sz w:val="22"/>
        </w:rPr>
        <w:t xml:space="preserve">rovide </w:t>
      </w:r>
      <w:r>
        <w:rPr>
          <w:sz w:val="22"/>
        </w:rPr>
        <w:t>participants</w:t>
      </w:r>
      <w:r w:rsidRPr="00A671E2">
        <w:rPr>
          <w:sz w:val="22"/>
        </w:rPr>
        <w:t xml:space="preserve"> with clear instructions about the activities required and what to do if problems or an accident arise</w:t>
      </w:r>
    </w:p>
    <w:p w14:paraId="0AEB64C0"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r</w:t>
      </w:r>
      <w:r w:rsidRPr="00A671E2">
        <w:rPr>
          <w:sz w:val="22"/>
        </w:rPr>
        <w:t>ide in formations appropriate to the terrain and conditions</w:t>
      </w:r>
    </w:p>
    <w:p w14:paraId="0384DB2B"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h</w:t>
      </w:r>
      <w:r w:rsidRPr="00A671E2">
        <w:rPr>
          <w:sz w:val="22"/>
        </w:rPr>
        <w:t xml:space="preserve">ave </w:t>
      </w:r>
      <w:r>
        <w:rPr>
          <w:sz w:val="22"/>
        </w:rPr>
        <w:t xml:space="preserve">participants </w:t>
      </w:r>
      <w:r w:rsidRPr="00A671E2">
        <w:rPr>
          <w:sz w:val="22"/>
        </w:rPr>
        <w:t>dismount at an appropriate place at the conclusion of the activity (as determined by the risk assessment)</w:t>
      </w:r>
      <w:r>
        <w:rPr>
          <w:sz w:val="22"/>
        </w:rPr>
        <w:t>.</w:t>
      </w:r>
    </w:p>
    <w:p w14:paraId="1AD8AF31" w14:textId="77777777" w:rsidR="00A248A2" w:rsidRPr="00014813" w:rsidRDefault="00A248A2" w:rsidP="00A248A2">
      <w:pPr>
        <w:ind w:left="357"/>
        <w:jc w:val="both"/>
        <w:rPr>
          <w:sz w:val="18"/>
          <w:szCs w:val="18"/>
        </w:rPr>
      </w:pPr>
    </w:p>
    <w:p w14:paraId="05C5AD3B" w14:textId="77777777" w:rsidR="00A248A2" w:rsidRPr="00BB475E" w:rsidRDefault="00A248A2" w:rsidP="00A248A2">
      <w:pPr>
        <w:ind w:left="360"/>
        <w:jc w:val="both"/>
        <w:rPr>
          <w:u w:val="single"/>
        </w:rPr>
      </w:pPr>
      <w:r w:rsidRPr="00BB475E">
        <w:rPr>
          <w:u w:val="single"/>
        </w:rPr>
        <w:t>Further Information</w:t>
      </w:r>
      <w:r>
        <w:rPr>
          <w:u w:val="single"/>
        </w:rPr>
        <w:t>:</w:t>
      </w:r>
    </w:p>
    <w:p w14:paraId="0B9351AB" w14:textId="77777777" w:rsidR="00A248A2" w:rsidRPr="00A35351" w:rsidRDefault="00A248A2" w:rsidP="00A248A2">
      <w:pPr>
        <w:ind w:left="357"/>
        <w:jc w:val="both"/>
      </w:pPr>
      <w:r w:rsidRPr="00AF3629">
        <w:rPr>
          <w:i/>
        </w:rPr>
        <w:t xml:space="preserve">Procedures for the Delivery of </w:t>
      </w:r>
      <w:r>
        <w:rPr>
          <w:i/>
        </w:rPr>
        <w:t>Horse Industry</w:t>
      </w:r>
      <w:r w:rsidRPr="00AF3629">
        <w:rPr>
          <w:i/>
        </w:rPr>
        <w:t xml:space="preserve"> Training</w:t>
      </w:r>
    </w:p>
    <w:p w14:paraId="2DB0C2CF" w14:textId="77777777" w:rsidR="00A248A2" w:rsidRPr="00A35351" w:rsidRDefault="00A248A2" w:rsidP="00A248A2">
      <w:pPr>
        <w:ind w:left="357"/>
        <w:jc w:val="both"/>
      </w:pPr>
      <w:r w:rsidRPr="00A35351">
        <w:t>Australian Horse Industry Council - Code of Practice for the Horse Industry (2009)</w:t>
      </w:r>
      <w:r>
        <w:t>.</w:t>
      </w:r>
    </w:p>
    <w:p w14:paraId="712E4B70" w14:textId="77777777" w:rsidR="00A248A2" w:rsidRPr="0029527F" w:rsidRDefault="00A248A2" w:rsidP="00A248A2">
      <w:pPr>
        <w:ind w:left="357"/>
        <w:jc w:val="both"/>
        <w:rPr>
          <w:rFonts w:eastAsia="Times New Roman"/>
        </w:rPr>
      </w:pPr>
      <w:r w:rsidRPr="0029527F">
        <w:rPr>
          <w:rFonts w:eastAsia="Times New Roman"/>
        </w:rPr>
        <w:t xml:space="preserve">Safe Work Australia - </w:t>
      </w:r>
      <w:r w:rsidRPr="0029527F">
        <w:rPr>
          <w:rFonts w:eastAsia="Times New Roman"/>
          <w:i/>
        </w:rPr>
        <w:t>Guide to managing risks when new and inexperienced persons interact with horses</w:t>
      </w:r>
      <w:r w:rsidRPr="0029527F">
        <w:rPr>
          <w:rFonts w:eastAsia="Times New Roman"/>
        </w:rPr>
        <w:t xml:space="preserve"> </w:t>
      </w:r>
    </w:p>
    <w:p w14:paraId="1810EDC8" w14:textId="77777777" w:rsidR="00A248A2" w:rsidRPr="00014813" w:rsidRDefault="00A248A2" w:rsidP="00A248A2">
      <w:pPr>
        <w:ind w:left="357"/>
        <w:jc w:val="both"/>
        <w:rPr>
          <w:sz w:val="18"/>
          <w:szCs w:val="18"/>
        </w:rPr>
      </w:pPr>
    </w:p>
    <w:p w14:paraId="5C7EC4AE" w14:textId="77777777" w:rsidR="00A248A2" w:rsidRPr="00BB475E" w:rsidRDefault="00A248A2" w:rsidP="00A248A2">
      <w:pPr>
        <w:numPr>
          <w:ilvl w:val="0"/>
          <w:numId w:val="26"/>
        </w:numPr>
        <w:ind w:left="357" w:hanging="357"/>
        <w:jc w:val="both"/>
        <w:rPr>
          <w:b/>
        </w:rPr>
      </w:pPr>
      <w:r w:rsidRPr="00BB475E">
        <w:rPr>
          <w:b/>
        </w:rPr>
        <w:t>Legislation</w:t>
      </w:r>
    </w:p>
    <w:p w14:paraId="064C3BCE" w14:textId="77777777" w:rsidR="00A248A2" w:rsidRPr="00A35351" w:rsidRDefault="00A248A2" w:rsidP="00A248A2">
      <w:pPr>
        <w:ind w:left="360"/>
        <w:jc w:val="both"/>
      </w:pPr>
      <w:r w:rsidRPr="00A35351">
        <w:t>Legal requirements must be adhered to when working with horses.</w:t>
      </w:r>
      <w:r>
        <w:t xml:space="preserve"> Laws will vary from state to state. </w:t>
      </w:r>
      <w:r w:rsidRPr="00A35351">
        <w:t>Relevant requirements may be found in</w:t>
      </w:r>
      <w:r>
        <w:t xml:space="preserve"> Acts relating to</w:t>
      </w:r>
      <w:r w:rsidRPr="00A35351">
        <w:t>:</w:t>
      </w:r>
    </w:p>
    <w:p w14:paraId="359EF33A" w14:textId="77777777" w:rsidR="00A248A2" w:rsidRPr="00A671E2" w:rsidRDefault="00A248A2" w:rsidP="00A248A2">
      <w:pPr>
        <w:pStyle w:val="HyphBull"/>
        <w:numPr>
          <w:ilvl w:val="0"/>
          <w:numId w:val="28"/>
        </w:numPr>
        <w:tabs>
          <w:tab w:val="clear" w:pos="210"/>
          <w:tab w:val="num" w:pos="709"/>
        </w:tabs>
        <w:ind w:left="709" w:hanging="283"/>
        <w:jc w:val="both"/>
        <w:rPr>
          <w:sz w:val="22"/>
        </w:rPr>
      </w:pPr>
      <w:bookmarkStart w:id="0" w:name="Filename"/>
      <w:bookmarkEnd w:id="0"/>
      <w:r>
        <w:rPr>
          <w:sz w:val="22"/>
        </w:rPr>
        <w:t>Livestock/ Stock Diseases</w:t>
      </w:r>
    </w:p>
    <w:p w14:paraId="2DE5C40D"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Stock Medicines</w:t>
      </w:r>
    </w:p>
    <w:p w14:paraId="629EE13D"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Rural Land Protection Act</w:t>
      </w:r>
    </w:p>
    <w:p w14:paraId="0433DC0C"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P</w:t>
      </w:r>
      <w:r>
        <w:rPr>
          <w:sz w:val="22"/>
        </w:rPr>
        <w:t>revention of Cruelty to Animals</w:t>
      </w:r>
    </w:p>
    <w:p w14:paraId="548D67A3"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Stock Artificial Breeding</w:t>
      </w:r>
    </w:p>
    <w:p w14:paraId="4FCDC9A8"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Veterinary Surgeons</w:t>
      </w:r>
    </w:p>
    <w:p w14:paraId="24BE0C06"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Animal Research</w:t>
      </w:r>
    </w:p>
    <w:p w14:paraId="29DFFB6D"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Australian code of practice for the welfare of animals – cattle</w:t>
      </w:r>
    </w:p>
    <w:p w14:paraId="10BD55C0"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sidRPr="00A671E2">
        <w:rPr>
          <w:sz w:val="22"/>
        </w:rPr>
        <w:t>Australian code of practice for the care and use of animals for scientific purposes</w:t>
      </w:r>
      <w:r w:rsidR="00AD571F">
        <w:rPr>
          <w:sz w:val="22"/>
        </w:rPr>
        <w:t xml:space="preserve"> 2013</w:t>
      </w:r>
    </w:p>
    <w:p w14:paraId="4A8F4F5C" w14:textId="77777777" w:rsidR="00A248A2" w:rsidRPr="00A671E2" w:rsidRDefault="00A248A2" w:rsidP="00A248A2">
      <w:pPr>
        <w:pStyle w:val="HyphBull"/>
        <w:numPr>
          <w:ilvl w:val="0"/>
          <w:numId w:val="28"/>
        </w:numPr>
        <w:tabs>
          <w:tab w:val="clear" w:pos="210"/>
          <w:tab w:val="num" w:pos="709"/>
        </w:tabs>
        <w:ind w:left="709" w:hanging="283"/>
        <w:jc w:val="both"/>
        <w:rPr>
          <w:sz w:val="22"/>
        </w:rPr>
      </w:pPr>
      <w:r>
        <w:rPr>
          <w:sz w:val="22"/>
        </w:rPr>
        <w:t>Work, Health and Safety</w:t>
      </w:r>
    </w:p>
    <w:p w14:paraId="76E4677E" w14:textId="77777777" w:rsidR="00A248A2" w:rsidRDefault="00A248A2" w:rsidP="00A248A2">
      <w:pPr>
        <w:pStyle w:val="HyphBull"/>
        <w:numPr>
          <w:ilvl w:val="0"/>
          <w:numId w:val="28"/>
        </w:numPr>
        <w:tabs>
          <w:tab w:val="clear" w:pos="210"/>
          <w:tab w:val="num" w:pos="709"/>
        </w:tabs>
        <w:ind w:left="709" w:hanging="283"/>
        <w:jc w:val="both"/>
        <w:rPr>
          <w:sz w:val="22"/>
        </w:rPr>
      </w:pPr>
      <w:r>
        <w:rPr>
          <w:sz w:val="22"/>
        </w:rPr>
        <w:t>Dangerous Goods</w:t>
      </w:r>
    </w:p>
    <w:tbl>
      <w:tblPr>
        <w:tblStyle w:val="TableGrid5"/>
        <w:tblW w:w="10031" w:type="dxa"/>
        <w:shd w:val="clear" w:color="auto" w:fill="000000" w:themeFill="text1"/>
        <w:tblLook w:val="04A0" w:firstRow="1" w:lastRow="0" w:firstColumn="1" w:lastColumn="0" w:noHBand="0" w:noVBand="1"/>
      </w:tblPr>
      <w:tblGrid>
        <w:gridCol w:w="3888"/>
        <w:gridCol w:w="4300"/>
        <w:gridCol w:w="1843"/>
      </w:tblGrid>
      <w:tr w:rsidR="00DF0423" w:rsidRPr="00D4508C" w14:paraId="35D52F45" w14:textId="77777777" w:rsidTr="00B40F73">
        <w:trPr>
          <w:trHeight w:val="558"/>
        </w:trPr>
        <w:tc>
          <w:tcPr>
            <w:tcW w:w="3888" w:type="dxa"/>
            <w:shd w:val="clear" w:color="auto" w:fill="000000" w:themeFill="text1"/>
            <w:vAlign w:val="center"/>
          </w:tcPr>
          <w:p w14:paraId="33633C45" w14:textId="77777777" w:rsidR="00DF0423" w:rsidRPr="00D4508C" w:rsidRDefault="00DF0423" w:rsidP="00B40F73">
            <w:pPr>
              <w:tabs>
                <w:tab w:val="left" w:pos="2122"/>
              </w:tabs>
              <w:spacing w:before="80" w:after="80"/>
              <w:jc w:val="center"/>
              <w:rPr>
                <w:rFonts w:eastAsia="Times New Roman"/>
                <w:b/>
                <w:color w:val="FFFFFF"/>
              </w:rPr>
            </w:pPr>
            <w:r>
              <w:rPr>
                <w:rFonts w:eastAsia="Times New Roman"/>
                <w:b/>
                <w:color w:val="FFFFFF"/>
              </w:rPr>
              <w:lastRenderedPageBreak/>
              <w:t>Standard Operating Procedure 3</w:t>
            </w:r>
          </w:p>
        </w:tc>
        <w:tc>
          <w:tcPr>
            <w:tcW w:w="4300" w:type="dxa"/>
            <w:shd w:val="clear" w:color="auto" w:fill="DDD9C3" w:themeFill="background2" w:themeFillShade="E6"/>
            <w:vAlign w:val="center"/>
          </w:tcPr>
          <w:p w14:paraId="010BE156" w14:textId="77777777" w:rsidR="00DF0423" w:rsidRPr="00D4508C" w:rsidRDefault="00DF0423" w:rsidP="00B40F73">
            <w:pPr>
              <w:tabs>
                <w:tab w:val="left" w:pos="2122"/>
              </w:tabs>
              <w:spacing w:before="80" w:after="80"/>
              <w:jc w:val="center"/>
              <w:rPr>
                <w:rFonts w:eastAsia="Times New Roman"/>
                <w:b/>
              </w:rPr>
            </w:pPr>
            <w:r>
              <w:rPr>
                <w:rFonts w:eastAsia="Times New Roman"/>
                <w:b/>
                <w:color w:val="000000"/>
                <w:sz w:val="24"/>
              </w:rPr>
              <w:t>Using Horses for Horse-related Training</w:t>
            </w:r>
          </w:p>
        </w:tc>
        <w:tc>
          <w:tcPr>
            <w:tcW w:w="1843" w:type="dxa"/>
            <w:shd w:val="clear" w:color="auto" w:fill="000000" w:themeFill="text1"/>
            <w:vAlign w:val="center"/>
          </w:tcPr>
          <w:p w14:paraId="3FD0518C" w14:textId="77777777" w:rsidR="00DF0423" w:rsidRPr="00D4508C" w:rsidRDefault="00DF0423" w:rsidP="00B40F73">
            <w:pPr>
              <w:tabs>
                <w:tab w:val="left" w:pos="2122"/>
              </w:tabs>
              <w:spacing w:before="80" w:after="80"/>
              <w:jc w:val="center"/>
              <w:rPr>
                <w:rFonts w:eastAsia="Times New Roman"/>
                <w:b/>
                <w:color w:val="FFFFFF"/>
              </w:rPr>
            </w:pPr>
            <w:r w:rsidRPr="00D4508C">
              <w:rPr>
                <w:rFonts w:eastAsia="Times New Roman"/>
                <w:b/>
                <w:color w:val="FFFFFF"/>
              </w:rPr>
              <w:t xml:space="preserve">Page </w:t>
            </w:r>
            <w:r>
              <w:rPr>
                <w:rFonts w:eastAsia="Times New Roman"/>
                <w:b/>
                <w:color w:val="FFFFFF"/>
              </w:rPr>
              <w:t>4</w:t>
            </w:r>
            <w:r w:rsidRPr="00D4508C">
              <w:rPr>
                <w:rFonts w:eastAsia="Times New Roman"/>
                <w:b/>
                <w:color w:val="FFFFFF"/>
              </w:rPr>
              <w:t xml:space="preserve"> of </w:t>
            </w:r>
            <w:r>
              <w:rPr>
                <w:rFonts w:eastAsia="Times New Roman"/>
                <w:b/>
                <w:color w:val="FFFFFF"/>
              </w:rPr>
              <w:t>4</w:t>
            </w:r>
          </w:p>
        </w:tc>
      </w:tr>
    </w:tbl>
    <w:p w14:paraId="4E832CFA" w14:textId="77777777" w:rsidR="00DF0423" w:rsidRDefault="00DF0423" w:rsidP="00DF0423">
      <w:pPr>
        <w:pStyle w:val="HyphBull"/>
        <w:numPr>
          <w:ilvl w:val="0"/>
          <w:numId w:val="0"/>
        </w:numPr>
        <w:ind w:left="210" w:hanging="210"/>
        <w:jc w:val="both"/>
        <w:rPr>
          <w:sz w:val="22"/>
        </w:rPr>
      </w:pPr>
    </w:p>
    <w:p w14:paraId="19615488" w14:textId="77777777" w:rsidR="00DF0423" w:rsidRDefault="00A248A2" w:rsidP="00EE1D61">
      <w:pPr>
        <w:pStyle w:val="HyphBull"/>
        <w:numPr>
          <w:ilvl w:val="0"/>
          <w:numId w:val="28"/>
        </w:numPr>
        <w:tabs>
          <w:tab w:val="clear" w:pos="210"/>
          <w:tab w:val="num" w:pos="709"/>
        </w:tabs>
        <w:ind w:left="709" w:hanging="283"/>
        <w:jc w:val="both"/>
        <w:rPr>
          <w:sz w:val="22"/>
        </w:rPr>
      </w:pPr>
      <w:r>
        <w:rPr>
          <w:sz w:val="22"/>
        </w:rPr>
        <w:t>Emergency Management</w:t>
      </w:r>
    </w:p>
    <w:p w14:paraId="45F4937D" w14:textId="77777777" w:rsidR="00BC2A09" w:rsidRPr="00EE1D61" w:rsidRDefault="00DF0423" w:rsidP="00EE1D61">
      <w:pPr>
        <w:pStyle w:val="HyphBull"/>
        <w:numPr>
          <w:ilvl w:val="0"/>
          <w:numId w:val="28"/>
        </w:numPr>
        <w:tabs>
          <w:tab w:val="clear" w:pos="210"/>
          <w:tab w:val="num" w:pos="709"/>
        </w:tabs>
        <w:ind w:left="709" w:hanging="283"/>
        <w:jc w:val="both"/>
        <w:rPr>
          <w:sz w:val="22"/>
        </w:rPr>
      </w:pPr>
      <w:r w:rsidRPr="00A95DB0">
        <w:rPr>
          <w:sz w:val="22"/>
        </w:rPr>
        <w:t>SafeWork NSW Code of Practice – Managing risks when new or inexperienced riders or handlers interact with horses in the workplace (Feb 2017</w:t>
      </w:r>
      <w:r>
        <w:rPr>
          <w:sz w:val="22"/>
        </w:rPr>
        <w:t>)</w:t>
      </w:r>
      <w:r w:rsidR="00A248A2">
        <w:rPr>
          <w:sz w:val="22"/>
        </w:rPr>
        <w:t>.</w:t>
      </w:r>
      <w:r w:rsidR="005D16BA">
        <w:br w:type="page"/>
      </w:r>
    </w:p>
    <w:p w14:paraId="52CAF116" w14:textId="77777777" w:rsidR="00794B52" w:rsidRDefault="00794B52">
      <w:pPr>
        <w:sectPr w:rsidR="00794B52" w:rsidSect="00014813">
          <w:pgSz w:w="11906" w:h="16838" w:code="9"/>
          <w:pgMar w:top="737" w:right="1077" w:bottom="737" w:left="1077" w:header="0" w:footer="454" w:gutter="0"/>
          <w:cols w:space="708"/>
          <w:docGrid w:linePitch="360"/>
        </w:sectPr>
      </w:pPr>
    </w:p>
    <w:tbl>
      <w:tblPr>
        <w:tblStyle w:val="TableGrid6"/>
        <w:tblW w:w="0" w:type="auto"/>
        <w:shd w:val="clear" w:color="auto" w:fill="000000" w:themeFill="text1"/>
        <w:tblLook w:val="04A0" w:firstRow="1" w:lastRow="0" w:firstColumn="1" w:lastColumn="0" w:noHBand="0" w:noVBand="1"/>
      </w:tblPr>
      <w:tblGrid>
        <w:gridCol w:w="1647"/>
        <w:gridCol w:w="6452"/>
        <w:gridCol w:w="1529"/>
      </w:tblGrid>
      <w:tr w:rsidR="00EE1D61" w:rsidRPr="00EE1D61" w14:paraId="2FECA50B" w14:textId="77777777" w:rsidTr="00DF0423">
        <w:tc>
          <w:tcPr>
            <w:tcW w:w="1647" w:type="dxa"/>
            <w:shd w:val="clear" w:color="auto" w:fill="000000" w:themeFill="text1"/>
            <w:vAlign w:val="center"/>
          </w:tcPr>
          <w:p w14:paraId="4E8FA831" w14:textId="77777777" w:rsidR="00EE1D61" w:rsidRPr="00EE1D61" w:rsidRDefault="00EE1D61" w:rsidP="00EE1D61">
            <w:pPr>
              <w:tabs>
                <w:tab w:val="left" w:pos="2122"/>
              </w:tabs>
              <w:spacing w:before="80" w:after="80"/>
              <w:jc w:val="center"/>
              <w:rPr>
                <w:rFonts w:eastAsia="Times New Roman"/>
                <w:b/>
                <w:color w:val="FFFFFF"/>
              </w:rPr>
            </w:pPr>
            <w:r>
              <w:rPr>
                <w:rFonts w:eastAsia="Times New Roman"/>
                <w:b/>
                <w:color w:val="FFFFFF"/>
              </w:rPr>
              <w:lastRenderedPageBreak/>
              <w:t>Template A</w:t>
            </w:r>
          </w:p>
        </w:tc>
        <w:tc>
          <w:tcPr>
            <w:tcW w:w="6452" w:type="dxa"/>
            <w:shd w:val="clear" w:color="auto" w:fill="F2F2F2" w:themeFill="background1" w:themeFillShade="F2"/>
            <w:vAlign w:val="center"/>
          </w:tcPr>
          <w:p w14:paraId="78343969" w14:textId="77777777" w:rsidR="00EE1D61" w:rsidRPr="00EE1D61" w:rsidRDefault="00EE1D61" w:rsidP="00EE1D61">
            <w:pPr>
              <w:tabs>
                <w:tab w:val="left" w:pos="2122"/>
              </w:tabs>
              <w:spacing w:before="80" w:after="80"/>
              <w:jc w:val="center"/>
              <w:rPr>
                <w:rFonts w:eastAsia="Times New Roman"/>
                <w:b/>
              </w:rPr>
            </w:pPr>
            <w:r>
              <w:rPr>
                <w:rFonts w:eastAsia="Times New Roman"/>
                <w:b/>
                <w:color w:val="000000"/>
                <w:sz w:val="24"/>
              </w:rPr>
              <w:t>Horse Program</w:t>
            </w:r>
            <w:r w:rsidRPr="00EE1D61">
              <w:rPr>
                <w:rFonts w:eastAsia="Times New Roman"/>
                <w:b/>
                <w:color w:val="000000"/>
                <w:sz w:val="24"/>
              </w:rPr>
              <w:t xml:space="preserve"> Induction Checklist</w:t>
            </w:r>
          </w:p>
        </w:tc>
        <w:tc>
          <w:tcPr>
            <w:tcW w:w="1529" w:type="dxa"/>
            <w:shd w:val="clear" w:color="auto" w:fill="000000" w:themeFill="text1"/>
            <w:vAlign w:val="center"/>
          </w:tcPr>
          <w:p w14:paraId="068B7AA4" w14:textId="77777777" w:rsidR="00EE1D61" w:rsidRPr="00EE1D61" w:rsidRDefault="00EE1D61" w:rsidP="007A7B4B">
            <w:pPr>
              <w:tabs>
                <w:tab w:val="left" w:pos="2122"/>
              </w:tabs>
              <w:spacing w:before="80" w:after="80"/>
              <w:jc w:val="center"/>
              <w:rPr>
                <w:rFonts w:eastAsia="Times New Roman"/>
                <w:b/>
                <w:color w:val="FFFFFF"/>
              </w:rPr>
            </w:pPr>
            <w:r w:rsidRPr="00EE1D61">
              <w:rPr>
                <w:rFonts w:eastAsia="Times New Roman"/>
                <w:b/>
                <w:color w:val="FFFFFF"/>
              </w:rPr>
              <w:t xml:space="preserve">Page </w:t>
            </w:r>
            <w:r w:rsidR="007A7B4B">
              <w:rPr>
                <w:rFonts w:eastAsia="Times New Roman"/>
                <w:b/>
                <w:color w:val="FFFFFF"/>
              </w:rPr>
              <w:t>1</w:t>
            </w:r>
            <w:r w:rsidRPr="00EE1D61">
              <w:rPr>
                <w:rFonts w:eastAsia="Times New Roman"/>
                <w:b/>
                <w:color w:val="FFFFFF"/>
              </w:rPr>
              <w:t xml:space="preserve"> of </w:t>
            </w:r>
            <w:r w:rsidR="00AC0B9D">
              <w:rPr>
                <w:rFonts w:eastAsia="Times New Roman"/>
                <w:b/>
                <w:color w:val="FFFFFF"/>
              </w:rPr>
              <w:t>6</w:t>
            </w:r>
          </w:p>
        </w:tc>
      </w:tr>
    </w:tbl>
    <w:p w14:paraId="24846B11" w14:textId="77777777" w:rsidR="00ED1779" w:rsidRPr="00591423" w:rsidRDefault="00ED1779" w:rsidP="00ED1779">
      <w:pPr>
        <w:rPr>
          <w:sz w:val="24"/>
        </w:rPr>
      </w:pPr>
    </w:p>
    <w:p w14:paraId="070C3D60" w14:textId="77777777" w:rsidR="0078650D" w:rsidRDefault="0078650D" w:rsidP="0078650D">
      <w:pPr>
        <w:jc w:val="both"/>
      </w:pPr>
      <w:r>
        <w:t>The</w:t>
      </w:r>
      <w:r w:rsidRPr="001108B4">
        <w:t xml:space="preserve"> </w:t>
      </w:r>
      <w:r w:rsidR="000B76E0">
        <w:rPr>
          <w:b/>
        </w:rPr>
        <w:t xml:space="preserve">Horse Program </w:t>
      </w:r>
      <w:r w:rsidR="0060040E">
        <w:rPr>
          <w:b/>
        </w:rPr>
        <w:t>Induction Checklist</w:t>
      </w:r>
      <w:r w:rsidRPr="001108B4">
        <w:t xml:space="preserve"> is for all </w:t>
      </w:r>
      <w:r w:rsidR="00C22165">
        <w:t>Educator</w:t>
      </w:r>
      <w:r w:rsidR="000B76E0">
        <w:t>s</w:t>
      </w:r>
      <w:r w:rsidRPr="001108B4">
        <w:t xml:space="preserve"> involved in the delivery and/or assessment of training programs that involve the use of horses. It applies to </w:t>
      </w:r>
      <w:r w:rsidR="00B42765">
        <w:t xml:space="preserve">all </w:t>
      </w:r>
      <w:r w:rsidR="000B76E0">
        <w:t>persons, including support staff</w:t>
      </w:r>
      <w:r w:rsidR="00B42765">
        <w:t>, contractors</w:t>
      </w:r>
      <w:r w:rsidR="000B76E0">
        <w:t xml:space="preserve"> </w:t>
      </w:r>
      <w:r w:rsidR="00543802">
        <w:t>and</w:t>
      </w:r>
      <w:r w:rsidR="000B76E0">
        <w:t xml:space="preserve"> volunteers</w:t>
      </w:r>
      <w:r w:rsidRPr="001108B4">
        <w:t>.</w:t>
      </w:r>
    </w:p>
    <w:p w14:paraId="7B9B4950" w14:textId="77777777" w:rsidR="0078650D" w:rsidRDefault="0078650D" w:rsidP="0078650D">
      <w:pPr>
        <w:jc w:val="both"/>
      </w:pPr>
    </w:p>
    <w:p w14:paraId="0F58802C" w14:textId="77777777" w:rsidR="005D16BA" w:rsidRDefault="005D16BA" w:rsidP="00ED1779">
      <w:pPr>
        <w:jc w:val="both"/>
      </w:pPr>
      <w:r w:rsidRPr="001108B4">
        <w:t xml:space="preserve">The purpose of the </w:t>
      </w:r>
      <w:r w:rsidR="000B76E0">
        <w:t xml:space="preserve">Horse Program </w:t>
      </w:r>
      <w:r w:rsidR="0060040E">
        <w:t>Induction Checklist</w:t>
      </w:r>
      <w:r w:rsidRPr="001108B4">
        <w:t xml:space="preserve"> is to ensure that all </w:t>
      </w:r>
      <w:r w:rsidR="009167B8">
        <w:t xml:space="preserve">persons </w:t>
      </w:r>
      <w:r w:rsidR="009167B8" w:rsidRPr="001108B4">
        <w:t>are</w:t>
      </w:r>
      <w:r w:rsidRPr="001108B4">
        <w:t xml:space="preserve"> made aware of their roles and responsibilities in relation to the use of horses in programs.</w:t>
      </w:r>
    </w:p>
    <w:p w14:paraId="5139C012" w14:textId="77777777" w:rsidR="00ED1779" w:rsidRPr="001108B4" w:rsidRDefault="00ED1779" w:rsidP="00ED1779">
      <w:pPr>
        <w:jc w:val="both"/>
      </w:pPr>
    </w:p>
    <w:p w14:paraId="2F8A5333" w14:textId="77777777" w:rsidR="005D16BA" w:rsidRDefault="00057C0B" w:rsidP="00ED1779">
      <w:pPr>
        <w:jc w:val="both"/>
      </w:pPr>
      <w:r>
        <w:t>The</w:t>
      </w:r>
      <w:r w:rsidR="000B76E0">
        <w:t xml:space="preserve"> Horse Program</w:t>
      </w:r>
      <w:r w:rsidR="0060040E">
        <w:t xml:space="preserve"> Induction Checklist</w:t>
      </w:r>
      <w:r w:rsidR="005D16BA" w:rsidRPr="001108B4">
        <w:t xml:space="preserve"> is specific to </w:t>
      </w:r>
      <w:r w:rsidR="000B76E0">
        <w:t xml:space="preserve">persons </w:t>
      </w:r>
      <w:r w:rsidR="005D16BA" w:rsidRPr="001108B4">
        <w:t xml:space="preserve">involved in the provision of </w:t>
      </w:r>
      <w:r w:rsidR="000B76E0">
        <w:t>horse</w:t>
      </w:r>
      <w:r w:rsidR="000B76E0" w:rsidRPr="001108B4">
        <w:t xml:space="preserve"> </w:t>
      </w:r>
      <w:r w:rsidR="005D16BA" w:rsidRPr="001108B4">
        <w:t xml:space="preserve">programs and is </w:t>
      </w:r>
      <w:r w:rsidR="005D16BA" w:rsidRPr="00B6441F">
        <w:rPr>
          <w:i/>
          <w:u w:val="single"/>
        </w:rPr>
        <w:t>additional</w:t>
      </w:r>
      <w:r w:rsidR="005D16BA" w:rsidRPr="0078650D">
        <w:rPr>
          <w:i/>
        </w:rPr>
        <w:t xml:space="preserve"> to</w:t>
      </w:r>
      <w:r w:rsidR="005D16BA" w:rsidRPr="001108B4">
        <w:t xml:space="preserve"> existing </w:t>
      </w:r>
      <w:r w:rsidR="008D20DB">
        <w:t>o</w:t>
      </w:r>
      <w:r w:rsidR="000B76E0">
        <w:t xml:space="preserve">rganisation standard </w:t>
      </w:r>
      <w:r w:rsidR="005D16BA" w:rsidRPr="001108B4">
        <w:t xml:space="preserve">induction </w:t>
      </w:r>
      <w:r w:rsidR="009167B8" w:rsidRPr="001108B4">
        <w:t>requirements</w:t>
      </w:r>
      <w:r w:rsidR="009167B8">
        <w:t>.</w:t>
      </w:r>
      <w:r w:rsidR="009167B8" w:rsidRPr="001108B4">
        <w:t xml:space="preserve"> </w:t>
      </w:r>
      <w:r w:rsidR="008D20DB">
        <w:t>T</w:t>
      </w:r>
      <w:r w:rsidR="009167B8" w:rsidRPr="001108B4">
        <w:t>he</w:t>
      </w:r>
      <w:r w:rsidR="005D16BA" w:rsidRPr="001108B4">
        <w:t xml:space="preserve"> employee</w:t>
      </w:r>
      <w:r w:rsidR="000B76E0">
        <w:t>, contractor or volunteer</w:t>
      </w:r>
      <w:r w:rsidR="005D16BA" w:rsidRPr="001108B4">
        <w:t xml:space="preserve"> </w:t>
      </w:r>
      <w:r>
        <w:t>must</w:t>
      </w:r>
      <w:r w:rsidR="0078650D">
        <w:t xml:space="preserve"> </w:t>
      </w:r>
      <w:r w:rsidR="005D16BA" w:rsidRPr="001108B4">
        <w:t>complete the induction with their</w:t>
      </w:r>
      <w:r w:rsidR="000B76E0">
        <w:t xml:space="preserve"> direct</w:t>
      </w:r>
      <w:r w:rsidR="009167B8">
        <w:t xml:space="preserve"> S</w:t>
      </w:r>
      <w:r w:rsidR="005D16BA" w:rsidRPr="001108B4">
        <w:t>upervisor</w:t>
      </w:r>
      <w:r w:rsidR="005D16BA">
        <w:t>.</w:t>
      </w:r>
    </w:p>
    <w:p w14:paraId="68A68B24" w14:textId="77777777" w:rsidR="00ED1779" w:rsidRPr="001108B4" w:rsidRDefault="00ED1779" w:rsidP="00ED1779">
      <w:pPr>
        <w:jc w:val="both"/>
      </w:pPr>
    </w:p>
    <w:p w14:paraId="5834C615" w14:textId="77777777" w:rsidR="005D16BA" w:rsidRDefault="005D16BA" w:rsidP="00ED1779">
      <w:pPr>
        <w:jc w:val="both"/>
      </w:pPr>
      <w:r w:rsidRPr="001108B4">
        <w:rPr>
          <w:b/>
        </w:rPr>
        <w:t>Please note:</w:t>
      </w:r>
      <w:r w:rsidRPr="001108B4">
        <w:t xml:space="preserve"> This </w:t>
      </w:r>
      <w:r w:rsidR="000B76E0">
        <w:t xml:space="preserve">Horse Program </w:t>
      </w:r>
      <w:r w:rsidR="0060040E">
        <w:t>Induction Checklist</w:t>
      </w:r>
      <w:r w:rsidRPr="001108B4">
        <w:t xml:space="preserve"> </w:t>
      </w:r>
      <w:r w:rsidR="0078650D">
        <w:t xml:space="preserve">is a template and </w:t>
      </w:r>
      <w:r w:rsidRPr="001108B4">
        <w:t xml:space="preserve">may be </w:t>
      </w:r>
      <w:r w:rsidR="00057C0B">
        <w:t>enhanced locally</w:t>
      </w:r>
      <w:r w:rsidRPr="001108B4">
        <w:t xml:space="preserve"> - to reflect individual </w:t>
      </w:r>
      <w:r w:rsidR="000B76E0">
        <w:t xml:space="preserve">horse program </w:t>
      </w:r>
      <w:r w:rsidRPr="001108B4">
        <w:t>operations</w:t>
      </w:r>
      <w:r w:rsidR="000B76E0">
        <w:t>.</w:t>
      </w:r>
    </w:p>
    <w:p w14:paraId="7BA003F1" w14:textId="77777777" w:rsidR="005D16BA" w:rsidRDefault="005D16BA" w:rsidP="00ED1779"/>
    <w:p w14:paraId="44C43F78" w14:textId="77777777" w:rsidR="005D16BA" w:rsidRDefault="005D16BA" w:rsidP="00ED1779"/>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237"/>
      </w:tblGrid>
      <w:tr w:rsidR="00312F04" w:rsidRPr="00550334" w14:paraId="3279AC26" w14:textId="77777777" w:rsidTr="00FD4093">
        <w:trPr>
          <w:trHeight w:val="794"/>
        </w:trPr>
        <w:tc>
          <w:tcPr>
            <w:tcW w:w="3510" w:type="dxa"/>
            <w:vAlign w:val="center"/>
          </w:tcPr>
          <w:p w14:paraId="37C3AF71" w14:textId="77777777" w:rsidR="00312F04" w:rsidRPr="00550334" w:rsidRDefault="00312F04" w:rsidP="00FD4093">
            <w:pPr>
              <w:rPr>
                <w:b/>
                <w:bCs/>
              </w:rPr>
            </w:pPr>
            <w:r>
              <w:rPr>
                <w:b/>
                <w:bCs/>
              </w:rPr>
              <w:t>Inductee’s</w:t>
            </w:r>
            <w:r w:rsidRPr="00550334">
              <w:rPr>
                <w:b/>
                <w:bCs/>
              </w:rPr>
              <w:t xml:space="preserve"> Name:</w:t>
            </w:r>
          </w:p>
        </w:tc>
        <w:tc>
          <w:tcPr>
            <w:tcW w:w="6237" w:type="dxa"/>
            <w:vAlign w:val="center"/>
          </w:tcPr>
          <w:p w14:paraId="692E5B83" w14:textId="77777777" w:rsidR="00312F04" w:rsidRPr="00550334" w:rsidRDefault="00312F04" w:rsidP="00FD4093">
            <w:pPr>
              <w:rPr>
                <w:b/>
                <w:bCs/>
              </w:rPr>
            </w:pPr>
          </w:p>
        </w:tc>
      </w:tr>
      <w:tr w:rsidR="00312F04" w:rsidRPr="00550334" w14:paraId="5381DAFE" w14:textId="77777777" w:rsidTr="00FD4093">
        <w:trPr>
          <w:trHeight w:val="794"/>
        </w:trPr>
        <w:tc>
          <w:tcPr>
            <w:tcW w:w="3510" w:type="dxa"/>
            <w:vAlign w:val="center"/>
          </w:tcPr>
          <w:p w14:paraId="00CDF571" w14:textId="77777777" w:rsidR="00312F04" w:rsidRPr="00550334" w:rsidRDefault="00312F04" w:rsidP="00FD4093">
            <w:r>
              <w:rPr>
                <w:b/>
                <w:bCs/>
              </w:rPr>
              <w:t>Posit</w:t>
            </w:r>
            <w:r w:rsidR="00BC2A09">
              <w:rPr>
                <w:b/>
                <w:bCs/>
              </w:rPr>
              <w:t>i</w:t>
            </w:r>
            <w:r>
              <w:rPr>
                <w:b/>
                <w:bCs/>
              </w:rPr>
              <w:t>on</w:t>
            </w:r>
            <w:r w:rsidRPr="00550334">
              <w:rPr>
                <w:b/>
                <w:bCs/>
              </w:rPr>
              <w:t>:</w:t>
            </w:r>
          </w:p>
        </w:tc>
        <w:tc>
          <w:tcPr>
            <w:tcW w:w="6237" w:type="dxa"/>
            <w:vAlign w:val="center"/>
          </w:tcPr>
          <w:p w14:paraId="784D9609" w14:textId="77777777" w:rsidR="00312F04" w:rsidRPr="00550334" w:rsidRDefault="00312F04" w:rsidP="00FD4093"/>
        </w:tc>
      </w:tr>
      <w:tr w:rsidR="00312F04" w:rsidRPr="00550334" w14:paraId="1E2665A8" w14:textId="77777777" w:rsidTr="00FD4093">
        <w:trPr>
          <w:trHeight w:val="794"/>
        </w:trPr>
        <w:tc>
          <w:tcPr>
            <w:tcW w:w="3510" w:type="dxa"/>
            <w:vAlign w:val="center"/>
          </w:tcPr>
          <w:p w14:paraId="37BB3417" w14:textId="77777777" w:rsidR="00312F04" w:rsidRPr="00550334" w:rsidRDefault="00312F04" w:rsidP="00FD4093">
            <w:r>
              <w:rPr>
                <w:b/>
                <w:bCs/>
              </w:rPr>
              <w:t>Premises</w:t>
            </w:r>
            <w:r w:rsidRPr="00550334">
              <w:rPr>
                <w:b/>
                <w:bCs/>
              </w:rPr>
              <w:t>:</w:t>
            </w:r>
          </w:p>
        </w:tc>
        <w:tc>
          <w:tcPr>
            <w:tcW w:w="6237" w:type="dxa"/>
            <w:vAlign w:val="center"/>
          </w:tcPr>
          <w:p w14:paraId="23CA2CD3" w14:textId="77777777" w:rsidR="00312F04" w:rsidRPr="00550334" w:rsidRDefault="00312F04" w:rsidP="00FD4093"/>
        </w:tc>
      </w:tr>
      <w:tr w:rsidR="00312F04" w:rsidRPr="00550334" w14:paraId="56C3E9EA" w14:textId="77777777" w:rsidTr="00FD4093">
        <w:trPr>
          <w:trHeight w:val="794"/>
        </w:trPr>
        <w:tc>
          <w:tcPr>
            <w:tcW w:w="3510" w:type="dxa"/>
            <w:vAlign w:val="center"/>
          </w:tcPr>
          <w:p w14:paraId="4216B10D" w14:textId="77777777" w:rsidR="00312F04" w:rsidRPr="00550334" w:rsidRDefault="00312F04" w:rsidP="00FD4093">
            <w:r>
              <w:rPr>
                <w:b/>
                <w:bCs/>
              </w:rPr>
              <w:t>Location</w:t>
            </w:r>
            <w:r w:rsidRPr="00550334">
              <w:rPr>
                <w:b/>
                <w:bCs/>
              </w:rPr>
              <w:t>:</w:t>
            </w:r>
          </w:p>
        </w:tc>
        <w:tc>
          <w:tcPr>
            <w:tcW w:w="6237" w:type="dxa"/>
            <w:vAlign w:val="center"/>
          </w:tcPr>
          <w:p w14:paraId="7B932373" w14:textId="77777777" w:rsidR="00312F04" w:rsidRPr="00550334" w:rsidRDefault="00312F04" w:rsidP="00FD4093"/>
        </w:tc>
      </w:tr>
      <w:tr w:rsidR="00FD4093" w:rsidRPr="00550334" w14:paraId="7430FDBF" w14:textId="77777777" w:rsidTr="00FD4093">
        <w:trPr>
          <w:trHeight w:val="794"/>
        </w:trPr>
        <w:tc>
          <w:tcPr>
            <w:tcW w:w="3510" w:type="dxa"/>
            <w:vAlign w:val="center"/>
          </w:tcPr>
          <w:p w14:paraId="34F188A8" w14:textId="77777777" w:rsidR="00FD4093" w:rsidRDefault="00FD4093" w:rsidP="00FD4093">
            <w:pPr>
              <w:rPr>
                <w:b/>
                <w:bCs/>
              </w:rPr>
            </w:pPr>
            <w:r>
              <w:rPr>
                <w:b/>
                <w:bCs/>
              </w:rPr>
              <w:t>Contact Details:</w:t>
            </w:r>
          </w:p>
        </w:tc>
        <w:tc>
          <w:tcPr>
            <w:tcW w:w="6237" w:type="dxa"/>
            <w:vAlign w:val="center"/>
          </w:tcPr>
          <w:p w14:paraId="311455EC" w14:textId="77777777" w:rsidR="00FD4093" w:rsidRPr="00550334" w:rsidRDefault="00FD4093" w:rsidP="00FD4093">
            <w:pPr>
              <w:rPr>
                <w:b/>
                <w:bCs/>
              </w:rPr>
            </w:pPr>
          </w:p>
        </w:tc>
      </w:tr>
      <w:tr w:rsidR="00FD4093" w:rsidRPr="00550334" w14:paraId="7EC665E1" w14:textId="77777777" w:rsidTr="00FD4093">
        <w:trPr>
          <w:trHeight w:val="794"/>
        </w:trPr>
        <w:tc>
          <w:tcPr>
            <w:tcW w:w="3510" w:type="dxa"/>
            <w:vAlign w:val="center"/>
          </w:tcPr>
          <w:p w14:paraId="16837F60" w14:textId="77777777" w:rsidR="00FD4093" w:rsidRDefault="00FD4093" w:rsidP="00FD4093">
            <w:pPr>
              <w:rPr>
                <w:b/>
                <w:bCs/>
              </w:rPr>
            </w:pPr>
            <w:r>
              <w:rPr>
                <w:b/>
                <w:bCs/>
              </w:rPr>
              <w:t>Supervisor’s Name:</w:t>
            </w:r>
          </w:p>
        </w:tc>
        <w:tc>
          <w:tcPr>
            <w:tcW w:w="6237" w:type="dxa"/>
            <w:vAlign w:val="center"/>
          </w:tcPr>
          <w:p w14:paraId="4DBA4A6F" w14:textId="77777777" w:rsidR="00FD4093" w:rsidRPr="00550334" w:rsidRDefault="00FD4093" w:rsidP="00FD4093">
            <w:pPr>
              <w:rPr>
                <w:b/>
                <w:bCs/>
              </w:rPr>
            </w:pPr>
          </w:p>
        </w:tc>
      </w:tr>
      <w:tr w:rsidR="00FD4093" w:rsidRPr="00550334" w14:paraId="31F3072D" w14:textId="77777777" w:rsidTr="00FD4093">
        <w:trPr>
          <w:trHeight w:val="794"/>
        </w:trPr>
        <w:tc>
          <w:tcPr>
            <w:tcW w:w="3510" w:type="dxa"/>
            <w:vAlign w:val="center"/>
          </w:tcPr>
          <w:p w14:paraId="1C3F559D" w14:textId="77777777" w:rsidR="00FD4093" w:rsidRDefault="00FD4093" w:rsidP="00FD4093">
            <w:pPr>
              <w:rPr>
                <w:b/>
                <w:bCs/>
              </w:rPr>
            </w:pPr>
            <w:r>
              <w:rPr>
                <w:b/>
                <w:bCs/>
              </w:rPr>
              <w:t>Supervisor’s Contact Details:</w:t>
            </w:r>
          </w:p>
        </w:tc>
        <w:tc>
          <w:tcPr>
            <w:tcW w:w="6237" w:type="dxa"/>
            <w:vAlign w:val="center"/>
          </w:tcPr>
          <w:p w14:paraId="44C418AA" w14:textId="77777777" w:rsidR="00FD4093" w:rsidRPr="00550334" w:rsidRDefault="00FD4093" w:rsidP="00FD4093">
            <w:pPr>
              <w:rPr>
                <w:b/>
                <w:bCs/>
              </w:rPr>
            </w:pPr>
          </w:p>
        </w:tc>
      </w:tr>
    </w:tbl>
    <w:p w14:paraId="536725E2" w14:textId="77777777" w:rsidR="00312F04" w:rsidRDefault="00312F04" w:rsidP="00ED1779"/>
    <w:p w14:paraId="37253574" w14:textId="77777777" w:rsidR="00FD4093" w:rsidRDefault="00FD4093" w:rsidP="00ED1779"/>
    <w:p w14:paraId="298081A0" w14:textId="77777777" w:rsidR="00FD4093" w:rsidRDefault="00FD4093" w:rsidP="00ED1779"/>
    <w:p w14:paraId="41F9B2D6" w14:textId="77777777" w:rsidR="00ED1779" w:rsidRDefault="00155D26" w:rsidP="00ED1779">
      <w:r>
        <w:t>The following documents must be completed and attached to this cover to demonstrate completion of the</w:t>
      </w:r>
      <w:r w:rsidR="000B76E0">
        <w:t xml:space="preserve"> </w:t>
      </w:r>
      <w:r w:rsidR="00C22165">
        <w:t>Educator</w:t>
      </w:r>
      <w:r w:rsidR="000B76E0">
        <w:t xml:space="preserve">’s (or </w:t>
      </w:r>
      <w:r w:rsidR="00B42765">
        <w:t>other persons</w:t>
      </w:r>
      <w:r w:rsidR="000B76E0">
        <w:t xml:space="preserve">) Horse Program </w:t>
      </w:r>
      <w:r>
        <w:t>Induction:</w:t>
      </w:r>
    </w:p>
    <w:p w14:paraId="234EA22C" w14:textId="77777777" w:rsidR="00155D26" w:rsidRDefault="00155D26" w:rsidP="00ED1779"/>
    <w:tbl>
      <w:tblPr>
        <w:tblStyle w:val="TableGrid"/>
        <w:tblW w:w="0" w:type="auto"/>
        <w:tblLook w:val="04A0" w:firstRow="1" w:lastRow="0" w:firstColumn="1" w:lastColumn="0" w:noHBand="0" w:noVBand="1"/>
      </w:tblPr>
      <w:tblGrid>
        <w:gridCol w:w="6882"/>
        <w:gridCol w:w="2746"/>
      </w:tblGrid>
      <w:tr w:rsidR="00155D26" w:rsidRPr="00155D26" w14:paraId="5B763193" w14:textId="77777777" w:rsidTr="00155D26">
        <w:tc>
          <w:tcPr>
            <w:tcW w:w="7054" w:type="dxa"/>
          </w:tcPr>
          <w:p w14:paraId="1AB03114" w14:textId="77777777" w:rsidR="00155D26" w:rsidRPr="00155D26" w:rsidRDefault="00155D26" w:rsidP="00D83123">
            <w:pPr>
              <w:spacing w:before="80" w:after="80"/>
              <w:jc w:val="center"/>
              <w:rPr>
                <w:b/>
              </w:rPr>
            </w:pPr>
            <w:r w:rsidRPr="00155D26">
              <w:rPr>
                <w:b/>
              </w:rPr>
              <w:t>Document</w:t>
            </w:r>
          </w:p>
        </w:tc>
        <w:tc>
          <w:tcPr>
            <w:tcW w:w="2801" w:type="dxa"/>
          </w:tcPr>
          <w:p w14:paraId="74577D7E" w14:textId="77777777" w:rsidR="00155D26" w:rsidRPr="00155D26" w:rsidRDefault="00155D26" w:rsidP="00D83123">
            <w:pPr>
              <w:spacing w:before="80" w:after="80"/>
              <w:jc w:val="center"/>
              <w:rPr>
                <w:b/>
              </w:rPr>
            </w:pPr>
            <w:r w:rsidRPr="00155D26">
              <w:rPr>
                <w:b/>
              </w:rPr>
              <w:t>Attached (Yes/No)</w:t>
            </w:r>
          </w:p>
        </w:tc>
      </w:tr>
      <w:tr w:rsidR="00155D26" w14:paraId="300FCDBF" w14:textId="77777777" w:rsidTr="00155D26">
        <w:tc>
          <w:tcPr>
            <w:tcW w:w="7054" w:type="dxa"/>
          </w:tcPr>
          <w:p w14:paraId="6058B655" w14:textId="77777777" w:rsidR="00155D26" w:rsidRPr="00155D26" w:rsidRDefault="00155D26" w:rsidP="00726B55">
            <w:pPr>
              <w:pStyle w:val="ListParagraph"/>
              <w:numPr>
                <w:ilvl w:val="0"/>
                <w:numId w:val="34"/>
              </w:numPr>
              <w:spacing w:before="80" w:after="80"/>
              <w:ind w:left="284" w:hanging="284"/>
            </w:pPr>
            <w:r w:rsidRPr="00155D26">
              <w:t xml:space="preserve">Awareness of the </w:t>
            </w:r>
            <w:r w:rsidR="005C4247" w:rsidRPr="002927FA">
              <w:rPr>
                <w:i/>
              </w:rPr>
              <w:t xml:space="preserve">Procedures for the Delivery of </w:t>
            </w:r>
            <w:r w:rsidR="008D20DB" w:rsidRPr="002927FA">
              <w:rPr>
                <w:i/>
              </w:rPr>
              <w:t>Horse Industry</w:t>
            </w:r>
            <w:r w:rsidR="005C4247" w:rsidRPr="002927FA">
              <w:rPr>
                <w:i/>
              </w:rPr>
              <w:t xml:space="preserve"> Training</w:t>
            </w:r>
            <w:r w:rsidR="002927FA">
              <w:rPr>
                <w:i/>
              </w:rPr>
              <w:t>.</w:t>
            </w:r>
          </w:p>
        </w:tc>
        <w:tc>
          <w:tcPr>
            <w:tcW w:w="2801" w:type="dxa"/>
          </w:tcPr>
          <w:p w14:paraId="4657C43A" w14:textId="77777777" w:rsidR="00155D26" w:rsidRDefault="00155D26" w:rsidP="00D83123">
            <w:pPr>
              <w:spacing w:before="80" w:after="80"/>
            </w:pPr>
          </w:p>
        </w:tc>
      </w:tr>
      <w:tr w:rsidR="00155D26" w14:paraId="66B3064C" w14:textId="77777777" w:rsidTr="00155D26">
        <w:tc>
          <w:tcPr>
            <w:tcW w:w="7054" w:type="dxa"/>
          </w:tcPr>
          <w:p w14:paraId="6954E8B5" w14:textId="77777777" w:rsidR="00155D26" w:rsidRDefault="00DD00D2" w:rsidP="00726B55">
            <w:pPr>
              <w:pStyle w:val="ListParagraph"/>
              <w:numPr>
                <w:ilvl w:val="0"/>
                <w:numId w:val="34"/>
              </w:numPr>
              <w:spacing w:before="80" w:after="80"/>
              <w:ind w:left="284" w:hanging="284"/>
            </w:pPr>
            <w:r>
              <w:t xml:space="preserve">Premises </w:t>
            </w:r>
            <w:r w:rsidR="00155D26">
              <w:t>Requirements</w:t>
            </w:r>
            <w:r w:rsidR="002927FA">
              <w:t>.</w:t>
            </w:r>
          </w:p>
        </w:tc>
        <w:tc>
          <w:tcPr>
            <w:tcW w:w="2801" w:type="dxa"/>
          </w:tcPr>
          <w:p w14:paraId="79705D2A" w14:textId="77777777" w:rsidR="00155D26" w:rsidRDefault="00155D26" w:rsidP="00D83123">
            <w:pPr>
              <w:spacing w:before="80" w:after="80"/>
            </w:pPr>
          </w:p>
        </w:tc>
      </w:tr>
      <w:tr w:rsidR="00155D26" w14:paraId="12206F84" w14:textId="77777777" w:rsidTr="00155D26">
        <w:tc>
          <w:tcPr>
            <w:tcW w:w="7054" w:type="dxa"/>
          </w:tcPr>
          <w:p w14:paraId="7D057D21" w14:textId="77777777" w:rsidR="00155D26" w:rsidRDefault="00155D26" w:rsidP="00726B55">
            <w:pPr>
              <w:pStyle w:val="ListParagraph"/>
              <w:numPr>
                <w:ilvl w:val="0"/>
                <w:numId w:val="34"/>
              </w:numPr>
              <w:spacing w:before="80" w:after="80"/>
              <w:ind w:left="284" w:hanging="284"/>
            </w:pPr>
            <w:r>
              <w:t>Sources of Information</w:t>
            </w:r>
            <w:r w:rsidR="002927FA">
              <w:t>.</w:t>
            </w:r>
          </w:p>
        </w:tc>
        <w:tc>
          <w:tcPr>
            <w:tcW w:w="2801" w:type="dxa"/>
          </w:tcPr>
          <w:p w14:paraId="569E4DED" w14:textId="77777777" w:rsidR="00155D26" w:rsidRDefault="00155D26" w:rsidP="00D83123">
            <w:pPr>
              <w:spacing w:before="80" w:after="80"/>
            </w:pPr>
          </w:p>
        </w:tc>
      </w:tr>
    </w:tbl>
    <w:p w14:paraId="0162DC72" w14:textId="77777777" w:rsidR="00155D26" w:rsidRDefault="00155D26" w:rsidP="00ED1779"/>
    <w:p w14:paraId="48AFAB73" w14:textId="77777777" w:rsidR="00ED1779" w:rsidRPr="001108B4" w:rsidRDefault="00ED1779" w:rsidP="00ED1779"/>
    <w:p w14:paraId="165130CD" w14:textId="77777777" w:rsidR="005D16BA" w:rsidRPr="001108B4" w:rsidRDefault="00057C0B" w:rsidP="00B04055">
      <w:pPr>
        <w:rPr>
          <w:b/>
        </w:rPr>
      </w:pPr>
      <w:r>
        <w:rPr>
          <w:b/>
        </w:rPr>
        <w:t>A</w:t>
      </w:r>
      <w:r w:rsidR="005D16BA" w:rsidRPr="001108B4">
        <w:rPr>
          <w:b/>
        </w:rPr>
        <w:t xml:space="preserve"> copy of this induction </w:t>
      </w:r>
      <w:r w:rsidR="00155D26">
        <w:rPr>
          <w:b/>
        </w:rPr>
        <w:t xml:space="preserve">documentation </w:t>
      </w:r>
      <w:r>
        <w:rPr>
          <w:b/>
        </w:rPr>
        <w:t xml:space="preserve">is to be retained </w:t>
      </w:r>
      <w:r w:rsidR="005D16BA" w:rsidRPr="001108B4">
        <w:rPr>
          <w:b/>
        </w:rPr>
        <w:t>for audit purposes.</w:t>
      </w:r>
    </w:p>
    <w:p w14:paraId="43C9D521" w14:textId="77777777" w:rsidR="005D16BA" w:rsidRPr="001108B4" w:rsidRDefault="005D16BA">
      <w:r w:rsidRPr="001108B4">
        <w:br w:type="page"/>
      </w:r>
    </w:p>
    <w:tbl>
      <w:tblPr>
        <w:tblStyle w:val="TableGrid6"/>
        <w:tblW w:w="0" w:type="auto"/>
        <w:shd w:val="clear" w:color="auto" w:fill="000000" w:themeFill="text1"/>
        <w:tblLook w:val="04A0" w:firstRow="1" w:lastRow="0" w:firstColumn="1" w:lastColumn="0" w:noHBand="0" w:noVBand="1"/>
      </w:tblPr>
      <w:tblGrid>
        <w:gridCol w:w="1647"/>
        <w:gridCol w:w="6452"/>
        <w:gridCol w:w="1529"/>
      </w:tblGrid>
      <w:tr w:rsidR="00EE1D61" w:rsidRPr="00EE1D61" w14:paraId="14531682" w14:textId="77777777" w:rsidTr="00584FB0">
        <w:tc>
          <w:tcPr>
            <w:tcW w:w="1701" w:type="dxa"/>
            <w:shd w:val="clear" w:color="auto" w:fill="000000" w:themeFill="text1"/>
            <w:vAlign w:val="center"/>
          </w:tcPr>
          <w:p w14:paraId="310236B8" w14:textId="77777777" w:rsidR="00EE1D61" w:rsidRPr="00EE1D61" w:rsidRDefault="00EE1D61" w:rsidP="00584FB0">
            <w:pPr>
              <w:tabs>
                <w:tab w:val="left" w:pos="2122"/>
              </w:tabs>
              <w:spacing w:before="80" w:after="80"/>
              <w:jc w:val="center"/>
              <w:rPr>
                <w:rFonts w:eastAsia="Times New Roman"/>
                <w:b/>
                <w:color w:val="FFFFFF"/>
              </w:rPr>
            </w:pPr>
            <w:r>
              <w:rPr>
                <w:rFonts w:eastAsia="Times New Roman"/>
                <w:b/>
                <w:color w:val="FFFFFF"/>
              </w:rPr>
              <w:lastRenderedPageBreak/>
              <w:t>Template A</w:t>
            </w:r>
          </w:p>
        </w:tc>
        <w:tc>
          <w:tcPr>
            <w:tcW w:w="7047" w:type="dxa"/>
            <w:shd w:val="clear" w:color="auto" w:fill="F2F2F2" w:themeFill="background1" w:themeFillShade="F2"/>
            <w:vAlign w:val="center"/>
          </w:tcPr>
          <w:p w14:paraId="3CFA019E" w14:textId="77777777" w:rsidR="00EE1D61" w:rsidRPr="00EE1D61" w:rsidRDefault="00EE1D61" w:rsidP="00584FB0">
            <w:pPr>
              <w:tabs>
                <w:tab w:val="left" w:pos="2122"/>
              </w:tabs>
              <w:spacing w:before="80" w:after="80"/>
              <w:jc w:val="center"/>
              <w:rPr>
                <w:rFonts w:eastAsia="Times New Roman"/>
                <w:b/>
              </w:rPr>
            </w:pPr>
            <w:r>
              <w:rPr>
                <w:rFonts w:eastAsia="Times New Roman"/>
                <w:b/>
                <w:color w:val="000000"/>
                <w:sz w:val="24"/>
              </w:rPr>
              <w:t>Horse Program</w:t>
            </w:r>
            <w:r w:rsidRPr="00EE1D61">
              <w:rPr>
                <w:rFonts w:eastAsia="Times New Roman"/>
                <w:b/>
                <w:color w:val="000000"/>
                <w:sz w:val="24"/>
              </w:rPr>
              <w:t xml:space="preserve"> Induction Checklist</w:t>
            </w:r>
          </w:p>
        </w:tc>
        <w:tc>
          <w:tcPr>
            <w:tcW w:w="1620" w:type="dxa"/>
            <w:shd w:val="clear" w:color="auto" w:fill="000000" w:themeFill="text1"/>
            <w:vAlign w:val="center"/>
          </w:tcPr>
          <w:p w14:paraId="5E1CDCE5" w14:textId="77777777" w:rsidR="00EE1D61" w:rsidRPr="00EE1D61" w:rsidRDefault="00EE1D61" w:rsidP="007A7B4B">
            <w:pPr>
              <w:tabs>
                <w:tab w:val="left" w:pos="2122"/>
              </w:tabs>
              <w:spacing w:before="80" w:after="80"/>
              <w:jc w:val="center"/>
              <w:rPr>
                <w:rFonts w:eastAsia="Times New Roman"/>
                <w:b/>
                <w:color w:val="FFFFFF"/>
              </w:rPr>
            </w:pPr>
            <w:r w:rsidRPr="00EE1D61">
              <w:rPr>
                <w:rFonts w:eastAsia="Times New Roman"/>
                <w:b/>
                <w:color w:val="FFFFFF"/>
              </w:rPr>
              <w:t xml:space="preserve">Page </w:t>
            </w:r>
            <w:r w:rsidR="00890736">
              <w:rPr>
                <w:rFonts w:eastAsia="Times New Roman"/>
                <w:b/>
                <w:color w:val="FFFFFF"/>
              </w:rPr>
              <w:t>2</w:t>
            </w:r>
            <w:r w:rsidRPr="00EE1D61">
              <w:rPr>
                <w:rFonts w:eastAsia="Times New Roman"/>
                <w:b/>
                <w:color w:val="FFFFFF"/>
              </w:rPr>
              <w:t xml:space="preserve"> of </w:t>
            </w:r>
            <w:r w:rsidR="00AC0B9D">
              <w:rPr>
                <w:rFonts w:eastAsia="Times New Roman"/>
                <w:b/>
                <w:color w:val="FFFFFF"/>
              </w:rPr>
              <w:t>6</w:t>
            </w:r>
          </w:p>
        </w:tc>
      </w:tr>
    </w:tbl>
    <w:p w14:paraId="5293407C" w14:textId="77777777" w:rsidR="007E244A" w:rsidRDefault="007E244A" w:rsidP="00ED1779">
      <w:pPr>
        <w:rPr>
          <w:b/>
        </w:rPr>
      </w:pPr>
    </w:p>
    <w:p w14:paraId="761DA4EB" w14:textId="77777777" w:rsidR="005D16BA" w:rsidRPr="00591423" w:rsidRDefault="00155D26" w:rsidP="007E244A">
      <w:pPr>
        <w:jc w:val="center"/>
        <w:rPr>
          <w:b/>
        </w:rPr>
      </w:pPr>
      <w:r>
        <w:rPr>
          <w:b/>
        </w:rPr>
        <w:t xml:space="preserve">Awareness of the </w:t>
      </w:r>
      <w:r w:rsidR="005C4247" w:rsidRPr="008D20DB">
        <w:rPr>
          <w:b/>
          <w:i/>
        </w:rPr>
        <w:t xml:space="preserve">Procedures for the Delivery of </w:t>
      </w:r>
      <w:r w:rsidR="00AD016A" w:rsidRPr="008D20DB">
        <w:rPr>
          <w:b/>
          <w:i/>
        </w:rPr>
        <w:t xml:space="preserve">Horse Industry </w:t>
      </w:r>
      <w:r w:rsidR="005C4247" w:rsidRPr="008D20DB">
        <w:rPr>
          <w:b/>
          <w:i/>
        </w:rPr>
        <w:t>Training</w:t>
      </w:r>
      <w:r w:rsidR="005C4247">
        <w:rPr>
          <w:i/>
        </w:rPr>
        <w:t>.</w:t>
      </w:r>
    </w:p>
    <w:p w14:paraId="6A4CBD56" w14:textId="77777777" w:rsidR="00ED1779" w:rsidRPr="00591423" w:rsidRDefault="00ED1779" w:rsidP="00ED1779">
      <w:pPr>
        <w:rPr>
          <w:sz w:val="24"/>
        </w:rPr>
      </w:pPr>
    </w:p>
    <w:p w14:paraId="1D0870B9" w14:textId="77777777" w:rsidR="00ED1779" w:rsidRPr="005C4247" w:rsidRDefault="005D16BA" w:rsidP="00ED1779">
      <w:r w:rsidRPr="001108B4">
        <w:t xml:space="preserve">All employees involved in </w:t>
      </w:r>
      <w:r w:rsidR="00D12F3D">
        <w:t>the delivery of horse-related</w:t>
      </w:r>
      <w:r w:rsidRPr="001108B4">
        <w:t xml:space="preserve"> programs must be fully aware of the requirements of the </w:t>
      </w:r>
      <w:r w:rsidR="0090665C">
        <w:rPr>
          <w:i/>
        </w:rPr>
        <w:t>Procedures</w:t>
      </w:r>
      <w:r w:rsidR="0003214F">
        <w:rPr>
          <w:i/>
        </w:rPr>
        <w:t xml:space="preserve"> for the Delivery of </w:t>
      </w:r>
      <w:r w:rsidR="00AD016A">
        <w:rPr>
          <w:i/>
        </w:rPr>
        <w:t xml:space="preserve">Horse Industry </w:t>
      </w:r>
      <w:r w:rsidR="0003214F">
        <w:rPr>
          <w:i/>
        </w:rPr>
        <w:t>Training</w:t>
      </w:r>
      <w:r>
        <w:rPr>
          <w:i/>
        </w:rPr>
        <w:t>.</w:t>
      </w:r>
    </w:p>
    <w:p w14:paraId="67D932EF" w14:textId="77777777" w:rsidR="00C4153C" w:rsidRDefault="00C4153C" w:rsidP="00ED1779"/>
    <w:tbl>
      <w:tblPr>
        <w:tblStyle w:val="TableGrid"/>
        <w:tblW w:w="0" w:type="auto"/>
        <w:jc w:val="center"/>
        <w:tblLook w:val="04A0" w:firstRow="1" w:lastRow="0" w:firstColumn="1" w:lastColumn="0" w:noHBand="0" w:noVBand="1"/>
      </w:tblPr>
      <w:tblGrid>
        <w:gridCol w:w="3058"/>
        <w:gridCol w:w="1250"/>
        <w:gridCol w:w="1269"/>
        <w:gridCol w:w="1276"/>
        <w:gridCol w:w="2775"/>
      </w:tblGrid>
      <w:tr w:rsidR="00890736" w:rsidRPr="00827C82" w14:paraId="5F01A63A" w14:textId="77777777" w:rsidTr="00584FB0">
        <w:trPr>
          <w:jc w:val="center"/>
        </w:trPr>
        <w:tc>
          <w:tcPr>
            <w:tcW w:w="3058" w:type="dxa"/>
            <w:vMerge w:val="restart"/>
          </w:tcPr>
          <w:p w14:paraId="1283F0D7" w14:textId="77777777" w:rsidR="00890736" w:rsidRPr="00827C82" w:rsidRDefault="00890736" w:rsidP="00584FB0">
            <w:pPr>
              <w:jc w:val="center"/>
              <w:rPr>
                <w:b/>
                <w:sz w:val="20"/>
              </w:rPr>
            </w:pPr>
            <w:r w:rsidRPr="00827C82">
              <w:rPr>
                <w:b/>
                <w:sz w:val="20"/>
              </w:rPr>
              <w:t>Induction Requirement</w:t>
            </w:r>
          </w:p>
        </w:tc>
        <w:tc>
          <w:tcPr>
            <w:tcW w:w="1250" w:type="dxa"/>
            <w:vMerge w:val="restart"/>
          </w:tcPr>
          <w:p w14:paraId="6ABB1ECD" w14:textId="77777777" w:rsidR="00890736" w:rsidRPr="00827C82" w:rsidRDefault="00890736" w:rsidP="00584FB0">
            <w:pPr>
              <w:jc w:val="center"/>
              <w:rPr>
                <w:b/>
                <w:sz w:val="20"/>
              </w:rPr>
            </w:pPr>
            <w:r w:rsidRPr="00827C82">
              <w:rPr>
                <w:b/>
                <w:sz w:val="20"/>
              </w:rPr>
              <w:t>Date Completed</w:t>
            </w:r>
          </w:p>
        </w:tc>
        <w:tc>
          <w:tcPr>
            <w:tcW w:w="2545" w:type="dxa"/>
            <w:gridSpan w:val="2"/>
          </w:tcPr>
          <w:p w14:paraId="27998F3E" w14:textId="77777777" w:rsidR="00890736" w:rsidRPr="00827C82" w:rsidRDefault="00890736" w:rsidP="00584FB0">
            <w:pPr>
              <w:jc w:val="center"/>
              <w:rPr>
                <w:b/>
                <w:sz w:val="20"/>
              </w:rPr>
            </w:pPr>
            <w:r w:rsidRPr="00827C82">
              <w:rPr>
                <w:b/>
                <w:sz w:val="20"/>
              </w:rPr>
              <w:t>Initials</w:t>
            </w:r>
          </w:p>
        </w:tc>
        <w:tc>
          <w:tcPr>
            <w:tcW w:w="2775" w:type="dxa"/>
            <w:vMerge w:val="restart"/>
          </w:tcPr>
          <w:p w14:paraId="4918FF29" w14:textId="77777777" w:rsidR="00890736" w:rsidRPr="00827C82" w:rsidRDefault="00890736" w:rsidP="00584FB0">
            <w:pPr>
              <w:jc w:val="center"/>
              <w:rPr>
                <w:b/>
                <w:sz w:val="20"/>
              </w:rPr>
            </w:pPr>
            <w:r w:rsidRPr="00827C82">
              <w:rPr>
                <w:b/>
                <w:sz w:val="20"/>
              </w:rPr>
              <w:t>Comments</w:t>
            </w:r>
          </w:p>
        </w:tc>
      </w:tr>
      <w:tr w:rsidR="00890736" w:rsidRPr="001108B4" w14:paraId="75ED9CDF" w14:textId="77777777" w:rsidTr="00584FB0">
        <w:trPr>
          <w:jc w:val="center"/>
        </w:trPr>
        <w:tc>
          <w:tcPr>
            <w:tcW w:w="3058" w:type="dxa"/>
            <w:vMerge/>
          </w:tcPr>
          <w:p w14:paraId="5D52F335" w14:textId="77777777" w:rsidR="00890736" w:rsidRPr="001108B4" w:rsidRDefault="00890736" w:rsidP="00584FB0"/>
        </w:tc>
        <w:tc>
          <w:tcPr>
            <w:tcW w:w="1250" w:type="dxa"/>
            <w:vMerge/>
          </w:tcPr>
          <w:p w14:paraId="524926EC" w14:textId="77777777" w:rsidR="00890736" w:rsidRPr="001108B4" w:rsidRDefault="00890736" w:rsidP="00584FB0"/>
        </w:tc>
        <w:tc>
          <w:tcPr>
            <w:tcW w:w="1269" w:type="dxa"/>
          </w:tcPr>
          <w:p w14:paraId="5B671070" w14:textId="77777777" w:rsidR="00890736" w:rsidRPr="00827C82" w:rsidRDefault="00890736" w:rsidP="00584FB0">
            <w:pPr>
              <w:jc w:val="center"/>
              <w:rPr>
                <w:b/>
                <w:sz w:val="20"/>
              </w:rPr>
            </w:pPr>
            <w:r>
              <w:rPr>
                <w:b/>
                <w:sz w:val="20"/>
              </w:rPr>
              <w:t>Inductee</w:t>
            </w:r>
          </w:p>
        </w:tc>
        <w:tc>
          <w:tcPr>
            <w:tcW w:w="1276" w:type="dxa"/>
          </w:tcPr>
          <w:p w14:paraId="1BEE7753" w14:textId="77777777" w:rsidR="00890736" w:rsidRPr="00827C82" w:rsidRDefault="00890736" w:rsidP="00584FB0">
            <w:pPr>
              <w:jc w:val="center"/>
              <w:rPr>
                <w:b/>
                <w:sz w:val="20"/>
              </w:rPr>
            </w:pPr>
            <w:r w:rsidRPr="00827C82">
              <w:rPr>
                <w:b/>
                <w:sz w:val="20"/>
              </w:rPr>
              <w:t>Supervisor</w:t>
            </w:r>
          </w:p>
        </w:tc>
        <w:tc>
          <w:tcPr>
            <w:tcW w:w="2775" w:type="dxa"/>
            <w:vMerge/>
          </w:tcPr>
          <w:p w14:paraId="26646E71" w14:textId="77777777" w:rsidR="00890736" w:rsidRPr="001108B4" w:rsidRDefault="00890736" w:rsidP="00584FB0"/>
        </w:tc>
      </w:tr>
      <w:tr w:rsidR="00890736" w:rsidRPr="001108B4" w14:paraId="7624A9BF" w14:textId="77777777" w:rsidTr="00584FB0">
        <w:trPr>
          <w:jc w:val="center"/>
        </w:trPr>
        <w:tc>
          <w:tcPr>
            <w:tcW w:w="3058" w:type="dxa"/>
          </w:tcPr>
          <w:p w14:paraId="37A7FD37" w14:textId="77777777" w:rsidR="00890736" w:rsidRDefault="00890736" w:rsidP="00584FB0">
            <w:pPr>
              <w:spacing w:before="80"/>
              <w:rPr>
                <w:b/>
              </w:rPr>
            </w:pPr>
            <w:r w:rsidRPr="008D20DB">
              <w:rPr>
                <w:b/>
              </w:rPr>
              <w:t>The Inductee:</w:t>
            </w:r>
          </w:p>
          <w:p w14:paraId="42A9F787" w14:textId="77777777" w:rsidR="00890736" w:rsidRPr="008D20DB" w:rsidRDefault="00890736" w:rsidP="00584FB0"/>
          <w:p w14:paraId="0D89DA00" w14:textId="77777777" w:rsidR="00890736" w:rsidRPr="001108B4" w:rsidRDefault="00890736" w:rsidP="00584FB0">
            <w:pPr>
              <w:spacing w:after="80"/>
            </w:pPr>
            <w:r w:rsidRPr="001108B4">
              <w:t>Has read the</w:t>
            </w:r>
            <w:r>
              <w:t xml:space="preserve"> </w:t>
            </w:r>
            <w:r w:rsidRPr="0003214F">
              <w:rPr>
                <w:i/>
              </w:rPr>
              <w:t xml:space="preserve">Procedures for the Delivery of </w:t>
            </w:r>
            <w:r>
              <w:rPr>
                <w:i/>
              </w:rPr>
              <w:t>Horse Industry</w:t>
            </w:r>
            <w:r w:rsidRPr="0003214F">
              <w:rPr>
                <w:i/>
              </w:rPr>
              <w:t xml:space="preserve"> Training</w:t>
            </w:r>
            <w:r>
              <w:t xml:space="preserve"> </w:t>
            </w:r>
            <w:r w:rsidRPr="001108B4">
              <w:t>and can explain their specific responsibilities as specified</w:t>
            </w:r>
            <w:r>
              <w:t>.</w:t>
            </w:r>
          </w:p>
        </w:tc>
        <w:tc>
          <w:tcPr>
            <w:tcW w:w="1250" w:type="dxa"/>
          </w:tcPr>
          <w:p w14:paraId="7C7CF150" w14:textId="77777777" w:rsidR="00890736" w:rsidRPr="001108B4" w:rsidRDefault="00890736" w:rsidP="00584FB0"/>
        </w:tc>
        <w:tc>
          <w:tcPr>
            <w:tcW w:w="1269" w:type="dxa"/>
          </w:tcPr>
          <w:p w14:paraId="6042768F" w14:textId="77777777" w:rsidR="00890736" w:rsidRPr="001108B4" w:rsidRDefault="00890736" w:rsidP="00584FB0"/>
        </w:tc>
        <w:tc>
          <w:tcPr>
            <w:tcW w:w="1276" w:type="dxa"/>
          </w:tcPr>
          <w:p w14:paraId="70CB2663" w14:textId="77777777" w:rsidR="00890736" w:rsidRPr="001108B4" w:rsidRDefault="00890736" w:rsidP="00584FB0"/>
        </w:tc>
        <w:tc>
          <w:tcPr>
            <w:tcW w:w="2775" w:type="dxa"/>
          </w:tcPr>
          <w:p w14:paraId="3C8C8705" w14:textId="77777777" w:rsidR="00890736" w:rsidRPr="001108B4" w:rsidRDefault="00890736" w:rsidP="00584FB0"/>
        </w:tc>
      </w:tr>
      <w:tr w:rsidR="00890736" w:rsidRPr="001108B4" w14:paraId="2888A619" w14:textId="77777777" w:rsidTr="00584FB0">
        <w:trPr>
          <w:jc w:val="center"/>
        </w:trPr>
        <w:tc>
          <w:tcPr>
            <w:tcW w:w="3058" w:type="dxa"/>
          </w:tcPr>
          <w:p w14:paraId="779109E8" w14:textId="77777777" w:rsidR="00890736" w:rsidRPr="001108B4" w:rsidRDefault="00890736" w:rsidP="00584FB0">
            <w:pPr>
              <w:spacing w:before="80" w:after="80"/>
            </w:pPr>
            <w:r w:rsidRPr="001108B4">
              <w:t>Has read the attachments to</w:t>
            </w:r>
            <w:r>
              <w:t xml:space="preserve"> </w:t>
            </w:r>
            <w:r w:rsidRPr="0003214F">
              <w:rPr>
                <w:i/>
              </w:rPr>
              <w:t xml:space="preserve">Procedures for the Delivery of </w:t>
            </w:r>
            <w:r>
              <w:rPr>
                <w:i/>
              </w:rPr>
              <w:t>Horse Industry</w:t>
            </w:r>
            <w:r w:rsidRPr="0003214F">
              <w:rPr>
                <w:i/>
              </w:rPr>
              <w:t xml:space="preserve"> Training</w:t>
            </w:r>
            <w:r>
              <w:t xml:space="preserve"> </w:t>
            </w:r>
            <w:r w:rsidRPr="001108B4">
              <w:t>and can explain their purpose and use</w:t>
            </w:r>
            <w:r>
              <w:t>.</w:t>
            </w:r>
          </w:p>
        </w:tc>
        <w:tc>
          <w:tcPr>
            <w:tcW w:w="1250" w:type="dxa"/>
          </w:tcPr>
          <w:p w14:paraId="1235FD80" w14:textId="77777777" w:rsidR="00890736" w:rsidRPr="001108B4" w:rsidRDefault="00890736" w:rsidP="00584FB0"/>
        </w:tc>
        <w:tc>
          <w:tcPr>
            <w:tcW w:w="1269" w:type="dxa"/>
          </w:tcPr>
          <w:p w14:paraId="3C4AC07D" w14:textId="77777777" w:rsidR="00890736" w:rsidRPr="001108B4" w:rsidRDefault="00890736" w:rsidP="00584FB0"/>
        </w:tc>
        <w:tc>
          <w:tcPr>
            <w:tcW w:w="1276" w:type="dxa"/>
          </w:tcPr>
          <w:p w14:paraId="1AC73C9A" w14:textId="77777777" w:rsidR="00890736" w:rsidRPr="001108B4" w:rsidRDefault="00890736" w:rsidP="00584FB0"/>
        </w:tc>
        <w:tc>
          <w:tcPr>
            <w:tcW w:w="2775" w:type="dxa"/>
          </w:tcPr>
          <w:p w14:paraId="686C9478" w14:textId="77777777" w:rsidR="00890736" w:rsidRPr="001108B4" w:rsidRDefault="00890736" w:rsidP="00584FB0"/>
        </w:tc>
      </w:tr>
      <w:tr w:rsidR="00890736" w:rsidRPr="001108B4" w14:paraId="03071BC7" w14:textId="77777777" w:rsidTr="00584FB0">
        <w:trPr>
          <w:jc w:val="center"/>
        </w:trPr>
        <w:tc>
          <w:tcPr>
            <w:tcW w:w="3058" w:type="dxa"/>
          </w:tcPr>
          <w:p w14:paraId="1D58D324" w14:textId="77777777" w:rsidR="00890736" w:rsidRPr="001108B4" w:rsidRDefault="00890736" w:rsidP="00584FB0">
            <w:pPr>
              <w:spacing w:before="80"/>
            </w:pPr>
            <w:r w:rsidRPr="001108B4">
              <w:t>Is aware of relevant legislation and</w:t>
            </w:r>
            <w:r>
              <w:t xml:space="preserve"> the organisation’s </w:t>
            </w:r>
            <w:r w:rsidRPr="001108B4">
              <w:t>policies relevant to the delivery of training using horses. This includes, but is not limited to:</w:t>
            </w:r>
          </w:p>
          <w:p w14:paraId="73A8DF8C" w14:textId="77777777" w:rsidR="00890736" w:rsidRPr="001108B4" w:rsidRDefault="00890736" w:rsidP="00584FB0">
            <w:pPr>
              <w:pStyle w:val="ListParagraph"/>
              <w:numPr>
                <w:ilvl w:val="0"/>
                <w:numId w:val="17"/>
              </w:numPr>
              <w:ind w:left="284" w:hanging="284"/>
            </w:pPr>
            <w:r w:rsidRPr="001108B4">
              <w:t>Work, health and safety</w:t>
            </w:r>
          </w:p>
          <w:p w14:paraId="3094E509" w14:textId="77777777" w:rsidR="00890736" w:rsidRPr="001108B4" w:rsidRDefault="00890736" w:rsidP="00584FB0">
            <w:pPr>
              <w:pStyle w:val="ListParagraph"/>
              <w:numPr>
                <w:ilvl w:val="0"/>
                <w:numId w:val="17"/>
              </w:numPr>
              <w:ind w:left="284" w:hanging="284"/>
            </w:pPr>
            <w:r w:rsidRPr="001108B4">
              <w:t>Animal welfare</w:t>
            </w:r>
          </w:p>
          <w:p w14:paraId="5B2368C1" w14:textId="77777777" w:rsidR="00890736" w:rsidRPr="001108B4" w:rsidRDefault="00890736" w:rsidP="00584FB0">
            <w:pPr>
              <w:pStyle w:val="ListParagraph"/>
              <w:numPr>
                <w:ilvl w:val="0"/>
                <w:numId w:val="17"/>
              </w:numPr>
              <w:ind w:left="284" w:hanging="284"/>
            </w:pPr>
            <w:r w:rsidRPr="001108B4">
              <w:t>Incident reporting</w:t>
            </w:r>
          </w:p>
          <w:p w14:paraId="78768FD3" w14:textId="77777777" w:rsidR="00890736" w:rsidRPr="001108B4" w:rsidRDefault="00890736" w:rsidP="00584FB0">
            <w:pPr>
              <w:pStyle w:val="ListParagraph"/>
              <w:numPr>
                <w:ilvl w:val="0"/>
                <w:numId w:val="17"/>
              </w:numPr>
              <w:ind w:left="284" w:hanging="284"/>
            </w:pPr>
            <w:r w:rsidRPr="001108B4">
              <w:t>Emergency procedures</w:t>
            </w:r>
          </w:p>
          <w:p w14:paraId="77787814" w14:textId="77777777" w:rsidR="00890736" w:rsidRPr="001108B4" w:rsidRDefault="00890736" w:rsidP="00584FB0">
            <w:pPr>
              <w:pStyle w:val="ListParagraph"/>
              <w:numPr>
                <w:ilvl w:val="0"/>
                <w:numId w:val="17"/>
              </w:numPr>
              <w:spacing w:after="80"/>
              <w:ind w:left="284" w:hanging="284"/>
            </w:pPr>
            <w:r>
              <w:t>P</w:t>
            </w:r>
            <w:r w:rsidRPr="001108B4">
              <w:t>rotocols for practical lessons</w:t>
            </w:r>
            <w:r>
              <w:t>.</w:t>
            </w:r>
          </w:p>
        </w:tc>
        <w:tc>
          <w:tcPr>
            <w:tcW w:w="1250" w:type="dxa"/>
          </w:tcPr>
          <w:p w14:paraId="63A37CCB" w14:textId="77777777" w:rsidR="00890736" w:rsidRPr="001108B4" w:rsidRDefault="00890736" w:rsidP="00584FB0"/>
        </w:tc>
        <w:tc>
          <w:tcPr>
            <w:tcW w:w="1269" w:type="dxa"/>
          </w:tcPr>
          <w:p w14:paraId="11F75662" w14:textId="77777777" w:rsidR="00890736" w:rsidRPr="001108B4" w:rsidRDefault="00890736" w:rsidP="00584FB0"/>
        </w:tc>
        <w:tc>
          <w:tcPr>
            <w:tcW w:w="1276" w:type="dxa"/>
          </w:tcPr>
          <w:p w14:paraId="58B9B0E3" w14:textId="77777777" w:rsidR="00890736" w:rsidRPr="001108B4" w:rsidRDefault="00890736" w:rsidP="00584FB0"/>
        </w:tc>
        <w:tc>
          <w:tcPr>
            <w:tcW w:w="2775" w:type="dxa"/>
          </w:tcPr>
          <w:p w14:paraId="66C3D2A6" w14:textId="77777777" w:rsidR="00890736" w:rsidRDefault="00890736" w:rsidP="00584FB0"/>
          <w:p w14:paraId="01751083" w14:textId="77777777" w:rsidR="00890736" w:rsidRPr="001108B4" w:rsidRDefault="00890736" w:rsidP="00584FB0"/>
        </w:tc>
      </w:tr>
      <w:tr w:rsidR="00890736" w:rsidRPr="001108B4" w14:paraId="3BFE80BF" w14:textId="77777777" w:rsidTr="00584FB0">
        <w:trPr>
          <w:jc w:val="center"/>
        </w:trPr>
        <w:tc>
          <w:tcPr>
            <w:tcW w:w="3058" w:type="dxa"/>
          </w:tcPr>
          <w:p w14:paraId="42C15EE3" w14:textId="77777777" w:rsidR="00890736" w:rsidRPr="001108B4" w:rsidRDefault="00890736" w:rsidP="00584FB0">
            <w:pPr>
              <w:spacing w:before="80" w:after="80"/>
            </w:pPr>
            <w:r w:rsidRPr="001108B4">
              <w:t xml:space="preserve">Is aware of the requirements for activities involving horses conducted </w:t>
            </w:r>
            <w:r>
              <w:t>on third party premises</w:t>
            </w:r>
            <w:r w:rsidRPr="001108B4">
              <w:t>, as well as those undertaken on-</w:t>
            </w:r>
            <w:r>
              <w:t>site.</w:t>
            </w:r>
          </w:p>
        </w:tc>
        <w:tc>
          <w:tcPr>
            <w:tcW w:w="1250" w:type="dxa"/>
          </w:tcPr>
          <w:p w14:paraId="0F61F548" w14:textId="77777777" w:rsidR="00890736" w:rsidRPr="001108B4" w:rsidRDefault="00890736" w:rsidP="00584FB0"/>
        </w:tc>
        <w:tc>
          <w:tcPr>
            <w:tcW w:w="1269" w:type="dxa"/>
          </w:tcPr>
          <w:p w14:paraId="3C0B88F9" w14:textId="77777777" w:rsidR="00890736" w:rsidRPr="001108B4" w:rsidRDefault="00890736" w:rsidP="00584FB0"/>
        </w:tc>
        <w:tc>
          <w:tcPr>
            <w:tcW w:w="1276" w:type="dxa"/>
          </w:tcPr>
          <w:p w14:paraId="21928CAE" w14:textId="77777777" w:rsidR="00890736" w:rsidRPr="001108B4" w:rsidRDefault="00890736" w:rsidP="00584FB0"/>
        </w:tc>
        <w:tc>
          <w:tcPr>
            <w:tcW w:w="2775" w:type="dxa"/>
          </w:tcPr>
          <w:p w14:paraId="0E2BA8FC" w14:textId="77777777" w:rsidR="00890736" w:rsidRPr="001108B4" w:rsidRDefault="00890736" w:rsidP="00584FB0"/>
        </w:tc>
      </w:tr>
    </w:tbl>
    <w:p w14:paraId="2D9DF7E1" w14:textId="77777777" w:rsidR="00890736" w:rsidRDefault="00890736" w:rsidP="00ED1779"/>
    <w:p w14:paraId="203B3A13" w14:textId="77777777" w:rsidR="00B35264" w:rsidRDefault="00B35264" w:rsidP="00ED1779"/>
    <w:p w14:paraId="1B2F9B62" w14:textId="77777777" w:rsidR="00B35264" w:rsidRDefault="00B35264" w:rsidP="00ED1779"/>
    <w:p w14:paraId="0C68C616" w14:textId="77777777" w:rsidR="00B35264" w:rsidRDefault="00B35264" w:rsidP="00ED1779"/>
    <w:p w14:paraId="2A83F869" w14:textId="77777777" w:rsidR="00B35264" w:rsidRDefault="00B35264" w:rsidP="00ED1779"/>
    <w:p w14:paraId="23DD9363" w14:textId="77777777" w:rsidR="00B35264" w:rsidRDefault="00B35264" w:rsidP="00ED1779"/>
    <w:p w14:paraId="066BFC22" w14:textId="77777777" w:rsidR="00B35264" w:rsidRDefault="00B35264" w:rsidP="00ED1779"/>
    <w:p w14:paraId="77B45C8B" w14:textId="77777777" w:rsidR="00B35264" w:rsidRDefault="00B35264" w:rsidP="00ED1779"/>
    <w:p w14:paraId="5D4F498A" w14:textId="77777777" w:rsidR="00B35264" w:rsidRDefault="00B35264" w:rsidP="00ED1779"/>
    <w:p w14:paraId="45C51583" w14:textId="77777777" w:rsidR="00B35264" w:rsidRDefault="00B35264" w:rsidP="00ED1779"/>
    <w:p w14:paraId="34D72F63" w14:textId="77777777" w:rsidR="00B35264" w:rsidRDefault="00B35264" w:rsidP="00ED1779"/>
    <w:p w14:paraId="3E41B8EA" w14:textId="77777777" w:rsidR="00B35264" w:rsidRDefault="00B35264" w:rsidP="00ED1779"/>
    <w:p w14:paraId="7A5FBB93" w14:textId="77777777" w:rsidR="00B35264" w:rsidRDefault="00B35264" w:rsidP="00ED1779"/>
    <w:p w14:paraId="45ABFD0C" w14:textId="77777777" w:rsidR="00B35264" w:rsidRDefault="00B35264" w:rsidP="00ED1779"/>
    <w:p w14:paraId="72179EEE" w14:textId="77777777" w:rsidR="00B35264" w:rsidRDefault="00B35264" w:rsidP="00ED1779"/>
    <w:p w14:paraId="0F390E0B" w14:textId="77777777" w:rsidR="00B35264" w:rsidRDefault="00B35264" w:rsidP="00ED1779"/>
    <w:p w14:paraId="1ADC7FF5" w14:textId="77777777" w:rsidR="00B35264" w:rsidRDefault="00B35264" w:rsidP="00ED1779"/>
    <w:tbl>
      <w:tblPr>
        <w:tblStyle w:val="TableGrid6"/>
        <w:tblW w:w="0" w:type="auto"/>
        <w:shd w:val="clear" w:color="auto" w:fill="000000" w:themeFill="text1"/>
        <w:tblLook w:val="04A0" w:firstRow="1" w:lastRow="0" w:firstColumn="1" w:lastColumn="0" w:noHBand="0" w:noVBand="1"/>
      </w:tblPr>
      <w:tblGrid>
        <w:gridCol w:w="1647"/>
        <w:gridCol w:w="6452"/>
        <w:gridCol w:w="1529"/>
      </w:tblGrid>
      <w:tr w:rsidR="00B35264" w:rsidRPr="00EE1D61" w14:paraId="74FE14A9" w14:textId="77777777" w:rsidTr="005D7DD5">
        <w:tc>
          <w:tcPr>
            <w:tcW w:w="1701" w:type="dxa"/>
            <w:shd w:val="clear" w:color="auto" w:fill="000000" w:themeFill="text1"/>
            <w:vAlign w:val="center"/>
          </w:tcPr>
          <w:p w14:paraId="1825AA2E" w14:textId="77777777" w:rsidR="00B35264" w:rsidRPr="00EE1D61" w:rsidRDefault="00B35264" w:rsidP="005D7DD5">
            <w:pPr>
              <w:tabs>
                <w:tab w:val="left" w:pos="2122"/>
              </w:tabs>
              <w:spacing w:before="80" w:after="80"/>
              <w:jc w:val="center"/>
              <w:rPr>
                <w:rFonts w:eastAsia="Times New Roman"/>
                <w:b/>
                <w:color w:val="FFFFFF"/>
              </w:rPr>
            </w:pPr>
            <w:r>
              <w:rPr>
                <w:rFonts w:eastAsia="Times New Roman"/>
                <w:b/>
                <w:color w:val="FFFFFF"/>
              </w:rPr>
              <w:lastRenderedPageBreak/>
              <w:t>Template A</w:t>
            </w:r>
          </w:p>
        </w:tc>
        <w:tc>
          <w:tcPr>
            <w:tcW w:w="7047" w:type="dxa"/>
            <w:shd w:val="clear" w:color="auto" w:fill="F2F2F2" w:themeFill="background1" w:themeFillShade="F2"/>
            <w:vAlign w:val="center"/>
          </w:tcPr>
          <w:p w14:paraId="77FE67D2" w14:textId="77777777" w:rsidR="00B35264" w:rsidRPr="00EE1D61" w:rsidRDefault="00B35264" w:rsidP="005D7DD5">
            <w:pPr>
              <w:tabs>
                <w:tab w:val="left" w:pos="2122"/>
              </w:tabs>
              <w:spacing w:before="80" w:after="80"/>
              <w:jc w:val="center"/>
              <w:rPr>
                <w:rFonts w:eastAsia="Times New Roman"/>
                <w:b/>
              </w:rPr>
            </w:pPr>
            <w:r>
              <w:rPr>
                <w:rFonts w:eastAsia="Times New Roman"/>
                <w:b/>
                <w:color w:val="000000"/>
                <w:sz w:val="24"/>
              </w:rPr>
              <w:t>Horse Program</w:t>
            </w:r>
            <w:r w:rsidRPr="00EE1D61">
              <w:rPr>
                <w:rFonts w:eastAsia="Times New Roman"/>
                <w:b/>
                <w:color w:val="000000"/>
                <w:sz w:val="24"/>
              </w:rPr>
              <w:t xml:space="preserve"> Induction Checklist</w:t>
            </w:r>
          </w:p>
        </w:tc>
        <w:tc>
          <w:tcPr>
            <w:tcW w:w="1620" w:type="dxa"/>
            <w:shd w:val="clear" w:color="auto" w:fill="000000" w:themeFill="text1"/>
            <w:vAlign w:val="center"/>
          </w:tcPr>
          <w:p w14:paraId="75E1DD92" w14:textId="77777777" w:rsidR="00B35264" w:rsidRPr="00EE1D61" w:rsidRDefault="00B35264" w:rsidP="007A7B4B">
            <w:pPr>
              <w:tabs>
                <w:tab w:val="left" w:pos="2122"/>
              </w:tabs>
              <w:spacing w:before="80" w:after="80"/>
              <w:jc w:val="center"/>
              <w:rPr>
                <w:rFonts w:eastAsia="Times New Roman"/>
                <w:b/>
                <w:color w:val="FFFFFF"/>
              </w:rPr>
            </w:pPr>
            <w:r w:rsidRPr="00EE1D61">
              <w:rPr>
                <w:rFonts w:eastAsia="Times New Roman"/>
                <w:b/>
                <w:color w:val="FFFFFF"/>
              </w:rPr>
              <w:t xml:space="preserve">Page </w:t>
            </w:r>
            <w:r>
              <w:rPr>
                <w:rFonts w:eastAsia="Times New Roman"/>
                <w:b/>
                <w:color w:val="FFFFFF"/>
              </w:rPr>
              <w:t>3</w:t>
            </w:r>
            <w:r w:rsidRPr="00EE1D61">
              <w:rPr>
                <w:rFonts w:eastAsia="Times New Roman"/>
                <w:b/>
                <w:color w:val="FFFFFF"/>
              </w:rPr>
              <w:t xml:space="preserve"> of </w:t>
            </w:r>
            <w:r w:rsidR="00AC0B9D">
              <w:rPr>
                <w:rFonts w:eastAsia="Times New Roman"/>
                <w:b/>
                <w:color w:val="FFFFFF"/>
              </w:rPr>
              <w:t>6</w:t>
            </w:r>
          </w:p>
        </w:tc>
      </w:tr>
    </w:tbl>
    <w:p w14:paraId="526B8384" w14:textId="77777777" w:rsidR="00B35264" w:rsidRDefault="00B35264" w:rsidP="00ED1779"/>
    <w:p w14:paraId="01A13CFE" w14:textId="77777777" w:rsidR="00B35264" w:rsidRDefault="00B35264" w:rsidP="00ED1779"/>
    <w:tbl>
      <w:tblPr>
        <w:tblStyle w:val="TableGrid"/>
        <w:tblW w:w="0" w:type="auto"/>
        <w:tblLook w:val="04A0" w:firstRow="1" w:lastRow="0" w:firstColumn="1" w:lastColumn="0" w:noHBand="0" w:noVBand="1"/>
      </w:tblPr>
      <w:tblGrid>
        <w:gridCol w:w="2972"/>
        <w:gridCol w:w="1418"/>
        <w:gridCol w:w="1134"/>
        <w:gridCol w:w="1275"/>
        <w:gridCol w:w="2829"/>
      </w:tblGrid>
      <w:tr w:rsidR="00B35264" w14:paraId="3EFB13C8" w14:textId="77777777" w:rsidTr="00B35264">
        <w:trPr>
          <w:trHeight w:val="233"/>
        </w:trPr>
        <w:tc>
          <w:tcPr>
            <w:tcW w:w="2972" w:type="dxa"/>
            <w:vMerge w:val="restart"/>
          </w:tcPr>
          <w:p w14:paraId="21AD8E2E" w14:textId="77777777" w:rsidR="00B35264" w:rsidRPr="00827C82" w:rsidRDefault="00B35264" w:rsidP="00B35264">
            <w:pPr>
              <w:jc w:val="center"/>
              <w:rPr>
                <w:b/>
                <w:sz w:val="20"/>
              </w:rPr>
            </w:pPr>
            <w:r w:rsidRPr="00827C82">
              <w:rPr>
                <w:b/>
                <w:sz w:val="20"/>
              </w:rPr>
              <w:t>Induction Requirement</w:t>
            </w:r>
          </w:p>
        </w:tc>
        <w:tc>
          <w:tcPr>
            <w:tcW w:w="1418" w:type="dxa"/>
            <w:vMerge w:val="restart"/>
          </w:tcPr>
          <w:p w14:paraId="1A342D24" w14:textId="77777777" w:rsidR="00B35264" w:rsidRPr="00827C82" w:rsidRDefault="00B35264" w:rsidP="00B35264">
            <w:pPr>
              <w:jc w:val="center"/>
              <w:rPr>
                <w:b/>
                <w:sz w:val="20"/>
              </w:rPr>
            </w:pPr>
            <w:r w:rsidRPr="00827C82">
              <w:rPr>
                <w:b/>
                <w:sz w:val="20"/>
              </w:rPr>
              <w:t>Date Completed</w:t>
            </w:r>
          </w:p>
        </w:tc>
        <w:tc>
          <w:tcPr>
            <w:tcW w:w="1134" w:type="dxa"/>
          </w:tcPr>
          <w:p w14:paraId="5EB4866B" w14:textId="77777777" w:rsidR="00B35264" w:rsidRPr="00827C82" w:rsidRDefault="00B35264" w:rsidP="00B35264">
            <w:pPr>
              <w:jc w:val="center"/>
              <w:rPr>
                <w:b/>
                <w:sz w:val="20"/>
              </w:rPr>
            </w:pPr>
            <w:r w:rsidRPr="00827C82">
              <w:rPr>
                <w:b/>
                <w:sz w:val="20"/>
              </w:rPr>
              <w:t>Initials</w:t>
            </w:r>
          </w:p>
        </w:tc>
        <w:tc>
          <w:tcPr>
            <w:tcW w:w="1275" w:type="dxa"/>
          </w:tcPr>
          <w:p w14:paraId="4E95B23D" w14:textId="77777777" w:rsidR="00B35264" w:rsidRPr="00827C82" w:rsidRDefault="00B35264" w:rsidP="00B35264">
            <w:pPr>
              <w:jc w:val="center"/>
              <w:rPr>
                <w:b/>
                <w:sz w:val="20"/>
              </w:rPr>
            </w:pPr>
            <w:r w:rsidRPr="00827C82">
              <w:rPr>
                <w:b/>
                <w:sz w:val="20"/>
              </w:rPr>
              <w:t>Comments</w:t>
            </w:r>
          </w:p>
        </w:tc>
        <w:tc>
          <w:tcPr>
            <w:tcW w:w="2829" w:type="dxa"/>
            <w:vMerge w:val="restart"/>
          </w:tcPr>
          <w:p w14:paraId="5FE3BDF4" w14:textId="77777777" w:rsidR="00B35264" w:rsidRPr="00827C82" w:rsidRDefault="00B35264" w:rsidP="00B35264">
            <w:pPr>
              <w:jc w:val="center"/>
              <w:rPr>
                <w:b/>
                <w:sz w:val="20"/>
              </w:rPr>
            </w:pPr>
            <w:r w:rsidRPr="00827C82">
              <w:rPr>
                <w:b/>
                <w:sz w:val="20"/>
              </w:rPr>
              <w:t>Induction Requirement</w:t>
            </w:r>
          </w:p>
        </w:tc>
      </w:tr>
      <w:tr w:rsidR="00B35264" w14:paraId="6165DFE0" w14:textId="77777777" w:rsidTr="00B35264">
        <w:trPr>
          <w:trHeight w:val="232"/>
        </w:trPr>
        <w:tc>
          <w:tcPr>
            <w:tcW w:w="2972" w:type="dxa"/>
            <w:vMerge/>
          </w:tcPr>
          <w:p w14:paraId="4132A6D7" w14:textId="77777777" w:rsidR="00B35264" w:rsidRPr="00827C82" w:rsidRDefault="00B35264" w:rsidP="00B35264">
            <w:pPr>
              <w:jc w:val="center"/>
              <w:rPr>
                <w:b/>
                <w:sz w:val="20"/>
              </w:rPr>
            </w:pPr>
          </w:p>
        </w:tc>
        <w:tc>
          <w:tcPr>
            <w:tcW w:w="1418" w:type="dxa"/>
            <w:vMerge/>
          </w:tcPr>
          <w:p w14:paraId="4F374F03" w14:textId="77777777" w:rsidR="00B35264" w:rsidRPr="00827C82" w:rsidRDefault="00B35264" w:rsidP="00B35264">
            <w:pPr>
              <w:jc w:val="center"/>
              <w:rPr>
                <w:b/>
                <w:sz w:val="20"/>
              </w:rPr>
            </w:pPr>
          </w:p>
        </w:tc>
        <w:tc>
          <w:tcPr>
            <w:tcW w:w="1134" w:type="dxa"/>
          </w:tcPr>
          <w:p w14:paraId="17DEF5D1" w14:textId="77777777" w:rsidR="00B35264" w:rsidRPr="00827C82" w:rsidRDefault="00B35264" w:rsidP="00B35264">
            <w:pPr>
              <w:jc w:val="center"/>
              <w:rPr>
                <w:b/>
                <w:sz w:val="20"/>
              </w:rPr>
            </w:pPr>
            <w:r>
              <w:rPr>
                <w:b/>
                <w:sz w:val="20"/>
              </w:rPr>
              <w:t>Inductee</w:t>
            </w:r>
          </w:p>
        </w:tc>
        <w:tc>
          <w:tcPr>
            <w:tcW w:w="1275" w:type="dxa"/>
          </w:tcPr>
          <w:p w14:paraId="5F891097" w14:textId="77777777" w:rsidR="00B35264" w:rsidRPr="00827C82" w:rsidRDefault="00B35264" w:rsidP="00B35264">
            <w:pPr>
              <w:jc w:val="center"/>
              <w:rPr>
                <w:b/>
                <w:sz w:val="20"/>
              </w:rPr>
            </w:pPr>
            <w:r w:rsidRPr="00827C82">
              <w:rPr>
                <w:b/>
                <w:sz w:val="20"/>
              </w:rPr>
              <w:t>Supervisor</w:t>
            </w:r>
          </w:p>
        </w:tc>
        <w:tc>
          <w:tcPr>
            <w:tcW w:w="2829" w:type="dxa"/>
            <w:vMerge/>
          </w:tcPr>
          <w:p w14:paraId="284E5D81" w14:textId="77777777" w:rsidR="00B35264" w:rsidRPr="00827C82" w:rsidRDefault="00B35264" w:rsidP="00B35264">
            <w:pPr>
              <w:jc w:val="center"/>
              <w:rPr>
                <w:b/>
                <w:sz w:val="20"/>
              </w:rPr>
            </w:pPr>
          </w:p>
        </w:tc>
      </w:tr>
      <w:tr w:rsidR="00AC0B9D" w14:paraId="7331530F" w14:textId="77777777" w:rsidTr="00B35264">
        <w:tc>
          <w:tcPr>
            <w:tcW w:w="2972" w:type="dxa"/>
          </w:tcPr>
          <w:p w14:paraId="1C4A6F31" w14:textId="77777777" w:rsidR="00AC0B9D" w:rsidRPr="001A6202" w:rsidRDefault="00AC0B9D" w:rsidP="00AC0B9D">
            <w:pPr>
              <w:rPr>
                <w:rFonts w:eastAsia="Times New Roman"/>
                <w:b/>
              </w:rPr>
            </w:pPr>
            <w:r w:rsidRPr="001A6202">
              <w:rPr>
                <w:rFonts w:eastAsia="Times New Roman"/>
                <w:b/>
              </w:rPr>
              <w:t>Category 1</w:t>
            </w:r>
          </w:p>
          <w:p w14:paraId="6E9863F8" w14:textId="77777777" w:rsidR="00AC0B9D" w:rsidRDefault="00AC0B9D" w:rsidP="00AC0B9D">
            <w:pPr>
              <w:pStyle w:val="CommentText"/>
              <w:spacing w:after="120"/>
              <w:rPr>
                <w:rFonts w:ascii="Arial" w:hAnsi="Arial" w:cs="Arial"/>
                <w:sz w:val="22"/>
                <w:szCs w:val="22"/>
              </w:rPr>
            </w:pPr>
            <w:r w:rsidRPr="006D5BC5">
              <w:rPr>
                <w:rFonts w:ascii="Arial" w:hAnsi="Arial" w:cs="Arial"/>
                <w:sz w:val="22"/>
                <w:szCs w:val="22"/>
              </w:rPr>
              <w:t>All Horse Handling teachers and all technical officers/animal care officers/teaching support staff assisting delivery</w:t>
            </w:r>
            <w:r>
              <w:rPr>
                <w:rFonts w:ascii="Arial" w:hAnsi="Arial" w:cs="Arial"/>
                <w:sz w:val="22"/>
                <w:szCs w:val="22"/>
              </w:rPr>
              <w:t xml:space="preserve">: </w:t>
            </w:r>
          </w:p>
          <w:p w14:paraId="674011A2" w14:textId="77777777" w:rsidR="00AC0B9D" w:rsidRPr="00D3758D" w:rsidRDefault="00AC0B9D" w:rsidP="00AC0B9D">
            <w:pPr>
              <w:pStyle w:val="CommentText"/>
              <w:spacing w:after="120"/>
              <w:rPr>
                <w:rFonts w:ascii="Arial" w:hAnsi="Arial" w:cs="Arial"/>
                <w:sz w:val="22"/>
                <w:szCs w:val="22"/>
              </w:rPr>
            </w:pPr>
            <w:r w:rsidRPr="00D3758D">
              <w:rPr>
                <w:rFonts w:ascii="Arial" w:hAnsi="Arial" w:cs="Arial"/>
                <w:sz w:val="22"/>
                <w:szCs w:val="22"/>
              </w:rPr>
              <w:t>HLTAID003 - Provide first aid</w:t>
            </w:r>
          </w:p>
          <w:p w14:paraId="1FF16D76" w14:textId="77777777" w:rsidR="00AC0B9D" w:rsidRPr="00D3758D" w:rsidRDefault="00AC0B9D" w:rsidP="00AC0B9D">
            <w:pPr>
              <w:pStyle w:val="CommentText"/>
              <w:spacing w:after="120"/>
              <w:rPr>
                <w:rFonts w:ascii="Arial" w:hAnsi="Arial" w:cs="Arial"/>
                <w:sz w:val="22"/>
                <w:szCs w:val="22"/>
              </w:rPr>
            </w:pPr>
            <w:r w:rsidRPr="00D3758D">
              <w:rPr>
                <w:rFonts w:ascii="Arial" w:hAnsi="Arial" w:cs="Arial"/>
                <w:sz w:val="22"/>
                <w:szCs w:val="22"/>
              </w:rPr>
              <w:t>SISOEQU001 - Handle horses</w:t>
            </w:r>
          </w:p>
          <w:p w14:paraId="0C011A24" w14:textId="77777777" w:rsidR="00AC0B9D" w:rsidRPr="00D3758D" w:rsidRDefault="00AC0B9D" w:rsidP="00AC0B9D">
            <w:pPr>
              <w:pStyle w:val="CommentText"/>
              <w:spacing w:after="120"/>
              <w:rPr>
                <w:rFonts w:ascii="Arial" w:hAnsi="Arial" w:cs="Arial"/>
                <w:sz w:val="22"/>
                <w:szCs w:val="22"/>
              </w:rPr>
            </w:pPr>
            <w:r w:rsidRPr="00D3758D">
              <w:rPr>
                <w:rFonts w:ascii="Arial" w:hAnsi="Arial" w:cs="Arial"/>
                <w:sz w:val="22"/>
                <w:szCs w:val="22"/>
              </w:rPr>
              <w:t xml:space="preserve">SISOEQU007 - Instruct horse handling skills </w:t>
            </w:r>
          </w:p>
          <w:p w14:paraId="21549B7D" w14:textId="77777777" w:rsidR="00AC0B9D" w:rsidRPr="00997A53" w:rsidRDefault="00AC0B9D" w:rsidP="00AC0B9D">
            <w:pPr>
              <w:pStyle w:val="CommentText"/>
              <w:spacing w:after="120"/>
              <w:rPr>
                <w:rFonts w:ascii="Arial" w:hAnsi="Arial" w:cs="Arial"/>
                <w:sz w:val="22"/>
                <w:szCs w:val="22"/>
              </w:rPr>
            </w:pPr>
            <w:r w:rsidRPr="00D3758D">
              <w:rPr>
                <w:rFonts w:ascii="Arial" w:hAnsi="Arial" w:cs="Arial"/>
                <w:sz w:val="22"/>
                <w:szCs w:val="22"/>
              </w:rPr>
              <w:t>SISOEQU010 - Identify hazards, assess and control safety risks for horse handling and riding activities</w:t>
            </w:r>
          </w:p>
        </w:tc>
        <w:tc>
          <w:tcPr>
            <w:tcW w:w="1418" w:type="dxa"/>
          </w:tcPr>
          <w:p w14:paraId="45DDDE08" w14:textId="77777777" w:rsidR="00AC0B9D" w:rsidRDefault="00AC0B9D" w:rsidP="00AC0B9D"/>
        </w:tc>
        <w:tc>
          <w:tcPr>
            <w:tcW w:w="1134" w:type="dxa"/>
          </w:tcPr>
          <w:p w14:paraId="6B9BA7A7" w14:textId="77777777" w:rsidR="00AC0B9D" w:rsidRDefault="00AC0B9D" w:rsidP="00AC0B9D"/>
        </w:tc>
        <w:tc>
          <w:tcPr>
            <w:tcW w:w="1275" w:type="dxa"/>
          </w:tcPr>
          <w:p w14:paraId="4D7BAE33" w14:textId="77777777" w:rsidR="00AC0B9D" w:rsidRDefault="00AC0B9D" w:rsidP="00AC0B9D"/>
        </w:tc>
        <w:tc>
          <w:tcPr>
            <w:tcW w:w="2829" w:type="dxa"/>
          </w:tcPr>
          <w:p w14:paraId="1CD6B02C" w14:textId="77777777" w:rsidR="00AC0B9D" w:rsidRDefault="00AC0B9D" w:rsidP="00AC0B9D"/>
        </w:tc>
      </w:tr>
      <w:tr w:rsidR="00AC0B9D" w14:paraId="312B9F8D" w14:textId="77777777" w:rsidTr="00B35264">
        <w:tc>
          <w:tcPr>
            <w:tcW w:w="2972" w:type="dxa"/>
          </w:tcPr>
          <w:p w14:paraId="464C66CD" w14:textId="77777777" w:rsidR="00AC0B9D" w:rsidRPr="001A6202" w:rsidRDefault="00AC0B9D" w:rsidP="00AC0B9D">
            <w:pPr>
              <w:rPr>
                <w:rFonts w:eastAsia="Times New Roman"/>
                <w:b/>
              </w:rPr>
            </w:pPr>
            <w:r w:rsidRPr="001A6202">
              <w:rPr>
                <w:rFonts w:eastAsia="Times New Roman"/>
                <w:b/>
              </w:rPr>
              <w:t>Category 2</w:t>
            </w:r>
          </w:p>
          <w:p w14:paraId="7C10A627" w14:textId="77777777" w:rsidR="00AC0B9D" w:rsidRDefault="00AC0B9D" w:rsidP="00AC0B9D">
            <w:pPr>
              <w:pStyle w:val="ListParagraph"/>
              <w:spacing w:before="120" w:after="120"/>
              <w:ind w:left="0"/>
              <w:rPr>
                <w:rFonts w:eastAsia="Times New Roman"/>
              </w:rPr>
            </w:pPr>
            <w:r w:rsidRPr="001A6202">
              <w:rPr>
                <w:rFonts w:eastAsia="Times New Roman"/>
              </w:rPr>
              <w:t>Horse Riding teachers</w:t>
            </w:r>
            <w:r>
              <w:rPr>
                <w:rFonts w:eastAsia="Times New Roman"/>
              </w:rPr>
              <w:t>:</w:t>
            </w:r>
          </w:p>
          <w:p w14:paraId="25C324A6" w14:textId="77777777" w:rsidR="00AC0B9D" w:rsidRPr="001A6202" w:rsidRDefault="00AC0B9D" w:rsidP="00AC0B9D">
            <w:pPr>
              <w:rPr>
                <w:rFonts w:eastAsia="Times New Roman"/>
              </w:rPr>
            </w:pPr>
            <w:r w:rsidRPr="001A6202">
              <w:rPr>
                <w:rFonts w:eastAsia="Times New Roman"/>
              </w:rPr>
              <w:t>As for Category 1 plus:</w:t>
            </w:r>
          </w:p>
          <w:p w14:paraId="4A61BF28" w14:textId="77777777" w:rsidR="00AC0B9D" w:rsidRPr="001A6202" w:rsidRDefault="00AC0B9D" w:rsidP="00AC0B9D">
            <w:pPr>
              <w:rPr>
                <w:rFonts w:eastAsia="Times New Roman"/>
              </w:rPr>
            </w:pPr>
            <w:r w:rsidRPr="001A6202">
              <w:rPr>
                <w:rFonts w:eastAsia="Times New Roman"/>
              </w:rPr>
              <w:t>SISOEQU008 - Instruct fundamental riding skills</w:t>
            </w:r>
          </w:p>
          <w:p w14:paraId="22EF4CFB" w14:textId="77777777" w:rsidR="00AC0B9D" w:rsidRPr="001A6202" w:rsidRDefault="00AC0B9D" w:rsidP="00AC0B9D">
            <w:pPr>
              <w:rPr>
                <w:rFonts w:eastAsia="Times New Roman"/>
              </w:rPr>
            </w:pPr>
            <w:r w:rsidRPr="001A6202">
              <w:rPr>
                <w:rFonts w:eastAsia="Times New Roman"/>
              </w:rPr>
              <w:t>Equivalence for teaching flatwork may be demonstrated through either of:</w:t>
            </w:r>
          </w:p>
          <w:p w14:paraId="5168FECB" w14:textId="77777777" w:rsidR="00AC0B9D" w:rsidRPr="001A6202" w:rsidRDefault="00AC0B9D" w:rsidP="00AC0B9D">
            <w:pPr>
              <w:rPr>
                <w:rFonts w:eastAsia="Times New Roman"/>
              </w:rPr>
            </w:pPr>
            <w:r w:rsidRPr="001A6202">
              <w:rPr>
                <w:rFonts w:eastAsia="Times New Roman"/>
              </w:rPr>
              <w:t xml:space="preserve">Equestrian Australia - level One General </w:t>
            </w:r>
          </w:p>
          <w:p w14:paraId="440381C5" w14:textId="77777777" w:rsidR="00AC0B9D" w:rsidRDefault="00AC0B9D" w:rsidP="00AC0B9D">
            <w:pPr>
              <w:rPr>
                <w:rFonts w:eastAsia="Times New Roman"/>
              </w:rPr>
            </w:pPr>
            <w:r w:rsidRPr="001A6202">
              <w:rPr>
                <w:rFonts w:eastAsia="Times New Roman"/>
              </w:rPr>
              <w:t>Equestrian Australia - level One Dressage</w:t>
            </w:r>
          </w:p>
          <w:p w14:paraId="55963C1B" w14:textId="77777777" w:rsidR="00AC0B9D" w:rsidRPr="00D3758D" w:rsidRDefault="00AC0B9D" w:rsidP="00AC0B9D">
            <w:pPr>
              <w:rPr>
                <w:rFonts w:eastAsia="Times New Roman"/>
              </w:rPr>
            </w:pPr>
          </w:p>
        </w:tc>
        <w:tc>
          <w:tcPr>
            <w:tcW w:w="1418" w:type="dxa"/>
          </w:tcPr>
          <w:p w14:paraId="7F8CB3F8" w14:textId="77777777" w:rsidR="00AC0B9D" w:rsidRDefault="00AC0B9D" w:rsidP="00AC0B9D"/>
        </w:tc>
        <w:tc>
          <w:tcPr>
            <w:tcW w:w="1134" w:type="dxa"/>
          </w:tcPr>
          <w:p w14:paraId="53E11AF7" w14:textId="77777777" w:rsidR="00AC0B9D" w:rsidRDefault="00AC0B9D" w:rsidP="00AC0B9D"/>
        </w:tc>
        <w:tc>
          <w:tcPr>
            <w:tcW w:w="1275" w:type="dxa"/>
          </w:tcPr>
          <w:p w14:paraId="7DD468E4" w14:textId="77777777" w:rsidR="00AC0B9D" w:rsidRDefault="00AC0B9D" w:rsidP="00AC0B9D"/>
        </w:tc>
        <w:tc>
          <w:tcPr>
            <w:tcW w:w="2829" w:type="dxa"/>
          </w:tcPr>
          <w:p w14:paraId="58C8F9FF" w14:textId="77777777" w:rsidR="00AC0B9D" w:rsidRDefault="00AC0B9D" w:rsidP="00AC0B9D"/>
        </w:tc>
      </w:tr>
      <w:tr w:rsidR="00AC0B9D" w14:paraId="78553B98" w14:textId="77777777" w:rsidTr="00B35264">
        <w:tc>
          <w:tcPr>
            <w:tcW w:w="2972" w:type="dxa"/>
          </w:tcPr>
          <w:p w14:paraId="7194BDFC" w14:textId="77777777" w:rsidR="00AC0B9D" w:rsidRPr="001A6202" w:rsidRDefault="00AC0B9D" w:rsidP="00AC0B9D">
            <w:pPr>
              <w:rPr>
                <w:rFonts w:eastAsia="Times New Roman"/>
                <w:b/>
              </w:rPr>
            </w:pPr>
            <w:r w:rsidRPr="001A6202">
              <w:rPr>
                <w:rFonts w:eastAsia="Times New Roman"/>
                <w:b/>
              </w:rPr>
              <w:t xml:space="preserve">Category 3 </w:t>
            </w:r>
          </w:p>
          <w:p w14:paraId="72495D9C" w14:textId="77777777" w:rsidR="00AC0B9D" w:rsidRDefault="00AC0B9D" w:rsidP="00AC0B9D">
            <w:pPr>
              <w:spacing w:before="120" w:after="120"/>
              <w:rPr>
                <w:rFonts w:eastAsia="Times New Roman"/>
              </w:rPr>
            </w:pPr>
            <w:r w:rsidRPr="001A6202">
              <w:rPr>
                <w:rFonts w:eastAsia="Times New Roman"/>
              </w:rPr>
              <w:t>Horse Racing teachers</w:t>
            </w:r>
            <w:r>
              <w:rPr>
                <w:rFonts w:eastAsia="Times New Roman"/>
              </w:rPr>
              <w:t>:</w:t>
            </w:r>
          </w:p>
          <w:p w14:paraId="03992DA0" w14:textId="77777777" w:rsidR="00AC0B9D" w:rsidRPr="001A6202" w:rsidRDefault="00AC0B9D" w:rsidP="00AC0B9D">
            <w:pPr>
              <w:rPr>
                <w:rFonts w:eastAsia="Times New Roman"/>
              </w:rPr>
            </w:pPr>
            <w:r w:rsidRPr="001A6202">
              <w:rPr>
                <w:rFonts w:eastAsia="Times New Roman"/>
              </w:rPr>
              <w:t>As for Category 1 plus:</w:t>
            </w:r>
          </w:p>
          <w:p w14:paraId="267801A8" w14:textId="77777777" w:rsidR="00AC0B9D" w:rsidRPr="001A6202" w:rsidRDefault="00AC0B9D" w:rsidP="00AC0B9D">
            <w:pPr>
              <w:rPr>
                <w:rFonts w:eastAsia="Times New Roman"/>
              </w:rPr>
            </w:pPr>
            <w:r w:rsidRPr="001A6202">
              <w:rPr>
                <w:rFonts w:eastAsia="Times New Roman"/>
              </w:rPr>
              <w:t>SISOEQU008 - Instruct fundamental riding skills</w:t>
            </w:r>
          </w:p>
          <w:p w14:paraId="64E45C27" w14:textId="77777777" w:rsidR="00AC0B9D" w:rsidRPr="001A6202" w:rsidRDefault="00AC0B9D" w:rsidP="00AC0B9D">
            <w:pPr>
              <w:rPr>
                <w:rFonts w:eastAsia="Times New Roman"/>
              </w:rPr>
            </w:pPr>
            <w:r w:rsidRPr="001A6202">
              <w:rPr>
                <w:rFonts w:eastAsia="Times New Roman"/>
              </w:rPr>
              <w:t>Equivalence for teaching speeds over 400m/m may be demonstrated through one of:</w:t>
            </w:r>
          </w:p>
          <w:p w14:paraId="27B02102" w14:textId="77777777" w:rsidR="00AC0B9D" w:rsidRPr="001A6202" w:rsidRDefault="00AC0B9D" w:rsidP="00AC0B9D">
            <w:pPr>
              <w:rPr>
                <w:rFonts w:eastAsia="Times New Roman"/>
              </w:rPr>
            </w:pPr>
            <w:r w:rsidRPr="001A6202">
              <w:rPr>
                <w:rFonts w:eastAsia="Times New Roman"/>
              </w:rPr>
              <w:t>Equestrian Australia - level One General  </w:t>
            </w:r>
          </w:p>
          <w:p w14:paraId="2AEEFF3A" w14:textId="77777777" w:rsidR="00AC0B9D" w:rsidRPr="001A6202" w:rsidRDefault="00AC0B9D" w:rsidP="00AC0B9D">
            <w:pPr>
              <w:rPr>
                <w:rFonts w:eastAsia="Times New Roman"/>
              </w:rPr>
            </w:pPr>
            <w:r w:rsidRPr="001A6202">
              <w:rPr>
                <w:rFonts w:eastAsia="Times New Roman"/>
              </w:rPr>
              <w:t>Equestrian Australia - level Two General  </w:t>
            </w:r>
          </w:p>
          <w:p w14:paraId="2DC22212" w14:textId="77777777" w:rsidR="00AC0B9D" w:rsidRDefault="00AC0B9D" w:rsidP="00AC0B9D">
            <w:pPr>
              <w:rPr>
                <w:rFonts w:eastAsia="Times New Roman"/>
              </w:rPr>
            </w:pPr>
            <w:r w:rsidRPr="001A6202">
              <w:rPr>
                <w:rFonts w:eastAsia="Times New Roman"/>
              </w:rPr>
              <w:t>Equestrian Australia - level Two Eventing</w:t>
            </w:r>
          </w:p>
          <w:p w14:paraId="0BA1E9C1" w14:textId="77777777" w:rsidR="00AC0B9D" w:rsidRPr="00D3758D" w:rsidRDefault="00AC0B9D" w:rsidP="00AC0B9D">
            <w:pPr>
              <w:rPr>
                <w:rFonts w:eastAsia="Times New Roman"/>
              </w:rPr>
            </w:pPr>
          </w:p>
        </w:tc>
        <w:tc>
          <w:tcPr>
            <w:tcW w:w="1418" w:type="dxa"/>
          </w:tcPr>
          <w:p w14:paraId="5D914317" w14:textId="77777777" w:rsidR="00AC0B9D" w:rsidRDefault="00AC0B9D" w:rsidP="00AC0B9D"/>
        </w:tc>
        <w:tc>
          <w:tcPr>
            <w:tcW w:w="1134" w:type="dxa"/>
          </w:tcPr>
          <w:p w14:paraId="28C7A91E" w14:textId="77777777" w:rsidR="00AC0B9D" w:rsidRDefault="00AC0B9D" w:rsidP="00AC0B9D"/>
        </w:tc>
        <w:tc>
          <w:tcPr>
            <w:tcW w:w="1275" w:type="dxa"/>
          </w:tcPr>
          <w:p w14:paraId="0EAF9C9F" w14:textId="77777777" w:rsidR="00AC0B9D" w:rsidRDefault="00AC0B9D" w:rsidP="00AC0B9D"/>
        </w:tc>
        <w:tc>
          <w:tcPr>
            <w:tcW w:w="2829" w:type="dxa"/>
          </w:tcPr>
          <w:p w14:paraId="02184680" w14:textId="77777777" w:rsidR="00AC0B9D" w:rsidRDefault="00AC0B9D" w:rsidP="00AC0B9D"/>
        </w:tc>
      </w:tr>
    </w:tbl>
    <w:p w14:paraId="78DC1EAB" w14:textId="77777777" w:rsidR="00B35264" w:rsidRDefault="00B35264" w:rsidP="00ED1779"/>
    <w:p w14:paraId="2F917EFB" w14:textId="77777777" w:rsidR="00AC0B9D" w:rsidRDefault="00AC0B9D" w:rsidP="00ED1779"/>
    <w:tbl>
      <w:tblPr>
        <w:tblStyle w:val="TableGrid6"/>
        <w:tblW w:w="0" w:type="auto"/>
        <w:shd w:val="clear" w:color="auto" w:fill="000000" w:themeFill="text1"/>
        <w:tblLook w:val="04A0" w:firstRow="1" w:lastRow="0" w:firstColumn="1" w:lastColumn="0" w:noHBand="0" w:noVBand="1"/>
      </w:tblPr>
      <w:tblGrid>
        <w:gridCol w:w="1647"/>
        <w:gridCol w:w="6452"/>
        <w:gridCol w:w="1529"/>
      </w:tblGrid>
      <w:tr w:rsidR="00B35264" w:rsidRPr="00EE1D61" w14:paraId="38C83B80" w14:textId="77777777" w:rsidTr="005D7DD5">
        <w:tc>
          <w:tcPr>
            <w:tcW w:w="1701" w:type="dxa"/>
            <w:shd w:val="clear" w:color="auto" w:fill="000000" w:themeFill="text1"/>
            <w:vAlign w:val="center"/>
          </w:tcPr>
          <w:p w14:paraId="7BC13C92" w14:textId="77777777" w:rsidR="00B35264" w:rsidRPr="00EE1D61" w:rsidRDefault="00B35264" w:rsidP="005D7DD5">
            <w:pPr>
              <w:tabs>
                <w:tab w:val="left" w:pos="2122"/>
              </w:tabs>
              <w:spacing w:before="80" w:after="80"/>
              <w:jc w:val="center"/>
              <w:rPr>
                <w:rFonts w:eastAsia="Times New Roman"/>
                <w:b/>
                <w:color w:val="FFFFFF"/>
              </w:rPr>
            </w:pPr>
            <w:r>
              <w:rPr>
                <w:rFonts w:eastAsia="Times New Roman"/>
                <w:b/>
                <w:color w:val="FFFFFF"/>
              </w:rPr>
              <w:lastRenderedPageBreak/>
              <w:t>Template A</w:t>
            </w:r>
          </w:p>
        </w:tc>
        <w:tc>
          <w:tcPr>
            <w:tcW w:w="7047" w:type="dxa"/>
            <w:shd w:val="clear" w:color="auto" w:fill="F2F2F2" w:themeFill="background1" w:themeFillShade="F2"/>
            <w:vAlign w:val="center"/>
          </w:tcPr>
          <w:p w14:paraId="3F3DA1A1" w14:textId="77777777" w:rsidR="00B35264" w:rsidRPr="00EE1D61" w:rsidRDefault="00B35264" w:rsidP="005D7DD5">
            <w:pPr>
              <w:tabs>
                <w:tab w:val="left" w:pos="2122"/>
              </w:tabs>
              <w:spacing w:before="80" w:after="80"/>
              <w:jc w:val="center"/>
              <w:rPr>
                <w:rFonts w:eastAsia="Times New Roman"/>
                <w:b/>
              </w:rPr>
            </w:pPr>
            <w:r>
              <w:rPr>
                <w:rFonts w:eastAsia="Times New Roman"/>
                <w:b/>
                <w:color w:val="000000"/>
                <w:sz w:val="24"/>
              </w:rPr>
              <w:t>Horse Program</w:t>
            </w:r>
            <w:r w:rsidRPr="00EE1D61">
              <w:rPr>
                <w:rFonts w:eastAsia="Times New Roman"/>
                <w:b/>
                <w:color w:val="000000"/>
                <w:sz w:val="24"/>
              </w:rPr>
              <w:t xml:space="preserve"> Induction Checklist</w:t>
            </w:r>
          </w:p>
        </w:tc>
        <w:tc>
          <w:tcPr>
            <w:tcW w:w="1620" w:type="dxa"/>
            <w:shd w:val="clear" w:color="auto" w:fill="000000" w:themeFill="text1"/>
            <w:vAlign w:val="center"/>
          </w:tcPr>
          <w:p w14:paraId="3A6E693E" w14:textId="77777777" w:rsidR="00B35264" w:rsidRPr="00EE1D61" w:rsidRDefault="00B35264" w:rsidP="007A7B4B">
            <w:pPr>
              <w:tabs>
                <w:tab w:val="left" w:pos="2122"/>
              </w:tabs>
              <w:spacing w:before="80" w:after="80"/>
              <w:jc w:val="center"/>
              <w:rPr>
                <w:rFonts w:eastAsia="Times New Roman"/>
                <w:b/>
                <w:color w:val="FFFFFF"/>
              </w:rPr>
            </w:pPr>
            <w:r w:rsidRPr="00EE1D61">
              <w:rPr>
                <w:rFonts w:eastAsia="Times New Roman"/>
                <w:b/>
                <w:color w:val="FFFFFF"/>
              </w:rPr>
              <w:t xml:space="preserve">Page </w:t>
            </w:r>
            <w:r w:rsidR="007A7B4B">
              <w:rPr>
                <w:rFonts w:eastAsia="Times New Roman"/>
                <w:b/>
                <w:color w:val="FFFFFF"/>
              </w:rPr>
              <w:t>4</w:t>
            </w:r>
            <w:r w:rsidRPr="00EE1D61">
              <w:rPr>
                <w:rFonts w:eastAsia="Times New Roman"/>
                <w:b/>
                <w:color w:val="FFFFFF"/>
              </w:rPr>
              <w:t xml:space="preserve"> of </w:t>
            </w:r>
            <w:r w:rsidR="00AC0B9D">
              <w:rPr>
                <w:rFonts w:eastAsia="Times New Roman"/>
                <w:b/>
                <w:color w:val="FFFFFF"/>
              </w:rPr>
              <w:t>6</w:t>
            </w:r>
          </w:p>
        </w:tc>
      </w:tr>
    </w:tbl>
    <w:p w14:paraId="749F7E61" w14:textId="77777777" w:rsidR="00B35264" w:rsidRDefault="00B35264" w:rsidP="00ED1779"/>
    <w:tbl>
      <w:tblPr>
        <w:tblStyle w:val="TableGrid"/>
        <w:tblW w:w="9628" w:type="dxa"/>
        <w:tblLook w:val="04A0" w:firstRow="1" w:lastRow="0" w:firstColumn="1" w:lastColumn="0" w:noHBand="0" w:noVBand="1"/>
      </w:tblPr>
      <w:tblGrid>
        <w:gridCol w:w="2972"/>
        <w:gridCol w:w="1418"/>
        <w:gridCol w:w="1134"/>
        <w:gridCol w:w="1275"/>
        <w:gridCol w:w="2829"/>
      </w:tblGrid>
      <w:tr w:rsidR="00B35264" w14:paraId="262DEE43" w14:textId="77777777" w:rsidTr="00902A32">
        <w:trPr>
          <w:trHeight w:val="233"/>
        </w:trPr>
        <w:tc>
          <w:tcPr>
            <w:tcW w:w="2972" w:type="dxa"/>
            <w:vMerge w:val="restart"/>
          </w:tcPr>
          <w:p w14:paraId="25C04A1F" w14:textId="77777777" w:rsidR="00B35264" w:rsidRPr="00827C82" w:rsidRDefault="00B35264" w:rsidP="005D7DD5">
            <w:pPr>
              <w:jc w:val="center"/>
              <w:rPr>
                <w:b/>
                <w:sz w:val="20"/>
              </w:rPr>
            </w:pPr>
            <w:r w:rsidRPr="00827C82">
              <w:rPr>
                <w:b/>
                <w:sz w:val="20"/>
              </w:rPr>
              <w:t>Induction Requirement</w:t>
            </w:r>
          </w:p>
        </w:tc>
        <w:tc>
          <w:tcPr>
            <w:tcW w:w="1418" w:type="dxa"/>
            <w:vMerge w:val="restart"/>
          </w:tcPr>
          <w:p w14:paraId="5CE85CE7" w14:textId="77777777" w:rsidR="00B35264" w:rsidRPr="00827C82" w:rsidRDefault="00B35264" w:rsidP="005D7DD5">
            <w:pPr>
              <w:jc w:val="center"/>
              <w:rPr>
                <w:b/>
                <w:sz w:val="20"/>
              </w:rPr>
            </w:pPr>
            <w:r w:rsidRPr="00827C82">
              <w:rPr>
                <w:b/>
                <w:sz w:val="20"/>
              </w:rPr>
              <w:t>Date Completed</w:t>
            </w:r>
          </w:p>
        </w:tc>
        <w:tc>
          <w:tcPr>
            <w:tcW w:w="1134" w:type="dxa"/>
          </w:tcPr>
          <w:p w14:paraId="5940FB5C" w14:textId="77777777" w:rsidR="00B35264" w:rsidRPr="00827C82" w:rsidRDefault="00B35264" w:rsidP="005D7DD5">
            <w:pPr>
              <w:jc w:val="center"/>
              <w:rPr>
                <w:b/>
                <w:sz w:val="20"/>
              </w:rPr>
            </w:pPr>
            <w:r w:rsidRPr="00827C82">
              <w:rPr>
                <w:b/>
                <w:sz w:val="20"/>
              </w:rPr>
              <w:t>Initials</w:t>
            </w:r>
          </w:p>
        </w:tc>
        <w:tc>
          <w:tcPr>
            <w:tcW w:w="1275" w:type="dxa"/>
          </w:tcPr>
          <w:p w14:paraId="2CF7D26A" w14:textId="77777777" w:rsidR="00B35264" w:rsidRPr="00827C82" w:rsidRDefault="00B35264" w:rsidP="005D7DD5">
            <w:pPr>
              <w:jc w:val="center"/>
              <w:rPr>
                <w:b/>
                <w:sz w:val="20"/>
              </w:rPr>
            </w:pPr>
            <w:r w:rsidRPr="00827C82">
              <w:rPr>
                <w:b/>
                <w:sz w:val="20"/>
              </w:rPr>
              <w:t>Comments</w:t>
            </w:r>
          </w:p>
        </w:tc>
        <w:tc>
          <w:tcPr>
            <w:tcW w:w="2829" w:type="dxa"/>
            <w:vMerge w:val="restart"/>
          </w:tcPr>
          <w:p w14:paraId="3A4FE5C1" w14:textId="77777777" w:rsidR="00B35264" w:rsidRPr="00827C82" w:rsidRDefault="00B35264" w:rsidP="005D7DD5">
            <w:pPr>
              <w:jc w:val="center"/>
              <w:rPr>
                <w:b/>
                <w:sz w:val="20"/>
              </w:rPr>
            </w:pPr>
            <w:r w:rsidRPr="00827C82">
              <w:rPr>
                <w:b/>
                <w:sz w:val="20"/>
              </w:rPr>
              <w:t>Induction Requirement</w:t>
            </w:r>
          </w:p>
        </w:tc>
      </w:tr>
      <w:tr w:rsidR="00B35264" w14:paraId="36563408" w14:textId="77777777" w:rsidTr="00902A32">
        <w:trPr>
          <w:trHeight w:val="232"/>
        </w:trPr>
        <w:tc>
          <w:tcPr>
            <w:tcW w:w="2972" w:type="dxa"/>
            <w:vMerge/>
          </w:tcPr>
          <w:p w14:paraId="4B1A4F50" w14:textId="77777777" w:rsidR="00B35264" w:rsidRPr="00827C82" w:rsidRDefault="00B35264" w:rsidP="005D7DD5">
            <w:pPr>
              <w:jc w:val="center"/>
              <w:rPr>
                <w:b/>
                <w:sz w:val="20"/>
              </w:rPr>
            </w:pPr>
          </w:p>
        </w:tc>
        <w:tc>
          <w:tcPr>
            <w:tcW w:w="1418" w:type="dxa"/>
            <w:vMerge/>
          </w:tcPr>
          <w:p w14:paraId="4B619B22" w14:textId="77777777" w:rsidR="00B35264" w:rsidRPr="00827C82" w:rsidRDefault="00B35264" w:rsidP="005D7DD5">
            <w:pPr>
              <w:jc w:val="center"/>
              <w:rPr>
                <w:b/>
                <w:sz w:val="20"/>
              </w:rPr>
            </w:pPr>
          </w:p>
        </w:tc>
        <w:tc>
          <w:tcPr>
            <w:tcW w:w="1134" w:type="dxa"/>
          </w:tcPr>
          <w:p w14:paraId="7A8956D7" w14:textId="77777777" w:rsidR="00B35264" w:rsidRPr="00827C82" w:rsidRDefault="00B35264" w:rsidP="005D7DD5">
            <w:pPr>
              <w:jc w:val="center"/>
              <w:rPr>
                <w:b/>
                <w:sz w:val="20"/>
              </w:rPr>
            </w:pPr>
            <w:r>
              <w:rPr>
                <w:b/>
                <w:sz w:val="20"/>
              </w:rPr>
              <w:t>Inductee</w:t>
            </w:r>
          </w:p>
        </w:tc>
        <w:tc>
          <w:tcPr>
            <w:tcW w:w="1275" w:type="dxa"/>
          </w:tcPr>
          <w:p w14:paraId="01D5811A" w14:textId="77777777" w:rsidR="00B35264" w:rsidRPr="00827C82" w:rsidRDefault="00B35264" w:rsidP="005D7DD5">
            <w:pPr>
              <w:jc w:val="center"/>
              <w:rPr>
                <w:b/>
                <w:sz w:val="20"/>
              </w:rPr>
            </w:pPr>
            <w:r w:rsidRPr="00827C82">
              <w:rPr>
                <w:b/>
                <w:sz w:val="20"/>
              </w:rPr>
              <w:t>Supervisor</w:t>
            </w:r>
          </w:p>
        </w:tc>
        <w:tc>
          <w:tcPr>
            <w:tcW w:w="2829" w:type="dxa"/>
            <w:vMerge/>
          </w:tcPr>
          <w:p w14:paraId="76C673D2" w14:textId="77777777" w:rsidR="00B35264" w:rsidRPr="00827C82" w:rsidRDefault="00B35264" w:rsidP="005D7DD5">
            <w:pPr>
              <w:jc w:val="center"/>
              <w:rPr>
                <w:b/>
                <w:sz w:val="20"/>
              </w:rPr>
            </w:pPr>
          </w:p>
        </w:tc>
      </w:tr>
      <w:tr w:rsidR="00AC0B9D" w14:paraId="34424A10" w14:textId="77777777" w:rsidTr="00902A32">
        <w:tc>
          <w:tcPr>
            <w:tcW w:w="2972" w:type="dxa"/>
          </w:tcPr>
          <w:p w14:paraId="2416E150" w14:textId="77777777" w:rsidR="00AC0B9D" w:rsidRPr="00D3758D" w:rsidRDefault="00AC0B9D" w:rsidP="00AC0B9D">
            <w:pPr>
              <w:rPr>
                <w:rFonts w:eastAsia="Times New Roman"/>
                <w:b/>
              </w:rPr>
            </w:pPr>
            <w:r w:rsidRPr="001A6202">
              <w:rPr>
                <w:rFonts w:eastAsia="Times New Roman"/>
                <w:b/>
              </w:rPr>
              <w:t>Category 4</w:t>
            </w:r>
          </w:p>
          <w:p w14:paraId="1CCE7BB4" w14:textId="77777777" w:rsidR="00AC0B9D" w:rsidRDefault="00AC0B9D" w:rsidP="00AC0B9D">
            <w:pPr>
              <w:spacing w:before="120" w:after="120"/>
              <w:rPr>
                <w:rFonts w:eastAsia="Times New Roman"/>
              </w:rPr>
            </w:pPr>
            <w:r w:rsidRPr="001A6202">
              <w:rPr>
                <w:rFonts w:eastAsia="Times New Roman"/>
              </w:rPr>
              <w:t>Carriage Driving teachers</w:t>
            </w:r>
            <w:r>
              <w:rPr>
                <w:rFonts w:eastAsia="Times New Roman"/>
              </w:rPr>
              <w:t>:</w:t>
            </w:r>
          </w:p>
          <w:p w14:paraId="386C605D" w14:textId="77777777" w:rsidR="00AC0B9D" w:rsidRPr="001A6202" w:rsidRDefault="00AC0B9D" w:rsidP="00AC0B9D">
            <w:pPr>
              <w:rPr>
                <w:rFonts w:eastAsia="Times New Roman"/>
              </w:rPr>
            </w:pPr>
            <w:r w:rsidRPr="001A6202">
              <w:rPr>
                <w:rFonts w:eastAsia="Times New Roman"/>
              </w:rPr>
              <w:t>As for Category 1 plus:</w:t>
            </w:r>
          </w:p>
          <w:p w14:paraId="30B99D90" w14:textId="77777777" w:rsidR="00AC0B9D" w:rsidRPr="00360702" w:rsidRDefault="00AC0B9D" w:rsidP="00AC0B9D">
            <w:pPr>
              <w:spacing w:before="120" w:after="120"/>
            </w:pPr>
            <w:r w:rsidRPr="001A6202">
              <w:rPr>
                <w:rFonts w:eastAsia="Times New Roman"/>
              </w:rPr>
              <w:t>Equestrian Australia Level One Carriage Driving Coach</w:t>
            </w:r>
          </w:p>
        </w:tc>
        <w:tc>
          <w:tcPr>
            <w:tcW w:w="1418" w:type="dxa"/>
          </w:tcPr>
          <w:p w14:paraId="5BDE659E" w14:textId="77777777" w:rsidR="00AC0B9D" w:rsidRDefault="00AC0B9D" w:rsidP="00AC0B9D"/>
        </w:tc>
        <w:tc>
          <w:tcPr>
            <w:tcW w:w="1134" w:type="dxa"/>
          </w:tcPr>
          <w:p w14:paraId="7DED4319" w14:textId="77777777" w:rsidR="00AC0B9D" w:rsidRDefault="00AC0B9D" w:rsidP="00AC0B9D"/>
        </w:tc>
        <w:tc>
          <w:tcPr>
            <w:tcW w:w="1275" w:type="dxa"/>
          </w:tcPr>
          <w:p w14:paraId="12341B15" w14:textId="77777777" w:rsidR="00AC0B9D" w:rsidRDefault="00AC0B9D" w:rsidP="00AC0B9D"/>
        </w:tc>
        <w:tc>
          <w:tcPr>
            <w:tcW w:w="2829" w:type="dxa"/>
          </w:tcPr>
          <w:p w14:paraId="73FFB7FD" w14:textId="77777777" w:rsidR="00AC0B9D" w:rsidRDefault="00AC0B9D" w:rsidP="00AC0B9D"/>
        </w:tc>
      </w:tr>
      <w:tr w:rsidR="00AC0B9D" w14:paraId="6F4AC249" w14:textId="77777777" w:rsidTr="00902A32">
        <w:tc>
          <w:tcPr>
            <w:tcW w:w="2972" w:type="dxa"/>
          </w:tcPr>
          <w:p w14:paraId="6E202A0A" w14:textId="77777777" w:rsidR="00AC0B9D" w:rsidRPr="001A6202" w:rsidRDefault="00AC0B9D" w:rsidP="00AC0B9D">
            <w:pPr>
              <w:rPr>
                <w:rFonts w:eastAsia="Times New Roman"/>
                <w:b/>
              </w:rPr>
            </w:pPr>
            <w:r w:rsidRPr="001A6202">
              <w:rPr>
                <w:rFonts w:eastAsia="Times New Roman"/>
                <w:b/>
              </w:rPr>
              <w:t>Category 5</w:t>
            </w:r>
          </w:p>
          <w:p w14:paraId="62F9C6DB" w14:textId="77777777" w:rsidR="00AC0B9D" w:rsidRDefault="00AC0B9D" w:rsidP="00AC0B9D">
            <w:pPr>
              <w:spacing w:before="120" w:after="120"/>
              <w:rPr>
                <w:rFonts w:eastAsia="Times New Roman"/>
              </w:rPr>
            </w:pPr>
            <w:r w:rsidRPr="001A6202">
              <w:rPr>
                <w:rFonts w:eastAsia="Times New Roman"/>
              </w:rPr>
              <w:t>Sport and Recreational Training Package Qualifications Horse Riding teachers</w:t>
            </w:r>
            <w:r>
              <w:rPr>
                <w:rFonts w:eastAsia="Times New Roman"/>
              </w:rPr>
              <w:t>:</w:t>
            </w:r>
          </w:p>
          <w:p w14:paraId="234E97E7" w14:textId="77777777" w:rsidR="00AC0B9D" w:rsidRPr="001A6202" w:rsidRDefault="00AC0B9D" w:rsidP="00AC0B9D">
            <w:pPr>
              <w:rPr>
                <w:rFonts w:eastAsia="Times New Roman"/>
              </w:rPr>
            </w:pPr>
            <w:r w:rsidRPr="001A6202">
              <w:rPr>
                <w:rFonts w:eastAsia="Times New Roman"/>
              </w:rPr>
              <w:t>As for Category 1 plus:</w:t>
            </w:r>
          </w:p>
          <w:p w14:paraId="19263251" w14:textId="77777777" w:rsidR="00AC0B9D" w:rsidRPr="001A6202" w:rsidRDefault="00AC0B9D" w:rsidP="00AC0B9D">
            <w:pPr>
              <w:rPr>
                <w:rFonts w:eastAsia="Times New Roman"/>
              </w:rPr>
            </w:pPr>
            <w:r w:rsidRPr="001A6202">
              <w:rPr>
                <w:rFonts w:eastAsia="Times New Roman"/>
              </w:rPr>
              <w:t>SISOEQU008 - Instruct fundamental riding skills</w:t>
            </w:r>
          </w:p>
          <w:p w14:paraId="69650625" w14:textId="77777777" w:rsidR="00AC0B9D" w:rsidRPr="001A6202" w:rsidRDefault="00AC0B9D" w:rsidP="00AC0B9D">
            <w:pPr>
              <w:rPr>
                <w:rFonts w:eastAsia="Times New Roman"/>
              </w:rPr>
            </w:pPr>
            <w:r w:rsidRPr="001A6202">
              <w:rPr>
                <w:rFonts w:eastAsia="Times New Roman"/>
              </w:rPr>
              <w:t>SISOEQU009 - Instruct the advancement of recreational horse riding skills</w:t>
            </w:r>
          </w:p>
          <w:p w14:paraId="63A9A689" w14:textId="77777777" w:rsidR="00AC0B9D" w:rsidRPr="001A6202" w:rsidRDefault="00AC0B9D" w:rsidP="00AC0B9D">
            <w:pPr>
              <w:rPr>
                <w:rFonts w:eastAsia="Times New Roman"/>
              </w:rPr>
            </w:pPr>
            <w:r w:rsidRPr="001A6202">
              <w:rPr>
                <w:rFonts w:eastAsia="Times New Roman"/>
              </w:rPr>
              <w:t>Equivalence may be demonstrated through:</w:t>
            </w:r>
          </w:p>
          <w:p w14:paraId="7E66C196" w14:textId="77777777" w:rsidR="00AC0B9D" w:rsidRDefault="00AC0B9D" w:rsidP="00AC0B9D">
            <w:pPr>
              <w:rPr>
                <w:rFonts w:eastAsia="Times New Roman"/>
              </w:rPr>
            </w:pPr>
            <w:r w:rsidRPr="001A6202">
              <w:rPr>
                <w:rFonts w:eastAsia="Times New Roman"/>
              </w:rPr>
              <w:t>Equestrian Australia - level One General or Dressage</w:t>
            </w:r>
          </w:p>
          <w:p w14:paraId="471DA64E" w14:textId="77777777" w:rsidR="00AC0B9D" w:rsidRPr="00D3758D" w:rsidRDefault="00AC0B9D" w:rsidP="00AC0B9D">
            <w:pPr>
              <w:rPr>
                <w:rFonts w:eastAsia="Times New Roman"/>
              </w:rPr>
            </w:pPr>
          </w:p>
        </w:tc>
        <w:tc>
          <w:tcPr>
            <w:tcW w:w="1418" w:type="dxa"/>
          </w:tcPr>
          <w:p w14:paraId="5781E044" w14:textId="77777777" w:rsidR="00AC0B9D" w:rsidRDefault="00AC0B9D" w:rsidP="00AC0B9D"/>
        </w:tc>
        <w:tc>
          <w:tcPr>
            <w:tcW w:w="1134" w:type="dxa"/>
          </w:tcPr>
          <w:p w14:paraId="2C857A0E" w14:textId="77777777" w:rsidR="00AC0B9D" w:rsidRDefault="00AC0B9D" w:rsidP="00AC0B9D"/>
        </w:tc>
        <w:tc>
          <w:tcPr>
            <w:tcW w:w="1275" w:type="dxa"/>
          </w:tcPr>
          <w:p w14:paraId="17A82D66" w14:textId="77777777" w:rsidR="00AC0B9D" w:rsidRDefault="00AC0B9D" w:rsidP="00AC0B9D"/>
        </w:tc>
        <w:tc>
          <w:tcPr>
            <w:tcW w:w="2829" w:type="dxa"/>
          </w:tcPr>
          <w:p w14:paraId="29E27261" w14:textId="77777777" w:rsidR="00AC0B9D" w:rsidRDefault="00AC0B9D" w:rsidP="00AC0B9D"/>
        </w:tc>
      </w:tr>
      <w:tr w:rsidR="00AC0B9D" w14:paraId="36B31EC1" w14:textId="77777777" w:rsidTr="00902A32">
        <w:tc>
          <w:tcPr>
            <w:tcW w:w="2972" w:type="dxa"/>
          </w:tcPr>
          <w:p w14:paraId="220C5C90" w14:textId="77777777" w:rsidR="00AC0B9D" w:rsidRPr="00D3758D" w:rsidRDefault="00AC0B9D" w:rsidP="00AC0B9D">
            <w:pPr>
              <w:tabs>
                <w:tab w:val="left" w:pos="3030"/>
              </w:tabs>
              <w:jc w:val="both"/>
              <w:rPr>
                <w:rFonts w:eastAsia="Times New Roman"/>
                <w:b/>
              </w:rPr>
            </w:pPr>
            <w:r w:rsidRPr="001A6202">
              <w:rPr>
                <w:rFonts w:eastAsia="Times New Roman"/>
                <w:b/>
              </w:rPr>
              <w:t>Category 6</w:t>
            </w:r>
          </w:p>
          <w:p w14:paraId="4F47C579" w14:textId="77777777" w:rsidR="00AC0B9D" w:rsidRDefault="00AC0B9D" w:rsidP="00AC0B9D">
            <w:pPr>
              <w:tabs>
                <w:tab w:val="left" w:pos="3030"/>
              </w:tabs>
              <w:jc w:val="both"/>
              <w:rPr>
                <w:rFonts w:eastAsia="Times New Roman"/>
              </w:rPr>
            </w:pPr>
            <w:r w:rsidRPr="001A6202">
              <w:rPr>
                <w:rFonts w:eastAsia="Times New Roman"/>
              </w:rPr>
              <w:t>Harness Racing teachers</w:t>
            </w:r>
            <w:r>
              <w:rPr>
                <w:rFonts w:eastAsia="Times New Roman"/>
              </w:rPr>
              <w:t>:</w:t>
            </w:r>
          </w:p>
          <w:p w14:paraId="0F6F7F89" w14:textId="77777777" w:rsidR="00AC0B9D" w:rsidRPr="001A6202" w:rsidRDefault="00AC0B9D" w:rsidP="00AC0B9D">
            <w:pPr>
              <w:tabs>
                <w:tab w:val="left" w:pos="3030"/>
              </w:tabs>
              <w:jc w:val="both"/>
              <w:rPr>
                <w:rFonts w:eastAsia="Times New Roman"/>
              </w:rPr>
            </w:pPr>
            <w:r w:rsidRPr="001A6202">
              <w:rPr>
                <w:rFonts w:eastAsia="Times New Roman"/>
              </w:rPr>
              <w:t>As for Category 1 plus:</w:t>
            </w:r>
          </w:p>
          <w:p w14:paraId="437C76AC" w14:textId="77777777" w:rsidR="00AC0B9D" w:rsidRDefault="00AC0B9D" w:rsidP="00AC0B9D">
            <w:pPr>
              <w:tabs>
                <w:tab w:val="left" w:pos="3030"/>
              </w:tabs>
              <w:jc w:val="both"/>
              <w:rPr>
                <w:rFonts w:eastAsia="Times New Roman"/>
              </w:rPr>
            </w:pPr>
            <w:r w:rsidRPr="001A6202">
              <w:rPr>
                <w:rFonts w:eastAsia="Times New Roman"/>
              </w:rPr>
              <w:t>A current Harness Racing NSW A or B Grade driving license</w:t>
            </w:r>
          </w:p>
          <w:p w14:paraId="18E17E67" w14:textId="77777777" w:rsidR="00AC0B9D" w:rsidRPr="001A6202" w:rsidRDefault="00AC0B9D" w:rsidP="00AC0B9D">
            <w:pPr>
              <w:tabs>
                <w:tab w:val="left" w:pos="3030"/>
              </w:tabs>
              <w:jc w:val="both"/>
              <w:rPr>
                <w:rFonts w:eastAsia="Times New Roman"/>
                <w:b/>
              </w:rPr>
            </w:pPr>
          </w:p>
        </w:tc>
        <w:tc>
          <w:tcPr>
            <w:tcW w:w="1418" w:type="dxa"/>
          </w:tcPr>
          <w:p w14:paraId="1DBAE7B3" w14:textId="77777777" w:rsidR="00AC0B9D" w:rsidRDefault="00AC0B9D" w:rsidP="00AC0B9D"/>
        </w:tc>
        <w:tc>
          <w:tcPr>
            <w:tcW w:w="1134" w:type="dxa"/>
          </w:tcPr>
          <w:p w14:paraId="26576CEF" w14:textId="77777777" w:rsidR="00AC0B9D" w:rsidRDefault="00AC0B9D" w:rsidP="00AC0B9D"/>
        </w:tc>
        <w:tc>
          <w:tcPr>
            <w:tcW w:w="1275" w:type="dxa"/>
          </w:tcPr>
          <w:p w14:paraId="02FADB6E" w14:textId="77777777" w:rsidR="00AC0B9D" w:rsidRDefault="00AC0B9D" w:rsidP="00AC0B9D"/>
        </w:tc>
        <w:tc>
          <w:tcPr>
            <w:tcW w:w="2829" w:type="dxa"/>
          </w:tcPr>
          <w:p w14:paraId="6CC0ACD3" w14:textId="77777777" w:rsidR="00AC0B9D" w:rsidRDefault="00AC0B9D" w:rsidP="00AC0B9D"/>
        </w:tc>
      </w:tr>
    </w:tbl>
    <w:p w14:paraId="10AFA583" w14:textId="77777777" w:rsidR="00B35264" w:rsidRDefault="00B35264" w:rsidP="00ED1779"/>
    <w:p w14:paraId="3D6D4C6F" w14:textId="77777777" w:rsidR="00B35264" w:rsidRDefault="00B35264" w:rsidP="00ED1779"/>
    <w:p w14:paraId="251A20DB" w14:textId="77777777" w:rsidR="00ED1779" w:rsidRDefault="00155D26" w:rsidP="00C4153C">
      <w:pPr>
        <w:rPr>
          <w:b/>
        </w:rPr>
      </w:pPr>
      <w:r>
        <w:rPr>
          <w:b/>
        </w:rPr>
        <w:t>A</w:t>
      </w:r>
      <w:r w:rsidRPr="001108B4">
        <w:rPr>
          <w:b/>
        </w:rPr>
        <w:t xml:space="preserve"> copy of this induction </w:t>
      </w:r>
      <w:r>
        <w:rPr>
          <w:b/>
        </w:rPr>
        <w:t xml:space="preserve">documentation is to be retained </w:t>
      </w:r>
      <w:r w:rsidRPr="001108B4">
        <w:rPr>
          <w:b/>
        </w:rPr>
        <w:t>for audit purposes.</w:t>
      </w:r>
      <w:r w:rsidR="00ED1779">
        <w:rPr>
          <w:b/>
        </w:rPr>
        <w:br w:type="page"/>
      </w:r>
    </w:p>
    <w:tbl>
      <w:tblPr>
        <w:tblStyle w:val="TableGrid6"/>
        <w:tblW w:w="0" w:type="auto"/>
        <w:shd w:val="clear" w:color="auto" w:fill="000000" w:themeFill="text1"/>
        <w:tblLook w:val="04A0" w:firstRow="1" w:lastRow="0" w:firstColumn="1" w:lastColumn="0" w:noHBand="0" w:noVBand="1"/>
      </w:tblPr>
      <w:tblGrid>
        <w:gridCol w:w="1647"/>
        <w:gridCol w:w="6452"/>
        <w:gridCol w:w="1529"/>
      </w:tblGrid>
      <w:tr w:rsidR="00890736" w:rsidRPr="00EE1D61" w14:paraId="757F65A8" w14:textId="77777777" w:rsidTr="00584FB0">
        <w:tc>
          <w:tcPr>
            <w:tcW w:w="1701" w:type="dxa"/>
            <w:shd w:val="clear" w:color="auto" w:fill="000000" w:themeFill="text1"/>
            <w:vAlign w:val="center"/>
          </w:tcPr>
          <w:p w14:paraId="766B45ED" w14:textId="77777777" w:rsidR="00890736" w:rsidRPr="00EE1D61" w:rsidRDefault="00890736" w:rsidP="00584FB0">
            <w:pPr>
              <w:tabs>
                <w:tab w:val="left" w:pos="2122"/>
              </w:tabs>
              <w:spacing w:before="80" w:after="80"/>
              <w:jc w:val="center"/>
              <w:rPr>
                <w:rFonts w:eastAsia="Times New Roman"/>
                <w:b/>
                <w:color w:val="FFFFFF"/>
              </w:rPr>
            </w:pPr>
            <w:r>
              <w:rPr>
                <w:rFonts w:eastAsia="Times New Roman"/>
                <w:b/>
                <w:color w:val="FFFFFF"/>
              </w:rPr>
              <w:lastRenderedPageBreak/>
              <w:t>Template A</w:t>
            </w:r>
          </w:p>
        </w:tc>
        <w:tc>
          <w:tcPr>
            <w:tcW w:w="7047" w:type="dxa"/>
            <w:shd w:val="clear" w:color="auto" w:fill="F2F2F2" w:themeFill="background1" w:themeFillShade="F2"/>
            <w:vAlign w:val="center"/>
          </w:tcPr>
          <w:p w14:paraId="0C66832C" w14:textId="77777777" w:rsidR="00890736" w:rsidRPr="00EE1D61" w:rsidRDefault="00890736" w:rsidP="00584FB0">
            <w:pPr>
              <w:tabs>
                <w:tab w:val="left" w:pos="2122"/>
              </w:tabs>
              <w:spacing w:before="80" w:after="80"/>
              <w:jc w:val="center"/>
              <w:rPr>
                <w:rFonts w:eastAsia="Times New Roman"/>
                <w:b/>
              </w:rPr>
            </w:pPr>
            <w:r>
              <w:rPr>
                <w:rFonts w:eastAsia="Times New Roman"/>
                <w:b/>
                <w:color w:val="000000"/>
                <w:sz w:val="24"/>
              </w:rPr>
              <w:t>Horse Program</w:t>
            </w:r>
            <w:r w:rsidRPr="00EE1D61">
              <w:rPr>
                <w:rFonts w:eastAsia="Times New Roman"/>
                <w:b/>
                <w:color w:val="000000"/>
                <w:sz w:val="24"/>
              </w:rPr>
              <w:t xml:space="preserve"> Induction Checklist</w:t>
            </w:r>
          </w:p>
        </w:tc>
        <w:tc>
          <w:tcPr>
            <w:tcW w:w="1620" w:type="dxa"/>
            <w:shd w:val="clear" w:color="auto" w:fill="000000" w:themeFill="text1"/>
            <w:vAlign w:val="center"/>
          </w:tcPr>
          <w:p w14:paraId="53C2DC04" w14:textId="77777777" w:rsidR="00890736" w:rsidRPr="00EE1D61" w:rsidRDefault="00890736" w:rsidP="007A7B4B">
            <w:pPr>
              <w:tabs>
                <w:tab w:val="left" w:pos="2122"/>
              </w:tabs>
              <w:spacing w:before="80" w:after="80"/>
              <w:jc w:val="center"/>
              <w:rPr>
                <w:rFonts w:eastAsia="Times New Roman"/>
                <w:b/>
                <w:color w:val="FFFFFF"/>
              </w:rPr>
            </w:pPr>
            <w:r w:rsidRPr="00EE1D61">
              <w:rPr>
                <w:rFonts w:eastAsia="Times New Roman"/>
                <w:b/>
                <w:color w:val="FFFFFF"/>
              </w:rPr>
              <w:t xml:space="preserve">Page </w:t>
            </w:r>
            <w:r w:rsidR="00AC0B9D">
              <w:rPr>
                <w:rFonts w:eastAsia="Times New Roman"/>
                <w:b/>
                <w:color w:val="FFFFFF"/>
              </w:rPr>
              <w:t>5</w:t>
            </w:r>
            <w:r w:rsidRPr="00EE1D61">
              <w:rPr>
                <w:rFonts w:eastAsia="Times New Roman"/>
                <w:b/>
                <w:color w:val="FFFFFF"/>
              </w:rPr>
              <w:t xml:space="preserve"> of </w:t>
            </w:r>
            <w:r w:rsidR="00AC0B9D">
              <w:rPr>
                <w:rFonts w:eastAsia="Times New Roman"/>
                <w:b/>
                <w:color w:val="FFFFFF"/>
              </w:rPr>
              <w:t>6</w:t>
            </w:r>
          </w:p>
        </w:tc>
      </w:tr>
    </w:tbl>
    <w:p w14:paraId="336BE6ED" w14:textId="77777777" w:rsidR="0041137A" w:rsidRDefault="0041137A" w:rsidP="00ED1779">
      <w:pPr>
        <w:rPr>
          <w:b/>
        </w:rPr>
      </w:pPr>
    </w:p>
    <w:p w14:paraId="4D86E68B" w14:textId="77777777" w:rsidR="005D16BA" w:rsidRPr="00591423" w:rsidRDefault="000966B0" w:rsidP="0041137A">
      <w:pPr>
        <w:jc w:val="center"/>
        <w:rPr>
          <w:b/>
        </w:rPr>
      </w:pPr>
      <w:r>
        <w:rPr>
          <w:b/>
        </w:rPr>
        <w:t>Premises</w:t>
      </w:r>
      <w:r w:rsidR="00AD016A" w:rsidRPr="00591423">
        <w:rPr>
          <w:b/>
        </w:rPr>
        <w:t xml:space="preserve"> </w:t>
      </w:r>
      <w:r w:rsidR="005D16BA" w:rsidRPr="00591423">
        <w:rPr>
          <w:b/>
        </w:rPr>
        <w:t>requirements</w:t>
      </w:r>
      <w:r w:rsidR="00C4153C">
        <w:rPr>
          <w:b/>
        </w:rPr>
        <w:t xml:space="preserve"> </w:t>
      </w:r>
    </w:p>
    <w:p w14:paraId="4B47312C" w14:textId="77777777" w:rsidR="00ED1779" w:rsidRPr="00591423" w:rsidRDefault="00ED1779" w:rsidP="00ED1779"/>
    <w:p w14:paraId="05363430" w14:textId="77777777" w:rsidR="005D16BA" w:rsidRDefault="005D16BA" w:rsidP="00ED1779">
      <w:r w:rsidRPr="001108B4">
        <w:t xml:space="preserve">Additional </w:t>
      </w:r>
      <w:r w:rsidR="000966B0">
        <w:t>premises</w:t>
      </w:r>
      <w:r w:rsidRPr="001108B4">
        <w:t xml:space="preserve"> requirements can be added to this list.</w:t>
      </w:r>
    </w:p>
    <w:p w14:paraId="0B7CC8B1" w14:textId="77777777" w:rsidR="00ED1779" w:rsidRPr="001108B4" w:rsidRDefault="00ED1779" w:rsidP="00ED1779"/>
    <w:tbl>
      <w:tblPr>
        <w:tblStyle w:val="TableGrid"/>
        <w:tblW w:w="0" w:type="auto"/>
        <w:jc w:val="center"/>
        <w:tblLayout w:type="fixed"/>
        <w:tblLook w:val="04A0" w:firstRow="1" w:lastRow="0" w:firstColumn="1" w:lastColumn="0" w:noHBand="0" w:noVBand="1"/>
      </w:tblPr>
      <w:tblGrid>
        <w:gridCol w:w="2802"/>
        <w:gridCol w:w="1417"/>
        <w:gridCol w:w="1276"/>
        <w:gridCol w:w="1276"/>
        <w:gridCol w:w="2769"/>
      </w:tblGrid>
      <w:tr w:rsidR="00827C82" w:rsidRPr="00827C82" w14:paraId="434704EB" w14:textId="77777777" w:rsidTr="00077845">
        <w:trPr>
          <w:jc w:val="center"/>
        </w:trPr>
        <w:tc>
          <w:tcPr>
            <w:tcW w:w="2802" w:type="dxa"/>
            <w:vMerge w:val="restart"/>
          </w:tcPr>
          <w:p w14:paraId="4D2BEB11" w14:textId="77777777" w:rsidR="00827C82" w:rsidRPr="00827C82" w:rsidRDefault="00827C82" w:rsidP="00640166">
            <w:pPr>
              <w:jc w:val="center"/>
              <w:rPr>
                <w:b/>
                <w:sz w:val="20"/>
              </w:rPr>
            </w:pPr>
            <w:r w:rsidRPr="00827C82">
              <w:rPr>
                <w:b/>
                <w:sz w:val="20"/>
              </w:rPr>
              <w:t>Induction Requirement</w:t>
            </w:r>
          </w:p>
        </w:tc>
        <w:tc>
          <w:tcPr>
            <w:tcW w:w="1417" w:type="dxa"/>
            <w:vMerge w:val="restart"/>
          </w:tcPr>
          <w:p w14:paraId="28E5D0EE" w14:textId="77777777" w:rsidR="00827C82" w:rsidRPr="00827C82" w:rsidRDefault="00827C82" w:rsidP="00640166">
            <w:pPr>
              <w:jc w:val="center"/>
              <w:rPr>
                <w:b/>
                <w:sz w:val="20"/>
              </w:rPr>
            </w:pPr>
            <w:r w:rsidRPr="00827C82">
              <w:rPr>
                <w:b/>
                <w:sz w:val="20"/>
              </w:rPr>
              <w:t>Date Completed</w:t>
            </w:r>
          </w:p>
        </w:tc>
        <w:tc>
          <w:tcPr>
            <w:tcW w:w="2552" w:type="dxa"/>
            <w:gridSpan w:val="2"/>
          </w:tcPr>
          <w:p w14:paraId="138D0791" w14:textId="77777777" w:rsidR="00827C82" w:rsidRPr="00827C82" w:rsidRDefault="00827C82" w:rsidP="00640166">
            <w:pPr>
              <w:jc w:val="center"/>
              <w:rPr>
                <w:b/>
                <w:sz w:val="20"/>
              </w:rPr>
            </w:pPr>
            <w:r w:rsidRPr="00827C82">
              <w:rPr>
                <w:b/>
                <w:sz w:val="20"/>
              </w:rPr>
              <w:t>Initials</w:t>
            </w:r>
          </w:p>
        </w:tc>
        <w:tc>
          <w:tcPr>
            <w:tcW w:w="2769" w:type="dxa"/>
            <w:vMerge w:val="restart"/>
          </w:tcPr>
          <w:p w14:paraId="2467F5A2" w14:textId="77777777" w:rsidR="00827C82" w:rsidRPr="00827C82" w:rsidRDefault="00827C82" w:rsidP="00640166">
            <w:pPr>
              <w:jc w:val="center"/>
              <w:rPr>
                <w:b/>
                <w:sz w:val="20"/>
              </w:rPr>
            </w:pPr>
            <w:r w:rsidRPr="00827C82">
              <w:rPr>
                <w:b/>
                <w:sz w:val="20"/>
              </w:rPr>
              <w:t>Comments</w:t>
            </w:r>
          </w:p>
        </w:tc>
      </w:tr>
      <w:tr w:rsidR="00827C82" w:rsidRPr="001108B4" w14:paraId="76F9E737" w14:textId="77777777" w:rsidTr="00077845">
        <w:trPr>
          <w:jc w:val="center"/>
        </w:trPr>
        <w:tc>
          <w:tcPr>
            <w:tcW w:w="2802" w:type="dxa"/>
            <w:vMerge/>
          </w:tcPr>
          <w:p w14:paraId="169486A3" w14:textId="77777777" w:rsidR="00827C82" w:rsidRPr="001108B4" w:rsidRDefault="00827C82" w:rsidP="00640166"/>
        </w:tc>
        <w:tc>
          <w:tcPr>
            <w:tcW w:w="1417" w:type="dxa"/>
            <w:vMerge/>
          </w:tcPr>
          <w:p w14:paraId="5AFDD7D5" w14:textId="77777777" w:rsidR="00827C82" w:rsidRPr="001108B4" w:rsidRDefault="00827C82" w:rsidP="00640166"/>
        </w:tc>
        <w:tc>
          <w:tcPr>
            <w:tcW w:w="1276" w:type="dxa"/>
          </w:tcPr>
          <w:p w14:paraId="574DDE32" w14:textId="77777777" w:rsidR="00827C82" w:rsidRPr="00827C82" w:rsidRDefault="00AD016A" w:rsidP="00640166">
            <w:pPr>
              <w:jc w:val="center"/>
              <w:rPr>
                <w:b/>
                <w:sz w:val="20"/>
              </w:rPr>
            </w:pPr>
            <w:r>
              <w:rPr>
                <w:b/>
                <w:sz w:val="20"/>
              </w:rPr>
              <w:t>Inductee</w:t>
            </w:r>
          </w:p>
        </w:tc>
        <w:tc>
          <w:tcPr>
            <w:tcW w:w="1276" w:type="dxa"/>
          </w:tcPr>
          <w:p w14:paraId="6151F981" w14:textId="77777777" w:rsidR="00827C82" w:rsidRPr="00827C82" w:rsidRDefault="00827C82" w:rsidP="00640166">
            <w:pPr>
              <w:jc w:val="center"/>
              <w:rPr>
                <w:b/>
                <w:sz w:val="20"/>
              </w:rPr>
            </w:pPr>
            <w:r w:rsidRPr="00827C82">
              <w:rPr>
                <w:b/>
                <w:sz w:val="20"/>
              </w:rPr>
              <w:t>Supervisor</w:t>
            </w:r>
          </w:p>
        </w:tc>
        <w:tc>
          <w:tcPr>
            <w:tcW w:w="2769" w:type="dxa"/>
            <w:vMerge/>
          </w:tcPr>
          <w:p w14:paraId="20DDC5CC" w14:textId="77777777" w:rsidR="00827C82" w:rsidRPr="001108B4" w:rsidRDefault="00827C82" w:rsidP="00640166"/>
        </w:tc>
      </w:tr>
      <w:tr w:rsidR="005D16BA" w:rsidRPr="001108B4" w14:paraId="3B54D2C9" w14:textId="77777777" w:rsidTr="00077845">
        <w:trPr>
          <w:jc w:val="center"/>
        </w:trPr>
        <w:tc>
          <w:tcPr>
            <w:tcW w:w="2802" w:type="dxa"/>
          </w:tcPr>
          <w:p w14:paraId="6C282D74" w14:textId="77777777" w:rsidR="005D16BA" w:rsidRPr="008D20DB" w:rsidRDefault="005D16BA" w:rsidP="00640166">
            <w:pPr>
              <w:pStyle w:val="ListParagraph"/>
              <w:spacing w:before="80"/>
              <w:ind w:left="0"/>
              <w:rPr>
                <w:b/>
              </w:rPr>
            </w:pPr>
            <w:r w:rsidRPr="008D20DB">
              <w:rPr>
                <w:b/>
              </w:rPr>
              <w:t xml:space="preserve">The </w:t>
            </w:r>
            <w:r w:rsidR="00AD016A" w:rsidRPr="008D20DB">
              <w:rPr>
                <w:b/>
              </w:rPr>
              <w:t>inductee:</w:t>
            </w:r>
          </w:p>
          <w:p w14:paraId="5C649A60" w14:textId="77777777" w:rsidR="005D16BA" w:rsidRPr="001108B4" w:rsidRDefault="005D16BA" w:rsidP="00640166">
            <w:pPr>
              <w:pStyle w:val="ListParagraph"/>
              <w:ind w:left="0"/>
            </w:pPr>
          </w:p>
          <w:p w14:paraId="1A83299F" w14:textId="77777777" w:rsidR="005D16BA" w:rsidRPr="001108B4" w:rsidRDefault="005D16BA" w:rsidP="00640166">
            <w:pPr>
              <w:pStyle w:val="ListParagraph"/>
              <w:spacing w:after="80"/>
              <w:ind w:left="0"/>
            </w:pPr>
            <w:r w:rsidRPr="001108B4">
              <w:t>Can identify location of First Aid equipment (for people and horses) and accredited providers; and emergency equipment e.g. fire extinguishers, blankets</w:t>
            </w:r>
            <w:r w:rsidR="002927FA">
              <w:t>.</w:t>
            </w:r>
          </w:p>
        </w:tc>
        <w:tc>
          <w:tcPr>
            <w:tcW w:w="1417" w:type="dxa"/>
          </w:tcPr>
          <w:p w14:paraId="34E07CF3" w14:textId="77777777" w:rsidR="005D16BA" w:rsidRPr="001108B4" w:rsidRDefault="005D16BA" w:rsidP="00640166"/>
        </w:tc>
        <w:tc>
          <w:tcPr>
            <w:tcW w:w="1276" w:type="dxa"/>
          </w:tcPr>
          <w:p w14:paraId="232634FF" w14:textId="77777777" w:rsidR="005D16BA" w:rsidRPr="001108B4" w:rsidRDefault="005D16BA" w:rsidP="00640166"/>
        </w:tc>
        <w:tc>
          <w:tcPr>
            <w:tcW w:w="1276" w:type="dxa"/>
          </w:tcPr>
          <w:p w14:paraId="0BCBCF64" w14:textId="77777777" w:rsidR="005D16BA" w:rsidRPr="001108B4" w:rsidRDefault="005D16BA" w:rsidP="00640166"/>
        </w:tc>
        <w:tc>
          <w:tcPr>
            <w:tcW w:w="2769" w:type="dxa"/>
          </w:tcPr>
          <w:p w14:paraId="24DFDE03" w14:textId="77777777" w:rsidR="005D16BA" w:rsidRPr="001108B4" w:rsidRDefault="005D16BA" w:rsidP="00640166"/>
        </w:tc>
      </w:tr>
      <w:tr w:rsidR="005D16BA" w:rsidRPr="001108B4" w14:paraId="18601F3A" w14:textId="77777777" w:rsidTr="00077845">
        <w:trPr>
          <w:jc w:val="center"/>
        </w:trPr>
        <w:tc>
          <w:tcPr>
            <w:tcW w:w="2802" w:type="dxa"/>
          </w:tcPr>
          <w:p w14:paraId="40273D9D" w14:textId="77777777" w:rsidR="005D16BA" w:rsidRPr="001108B4" w:rsidRDefault="005D16BA" w:rsidP="00640166">
            <w:pPr>
              <w:spacing w:before="80" w:after="80"/>
            </w:pPr>
            <w:r w:rsidRPr="001108B4">
              <w:t>Can explain what records must be completed</w:t>
            </w:r>
            <w:r w:rsidR="002927FA">
              <w:t>.</w:t>
            </w:r>
          </w:p>
        </w:tc>
        <w:tc>
          <w:tcPr>
            <w:tcW w:w="1417" w:type="dxa"/>
          </w:tcPr>
          <w:p w14:paraId="3C738CA6" w14:textId="77777777" w:rsidR="005D16BA" w:rsidRPr="001108B4" w:rsidRDefault="005D16BA" w:rsidP="00640166"/>
        </w:tc>
        <w:tc>
          <w:tcPr>
            <w:tcW w:w="1276" w:type="dxa"/>
          </w:tcPr>
          <w:p w14:paraId="37E78343" w14:textId="77777777" w:rsidR="005D16BA" w:rsidRPr="001108B4" w:rsidRDefault="005D16BA" w:rsidP="00640166"/>
        </w:tc>
        <w:tc>
          <w:tcPr>
            <w:tcW w:w="1276" w:type="dxa"/>
          </w:tcPr>
          <w:p w14:paraId="47A37BB4" w14:textId="77777777" w:rsidR="005D16BA" w:rsidRPr="001108B4" w:rsidRDefault="005D16BA" w:rsidP="00640166"/>
        </w:tc>
        <w:tc>
          <w:tcPr>
            <w:tcW w:w="2769" w:type="dxa"/>
          </w:tcPr>
          <w:p w14:paraId="65CD847A" w14:textId="77777777" w:rsidR="005D16BA" w:rsidRPr="001108B4" w:rsidRDefault="005D16BA" w:rsidP="00640166"/>
        </w:tc>
      </w:tr>
      <w:tr w:rsidR="005D16BA" w:rsidRPr="001108B4" w14:paraId="7B5254EF" w14:textId="77777777" w:rsidTr="00077845">
        <w:trPr>
          <w:jc w:val="center"/>
        </w:trPr>
        <w:tc>
          <w:tcPr>
            <w:tcW w:w="2802" w:type="dxa"/>
          </w:tcPr>
          <w:p w14:paraId="3A9AC4EB" w14:textId="77777777" w:rsidR="005D16BA" w:rsidRPr="001108B4" w:rsidRDefault="005D16BA" w:rsidP="00AD016A">
            <w:pPr>
              <w:spacing w:before="80" w:after="80"/>
            </w:pPr>
            <w:r w:rsidRPr="001108B4">
              <w:t xml:space="preserve">Have been shown the resources and facilities used to conduct practical </w:t>
            </w:r>
            <w:r w:rsidR="00AD016A">
              <w:t>sessions</w:t>
            </w:r>
            <w:r w:rsidR="002927FA">
              <w:t>.</w:t>
            </w:r>
          </w:p>
        </w:tc>
        <w:tc>
          <w:tcPr>
            <w:tcW w:w="1417" w:type="dxa"/>
          </w:tcPr>
          <w:p w14:paraId="5E8144D5" w14:textId="77777777" w:rsidR="005D16BA" w:rsidRPr="001108B4" w:rsidRDefault="005D16BA" w:rsidP="00640166"/>
        </w:tc>
        <w:tc>
          <w:tcPr>
            <w:tcW w:w="1276" w:type="dxa"/>
          </w:tcPr>
          <w:p w14:paraId="203A9AF0" w14:textId="77777777" w:rsidR="005D16BA" w:rsidRPr="001108B4" w:rsidRDefault="005D16BA" w:rsidP="00640166"/>
        </w:tc>
        <w:tc>
          <w:tcPr>
            <w:tcW w:w="1276" w:type="dxa"/>
          </w:tcPr>
          <w:p w14:paraId="0356B0D3" w14:textId="77777777" w:rsidR="005D16BA" w:rsidRPr="001108B4" w:rsidRDefault="005D16BA" w:rsidP="00640166"/>
        </w:tc>
        <w:tc>
          <w:tcPr>
            <w:tcW w:w="2769" w:type="dxa"/>
          </w:tcPr>
          <w:p w14:paraId="2FCA34A4" w14:textId="77777777" w:rsidR="005D16BA" w:rsidRPr="001108B4" w:rsidRDefault="005D16BA" w:rsidP="00640166"/>
        </w:tc>
      </w:tr>
      <w:tr w:rsidR="005D16BA" w:rsidRPr="001108B4" w14:paraId="490B0A79" w14:textId="77777777" w:rsidTr="00077845">
        <w:trPr>
          <w:jc w:val="center"/>
        </w:trPr>
        <w:tc>
          <w:tcPr>
            <w:tcW w:w="2802" w:type="dxa"/>
          </w:tcPr>
          <w:p w14:paraId="20916178" w14:textId="77777777" w:rsidR="005D16BA" w:rsidRPr="001108B4" w:rsidRDefault="005D16BA" w:rsidP="00AD016A">
            <w:pPr>
              <w:spacing w:before="80" w:after="80"/>
            </w:pPr>
            <w:r w:rsidRPr="001108B4">
              <w:t>Has been provided with an overview of the horse</w:t>
            </w:r>
            <w:r w:rsidR="00AD016A">
              <w:t>s</w:t>
            </w:r>
            <w:r w:rsidRPr="001108B4">
              <w:t xml:space="preserve"> on </w:t>
            </w:r>
            <w:r w:rsidR="00AD016A">
              <w:t>site</w:t>
            </w:r>
            <w:r w:rsidR="00AD016A" w:rsidRPr="001108B4">
              <w:t xml:space="preserve"> </w:t>
            </w:r>
            <w:r w:rsidRPr="001108B4">
              <w:t>(where applicable) and the suitability audits for these horses</w:t>
            </w:r>
            <w:r w:rsidR="002927FA">
              <w:t>.</w:t>
            </w:r>
          </w:p>
        </w:tc>
        <w:tc>
          <w:tcPr>
            <w:tcW w:w="1417" w:type="dxa"/>
          </w:tcPr>
          <w:p w14:paraId="0454E9D3" w14:textId="77777777" w:rsidR="005D16BA" w:rsidRPr="001108B4" w:rsidRDefault="005D16BA"/>
        </w:tc>
        <w:tc>
          <w:tcPr>
            <w:tcW w:w="1276" w:type="dxa"/>
          </w:tcPr>
          <w:p w14:paraId="489B0417" w14:textId="77777777" w:rsidR="005D16BA" w:rsidRPr="001108B4" w:rsidRDefault="005D16BA"/>
        </w:tc>
        <w:tc>
          <w:tcPr>
            <w:tcW w:w="1276" w:type="dxa"/>
          </w:tcPr>
          <w:p w14:paraId="7DF8C849" w14:textId="77777777" w:rsidR="005D16BA" w:rsidRPr="001108B4" w:rsidRDefault="005D16BA"/>
        </w:tc>
        <w:tc>
          <w:tcPr>
            <w:tcW w:w="2769" w:type="dxa"/>
          </w:tcPr>
          <w:p w14:paraId="4C2881DE" w14:textId="77777777" w:rsidR="005D16BA" w:rsidRPr="001108B4" w:rsidRDefault="005D16BA"/>
        </w:tc>
      </w:tr>
      <w:tr w:rsidR="005D16BA" w:rsidRPr="001108B4" w14:paraId="26624659" w14:textId="77777777" w:rsidTr="00077845">
        <w:trPr>
          <w:jc w:val="center"/>
        </w:trPr>
        <w:tc>
          <w:tcPr>
            <w:tcW w:w="2802" w:type="dxa"/>
          </w:tcPr>
          <w:p w14:paraId="479DA237" w14:textId="77777777" w:rsidR="005D16BA" w:rsidRPr="001108B4" w:rsidRDefault="005D16BA" w:rsidP="00AD016A">
            <w:pPr>
              <w:spacing w:before="80" w:after="80"/>
            </w:pPr>
            <w:r w:rsidRPr="001108B4">
              <w:t>Can identify access and storage requirements for records</w:t>
            </w:r>
            <w:r w:rsidR="002927FA">
              <w:t>.</w:t>
            </w:r>
          </w:p>
        </w:tc>
        <w:tc>
          <w:tcPr>
            <w:tcW w:w="1417" w:type="dxa"/>
          </w:tcPr>
          <w:p w14:paraId="05650528" w14:textId="77777777" w:rsidR="005D16BA" w:rsidRPr="001108B4" w:rsidRDefault="005D16BA" w:rsidP="00640166"/>
        </w:tc>
        <w:tc>
          <w:tcPr>
            <w:tcW w:w="1276" w:type="dxa"/>
          </w:tcPr>
          <w:p w14:paraId="0F837599" w14:textId="77777777" w:rsidR="005D16BA" w:rsidRPr="001108B4" w:rsidRDefault="005D16BA" w:rsidP="00640166"/>
        </w:tc>
        <w:tc>
          <w:tcPr>
            <w:tcW w:w="1276" w:type="dxa"/>
          </w:tcPr>
          <w:p w14:paraId="41432C8C" w14:textId="77777777" w:rsidR="005D16BA" w:rsidRPr="001108B4" w:rsidRDefault="005D16BA" w:rsidP="00640166"/>
        </w:tc>
        <w:tc>
          <w:tcPr>
            <w:tcW w:w="2769" w:type="dxa"/>
          </w:tcPr>
          <w:p w14:paraId="4910D904" w14:textId="77777777" w:rsidR="005D16BA" w:rsidRPr="001108B4" w:rsidRDefault="005D16BA" w:rsidP="00640166"/>
        </w:tc>
      </w:tr>
      <w:tr w:rsidR="005D16BA" w:rsidRPr="001108B4" w14:paraId="1904838E" w14:textId="77777777" w:rsidTr="00077845">
        <w:trPr>
          <w:jc w:val="center"/>
        </w:trPr>
        <w:tc>
          <w:tcPr>
            <w:tcW w:w="2802" w:type="dxa"/>
          </w:tcPr>
          <w:p w14:paraId="23317A48" w14:textId="77777777" w:rsidR="005D16BA" w:rsidRPr="001108B4" w:rsidRDefault="005D16BA" w:rsidP="00AD016A">
            <w:pPr>
              <w:spacing w:after="80"/>
            </w:pPr>
            <w:r w:rsidRPr="001108B4">
              <w:t xml:space="preserve">Can identify key </w:t>
            </w:r>
            <w:r w:rsidR="000966B0">
              <w:t xml:space="preserve">premises </w:t>
            </w:r>
            <w:r w:rsidRPr="001108B4">
              <w:t>staff and how they can be contacted</w:t>
            </w:r>
            <w:r w:rsidR="002927FA">
              <w:t>.</w:t>
            </w:r>
          </w:p>
        </w:tc>
        <w:tc>
          <w:tcPr>
            <w:tcW w:w="1417" w:type="dxa"/>
          </w:tcPr>
          <w:p w14:paraId="3C2CED9B" w14:textId="77777777" w:rsidR="005D16BA" w:rsidRPr="001108B4" w:rsidRDefault="005D16BA" w:rsidP="00640166"/>
        </w:tc>
        <w:tc>
          <w:tcPr>
            <w:tcW w:w="1276" w:type="dxa"/>
          </w:tcPr>
          <w:p w14:paraId="22A417CC" w14:textId="77777777" w:rsidR="005D16BA" w:rsidRPr="001108B4" w:rsidRDefault="005D16BA" w:rsidP="00640166"/>
        </w:tc>
        <w:tc>
          <w:tcPr>
            <w:tcW w:w="1276" w:type="dxa"/>
          </w:tcPr>
          <w:p w14:paraId="0C31A156" w14:textId="77777777" w:rsidR="005D16BA" w:rsidRPr="001108B4" w:rsidRDefault="005D16BA" w:rsidP="00640166"/>
        </w:tc>
        <w:tc>
          <w:tcPr>
            <w:tcW w:w="2769" w:type="dxa"/>
          </w:tcPr>
          <w:p w14:paraId="67072ADE" w14:textId="77777777" w:rsidR="005D16BA" w:rsidRPr="001108B4" w:rsidRDefault="005D16BA" w:rsidP="00640166"/>
        </w:tc>
      </w:tr>
      <w:tr w:rsidR="005D16BA" w:rsidRPr="001108B4" w14:paraId="6A864CE3" w14:textId="77777777" w:rsidTr="00077845">
        <w:trPr>
          <w:jc w:val="center"/>
        </w:trPr>
        <w:tc>
          <w:tcPr>
            <w:tcW w:w="2802" w:type="dxa"/>
          </w:tcPr>
          <w:p w14:paraId="5D37B08E" w14:textId="77777777" w:rsidR="005D16BA" w:rsidRPr="001108B4" w:rsidRDefault="005D16BA" w:rsidP="00FF2492">
            <w:pPr>
              <w:spacing w:before="80"/>
            </w:pPr>
            <w:r w:rsidRPr="001108B4">
              <w:t xml:space="preserve">Has </w:t>
            </w:r>
            <w:r w:rsidR="00AD016A">
              <w:t xml:space="preserve">met the </w:t>
            </w:r>
            <w:r w:rsidR="00FF2492">
              <w:t>o</w:t>
            </w:r>
            <w:r w:rsidR="00AD016A">
              <w:t>rganisation requirements for animal welfare</w:t>
            </w:r>
            <w:r w:rsidR="002927FA">
              <w:t>.</w:t>
            </w:r>
          </w:p>
        </w:tc>
        <w:tc>
          <w:tcPr>
            <w:tcW w:w="1417" w:type="dxa"/>
          </w:tcPr>
          <w:p w14:paraId="3C7D2CD9" w14:textId="77777777" w:rsidR="005D16BA" w:rsidRPr="001108B4" w:rsidRDefault="005D16BA" w:rsidP="00640166"/>
        </w:tc>
        <w:tc>
          <w:tcPr>
            <w:tcW w:w="1276" w:type="dxa"/>
          </w:tcPr>
          <w:p w14:paraId="292E64F0" w14:textId="77777777" w:rsidR="005D16BA" w:rsidRPr="001108B4" w:rsidRDefault="005D16BA" w:rsidP="00640166"/>
        </w:tc>
        <w:tc>
          <w:tcPr>
            <w:tcW w:w="1276" w:type="dxa"/>
          </w:tcPr>
          <w:p w14:paraId="73E31870" w14:textId="77777777" w:rsidR="005D16BA" w:rsidRPr="001108B4" w:rsidRDefault="005D16BA" w:rsidP="00640166"/>
        </w:tc>
        <w:tc>
          <w:tcPr>
            <w:tcW w:w="2769" w:type="dxa"/>
          </w:tcPr>
          <w:p w14:paraId="6A2D64F0" w14:textId="77777777" w:rsidR="005D16BA" w:rsidRPr="001108B4" w:rsidRDefault="005D16BA" w:rsidP="00640166"/>
        </w:tc>
      </w:tr>
    </w:tbl>
    <w:p w14:paraId="3D408A6A" w14:textId="77777777" w:rsidR="00155D26" w:rsidRDefault="00155D26" w:rsidP="00155D26">
      <w:pPr>
        <w:rPr>
          <w:b/>
        </w:rPr>
      </w:pPr>
    </w:p>
    <w:p w14:paraId="700AD833" w14:textId="77777777" w:rsidR="00155D26" w:rsidRDefault="00155D26" w:rsidP="00155D26">
      <w:pPr>
        <w:rPr>
          <w:b/>
        </w:rPr>
      </w:pPr>
    </w:p>
    <w:p w14:paraId="6B15189B" w14:textId="77777777" w:rsidR="00155D26" w:rsidRPr="001108B4" w:rsidRDefault="00155D26" w:rsidP="00155D26">
      <w:pPr>
        <w:rPr>
          <w:b/>
        </w:rPr>
      </w:pPr>
      <w:r>
        <w:rPr>
          <w:b/>
        </w:rPr>
        <w:t>A</w:t>
      </w:r>
      <w:r w:rsidRPr="001108B4">
        <w:rPr>
          <w:b/>
        </w:rPr>
        <w:t xml:space="preserve"> copy of this induction </w:t>
      </w:r>
      <w:r>
        <w:rPr>
          <w:b/>
        </w:rPr>
        <w:t xml:space="preserve">documentation is to be retained </w:t>
      </w:r>
      <w:r w:rsidRPr="001108B4">
        <w:rPr>
          <w:b/>
        </w:rPr>
        <w:t>for audit purposes.</w:t>
      </w:r>
    </w:p>
    <w:p w14:paraId="235DEAB8" w14:textId="77777777" w:rsidR="005D16BA" w:rsidRDefault="005D16BA">
      <w:pPr>
        <w:rPr>
          <w:b/>
        </w:rPr>
      </w:pPr>
      <w:r>
        <w:rPr>
          <w:b/>
        </w:rPr>
        <w:br w:type="page"/>
      </w:r>
    </w:p>
    <w:tbl>
      <w:tblPr>
        <w:tblStyle w:val="TableGrid6"/>
        <w:tblW w:w="0" w:type="auto"/>
        <w:shd w:val="clear" w:color="auto" w:fill="000000" w:themeFill="text1"/>
        <w:tblLook w:val="04A0" w:firstRow="1" w:lastRow="0" w:firstColumn="1" w:lastColumn="0" w:noHBand="0" w:noVBand="1"/>
      </w:tblPr>
      <w:tblGrid>
        <w:gridCol w:w="1647"/>
        <w:gridCol w:w="6452"/>
        <w:gridCol w:w="1529"/>
      </w:tblGrid>
      <w:tr w:rsidR="00890736" w:rsidRPr="00EE1D61" w14:paraId="786ED279" w14:textId="77777777" w:rsidTr="00584FB0">
        <w:tc>
          <w:tcPr>
            <w:tcW w:w="1701" w:type="dxa"/>
            <w:shd w:val="clear" w:color="auto" w:fill="000000" w:themeFill="text1"/>
            <w:vAlign w:val="center"/>
          </w:tcPr>
          <w:p w14:paraId="65026AC9" w14:textId="77777777" w:rsidR="00890736" w:rsidRPr="00EE1D61" w:rsidRDefault="00890736" w:rsidP="00584FB0">
            <w:pPr>
              <w:tabs>
                <w:tab w:val="left" w:pos="2122"/>
              </w:tabs>
              <w:spacing w:before="80" w:after="80"/>
              <w:jc w:val="center"/>
              <w:rPr>
                <w:rFonts w:eastAsia="Times New Roman"/>
                <w:b/>
                <w:color w:val="FFFFFF"/>
              </w:rPr>
            </w:pPr>
            <w:r>
              <w:rPr>
                <w:rFonts w:eastAsia="Times New Roman"/>
                <w:b/>
                <w:color w:val="FFFFFF"/>
              </w:rPr>
              <w:lastRenderedPageBreak/>
              <w:t>Template A</w:t>
            </w:r>
          </w:p>
        </w:tc>
        <w:tc>
          <w:tcPr>
            <w:tcW w:w="7047" w:type="dxa"/>
            <w:shd w:val="clear" w:color="auto" w:fill="F2F2F2" w:themeFill="background1" w:themeFillShade="F2"/>
            <w:vAlign w:val="center"/>
          </w:tcPr>
          <w:p w14:paraId="28C787F9" w14:textId="77777777" w:rsidR="00890736" w:rsidRPr="00EE1D61" w:rsidRDefault="00890736" w:rsidP="00584FB0">
            <w:pPr>
              <w:tabs>
                <w:tab w:val="left" w:pos="2122"/>
              </w:tabs>
              <w:spacing w:before="80" w:after="80"/>
              <w:jc w:val="center"/>
              <w:rPr>
                <w:rFonts w:eastAsia="Times New Roman"/>
                <w:b/>
              </w:rPr>
            </w:pPr>
            <w:r>
              <w:rPr>
                <w:rFonts w:eastAsia="Times New Roman"/>
                <w:b/>
                <w:color w:val="000000"/>
                <w:sz w:val="24"/>
              </w:rPr>
              <w:t>Horse Program</w:t>
            </w:r>
            <w:r w:rsidRPr="00EE1D61">
              <w:rPr>
                <w:rFonts w:eastAsia="Times New Roman"/>
                <w:b/>
                <w:color w:val="000000"/>
                <w:sz w:val="24"/>
              </w:rPr>
              <w:t xml:space="preserve"> Induction Checklist</w:t>
            </w:r>
          </w:p>
        </w:tc>
        <w:tc>
          <w:tcPr>
            <w:tcW w:w="1620" w:type="dxa"/>
            <w:shd w:val="clear" w:color="auto" w:fill="000000" w:themeFill="text1"/>
            <w:vAlign w:val="center"/>
          </w:tcPr>
          <w:p w14:paraId="09B824F7" w14:textId="77777777" w:rsidR="00890736" w:rsidRPr="00EE1D61" w:rsidRDefault="00890736" w:rsidP="007A7B4B">
            <w:pPr>
              <w:tabs>
                <w:tab w:val="left" w:pos="2122"/>
              </w:tabs>
              <w:spacing w:before="80" w:after="80"/>
              <w:jc w:val="center"/>
              <w:rPr>
                <w:rFonts w:eastAsia="Times New Roman"/>
                <w:b/>
                <w:color w:val="FFFFFF"/>
              </w:rPr>
            </w:pPr>
            <w:r w:rsidRPr="00EE1D61">
              <w:rPr>
                <w:rFonts w:eastAsia="Times New Roman"/>
                <w:b/>
                <w:color w:val="FFFFFF"/>
              </w:rPr>
              <w:t xml:space="preserve">Page </w:t>
            </w:r>
            <w:r w:rsidR="00AC0B9D">
              <w:rPr>
                <w:rFonts w:eastAsia="Times New Roman"/>
                <w:b/>
                <w:color w:val="FFFFFF"/>
              </w:rPr>
              <w:t>6</w:t>
            </w:r>
            <w:r w:rsidRPr="00EE1D61">
              <w:rPr>
                <w:rFonts w:eastAsia="Times New Roman"/>
                <w:b/>
                <w:color w:val="FFFFFF"/>
              </w:rPr>
              <w:t xml:space="preserve"> of </w:t>
            </w:r>
            <w:r w:rsidR="00AC0B9D">
              <w:rPr>
                <w:rFonts w:eastAsia="Times New Roman"/>
                <w:b/>
                <w:color w:val="FFFFFF"/>
              </w:rPr>
              <w:t>6</w:t>
            </w:r>
          </w:p>
        </w:tc>
      </w:tr>
    </w:tbl>
    <w:p w14:paraId="4E8D5561" w14:textId="77777777" w:rsidR="0041137A" w:rsidRDefault="0041137A" w:rsidP="00ED1779">
      <w:pPr>
        <w:rPr>
          <w:b/>
        </w:rPr>
      </w:pPr>
    </w:p>
    <w:p w14:paraId="1F1159F5" w14:textId="77777777" w:rsidR="005D16BA" w:rsidRPr="00591423" w:rsidRDefault="005D16BA" w:rsidP="0041137A">
      <w:pPr>
        <w:jc w:val="center"/>
        <w:rPr>
          <w:b/>
        </w:rPr>
      </w:pPr>
      <w:r w:rsidRPr="00591423">
        <w:rPr>
          <w:b/>
        </w:rPr>
        <w:t>Sources of Information</w:t>
      </w:r>
    </w:p>
    <w:p w14:paraId="77B4DF2C" w14:textId="77777777" w:rsidR="00ED1779" w:rsidRPr="00591423" w:rsidRDefault="00ED1779" w:rsidP="00ED1779"/>
    <w:tbl>
      <w:tblPr>
        <w:tblStyle w:val="TableGrid"/>
        <w:tblW w:w="0" w:type="auto"/>
        <w:jc w:val="center"/>
        <w:tblLayout w:type="fixed"/>
        <w:tblLook w:val="04A0" w:firstRow="1" w:lastRow="0" w:firstColumn="1" w:lastColumn="0" w:noHBand="0" w:noVBand="1"/>
      </w:tblPr>
      <w:tblGrid>
        <w:gridCol w:w="2928"/>
        <w:gridCol w:w="1390"/>
        <w:gridCol w:w="1276"/>
        <w:gridCol w:w="1276"/>
        <w:gridCol w:w="2674"/>
      </w:tblGrid>
      <w:tr w:rsidR="005D16BA" w:rsidRPr="001108B4" w14:paraId="5F74D564" w14:textId="77777777" w:rsidTr="00155D26">
        <w:trPr>
          <w:jc w:val="center"/>
        </w:trPr>
        <w:tc>
          <w:tcPr>
            <w:tcW w:w="2928" w:type="dxa"/>
            <w:vMerge w:val="restart"/>
          </w:tcPr>
          <w:p w14:paraId="70E28CA6" w14:textId="77777777" w:rsidR="005D16BA" w:rsidRPr="00827C82" w:rsidRDefault="005D16BA" w:rsidP="00640166">
            <w:pPr>
              <w:jc w:val="center"/>
              <w:rPr>
                <w:b/>
                <w:sz w:val="20"/>
              </w:rPr>
            </w:pPr>
            <w:r w:rsidRPr="00827C82">
              <w:rPr>
                <w:b/>
                <w:sz w:val="20"/>
              </w:rPr>
              <w:t>Induction Requirement</w:t>
            </w:r>
          </w:p>
        </w:tc>
        <w:tc>
          <w:tcPr>
            <w:tcW w:w="1390" w:type="dxa"/>
            <w:vMerge w:val="restart"/>
          </w:tcPr>
          <w:p w14:paraId="3E3AAB46" w14:textId="77777777" w:rsidR="005D16BA" w:rsidRPr="00827C82" w:rsidRDefault="005D16BA" w:rsidP="00640166">
            <w:pPr>
              <w:jc w:val="center"/>
              <w:rPr>
                <w:b/>
                <w:sz w:val="20"/>
              </w:rPr>
            </w:pPr>
            <w:r w:rsidRPr="00827C82">
              <w:rPr>
                <w:b/>
                <w:sz w:val="20"/>
              </w:rPr>
              <w:t>Date Completed</w:t>
            </w:r>
          </w:p>
        </w:tc>
        <w:tc>
          <w:tcPr>
            <w:tcW w:w="2552" w:type="dxa"/>
            <w:gridSpan w:val="2"/>
          </w:tcPr>
          <w:p w14:paraId="6BC976B7" w14:textId="77777777" w:rsidR="005D16BA" w:rsidRPr="00827C82" w:rsidRDefault="005D16BA" w:rsidP="00640166">
            <w:pPr>
              <w:jc w:val="center"/>
              <w:rPr>
                <w:b/>
                <w:sz w:val="20"/>
              </w:rPr>
            </w:pPr>
            <w:r w:rsidRPr="00827C82">
              <w:rPr>
                <w:b/>
                <w:sz w:val="20"/>
              </w:rPr>
              <w:t>Initials</w:t>
            </w:r>
          </w:p>
        </w:tc>
        <w:tc>
          <w:tcPr>
            <w:tcW w:w="2674" w:type="dxa"/>
            <w:vMerge w:val="restart"/>
          </w:tcPr>
          <w:p w14:paraId="2ADC45F7" w14:textId="77777777" w:rsidR="005D16BA" w:rsidRPr="00827C82" w:rsidRDefault="005D16BA" w:rsidP="00640166">
            <w:pPr>
              <w:jc w:val="center"/>
              <w:rPr>
                <w:b/>
                <w:sz w:val="20"/>
              </w:rPr>
            </w:pPr>
            <w:r w:rsidRPr="00827C82">
              <w:rPr>
                <w:b/>
                <w:sz w:val="20"/>
              </w:rPr>
              <w:t>Comments</w:t>
            </w:r>
          </w:p>
        </w:tc>
      </w:tr>
      <w:tr w:rsidR="005D16BA" w:rsidRPr="001108B4" w14:paraId="3EB2C09B" w14:textId="77777777" w:rsidTr="00155D26">
        <w:trPr>
          <w:jc w:val="center"/>
        </w:trPr>
        <w:tc>
          <w:tcPr>
            <w:tcW w:w="2928" w:type="dxa"/>
            <w:vMerge/>
          </w:tcPr>
          <w:p w14:paraId="202B542B" w14:textId="77777777" w:rsidR="005D16BA" w:rsidRPr="001108B4" w:rsidRDefault="005D16BA" w:rsidP="00640166"/>
        </w:tc>
        <w:tc>
          <w:tcPr>
            <w:tcW w:w="1390" w:type="dxa"/>
            <w:vMerge/>
          </w:tcPr>
          <w:p w14:paraId="3948AC3F" w14:textId="77777777" w:rsidR="005D16BA" w:rsidRPr="001108B4" w:rsidRDefault="005D16BA" w:rsidP="00640166"/>
        </w:tc>
        <w:tc>
          <w:tcPr>
            <w:tcW w:w="1276" w:type="dxa"/>
          </w:tcPr>
          <w:p w14:paraId="3404B053" w14:textId="77777777" w:rsidR="005D16BA" w:rsidRPr="00827C82" w:rsidRDefault="00FF2492" w:rsidP="00640166">
            <w:pPr>
              <w:jc w:val="center"/>
              <w:rPr>
                <w:b/>
                <w:sz w:val="20"/>
              </w:rPr>
            </w:pPr>
            <w:r>
              <w:rPr>
                <w:b/>
                <w:sz w:val="20"/>
              </w:rPr>
              <w:t>Inductee</w:t>
            </w:r>
          </w:p>
        </w:tc>
        <w:tc>
          <w:tcPr>
            <w:tcW w:w="1276" w:type="dxa"/>
          </w:tcPr>
          <w:p w14:paraId="32ED25E9" w14:textId="77777777" w:rsidR="005D16BA" w:rsidRPr="00827C82" w:rsidRDefault="005D16BA" w:rsidP="00640166">
            <w:pPr>
              <w:jc w:val="center"/>
              <w:rPr>
                <w:b/>
                <w:sz w:val="20"/>
              </w:rPr>
            </w:pPr>
            <w:r w:rsidRPr="00827C82">
              <w:rPr>
                <w:b/>
                <w:sz w:val="20"/>
              </w:rPr>
              <w:t>Supervisor</w:t>
            </w:r>
          </w:p>
        </w:tc>
        <w:tc>
          <w:tcPr>
            <w:tcW w:w="2674" w:type="dxa"/>
            <w:vMerge/>
          </w:tcPr>
          <w:p w14:paraId="4ED4399B" w14:textId="77777777" w:rsidR="005D16BA" w:rsidRPr="001108B4" w:rsidRDefault="005D16BA" w:rsidP="00640166"/>
        </w:tc>
      </w:tr>
      <w:tr w:rsidR="005D16BA" w:rsidRPr="001108B4" w14:paraId="650B005E" w14:textId="77777777" w:rsidTr="00155D26">
        <w:trPr>
          <w:jc w:val="center"/>
        </w:trPr>
        <w:tc>
          <w:tcPr>
            <w:tcW w:w="2928" w:type="dxa"/>
          </w:tcPr>
          <w:p w14:paraId="6A93D738" w14:textId="77777777" w:rsidR="005D16BA" w:rsidRPr="00D12F3D" w:rsidRDefault="005D16BA" w:rsidP="00640166">
            <w:pPr>
              <w:spacing w:before="80" w:after="80"/>
              <w:rPr>
                <w:b/>
              </w:rPr>
            </w:pPr>
            <w:r w:rsidRPr="00D12F3D">
              <w:rPr>
                <w:b/>
              </w:rPr>
              <w:t xml:space="preserve">The </w:t>
            </w:r>
            <w:r w:rsidR="00AD016A" w:rsidRPr="00D12F3D">
              <w:rPr>
                <w:b/>
              </w:rPr>
              <w:t>Inductee</w:t>
            </w:r>
            <w:r w:rsidRPr="00D12F3D">
              <w:rPr>
                <w:b/>
              </w:rPr>
              <w:t>:</w:t>
            </w:r>
          </w:p>
          <w:p w14:paraId="44B4622D" w14:textId="77777777" w:rsidR="005D16BA" w:rsidRPr="001108B4" w:rsidRDefault="005D16BA" w:rsidP="00640166">
            <w:pPr>
              <w:spacing w:before="80" w:after="80"/>
            </w:pPr>
          </w:p>
          <w:p w14:paraId="5727223A" w14:textId="77777777" w:rsidR="005D16BA" w:rsidRPr="001108B4" w:rsidRDefault="005D16BA" w:rsidP="00FF2492">
            <w:pPr>
              <w:spacing w:before="80" w:after="80"/>
            </w:pPr>
            <w:r w:rsidRPr="001108B4">
              <w:t xml:space="preserve">Has accessed the </w:t>
            </w:r>
            <w:r w:rsidR="00FF2492">
              <w:t>o</w:t>
            </w:r>
            <w:r w:rsidR="00AD016A">
              <w:t>rganisation</w:t>
            </w:r>
            <w:r w:rsidRPr="001108B4">
              <w:t xml:space="preserve"> Standard Operating Procedures and other relevant resources</w:t>
            </w:r>
            <w:r w:rsidR="002927FA">
              <w:t>.</w:t>
            </w:r>
            <w:r w:rsidRPr="001108B4">
              <w:t xml:space="preserve"> </w:t>
            </w:r>
          </w:p>
        </w:tc>
        <w:tc>
          <w:tcPr>
            <w:tcW w:w="1390" w:type="dxa"/>
          </w:tcPr>
          <w:p w14:paraId="1358E8A9" w14:textId="77777777" w:rsidR="005D16BA" w:rsidRPr="001108B4" w:rsidRDefault="005D16BA" w:rsidP="00640166"/>
        </w:tc>
        <w:tc>
          <w:tcPr>
            <w:tcW w:w="1276" w:type="dxa"/>
          </w:tcPr>
          <w:p w14:paraId="54E249D9" w14:textId="77777777" w:rsidR="005D16BA" w:rsidRPr="001108B4" w:rsidRDefault="005D16BA" w:rsidP="00640166"/>
        </w:tc>
        <w:tc>
          <w:tcPr>
            <w:tcW w:w="1276" w:type="dxa"/>
          </w:tcPr>
          <w:p w14:paraId="0837FB5A" w14:textId="77777777" w:rsidR="005D16BA" w:rsidRPr="001108B4" w:rsidRDefault="005D16BA" w:rsidP="00640166"/>
        </w:tc>
        <w:tc>
          <w:tcPr>
            <w:tcW w:w="2674" w:type="dxa"/>
          </w:tcPr>
          <w:p w14:paraId="66B2664A" w14:textId="77777777" w:rsidR="005D16BA" w:rsidRPr="001108B4" w:rsidRDefault="005D16BA" w:rsidP="00640166"/>
        </w:tc>
      </w:tr>
      <w:tr w:rsidR="007A7B4B" w:rsidRPr="001108B4" w14:paraId="405475CE" w14:textId="77777777" w:rsidTr="00155D26">
        <w:trPr>
          <w:jc w:val="center"/>
        </w:trPr>
        <w:tc>
          <w:tcPr>
            <w:tcW w:w="2928" w:type="dxa"/>
          </w:tcPr>
          <w:p w14:paraId="721A0E08" w14:textId="77777777" w:rsidR="007A7B4B" w:rsidRPr="001108B4" w:rsidRDefault="007A7B4B" w:rsidP="00FF2492">
            <w:pPr>
              <w:spacing w:before="80" w:after="80"/>
            </w:pPr>
            <w:r>
              <w:t>Has accessed the relevant national and industry codes of practice and guidelines.</w:t>
            </w:r>
          </w:p>
        </w:tc>
        <w:tc>
          <w:tcPr>
            <w:tcW w:w="1390" w:type="dxa"/>
          </w:tcPr>
          <w:p w14:paraId="6C993AB8" w14:textId="77777777" w:rsidR="007A7B4B" w:rsidRPr="001108B4" w:rsidRDefault="007A7B4B" w:rsidP="00640166"/>
        </w:tc>
        <w:tc>
          <w:tcPr>
            <w:tcW w:w="1276" w:type="dxa"/>
          </w:tcPr>
          <w:p w14:paraId="4D6EA1C0" w14:textId="77777777" w:rsidR="007A7B4B" w:rsidRPr="001108B4" w:rsidRDefault="007A7B4B" w:rsidP="00640166"/>
        </w:tc>
        <w:tc>
          <w:tcPr>
            <w:tcW w:w="1276" w:type="dxa"/>
          </w:tcPr>
          <w:p w14:paraId="284014CC" w14:textId="77777777" w:rsidR="007A7B4B" w:rsidRPr="001108B4" w:rsidRDefault="007A7B4B" w:rsidP="00640166"/>
        </w:tc>
        <w:tc>
          <w:tcPr>
            <w:tcW w:w="2674" w:type="dxa"/>
          </w:tcPr>
          <w:p w14:paraId="3D6AABFA" w14:textId="77777777" w:rsidR="007A7B4B" w:rsidRPr="001108B4" w:rsidRDefault="007A7B4B" w:rsidP="00640166"/>
        </w:tc>
      </w:tr>
      <w:tr w:rsidR="005D16BA" w:rsidRPr="001108B4" w14:paraId="68AEC8D9" w14:textId="77777777" w:rsidTr="00155D26">
        <w:trPr>
          <w:jc w:val="center"/>
        </w:trPr>
        <w:tc>
          <w:tcPr>
            <w:tcW w:w="2928" w:type="dxa"/>
          </w:tcPr>
          <w:p w14:paraId="03382D77" w14:textId="77777777" w:rsidR="005D16BA" w:rsidRPr="001108B4" w:rsidRDefault="005D16BA" w:rsidP="00FF2492">
            <w:pPr>
              <w:spacing w:before="80" w:after="80"/>
            </w:pPr>
            <w:r w:rsidRPr="001108B4">
              <w:t xml:space="preserve">Has accessed </w:t>
            </w:r>
            <w:r w:rsidR="00AD016A">
              <w:t xml:space="preserve">information provided by the </w:t>
            </w:r>
            <w:r w:rsidR="00FF2492">
              <w:t>o</w:t>
            </w:r>
            <w:r w:rsidR="00AD016A">
              <w:t>rganisation on animal welfare</w:t>
            </w:r>
            <w:r w:rsidR="002927FA">
              <w:t>.</w:t>
            </w:r>
            <w:r w:rsidR="00AD016A">
              <w:t xml:space="preserve"> </w:t>
            </w:r>
          </w:p>
        </w:tc>
        <w:tc>
          <w:tcPr>
            <w:tcW w:w="1390" w:type="dxa"/>
          </w:tcPr>
          <w:p w14:paraId="1D34E89A" w14:textId="77777777" w:rsidR="005D16BA" w:rsidRPr="001108B4" w:rsidRDefault="005D16BA" w:rsidP="00640166"/>
        </w:tc>
        <w:tc>
          <w:tcPr>
            <w:tcW w:w="1276" w:type="dxa"/>
          </w:tcPr>
          <w:p w14:paraId="11CC2289" w14:textId="77777777" w:rsidR="005D16BA" w:rsidRPr="001108B4" w:rsidRDefault="005D16BA" w:rsidP="00640166"/>
        </w:tc>
        <w:tc>
          <w:tcPr>
            <w:tcW w:w="1276" w:type="dxa"/>
          </w:tcPr>
          <w:p w14:paraId="5F5589EE" w14:textId="77777777" w:rsidR="005D16BA" w:rsidRPr="001108B4" w:rsidRDefault="005D16BA" w:rsidP="00640166"/>
        </w:tc>
        <w:tc>
          <w:tcPr>
            <w:tcW w:w="2674" w:type="dxa"/>
          </w:tcPr>
          <w:p w14:paraId="6F995716" w14:textId="77777777" w:rsidR="005D16BA" w:rsidRPr="001108B4" w:rsidRDefault="005D16BA" w:rsidP="00640166"/>
        </w:tc>
      </w:tr>
      <w:tr w:rsidR="005D16BA" w:rsidRPr="001108B4" w14:paraId="4EB2C363" w14:textId="77777777" w:rsidTr="00155D26">
        <w:trPr>
          <w:jc w:val="center"/>
        </w:trPr>
        <w:tc>
          <w:tcPr>
            <w:tcW w:w="2928" w:type="dxa"/>
          </w:tcPr>
          <w:p w14:paraId="145C0F5E" w14:textId="77777777" w:rsidR="005D16BA" w:rsidRPr="001108B4" w:rsidRDefault="005D16BA" w:rsidP="00FF2492">
            <w:pPr>
              <w:spacing w:before="80" w:after="80"/>
            </w:pPr>
            <w:r w:rsidRPr="001108B4">
              <w:t xml:space="preserve">Is aware of who to contact for further information and/or support in the delivery of </w:t>
            </w:r>
            <w:r w:rsidR="00AD016A">
              <w:t>horse programs</w:t>
            </w:r>
            <w:r w:rsidR="00AD016A" w:rsidRPr="001108B4">
              <w:t xml:space="preserve"> </w:t>
            </w:r>
            <w:r w:rsidR="00716716" w:rsidRPr="001108B4">
              <w:t>e.g.</w:t>
            </w:r>
            <w:r w:rsidRPr="001108B4">
              <w:t xml:space="preserve"> </w:t>
            </w:r>
            <w:r w:rsidR="00AD016A">
              <w:t>H</w:t>
            </w:r>
            <w:r w:rsidRPr="001108B4">
              <w:t xml:space="preserve">ead </w:t>
            </w:r>
            <w:r w:rsidR="00C22165">
              <w:t>Educator</w:t>
            </w:r>
            <w:r w:rsidR="00FF2492">
              <w:t>/Manager</w:t>
            </w:r>
            <w:r w:rsidR="002927FA">
              <w:t>.</w:t>
            </w:r>
          </w:p>
        </w:tc>
        <w:tc>
          <w:tcPr>
            <w:tcW w:w="1390" w:type="dxa"/>
          </w:tcPr>
          <w:p w14:paraId="2AC63728" w14:textId="77777777" w:rsidR="005D16BA" w:rsidRPr="001108B4" w:rsidRDefault="005D16BA" w:rsidP="00640166"/>
        </w:tc>
        <w:tc>
          <w:tcPr>
            <w:tcW w:w="1276" w:type="dxa"/>
          </w:tcPr>
          <w:p w14:paraId="113EC13E" w14:textId="77777777" w:rsidR="005D16BA" w:rsidRPr="001108B4" w:rsidRDefault="005D16BA" w:rsidP="00640166"/>
        </w:tc>
        <w:tc>
          <w:tcPr>
            <w:tcW w:w="1276" w:type="dxa"/>
          </w:tcPr>
          <w:p w14:paraId="2F88147B" w14:textId="77777777" w:rsidR="005D16BA" w:rsidRPr="001108B4" w:rsidRDefault="005D16BA" w:rsidP="00640166"/>
        </w:tc>
        <w:tc>
          <w:tcPr>
            <w:tcW w:w="2674" w:type="dxa"/>
          </w:tcPr>
          <w:p w14:paraId="12868BED" w14:textId="77777777" w:rsidR="005D16BA" w:rsidRPr="001108B4" w:rsidRDefault="005D16BA" w:rsidP="00640166"/>
        </w:tc>
      </w:tr>
    </w:tbl>
    <w:p w14:paraId="3AFE80F6" w14:textId="77777777" w:rsidR="005D16BA" w:rsidRDefault="005D16BA" w:rsidP="00753A5A"/>
    <w:p w14:paraId="50A62898" w14:textId="77777777" w:rsidR="00B04055" w:rsidRPr="001108B4" w:rsidRDefault="00B04055" w:rsidP="00753A5A"/>
    <w:p w14:paraId="11703726" w14:textId="77777777" w:rsidR="00C12A58" w:rsidRDefault="00155D26" w:rsidP="00155D26">
      <w:pPr>
        <w:rPr>
          <w:b/>
        </w:rPr>
      </w:pPr>
      <w:r>
        <w:rPr>
          <w:b/>
        </w:rPr>
        <w:t>A</w:t>
      </w:r>
      <w:r w:rsidRPr="001108B4">
        <w:rPr>
          <w:b/>
        </w:rPr>
        <w:t xml:space="preserve"> copy of this induction </w:t>
      </w:r>
      <w:r>
        <w:rPr>
          <w:b/>
        </w:rPr>
        <w:t>documentation is to be retained for audit purposes.</w:t>
      </w:r>
    </w:p>
    <w:p w14:paraId="19005DCF" w14:textId="77777777" w:rsidR="007A7B4B" w:rsidRDefault="007A7B4B" w:rsidP="00155D26">
      <w:pPr>
        <w:rPr>
          <w:b/>
        </w:rPr>
      </w:pPr>
    </w:p>
    <w:p w14:paraId="3E1BA019" w14:textId="77777777" w:rsidR="007A7B4B" w:rsidRDefault="007A7B4B" w:rsidP="00155D26">
      <w:pPr>
        <w:rPr>
          <w:b/>
        </w:rPr>
      </w:pPr>
    </w:p>
    <w:p w14:paraId="44D9A703" w14:textId="77777777" w:rsidR="007A7B4B" w:rsidRDefault="007A7B4B" w:rsidP="00155D26">
      <w:pPr>
        <w:rPr>
          <w:b/>
        </w:rPr>
        <w:sectPr w:rsidR="007A7B4B" w:rsidSect="00C55E33">
          <w:headerReference w:type="even" r:id="rId11"/>
          <w:headerReference w:type="default" r:id="rId12"/>
          <w:headerReference w:type="first" r:id="rId13"/>
          <w:pgSz w:w="11906" w:h="16838" w:code="9"/>
          <w:pgMar w:top="851" w:right="1134" w:bottom="851" w:left="1134" w:header="0" w:footer="454" w:gutter="0"/>
          <w:cols w:space="708"/>
          <w:docGrid w:linePitch="360"/>
        </w:sectPr>
      </w:pPr>
      <w:r>
        <w:rPr>
          <w:b/>
        </w:rPr>
        <w:br w:type="page"/>
      </w:r>
    </w:p>
    <w:tbl>
      <w:tblPr>
        <w:tblStyle w:val="TableGrid6"/>
        <w:tblW w:w="0" w:type="auto"/>
        <w:shd w:val="clear" w:color="auto" w:fill="000000" w:themeFill="text1"/>
        <w:tblLook w:val="04A0" w:firstRow="1" w:lastRow="0" w:firstColumn="1" w:lastColumn="0" w:noHBand="0" w:noVBand="1"/>
      </w:tblPr>
      <w:tblGrid>
        <w:gridCol w:w="1647"/>
        <w:gridCol w:w="6452"/>
        <w:gridCol w:w="1529"/>
      </w:tblGrid>
      <w:tr w:rsidR="007A7B4B" w:rsidRPr="00EE1D61" w14:paraId="72D7E9EB" w14:textId="77777777" w:rsidTr="005D7DD5">
        <w:tc>
          <w:tcPr>
            <w:tcW w:w="1647" w:type="dxa"/>
            <w:shd w:val="clear" w:color="auto" w:fill="000000" w:themeFill="text1"/>
            <w:vAlign w:val="center"/>
          </w:tcPr>
          <w:p w14:paraId="6CE90650" w14:textId="77777777" w:rsidR="007A7B4B" w:rsidRPr="00EE1D61" w:rsidRDefault="007A7B4B" w:rsidP="005D7DD5">
            <w:pPr>
              <w:tabs>
                <w:tab w:val="left" w:pos="2122"/>
              </w:tabs>
              <w:spacing w:before="80" w:after="80"/>
              <w:jc w:val="center"/>
              <w:rPr>
                <w:rFonts w:eastAsia="Times New Roman"/>
                <w:b/>
                <w:color w:val="FFFFFF"/>
              </w:rPr>
            </w:pPr>
            <w:r>
              <w:rPr>
                <w:rFonts w:eastAsia="Times New Roman"/>
                <w:b/>
                <w:color w:val="FFFFFF"/>
              </w:rPr>
              <w:lastRenderedPageBreak/>
              <w:t>Template B</w:t>
            </w:r>
          </w:p>
        </w:tc>
        <w:tc>
          <w:tcPr>
            <w:tcW w:w="6452" w:type="dxa"/>
            <w:shd w:val="clear" w:color="auto" w:fill="F2F2F2" w:themeFill="background1" w:themeFillShade="F2"/>
            <w:vAlign w:val="center"/>
          </w:tcPr>
          <w:p w14:paraId="42A41E4D" w14:textId="77777777" w:rsidR="007A7B4B" w:rsidRPr="00EE1D61" w:rsidRDefault="003D4098" w:rsidP="005D7DD5">
            <w:pPr>
              <w:tabs>
                <w:tab w:val="left" w:pos="2122"/>
              </w:tabs>
              <w:spacing w:before="80" w:after="80"/>
              <w:jc w:val="center"/>
              <w:rPr>
                <w:rFonts w:eastAsia="Times New Roman"/>
                <w:b/>
              </w:rPr>
            </w:pPr>
            <w:r>
              <w:rPr>
                <w:rFonts w:eastAsia="Times New Roman"/>
                <w:b/>
                <w:color w:val="000000"/>
                <w:sz w:val="24"/>
              </w:rPr>
              <w:t>Participant</w:t>
            </w:r>
            <w:r w:rsidR="007A7B4B" w:rsidRPr="00EE1D61">
              <w:rPr>
                <w:rFonts w:eastAsia="Times New Roman"/>
                <w:b/>
                <w:color w:val="000000"/>
                <w:sz w:val="24"/>
              </w:rPr>
              <w:t xml:space="preserve"> Induction Checklist</w:t>
            </w:r>
          </w:p>
        </w:tc>
        <w:tc>
          <w:tcPr>
            <w:tcW w:w="1529" w:type="dxa"/>
            <w:shd w:val="clear" w:color="auto" w:fill="000000" w:themeFill="text1"/>
            <w:vAlign w:val="center"/>
          </w:tcPr>
          <w:p w14:paraId="2D2B57E6" w14:textId="77777777" w:rsidR="007A7B4B" w:rsidRPr="00EE1D61" w:rsidRDefault="007A7B4B" w:rsidP="005D7DD5">
            <w:pPr>
              <w:tabs>
                <w:tab w:val="left" w:pos="2122"/>
              </w:tabs>
              <w:spacing w:before="80" w:after="80"/>
              <w:jc w:val="center"/>
              <w:rPr>
                <w:rFonts w:eastAsia="Times New Roman"/>
                <w:b/>
                <w:color w:val="FFFFFF"/>
              </w:rPr>
            </w:pPr>
            <w:r w:rsidRPr="00EE1D61">
              <w:rPr>
                <w:rFonts w:eastAsia="Times New Roman"/>
                <w:b/>
                <w:color w:val="FFFFFF"/>
              </w:rPr>
              <w:t xml:space="preserve">Page </w:t>
            </w:r>
            <w:r>
              <w:rPr>
                <w:rFonts w:eastAsia="Times New Roman"/>
                <w:b/>
                <w:color w:val="FFFFFF"/>
              </w:rPr>
              <w:t>1</w:t>
            </w:r>
            <w:r w:rsidRPr="00EE1D61">
              <w:rPr>
                <w:rFonts w:eastAsia="Times New Roman"/>
                <w:b/>
                <w:color w:val="FFFFFF"/>
              </w:rPr>
              <w:t xml:space="preserve"> of </w:t>
            </w:r>
            <w:r w:rsidR="003D4098">
              <w:rPr>
                <w:rFonts w:eastAsia="Times New Roman"/>
                <w:b/>
                <w:color w:val="FFFFFF"/>
              </w:rPr>
              <w:t>2</w:t>
            </w:r>
          </w:p>
        </w:tc>
      </w:tr>
    </w:tbl>
    <w:p w14:paraId="6035D4A1" w14:textId="77777777" w:rsidR="007A7B4B" w:rsidRDefault="007A7B4B" w:rsidP="00155D26">
      <w:pPr>
        <w:rPr>
          <w:b/>
        </w:rPr>
      </w:pPr>
    </w:p>
    <w:p w14:paraId="0C2B12DC" w14:textId="77777777" w:rsidR="003D4098" w:rsidRPr="003D4098" w:rsidRDefault="003D4098" w:rsidP="003D4098">
      <w:pPr>
        <w:spacing w:after="200" w:line="276" w:lineRule="auto"/>
        <w:rPr>
          <w:rFonts w:eastAsia="Times New Roman"/>
        </w:rPr>
      </w:pPr>
      <w:r>
        <w:rPr>
          <w:rFonts w:eastAsia="Times New Roman"/>
        </w:rPr>
        <w:t>Participant</w:t>
      </w:r>
      <w:r w:rsidRPr="003D4098">
        <w:rPr>
          <w:rFonts w:eastAsia="Times New Roman"/>
        </w:rPr>
        <w:t xml:space="preserve"> Name:                                                                                            </w:t>
      </w:r>
    </w:p>
    <w:p w14:paraId="6B7F4AC0" w14:textId="77777777" w:rsidR="003D4098" w:rsidRPr="003D4098" w:rsidRDefault="003D4098" w:rsidP="003D4098">
      <w:pPr>
        <w:spacing w:after="200" w:line="276" w:lineRule="auto"/>
        <w:rPr>
          <w:rFonts w:eastAsia="Times New Roman"/>
        </w:rPr>
      </w:pPr>
      <w:r>
        <w:rPr>
          <w:rFonts w:eastAsia="Times New Roman"/>
        </w:rPr>
        <w:t>Location of training</w:t>
      </w:r>
      <w:r w:rsidRPr="003D4098">
        <w:rPr>
          <w:rFonts w:eastAsia="Times New Roman"/>
        </w:rPr>
        <w:t>:</w:t>
      </w:r>
    </w:p>
    <w:p w14:paraId="0D6396DF" w14:textId="77777777" w:rsidR="003D4098" w:rsidRPr="003D4098" w:rsidRDefault="003D4098" w:rsidP="003D4098">
      <w:pPr>
        <w:spacing w:after="200" w:line="276" w:lineRule="auto"/>
        <w:rPr>
          <w:rFonts w:eastAsia="Times New Roman"/>
        </w:rPr>
      </w:pPr>
      <w:bookmarkStart w:id="1" w:name="T1B"/>
      <w:r>
        <w:rPr>
          <w:rFonts w:eastAsia="Times New Roman"/>
        </w:rPr>
        <w:t>The Participant</w:t>
      </w:r>
      <w:r w:rsidRPr="003D4098">
        <w:rPr>
          <w:rFonts w:eastAsia="Times New Roman"/>
        </w:rPr>
        <w:t xml:space="preserve"> Induction Checklist </w:t>
      </w:r>
      <w:bookmarkEnd w:id="1"/>
      <w:r>
        <w:rPr>
          <w:rFonts w:eastAsia="Times New Roman"/>
        </w:rPr>
        <w:t>is for all participant learner</w:t>
      </w:r>
      <w:r w:rsidRPr="003D4098">
        <w:rPr>
          <w:rFonts w:eastAsia="Times New Roman"/>
        </w:rPr>
        <w:t>s undertaking practical trainin</w:t>
      </w:r>
      <w:r>
        <w:rPr>
          <w:rFonts w:eastAsia="Times New Roman"/>
        </w:rPr>
        <w:t>g involving horses at organisations offering equine training</w:t>
      </w:r>
      <w:r w:rsidRPr="003D4098">
        <w:rPr>
          <w:rFonts w:eastAsia="Times New Roman"/>
        </w:rPr>
        <w:t>.</w:t>
      </w:r>
    </w:p>
    <w:p w14:paraId="409FAAE0" w14:textId="77777777" w:rsidR="003D4098" w:rsidRPr="003D4098" w:rsidRDefault="003D4098" w:rsidP="003D4098">
      <w:pPr>
        <w:spacing w:after="200" w:line="276" w:lineRule="auto"/>
        <w:rPr>
          <w:rFonts w:eastAsia="Times New Roman"/>
        </w:rPr>
      </w:pPr>
      <w:r w:rsidRPr="003D4098">
        <w:rPr>
          <w:rFonts w:eastAsia="Times New Roman"/>
        </w:rPr>
        <w:t>Instruction</w:t>
      </w:r>
      <w:r>
        <w:rPr>
          <w:rFonts w:eastAsia="Times New Roman"/>
        </w:rPr>
        <w:t>s: Participant</w:t>
      </w:r>
      <w:r w:rsidRPr="003D4098">
        <w:rPr>
          <w:rFonts w:eastAsia="Times New Roman"/>
        </w:rPr>
        <w:t>s are to initial on each of the induction requirements when it is completed.</w:t>
      </w:r>
    </w:p>
    <w:tbl>
      <w:tblPr>
        <w:tblW w:w="4861"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018"/>
        <w:gridCol w:w="1323"/>
      </w:tblGrid>
      <w:tr w:rsidR="003D4098" w:rsidRPr="003D4098" w14:paraId="195AE299" w14:textId="77777777" w:rsidTr="003D4098">
        <w:trPr>
          <w:trHeight w:val="719"/>
          <w:jc w:val="center"/>
        </w:trPr>
        <w:tc>
          <w:tcPr>
            <w:tcW w:w="4292" w:type="pct"/>
            <w:shd w:val="clear" w:color="auto" w:fill="auto"/>
          </w:tcPr>
          <w:p w14:paraId="486B2040" w14:textId="77777777" w:rsidR="003D4098" w:rsidRPr="003D4098" w:rsidRDefault="003D4098" w:rsidP="003D4098">
            <w:pPr>
              <w:spacing w:before="80" w:line="276" w:lineRule="auto"/>
              <w:jc w:val="center"/>
              <w:rPr>
                <w:rFonts w:eastAsia="Times New Roman"/>
                <w:b/>
                <w:sz w:val="20"/>
              </w:rPr>
            </w:pPr>
            <w:r w:rsidRPr="003D4098">
              <w:rPr>
                <w:rFonts w:eastAsia="Times New Roman"/>
                <w:b/>
                <w:sz w:val="20"/>
              </w:rPr>
              <w:t>Induction Requirement</w:t>
            </w:r>
          </w:p>
        </w:tc>
        <w:tc>
          <w:tcPr>
            <w:tcW w:w="708" w:type="pct"/>
            <w:shd w:val="clear" w:color="auto" w:fill="auto"/>
          </w:tcPr>
          <w:p w14:paraId="50C11F06" w14:textId="77777777" w:rsidR="003D4098" w:rsidRPr="003D4098" w:rsidRDefault="003D4098" w:rsidP="003D4098">
            <w:pPr>
              <w:spacing w:before="80" w:line="276" w:lineRule="auto"/>
              <w:jc w:val="center"/>
              <w:rPr>
                <w:rFonts w:eastAsia="Times New Roman"/>
                <w:b/>
                <w:sz w:val="20"/>
              </w:rPr>
            </w:pPr>
            <w:r>
              <w:rPr>
                <w:rFonts w:eastAsia="Times New Roman"/>
                <w:b/>
                <w:sz w:val="20"/>
              </w:rPr>
              <w:t>Participant</w:t>
            </w:r>
          </w:p>
          <w:p w14:paraId="1BD018FA" w14:textId="77777777" w:rsidR="003D4098" w:rsidRPr="003D4098" w:rsidRDefault="003D4098" w:rsidP="003D4098">
            <w:pPr>
              <w:spacing w:before="80" w:line="276" w:lineRule="auto"/>
              <w:jc w:val="center"/>
              <w:rPr>
                <w:rFonts w:eastAsia="Times New Roman"/>
                <w:b/>
                <w:sz w:val="20"/>
              </w:rPr>
            </w:pPr>
            <w:r w:rsidRPr="003D4098">
              <w:rPr>
                <w:rFonts w:eastAsia="Times New Roman"/>
                <w:b/>
                <w:sz w:val="20"/>
              </w:rPr>
              <w:t>Initial</w:t>
            </w:r>
          </w:p>
        </w:tc>
      </w:tr>
      <w:tr w:rsidR="003D4098" w:rsidRPr="003D4098" w14:paraId="779447E4" w14:textId="77777777" w:rsidTr="003D4098">
        <w:trPr>
          <w:jc w:val="center"/>
        </w:trPr>
        <w:tc>
          <w:tcPr>
            <w:tcW w:w="4292" w:type="pct"/>
          </w:tcPr>
          <w:p w14:paraId="4EB3CEC3" w14:textId="77777777" w:rsidR="003D4098" w:rsidRPr="003D4098" w:rsidRDefault="003D4098" w:rsidP="003D4098">
            <w:pPr>
              <w:spacing w:before="80" w:line="276" w:lineRule="auto"/>
              <w:rPr>
                <w:rFonts w:eastAsia="Times New Roman"/>
                <w:color w:val="404040"/>
              </w:rPr>
            </w:pPr>
            <w:r w:rsidRPr="003D4098">
              <w:rPr>
                <w:rFonts w:eastAsia="Times New Roman"/>
                <w:color w:val="404040"/>
              </w:rPr>
              <w:t>I have read the pre-workshop or pre-assessment information that was provided.</w:t>
            </w:r>
          </w:p>
        </w:tc>
        <w:tc>
          <w:tcPr>
            <w:tcW w:w="708" w:type="pct"/>
          </w:tcPr>
          <w:p w14:paraId="630FFE1B" w14:textId="77777777" w:rsidR="003D4098" w:rsidRPr="003D4098" w:rsidRDefault="003D4098" w:rsidP="003D4098">
            <w:pPr>
              <w:spacing w:before="80" w:line="276" w:lineRule="auto"/>
              <w:rPr>
                <w:rFonts w:eastAsia="Times New Roman"/>
              </w:rPr>
            </w:pPr>
          </w:p>
        </w:tc>
      </w:tr>
      <w:tr w:rsidR="003D4098" w:rsidRPr="003D4098" w14:paraId="0B62C229" w14:textId="77777777" w:rsidTr="003D4098">
        <w:trPr>
          <w:jc w:val="center"/>
        </w:trPr>
        <w:tc>
          <w:tcPr>
            <w:tcW w:w="4292" w:type="pct"/>
          </w:tcPr>
          <w:p w14:paraId="0E970039" w14:textId="77777777" w:rsidR="003D4098" w:rsidRPr="003D4098" w:rsidRDefault="003D4098" w:rsidP="003D4098">
            <w:pPr>
              <w:spacing w:before="80"/>
              <w:rPr>
                <w:rFonts w:eastAsia="Times New Roman"/>
              </w:rPr>
            </w:pPr>
            <w:r w:rsidRPr="003D4098">
              <w:rPr>
                <w:rFonts w:eastAsia="Times New Roman"/>
              </w:rPr>
              <w:t>I have read the Standard Operating Procedures relevant to the practical tasks to be undertaken.</w:t>
            </w:r>
          </w:p>
        </w:tc>
        <w:tc>
          <w:tcPr>
            <w:tcW w:w="708" w:type="pct"/>
          </w:tcPr>
          <w:p w14:paraId="51F05110" w14:textId="77777777" w:rsidR="003D4098" w:rsidRPr="003D4098" w:rsidRDefault="003D4098" w:rsidP="003D4098">
            <w:pPr>
              <w:spacing w:before="80" w:line="276" w:lineRule="auto"/>
              <w:rPr>
                <w:rFonts w:eastAsia="Times New Roman"/>
              </w:rPr>
            </w:pPr>
          </w:p>
        </w:tc>
      </w:tr>
      <w:tr w:rsidR="003D4098" w:rsidRPr="003D4098" w14:paraId="7A2FFD0D" w14:textId="77777777" w:rsidTr="003D4098">
        <w:trPr>
          <w:jc w:val="center"/>
        </w:trPr>
        <w:tc>
          <w:tcPr>
            <w:tcW w:w="4292" w:type="pct"/>
          </w:tcPr>
          <w:p w14:paraId="66BF4F39" w14:textId="77777777" w:rsidR="003D4098" w:rsidRPr="003D4098" w:rsidRDefault="003D4098" w:rsidP="003D4098">
            <w:pPr>
              <w:spacing w:before="80" w:line="276" w:lineRule="auto"/>
              <w:rPr>
                <w:rFonts w:eastAsia="Times New Roman"/>
                <w:color w:val="404040"/>
              </w:rPr>
            </w:pPr>
            <w:r w:rsidRPr="003D4098">
              <w:rPr>
                <w:rFonts w:eastAsia="Times New Roman"/>
                <w:color w:val="404040"/>
              </w:rPr>
              <w:t xml:space="preserve">I have read the </w:t>
            </w:r>
            <w:r>
              <w:rPr>
                <w:rFonts w:eastAsia="Times New Roman"/>
                <w:color w:val="404040"/>
              </w:rPr>
              <w:t>information on animal w</w:t>
            </w:r>
            <w:r w:rsidRPr="003D4098">
              <w:rPr>
                <w:rFonts w:eastAsia="Times New Roman"/>
                <w:color w:val="404040"/>
              </w:rPr>
              <w:t>elfare prior to participating in any practical.</w:t>
            </w:r>
          </w:p>
        </w:tc>
        <w:tc>
          <w:tcPr>
            <w:tcW w:w="708" w:type="pct"/>
          </w:tcPr>
          <w:p w14:paraId="544F1D9D" w14:textId="77777777" w:rsidR="003D4098" w:rsidRPr="003D4098" w:rsidRDefault="003D4098" w:rsidP="003D4098">
            <w:pPr>
              <w:spacing w:before="80" w:line="276" w:lineRule="auto"/>
              <w:rPr>
                <w:rFonts w:eastAsia="Times New Roman"/>
              </w:rPr>
            </w:pPr>
          </w:p>
        </w:tc>
      </w:tr>
      <w:tr w:rsidR="003D4098" w:rsidRPr="003D4098" w14:paraId="37C9C0A0" w14:textId="77777777" w:rsidTr="003D4098">
        <w:trPr>
          <w:jc w:val="center"/>
        </w:trPr>
        <w:tc>
          <w:tcPr>
            <w:tcW w:w="4292" w:type="pct"/>
          </w:tcPr>
          <w:p w14:paraId="1E0BE6F1" w14:textId="77777777" w:rsidR="003D4098" w:rsidRPr="003D4098" w:rsidRDefault="003D4098" w:rsidP="003D4098">
            <w:pPr>
              <w:spacing w:before="80" w:line="276" w:lineRule="auto"/>
              <w:rPr>
                <w:rFonts w:eastAsia="Times New Roman"/>
                <w:color w:val="404040"/>
              </w:rPr>
            </w:pPr>
            <w:r w:rsidRPr="003D4098">
              <w:rPr>
                <w:rFonts w:eastAsia="Times New Roman"/>
                <w:color w:val="404040"/>
              </w:rPr>
              <w:t>I understand the first aid, emergency and lock-down procedures relevant to the classroom areas and practical areas.</w:t>
            </w:r>
          </w:p>
        </w:tc>
        <w:tc>
          <w:tcPr>
            <w:tcW w:w="708" w:type="pct"/>
          </w:tcPr>
          <w:p w14:paraId="49A771E8" w14:textId="77777777" w:rsidR="003D4098" w:rsidRPr="003D4098" w:rsidRDefault="003D4098" w:rsidP="003D4098">
            <w:pPr>
              <w:spacing w:before="80" w:line="276" w:lineRule="auto"/>
              <w:rPr>
                <w:rFonts w:eastAsia="Times New Roman"/>
              </w:rPr>
            </w:pPr>
          </w:p>
        </w:tc>
      </w:tr>
      <w:tr w:rsidR="003D4098" w:rsidRPr="003D4098" w14:paraId="2BE8B567" w14:textId="77777777" w:rsidTr="003D4098">
        <w:trPr>
          <w:jc w:val="center"/>
        </w:trPr>
        <w:tc>
          <w:tcPr>
            <w:tcW w:w="4292" w:type="pct"/>
          </w:tcPr>
          <w:p w14:paraId="51EF90D1" w14:textId="77777777" w:rsidR="003D4098" w:rsidRPr="003D4098" w:rsidRDefault="003D4098" w:rsidP="003D4098">
            <w:pPr>
              <w:spacing w:before="80" w:line="276" w:lineRule="auto"/>
              <w:rPr>
                <w:rFonts w:eastAsia="Times New Roman"/>
                <w:color w:val="404040"/>
              </w:rPr>
            </w:pPr>
            <w:r>
              <w:rPr>
                <w:rFonts w:eastAsia="Times New Roman"/>
                <w:color w:val="404040"/>
              </w:rPr>
              <w:t>I understand that the training premise</w:t>
            </w:r>
            <w:r w:rsidRPr="003D4098">
              <w:rPr>
                <w:rFonts w:eastAsia="Times New Roman"/>
                <w:color w:val="404040"/>
              </w:rPr>
              <w:t xml:space="preserve"> is non-smoking and the designated smoking zones have been identified to me.</w:t>
            </w:r>
          </w:p>
        </w:tc>
        <w:tc>
          <w:tcPr>
            <w:tcW w:w="708" w:type="pct"/>
          </w:tcPr>
          <w:p w14:paraId="6E9381D5" w14:textId="77777777" w:rsidR="003D4098" w:rsidRPr="003D4098" w:rsidRDefault="003D4098" w:rsidP="003D4098">
            <w:pPr>
              <w:spacing w:before="80" w:line="276" w:lineRule="auto"/>
              <w:rPr>
                <w:rFonts w:eastAsia="Times New Roman"/>
              </w:rPr>
            </w:pPr>
          </w:p>
        </w:tc>
      </w:tr>
      <w:tr w:rsidR="003D4098" w:rsidRPr="003D4098" w14:paraId="7F32C47D" w14:textId="77777777" w:rsidTr="003D4098">
        <w:trPr>
          <w:jc w:val="center"/>
        </w:trPr>
        <w:tc>
          <w:tcPr>
            <w:tcW w:w="4292" w:type="pct"/>
          </w:tcPr>
          <w:p w14:paraId="1983EEFC" w14:textId="77777777" w:rsidR="003D4098" w:rsidRPr="003D4098" w:rsidRDefault="003D4098" w:rsidP="003D4098">
            <w:pPr>
              <w:spacing w:before="80" w:line="276" w:lineRule="auto"/>
              <w:rPr>
                <w:rFonts w:eastAsia="Times New Roman"/>
                <w:color w:val="404040"/>
              </w:rPr>
            </w:pPr>
            <w:r w:rsidRPr="003D4098">
              <w:rPr>
                <w:rFonts w:eastAsia="Times New Roman"/>
                <w:color w:val="404040"/>
              </w:rPr>
              <w:t>I have watched the anti-bullying video and understand that bullying is not tolerated.</w:t>
            </w:r>
          </w:p>
        </w:tc>
        <w:tc>
          <w:tcPr>
            <w:tcW w:w="708" w:type="pct"/>
          </w:tcPr>
          <w:p w14:paraId="757406B8" w14:textId="77777777" w:rsidR="003D4098" w:rsidRPr="003D4098" w:rsidRDefault="003D4098" w:rsidP="003D4098">
            <w:pPr>
              <w:spacing w:before="80" w:line="276" w:lineRule="auto"/>
              <w:rPr>
                <w:rFonts w:eastAsia="Times New Roman"/>
              </w:rPr>
            </w:pPr>
          </w:p>
        </w:tc>
      </w:tr>
      <w:tr w:rsidR="003D4098" w:rsidRPr="003D4098" w14:paraId="2BE013ED" w14:textId="77777777" w:rsidTr="003D4098">
        <w:trPr>
          <w:jc w:val="center"/>
        </w:trPr>
        <w:tc>
          <w:tcPr>
            <w:tcW w:w="4292" w:type="pct"/>
          </w:tcPr>
          <w:p w14:paraId="59A8F528" w14:textId="77777777" w:rsidR="003D4098" w:rsidRPr="003D4098" w:rsidRDefault="003D4098" w:rsidP="003D4098">
            <w:pPr>
              <w:spacing w:before="80" w:line="276" w:lineRule="auto"/>
              <w:rPr>
                <w:rFonts w:eastAsia="Times New Roman"/>
                <w:color w:val="404040"/>
              </w:rPr>
            </w:pPr>
            <w:r>
              <w:rPr>
                <w:rFonts w:eastAsia="Times New Roman"/>
                <w:color w:val="404040"/>
              </w:rPr>
              <w:t>I understand that no participant</w:t>
            </w:r>
            <w:r w:rsidRPr="003D4098">
              <w:rPr>
                <w:rFonts w:eastAsia="Times New Roman"/>
                <w:color w:val="404040"/>
              </w:rPr>
              <w:t xml:space="preserve"> is allowed entry to the practical areas (stables, horse yards, riding</w:t>
            </w:r>
            <w:r>
              <w:rPr>
                <w:rFonts w:eastAsia="Times New Roman"/>
                <w:color w:val="404040"/>
              </w:rPr>
              <w:t xml:space="preserve"> arena etc.) without the educator</w:t>
            </w:r>
            <w:r w:rsidRPr="003D4098">
              <w:rPr>
                <w:rFonts w:eastAsia="Times New Roman"/>
                <w:color w:val="404040"/>
              </w:rPr>
              <w:t>’s permission.</w:t>
            </w:r>
          </w:p>
        </w:tc>
        <w:tc>
          <w:tcPr>
            <w:tcW w:w="708" w:type="pct"/>
          </w:tcPr>
          <w:p w14:paraId="41D1E236" w14:textId="77777777" w:rsidR="003D4098" w:rsidRPr="003D4098" w:rsidRDefault="003D4098" w:rsidP="003D4098">
            <w:pPr>
              <w:spacing w:before="80" w:line="276" w:lineRule="auto"/>
              <w:rPr>
                <w:rFonts w:eastAsia="Times New Roman"/>
              </w:rPr>
            </w:pPr>
          </w:p>
        </w:tc>
      </w:tr>
      <w:tr w:rsidR="003D4098" w:rsidRPr="003D4098" w14:paraId="1C9F43CD" w14:textId="77777777" w:rsidTr="003D4098">
        <w:trPr>
          <w:jc w:val="center"/>
        </w:trPr>
        <w:tc>
          <w:tcPr>
            <w:tcW w:w="4292" w:type="pct"/>
          </w:tcPr>
          <w:p w14:paraId="4E692A90" w14:textId="77777777" w:rsidR="003D4098" w:rsidRPr="003D4098" w:rsidRDefault="003D4098" w:rsidP="003D4098">
            <w:pPr>
              <w:spacing w:before="80" w:line="276" w:lineRule="auto"/>
              <w:rPr>
                <w:rFonts w:eastAsia="Times New Roman"/>
                <w:color w:val="404040"/>
              </w:rPr>
            </w:pPr>
            <w:r w:rsidRPr="003D4098">
              <w:rPr>
                <w:rFonts w:eastAsia="Times New Roman"/>
                <w:color w:val="404040"/>
              </w:rPr>
              <w:t>I understand that n</w:t>
            </w:r>
            <w:r>
              <w:rPr>
                <w:rFonts w:eastAsia="Times New Roman"/>
                <w:color w:val="404040"/>
              </w:rPr>
              <w:t>o friend/parent/guest of participant</w:t>
            </w:r>
            <w:r w:rsidRPr="003D4098">
              <w:rPr>
                <w:rFonts w:eastAsia="Times New Roman"/>
                <w:color w:val="404040"/>
              </w:rPr>
              <w:t>s are allowed entry to the practical areas at any time.</w:t>
            </w:r>
          </w:p>
        </w:tc>
        <w:tc>
          <w:tcPr>
            <w:tcW w:w="708" w:type="pct"/>
          </w:tcPr>
          <w:p w14:paraId="3392AA62" w14:textId="77777777" w:rsidR="003D4098" w:rsidRPr="003D4098" w:rsidRDefault="003D4098" w:rsidP="003D4098">
            <w:pPr>
              <w:spacing w:before="80" w:line="276" w:lineRule="auto"/>
              <w:rPr>
                <w:rFonts w:eastAsia="Times New Roman"/>
              </w:rPr>
            </w:pPr>
          </w:p>
        </w:tc>
      </w:tr>
      <w:tr w:rsidR="003D4098" w:rsidRPr="003D4098" w14:paraId="01F50821" w14:textId="77777777" w:rsidTr="003D4098">
        <w:trPr>
          <w:jc w:val="center"/>
        </w:trPr>
        <w:tc>
          <w:tcPr>
            <w:tcW w:w="4292" w:type="pct"/>
          </w:tcPr>
          <w:p w14:paraId="24F8CCEA" w14:textId="77777777" w:rsidR="003D4098" w:rsidRPr="003D4098" w:rsidRDefault="003D4098" w:rsidP="003D4098">
            <w:pPr>
              <w:spacing w:before="80" w:line="276" w:lineRule="auto"/>
              <w:rPr>
                <w:rFonts w:eastAsia="Times New Roman"/>
                <w:color w:val="404040"/>
              </w:rPr>
            </w:pPr>
            <w:r w:rsidRPr="003D4098">
              <w:rPr>
                <w:rFonts w:eastAsia="Times New Roman"/>
                <w:color w:val="404040"/>
              </w:rPr>
              <w:t>I understand the requirement to wear appropriate Personal Protective Equipment (PPE) at all times.</w:t>
            </w:r>
          </w:p>
        </w:tc>
        <w:tc>
          <w:tcPr>
            <w:tcW w:w="708" w:type="pct"/>
          </w:tcPr>
          <w:p w14:paraId="77DA04BF" w14:textId="77777777" w:rsidR="003D4098" w:rsidRPr="003D4098" w:rsidRDefault="003D4098" w:rsidP="003D4098">
            <w:pPr>
              <w:spacing w:before="80" w:line="276" w:lineRule="auto"/>
              <w:rPr>
                <w:rFonts w:eastAsia="Times New Roman"/>
              </w:rPr>
            </w:pPr>
          </w:p>
        </w:tc>
      </w:tr>
      <w:tr w:rsidR="003D4098" w:rsidRPr="003D4098" w14:paraId="74AA914F" w14:textId="77777777" w:rsidTr="003D4098">
        <w:trPr>
          <w:jc w:val="center"/>
        </w:trPr>
        <w:tc>
          <w:tcPr>
            <w:tcW w:w="4292" w:type="pct"/>
          </w:tcPr>
          <w:p w14:paraId="30458D77" w14:textId="77777777" w:rsidR="003D4098" w:rsidRPr="003D4098" w:rsidRDefault="003D4098" w:rsidP="003D4098">
            <w:pPr>
              <w:spacing w:before="80" w:line="276" w:lineRule="auto"/>
              <w:rPr>
                <w:rFonts w:eastAsia="Times New Roman"/>
                <w:color w:val="404040"/>
              </w:rPr>
            </w:pPr>
            <w:r w:rsidRPr="003D4098">
              <w:rPr>
                <w:rFonts w:eastAsia="Times New Roman"/>
                <w:color w:val="404040"/>
              </w:rPr>
              <w:t>I understand that long hair is to be tied back at all times and no long dangling jewellery is to be worn.</w:t>
            </w:r>
          </w:p>
        </w:tc>
        <w:tc>
          <w:tcPr>
            <w:tcW w:w="708" w:type="pct"/>
          </w:tcPr>
          <w:p w14:paraId="7750DFE7" w14:textId="77777777" w:rsidR="003D4098" w:rsidRPr="003D4098" w:rsidRDefault="003D4098" w:rsidP="003D4098">
            <w:pPr>
              <w:spacing w:before="80" w:line="276" w:lineRule="auto"/>
              <w:rPr>
                <w:rFonts w:eastAsia="Times New Roman"/>
              </w:rPr>
            </w:pPr>
          </w:p>
        </w:tc>
      </w:tr>
      <w:tr w:rsidR="003D4098" w:rsidRPr="003D4098" w14:paraId="740C5E4A" w14:textId="77777777" w:rsidTr="003D4098">
        <w:trPr>
          <w:jc w:val="center"/>
        </w:trPr>
        <w:tc>
          <w:tcPr>
            <w:tcW w:w="4292" w:type="pct"/>
          </w:tcPr>
          <w:p w14:paraId="4E956F39" w14:textId="77777777" w:rsidR="003D4098" w:rsidRPr="003D4098" w:rsidRDefault="003D4098" w:rsidP="003D4098">
            <w:pPr>
              <w:spacing w:before="80" w:line="276" w:lineRule="auto"/>
              <w:rPr>
                <w:rFonts w:eastAsia="Times New Roman"/>
                <w:color w:val="404040"/>
              </w:rPr>
            </w:pPr>
            <w:r w:rsidRPr="003D4098">
              <w:rPr>
                <w:rFonts w:eastAsia="Times New Roman"/>
                <w:color w:val="404040"/>
              </w:rPr>
              <w:t>I understand that mobile phones are to be turned off at all times when working around horses. No mobile phone is to be carried in person when riding. No photos are allowed to be taken during practical sessions.</w:t>
            </w:r>
          </w:p>
        </w:tc>
        <w:tc>
          <w:tcPr>
            <w:tcW w:w="708" w:type="pct"/>
          </w:tcPr>
          <w:p w14:paraId="55D8AA5C" w14:textId="77777777" w:rsidR="003D4098" w:rsidRPr="003D4098" w:rsidRDefault="003D4098" w:rsidP="003D4098">
            <w:pPr>
              <w:spacing w:before="80" w:line="276" w:lineRule="auto"/>
              <w:rPr>
                <w:rFonts w:eastAsia="Times New Roman"/>
              </w:rPr>
            </w:pPr>
          </w:p>
        </w:tc>
      </w:tr>
      <w:tr w:rsidR="003D4098" w:rsidRPr="003D4098" w14:paraId="310A4AEC" w14:textId="77777777" w:rsidTr="003D4098">
        <w:trPr>
          <w:jc w:val="center"/>
        </w:trPr>
        <w:tc>
          <w:tcPr>
            <w:tcW w:w="4292" w:type="pct"/>
          </w:tcPr>
          <w:p w14:paraId="198A390B" w14:textId="77777777" w:rsidR="003D4098" w:rsidRPr="003D4098" w:rsidRDefault="003D4098" w:rsidP="003D4098">
            <w:pPr>
              <w:spacing w:before="80" w:line="276" w:lineRule="auto"/>
              <w:rPr>
                <w:rFonts w:eastAsia="Times New Roman"/>
                <w:color w:val="404040"/>
              </w:rPr>
            </w:pPr>
            <w:r w:rsidRPr="003D4098">
              <w:rPr>
                <w:rFonts w:eastAsia="Times New Roman"/>
                <w:color w:val="404040"/>
              </w:rPr>
              <w:t>I have declared all medical issues by</w:t>
            </w:r>
            <w:r>
              <w:rPr>
                <w:rFonts w:eastAsia="Times New Roman"/>
                <w:color w:val="404040"/>
              </w:rPr>
              <w:t xml:space="preserve"> completing the participant</w:t>
            </w:r>
            <w:r w:rsidRPr="003D4098">
              <w:rPr>
                <w:rFonts w:eastAsia="Times New Roman"/>
                <w:color w:val="404040"/>
              </w:rPr>
              <w:t xml:space="preserve"> profile, and if required a care plan submitted.</w:t>
            </w:r>
          </w:p>
        </w:tc>
        <w:tc>
          <w:tcPr>
            <w:tcW w:w="708" w:type="pct"/>
          </w:tcPr>
          <w:p w14:paraId="66BB0DB8" w14:textId="77777777" w:rsidR="003D4098" w:rsidRPr="003D4098" w:rsidRDefault="003D4098" w:rsidP="003D4098">
            <w:pPr>
              <w:spacing w:before="80" w:line="276" w:lineRule="auto"/>
              <w:rPr>
                <w:rFonts w:eastAsia="Times New Roman"/>
              </w:rPr>
            </w:pPr>
          </w:p>
        </w:tc>
      </w:tr>
      <w:tr w:rsidR="003D4098" w:rsidRPr="003D4098" w14:paraId="633564F1" w14:textId="77777777" w:rsidTr="003D4098">
        <w:trPr>
          <w:jc w:val="center"/>
        </w:trPr>
        <w:tc>
          <w:tcPr>
            <w:tcW w:w="4292" w:type="pct"/>
          </w:tcPr>
          <w:p w14:paraId="72E91BF8" w14:textId="77777777" w:rsidR="003D4098" w:rsidRPr="003D4098" w:rsidRDefault="003D4098" w:rsidP="003D4098">
            <w:pPr>
              <w:spacing w:before="80" w:line="276" w:lineRule="auto"/>
              <w:rPr>
                <w:rFonts w:eastAsia="Times New Roman"/>
                <w:color w:val="404040"/>
              </w:rPr>
            </w:pPr>
            <w:r w:rsidRPr="003D4098">
              <w:rPr>
                <w:rFonts w:eastAsia="Times New Roman"/>
                <w:color w:val="404040"/>
              </w:rPr>
              <w:t>I have read and understood the entry signs to all practical areas and that it is a requirement to sign-in and sign-out at the stables.</w:t>
            </w:r>
          </w:p>
        </w:tc>
        <w:tc>
          <w:tcPr>
            <w:tcW w:w="708" w:type="pct"/>
          </w:tcPr>
          <w:p w14:paraId="73E2E9EF" w14:textId="77777777" w:rsidR="003D4098" w:rsidRPr="003D4098" w:rsidRDefault="003D4098" w:rsidP="003D4098">
            <w:pPr>
              <w:spacing w:before="80" w:line="276" w:lineRule="auto"/>
              <w:rPr>
                <w:rFonts w:eastAsia="Times New Roman"/>
              </w:rPr>
            </w:pPr>
          </w:p>
        </w:tc>
      </w:tr>
      <w:tr w:rsidR="003D4098" w:rsidRPr="003D4098" w14:paraId="2481FD66" w14:textId="77777777" w:rsidTr="003D4098">
        <w:trPr>
          <w:jc w:val="center"/>
        </w:trPr>
        <w:tc>
          <w:tcPr>
            <w:tcW w:w="4292" w:type="pct"/>
          </w:tcPr>
          <w:p w14:paraId="126E59C7" w14:textId="77777777" w:rsidR="003D4098" w:rsidRPr="003D4098" w:rsidRDefault="003D4098" w:rsidP="003D4098">
            <w:pPr>
              <w:spacing w:before="80" w:line="276" w:lineRule="auto"/>
              <w:rPr>
                <w:rFonts w:eastAsia="Times New Roman"/>
                <w:color w:val="404040"/>
              </w:rPr>
            </w:pPr>
            <w:r w:rsidRPr="003D4098">
              <w:rPr>
                <w:rFonts w:eastAsia="Times New Roman"/>
                <w:color w:val="404040"/>
              </w:rPr>
              <w:t>I understand th</w:t>
            </w:r>
            <w:r>
              <w:rPr>
                <w:rFonts w:eastAsia="Times New Roman"/>
                <w:color w:val="404040"/>
              </w:rPr>
              <w:t>e requirement to alert an educator</w:t>
            </w:r>
            <w:r w:rsidRPr="003D4098">
              <w:rPr>
                <w:rFonts w:eastAsia="Times New Roman"/>
                <w:color w:val="404040"/>
              </w:rPr>
              <w:t xml:space="preserve"> if there is a need to leave the practical area before an activity has finished.</w:t>
            </w:r>
          </w:p>
        </w:tc>
        <w:tc>
          <w:tcPr>
            <w:tcW w:w="708" w:type="pct"/>
          </w:tcPr>
          <w:p w14:paraId="2E76F42C" w14:textId="77777777" w:rsidR="003D4098" w:rsidRPr="003D4098" w:rsidRDefault="003D4098" w:rsidP="003D4098">
            <w:pPr>
              <w:spacing w:before="80" w:line="276" w:lineRule="auto"/>
              <w:rPr>
                <w:rFonts w:eastAsia="Times New Roman"/>
              </w:rPr>
            </w:pPr>
          </w:p>
        </w:tc>
      </w:tr>
      <w:tr w:rsidR="003D4098" w:rsidRPr="003D4098" w14:paraId="5B7F5E9E" w14:textId="77777777" w:rsidTr="003D4098">
        <w:trPr>
          <w:jc w:val="center"/>
        </w:trPr>
        <w:tc>
          <w:tcPr>
            <w:tcW w:w="4292" w:type="pct"/>
          </w:tcPr>
          <w:p w14:paraId="29E2FB7C" w14:textId="77777777" w:rsidR="003D4098" w:rsidRPr="003D4098" w:rsidRDefault="003D4098" w:rsidP="003D4098">
            <w:pPr>
              <w:spacing w:before="80" w:line="276" w:lineRule="auto"/>
              <w:rPr>
                <w:rFonts w:eastAsia="Times New Roman"/>
                <w:color w:val="404040"/>
              </w:rPr>
            </w:pPr>
            <w:r w:rsidRPr="003D4098">
              <w:rPr>
                <w:rFonts w:eastAsia="Times New Roman"/>
                <w:color w:val="404040"/>
              </w:rPr>
              <w:t>I understand the r</w:t>
            </w:r>
            <w:r>
              <w:rPr>
                <w:rFonts w:eastAsia="Times New Roman"/>
                <w:color w:val="404040"/>
              </w:rPr>
              <w:t>equirement to follow the educator’s or assistant educator</w:t>
            </w:r>
            <w:r w:rsidRPr="003D4098">
              <w:rPr>
                <w:rFonts w:eastAsia="Times New Roman"/>
                <w:color w:val="404040"/>
              </w:rPr>
              <w:t>’s instructions at all times.</w:t>
            </w:r>
          </w:p>
        </w:tc>
        <w:tc>
          <w:tcPr>
            <w:tcW w:w="708" w:type="pct"/>
          </w:tcPr>
          <w:p w14:paraId="03D69E31" w14:textId="77777777" w:rsidR="003D4098" w:rsidRPr="003D4098" w:rsidRDefault="003D4098" w:rsidP="003D4098">
            <w:pPr>
              <w:spacing w:before="80" w:line="276" w:lineRule="auto"/>
              <w:rPr>
                <w:rFonts w:eastAsia="Times New Roman"/>
              </w:rPr>
            </w:pPr>
          </w:p>
        </w:tc>
      </w:tr>
      <w:tr w:rsidR="003D4098" w:rsidRPr="003D4098" w14:paraId="2C74E780" w14:textId="77777777" w:rsidTr="003D4098">
        <w:trPr>
          <w:jc w:val="center"/>
        </w:trPr>
        <w:tc>
          <w:tcPr>
            <w:tcW w:w="4292" w:type="pct"/>
          </w:tcPr>
          <w:p w14:paraId="405DC2AB" w14:textId="77777777" w:rsidR="003D4098" w:rsidRPr="003D4098" w:rsidRDefault="003D4098" w:rsidP="003D4098">
            <w:pPr>
              <w:spacing w:before="80" w:line="276" w:lineRule="auto"/>
              <w:rPr>
                <w:rFonts w:eastAsia="Times New Roman"/>
                <w:color w:val="404040"/>
              </w:rPr>
            </w:pPr>
            <w:r w:rsidRPr="003D4098">
              <w:rPr>
                <w:rFonts w:eastAsia="Times New Roman"/>
                <w:color w:val="404040"/>
              </w:rPr>
              <w:t>I understand the requirement to wash hands prior to and after each practical session, and where possible wear clean clothing to and after practical sessions for biosecurity reasons.</w:t>
            </w:r>
          </w:p>
        </w:tc>
        <w:tc>
          <w:tcPr>
            <w:tcW w:w="708" w:type="pct"/>
          </w:tcPr>
          <w:p w14:paraId="6801E9D8" w14:textId="77777777" w:rsidR="003D4098" w:rsidRPr="003D4098" w:rsidRDefault="003D4098" w:rsidP="003D4098">
            <w:pPr>
              <w:spacing w:before="80" w:line="276" w:lineRule="auto"/>
              <w:rPr>
                <w:rFonts w:eastAsia="Times New Roman"/>
              </w:rPr>
            </w:pPr>
          </w:p>
        </w:tc>
      </w:tr>
    </w:tbl>
    <w:tbl>
      <w:tblPr>
        <w:tblStyle w:val="TableGrid6"/>
        <w:tblW w:w="0" w:type="auto"/>
        <w:shd w:val="clear" w:color="auto" w:fill="000000" w:themeFill="text1"/>
        <w:tblLook w:val="04A0" w:firstRow="1" w:lastRow="0" w:firstColumn="1" w:lastColumn="0" w:noHBand="0" w:noVBand="1"/>
      </w:tblPr>
      <w:tblGrid>
        <w:gridCol w:w="1647"/>
        <w:gridCol w:w="6452"/>
        <w:gridCol w:w="1529"/>
      </w:tblGrid>
      <w:tr w:rsidR="003D4098" w:rsidRPr="00EE1D61" w14:paraId="2F9A2F61" w14:textId="77777777" w:rsidTr="005D7DD5">
        <w:tc>
          <w:tcPr>
            <w:tcW w:w="1647" w:type="dxa"/>
            <w:shd w:val="clear" w:color="auto" w:fill="000000" w:themeFill="text1"/>
            <w:vAlign w:val="center"/>
          </w:tcPr>
          <w:p w14:paraId="1BE1DFC9" w14:textId="77777777" w:rsidR="003D4098" w:rsidRPr="00EE1D61" w:rsidRDefault="003D4098" w:rsidP="005D7DD5">
            <w:pPr>
              <w:tabs>
                <w:tab w:val="left" w:pos="2122"/>
              </w:tabs>
              <w:spacing w:before="80" w:after="80"/>
              <w:jc w:val="center"/>
              <w:rPr>
                <w:rFonts w:eastAsia="Times New Roman"/>
                <w:b/>
                <w:color w:val="FFFFFF"/>
              </w:rPr>
            </w:pPr>
            <w:r>
              <w:rPr>
                <w:rFonts w:eastAsia="Times New Roman"/>
                <w:b/>
                <w:color w:val="FFFFFF"/>
              </w:rPr>
              <w:lastRenderedPageBreak/>
              <w:t>Template B</w:t>
            </w:r>
          </w:p>
        </w:tc>
        <w:tc>
          <w:tcPr>
            <w:tcW w:w="6452" w:type="dxa"/>
            <w:shd w:val="clear" w:color="auto" w:fill="F2F2F2" w:themeFill="background1" w:themeFillShade="F2"/>
            <w:vAlign w:val="center"/>
          </w:tcPr>
          <w:p w14:paraId="4352E408" w14:textId="77777777" w:rsidR="003D4098" w:rsidRPr="00EE1D61" w:rsidRDefault="003D4098" w:rsidP="005D7DD5">
            <w:pPr>
              <w:tabs>
                <w:tab w:val="left" w:pos="2122"/>
              </w:tabs>
              <w:spacing w:before="80" w:after="80"/>
              <w:jc w:val="center"/>
              <w:rPr>
                <w:rFonts w:eastAsia="Times New Roman"/>
                <w:b/>
              </w:rPr>
            </w:pPr>
            <w:r>
              <w:rPr>
                <w:rFonts w:eastAsia="Times New Roman"/>
                <w:b/>
                <w:color w:val="000000"/>
                <w:sz w:val="24"/>
              </w:rPr>
              <w:t>Participant</w:t>
            </w:r>
            <w:r w:rsidRPr="00EE1D61">
              <w:rPr>
                <w:rFonts w:eastAsia="Times New Roman"/>
                <w:b/>
                <w:color w:val="000000"/>
                <w:sz w:val="24"/>
              </w:rPr>
              <w:t xml:space="preserve"> Induction Checklist</w:t>
            </w:r>
          </w:p>
        </w:tc>
        <w:tc>
          <w:tcPr>
            <w:tcW w:w="1529" w:type="dxa"/>
            <w:shd w:val="clear" w:color="auto" w:fill="000000" w:themeFill="text1"/>
            <w:vAlign w:val="center"/>
          </w:tcPr>
          <w:p w14:paraId="5E02E1B8" w14:textId="77777777" w:rsidR="003D4098" w:rsidRPr="00EE1D61" w:rsidRDefault="003D4098" w:rsidP="005D7DD5">
            <w:pPr>
              <w:tabs>
                <w:tab w:val="left" w:pos="2122"/>
              </w:tabs>
              <w:spacing w:before="80" w:after="80"/>
              <w:jc w:val="center"/>
              <w:rPr>
                <w:rFonts w:eastAsia="Times New Roman"/>
                <w:b/>
                <w:color w:val="FFFFFF"/>
              </w:rPr>
            </w:pPr>
            <w:r w:rsidRPr="00EE1D61">
              <w:rPr>
                <w:rFonts w:eastAsia="Times New Roman"/>
                <w:b/>
                <w:color w:val="FFFFFF"/>
              </w:rPr>
              <w:t xml:space="preserve">Page </w:t>
            </w:r>
            <w:r>
              <w:rPr>
                <w:rFonts w:eastAsia="Times New Roman"/>
                <w:b/>
                <w:color w:val="FFFFFF"/>
              </w:rPr>
              <w:t>2</w:t>
            </w:r>
            <w:r w:rsidRPr="00EE1D61">
              <w:rPr>
                <w:rFonts w:eastAsia="Times New Roman"/>
                <w:b/>
                <w:color w:val="FFFFFF"/>
              </w:rPr>
              <w:t xml:space="preserve"> of </w:t>
            </w:r>
            <w:r>
              <w:rPr>
                <w:rFonts w:eastAsia="Times New Roman"/>
                <w:b/>
                <w:color w:val="FFFFFF"/>
              </w:rPr>
              <w:t>2</w:t>
            </w:r>
          </w:p>
        </w:tc>
      </w:tr>
    </w:tbl>
    <w:p w14:paraId="4918666B" w14:textId="77777777" w:rsidR="003D4098" w:rsidRPr="003D4098" w:rsidRDefault="003D4098" w:rsidP="003D4098">
      <w:pPr>
        <w:rPr>
          <w:rFonts w:eastAsia="Times New Roman"/>
          <w:b/>
          <w:highlight w:val="yellow"/>
        </w:rPr>
      </w:pPr>
    </w:p>
    <w:p w14:paraId="481DE9F7" w14:textId="77777777" w:rsidR="003D4098" w:rsidRPr="003D4098" w:rsidRDefault="003D4098" w:rsidP="003D4098">
      <w:pPr>
        <w:rPr>
          <w:rFonts w:eastAsia="Times New Roman"/>
          <w:b/>
          <w:highlight w:val="yellow"/>
        </w:rPr>
      </w:pPr>
    </w:p>
    <w:tbl>
      <w:tblPr>
        <w:tblStyle w:val="TableGrid23"/>
        <w:tblW w:w="0" w:type="auto"/>
        <w:tblLook w:val="04A0" w:firstRow="1" w:lastRow="0" w:firstColumn="1" w:lastColumn="0" w:noHBand="0" w:noVBand="1"/>
      </w:tblPr>
      <w:tblGrid>
        <w:gridCol w:w="3398"/>
        <w:gridCol w:w="5102"/>
      </w:tblGrid>
      <w:tr w:rsidR="003D4098" w:rsidRPr="003D4098" w14:paraId="7B9FAFA8" w14:textId="77777777" w:rsidTr="005D7DD5">
        <w:tc>
          <w:tcPr>
            <w:tcW w:w="3398" w:type="dxa"/>
          </w:tcPr>
          <w:p w14:paraId="3EA5936E" w14:textId="77777777" w:rsidR="003D4098" w:rsidRPr="003D4098" w:rsidRDefault="003D4098" w:rsidP="003D4098">
            <w:pPr>
              <w:rPr>
                <w:rFonts w:eastAsia="Times New Roman"/>
                <w:b/>
              </w:rPr>
            </w:pPr>
            <w:r w:rsidRPr="003D4098">
              <w:rPr>
                <w:rFonts w:eastAsia="Times New Roman"/>
                <w:b/>
              </w:rPr>
              <w:t>Completion Date</w:t>
            </w:r>
          </w:p>
        </w:tc>
        <w:tc>
          <w:tcPr>
            <w:tcW w:w="5102" w:type="dxa"/>
          </w:tcPr>
          <w:p w14:paraId="7115AF9C" w14:textId="77777777" w:rsidR="003D4098" w:rsidRPr="003D4098" w:rsidRDefault="003D4098" w:rsidP="003D4098">
            <w:pPr>
              <w:rPr>
                <w:rFonts w:eastAsia="Times New Roman"/>
                <w:b/>
              </w:rPr>
            </w:pPr>
          </w:p>
          <w:p w14:paraId="67FEECE7" w14:textId="77777777" w:rsidR="003D4098" w:rsidRPr="003D4098" w:rsidRDefault="003D4098" w:rsidP="003D4098">
            <w:pPr>
              <w:rPr>
                <w:rFonts w:eastAsia="Times New Roman"/>
                <w:b/>
              </w:rPr>
            </w:pPr>
          </w:p>
          <w:p w14:paraId="39D3563A" w14:textId="77777777" w:rsidR="003D4098" w:rsidRPr="003D4098" w:rsidRDefault="003D4098" w:rsidP="003D4098">
            <w:pPr>
              <w:rPr>
                <w:rFonts w:eastAsia="Times New Roman"/>
                <w:b/>
              </w:rPr>
            </w:pPr>
          </w:p>
        </w:tc>
      </w:tr>
      <w:tr w:rsidR="003D4098" w:rsidRPr="003D4098" w14:paraId="13E04D72" w14:textId="77777777" w:rsidTr="005D7DD5">
        <w:tc>
          <w:tcPr>
            <w:tcW w:w="3398" w:type="dxa"/>
          </w:tcPr>
          <w:p w14:paraId="3822AFE6" w14:textId="77777777" w:rsidR="003D4098" w:rsidRPr="003D4098" w:rsidRDefault="003D4098" w:rsidP="003D4098">
            <w:pPr>
              <w:rPr>
                <w:rFonts w:eastAsia="Times New Roman"/>
                <w:b/>
              </w:rPr>
            </w:pPr>
            <w:r>
              <w:rPr>
                <w:rFonts w:eastAsia="Times New Roman"/>
                <w:b/>
              </w:rPr>
              <w:t>Participant</w:t>
            </w:r>
            <w:r w:rsidRPr="003D4098">
              <w:rPr>
                <w:rFonts w:eastAsia="Times New Roman"/>
                <w:b/>
              </w:rPr>
              <w:t xml:space="preserve"> Signature</w:t>
            </w:r>
          </w:p>
        </w:tc>
        <w:tc>
          <w:tcPr>
            <w:tcW w:w="5102" w:type="dxa"/>
          </w:tcPr>
          <w:p w14:paraId="25C2EBBD" w14:textId="77777777" w:rsidR="003D4098" w:rsidRPr="003D4098" w:rsidRDefault="003D4098" w:rsidP="003D4098">
            <w:pPr>
              <w:rPr>
                <w:rFonts w:eastAsia="Times New Roman"/>
                <w:b/>
              </w:rPr>
            </w:pPr>
          </w:p>
          <w:p w14:paraId="41DA7BB1" w14:textId="77777777" w:rsidR="003D4098" w:rsidRPr="003D4098" w:rsidRDefault="003D4098" w:rsidP="003D4098">
            <w:pPr>
              <w:rPr>
                <w:rFonts w:eastAsia="Times New Roman"/>
                <w:b/>
              </w:rPr>
            </w:pPr>
          </w:p>
          <w:p w14:paraId="75C7FA75" w14:textId="77777777" w:rsidR="003D4098" w:rsidRPr="003D4098" w:rsidRDefault="003D4098" w:rsidP="003D4098">
            <w:pPr>
              <w:rPr>
                <w:rFonts w:eastAsia="Times New Roman"/>
                <w:b/>
              </w:rPr>
            </w:pPr>
          </w:p>
        </w:tc>
      </w:tr>
      <w:tr w:rsidR="003D4098" w:rsidRPr="003D4098" w14:paraId="39EB9E65" w14:textId="77777777" w:rsidTr="005D7DD5">
        <w:tc>
          <w:tcPr>
            <w:tcW w:w="3398" w:type="dxa"/>
          </w:tcPr>
          <w:p w14:paraId="1F07DA78" w14:textId="77777777" w:rsidR="003D4098" w:rsidRPr="003D4098" w:rsidRDefault="003D4098" w:rsidP="003D4098">
            <w:pPr>
              <w:rPr>
                <w:rFonts w:eastAsia="Times New Roman"/>
                <w:b/>
              </w:rPr>
            </w:pPr>
            <w:r>
              <w:rPr>
                <w:rFonts w:eastAsia="Times New Roman"/>
                <w:b/>
              </w:rPr>
              <w:t>Supervising Educator</w:t>
            </w:r>
            <w:r w:rsidRPr="003D4098">
              <w:rPr>
                <w:rFonts w:eastAsia="Times New Roman"/>
                <w:b/>
              </w:rPr>
              <w:t>’s Name and Signature</w:t>
            </w:r>
          </w:p>
        </w:tc>
        <w:tc>
          <w:tcPr>
            <w:tcW w:w="5102" w:type="dxa"/>
          </w:tcPr>
          <w:p w14:paraId="0B54EF16" w14:textId="77777777" w:rsidR="003D4098" w:rsidRPr="003D4098" w:rsidRDefault="003D4098" w:rsidP="003D4098">
            <w:pPr>
              <w:rPr>
                <w:rFonts w:eastAsia="Times New Roman"/>
                <w:b/>
              </w:rPr>
            </w:pPr>
          </w:p>
          <w:p w14:paraId="5464C907" w14:textId="77777777" w:rsidR="003D4098" w:rsidRPr="003D4098" w:rsidRDefault="003D4098" w:rsidP="003D4098">
            <w:pPr>
              <w:rPr>
                <w:rFonts w:eastAsia="Times New Roman"/>
                <w:b/>
              </w:rPr>
            </w:pPr>
          </w:p>
          <w:p w14:paraId="3980E790" w14:textId="77777777" w:rsidR="003D4098" w:rsidRPr="003D4098" w:rsidRDefault="003D4098" w:rsidP="003D4098">
            <w:pPr>
              <w:rPr>
                <w:rFonts w:eastAsia="Times New Roman"/>
                <w:b/>
              </w:rPr>
            </w:pPr>
          </w:p>
          <w:p w14:paraId="214046DF" w14:textId="77777777" w:rsidR="003D4098" w:rsidRPr="003D4098" w:rsidRDefault="003D4098" w:rsidP="003D4098">
            <w:pPr>
              <w:rPr>
                <w:rFonts w:eastAsia="Times New Roman"/>
                <w:b/>
              </w:rPr>
            </w:pPr>
          </w:p>
        </w:tc>
      </w:tr>
    </w:tbl>
    <w:p w14:paraId="1F286A2D" w14:textId="77777777" w:rsidR="003D4098" w:rsidRPr="003D4098" w:rsidRDefault="003D4098" w:rsidP="003D4098">
      <w:pPr>
        <w:rPr>
          <w:rFonts w:eastAsia="Times New Roman"/>
          <w:b/>
        </w:rPr>
      </w:pPr>
    </w:p>
    <w:p w14:paraId="6C7DFFE2" w14:textId="77777777" w:rsidR="003D4098" w:rsidRPr="003D4098" w:rsidRDefault="003D4098" w:rsidP="003D4098">
      <w:pPr>
        <w:rPr>
          <w:rFonts w:eastAsia="Times New Roman"/>
          <w:b/>
        </w:rPr>
      </w:pPr>
    </w:p>
    <w:p w14:paraId="38CE8281" w14:textId="77777777" w:rsidR="003D4098" w:rsidRPr="003D4098" w:rsidRDefault="003D4098" w:rsidP="003D4098">
      <w:pPr>
        <w:rPr>
          <w:rFonts w:eastAsia="Times New Roman"/>
          <w:b/>
        </w:rPr>
      </w:pPr>
      <w:r w:rsidRPr="003D4098">
        <w:rPr>
          <w:rFonts w:eastAsia="Times New Roman"/>
          <w:b/>
        </w:rPr>
        <w:t>A copy of this induction documentation is to be retained</w:t>
      </w:r>
      <w:r>
        <w:rPr>
          <w:rFonts w:eastAsia="Times New Roman"/>
          <w:b/>
        </w:rPr>
        <w:t xml:space="preserve"> in the organisation</w:t>
      </w:r>
      <w:r w:rsidRPr="003D4098">
        <w:rPr>
          <w:rFonts w:eastAsia="Times New Roman"/>
          <w:b/>
        </w:rPr>
        <w:t xml:space="preserve"> for audit purposes.  Hard copy</w:t>
      </w:r>
      <w:r>
        <w:rPr>
          <w:rFonts w:eastAsia="Times New Roman"/>
          <w:b/>
        </w:rPr>
        <w:t xml:space="preserve"> to be filed in the Head Educator</w:t>
      </w:r>
      <w:r w:rsidRPr="003D4098">
        <w:rPr>
          <w:rFonts w:eastAsia="Times New Roman"/>
          <w:b/>
        </w:rPr>
        <w:t>’s office.</w:t>
      </w:r>
    </w:p>
    <w:p w14:paraId="65715D03" w14:textId="77777777" w:rsidR="007A7B4B" w:rsidRDefault="007A7B4B" w:rsidP="00155D26">
      <w:pPr>
        <w:rPr>
          <w:b/>
        </w:rPr>
      </w:pPr>
    </w:p>
    <w:p w14:paraId="490A273D" w14:textId="77777777" w:rsidR="007A7B4B" w:rsidRDefault="007A7B4B" w:rsidP="00155D26">
      <w:pPr>
        <w:rPr>
          <w:b/>
        </w:rPr>
      </w:pPr>
    </w:p>
    <w:p w14:paraId="25901F43" w14:textId="77777777" w:rsidR="007A7B4B" w:rsidRDefault="007A7B4B" w:rsidP="00155D26">
      <w:pPr>
        <w:rPr>
          <w:b/>
        </w:rPr>
      </w:pPr>
    </w:p>
    <w:p w14:paraId="250C077C" w14:textId="77777777" w:rsidR="007A7B4B" w:rsidRDefault="007A7B4B" w:rsidP="00155D26">
      <w:pPr>
        <w:rPr>
          <w:b/>
        </w:rPr>
      </w:pPr>
    </w:p>
    <w:p w14:paraId="5987F816" w14:textId="77777777" w:rsidR="007A7B4B" w:rsidRDefault="007A7B4B" w:rsidP="00155D26">
      <w:pPr>
        <w:rPr>
          <w:b/>
        </w:rPr>
      </w:pPr>
    </w:p>
    <w:p w14:paraId="50454E3D" w14:textId="77777777" w:rsidR="007A7B4B" w:rsidRDefault="007A7B4B" w:rsidP="00155D26">
      <w:pPr>
        <w:rPr>
          <w:b/>
        </w:rPr>
      </w:pPr>
    </w:p>
    <w:p w14:paraId="0DD769BB" w14:textId="77777777" w:rsidR="007A7B4B" w:rsidRDefault="007A7B4B" w:rsidP="00155D26">
      <w:pPr>
        <w:rPr>
          <w:b/>
        </w:rPr>
      </w:pPr>
    </w:p>
    <w:p w14:paraId="1BFFF02B" w14:textId="77777777" w:rsidR="007A7B4B" w:rsidRDefault="007A7B4B" w:rsidP="00155D26">
      <w:pPr>
        <w:rPr>
          <w:b/>
        </w:rPr>
      </w:pPr>
    </w:p>
    <w:p w14:paraId="44AD752B" w14:textId="77777777" w:rsidR="007A7B4B" w:rsidRDefault="007A7B4B" w:rsidP="00155D26">
      <w:pPr>
        <w:rPr>
          <w:b/>
        </w:rPr>
      </w:pPr>
    </w:p>
    <w:p w14:paraId="4D74BA67" w14:textId="77777777" w:rsidR="007A7B4B" w:rsidRDefault="007A7B4B" w:rsidP="00155D26">
      <w:pPr>
        <w:rPr>
          <w:b/>
        </w:rPr>
      </w:pPr>
    </w:p>
    <w:p w14:paraId="121FDBB6" w14:textId="77777777" w:rsidR="007A7B4B" w:rsidRDefault="007A7B4B" w:rsidP="00155D26">
      <w:pPr>
        <w:rPr>
          <w:b/>
        </w:rPr>
      </w:pPr>
    </w:p>
    <w:p w14:paraId="6B3C83DF" w14:textId="77777777" w:rsidR="007A7B4B" w:rsidRDefault="007A7B4B" w:rsidP="00155D26">
      <w:pPr>
        <w:rPr>
          <w:b/>
        </w:rPr>
      </w:pPr>
    </w:p>
    <w:p w14:paraId="0B9BE90B" w14:textId="77777777" w:rsidR="007A7B4B" w:rsidRDefault="007A7B4B" w:rsidP="00155D26">
      <w:pPr>
        <w:rPr>
          <w:b/>
        </w:rPr>
      </w:pPr>
    </w:p>
    <w:p w14:paraId="7747F52D" w14:textId="77777777" w:rsidR="00ED1779" w:rsidRPr="00155D26" w:rsidRDefault="00C12A58" w:rsidP="00216C72">
      <w:pPr>
        <w:spacing w:after="200" w:line="276" w:lineRule="auto"/>
        <w:rPr>
          <w:b/>
        </w:rPr>
        <w:sectPr w:rsidR="00ED1779" w:rsidRPr="00155D26" w:rsidSect="00C55E33">
          <w:pgSz w:w="11906" w:h="16838" w:code="9"/>
          <w:pgMar w:top="851" w:right="1134" w:bottom="851" w:left="1134" w:header="0" w:footer="454" w:gutter="0"/>
          <w:cols w:space="708"/>
          <w:docGrid w:linePitch="360"/>
        </w:sectPr>
      </w:pPr>
      <w:r>
        <w:rPr>
          <w:b/>
        </w:rPr>
        <w:br w:type="page"/>
      </w:r>
    </w:p>
    <w:tbl>
      <w:tblPr>
        <w:tblStyle w:val="TableGrid7"/>
        <w:tblW w:w="4960" w:type="pct"/>
        <w:shd w:val="clear" w:color="auto" w:fill="000000" w:themeFill="text1"/>
        <w:tblLook w:val="04A0" w:firstRow="1" w:lastRow="0" w:firstColumn="1" w:lastColumn="0" w:noHBand="0" w:noVBand="1"/>
      </w:tblPr>
      <w:tblGrid>
        <w:gridCol w:w="1677"/>
        <w:gridCol w:w="11734"/>
        <w:gridCol w:w="1594"/>
      </w:tblGrid>
      <w:tr w:rsidR="00DC6963" w:rsidRPr="00DC6963" w14:paraId="03C240AA" w14:textId="77777777" w:rsidTr="00584FB0">
        <w:tc>
          <w:tcPr>
            <w:tcW w:w="559" w:type="pct"/>
            <w:shd w:val="clear" w:color="auto" w:fill="000000" w:themeFill="text1"/>
            <w:vAlign w:val="center"/>
          </w:tcPr>
          <w:p w14:paraId="1E95C9AB" w14:textId="77777777" w:rsidR="00DC6963" w:rsidRPr="00DC6963" w:rsidRDefault="003D4098" w:rsidP="00DC6963">
            <w:pPr>
              <w:tabs>
                <w:tab w:val="left" w:pos="2122"/>
              </w:tabs>
              <w:spacing w:before="80" w:after="80"/>
              <w:jc w:val="center"/>
              <w:rPr>
                <w:rFonts w:eastAsia="Times New Roman"/>
                <w:b/>
                <w:color w:val="FFFFFF"/>
              </w:rPr>
            </w:pPr>
            <w:r>
              <w:rPr>
                <w:rFonts w:eastAsia="Times New Roman"/>
                <w:b/>
                <w:color w:val="FFFFFF"/>
              </w:rPr>
              <w:lastRenderedPageBreak/>
              <w:t>Template C</w:t>
            </w:r>
          </w:p>
        </w:tc>
        <w:tc>
          <w:tcPr>
            <w:tcW w:w="3910" w:type="pct"/>
            <w:shd w:val="clear" w:color="auto" w:fill="F2F2F2" w:themeFill="background1" w:themeFillShade="F2"/>
            <w:vAlign w:val="center"/>
          </w:tcPr>
          <w:p w14:paraId="73666495" w14:textId="77777777" w:rsidR="00DC6963" w:rsidRPr="00DC6963" w:rsidRDefault="00DC6963" w:rsidP="00DC6963">
            <w:pPr>
              <w:tabs>
                <w:tab w:val="left" w:pos="2122"/>
              </w:tabs>
              <w:spacing w:before="80" w:after="80"/>
              <w:jc w:val="center"/>
              <w:rPr>
                <w:rFonts w:eastAsia="Times New Roman"/>
                <w:b/>
              </w:rPr>
            </w:pPr>
            <w:r>
              <w:rPr>
                <w:rFonts w:eastAsia="Times New Roman"/>
                <w:b/>
                <w:color w:val="000000"/>
                <w:sz w:val="24"/>
              </w:rPr>
              <w:t>Horse</w:t>
            </w:r>
            <w:r w:rsidRPr="00DC6963">
              <w:rPr>
                <w:rFonts w:eastAsia="Times New Roman"/>
                <w:b/>
                <w:color w:val="000000"/>
                <w:sz w:val="24"/>
              </w:rPr>
              <w:t xml:space="preserve"> Practical Activities—Pre-activity Risk Assessment</w:t>
            </w:r>
          </w:p>
        </w:tc>
        <w:tc>
          <w:tcPr>
            <w:tcW w:w="531" w:type="pct"/>
            <w:shd w:val="clear" w:color="auto" w:fill="000000" w:themeFill="text1"/>
            <w:vAlign w:val="center"/>
          </w:tcPr>
          <w:p w14:paraId="3A2DA290" w14:textId="77777777" w:rsidR="00DC6963" w:rsidRPr="00DC6963" w:rsidRDefault="00DC6963" w:rsidP="003D4098">
            <w:pPr>
              <w:tabs>
                <w:tab w:val="left" w:pos="2122"/>
              </w:tabs>
              <w:spacing w:before="80" w:after="80"/>
              <w:jc w:val="center"/>
              <w:rPr>
                <w:rFonts w:eastAsia="Times New Roman"/>
                <w:b/>
                <w:color w:val="FFFFFF"/>
              </w:rPr>
            </w:pPr>
            <w:r w:rsidRPr="00DC6963">
              <w:rPr>
                <w:rFonts w:eastAsia="Times New Roman"/>
                <w:b/>
                <w:color w:val="FFFFFF"/>
              </w:rPr>
              <w:t xml:space="preserve">Page </w:t>
            </w:r>
            <w:r w:rsidR="003D4098">
              <w:rPr>
                <w:rFonts w:eastAsia="Times New Roman"/>
                <w:b/>
                <w:color w:val="FFFFFF"/>
              </w:rPr>
              <w:t xml:space="preserve">1 </w:t>
            </w:r>
            <w:r w:rsidRPr="00DC6963">
              <w:rPr>
                <w:rFonts w:eastAsia="Times New Roman"/>
                <w:b/>
                <w:color w:val="FFFFFF"/>
              </w:rPr>
              <w:t xml:space="preserve">of </w:t>
            </w:r>
            <w:r w:rsidRPr="00DC6963">
              <w:rPr>
                <w:rFonts w:eastAsia="Times New Roman"/>
                <w:b/>
                <w:color w:val="FFFFFF"/>
              </w:rPr>
              <w:fldChar w:fldCharType="begin"/>
            </w:r>
            <w:r w:rsidRPr="00DC6963">
              <w:rPr>
                <w:rFonts w:eastAsia="Times New Roman"/>
                <w:b/>
                <w:color w:val="FFFFFF"/>
              </w:rPr>
              <w:instrText xml:space="preserve"> SECTIONPAGES  \* Arabic  \* MERGEFORMAT </w:instrText>
            </w:r>
            <w:r w:rsidRPr="00DC6963">
              <w:rPr>
                <w:rFonts w:eastAsia="Times New Roman"/>
                <w:b/>
                <w:color w:val="FFFFFF"/>
              </w:rPr>
              <w:fldChar w:fldCharType="separate"/>
            </w:r>
            <w:r w:rsidR="009130A0">
              <w:rPr>
                <w:rFonts w:eastAsia="Times New Roman"/>
                <w:b/>
                <w:noProof/>
                <w:color w:val="FFFFFF"/>
              </w:rPr>
              <w:t>2</w:t>
            </w:r>
            <w:r w:rsidRPr="00DC6963">
              <w:rPr>
                <w:rFonts w:eastAsia="Times New Roman"/>
                <w:b/>
                <w:color w:val="FFFFFF"/>
              </w:rPr>
              <w:fldChar w:fldCharType="end"/>
            </w:r>
          </w:p>
        </w:tc>
      </w:tr>
    </w:tbl>
    <w:p w14:paraId="4E375EC6" w14:textId="77777777" w:rsidR="005D16BA" w:rsidRPr="00A00B9B" w:rsidRDefault="005D16BA" w:rsidP="00591423">
      <w:pPr>
        <w:rPr>
          <w:sz w:val="16"/>
          <w:szCs w:val="16"/>
        </w:rPr>
      </w:pPr>
    </w:p>
    <w:p w14:paraId="3D3BA16E" w14:textId="77777777" w:rsidR="005D16BA" w:rsidRDefault="005D16BA" w:rsidP="00AF3E1B">
      <w:pPr>
        <w:ind w:right="-115"/>
        <w:rPr>
          <w:i/>
        </w:rPr>
      </w:pPr>
      <w:r w:rsidRPr="001A1B26">
        <w:rPr>
          <w:i/>
        </w:rPr>
        <w:t xml:space="preserve">This risk assessment provides the </w:t>
      </w:r>
      <w:r w:rsidRPr="001A1B26">
        <w:rPr>
          <w:i/>
          <w:u w:val="single"/>
        </w:rPr>
        <w:t>minimum</w:t>
      </w:r>
      <w:r w:rsidRPr="001A1B26">
        <w:rPr>
          <w:i/>
        </w:rPr>
        <w:t xml:space="preserve"> information required to be assessed prior to </w:t>
      </w:r>
      <w:r w:rsidR="00AF3E1B">
        <w:rPr>
          <w:i/>
        </w:rPr>
        <w:t>each</w:t>
      </w:r>
      <w:r w:rsidRPr="001A1B26">
        <w:rPr>
          <w:i/>
        </w:rPr>
        <w:t xml:space="preserve"> </w:t>
      </w:r>
      <w:r w:rsidR="00036BDA">
        <w:rPr>
          <w:i/>
        </w:rPr>
        <w:t>horse-related</w:t>
      </w:r>
      <w:r w:rsidRPr="001A1B26">
        <w:rPr>
          <w:i/>
        </w:rPr>
        <w:t xml:space="preserve"> activity</w:t>
      </w:r>
      <w:r w:rsidR="00AF3E1B">
        <w:rPr>
          <w:i/>
        </w:rPr>
        <w:t xml:space="preserve"> with </w:t>
      </w:r>
      <w:r w:rsidR="009A39AA">
        <w:rPr>
          <w:i/>
        </w:rPr>
        <w:t xml:space="preserve">participants </w:t>
      </w:r>
      <w:r w:rsidR="00AF3E1B">
        <w:rPr>
          <w:i/>
        </w:rPr>
        <w:t>(novice, beginner, intermediate or advanced</w:t>
      </w:r>
      <w:r w:rsidR="009A39AA">
        <w:rPr>
          <w:i/>
        </w:rPr>
        <w:t>)</w:t>
      </w:r>
      <w:r w:rsidR="00321716">
        <w:rPr>
          <w:i/>
        </w:rPr>
        <w:t>.</w:t>
      </w:r>
      <w:r w:rsidR="009A39AA">
        <w:rPr>
          <w:i/>
        </w:rPr>
        <w:t xml:space="preserve"> </w:t>
      </w:r>
      <w:r w:rsidRPr="001A1B26">
        <w:rPr>
          <w:i/>
        </w:rPr>
        <w:t xml:space="preserve"> </w:t>
      </w:r>
      <w:r w:rsidR="009A39AA">
        <w:rPr>
          <w:i/>
        </w:rPr>
        <w:t>Organisations</w:t>
      </w:r>
      <w:r w:rsidRPr="001A1B26">
        <w:rPr>
          <w:i/>
        </w:rPr>
        <w:t xml:space="preserve"> may </w:t>
      </w:r>
      <w:r w:rsidR="0083205F">
        <w:rPr>
          <w:i/>
        </w:rPr>
        <w:t>enhance</w:t>
      </w:r>
      <w:r w:rsidRPr="001A1B26">
        <w:rPr>
          <w:i/>
        </w:rPr>
        <w:t>/adapt this form to suit local needs</w:t>
      </w:r>
      <w:r w:rsidR="0083205F">
        <w:rPr>
          <w:i/>
        </w:rPr>
        <w:t>, while retaining the core information as outlined below</w:t>
      </w:r>
      <w:r w:rsidR="008058A2">
        <w:rPr>
          <w:i/>
        </w:rPr>
        <w:t>.</w:t>
      </w:r>
    </w:p>
    <w:p w14:paraId="33ACC816" w14:textId="77777777" w:rsidR="004C2C45" w:rsidRPr="00A00B9B" w:rsidRDefault="004C2C45" w:rsidP="00640166">
      <w:pPr>
        <w:rPr>
          <w:i/>
          <w:sz w:val="16"/>
          <w:szCs w:val="16"/>
        </w:rPr>
      </w:pPr>
    </w:p>
    <w:p w14:paraId="0684C6A4" w14:textId="77777777" w:rsidR="004C2C45" w:rsidRDefault="005A0C27" w:rsidP="004C2C45">
      <w:pPr>
        <w:tabs>
          <w:tab w:val="left" w:pos="3402"/>
          <w:tab w:val="left" w:pos="6379"/>
          <w:tab w:val="left" w:pos="9356"/>
          <w:tab w:val="left" w:pos="12900"/>
        </w:tabs>
        <w:rPr>
          <w:i/>
        </w:rPr>
      </w:pPr>
      <w:proofErr w:type="gramStart"/>
      <w:r>
        <w:rPr>
          <w:i/>
        </w:rPr>
        <w:t>Activity:_</w:t>
      </w:r>
      <w:proofErr w:type="gramEnd"/>
      <w:r>
        <w:rPr>
          <w:i/>
        </w:rPr>
        <w:t>__________________</w:t>
      </w:r>
      <w:r w:rsidR="004C2C45">
        <w:rPr>
          <w:i/>
        </w:rPr>
        <w:tab/>
        <w:t>Location:_________________</w:t>
      </w:r>
      <w:r w:rsidR="004C2C45">
        <w:rPr>
          <w:i/>
        </w:rPr>
        <w:tab/>
      </w:r>
      <w:r w:rsidR="00C22165">
        <w:rPr>
          <w:i/>
        </w:rPr>
        <w:t>Educator</w:t>
      </w:r>
      <w:r w:rsidR="00D12F3D">
        <w:rPr>
          <w:i/>
        </w:rPr>
        <w:t xml:space="preserve">: </w:t>
      </w:r>
      <w:r>
        <w:rPr>
          <w:i/>
        </w:rPr>
        <w:t xml:space="preserve">_________________Signature:____________________ </w:t>
      </w:r>
      <w:r w:rsidR="004C2C45">
        <w:rPr>
          <w:i/>
        </w:rPr>
        <w:t>Date:_______</w:t>
      </w:r>
    </w:p>
    <w:p w14:paraId="2EC54278" w14:textId="77777777" w:rsidR="005D16BA" w:rsidRPr="00A00B9B" w:rsidRDefault="005D16BA" w:rsidP="00640166">
      <w:pPr>
        <w:rPr>
          <w:sz w:val="16"/>
          <w:szCs w:val="16"/>
        </w:rPr>
      </w:pPr>
    </w:p>
    <w:tbl>
      <w:tblPr>
        <w:tblStyle w:val="TableGrid"/>
        <w:tblpPr w:leftFromText="180" w:rightFromText="180" w:vertAnchor="text" w:tblpX="-318" w:tblpY="1"/>
        <w:tblOverlap w:val="never"/>
        <w:tblW w:w="15027" w:type="dxa"/>
        <w:tblLayout w:type="fixed"/>
        <w:tblLook w:val="04A0" w:firstRow="1" w:lastRow="0" w:firstColumn="1" w:lastColumn="0" w:noHBand="0" w:noVBand="1"/>
      </w:tblPr>
      <w:tblGrid>
        <w:gridCol w:w="4644"/>
        <w:gridCol w:w="1311"/>
        <w:gridCol w:w="1275"/>
        <w:gridCol w:w="1276"/>
        <w:gridCol w:w="2942"/>
        <w:gridCol w:w="2586"/>
        <w:gridCol w:w="993"/>
      </w:tblGrid>
      <w:tr w:rsidR="005D16BA" w:rsidRPr="001A1B26" w14:paraId="28189C7A" w14:textId="77777777" w:rsidTr="00216C72">
        <w:trPr>
          <w:trHeight w:val="270"/>
        </w:trPr>
        <w:tc>
          <w:tcPr>
            <w:tcW w:w="4644" w:type="dxa"/>
            <w:vMerge w:val="restart"/>
          </w:tcPr>
          <w:p w14:paraId="6093B49B" w14:textId="77777777" w:rsidR="005D16BA" w:rsidRPr="001A1B26" w:rsidRDefault="005D16BA" w:rsidP="00216C72"/>
        </w:tc>
        <w:tc>
          <w:tcPr>
            <w:tcW w:w="1311" w:type="dxa"/>
            <w:vMerge w:val="restart"/>
          </w:tcPr>
          <w:p w14:paraId="1D84954C" w14:textId="77777777" w:rsidR="005D16BA" w:rsidRDefault="005D16BA" w:rsidP="00216C72">
            <w:pPr>
              <w:jc w:val="center"/>
              <w:rPr>
                <w:b/>
                <w:sz w:val="18"/>
              </w:rPr>
            </w:pPr>
            <w:r w:rsidRPr="00753A5A">
              <w:rPr>
                <w:b/>
                <w:sz w:val="18"/>
              </w:rPr>
              <w:t>Satisfactory</w:t>
            </w:r>
          </w:p>
          <w:p w14:paraId="0260492C" w14:textId="77777777" w:rsidR="00B24C0F" w:rsidRPr="00753A5A" w:rsidRDefault="00B24C0F" w:rsidP="00216C72">
            <w:pPr>
              <w:jc w:val="center"/>
              <w:rPr>
                <w:b/>
                <w:sz w:val="18"/>
              </w:rPr>
            </w:pPr>
            <w:r>
              <w:rPr>
                <w:b/>
                <w:sz w:val="18"/>
              </w:rPr>
              <w:t>Yes/No</w:t>
            </w:r>
          </w:p>
        </w:tc>
        <w:tc>
          <w:tcPr>
            <w:tcW w:w="2551" w:type="dxa"/>
            <w:gridSpan w:val="2"/>
          </w:tcPr>
          <w:p w14:paraId="42E3D82E" w14:textId="77777777" w:rsidR="005D16BA" w:rsidRPr="00753A5A" w:rsidRDefault="005D16BA" w:rsidP="00216C72">
            <w:pPr>
              <w:jc w:val="center"/>
              <w:rPr>
                <w:b/>
                <w:sz w:val="18"/>
              </w:rPr>
            </w:pPr>
            <w:r w:rsidRPr="00753A5A">
              <w:rPr>
                <w:b/>
                <w:sz w:val="18"/>
              </w:rPr>
              <w:t>Requires Attention</w:t>
            </w:r>
          </w:p>
        </w:tc>
        <w:tc>
          <w:tcPr>
            <w:tcW w:w="2942" w:type="dxa"/>
            <w:vMerge w:val="restart"/>
          </w:tcPr>
          <w:p w14:paraId="39E92339" w14:textId="77777777" w:rsidR="005D16BA" w:rsidRPr="00753A5A" w:rsidRDefault="005D16BA" w:rsidP="00216C72">
            <w:pPr>
              <w:jc w:val="center"/>
              <w:rPr>
                <w:b/>
                <w:sz w:val="18"/>
              </w:rPr>
            </w:pPr>
            <w:r w:rsidRPr="00753A5A">
              <w:rPr>
                <w:b/>
                <w:sz w:val="18"/>
              </w:rPr>
              <w:t>Comment</w:t>
            </w:r>
          </w:p>
        </w:tc>
        <w:tc>
          <w:tcPr>
            <w:tcW w:w="2586" w:type="dxa"/>
            <w:vMerge w:val="restart"/>
          </w:tcPr>
          <w:p w14:paraId="3FF90944" w14:textId="77777777" w:rsidR="005D16BA" w:rsidRPr="00753A5A" w:rsidRDefault="005D16BA" w:rsidP="00216C72">
            <w:pPr>
              <w:jc w:val="center"/>
              <w:rPr>
                <w:b/>
                <w:sz w:val="18"/>
              </w:rPr>
            </w:pPr>
            <w:r w:rsidRPr="00753A5A">
              <w:rPr>
                <w:b/>
                <w:sz w:val="18"/>
              </w:rPr>
              <w:t>Action</w:t>
            </w:r>
          </w:p>
        </w:tc>
        <w:tc>
          <w:tcPr>
            <w:tcW w:w="993" w:type="dxa"/>
            <w:vMerge w:val="restart"/>
          </w:tcPr>
          <w:p w14:paraId="4FE53B16" w14:textId="77777777" w:rsidR="005D16BA" w:rsidRPr="00753A5A" w:rsidRDefault="005D16BA" w:rsidP="00216C72">
            <w:pPr>
              <w:jc w:val="center"/>
              <w:rPr>
                <w:b/>
                <w:sz w:val="18"/>
              </w:rPr>
            </w:pPr>
            <w:r w:rsidRPr="00753A5A">
              <w:rPr>
                <w:b/>
                <w:sz w:val="18"/>
              </w:rPr>
              <w:t>OK to proceed</w:t>
            </w:r>
          </w:p>
        </w:tc>
      </w:tr>
      <w:tr w:rsidR="005D16BA" w:rsidRPr="001A1B26" w14:paraId="2124A5C3" w14:textId="77777777" w:rsidTr="00216C72">
        <w:trPr>
          <w:trHeight w:val="270"/>
        </w:trPr>
        <w:tc>
          <w:tcPr>
            <w:tcW w:w="4644" w:type="dxa"/>
            <w:vMerge/>
            <w:tcBorders>
              <w:bottom w:val="single" w:sz="4" w:space="0" w:color="auto"/>
            </w:tcBorders>
          </w:tcPr>
          <w:p w14:paraId="5337B3DC" w14:textId="77777777" w:rsidR="005D16BA" w:rsidRPr="001A1B26" w:rsidRDefault="005D16BA" w:rsidP="00216C72"/>
        </w:tc>
        <w:tc>
          <w:tcPr>
            <w:tcW w:w="1311" w:type="dxa"/>
            <w:vMerge/>
          </w:tcPr>
          <w:p w14:paraId="1AFBD9F6" w14:textId="77777777" w:rsidR="005D16BA" w:rsidRPr="00753A5A" w:rsidRDefault="005D16BA" w:rsidP="00216C72">
            <w:pPr>
              <w:rPr>
                <w:b/>
              </w:rPr>
            </w:pPr>
          </w:p>
        </w:tc>
        <w:tc>
          <w:tcPr>
            <w:tcW w:w="1275" w:type="dxa"/>
          </w:tcPr>
          <w:p w14:paraId="4AE58071" w14:textId="77777777" w:rsidR="005D16BA" w:rsidRPr="00753A5A" w:rsidRDefault="005D16BA" w:rsidP="00216C72">
            <w:pPr>
              <w:rPr>
                <w:b/>
                <w:sz w:val="20"/>
              </w:rPr>
            </w:pPr>
            <w:r w:rsidRPr="00753A5A">
              <w:rPr>
                <w:b/>
                <w:sz w:val="20"/>
              </w:rPr>
              <w:t>Immediate</w:t>
            </w:r>
          </w:p>
        </w:tc>
        <w:tc>
          <w:tcPr>
            <w:tcW w:w="1276" w:type="dxa"/>
          </w:tcPr>
          <w:p w14:paraId="617D533A" w14:textId="77777777" w:rsidR="005D16BA" w:rsidRPr="00753A5A" w:rsidRDefault="005D16BA" w:rsidP="00216C72">
            <w:pPr>
              <w:rPr>
                <w:b/>
                <w:sz w:val="20"/>
              </w:rPr>
            </w:pPr>
            <w:r w:rsidRPr="00753A5A">
              <w:rPr>
                <w:b/>
                <w:sz w:val="20"/>
              </w:rPr>
              <w:t>On-going</w:t>
            </w:r>
          </w:p>
        </w:tc>
        <w:tc>
          <w:tcPr>
            <w:tcW w:w="2942" w:type="dxa"/>
            <w:vMerge/>
          </w:tcPr>
          <w:p w14:paraId="1FEED2A8" w14:textId="77777777" w:rsidR="005D16BA" w:rsidRPr="001A1B26" w:rsidRDefault="005D16BA" w:rsidP="00216C72"/>
        </w:tc>
        <w:tc>
          <w:tcPr>
            <w:tcW w:w="2586" w:type="dxa"/>
            <w:vMerge/>
          </w:tcPr>
          <w:p w14:paraId="281430CE" w14:textId="77777777" w:rsidR="005D16BA" w:rsidRPr="001A1B26" w:rsidRDefault="005D16BA" w:rsidP="00216C72"/>
        </w:tc>
        <w:tc>
          <w:tcPr>
            <w:tcW w:w="993" w:type="dxa"/>
            <w:vMerge/>
          </w:tcPr>
          <w:p w14:paraId="29A10409" w14:textId="77777777" w:rsidR="005D16BA" w:rsidRPr="001A1B26" w:rsidRDefault="005D16BA" w:rsidP="00216C72"/>
        </w:tc>
      </w:tr>
      <w:tr w:rsidR="005D16BA" w:rsidRPr="001A1B26" w14:paraId="7C97A4DF" w14:textId="77777777" w:rsidTr="00216C72">
        <w:tc>
          <w:tcPr>
            <w:tcW w:w="464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F7F12D" w14:textId="77777777" w:rsidR="005D16BA" w:rsidRPr="001A1B26" w:rsidRDefault="009A39AA" w:rsidP="00216C72">
            <w:pPr>
              <w:rPr>
                <w:b/>
              </w:rPr>
            </w:pPr>
            <w:r>
              <w:rPr>
                <w:b/>
              </w:rPr>
              <w:t>Participant</w:t>
            </w:r>
          </w:p>
        </w:tc>
        <w:tc>
          <w:tcPr>
            <w:tcW w:w="1311" w:type="dxa"/>
            <w:tcBorders>
              <w:left w:val="single" w:sz="4" w:space="0" w:color="auto"/>
            </w:tcBorders>
            <w:shd w:val="clear" w:color="auto" w:fill="C6D9F1" w:themeFill="text2" w:themeFillTint="33"/>
          </w:tcPr>
          <w:p w14:paraId="63EBFBD3" w14:textId="77777777" w:rsidR="005D16BA" w:rsidRPr="001A1B26" w:rsidRDefault="005D16BA" w:rsidP="00216C72"/>
        </w:tc>
        <w:tc>
          <w:tcPr>
            <w:tcW w:w="1275" w:type="dxa"/>
            <w:shd w:val="clear" w:color="auto" w:fill="C6D9F1" w:themeFill="text2" w:themeFillTint="33"/>
          </w:tcPr>
          <w:p w14:paraId="6F28BB7F" w14:textId="77777777" w:rsidR="005D16BA" w:rsidRPr="001A1B26" w:rsidRDefault="005D16BA" w:rsidP="00216C72"/>
        </w:tc>
        <w:tc>
          <w:tcPr>
            <w:tcW w:w="1276" w:type="dxa"/>
            <w:shd w:val="clear" w:color="auto" w:fill="C6D9F1" w:themeFill="text2" w:themeFillTint="33"/>
          </w:tcPr>
          <w:p w14:paraId="08ADDBEB" w14:textId="77777777" w:rsidR="005D16BA" w:rsidRPr="001A1B26" w:rsidRDefault="005D16BA" w:rsidP="00216C72"/>
        </w:tc>
        <w:tc>
          <w:tcPr>
            <w:tcW w:w="2942" w:type="dxa"/>
            <w:shd w:val="clear" w:color="auto" w:fill="C6D9F1" w:themeFill="text2" w:themeFillTint="33"/>
          </w:tcPr>
          <w:p w14:paraId="10DA85B0" w14:textId="77777777" w:rsidR="005D16BA" w:rsidRPr="001A1B26" w:rsidRDefault="005D16BA" w:rsidP="00216C72"/>
        </w:tc>
        <w:tc>
          <w:tcPr>
            <w:tcW w:w="2586" w:type="dxa"/>
            <w:shd w:val="clear" w:color="auto" w:fill="C6D9F1" w:themeFill="text2" w:themeFillTint="33"/>
          </w:tcPr>
          <w:p w14:paraId="2A477712" w14:textId="77777777" w:rsidR="005D16BA" w:rsidRPr="001A1B26" w:rsidRDefault="005D16BA" w:rsidP="00216C72"/>
        </w:tc>
        <w:tc>
          <w:tcPr>
            <w:tcW w:w="993" w:type="dxa"/>
            <w:shd w:val="clear" w:color="auto" w:fill="C6D9F1" w:themeFill="text2" w:themeFillTint="33"/>
          </w:tcPr>
          <w:p w14:paraId="12AFC7FB" w14:textId="77777777" w:rsidR="005D16BA" w:rsidRPr="001A1B26" w:rsidRDefault="005D16BA" w:rsidP="00216C72"/>
        </w:tc>
      </w:tr>
      <w:tr w:rsidR="005D16BA" w:rsidRPr="001A1B26" w14:paraId="2B15DC6C" w14:textId="77777777" w:rsidTr="00216C72">
        <w:tc>
          <w:tcPr>
            <w:tcW w:w="4644" w:type="dxa"/>
            <w:tcBorders>
              <w:top w:val="single" w:sz="4" w:space="0" w:color="auto"/>
              <w:left w:val="single" w:sz="4" w:space="0" w:color="auto"/>
              <w:bottom w:val="single" w:sz="4" w:space="0" w:color="auto"/>
              <w:right w:val="single" w:sz="4" w:space="0" w:color="auto"/>
            </w:tcBorders>
          </w:tcPr>
          <w:p w14:paraId="609D0428" w14:textId="77777777" w:rsidR="005D16BA" w:rsidRPr="001A1B26" w:rsidRDefault="005D16BA" w:rsidP="00216C72">
            <w:r w:rsidRPr="001A1B26">
              <w:t>Awareness of risks</w:t>
            </w:r>
            <w:r w:rsidR="008058A2">
              <w:t>.</w:t>
            </w:r>
          </w:p>
        </w:tc>
        <w:tc>
          <w:tcPr>
            <w:tcW w:w="1311" w:type="dxa"/>
            <w:tcBorders>
              <w:left w:val="single" w:sz="4" w:space="0" w:color="auto"/>
            </w:tcBorders>
          </w:tcPr>
          <w:p w14:paraId="02B56A32" w14:textId="77777777" w:rsidR="005D16BA" w:rsidRPr="001A1B26" w:rsidRDefault="005D16BA" w:rsidP="00216C72"/>
        </w:tc>
        <w:tc>
          <w:tcPr>
            <w:tcW w:w="1275" w:type="dxa"/>
          </w:tcPr>
          <w:p w14:paraId="04B7B6B7" w14:textId="77777777" w:rsidR="005D16BA" w:rsidRPr="001A1B26" w:rsidRDefault="005D16BA" w:rsidP="00216C72"/>
        </w:tc>
        <w:tc>
          <w:tcPr>
            <w:tcW w:w="1276" w:type="dxa"/>
          </w:tcPr>
          <w:p w14:paraId="16E946F4" w14:textId="77777777" w:rsidR="005D16BA" w:rsidRPr="001A1B26" w:rsidRDefault="005D16BA" w:rsidP="00216C72"/>
        </w:tc>
        <w:tc>
          <w:tcPr>
            <w:tcW w:w="2942" w:type="dxa"/>
          </w:tcPr>
          <w:p w14:paraId="0E53B927" w14:textId="77777777" w:rsidR="005D16BA" w:rsidRPr="001A1B26" w:rsidRDefault="005D16BA" w:rsidP="00216C72"/>
        </w:tc>
        <w:tc>
          <w:tcPr>
            <w:tcW w:w="2586" w:type="dxa"/>
          </w:tcPr>
          <w:p w14:paraId="3CF2D271" w14:textId="77777777" w:rsidR="005D16BA" w:rsidRPr="001A1B26" w:rsidRDefault="005D16BA" w:rsidP="00216C72"/>
        </w:tc>
        <w:tc>
          <w:tcPr>
            <w:tcW w:w="993" w:type="dxa"/>
          </w:tcPr>
          <w:p w14:paraId="4A7FFCE6" w14:textId="77777777" w:rsidR="005D16BA" w:rsidRPr="001A1B26" w:rsidRDefault="005D16BA" w:rsidP="00216C72"/>
        </w:tc>
      </w:tr>
      <w:tr w:rsidR="005D16BA" w:rsidRPr="001A1B26" w14:paraId="661E4507" w14:textId="77777777" w:rsidTr="00216C72">
        <w:tc>
          <w:tcPr>
            <w:tcW w:w="4644" w:type="dxa"/>
            <w:tcBorders>
              <w:top w:val="single" w:sz="4" w:space="0" w:color="auto"/>
              <w:left w:val="single" w:sz="4" w:space="0" w:color="auto"/>
              <w:bottom w:val="single" w:sz="4" w:space="0" w:color="auto"/>
              <w:right w:val="single" w:sz="4" w:space="0" w:color="auto"/>
            </w:tcBorders>
          </w:tcPr>
          <w:p w14:paraId="00B5DF0C" w14:textId="77777777" w:rsidR="005D16BA" w:rsidRPr="001A1B26" w:rsidRDefault="005D16BA" w:rsidP="00216C72">
            <w:r w:rsidRPr="001A1B26">
              <w:t>Medication/Health</w:t>
            </w:r>
            <w:r w:rsidR="008058A2">
              <w:t>.</w:t>
            </w:r>
          </w:p>
        </w:tc>
        <w:tc>
          <w:tcPr>
            <w:tcW w:w="1311" w:type="dxa"/>
            <w:tcBorders>
              <w:left w:val="single" w:sz="4" w:space="0" w:color="auto"/>
            </w:tcBorders>
          </w:tcPr>
          <w:p w14:paraId="5C3A9198" w14:textId="77777777" w:rsidR="005D16BA" w:rsidRPr="001A1B26" w:rsidRDefault="005D16BA" w:rsidP="00216C72"/>
        </w:tc>
        <w:tc>
          <w:tcPr>
            <w:tcW w:w="1275" w:type="dxa"/>
          </w:tcPr>
          <w:p w14:paraId="4DF063F0" w14:textId="77777777" w:rsidR="005D16BA" w:rsidRPr="001A1B26" w:rsidRDefault="005D16BA" w:rsidP="00216C72"/>
        </w:tc>
        <w:tc>
          <w:tcPr>
            <w:tcW w:w="1276" w:type="dxa"/>
          </w:tcPr>
          <w:p w14:paraId="1A36CCD3" w14:textId="77777777" w:rsidR="005D16BA" w:rsidRPr="001A1B26" w:rsidRDefault="005D16BA" w:rsidP="00216C72"/>
        </w:tc>
        <w:tc>
          <w:tcPr>
            <w:tcW w:w="2942" w:type="dxa"/>
          </w:tcPr>
          <w:p w14:paraId="435C7DF0" w14:textId="77777777" w:rsidR="005D16BA" w:rsidRPr="001A1B26" w:rsidRDefault="005D16BA" w:rsidP="00216C72"/>
        </w:tc>
        <w:tc>
          <w:tcPr>
            <w:tcW w:w="2586" w:type="dxa"/>
          </w:tcPr>
          <w:p w14:paraId="4E583E5F" w14:textId="77777777" w:rsidR="005D16BA" w:rsidRPr="001A1B26" w:rsidRDefault="005D16BA" w:rsidP="00216C72"/>
        </w:tc>
        <w:tc>
          <w:tcPr>
            <w:tcW w:w="993" w:type="dxa"/>
          </w:tcPr>
          <w:p w14:paraId="2A5DA8B7" w14:textId="77777777" w:rsidR="005D16BA" w:rsidRPr="001A1B26" w:rsidRDefault="005D16BA" w:rsidP="00216C72"/>
        </w:tc>
      </w:tr>
      <w:tr w:rsidR="005D16BA" w:rsidRPr="001A1B26" w14:paraId="09361551" w14:textId="77777777" w:rsidTr="00216C72">
        <w:tc>
          <w:tcPr>
            <w:tcW w:w="4644" w:type="dxa"/>
            <w:tcBorders>
              <w:top w:val="single" w:sz="4" w:space="0" w:color="auto"/>
              <w:left w:val="single" w:sz="4" w:space="0" w:color="auto"/>
              <w:bottom w:val="single" w:sz="4" w:space="0" w:color="auto"/>
              <w:right w:val="single" w:sz="4" w:space="0" w:color="auto"/>
            </w:tcBorders>
          </w:tcPr>
          <w:p w14:paraId="324B0180" w14:textId="77777777" w:rsidR="005D16BA" w:rsidRPr="001A1B26" w:rsidRDefault="005D16BA" w:rsidP="00216C72">
            <w:r w:rsidRPr="001A1B26">
              <w:t>Behaviour/responsibilities</w:t>
            </w:r>
            <w:r w:rsidR="008058A2">
              <w:t>.</w:t>
            </w:r>
          </w:p>
        </w:tc>
        <w:tc>
          <w:tcPr>
            <w:tcW w:w="1311" w:type="dxa"/>
            <w:tcBorders>
              <w:left w:val="single" w:sz="4" w:space="0" w:color="auto"/>
            </w:tcBorders>
          </w:tcPr>
          <w:p w14:paraId="02854AD2" w14:textId="77777777" w:rsidR="005D16BA" w:rsidRPr="001A1B26" w:rsidRDefault="005D16BA" w:rsidP="00216C72"/>
        </w:tc>
        <w:tc>
          <w:tcPr>
            <w:tcW w:w="1275" w:type="dxa"/>
          </w:tcPr>
          <w:p w14:paraId="4E93FA0F" w14:textId="77777777" w:rsidR="005D16BA" w:rsidRPr="001A1B26" w:rsidRDefault="005D16BA" w:rsidP="00216C72"/>
        </w:tc>
        <w:tc>
          <w:tcPr>
            <w:tcW w:w="1276" w:type="dxa"/>
          </w:tcPr>
          <w:p w14:paraId="1DECEBE4" w14:textId="77777777" w:rsidR="005D16BA" w:rsidRPr="001A1B26" w:rsidRDefault="005D16BA" w:rsidP="00216C72"/>
        </w:tc>
        <w:tc>
          <w:tcPr>
            <w:tcW w:w="2942" w:type="dxa"/>
          </w:tcPr>
          <w:p w14:paraId="25225D86" w14:textId="77777777" w:rsidR="005D16BA" w:rsidRPr="001A1B26" w:rsidRDefault="005D16BA" w:rsidP="00216C72"/>
        </w:tc>
        <w:tc>
          <w:tcPr>
            <w:tcW w:w="2586" w:type="dxa"/>
          </w:tcPr>
          <w:p w14:paraId="326AB366" w14:textId="77777777" w:rsidR="005D16BA" w:rsidRPr="001A1B26" w:rsidRDefault="005D16BA" w:rsidP="00216C72"/>
        </w:tc>
        <w:tc>
          <w:tcPr>
            <w:tcW w:w="993" w:type="dxa"/>
          </w:tcPr>
          <w:p w14:paraId="4271221A" w14:textId="77777777" w:rsidR="005D16BA" w:rsidRPr="001A1B26" w:rsidRDefault="005D16BA" w:rsidP="00216C72"/>
        </w:tc>
      </w:tr>
      <w:tr w:rsidR="005D16BA" w:rsidRPr="001A1B26" w14:paraId="7B2C876A" w14:textId="77777777" w:rsidTr="00216C72">
        <w:tc>
          <w:tcPr>
            <w:tcW w:w="4644" w:type="dxa"/>
            <w:tcBorders>
              <w:top w:val="single" w:sz="4" w:space="0" w:color="auto"/>
              <w:left w:val="single" w:sz="4" w:space="0" w:color="auto"/>
              <w:bottom w:val="single" w:sz="4" w:space="0" w:color="auto"/>
              <w:right w:val="single" w:sz="4" w:space="0" w:color="auto"/>
            </w:tcBorders>
          </w:tcPr>
          <w:p w14:paraId="7ADC7E0B" w14:textId="77777777" w:rsidR="005D16BA" w:rsidRPr="001A1B26" w:rsidRDefault="005D16BA" w:rsidP="00216C72">
            <w:r w:rsidRPr="001A1B26">
              <w:t>Skill level for activity</w:t>
            </w:r>
            <w:r w:rsidR="008058A2">
              <w:t>.</w:t>
            </w:r>
          </w:p>
        </w:tc>
        <w:tc>
          <w:tcPr>
            <w:tcW w:w="1311" w:type="dxa"/>
            <w:tcBorders>
              <w:left w:val="single" w:sz="4" w:space="0" w:color="auto"/>
            </w:tcBorders>
          </w:tcPr>
          <w:p w14:paraId="77DC5FFB" w14:textId="77777777" w:rsidR="005D16BA" w:rsidRPr="001A1B26" w:rsidRDefault="005D16BA" w:rsidP="00216C72"/>
        </w:tc>
        <w:tc>
          <w:tcPr>
            <w:tcW w:w="1275" w:type="dxa"/>
          </w:tcPr>
          <w:p w14:paraId="5C5B2747" w14:textId="77777777" w:rsidR="005D16BA" w:rsidRPr="001A1B26" w:rsidRDefault="005D16BA" w:rsidP="00216C72"/>
        </w:tc>
        <w:tc>
          <w:tcPr>
            <w:tcW w:w="1276" w:type="dxa"/>
          </w:tcPr>
          <w:p w14:paraId="2FFEBBD1" w14:textId="77777777" w:rsidR="005D16BA" w:rsidRPr="001A1B26" w:rsidRDefault="005D16BA" w:rsidP="00216C72"/>
        </w:tc>
        <w:tc>
          <w:tcPr>
            <w:tcW w:w="2942" w:type="dxa"/>
          </w:tcPr>
          <w:p w14:paraId="5A77FF6A" w14:textId="77777777" w:rsidR="005D16BA" w:rsidRPr="001A1B26" w:rsidRDefault="005D16BA" w:rsidP="00216C72"/>
        </w:tc>
        <w:tc>
          <w:tcPr>
            <w:tcW w:w="2586" w:type="dxa"/>
          </w:tcPr>
          <w:p w14:paraId="488E7214" w14:textId="77777777" w:rsidR="005D16BA" w:rsidRPr="001A1B26" w:rsidRDefault="005D16BA" w:rsidP="00216C72"/>
        </w:tc>
        <w:tc>
          <w:tcPr>
            <w:tcW w:w="993" w:type="dxa"/>
          </w:tcPr>
          <w:p w14:paraId="1BBB4AAD" w14:textId="77777777" w:rsidR="005D16BA" w:rsidRPr="001A1B26" w:rsidRDefault="005D16BA" w:rsidP="00216C72"/>
        </w:tc>
      </w:tr>
      <w:tr w:rsidR="005D16BA" w:rsidRPr="001A1B26" w14:paraId="745FD9ED" w14:textId="77777777" w:rsidTr="00216C72">
        <w:tc>
          <w:tcPr>
            <w:tcW w:w="4644" w:type="dxa"/>
            <w:tcBorders>
              <w:top w:val="single" w:sz="4" w:space="0" w:color="auto"/>
              <w:left w:val="single" w:sz="4" w:space="0" w:color="auto"/>
              <w:bottom w:val="single" w:sz="4" w:space="0" w:color="auto"/>
              <w:right w:val="single" w:sz="4" w:space="0" w:color="auto"/>
            </w:tcBorders>
          </w:tcPr>
          <w:p w14:paraId="7653F307" w14:textId="77777777" w:rsidR="005D16BA" w:rsidRPr="001A1B26" w:rsidRDefault="005D16BA" w:rsidP="00216C72">
            <w:r w:rsidRPr="001A1B26">
              <w:t>Suitable clothing</w:t>
            </w:r>
            <w:r w:rsidR="008058A2">
              <w:t>.</w:t>
            </w:r>
            <w:r w:rsidRPr="001A1B26">
              <w:t xml:space="preserve"> </w:t>
            </w:r>
          </w:p>
        </w:tc>
        <w:tc>
          <w:tcPr>
            <w:tcW w:w="1311" w:type="dxa"/>
            <w:tcBorders>
              <w:left w:val="single" w:sz="4" w:space="0" w:color="auto"/>
            </w:tcBorders>
          </w:tcPr>
          <w:p w14:paraId="0D9F47C3" w14:textId="77777777" w:rsidR="005D16BA" w:rsidRPr="001A1B26" w:rsidRDefault="005D16BA" w:rsidP="00216C72"/>
        </w:tc>
        <w:tc>
          <w:tcPr>
            <w:tcW w:w="1275" w:type="dxa"/>
          </w:tcPr>
          <w:p w14:paraId="3290ACD4" w14:textId="77777777" w:rsidR="005D16BA" w:rsidRPr="001A1B26" w:rsidRDefault="005D16BA" w:rsidP="00216C72"/>
        </w:tc>
        <w:tc>
          <w:tcPr>
            <w:tcW w:w="1276" w:type="dxa"/>
          </w:tcPr>
          <w:p w14:paraId="73430233" w14:textId="77777777" w:rsidR="005D16BA" w:rsidRPr="001A1B26" w:rsidRDefault="005D16BA" w:rsidP="00216C72"/>
        </w:tc>
        <w:tc>
          <w:tcPr>
            <w:tcW w:w="2942" w:type="dxa"/>
          </w:tcPr>
          <w:p w14:paraId="6CB85FC7" w14:textId="77777777" w:rsidR="005D16BA" w:rsidRPr="001A1B26" w:rsidRDefault="005D16BA" w:rsidP="00216C72"/>
        </w:tc>
        <w:tc>
          <w:tcPr>
            <w:tcW w:w="2586" w:type="dxa"/>
          </w:tcPr>
          <w:p w14:paraId="783F3BDE" w14:textId="77777777" w:rsidR="005D16BA" w:rsidRPr="001A1B26" w:rsidRDefault="005D16BA" w:rsidP="00216C72"/>
        </w:tc>
        <w:tc>
          <w:tcPr>
            <w:tcW w:w="993" w:type="dxa"/>
          </w:tcPr>
          <w:p w14:paraId="2CE8A71D" w14:textId="77777777" w:rsidR="005D16BA" w:rsidRPr="001A1B26" w:rsidRDefault="005D16BA" w:rsidP="00216C72"/>
        </w:tc>
      </w:tr>
      <w:tr w:rsidR="005D16BA" w:rsidRPr="001A1B26" w14:paraId="36CCB31A" w14:textId="77777777" w:rsidTr="00216C72">
        <w:tc>
          <w:tcPr>
            <w:tcW w:w="4644" w:type="dxa"/>
            <w:tcBorders>
              <w:top w:val="single" w:sz="4" w:space="0" w:color="auto"/>
            </w:tcBorders>
          </w:tcPr>
          <w:p w14:paraId="1C384380" w14:textId="77777777" w:rsidR="005D16BA" w:rsidRPr="001A1B26" w:rsidRDefault="005D16BA" w:rsidP="00216C72">
            <w:r w:rsidRPr="001A1B26">
              <w:t>Personal Protective Equipment PPE</w:t>
            </w:r>
            <w:r w:rsidR="008058A2">
              <w:t xml:space="preserve"> </w:t>
            </w:r>
            <w:r w:rsidRPr="001A1B26">
              <w:t>(relevant to the activity)</w:t>
            </w:r>
            <w:r w:rsidR="008058A2">
              <w:t>.</w:t>
            </w:r>
          </w:p>
        </w:tc>
        <w:tc>
          <w:tcPr>
            <w:tcW w:w="1311" w:type="dxa"/>
          </w:tcPr>
          <w:p w14:paraId="35823647" w14:textId="77777777" w:rsidR="005D16BA" w:rsidRPr="001A1B26" w:rsidRDefault="005D16BA" w:rsidP="00216C72"/>
        </w:tc>
        <w:tc>
          <w:tcPr>
            <w:tcW w:w="1275" w:type="dxa"/>
          </w:tcPr>
          <w:p w14:paraId="5F692525" w14:textId="77777777" w:rsidR="005D16BA" w:rsidRPr="001A1B26" w:rsidRDefault="005D16BA" w:rsidP="00216C72"/>
        </w:tc>
        <w:tc>
          <w:tcPr>
            <w:tcW w:w="1276" w:type="dxa"/>
          </w:tcPr>
          <w:p w14:paraId="5FC2F719" w14:textId="77777777" w:rsidR="005D16BA" w:rsidRPr="001A1B26" w:rsidRDefault="005D16BA" w:rsidP="00216C72"/>
        </w:tc>
        <w:tc>
          <w:tcPr>
            <w:tcW w:w="2942" w:type="dxa"/>
          </w:tcPr>
          <w:p w14:paraId="558E612F" w14:textId="77777777" w:rsidR="005D16BA" w:rsidRPr="001A1B26" w:rsidRDefault="005D16BA" w:rsidP="00216C72"/>
        </w:tc>
        <w:tc>
          <w:tcPr>
            <w:tcW w:w="2586" w:type="dxa"/>
          </w:tcPr>
          <w:p w14:paraId="52331F84" w14:textId="77777777" w:rsidR="005D16BA" w:rsidRPr="001A1B26" w:rsidRDefault="005D16BA" w:rsidP="00216C72"/>
        </w:tc>
        <w:tc>
          <w:tcPr>
            <w:tcW w:w="993" w:type="dxa"/>
          </w:tcPr>
          <w:p w14:paraId="0E4CE3D2" w14:textId="77777777" w:rsidR="005D16BA" w:rsidRPr="001A1B26" w:rsidRDefault="005D16BA" w:rsidP="00216C72"/>
        </w:tc>
      </w:tr>
      <w:tr w:rsidR="005D16BA" w:rsidRPr="001A1B26" w14:paraId="2779DF7C" w14:textId="77777777" w:rsidTr="00216C72">
        <w:tc>
          <w:tcPr>
            <w:tcW w:w="4644" w:type="dxa"/>
            <w:tcBorders>
              <w:top w:val="single" w:sz="4" w:space="0" w:color="auto"/>
            </w:tcBorders>
          </w:tcPr>
          <w:p w14:paraId="65FFAEAE" w14:textId="77777777" w:rsidR="00A64890" w:rsidRPr="00922B04" w:rsidRDefault="003A5E95" w:rsidP="00216C72">
            <w:r w:rsidRPr="00922B04">
              <w:t>Participant Profile</w:t>
            </w:r>
            <w:r w:rsidR="005D16BA" w:rsidRPr="00922B04">
              <w:t xml:space="preserve"> of </w:t>
            </w:r>
            <w:r w:rsidR="000966B0" w:rsidRPr="00922B04">
              <w:t>participant</w:t>
            </w:r>
            <w:r w:rsidR="005D16BA" w:rsidRPr="00922B04">
              <w:t>’s riding/driving skills</w:t>
            </w:r>
            <w:r w:rsidR="008058A2" w:rsidRPr="00922B04">
              <w:t>.</w:t>
            </w:r>
          </w:p>
          <w:p w14:paraId="1CDD38EE" w14:textId="77777777" w:rsidR="005D16BA" w:rsidRPr="00922B04" w:rsidRDefault="004E28A6" w:rsidP="00216C72">
            <w:r w:rsidRPr="00922B04">
              <w:rPr>
                <w:b/>
                <w:i/>
                <w:sz w:val="20"/>
                <w:szCs w:val="20"/>
              </w:rPr>
              <w:t>Note:</w:t>
            </w:r>
            <w:r w:rsidR="00A64890" w:rsidRPr="00922B04">
              <w:rPr>
                <w:i/>
                <w:sz w:val="20"/>
                <w:szCs w:val="20"/>
              </w:rPr>
              <w:t xml:space="preserve"> All new participants in riding/driving activities </w:t>
            </w:r>
            <w:r w:rsidRPr="00922B04">
              <w:rPr>
                <w:i/>
                <w:sz w:val="20"/>
                <w:szCs w:val="20"/>
              </w:rPr>
              <w:t xml:space="preserve">to be </w:t>
            </w:r>
            <w:r w:rsidR="00A64890" w:rsidRPr="00922B04">
              <w:rPr>
                <w:i/>
                <w:sz w:val="20"/>
                <w:szCs w:val="20"/>
              </w:rPr>
              <w:t xml:space="preserve">deemed as beginners, unless evidence </w:t>
            </w:r>
            <w:r w:rsidR="00C17367" w:rsidRPr="00922B04">
              <w:rPr>
                <w:i/>
                <w:sz w:val="20"/>
                <w:szCs w:val="20"/>
              </w:rPr>
              <w:t xml:space="preserve">of proficiency </w:t>
            </w:r>
            <w:r w:rsidR="00A64890" w:rsidRPr="00922B04">
              <w:rPr>
                <w:i/>
                <w:sz w:val="20"/>
                <w:szCs w:val="20"/>
              </w:rPr>
              <w:t>is provided</w:t>
            </w:r>
            <w:r w:rsidR="00A64890" w:rsidRPr="00922B04">
              <w:t>.</w:t>
            </w:r>
          </w:p>
        </w:tc>
        <w:tc>
          <w:tcPr>
            <w:tcW w:w="1311" w:type="dxa"/>
          </w:tcPr>
          <w:p w14:paraId="6DDDD5A1" w14:textId="77777777" w:rsidR="005D16BA" w:rsidRPr="001A1B26" w:rsidRDefault="005D16BA" w:rsidP="00216C72"/>
        </w:tc>
        <w:tc>
          <w:tcPr>
            <w:tcW w:w="1275" w:type="dxa"/>
          </w:tcPr>
          <w:p w14:paraId="72597327" w14:textId="77777777" w:rsidR="005D16BA" w:rsidRPr="001A1B26" w:rsidRDefault="005D16BA" w:rsidP="00216C72"/>
        </w:tc>
        <w:tc>
          <w:tcPr>
            <w:tcW w:w="1276" w:type="dxa"/>
          </w:tcPr>
          <w:p w14:paraId="6CA38E22" w14:textId="77777777" w:rsidR="005D16BA" w:rsidRPr="001A1B26" w:rsidRDefault="005D16BA" w:rsidP="00216C72"/>
        </w:tc>
        <w:tc>
          <w:tcPr>
            <w:tcW w:w="2942" w:type="dxa"/>
          </w:tcPr>
          <w:p w14:paraId="5990AF01" w14:textId="77777777" w:rsidR="005D16BA" w:rsidRPr="001A1B26" w:rsidRDefault="005D16BA" w:rsidP="00216C72"/>
        </w:tc>
        <w:tc>
          <w:tcPr>
            <w:tcW w:w="2586" w:type="dxa"/>
          </w:tcPr>
          <w:p w14:paraId="1E968E8F" w14:textId="77777777" w:rsidR="005D16BA" w:rsidRPr="001A1B26" w:rsidRDefault="005D16BA" w:rsidP="00216C72"/>
        </w:tc>
        <w:tc>
          <w:tcPr>
            <w:tcW w:w="993" w:type="dxa"/>
          </w:tcPr>
          <w:p w14:paraId="10E7CB95" w14:textId="77777777" w:rsidR="005D16BA" w:rsidRPr="001A1B26" w:rsidRDefault="005D16BA" w:rsidP="00216C72"/>
        </w:tc>
      </w:tr>
      <w:tr w:rsidR="005D16BA" w:rsidRPr="001A1B26" w14:paraId="6DDCC8FC" w14:textId="77777777" w:rsidTr="00216C72">
        <w:tc>
          <w:tcPr>
            <w:tcW w:w="4644" w:type="dxa"/>
            <w:shd w:val="clear" w:color="auto" w:fill="C6D9F1" w:themeFill="text2" w:themeFillTint="33"/>
          </w:tcPr>
          <w:p w14:paraId="097F4F0C" w14:textId="77777777" w:rsidR="005D16BA" w:rsidRPr="001A1B26" w:rsidRDefault="005D16BA" w:rsidP="00216C72">
            <w:pPr>
              <w:rPr>
                <w:b/>
              </w:rPr>
            </w:pPr>
            <w:r w:rsidRPr="001A1B26">
              <w:rPr>
                <w:b/>
              </w:rPr>
              <w:t>Facilities / Environment</w:t>
            </w:r>
          </w:p>
        </w:tc>
        <w:tc>
          <w:tcPr>
            <w:tcW w:w="1311" w:type="dxa"/>
            <w:shd w:val="clear" w:color="auto" w:fill="C6D9F1" w:themeFill="text2" w:themeFillTint="33"/>
          </w:tcPr>
          <w:p w14:paraId="74083F45" w14:textId="77777777" w:rsidR="005D16BA" w:rsidRPr="001A1B26" w:rsidRDefault="005D16BA" w:rsidP="00216C72"/>
        </w:tc>
        <w:tc>
          <w:tcPr>
            <w:tcW w:w="1275" w:type="dxa"/>
            <w:shd w:val="clear" w:color="auto" w:fill="C6D9F1" w:themeFill="text2" w:themeFillTint="33"/>
          </w:tcPr>
          <w:p w14:paraId="7B7037F1" w14:textId="77777777" w:rsidR="005D16BA" w:rsidRPr="001A1B26" w:rsidRDefault="005D16BA" w:rsidP="00216C72"/>
        </w:tc>
        <w:tc>
          <w:tcPr>
            <w:tcW w:w="1276" w:type="dxa"/>
            <w:shd w:val="clear" w:color="auto" w:fill="C6D9F1" w:themeFill="text2" w:themeFillTint="33"/>
          </w:tcPr>
          <w:p w14:paraId="1B1F1EC0" w14:textId="77777777" w:rsidR="005D16BA" w:rsidRPr="001A1B26" w:rsidRDefault="005D16BA" w:rsidP="00216C72"/>
        </w:tc>
        <w:tc>
          <w:tcPr>
            <w:tcW w:w="2942" w:type="dxa"/>
            <w:shd w:val="clear" w:color="auto" w:fill="C6D9F1" w:themeFill="text2" w:themeFillTint="33"/>
          </w:tcPr>
          <w:p w14:paraId="13EB6B84" w14:textId="77777777" w:rsidR="005D16BA" w:rsidRPr="001A1B26" w:rsidRDefault="005D16BA" w:rsidP="00216C72"/>
        </w:tc>
        <w:tc>
          <w:tcPr>
            <w:tcW w:w="2586" w:type="dxa"/>
            <w:shd w:val="clear" w:color="auto" w:fill="C6D9F1" w:themeFill="text2" w:themeFillTint="33"/>
          </w:tcPr>
          <w:p w14:paraId="49887088" w14:textId="77777777" w:rsidR="005D16BA" w:rsidRPr="001A1B26" w:rsidRDefault="005D16BA" w:rsidP="00216C72"/>
        </w:tc>
        <w:tc>
          <w:tcPr>
            <w:tcW w:w="993" w:type="dxa"/>
            <w:shd w:val="clear" w:color="auto" w:fill="C6D9F1" w:themeFill="text2" w:themeFillTint="33"/>
          </w:tcPr>
          <w:p w14:paraId="1251F97C" w14:textId="77777777" w:rsidR="005D16BA" w:rsidRPr="001A1B26" w:rsidRDefault="005D16BA" w:rsidP="00216C72"/>
        </w:tc>
      </w:tr>
      <w:tr w:rsidR="00411AD3" w:rsidRPr="001A1B26" w14:paraId="7B38CBA8" w14:textId="77777777" w:rsidTr="00216C72">
        <w:tc>
          <w:tcPr>
            <w:tcW w:w="4644" w:type="dxa"/>
          </w:tcPr>
          <w:p w14:paraId="4A175B90" w14:textId="77777777" w:rsidR="00411AD3" w:rsidRPr="001A1B26" w:rsidRDefault="00411AD3" w:rsidP="00216C72">
            <w:r>
              <w:t>External activities e.g. airport, roadways.</w:t>
            </w:r>
          </w:p>
        </w:tc>
        <w:tc>
          <w:tcPr>
            <w:tcW w:w="1311" w:type="dxa"/>
          </w:tcPr>
          <w:p w14:paraId="7D20926E" w14:textId="77777777" w:rsidR="00411AD3" w:rsidRPr="001A1B26" w:rsidRDefault="00411AD3" w:rsidP="00216C72"/>
        </w:tc>
        <w:tc>
          <w:tcPr>
            <w:tcW w:w="1275" w:type="dxa"/>
          </w:tcPr>
          <w:p w14:paraId="659E6E1C" w14:textId="77777777" w:rsidR="00411AD3" w:rsidRPr="001A1B26" w:rsidRDefault="00411AD3" w:rsidP="00216C72"/>
        </w:tc>
        <w:tc>
          <w:tcPr>
            <w:tcW w:w="1276" w:type="dxa"/>
          </w:tcPr>
          <w:p w14:paraId="09F31499" w14:textId="77777777" w:rsidR="00411AD3" w:rsidRPr="001A1B26" w:rsidRDefault="00411AD3" w:rsidP="00216C72"/>
        </w:tc>
        <w:tc>
          <w:tcPr>
            <w:tcW w:w="2942" w:type="dxa"/>
          </w:tcPr>
          <w:p w14:paraId="4D69DEB0" w14:textId="77777777" w:rsidR="00411AD3" w:rsidRPr="001A1B26" w:rsidRDefault="00411AD3" w:rsidP="00216C72"/>
        </w:tc>
        <w:tc>
          <w:tcPr>
            <w:tcW w:w="2586" w:type="dxa"/>
          </w:tcPr>
          <w:p w14:paraId="7190ED1C" w14:textId="77777777" w:rsidR="00411AD3" w:rsidRPr="001A1B26" w:rsidRDefault="00411AD3" w:rsidP="00216C72"/>
        </w:tc>
        <w:tc>
          <w:tcPr>
            <w:tcW w:w="993" w:type="dxa"/>
          </w:tcPr>
          <w:p w14:paraId="5FE54FF1" w14:textId="77777777" w:rsidR="00411AD3" w:rsidRPr="001A1B26" w:rsidRDefault="00411AD3" w:rsidP="00216C72"/>
        </w:tc>
      </w:tr>
      <w:tr w:rsidR="005D16BA" w:rsidRPr="001A1B26" w14:paraId="4C7E5C02" w14:textId="77777777" w:rsidTr="00216C72">
        <w:tc>
          <w:tcPr>
            <w:tcW w:w="4644" w:type="dxa"/>
          </w:tcPr>
          <w:p w14:paraId="4CE9D694" w14:textId="77777777" w:rsidR="005D16BA" w:rsidRPr="001A1B26" w:rsidRDefault="005D16BA" w:rsidP="00216C72">
            <w:r w:rsidRPr="001A1B26">
              <w:t>Ground surface</w:t>
            </w:r>
            <w:r w:rsidR="008058A2">
              <w:t>.</w:t>
            </w:r>
          </w:p>
        </w:tc>
        <w:tc>
          <w:tcPr>
            <w:tcW w:w="1311" w:type="dxa"/>
          </w:tcPr>
          <w:p w14:paraId="41D9D0FE" w14:textId="77777777" w:rsidR="005D16BA" w:rsidRPr="001A1B26" w:rsidRDefault="005D16BA" w:rsidP="00216C72"/>
        </w:tc>
        <w:tc>
          <w:tcPr>
            <w:tcW w:w="1275" w:type="dxa"/>
          </w:tcPr>
          <w:p w14:paraId="5C338952" w14:textId="77777777" w:rsidR="005D16BA" w:rsidRPr="001A1B26" w:rsidRDefault="005D16BA" w:rsidP="00216C72"/>
        </w:tc>
        <w:tc>
          <w:tcPr>
            <w:tcW w:w="1276" w:type="dxa"/>
          </w:tcPr>
          <w:p w14:paraId="402801F4" w14:textId="77777777" w:rsidR="005D16BA" w:rsidRPr="001A1B26" w:rsidRDefault="005D16BA" w:rsidP="00216C72"/>
        </w:tc>
        <w:tc>
          <w:tcPr>
            <w:tcW w:w="2942" w:type="dxa"/>
          </w:tcPr>
          <w:p w14:paraId="59DFCE72" w14:textId="77777777" w:rsidR="005D16BA" w:rsidRPr="001A1B26" w:rsidRDefault="005D16BA" w:rsidP="00216C72"/>
        </w:tc>
        <w:tc>
          <w:tcPr>
            <w:tcW w:w="2586" w:type="dxa"/>
          </w:tcPr>
          <w:p w14:paraId="79FFDF53" w14:textId="77777777" w:rsidR="005D16BA" w:rsidRPr="001A1B26" w:rsidRDefault="005D16BA" w:rsidP="00216C72"/>
        </w:tc>
        <w:tc>
          <w:tcPr>
            <w:tcW w:w="993" w:type="dxa"/>
          </w:tcPr>
          <w:p w14:paraId="68277347" w14:textId="77777777" w:rsidR="005D16BA" w:rsidRPr="001A1B26" w:rsidRDefault="005D16BA" w:rsidP="00216C72"/>
        </w:tc>
      </w:tr>
      <w:tr w:rsidR="005D16BA" w:rsidRPr="001A1B26" w14:paraId="3EE98F2D" w14:textId="77777777" w:rsidTr="00216C72">
        <w:tc>
          <w:tcPr>
            <w:tcW w:w="4644" w:type="dxa"/>
          </w:tcPr>
          <w:p w14:paraId="269CA42D" w14:textId="77777777" w:rsidR="005D16BA" w:rsidRPr="001A1B26" w:rsidRDefault="005D16BA" w:rsidP="00216C72">
            <w:r w:rsidRPr="001A1B26">
              <w:t>Terrain</w:t>
            </w:r>
            <w:r w:rsidR="008058A2">
              <w:t>.</w:t>
            </w:r>
          </w:p>
        </w:tc>
        <w:tc>
          <w:tcPr>
            <w:tcW w:w="1311" w:type="dxa"/>
          </w:tcPr>
          <w:p w14:paraId="625317F4" w14:textId="77777777" w:rsidR="005D16BA" w:rsidRPr="001A1B26" w:rsidRDefault="005D16BA" w:rsidP="00216C72"/>
        </w:tc>
        <w:tc>
          <w:tcPr>
            <w:tcW w:w="1275" w:type="dxa"/>
          </w:tcPr>
          <w:p w14:paraId="28CAE207" w14:textId="77777777" w:rsidR="005D16BA" w:rsidRPr="001A1B26" w:rsidRDefault="005D16BA" w:rsidP="00216C72"/>
        </w:tc>
        <w:tc>
          <w:tcPr>
            <w:tcW w:w="1276" w:type="dxa"/>
          </w:tcPr>
          <w:p w14:paraId="0A4E0016" w14:textId="77777777" w:rsidR="005D16BA" w:rsidRPr="001A1B26" w:rsidRDefault="005D16BA" w:rsidP="00216C72"/>
        </w:tc>
        <w:tc>
          <w:tcPr>
            <w:tcW w:w="2942" w:type="dxa"/>
          </w:tcPr>
          <w:p w14:paraId="6D6601CA" w14:textId="77777777" w:rsidR="005D16BA" w:rsidRPr="001A1B26" w:rsidRDefault="005D16BA" w:rsidP="00216C72"/>
        </w:tc>
        <w:tc>
          <w:tcPr>
            <w:tcW w:w="2586" w:type="dxa"/>
          </w:tcPr>
          <w:p w14:paraId="7D5F8C41" w14:textId="77777777" w:rsidR="005D16BA" w:rsidRPr="001A1B26" w:rsidRDefault="005D16BA" w:rsidP="00216C72"/>
        </w:tc>
        <w:tc>
          <w:tcPr>
            <w:tcW w:w="993" w:type="dxa"/>
          </w:tcPr>
          <w:p w14:paraId="55948CC7" w14:textId="77777777" w:rsidR="005D16BA" w:rsidRPr="001A1B26" w:rsidRDefault="005D16BA" w:rsidP="00216C72"/>
        </w:tc>
      </w:tr>
      <w:tr w:rsidR="005D16BA" w:rsidRPr="001A1B26" w14:paraId="6DB472CD" w14:textId="77777777" w:rsidTr="00216C72">
        <w:tc>
          <w:tcPr>
            <w:tcW w:w="4644" w:type="dxa"/>
          </w:tcPr>
          <w:p w14:paraId="212685DE" w14:textId="77777777" w:rsidR="005D16BA" w:rsidRPr="001A1B26" w:rsidRDefault="005D16BA" w:rsidP="00216C72">
            <w:r w:rsidRPr="001A1B26">
              <w:t>Yards and gates</w:t>
            </w:r>
            <w:r w:rsidR="008058A2">
              <w:t>.</w:t>
            </w:r>
          </w:p>
        </w:tc>
        <w:tc>
          <w:tcPr>
            <w:tcW w:w="1311" w:type="dxa"/>
          </w:tcPr>
          <w:p w14:paraId="5DEA6B4A" w14:textId="77777777" w:rsidR="005D16BA" w:rsidRPr="001A1B26" w:rsidRDefault="005D16BA" w:rsidP="00216C72"/>
        </w:tc>
        <w:tc>
          <w:tcPr>
            <w:tcW w:w="1275" w:type="dxa"/>
          </w:tcPr>
          <w:p w14:paraId="0522E754" w14:textId="77777777" w:rsidR="005D16BA" w:rsidRPr="001A1B26" w:rsidRDefault="005D16BA" w:rsidP="00216C72"/>
        </w:tc>
        <w:tc>
          <w:tcPr>
            <w:tcW w:w="1276" w:type="dxa"/>
          </w:tcPr>
          <w:p w14:paraId="27113525" w14:textId="77777777" w:rsidR="005D16BA" w:rsidRPr="001A1B26" w:rsidRDefault="005D16BA" w:rsidP="00216C72"/>
        </w:tc>
        <w:tc>
          <w:tcPr>
            <w:tcW w:w="2942" w:type="dxa"/>
          </w:tcPr>
          <w:p w14:paraId="5A3085AF" w14:textId="77777777" w:rsidR="005D16BA" w:rsidRPr="001A1B26" w:rsidRDefault="005D16BA" w:rsidP="00216C72"/>
        </w:tc>
        <w:tc>
          <w:tcPr>
            <w:tcW w:w="2586" w:type="dxa"/>
          </w:tcPr>
          <w:p w14:paraId="12858217" w14:textId="77777777" w:rsidR="005D16BA" w:rsidRPr="001A1B26" w:rsidRDefault="005D16BA" w:rsidP="00216C72"/>
        </w:tc>
        <w:tc>
          <w:tcPr>
            <w:tcW w:w="993" w:type="dxa"/>
          </w:tcPr>
          <w:p w14:paraId="26DC54F8" w14:textId="77777777" w:rsidR="005D16BA" w:rsidRPr="001A1B26" w:rsidRDefault="005D16BA" w:rsidP="00216C72"/>
        </w:tc>
      </w:tr>
      <w:tr w:rsidR="005D16BA" w:rsidRPr="001A1B26" w14:paraId="1C07C6BF" w14:textId="77777777" w:rsidTr="00216C72">
        <w:tc>
          <w:tcPr>
            <w:tcW w:w="4644" w:type="dxa"/>
          </w:tcPr>
          <w:p w14:paraId="3EA511F7" w14:textId="77777777" w:rsidR="005D16BA" w:rsidRPr="001A1B26" w:rsidRDefault="005D16BA" w:rsidP="00216C72">
            <w:r w:rsidRPr="001A1B26">
              <w:t>Water, shade for horses</w:t>
            </w:r>
            <w:r w:rsidR="008058A2">
              <w:t>.</w:t>
            </w:r>
          </w:p>
        </w:tc>
        <w:tc>
          <w:tcPr>
            <w:tcW w:w="1311" w:type="dxa"/>
          </w:tcPr>
          <w:p w14:paraId="5DAF155C" w14:textId="77777777" w:rsidR="005D16BA" w:rsidRPr="001A1B26" w:rsidRDefault="005D16BA" w:rsidP="00216C72"/>
        </w:tc>
        <w:tc>
          <w:tcPr>
            <w:tcW w:w="1275" w:type="dxa"/>
          </w:tcPr>
          <w:p w14:paraId="20D34217" w14:textId="77777777" w:rsidR="005D16BA" w:rsidRPr="001A1B26" w:rsidRDefault="005D16BA" w:rsidP="00216C72"/>
        </w:tc>
        <w:tc>
          <w:tcPr>
            <w:tcW w:w="1276" w:type="dxa"/>
          </w:tcPr>
          <w:p w14:paraId="639B33C3" w14:textId="77777777" w:rsidR="005D16BA" w:rsidRPr="001A1B26" w:rsidRDefault="005D16BA" w:rsidP="00216C72"/>
        </w:tc>
        <w:tc>
          <w:tcPr>
            <w:tcW w:w="2942" w:type="dxa"/>
          </w:tcPr>
          <w:p w14:paraId="541D9DA6" w14:textId="77777777" w:rsidR="005D16BA" w:rsidRPr="001A1B26" w:rsidRDefault="005D16BA" w:rsidP="00216C72"/>
        </w:tc>
        <w:tc>
          <w:tcPr>
            <w:tcW w:w="2586" w:type="dxa"/>
          </w:tcPr>
          <w:p w14:paraId="0F35D308" w14:textId="77777777" w:rsidR="005D16BA" w:rsidRPr="001A1B26" w:rsidRDefault="005D16BA" w:rsidP="00216C72"/>
        </w:tc>
        <w:tc>
          <w:tcPr>
            <w:tcW w:w="993" w:type="dxa"/>
          </w:tcPr>
          <w:p w14:paraId="1EED98B3" w14:textId="77777777" w:rsidR="005D16BA" w:rsidRPr="001A1B26" w:rsidRDefault="005D16BA" w:rsidP="00216C72"/>
        </w:tc>
      </w:tr>
      <w:tr w:rsidR="005D16BA" w:rsidRPr="001A1B26" w14:paraId="31D06C39" w14:textId="77777777" w:rsidTr="00216C72">
        <w:tc>
          <w:tcPr>
            <w:tcW w:w="4644" w:type="dxa"/>
          </w:tcPr>
          <w:p w14:paraId="71605E4E" w14:textId="77777777" w:rsidR="005D16BA" w:rsidRPr="001A1B26" w:rsidRDefault="005D16BA" w:rsidP="00216C72">
            <w:r w:rsidRPr="001A1B26">
              <w:t>Obstacles in work area</w:t>
            </w:r>
            <w:r w:rsidR="008058A2">
              <w:t>.</w:t>
            </w:r>
          </w:p>
        </w:tc>
        <w:tc>
          <w:tcPr>
            <w:tcW w:w="1311" w:type="dxa"/>
          </w:tcPr>
          <w:p w14:paraId="190EDD22" w14:textId="77777777" w:rsidR="005D16BA" w:rsidRPr="001A1B26" w:rsidRDefault="005D16BA" w:rsidP="00216C72"/>
        </w:tc>
        <w:tc>
          <w:tcPr>
            <w:tcW w:w="1275" w:type="dxa"/>
          </w:tcPr>
          <w:p w14:paraId="6A46327F" w14:textId="77777777" w:rsidR="005D16BA" w:rsidRPr="001A1B26" w:rsidRDefault="005D16BA" w:rsidP="00216C72"/>
        </w:tc>
        <w:tc>
          <w:tcPr>
            <w:tcW w:w="1276" w:type="dxa"/>
          </w:tcPr>
          <w:p w14:paraId="220C277A" w14:textId="77777777" w:rsidR="005D16BA" w:rsidRPr="001A1B26" w:rsidRDefault="005D16BA" w:rsidP="00216C72"/>
        </w:tc>
        <w:tc>
          <w:tcPr>
            <w:tcW w:w="2942" w:type="dxa"/>
          </w:tcPr>
          <w:p w14:paraId="47533808" w14:textId="77777777" w:rsidR="005D16BA" w:rsidRPr="001A1B26" w:rsidRDefault="005D16BA" w:rsidP="00216C72"/>
        </w:tc>
        <w:tc>
          <w:tcPr>
            <w:tcW w:w="2586" w:type="dxa"/>
          </w:tcPr>
          <w:p w14:paraId="5E995409" w14:textId="77777777" w:rsidR="005D16BA" w:rsidRPr="001A1B26" w:rsidRDefault="005D16BA" w:rsidP="00216C72"/>
        </w:tc>
        <w:tc>
          <w:tcPr>
            <w:tcW w:w="993" w:type="dxa"/>
          </w:tcPr>
          <w:p w14:paraId="3B39C1E6" w14:textId="77777777" w:rsidR="005D16BA" w:rsidRPr="001A1B26" w:rsidRDefault="005D16BA" w:rsidP="00216C72"/>
        </w:tc>
      </w:tr>
      <w:tr w:rsidR="005D16BA" w:rsidRPr="001A1B26" w14:paraId="7F750235" w14:textId="77777777" w:rsidTr="00216C72">
        <w:tc>
          <w:tcPr>
            <w:tcW w:w="4644" w:type="dxa"/>
          </w:tcPr>
          <w:p w14:paraId="23D48E1E" w14:textId="77777777" w:rsidR="005D16BA" w:rsidRPr="001A1B26" w:rsidRDefault="005D16BA" w:rsidP="00216C72">
            <w:r w:rsidRPr="001A1B26">
              <w:t>Other livestock / animals</w:t>
            </w:r>
            <w:r w:rsidR="008058A2">
              <w:t>.</w:t>
            </w:r>
          </w:p>
        </w:tc>
        <w:tc>
          <w:tcPr>
            <w:tcW w:w="1311" w:type="dxa"/>
          </w:tcPr>
          <w:p w14:paraId="2C5CCC59" w14:textId="77777777" w:rsidR="005D16BA" w:rsidRPr="001A1B26" w:rsidRDefault="005D16BA" w:rsidP="00216C72"/>
        </w:tc>
        <w:tc>
          <w:tcPr>
            <w:tcW w:w="1275" w:type="dxa"/>
          </w:tcPr>
          <w:p w14:paraId="7F1835B0" w14:textId="77777777" w:rsidR="005D16BA" w:rsidRPr="001A1B26" w:rsidRDefault="005D16BA" w:rsidP="00216C72"/>
        </w:tc>
        <w:tc>
          <w:tcPr>
            <w:tcW w:w="1276" w:type="dxa"/>
          </w:tcPr>
          <w:p w14:paraId="5ED0AC74" w14:textId="77777777" w:rsidR="005D16BA" w:rsidRPr="001A1B26" w:rsidRDefault="005D16BA" w:rsidP="00216C72"/>
        </w:tc>
        <w:tc>
          <w:tcPr>
            <w:tcW w:w="2942" w:type="dxa"/>
          </w:tcPr>
          <w:p w14:paraId="0674C060" w14:textId="77777777" w:rsidR="005D16BA" w:rsidRPr="001A1B26" w:rsidRDefault="005D16BA" w:rsidP="00216C72"/>
        </w:tc>
        <w:tc>
          <w:tcPr>
            <w:tcW w:w="2586" w:type="dxa"/>
          </w:tcPr>
          <w:p w14:paraId="4804DB5F" w14:textId="77777777" w:rsidR="005D16BA" w:rsidRPr="001A1B26" w:rsidRDefault="005D16BA" w:rsidP="00216C72"/>
        </w:tc>
        <w:tc>
          <w:tcPr>
            <w:tcW w:w="993" w:type="dxa"/>
          </w:tcPr>
          <w:p w14:paraId="7D60A3B3" w14:textId="77777777" w:rsidR="005D16BA" w:rsidRPr="001A1B26" w:rsidRDefault="005D16BA" w:rsidP="00216C72"/>
        </w:tc>
      </w:tr>
      <w:tr w:rsidR="005D16BA" w:rsidRPr="001A1B26" w14:paraId="4B959D4F" w14:textId="77777777" w:rsidTr="00216C72">
        <w:tc>
          <w:tcPr>
            <w:tcW w:w="4644" w:type="dxa"/>
          </w:tcPr>
          <w:p w14:paraId="46E2B8F1" w14:textId="77777777" w:rsidR="005D16BA" w:rsidRPr="001A1B26" w:rsidRDefault="005D16BA" w:rsidP="00216C72">
            <w:r w:rsidRPr="001A1B26">
              <w:t>Traffic control</w:t>
            </w:r>
            <w:r w:rsidR="008058A2">
              <w:t>.</w:t>
            </w:r>
          </w:p>
        </w:tc>
        <w:tc>
          <w:tcPr>
            <w:tcW w:w="1311" w:type="dxa"/>
          </w:tcPr>
          <w:p w14:paraId="02DDE1FA" w14:textId="77777777" w:rsidR="005D16BA" w:rsidRPr="001A1B26" w:rsidRDefault="005D16BA" w:rsidP="00216C72"/>
        </w:tc>
        <w:tc>
          <w:tcPr>
            <w:tcW w:w="1275" w:type="dxa"/>
          </w:tcPr>
          <w:p w14:paraId="1532E0EE" w14:textId="77777777" w:rsidR="005D16BA" w:rsidRPr="001A1B26" w:rsidRDefault="005D16BA" w:rsidP="00216C72"/>
        </w:tc>
        <w:tc>
          <w:tcPr>
            <w:tcW w:w="1276" w:type="dxa"/>
          </w:tcPr>
          <w:p w14:paraId="5BEBCB46" w14:textId="77777777" w:rsidR="005D16BA" w:rsidRPr="001A1B26" w:rsidRDefault="005D16BA" w:rsidP="00216C72"/>
        </w:tc>
        <w:tc>
          <w:tcPr>
            <w:tcW w:w="2942" w:type="dxa"/>
          </w:tcPr>
          <w:p w14:paraId="7FE231D7" w14:textId="77777777" w:rsidR="005D16BA" w:rsidRPr="001A1B26" w:rsidRDefault="005D16BA" w:rsidP="00216C72"/>
        </w:tc>
        <w:tc>
          <w:tcPr>
            <w:tcW w:w="2586" w:type="dxa"/>
          </w:tcPr>
          <w:p w14:paraId="239EF726" w14:textId="77777777" w:rsidR="005D16BA" w:rsidRPr="001A1B26" w:rsidRDefault="005D16BA" w:rsidP="00216C72"/>
        </w:tc>
        <w:tc>
          <w:tcPr>
            <w:tcW w:w="993" w:type="dxa"/>
          </w:tcPr>
          <w:p w14:paraId="247C31F7" w14:textId="77777777" w:rsidR="005D16BA" w:rsidRPr="001A1B26" w:rsidRDefault="005D16BA" w:rsidP="00216C72"/>
        </w:tc>
      </w:tr>
      <w:tr w:rsidR="005D16BA" w:rsidRPr="001A1B26" w14:paraId="619D5807" w14:textId="77777777" w:rsidTr="00216C72">
        <w:tc>
          <w:tcPr>
            <w:tcW w:w="4644" w:type="dxa"/>
          </w:tcPr>
          <w:p w14:paraId="45C0AB9A" w14:textId="77777777" w:rsidR="005D16BA" w:rsidRPr="001A1B26" w:rsidRDefault="005D16BA" w:rsidP="00216C72">
            <w:r w:rsidRPr="001A1B26">
              <w:t>Spectator control</w:t>
            </w:r>
            <w:r w:rsidR="008058A2">
              <w:t>.</w:t>
            </w:r>
          </w:p>
        </w:tc>
        <w:tc>
          <w:tcPr>
            <w:tcW w:w="1311" w:type="dxa"/>
          </w:tcPr>
          <w:p w14:paraId="0B840CDD" w14:textId="77777777" w:rsidR="005D16BA" w:rsidRPr="001A1B26" w:rsidRDefault="005D16BA" w:rsidP="00216C72"/>
        </w:tc>
        <w:tc>
          <w:tcPr>
            <w:tcW w:w="1275" w:type="dxa"/>
          </w:tcPr>
          <w:p w14:paraId="63EE2C8F" w14:textId="77777777" w:rsidR="005D16BA" w:rsidRPr="001A1B26" w:rsidRDefault="005D16BA" w:rsidP="00216C72"/>
        </w:tc>
        <w:tc>
          <w:tcPr>
            <w:tcW w:w="1276" w:type="dxa"/>
          </w:tcPr>
          <w:p w14:paraId="43306595" w14:textId="77777777" w:rsidR="005D16BA" w:rsidRPr="001A1B26" w:rsidRDefault="005D16BA" w:rsidP="00216C72"/>
        </w:tc>
        <w:tc>
          <w:tcPr>
            <w:tcW w:w="2942" w:type="dxa"/>
          </w:tcPr>
          <w:p w14:paraId="32B5D3BB" w14:textId="77777777" w:rsidR="005D16BA" w:rsidRPr="001A1B26" w:rsidRDefault="005D16BA" w:rsidP="00216C72"/>
        </w:tc>
        <w:tc>
          <w:tcPr>
            <w:tcW w:w="2586" w:type="dxa"/>
          </w:tcPr>
          <w:p w14:paraId="0488752B" w14:textId="77777777" w:rsidR="005D16BA" w:rsidRPr="001A1B26" w:rsidRDefault="005D16BA" w:rsidP="00216C72"/>
        </w:tc>
        <w:tc>
          <w:tcPr>
            <w:tcW w:w="993" w:type="dxa"/>
          </w:tcPr>
          <w:p w14:paraId="0203A9FF" w14:textId="77777777" w:rsidR="005D16BA" w:rsidRPr="001A1B26" w:rsidRDefault="005D16BA" w:rsidP="00216C72"/>
        </w:tc>
      </w:tr>
      <w:tr w:rsidR="005D16BA" w:rsidRPr="001A1B26" w14:paraId="4CEA392B" w14:textId="77777777" w:rsidTr="00216C72">
        <w:tc>
          <w:tcPr>
            <w:tcW w:w="4644" w:type="dxa"/>
          </w:tcPr>
          <w:p w14:paraId="6C46EDD1" w14:textId="77777777" w:rsidR="005D16BA" w:rsidRPr="001A1B26" w:rsidRDefault="005D16BA" w:rsidP="00216C72">
            <w:r w:rsidRPr="001A1B26">
              <w:t>First Aid equipment (horse)</w:t>
            </w:r>
            <w:r w:rsidR="008058A2">
              <w:t>.</w:t>
            </w:r>
          </w:p>
        </w:tc>
        <w:tc>
          <w:tcPr>
            <w:tcW w:w="1311" w:type="dxa"/>
          </w:tcPr>
          <w:p w14:paraId="781E63A2" w14:textId="77777777" w:rsidR="005D16BA" w:rsidRPr="001A1B26" w:rsidRDefault="005D16BA" w:rsidP="00216C72"/>
        </w:tc>
        <w:tc>
          <w:tcPr>
            <w:tcW w:w="1275" w:type="dxa"/>
          </w:tcPr>
          <w:p w14:paraId="40E12FAB" w14:textId="77777777" w:rsidR="005D16BA" w:rsidRPr="001A1B26" w:rsidRDefault="005D16BA" w:rsidP="00216C72"/>
        </w:tc>
        <w:tc>
          <w:tcPr>
            <w:tcW w:w="1276" w:type="dxa"/>
          </w:tcPr>
          <w:p w14:paraId="19EE89AA" w14:textId="77777777" w:rsidR="005D16BA" w:rsidRPr="001A1B26" w:rsidRDefault="005D16BA" w:rsidP="00216C72"/>
        </w:tc>
        <w:tc>
          <w:tcPr>
            <w:tcW w:w="2942" w:type="dxa"/>
          </w:tcPr>
          <w:p w14:paraId="6F2410BA" w14:textId="77777777" w:rsidR="005D16BA" w:rsidRPr="001A1B26" w:rsidRDefault="005D16BA" w:rsidP="00216C72"/>
        </w:tc>
        <w:tc>
          <w:tcPr>
            <w:tcW w:w="2586" w:type="dxa"/>
          </w:tcPr>
          <w:p w14:paraId="55A2A4D5" w14:textId="77777777" w:rsidR="005D16BA" w:rsidRPr="001A1B26" w:rsidRDefault="005D16BA" w:rsidP="00216C72"/>
        </w:tc>
        <w:tc>
          <w:tcPr>
            <w:tcW w:w="993" w:type="dxa"/>
          </w:tcPr>
          <w:p w14:paraId="5B9A638F" w14:textId="77777777" w:rsidR="005D16BA" w:rsidRPr="001A1B26" w:rsidRDefault="005D16BA" w:rsidP="00216C72"/>
        </w:tc>
      </w:tr>
      <w:tr w:rsidR="005D16BA" w:rsidRPr="001A1B26" w14:paraId="19595EA1" w14:textId="77777777" w:rsidTr="00216C72">
        <w:tc>
          <w:tcPr>
            <w:tcW w:w="4644" w:type="dxa"/>
            <w:tcBorders>
              <w:bottom w:val="single" w:sz="4" w:space="0" w:color="auto"/>
            </w:tcBorders>
          </w:tcPr>
          <w:p w14:paraId="50A006C1" w14:textId="77777777" w:rsidR="005D16BA" w:rsidRPr="001A1B26" w:rsidRDefault="005D16BA" w:rsidP="00216C72">
            <w:r w:rsidRPr="001A1B26">
              <w:t>First Aid personnel</w:t>
            </w:r>
            <w:r w:rsidR="008058A2">
              <w:t>.</w:t>
            </w:r>
          </w:p>
        </w:tc>
        <w:tc>
          <w:tcPr>
            <w:tcW w:w="1311" w:type="dxa"/>
            <w:tcBorders>
              <w:bottom w:val="single" w:sz="4" w:space="0" w:color="auto"/>
            </w:tcBorders>
          </w:tcPr>
          <w:p w14:paraId="262FF5AD" w14:textId="77777777" w:rsidR="005D16BA" w:rsidRPr="001A1B26" w:rsidRDefault="005D16BA" w:rsidP="00216C72"/>
        </w:tc>
        <w:tc>
          <w:tcPr>
            <w:tcW w:w="1275" w:type="dxa"/>
            <w:tcBorders>
              <w:bottom w:val="single" w:sz="4" w:space="0" w:color="auto"/>
            </w:tcBorders>
          </w:tcPr>
          <w:p w14:paraId="18F0C657" w14:textId="77777777" w:rsidR="005D16BA" w:rsidRPr="001A1B26" w:rsidRDefault="005D16BA" w:rsidP="00216C72"/>
        </w:tc>
        <w:tc>
          <w:tcPr>
            <w:tcW w:w="1276" w:type="dxa"/>
            <w:tcBorders>
              <w:bottom w:val="single" w:sz="4" w:space="0" w:color="auto"/>
            </w:tcBorders>
          </w:tcPr>
          <w:p w14:paraId="67F5BEEF" w14:textId="77777777" w:rsidR="005D16BA" w:rsidRPr="001A1B26" w:rsidRDefault="005D16BA" w:rsidP="00216C72"/>
        </w:tc>
        <w:tc>
          <w:tcPr>
            <w:tcW w:w="2942" w:type="dxa"/>
            <w:tcBorders>
              <w:bottom w:val="single" w:sz="4" w:space="0" w:color="auto"/>
            </w:tcBorders>
          </w:tcPr>
          <w:p w14:paraId="59AAD407" w14:textId="77777777" w:rsidR="005D16BA" w:rsidRPr="001A1B26" w:rsidRDefault="005D16BA" w:rsidP="00216C72"/>
        </w:tc>
        <w:tc>
          <w:tcPr>
            <w:tcW w:w="2586" w:type="dxa"/>
            <w:tcBorders>
              <w:bottom w:val="single" w:sz="4" w:space="0" w:color="auto"/>
            </w:tcBorders>
          </w:tcPr>
          <w:p w14:paraId="0994FE64" w14:textId="77777777" w:rsidR="005D16BA" w:rsidRPr="001A1B26" w:rsidRDefault="005D16BA" w:rsidP="00216C72"/>
        </w:tc>
        <w:tc>
          <w:tcPr>
            <w:tcW w:w="993" w:type="dxa"/>
            <w:tcBorders>
              <w:bottom w:val="single" w:sz="4" w:space="0" w:color="auto"/>
            </w:tcBorders>
          </w:tcPr>
          <w:p w14:paraId="33F000BF" w14:textId="77777777" w:rsidR="005D16BA" w:rsidRPr="001A1B26" w:rsidRDefault="005D16BA" w:rsidP="00216C72"/>
        </w:tc>
      </w:tr>
      <w:tr w:rsidR="005D16BA" w:rsidRPr="001A1B26" w14:paraId="46911F0A" w14:textId="77777777" w:rsidTr="00216C72">
        <w:tc>
          <w:tcPr>
            <w:tcW w:w="4644" w:type="dxa"/>
            <w:tcBorders>
              <w:bottom w:val="single" w:sz="4" w:space="0" w:color="auto"/>
            </w:tcBorders>
          </w:tcPr>
          <w:p w14:paraId="149005A8" w14:textId="77777777" w:rsidR="005D16BA" w:rsidRPr="001A1B26" w:rsidRDefault="005D16BA" w:rsidP="00216C72">
            <w:r w:rsidRPr="001A1B26">
              <w:t>Emergency communication</w:t>
            </w:r>
            <w:r w:rsidR="00216C72">
              <w:t xml:space="preserve"> </w:t>
            </w:r>
            <w:r w:rsidR="00716716" w:rsidRPr="001A1B26">
              <w:t>e.g.</w:t>
            </w:r>
            <w:r w:rsidR="008058A2">
              <w:t>:</w:t>
            </w:r>
            <w:r w:rsidRPr="001A1B26">
              <w:t xml:space="preserve"> access to phone; satellite phone if in remote location</w:t>
            </w:r>
            <w:r w:rsidR="008058A2">
              <w:t>.</w:t>
            </w:r>
          </w:p>
        </w:tc>
        <w:tc>
          <w:tcPr>
            <w:tcW w:w="1311" w:type="dxa"/>
            <w:tcBorders>
              <w:bottom w:val="single" w:sz="4" w:space="0" w:color="auto"/>
            </w:tcBorders>
          </w:tcPr>
          <w:p w14:paraId="7435B63A" w14:textId="77777777" w:rsidR="005D16BA" w:rsidRPr="001A1B26" w:rsidRDefault="005D16BA" w:rsidP="00216C72"/>
        </w:tc>
        <w:tc>
          <w:tcPr>
            <w:tcW w:w="1275" w:type="dxa"/>
            <w:tcBorders>
              <w:bottom w:val="single" w:sz="4" w:space="0" w:color="auto"/>
            </w:tcBorders>
          </w:tcPr>
          <w:p w14:paraId="4B9CB1C0" w14:textId="77777777" w:rsidR="005D16BA" w:rsidRPr="001A1B26" w:rsidRDefault="005D16BA" w:rsidP="00216C72"/>
        </w:tc>
        <w:tc>
          <w:tcPr>
            <w:tcW w:w="1276" w:type="dxa"/>
            <w:tcBorders>
              <w:bottom w:val="single" w:sz="4" w:space="0" w:color="auto"/>
            </w:tcBorders>
          </w:tcPr>
          <w:p w14:paraId="555BF521" w14:textId="77777777" w:rsidR="005D16BA" w:rsidRPr="001A1B26" w:rsidRDefault="005D16BA" w:rsidP="00216C72"/>
        </w:tc>
        <w:tc>
          <w:tcPr>
            <w:tcW w:w="2942" w:type="dxa"/>
            <w:tcBorders>
              <w:bottom w:val="single" w:sz="4" w:space="0" w:color="auto"/>
            </w:tcBorders>
          </w:tcPr>
          <w:p w14:paraId="43D7DFC9" w14:textId="77777777" w:rsidR="005D16BA" w:rsidRPr="001A1B26" w:rsidRDefault="005D16BA" w:rsidP="00216C72"/>
        </w:tc>
        <w:tc>
          <w:tcPr>
            <w:tcW w:w="2586" w:type="dxa"/>
            <w:tcBorders>
              <w:bottom w:val="single" w:sz="4" w:space="0" w:color="auto"/>
            </w:tcBorders>
          </w:tcPr>
          <w:p w14:paraId="4BB0F1F8" w14:textId="77777777" w:rsidR="005D16BA" w:rsidRPr="001A1B26" w:rsidRDefault="005D16BA" w:rsidP="00216C72"/>
        </w:tc>
        <w:tc>
          <w:tcPr>
            <w:tcW w:w="993" w:type="dxa"/>
            <w:tcBorders>
              <w:bottom w:val="single" w:sz="4" w:space="0" w:color="auto"/>
            </w:tcBorders>
          </w:tcPr>
          <w:p w14:paraId="5E3F89AA" w14:textId="77777777" w:rsidR="005D16BA" w:rsidRPr="001A1B26" w:rsidRDefault="005D16BA" w:rsidP="00216C72"/>
        </w:tc>
      </w:tr>
    </w:tbl>
    <w:p w14:paraId="4860AC22" w14:textId="77777777" w:rsidR="00216C72" w:rsidRDefault="00216C72" w:rsidP="00216C72">
      <w:pPr>
        <w:rPr>
          <w:i/>
        </w:rPr>
      </w:pPr>
    </w:p>
    <w:tbl>
      <w:tblPr>
        <w:tblStyle w:val="TableGrid7"/>
        <w:tblW w:w="4960" w:type="pct"/>
        <w:shd w:val="clear" w:color="auto" w:fill="000000" w:themeFill="text1"/>
        <w:tblLook w:val="04A0" w:firstRow="1" w:lastRow="0" w:firstColumn="1" w:lastColumn="0" w:noHBand="0" w:noVBand="1"/>
      </w:tblPr>
      <w:tblGrid>
        <w:gridCol w:w="1677"/>
        <w:gridCol w:w="11734"/>
        <w:gridCol w:w="1594"/>
      </w:tblGrid>
      <w:tr w:rsidR="00DC6963" w:rsidRPr="00DC6963" w14:paraId="2318909B" w14:textId="77777777" w:rsidTr="00584FB0">
        <w:tc>
          <w:tcPr>
            <w:tcW w:w="559" w:type="pct"/>
            <w:shd w:val="clear" w:color="auto" w:fill="000000" w:themeFill="text1"/>
            <w:vAlign w:val="center"/>
          </w:tcPr>
          <w:p w14:paraId="3FB8649A" w14:textId="77777777" w:rsidR="00DC6963" w:rsidRPr="00DC6963" w:rsidRDefault="003D4098" w:rsidP="00584FB0">
            <w:pPr>
              <w:tabs>
                <w:tab w:val="left" w:pos="2122"/>
              </w:tabs>
              <w:spacing w:before="80" w:after="80"/>
              <w:jc w:val="center"/>
              <w:rPr>
                <w:rFonts w:eastAsia="Times New Roman"/>
                <w:b/>
                <w:color w:val="FFFFFF"/>
              </w:rPr>
            </w:pPr>
            <w:r>
              <w:rPr>
                <w:rFonts w:eastAsia="Times New Roman"/>
                <w:b/>
                <w:color w:val="FFFFFF"/>
              </w:rPr>
              <w:lastRenderedPageBreak/>
              <w:t>Template C</w:t>
            </w:r>
          </w:p>
        </w:tc>
        <w:tc>
          <w:tcPr>
            <w:tcW w:w="3910" w:type="pct"/>
            <w:shd w:val="clear" w:color="auto" w:fill="F2F2F2" w:themeFill="background1" w:themeFillShade="F2"/>
            <w:vAlign w:val="center"/>
          </w:tcPr>
          <w:p w14:paraId="1FF83007" w14:textId="77777777" w:rsidR="00DC6963" w:rsidRPr="00DC6963" w:rsidRDefault="00DC6963" w:rsidP="00584FB0">
            <w:pPr>
              <w:tabs>
                <w:tab w:val="left" w:pos="2122"/>
              </w:tabs>
              <w:spacing w:before="80" w:after="80"/>
              <w:jc w:val="center"/>
              <w:rPr>
                <w:rFonts w:eastAsia="Times New Roman"/>
                <w:b/>
              </w:rPr>
            </w:pPr>
            <w:r>
              <w:rPr>
                <w:rFonts w:eastAsia="Times New Roman"/>
                <w:b/>
                <w:color w:val="000000"/>
                <w:sz w:val="24"/>
              </w:rPr>
              <w:t>Horse</w:t>
            </w:r>
            <w:r w:rsidRPr="00DC6963">
              <w:rPr>
                <w:rFonts w:eastAsia="Times New Roman"/>
                <w:b/>
                <w:color w:val="000000"/>
                <w:sz w:val="24"/>
              </w:rPr>
              <w:t xml:space="preserve"> Practical Activities—Pre-activity Risk Assessment</w:t>
            </w:r>
          </w:p>
        </w:tc>
        <w:tc>
          <w:tcPr>
            <w:tcW w:w="531" w:type="pct"/>
            <w:shd w:val="clear" w:color="auto" w:fill="000000" w:themeFill="text1"/>
            <w:vAlign w:val="center"/>
          </w:tcPr>
          <w:p w14:paraId="0F574C58" w14:textId="77777777" w:rsidR="00DC6963" w:rsidRPr="00DC6963" w:rsidRDefault="00DC6963" w:rsidP="00DC6963">
            <w:pPr>
              <w:tabs>
                <w:tab w:val="left" w:pos="2122"/>
              </w:tabs>
              <w:spacing w:before="80" w:after="80"/>
              <w:jc w:val="center"/>
              <w:rPr>
                <w:rFonts w:eastAsia="Times New Roman"/>
                <w:b/>
                <w:color w:val="FFFFFF"/>
              </w:rPr>
            </w:pPr>
            <w:r w:rsidRPr="00DC6963">
              <w:rPr>
                <w:rFonts w:eastAsia="Times New Roman"/>
                <w:b/>
                <w:color w:val="FFFFFF"/>
              </w:rPr>
              <w:t xml:space="preserve">Page </w:t>
            </w:r>
            <w:r>
              <w:rPr>
                <w:rFonts w:eastAsia="Times New Roman"/>
                <w:b/>
                <w:color w:val="FFFFFF"/>
              </w:rPr>
              <w:t>2</w:t>
            </w:r>
            <w:r w:rsidRPr="00DC6963">
              <w:rPr>
                <w:rFonts w:eastAsia="Times New Roman"/>
                <w:b/>
                <w:color w:val="FFFFFF"/>
              </w:rPr>
              <w:t xml:space="preserve"> of </w:t>
            </w:r>
            <w:r w:rsidRPr="00DC6963">
              <w:rPr>
                <w:rFonts w:eastAsia="Times New Roman"/>
                <w:b/>
                <w:color w:val="FFFFFF"/>
              </w:rPr>
              <w:fldChar w:fldCharType="begin"/>
            </w:r>
            <w:r w:rsidRPr="00DC6963">
              <w:rPr>
                <w:rFonts w:eastAsia="Times New Roman"/>
                <w:b/>
                <w:color w:val="FFFFFF"/>
              </w:rPr>
              <w:instrText xml:space="preserve"> SECTIONPAGES  \* Arabic  \* MERGEFORMAT </w:instrText>
            </w:r>
            <w:r w:rsidRPr="00DC6963">
              <w:rPr>
                <w:rFonts w:eastAsia="Times New Roman"/>
                <w:b/>
                <w:color w:val="FFFFFF"/>
              </w:rPr>
              <w:fldChar w:fldCharType="separate"/>
            </w:r>
            <w:r w:rsidR="009130A0">
              <w:rPr>
                <w:rFonts w:eastAsia="Times New Roman"/>
                <w:b/>
                <w:noProof/>
                <w:color w:val="FFFFFF"/>
              </w:rPr>
              <w:t>2</w:t>
            </w:r>
            <w:r w:rsidRPr="00DC6963">
              <w:rPr>
                <w:rFonts w:eastAsia="Times New Roman"/>
                <w:b/>
                <w:color w:val="FFFFFF"/>
              </w:rPr>
              <w:fldChar w:fldCharType="end"/>
            </w:r>
          </w:p>
        </w:tc>
      </w:tr>
    </w:tbl>
    <w:p w14:paraId="00704C79" w14:textId="77777777" w:rsidR="00A00B9B" w:rsidRPr="00927765" w:rsidRDefault="00A00B9B">
      <w:pPr>
        <w:rPr>
          <w:sz w:val="18"/>
        </w:rPr>
      </w:pPr>
    </w:p>
    <w:tbl>
      <w:tblPr>
        <w:tblStyle w:val="TableGrid"/>
        <w:tblW w:w="15027" w:type="dxa"/>
        <w:tblInd w:w="-318" w:type="dxa"/>
        <w:tblLayout w:type="fixed"/>
        <w:tblLook w:val="04A0" w:firstRow="1" w:lastRow="0" w:firstColumn="1" w:lastColumn="0" w:noHBand="0" w:noVBand="1"/>
      </w:tblPr>
      <w:tblGrid>
        <w:gridCol w:w="3687"/>
        <w:gridCol w:w="1275"/>
        <w:gridCol w:w="1276"/>
        <w:gridCol w:w="1134"/>
        <w:gridCol w:w="3119"/>
        <w:gridCol w:w="3543"/>
        <w:gridCol w:w="993"/>
      </w:tblGrid>
      <w:tr w:rsidR="005D16BA" w:rsidRPr="005440D3" w14:paraId="3E5261F3" w14:textId="77777777" w:rsidTr="004E28A6">
        <w:tc>
          <w:tcPr>
            <w:tcW w:w="3687" w:type="dxa"/>
            <w:vMerge w:val="restart"/>
          </w:tcPr>
          <w:p w14:paraId="6F328057" w14:textId="77777777" w:rsidR="005D16BA" w:rsidRPr="005440D3" w:rsidRDefault="005D16BA" w:rsidP="00640166">
            <w:pPr>
              <w:jc w:val="center"/>
              <w:rPr>
                <w:b/>
                <w:sz w:val="20"/>
              </w:rPr>
            </w:pPr>
          </w:p>
        </w:tc>
        <w:tc>
          <w:tcPr>
            <w:tcW w:w="1275" w:type="dxa"/>
            <w:vMerge w:val="restart"/>
          </w:tcPr>
          <w:p w14:paraId="7F728742" w14:textId="77777777" w:rsidR="005D16BA" w:rsidRDefault="005D16BA" w:rsidP="00640166">
            <w:pPr>
              <w:jc w:val="center"/>
              <w:rPr>
                <w:b/>
                <w:sz w:val="18"/>
              </w:rPr>
            </w:pPr>
            <w:r w:rsidRPr="00753A5A">
              <w:rPr>
                <w:b/>
                <w:sz w:val="18"/>
              </w:rPr>
              <w:t>Satisfactory</w:t>
            </w:r>
          </w:p>
          <w:p w14:paraId="67BBEBE1" w14:textId="77777777" w:rsidR="009965F5" w:rsidRPr="00753A5A" w:rsidRDefault="009965F5" w:rsidP="00640166">
            <w:pPr>
              <w:jc w:val="center"/>
              <w:rPr>
                <w:b/>
                <w:sz w:val="18"/>
              </w:rPr>
            </w:pPr>
            <w:r>
              <w:rPr>
                <w:b/>
                <w:sz w:val="18"/>
              </w:rPr>
              <w:t>Yes/No</w:t>
            </w:r>
          </w:p>
        </w:tc>
        <w:tc>
          <w:tcPr>
            <w:tcW w:w="2410" w:type="dxa"/>
            <w:gridSpan w:val="2"/>
          </w:tcPr>
          <w:p w14:paraId="2F550F26" w14:textId="77777777" w:rsidR="005D16BA" w:rsidRPr="00753A5A" w:rsidRDefault="005D16BA" w:rsidP="00640166">
            <w:pPr>
              <w:jc w:val="center"/>
              <w:rPr>
                <w:b/>
                <w:sz w:val="18"/>
              </w:rPr>
            </w:pPr>
            <w:r w:rsidRPr="00753A5A">
              <w:rPr>
                <w:b/>
                <w:sz w:val="18"/>
              </w:rPr>
              <w:t>Requires Attention</w:t>
            </w:r>
          </w:p>
        </w:tc>
        <w:tc>
          <w:tcPr>
            <w:tcW w:w="3119" w:type="dxa"/>
            <w:vMerge w:val="restart"/>
          </w:tcPr>
          <w:p w14:paraId="6D32FAAC" w14:textId="77777777" w:rsidR="005D16BA" w:rsidRPr="00753A5A" w:rsidRDefault="005D16BA" w:rsidP="00640166">
            <w:pPr>
              <w:jc w:val="center"/>
              <w:rPr>
                <w:b/>
                <w:sz w:val="18"/>
              </w:rPr>
            </w:pPr>
            <w:r w:rsidRPr="00753A5A">
              <w:rPr>
                <w:b/>
                <w:sz w:val="18"/>
              </w:rPr>
              <w:t>Comment</w:t>
            </w:r>
          </w:p>
        </w:tc>
        <w:tc>
          <w:tcPr>
            <w:tcW w:w="3543" w:type="dxa"/>
            <w:vMerge w:val="restart"/>
          </w:tcPr>
          <w:p w14:paraId="57C77877" w14:textId="77777777" w:rsidR="005D16BA" w:rsidRPr="00753A5A" w:rsidRDefault="005D16BA" w:rsidP="0045301A">
            <w:pPr>
              <w:jc w:val="center"/>
              <w:rPr>
                <w:b/>
                <w:sz w:val="18"/>
              </w:rPr>
            </w:pPr>
            <w:r w:rsidRPr="00753A5A">
              <w:rPr>
                <w:b/>
                <w:sz w:val="18"/>
              </w:rPr>
              <w:t>Action</w:t>
            </w:r>
          </w:p>
        </w:tc>
        <w:tc>
          <w:tcPr>
            <w:tcW w:w="993" w:type="dxa"/>
            <w:vMerge w:val="restart"/>
          </w:tcPr>
          <w:p w14:paraId="1A65614C" w14:textId="77777777" w:rsidR="005D16BA" w:rsidRPr="00753A5A" w:rsidRDefault="005D16BA" w:rsidP="00640166">
            <w:pPr>
              <w:jc w:val="center"/>
              <w:rPr>
                <w:b/>
                <w:sz w:val="18"/>
              </w:rPr>
            </w:pPr>
            <w:r w:rsidRPr="00753A5A">
              <w:rPr>
                <w:b/>
                <w:sz w:val="18"/>
              </w:rPr>
              <w:t>OK to Proceed</w:t>
            </w:r>
          </w:p>
        </w:tc>
      </w:tr>
      <w:tr w:rsidR="005D16BA" w:rsidRPr="005440D3" w14:paraId="2858CCAC" w14:textId="77777777" w:rsidTr="004E28A6">
        <w:tc>
          <w:tcPr>
            <w:tcW w:w="3687" w:type="dxa"/>
            <w:vMerge/>
          </w:tcPr>
          <w:p w14:paraId="798469BC" w14:textId="77777777" w:rsidR="005D16BA" w:rsidRPr="005440D3" w:rsidRDefault="005D16BA" w:rsidP="00640166">
            <w:pPr>
              <w:rPr>
                <w:b/>
                <w:sz w:val="20"/>
              </w:rPr>
            </w:pPr>
          </w:p>
        </w:tc>
        <w:tc>
          <w:tcPr>
            <w:tcW w:w="1275" w:type="dxa"/>
            <w:vMerge/>
          </w:tcPr>
          <w:p w14:paraId="67D955EB" w14:textId="77777777" w:rsidR="005D16BA" w:rsidRPr="005440D3" w:rsidRDefault="005D16BA">
            <w:pPr>
              <w:rPr>
                <w:sz w:val="20"/>
              </w:rPr>
            </w:pPr>
          </w:p>
        </w:tc>
        <w:tc>
          <w:tcPr>
            <w:tcW w:w="1276" w:type="dxa"/>
          </w:tcPr>
          <w:p w14:paraId="17C205B2" w14:textId="77777777" w:rsidR="005D16BA" w:rsidRPr="00753A5A" w:rsidRDefault="005D16BA" w:rsidP="00640166">
            <w:pPr>
              <w:jc w:val="center"/>
              <w:rPr>
                <w:b/>
                <w:sz w:val="18"/>
              </w:rPr>
            </w:pPr>
            <w:r w:rsidRPr="00753A5A">
              <w:rPr>
                <w:b/>
                <w:sz w:val="18"/>
              </w:rPr>
              <w:t>Immediate</w:t>
            </w:r>
          </w:p>
        </w:tc>
        <w:tc>
          <w:tcPr>
            <w:tcW w:w="1134" w:type="dxa"/>
          </w:tcPr>
          <w:p w14:paraId="096131AB" w14:textId="77777777" w:rsidR="005D16BA" w:rsidRPr="00753A5A" w:rsidRDefault="005D16BA" w:rsidP="00640166">
            <w:pPr>
              <w:jc w:val="center"/>
              <w:rPr>
                <w:b/>
                <w:sz w:val="18"/>
              </w:rPr>
            </w:pPr>
            <w:r w:rsidRPr="00753A5A">
              <w:rPr>
                <w:b/>
                <w:sz w:val="18"/>
              </w:rPr>
              <w:t>On-Going</w:t>
            </w:r>
          </w:p>
        </w:tc>
        <w:tc>
          <w:tcPr>
            <w:tcW w:w="3119" w:type="dxa"/>
            <w:vMerge/>
          </w:tcPr>
          <w:p w14:paraId="70BB22D8" w14:textId="77777777" w:rsidR="005D16BA" w:rsidRPr="005440D3" w:rsidRDefault="005D16BA">
            <w:pPr>
              <w:rPr>
                <w:sz w:val="20"/>
              </w:rPr>
            </w:pPr>
          </w:p>
        </w:tc>
        <w:tc>
          <w:tcPr>
            <w:tcW w:w="3543" w:type="dxa"/>
            <w:vMerge/>
          </w:tcPr>
          <w:p w14:paraId="56349B60" w14:textId="77777777" w:rsidR="005D16BA" w:rsidRPr="005440D3" w:rsidRDefault="005D16BA">
            <w:pPr>
              <w:rPr>
                <w:sz w:val="20"/>
              </w:rPr>
            </w:pPr>
          </w:p>
        </w:tc>
        <w:tc>
          <w:tcPr>
            <w:tcW w:w="993" w:type="dxa"/>
            <w:vMerge/>
          </w:tcPr>
          <w:p w14:paraId="3B3982B9" w14:textId="77777777" w:rsidR="005D16BA" w:rsidRPr="005440D3" w:rsidRDefault="005D16BA">
            <w:pPr>
              <w:rPr>
                <w:sz w:val="20"/>
              </w:rPr>
            </w:pPr>
          </w:p>
        </w:tc>
      </w:tr>
      <w:tr w:rsidR="005D16BA" w:rsidRPr="001A1B26" w14:paraId="19F06E5A" w14:textId="77777777" w:rsidTr="004E28A6">
        <w:tc>
          <w:tcPr>
            <w:tcW w:w="3687" w:type="dxa"/>
            <w:shd w:val="clear" w:color="auto" w:fill="C6D9F1" w:themeFill="text2" w:themeFillTint="33"/>
          </w:tcPr>
          <w:p w14:paraId="71B0B7AD" w14:textId="77777777" w:rsidR="005D16BA" w:rsidRPr="00ED1E36" w:rsidRDefault="005D16BA" w:rsidP="00640166">
            <w:pPr>
              <w:rPr>
                <w:b/>
              </w:rPr>
            </w:pPr>
            <w:r w:rsidRPr="00ED1E36">
              <w:rPr>
                <w:b/>
              </w:rPr>
              <w:t>Equipment</w:t>
            </w:r>
          </w:p>
          <w:p w14:paraId="238355D8" w14:textId="77777777" w:rsidR="005D16BA" w:rsidRPr="00ED1E36" w:rsidRDefault="005D16BA" w:rsidP="00640166">
            <w:pPr>
              <w:rPr>
                <w:b/>
              </w:rPr>
            </w:pPr>
            <w:r w:rsidRPr="00ED1E36">
              <w:rPr>
                <w:b/>
              </w:rPr>
              <w:t>(condition and adjustment)</w:t>
            </w:r>
          </w:p>
        </w:tc>
        <w:tc>
          <w:tcPr>
            <w:tcW w:w="1275" w:type="dxa"/>
            <w:shd w:val="clear" w:color="auto" w:fill="C6D9F1" w:themeFill="text2" w:themeFillTint="33"/>
          </w:tcPr>
          <w:p w14:paraId="00810BD3" w14:textId="77777777" w:rsidR="005D16BA" w:rsidRPr="001A1B26" w:rsidRDefault="005D16BA"/>
        </w:tc>
        <w:tc>
          <w:tcPr>
            <w:tcW w:w="1276" w:type="dxa"/>
            <w:shd w:val="clear" w:color="auto" w:fill="C6D9F1" w:themeFill="text2" w:themeFillTint="33"/>
          </w:tcPr>
          <w:p w14:paraId="71AF54A6" w14:textId="77777777" w:rsidR="005D16BA" w:rsidRPr="001A1B26" w:rsidRDefault="005D16BA"/>
        </w:tc>
        <w:tc>
          <w:tcPr>
            <w:tcW w:w="1134" w:type="dxa"/>
            <w:shd w:val="clear" w:color="auto" w:fill="C6D9F1" w:themeFill="text2" w:themeFillTint="33"/>
          </w:tcPr>
          <w:p w14:paraId="6E4F4A95" w14:textId="77777777" w:rsidR="005D16BA" w:rsidRPr="001A1B26" w:rsidRDefault="005D16BA"/>
        </w:tc>
        <w:tc>
          <w:tcPr>
            <w:tcW w:w="3119" w:type="dxa"/>
            <w:shd w:val="clear" w:color="auto" w:fill="C6D9F1" w:themeFill="text2" w:themeFillTint="33"/>
          </w:tcPr>
          <w:p w14:paraId="72ED1942" w14:textId="77777777" w:rsidR="005D16BA" w:rsidRPr="001A1B26" w:rsidRDefault="005D16BA"/>
        </w:tc>
        <w:tc>
          <w:tcPr>
            <w:tcW w:w="3543" w:type="dxa"/>
            <w:shd w:val="clear" w:color="auto" w:fill="C6D9F1" w:themeFill="text2" w:themeFillTint="33"/>
          </w:tcPr>
          <w:p w14:paraId="0CEEDECF" w14:textId="77777777" w:rsidR="005D16BA" w:rsidRPr="001A1B26" w:rsidRDefault="005D16BA"/>
        </w:tc>
        <w:tc>
          <w:tcPr>
            <w:tcW w:w="993" w:type="dxa"/>
            <w:shd w:val="clear" w:color="auto" w:fill="C6D9F1" w:themeFill="text2" w:themeFillTint="33"/>
          </w:tcPr>
          <w:p w14:paraId="42E658FB" w14:textId="77777777" w:rsidR="005D16BA" w:rsidRPr="001A1B26" w:rsidRDefault="005D16BA"/>
        </w:tc>
      </w:tr>
      <w:tr w:rsidR="005D16BA" w:rsidRPr="001A1B26" w14:paraId="13BF9305" w14:textId="77777777" w:rsidTr="004E28A6">
        <w:tc>
          <w:tcPr>
            <w:tcW w:w="3687" w:type="dxa"/>
          </w:tcPr>
          <w:p w14:paraId="37C62C04" w14:textId="77777777" w:rsidR="005D16BA" w:rsidRPr="001A1B26" w:rsidRDefault="005D16BA" w:rsidP="00640166">
            <w:r w:rsidRPr="001A1B26">
              <w:t>Halter/lead rope</w:t>
            </w:r>
            <w:r w:rsidR="00C57620">
              <w:t>.</w:t>
            </w:r>
          </w:p>
        </w:tc>
        <w:tc>
          <w:tcPr>
            <w:tcW w:w="1275" w:type="dxa"/>
          </w:tcPr>
          <w:p w14:paraId="48936D92" w14:textId="77777777" w:rsidR="005D16BA" w:rsidRPr="001A1B26" w:rsidRDefault="005D16BA"/>
        </w:tc>
        <w:tc>
          <w:tcPr>
            <w:tcW w:w="1276" w:type="dxa"/>
          </w:tcPr>
          <w:p w14:paraId="5ADF44E4" w14:textId="77777777" w:rsidR="005D16BA" w:rsidRPr="001A1B26" w:rsidRDefault="005D16BA"/>
        </w:tc>
        <w:tc>
          <w:tcPr>
            <w:tcW w:w="1134" w:type="dxa"/>
          </w:tcPr>
          <w:p w14:paraId="4262CA47" w14:textId="77777777" w:rsidR="005D16BA" w:rsidRPr="001A1B26" w:rsidRDefault="005D16BA"/>
        </w:tc>
        <w:tc>
          <w:tcPr>
            <w:tcW w:w="3119" w:type="dxa"/>
          </w:tcPr>
          <w:p w14:paraId="62F6CB66" w14:textId="77777777" w:rsidR="005D16BA" w:rsidRPr="001A1B26" w:rsidRDefault="005D16BA"/>
        </w:tc>
        <w:tc>
          <w:tcPr>
            <w:tcW w:w="3543" w:type="dxa"/>
          </w:tcPr>
          <w:p w14:paraId="30E5FE71" w14:textId="77777777" w:rsidR="005D16BA" w:rsidRPr="001A1B26" w:rsidRDefault="005D16BA"/>
        </w:tc>
        <w:tc>
          <w:tcPr>
            <w:tcW w:w="993" w:type="dxa"/>
          </w:tcPr>
          <w:p w14:paraId="025F0E98" w14:textId="77777777" w:rsidR="005D16BA" w:rsidRPr="001A1B26" w:rsidRDefault="005D16BA"/>
        </w:tc>
      </w:tr>
      <w:tr w:rsidR="005D16BA" w:rsidRPr="001A1B26" w14:paraId="649F3785" w14:textId="77777777" w:rsidTr="004E28A6">
        <w:tc>
          <w:tcPr>
            <w:tcW w:w="3687" w:type="dxa"/>
          </w:tcPr>
          <w:p w14:paraId="3777EA54" w14:textId="77777777" w:rsidR="005D16BA" w:rsidRPr="001A1B26" w:rsidRDefault="005D16BA" w:rsidP="00640166">
            <w:r w:rsidRPr="001A1B26">
              <w:t>Saddle</w:t>
            </w:r>
            <w:r w:rsidR="00C57620">
              <w:t>.</w:t>
            </w:r>
          </w:p>
        </w:tc>
        <w:tc>
          <w:tcPr>
            <w:tcW w:w="1275" w:type="dxa"/>
          </w:tcPr>
          <w:p w14:paraId="0E657C40" w14:textId="77777777" w:rsidR="005D16BA" w:rsidRPr="001A1B26" w:rsidRDefault="005D16BA"/>
        </w:tc>
        <w:tc>
          <w:tcPr>
            <w:tcW w:w="1276" w:type="dxa"/>
          </w:tcPr>
          <w:p w14:paraId="665C4DA8" w14:textId="77777777" w:rsidR="005D16BA" w:rsidRPr="001A1B26" w:rsidRDefault="005D16BA"/>
        </w:tc>
        <w:tc>
          <w:tcPr>
            <w:tcW w:w="1134" w:type="dxa"/>
          </w:tcPr>
          <w:p w14:paraId="7E1C1EE3" w14:textId="77777777" w:rsidR="005D16BA" w:rsidRPr="001A1B26" w:rsidRDefault="005D16BA"/>
        </w:tc>
        <w:tc>
          <w:tcPr>
            <w:tcW w:w="3119" w:type="dxa"/>
          </w:tcPr>
          <w:p w14:paraId="17D9EA25" w14:textId="77777777" w:rsidR="005D16BA" w:rsidRPr="001A1B26" w:rsidRDefault="005D16BA"/>
        </w:tc>
        <w:tc>
          <w:tcPr>
            <w:tcW w:w="3543" w:type="dxa"/>
          </w:tcPr>
          <w:p w14:paraId="1DF854B3" w14:textId="77777777" w:rsidR="005D16BA" w:rsidRPr="001A1B26" w:rsidRDefault="005D16BA"/>
        </w:tc>
        <w:tc>
          <w:tcPr>
            <w:tcW w:w="993" w:type="dxa"/>
          </w:tcPr>
          <w:p w14:paraId="5AD626E6" w14:textId="77777777" w:rsidR="005D16BA" w:rsidRPr="001A1B26" w:rsidRDefault="005D16BA"/>
        </w:tc>
      </w:tr>
      <w:tr w:rsidR="005D16BA" w:rsidRPr="001A1B26" w14:paraId="4FD55474" w14:textId="77777777" w:rsidTr="004E28A6">
        <w:tc>
          <w:tcPr>
            <w:tcW w:w="3687" w:type="dxa"/>
          </w:tcPr>
          <w:p w14:paraId="4B21CDB8" w14:textId="77777777" w:rsidR="005D16BA" w:rsidRPr="001A1B26" w:rsidRDefault="005D16BA" w:rsidP="00640166">
            <w:r w:rsidRPr="001A1B26">
              <w:t>Bridle and reins</w:t>
            </w:r>
            <w:r w:rsidR="00C57620">
              <w:t>.</w:t>
            </w:r>
          </w:p>
        </w:tc>
        <w:tc>
          <w:tcPr>
            <w:tcW w:w="1275" w:type="dxa"/>
          </w:tcPr>
          <w:p w14:paraId="6ADDF4F7" w14:textId="77777777" w:rsidR="005D16BA" w:rsidRPr="001A1B26" w:rsidRDefault="005D16BA"/>
        </w:tc>
        <w:tc>
          <w:tcPr>
            <w:tcW w:w="1276" w:type="dxa"/>
          </w:tcPr>
          <w:p w14:paraId="600BA1DD" w14:textId="77777777" w:rsidR="005D16BA" w:rsidRPr="001A1B26" w:rsidRDefault="005D16BA"/>
        </w:tc>
        <w:tc>
          <w:tcPr>
            <w:tcW w:w="1134" w:type="dxa"/>
          </w:tcPr>
          <w:p w14:paraId="394D781F" w14:textId="77777777" w:rsidR="005D16BA" w:rsidRPr="001A1B26" w:rsidRDefault="005D16BA"/>
        </w:tc>
        <w:tc>
          <w:tcPr>
            <w:tcW w:w="3119" w:type="dxa"/>
          </w:tcPr>
          <w:p w14:paraId="6C06191F" w14:textId="77777777" w:rsidR="005D16BA" w:rsidRPr="001A1B26" w:rsidRDefault="005D16BA"/>
        </w:tc>
        <w:tc>
          <w:tcPr>
            <w:tcW w:w="3543" w:type="dxa"/>
          </w:tcPr>
          <w:p w14:paraId="40FEAEA0" w14:textId="77777777" w:rsidR="005D16BA" w:rsidRPr="001A1B26" w:rsidRDefault="005D16BA"/>
        </w:tc>
        <w:tc>
          <w:tcPr>
            <w:tcW w:w="993" w:type="dxa"/>
          </w:tcPr>
          <w:p w14:paraId="057E0D6A" w14:textId="77777777" w:rsidR="005D16BA" w:rsidRPr="001A1B26" w:rsidRDefault="005D16BA"/>
        </w:tc>
      </w:tr>
      <w:tr w:rsidR="005D16BA" w:rsidRPr="001A1B26" w14:paraId="0BA7645E" w14:textId="77777777" w:rsidTr="004E28A6">
        <w:tc>
          <w:tcPr>
            <w:tcW w:w="3687" w:type="dxa"/>
          </w:tcPr>
          <w:p w14:paraId="4615C1C7" w14:textId="77777777" w:rsidR="005D16BA" w:rsidRPr="001A1B26" w:rsidRDefault="005D16BA" w:rsidP="00640166">
            <w:r w:rsidRPr="001A1B26">
              <w:t>Girth point/girth</w:t>
            </w:r>
            <w:r w:rsidR="00C57620">
              <w:t>.</w:t>
            </w:r>
          </w:p>
        </w:tc>
        <w:tc>
          <w:tcPr>
            <w:tcW w:w="1275" w:type="dxa"/>
          </w:tcPr>
          <w:p w14:paraId="4BB7CEC0" w14:textId="77777777" w:rsidR="005D16BA" w:rsidRPr="001A1B26" w:rsidRDefault="005D16BA"/>
        </w:tc>
        <w:tc>
          <w:tcPr>
            <w:tcW w:w="1276" w:type="dxa"/>
          </w:tcPr>
          <w:p w14:paraId="65838552" w14:textId="77777777" w:rsidR="005D16BA" w:rsidRPr="001A1B26" w:rsidRDefault="005D16BA"/>
        </w:tc>
        <w:tc>
          <w:tcPr>
            <w:tcW w:w="1134" w:type="dxa"/>
          </w:tcPr>
          <w:p w14:paraId="019E985F" w14:textId="77777777" w:rsidR="005D16BA" w:rsidRPr="001A1B26" w:rsidRDefault="005D16BA"/>
        </w:tc>
        <w:tc>
          <w:tcPr>
            <w:tcW w:w="3119" w:type="dxa"/>
          </w:tcPr>
          <w:p w14:paraId="3C483879" w14:textId="77777777" w:rsidR="005D16BA" w:rsidRPr="001A1B26" w:rsidRDefault="005D16BA"/>
        </w:tc>
        <w:tc>
          <w:tcPr>
            <w:tcW w:w="3543" w:type="dxa"/>
          </w:tcPr>
          <w:p w14:paraId="39AB4A22" w14:textId="77777777" w:rsidR="005D16BA" w:rsidRPr="001A1B26" w:rsidRDefault="005D16BA"/>
        </w:tc>
        <w:tc>
          <w:tcPr>
            <w:tcW w:w="993" w:type="dxa"/>
          </w:tcPr>
          <w:p w14:paraId="7B47C6ED" w14:textId="77777777" w:rsidR="005D16BA" w:rsidRPr="001A1B26" w:rsidRDefault="005D16BA"/>
        </w:tc>
      </w:tr>
      <w:tr w:rsidR="005D16BA" w:rsidRPr="001A1B26" w14:paraId="32205574" w14:textId="77777777" w:rsidTr="004E28A6">
        <w:tc>
          <w:tcPr>
            <w:tcW w:w="3687" w:type="dxa"/>
          </w:tcPr>
          <w:p w14:paraId="2FC21DC6" w14:textId="77777777" w:rsidR="005D16BA" w:rsidRPr="001A1B26" w:rsidRDefault="005D16BA" w:rsidP="00640166">
            <w:r w:rsidRPr="001A1B26">
              <w:t>Saddle blanket</w:t>
            </w:r>
            <w:r w:rsidR="00C57620">
              <w:t>.</w:t>
            </w:r>
          </w:p>
        </w:tc>
        <w:tc>
          <w:tcPr>
            <w:tcW w:w="1275" w:type="dxa"/>
          </w:tcPr>
          <w:p w14:paraId="44FD148A" w14:textId="77777777" w:rsidR="005D16BA" w:rsidRPr="001A1B26" w:rsidRDefault="005D16BA"/>
        </w:tc>
        <w:tc>
          <w:tcPr>
            <w:tcW w:w="1276" w:type="dxa"/>
          </w:tcPr>
          <w:p w14:paraId="3C09C348" w14:textId="77777777" w:rsidR="005D16BA" w:rsidRPr="001A1B26" w:rsidRDefault="005D16BA"/>
        </w:tc>
        <w:tc>
          <w:tcPr>
            <w:tcW w:w="1134" w:type="dxa"/>
          </w:tcPr>
          <w:p w14:paraId="5D957021" w14:textId="77777777" w:rsidR="005D16BA" w:rsidRPr="001A1B26" w:rsidRDefault="005D16BA"/>
        </w:tc>
        <w:tc>
          <w:tcPr>
            <w:tcW w:w="3119" w:type="dxa"/>
          </w:tcPr>
          <w:p w14:paraId="48FB8D10" w14:textId="77777777" w:rsidR="005D16BA" w:rsidRPr="001A1B26" w:rsidRDefault="005D16BA"/>
        </w:tc>
        <w:tc>
          <w:tcPr>
            <w:tcW w:w="3543" w:type="dxa"/>
          </w:tcPr>
          <w:p w14:paraId="755F67F1" w14:textId="77777777" w:rsidR="005D16BA" w:rsidRPr="001A1B26" w:rsidRDefault="005D16BA"/>
        </w:tc>
        <w:tc>
          <w:tcPr>
            <w:tcW w:w="993" w:type="dxa"/>
          </w:tcPr>
          <w:p w14:paraId="68236D2D" w14:textId="77777777" w:rsidR="005D16BA" w:rsidRPr="001A1B26" w:rsidRDefault="005D16BA"/>
        </w:tc>
      </w:tr>
      <w:tr w:rsidR="005D16BA" w:rsidRPr="001A1B26" w14:paraId="1A68F9F7" w14:textId="77777777" w:rsidTr="004E28A6">
        <w:tc>
          <w:tcPr>
            <w:tcW w:w="3687" w:type="dxa"/>
          </w:tcPr>
          <w:p w14:paraId="1D7B1185" w14:textId="77777777" w:rsidR="005D16BA" w:rsidRPr="001A1B26" w:rsidRDefault="005D16BA" w:rsidP="00640166">
            <w:r w:rsidRPr="001A1B26">
              <w:t>Stirrup leathers/stirrups</w:t>
            </w:r>
            <w:r w:rsidR="00C57620">
              <w:t>.</w:t>
            </w:r>
          </w:p>
        </w:tc>
        <w:tc>
          <w:tcPr>
            <w:tcW w:w="1275" w:type="dxa"/>
          </w:tcPr>
          <w:p w14:paraId="155BCEA5" w14:textId="77777777" w:rsidR="005D16BA" w:rsidRPr="001A1B26" w:rsidRDefault="005D16BA"/>
        </w:tc>
        <w:tc>
          <w:tcPr>
            <w:tcW w:w="1276" w:type="dxa"/>
          </w:tcPr>
          <w:p w14:paraId="7E1353AC" w14:textId="77777777" w:rsidR="005D16BA" w:rsidRPr="001A1B26" w:rsidRDefault="005D16BA"/>
        </w:tc>
        <w:tc>
          <w:tcPr>
            <w:tcW w:w="1134" w:type="dxa"/>
          </w:tcPr>
          <w:p w14:paraId="467DF57B" w14:textId="77777777" w:rsidR="005D16BA" w:rsidRPr="001A1B26" w:rsidRDefault="005D16BA"/>
        </w:tc>
        <w:tc>
          <w:tcPr>
            <w:tcW w:w="3119" w:type="dxa"/>
          </w:tcPr>
          <w:p w14:paraId="693F3D3B" w14:textId="77777777" w:rsidR="005D16BA" w:rsidRPr="001A1B26" w:rsidRDefault="005D16BA"/>
        </w:tc>
        <w:tc>
          <w:tcPr>
            <w:tcW w:w="3543" w:type="dxa"/>
          </w:tcPr>
          <w:p w14:paraId="3A1D0090" w14:textId="77777777" w:rsidR="005D16BA" w:rsidRPr="001A1B26" w:rsidRDefault="005D16BA"/>
        </w:tc>
        <w:tc>
          <w:tcPr>
            <w:tcW w:w="993" w:type="dxa"/>
          </w:tcPr>
          <w:p w14:paraId="05AB5F05" w14:textId="77777777" w:rsidR="005D16BA" w:rsidRPr="001A1B26" w:rsidRDefault="005D16BA"/>
        </w:tc>
      </w:tr>
      <w:tr w:rsidR="005D16BA" w:rsidRPr="001A1B26" w14:paraId="5EC735C9" w14:textId="77777777" w:rsidTr="004E28A6">
        <w:tc>
          <w:tcPr>
            <w:tcW w:w="3687" w:type="dxa"/>
          </w:tcPr>
          <w:p w14:paraId="484A4695" w14:textId="77777777" w:rsidR="005D16BA" w:rsidRPr="001A1B26" w:rsidRDefault="00A36548" w:rsidP="00640166">
            <w:r>
              <w:t>Lungeing</w:t>
            </w:r>
            <w:r w:rsidR="005D16BA" w:rsidRPr="001A1B26">
              <w:t xml:space="preserve"> equipment</w:t>
            </w:r>
            <w:r w:rsidR="00C57620">
              <w:t>.</w:t>
            </w:r>
          </w:p>
        </w:tc>
        <w:tc>
          <w:tcPr>
            <w:tcW w:w="1275" w:type="dxa"/>
          </w:tcPr>
          <w:p w14:paraId="64829167" w14:textId="77777777" w:rsidR="005D16BA" w:rsidRPr="001A1B26" w:rsidRDefault="005D16BA"/>
        </w:tc>
        <w:tc>
          <w:tcPr>
            <w:tcW w:w="1276" w:type="dxa"/>
          </w:tcPr>
          <w:p w14:paraId="0010FD01" w14:textId="77777777" w:rsidR="005D16BA" w:rsidRPr="001A1B26" w:rsidRDefault="005D16BA"/>
        </w:tc>
        <w:tc>
          <w:tcPr>
            <w:tcW w:w="1134" w:type="dxa"/>
          </w:tcPr>
          <w:p w14:paraId="26C6C803" w14:textId="77777777" w:rsidR="005D16BA" w:rsidRPr="001A1B26" w:rsidRDefault="005D16BA"/>
        </w:tc>
        <w:tc>
          <w:tcPr>
            <w:tcW w:w="3119" w:type="dxa"/>
          </w:tcPr>
          <w:p w14:paraId="32F3DADB" w14:textId="77777777" w:rsidR="005D16BA" w:rsidRPr="001A1B26" w:rsidRDefault="005D16BA"/>
        </w:tc>
        <w:tc>
          <w:tcPr>
            <w:tcW w:w="3543" w:type="dxa"/>
          </w:tcPr>
          <w:p w14:paraId="501FDAC6" w14:textId="77777777" w:rsidR="005D16BA" w:rsidRPr="001A1B26" w:rsidRDefault="005D16BA"/>
        </w:tc>
        <w:tc>
          <w:tcPr>
            <w:tcW w:w="993" w:type="dxa"/>
          </w:tcPr>
          <w:p w14:paraId="7118C840" w14:textId="77777777" w:rsidR="005D16BA" w:rsidRPr="001A1B26" w:rsidRDefault="005D16BA"/>
        </w:tc>
      </w:tr>
      <w:tr w:rsidR="005D16BA" w:rsidRPr="001A1B26" w14:paraId="11871A4F" w14:textId="77777777" w:rsidTr="004E28A6">
        <w:tc>
          <w:tcPr>
            <w:tcW w:w="3687" w:type="dxa"/>
          </w:tcPr>
          <w:p w14:paraId="1B6747A6" w14:textId="77777777" w:rsidR="005D16BA" w:rsidRPr="001A1B26" w:rsidRDefault="005D16BA" w:rsidP="00640166">
            <w:r w:rsidRPr="001A1B26">
              <w:t>Toe</w:t>
            </w:r>
            <w:r w:rsidR="008B6415">
              <w:t xml:space="preserve"> </w:t>
            </w:r>
            <w:r w:rsidRPr="001A1B26">
              <w:t>stoppers/breakaway stirrups</w:t>
            </w:r>
            <w:r w:rsidR="00C57620">
              <w:t>.</w:t>
            </w:r>
          </w:p>
        </w:tc>
        <w:tc>
          <w:tcPr>
            <w:tcW w:w="1275" w:type="dxa"/>
          </w:tcPr>
          <w:p w14:paraId="643466CC" w14:textId="77777777" w:rsidR="005D16BA" w:rsidRPr="00F903E0" w:rsidRDefault="005D16BA"/>
        </w:tc>
        <w:tc>
          <w:tcPr>
            <w:tcW w:w="1276" w:type="dxa"/>
          </w:tcPr>
          <w:p w14:paraId="4958827D" w14:textId="77777777" w:rsidR="005D16BA" w:rsidRPr="001A1B26" w:rsidRDefault="005D16BA"/>
        </w:tc>
        <w:tc>
          <w:tcPr>
            <w:tcW w:w="1134" w:type="dxa"/>
          </w:tcPr>
          <w:p w14:paraId="6392E234" w14:textId="77777777" w:rsidR="005D16BA" w:rsidRPr="001A1B26" w:rsidRDefault="005D16BA"/>
        </w:tc>
        <w:tc>
          <w:tcPr>
            <w:tcW w:w="3119" w:type="dxa"/>
          </w:tcPr>
          <w:p w14:paraId="14FCDB35" w14:textId="77777777" w:rsidR="005D16BA" w:rsidRPr="001A1B26" w:rsidRDefault="005D16BA"/>
        </w:tc>
        <w:tc>
          <w:tcPr>
            <w:tcW w:w="3543" w:type="dxa"/>
          </w:tcPr>
          <w:p w14:paraId="43722C76" w14:textId="77777777" w:rsidR="005D16BA" w:rsidRPr="001A1B26" w:rsidRDefault="005D16BA"/>
        </w:tc>
        <w:tc>
          <w:tcPr>
            <w:tcW w:w="993" w:type="dxa"/>
          </w:tcPr>
          <w:p w14:paraId="0E208B27" w14:textId="77777777" w:rsidR="005D16BA" w:rsidRPr="001A1B26" w:rsidRDefault="005D16BA"/>
        </w:tc>
      </w:tr>
      <w:tr w:rsidR="005D16BA" w:rsidRPr="001A1B26" w14:paraId="7DCC012D" w14:textId="77777777" w:rsidTr="004E28A6">
        <w:tc>
          <w:tcPr>
            <w:tcW w:w="3687" w:type="dxa"/>
            <w:shd w:val="clear" w:color="auto" w:fill="C6D9F1" w:themeFill="text2" w:themeFillTint="33"/>
          </w:tcPr>
          <w:p w14:paraId="0708F297" w14:textId="77777777" w:rsidR="005D16BA" w:rsidRPr="001A1B26" w:rsidRDefault="005D16BA" w:rsidP="00640166">
            <w:pPr>
              <w:rPr>
                <w:b/>
              </w:rPr>
            </w:pPr>
            <w:r w:rsidRPr="001A1B26">
              <w:rPr>
                <w:b/>
              </w:rPr>
              <w:t>Weather</w:t>
            </w:r>
          </w:p>
        </w:tc>
        <w:tc>
          <w:tcPr>
            <w:tcW w:w="1275" w:type="dxa"/>
            <w:shd w:val="clear" w:color="auto" w:fill="C6D9F1" w:themeFill="text2" w:themeFillTint="33"/>
          </w:tcPr>
          <w:p w14:paraId="7D4F2C92" w14:textId="77777777" w:rsidR="005D16BA" w:rsidRPr="001A1B26" w:rsidRDefault="005D16BA"/>
        </w:tc>
        <w:tc>
          <w:tcPr>
            <w:tcW w:w="1276" w:type="dxa"/>
            <w:shd w:val="clear" w:color="auto" w:fill="C6D9F1" w:themeFill="text2" w:themeFillTint="33"/>
          </w:tcPr>
          <w:p w14:paraId="616DD333" w14:textId="77777777" w:rsidR="005D16BA" w:rsidRPr="001A1B26" w:rsidRDefault="005D16BA"/>
        </w:tc>
        <w:tc>
          <w:tcPr>
            <w:tcW w:w="1134" w:type="dxa"/>
            <w:shd w:val="clear" w:color="auto" w:fill="C6D9F1" w:themeFill="text2" w:themeFillTint="33"/>
          </w:tcPr>
          <w:p w14:paraId="4D4C3699" w14:textId="77777777" w:rsidR="005D16BA" w:rsidRPr="001A1B26" w:rsidRDefault="005D16BA"/>
        </w:tc>
        <w:tc>
          <w:tcPr>
            <w:tcW w:w="3119" w:type="dxa"/>
            <w:shd w:val="clear" w:color="auto" w:fill="C6D9F1" w:themeFill="text2" w:themeFillTint="33"/>
          </w:tcPr>
          <w:p w14:paraId="7FD77B12" w14:textId="77777777" w:rsidR="005D16BA" w:rsidRPr="001A1B26" w:rsidRDefault="005D16BA"/>
        </w:tc>
        <w:tc>
          <w:tcPr>
            <w:tcW w:w="3543" w:type="dxa"/>
            <w:shd w:val="clear" w:color="auto" w:fill="C6D9F1" w:themeFill="text2" w:themeFillTint="33"/>
          </w:tcPr>
          <w:p w14:paraId="08996C89" w14:textId="77777777" w:rsidR="005D16BA" w:rsidRPr="001A1B26" w:rsidRDefault="005D16BA"/>
        </w:tc>
        <w:tc>
          <w:tcPr>
            <w:tcW w:w="993" w:type="dxa"/>
            <w:shd w:val="clear" w:color="auto" w:fill="C6D9F1" w:themeFill="text2" w:themeFillTint="33"/>
          </w:tcPr>
          <w:p w14:paraId="00E57527" w14:textId="77777777" w:rsidR="005D16BA" w:rsidRPr="001A1B26" w:rsidRDefault="005D16BA"/>
        </w:tc>
      </w:tr>
      <w:tr w:rsidR="005D16BA" w:rsidRPr="001A1B26" w14:paraId="02DB7E70" w14:textId="77777777" w:rsidTr="004E28A6">
        <w:tc>
          <w:tcPr>
            <w:tcW w:w="3687" w:type="dxa"/>
          </w:tcPr>
          <w:p w14:paraId="16561B67" w14:textId="77777777" w:rsidR="005D16BA" w:rsidRDefault="005D16BA" w:rsidP="00640166">
            <w:r w:rsidRPr="001A1B26">
              <w:t>Suitability for horse riding</w:t>
            </w:r>
          </w:p>
          <w:p w14:paraId="00660DC5" w14:textId="77777777" w:rsidR="005D16BA" w:rsidRPr="001A1B26" w:rsidRDefault="005D16BA" w:rsidP="00640166">
            <w:r w:rsidRPr="001A1B26">
              <w:t>(</w:t>
            </w:r>
            <w:proofErr w:type="gramStart"/>
            <w:r w:rsidRPr="001A1B26">
              <w:t>e</w:t>
            </w:r>
            <w:r w:rsidR="004C2C45">
              <w:t>.</w:t>
            </w:r>
            <w:r w:rsidRPr="001A1B26">
              <w:t>g.</w:t>
            </w:r>
            <w:proofErr w:type="gramEnd"/>
            <w:r w:rsidRPr="001A1B26">
              <w:t xml:space="preserve"> wind, storms, lightning)</w:t>
            </w:r>
            <w:r w:rsidR="00C57620">
              <w:t>.</w:t>
            </w:r>
          </w:p>
        </w:tc>
        <w:tc>
          <w:tcPr>
            <w:tcW w:w="1275" w:type="dxa"/>
          </w:tcPr>
          <w:p w14:paraId="662AFFC1" w14:textId="77777777" w:rsidR="005D16BA" w:rsidRPr="001A1B26" w:rsidRDefault="005D16BA"/>
        </w:tc>
        <w:tc>
          <w:tcPr>
            <w:tcW w:w="1276" w:type="dxa"/>
          </w:tcPr>
          <w:p w14:paraId="1AA26A01" w14:textId="77777777" w:rsidR="005D16BA" w:rsidRPr="001A1B26" w:rsidRDefault="005D16BA"/>
        </w:tc>
        <w:tc>
          <w:tcPr>
            <w:tcW w:w="1134" w:type="dxa"/>
          </w:tcPr>
          <w:p w14:paraId="63C976E3" w14:textId="77777777" w:rsidR="005D16BA" w:rsidRPr="001A1B26" w:rsidRDefault="005D16BA"/>
        </w:tc>
        <w:tc>
          <w:tcPr>
            <w:tcW w:w="3119" w:type="dxa"/>
          </w:tcPr>
          <w:p w14:paraId="42E2CA17" w14:textId="77777777" w:rsidR="005D16BA" w:rsidRPr="001A1B26" w:rsidRDefault="005D16BA"/>
        </w:tc>
        <w:tc>
          <w:tcPr>
            <w:tcW w:w="3543" w:type="dxa"/>
          </w:tcPr>
          <w:p w14:paraId="116FB637" w14:textId="77777777" w:rsidR="005D16BA" w:rsidRPr="001A1B26" w:rsidRDefault="005D16BA"/>
        </w:tc>
        <w:tc>
          <w:tcPr>
            <w:tcW w:w="993" w:type="dxa"/>
          </w:tcPr>
          <w:p w14:paraId="05AE1800" w14:textId="77777777" w:rsidR="005D16BA" w:rsidRPr="001A1B26" w:rsidRDefault="005D16BA"/>
        </w:tc>
      </w:tr>
      <w:tr w:rsidR="005D16BA" w:rsidRPr="001A1B26" w14:paraId="66968326" w14:textId="77777777" w:rsidTr="004E28A6">
        <w:tc>
          <w:tcPr>
            <w:tcW w:w="3687" w:type="dxa"/>
            <w:shd w:val="clear" w:color="auto" w:fill="C6D9F1" w:themeFill="text2" w:themeFillTint="33"/>
          </w:tcPr>
          <w:p w14:paraId="398E3846" w14:textId="77777777" w:rsidR="005D16BA" w:rsidRPr="001A1B26" w:rsidRDefault="005D16BA" w:rsidP="00640166">
            <w:pPr>
              <w:rPr>
                <w:b/>
              </w:rPr>
            </w:pPr>
            <w:r w:rsidRPr="001A1B26">
              <w:rPr>
                <w:b/>
              </w:rPr>
              <w:t>Horses</w:t>
            </w:r>
          </w:p>
        </w:tc>
        <w:tc>
          <w:tcPr>
            <w:tcW w:w="1275" w:type="dxa"/>
            <w:shd w:val="clear" w:color="auto" w:fill="C6D9F1" w:themeFill="text2" w:themeFillTint="33"/>
          </w:tcPr>
          <w:p w14:paraId="2011A801" w14:textId="77777777" w:rsidR="005D16BA" w:rsidRPr="001A1B26" w:rsidRDefault="005D16BA"/>
        </w:tc>
        <w:tc>
          <w:tcPr>
            <w:tcW w:w="1276" w:type="dxa"/>
            <w:shd w:val="clear" w:color="auto" w:fill="C6D9F1" w:themeFill="text2" w:themeFillTint="33"/>
          </w:tcPr>
          <w:p w14:paraId="6066FF49" w14:textId="77777777" w:rsidR="005D16BA" w:rsidRPr="001A1B26" w:rsidRDefault="005D16BA"/>
        </w:tc>
        <w:tc>
          <w:tcPr>
            <w:tcW w:w="1134" w:type="dxa"/>
            <w:shd w:val="clear" w:color="auto" w:fill="C6D9F1" w:themeFill="text2" w:themeFillTint="33"/>
          </w:tcPr>
          <w:p w14:paraId="6A5C73F3" w14:textId="77777777" w:rsidR="005D16BA" w:rsidRPr="001A1B26" w:rsidRDefault="005D16BA"/>
        </w:tc>
        <w:tc>
          <w:tcPr>
            <w:tcW w:w="3119" w:type="dxa"/>
            <w:shd w:val="clear" w:color="auto" w:fill="C6D9F1" w:themeFill="text2" w:themeFillTint="33"/>
          </w:tcPr>
          <w:p w14:paraId="77D928B6" w14:textId="77777777" w:rsidR="005D16BA" w:rsidRPr="001A1B26" w:rsidRDefault="005D16BA"/>
        </w:tc>
        <w:tc>
          <w:tcPr>
            <w:tcW w:w="3543" w:type="dxa"/>
            <w:shd w:val="clear" w:color="auto" w:fill="C6D9F1" w:themeFill="text2" w:themeFillTint="33"/>
          </w:tcPr>
          <w:p w14:paraId="60FBBC7C" w14:textId="77777777" w:rsidR="005D16BA" w:rsidRPr="001A1B26" w:rsidRDefault="005D16BA"/>
        </w:tc>
        <w:tc>
          <w:tcPr>
            <w:tcW w:w="993" w:type="dxa"/>
            <w:shd w:val="clear" w:color="auto" w:fill="C6D9F1" w:themeFill="text2" w:themeFillTint="33"/>
          </w:tcPr>
          <w:p w14:paraId="347AD051" w14:textId="77777777" w:rsidR="005D16BA" w:rsidRPr="001A1B26" w:rsidRDefault="005D16BA"/>
        </w:tc>
      </w:tr>
      <w:tr w:rsidR="005D16BA" w:rsidRPr="001A1B26" w14:paraId="7991D8FB" w14:textId="77777777" w:rsidTr="004E28A6">
        <w:tc>
          <w:tcPr>
            <w:tcW w:w="3687" w:type="dxa"/>
          </w:tcPr>
          <w:p w14:paraId="37322CD6" w14:textId="77777777" w:rsidR="005D16BA" w:rsidRPr="001A1B26" w:rsidRDefault="005D16BA" w:rsidP="008B0239">
            <w:r w:rsidRPr="001A1B26">
              <w:t>Suitable for rider/activity</w:t>
            </w:r>
            <w:r w:rsidR="008B0239">
              <w:t xml:space="preserve"> - </w:t>
            </w:r>
            <w:r w:rsidR="008B0239" w:rsidRPr="00575E18">
              <w:t>practical riding assessment</w:t>
            </w:r>
            <w:r w:rsidR="00AF12E8">
              <w:t xml:space="preserve"> (Suitability Audit completed)</w:t>
            </w:r>
            <w:r w:rsidR="00C57620">
              <w:t>.</w:t>
            </w:r>
          </w:p>
        </w:tc>
        <w:tc>
          <w:tcPr>
            <w:tcW w:w="1275" w:type="dxa"/>
          </w:tcPr>
          <w:p w14:paraId="1AEED407" w14:textId="77777777" w:rsidR="005D16BA" w:rsidRPr="001A1B26" w:rsidRDefault="005D16BA"/>
        </w:tc>
        <w:tc>
          <w:tcPr>
            <w:tcW w:w="1276" w:type="dxa"/>
          </w:tcPr>
          <w:p w14:paraId="5748D28E" w14:textId="77777777" w:rsidR="005D16BA" w:rsidRPr="001A1B26" w:rsidRDefault="005D16BA"/>
        </w:tc>
        <w:tc>
          <w:tcPr>
            <w:tcW w:w="1134" w:type="dxa"/>
          </w:tcPr>
          <w:p w14:paraId="1FC26C67" w14:textId="77777777" w:rsidR="005D16BA" w:rsidRPr="001A1B26" w:rsidRDefault="005D16BA"/>
        </w:tc>
        <w:tc>
          <w:tcPr>
            <w:tcW w:w="3119" w:type="dxa"/>
          </w:tcPr>
          <w:p w14:paraId="00C56498" w14:textId="77777777" w:rsidR="005D16BA" w:rsidRPr="001A1B26" w:rsidRDefault="005D16BA"/>
        </w:tc>
        <w:tc>
          <w:tcPr>
            <w:tcW w:w="3543" w:type="dxa"/>
          </w:tcPr>
          <w:p w14:paraId="2FB0BF09" w14:textId="77777777" w:rsidR="005D16BA" w:rsidRPr="001A1B26" w:rsidRDefault="005D16BA"/>
        </w:tc>
        <w:tc>
          <w:tcPr>
            <w:tcW w:w="993" w:type="dxa"/>
          </w:tcPr>
          <w:p w14:paraId="2A9D8F5E" w14:textId="77777777" w:rsidR="005D16BA" w:rsidRPr="001A1B26" w:rsidRDefault="005D16BA"/>
        </w:tc>
      </w:tr>
      <w:tr w:rsidR="005D16BA" w:rsidRPr="001A1B26" w14:paraId="53D8A1AB" w14:textId="77777777" w:rsidTr="004E28A6">
        <w:tc>
          <w:tcPr>
            <w:tcW w:w="3687" w:type="dxa"/>
          </w:tcPr>
          <w:p w14:paraId="6B3E16D8" w14:textId="77777777" w:rsidR="005D16BA" w:rsidRPr="001A1B26" w:rsidRDefault="005D16BA" w:rsidP="00640166">
            <w:r w:rsidRPr="001A1B26">
              <w:t>Temperament on day</w:t>
            </w:r>
            <w:r w:rsidR="00C57620">
              <w:t>.</w:t>
            </w:r>
          </w:p>
        </w:tc>
        <w:tc>
          <w:tcPr>
            <w:tcW w:w="1275" w:type="dxa"/>
          </w:tcPr>
          <w:p w14:paraId="47FF563A" w14:textId="77777777" w:rsidR="005D16BA" w:rsidRPr="001A1B26" w:rsidRDefault="005D16BA"/>
        </w:tc>
        <w:tc>
          <w:tcPr>
            <w:tcW w:w="1276" w:type="dxa"/>
          </w:tcPr>
          <w:p w14:paraId="299BCF5B" w14:textId="77777777" w:rsidR="005D16BA" w:rsidRPr="001A1B26" w:rsidRDefault="005D16BA"/>
        </w:tc>
        <w:tc>
          <w:tcPr>
            <w:tcW w:w="1134" w:type="dxa"/>
          </w:tcPr>
          <w:p w14:paraId="596E9931" w14:textId="77777777" w:rsidR="005D16BA" w:rsidRPr="001A1B26" w:rsidRDefault="005D16BA"/>
        </w:tc>
        <w:tc>
          <w:tcPr>
            <w:tcW w:w="3119" w:type="dxa"/>
          </w:tcPr>
          <w:p w14:paraId="02F7E36B" w14:textId="77777777" w:rsidR="005D16BA" w:rsidRPr="001A1B26" w:rsidRDefault="005D16BA"/>
        </w:tc>
        <w:tc>
          <w:tcPr>
            <w:tcW w:w="3543" w:type="dxa"/>
          </w:tcPr>
          <w:p w14:paraId="7ADC2196" w14:textId="77777777" w:rsidR="005D16BA" w:rsidRPr="001A1B26" w:rsidRDefault="005D16BA"/>
        </w:tc>
        <w:tc>
          <w:tcPr>
            <w:tcW w:w="993" w:type="dxa"/>
          </w:tcPr>
          <w:p w14:paraId="6A016DA7" w14:textId="77777777" w:rsidR="005D16BA" w:rsidRPr="001A1B26" w:rsidRDefault="005D16BA"/>
        </w:tc>
      </w:tr>
      <w:tr w:rsidR="005D16BA" w:rsidRPr="001A1B26" w14:paraId="4E6802D1" w14:textId="77777777" w:rsidTr="004E28A6">
        <w:tc>
          <w:tcPr>
            <w:tcW w:w="3687" w:type="dxa"/>
          </w:tcPr>
          <w:p w14:paraId="38BEFC95" w14:textId="77777777" w:rsidR="005D16BA" w:rsidRPr="001A1B26" w:rsidRDefault="005D16BA" w:rsidP="00640166">
            <w:r w:rsidRPr="001A1B26">
              <w:t>Health check</w:t>
            </w:r>
            <w:r w:rsidR="00C57620">
              <w:t>.</w:t>
            </w:r>
          </w:p>
        </w:tc>
        <w:tc>
          <w:tcPr>
            <w:tcW w:w="1275" w:type="dxa"/>
          </w:tcPr>
          <w:p w14:paraId="11ECA358" w14:textId="77777777" w:rsidR="005D16BA" w:rsidRPr="001A1B26" w:rsidRDefault="005D16BA"/>
        </w:tc>
        <w:tc>
          <w:tcPr>
            <w:tcW w:w="1276" w:type="dxa"/>
          </w:tcPr>
          <w:p w14:paraId="3E4317D3" w14:textId="77777777" w:rsidR="005D16BA" w:rsidRPr="001A1B26" w:rsidRDefault="005D16BA"/>
        </w:tc>
        <w:tc>
          <w:tcPr>
            <w:tcW w:w="1134" w:type="dxa"/>
          </w:tcPr>
          <w:p w14:paraId="2EF5BD9D" w14:textId="77777777" w:rsidR="005D16BA" w:rsidRPr="001A1B26" w:rsidRDefault="005D16BA"/>
        </w:tc>
        <w:tc>
          <w:tcPr>
            <w:tcW w:w="3119" w:type="dxa"/>
          </w:tcPr>
          <w:p w14:paraId="24780036" w14:textId="77777777" w:rsidR="005D16BA" w:rsidRPr="001A1B26" w:rsidRDefault="005D16BA"/>
        </w:tc>
        <w:tc>
          <w:tcPr>
            <w:tcW w:w="3543" w:type="dxa"/>
          </w:tcPr>
          <w:p w14:paraId="2AACD8BB" w14:textId="77777777" w:rsidR="005D16BA" w:rsidRPr="001A1B26" w:rsidRDefault="005D16BA"/>
        </w:tc>
        <w:tc>
          <w:tcPr>
            <w:tcW w:w="993" w:type="dxa"/>
          </w:tcPr>
          <w:p w14:paraId="440351DA" w14:textId="77777777" w:rsidR="005D16BA" w:rsidRPr="001A1B26" w:rsidRDefault="005D16BA"/>
        </w:tc>
      </w:tr>
      <w:tr w:rsidR="005D16BA" w:rsidRPr="001A1B26" w14:paraId="7F0E86AA" w14:textId="77777777" w:rsidTr="004E28A6">
        <w:tc>
          <w:tcPr>
            <w:tcW w:w="3687" w:type="dxa"/>
          </w:tcPr>
          <w:p w14:paraId="0740F7FA" w14:textId="77777777" w:rsidR="005D16BA" w:rsidRPr="001A1B26" w:rsidRDefault="005D16BA" w:rsidP="00640166">
            <w:r w:rsidRPr="001A1B26">
              <w:t>Familiarised with other horses, facilities</w:t>
            </w:r>
            <w:r w:rsidR="00C57620">
              <w:t>.</w:t>
            </w:r>
          </w:p>
        </w:tc>
        <w:tc>
          <w:tcPr>
            <w:tcW w:w="1275" w:type="dxa"/>
          </w:tcPr>
          <w:p w14:paraId="6275E272" w14:textId="77777777" w:rsidR="005D16BA" w:rsidRPr="001A1B26" w:rsidRDefault="005D16BA"/>
        </w:tc>
        <w:tc>
          <w:tcPr>
            <w:tcW w:w="1276" w:type="dxa"/>
          </w:tcPr>
          <w:p w14:paraId="5F7D2B32" w14:textId="77777777" w:rsidR="005D16BA" w:rsidRPr="001A1B26" w:rsidRDefault="005D16BA"/>
        </w:tc>
        <w:tc>
          <w:tcPr>
            <w:tcW w:w="1134" w:type="dxa"/>
          </w:tcPr>
          <w:p w14:paraId="5FEEF9B3" w14:textId="77777777" w:rsidR="005D16BA" w:rsidRPr="001A1B26" w:rsidRDefault="005D16BA"/>
        </w:tc>
        <w:tc>
          <w:tcPr>
            <w:tcW w:w="3119" w:type="dxa"/>
          </w:tcPr>
          <w:p w14:paraId="6DEE2E60" w14:textId="77777777" w:rsidR="005D16BA" w:rsidRPr="001A1B26" w:rsidRDefault="005D16BA"/>
        </w:tc>
        <w:tc>
          <w:tcPr>
            <w:tcW w:w="3543" w:type="dxa"/>
          </w:tcPr>
          <w:p w14:paraId="65761DB9" w14:textId="77777777" w:rsidR="005D16BA" w:rsidRPr="001A1B26" w:rsidRDefault="005D16BA"/>
        </w:tc>
        <w:tc>
          <w:tcPr>
            <w:tcW w:w="993" w:type="dxa"/>
          </w:tcPr>
          <w:p w14:paraId="7F5F1DFE" w14:textId="77777777" w:rsidR="005D16BA" w:rsidRPr="001A1B26" w:rsidRDefault="005D16BA"/>
        </w:tc>
      </w:tr>
      <w:tr w:rsidR="005D16BA" w:rsidRPr="001A1B26" w14:paraId="2987EDF5" w14:textId="77777777" w:rsidTr="004E28A6">
        <w:tc>
          <w:tcPr>
            <w:tcW w:w="3687" w:type="dxa"/>
            <w:shd w:val="clear" w:color="auto" w:fill="C6D9F1" w:themeFill="text2" w:themeFillTint="33"/>
          </w:tcPr>
          <w:p w14:paraId="6B512F73" w14:textId="77777777" w:rsidR="005D16BA" w:rsidRPr="001A1B26" w:rsidRDefault="009965F5" w:rsidP="00640166">
            <w:pPr>
              <w:rPr>
                <w:b/>
              </w:rPr>
            </w:pPr>
            <w:r>
              <w:rPr>
                <w:b/>
              </w:rPr>
              <w:t>Educators</w:t>
            </w:r>
            <w:r w:rsidR="005D16BA" w:rsidRPr="001A1B26">
              <w:rPr>
                <w:b/>
              </w:rPr>
              <w:t xml:space="preserve"> &amp; staff</w:t>
            </w:r>
          </w:p>
        </w:tc>
        <w:tc>
          <w:tcPr>
            <w:tcW w:w="1275" w:type="dxa"/>
            <w:shd w:val="clear" w:color="auto" w:fill="C6D9F1" w:themeFill="text2" w:themeFillTint="33"/>
          </w:tcPr>
          <w:p w14:paraId="24964D2F" w14:textId="77777777" w:rsidR="005D16BA" w:rsidRPr="001A1B26" w:rsidRDefault="005D16BA"/>
        </w:tc>
        <w:tc>
          <w:tcPr>
            <w:tcW w:w="1276" w:type="dxa"/>
            <w:shd w:val="clear" w:color="auto" w:fill="C6D9F1" w:themeFill="text2" w:themeFillTint="33"/>
          </w:tcPr>
          <w:p w14:paraId="351BC809" w14:textId="77777777" w:rsidR="005D16BA" w:rsidRPr="001A1B26" w:rsidRDefault="005D16BA"/>
        </w:tc>
        <w:tc>
          <w:tcPr>
            <w:tcW w:w="1134" w:type="dxa"/>
            <w:shd w:val="clear" w:color="auto" w:fill="C6D9F1" w:themeFill="text2" w:themeFillTint="33"/>
          </w:tcPr>
          <w:p w14:paraId="05D5D172" w14:textId="77777777" w:rsidR="005D16BA" w:rsidRPr="001A1B26" w:rsidRDefault="005D16BA"/>
        </w:tc>
        <w:tc>
          <w:tcPr>
            <w:tcW w:w="3119" w:type="dxa"/>
            <w:shd w:val="clear" w:color="auto" w:fill="C6D9F1" w:themeFill="text2" w:themeFillTint="33"/>
          </w:tcPr>
          <w:p w14:paraId="76D0C386" w14:textId="77777777" w:rsidR="005D16BA" w:rsidRPr="001A1B26" w:rsidRDefault="005D16BA"/>
        </w:tc>
        <w:tc>
          <w:tcPr>
            <w:tcW w:w="3543" w:type="dxa"/>
            <w:shd w:val="clear" w:color="auto" w:fill="C6D9F1" w:themeFill="text2" w:themeFillTint="33"/>
          </w:tcPr>
          <w:p w14:paraId="41E9E5F6" w14:textId="77777777" w:rsidR="005D16BA" w:rsidRPr="001A1B26" w:rsidRDefault="005D16BA"/>
        </w:tc>
        <w:tc>
          <w:tcPr>
            <w:tcW w:w="993" w:type="dxa"/>
            <w:shd w:val="clear" w:color="auto" w:fill="C6D9F1" w:themeFill="text2" w:themeFillTint="33"/>
          </w:tcPr>
          <w:p w14:paraId="4527F8FD" w14:textId="77777777" w:rsidR="005D16BA" w:rsidRPr="001A1B26" w:rsidRDefault="005D16BA"/>
        </w:tc>
      </w:tr>
      <w:tr w:rsidR="005D16BA" w:rsidRPr="001A1B26" w14:paraId="73D4190B" w14:textId="77777777" w:rsidTr="004E28A6">
        <w:tc>
          <w:tcPr>
            <w:tcW w:w="3687" w:type="dxa"/>
          </w:tcPr>
          <w:p w14:paraId="5EC0A6FE" w14:textId="77777777" w:rsidR="005D16BA" w:rsidRPr="001A1B26" w:rsidRDefault="009965F5" w:rsidP="00640166">
            <w:r>
              <w:t>Educators</w:t>
            </w:r>
            <w:r w:rsidR="005D16BA" w:rsidRPr="001A1B26">
              <w:t xml:space="preserve"> meet all qualification and experience requirements</w:t>
            </w:r>
            <w:r w:rsidR="00C57620">
              <w:t>.</w:t>
            </w:r>
          </w:p>
        </w:tc>
        <w:tc>
          <w:tcPr>
            <w:tcW w:w="1275" w:type="dxa"/>
          </w:tcPr>
          <w:p w14:paraId="1FD35A0F" w14:textId="77777777" w:rsidR="005D16BA" w:rsidRPr="001A1B26" w:rsidRDefault="005D16BA"/>
        </w:tc>
        <w:tc>
          <w:tcPr>
            <w:tcW w:w="1276" w:type="dxa"/>
          </w:tcPr>
          <w:p w14:paraId="0A32A7A0" w14:textId="77777777" w:rsidR="005D16BA" w:rsidRPr="001A1B26" w:rsidRDefault="005D16BA"/>
        </w:tc>
        <w:tc>
          <w:tcPr>
            <w:tcW w:w="1134" w:type="dxa"/>
          </w:tcPr>
          <w:p w14:paraId="5455651D" w14:textId="77777777" w:rsidR="005D16BA" w:rsidRPr="001A1B26" w:rsidRDefault="005D16BA"/>
        </w:tc>
        <w:tc>
          <w:tcPr>
            <w:tcW w:w="3119" w:type="dxa"/>
          </w:tcPr>
          <w:p w14:paraId="6B14E804" w14:textId="77777777" w:rsidR="005D16BA" w:rsidRPr="001A1B26" w:rsidRDefault="005D16BA"/>
        </w:tc>
        <w:tc>
          <w:tcPr>
            <w:tcW w:w="3543" w:type="dxa"/>
          </w:tcPr>
          <w:p w14:paraId="1C15E388" w14:textId="77777777" w:rsidR="005D16BA" w:rsidRPr="001A1B26" w:rsidRDefault="005D16BA"/>
        </w:tc>
        <w:tc>
          <w:tcPr>
            <w:tcW w:w="993" w:type="dxa"/>
          </w:tcPr>
          <w:p w14:paraId="0EC69879" w14:textId="77777777" w:rsidR="005D16BA" w:rsidRPr="001A1B26" w:rsidRDefault="005D16BA"/>
        </w:tc>
      </w:tr>
      <w:tr w:rsidR="005D16BA" w:rsidRPr="001A1B26" w14:paraId="09AAA1ED" w14:textId="77777777" w:rsidTr="004E28A6">
        <w:tc>
          <w:tcPr>
            <w:tcW w:w="3687" w:type="dxa"/>
          </w:tcPr>
          <w:p w14:paraId="2AD1B8F4" w14:textId="77777777" w:rsidR="005D16BA" w:rsidRPr="001A1B26" w:rsidRDefault="005D16BA" w:rsidP="00640166">
            <w:r w:rsidRPr="001A1B26">
              <w:t>Communication aids (Mobile, spot device, EPIRB)</w:t>
            </w:r>
            <w:r w:rsidR="00C57620">
              <w:t>.</w:t>
            </w:r>
          </w:p>
        </w:tc>
        <w:tc>
          <w:tcPr>
            <w:tcW w:w="1275" w:type="dxa"/>
          </w:tcPr>
          <w:p w14:paraId="4AB12927" w14:textId="77777777" w:rsidR="005D16BA" w:rsidRPr="001A1B26" w:rsidRDefault="005D16BA"/>
        </w:tc>
        <w:tc>
          <w:tcPr>
            <w:tcW w:w="1276" w:type="dxa"/>
          </w:tcPr>
          <w:p w14:paraId="0984A612" w14:textId="77777777" w:rsidR="005D16BA" w:rsidRPr="001A1B26" w:rsidRDefault="005D16BA"/>
        </w:tc>
        <w:tc>
          <w:tcPr>
            <w:tcW w:w="1134" w:type="dxa"/>
          </w:tcPr>
          <w:p w14:paraId="40E3BF67" w14:textId="77777777" w:rsidR="005D16BA" w:rsidRPr="001A1B26" w:rsidRDefault="005D16BA"/>
        </w:tc>
        <w:tc>
          <w:tcPr>
            <w:tcW w:w="3119" w:type="dxa"/>
          </w:tcPr>
          <w:p w14:paraId="7C32BB77" w14:textId="77777777" w:rsidR="005D16BA" w:rsidRPr="001A1B26" w:rsidRDefault="005D16BA"/>
        </w:tc>
        <w:tc>
          <w:tcPr>
            <w:tcW w:w="3543" w:type="dxa"/>
          </w:tcPr>
          <w:p w14:paraId="414EB765" w14:textId="77777777" w:rsidR="005D16BA" w:rsidRPr="001A1B26" w:rsidRDefault="005D16BA"/>
        </w:tc>
        <w:tc>
          <w:tcPr>
            <w:tcW w:w="993" w:type="dxa"/>
          </w:tcPr>
          <w:p w14:paraId="03DE7E94" w14:textId="77777777" w:rsidR="005D16BA" w:rsidRPr="001A1B26" w:rsidRDefault="005D16BA"/>
        </w:tc>
      </w:tr>
      <w:tr w:rsidR="005D16BA" w:rsidRPr="001A1B26" w14:paraId="75110CA8" w14:textId="77777777" w:rsidTr="004E28A6">
        <w:tc>
          <w:tcPr>
            <w:tcW w:w="3687" w:type="dxa"/>
          </w:tcPr>
          <w:p w14:paraId="7212B060" w14:textId="77777777" w:rsidR="005D16BA" w:rsidRPr="001A1B26" w:rsidRDefault="009965F5" w:rsidP="000966B0">
            <w:r>
              <w:t>Educator</w:t>
            </w:r>
            <w:r w:rsidR="005D16BA">
              <w:t>:</w:t>
            </w:r>
            <w:r w:rsidR="00C57620">
              <w:t xml:space="preserve"> </w:t>
            </w:r>
            <w:r w:rsidR="000966B0">
              <w:t>Participant</w:t>
            </w:r>
            <w:r w:rsidR="005D16BA" w:rsidRPr="001A1B26">
              <w:t xml:space="preserve"> ratio</w:t>
            </w:r>
            <w:r w:rsidR="00C57620">
              <w:t>.</w:t>
            </w:r>
          </w:p>
        </w:tc>
        <w:tc>
          <w:tcPr>
            <w:tcW w:w="1275" w:type="dxa"/>
          </w:tcPr>
          <w:p w14:paraId="52054451" w14:textId="77777777" w:rsidR="005D16BA" w:rsidRPr="001A1B26" w:rsidRDefault="005D16BA"/>
        </w:tc>
        <w:tc>
          <w:tcPr>
            <w:tcW w:w="1276" w:type="dxa"/>
          </w:tcPr>
          <w:p w14:paraId="2F1AB191" w14:textId="77777777" w:rsidR="005D16BA" w:rsidRPr="001A1B26" w:rsidRDefault="005D16BA"/>
        </w:tc>
        <w:tc>
          <w:tcPr>
            <w:tcW w:w="1134" w:type="dxa"/>
          </w:tcPr>
          <w:p w14:paraId="2E1ACEDC" w14:textId="77777777" w:rsidR="005D16BA" w:rsidRPr="001A1B26" w:rsidRDefault="005D16BA"/>
        </w:tc>
        <w:tc>
          <w:tcPr>
            <w:tcW w:w="3119" w:type="dxa"/>
          </w:tcPr>
          <w:p w14:paraId="557E96D3" w14:textId="77777777" w:rsidR="005D16BA" w:rsidRPr="001A1B26" w:rsidRDefault="005D16BA"/>
        </w:tc>
        <w:tc>
          <w:tcPr>
            <w:tcW w:w="3543" w:type="dxa"/>
          </w:tcPr>
          <w:p w14:paraId="746D12BD" w14:textId="77777777" w:rsidR="005D16BA" w:rsidRPr="001A1B26" w:rsidRDefault="005D16BA"/>
        </w:tc>
        <w:tc>
          <w:tcPr>
            <w:tcW w:w="993" w:type="dxa"/>
          </w:tcPr>
          <w:p w14:paraId="1774C0B1" w14:textId="77777777" w:rsidR="005D16BA" w:rsidRPr="001A1B26" w:rsidRDefault="005D16BA"/>
        </w:tc>
      </w:tr>
      <w:tr w:rsidR="005D16BA" w:rsidRPr="001A1B26" w14:paraId="41427817" w14:textId="77777777" w:rsidTr="004E28A6">
        <w:tc>
          <w:tcPr>
            <w:tcW w:w="3687" w:type="dxa"/>
          </w:tcPr>
          <w:p w14:paraId="2A1F7860" w14:textId="77777777" w:rsidR="005D16BA" w:rsidRPr="001A1B26" w:rsidRDefault="005D16BA" w:rsidP="000966B0">
            <w:r w:rsidRPr="001A1B26">
              <w:t>Duty of Care (e</w:t>
            </w:r>
            <w:r w:rsidR="004C2C45">
              <w:t>.</w:t>
            </w:r>
            <w:r w:rsidRPr="001A1B26">
              <w:t xml:space="preserve">g. gender balance for overnight arrangements; medical arrangements; </w:t>
            </w:r>
            <w:r w:rsidR="000966B0">
              <w:t xml:space="preserve">participants </w:t>
            </w:r>
            <w:r w:rsidRPr="001A1B26">
              <w:t>are aware of responsibilities)</w:t>
            </w:r>
            <w:r w:rsidR="00C57620">
              <w:t>.</w:t>
            </w:r>
          </w:p>
        </w:tc>
        <w:tc>
          <w:tcPr>
            <w:tcW w:w="1275" w:type="dxa"/>
          </w:tcPr>
          <w:p w14:paraId="1459D1B8" w14:textId="77777777" w:rsidR="005D16BA" w:rsidRPr="001A1B26" w:rsidRDefault="005D16BA"/>
        </w:tc>
        <w:tc>
          <w:tcPr>
            <w:tcW w:w="1276" w:type="dxa"/>
          </w:tcPr>
          <w:p w14:paraId="54CF4753" w14:textId="77777777" w:rsidR="005D16BA" w:rsidRPr="001A1B26" w:rsidRDefault="005D16BA"/>
        </w:tc>
        <w:tc>
          <w:tcPr>
            <w:tcW w:w="1134" w:type="dxa"/>
          </w:tcPr>
          <w:p w14:paraId="2EF01FEF" w14:textId="77777777" w:rsidR="005D16BA" w:rsidRPr="001A1B26" w:rsidRDefault="005D16BA"/>
        </w:tc>
        <w:tc>
          <w:tcPr>
            <w:tcW w:w="3119" w:type="dxa"/>
          </w:tcPr>
          <w:p w14:paraId="4D05D310" w14:textId="77777777" w:rsidR="005D16BA" w:rsidRPr="001A1B26" w:rsidRDefault="005D16BA"/>
        </w:tc>
        <w:tc>
          <w:tcPr>
            <w:tcW w:w="3543" w:type="dxa"/>
          </w:tcPr>
          <w:p w14:paraId="737EF256" w14:textId="77777777" w:rsidR="005D16BA" w:rsidRPr="001A1B26" w:rsidRDefault="005D16BA"/>
        </w:tc>
        <w:tc>
          <w:tcPr>
            <w:tcW w:w="993" w:type="dxa"/>
          </w:tcPr>
          <w:p w14:paraId="6823D22A" w14:textId="77777777" w:rsidR="005D16BA" w:rsidRPr="001A1B26" w:rsidRDefault="005D16BA"/>
        </w:tc>
      </w:tr>
    </w:tbl>
    <w:p w14:paraId="2E05D43C" w14:textId="77777777" w:rsidR="00B04055" w:rsidRDefault="003D4098">
      <w:pPr>
        <w:sectPr w:rsidR="00B04055" w:rsidSect="00C12A58">
          <w:headerReference w:type="even" r:id="rId14"/>
          <w:headerReference w:type="default" r:id="rId15"/>
          <w:headerReference w:type="first" r:id="rId16"/>
          <w:footerReference w:type="first" r:id="rId17"/>
          <w:pgSz w:w="16838" w:h="11906" w:orient="landscape" w:code="9"/>
          <w:pgMar w:top="1134" w:right="851" w:bottom="1134" w:left="851" w:header="454" w:footer="454" w:gutter="0"/>
          <w:cols w:space="708"/>
          <w:docGrid w:linePitch="360"/>
        </w:sectPr>
      </w:pPr>
      <w:r>
        <w:rPr>
          <w:b/>
        </w:rPr>
        <w:t>A copy of this Pre-</w:t>
      </w:r>
      <w:r w:rsidR="005D16BA" w:rsidRPr="001A1B26">
        <w:rPr>
          <w:b/>
        </w:rPr>
        <w:t xml:space="preserve">activity Risk Assessment </w:t>
      </w:r>
      <w:r w:rsidR="0083205F">
        <w:rPr>
          <w:b/>
        </w:rPr>
        <w:t>is to</w:t>
      </w:r>
      <w:r w:rsidR="001A606E">
        <w:rPr>
          <w:b/>
        </w:rPr>
        <w:t xml:space="preserve"> </w:t>
      </w:r>
      <w:r w:rsidR="005D16BA" w:rsidRPr="001A1B26">
        <w:rPr>
          <w:b/>
        </w:rPr>
        <w:t xml:space="preserve">be retained for </w:t>
      </w:r>
      <w:r w:rsidR="005D16BA">
        <w:rPr>
          <w:b/>
        </w:rPr>
        <w:t>audit purpose</w:t>
      </w:r>
      <w:r w:rsidR="004434C3">
        <w:rPr>
          <w:b/>
        </w:rPr>
        <w:t>s.</w:t>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5D6087EC" w14:textId="77777777" w:rsidTr="00584FB0">
        <w:tc>
          <w:tcPr>
            <w:tcW w:w="1701" w:type="dxa"/>
            <w:shd w:val="clear" w:color="auto" w:fill="000000" w:themeFill="text1"/>
            <w:vAlign w:val="center"/>
          </w:tcPr>
          <w:p w14:paraId="30ABDF62" w14:textId="77777777" w:rsidR="00DC6963" w:rsidRPr="00DC6963" w:rsidRDefault="00DC6963" w:rsidP="00DC6963">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3D4098">
              <w:rPr>
                <w:rFonts w:eastAsia="Times New Roman"/>
                <w:b/>
                <w:color w:val="FFFFFF"/>
              </w:rPr>
              <w:t>D</w:t>
            </w:r>
          </w:p>
        </w:tc>
        <w:tc>
          <w:tcPr>
            <w:tcW w:w="6867" w:type="dxa"/>
            <w:shd w:val="clear" w:color="auto" w:fill="F2F2F2" w:themeFill="background1" w:themeFillShade="F2"/>
            <w:vAlign w:val="center"/>
          </w:tcPr>
          <w:p w14:paraId="4CA5876C" w14:textId="77777777" w:rsidR="00DC6963" w:rsidRPr="00DC6963" w:rsidRDefault="00DC6963" w:rsidP="00DC6963">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05490564" w14:textId="77777777" w:rsidR="00DC6963" w:rsidRPr="00DC6963" w:rsidRDefault="00DC6963" w:rsidP="00A305D6">
            <w:pPr>
              <w:tabs>
                <w:tab w:val="left" w:pos="2122"/>
              </w:tabs>
              <w:spacing w:before="80" w:after="80"/>
              <w:jc w:val="center"/>
              <w:rPr>
                <w:rFonts w:eastAsia="Times New Roman"/>
                <w:b/>
                <w:color w:val="FFFFFF"/>
              </w:rPr>
            </w:pPr>
            <w:r w:rsidRPr="00DC6963">
              <w:rPr>
                <w:rFonts w:eastAsia="Times New Roman"/>
                <w:b/>
                <w:color w:val="FFFFFF"/>
              </w:rPr>
              <w:t xml:space="preserve">Page </w:t>
            </w:r>
            <w:r w:rsidR="00A305D6">
              <w:rPr>
                <w:rFonts w:eastAsia="Times New Roman"/>
                <w:b/>
                <w:color w:val="FFFFFF"/>
              </w:rPr>
              <w:t>1</w:t>
            </w:r>
            <w:r w:rsidRPr="00DC6963">
              <w:rPr>
                <w:rFonts w:eastAsia="Times New Roman"/>
                <w:b/>
                <w:color w:val="FFFFFF"/>
              </w:rPr>
              <w:t xml:space="preserve"> of </w:t>
            </w:r>
            <w:r w:rsidR="00270660">
              <w:rPr>
                <w:rFonts w:eastAsia="Times New Roman"/>
                <w:b/>
                <w:color w:val="FFFFFF"/>
              </w:rPr>
              <w:t>30</w:t>
            </w:r>
          </w:p>
        </w:tc>
      </w:tr>
    </w:tbl>
    <w:p w14:paraId="5B4B4438" w14:textId="77777777" w:rsidR="005D16BA" w:rsidRPr="007F2268" w:rsidRDefault="005D16BA" w:rsidP="007F2268"/>
    <w:p w14:paraId="7185103A" w14:textId="77777777" w:rsidR="005D16BA" w:rsidRPr="00550334" w:rsidRDefault="005D16BA" w:rsidP="007F2268">
      <w:pPr>
        <w:rPr>
          <w:b/>
        </w:rPr>
      </w:pPr>
      <w:r w:rsidRPr="00550334">
        <w:rPr>
          <w:b/>
        </w:rPr>
        <w:t>Instructions</w:t>
      </w:r>
    </w:p>
    <w:p w14:paraId="18CC72E4" w14:textId="77777777" w:rsidR="005D16BA" w:rsidRPr="007F2268" w:rsidRDefault="005D16BA" w:rsidP="007F2268"/>
    <w:p w14:paraId="76604501" w14:textId="77777777" w:rsidR="005D16BA" w:rsidRDefault="0083205F" w:rsidP="00726B55">
      <w:pPr>
        <w:pStyle w:val="ListParagraph"/>
        <w:numPr>
          <w:ilvl w:val="0"/>
          <w:numId w:val="20"/>
        </w:numPr>
        <w:jc w:val="both"/>
      </w:pPr>
      <w:r>
        <w:t>A</w:t>
      </w:r>
      <w:r w:rsidR="005D16BA" w:rsidRPr="00550334">
        <w:t xml:space="preserve"> horse suitability audit </w:t>
      </w:r>
      <w:r>
        <w:t xml:space="preserve">is to be completed </w:t>
      </w:r>
      <w:r w:rsidR="005D16BA" w:rsidRPr="00550334">
        <w:t xml:space="preserve">for all horses used in the delivery of </w:t>
      </w:r>
      <w:r w:rsidR="00B30352">
        <w:t xml:space="preserve">horse </w:t>
      </w:r>
      <w:r w:rsidR="005D16BA" w:rsidRPr="00550334">
        <w:t xml:space="preserve">courses. This audit applies to </w:t>
      </w:r>
      <w:r w:rsidR="00C57620">
        <w:t>organisation-</w:t>
      </w:r>
      <w:r w:rsidR="005D16BA" w:rsidRPr="00550334">
        <w:t>owned horses, horses on loan or hire, and horses br</w:t>
      </w:r>
      <w:r w:rsidR="005D16BA">
        <w:t xml:space="preserve">ought to </w:t>
      </w:r>
      <w:r w:rsidR="00EF4A8B">
        <w:t xml:space="preserve">the </w:t>
      </w:r>
      <w:r w:rsidR="000966B0">
        <w:t xml:space="preserve">premises </w:t>
      </w:r>
      <w:r w:rsidR="00EF4A8B">
        <w:t>by</w:t>
      </w:r>
      <w:r w:rsidR="005D16BA">
        <w:t xml:space="preserve"> </w:t>
      </w:r>
      <w:r w:rsidR="00B30352">
        <w:t xml:space="preserve">participants </w:t>
      </w:r>
      <w:r w:rsidR="006B4EE9">
        <w:t xml:space="preserve">and/or </w:t>
      </w:r>
      <w:r w:rsidR="00C22165">
        <w:t>Educator</w:t>
      </w:r>
      <w:r w:rsidR="00B30352">
        <w:t>s</w:t>
      </w:r>
      <w:r w:rsidR="005D16BA">
        <w:t>.</w:t>
      </w:r>
    </w:p>
    <w:p w14:paraId="66442FB2" w14:textId="77777777" w:rsidR="005D16BA" w:rsidRPr="00550334" w:rsidRDefault="005D16BA" w:rsidP="00640166">
      <w:pPr>
        <w:jc w:val="both"/>
      </w:pPr>
    </w:p>
    <w:p w14:paraId="60E6B513" w14:textId="77777777" w:rsidR="00321716" w:rsidRDefault="0083205F" w:rsidP="00726B55">
      <w:pPr>
        <w:pStyle w:val="ListParagraph"/>
        <w:numPr>
          <w:ilvl w:val="0"/>
          <w:numId w:val="20"/>
        </w:numPr>
        <w:jc w:val="both"/>
      </w:pPr>
      <w:r>
        <w:t>A</w:t>
      </w:r>
      <w:r w:rsidR="00EF4A8B">
        <w:t xml:space="preserve"> separate</w:t>
      </w:r>
      <w:r w:rsidR="005D16BA" w:rsidRPr="00550334">
        <w:t xml:space="preserve"> audit </w:t>
      </w:r>
      <w:r>
        <w:t xml:space="preserve">is to be completed </w:t>
      </w:r>
      <w:r w:rsidR="005D16BA" w:rsidRPr="00550334">
        <w:t>for each horse.</w:t>
      </w:r>
    </w:p>
    <w:p w14:paraId="0DBD8BF2" w14:textId="77777777" w:rsidR="005D16BA" w:rsidRPr="003D3582" w:rsidRDefault="005D16BA" w:rsidP="00972FBB">
      <w:pPr>
        <w:jc w:val="both"/>
        <w:rPr>
          <w:sz w:val="20"/>
        </w:rPr>
      </w:pPr>
    </w:p>
    <w:p w14:paraId="3BAE87EC" w14:textId="77777777" w:rsidR="005D16BA" w:rsidRDefault="0083205F" w:rsidP="00726B55">
      <w:pPr>
        <w:pStyle w:val="ListParagraph"/>
        <w:numPr>
          <w:ilvl w:val="0"/>
          <w:numId w:val="20"/>
        </w:numPr>
        <w:jc w:val="both"/>
      </w:pPr>
      <w:r>
        <w:t>T</w:t>
      </w:r>
      <w:r w:rsidR="005D16BA" w:rsidRPr="00550334">
        <w:t xml:space="preserve">he </w:t>
      </w:r>
      <w:r w:rsidRPr="00550334">
        <w:t xml:space="preserve">Horse Suitability Audit </w:t>
      </w:r>
      <w:r>
        <w:t>is to be completed</w:t>
      </w:r>
      <w:r w:rsidR="00EF4A8B">
        <w:t xml:space="preserve"> </w:t>
      </w:r>
      <w:r w:rsidR="005D16BA" w:rsidRPr="00550334">
        <w:t xml:space="preserve">before the first time the horse is used for </w:t>
      </w:r>
      <w:r w:rsidR="005A0C27">
        <w:t xml:space="preserve">an </w:t>
      </w:r>
      <w:r w:rsidR="005A0C27" w:rsidRPr="00550334">
        <w:t>activity</w:t>
      </w:r>
      <w:r w:rsidR="005D16BA" w:rsidRPr="00550334">
        <w:t>.</w:t>
      </w:r>
    </w:p>
    <w:p w14:paraId="31A14DBD" w14:textId="77777777" w:rsidR="005D16BA" w:rsidRPr="003D3582" w:rsidRDefault="005D16BA" w:rsidP="00640166">
      <w:pPr>
        <w:jc w:val="both"/>
        <w:rPr>
          <w:sz w:val="20"/>
        </w:rPr>
      </w:pPr>
    </w:p>
    <w:p w14:paraId="14301FCF" w14:textId="77777777" w:rsidR="005D16BA" w:rsidRPr="00550334" w:rsidRDefault="0083205F" w:rsidP="00726B55">
      <w:pPr>
        <w:pStyle w:val="ListParagraph"/>
        <w:numPr>
          <w:ilvl w:val="0"/>
          <w:numId w:val="20"/>
        </w:numPr>
        <w:jc w:val="both"/>
      </w:pPr>
      <w:r>
        <w:t>R</w:t>
      </w:r>
      <w:r w:rsidR="005D16BA" w:rsidRPr="00550334">
        <w:t xml:space="preserve">ecords </w:t>
      </w:r>
      <w:r>
        <w:t xml:space="preserve">are to be updated </w:t>
      </w:r>
      <w:r w:rsidR="005D16BA" w:rsidRPr="00550334">
        <w:t>after each use so that information on the suitability of the horse is current.</w:t>
      </w:r>
    </w:p>
    <w:p w14:paraId="1540FB01" w14:textId="77777777" w:rsidR="005D16BA" w:rsidRDefault="005D16BA" w:rsidP="00640166">
      <w:pPr>
        <w:jc w:val="both"/>
        <w:rPr>
          <w:sz w:val="20"/>
        </w:rPr>
      </w:pPr>
    </w:p>
    <w:p w14:paraId="78EA0EAE" w14:textId="77777777" w:rsidR="00DA0DEE" w:rsidRPr="00DA0DEE" w:rsidRDefault="00DA0DEE" w:rsidP="00DA0DEE">
      <w:pPr>
        <w:jc w:val="both"/>
        <w:rPr>
          <w:rFonts w:eastAsia="Times New Roman"/>
          <w:b/>
        </w:rPr>
      </w:pPr>
      <w:r w:rsidRPr="00DA0DEE">
        <w:rPr>
          <w:rFonts w:eastAsia="Times New Roman"/>
          <w:b/>
        </w:rPr>
        <w:t xml:space="preserve">NB. </w:t>
      </w:r>
      <w:r w:rsidRPr="00DA0DEE">
        <w:rPr>
          <w:rFonts w:eastAsia="Times New Roman"/>
        </w:rPr>
        <w:t>Where horses</w:t>
      </w:r>
      <w:r w:rsidR="009F2361">
        <w:rPr>
          <w:rFonts w:eastAsia="Times New Roman"/>
        </w:rPr>
        <w:t xml:space="preserve"> leave the control of the organisation or its staff</w:t>
      </w:r>
      <w:r w:rsidRPr="00DA0DEE">
        <w:rPr>
          <w:rFonts w:eastAsia="Times New Roman"/>
        </w:rPr>
        <w:t xml:space="preserve"> e.g. for agistment during vacation, it is necessary to conduct a new Horse Suitability Audit upon its return, with particular emphasis on the activities undertaken and location during its absence. </w:t>
      </w:r>
    </w:p>
    <w:p w14:paraId="464227B1" w14:textId="77777777" w:rsidR="00DA0DEE" w:rsidRPr="003D3582" w:rsidRDefault="00DA0DEE" w:rsidP="00640166">
      <w:pPr>
        <w:jc w:val="both"/>
        <w:rPr>
          <w:sz w:val="20"/>
        </w:rPr>
      </w:pPr>
    </w:p>
    <w:p w14:paraId="72F97C27" w14:textId="77777777" w:rsidR="005D16BA" w:rsidRDefault="005D16BA" w:rsidP="00640166">
      <w:pPr>
        <w:jc w:val="both"/>
      </w:pPr>
      <w:r w:rsidRPr="00550334">
        <w:t xml:space="preserve">The Horse Suitability Audit Form has two </w:t>
      </w:r>
      <w:r>
        <w:t xml:space="preserve">(2) </w:t>
      </w:r>
      <w:r w:rsidRPr="00550334">
        <w:t>parts:</w:t>
      </w:r>
    </w:p>
    <w:p w14:paraId="681CCF9D" w14:textId="77777777" w:rsidR="005D16BA" w:rsidRPr="003D3582" w:rsidRDefault="005D16BA" w:rsidP="00640166">
      <w:pPr>
        <w:jc w:val="both"/>
        <w:rPr>
          <w:sz w:val="20"/>
        </w:rPr>
      </w:pPr>
    </w:p>
    <w:p w14:paraId="3455A628" w14:textId="77777777" w:rsidR="005D16BA" w:rsidRDefault="007C0CA0" w:rsidP="002320D8">
      <w:pPr>
        <w:tabs>
          <w:tab w:val="left" w:pos="851"/>
        </w:tabs>
        <w:jc w:val="both"/>
      </w:pPr>
      <w:r>
        <w:rPr>
          <w:b/>
          <w:bCs/>
        </w:rPr>
        <w:t xml:space="preserve">Part </w:t>
      </w:r>
      <w:r w:rsidR="004C7A46">
        <w:rPr>
          <w:b/>
          <w:bCs/>
        </w:rPr>
        <w:t>1</w:t>
      </w:r>
      <w:r w:rsidR="002320D8">
        <w:rPr>
          <w:b/>
          <w:bCs/>
        </w:rPr>
        <w:t>:</w:t>
      </w:r>
      <w:r>
        <w:tab/>
      </w:r>
      <w:r w:rsidR="004C7A46" w:rsidRPr="004C7A46">
        <w:rPr>
          <w:b/>
          <w:i/>
        </w:rPr>
        <w:t>Horse Suitability Audit</w:t>
      </w:r>
      <w:r w:rsidR="005D16BA" w:rsidRPr="00550334">
        <w:t xml:space="preserve"> </w:t>
      </w:r>
      <w:r w:rsidR="003B2A65">
        <w:t>—</w:t>
      </w:r>
      <w:r w:rsidR="005D16BA" w:rsidRPr="00550334">
        <w:t xml:space="preserve"> complete before a horse </w:t>
      </w:r>
      <w:r w:rsidR="009557A4">
        <w:t xml:space="preserve">is used for </w:t>
      </w:r>
      <w:r w:rsidR="00584325">
        <w:t xml:space="preserve">an </w:t>
      </w:r>
      <w:r w:rsidR="009557A4">
        <w:t>activity:</w:t>
      </w:r>
    </w:p>
    <w:p w14:paraId="54D42A7E" w14:textId="77777777" w:rsidR="009557A4" w:rsidRPr="003D3582" w:rsidRDefault="009557A4" w:rsidP="002320D8">
      <w:pPr>
        <w:tabs>
          <w:tab w:val="left" w:pos="851"/>
        </w:tabs>
        <w:jc w:val="both"/>
        <w:rPr>
          <w:sz w:val="20"/>
        </w:rPr>
      </w:pPr>
    </w:p>
    <w:p w14:paraId="6A6EF512" w14:textId="77777777" w:rsidR="004C7A46" w:rsidRPr="004C7A46" w:rsidRDefault="004C7A46" w:rsidP="00726B55">
      <w:pPr>
        <w:pStyle w:val="ListParagraph"/>
        <w:numPr>
          <w:ilvl w:val="1"/>
          <w:numId w:val="35"/>
        </w:numPr>
        <w:ind w:left="993" w:hanging="567"/>
        <w:jc w:val="both"/>
        <w:rPr>
          <w:iCs/>
        </w:rPr>
      </w:pPr>
      <w:r w:rsidRPr="004C7A46">
        <w:rPr>
          <w:iCs/>
        </w:rPr>
        <w:t>Horse Identification</w:t>
      </w:r>
    </w:p>
    <w:p w14:paraId="3DBC9073" w14:textId="77777777" w:rsidR="004C7A46" w:rsidRPr="004C7A46" w:rsidRDefault="004C7A46" w:rsidP="00726B55">
      <w:pPr>
        <w:pStyle w:val="ListParagraph"/>
        <w:numPr>
          <w:ilvl w:val="1"/>
          <w:numId w:val="35"/>
        </w:numPr>
        <w:ind w:left="993" w:hanging="567"/>
        <w:jc w:val="both"/>
        <w:rPr>
          <w:iCs/>
        </w:rPr>
      </w:pPr>
      <w:r w:rsidRPr="004C7A46">
        <w:rPr>
          <w:iCs/>
        </w:rPr>
        <w:t>Activity Rating</w:t>
      </w:r>
    </w:p>
    <w:p w14:paraId="05FE6E9D" w14:textId="77777777" w:rsidR="004C7A46" w:rsidRPr="004C7A46" w:rsidRDefault="00F140E9" w:rsidP="00726B55">
      <w:pPr>
        <w:pStyle w:val="ListParagraph"/>
        <w:numPr>
          <w:ilvl w:val="0"/>
          <w:numId w:val="64"/>
        </w:numPr>
        <w:ind w:left="993" w:firstLine="0"/>
        <w:rPr>
          <w:color w:val="000000"/>
        </w:rPr>
      </w:pPr>
      <w:r>
        <w:rPr>
          <w:color w:val="000000"/>
        </w:rPr>
        <w:t>handling and restraint</w:t>
      </w:r>
    </w:p>
    <w:p w14:paraId="0CE6208E" w14:textId="77777777" w:rsidR="004C7A46" w:rsidRPr="004C7A46" w:rsidRDefault="00F140E9" w:rsidP="00726B55">
      <w:pPr>
        <w:pStyle w:val="ListParagraph"/>
        <w:numPr>
          <w:ilvl w:val="0"/>
          <w:numId w:val="64"/>
        </w:numPr>
        <w:ind w:left="993" w:firstLine="0"/>
        <w:rPr>
          <w:color w:val="000000"/>
        </w:rPr>
      </w:pPr>
      <w:r w:rsidRPr="004C7A46">
        <w:rPr>
          <w:color w:val="000000"/>
        </w:rPr>
        <w:t>groom, clean feet and fit work</w:t>
      </w:r>
      <w:r>
        <w:rPr>
          <w:color w:val="000000"/>
        </w:rPr>
        <w:t>ing gear</w:t>
      </w:r>
    </w:p>
    <w:p w14:paraId="737B9ECE" w14:textId="77777777" w:rsidR="004C7A46" w:rsidRPr="004C7A46" w:rsidRDefault="00F140E9" w:rsidP="00726B55">
      <w:pPr>
        <w:pStyle w:val="ListParagraph"/>
        <w:numPr>
          <w:ilvl w:val="0"/>
          <w:numId w:val="64"/>
        </w:numPr>
        <w:ind w:left="993" w:firstLine="0"/>
        <w:rPr>
          <w:color w:val="000000"/>
        </w:rPr>
      </w:pPr>
      <w:r w:rsidRPr="004C7A46">
        <w:rPr>
          <w:color w:val="000000"/>
        </w:rPr>
        <w:t>lung</w:t>
      </w:r>
      <w:r>
        <w:rPr>
          <w:color w:val="000000"/>
        </w:rPr>
        <w:t>eing</w:t>
      </w:r>
    </w:p>
    <w:p w14:paraId="68884004" w14:textId="77777777" w:rsidR="004C7A46" w:rsidRPr="004C7A46" w:rsidRDefault="00F140E9" w:rsidP="00726B55">
      <w:pPr>
        <w:pStyle w:val="ListParagraph"/>
        <w:numPr>
          <w:ilvl w:val="0"/>
          <w:numId w:val="64"/>
        </w:numPr>
        <w:ind w:left="993" w:firstLine="0"/>
        <w:rPr>
          <w:color w:val="000000"/>
        </w:rPr>
      </w:pPr>
      <w:r>
        <w:rPr>
          <w:color w:val="000000"/>
        </w:rPr>
        <w:t>long reining</w:t>
      </w:r>
    </w:p>
    <w:p w14:paraId="4E0CCAF8" w14:textId="77777777" w:rsidR="004C7A46" w:rsidRPr="004C7A46" w:rsidRDefault="00F140E9" w:rsidP="00726B55">
      <w:pPr>
        <w:pStyle w:val="ListParagraph"/>
        <w:numPr>
          <w:ilvl w:val="0"/>
          <w:numId w:val="64"/>
        </w:numPr>
        <w:ind w:left="993" w:firstLine="0"/>
        <w:rPr>
          <w:color w:val="000000"/>
        </w:rPr>
      </w:pPr>
      <w:r w:rsidRPr="004C7A46">
        <w:rPr>
          <w:color w:val="000000"/>
        </w:rPr>
        <w:t xml:space="preserve">mount </w:t>
      </w:r>
      <w:r>
        <w:rPr>
          <w:color w:val="000000"/>
        </w:rPr>
        <w:t>and dismount in an enclosed area</w:t>
      </w:r>
    </w:p>
    <w:p w14:paraId="5BD36D0D" w14:textId="77777777" w:rsidR="004C7A46" w:rsidRPr="004C7A46" w:rsidRDefault="00F140E9" w:rsidP="00726B55">
      <w:pPr>
        <w:pStyle w:val="ListParagraph"/>
        <w:numPr>
          <w:ilvl w:val="0"/>
          <w:numId w:val="64"/>
        </w:numPr>
        <w:ind w:left="993" w:firstLine="0"/>
        <w:rPr>
          <w:color w:val="000000"/>
        </w:rPr>
      </w:pPr>
      <w:r>
        <w:rPr>
          <w:color w:val="000000"/>
        </w:rPr>
        <w:t>ride in enclosed spaces (arena)</w:t>
      </w:r>
    </w:p>
    <w:p w14:paraId="590B6735" w14:textId="77777777" w:rsidR="004C7A46" w:rsidRPr="004C7A46" w:rsidRDefault="00F140E9" w:rsidP="00726B55">
      <w:pPr>
        <w:pStyle w:val="ListParagraph"/>
        <w:numPr>
          <w:ilvl w:val="0"/>
          <w:numId w:val="64"/>
        </w:numPr>
        <w:ind w:left="993" w:firstLine="0"/>
        <w:rPr>
          <w:color w:val="000000"/>
        </w:rPr>
      </w:pPr>
      <w:r>
        <w:rPr>
          <w:color w:val="000000"/>
        </w:rPr>
        <w:t>riding in open spaces</w:t>
      </w:r>
    </w:p>
    <w:p w14:paraId="25835424" w14:textId="77777777" w:rsidR="004C7A46" w:rsidRPr="004C7A46" w:rsidRDefault="00F140E9" w:rsidP="00726B55">
      <w:pPr>
        <w:pStyle w:val="ListParagraph"/>
        <w:numPr>
          <w:ilvl w:val="0"/>
          <w:numId w:val="64"/>
        </w:numPr>
        <w:ind w:left="993" w:firstLine="0"/>
        <w:rPr>
          <w:color w:val="000000"/>
        </w:rPr>
      </w:pPr>
      <w:r>
        <w:rPr>
          <w:color w:val="000000"/>
        </w:rPr>
        <w:t>driving</w:t>
      </w:r>
    </w:p>
    <w:p w14:paraId="3A3FB488" w14:textId="77777777" w:rsidR="004C7A46" w:rsidRPr="004C7A46" w:rsidRDefault="00F140E9" w:rsidP="00726B55">
      <w:pPr>
        <w:pStyle w:val="ListParagraph"/>
        <w:numPr>
          <w:ilvl w:val="0"/>
          <w:numId w:val="64"/>
        </w:numPr>
        <w:ind w:left="993" w:firstLine="0"/>
        <w:rPr>
          <w:color w:val="000000"/>
        </w:rPr>
      </w:pPr>
      <w:r>
        <w:rPr>
          <w:color w:val="000000"/>
        </w:rPr>
        <w:t>transport</w:t>
      </w:r>
    </w:p>
    <w:p w14:paraId="38FD9BE0" w14:textId="77777777" w:rsidR="009F2361" w:rsidRDefault="00F140E9" w:rsidP="00726B55">
      <w:pPr>
        <w:pStyle w:val="ListParagraph"/>
        <w:numPr>
          <w:ilvl w:val="0"/>
          <w:numId w:val="64"/>
        </w:numPr>
        <w:ind w:left="993" w:firstLine="0"/>
        <w:rPr>
          <w:color w:val="000000"/>
        </w:rPr>
      </w:pPr>
      <w:r w:rsidRPr="004C7A46">
        <w:rPr>
          <w:color w:val="000000"/>
        </w:rPr>
        <w:t xml:space="preserve">health practices, </w:t>
      </w:r>
    </w:p>
    <w:p w14:paraId="7451AB60" w14:textId="77777777" w:rsidR="009F2361" w:rsidRDefault="009F2361" w:rsidP="00726B55">
      <w:pPr>
        <w:pStyle w:val="ListParagraph"/>
        <w:numPr>
          <w:ilvl w:val="0"/>
          <w:numId w:val="64"/>
        </w:numPr>
        <w:ind w:left="993" w:firstLine="0"/>
        <w:rPr>
          <w:color w:val="000000"/>
        </w:rPr>
      </w:pPr>
      <w:r>
        <w:rPr>
          <w:color w:val="000000"/>
        </w:rPr>
        <w:t>trackwork</w:t>
      </w:r>
      <w:r w:rsidR="00A305D6">
        <w:rPr>
          <w:color w:val="000000"/>
        </w:rPr>
        <w:t>,</w:t>
      </w:r>
    </w:p>
    <w:p w14:paraId="7C287B41" w14:textId="77777777" w:rsidR="009F2361" w:rsidRDefault="009F2361" w:rsidP="00726B55">
      <w:pPr>
        <w:pStyle w:val="ListParagraph"/>
        <w:numPr>
          <w:ilvl w:val="0"/>
          <w:numId w:val="64"/>
        </w:numPr>
        <w:ind w:left="993" w:firstLine="0"/>
        <w:rPr>
          <w:color w:val="000000"/>
        </w:rPr>
      </w:pPr>
      <w:r>
        <w:rPr>
          <w:color w:val="000000"/>
        </w:rPr>
        <w:t>farriery</w:t>
      </w:r>
      <w:r w:rsidR="00A305D6">
        <w:rPr>
          <w:color w:val="000000"/>
        </w:rPr>
        <w:t>,</w:t>
      </w:r>
    </w:p>
    <w:p w14:paraId="380D76B5" w14:textId="77777777" w:rsidR="004C7A46" w:rsidRPr="004C7A46" w:rsidRDefault="009F2361" w:rsidP="00726B55">
      <w:pPr>
        <w:pStyle w:val="ListParagraph"/>
        <w:numPr>
          <w:ilvl w:val="0"/>
          <w:numId w:val="64"/>
        </w:numPr>
        <w:ind w:left="993" w:firstLine="0"/>
        <w:rPr>
          <w:color w:val="000000"/>
        </w:rPr>
      </w:pPr>
      <w:r>
        <w:rPr>
          <w:color w:val="000000"/>
        </w:rPr>
        <w:t xml:space="preserve">dental practices </w:t>
      </w:r>
      <w:r w:rsidR="00F140E9" w:rsidRPr="004C7A46">
        <w:rPr>
          <w:color w:val="000000"/>
        </w:rPr>
        <w:t>and</w:t>
      </w:r>
    </w:p>
    <w:p w14:paraId="778FCE99" w14:textId="77777777" w:rsidR="004C7A46" w:rsidRPr="004C7A46" w:rsidRDefault="00F140E9" w:rsidP="00726B55">
      <w:pPr>
        <w:pStyle w:val="ListParagraph"/>
        <w:numPr>
          <w:ilvl w:val="0"/>
          <w:numId w:val="64"/>
        </w:numPr>
        <w:ind w:left="993" w:firstLine="0"/>
        <w:rPr>
          <w:color w:val="000000"/>
        </w:rPr>
      </w:pPr>
      <w:r>
        <w:rPr>
          <w:color w:val="000000"/>
        </w:rPr>
        <w:t>suitability assessment.</w:t>
      </w:r>
    </w:p>
    <w:p w14:paraId="62F5C368" w14:textId="77777777" w:rsidR="004C7A46" w:rsidRPr="003D3582" w:rsidRDefault="004C7A46" w:rsidP="004C7A46">
      <w:pPr>
        <w:ind w:left="360"/>
        <w:jc w:val="both"/>
        <w:rPr>
          <w:sz w:val="20"/>
        </w:rPr>
      </w:pPr>
    </w:p>
    <w:p w14:paraId="0956687E" w14:textId="77777777" w:rsidR="005D16BA" w:rsidRDefault="005D16BA" w:rsidP="002320D8">
      <w:pPr>
        <w:tabs>
          <w:tab w:val="left" w:pos="851"/>
        </w:tabs>
        <w:ind w:left="851" w:hanging="851"/>
        <w:jc w:val="both"/>
      </w:pPr>
      <w:r w:rsidRPr="004C7A46">
        <w:rPr>
          <w:b/>
          <w:bCs/>
        </w:rPr>
        <w:t>Part 2</w:t>
      </w:r>
      <w:r w:rsidR="002320D8">
        <w:rPr>
          <w:b/>
          <w:bCs/>
        </w:rPr>
        <w:t>:</w:t>
      </w:r>
      <w:r w:rsidR="007C0CA0">
        <w:tab/>
      </w:r>
      <w:r w:rsidR="009E613F">
        <w:rPr>
          <w:b/>
          <w:i/>
        </w:rPr>
        <w:t>Horse</w:t>
      </w:r>
      <w:r w:rsidR="009E613F" w:rsidRPr="004C7A46">
        <w:rPr>
          <w:b/>
          <w:i/>
        </w:rPr>
        <w:t xml:space="preserve"> </w:t>
      </w:r>
      <w:r w:rsidRPr="004C7A46">
        <w:rPr>
          <w:b/>
          <w:i/>
        </w:rPr>
        <w:t>Biosecurity Declaration</w:t>
      </w:r>
      <w:r w:rsidRPr="00550334">
        <w:t xml:space="preserve"> </w:t>
      </w:r>
      <w:r w:rsidR="003B2A65">
        <w:t>—</w:t>
      </w:r>
      <w:r w:rsidRPr="00550334">
        <w:t xml:space="preserve"> complete daily for the 3 days leading up to the</w:t>
      </w:r>
      <w:r w:rsidR="006502DF">
        <w:t xml:space="preserve"> </w:t>
      </w:r>
      <w:r w:rsidRPr="00550334">
        <w:t>activity, and bring to the activity</w:t>
      </w:r>
      <w:r>
        <w:t>.</w:t>
      </w:r>
    </w:p>
    <w:p w14:paraId="52F358FA" w14:textId="77777777" w:rsidR="009557A4" w:rsidRPr="004E28A6" w:rsidRDefault="009557A4" w:rsidP="002320D8">
      <w:pPr>
        <w:tabs>
          <w:tab w:val="left" w:pos="851"/>
        </w:tabs>
        <w:ind w:left="851" w:hanging="851"/>
        <w:jc w:val="both"/>
        <w:rPr>
          <w:sz w:val="16"/>
          <w:szCs w:val="16"/>
        </w:rPr>
      </w:pPr>
    </w:p>
    <w:p w14:paraId="5CA9594B" w14:textId="77777777" w:rsidR="006502DF" w:rsidRPr="006502DF" w:rsidRDefault="009E613F" w:rsidP="00726B55">
      <w:pPr>
        <w:pStyle w:val="ListParagraph"/>
        <w:numPr>
          <w:ilvl w:val="0"/>
          <w:numId w:val="36"/>
        </w:numPr>
        <w:ind w:left="993" w:hanging="426"/>
        <w:rPr>
          <w:bCs/>
        </w:rPr>
      </w:pPr>
      <w:r>
        <w:rPr>
          <w:bCs/>
        </w:rPr>
        <w:t>Horse</w:t>
      </w:r>
      <w:r w:rsidRPr="006502DF">
        <w:rPr>
          <w:bCs/>
        </w:rPr>
        <w:t xml:space="preserve"> </w:t>
      </w:r>
      <w:r w:rsidR="006502DF" w:rsidRPr="006502DF">
        <w:rPr>
          <w:bCs/>
        </w:rPr>
        <w:t xml:space="preserve">Biosecurity Declaration </w:t>
      </w:r>
      <w:r w:rsidR="003B2A65">
        <w:rPr>
          <w:bCs/>
        </w:rPr>
        <w:t>—</w:t>
      </w:r>
      <w:r w:rsidR="006502DF" w:rsidRPr="006502DF">
        <w:rPr>
          <w:bCs/>
        </w:rPr>
        <w:t xml:space="preserve"> </w:t>
      </w:r>
      <w:r w:rsidR="00AC6D73">
        <w:rPr>
          <w:bCs/>
        </w:rPr>
        <w:t>OWNER</w:t>
      </w:r>
    </w:p>
    <w:p w14:paraId="67D3705B" w14:textId="77777777" w:rsidR="006502DF" w:rsidRPr="006502DF" w:rsidRDefault="009E613F" w:rsidP="00726B55">
      <w:pPr>
        <w:pStyle w:val="ListParagraph"/>
        <w:numPr>
          <w:ilvl w:val="0"/>
          <w:numId w:val="36"/>
        </w:numPr>
        <w:ind w:left="993" w:hanging="426"/>
        <w:rPr>
          <w:bCs/>
        </w:rPr>
      </w:pPr>
      <w:r>
        <w:rPr>
          <w:bCs/>
        </w:rPr>
        <w:t>Horse</w:t>
      </w:r>
      <w:r w:rsidRPr="006502DF">
        <w:rPr>
          <w:bCs/>
        </w:rPr>
        <w:t xml:space="preserve"> </w:t>
      </w:r>
      <w:r w:rsidR="006502DF" w:rsidRPr="006502DF">
        <w:rPr>
          <w:bCs/>
        </w:rPr>
        <w:t xml:space="preserve">Biosecurity Declaration </w:t>
      </w:r>
      <w:r w:rsidR="003B2A65">
        <w:rPr>
          <w:bCs/>
        </w:rPr>
        <w:t>—</w:t>
      </w:r>
      <w:r w:rsidR="006502DF" w:rsidRPr="006502DF">
        <w:rPr>
          <w:bCs/>
        </w:rPr>
        <w:t xml:space="preserve"> </w:t>
      </w:r>
      <w:r>
        <w:rPr>
          <w:bCs/>
        </w:rPr>
        <w:t>PARTICIPANT</w:t>
      </w:r>
    </w:p>
    <w:p w14:paraId="358A324B" w14:textId="77777777" w:rsidR="006502DF" w:rsidRPr="003D3582" w:rsidRDefault="006502DF" w:rsidP="00640166">
      <w:pPr>
        <w:jc w:val="both"/>
        <w:rPr>
          <w:sz w:val="20"/>
        </w:rPr>
      </w:pPr>
    </w:p>
    <w:p w14:paraId="11B83BEB" w14:textId="77777777" w:rsidR="005D16BA" w:rsidRPr="007C0CA0" w:rsidRDefault="005D16BA" w:rsidP="00640166">
      <w:pPr>
        <w:jc w:val="both"/>
        <w:rPr>
          <w:bCs/>
          <w:i/>
        </w:rPr>
      </w:pPr>
      <w:r w:rsidRPr="007C0CA0">
        <w:rPr>
          <w:bCs/>
          <w:i/>
        </w:rPr>
        <w:t>Loaned or hired horse</w:t>
      </w:r>
    </w:p>
    <w:p w14:paraId="63DF6396" w14:textId="77777777" w:rsidR="005D16BA" w:rsidRPr="003D3582" w:rsidRDefault="005D16BA" w:rsidP="00640166">
      <w:pPr>
        <w:jc w:val="both"/>
        <w:rPr>
          <w:bCs/>
          <w:sz w:val="20"/>
        </w:rPr>
      </w:pPr>
    </w:p>
    <w:p w14:paraId="0BFC5AB2" w14:textId="77777777" w:rsidR="005D16BA" w:rsidRPr="006E03CF" w:rsidRDefault="005D16BA" w:rsidP="00640166">
      <w:pPr>
        <w:jc w:val="both"/>
        <w:rPr>
          <w:bCs/>
        </w:rPr>
      </w:pPr>
      <w:r w:rsidRPr="00550334">
        <w:rPr>
          <w:bCs/>
        </w:rPr>
        <w:t xml:space="preserve">A </w:t>
      </w:r>
      <w:r w:rsidR="007B5FFE">
        <w:rPr>
          <w:bCs/>
        </w:rPr>
        <w:t xml:space="preserve">Horse </w:t>
      </w:r>
      <w:r w:rsidR="007B5FFE" w:rsidRPr="00550334">
        <w:rPr>
          <w:bCs/>
        </w:rPr>
        <w:t xml:space="preserve">Suitability Audit </w:t>
      </w:r>
      <w:r w:rsidRPr="00550334">
        <w:rPr>
          <w:bCs/>
        </w:rPr>
        <w:t xml:space="preserve">must be completed by the owner </w:t>
      </w:r>
      <w:r w:rsidRPr="007C0CA0">
        <w:rPr>
          <w:b/>
          <w:bCs/>
        </w:rPr>
        <w:t>and</w:t>
      </w:r>
      <w:r w:rsidRPr="00550334">
        <w:rPr>
          <w:bCs/>
        </w:rPr>
        <w:t xml:space="preserve"> a</w:t>
      </w:r>
      <w:r w:rsidR="00A16330">
        <w:rPr>
          <w:bCs/>
        </w:rPr>
        <w:t>n</w:t>
      </w:r>
      <w:r w:rsidRPr="00550334">
        <w:rPr>
          <w:bCs/>
        </w:rPr>
        <w:t xml:space="preserve"> </w:t>
      </w:r>
      <w:r w:rsidR="00C22165">
        <w:rPr>
          <w:bCs/>
        </w:rPr>
        <w:t>Educator</w:t>
      </w:r>
      <w:r w:rsidRPr="00550334">
        <w:rPr>
          <w:bCs/>
        </w:rPr>
        <w:t xml:space="preserve"> when the horse is on loan or hire</w:t>
      </w:r>
      <w:r w:rsidR="006E03CF">
        <w:rPr>
          <w:bCs/>
        </w:rPr>
        <w:t xml:space="preserve"> as part of the procurem</w:t>
      </w:r>
      <w:r w:rsidR="00F140E9">
        <w:rPr>
          <w:bCs/>
        </w:rPr>
        <w:t xml:space="preserve">ent process (See Section 6.1). </w:t>
      </w:r>
      <w:r w:rsidR="006E03CF">
        <w:rPr>
          <w:bCs/>
        </w:rPr>
        <w:t xml:space="preserve">The on-going suitability of each horse is determined through use of the Horse Suitability Audit.  </w:t>
      </w:r>
      <w:r w:rsidR="006E03CF">
        <w:rPr>
          <w:b/>
          <w:bCs/>
        </w:rPr>
        <w:t>Important note:</w:t>
      </w:r>
      <w:r w:rsidR="006E03CF">
        <w:rPr>
          <w:bCs/>
        </w:rPr>
        <w:t xml:space="preserve"> Horses must be given sufficient time to acclimatise to the new environment prior to use for teaching activities.</w:t>
      </w:r>
    </w:p>
    <w:p w14:paraId="6B301309" w14:textId="77777777" w:rsidR="005D16BA" w:rsidRPr="003D3582" w:rsidRDefault="005D16BA" w:rsidP="00640166">
      <w:pPr>
        <w:jc w:val="both"/>
        <w:rPr>
          <w:bCs/>
          <w:sz w:val="20"/>
          <w:u w:val="single"/>
        </w:rPr>
      </w:pPr>
    </w:p>
    <w:p w14:paraId="2E573F33" w14:textId="77777777" w:rsidR="005D16BA" w:rsidRPr="007C0CA0" w:rsidRDefault="009E613F" w:rsidP="00640166">
      <w:pPr>
        <w:jc w:val="both"/>
        <w:rPr>
          <w:bCs/>
          <w:i/>
        </w:rPr>
      </w:pPr>
      <w:r>
        <w:rPr>
          <w:bCs/>
          <w:i/>
        </w:rPr>
        <w:t>Participant</w:t>
      </w:r>
      <w:r w:rsidR="001D13B8">
        <w:rPr>
          <w:bCs/>
          <w:i/>
        </w:rPr>
        <w:t xml:space="preserve"> and Educator</w:t>
      </w:r>
      <w:r>
        <w:rPr>
          <w:bCs/>
          <w:i/>
        </w:rPr>
        <w:t>’s</w:t>
      </w:r>
      <w:r w:rsidRPr="007C0CA0">
        <w:rPr>
          <w:bCs/>
          <w:i/>
        </w:rPr>
        <w:t xml:space="preserve"> </w:t>
      </w:r>
      <w:r w:rsidR="005D16BA" w:rsidRPr="007C0CA0">
        <w:rPr>
          <w:bCs/>
          <w:i/>
        </w:rPr>
        <w:t>horse</w:t>
      </w:r>
    </w:p>
    <w:p w14:paraId="642055FA" w14:textId="77777777" w:rsidR="005D16BA" w:rsidRPr="003D3582" w:rsidRDefault="005D16BA" w:rsidP="00640166">
      <w:pPr>
        <w:jc w:val="both"/>
        <w:rPr>
          <w:bCs/>
          <w:sz w:val="20"/>
        </w:rPr>
      </w:pPr>
    </w:p>
    <w:p w14:paraId="478F387A" w14:textId="77777777" w:rsidR="005D16BA" w:rsidRPr="00550334" w:rsidRDefault="005D16BA" w:rsidP="00640166">
      <w:pPr>
        <w:jc w:val="both"/>
        <w:rPr>
          <w:bCs/>
        </w:rPr>
      </w:pPr>
      <w:r w:rsidRPr="00550334">
        <w:rPr>
          <w:bCs/>
        </w:rPr>
        <w:t>A</w:t>
      </w:r>
      <w:r w:rsidR="007B5FFE">
        <w:rPr>
          <w:bCs/>
        </w:rPr>
        <w:t xml:space="preserve"> Horse</w:t>
      </w:r>
      <w:r w:rsidRPr="00550334">
        <w:rPr>
          <w:bCs/>
        </w:rPr>
        <w:t xml:space="preserve"> </w:t>
      </w:r>
      <w:r w:rsidR="007B5FFE" w:rsidRPr="00550334">
        <w:rPr>
          <w:bCs/>
        </w:rPr>
        <w:t xml:space="preserve">Suitability Audit </w:t>
      </w:r>
      <w:r w:rsidRPr="00550334">
        <w:rPr>
          <w:bCs/>
        </w:rPr>
        <w:t xml:space="preserve">must be completed by the </w:t>
      </w:r>
      <w:r w:rsidR="00C22165">
        <w:rPr>
          <w:bCs/>
        </w:rPr>
        <w:t>Educator</w:t>
      </w:r>
      <w:r w:rsidRPr="00550334">
        <w:rPr>
          <w:bCs/>
        </w:rPr>
        <w:t xml:space="preserve"> </w:t>
      </w:r>
      <w:r w:rsidRPr="007C0CA0">
        <w:rPr>
          <w:b/>
          <w:bCs/>
        </w:rPr>
        <w:t>and</w:t>
      </w:r>
      <w:r w:rsidRPr="00550334">
        <w:rPr>
          <w:bCs/>
        </w:rPr>
        <w:t xml:space="preserve"> the </w:t>
      </w:r>
      <w:r w:rsidR="00982E3D">
        <w:rPr>
          <w:bCs/>
        </w:rPr>
        <w:t>participant</w:t>
      </w:r>
      <w:r w:rsidR="00982E3D" w:rsidRPr="00550334">
        <w:rPr>
          <w:bCs/>
        </w:rPr>
        <w:t xml:space="preserve"> </w:t>
      </w:r>
      <w:r w:rsidRPr="00550334">
        <w:rPr>
          <w:bCs/>
        </w:rPr>
        <w:t xml:space="preserve">when the </w:t>
      </w:r>
      <w:r w:rsidR="00982E3D">
        <w:rPr>
          <w:bCs/>
        </w:rPr>
        <w:t>participant</w:t>
      </w:r>
      <w:r w:rsidR="00982E3D" w:rsidRPr="00550334">
        <w:rPr>
          <w:bCs/>
        </w:rPr>
        <w:t xml:space="preserve"> </w:t>
      </w:r>
      <w:r w:rsidRPr="00550334">
        <w:rPr>
          <w:bCs/>
        </w:rPr>
        <w:t xml:space="preserve">provides their own horse for </w:t>
      </w:r>
      <w:r w:rsidR="00982E3D">
        <w:rPr>
          <w:bCs/>
        </w:rPr>
        <w:t xml:space="preserve">the </w:t>
      </w:r>
      <w:r w:rsidR="007B5FFE">
        <w:rPr>
          <w:bCs/>
        </w:rPr>
        <w:t xml:space="preserve">organisation’s </w:t>
      </w:r>
      <w:r w:rsidR="00036BDA">
        <w:rPr>
          <w:bCs/>
        </w:rPr>
        <w:t>horse-related</w:t>
      </w:r>
      <w:r w:rsidRPr="00550334">
        <w:rPr>
          <w:bCs/>
        </w:rPr>
        <w:t xml:space="preserve"> activities. The </w:t>
      </w:r>
      <w:r w:rsidR="00C22165">
        <w:rPr>
          <w:bCs/>
        </w:rPr>
        <w:t>Educator</w:t>
      </w:r>
      <w:r w:rsidR="00982E3D" w:rsidRPr="00550334">
        <w:rPr>
          <w:bCs/>
        </w:rPr>
        <w:t xml:space="preserve"> </w:t>
      </w:r>
      <w:r w:rsidRPr="00550334">
        <w:rPr>
          <w:bCs/>
        </w:rPr>
        <w:t xml:space="preserve">and </w:t>
      </w:r>
      <w:r w:rsidR="00982E3D">
        <w:rPr>
          <w:bCs/>
        </w:rPr>
        <w:t>participant</w:t>
      </w:r>
      <w:r w:rsidR="00982E3D" w:rsidRPr="00550334">
        <w:rPr>
          <w:bCs/>
        </w:rPr>
        <w:t xml:space="preserve"> </w:t>
      </w:r>
      <w:r w:rsidRPr="00550334">
        <w:rPr>
          <w:bCs/>
        </w:rPr>
        <w:t xml:space="preserve">must </w:t>
      </w:r>
      <w:r w:rsidR="0083205F">
        <w:rPr>
          <w:bCs/>
        </w:rPr>
        <w:t xml:space="preserve">both </w:t>
      </w:r>
      <w:r w:rsidRPr="00550334">
        <w:rPr>
          <w:bCs/>
        </w:rPr>
        <w:t>sign off on each section of the audit.</w:t>
      </w:r>
      <w:r w:rsidR="00AF3E1B">
        <w:rPr>
          <w:bCs/>
        </w:rPr>
        <w:t xml:space="preserve"> In the case of a</w:t>
      </w:r>
      <w:r w:rsidR="009965F5">
        <w:rPr>
          <w:bCs/>
        </w:rPr>
        <w:t>n</w:t>
      </w:r>
      <w:r w:rsidR="00AF3E1B">
        <w:rPr>
          <w:bCs/>
        </w:rPr>
        <w:t xml:space="preserve"> </w:t>
      </w:r>
      <w:r w:rsidR="00C22165">
        <w:rPr>
          <w:bCs/>
        </w:rPr>
        <w:t>Educator</w:t>
      </w:r>
      <w:r w:rsidR="001D13B8">
        <w:rPr>
          <w:bCs/>
        </w:rPr>
        <w:t>-</w:t>
      </w:r>
      <w:r w:rsidR="00AF3E1B">
        <w:rPr>
          <w:bCs/>
        </w:rPr>
        <w:t xml:space="preserve">owned horse, a second </w:t>
      </w:r>
      <w:r w:rsidR="00982E3D">
        <w:rPr>
          <w:bCs/>
        </w:rPr>
        <w:t xml:space="preserve">person from the </w:t>
      </w:r>
      <w:r w:rsidR="007B5FFE">
        <w:rPr>
          <w:bCs/>
        </w:rPr>
        <w:t xml:space="preserve">organisation </w:t>
      </w:r>
      <w:r w:rsidR="00982E3D">
        <w:rPr>
          <w:bCs/>
        </w:rPr>
        <w:t>providing the training,</w:t>
      </w:r>
      <w:r w:rsidR="009965F5">
        <w:rPr>
          <w:bCs/>
        </w:rPr>
        <w:t xml:space="preserve"> would complete the Horse</w:t>
      </w:r>
      <w:r w:rsidR="00AF3E1B">
        <w:rPr>
          <w:bCs/>
        </w:rPr>
        <w:t xml:space="preserve"> </w:t>
      </w:r>
      <w:r w:rsidR="008B6415">
        <w:rPr>
          <w:bCs/>
        </w:rPr>
        <w:t xml:space="preserve">Suitability Audit </w:t>
      </w:r>
      <w:r w:rsidR="00AF3E1B">
        <w:rPr>
          <w:bCs/>
        </w:rPr>
        <w:t>with the owner</w:t>
      </w:r>
      <w:r w:rsidR="00F140E9">
        <w:rPr>
          <w:bCs/>
        </w:rPr>
        <w:t>.</w:t>
      </w:r>
    </w:p>
    <w:p w14:paraId="5C76864C" w14:textId="77777777" w:rsidR="005D16BA" w:rsidRPr="003D3582" w:rsidRDefault="005D16BA" w:rsidP="00640166">
      <w:pPr>
        <w:jc w:val="both"/>
        <w:rPr>
          <w:bCs/>
          <w:sz w:val="20"/>
        </w:rPr>
      </w:pPr>
    </w:p>
    <w:p w14:paraId="4A0AF39E" w14:textId="77777777" w:rsidR="00DC6963" w:rsidRDefault="00DC6963" w:rsidP="00640166">
      <w:pPr>
        <w:jc w:val="both"/>
        <w:rPr>
          <w:iCs/>
        </w:rPr>
      </w:pP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3A557FCE" w14:textId="77777777" w:rsidTr="00584FB0">
        <w:tc>
          <w:tcPr>
            <w:tcW w:w="1701" w:type="dxa"/>
            <w:shd w:val="clear" w:color="auto" w:fill="000000" w:themeFill="text1"/>
            <w:vAlign w:val="center"/>
          </w:tcPr>
          <w:p w14:paraId="2130BE5B" w14:textId="77777777" w:rsidR="00DC6963" w:rsidRPr="00DC6963" w:rsidRDefault="00DC6963" w:rsidP="00584FB0">
            <w:pPr>
              <w:tabs>
                <w:tab w:val="left" w:pos="2122"/>
              </w:tabs>
              <w:spacing w:before="80" w:after="80"/>
              <w:jc w:val="center"/>
              <w:rPr>
                <w:rFonts w:eastAsia="Times New Roman"/>
                <w:b/>
                <w:color w:val="FFFFFF"/>
              </w:rPr>
            </w:pPr>
            <w:r w:rsidRPr="00DC6963">
              <w:rPr>
                <w:rFonts w:eastAsia="Times New Roman"/>
                <w:b/>
                <w:color w:val="FFFFFF"/>
              </w:rPr>
              <w:t xml:space="preserve">Template </w:t>
            </w:r>
            <w:r w:rsidR="009F2361">
              <w:rPr>
                <w:rFonts w:eastAsia="Times New Roman"/>
                <w:b/>
                <w:color w:val="FFFFFF"/>
              </w:rPr>
              <w:t>D</w:t>
            </w:r>
          </w:p>
        </w:tc>
        <w:tc>
          <w:tcPr>
            <w:tcW w:w="6867" w:type="dxa"/>
            <w:shd w:val="clear" w:color="auto" w:fill="F2F2F2" w:themeFill="background1" w:themeFillShade="F2"/>
            <w:vAlign w:val="center"/>
          </w:tcPr>
          <w:p w14:paraId="6603673F" w14:textId="77777777" w:rsidR="00DC6963" w:rsidRPr="00DC6963" w:rsidRDefault="00DC6963"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2B9CD2F3" w14:textId="77777777" w:rsidR="00DC6963" w:rsidRPr="00DC6963" w:rsidRDefault="00DC6963" w:rsidP="000A6C3D">
            <w:pPr>
              <w:tabs>
                <w:tab w:val="left" w:pos="2122"/>
              </w:tabs>
              <w:spacing w:before="80" w:after="80"/>
              <w:jc w:val="center"/>
              <w:rPr>
                <w:rFonts w:eastAsia="Times New Roman"/>
                <w:b/>
                <w:color w:val="FFFFFF"/>
              </w:rPr>
            </w:pPr>
            <w:r w:rsidRPr="00DC6963">
              <w:rPr>
                <w:rFonts w:eastAsia="Times New Roman"/>
                <w:b/>
                <w:color w:val="FFFFFF"/>
              </w:rPr>
              <w:t xml:space="preserve">Page </w:t>
            </w:r>
            <w:r w:rsidR="000A6C3D">
              <w:rPr>
                <w:rFonts w:eastAsia="Times New Roman"/>
                <w:b/>
                <w:color w:val="FFFFFF"/>
              </w:rPr>
              <w:t>2</w:t>
            </w:r>
            <w:r w:rsidRPr="00DC6963">
              <w:rPr>
                <w:rFonts w:eastAsia="Times New Roman"/>
                <w:b/>
                <w:color w:val="FFFFFF"/>
              </w:rPr>
              <w:t xml:space="preserve"> of </w:t>
            </w:r>
            <w:r w:rsidR="00270660">
              <w:rPr>
                <w:rFonts w:eastAsia="Times New Roman"/>
                <w:b/>
                <w:color w:val="FFFFFF"/>
              </w:rPr>
              <w:t>30</w:t>
            </w:r>
          </w:p>
        </w:tc>
      </w:tr>
    </w:tbl>
    <w:p w14:paraId="7D14DF45" w14:textId="77777777" w:rsidR="00DC6963" w:rsidRDefault="00DC6963" w:rsidP="00640166">
      <w:pPr>
        <w:jc w:val="both"/>
        <w:rPr>
          <w:iCs/>
        </w:rPr>
      </w:pPr>
    </w:p>
    <w:p w14:paraId="24C64750" w14:textId="77777777" w:rsidR="005D16BA" w:rsidRPr="00550334" w:rsidRDefault="005D16BA" w:rsidP="00640166">
      <w:pPr>
        <w:jc w:val="both"/>
        <w:rPr>
          <w:iCs/>
        </w:rPr>
      </w:pPr>
      <w:r w:rsidRPr="00550334">
        <w:rPr>
          <w:iCs/>
        </w:rPr>
        <w:t xml:space="preserve">If the </w:t>
      </w:r>
      <w:r w:rsidR="007908AF">
        <w:rPr>
          <w:iCs/>
        </w:rPr>
        <w:t>participant</w:t>
      </w:r>
      <w:r w:rsidR="007908AF" w:rsidRPr="00550334">
        <w:rPr>
          <w:iCs/>
        </w:rPr>
        <w:t xml:space="preserve"> </w:t>
      </w:r>
      <w:r w:rsidRPr="00550334">
        <w:rPr>
          <w:iCs/>
        </w:rPr>
        <w:t xml:space="preserve">is under 18 years of age, the parent/guardian of the </w:t>
      </w:r>
      <w:r w:rsidR="007908AF">
        <w:rPr>
          <w:iCs/>
        </w:rPr>
        <w:t>participant</w:t>
      </w:r>
      <w:r w:rsidR="007908AF" w:rsidRPr="00550334">
        <w:rPr>
          <w:iCs/>
        </w:rPr>
        <w:t xml:space="preserve"> </w:t>
      </w:r>
      <w:r w:rsidRPr="00550334">
        <w:rPr>
          <w:iCs/>
        </w:rPr>
        <w:t>is required to sign the audit document.</w:t>
      </w:r>
      <w:r w:rsidR="001D13B8">
        <w:rPr>
          <w:iCs/>
        </w:rPr>
        <w:t xml:space="preserve">  Horses must be given sufficient time to acclimatise to the new environment prior to use for </w:t>
      </w:r>
      <w:r w:rsidR="00036BDA">
        <w:rPr>
          <w:iCs/>
        </w:rPr>
        <w:t>horse-related</w:t>
      </w:r>
      <w:r w:rsidR="001D13B8">
        <w:rPr>
          <w:iCs/>
        </w:rPr>
        <w:t xml:space="preserve"> activities.</w:t>
      </w:r>
    </w:p>
    <w:p w14:paraId="65AA9B9B" w14:textId="77777777" w:rsidR="005D16BA" w:rsidRDefault="005D16BA" w:rsidP="00640166">
      <w:pPr>
        <w:jc w:val="both"/>
        <w:rPr>
          <w:iCs/>
          <w:sz w:val="20"/>
        </w:rPr>
      </w:pPr>
    </w:p>
    <w:p w14:paraId="5D207774" w14:textId="77777777" w:rsidR="00DA0DEE" w:rsidRDefault="00DA0DEE" w:rsidP="00640166">
      <w:pPr>
        <w:jc w:val="both"/>
        <w:rPr>
          <w:iCs/>
          <w:sz w:val="20"/>
        </w:rPr>
      </w:pPr>
    </w:p>
    <w:p w14:paraId="4193776E" w14:textId="77777777" w:rsidR="00DA0DEE" w:rsidRPr="00DA0DEE" w:rsidRDefault="00DA0DEE" w:rsidP="00DA0DEE">
      <w:pPr>
        <w:spacing w:after="200" w:line="276" w:lineRule="auto"/>
        <w:rPr>
          <w:rFonts w:eastAsia="Times New Roman"/>
          <w:b/>
          <w:iCs/>
        </w:rPr>
      </w:pPr>
      <w:r w:rsidRPr="00DA0DEE">
        <w:rPr>
          <w:rFonts w:eastAsia="Times New Roman"/>
          <w:b/>
          <w:iCs/>
        </w:rPr>
        <w:t>Definitions used in this document:</w:t>
      </w:r>
    </w:p>
    <w:p w14:paraId="51598C14" w14:textId="77777777" w:rsidR="00DA0DEE" w:rsidRPr="00DA0DEE" w:rsidRDefault="00DA0DEE" w:rsidP="00726B55">
      <w:pPr>
        <w:numPr>
          <w:ilvl w:val="0"/>
          <w:numId w:val="71"/>
        </w:numPr>
        <w:spacing w:after="200" w:line="276" w:lineRule="auto"/>
        <w:contextualSpacing/>
        <w:rPr>
          <w:rFonts w:eastAsia="Times New Roman"/>
          <w:iCs/>
        </w:rPr>
      </w:pPr>
      <w:r w:rsidRPr="00DA0DEE">
        <w:rPr>
          <w:rFonts w:eastAsia="Times New Roman"/>
          <w:iCs/>
        </w:rPr>
        <w:t>Calm or Calmly</w:t>
      </w:r>
    </w:p>
    <w:p w14:paraId="735FC24A" w14:textId="77777777" w:rsidR="00DA0DEE" w:rsidRPr="00DA0DEE" w:rsidRDefault="00DA0DEE" w:rsidP="00DA0DEE">
      <w:pPr>
        <w:spacing w:after="200" w:line="276" w:lineRule="auto"/>
        <w:ind w:left="720"/>
        <w:contextualSpacing/>
        <w:rPr>
          <w:rFonts w:eastAsia="Times New Roman"/>
          <w:iCs/>
        </w:rPr>
      </w:pPr>
      <w:r w:rsidRPr="00DA0DEE">
        <w:rPr>
          <w:rFonts w:eastAsia="Times New Roman"/>
          <w:iCs/>
        </w:rPr>
        <w:t>- The horse is compliant and responds appropriately during activities</w:t>
      </w:r>
    </w:p>
    <w:p w14:paraId="3BAD87B8" w14:textId="77777777" w:rsidR="00DA0DEE" w:rsidRPr="00DA0DEE" w:rsidRDefault="00DA0DEE" w:rsidP="00DA0DEE">
      <w:pPr>
        <w:spacing w:after="200" w:line="276" w:lineRule="auto"/>
        <w:ind w:left="720"/>
        <w:contextualSpacing/>
        <w:rPr>
          <w:rFonts w:eastAsia="Times New Roman"/>
          <w:iCs/>
        </w:rPr>
      </w:pPr>
      <w:r w:rsidRPr="00DA0DEE">
        <w:rPr>
          <w:rFonts w:eastAsia="Times New Roman"/>
          <w:iCs/>
        </w:rPr>
        <w:t>- The horse has its attention focused on the handler/rider/driver during activities</w:t>
      </w:r>
    </w:p>
    <w:p w14:paraId="0B3C7AFC" w14:textId="77777777" w:rsidR="00DA0DEE" w:rsidRPr="00DA0DEE" w:rsidRDefault="00DA0DEE" w:rsidP="00DA0DEE">
      <w:pPr>
        <w:spacing w:after="200" w:line="276" w:lineRule="auto"/>
        <w:ind w:left="720"/>
        <w:contextualSpacing/>
        <w:rPr>
          <w:rFonts w:eastAsia="Times New Roman"/>
          <w:iCs/>
        </w:rPr>
      </w:pPr>
      <w:r w:rsidRPr="00DA0DEE">
        <w:rPr>
          <w:rFonts w:eastAsia="Times New Roman"/>
          <w:iCs/>
        </w:rPr>
        <w:t>- The horse exhibits relaxed body language (not nervous or reactive)</w:t>
      </w:r>
    </w:p>
    <w:p w14:paraId="2A46C08F" w14:textId="77777777" w:rsidR="00DA0DEE" w:rsidRPr="00DA0DEE" w:rsidRDefault="00DA0DEE" w:rsidP="00DA0DEE">
      <w:pPr>
        <w:spacing w:after="200" w:line="276" w:lineRule="auto"/>
        <w:ind w:left="720"/>
        <w:contextualSpacing/>
        <w:rPr>
          <w:rFonts w:eastAsia="Times New Roman"/>
          <w:iCs/>
        </w:rPr>
      </w:pPr>
      <w:r w:rsidRPr="00DA0DEE">
        <w:rPr>
          <w:rFonts w:eastAsia="Times New Roman"/>
          <w:iCs/>
        </w:rPr>
        <w:t xml:space="preserve">- The horse does not react negatively to external stimuli </w:t>
      </w:r>
    </w:p>
    <w:p w14:paraId="7755EB76" w14:textId="77777777" w:rsidR="00DA0DEE" w:rsidRPr="00DA0DEE" w:rsidRDefault="00DA0DEE" w:rsidP="00DA0DEE">
      <w:pPr>
        <w:spacing w:after="200" w:line="276" w:lineRule="auto"/>
        <w:ind w:left="720"/>
        <w:contextualSpacing/>
        <w:rPr>
          <w:rFonts w:eastAsia="Times New Roman"/>
          <w:iCs/>
        </w:rPr>
      </w:pPr>
      <w:r w:rsidRPr="00DA0DEE">
        <w:rPr>
          <w:rFonts w:eastAsia="Times New Roman"/>
          <w:iCs/>
        </w:rPr>
        <w:t>- The horse does not exhibit dangerous behaviour (strike, rear, buck, pig root, bite people or horses, kick people when being handled or ridden, shy, bolt, any other behaviour which may unseat an unbalanced rider)</w:t>
      </w:r>
    </w:p>
    <w:p w14:paraId="363712F1" w14:textId="77777777" w:rsidR="00DA0DEE" w:rsidRPr="00DA0DEE" w:rsidRDefault="00DA0DEE" w:rsidP="00DA0DEE">
      <w:pPr>
        <w:spacing w:after="200" w:line="276" w:lineRule="auto"/>
        <w:rPr>
          <w:rFonts w:eastAsia="Times New Roman"/>
          <w:iCs/>
        </w:rPr>
      </w:pPr>
      <w:r w:rsidRPr="00DA0DEE">
        <w:rPr>
          <w:rFonts w:eastAsia="Times New Roman"/>
          <w:iCs/>
        </w:rPr>
        <w:t xml:space="preserve">(The above definition incorporated descriptions used in the Safe Work Australia’s </w:t>
      </w:r>
      <w:r w:rsidRPr="00DA0DEE">
        <w:rPr>
          <w:rFonts w:eastAsia="Times New Roman"/>
          <w:i/>
          <w:iCs/>
        </w:rPr>
        <w:t>Guide to managing risks when new and inexperienced persons interact with horses</w:t>
      </w:r>
      <w:r w:rsidRPr="00DA0DEE">
        <w:rPr>
          <w:rFonts w:eastAsia="Times New Roman"/>
          <w:iCs/>
        </w:rPr>
        <w:t>)</w:t>
      </w:r>
    </w:p>
    <w:p w14:paraId="79DE71CD" w14:textId="77777777" w:rsidR="00DA0DEE" w:rsidRPr="00DA0DEE" w:rsidRDefault="00DA0DEE" w:rsidP="00726B55">
      <w:pPr>
        <w:numPr>
          <w:ilvl w:val="0"/>
          <w:numId w:val="71"/>
        </w:numPr>
        <w:spacing w:after="200" w:line="276" w:lineRule="auto"/>
        <w:contextualSpacing/>
        <w:rPr>
          <w:rFonts w:eastAsia="Times New Roman"/>
          <w:iCs/>
        </w:rPr>
      </w:pPr>
      <w:r w:rsidRPr="00DA0DEE">
        <w:rPr>
          <w:rFonts w:eastAsia="Times New Roman"/>
          <w:iCs/>
        </w:rPr>
        <w:t>Easily</w:t>
      </w:r>
    </w:p>
    <w:p w14:paraId="65C0C5E6" w14:textId="77777777" w:rsidR="00DA0DEE" w:rsidRPr="00DA0DEE" w:rsidRDefault="00DA0DEE" w:rsidP="00DA0DEE">
      <w:pPr>
        <w:spacing w:after="200" w:line="276" w:lineRule="auto"/>
        <w:ind w:left="720"/>
        <w:contextualSpacing/>
        <w:rPr>
          <w:rFonts w:eastAsia="Times New Roman"/>
          <w:iCs/>
        </w:rPr>
      </w:pPr>
      <w:r w:rsidRPr="00DA0DEE">
        <w:rPr>
          <w:rFonts w:eastAsia="Times New Roman"/>
          <w:iCs/>
        </w:rPr>
        <w:t xml:space="preserve">- The horse responds positively to cue(s) e.g. leads forward when asked to lead forward, </w:t>
      </w:r>
    </w:p>
    <w:p w14:paraId="2F74EF48" w14:textId="77777777" w:rsidR="00DA0DEE" w:rsidRPr="00DA0DEE" w:rsidRDefault="00DA0DEE" w:rsidP="00DA0DEE">
      <w:pPr>
        <w:spacing w:after="200" w:line="276" w:lineRule="auto"/>
        <w:ind w:left="720"/>
        <w:contextualSpacing/>
        <w:rPr>
          <w:rFonts w:eastAsia="Times New Roman"/>
          <w:iCs/>
        </w:rPr>
      </w:pPr>
      <w:r w:rsidRPr="00DA0DEE">
        <w:rPr>
          <w:rFonts w:eastAsia="Times New Roman"/>
          <w:iCs/>
        </w:rPr>
        <w:t xml:space="preserve">  stops when asked to stop</w:t>
      </w:r>
    </w:p>
    <w:p w14:paraId="340C781F" w14:textId="77777777" w:rsidR="00DA0DEE" w:rsidRPr="00DA0DEE" w:rsidRDefault="00DA0DEE" w:rsidP="00DA0DEE">
      <w:pPr>
        <w:spacing w:after="200" w:line="276" w:lineRule="auto"/>
        <w:ind w:left="720"/>
        <w:contextualSpacing/>
        <w:rPr>
          <w:rFonts w:eastAsia="Times New Roman"/>
          <w:iCs/>
        </w:rPr>
      </w:pPr>
      <w:r w:rsidRPr="00DA0DEE">
        <w:rPr>
          <w:rFonts w:eastAsia="Times New Roman"/>
          <w:iCs/>
        </w:rPr>
        <w:t xml:space="preserve">- The horse does not negatively and inappropriately respond to cue(s) e.g. swings </w:t>
      </w:r>
    </w:p>
    <w:p w14:paraId="5D69045E" w14:textId="77777777" w:rsidR="00DA0DEE" w:rsidRPr="00DA0DEE" w:rsidRDefault="00DA0DEE" w:rsidP="00DA0DEE">
      <w:pPr>
        <w:spacing w:after="200" w:line="276" w:lineRule="auto"/>
        <w:ind w:left="720"/>
        <w:contextualSpacing/>
        <w:rPr>
          <w:rFonts w:eastAsia="Times New Roman"/>
          <w:iCs/>
        </w:rPr>
      </w:pPr>
      <w:r w:rsidRPr="00DA0DEE">
        <w:rPr>
          <w:rFonts w:eastAsia="Times New Roman"/>
          <w:iCs/>
        </w:rPr>
        <w:t xml:space="preserve">  sideways, invades handler space</w:t>
      </w:r>
    </w:p>
    <w:p w14:paraId="20D97273" w14:textId="77777777" w:rsidR="00DA0DEE" w:rsidRPr="00DA0DEE" w:rsidRDefault="00DA0DEE" w:rsidP="00DA0DEE">
      <w:pPr>
        <w:rPr>
          <w:rFonts w:eastAsia="Times New Roman"/>
        </w:rPr>
      </w:pPr>
    </w:p>
    <w:p w14:paraId="5108799F" w14:textId="77777777" w:rsidR="00DA0DEE" w:rsidRPr="00DA0DEE" w:rsidRDefault="0083023C" w:rsidP="00DA0DEE">
      <w:pPr>
        <w:rPr>
          <w:rFonts w:eastAsia="Times New Roman"/>
          <w:b/>
        </w:rPr>
      </w:pPr>
      <w:r>
        <w:rPr>
          <w:rFonts w:eastAsia="Times New Roman"/>
          <w:b/>
        </w:rPr>
        <w:t>Definitions of participant</w:t>
      </w:r>
      <w:r w:rsidR="00DA0DEE" w:rsidRPr="00DA0DEE">
        <w:rPr>
          <w:rFonts w:eastAsia="Times New Roman"/>
          <w:b/>
        </w:rPr>
        <w:t xml:space="preserve"> categories:</w:t>
      </w:r>
    </w:p>
    <w:p w14:paraId="4D2EAC6A" w14:textId="77777777" w:rsidR="00DA0DEE" w:rsidRPr="00DA0DEE" w:rsidRDefault="00DA0DEE" w:rsidP="00DA0DEE">
      <w:pPr>
        <w:rPr>
          <w:rFonts w:eastAsia="Times New Roman"/>
        </w:rPr>
      </w:pPr>
    </w:p>
    <w:p w14:paraId="12994EAE" w14:textId="77777777" w:rsidR="00DA0DEE" w:rsidRPr="00DA0DEE" w:rsidRDefault="00DA0DEE" w:rsidP="00726B55">
      <w:pPr>
        <w:numPr>
          <w:ilvl w:val="0"/>
          <w:numId w:val="72"/>
        </w:numPr>
        <w:spacing w:after="200" w:line="276" w:lineRule="auto"/>
        <w:contextualSpacing/>
        <w:rPr>
          <w:rFonts w:eastAsia="Times New Roman"/>
        </w:rPr>
      </w:pPr>
      <w:r>
        <w:rPr>
          <w:rFonts w:eastAsia="Times New Roman"/>
          <w:color w:val="00B050"/>
        </w:rPr>
        <w:t>Beginner Participant</w:t>
      </w:r>
      <w:r w:rsidRPr="00DA0DEE">
        <w:rPr>
          <w:rFonts w:eastAsia="Times New Roman"/>
          <w:color w:val="000000"/>
        </w:rPr>
        <w:t>:</w:t>
      </w:r>
      <w:r w:rsidRPr="00DA0DEE">
        <w:rPr>
          <w:rFonts w:eastAsia="Times New Roman"/>
        </w:rPr>
        <w:t xml:space="preserve"> beginner, no experience, minimal experience, previous experience but not current, self-taught</w:t>
      </w:r>
    </w:p>
    <w:p w14:paraId="1E6C1978" w14:textId="77777777" w:rsidR="00DA0DEE" w:rsidRPr="00DA0DEE" w:rsidRDefault="00DA0DEE" w:rsidP="00DA0DEE">
      <w:pPr>
        <w:rPr>
          <w:rFonts w:eastAsia="Times New Roman"/>
        </w:rPr>
      </w:pPr>
    </w:p>
    <w:p w14:paraId="3419C32C" w14:textId="77777777" w:rsidR="00DA0DEE" w:rsidRPr="00DA0DEE" w:rsidRDefault="00DA0DEE" w:rsidP="00726B55">
      <w:pPr>
        <w:numPr>
          <w:ilvl w:val="0"/>
          <w:numId w:val="72"/>
        </w:numPr>
        <w:spacing w:after="200" w:line="276" w:lineRule="auto"/>
        <w:contextualSpacing/>
        <w:rPr>
          <w:rFonts w:eastAsia="Times New Roman"/>
        </w:rPr>
      </w:pPr>
      <w:r>
        <w:rPr>
          <w:rFonts w:eastAsia="Times New Roman"/>
          <w:color w:val="0000FF"/>
        </w:rPr>
        <w:t>Intermediate Participant</w:t>
      </w:r>
      <w:r w:rsidRPr="00DA0DEE">
        <w:rPr>
          <w:rFonts w:eastAsia="Times New Roman"/>
        </w:rPr>
        <w:t>: some current experience, some competition/performance/sales history</w:t>
      </w:r>
    </w:p>
    <w:p w14:paraId="5B6139C3" w14:textId="77777777" w:rsidR="00DA0DEE" w:rsidRPr="00DA0DEE" w:rsidRDefault="00DA0DEE" w:rsidP="00DA0DEE">
      <w:pPr>
        <w:rPr>
          <w:rFonts w:eastAsia="Times New Roman"/>
        </w:rPr>
      </w:pPr>
    </w:p>
    <w:p w14:paraId="3BF1D252" w14:textId="77777777" w:rsidR="00DA0DEE" w:rsidRPr="00DA0DEE" w:rsidRDefault="00DA0DEE" w:rsidP="00726B55">
      <w:pPr>
        <w:numPr>
          <w:ilvl w:val="0"/>
          <w:numId w:val="72"/>
        </w:numPr>
        <w:spacing w:after="200" w:line="276" w:lineRule="auto"/>
        <w:contextualSpacing/>
        <w:rPr>
          <w:rFonts w:eastAsia="Times New Roman"/>
        </w:rPr>
      </w:pPr>
      <w:r>
        <w:rPr>
          <w:rFonts w:eastAsia="Times New Roman"/>
          <w:color w:val="E36C0A"/>
        </w:rPr>
        <w:t>Experienced Participant</w:t>
      </w:r>
      <w:r w:rsidRPr="00DA0DEE">
        <w:rPr>
          <w:rFonts w:eastAsia="Times New Roman"/>
        </w:rPr>
        <w:t>: current experience, competition/performance/sales history, can handle/ride a variety of types or classes of horses</w:t>
      </w:r>
      <w:r>
        <w:rPr>
          <w:rFonts w:eastAsia="Times New Roman"/>
        </w:rPr>
        <w:t>.</w:t>
      </w:r>
    </w:p>
    <w:p w14:paraId="471E5D85" w14:textId="77777777" w:rsidR="00DA0DEE" w:rsidRPr="003D3582" w:rsidRDefault="00DA0DEE" w:rsidP="00640166">
      <w:pPr>
        <w:jc w:val="both"/>
        <w:rPr>
          <w:iCs/>
          <w:sz w:val="20"/>
        </w:rPr>
      </w:pPr>
    </w:p>
    <w:p w14:paraId="72F686F6" w14:textId="77777777" w:rsidR="0070738F" w:rsidRDefault="005D16BA" w:rsidP="00640166">
      <w:pPr>
        <w:jc w:val="both"/>
        <w:rPr>
          <w:iCs/>
        </w:rPr>
      </w:pPr>
      <w:r w:rsidRPr="00550334">
        <w:rPr>
          <w:b/>
          <w:iCs/>
        </w:rPr>
        <w:t xml:space="preserve">Important Note: </w:t>
      </w:r>
      <w:r w:rsidRPr="00550334">
        <w:rPr>
          <w:iCs/>
        </w:rPr>
        <w:t xml:space="preserve">This Horse Suitability Audit form is </w:t>
      </w:r>
      <w:r w:rsidR="00EF4A8B">
        <w:rPr>
          <w:iCs/>
        </w:rPr>
        <w:t>a template</w:t>
      </w:r>
      <w:r w:rsidRPr="00550334">
        <w:rPr>
          <w:iCs/>
        </w:rPr>
        <w:t xml:space="preserve">. It contains </w:t>
      </w:r>
      <w:r w:rsidR="00F337BE">
        <w:rPr>
          <w:iCs/>
        </w:rPr>
        <w:t xml:space="preserve">the </w:t>
      </w:r>
      <w:r w:rsidRPr="007C0CA0">
        <w:rPr>
          <w:b/>
          <w:iCs/>
        </w:rPr>
        <w:t>minimum</w:t>
      </w:r>
      <w:r w:rsidR="00F337BE">
        <w:rPr>
          <w:b/>
          <w:iCs/>
        </w:rPr>
        <w:t>,</w:t>
      </w:r>
      <w:r w:rsidR="007C0CA0">
        <w:rPr>
          <w:iCs/>
        </w:rPr>
        <w:t xml:space="preserve"> </w:t>
      </w:r>
      <w:r w:rsidR="00F337BE">
        <w:rPr>
          <w:iCs/>
        </w:rPr>
        <w:t xml:space="preserve">required </w:t>
      </w:r>
      <w:r w:rsidR="007C0CA0">
        <w:rPr>
          <w:iCs/>
        </w:rPr>
        <w:t xml:space="preserve">information </w:t>
      </w:r>
      <w:r w:rsidR="00EF4A8B">
        <w:rPr>
          <w:iCs/>
        </w:rPr>
        <w:t xml:space="preserve">and may be added to </w:t>
      </w:r>
      <w:r w:rsidR="00F337BE">
        <w:rPr>
          <w:iCs/>
        </w:rPr>
        <w:t>reflect local circumstances.</w:t>
      </w:r>
    </w:p>
    <w:p w14:paraId="76A48ECA" w14:textId="77777777" w:rsidR="005D16BA" w:rsidRDefault="005D16BA" w:rsidP="00640166">
      <w:pPr>
        <w:jc w:val="both"/>
        <w:rPr>
          <w:iCs/>
          <w:sz w:val="18"/>
        </w:rPr>
      </w:pPr>
    </w:p>
    <w:p w14:paraId="2206CC4D" w14:textId="77777777" w:rsidR="00DA0DEE" w:rsidRDefault="00DA0DEE" w:rsidP="00640166">
      <w:pPr>
        <w:jc w:val="both"/>
        <w:rPr>
          <w:iCs/>
          <w:sz w:val="18"/>
        </w:rPr>
      </w:pPr>
    </w:p>
    <w:p w14:paraId="79D8759E" w14:textId="77777777" w:rsidR="00DC6963" w:rsidRDefault="00DC6963" w:rsidP="00640166">
      <w:pPr>
        <w:jc w:val="both"/>
        <w:rPr>
          <w:iCs/>
          <w:sz w:val="18"/>
        </w:rPr>
      </w:pPr>
    </w:p>
    <w:p w14:paraId="002531D4" w14:textId="77777777" w:rsidR="00DC6963" w:rsidRDefault="00DC6963" w:rsidP="00640166">
      <w:pPr>
        <w:jc w:val="both"/>
        <w:rPr>
          <w:iCs/>
          <w:sz w:val="18"/>
        </w:rPr>
      </w:pPr>
    </w:p>
    <w:p w14:paraId="2DF53635" w14:textId="77777777" w:rsidR="00DC6963" w:rsidRDefault="00DC6963" w:rsidP="00640166">
      <w:pPr>
        <w:jc w:val="both"/>
        <w:rPr>
          <w:iCs/>
          <w:sz w:val="18"/>
        </w:rPr>
      </w:pPr>
    </w:p>
    <w:p w14:paraId="332D5ED5" w14:textId="77777777" w:rsidR="00DC6963" w:rsidRDefault="00DC6963" w:rsidP="00640166">
      <w:pPr>
        <w:jc w:val="both"/>
        <w:rPr>
          <w:iCs/>
          <w:sz w:val="18"/>
        </w:rPr>
      </w:pPr>
    </w:p>
    <w:p w14:paraId="6E9BCF7E" w14:textId="77777777" w:rsidR="00DC6963" w:rsidRDefault="00DC6963" w:rsidP="00640166">
      <w:pPr>
        <w:jc w:val="both"/>
        <w:rPr>
          <w:iCs/>
          <w:sz w:val="18"/>
        </w:rPr>
      </w:pPr>
    </w:p>
    <w:p w14:paraId="6A7404DD" w14:textId="77777777" w:rsidR="00DC6963" w:rsidRDefault="00DC6963" w:rsidP="00640166">
      <w:pPr>
        <w:jc w:val="both"/>
        <w:rPr>
          <w:iCs/>
          <w:sz w:val="18"/>
        </w:rPr>
      </w:pPr>
    </w:p>
    <w:p w14:paraId="7FEB884B" w14:textId="77777777" w:rsidR="00DC6963" w:rsidRDefault="00DC6963" w:rsidP="00640166">
      <w:pPr>
        <w:jc w:val="both"/>
        <w:rPr>
          <w:iCs/>
          <w:sz w:val="18"/>
        </w:rPr>
      </w:pPr>
    </w:p>
    <w:p w14:paraId="09D8A8AD" w14:textId="77777777" w:rsidR="00DC6963" w:rsidRDefault="00DC6963" w:rsidP="00640166">
      <w:pPr>
        <w:jc w:val="both"/>
        <w:rPr>
          <w:iCs/>
          <w:sz w:val="18"/>
        </w:rPr>
      </w:pPr>
    </w:p>
    <w:p w14:paraId="57CB9909" w14:textId="77777777" w:rsidR="00DC6963" w:rsidRDefault="00DC6963" w:rsidP="00640166">
      <w:pPr>
        <w:jc w:val="both"/>
        <w:rPr>
          <w:iCs/>
          <w:sz w:val="18"/>
        </w:rPr>
      </w:pPr>
    </w:p>
    <w:p w14:paraId="38BAE435" w14:textId="77777777" w:rsidR="00DC6963" w:rsidRDefault="00DC6963" w:rsidP="00640166">
      <w:pPr>
        <w:jc w:val="both"/>
        <w:rPr>
          <w:iCs/>
          <w:sz w:val="18"/>
        </w:rPr>
      </w:pPr>
    </w:p>
    <w:p w14:paraId="74D19B58" w14:textId="77777777" w:rsidR="00DC6963" w:rsidRDefault="00DC6963" w:rsidP="00640166">
      <w:pPr>
        <w:jc w:val="both"/>
        <w:rPr>
          <w:iCs/>
          <w:sz w:val="18"/>
        </w:rPr>
      </w:pPr>
    </w:p>
    <w:p w14:paraId="284173DC" w14:textId="77777777" w:rsidR="00DC6963" w:rsidRDefault="00DC6963" w:rsidP="00640166">
      <w:pPr>
        <w:jc w:val="both"/>
        <w:rPr>
          <w:iCs/>
          <w:sz w:val="18"/>
        </w:rPr>
      </w:pPr>
    </w:p>
    <w:p w14:paraId="7206802F" w14:textId="77777777" w:rsidR="00DC6963" w:rsidRDefault="00DC6963" w:rsidP="00640166">
      <w:pPr>
        <w:jc w:val="both"/>
        <w:rPr>
          <w:iCs/>
          <w:sz w:val="18"/>
        </w:rPr>
      </w:pPr>
    </w:p>
    <w:p w14:paraId="7E706CED" w14:textId="77777777" w:rsidR="00DC6963" w:rsidRDefault="00DC6963" w:rsidP="00640166">
      <w:pPr>
        <w:jc w:val="both"/>
        <w:rPr>
          <w:iCs/>
          <w:sz w:val="18"/>
        </w:rPr>
      </w:pPr>
    </w:p>
    <w:p w14:paraId="3A0FC8FE" w14:textId="77777777" w:rsidR="00DC6963" w:rsidRDefault="00DC6963" w:rsidP="00640166">
      <w:pPr>
        <w:jc w:val="both"/>
        <w:rPr>
          <w:iCs/>
          <w:sz w:val="18"/>
        </w:rPr>
      </w:pPr>
    </w:p>
    <w:p w14:paraId="0A9E8CB9" w14:textId="77777777" w:rsidR="00DC6963" w:rsidRDefault="00DC6963" w:rsidP="00640166">
      <w:pPr>
        <w:jc w:val="both"/>
        <w:rPr>
          <w:iCs/>
          <w:sz w:val="18"/>
        </w:rPr>
      </w:pPr>
    </w:p>
    <w:p w14:paraId="7F893D84" w14:textId="77777777" w:rsidR="00DC6963" w:rsidRDefault="00DC6963" w:rsidP="00640166">
      <w:pPr>
        <w:jc w:val="both"/>
        <w:rPr>
          <w:iCs/>
          <w:sz w:val="18"/>
        </w:rPr>
      </w:pPr>
    </w:p>
    <w:p w14:paraId="4F09E684" w14:textId="77777777" w:rsidR="00DC6963" w:rsidRDefault="00DC6963" w:rsidP="00640166">
      <w:pPr>
        <w:jc w:val="both"/>
        <w:rPr>
          <w:iCs/>
          <w:sz w:val="18"/>
        </w:rPr>
      </w:pP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768E2228" w14:textId="77777777" w:rsidTr="00584FB0">
        <w:tc>
          <w:tcPr>
            <w:tcW w:w="1701" w:type="dxa"/>
            <w:shd w:val="clear" w:color="auto" w:fill="000000" w:themeFill="text1"/>
            <w:vAlign w:val="center"/>
          </w:tcPr>
          <w:p w14:paraId="49DD2FA4" w14:textId="77777777" w:rsidR="00DC6963" w:rsidRPr="00DC6963" w:rsidRDefault="00DC6963" w:rsidP="00584FB0">
            <w:pPr>
              <w:tabs>
                <w:tab w:val="left" w:pos="2122"/>
              </w:tabs>
              <w:spacing w:before="80" w:after="80"/>
              <w:jc w:val="center"/>
              <w:rPr>
                <w:rFonts w:eastAsia="Times New Roman"/>
                <w:b/>
                <w:color w:val="FFFFFF"/>
              </w:rPr>
            </w:pPr>
            <w:r w:rsidRPr="00DC6963">
              <w:rPr>
                <w:rFonts w:eastAsia="Times New Roman"/>
                <w:b/>
                <w:color w:val="FFFFFF"/>
              </w:rPr>
              <w:t xml:space="preserve">Template </w:t>
            </w:r>
            <w:r w:rsidR="009F2361">
              <w:rPr>
                <w:rFonts w:eastAsia="Times New Roman"/>
                <w:b/>
                <w:color w:val="FFFFFF"/>
              </w:rPr>
              <w:t>D</w:t>
            </w:r>
          </w:p>
        </w:tc>
        <w:tc>
          <w:tcPr>
            <w:tcW w:w="6867" w:type="dxa"/>
            <w:shd w:val="clear" w:color="auto" w:fill="F2F2F2" w:themeFill="background1" w:themeFillShade="F2"/>
            <w:vAlign w:val="center"/>
          </w:tcPr>
          <w:p w14:paraId="457990AD" w14:textId="77777777" w:rsidR="00DC6963" w:rsidRPr="00DC6963" w:rsidRDefault="00DC6963"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63B01E7A" w14:textId="77777777" w:rsidR="00DC6963" w:rsidRPr="00DC6963" w:rsidRDefault="00DC6963" w:rsidP="000A6C3D">
            <w:pPr>
              <w:tabs>
                <w:tab w:val="left" w:pos="2122"/>
              </w:tabs>
              <w:spacing w:before="80" w:after="80"/>
              <w:jc w:val="center"/>
              <w:rPr>
                <w:rFonts w:eastAsia="Times New Roman"/>
                <w:b/>
                <w:color w:val="FFFFFF"/>
              </w:rPr>
            </w:pPr>
            <w:r w:rsidRPr="00DC6963">
              <w:rPr>
                <w:rFonts w:eastAsia="Times New Roman"/>
                <w:b/>
                <w:color w:val="FFFFFF"/>
              </w:rPr>
              <w:t xml:space="preserve">Page </w:t>
            </w:r>
            <w:r w:rsidR="000A6C3D">
              <w:rPr>
                <w:rFonts w:eastAsia="Times New Roman"/>
                <w:b/>
                <w:color w:val="FFFFFF"/>
              </w:rPr>
              <w:t>3</w:t>
            </w:r>
            <w:r w:rsidRPr="00DC6963">
              <w:rPr>
                <w:rFonts w:eastAsia="Times New Roman"/>
                <w:b/>
                <w:color w:val="FFFFFF"/>
              </w:rPr>
              <w:t xml:space="preserve"> of </w:t>
            </w:r>
            <w:r w:rsidR="00270660">
              <w:rPr>
                <w:rFonts w:eastAsia="Times New Roman"/>
                <w:b/>
                <w:color w:val="FFFFFF"/>
              </w:rPr>
              <w:t>30</w:t>
            </w:r>
          </w:p>
        </w:tc>
      </w:tr>
    </w:tbl>
    <w:p w14:paraId="45C151B1" w14:textId="77777777" w:rsidR="00DC6963" w:rsidRPr="003D3582" w:rsidRDefault="00DC6963" w:rsidP="00640166">
      <w:pPr>
        <w:jc w:val="both"/>
        <w:rPr>
          <w:iCs/>
          <w:sz w:val="1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47"/>
      </w:tblGrid>
      <w:tr w:rsidR="005D16BA" w:rsidRPr="00550334" w14:paraId="6B61715D" w14:textId="77777777" w:rsidTr="00F815BB">
        <w:trPr>
          <w:trHeight w:val="192"/>
        </w:trPr>
        <w:tc>
          <w:tcPr>
            <w:tcW w:w="9747" w:type="dxa"/>
            <w:shd w:val="clear" w:color="auto" w:fill="C6D9F1" w:themeFill="text2" w:themeFillTint="33"/>
          </w:tcPr>
          <w:p w14:paraId="2467C234" w14:textId="77777777" w:rsidR="005D16BA" w:rsidRDefault="005D16BA" w:rsidP="00640166">
            <w:pPr>
              <w:rPr>
                <w:b/>
              </w:rPr>
            </w:pPr>
          </w:p>
          <w:p w14:paraId="3B9202A2" w14:textId="77777777" w:rsidR="005D16BA" w:rsidRDefault="00AA5C47" w:rsidP="00640166">
            <w:pPr>
              <w:rPr>
                <w:b/>
              </w:rPr>
            </w:pPr>
            <w:r>
              <w:rPr>
                <w:b/>
              </w:rPr>
              <w:t>Part 1</w:t>
            </w:r>
            <w:r w:rsidR="002320D8">
              <w:rPr>
                <w:b/>
              </w:rPr>
              <w:t>:</w:t>
            </w:r>
            <w:r>
              <w:rPr>
                <w:b/>
              </w:rPr>
              <w:t xml:space="preserve"> </w:t>
            </w:r>
            <w:r w:rsidR="005D16BA">
              <w:rPr>
                <w:b/>
              </w:rPr>
              <w:t>H</w:t>
            </w:r>
            <w:r>
              <w:rPr>
                <w:b/>
              </w:rPr>
              <w:t>orse Suitability Audit</w:t>
            </w:r>
            <w:r w:rsidR="00AC0844">
              <w:rPr>
                <w:b/>
              </w:rPr>
              <w:t xml:space="preserve"> </w:t>
            </w:r>
          </w:p>
          <w:p w14:paraId="6B7BCE1A" w14:textId="77777777" w:rsidR="005D16BA" w:rsidRDefault="00B24C0F" w:rsidP="00640166">
            <w:pPr>
              <w:rPr>
                <w:i/>
              </w:rPr>
            </w:pPr>
            <w:r>
              <w:rPr>
                <w:i/>
              </w:rPr>
              <w:t>This document to be c</w:t>
            </w:r>
            <w:r w:rsidR="005D16BA" w:rsidRPr="00496DBD">
              <w:rPr>
                <w:i/>
              </w:rPr>
              <w:t>omplete</w:t>
            </w:r>
            <w:r>
              <w:rPr>
                <w:i/>
              </w:rPr>
              <w:t xml:space="preserve">d no later than </w:t>
            </w:r>
            <w:r w:rsidR="005D16BA">
              <w:rPr>
                <w:i/>
              </w:rPr>
              <w:t>3 days before using the horse in a</w:t>
            </w:r>
            <w:r w:rsidR="007908AF">
              <w:rPr>
                <w:i/>
              </w:rPr>
              <w:t>n</w:t>
            </w:r>
            <w:r w:rsidR="005D16BA">
              <w:rPr>
                <w:i/>
              </w:rPr>
              <w:t xml:space="preserve"> </w:t>
            </w:r>
            <w:r w:rsidR="005D16BA" w:rsidRPr="00496DBD">
              <w:rPr>
                <w:i/>
              </w:rPr>
              <w:t>activity</w:t>
            </w:r>
            <w:r>
              <w:rPr>
                <w:i/>
              </w:rPr>
              <w:t>.</w:t>
            </w:r>
            <w:r w:rsidR="00ED4D4B">
              <w:rPr>
                <w:i/>
              </w:rPr>
              <w:t xml:space="preserve"> All documents must be </w:t>
            </w:r>
            <w:r w:rsidR="00716716">
              <w:rPr>
                <w:i/>
              </w:rPr>
              <w:t>completed (</w:t>
            </w:r>
            <w:r w:rsidR="00ED4D4B">
              <w:rPr>
                <w:i/>
              </w:rPr>
              <w:t>Horse Identification and Activity Rating Check lists)</w:t>
            </w:r>
            <w:r w:rsidR="00F337BE">
              <w:rPr>
                <w:i/>
              </w:rPr>
              <w:t>.</w:t>
            </w:r>
          </w:p>
          <w:p w14:paraId="079E9FB4" w14:textId="77777777" w:rsidR="005D16BA" w:rsidRPr="00496DBD" w:rsidRDefault="005D16BA" w:rsidP="00640166">
            <w:pPr>
              <w:rPr>
                <w:i/>
              </w:rPr>
            </w:pPr>
          </w:p>
        </w:tc>
      </w:tr>
    </w:tbl>
    <w:p w14:paraId="1446E6BD" w14:textId="77777777" w:rsidR="005D16BA" w:rsidRPr="003D3582" w:rsidRDefault="005D16BA" w:rsidP="00640166">
      <w:pPr>
        <w:rPr>
          <w:bCs/>
          <w:sz w:val="1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6"/>
        <w:gridCol w:w="4961"/>
      </w:tblGrid>
      <w:tr w:rsidR="005D16BA" w:rsidRPr="00550334" w14:paraId="1AC09C41" w14:textId="77777777" w:rsidTr="00640166">
        <w:trPr>
          <w:trHeight w:hRule="exact" w:val="1134"/>
        </w:trPr>
        <w:tc>
          <w:tcPr>
            <w:tcW w:w="4786" w:type="dxa"/>
            <w:vAlign w:val="center"/>
          </w:tcPr>
          <w:p w14:paraId="7F0E8E23" w14:textId="77777777" w:rsidR="005D16BA" w:rsidRPr="00AF167D" w:rsidRDefault="005D16BA" w:rsidP="00640166">
            <w:pPr>
              <w:rPr>
                <w:b/>
              </w:rPr>
            </w:pPr>
            <w:r>
              <w:rPr>
                <w:b/>
              </w:rPr>
              <w:t>Horse Name:</w:t>
            </w:r>
          </w:p>
        </w:tc>
        <w:tc>
          <w:tcPr>
            <w:tcW w:w="4961" w:type="dxa"/>
            <w:vAlign w:val="center"/>
          </w:tcPr>
          <w:p w14:paraId="6C6FDEBB" w14:textId="77777777" w:rsidR="005D16BA" w:rsidRPr="00550334" w:rsidRDefault="005D16BA" w:rsidP="00640166"/>
        </w:tc>
      </w:tr>
      <w:tr w:rsidR="005D16BA" w:rsidRPr="00550334" w14:paraId="1A58EF31" w14:textId="77777777" w:rsidTr="00640166">
        <w:trPr>
          <w:trHeight w:hRule="exact" w:val="1134"/>
        </w:trPr>
        <w:tc>
          <w:tcPr>
            <w:tcW w:w="4786" w:type="dxa"/>
            <w:vAlign w:val="center"/>
          </w:tcPr>
          <w:p w14:paraId="6A3727E0" w14:textId="77777777" w:rsidR="005D16BA" w:rsidRDefault="005D16BA" w:rsidP="00640166">
            <w:pPr>
              <w:rPr>
                <w:b/>
              </w:rPr>
            </w:pPr>
            <w:r>
              <w:rPr>
                <w:b/>
              </w:rPr>
              <w:t>Previous Names (if applicable)</w:t>
            </w:r>
            <w:r w:rsidR="00753A5A">
              <w:rPr>
                <w:b/>
              </w:rPr>
              <w:t>:</w:t>
            </w:r>
          </w:p>
        </w:tc>
        <w:tc>
          <w:tcPr>
            <w:tcW w:w="4961" w:type="dxa"/>
            <w:vAlign w:val="center"/>
          </w:tcPr>
          <w:p w14:paraId="6101BA67" w14:textId="77777777" w:rsidR="005D16BA" w:rsidRPr="00550334" w:rsidRDefault="005D16BA" w:rsidP="00640166"/>
        </w:tc>
      </w:tr>
      <w:tr w:rsidR="008B0239" w:rsidRPr="0069046D" w14:paraId="01E669D4" w14:textId="77777777" w:rsidTr="008B0239">
        <w:trPr>
          <w:trHeight w:hRule="exact" w:val="2497"/>
        </w:trPr>
        <w:tc>
          <w:tcPr>
            <w:tcW w:w="4786" w:type="dxa"/>
            <w:vAlign w:val="center"/>
          </w:tcPr>
          <w:p w14:paraId="60DCE23F" w14:textId="77777777" w:rsidR="008B0239" w:rsidRPr="00575E18" w:rsidRDefault="008B0239" w:rsidP="00640166">
            <w:pPr>
              <w:rPr>
                <w:b/>
              </w:rPr>
            </w:pPr>
            <w:r w:rsidRPr="00575E18">
              <w:rPr>
                <w:b/>
              </w:rPr>
              <w:t xml:space="preserve">Previous Activity (last 2 years): </w:t>
            </w:r>
            <w:r w:rsidRPr="00575E18">
              <w:t>document racing, stock work, equestrian and/or pony club, including dates and activity overview</w:t>
            </w:r>
            <w:r w:rsidR="00575E18">
              <w:t xml:space="preserve"> (use additional pages if required)</w:t>
            </w:r>
            <w:r w:rsidR="00F337BE">
              <w:t>.</w:t>
            </w:r>
          </w:p>
        </w:tc>
        <w:tc>
          <w:tcPr>
            <w:tcW w:w="4961" w:type="dxa"/>
            <w:vAlign w:val="center"/>
          </w:tcPr>
          <w:p w14:paraId="14E0749D" w14:textId="77777777" w:rsidR="008B0239" w:rsidRPr="00575E18" w:rsidRDefault="008B0239" w:rsidP="008B0239"/>
        </w:tc>
      </w:tr>
    </w:tbl>
    <w:p w14:paraId="7F76A5BB" w14:textId="77777777" w:rsidR="005D16BA" w:rsidRPr="003D3582" w:rsidRDefault="005D16BA" w:rsidP="00640166">
      <w:pPr>
        <w:rPr>
          <w:b/>
          <w:bCs/>
          <w:sz w:val="20"/>
        </w:rPr>
      </w:pPr>
    </w:p>
    <w:p w14:paraId="05C0EE3A" w14:textId="77777777" w:rsidR="005D16BA" w:rsidRDefault="005D16BA" w:rsidP="00640166">
      <w:pPr>
        <w:rPr>
          <w:b/>
        </w:rPr>
      </w:pPr>
      <w:r w:rsidRPr="00AF167D">
        <w:rPr>
          <w:b/>
          <w:bCs/>
        </w:rPr>
        <w:t>Audit undertaken by:</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6"/>
        <w:gridCol w:w="4961"/>
      </w:tblGrid>
      <w:tr w:rsidR="005D16BA" w:rsidRPr="00550334" w14:paraId="2E1C857B" w14:textId="77777777" w:rsidTr="00640166">
        <w:trPr>
          <w:trHeight w:hRule="exact" w:val="1134"/>
        </w:trPr>
        <w:tc>
          <w:tcPr>
            <w:tcW w:w="4786" w:type="dxa"/>
            <w:vAlign w:val="center"/>
          </w:tcPr>
          <w:p w14:paraId="557FD1DA" w14:textId="77777777" w:rsidR="005D16BA" w:rsidRPr="00AF167D" w:rsidRDefault="00C22165" w:rsidP="00640166">
            <w:pPr>
              <w:rPr>
                <w:b/>
              </w:rPr>
            </w:pPr>
            <w:r>
              <w:rPr>
                <w:b/>
              </w:rPr>
              <w:t>Educator</w:t>
            </w:r>
            <w:r w:rsidR="00B604F5" w:rsidRPr="00AF167D">
              <w:rPr>
                <w:b/>
              </w:rPr>
              <w:t xml:space="preserve"> </w:t>
            </w:r>
            <w:r w:rsidR="005D16BA" w:rsidRPr="00AF167D">
              <w:rPr>
                <w:b/>
              </w:rPr>
              <w:t>Name &amp; Signature</w:t>
            </w:r>
            <w:r w:rsidR="005D16BA">
              <w:rPr>
                <w:b/>
              </w:rPr>
              <w:t>:</w:t>
            </w:r>
          </w:p>
        </w:tc>
        <w:tc>
          <w:tcPr>
            <w:tcW w:w="4961" w:type="dxa"/>
            <w:vAlign w:val="center"/>
          </w:tcPr>
          <w:p w14:paraId="23A28D89" w14:textId="77777777" w:rsidR="005D16BA" w:rsidRPr="00550334" w:rsidRDefault="005D16BA" w:rsidP="00640166"/>
        </w:tc>
      </w:tr>
      <w:tr w:rsidR="005D16BA" w:rsidRPr="00550334" w14:paraId="3209C778" w14:textId="77777777" w:rsidTr="00640166">
        <w:trPr>
          <w:trHeight w:hRule="exact" w:val="1134"/>
        </w:trPr>
        <w:tc>
          <w:tcPr>
            <w:tcW w:w="4786" w:type="dxa"/>
            <w:vAlign w:val="center"/>
          </w:tcPr>
          <w:p w14:paraId="173988D1" w14:textId="77777777" w:rsidR="005D16BA" w:rsidRPr="00AF167D" w:rsidRDefault="005D16BA" w:rsidP="00640166">
            <w:pPr>
              <w:rPr>
                <w:b/>
              </w:rPr>
            </w:pPr>
            <w:r w:rsidRPr="00AF167D">
              <w:rPr>
                <w:b/>
              </w:rPr>
              <w:t>Owner Name &amp; Signature</w:t>
            </w:r>
            <w:r>
              <w:rPr>
                <w:b/>
              </w:rPr>
              <w:t>:</w:t>
            </w:r>
          </w:p>
        </w:tc>
        <w:tc>
          <w:tcPr>
            <w:tcW w:w="4961" w:type="dxa"/>
            <w:vAlign w:val="center"/>
          </w:tcPr>
          <w:p w14:paraId="15427832" w14:textId="77777777" w:rsidR="005D16BA" w:rsidRPr="00550334" w:rsidRDefault="005D16BA" w:rsidP="00640166"/>
        </w:tc>
      </w:tr>
      <w:tr w:rsidR="005D16BA" w:rsidRPr="00550334" w14:paraId="10BA83E4" w14:textId="77777777" w:rsidTr="00640166">
        <w:trPr>
          <w:trHeight w:hRule="exact" w:val="1134"/>
        </w:trPr>
        <w:tc>
          <w:tcPr>
            <w:tcW w:w="4786" w:type="dxa"/>
            <w:vAlign w:val="center"/>
          </w:tcPr>
          <w:p w14:paraId="3C360E00" w14:textId="77777777" w:rsidR="005A5971" w:rsidRDefault="00B604F5" w:rsidP="005A5971">
            <w:pPr>
              <w:rPr>
                <w:b/>
              </w:rPr>
            </w:pPr>
            <w:r>
              <w:rPr>
                <w:b/>
              </w:rPr>
              <w:t>Participant</w:t>
            </w:r>
            <w:r w:rsidRPr="00AF167D">
              <w:rPr>
                <w:b/>
              </w:rPr>
              <w:t xml:space="preserve"> </w:t>
            </w:r>
            <w:r w:rsidR="005D16BA" w:rsidRPr="00AF167D">
              <w:rPr>
                <w:b/>
              </w:rPr>
              <w:t>Name &amp; Signature</w:t>
            </w:r>
          </w:p>
          <w:p w14:paraId="00C3F3D0" w14:textId="77777777" w:rsidR="005D16BA" w:rsidRPr="00AF167D" w:rsidRDefault="005D16BA" w:rsidP="005A5971">
            <w:pPr>
              <w:rPr>
                <w:b/>
              </w:rPr>
            </w:pPr>
            <w:r w:rsidRPr="00AF167D">
              <w:rPr>
                <w:b/>
              </w:rPr>
              <w:t>(if applicable):</w:t>
            </w:r>
          </w:p>
        </w:tc>
        <w:tc>
          <w:tcPr>
            <w:tcW w:w="4961" w:type="dxa"/>
            <w:vAlign w:val="center"/>
          </w:tcPr>
          <w:p w14:paraId="786D35EB" w14:textId="77777777" w:rsidR="005D16BA" w:rsidRPr="00550334" w:rsidRDefault="005D16BA" w:rsidP="00640166"/>
        </w:tc>
      </w:tr>
      <w:tr w:rsidR="005D16BA" w:rsidRPr="00550334" w14:paraId="57BB2BA7" w14:textId="77777777" w:rsidTr="00640166">
        <w:trPr>
          <w:trHeight w:hRule="exact" w:val="1134"/>
        </w:trPr>
        <w:tc>
          <w:tcPr>
            <w:tcW w:w="4786" w:type="dxa"/>
            <w:vAlign w:val="center"/>
          </w:tcPr>
          <w:p w14:paraId="5E628915" w14:textId="77777777" w:rsidR="005D16BA" w:rsidRDefault="005D16BA" w:rsidP="00640166">
            <w:pPr>
              <w:rPr>
                <w:b/>
              </w:rPr>
            </w:pPr>
            <w:r w:rsidRPr="00AF167D">
              <w:rPr>
                <w:b/>
              </w:rPr>
              <w:t>Parent/</w:t>
            </w:r>
            <w:r>
              <w:rPr>
                <w:b/>
              </w:rPr>
              <w:t>Guardian Name &amp; Signature</w:t>
            </w:r>
          </w:p>
          <w:p w14:paraId="0531E0DF" w14:textId="77777777" w:rsidR="005D16BA" w:rsidRPr="00AF167D" w:rsidRDefault="005D16BA" w:rsidP="00640166">
            <w:pPr>
              <w:rPr>
                <w:b/>
              </w:rPr>
            </w:pPr>
            <w:r w:rsidRPr="00AF167D">
              <w:rPr>
                <w:b/>
              </w:rPr>
              <w:t>(if applicable)</w:t>
            </w:r>
            <w:r>
              <w:rPr>
                <w:b/>
              </w:rPr>
              <w:t>:</w:t>
            </w:r>
          </w:p>
        </w:tc>
        <w:tc>
          <w:tcPr>
            <w:tcW w:w="4961" w:type="dxa"/>
            <w:vAlign w:val="center"/>
          </w:tcPr>
          <w:p w14:paraId="658C7040" w14:textId="77777777" w:rsidR="005D16BA" w:rsidRPr="00550334" w:rsidRDefault="005D16BA" w:rsidP="00640166"/>
        </w:tc>
      </w:tr>
      <w:tr w:rsidR="005D16BA" w:rsidRPr="00550334" w14:paraId="69AC05A3" w14:textId="77777777" w:rsidTr="009F2361">
        <w:trPr>
          <w:trHeight w:hRule="exact" w:val="851"/>
        </w:trPr>
        <w:tc>
          <w:tcPr>
            <w:tcW w:w="4786" w:type="dxa"/>
            <w:vAlign w:val="center"/>
          </w:tcPr>
          <w:p w14:paraId="42868ECB" w14:textId="77777777" w:rsidR="005D16BA" w:rsidRPr="00AF167D" w:rsidRDefault="005D16BA" w:rsidP="00640166">
            <w:pPr>
              <w:rPr>
                <w:b/>
              </w:rPr>
            </w:pPr>
            <w:r>
              <w:rPr>
                <w:b/>
              </w:rPr>
              <w:t>Audit Date:</w:t>
            </w:r>
          </w:p>
        </w:tc>
        <w:tc>
          <w:tcPr>
            <w:tcW w:w="4961" w:type="dxa"/>
            <w:vAlign w:val="center"/>
          </w:tcPr>
          <w:p w14:paraId="3F20D584" w14:textId="77777777" w:rsidR="005D16BA" w:rsidRPr="00550334" w:rsidRDefault="005D16BA" w:rsidP="00640166"/>
        </w:tc>
      </w:tr>
      <w:tr w:rsidR="005D16BA" w:rsidRPr="00550334" w14:paraId="3C6FC3F1" w14:textId="77777777" w:rsidTr="00A16330">
        <w:trPr>
          <w:trHeight w:hRule="exact" w:val="1746"/>
        </w:trPr>
        <w:tc>
          <w:tcPr>
            <w:tcW w:w="4786" w:type="dxa"/>
            <w:vAlign w:val="center"/>
          </w:tcPr>
          <w:p w14:paraId="07613282" w14:textId="77777777" w:rsidR="005D16BA" w:rsidRDefault="005D16BA" w:rsidP="00640166">
            <w:pPr>
              <w:rPr>
                <w:b/>
              </w:rPr>
            </w:pPr>
            <w:r w:rsidRPr="00AF167D">
              <w:rPr>
                <w:b/>
              </w:rPr>
              <w:t>Audit Location</w:t>
            </w:r>
            <w:r w:rsidR="00753A5A">
              <w:rPr>
                <w:b/>
              </w:rPr>
              <w:t>:</w:t>
            </w:r>
          </w:p>
          <w:p w14:paraId="36DB551B" w14:textId="77777777" w:rsidR="005D16BA" w:rsidRDefault="005D16BA" w:rsidP="000966B0">
            <w:pPr>
              <w:rPr>
                <w:b/>
              </w:rPr>
            </w:pPr>
            <w:r w:rsidRPr="00AF167D">
              <w:rPr>
                <w:b/>
              </w:rPr>
              <w:t>(</w:t>
            </w:r>
            <w:r w:rsidR="00716716" w:rsidRPr="00AF167D">
              <w:rPr>
                <w:b/>
              </w:rPr>
              <w:t>e</w:t>
            </w:r>
            <w:r w:rsidR="00716716">
              <w:rPr>
                <w:b/>
              </w:rPr>
              <w:t>.g.</w:t>
            </w:r>
            <w:r w:rsidR="00753A5A">
              <w:rPr>
                <w:b/>
              </w:rPr>
              <w:t xml:space="preserve"> </w:t>
            </w:r>
            <w:r w:rsidR="000966B0">
              <w:rPr>
                <w:b/>
              </w:rPr>
              <w:t>premises</w:t>
            </w:r>
            <w:r w:rsidR="00753A5A">
              <w:rPr>
                <w:b/>
              </w:rPr>
              <w:t>; property name)</w:t>
            </w:r>
          </w:p>
          <w:p w14:paraId="175CC946" w14:textId="77777777" w:rsidR="00A16330" w:rsidRDefault="00A16330" w:rsidP="000966B0">
            <w:pPr>
              <w:rPr>
                <w:b/>
              </w:rPr>
            </w:pPr>
          </w:p>
          <w:p w14:paraId="5DA23B73" w14:textId="77777777" w:rsidR="00A16330" w:rsidRPr="00A16330" w:rsidRDefault="00A16330" w:rsidP="003D3582">
            <w:r>
              <w:t xml:space="preserve">The audit is to be conducted at the location where the </w:t>
            </w:r>
            <w:r w:rsidR="005A5971">
              <w:t>activity is to be undertaken</w:t>
            </w:r>
            <w:r w:rsidR="00F337BE">
              <w:t>.</w:t>
            </w:r>
          </w:p>
        </w:tc>
        <w:tc>
          <w:tcPr>
            <w:tcW w:w="4961" w:type="dxa"/>
            <w:vAlign w:val="center"/>
          </w:tcPr>
          <w:p w14:paraId="33CF8D62" w14:textId="77777777" w:rsidR="005D16BA" w:rsidRPr="00550334" w:rsidRDefault="005D16BA" w:rsidP="00640166"/>
        </w:tc>
      </w:tr>
    </w:tbl>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11FE5756" w14:textId="77777777" w:rsidTr="009F2361">
        <w:tc>
          <w:tcPr>
            <w:tcW w:w="1645" w:type="dxa"/>
            <w:shd w:val="clear" w:color="auto" w:fill="000000" w:themeFill="text1"/>
            <w:vAlign w:val="center"/>
          </w:tcPr>
          <w:p w14:paraId="26BCB823" w14:textId="77777777" w:rsidR="00DC6963" w:rsidRPr="00DC6963" w:rsidRDefault="00DC6963"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296" w:type="dxa"/>
            <w:shd w:val="clear" w:color="auto" w:fill="F2F2F2" w:themeFill="background1" w:themeFillShade="F2"/>
            <w:vAlign w:val="center"/>
          </w:tcPr>
          <w:p w14:paraId="30F0EA69" w14:textId="77777777" w:rsidR="00DC6963" w:rsidRPr="00DC6963" w:rsidRDefault="00DC6963"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687" w:type="dxa"/>
            <w:shd w:val="clear" w:color="auto" w:fill="000000" w:themeFill="text1"/>
            <w:vAlign w:val="center"/>
          </w:tcPr>
          <w:p w14:paraId="255D93DD" w14:textId="77777777" w:rsidR="00DC6963" w:rsidRPr="00DC6963" w:rsidRDefault="00DC6963" w:rsidP="000A6C3D">
            <w:pPr>
              <w:tabs>
                <w:tab w:val="left" w:pos="2122"/>
              </w:tabs>
              <w:spacing w:before="80" w:after="80"/>
              <w:jc w:val="center"/>
              <w:rPr>
                <w:rFonts w:eastAsia="Times New Roman"/>
                <w:b/>
                <w:color w:val="FFFFFF"/>
              </w:rPr>
            </w:pPr>
            <w:r w:rsidRPr="00DC6963">
              <w:rPr>
                <w:rFonts w:eastAsia="Times New Roman"/>
                <w:b/>
                <w:color w:val="FFFFFF"/>
              </w:rPr>
              <w:t xml:space="preserve">Page </w:t>
            </w:r>
            <w:r w:rsidR="000A6C3D">
              <w:rPr>
                <w:rFonts w:eastAsia="Times New Roman"/>
                <w:b/>
                <w:color w:val="FFFFFF"/>
              </w:rPr>
              <w:t>4</w:t>
            </w:r>
            <w:r w:rsidRPr="00DC6963">
              <w:rPr>
                <w:rFonts w:eastAsia="Times New Roman"/>
                <w:b/>
                <w:color w:val="FFFFFF"/>
              </w:rPr>
              <w:t xml:space="preserve"> of </w:t>
            </w:r>
            <w:r w:rsidR="00270660">
              <w:rPr>
                <w:rFonts w:eastAsia="Times New Roman"/>
                <w:b/>
                <w:color w:val="FFFFFF"/>
              </w:rPr>
              <w:t>30</w:t>
            </w:r>
          </w:p>
        </w:tc>
      </w:tr>
    </w:tbl>
    <w:p w14:paraId="65692DBF" w14:textId="77777777" w:rsidR="00DC6963" w:rsidRDefault="00DC6963" w:rsidP="00640166">
      <w:pPr>
        <w:rPr>
          <w:b/>
          <w:bCs/>
        </w:rPr>
      </w:pPr>
    </w:p>
    <w:p w14:paraId="0F0CD860" w14:textId="77777777" w:rsidR="005D16BA" w:rsidRPr="00550334" w:rsidRDefault="006502DF" w:rsidP="00640166">
      <w:pPr>
        <w:rPr>
          <w:b/>
          <w:bCs/>
        </w:rPr>
      </w:pPr>
      <w:r>
        <w:rPr>
          <w:b/>
          <w:bCs/>
        </w:rPr>
        <w:t>1.1.</w:t>
      </w:r>
      <w:r>
        <w:rPr>
          <w:b/>
          <w:bCs/>
        </w:rPr>
        <w:tab/>
      </w:r>
      <w:r w:rsidR="005D16BA" w:rsidRPr="00550334">
        <w:rPr>
          <w:b/>
          <w:bCs/>
        </w:rPr>
        <w:t>HORSE IDENTIFICATION</w:t>
      </w:r>
    </w:p>
    <w:p w14:paraId="7AD58222" w14:textId="77777777" w:rsidR="005D16BA" w:rsidRPr="00550334" w:rsidRDefault="005D16BA" w:rsidP="00640166">
      <w:pPr>
        <w:rPr>
          <w:b/>
          <w:bC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959"/>
      </w:tblGrid>
      <w:tr w:rsidR="005D16BA" w:rsidRPr="00550334" w14:paraId="06292242" w14:textId="77777777" w:rsidTr="00640166">
        <w:trPr>
          <w:trHeight w:val="794"/>
        </w:trPr>
        <w:tc>
          <w:tcPr>
            <w:tcW w:w="4788" w:type="dxa"/>
          </w:tcPr>
          <w:p w14:paraId="6BEE5972" w14:textId="77777777" w:rsidR="005D16BA" w:rsidRPr="00550334" w:rsidRDefault="005D16BA" w:rsidP="00640166">
            <w:pPr>
              <w:spacing w:before="80"/>
              <w:rPr>
                <w:b/>
                <w:bCs/>
              </w:rPr>
            </w:pPr>
            <w:r w:rsidRPr="00550334">
              <w:rPr>
                <w:b/>
                <w:bCs/>
              </w:rPr>
              <w:t>Horse Name:</w:t>
            </w:r>
          </w:p>
        </w:tc>
        <w:tc>
          <w:tcPr>
            <w:tcW w:w="4959" w:type="dxa"/>
          </w:tcPr>
          <w:p w14:paraId="31EA5770" w14:textId="77777777" w:rsidR="005D16BA" w:rsidRPr="00550334" w:rsidRDefault="005D16BA" w:rsidP="00640166">
            <w:pPr>
              <w:spacing w:before="80"/>
              <w:rPr>
                <w:b/>
                <w:bCs/>
              </w:rPr>
            </w:pPr>
            <w:r>
              <w:rPr>
                <w:b/>
                <w:bCs/>
              </w:rPr>
              <w:t>Previous Names (if applicable):</w:t>
            </w:r>
          </w:p>
        </w:tc>
      </w:tr>
      <w:tr w:rsidR="005D16BA" w:rsidRPr="00550334" w14:paraId="06CFDD82" w14:textId="77777777" w:rsidTr="00640166">
        <w:trPr>
          <w:trHeight w:val="794"/>
        </w:trPr>
        <w:tc>
          <w:tcPr>
            <w:tcW w:w="4788" w:type="dxa"/>
          </w:tcPr>
          <w:p w14:paraId="7313E4C9" w14:textId="77777777" w:rsidR="005D16BA" w:rsidRPr="00550334" w:rsidRDefault="005D16BA" w:rsidP="00640166">
            <w:pPr>
              <w:spacing w:before="80"/>
            </w:pPr>
            <w:r w:rsidRPr="00550334">
              <w:rPr>
                <w:b/>
                <w:bCs/>
              </w:rPr>
              <w:t>Colour:</w:t>
            </w:r>
          </w:p>
        </w:tc>
        <w:tc>
          <w:tcPr>
            <w:tcW w:w="4959" w:type="dxa"/>
          </w:tcPr>
          <w:p w14:paraId="5D3CF6AB" w14:textId="77777777" w:rsidR="005D16BA" w:rsidRPr="00550334" w:rsidRDefault="005D16BA" w:rsidP="00640166">
            <w:pPr>
              <w:spacing w:before="80"/>
            </w:pPr>
            <w:r w:rsidRPr="00550334">
              <w:rPr>
                <w:b/>
                <w:bCs/>
              </w:rPr>
              <w:t>Gender:</w:t>
            </w:r>
          </w:p>
        </w:tc>
      </w:tr>
      <w:tr w:rsidR="005D16BA" w:rsidRPr="00550334" w14:paraId="54C5D27C" w14:textId="77777777" w:rsidTr="00640166">
        <w:trPr>
          <w:trHeight w:val="794"/>
        </w:trPr>
        <w:tc>
          <w:tcPr>
            <w:tcW w:w="4788" w:type="dxa"/>
          </w:tcPr>
          <w:p w14:paraId="6F718077" w14:textId="77777777" w:rsidR="005D16BA" w:rsidRPr="00550334" w:rsidRDefault="005D16BA" w:rsidP="00640166">
            <w:pPr>
              <w:spacing w:before="80"/>
            </w:pPr>
            <w:r w:rsidRPr="00550334">
              <w:rPr>
                <w:b/>
                <w:bCs/>
              </w:rPr>
              <w:t>Breed:</w:t>
            </w:r>
          </w:p>
        </w:tc>
        <w:tc>
          <w:tcPr>
            <w:tcW w:w="4959" w:type="dxa"/>
          </w:tcPr>
          <w:p w14:paraId="705A56EE" w14:textId="77777777" w:rsidR="005D16BA" w:rsidRPr="00550334" w:rsidRDefault="005D16BA" w:rsidP="00640166">
            <w:pPr>
              <w:spacing w:before="80"/>
            </w:pPr>
            <w:r w:rsidRPr="00550334">
              <w:rPr>
                <w:b/>
                <w:bCs/>
              </w:rPr>
              <w:t>Height:</w:t>
            </w:r>
          </w:p>
        </w:tc>
      </w:tr>
      <w:tr w:rsidR="005D16BA" w:rsidRPr="00550334" w14:paraId="75F744CA" w14:textId="77777777" w:rsidTr="00640166">
        <w:trPr>
          <w:trHeight w:val="794"/>
        </w:trPr>
        <w:tc>
          <w:tcPr>
            <w:tcW w:w="4788" w:type="dxa"/>
          </w:tcPr>
          <w:p w14:paraId="4428B9C9" w14:textId="77777777" w:rsidR="005D16BA" w:rsidRPr="00550334" w:rsidRDefault="005D16BA" w:rsidP="00640166">
            <w:pPr>
              <w:spacing w:before="80"/>
            </w:pPr>
            <w:r w:rsidRPr="00550334">
              <w:rPr>
                <w:b/>
                <w:bCs/>
              </w:rPr>
              <w:t>Age:</w:t>
            </w:r>
          </w:p>
        </w:tc>
        <w:tc>
          <w:tcPr>
            <w:tcW w:w="4959" w:type="dxa"/>
          </w:tcPr>
          <w:p w14:paraId="696C2C95" w14:textId="77777777" w:rsidR="005D16BA" w:rsidRPr="00550334" w:rsidRDefault="005D16BA" w:rsidP="00640166">
            <w:pPr>
              <w:spacing w:before="80"/>
            </w:pPr>
            <w:r w:rsidRPr="00550334">
              <w:rPr>
                <w:b/>
                <w:bCs/>
              </w:rPr>
              <w:t>Microchip number</w:t>
            </w:r>
            <w:r w:rsidRPr="00A76032">
              <w:rPr>
                <w:b/>
              </w:rPr>
              <w:t>(if applicable):</w:t>
            </w:r>
          </w:p>
        </w:tc>
      </w:tr>
      <w:tr w:rsidR="005D16BA" w:rsidRPr="00550334" w14:paraId="5E3B005D" w14:textId="77777777" w:rsidTr="00640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88" w:type="dxa"/>
          </w:tcPr>
          <w:p w14:paraId="2A16F278" w14:textId="77777777" w:rsidR="005D16BA" w:rsidRPr="00550334" w:rsidRDefault="005D16BA" w:rsidP="00640166">
            <w:pPr>
              <w:spacing w:before="80"/>
              <w:rPr>
                <w:b/>
                <w:bCs/>
              </w:rPr>
            </w:pPr>
            <w:r w:rsidRPr="00550334">
              <w:rPr>
                <w:b/>
                <w:bCs/>
              </w:rPr>
              <w:t>Property address</w:t>
            </w:r>
            <w:r>
              <w:rPr>
                <w:b/>
                <w:bCs/>
              </w:rPr>
              <w:t xml:space="preserve"> where horse is normally kept:</w:t>
            </w:r>
          </w:p>
          <w:p w14:paraId="4D60AD73" w14:textId="77777777" w:rsidR="00A305D6" w:rsidRDefault="00A305D6" w:rsidP="00640166">
            <w:pPr>
              <w:spacing w:line="360" w:lineRule="auto"/>
            </w:pPr>
          </w:p>
          <w:p w14:paraId="10EAF60A" w14:textId="77777777" w:rsidR="005D16BA" w:rsidRDefault="005D16BA" w:rsidP="00640166">
            <w:pPr>
              <w:spacing w:line="360" w:lineRule="auto"/>
            </w:pPr>
            <w:r w:rsidRPr="00550334">
              <w:t>Address</w:t>
            </w:r>
            <w:r>
              <w:t>: ………………………………………...</w:t>
            </w:r>
          </w:p>
          <w:p w14:paraId="20ED8845" w14:textId="77777777" w:rsidR="005D16BA" w:rsidRDefault="005D16BA" w:rsidP="00640166">
            <w:pPr>
              <w:spacing w:line="360" w:lineRule="auto"/>
            </w:pPr>
            <w:r>
              <w:t>…………………………………………………….</w:t>
            </w:r>
          </w:p>
          <w:p w14:paraId="5391801A" w14:textId="77777777" w:rsidR="005D16BA" w:rsidRPr="00550334" w:rsidRDefault="005D16BA" w:rsidP="00640166">
            <w:pPr>
              <w:spacing w:line="360" w:lineRule="auto"/>
            </w:pPr>
            <w:r>
              <w:t>…………………………………………………….</w:t>
            </w:r>
          </w:p>
          <w:p w14:paraId="0FEC58C3" w14:textId="77777777" w:rsidR="005D16BA" w:rsidRPr="00550334" w:rsidRDefault="005D16BA" w:rsidP="00640166">
            <w:pPr>
              <w:spacing w:line="360" w:lineRule="auto"/>
            </w:pPr>
            <w:r w:rsidRPr="00550334">
              <w:t>Town/Suburb:</w:t>
            </w:r>
            <w:r>
              <w:t xml:space="preserve"> …………………………………..</w:t>
            </w:r>
          </w:p>
          <w:p w14:paraId="7915F938" w14:textId="77777777" w:rsidR="005D16BA" w:rsidRPr="00550334" w:rsidRDefault="005D16BA" w:rsidP="00640166">
            <w:pPr>
              <w:spacing w:line="360" w:lineRule="auto"/>
            </w:pPr>
            <w:r>
              <w:t>State: …………………..       Postcode: ……....</w:t>
            </w:r>
          </w:p>
          <w:p w14:paraId="5B06C504" w14:textId="77777777" w:rsidR="005D16BA" w:rsidRPr="00550334" w:rsidRDefault="00DA0DEE" w:rsidP="00640166">
            <w:r>
              <w:t>Property Identification Code</w:t>
            </w:r>
            <w:r w:rsidR="005D16BA" w:rsidRPr="00550334">
              <w:t>:</w:t>
            </w:r>
            <w:r>
              <w:t xml:space="preserve"> ………………….</w:t>
            </w:r>
          </w:p>
          <w:p w14:paraId="2DC1050B" w14:textId="77777777" w:rsidR="005D16BA" w:rsidRPr="00550334" w:rsidRDefault="005D16BA" w:rsidP="00640166">
            <w:pPr>
              <w:spacing w:after="80"/>
              <w:jc w:val="center"/>
            </w:pPr>
          </w:p>
        </w:tc>
        <w:tc>
          <w:tcPr>
            <w:tcW w:w="4959" w:type="dxa"/>
          </w:tcPr>
          <w:p w14:paraId="60EB419F" w14:textId="77777777" w:rsidR="005D16BA" w:rsidRPr="00550334" w:rsidRDefault="005D16BA" w:rsidP="00640166">
            <w:pPr>
              <w:spacing w:before="80"/>
              <w:rPr>
                <w:b/>
                <w:bCs/>
              </w:rPr>
            </w:pPr>
            <w:r w:rsidRPr="00550334">
              <w:rPr>
                <w:b/>
                <w:bCs/>
              </w:rPr>
              <w:t>Vaccination History:</w:t>
            </w:r>
          </w:p>
          <w:p w14:paraId="3C416DAB" w14:textId="77777777" w:rsidR="005D16BA" w:rsidRPr="00550334" w:rsidRDefault="005D16BA" w:rsidP="00640166">
            <w:pPr>
              <w:spacing w:before="80"/>
            </w:pPr>
          </w:p>
          <w:bookmarkStart w:id="2" w:name="Check1"/>
          <w:p w14:paraId="35190B18" w14:textId="77777777" w:rsidR="005D16BA" w:rsidRDefault="0032082B" w:rsidP="00640166">
            <w:r w:rsidRPr="00550334">
              <w:fldChar w:fldCharType="begin">
                <w:ffData>
                  <w:name w:val="Check1"/>
                  <w:enabled/>
                  <w:calcOnExit w:val="0"/>
                  <w:checkBox>
                    <w:sizeAuto/>
                    <w:default w:val="0"/>
                    <w:checked w:val="0"/>
                  </w:checkBox>
                </w:ffData>
              </w:fldChar>
            </w:r>
            <w:r w:rsidR="005D16BA" w:rsidRPr="00550334">
              <w:instrText xml:space="preserve"> FORMCHECKBOX </w:instrText>
            </w:r>
            <w:r w:rsidR="009C14BA">
              <w:fldChar w:fldCharType="separate"/>
            </w:r>
            <w:r w:rsidRPr="00550334">
              <w:fldChar w:fldCharType="end"/>
            </w:r>
            <w:bookmarkEnd w:id="2"/>
            <w:r w:rsidR="005D16BA" w:rsidRPr="00550334">
              <w:t xml:space="preserve">  Current for </w:t>
            </w:r>
            <w:r w:rsidR="00B604F5">
              <w:t>S</w:t>
            </w:r>
            <w:r w:rsidR="005D16BA" w:rsidRPr="00550334">
              <w:t>trangles</w:t>
            </w:r>
          </w:p>
          <w:p w14:paraId="1CCB669F" w14:textId="77777777" w:rsidR="005D16BA" w:rsidRPr="00550334" w:rsidRDefault="005D16BA" w:rsidP="00640166"/>
          <w:p w14:paraId="422C9F81" w14:textId="77777777" w:rsidR="005D16BA" w:rsidRDefault="0032082B" w:rsidP="00640166">
            <w:r w:rsidRPr="00550334">
              <w:fldChar w:fldCharType="begin">
                <w:ffData>
                  <w:name w:val="Check2"/>
                  <w:enabled/>
                  <w:calcOnExit w:val="0"/>
                  <w:checkBox>
                    <w:sizeAuto/>
                    <w:default w:val="0"/>
                  </w:checkBox>
                </w:ffData>
              </w:fldChar>
            </w:r>
            <w:r w:rsidR="005D16BA" w:rsidRPr="00550334">
              <w:instrText xml:space="preserve"> FORMCHECKBOX </w:instrText>
            </w:r>
            <w:r w:rsidR="009C14BA">
              <w:fldChar w:fldCharType="separate"/>
            </w:r>
            <w:r w:rsidRPr="00550334">
              <w:fldChar w:fldCharType="end"/>
            </w:r>
            <w:r w:rsidR="005D16BA" w:rsidRPr="00550334">
              <w:t xml:space="preserve">  Current for </w:t>
            </w:r>
            <w:r w:rsidR="00B604F5">
              <w:t>T</w:t>
            </w:r>
            <w:r w:rsidR="005D16BA" w:rsidRPr="00550334">
              <w:t>etanus</w:t>
            </w:r>
          </w:p>
          <w:p w14:paraId="44EFE51D" w14:textId="77777777" w:rsidR="00220927" w:rsidRDefault="00220927" w:rsidP="00640166"/>
          <w:p w14:paraId="42356DCA" w14:textId="77777777" w:rsidR="005D16BA" w:rsidRDefault="0032082B" w:rsidP="00640166">
            <w:pPr>
              <w:spacing w:line="360" w:lineRule="auto"/>
            </w:pPr>
            <w:r w:rsidRPr="00550334">
              <w:fldChar w:fldCharType="begin">
                <w:ffData>
                  <w:name w:val="Check2"/>
                  <w:enabled/>
                  <w:calcOnExit w:val="0"/>
                  <w:checkBox>
                    <w:sizeAuto/>
                    <w:default w:val="0"/>
                  </w:checkBox>
                </w:ffData>
              </w:fldChar>
            </w:r>
            <w:r w:rsidR="005D16BA" w:rsidRPr="00550334">
              <w:instrText xml:space="preserve"> FORMCHECKBOX </w:instrText>
            </w:r>
            <w:r w:rsidR="009C14BA">
              <w:fldChar w:fldCharType="separate"/>
            </w:r>
            <w:r w:rsidRPr="00550334">
              <w:fldChar w:fldCharType="end"/>
            </w:r>
            <w:r w:rsidR="005D16BA">
              <w:t xml:space="preserve"> Other: </w:t>
            </w:r>
            <w:proofErr w:type="gramStart"/>
            <w:r w:rsidR="00B604F5">
              <w:t>e.g.</w:t>
            </w:r>
            <w:proofErr w:type="gramEnd"/>
            <w:r w:rsidR="00B604F5">
              <w:t xml:space="preserve"> Hendra</w:t>
            </w:r>
            <w:r w:rsidR="005D16BA">
              <w:t>.…………………………</w:t>
            </w:r>
          </w:p>
          <w:p w14:paraId="16C1B993" w14:textId="77777777" w:rsidR="005D16BA" w:rsidRDefault="005D16BA" w:rsidP="00640166">
            <w:pPr>
              <w:spacing w:line="360" w:lineRule="auto"/>
            </w:pPr>
            <w:r>
              <w:t>……………………………………………………..</w:t>
            </w:r>
          </w:p>
          <w:p w14:paraId="20F8F20E" w14:textId="77777777" w:rsidR="005D16BA" w:rsidRPr="00550334" w:rsidRDefault="005D16BA" w:rsidP="00640166">
            <w:pPr>
              <w:spacing w:line="360" w:lineRule="auto"/>
            </w:pPr>
            <w:r>
              <w:t>……………………………………………………..</w:t>
            </w:r>
          </w:p>
          <w:p w14:paraId="096AB8AA" w14:textId="77777777" w:rsidR="005D16BA" w:rsidRPr="00550334" w:rsidRDefault="005D16BA" w:rsidP="00640166"/>
        </w:tc>
      </w:tr>
      <w:tr w:rsidR="005D16BA" w:rsidRPr="00550334" w14:paraId="4FD5E135" w14:textId="77777777" w:rsidTr="00640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88" w:type="dxa"/>
          </w:tcPr>
          <w:p w14:paraId="1889C8E1" w14:textId="77777777" w:rsidR="005D16BA" w:rsidRDefault="005D16BA" w:rsidP="00640166">
            <w:pPr>
              <w:spacing w:before="80"/>
              <w:rPr>
                <w:b/>
                <w:bCs/>
              </w:rPr>
            </w:pPr>
            <w:r w:rsidRPr="00550334">
              <w:rPr>
                <w:b/>
                <w:bCs/>
              </w:rPr>
              <w:t xml:space="preserve">Property where horse will be travelling from </w:t>
            </w:r>
            <w:r w:rsidRPr="00550334">
              <w:rPr>
                <w:b/>
                <w:bCs/>
                <w:u w:val="single"/>
              </w:rPr>
              <w:t>to the activity</w:t>
            </w:r>
            <w:r>
              <w:rPr>
                <w:b/>
                <w:bCs/>
              </w:rPr>
              <w:t>:</w:t>
            </w:r>
          </w:p>
          <w:p w14:paraId="78EC1216" w14:textId="77777777" w:rsidR="005D16BA" w:rsidRPr="005C1D7A" w:rsidRDefault="005D16BA" w:rsidP="00640166">
            <w:pPr>
              <w:spacing w:before="80"/>
              <w:rPr>
                <w:bCs/>
              </w:rPr>
            </w:pPr>
          </w:p>
          <w:p w14:paraId="137ED898" w14:textId="77777777" w:rsidR="005D16BA" w:rsidRPr="00550334" w:rsidRDefault="0032082B" w:rsidP="00640166">
            <w:r w:rsidRPr="00550334">
              <w:fldChar w:fldCharType="begin">
                <w:ffData>
                  <w:name w:val="Check4"/>
                  <w:enabled/>
                  <w:calcOnExit w:val="0"/>
                  <w:checkBox>
                    <w:sizeAuto/>
                    <w:default w:val="0"/>
                  </w:checkBox>
                </w:ffData>
              </w:fldChar>
            </w:r>
            <w:r w:rsidR="005D16BA" w:rsidRPr="00550334">
              <w:instrText xml:space="preserve"> FORMCHECKBOX </w:instrText>
            </w:r>
            <w:r w:rsidR="009C14BA">
              <w:fldChar w:fldCharType="separate"/>
            </w:r>
            <w:r w:rsidRPr="00550334">
              <w:fldChar w:fldCharType="end"/>
            </w:r>
            <w:r w:rsidR="005D16BA" w:rsidRPr="00550334">
              <w:t xml:space="preserve">  same as above</w:t>
            </w:r>
          </w:p>
          <w:p w14:paraId="044809C7" w14:textId="77777777" w:rsidR="00A305D6" w:rsidRDefault="00A305D6" w:rsidP="00640166">
            <w:pPr>
              <w:spacing w:line="360" w:lineRule="auto"/>
            </w:pPr>
          </w:p>
          <w:p w14:paraId="5AABC081" w14:textId="77777777" w:rsidR="005D16BA" w:rsidRDefault="005D16BA" w:rsidP="00640166">
            <w:pPr>
              <w:spacing w:line="360" w:lineRule="auto"/>
            </w:pPr>
            <w:r w:rsidRPr="00550334">
              <w:t>Address</w:t>
            </w:r>
            <w:r>
              <w:t>: …………………………………………</w:t>
            </w:r>
          </w:p>
          <w:p w14:paraId="0A04EAF6" w14:textId="77777777" w:rsidR="005D16BA" w:rsidRDefault="005D16BA" w:rsidP="00640166">
            <w:pPr>
              <w:spacing w:line="360" w:lineRule="auto"/>
            </w:pPr>
            <w:r>
              <w:t>…………………………………………………….</w:t>
            </w:r>
          </w:p>
          <w:p w14:paraId="79B68787" w14:textId="77777777" w:rsidR="005D16BA" w:rsidRPr="00550334" w:rsidRDefault="005D16BA" w:rsidP="00640166">
            <w:pPr>
              <w:spacing w:line="360" w:lineRule="auto"/>
            </w:pPr>
            <w:r>
              <w:t>…………………………………………………….</w:t>
            </w:r>
          </w:p>
          <w:p w14:paraId="6A7A2DAB" w14:textId="77777777" w:rsidR="005D16BA" w:rsidRPr="00550334" w:rsidRDefault="005D16BA" w:rsidP="00640166">
            <w:pPr>
              <w:spacing w:line="360" w:lineRule="auto"/>
            </w:pPr>
            <w:r w:rsidRPr="00550334">
              <w:t>Town/Suburb:</w:t>
            </w:r>
            <w:r>
              <w:t xml:space="preserve"> ……………………………….…..</w:t>
            </w:r>
          </w:p>
          <w:p w14:paraId="6C36DB0D" w14:textId="77777777" w:rsidR="005D16BA" w:rsidRPr="00550334" w:rsidRDefault="005D16BA" w:rsidP="00640166">
            <w:pPr>
              <w:spacing w:line="360" w:lineRule="auto"/>
            </w:pPr>
            <w:r>
              <w:t>State: …………………..       Postcode: ……….</w:t>
            </w:r>
          </w:p>
          <w:p w14:paraId="0F7E6B13" w14:textId="77777777" w:rsidR="005D16BA" w:rsidRPr="00550334" w:rsidRDefault="00DA0DEE" w:rsidP="00640166">
            <w:r>
              <w:t>Property Identification Code</w:t>
            </w:r>
            <w:r w:rsidR="005D16BA" w:rsidRPr="00550334">
              <w:t>:</w:t>
            </w:r>
            <w:r>
              <w:t xml:space="preserve"> ………………….</w:t>
            </w:r>
          </w:p>
          <w:p w14:paraId="7FDE7A5C" w14:textId="77777777" w:rsidR="005D16BA" w:rsidRPr="00550334" w:rsidRDefault="005D16BA" w:rsidP="00640166"/>
        </w:tc>
        <w:tc>
          <w:tcPr>
            <w:tcW w:w="4959" w:type="dxa"/>
          </w:tcPr>
          <w:p w14:paraId="1509200C" w14:textId="77777777" w:rsidR="005D16BA" w:rsidRDefault="005D16BA" w:rsidP="00640166">
            <w:pPr>
              <w:spacing w:before="80"/>
              <w:rPr>
                <w:b/>
                <w:bCs/>
              </w:rPr>
            </w:pPr>
            <w:r w:rsidRPr="00550334">
              <w:rPr>
                <w:b/>
                <w:bCs/>
              </w:rPr>
              <w:t xml:space="preserve">Property where horse will be returning to </w:t>
            </w:r>
            <w:r w:rsidRPr="00550334">
              <w:rPr>
                <w:b/>
                <w:bCs/>
                <w:u w:val="single"/>
              </w:rPr>
              <w:t>from the activity</w:t>
            </w:r>
            <w:r>
              <w:rPr>
                <w:b/>
                <w:bCs/>
              </w:rPr>
              <w:t>:</w:t>
            </w:r>
          </w:p>
          <w:p w14:paraId="1A1F3352" w14:textId="77777777" w:rsidR="005D16BA" w:rsidRPr="005C1D7A" w:rsidRDefault="005D16BA" w:rsidP="00640166">
            <w:pPr>
              <w:spacing w:before="80"/>
              <w:rPr>
                <w:bCs/>
              </w:rPr>
            </w:pPr>
          </w:p>
          <w:p w14:paraId="3A0084CA" w14:textId="77777777" w:rsidR="005D16BA" w:rsidRPr="00550334" w:rsidRDefault="0032082B" w:rsidP="00640166">
            <w:r w:rsidRPr="00550334">
              <w:fldChar w:fldCharType="begin">
                <w:ffData>
                  <w:name w:val="Check4"/>
                  <w:enabled/>
                  <w:calcOnExit w:val="0"/>
                  <w:checkBox>
                    <w:sizeAuto/>
                    <w:default w:val="0"/>
                  </w:checkBox>
                </w:ffData>
              </w:fldChar>
            </w:r>
            <w:r w:rsidR="005D16BA" w:rsidRPr="00550334">
              <w:instrText xml:space="preserve"> FORMCHECKBOX </w:instrText>
            </w:r>
            <w:r w:rsidR="009C14BA">
              <w:fldChar w:fldCharType="separate"/>
            </w:r>
            <w:r w:rsidRPr="00550334">
              <w:fldChar w:fldCharType="end"/>
            </w:r>
            <w:r w:rsidR="005D16BA" w:rsidRPr="00550334">
              <w:t xml:space="preserve">  same as above</w:t>
            </w:r>
          </w:p>
          <w:p w14:paraId="40F31578" w14:textId="77777777" w:rsidR="00A305D6" w:rsidRDefault="00A305D6" w:rsidP="00640166">
            <w:pPr>
              <w:spacing w:line="360" w:lineRule="auto"/>
            </w:pPr>
          </w:p>
          <w:p w14:paraId="488B7F80" w14:textId="77777777" w:rsidR="005D16BA" w:rsidRDefault="005D16BA" w:rsidP="00640166">
            <w:pPr>
              <w:spacing w:line="360" w:lineRule="auto"/>
            </w:pPr>
            <w:r w:rsidRPr="00550334">
              <w:t>Address</w:t>
            </w:r>
            <w:r>
              <w:t>: …………………………………………..</w:t>
            </w:r>
          </w:p>
          <w:p w14:paraId="2AA72259" w14:textId="77777777" w:rsidR="005D16BA" w:rsidRDefault="005D16BA" w:rsidP="00640166">
            <w:pPr>
              <w:spacing w:line="360" w:lineRule="auto"/>
            </w:pPr>
            <w:r>
              <w:t>……………………………………………….……..</w:t>
            </w:r>
          </w:p>
          <w:p w14:paraId="68DD89CB" w14:textId="77777777" w:rsidR="005D16BA" w:rsidRPr="00550334" w:rsidRDefault="005D16BA" w:rsidP="00640166">
            <w:pPr>
              <w:spacing w:line="360" w:lineRule="auto"/>
            </w:pPr>
            <w:r>
              <w:t>……………………………………………….……..</w:t>
            </w:r>
          </w:p>
          <w:p w14:paraId="15FC2C4E" w14:textId="77777777" w:rsidR="005D16BA" w:rsidRPr="00550334" w:rsidRDefault="005D16BA" w:rsidP="00640166">
            <w:pPr>
              <w:spacing w:line="360" w:lineRule="auto"/>
            </w:pPr>
            <w:r w:rsidRPr="00550334">
              <w:t>Town/Suburb:</w:t>
            </w:r>
            <w:r>
              <w:t xml:space="preserve"> …………………………………….</w:t>
            </w:r>
          </w:p>
          <w:p w14:paraId="063C73F9" w14:textId="77777777" w:rsidR="005D16BA" w:rsidRPr="00550334" w:rsidRDefault="005D16BA" w:rsidP="00640166">
            <w:pPr>
              <w:spacing w:line="360" w:lineRule="auto"/>
            </w:pPr>
            <w:r>
              <w:t>State: …………………..       Postcode: …….…..</w:t>
            </w:r>
          </w:p>
          <w:p w14:paraId="5839BD72" w14:textId="77777777" w:rsidR="005D16BA" w:rsidRPr="00550334" w:rsidRDefault="00DA0DEE" w:rsidP="00640166">
            <w:r>
              <w:t>Property Identification Code</w:t>
            </w:r>
            <w:r w:rsidR="005D16BA" w:rsidRPr="00550334">
              <w:t>:</w:t>
            </w:r>
            <w:r>
              <w:t xml:space="preserve"> ……………………</w:t>
            </w:r>
          </w:p>
          <w:p w14:paraId="3A259BC7" w14:textId="77777777" w:rsidR="005D16BA" w:rsidRPr="00550334" w:rsidRDefault="005D16BA" w:rsidP="00640166"/>
        </w:tc>
      </w:tr>
      <w:tr w:rsidR="005D16BA" w:rsidRPr="00550334" w14:paraId="316F4D1C" w14:textId="77777777" w:rsidTr="00640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851"/>
        </w:trPr>
        <w:tc>
          <w:tcPr>
            <w:tcW w:w="4788" w:type="dxa"/>
          </w:tcPr>
          <w:p w14:paraId="5B2D85C5" w14:textId="77777777" w:rsidR="005D16BA" w:rsidRPr="00550334" w:rsidRDefault="005D16BA" w:rsidP="00640166">
            <w:pPr>
              <w:spacing w:before="80"/>
            </w:pPr>
            <w:r w:rsidRPr="00550334">
              <w:rPr>
                <w:b/>
                <w:bCs/>
              </w:rPr>
              <w:t>Horse Arrival Date</w:t>
            </w:r>
            <w:r>
              <w:t>:</w:t>
            </w:r>
          </w:p>
        </w:tc>
        <w:tc>
          <w:tcPr>
            <w:tcW w:w="4959" w:type="dxa"/>
          </w:tcPr>
          <w:p w14:paraId="7C71B665" w14:textId="77777777" w:rsidR="005D16BA" w:rsidRPr="00550334" w:rsidRDefault="005D16BA" w:rsidP="00640166">
            <w:pPr>
              <w:spacing w:before="80"/>
            </w:pPr>
            <w:r w:rsidRPr="00550334">
              <w:rPr>
                <w:b/>
                <w:bCs/>
              </w:rPr>
              <w:t>Horse Arrival Time</w:t>
            </w:r>
            <w:r>
              <w:t>:</w:t>
            </w:r>
          </w:p>
        </w:tc>
      </w:tr>
      <w:tr w:rsidR="005D16BA" w:rsidRPr="00550334" w14:paraId="66EF4CE7" w14:textId="77777777" w:rsidTr="00640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851"/>
        </w:trPr>
        <w:tc>
          <w:tcPr>
            <w:tcW w:w="4788" w:type="dxa"/>
          </w:tcPr>
          <w:p w14:paraId="15EDEDF0" w14:textId="77777777" w:rsidR="005D16BA" w:rsidRPr="00550334" w:rsidRDefault="005D16BA" w:rsidP="00640166">
            <w:pPr>
              <w:spacing w:before="80"/>
            </w:pPr>
            <w:r w:rsidRPr="00550334">
              <w:rPr>
                <w:b/>
                <w:bCs/>
              </w:rPr>
              <w:t>Horse Departure Date</w:t>
            </w:r>
            <w:r w:rsidRPr="00550334">
              <w:t>:</w:t>
            </w:r>
          </w:p>
        </w:tc>
        <w:tc>
          <w:tcPr>
            <w:tcW w:w="4959" w:type="dxa"/>
          </w:tcPr>
          <w:p w14:paraId="63CDBD98" w14:textId="77777777" w:rsidR="005D16BA" w:rsidRPr="00550334" w:rsidRDefault="005D16BA" w:rsidP="00640166">
            <w:pPr>
              <w:spacing w:before="80"/>
            </w:pPr>
            <w:r w:rsidRPr="00550334">
              <w:rPr>
                <w:b/>
                <w:bCs/>
              </w:rPr>
              <w:t>Horse Departure Time</w:t>
            </w:r>
            <w:r>
              <w:t>:</w:t>
            </w:r>
          </w:p>
        </w:tc>
      </w:tr>
    </w:tbl>
    <w:p w14:paraId="05662E36" w14:textId="77777777" w:rsidR="005D16BA" w:rsidRDefault="005D16BA">
      <w:r>
        <w:br w:type="page"/>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47A67756" w14:textId="77777777" w:rsidTr="00584FB0">
        <w:tc>
          <w:tcPr>
            <w:tcW w:w="1701" w:type="dxa"/>
            <w:shd w:val="clear" w:color="auto" w:fill="000000" w:themeFill="text1"/>
            <w:vAlign w:val="center"/>
          </w:tcPr>
          <w:p w14:paraId="3C077D7F" w14:textId="77777777" w:rsidR="00DC6963" w:rsidRPr="00DC6963" w:rsidRDefault="00DC6963"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06664D9A" w14:textId="77777777" w:rsidR="00DC6963" w:rsidRPr="00DC6963" w:rsidRDefault="00DC6963"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1DBBC5F8" w14:textId="77777777" w:rsidR="00DC6963" w:rsidRPr="00DC6963" w:rsidRDefault="00DC6963" w:rsidP="000A6C3D">
            <w:pPr>
              <w:tabs>
                <w:tab w:val="left" w:pos="2122"/>
              </w:tabs>
              <w:spacing w:before="80" w:after="80"/>
              <w:jc w:val="center"/>
              <w:rPr>
                <w:rFonts w:eastAsia="Times New Roman"/>
                <w:b/>
                <w:color w:val="FFFFFF"/>
              </w:rPr>
            </w:pPr>
            <w:r w:rsidRPr="00DC6963">
              <w:rPr>
                <w:rFonts w:eastAsia="Times New Roman"/>
                <w:b/>
                <w:color w:val="FFFFFF"/>
              </w:rPr>
              <w:t xml:space="preserve">Page </w:t>
            </w:r>
            <w:r w:rsidR="000A6C3D">
              <w:rPr>
                <w:rFonts w:eastAsia="Times New Roman"/>
                <w:b/>
                <w:color w:val="FFFFFF"/>
              </w:rPr>
              <w:t>5</w:t>
            </w:r>
            <w:r w:rsidRPr="00DC6963">
              <w:rPr>
                <w:rFonts w:eastAsia="Times New Roman"/>
                <w:b/>
                <w:color w:val="FFFFFF"/>
              </w:rPr>
              <w:t xml:space="preserve"> of </w:t>
            </w:r>
            <w:r w:rsidR="00270660">
              <w:rPr>
                <w:rFonts w:eastAsia="Times New Roman"/>
                <w:b/>
                <w:color w:val="FFFFFF"/>
              </w:rPr>
              <w:t>30</w:t>
            </w:r>
          </w:p>
        </w:tc>
      </w:tr>
    </w:tbl>
    <w:p w14:paraId="583CF994" w14:textId="77777777" w:rsidR="00DC6963" w:rsidRDefault="00DC6963"/>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07"/>
      </w:tblGrid>
      <w:tr w:rsidR="005D16BA" w:rsidRPr="00550334" w14:paraId="0F465576" w14:textId="77777777" w:rsidTr="004C7A46">
        <w:trPr>
          <w:trHeight w:val="1162"/>
        </w:trPr>
        <w:tc>
          <w:tcPr>
            <w:tcW w:w="10207" w:type="dxa"/>
          </w:tcPr>
          <w:p w14:paraId="363F8CB7" w14:textId="77777777" w:rsidR="005D16BA" w:rsidRPr="00550334" w:rsidRDefault="005D16BA" w:rsidP="00640166">
            <w:pPr>
              <w:spacing w:before="80"/>
            </w:pPr>
            <w:r w:rsidRPr="00550334">
              <w:rPr>
                <w:b/>
                <w:bCs/>
              </w:rPr>
              <w:t>Brands and Markings</w:t>
            </w:r>
            <w:r w:rsidRPr="00550334">
              <w:t xml:space="preserve"> (written description):</w:t>
            </w:r>
          </w:p>
          <w:p w14:paraId="3F061C2D" w14:textId="77777777" w:rsidR="005D16BA" w:rsidRDefault="005D16BA" w:rsidP="00640166">
            <w:pPr>
              <w:spacing w:line="360" w:lineRule="auto"/>
            </w:pPr>
            <w:r>
              <w:t>……………………………………………………………………………………………………………………….</w:t>
            </w:r>
          </w:p>
          <w:p w14:paraId="6873C010" w14:textId="77777777" w:rsidR="005D16BA" w:rsidRDefault="005D16BA" w:rsidP="00640166">
            <w:pPr>
              <w:spacing w:line="360" w:lineRule="auto"/>
            </w:pPr>
            <w:r>
              <w:t>……………………………………………………………………………………………………………………….</w:t>
            </w:r>
          </w:p>
          <w:p w14:paraId="3B9C1E39" w14:textId="77777777" w:rsidR="005D16BA" w:rsidRDefault="005D16BA" w:rsidP="00640166">
            <w:pPr>
              <w:spacing w:line="360" w:lineRule="auto"/>
            </w:pPr>
            <w:r>
              <w:t>……………………………………………………………………………………………………………………….</w:t>
            </w:r>
          </w:p>
          <w:p w14:paraId="6F404693" w14:textId="77777777" w:rsidR="005D16BA" w:rsidRDefault="005D16BA" w:rsidP="00640166">
            <w:pPr>
              <w:spacing w:line="360" w:lineRule="auto"/>
            </w:pPr>
            <w:r>
              <w:t>……………………………………………………………………………………………………………………….</w:t>
            </w:r>
          </w:p>
          <w:p w14:paraId="0FE05564" w14:textId="77777777" w:rsidR="005D16BA" w:rsidRDefault="005D16BA" w:rsidP="00640166">
            <w:pPr>
              <w:spacing w:line="360" w:lineRule="auto"/>
            </w:pPr>
            <w:r>
              <w:t>……………………………………………………………………………………………………………………….</w:t>
            </w:r>
          </w:p>
          <w:p w14:paraId="2C3884AB" w14:textId="77777777" w:rsidR="005D16BA" w:rsidRPr="00550334" w:rsidRDefault="005D16BA" w:rsidP="00640166"/>
        </w:tc>
      </w:tr>
      <w:tr w:rsidR="005D16BA" w:rsidRPr="00550334" w14:paraId="5EF1A456" w14:textId="77777777" w:rsidTr="000341E1">
        <w:trPr>
          <w:trHeight w:val="6430"/>
        </w:trPr>
        <w:tc>
          <w:tcPr>
            <w:tcW w:w="10207" w:type="dxa"/>
          </w:tcPr>
          <w:p w14:paraId="18495255" w14:textId="77777777" w:rsidR="005D16BA" w:rsidRPr="00550334" w:rsidRDefault="005D16BA" w:rsidP="00640166">
            <w:r w:rsidRPr="00550334">
              <w:t>Complete the fo</w:t>
            </w:r>
            <w:r>
              <w:t>llowing identification diagram:</w:t>
            </w:r>
          </w:p>
          <w:p w14:paraId="4FE83EC6" w14:textId="77777777" w:rsidR="005D16BA" w:rsidRPr="00550334" w:rsidRDefault="005D16BA" w:rsidP="001F0124">
            <w:pPr>
              <w:numPr>
                <w:ilvl w:val="0"/>
                <w:numId w:val="18"/>
              </w:numPr>
            </w:pPr>
            <w:r w:rsidRPr="00550334">
              <w:t>White markings to be shown in ink.</w:t>
            </w:r>
          </w:p>
          <w:p w14:paraId="1BBD1F1A" w14:textId="77777777" w:rsidR="005D16BA" w:rsidRPr="00550334" w:rsidRDefault="005D16BA" w:rsidP="001F0124">
            <w:pPr>
              <w:numPr>
                <w:ilvl w:val="0"/>
                <w:numId w:val="18"/>
              </w:numPr>
            </w:pPr>
            <w:r w:rsidRPr="00550334">
              <w:t xml:space="preserve">Position of scars, accidental or otherwise to be marked with an </w:t>
            </w:r>
            <w:r w:rsidR="00B50901">
              <w:t>“x”.</w:t>
            </w:r>
          </w:p>
          <w:p w14:paraId="415EF4DF" w14:textId="77777777" w:rsidR="005D16BA" w:rsidRPr="00550334" w:rsidRDefault="005D16BA" w:rsidP="001F0124">
            <w:pPr>
              <w:numPr>
                <w:ilvl w:val="0"/>
                <w:numId w:val="18"/>
              </w:numPr>
            </w:pPr>
            <w:r w:rsidRPr="00550334">
              <w:t>Wh</w:t>
            </w:r>
            <w:r w:rsidR="00B50901">
              <w:t>orls to be marked with a small “o”</w:t>
            </w:r>
            <w:r w:rsidRPr="00550334">
              <w:t>.</w:t>
            </w:r>
          </w:p>
          <w:p w14:paraId="72E4F357" w14:textId="77777777" w:rsidR="005D16BA" w:rsidRPr="00550334" w:rsidRDefault="005D16BA" w:rsidP="001F0124">
            <w:pPr>
              <w:numPr>
                <w:ilvl w:val="0"/>
                <w:numId w:val="18"/>
              </w:numPr>
            </w:pPr>
            <w:r w:rsidRPr="00550334">
              <w:t>Brands must be shown on the diagram exactly as on the horse.</w:t>
            </w:r>
          </w:p>
          <w:p w14:paraId="545832C3" w14:textId="77777777" w:rsidR="005D16BA" w:rsidRPr="00550334" w:rsidRDefault="005D16BA" w:rsidP="00640166"/>
          <w:p w14:paraId="56A03AE1" w14:textId="77777777" w:rsidR="000341E1" w:rsidRDefault="000341E1" w:rsidP="00640166"/>
          <w:p w14:paraId="5BFFB3FC" w14:textId="77777777" w:rsidR="005D16BA" w:rsidRPr="00550334" w:rsidRDefault="00E07AEB" w:rsidP="00640166">
            <w:r>
              <w:rPr>
                <w:noProof/>
              </w:rPr>
              <mc:AlternateContent>
                <mc:Choice Requires="wps">
                  <w:drawing>
                    <wp:anchor distT="0" distB="0" distL="114300" distR="114300" simplePos="0" relativeHeight="251662336" behindDoc="0" locked="0" layoutInCell="1" allowOverlap="1" wp14:anchorId="35956D58" wp14:editId="4090A129">
                      <wp:simplePos x="0" y="0"/>
                      <wp:positionH relativeFrom="column">
                        <wp:posOffset>4268470</wp:posOffset>
                      </wp:positionH>
                      <wp:positionV relativeFrom="paragraph">
                        <wp:posOffset>129540</wp:posOffset>
                      </wp:positionV>
                      <wp:extent cx="1066800" cy="310515"/>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4B6A8" w14:textId="77777777" w:rsidR="00902A32" w:rsidRPr="005076BC" w:rsidRDefault="00902A32" w:rsidP="00640166">
                                  <w:pPr>
                                    <w:rPr>
                                      <w:sz w:val="20"/>
                                      <w:szCs w:val="20"/>
                                    </w:rPr>
                                  </w:pPr>
                                  <w:r w:rsidRPr="005076BC">
                                    <w:rPr>
                                      <w:sz w:val="20"/>
                                      <w:szCs w:val="20"/>
                                    </w:rPr>
                                    <w:t>Right 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0417C" id="_x0000_t202" coordsize="21600,21600" o:spt="202" path="m,l,21600r21600,l21600,xe">
                      <v:stroke joinstyle="miter"/>
                      <v:path gradientshapeok="t" o:connecttype="rect"/>
                    </v:shapetype>
                    <v:shape id="Text Box 3" o:spid="_x0000_s1026" type="#_x0000_t202" style="position:absolute;margin-left:336.1pt;margin-top:10.2pt;width:84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" filled="f" stroked="f">
                      <v:textbox>
                        <w:txbxContent>
                          <w:p w:rsidR="00902A32" w:rsidRPr="005076BC" w:rsidRDefault="00902A32" w:rsidP="00640166">
                            <w:pPr>
                              <w:rPr>
                                <w:sz w:val="20"/>
                                <w:szCs w:val="20"/>
                              </w:rPr>
                            </w:pPr>
                            <w:r w:rsidRPr="005076BC">
                              <w:rPr>
                                <w:sz w:val="20"/>
                                <w:szCs w:val="20"/>
                              </w:rPr>
                              <w:t>Right Side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78373B8" wp14:editId="58FB1ACE">
                      <wp:simplePos x="0" y="0"/>
                      <wp:positionH relativeFrom="column">
                        <wp:posOffset>1296670</wp:posOffset>
                      </wp:positionH>
                      <wp:positionV relativeFrom="paragraph">
                        <wp:posOffset>129540</wp:posOffset>
                      </wp:positionV>
                      <wp:extent cx="1066800" cy="310515"/>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0BD6F" w14:textId="77777777" w:rsidR="00902A32" w:rsidRPr="005076BC" w:rsidRDefault="00902A32" w:rsidP="00640166">
                                  <w:pPr>
                                    <w:rPr>
                                      <w:sz w:val="20"/>
                                      <w:szCs w:val="20"/>
                                    </w:rPr>
                                  </w:pPr>
                                  <w:r w:rsidRPr="005076BC">
                                    <w:rPr>
                                      <w:sz w:val="20"/>
                                      <w:szCs w:val="20"/>
                                    </w:rPr>
                                    <w:t>Left 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CD661" id="Text Box 4" o:spid="_x0000_s1027" type="#_x0000_t202" style="position:absolute;margin-left:102.1pt;margin-top:10.2pt;width:84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FgNuA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" filled="f" stroked="f">
                      <v:textbox>
                        <w:txbxContent>
                          <w:p w:rsidR="00902A32" w:rsidRPr="005076BC" w:rsidRDefault="00902A32" w:rsidP="00640166">
                            <w:pPr>
                              <w:rPr>
                                <w:sz w:val="20"/>
                                <w:szCs w:val="20"/>
                              </w:rPr>
                            </w:pPr>
                            <w:r w:rsidRPr="005076BC">
                              <w:rPr>
                                <w:sz w:val="20"/>
                                <w:szCs w:val="20"/>
                              </w:rPr>
                              <w:t>Left Side</w:t>
                            </w:r>
                          </w:p>
                        </w:txbxContent>
                      </v:textbox>
                    </v:shape>
                  </w:pict>
                </mc:Fallback>
              </mc:AlternateContent>
            </w:r>
          </w:p>
          <w:p w14:paraId="7BA8BA1D" w14:textId="77777777" w:rsidR="005D16BA" w:rsidRPr="00550334" w:rsidRDefault="00E07AEB" w:rsidP="00640166">
            <w:pPr>
              <w:ind w:right="-314"/>
              <w:jc w:val="center"/>
            </w:pPr>
            <w:r>
              <w:rPr>
                <w:noProof/>
              </w:rPr>
              <mc:AlternateContent>
                <mc:Choice Requires="wps">
                  <w:drawing>
                    <wp:anchor distT="0" distB="0" distL="114300" distR="114300" simplePos="0" relativeHeight="251667456" behindDoc="0" locked="0" layoutInCell="1" allowOverlap="1" wp14:anchorId="34403D2F" wp14:editId="1F780094">
                      <wp:simplePos x="0" y="0"/>
                      <wp:positionH relativeFrom="column">
                        <wp:posOffset>-36830</wp:posOffset>
                      </wp:positionH>
                      <wp:positionV relativeFrom="paragraph">
                        <wp:posOffset>1918335</wp:posOffset>
                      </wp:positionV>
                      <wp:extent cx="1066800" cy="31051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A1DF8" w14:textId="77777777" w:rsidR="00902A32" w:rsidRPr="005076BC" w:rsidRDefault="00902A32" w:rsidP="00640166">
                                  <w:pPr>
                                    <w:rPr>
                                      <w:sz w:val="20"/>
                                      <w:szCs w:val="20"/>
                                    </w:rPr>
                                  </w:pPr>
                                  <w:r w:rsidRPr="005076BC">
                                    <w:rPr>
                                      <w:sz w:val="20"/>
                                      <w:szCs w:val="20"/>
                                    </w:rPr>
                                    <w:t>Front 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C8348" id="Text Box 6" o:spid="_x0000_s1028" type="#_x0000_t202" style="position:absolute;left:0;text-align:left;margin-left:-2.9pt;margin-top:151.05pt;width:84pt;height:2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" filled="f" stroked="f">
                      <v:textbox>
                        <w:txbxContent>
                          <w:p w:rsidR="00902A32" w:rsidRPr="005076BC" w:rsidRDefault="00902A32" w:rsidP="00640166">
                            <w:pPr>
                              <w:rPr>
                                <w:sz w:val="20"/>
                                <w:szCs w:val="20"/>
                              </w:rPr>
                            </w:pPr>
                            <w:r w:rsidRPr="005076BC">
                              <w:rPr>
                                <w:sz w:val="20"/>
                                <w:szCs w:val="20"/>
                              </w:rPr>
                              <w:t>Front View</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9BAF2B3" wp14:editId="73FD9B0F">
                      <wp:simplePos x="0" y="0"/>
                      <wp:positionH relativeFrom="column">
                        <wp:posOffset>228600</wp:posOffset>
                      </wp:positionH>
                      <wp:positionV relativeFrom="paragraph">
                        <wp:posOffset>680085</wp:posOffset>
                      </wp:positionV>
                      <wp:extent cx="1066800" cy="3105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DEC46" w14:textId="77777777" w:rsidR="00902A32" w:rsidRPr="005076BC" w:rsidRDefault="00902A32" w:rsidP="00640166">
                                  <w:pPr>
                                    <w:rPr>
                                      <w:sz w:val="20"/>
                                      <w:szCs w:val="20"/>
                                    </w:rPr>
                                  </w:pPr>
                                  <w:r w:rsidRPr="005076BC">
                                    <w:rPr>
                                      <w:sz w:val="20"/>
                                      <w:szCs w:val="20"/>
                                    </w:rPr>
                                    <w:t>Fore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CF88" id="Text Box 7" o:spid="_x0000_s1029" type="#_x0000_t202" style="position:absolute;left:0;text-align:left;margin-left:18pt;margin-top:53.55pt;width:84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" filled="f" stroked="f">
                      <v:textbox>
                        <w:txbxContent>
                          <w:p w:rsidR="00902A32" w:rsidRPr="005076BC" w:rsidRDefault="00902A32" w:rsidP="00640166">
                            <w:pPr>
                              <w:rPr>
                                <w:sz w:val="20"/>
                                <w:szCs w:val="20"/>
                              </w:rPr>
                            </w:pPr>
                            <w:r w:rsidRPr="005076BC">
                              <w:rPr>
                                <w:sz w:val="20"/>
                                <w:szCs w:val="20"/>
                              </w:rPr>
                              <w:t>Fore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3328D14" wp14:editId="255B1135">
                      <wp:simplePos x="0" y="0"/>
                      <wp:positionH relativeFrom="column">
                        <wp:posOffset>5772150</wp:posOffset>
                      </wp:positionH>
                      <wp:positionV relativeFrom="paragraph">
                        <wp:posOffset>765810</wp:posOffset>
                      </wp:positionV>
                      <wp:extent cx="1066800" cy="31051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CCC7E" w14:textId="77777777" w:rsidR="00902A32" w:rsidRPr="005076BC" w:rsidRDefault="00902A32" w:rsidP="00640166">
                                  <w:pPr>
                                    <w:rPr>
                                      <w:sz w:val="20"/>
                                      <w:szCs w:val="20"/>
                                    </w:rPr>
                                  </w:pPr>
                                  <w:r w:rsidRPr="005076BC">
                                    <w:rPr>
                                      <w:sz w:val="20"/>
                                      <w:szCs w:val="20"/>
                                    </w:rPr>
                                    <w:t>Hind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C04E8" id="Text Box 9" o:spid="_x0000_s1030" type="#_x0000_t202" style="position:absolute;left:0;text-align:left;margin-left:454.5pt;margin-top:60.3pt;width:84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GafuQ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" filled="f" stroked="f">
                      <v:textbox>
                        <w:txbxContent>
                          <w:p w:rsidR="00902A32" w:rsidRPr="005076BC" w:rsidRDefault="00902A32" w:rsidP="00640166">
                            <w:pPr>
                              <w:rPr>
                                <w:sz w:val="20"/>
                                <w:szCs w:val="20"/>
                              </w:rPr>
                            </w:pPr>
                            <w:r w:rsidRPr="005076BC">
                              <w:rPr>
                                <w:sz w:val="20"/>
                                <w:szCs w:val="20"/>
                              </w:rPr>
                              <w:t>Hind</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1AFE909" wp14:editId="448BBC63">
                      <wp:simplePos x="0" y="0"/>
                      <wp:positionH relativeFrom="column">
                        <wp:posOffset>5573395</wp:posOffset>
                      </wp:positionH>
                      <wp:positionV relativeFrom="paragraph">
                        <wp:posOffset>2032635</wp:posOffset>
                      </wp:positionV>
                      <wp:extent cx="1066800" cy="31051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36D64" w14:textId="77777777" w:rsidR="00902A32" w:rsidRPr="005076BC" w:rsidRDefault="00902A32" w:rsidP="00640166">
                                  <w:pPr>
                                    <w:rPr>
                                      <w:sz w:val="20"/>
                                      <w:szCs w:val="20"/>
                                    </w:rPr>
                                  </w:pPr>
                                  <w:r w:rsidRPr="005076BC">
                                    <w:rPr>
                                      <w:sz w:val="20"/>
                                      <w:szCs w:val="20"/>
                                    </w:rPr>
                                    <w:t>Rear 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035B3" id="Text Box 5" o:spid="_x0000_s1031" type="#_x0000_t202" style="position:absolute;left:0;text-align:left;margin-left:438.85pt;margin-top:160.05pt;width:84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" filled="f" stroked="f">
                      <v:textbox>
                        <w:txbxContent>
                          <w:p w:rsidR="00902A32" w:rsidRPr="005076BC" w:rsidRDefault="00902A32" w:rsidP="00640166">
                            <w:pPr>
                              <w:rPr>
                                <w:sz w:val="20"/>
                                <w:szCs w:val="20"/>
                              </w:rPr>
                            </w:pPr>
                            <w:r w:rsidRPr="005076BC">
                              <w:rPr>
                                <w:sz w:val="20"/>
                                <w:szCs w:val="20"/>
                              </w:rPr>
                              <w:t>Rear View</w:t>
                            </w:r>
                          </w:p>
                        </w:txbxContent>
                      </v:textbox>
                    </v:shape>
                  </w:pict>
                </mc:Fallback>
              </mc:AlternateContent>
            </w:r>
            <w:r w:rsidR="005D16BA" w:rsidRPr="00550334">
              <w:rPr>
                <w:noProof/>
              </w:rPr>
              <w:drawing>
                <wp:inline distT="0" distB="0" distL="0" distR="0" wp14:anchorId="3FC6EBB2" wp14:editId="4D4CDB50">
                  <wp:extent cx="6124575" cy="2466975"/>
                  <wp:effectExtent l="0" t="0" r="9525" b="9525"/>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4575" cy="2466975"/>
                          </a:xfrm>
                          <a:prstGeom prst="rect">
                            <a:avLst/>
                          </a:prstGeom>
                          <a:noFill/>
                          <a:ln>
                            <a:noFill/>
                          </a:ln>
                        </pic:spPr>
                      </pic:pic>
                    </a:graphicData>
                  </a:graphic>
                </wp:inline>
              </w:drawing>
            </w:r>
          </w:p>
          <w:p w14:paraId="12F8D623" w14:textId="77777777" w:rsidR="005D16BA" w:rsidRDefault="00E07AEB" w:rsidP="00640166">
            <w:r>
              <w:rPr>
                <w:noProof/>
              </w:rPr>
              <mc:AlternateContent>
                <mc:Choice Requires="wps">
                  <w:drawing>
                    <wp:anchor distT="0" distB="0" distL="114300" distR="114300" simplePos="0" relativeHeight="251663360" behindDoc="0" locked="0" layoutInCell="1" allowOverlap="1" wp14:anchorId="18866920" wp14:editId="777BBB07">
                      <wp:simplePos x="0" y="0"/>
                      <wp:positionH relativeFrom="column">
                        <wp:posOffset>2847975</wp:posOffset>
                      </wp:positionH>
                      <wp:positionV relativeFrom="paragraph">
                        <wp:posOffset>13335</wp:posOffset>
                      </wp:positionV>
                      <wp:extent cx="838200" cy="31051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85F3B" w14:textId="77777777" w:rsidR="00902A32" w:rsidRPr="005076BC" w:rsidRDefault="00902A32" w:rsidP="00640166">
                                  <w:pPr>
                                    <w:jc w:val="center"/>
                                    <w:rPr>
                                      <w:sz w:val="20"/>
                                      <w:szCs w:val="20"/>
                                    </w:rPr>
                                  </w:pPr>
                                  <w:r w:rsidRPr="005076BC">
                                    <w:rPr>
                                      <w:sz w:val="20"/>
                                      <w:szCs w:val="20"/>
                                    </w:rPr>
                                    <w:t>Muzzle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80C47" id="Text Box 8" o:spid="_x0000_s1032" type="#_x0000_t202" style="position:absolute;margin-left:224.25pt;margin-top:1.05pt;width:66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oNptwIAAMA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" filled="f" stroked="f">
                      <v:textbox>
                        <w:txbxContent>
                          <w:p w:rsidR="00902A32" w:rsidRPr="005076BC" w:rsidRDefault="00902A32" w:rsidP="00640166">
                            <w:pPr>
                              <w:jc w:val="center"/>
                              <w:rPr>
                                <w:sz w:val="20"/>
                                <w:szCs w:val="20"/>
                              </w:rPr>
                            </w:pPr>
                            <w:r w:rsidRPr="005076BC">
                              <w:rPr>
                                <w:sz w:val="20"/>
                                <w:szCs w:val="20"/>
                              </w:rPr>
                              <w:t>Muzzle</w:t>
                            </w:r>
                          </w:p>
                        </w:txbxContent>
                      </v:textbox>
                    </v:shape>
                  </w:pict>
                </mc:Fallback>
              </mc:AlternateContent>
            </w:r>
          </w:p>
          <w:p w14:paraId="6F3BA9E5" w14:textId="77777777" w:rsidR="005D16BA" w:rsidRPr="00550334" w:rsidRDefault="005D16BA" w:rsidP="00640166"/>
        </w:tc>
      </w:tr>
      <w:tr w:rsidR="005D16BA" w:rsidRPr="00550334" w14:paraId="7436B344" w14:textId="77777777" w:rsidTr="004C7A46">
        <w:trPr>
          <w:trHeight w:val="714"/>
        </w:trPr>
        <w:tc>
          <w:tcPr>
            <w:tcW w:w="10207" w:type="dxa"/>
          </w:tcPr>
          <w:p w14:paraId="773A51AD" w14:textId="77777777" w:rsidR="005D16BA" w:rsidRPr="00550334" w:rsidRDefault="005D16BA" w:rsidP="00640166">
            <w:pPr>
              <w:spacing w:before="80"/>
            </w:pPr>
            <w:r w:rsidRPr="00550334">
              <w:rPr>
                <w:b/>
                <w:bCs/>
              </w:rPr>
              <w:t xml:space="preserve">Horse </w:t>
            </w:r>
            <w:r w:rsidR="00716716" w:rsidRPr="00550334">
              <w:rPr>
                <w:b/>
                <w:bCs/>
              </w:rPr>
              <w:t>history</w:t>
            </w:r>
            <w:r w:rsidR="000341E1">
              <w:rPr>
                <w:i/>
                <w:iCs/>
              </w:rPr>
              <w:t xml:space="preserve"> - </w:t>
            </w:r>
            <w:r w:rsidRPr="00550334">
              <w:rPr>
                <w:i/>
                <w:iCs/>
              </w:rPr>
              <w:t>provide comments about the horse’s his</w:t>
            </w:r>
            <w:r w:rsidR="0084519F">
              <w:rPr>
                <w:i/>
                <w:iCs/>
              </w:rPr>
              <w:t>tory e.g. competition, clinics, level of activity, official grading, level of education,</w:t>
            </w:r>
            <w:r w:rsidR="000341E1">
              <w:rPr>
                <w:i/>
                <w:iCs/>
              </w:rPr>
              <w:t xml:space="preserve"> current / previous owners and length of ownerships,</w:t>
            </w:r>
            <w:r w:rsidR="0084519F">
              <w:rPr>
                <w:i/>
                <w:iCs/>
              </w:rPr>
              <w:t xml:space="preserve"> incidents</w:t>
            </w:r>
            <w:r w:rsidR="00B50901">
              <w:rPr>
                <w:i/>
                <w:iCs/>
              </w:rPr>
              <w:t>.</w:t>
            </w:r>
            <w:r w:rsidR="000341E1">
              <w:rPr>
                <w:i/>
                <w:iCs/>
              </w:rPr>
              <w:t xml:space="preserve"> Comments about the horse’s health/clinical history, body condition, diet can also be provided where necessary. Use additional pages as required.</w:t>
            </w:r>
          </w:p>
          <w:p w14:paraId="135C6345" w14:textId="77777777" w:rsidR="005D16BA" w:rsidRDefault="005D16BA" w:rsidP="00640166">
            <w:pPr>
              <w:spacing w:line="360" w:lineRule="auto"/>
            </w:pPr>
            <w:r>
              <w:t>……………………………………………………………………………………………………………………….</w:t>
            </w:r>
          </w:p>
          <w:p w14:paraId="5A5906A3" w14:textId="77777777" w:rsidR="005D16BA" w:rsidRDefault="005D16BA" w:rsidP="00640166">
            <w:pPr>
              <w:spacing w:line="360" w:lineRule="auto"/>
            </w:pPr>
            <w:r>
              <w:t>……………………………………………………………………………………………………………………….</w:t>
            </w:r>
          </w:p>
          <w:p w14:paraId="24607A60" w14:textId="77777777" w:rsidR="005D16BA" w:rsidRDefault="005D16BA" w:rsidP="00640166">
            <w:pPr>
              <w:spacing w:line="360" w:lineRule="auto"/>
            </w:pPr>
            <w:r>
              <w:t>……………………………………………………………………………………………………………………….</w:t>
            </w:r>
          </w:p>
          <w:p w14:paraId="24438294" w14:textId="77777777" w:rsidR="005D16BA" w:rsidRDefault="005D16BA" w:rsidP="00640166">
            <w:pPr>
              <w:spacing w:line="360" w:lineRule="auto"/>
            </w:pPr>
            <w:r>
              <w:t>……………………………………………………………………………………………………………………….</w:t>
            </w:r>
          </w:p>
          <w:p w14:paraId="4CF5291A" w14:textId="77777777" w:rsidR="005D16BA" w:rsidRPr="00550334" w:rsidRDefault="005D16BA" w:rsidP="000341E1">
            <w:pPr>
              <w:spacing w:line="360" w:lineRule="auto"/>
            </w:pPr>
            <w:r>
              <w:t>……………………………………</w:t>
            </w:r>
            <w:r w:rsidR="000341E1">
              <w:t>………………………………………………………………………………….</w:t>
            </w:r>
          </w:p>
        </w:tc>
      </w:tr>
    </w:tbl>
    <w:p w14:paraId="71883C53" w14:textId="77777777" w:rsidR="004E28A6" w:rsidRPr="00575E18" w:rsidRDefault="004E28A6" w:rsidP="00640166">
      <w:pPr>
        <w:rPr>
          <w:b/>
          <w:bCs/>
        </w:rPr>
      </w:pPr>
    </w:p>
    <w:p w14:paraId="127F297A" w14:textId="77777777" w:rsidR="005D16BA" w:rsidRPr="00575E18" w:rsidRDefault="00C07D0B" w:rsidP="00640166">
      <w:pPr>
        <w:rPr>
          <w:b/>
          <w:bCs/>
        </w:rPr>
      </w:pPr>
      <w:r w:rsidRPr="00575E18">
        <w:rPr>
          <w:b/>
          <w:bCs/>
        </w:rPr>
        <w:t>P</w:t>
      </w:r>
      <w:r w:rsidR="00230F4B" w:rsidRPr="00575E18">
        <w:rPr>
          <w:b/>
          <w:bCs/>
        </w:rPr>
        <w:t>HOTOGRAPHS</w:t>
      </w:r>
    </w:p>
    <w:p w14:paraId="3366E166" w14:textId="77777777" w:rsidR="00575E18" w:rsidRPr="00575E18" w:rsidRDefault="004E28A6" w:rsidP="00640166">
      <w:pPr>
        <w:rPr>
          <w:bCs/>
        </w:rPr>
      </w:pPr>
      <w:r w:rsidRPr="00575E18">
        <w:rPr>
          <w:bCs/>
        </w:rPr>
        <w:t xml:space="preserve">Photographic evidence is to be provided for all horses used in </w:t>
      </w:r>
      <w:r w:rsidR="00B604F5">
        <w:rPr>
          <w:bCs/>
        </w:rPr>
        <w:t>activity programs</w:t>
      </w:r>
      <w:r w:rsidR="00575E18" w:rsidRPr="00575E18">
        <w:rPr>
          <w:bCs/>
        </w:rPr>
        <w:t xml:space="preserve"> and attached to this form for purposes of record-keeping:</w:t>
      </w:r>
    </w:p>
    <w:p w14:paraId="0CE1C2C0" w14:textId="77777777" w:rsidR="00575E18" w:rsidRPr="00575E18" w:rsidRDefault="00575E18" w:rsidP="00640166">
      <w:pPr>
        <w:rPr>
          <w:bCs/>
        </w:rPr>
      </w:pPr>
    </w:p>
    <w:p w14:paraId="4BF8F82C" w14:textId="77777777" w:rsidR="00575E18" w:rsidRPr="00575E18" w:rsidRDefault="00575E18" w:rsidP="00640166">
      <w:pPr>
        <w:rPr>
          <w:bCs/>
        </w:rPr>
      </w:pPr>
      <w:r w:rsidRPr="00575E18">
        <w:fldChar w:fldCharType="begin">
          <w:ffData>
            <w:name w:val="Check4"/>
            <w:enabled/>
            <w:calcOnExit w:val="0"/>
            <w:checkBox>
              <w:sizeAuto/>
              <w:default w:val="0"/>
            </w:checkBox>
          </w:ffData>
        </w:fldChar>
      </w:r>
      <w:r w:rsidRPr="00575E18">
        <w:instrText xml:space="preserve"> FORMCHECKBOX </w:instrText>
      </w:r>
      <w:r w:rsidR="009C14BA">
        <w:fldChar w:fldCharType="separate"/>
      </w:r>
      <w:r w:rsidRPr="00575E18">
        <w:fldChar w:fldCharType="end"/>
      </w:r>
      <w:r w:rsidR="008B6415">
        <w:t xml:space="preserve">   </w:t>
      </w:r>
      <w:r w:rsidR="004E28A6" w:rsidRPr="00575E18">
        <w:rPr>
          <w:bCs/>
        </w:rPr>
        <w:t xml:space="preserve">Front </w:t>
      </w:r>
      <w:r w:rsidR="00230F4B" w:rsidRPr="00575E18">
        <w:rPr>
          <w:bCs/>
        </w:rPr>
        <w:t>view photograph</w:t>
      </w:r>
      <w:r w:rsidRPr="00575E18">
        <w:rPr>
          <w:bCs/>
        </w:rPr>
        <w:t xml:space="preserve"> attached, date of the photograph ………………</w:t>
      </w:r>
    </w:p>
    <w:p w14:paraId="29558135" w14:textId="77777777" w:rsidR="00575E18" w:rsidRPr="00575E18" w:rsidRDefault="00575E18" w:rsidP="00640166"/>
    <w:p w14:paraId="504AA432" w14:textId="77777777" w:rsidR="004E28A6" w:rsidRPr="00575E18" w:rsidRDefault="00575E18">
      <w:pPr>
        <w:rPr>
          <w:bCs/>
        </w:rPr>
      </w:pPr>
      <w:r w:rsidRPr="00575E18">
        <w:fldChar w:fldCharType="begin">
          <w:ffData>
            <w:name w:val="Check4"/>
            <w:enabled/>
            <w:calcOnExit w:val="0"/>
            <w:checkBox>
              <w:sizeAuto/>
              <w:default w:val="0"/>
            </w:checkBox>
          </w:ffData>
        </w:fldChar>
      </w:r>
      <w:r w:rsidRPr="00575E18">
        <w:instrText xml:space="preserve"> FORMCHECKBOX </w:instrText>
      </w:r>
      <w:r w:rsidR="009C14BA">
        <w:fldChar w:fldCharType="separate"/>
      </w:r>
      <w:r w:rsidRPr="00575E18">
        <w:fldChar w:fldCharType="end"/>
      </w:r>
      <w:r w:rsidR="008B6415">
        <w:t xml:space="preserve">   </w:t>
      </w:r>
      <w:r w:rsidRPr="00575E18">
        <w:t>Side</w:t>
      </w:r>
      <w:r w:rsidRPr="00575E18">
        <w:rPr>
          <w:bCs/>
        </w:rPr>
        <w:t xml:space="preserve"> view</w:t>
      </w:r>
      <w:r w:rsidR="00B604F5">
        <w:rPr>
          <w:bCs/>
        </w:rPr>
        <w:t>s</w:t>
      </w:r>
      <w:r w:rsidRPr="00575E18">
        <w:rPr>
          <w:bCs/>
        </w:rPr>
        <w:t xml:space="preserve"> photograph</w:t>
      </w:r>
      <w:r w:rsidR="00B604F5">
        <w:rPr>
          <w:bCs/>
        </w:rPr>
        <w:t>s</w:t>
      </w:r>
      <w:r w:rsidRPr="00575E18">
        <w:rPr>
          <w:bCs/>
        </w:rPr>
        <w:t xml:space="preserve"> attached, date of the photograph ………………</w:t>
      </w:r>
      <w:r w:rsidR="004E28A6" w:rsidRPr="00575E18">
        <w:rPr>
          <w:bCs/>
        </w:rPr>
        <w:br w:type="page"/>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2D3D731B" w14:textId="77777777" w:rsidTr="00584FB0">
        <w:tc>
          <w:tcPr>
            <w:tcW w:w="1701" w:type="dxa"/>
            <w:shd w:val="clear" w:color="auto" w:fill="000000" w:themeFill="text1"/>
            <w:vAlign w:val="center"/>
          </w:tcPr>
          <w:p w14:paraId="5A89F91D" w14:textId="77777777" w:rsidR="00DC6963" w:rsidRPr="00DC6963" w:rsidRDefault="00DC6963"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7A26BD66" w14:textId="77777777" w:rsidR="00DC6963" w:rsidRPr="00DC6963" w:rsidRDefault="00DC6963"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3B3CF987" w14:textId="77777777" w:rsidR="00DC6963" w:rsidRPr="00DC6963" w:rsidRDefault="00DC6963" w:rsidP="000A6C3D">
            <w:pPr>
              <w:tabs>
                <w:tab w:val="left" w:pos="2122"/>
              </w:tabs>
              <w:spacing w:before="80" w:after="80"/>
              <w:jc w:val="center"/>
              <w:rPr>
                <w:rFonts w:eastAsia="Times New Roman"/>
                <w:b/>
                <w:color w:val="FFFFFF"/>
              </w:rPr>
            </w:pPr>
            <w:r w:rsidRPr="00DC6963">
              <w:rPr>
                <w:rFonts w:eastAsia="Times New Roman"/>
                <w:b/>
                <w:color w:val="FFFFFF"/>
              </w:rPr>
              <w:t xml:space="preserve">Page </w:t>
            </w:r>
            <w:r w:rsidR="000A6C3D">
              <w:rPr>
                <w:rFonts w:eastAsia="Times New Roman"/>
                <w:b/>
                <w:color w:val="FFFFFF"/>
              </w:rPr>
              <w:t>6</w:t>
            </w:r>
            <w:r w:rsidRPr="00DC6963">
              <w:rPr>
                <w:rFonts w:eastAsia="Times New Roman"/>
                <w:b/>
                <w:color w:val="FFFFFF"/>
              </w:rPr>
              <w:t xml:space="preserve"> of </w:t>
            </w:r>
            <w:r w:rsidR="00270660">
              <w:rPr>
                <w:rFonts w:eastAsia="Times New Roman"/>
                <w:b/>
                <w:color w:val="FFFFFF"/>
              </w:rPr>
              <w:t>30</w:t>
            </w:r>
          </w:p>
        </w:tc>
      </w:tr>
    </w:tbl>
    <w:p w14:paraId="29759C17" w14:textId="77777777" w:rsidR="00DC6963" w:rsidRDefault="00DC6963" w:rsidP="00640166">
      <w:pPr>
        <w:rPr>
          <w:b/>
          <w:bCs/>
        </w:rPr>
      </w:pPr>
    </w:p>
    <w:p w14:paraId="1FF1EA8F" w14:textId="77777777" w:rsidR="007F2268" w:rsidRDefault="006502DF" w:rsidP="00640166">
      <w:pPr>
        <w:rPr>
          <w:b/>
          <w:bCs/>
        </w:rPr>
      </w:pPr>
      <w:r>
        <w:rPr>
          <w:b/>
          <w:bCs/>
        </w:rPr>
        <w:t>1.2.</w:t>
      </w:r>
      <w:r>
        <w:rPr>
          <w:b/>
          <w:bCs/>
        </w:rPr>
        <w:tab/>
      </w:r>
      <w:r w:rsidR="004C7A46">
        <w:rPr>
          <w:b/>
          <w:bCs/>
        </w:rPr>
        <w:t>ACTIVITY RATING</w:t>
      </w:r>
    </w:p>
    <w:p w14:paraId="1EC03F60" w14:textId="77777777" w:rsidR="004C7A46" w:rsidRPr="00591423" w:rsidRDefault="004C7A46" w:rsidP="00640166">
      <w:pPr>
        <w:rPr>
          <w:color w:val="000000"/>
        </w:rPr>
      </w:pPr>
    </w:p>
    <w:p w14:paraId="504C0E08" w14:textId="77777777" w:rsidR="005D16BA" w:rsidRPr="00AA5C47" w:rsidRDefault="004C7A46" w:rsidP="00640166">
      <w:pPr>
        <w:rPr>
          <w:b/>
          <w:bCs/>
        </w:rPr>
      </w:pPr>
      <w:r>
        <w:rPr>
          <w:color w:val="000000"/>
        </w:rPr>
        <w:t xml:space="preserve">To complete, </w:t>
      </w:r>
      <w:r w:rsidR="005D16BA" w:rsidRPr="00AA5C47">
        <w:rPr>
          <w:color w:val="000000"/>
        </w:rPr>
        <w:t xml:space="preserve">tick the appropriate box </w:t>
      </w:r>
      <w:r w:rsidR="0083205F">
        <w:rPr>
          <w:color w:val="000000"/>
        </w:rPr>
        <w:t xml:space="preserve">in the following tables </w:t>
      </w:r>
      <w:r w:rsidR="005D16BA" w:rsidRPr="00AA5C47">
        <w:rPr>
          <w:color w:val="000000"/>
        </w:rPr>
        <w:t xml:space="preserve">for the horse described </w:t>
      </w:r>
      <w:r w:rsidR="0083205F">
        <w:rPr>
          <w:color w:val="000000"/>
        </w:rPr>
        <w:t>previously</w:t>
      </w:r>
    </w:p>
    <w:p w14:paraId="10C31FAD" w14:textId="77777777" w:rsidR="005D16BA" w:rsidRDefault="005D16BA" w:rsidP="00640166">
      <w:pPr>
        <w:rPr>
          <w:b/>
          <w:bCs/>
          <w:color w:val="000000"/>
        </w:rPr>
      </w:pPr>
    </w:p>
    <w:p w14:paraId="28A2F05D" w14:textId="77777777" w:rsidR="007F2268" w:rsidRPr="00AA5C47" w:rsidRDefault="007F2268" w:rsidP="00640166">
      <w:pPr>
        <w:rPr>
          <w:b/>
          <w:bCs/>
          <w:color w:val="000000"/>
        </w:rPr>
      </w:pPr>
    </w:p>
    <w:p w14:paraId="0DEBE253" w14:textId="77777777" w:rsidR="005D16BA" w:rsidRPr="00AA5C47" w:rsidRDefault="0032082B" w:rsidP="004C7A46">
      <w:pPr>
        <w:tabs>
          <w:tab w:val="left" w:pos="2268"/>
        </w:tabs>
        <w:spacing w:after="120" w:line="360" w:lineRule="auto"/>
        <w:rPr>
          <w:color w:val="000000"/>
        </w:rPr>
      </w:pPr>
      <w:r w:rsidRPr="00AA5C47">
        <w:fldChar w:fldCharType="begin">
          <w:ffData>
            <w:name w:val="Check4"/>
            <w:enabled/>
            <w:calcOnExit w:val="0"/>
            <w:checkBox>
              <w:sizeAuto/>
              <w:default w:val="0"/>
            </w:checkBox>
          </w:ffData>
        </w:fldChar>
      </w:r>
      <w:r w:rsidR="005D16BA" w:rsidRPr="00AA5C47">
        <w:instrText xml:space="preserve"> FORMCHECKBOX </w:instrText>
      </w:r>
      <w:r w:rsidR="009C14BA">
        <w:fldChar w:fldCharType="separate"/>
      </w:r>
      <w:r w:rsidRPr="00AA5C47">
        <w:fldChar w:fldCharType="end"/>
      </w:r>
      <w:r w:rsidR="008B6415">
        <w:t xml:space="preserve">  </w:t>
      </w:r>
      <w:r w:rsidR="001A606E">
        <w:t xml:space="preserve"> </w:t>
      </w:r>
      <w:r w:rsidR="005D16BA" w:rsidRPr="00AA5C47">
        <w:rPr>
          <w:b/>
          <w:bCs/>
          <w:color w:val="000000"/>
        </w:rPr>
        <w:t>N/A</w:t>
      </w:r>
      <w:r w:rsidR="004C7A46">
        <w:rPr>
          <w:color w:val="000000"/>
        </w:rPr>
        <w:tab/>
      </w:r>
      <w:r w:rsidR="00633056">
        <w:rPr>
          <w:color w:val="000000"/>
        </w:rPr>
        <w:tab/>
      </w:r>
      <w:r w:rsidR="00633056">
        <w:rPr>
          <w:color w:val="000000"/>
        </w:rPr>
        <w:tab/>
      </w:r>
      <w:r w:rsidR="00633056">
        <w:rPr>
          <w:color w:val="000000"/>
        </w:rPr>
        <w:tab/>
      </w:r>
      <w:r w:rsidR="005D16BA" w:rsidRPr="00AA5C47">
        <w:rPr>
          <w:color w:val="000000"/>
        </w:rPr>
        <w:t>Not applicable for the proposed activity</w:t>
      </w:r>
    </w:p>
    <w:p w14:paraId="2D564905" w14:textId="77777777" w:rsidR="00633056" w:rsidRDefault="0032082B" w:rsidP="00633056">
      <w:pPr>
        <w:tabs>
          <w:tab w:val="left" w:pos="2268"/>
        </w:tabs>
        <w:spacing w:line="360" w:lineRule="auto"/>
        <w:rPr>
          <w:color w:val="000000"/>
        </w:rPr>
      </w:pPr>
      <w:r w:rsidRPr="00AA5C47">
        <w:fldChar w:fldCharType="begin">
          <w:ffData>
            <w:name w:val="Check4"/>
            <w:enabled/>
            <w:calcOnExit w:val="0"/>
            <w:checkBox>
              <w:sizeAuto/>
              <w:default w:val="0"/>
            </w:checkBox>
          </w:ffData>
        </w:fldChar>
      </w:r>
      <w:r w:rsidR="005D16BA" w:rsidRPr="00AA5C47">
        <w:instrText xml:space="preserve"> FORMCHECKBOX </w:instrText>
      </w:r>
      <w:r w:rsidR="009C14BA">
        <w:fldChar w:fldCharType="separate"/>
      </w:r>
      <w:r w:rsidRPr="00AA5C47">
        <w:fldChar w:fldCharType="end"/>
      </w:r>
      <w:r w:rsidR="008B6415">
        <w:t xml:space="preserve">  </w:t>
      </w:r>
      <w:r w:rsidR="001A606E">
        <w:t xml:space="preserve"> </w:t>
      </w:r>
      <w:r w:rsidR="001D7F04">
        <w:rPr>
          <w:b/>
          <w:bCs/>
          <w:color w:val="000000"/>
        </w:rPr>
        <w:t>Not Suitable for Any Level</w:t>
      </w:r>
      <w:r w:rsidR="005D16BA" w:rsidRPr="00AA5C47">
        <w:rPr>
          <w:bCs/>
          <w:color w:val="000000"/>
        </w:rPr>
        <w:tab/>
      </w:r>
      <w:r w:rsidR="00633056">
        <w:rPr>
          <w:bCs/>
          <w:color w:val="000000"/>
        </w:rPr>
        <w:tab/>
      </w:r>
      <w:r w:rsidR="001D7F04" w:rsidRPr="001D7F04">
        <w:rPr>
          <w:color w:val="000000"/>
        </w:rPr>
        <w:t xml:space="preserve">Task assessed to be not suitable for any level of </w:t>
      </w:r>
    </w:p>
    <w:p w14:paraId="623C0780" w14:textId="77777777" w:rsidR="005D16BA" w:rsidRPr="00AA5C47" w:rsidRDefault="00633056" w:rsidP="004C7A46">
      <w:pPr>
        <w:tabs>
          <w:tab w:val="left" w:pos="2268"/>
        </w:tabs>
        <w:spacing w:after="120" w:line="360" w:lineRule="auto"/>
        <w:rPr>
          <w:color w:val="000000"/>
        </w:rPr>
      </w:pPr>
      <w:r>
        <w:rPr>
          <w:color w:val="000000"/>
        </w:rPr>
        <w:tab/>
      </w:r>
      <w:r>
        <w:rPr>
          <w:color w:val="000000"/>
        </w:rPr>
        <w:tab/>
      </w:r>
      <w:r>
        <w:rPr>
          <w:color w:val="000000"/>
        </w:rPr>
        <w:tab/>
      </w:r>
      <w:r>
        <w:rPr>
          <w:color w:val="000000"/>
        </w:rPr>
        <w:tab/>
      </w:r>
      <w:r w:rsidR="001D7F04" w:rsidRPr="001D7F04">
        <w:rPr>
          <w:color w:val="000000"/>
        </w:rPr>
        <w:t>learner</w:t>
      </w:r>
    </w:p>
    <w:p w14:paraId="33F8ACAA" w14:textId="77777777" w:rsidR="005D16BA" w:rsidRPr="00AA5C47" w:rsidRDefault="0032082B" w:rsidP="004C7A46">
      <w:pPr>
        <w:tabs>
          <w:tab w:val="left" w:pos="2268"/>
        </w:tabs>
        <w:spacing w:after="120" w:line="360" w:lineRule="auto"/>
        <w:rPr>
          <w:color w:val="000000"/>
        </w:rPr>
      </w:pPr>
      <w:r w:rsidRPr="00AA5C47">
        <w:fldChar w:fldCharType="begin">
          <w:ffData>
            <w:name w:val="Check4"/>
            <w:enabled/>
            <w:calcOnExit w:val="0"/>
            <w:checkBox>
              <w:sizeAuto/>
              <w:default w:val="0"/>
            </w:checkBox>
          </w:ffData>
        </w:fldChar>
      </w:r>
      <w:r w:rsidR="005D16BA" w:rsidRPr="00AA5C47">
        <w:instrText xml:space="preserve"> FORMCHECKBOX </w:instrText>
      </w:r>
      <w:r w:rsidR="009C14BA">
        <w:fldChar w:fldCharType="separate"/>
      </w:r>
      <w:r w:rsidRPr="00AA5C47">
        <w:fldChar w:fldCharType="end"/>
      </w:r>
      <w:r w:rsidR="001A606E">
        <w:t xml:space="preserve"> </w:t>
      </w:r>
      <w:r w:rsidR="008B6415">
        <w:t xml:space="preserve">  </w:t>
      </w:r>
      <w:r w:rsidR="001D7F04">
        <w:rPr>
          <w:b/>
          <w:bCs/>
          <w:color w:val="000000"/>
        </w:rPr>
        <w:t>Suitable for Beginner Participant</w:t>
      </w:r>
      <w:r w:rsidR="005D16BA" w:rsidRPr="00AA5C47">
        <w:rPr>
          <w:color w:val="000000"/>
        </w:rPr>
        <w:tab/>
      </w:r>
      <w:r w:rsidR="001D7F04" w:rsidRPr="001D7F04">
        <w:rPr>
          <w:color w:val="000000"/>
        </w:rPr>
        <w:t>Task is assessed to be suitable for beginner learner</w:t>
      </w:r>
    </w:p>
    <w:p w14:paraId="6604D690" w14:textId="77777777" w:rsidR="00633056" w:rsidRDefault="001D7F04" w:rsidP="00633056">
      <w:pPr>
        <w:tabs>
          <w:tab w:val="left" w:pos="2268"/>
        </w:tabs>
        <w:spacing w:line="360" w:lineRule="auto"/>
        <w:rPr>
          <w:color w:val="000000"/>
        </w:rPr>
      </w:pPr>
      <w:r w:rsidRPr="00AA5C47">
        <w:fldChar w:fldCharType="begin">
          <w:ffData>
            <w:name w:val="Check4"/>
            <w:enabled/>
            <w:calcOnExit w:val="0"/>
            <w:checkBox>
              <w:sizeAuto/>
              <w:default w:val="0"/>
            </w:checkBox>
          </w:ffData>
        </w:fldChar>
      </w:r>
      <w:r w:rsidRPr="00AA5C47">
        <w:instrText xml:space="preserve"> FORMCHECKBOX </w:instrText>
      </w:r>
      <w:r w:rsidR="009C14BA">
        <w:fldChar w:fldCharType="separate"/>
      </w:r>
      <w:r w:rsidRPr="00AA5C47">
        <w:fldChar w:fldCharType="end"/>
      </w:r>
      <w:r>
        <w:t xml:space="preserve">   </w:t>
      </w:r>
      <w:r>
        <w:rPr>
          <w:b/>
          <w:bCs/>
          <w:color w:val="000000"/>
        </w:rPr>
        <w:t>Suitable for Intermediate Participant</w:t>
      </w:r>
      <w:r w:rsidRPr="00AA5C47">
        <w:rPr>
          <w:color w:val="000000"/>
        </w:rPr>
        <w:tab/>
      </w:r>
      <w:r w:rsidRPr="001D7F04">
        <w:rPr>
          <w:color w:val="000000"/>
        </w:rPr>
        <w:t>Task is asse</w:t>
      </w:r>
      <w:r>
        <w:rPr>
          <w:color w:val="000000"/>
        </w:rPr>
        <w:t>ssed to be suitable for intermediate</w:t>
      </w:r>
      <w:r w:rsidRPr="001D7F04">
        <w:rPr>
          <w:color w:val="000000"/>
        </w:rPr>
        <w:t xml:space="preserve"> </w:t>
      </w:r>
    </w:p>
    <w:p w14:paraId="62A8463A" w14:textId="77777777" w:rsidR="001D7F04" w:rsidRPr="00AA5C47" w:rsidRDefault="00633056" w:rsidP="001D7F04">
      <w:pPr>
        <w:tabs>
          <w:tab w:val="left" w:pos="2268"/>
        </w:tabs>
        <w:spacing w:after="120" w:line="360" w:lineRule="auto"/>
        <w:rPr>
          <w:color w:val="000000"/>
        </w:rPr>
      </w:pPr>
      <w:r>
        <w:rPr>
          <w:color w:val="000000"/>
        </w:rPr>
        <w:tab/>
      </w:r>
      <w:r>
        <w:rPr>
          <w:color w:val="000000"/>
        </w:rPr>
        <w:tab/>
      </w:r>
      <w:r>
        <w:rPr>
          <w:color w:val="000000"/>
        </w:rPr>
        <w:tab/>
      </w:r>
      <w:r>
        <w:rPr>
          <w:color w:val="000000"/>
        </w:rPr>
        <w:tab/>
      </w:r>
      <w:r w:rsidR="001D7F04" w:rsidRPr="001D7F04">
        <w:rPr>
          <w:color w:val="000000"/>
        </w:rPr>
        <w:t>learner</w:t>
      </w:r>
    </w:p>
    <w:p w14:paraId="6C9AF8D5" w14:textId="77777777" w:rsidR="00633056" w:rsidRDefault="001D7F04" w:rsidP="00633056">
      <w:pPr>
        <w:tabs>
          <w:tab w:val="left" w:pos="2268"/>
        </w:tabs>
        <w:spacing w:line="360" w:lineRule="auto"/>
        <w:rPr>
          <w:color w:val="000000"/>
        </w:rPr>
      </w:pPr>
      <w:r w:rsidRPr="00AA5C47">
        <w:fldChar w:fldCharType="begin">
          <w:ffData>
            <w:name w:val="Check4"/>
            <w:enabled/>
            <w:calcOnExit w:val="0"/>
            <w:checkBox>
              <w:sizeAuto/>
              <w:default w:val="0"/>
            </w:checkBox>
          </w:ffData>
        </w:fldChar>
      </w:r>
      <w:r w:rsidRPr="00AA5C47">
        <w:instrText xml:space="preserve"> FORMCHECKBOX </w:instrText>
      </w:r>
      <w:r w:rsidR="009C14BA">
        <w:fldChar w:fldCharType="separate"/>
      </w:r>
      <w:r w:rsidRPr="00AA5C47">
        <w:fldChar w:fldCharType="end"/>
      </w:r>
      <w:r>
        <w:t xml:space="preserve">   </w:t>
      </w:r>
      <w:r>
        <w:rPr>
          <w:b/>
          <w:bCs/>
          <w:color w:val="000000"/>
        </w:rPr>
        <w:t>Suitable for Experienced Participant</w:t>
      </w:r>
      <w:r w:rsidRPr="00AA5C47">
        <w:rPr>
          <w:color w:val="000000"/>
        </w:rPr>
        <w:tab/>
      </w:r>
      <w:r w:rsidRPr="001D7F04">
        <w:rPr>
          <w:color w:val="000000"/>
        </w:rPr>
        <w:t>Task is asse</w:t>
      </w:r>
      <w:r>
        <w:rPr>
          <w:color w:val="000000"/>
        </w:rPr>
        <w:t>ssed to be suitable for experienced</w:t>
      </w:r>
      <w:r w:rsidRPr="001D7F04">
        <w:rPr>
          <w:color w:val="000000"/>
        </w:rPr>
        <w:t xml:space="preserve"> </w:t>
      </w:r>
    </w:p>
    <w:p w14:paraId="1048F473" w14:textId="77777777" w:rsidR="001D7F04" w:rsidRPr="00AA5C47" w:rsidRDefault="00633056" w:rsidP="001D7F04">
      <w:pPr>
        <w:tabs>
          <w:tab w:val="left" w:pos="2268"/>
        </w:tabs>
        <w:spacing w:after="120" w:line="360" w:lineRule="auto"/>
        <w:rPr>
          <w:color w:val="000000"/>
        </w:rPr>
      </w:pPr>
      <w:r>
        <w:rPr>
          <w:color w:val="000000"/>
        </w:rPr>
        <w:tab/>
      </w:r>
      <w:r>
        <w:rPr>
          <w:color w:val="000000"/>
        </w:rPr>
        <w:tab/>
      </w:r>
      <w:r>
        <w:rPr>
          <w:color w:val="000000"/>
        </w:rPr>
        <w:tab/>
      </w:r>
      <w:r>
        <w:rPr>
          <w:color w:val="000000"/>
        </w:rPr>
        <w:tab/>
      </w:r>
      <w:r w:rsidR="001D7F04" w:rsidRPr="001D7F04">
        <w:rPr>
          <w:color w:val="000000"/>
        </w:rPr>
        <w:t>learner</w:t>
      </w:r>
    </w:p>
    <w:p w14:paraId="59D69700" w14:textId="77777777" w:rsidR="005D16BA" w:rsidRDefault="005D16BA" w:rsidP="00640166">
      <w:pPr>
        <w:rPr>
          <w:color w:val="000000"/>
        </w:rPr>
      </w:pPr>
    </w:p>
    <w:p w14:paraId="186BAFD2" w14:textId="77777777" w:rsidR="001D7F04" w:rsidRPr="001D7F04" w:rsidRDefault="001D7F04" w:rsidP="001D7F04">
      <w:pPr>
        <w:rPr>
          <w:rFonts w:eastAsia="Times New Roman"/>
          <w:b/>
        </w:rPr>
      </w:pPr>
      <w:r w:rsidRPr="001D7F04">
        <w:rPr>
          <w:rFonts w:eastAsia="Times New Roman"/>
          <w:b/>
        </w:rPr>
        <w:t>Definitions of learner categories:</w:t>
      </w:r>
    </w:p>
    <w:p w14:paraId="7644D670" w14:textId="77777777" w:rsidR="001D7F04" w:rsidRPr="001D7F04" w:rsidRDefault="001D7F04" w:rsidP="001D7F04">
      <w:pPr>
        <w:rPr>
          <w:rFonts w:eastAsia="Times New Roman"/>
        </w:rPr>
      </w:pPr>
    </w:p>
    <w:p w14:paraId="49E38E02" w14:textId="77777777" w:rsidR="001D7F04" w:rsidRPr="001D7F04" w:rsidRDefault="001D7F04" w:rsidP="00726B55">
      <w:pPr>
        <w:numPr>
          <w:ilvl w:val="0"/>
          <w:numId w:val="72"/>
        </w:numPr>
        <w:spacing w:after="200" w:line="276" w:lineRule="auto"/>
        <w:contextualSpacing/>
        <w:rPr>
          <w:rFonts w:eastAsia="Times New Roman"/>
        </w:rPr>
      </w:pPr>
      <w:r>
        <w:rPr>
          <w:rFonts w:eastAsia="Times New Roman"/>
          <w:color w:val="00B050"/>
        </w:rPr>
        <w:t>Beginner Participant</w:t>
      </w:r>
      <w:r w:rsidRPr="001D7F04">
        <w:rPr>
          <w:rFonts w:eastAsia="Times New Roman"/>
          <w:color w:val="000000"/>
        </w:rPr>
        <w:t>:</w:t>
      </w:r>
      <w:r w:rsidRPr="001D7F04">
        <w:rPr>
          <w:rFonts w:eastAsia="Times New Roman"/>
        </w:rPr>
        <w:t xml:space="preserve"> beginner, no experience, minimal experience, previous experience but not current, self-taught</w:t>
      </w:r>
    </w:p>
    <w:p w14:paraId="39CBBE5D" w14:textId="77777777" w:rsidR="001D7F04" w:rsidRPr="001D7F04" w:rsidRDefault="001D7F04" w:rsidP="001D7F04">
      <w:pPr>
        <w:rPr>
          <w:rFonts w:eastAsia="Times New Roman"/>
        </w:rPr>
      </w:pPr>
    </w:p>
    <w:p w14:paraId="5852D53E" w14:textId="77777777" w:rsidR="001D7F04" w:rsidRPr="001D7F04" w:rsidRDefault="001D7F04" w:rsidP="00726B55">
      <w:pPr>
        <w:numPr>
          <w:ilvl w:val="0"/>
          <w:numId w:val="72"/>
        </w:numPr>
        <w:spacing w:after="200" w:line="276" w:lineRule="auto"/>
        <w:contextualSpacing/>
        <w:rPr>
          <w:rFonts w:eastAsia="Times New Roman"/>
        </w:rPr>
      </w:pPr>
      <w:r>
        <w:rPr>
          <w:rFonts w:eastAsia="Times New Roman"/>
          <w:color w:val="0000FF"/>
        </w:rPr>
        <w:t>Intermediate Participant</w:t>
      </w:r>
      <w:r w:rsidRPr="001D7F04">
        <w:rPr>
          <w:rFonts w:eastAsia="Times New Roman"/>
        </w:rPr>
        <w:t>: some current experience, some competition/performance/sales history</w:t>
      </w:r>
    </w:p>
    <w:p w14:paraId="7CCB9518" w14:textId="77777777" w:rsidR="001D7F04" w:rsidRPr="001D7F04" w:rsidRDefault="001D7F04" w:rsidP="001D7F04">
      <w:pPr>
        <w:rPr>
          <w:rFonts w:eastAsia="Times New Roman"/>
        </w:rPr>
      </w:pPr>
    </w:p>
    <w:p w14:paraId="2923B74D" w14:textId="77777777" w:rsidR="001D7F04" w:rsidRPr="001D7F04" w:rsidRDefault="001D7F04" w:rsidP="00726B55">
      <w:pPr>
        <w:numPr>
          <w:ilvl w:val="0"/>
          <w:numId w:val="72"/>
        </w:numPr>
        <w:spacing w:after="200" w:line="276" w:lineRule="auto"/>
        <w:contextualSpacing/>
        <w:rPr>
          <w:rFonts w:eastAsia="Times New Roman"/>
        </w:rPr>
      </w:pPr>
      <w:r>
        <w:rPr>
          <w:rFonts w:eastAsia="Times New Roman"/>
          <w:color w:val="E36C0A"/>
        </w:rPr>
        <w:t>Experienced Participant</w:t>
      </w:r>
      <w:r w:rsidRPr="001D7F04">
        <w:rPr>
          <w:rFonts w:eastAsia="Times New Roman"/>
        </w:rPr>
        <w:t>: current experience, competition/performance/sales history, can handle/ride a variety of types or classes of horses</w:t>
      </w:r>
    </w:p>
    <w:p w14:paraId="5A3BC8EE" w14:textId="77777777" w:rsidR="007F2268" w:rsidRDefault="007F2268" w:rsidP="00640166">
      <w:pPr>
        <w:rPr>
          <w:color w:val="000000"/>
        </w:rPr>
      </w:pPr>
    </w:p>
    <w:p w14:paraId="429848FF" w14:textId="77777777" w:rsidR="007F2268" w:rsidRDefault="007F2268" w:rsidP="00640166">
      <w:pPr>
        <w:rPr>
          <w:color w:val="000000"/>
        </w:rPr>
      </w:pPr>
    </w:p>
    <w:p w14:paraId="6735461C" w14:textId="77777777" w:rsidR="0083205F" w:rsidRDefault="0083205F" w:rsidP="00640166">
      <w:pPr>
        <w:rPr>
          <w:color w:val="000000"/>
        </w:rPr>
      </w:pPr>
      <w:r>
        <w:rPr>
          <w:color w:val="000000"/>
        </w:rPr>
        <w:t>The tables are:</w:t>
      </w:r>
    </w:p>
    <w:p w14:paraId="01CF9A75" w14:textId="77777777" w:rsidR="00B50901" w:rsidRDefault="00B50901" w:rsidP="00640166">
      <w:pPr>
        <w:rPr>
          <w:color w:val="000000"/>
        </w:rPr>
      </w:pPr>
    </w:p>
    <w:p w14:paraId="14653EC4" w14:textId="77777777" w:rsidR="0083205F" w:rsidRPr="00677173" w:rsidRDefault="00B50901" w:rsidP="00726B55">
      <w:pPr>
        <w:pStyle w:val="ListParagraph"/>
        <w:numPr>
          <w:ilvl w:val="0"/>
          <w:numId w:val="63"/>
        </w:numPr>
        <w:rPr>
          <w:color w:val="000000"/>
        </w:rPr>
      </w:pPr>
      <w:r>
        <w:rPr>
          <w:color w:val="000000"/>
        </w:rPr>
        <w:t>handling and restraint</w:t>
      </w:r>
    </w:p>
    <w:p w14:paraId="0B25AAE4" w14:textId="77777777" w:rsidR="0083205F" w:rsidRPr="00677173" w:rsidRDefault="00B50901" w:rsidP="00726B55">
      <w:pPr>
        <w:pStyle w:val="ListParagraph"/>
        <w:numPr>
          <w:ilvl w:val="0"/>
          <w:numId w:val="63"/>
        </w:numPr>
        <w:rPr>
          <w:color w:val="000000"/>
        </w:rPr>
      </w:pPr>
      <w:r w:rsidRPr="00677173">
        <w:rPr>
          <w:color w:val="000000"/>
        </w:rPr>
        <w:t xml:space="preserve">groom, </w:t>
      </w:r>
      <w:r>
        <w:rPr>
          <w:color w:val="000000"/>
        </w:rPr>
        <w:t>clean feet and fit working gear</w:t>
      </w:r>
    </w:p>
    <w:p w14:paraId="3F19B476" w14:textId="77777777" w:rsidR="0083205F" w:rsidRPr="00677173" w:rsidRDefault="00B50901" w:rsidP="00726B55">
      <w:pPr>
        <w:pStyle w:val="ListParagraph"/>
        <w:numPr>
          <w:ilvl w:val="0"/>
          <w:numId w:val="63"/>
        </w:numPr>
        <w:rPr>
          <w:color w:val="000000"/>
        </w:rPr>
      </w:pPr>
      <w:r>
        <w:rPr>
          <w:color w:val="000000"/>
        </w:rPr>
        <w:t>lungeing</w:t>
      </w:r>
    </w:p>
    <w:p w14:paraId="582CDF38" w14:textId="77777777" w:rsidR="0083205F" w:rsidRPr="00677173" w:rsidRDefault="00B50901" w:rsidP="00726B55">
      <w:pPr>
        <w:pStyle w:val="ListParagraph"/>
        <w:numPr>
          <w:ilvl w:val="0"/>
          <w:numId w:val="63"/>
        </w:numPr>
        <w:rPr>
          <w:color w:val="000000"/>
        </w:rPr>
      </w:pPr>
      <w:r>
        <w:rPr>
          <w:color w:val="000000"/>
        </w:rPr>
        <w:t>long reining</w:t>
      </w:r>
    </w:p>
    <w:p w14:paraId="4C7C44B4" w14:textId="77777777" w:rsidR="0083205F" w:rsidRPr="00677173" w:rsidRDefault="00B50901" w:rsidP="00726B55">
      <w:pPr>
        <w:pStyle w:val="ListParagraph"/>
        <w:numPr>
          <w:ilvl w:val="0"/>
          <w:numId w:val="63"/>
        </w:numPr>
        <w:rPr>
          <w:color w:val="000000"/>
        </w:rPr>
      </w:pPr>
      <w:r w:rsidRPr="00677173">
        <w:rPr>
          <w:color w:val="000000"/>
        </w:rPr>
        <w:t xml:space="preserve">mount </w:t>
      </w:r>
      <w:r>
        <w:rPr>
          <w:color w:val="000000"/>
        </w:rPr>
        <w:t>and dismount in an enclosed area</w:t>
      </w:r>
    </w:p>
    <w:p w14:paraId="566493AB" w14:textId="77777777" w:rsidR="0083205F" w:rsidRPr="00677173" w:rsidRDefault="00B50901" w:rsidP="00726B55">
      <w:pPr>
        <w:pStyle w:val="ListParagraph"/>
        <w:numPr>
          <w:ilvl w:val="0"/>
          <w:numId w:val="63"/>
        </w:numPr>
        <w:rPr>
          <w:color w:val="000000"/>
        </w:rPr>
      </w:pPr>
      <w:r>
        <w:rPr>
          <w:color w:val="000000"/>
        </w:rPr>
        <w:t>ride in enclosed spaces (arena)</w:t>
      </w:r>
    </w:p>
    <w:p w14:paraId="6B81DEA3" w14:textId="77777777" w:rsidR="0083205F" w:rsidRPr="00677173" w:rsidRDefault="00B50901" w:rsidP="00726B55">
      <w:pPr>
        <w:pStyle w:val="ListParagraph"/>
        <w:numPr>
          <w:ilvl w:val="0"/>
          <w:numId w:val="63"/>
        </w:numPr>
        <w:rPr>
          <w:color w:val="000000"/>
        </w:rPr>
      </w:pPr>
      <w:r>
        <w:rPr>
          <w:color w:val="000000"/>
        </w:rPr>
        <w:t>riding in open spaces</w:t>
      </w:r>
    </w:p>
    <w:p w14:paraId="7046F30C" w14:textId="77777777" w:rsidR="0083205F" w:rsidRPr="00677173" w:rsidRDefault="00B50901" w:rsidP="00726B55">
      <w:pPr>
        <w:pStyle w:val="ListParagraph"/>
        <w:numPr>
          <w:ilvl w:val="0"/>
          <w:numId w:val="63"/>
        </w:numPr>
        <w:rPr>
          <w:color w:val="000000"/>
        </w:rPr>
      </w:pPr>
      <w:r>
        <w:rPr>
          <w:color w:val="000000"/>
        </w:rPr>
        <w:t>driving</w:t>
      </w:r>
    </w:p>
    <w:p w14:paraId="6CE6F97C" w14:textId="77777777" w:rsidR="00633056" w:rsidRPr="00633056" w:rsidRDefault="00B50901" w:rsidP="00633056">
      <w:pPr>
        <w:pStyle w:val="ListParagraph"/>
        <w:numPr>
          <w:ilvl w:val="0"/>
          <w:numId w:val="63"/>
        </w:numPr>
        <w:rPr>
          <w:color w:val="000000"/>
        </w:rPr>
      </w:pPr>
      <w:r>
        <w:rPr>
          <w:color w:val="000000"/>
        </w:rPr>
        <w:t>transport</w:t>
      </w:r>
    </w:p>
    <w:p w14:paraId="73FDFA10" w14:textId="77777777" w:rsidR="00633056" w:rsidRDefault="00B50901" w:rsidP="00726B55">
      <w:pPr>
        <w:pStyle w:val="ListParagraph"/>
        <w:numPr>
          <w:ilvl w:val="0"/>
          <w:numId w:val="63"/>
        </w:numPr>
        <w:rPr>
          <w:color w:val="000000"/>
        </w:rPr>
      </w:pPr>
      <w:r w:rsidRPr="00677173">
        <w:rPr>
          <w:color w:val="000000"/>
        </w:rPr>
        <w:t>h</w:t>
      </w:r>
      <w:r w:rsidR="00633056">
        <w:rPr>
          <w:color w:val="000000"/>
        </w:rPr>
        <w:t>ealth practices</w:t>
      </w:r>
      <w:r w:rsidRPr="00677173">
        <w:rPr>
          <w:color w:val="000000"/>
        </w:rPr>
        <w:t xml:space="preserve"> </w:t>
      </w:r>
    </w:p>
    <w:p w14:paraId="716F26EE" w14:textId="77777777" w:rsidR="00633056" w:rsidRDefault="00633056" w:rsidP="00726B55">
      <w:pPr>
        <w:pStyle w:val="ListParagraph"/>
        <w:numPr>
          <w:ilvl w:val="0"/>
          <w:numId w:val="63"/>
        </w:numPr>
        <w:rPr>
          <w:color w:val="000000"/>
        </w:rPr>
      </w:pPr>
      <w:r>
        <w:rPr>
          <w:color w:val="000000"/>
        </w:rPr>
        <w:t>trackwork</w:t>
      </w:r>
    </w:p>
    <w:p w14:paraId="503560AF" w14:textId="77777777" w:rsidR="00633056" w:rsidRDefault="00633056" w:rsidP="00726B55">
      <w:pPr>
        <w:pStyle w:val="ListParagraph"/>
        <w:numPr>
          <w:ilvl w:val="0"/>
          <w:numId w:val="63"/>
        </w:numPr>
        <w:rPr>
          <w:color w:val="000000"/>
        </w:rPr>
      </w:pPr>
      <w:r>
        <w:rPr>
          <w:color w:val="000000"/>
        </w:rPr>
        <w:t>farriery</w:t>
      </w:r>
    </w:p>
    <w:p w14:paraId="2ACB0CE4" w14:textId="77777777" w:rsidR="0083205F" w:rsidRPr="00677173" w:rsidRDefault="00633056" w:rsidP="00726B55">
      <w:pPr>
        <w:pStyle w:val="ListParagraph"/>
        <w:numPr>
          <w:ilvl w:val="0"/>
          <w:numId w:val="63"/>
        </w:numPr>
        <w:rPr>
          <w:color w:val="000000"/>
        </w:rPr>
      </w:pPr>
      <w:r>
        <w:rPr>
          <w:color w:val="000000"/>
        </w:rPr>
        <w:t xml:space="preserve">dental practices </w:t>
      </w:r>
      <w:r w:rsidR="00B50901" w:rsidRPr="00677173">
        <w:rPr>
          <w:color w:val="000000"/>
        </w:rPr>
        <w:t>and</w:t>
      </w:r>
    </w:p>
    <w:p w14:paraId="4ABA4F35" w14:textId="77777777" w:rsidR="0083205F" w:rsidRPr="00677173" w:rsidRDefault="00B50901" w:rsidP="00726B55">
      <w:pPr>
        <w:pStyle w:val="ListParagraph"/>
        <w:numPr>
          <w:ilvl w:val="0"/>
          <w:numId w:val="63"/>
        </w:numPr>
        <w:rPr>
          <w:color w:val="000000"/>
        </w:rPr>
      </w:pPr>
      <w:r w:rsidRPr="00677173">
        <w:rPr>
          <w:color w:val="000000"/>
        </w:rPr>
        <w:t>sui</w:t>
      </w:r>
      <w:r>
        <w:rPr>
          <w:color w:val="000000"/>
        </w:rPr>
        <w:t>tability assessment.</w:t>
      </w:r>
    </w:p>
    <w:p w14:paraId="687D8FEC" w14:textId="77777777" w:rsidR="0083205F" w:rsidRDefault="0083205F" w:rsidP="00640166">
      <w:pPr>
        <w:rPr>
          <w:color w:val="000000"/>
        </w:rPr>
      </w:pPr>
    </w:p>
    <w:p w14:paraId="3407519D" w14:textId="77777777" w:rsidR="007F2268" w:rsidRPr="00AA5C47" w:rsidRDefault="007F2268" w:rsidP="00640166">
      <w:pPr>
        <w:rPr>
          <w:color w:val="000000"/>
        </w:rPr>
      </w:pPr>
    </w:p>
    <w:p w14:paraId="17D2B7B3" w14:textId="77777777" w:rsidR="005D16BA" w:rsidRPr="00550334" w:rsidRDefault="005D16BA" w:rsidP="00640166">
      <w:pPr>
        <w:rPr>
          <w:color w:val="000000"/>
        </w:rPr>
      </w:pPr>
      <w:r w:rsidRPr="00550334">
        <w:rPr>
          <w:color w:val="000000"/>
        </w:rPr>
        <w:br w:type="page"/>
      </w:r>
      <w:r w:rsidR="00930B8F">
        <w:rPr>
          <w:color w:val="000000"/>
        </w:rPr>
        <w:lastRenderedPageBreak/>
        <w:t xml:space="preserve">- </w:t>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664A7D59" w14:textId="77777777" w:rsidTr="00584FB0">
        <w:tc>
          <w:tcPr>
            <w:tcW w:w="1701" w:type="dxa"/>
            <w:shd w:val="clear" w:color="auto" w:fill="000000" w:themeFill="text1"/>
            <w:vAlign w:val="center"/>
          </w:tcPr>
          <w:p w14:paraId="09DE0255" w14:textId="77777777" w:rsidR="00DC6963" w:rsidRPr="00DC6963" w:rsidRDefault="00DC6963" w:rsidP="00584FB0">
            <w:pPr>
              <w:tabs>
                <w:tab w:val="left" w:pos="2122"/>
              </w:tabs>
              <w:spacing w:before="80" w:after="80"/>
              <w:jc w:val="center"/>
              <w:rPr>
                <w:rFonts w:eastAsia="Times New Roman"/>
                <w:b/>
                <w:color w:val="FFFFFF"/>
              </w:rPr>
            </w:pPr>
            <w:r w:rsidRPr="00DC6963">
              <w:rPr>
                <w:rFonts w:eastAsia="Times New Roman"/>
                <w:b/>
                <w:color w:val="FFFFFF"/>
              </w:rPr>
              <w:t xml:space="preserve">Template </w:t>
            </w:r>
            <w:r w:rsidR="00A305D6">
              <w:rPr>
                <w:rFonts w:eastAsia="Times New Roman"/>
                <w:b/>
                <w:color w:val="FFFFFF"/>
              </w:rPr>
              <w:t>D</w:t>
            </w:r>
          </w:p>
        </w:tc>
        <w:tc>
          <w:tcPr>
            <w:tcW w:w="6867" w:type="dxa"/>
            <w:shd w:val="clear" w:color="auto" w:fill="F2F2F2" w:themeFill="background1" w:themeFillShade="F2"/>
            <w:vAlign w:val="center"/>
          </w:tcPr>
          <w:p w14:paraId="250C221D" w14:textId="77777777" w:rsidR="00DC6963" w:rsidRPr="00DC6963" w:rsidRDefault="00DC6963"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5D8584F4" w14:textId="77777777" w:rsidR="00DC6963" w:rsidRPr="00DC6963" w:rsidRDefault="00DC6963" w:rsidP="000A6C3D">
            <w:pPr>
              <w:tabs>
                <w:tab w:val="left" w:pos="2122"/>
              </w:tabs>
              <w:spacing w:before="80" w:after="80"/>
              <w:jc w:val="center"/>
              <w:rPr>
                <w:rFonts w:eastAsia="Times New Roman"/>
                <w:b/>
                <w:color w:val="FFFFFF"/>
              </w:rPr>
            </w:pPr>
            <w:r w:rsidRPr="00DC6963">
              <w:rPr>
                <w:rFonts w:eastAsia="Times New Roman"/>
                <w:b/>
                <w:color w:val="FFFFFF"/>
              </w:rPr>
              <w:t xml:space="preserve">Page </w:t>
            </w:r>
            <w:r w:rsidR="000A6C3D">
              <w:rPr>
                <w:rFonts w:eastAsia="Times New Roman"/>
                <w:b/>
                <w:color w:val="FFFFFF"/>
              </w:rPr>
              <w:t>7</w:t>
            </w:r>
            <w:r w:rsidRPr="00DC6963">
              <w:rPr>
                <w:rFonts w:eastAsia="Times New Roman"/>
                <w:b/>
                <w:color w:val="FFFFFF"/>
              </w:rPr>
              <w:t xml:space="preserve"> of </w:t>
            </w:r>
            <w:r w:rsidR="00270660">
              <w:rPr>
                <w:rFonts w:eastAsia="Times New Roman"/>
                <w:b/>
                <w:color w:val="FFFFFF"/>
              </w:rPr>
              <w:t>30</w:t>
            </w:r>
          </w:p>
        </w:tc>
      </w:tr>
    </w:tbl>
    <w:p w14:paraId="52B7B113" w14:textId="77777777" w:rsidR="00DC6963" w:rsidRDefault="00DC6963" w:rsidP="00640166">
      <w:pPr>
        <w:rPr>
          <w:b/>
          <w:bCs/>
        </w:rPr>
      </w:pPr>
    </w:p>
    <w:p w14:paraId="6C10F566" w14:textId="77777777" w:rsidR="005D16BA" w:rsidRDefault="006502DF" w:rsidP="00640166">
      <w:pPr>
        <w:rPr>
          <w:b/>
          <w:bCs/>
        </w:rPr>
      </w:pPr>
      <w:r>
        <w:rPr>
          <w:b/>
          <w:bCs/>
        </w:rPr>
        <w:t>1.2(a)</w:t>
      </w:r>
      <w:r>
        <w:rPr>
          <w:b/>
          <w:bCs/>
        </w:rPr>
        <w:tab/>
      </w:r>
      <w:r w:rsidR="005D16BA" w:rsidRPr="00550334">
        <w:rPr>
          <w:b/>
          <w:bCs/>
        </w:rPr>
        <w:t xml:space="preserve">HANDLING </w:t>
      </w:r>
      <w:r w:rsidR="008B6415">
        <w:rPr>
          <w:b/>
          <w:bCs/>
        </w:rPr>
        <w:t>AND</w:t>
      </w:r>
      <w:r w:rsidR="005D16BA" w:rsidRPr="00550334">
        <w:rPr>
          <w:b/>
          <w:bCs/>
        </w:rPr>
        <w:t xml:space="preserve"> RESTRAINT</w:t>
      </w:r>
    </w:p>
    <w:p w14:paraId="61A33F8A" w14:textId="77777777" w:rsidR="005D16BA" w:rsidRPr="00550334" w:rsidRDefault="005D16BA" w:rsidP="00640166">
      <w:pPr>
        <w:rPr>
          <w:b/>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417"/>
        <w:gridCol w:w="992"/>
      </w:tblGrid>
      <w:tr w:rsidR="00686987" w:rsidRPr="00686987" w14:paraId="0580EAC4" w14:textId="77777777" w:rsidTr="005F1C51">
        <w:tc>
          <w:tcPr>
            <w:tcW w:w="3828" w:type="dxa"/>
            <w:gridSpan w:val="2"/>
          </w:tcPr>
          <w:p w14:paraId="4EC98A24" w14:textId="77777777" w:rsidR="00686987" w:rsidRPr="00686987" w:rsidRDefault="00686987" w:rsidP="00686987">
            <w:pPr>
              <w:spacing w:before="80"/>
              <w:jc w:val="center"/>
              <w:rPr>
                <w:rFonts w:eastAsia="Times New Roman"/>
                <w:b/>
                <w:bCs/>
                <w:strike/>
                <w:sz w:val="20"/>
                <w:szCs w:val="20"/>
              </w:rPr>
            </w:pPr>
            <w:r w:rsidRPr="00686987">
              <w:rPr>
                <w:rFonts w:eastAsia="Times New Roman"/>
                <w:b/>
                <w:bCs/>
                <w:sz w:val="20"/>
                <w:szCs w:val="20"/>
              </w:rPr>
              <w:t>Task</w:t>
            </w:r>
          </w:p>
        </w:tc>
        <w:tc>
          <w:tcPr>
            <w:tcW w:w="708" w:type="dxa"/>
          </w:tcPr>
          <w:p w14:paraId="24C56E55" w14:textId="77777777" w:rsidR="00686987" w:rsidRPr="00686987" w:rsidRDefault="00686987" w:rsidP="00686987">
            <w:pPr>
              <w:spacing w:before="80"/>
              <w:jc w:val="center"/>
              <w:rPr>
                <w:rFonts w:eastAsia="Times New Roman"/>
                <w:b/>
                <w:bCs/>
                <w:sz w:val="20"/>
                <w:szCs w:val="20"/>
              </w:rPr>
            </w:pPr>
            <w:r w:rsidRPr="00686987">
              <w:rPr>
                <w:rFonts w:eastAsia="Times New Roman"/>
                <w:b/>
                <w:bCs/>
                <w:sz w:val="20"/>
                <w:szCs w:val="20"/>
              </w:rPr>
              <w:t>N/A</w:t>
            </w:r>
          </w:p>
        </w:tc>
        <w:tc>
          <w:tcPr>
            <w:tcW w:w="1276" w:type="dxa"/>
          </w:tcPr>
          <w:p w14:paraId="452671E5" w14:textId="77777777" w:rsidR="00686987" w:rsidRPr="00686987" w:rsidRDefault="00686987" w:rsidP="00686987">
            <w:pPr>
              <w:spacing w:before="80"/>
              <w:jc w:val="center"/>
              <w:rPr>
                <w:rFonts w:eastAsia="Times New Roman"/>
                <w:b/>
                <w:bCs/>
                <w:sz w:val="18"/>
                <w:szCs w:val="18"/>
              </w:rPr>
            </w:pPr>
            <w:r w:rsidRPr="00686987">
              <w:rPr>
                <w:rFonts w:eastAsia="Times New Roman"/>
                <w:b/>
                <w:bCs/>
                <w:sz w:val="18"/>
                <w:szCs w:val="18"/>
              </w:rPr>
              <w:t>Suitable for Beginner</w:t>
            </w:r>
            <w:r w:rsidR="0051209A">
              <w:rPr>
                <w:rFonts w:eastAsia="Times New Roman"/>
                <w:b/>
                <w:bCs/>
                <w:sz w:val="18"/>
                <w:szCs w:val="18"/>
              </w:rPr>
              <w:t xml:space="preserve"> Participant</w:t>
            </w:r>
          </w:p>
        </w:tc>
        <w:tc>
          <w:tcPr>
            <w:tcW w:w="1418" w:type="dxa"/>
          </w:tcPr>
          <w:p w14:paraId="6EEC2ED0" w14:textId="77777777" w:rsidR="00686987" w:rsidRPr="00686987" w:rsidRDefault="00686987" w:rsidP="00686987">
            <w:pPr>
              <w:spacing w:before="80"/>
              <w:jc w:val="center"/>
              <w:rPr>
                <w:rFonts w:eastAsia="Times New Roman"/>
                <w:b/>
                <w:bCs/>
                <w:sz w:val="18"/>
                <w:szCs w:val="18"/>
              </w:rPr>
            </w:pPr>
            <w:r w:rsidRPr="00686987">
              <w:rPr>
                <w:rFonts w:eastAsia="Times New Roman"/>
                <w:b/>
                <w:bCs/>
                <w:sz w:val="18"/>
                <w:szCs w:val="18"/>
              </w:rPr>
              <w:t xml:space="preserve">Suitable for Intermediate </w:t>
            </w:r>
            <w:r w:rsidR="0051209A">
              <w:rPr>
                <w:rFonts w:eastAsia="Times New Roman"/>
                <w:b/>
                <w:bCs/>
                <w:sz w:val="18"/>
                <w:szCs w:val="18"/>
              </w:rPr>
              <w:t>Participant</w:t>
            </w:r>
          </w:p>
        </w:tc>
        <w:tc>
          <w:tcPr>
            <w:tcW w:w="1417" w:type="dxa"/>
          </w:tcPr>
          <w:p w14:paraId="75CCCC7B" w14:textId="77777777" w:rsidR="00686987" w:rsidRPr="00686987" w:rsidRDefault="00686987" w:rsidP="00686987">
            <w:pPr>
              <w:spacing w:before="80"/>
              <w:jc w:val="center"/>
              <w:rPr>
                <w:rFonts w:eastAsia="Times New Roman"/>
                <w:b/>
                <w:bCs/>
                <w:sz w:val="18"/>
                <w:szCs w:val="18"/>
              </w:rPr>
            </w:pPr>
            <w:r w:rsidRPr="00686987">
              <w:rPr>
                <w:rFonts w:eastAsia="Times New Roman"/>
                <w:b/>
                <w:bCs/>
                <w:sz w:val="18"/>
                <w:szCs w:val="18"/>
              </w:rPr>
              <w:t xml:space="preserve">Suitable for Experienced </w:t>
            </w:r>
            <w:r w:rsidR="0051209A">
              <w:rPr>
                <w:rFonts w:eastAsia="Times New Roman"/>
                <w:b/>
                <w:bCs/>
                <w:sz w:val="18"/>
                <w:szCs w:val="18"/>
              </w:rPr>
              <w:t>Participant</w:t>
            </w:r>
          </w:p>
        </w:tc>
        <w:tc>
          <w:tcPr>
            <w:tcW w:w="992" w:type="dxa"/>
          </w:tcPr>
          <w:p w14:paraId="4CCD92AE" w14:textId="77777777" w:rsidR="00686987" w:rsidRPr="00686987" w:rsidRDefault="00686987" w:rsidP="00686987">
            <w:pPr>
              <w:spacing w:before="80"/>
              <w:jc w:val="center"/>
              <w:rPr>
                <w:rFonts w:eastAsia="Times New Roman"/>
                <w:b/>
                <w:bCs/>
                <w:sz w:val="18"/>
                <w:szCs w:val="18"/>
              </w:rPr>
            </w:pPr>
            <w:r w:rsidRPr="00686987">
              <w:rPr>
                <w:rFonts w:eastAsia="Times New Roman"/>
                <w:b/>
                <w:bCs/>
                <w:sz w:val="18"/>
                <w:szCs w:val="18"/>
              </w:rPr>
              <w:t>Not Suitable for Any Level</w:t>
            </w:r>
          </w:p>
        </w:tc>
      </w:tr>
      <w:tr w:rsidR="00686987" w:rsidRPr="00686987" w14:paraId="1F36AD16" w14:textId="77777777" w:rsidTr="005F1C51">
        <w:tc>
          <w:tcPr>
            <w:tcW w:w="3828" w:type="dxa"/>
            <w:gridSpan w:val="2"/>
          </w:tcPr>
          <w:p w14:paraId="3DBB149B" w14:textId="77777777" w:rsidR="00686987" w:rsidRPr="00686987" w:rsidRDefault="00686987" w:rsidP="00686987">
            <w:pPr>
              <w:spacing w:before="80"/>
              <w:rPr>
                <w:rFonts w:eastAsia="Times New Roman"/>
                <w:sz w:val="20"/>
                <w:szCs w:val="20"/>
              </w:rPr>
            </w:pPr>
            <w:r w:rsidRPr="00686987">
              <w:rPr>
                <w:rFonts w:eastAsia="Times New Roman"/>
                <w:sz w:val="20"/>
                <w:szCs w:val="20"/>
              </w:rPr>
              <w:t>If the horse is to be used with beginners, when handled by an experienced handler simulating behaviours of an inexperienced handler, it remains calm</w:t>
            </w:r>
          </w:p>
        </w:tc>
        <w:tc>
          <w:tcPr>
            <w:tcW w:w="708" w:type="dxa"/>
          </w:tcPr>
          <w:p w14:paraId="4D124903" w14:textId="77777777" w:rsidR="00686987" w:rsidRPr="00686987" w:rsidRDefault="00686987" w:rsidP="00686987">
            <w:pPr>
              <w:spacing w:beforeLines="80" w:before="192" w:afterLines="80" w:after="192"/>
              <w:jc w:val="center"/>
              <w:rPr>
                <w:rFonts w:eastAsia="Times New Roman"/>
                <w:bCs/>
                <w:sz w:val="20"/>
                <w:szCs w:val="20"/>
              </w:rPr>
            </w:pPr>
          </w:p>
        </w:tc>
        <w:tc>
          <w:tcPr>
            <w:tcW w:w="1276" w:type="dxa"/>
          </w:tcPr>
          <w:p w14:paraId="5187D599" w14:textId="77777777" w:rsidR="00686987" w:rsidRPr="00686987" w:rsidRDefault="00686987" w:rsidP="00686987">
            <w:pPr>
              <w:spacing w:beforeLines="80" w:before="192" w:afterLines="80" w:after="192"/>
              <w:jc w:val="center"/>
              <w:rPr>
                <w:rFonts w:eastAsia="Times New Roman"/>
                <w:bCs/>
                <w:sz w:val="20"/>
                <w:szCs w:val="20"/>
              </w:rPr>
            </w:pPr>
          </w:p>
        </w:tc>
        <w:tc>
          <w:tcPr>
            <w:tcW w:w="1418" w:type="dxa"/>
          </w:tcPr>
          <w:p w14:paraId="631A42CB" w14:textId="77777777" w:rsidR="00686987" w:rsidRPr="00686987" w:rsidRDefault="00686987" w:rsidP="00686987">
            <w:pPr>
              <w:spacing w:beforeLines="80" w:before="192" w:afterLines="80" w:after="192"/>
              <w:jc w:val="center"/>
              <w:rPr>
                <w:rFonts w:eastAsia="Times New Roman"/>
                <w:bCs/>
                <w:sz w:val="20"/>
                <w:szCs w:val="20"/>
              </w:rPr>
            </w:pPr>
          </w:p>
        </w:tc>
        <w:tc>
          <w:tcPr>
            <w:tcW w:w="1417" w:type="dxa"/>
          </w:tcPr>
          <w:p w14:paraId="01815B63" w14:textId="77777777" w:rsidR="00686987" w:rsidRPr="00686987" w:rsidRDefault="00686987" w:rsidP="00686987">
            <w:pPr>
              <w:spacing w:beforeLines="80" w:before="192" w:afterLines="80" w:after="192"/>
              <w:jc w:val="center"/>
              <w:rPr>
                <w:rFonts w:eastAsia="Times New Roman"/>
                <w:bCs/>
                <w:sz w:val="20"/>
                <w:szCs w:val="20"/>
              </w:rPr>
            </w:pPr>
          </w:p>
        </w:tc>
        <w:tc>
          <w:tcPr>
            <w:tcW w:w="992" w:type="dxa"/>
          </w:tcPr>
          <w:p w14:paraId="5A9B9F2F" w14:textId="77777777" w:rsidR="00686987" w:rsidRPr="00686987" w:rsidRDefault="00686987" w:rsidP="00686987">
            <w:pPr>
              <w:spacing w:beforeLines="80" w:before="192" w:afterLines="80" w:after="192"/>
              <w:jc w:val="center"/>
              <w:rPr>
                <w:rFonts w:eastAsia="Times New Roman"/>
                <w:bCs/>
                <w:sz w:val="20"/>
                <w:szCs w:val="20"/>
              </w:rPr>
            </w:pPr>
          </w:p>
        </w:tc>
      </w:tr>
      <w:tr w:rsidR="00686987" w:rsidRPr="00686987" w14:paraId="00DD9D02" w14:textId="77777777" w:rsidTr="005F1C51">
        <w:tc>
          <w:tcPr>
            <w:tcW w:w="3828" w:type="dxa"/>
            <w:gridSpan w:val="2"/>
          </w:tcPr>
          <w:p w14:paraId="0F9AF039"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is able to be caught easily, without stress and amongst other horses</w:t>
            </w:r>
          </w:p>
        </w:tc>
        <w:tc>
          <w:tcPr>
            <w:tcW w:w="708" w:type="dxa"/>
          </w:tcPr>
          <w:p w14:paraId="45FE7C45" w14:textId="77777777" w:rsidR="00686987" w:rsidRPr="00686987" w:rsidRDefault="00686987" w:rsidP="00686987">
            <w:pPr>
              <w:spacing w:beforeLines="80" w:before="192" w:afterLines="80" w:after="192"/>
              <w:jc w:val="center"/>
              <w:rPr>
                <w:rFonts w:eastAsia="Times New Roman"/>
                <w:bCs/>
                <w:sz w:val="20"/>
                <w:szCs w:val="20"/>
              </w:rPr>
            </w:pPr>
          </w:p>
        </w:tc>
        <w:tc>
          <w:tcPr>
            <w:tcW w:w="1276" w:type="dxa"/>
          </w:tcPr>
          <w:p w14:paraId="4EF23A6F" w14:textId="77777777" w:rsidR="00686987" w:rsidRPr="00686987" w:rsidRDefault="00686987" w:rsidP="00686987">
            <w:pPr>
              <w:spacing w:beforeLines="80" w:before="192" w:afterLines="80" w:after="192"/>
              <w:jc w:val="center"/>
              <w:rPr>
                <w:rFonts w:eastAsia="Times New Roman"/>
                <w:bCs/>
                <w:sz w:val="20"/>
                <w:szCs w:val="20"/>
              </w:rPr>
            </w:pPr>
          </w:p>
        </w:tc>
        <w:tc>
          <w:tcPr>
            <w:tcW w:w="1418" w:type="dxa"/>
          </w:tcPr>
          <w:p w14:paraId="3DB88639" w14:textId="77777777" w:rsidR="00686987" w:rsidRPr="00686987" w:rsidRDefault="00686987" w:rsidP="00686987">
            <w:pPr>
              <w:spacing w:beforeLines="80" w:before="192" w:afterLines="80" w:after="192"/>
              <w:jc w:val="center"/>
              <w:rPr>
                <w:rFonts w:eastAsia="Times New Roman"/>
                <w:bCs/>
                <w:sz w:val="20"/>
                <w:szCs w:val="20"/>
              </w:rPr>
            </w:pPr>
          </w:p>
        </w:tc>
        <w:tc>
          <w:tcPr>
            <w:tcW w:w="1417" w:type="dxa"/>
          </w:tcPr>
          <w:p w14:paraId="6B0200A3" w14:textId="77777777" w:rsidR="00686987" w:rsidRPr="00686987" w:rsidRDefault="00686987" w:rsidP="00686987">
            <w:pPr>
              <w:spacing w:beforeLines="80" w:before="192" w:afterLines="80" w:after="192"/>
              <w:jc w:val="center"/>
              <w:rPr>
                <w:rFonts w:eastAsia="Times New Roman"/>
                <w:bCs/>
                <w:sz w:val="20"/>
                <w:szCs w:val="20"/>
              </w:rPr>
            </w:pPr>
          </w:p>
        </w:tc>
        <w:tc>
          <w:tcPr>
            <w:tcW w:w="992" w:type="dxa"/>
          </w:tcPr>
          <w:p w14:paraId="46DF5571" w14:textId="77777777" w:rsidR="00686987" w:rsidRPr="00686987" w:rsidRDefault="00686987" w:rsidP="00686987">
            <w:pPr>
              <w:spacing w:beforeLines="80" w:before="192" w:afterLines="80" w:after="192"/>
              <w:jc w:val="center"/>
              <w:rPr>
                <w:rFonts w:eastAsia="Times New Roman"/>
                <w:bCs/>
                <w:sz w:val="20"/>
                <w:szCs w:val="20"/>
              </w:rPr>
            </w:pPr>
          </w:p>
        </w:tc>
      </w:tr>
      <w:tr w:rsidR="00686987" w:rsidRPr="00686987" w14:paraId="512501CA" w14:textId="77777777" w:rsidTr="005F1C51">
        <w:tc>
          <w:tcPr>
            <w:tcW w:w="3828" w:type="dxa"/>
            <w:gridSpan w:val="2"/>
          </w:tcPr>
          <w:p w14:paraId="50DCF7BE"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leads easily by the handler in a calm manner</w:t>
            </w:r>
          </w:p>
        </w:tc>
        <w:tc>
          <w:tcPr>
            <w:tcW w:w="708" w:type="dxa"/>
          </w:tcPr>
          <w:p w14:paraId="48191FB2" w14:textId="77777777" w:rsidR="00686987" w:rsidRPr="00686987" w:rsidRDefault="00686987" w:rsidP="00686987">
            <w:pPr>
              <w:spacing w:beforeLines="80" w:before="192" w:afterLines="80" w:after="192"/>
              <w:jc w:val="center"/>
              <w:rPr>
                <w:rFonts w:eastAsia="Times New Roman"/>
                <w:bCs/>
                <w:sz w:val="20"/>
                <w:szCs w:val="20"/>
              </w:rPr>
            </w:pPr>
          </w:p>
        </w:tc>
        <w:tc>
          <w:tcPr>
            <w:tcW w:w="1276" w:type="dxa"/>
          </w:tcPr>
          <w:p w14:paraId="06E1D5A5" w14:textId="77777777" w:rsidR="00686987" w:rsidRPr="00686987" w:rsidRDefault="00686987" w:rsidP="00686987">
            <w:pPr>
              <w:spacing w:beforeLines="80" w:before="192" w:afterLines="80" w:after="192"/>
              <w:jc w:val="center"/>
              <w:rPr>
                <w:rFonts w:eastAsia="Times New Roman"/>
                <w:bCs/>
                <w:sz w:val="20"/>
                <w:szCs w:val="20"/>
              </w:rPr>
            </w:pPr>
          </w:p>
        </w:tc>
        <w:tc>
          <w:tcPr>
            <w:tcW w:w="1418" w:type="dxa"/>
          </w:tcPr>
          <w:p w14:paraId="20CDD696" w14:textId="77777777" w:rsidR="00686987" w:rsidRPr="00686987" w:rsidRDefault="00686987" w:rsidP="00686987">
            <w:pPr>
              <w:spacing w:beforeLines="80" w:before="192" w:afterLines="80" w:after="192"/>
              <w:jc w:val="center"/>
              <w:rPr>
                <w:rFonts w:eastAsia="Times New Roman"/>
                <w:bCs/>
                <w:sz w:val="20"/>
                <w:szCs w:val="20"/>
              </w:rPr>
            </w:pPr>
          </w:p>
        </w:tc>
        <w:tc>
          <w:tcPr>
            <w:tcW w:w="1417" w:type="dxa"/>
          </w:tcPr>
          <w:p w14:paraId="13AE0273" w14:textId="77777777" w:rsidR="00686987" w:rsidRPr="00686987" w:rsidRDefault="00686987" w:rsidP="00686987">
            <w:pPr>
              <w:spacing w:beforeLines="80" w:before="192" w:afterLines="80" w:after="192"/>
              <w:jc w:val="center"/>
              <w:rPr>
                <w:rFonts w:eastAsia="Times New Roman"/>
                <w:bCs/>
                <w:sz w:val="20"/>
                <w:szCs w:val="20"/>
              </w:rPr>
            </w:pPr>
          </w:p>
        </w:tc>
        <w:tc>
          <w:tcPr>
            <w:tcW w:w="992" w:type="dxa"/>
          </w:tcPr>
          <w:p w14:paraId="15A0B3F9" w14:textId="77777777" w:rsidR="00686987" w:rsidRPr="00686987" w:rsidRDefault="00686987" w:rsidP="00686987">
            <w:pPr>
              <w:spacing w:beforeLines="80" w:before="192" w:afterLines="80" w:after="192"/>
              <w:jc w:val="center"/>
              <w:rPr>
                <w:rFonts w:eastAsia="Times New Roman"/>
                <w:bCs/>
                <w:sz w:val="20"/>
                <w:szCs w:val="20"/>
              </w:rPr>
            </w:pPr>
          </w:p>
        </w:tc>
      </w:tr>
      <w:tr w:rsidR="00686987" w:rsidRPr="00686987" w14:paraId="6B19379B" w14:textId="77777777" w:rsidTr="005F1C51">
        <w:tc>
          <w:tcPr>
            <w:tcW w:w="3828" w:type="dxa"/>
            <w:gridSpan w:val="2"/>
          </w:tcPr>
          <w:p w14:paraId="13C29447"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behaves calmly when being led with another horse</w:t>
            </w:r>
          </w:p>
        </w:tc>
        <w:tc>
          <w:tcPr>
            <w:tcW w:w="708" w:type="dxa"/>
          </w:tcPr>
          <w:p w14:paraId="2ABF1EDE" w14:textId="77777777" w:rsidR="00686987" w:rsidRPr="00686987" w:rsidRDefault="00686987" w:rsidP="00686987">
            <w:pPr>
              <w:spacing w:beforeLines="80" w:before="192" w:afterLines="80" w:after="192"/>
              <w:jc w:val="center"/>
              <w:rPr>
                <w:rFonts w:eastAsia="Times New Roman"/>
                <w:bCs/>
                <w:sz w:val="20"/>
                <w:szCs w:val="20"/>
              </w:rPr>
            </w:pPr>
          </w:p>
        </w:tc>
        <w:tc>
          <w:tcPr>
            <w:tcW w:w="1276" w:type="dxa"/>
          </w:tcPr>
          <w:p w14:paraId="010FF189" w14:textId="77777777" w:rsidR="00686987" w:rsidRPr="00686987" w:rsidRDefault="00686987" w:rsidP="00686987">
            <w:pPr>
              <w:spacing w:beforeLines="80" w:before="192" w:afterLines="80" w:after="192"/>
              <w:jc w:val="center"/>
              <w:rPr>
                <w:rFonts w:eastAsia="Times New Roman"/>
                <w:bCs/>
                <w:sz w:val="20"/>
                <w:szCs w:val="20"/>
              </w:rPr>
            </w:pPr>
          </w:p>
        </w:tc>
        <w:tc>
          <w:tcPr>
            <w:tcW w:w="1418" w:type="dxa"/>
          </w:tcPr>
          <w:p w14:paraId="5BB1C1CD" w14:textId="77777777" w:rsidR="00686987" w:rsidRPr="00686987" w:rsidRDefault="00686987" w:rsidP="00686987">
            <w:pPr>
              <w:spacing w:beforeLines="80" w:before="192" w:afterLines="80" w:after="192"/>
              <w:jc w:val="center"/>
              <w:rPr>
                <w:rFonts w:eastAsia="Times New Roman"/>
                <w:bCs/>
                <w:sz w:val="20"/>
                <w:szCs w:val="20"/>
              </w:rPr>
            </w:pPr>
          </w:p>
        </w:tc>
        <w:tc>
          <w:tcPr>
            <w:tcW w:w="1417" w:type="dxa"/>
          </w:tcPr>
          <w:p w14:paraId="4D64B5AE" w14:textId="77777777" w:rsidR="00686987" w:rsidRPr="00686987" w:rsidRDefault="00686987" w:rsidP="00686987">
            <w:pPr>
              <w:spacing w:beforeLines="80" w:before="192" w:afterLines="80" w:after="192"/>
              <w:jc w:val="center"/>
              <w:rPr>
                <w:rFonts w:eastAsia="Times New Roman"/>
                <w:bCs/>
                <w:sz w:val="20"/>
                <w:szCs w:val="20"/>
              </w:rPr>
            </w:pPr>
          </w:p>
        </w:tc>
        <w:tc>
          <w:tcPr>
            <w:tcW w:w="992" w:type="dxa"/>
          </w:tcPr>
          <w:p w14:paraId="2B9AC235" w14:textId="77777777" w:rsidR="00686987" w:rsidRPr="00686987" w:rsidRDefault="00686987" w:rsidP="00686987">
            <w:pPr>
              <w:spacing w:beforeLines="80" w:before="192" w:afterLines="80" w:after="192"/>
              <w:jc w:val="center"/>
              <w:rPr>
                <w:rFonts w:eastAsia="Times New Roman"/>
                <w:bCs/>
                <w:sz w:val="20"/>
                <w:szCs w:val="20"/>
              </w:rPr>
            </w:pPr>
          </w:p>
        </w:tc>
      </w:tr>
      <w:tr w:rsidR="00686987" w:rsidRPr="00686987" w14:paraId="0B6299EC" w14:textId="77777777" w:rsidTr="005F1C51">
        <w:tc>
          <w:tcPr>
            <w:tcW w:w="3828" w:type="dxa"/>
            <w:gridSpan w:val="2"/>
          </w:tcPr>
          <w:p w14:paraId="417712AB"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behaves calmly with a range of desensitisation (e.g. oilskin, saddle bag)</w:t>
            </w:r>
          </w:p>
        </w:tc>
        <w:tc>
          <w:tcPr>
            <w:tcW w:w="708" w:type="dxa"/>
          </w:tcPr>
          <w:p w14:paraId="1014108D" w14:textId="77777777" w:rsidR="00686987" w:rsidRPr="00686987" w:rsidRDefault="00686987" w:rsidP="00686987">
            <w:pPr>
              <w:spacing w:beforeLines="80" w:before="192" w:afterLines="80" w:after="192"/>
              <w:jc w:val="center"/>
              <w:rPr>
                <w:rFonts w:eastAsia="Times New Roman"/>
                <w:bCs/>
                <w:sz w:val="20"/>
                <w:szCs w:val="20"/>
              </w:rPr>
            </w:pPr>
          </w:p>
        </w:tc>
        <w:tc>
          <w:tcPr>
            <w:tcW w:w="1276" w:type="dxa"/>
          </w:tcPr>
          <w:p w14:paraId="6CCBB04F" w14:textId="77777777" w:rsidR="00686987" w:rsidRPr="00686987" w:rsidRDefault="00686987" w:rsidP="00686987">
            <w:pPr>
              <w:spacing w:beforeLines="80" w:before="192" w:afterLines="80" w:after="192"/>
              <w:jc w:val="center"/>
              <w:rPr>
                <w:rFonts w:eastAsia="Times New Roman"/>
                <w:bCs/>
                <w:sz w:val="20"/>
                <w:szCs w:val="20"/>
              </w:rPr>
            </w:pPr>
          </w:p>
        </w:tc>
        <w:tc>
          <w:tcPr>
            <w:tcW w:w="1418" w:type="dxa"/>
          </w:tcPr>
          <w:p w14:paraId="5D37C4A7" w14:textId="77777777" w:rsidR="00686987" w:rsidRPr="00686987" w:rsidRDefault="00686987" w:rsidP="00686987">
            <w:pPr>
              <w:spacing w:beforeLines="80" w:before="192" w:afterLines="80" w:after="192"/>
              <w:jc w:val="center"/>
              <w:rPr>
                <w:rFonts w:eastAsia="Times New Roman"/>
                <w:bCs/>
                <w:sz w:val="20"/>
                <w:szCs w:val="20"/>
              </w:rPr>
            </w:pPr>
          </w:p>
        </w:tc>
        <w:tc>
          <w:tcPr>
            <w:tcW w:w="1417" w:type="dxa"/>
          </w:tcPr>
          <w:p w14:paraId="3F80218B" w14:textId="77777777" w:rsidR="00686987" w:rsidRPr="00686987" w:rsidRDefault="00686987" w:rsidP="00686987">
            <w:pPr>
              <w:spacing w:beforeLines="80" w:before="192" w:afterLines="80" w:after="192"/>
              <w:jc w:val="center"/>
              <w:rPr>
                <w:rFonts w:eastAsia="Times New Roman"/>
                <w:bCs/>
                <w:sz w:val="20"/>
                <w:szCs w:val="20"/>
              </w:rPr>
            </w:pPr>
          </w:p>
        </w:tc>
        <w:tc>
          <w:tcPr>
            <w:tcW w:w="992" w:type="dxa"/>
          </w:tcPr>
          <w:p w14:paraId="3193BA66" w14:textId="77777777" w:rsidR="00686987" w:rsidRPr="00686987" w:rsidRDefault="00686987" w:rsidP="00686987">
            <w:pPr>
              <w:spacing w:beforeLines="80" w:before="192" w:afterLines="80" w:after="192"/>
              <w:jc w:val="center"/>
              <w:rPr>
                <w:rFonts w:eastAsia="Times New Roman"/>
                <w:bCs/>
                <w:sz w:val="20"/>
                <w:szCs w:val="20"/>
              </w:rPr>
            </w:pPr>
          </w:p>
        </w:tc>
      </w:tr>
      <w:tr w:rsidR="00686987" w:rsidRPr="00686987" w14:paraId="0EC17F50" w14:textId="77777777" w:rsidTr="005F1C51">
        <w:tc>
          <w:tcPr>
            <w:tcW w:w="3828" w:type="dxa"/>
            <w:gridSpan w:val="2"/>
          </w:tcPr>
          <w:p w14:paraId="60B7B56B"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when restrained by being tied up</w:t>
            </w:r>
          </w:p>
        </w:tc>
        <w:tc>
          <w:tcPr>
            <w:tcW w:w="708" w:type="dxa"/>
          </w:tcPr>
          <w:p w14:paraId="02B7BD0A" w14:textId="77777777" w:rsidR="00686987" w:rsidRPr="00686987" w:rsidRDefault="00686987" w:rsidP="00686987">
            <w:pPr>
              <w:spacing w:beforeLines="80" w:before="192" w:afterLines="80" w:after="192"/>
              <w:jc w:val="center"/>
              <w:rPr>
                <w:rFonts w:eastAsia="Times New Roman"/>
                <w:bCs/>
                <w:sz w:val="20"/>
                <w:szCs w:val="20"/>
              </w:rPr>
            </w:pPr>
          </w:p>
        </w:tc>
        <w:tc>
          <w:tcPr>
            <w:tcW w:w="1276" w:type="dxa"/>
          </w:tcPr>
          <w:p w14:paraId="5DDBE313" w14:textId="77777777" w:rsidR="00686987" w:rsidRPr="00686987" w:rsidRDefault="00686987" w:rsidP="00686987">
            <w:pPr>
              <w:spacing w:beforeLines="80" w:before="192" w:afterLines="80" w:after="192"/>
              <w:jc w:val="center"/>
              <w:rPr>
                <w:rFonts w:eastAsia="Times New Roman"/>
                <w:bCs/>
                <w:sz w:val="20"/>
                <w:szCs w:val="20"/>
              </w:rPr>
            </w:pPr>
          </w:p>
        </w:tc>
        <w:tc>
          <w:tcPr>
            <w:tcW w:w="1418" w:type="dxa"/>
          </w:tcPr>
          <w:p w14:paraId="57A343D1" w14:textId="77777777" w:rsidR="00686987" w:rsidRPr="00686987" w:rsidRDefault="00686987" w:rsidP="00686987">
            <w:pPr>
              <w:spacing w:beforeLines="80" w:before="192" w:afterLines="80" w:after="192"/>
              <w:jc w:val="center"/>
              <w:rPr>
                <w:rFonts w:eastAsia="Times New Roman"/>
                <w:bCs/>
                <w:sz w:val="20"/>
                <w:szCs w:val="20"/>
              </w:rPr>
            </w:pPr>
          </w:p>
        </w:tc>
        <w:tc>
          <w:tcPr>
            <w:tcW w:w="1417" w:type="dxa"/>
          </w:tcPr>
          <w:p w14:paraId="2D6D99B2" w14:textId="77777777" w:rsidR="00686987" w:rsidRPr="00686987" w:rsidRDefault="00686987" w:rsidP="00686987">
            <w:pPr>
              <w:spacing w:beforeLines="80" w:before="192" w:afterLines="80" w:after="192"/>
              <w:jc w:val="center"/>
              <w:rPr>
                <w:rFonts w:eastAsia="Times New Roman"/>
                <w:bCs/>
                <w:sz w:val="20"/>
                <w:szCs w:val="20"/>
              </w:rPr>
            </w:pPr>
          </w:p>
        </w:tc>
        <w:tc>
          <w:tcPr>
            <w:tcW w:w="992" w:type="dxa"/>
          </w:tcPr>
          <w:p w14:paraId="60AE034D" w14:textId="77777777" w:rsidR="00686987" w:rsidRPr="00686987" w:rsidRDefault="00686987" w:rsidP="00686987">
            <w:pPr>
              <w:spacing w:beforeLines="80" w:before="192" w:afterLines="80" w:after="192"/>
              <w:jc w:val="center"/>
              <w:rPr>
                <w:rFonts w:eastAsia="Times New Roman"/>
                <w:bCs/>
                <w:sz w:val="20"/>
                <w:szCs w:val="20"/>
              </w:rPr>
            </w:pPr>
          </w:p>
        </w:tc>
      </w:tr>
      <w:tr w:rsidR="00686987" w:rsidRPr="00686987" w14:paraId="1461F7DC" w14:textId="77777777" w:rsidTr="005F1C51">
        <w:tc>
          <w:tcPr>
            <w:tcW w:w="3828" w:type="dxa"/>
            <w:gridSpan w:val="2"/>
          </w:tcPr>
          <w:p w14:paraId="303DC77A"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when restrained using hobbles (only to be assessed by an experienced industry representative in horse breaking and conducted in a solid round yard built for breaking purposes)</w:t>
            </w:r>
          </w:p>
        </w:tc>
        <w:tc>
          <w:tcPr>
            <w:tcW w:w="708" w:type="dxa"/>
          </w:tcPr>
          <w:p w14:paraId="4D1A5BA0" w14:textId="77777777" w:rsidR="00686987" w:rsidRPr="00686987" w:rsidRDefault="00686987" w:rsidP="00686987">
            <w:pPr>
              <w:spacing w:beforeLines="80" w:before="192" w:afterLines="80" w:after="192"/>
              <w:jc w:val="center"/>
              <w:rPr>
                <w:rFonts w:eastAsia="Times New Roman"/>
                <w:bCs/>
                <w:sz w:val="20"/>
                <w:szCs w:val="20"/>
              </w:rPr>
            </w:pPr>
          </w:p>
        </w:tc>
        <w:tc>
          <w:tcPr>
            <w:tcW w:w="1276" w:type="dxa"/>
          </w:tcPr>
          <w:p w14:paraId="0739EDD5" w14:textId="77777777" w:rsidR="00686987" w:rsidRPr="00686987" w:rsidRDefault="00686987" w:rsidP="00686987">
            <w:pPr>
              <w:spacing w:beforeLines="80" w:before="192" w:afterLines="80" w:after="192"/>
              <w:jc w:val="center"/>
              <w:rPr>
                <w:rFonts w:eastAsia="Times New Roman"/>
                <w:bCs/>
                <w:sz w:val="20"/>
                <w:szCs w:val="20"/>
              </w:rPr>
            </w:pPr>
          </w:p>
        </w:tc>
        <w:tc>
          <w:tcPr>
            <w:tcW w:w="1418" w:type="dxa"/>
          </w:tcPr>
          <w:p w14:paraId="5465BCA6" w14:textId="77777777" w:rsidR="00686987" w:rsidRPr="00686987" w:rsidRDefault="00686987" w:rsidP="00686987">
            <w:pPr>
              <w:spacing w:beforeLines="80" w:before="192" w:afterLines="80" w:after="192"/>
              <w:jc w:val="center"/>
              <w:rPr>
                <w:rFonts w:eastAsia="Times New Roman"/>
                <w:bCs/>
                <w:sz w:val="20"/>
                <w:szCs w:val="20"/>
              </w:rPr>
            </w:pPr>
          </w:p>
        </w:tc>
        <w:tc>
          <w:tcPr>
            <w:tcW w:w="1417" w:type="dxa"/>
          </w:tcPr>
          <w:p w14:paraId="5E0315F4" w14:textId="77777777" w:rsidR="00686987" w:rsidRPr="00686987" w:rsidRDefault="00686987" w:rsidP="00686987">
            <w:pPr>
              <w:spacing w:beforeLines="80" w:before="192" w:afterLines="80" w:after="192"/>
              <w:jc w:val="center"/>
              <w:rPr>
                <w:rFonts w:eastAsia="Times New Roman"/>
                <w:bCs/>
                <w:sz w:val="20"/>
                <w:szCs w:val="20"/>
              </w:rPr>
            </w:pPr>
          </w:p>
        </w:tc>
        <w:tc>
          <w:tcPr>
            <w:tcW w:w="992" w:type="dxa"/>
          </w:tcPr>
          <w:p w14:paraId="376E0FD4" w14:textId="77777777" w:rsidR="00686987" w:rsidRPr="00686987" w:rsidRDefault="00686987" w:rsidP="00686987">
            <w:pPr>
              <w:spacing w:beforeLines="80" w:before="192" w:afterLines="80" w:after="192"/>
              <w:jc w:val="center"/>
              <w:rPr>
                <w:rFonts w:eastAsia="Times New Roman"/>
                <w:bCs/>
                <w:sz w:val="20"/>
                <w:szCs w:val="20"/>
              </w:rPr>
            </w:pPr>
          </w:p>
        </w:tc>
      </w:tr>
      <w:tr w:rsidR="00686987" w:rsidRPr="00686987" w14:paraId="0BC1B4EE" w14:textId="77777777" w:rsidTr="005F1C51">
        <w:tc>
          <w:tcPr>
            <w:tcW w:w="3828" w:type="dxa"/>
            <w:gridSpan w:val="2"/>
          </w:tcPr>
          <w:p w14:paraId="0D6E5D1C"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when restrained using a crush</w:t>
            </w:r>
          </w:p>
        </w:tc>
        <w:tc>
          <w:tcPr>
            <w:tcW w:w="708" w:type="dxa"/>
          </w:tcPr>
          <w:p w14:paraId="5DF6B8C3" w14:textId="77777777" w:rsidR="00686987" w:rsidRPr="00686987" w:rsidRDefault="00686987" w:rsidP="00686987">
            <w:pPr>
              <w:spacing w:beforeLines="80" w:before="192" w:afterLines="80" w:after="192"/>
              <w:jc w:val="center"/>
              <w:rPr>
                <w:rFonts w:eastAsia="Times New Roman"/>
                <w:bCs/>
                <w:sz w:val="20"/>
                <w:szCs w:val="20"/>
              </w:rPr>
            </w:pPr>
          </w:p>
        </w:tc>
        <w:tc>
          <w:tcPr>
            <w:tcW w:w="1276" w:type="dxa"/>
          </w:tcPr>
          <w:p w14:paraId="5D1AF684" w14:textId="77777777" w:rsidR="00686987" w:rsidRPr="00686987" w:rsidRDefault="00686987" w:rsidP="00686987">
            <w:pPr>
              <w:spacing w:beforeLines="80" w:before="192" w:afterLines="80" w:after="192"/>
              <w:jc w:val="center"/>
              <w:rPr>
                <w:rFonts w:eastAsia="Times New Roman"/>
                <w:bCs/>
                <w:sz w:val="20"/>
                <w:szCs w:val="20"/>
              </w:rPr>
            </w:pPr>
          </w:p>
        </w:tc>
        <w:tc>
          <w:tcPr>
            <w:tcW w:w="1418" w:type="dxa"/>
          </w:tcPr>
          <w:p w14:paraId="6E701272" w14:textId="77777777" w:rsidR="00686987" w:rsidRPr="00686987" w:rsidRDefault="00686987" w:rsidP="00686987">
            <w:pPr>
              <w:spacing w:beforeLines="80" w:before="192" w:afterLines="80" w:after="192"/>
              <w:jc w:val="center"/>
              <w:rPr>
                <w:rFonts w:eastAsia="Times New Roman"/>
                <w:bCs/>
                <w:sz w:val="20"/>
                <w:szCs w:val="20"/>
              </w:rPr>
            </w:pPr>
          </w:p>
        </w:tc>
        <w:tc>
          <w:tcPr>
            <w:tcW w:w="1417" w:type="dxa"/>
          </w:tcPr>
          <w:p w14:paraId="5C80A037" w14:textId="77777777" w:rsidR="00686987" w:rsidRPr="00686987" w:rsidRDefault="00686987" w:rsidP="00686987">
            <w:pPr>
              <w:spacing w:beforeLines="80" w:before="192" w:afterLines="80" w:after="192"/>
              <w:jc w:val="center"/>
              <w:rPr>
                <w:rFonts w:eastAsia="Times New Roman"/>
                <w:bCs/>
                <w:sz w:val="20"/>
                <w:szCs w:val="20"/>
              </w:rPr>
            </w:pPr>
          </w:p>
        </w:tc>
        <w:tc>
          <w:tcPr>
            <w:tcW w:w="992" w:type="dxa"/>
          </w:tcPr>
          <w:p w14:paraId="4D8F411C" w14:textId="77777777" w:rsidR="00686987" w:rsidRPr="00686987" w:rsidRDefault="00686987" w:rsidP="00686987">
            <w:pPr>
              <w:spacing w:beforeLines="80" w:before="192" w:afterLines="80" w:after="192"/>
              <w:jc w:val="center"/>
              <w:rPr>
                <w:rFonts w:eastAsia="Times New Roman"/>
                <w:bCs/>
                <w:sz w:val="20"/>
                <w:szCs w:val="20"/>
              </w:rPr>
            </w:pPr>
          </w:p>
        </w:tc>
      </w:tr>
      <w:tr w:rsidR="00686987" w:rsidRPr="00686987" w14:paraId="2F375E6D" w14:textId="77777777" w:rsidTr="005F1C51">
        <w:tc>
          <w:tcPr>
            <w:tcW w:w="3828" w:type="dxa"/>
            <w:gridSpan w:val="2"/>
          </w:tcPr>
          <w:p w14:paraId="2146B533"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when restrained using a nose twitch</w:t>
            </w:r>
          </w:p>
        </w:tc>
        <w:tc>
          <w:tcPr>
            <w:tcW w:w="708" w:type="dxa"/>
          </w:tcPr>
          <w:p w14:paraId="30A23BD9" w14:textId="77777777" w:rsidR="00686987" w:rsidRPr="00686987" w:rsidRDefault="00686987" w:rsidP="00686987">
            <w:pPr>
              <w:spacing w:beforeLines="80" w:before="192" w:afterLines="80" w:after="192"/>
              <w:jc w:val="center"/>
              <w:rPr>
                <w:rFonts w:eastAsia="Times New Roman"/>
                <w:bCs/>
                <w:sz w:val="20"/>
                <w:szCs w:val="20"/>
              </w:rPr>
            </w:pPr>
          </w:p>
        </w:tc>
        <w:tc>
          <w:tcPr>
            <w:tcW w:w="1276" w:type="dxa"/>
          </w:tcPr>
          <w:p w14:paraId="5ADEB0E6" w14:textId="77777777" w:rsidR="00686987" w:rsidRPr="00686987" w:rsidRDefault="00686987" w:rsidP="00686987">
            <w:pPr>
              <w:spacing w:beforeLines="80" w:before="192" w:afterLines="80" w:after="192"/>
              <w:jc w:val="center"/>
              <w:rPr>
                <w:rFonts w:eastAsia="Times New Roman"/>
                <w:bCs/>
                <w:sz w:val="20"/>
                <w:szCs w:val="20"/>
              </w:rPr>
            </w:pPr>
          </w:p>
        </w:tc>
        <w:tc>
          <w:tcPr>
            <w:tcW w:w="1418" w:type="dxa"/>
          </w:tcPr>
          <w:p w14:paraId="2C3542D2" w14:textId="77777777" w:rsidR="00686987" w:rsidRPr="00686987" w:rsidRDefault="00686987" w:rsidP="00686987">
            <w:pPr>
              <w:spacing w:beforeLines="80" w:before="192" w:afterLines="80" w:after="192"/>
              <w:jc w:val="center"/>
              <w:rPr>
                <w:rFonts w:eastAsia="Times New Roman"/>
                <w:bCs/>
                <w:sz w:val="20"/>
                <w:szCs w:val="20"/>
              </w:rPr>
            </w:pPr>
          </w:p>
        </w:tc>
        <w:tc>
          <w:tcPr>
            <w:tcW w:w="1417" w:type="dxa"/>
          </w:tcPr>
          <w:p w14:paraId="12512EE9" w14:textId="77777777" w:rsidR="00686987" w:rsidRPr="00686987" w:rsidRDefault="00686987" w:rsidP="00686987">
            <w:pPr>
              <w:spacing w:beforeLines="80" w:before="192" w:afterLines="80" w:after="192"/>
              <w:jc w:val="center"/>
              <w:rPr>
                <w:rFonts w:eastAsia="Times New Roman"/>
                <w:bCs/>
                <w:sz w:val="20"/>
                <w:szCs w:val="20"/>
              </w:rPr>
            </w:pPr>
          </w:p>
        </w:tc>
        <w:tc>
          <w:tcPr>
            <w:tcW w:w="992" w:type="dxa"/>
          </w:tcPr>
          <w:p w14:paraId="4F815219" w14:textId="77777777" w:rsidR="00686987" w:rsidRPr="00686987" w:rsidRDefault="00686987" w:rsidP="00686987">
            <w:pPr>
              <w:spacing w:beforeLines="80" w:before="192" w:afterLines="80" w:after="192"/>
              <w:jc w:val="center"/>
              <w:rPr>
                <w:rFonts w:eastAsia="Times New Roman"/>
                <w:bCs/>
                <w:sz w:val="20"/>
                <w:szCs w:val="20"/>
              </w:rPr>
            </w:pPr>
          </w:p>
        </w:tc>
      </w:tr>
      <w:tr w:rsidR="00686987" w:rsidRPr="00686987" w14:paraId="01F66EC1" w14:textId="77777777" w:rsidTr="005F1C51">
        <w:tc>
          <w:tcPr>
            <w:tcW w:w="3828" w:type="dxa"/>
            <w:gridSpan w:val="2"/>
          </w:tcPr>
          <w:p w14:paraId="7A2E512A"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when restrained using a skin twitch</w:t>
            </w:r>
          </w:p>
        </w:tc>
        <w:tc>
          <w:tcPr>
            <w:tcW w:w="708" w:type="dxa"/>
          </w:tcPr>
          <w:p w14:paraId="5DECA2BB" w14:textId="77777777" w:rsidR="00686987" w:rsidRPr="00686987" w:rsidRDefault="00686987" w:rsidP="00686987">
            <w:pPr>
              <w:spacing w:beforeLines="80" w:before="192" w:afterLines="80" w:after="192"/>
              <w:jc w:val="center"/>
              <w:rPr>
                <w:rFonts w:eastAsia="Times New Roman"/>
                <w:bCs/>
                <w:sz w:val="20"/>
                <w:szCs w:val="20"/>
              </w:rPr>
            </w:pPr>
          </w:p>
        </w:tc>
        <w:tc>
          <w:tcPr>
            <w:tcW w:w="1276" w:type="dxa"/>
          </w:tcPr>
          <w:p w14:paraId="5A2BBE1E" w14:textId="77777777" w:rsidR="00686987" w:rsidRPr="00686987" w:rsidRDefault="00686987" w:rsidP="00686987">
            <w:pPr>
              <w:spacing w:beforeLines="80" w:before="192" w:afterLines="80" w:after="192"/>
              <w:jc w:val="center"/>
              <w:rPr>
                <w:rFonts w:eastAsia="Times New Roman"/>
                <w:bCs/>
                <w:sz w:val="20"/>
                <w:szCs w:val="20"/>
              </w:rPr>
            </w:pPr>
          </w:p>
        </w:tc>
        <w:tc>
          <w:tcPr>
            <w:tcW w:w="1418" w:type="dxa"/>
          </w:tcPr>
          <w:p w14:paraId="5B296B19" w14:textId="77777777" w:rsidR="00686987" w:rsidRPr="00686987" w:rsidRDefault="00686987" w:rsidP="00686987">
            <w:pPr>
              <w:spacing w:beforeLines="80" w:before="192" w:afterLines="80" w:after="192"/>
              <w:jc w:val="center"/>
              <w:rPr>
                <w:rFonts w:eastAsia="Times New Roman"/>
                <w:bCs/>
                <w:sz w:val="20"/>
                <w:szCs w:val="20"/>
              </w:rPr>
            </w:pPr>
          </w:p>
        </w:tc>
        <w:tc>
          <w:tcPr>
            <w:tcW w:w="1417" w:type="dxa"/>
          </w:tcPr>
          <w:p w14:paraId="5EFE94FE" w14:textId="77777777" w:rsidR="00686987" w:rsidRPr="00686987" w:rsidRDefault="00686987" w:rsidP="00686987">
            <w:pPr>
              <w:spacing w:beforeLines="80" w:before="192" w:afterLines="80" w:after="192"/>
              <w:jc w:val="center"/>
              <w:rPr>
                <w:rFonts w:eastAsia="Times New Roman"/>
                <w:bCs/>
                <w:sz w:val="20"/>
                <w:szCs w:val="20"/>
              </w:rPr>
            </w:pPr>
          </w:p>
        </w:tc>
        <w:tc>
          <w:tcPr>
            <w:tcW w:w="992" w:type="dxa"/>
          </w:tcPr>
          <w:p w14:paraId="67A6B83A" w14:textId="77777777" w:rsidR="00686987" w:rsidRPr="00686987" w:rsidRDefault="00686987" w:rsidP="00686987">
            <w:pPr>
              <w:spacing w:beforeLines="80" w:before="192" w:afterLines="80" w:after="192"/>
              <w:jc w:val="center"/>
              <w:rPr>
                <w:rFonts w:eastAsia="Times New Roman"/>
                <w:bCs/>
                <w:sz w:val="20"/>
                <w:szCs w:val="20"/>
              </w:rPr>
            </w:pPr>
          </w:p>
        </w:tc>
      </w:tr>
      <w:tr w:rsidR="00686987" w:rsidRPr="00686987" w14:paraId="17BB31CE" w14:textId="77777777" w:rsidTr="005F1C51">
        <w:tc>
          <w:tcPr>
            <w:tcW w:w="3828" w:type="dxa"/>
            <w:gridSpan w:val="2"/>
          </w:tcPr>
          <w:p w14:paraId="660381E2"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restrained while a stock whip is cracked around it</w:t>
            </w:r>
          </w:p>
        </w:tc>
        <w:tc>
          <w:tcPr>
            <w:tcW w:w="708" w:type="dxa"/>
          </w:tcPr>
          <w:p w14:paraId="2F9A958B" w14:textId="77777777" w:rsidR="00686987" w:rsidRPr="00686987" w:rsidRDefault="00686987" w:rsidP="00686987">
            <w:pPr>
              <w:spacing w:beforeLines="80" w:before="192" w:afterLines="80" w:after="192"/>
              <w:jc w:val="center"/>
              <w:rPr>
                <w:rFonts w:eastAsia="Times New Roman"/>
                <w:bCs/>
                <w:sz w:val="20"/>
                <w:szCs w:val="20"/>
              </w:rPr>
            </w:pPr>
          </w:p>
        </w:tc>
        <w:tc>
          <w:tcPr>
            <w:tcW w:w="1276" w:type="dxa"/>
          </w:tcPr>
          <w:p w14:paraId="5867C931" w14:textId="77777777" w:rsidR="00686987" w:rsidRPr="00686987" w:rsidRDefault="00686987" w:rsidP="00686987">
            <w:pPr>
              <w:spacing w:beforeLines="80" w:before="192" w:afterLines="80" w:after="192"/>
              <w:jc w:val="center"/>
              <w:rPr>
                <w:rFonts w:eastAsia="Times New Roman"/>
                <w:bCs/>
                <w:sz w:val="20"/>
                <w:szCs w:val="20"/>
              </w:rPr>
            </w:pPr>
          </w:p>
        </w:tc>
        <w:tc>
          <w:tcPr>
            <w:tcW w:w="1418" w:type="dxa"/>
          </w:tcPr>
          <w:p w14:paraId="209E3285" w14:textId="77777777" w:rsidR="00686987" w:rsidRPr="00686987" w:rsidRDefault="00686987" w:rsidP="00686987">
            <w:pPr>
              <w:spacing w:beforeLines="80" w:before="192" w:afterLines="80" w:after="192"/>
              <w:jc w:val="center"/>
              <w:rPr>
                <w:rFonts w:eastAsia="Times New Roman"/>
                <w:bCs/>
                <w:sz w:val="20"/>
                <w:szCs w:val="20"/>
              </w:rPr>
            </w:pPr>
          </w:p>
        </w:tc>
        <w:tc>
          <w:tcPr>
            <w:tcW w:w="1417" w:type="dxa"/>
          </w:tcPr>
          <w:p w14:paraId="7004EA5C" w14:textId="77777777" w:rsidR="00686987" w:rsidRPr="00686987" w:rsidRDefault="00686987" w:rsidP="00686987">
            <w:pPr>
              <w:spacing w:beforeLines="80" w:before="192" w:afterLines="80" w:after="192"/>
              <w:jc w:val="center"/>
              <w:rPr>
                <w:rFonts w:eastAsia="Times New Roman"/>
                <w:bCs/>
                <w:sz w:val="20"/>
                <w:szCs w:val="20"/>
              </w:rPr>
            </w:pPr>
          </w:p>
        </w:tc>
        <w:tc>
          <w:tcPr>
            <w:tcW w:w="992" w:type="dxa"/>
          </w:tcPr>
          <w:p w14:paraId="079FC7A8" w14:textId="77777777" w:rsidR="00686987" w:rsidRPr="00686987" w:rsidRDefault="00686987" w:rsidP="00686987">
            <w:pPr>
              <w:spacing w:beforeLines="80" w:before="192" w:afterLines="80" w:after="192"/>
              <w:jc w:val="center"/>
              <w:rPr>
                <w:rFonts w:eastAsia="Times New Roman"/>
                <w:bCs/>
                <w:sz w:val="20"/>
                <w:szCs w:val="20"/>
              </w:rPr>
            </w:pPr>
          </w:p>
        </w:tc>
      </w:tr>
      <w:tr w:rsidR="00686987" w:rsidRPr="00686987" w14:paraId="5CAACCD3"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875"/>
        </w:trPr>
        <w:tc>
          <w:tcPr>
            <w:tcW w:w="9639" w:type="dxa"/>
            <w:gridSpan w:val="7"/>
            <w:tcBorders>
              <w:top w:val="single" w:sz="4" w:space="0" w:color="000000"/>
              <w:left w:val="single" w:sz="4" w:space="0" w:color="000000"/>
              <w:bottom w:val="single" w:sz="4" w:space="0" w:color="000000"/>
              <w:right w:val="single" w:sz="4" w:space="0" w:color="000000"/>
            </w:tcBorders>
            <w:vAlign w:val="center"/>
          </w:tcPr>
          <w:p w14:paraId="0372610A" w14:textId="77777777" w:rsidR="00686987" w:rsidRPr="00686987" w:rsidRDefault="00686987" w:rsidP="00686987">
            <w:pPr>
              <w:rPr>
                <w:rFonts w:eastAsia="Times New Roman"/>
                <w:b/>
                <w:bCs/>
                <w:sz w:val="20"/>
                <w:szCs w:val="20"/>
              </w:rPr>
            </w:pPr>
            <w:r w:rsidRPr="00686987">
              <w:rPr>
                <w:rFonts w:eastAsia="Times New Roman"/>
                <w:b/>
                <w:bCs/>
                <w:sz w:val="20"/>
                <w:szCs w:val="20"/>
              </w:rPr>
              <w:t>Comments re Suitability:</w:t>
            </w:r>
          </w:p>
          <w:p w14:paraId="56016EC2" w14:textId="77777777" w:rsidR="00686987" w:rsidRPr="00686987" w:rsidRDefault="00686987" w:rsidP="00686987">
            <w:pPr>
              <w:rPr>
                <w:rFonts w:eastAsia="Times New Roman"/>
                <w:sz w:val="20"/>
                <w:szCs w:val="20"/>
              </w:rPr>
            </w:pPr>
            <w:r w:rsidRPr="00686987">
              <w:rPr>
                <w:rFonts w:eastAsia="Times New Roman"/>
                <w:sz w:val="20"/>
                <w:szCs w:val="20"/>
              </w:rPr>
              <w:t>………………………………………………………………………………………………………………..</w:t>
            </w:r>
          </w:p>
          <w:p w14:paraId="1002F62D" w14:textId="77777777" w:rsidR="00686987" w:rsidRPr="00686987" w:rsidRDefault="00686987" w:rsidP="00686987">
            <w:pPr>
              <w:rPr>
                <w:rFonts w:eastAsia="Times New Roman"/>
                <w:sz w:val="20"/>
                <w:szCs w:val="20"/>
              </w:rPr>
            </w:pPr>
            <w:r w:rsidRPr="00686987">
              <w:rPr>
                <w:rFonts w:eastAsia="Times New Roman"/>
                <w:sz w:val="20"/>
                <w:szCs w:val="20"/>
              </w:rPr>
              <w:t>………………………………………………………………………………………………………………..</w:t>
            </w:r>
          </w:p>
        </w:tc>
      </w:tr>
      <w:tr w:rsidR="00686987" w:rsidRPr="00686987" w14:paraId="1C8CDB17"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410"/>
        </w:trPr>
        <w:tc>
          <w:tcPr>
            <w:tcW w:w="3261" w:type="dxa"/>
            <w:tcBorders>
              <w:top w:val="single" w:sz="4" w:space="0" w:color="000000"/>
              <w:left w:val="single" w:sz="4" w:space="0" w:color="000000"/>
              <w:bottom w:val="single" w:sz="4" w:space="0" w:color="000000"/>
              <w:right w:val="single" w:sz="4" w:space="0" w:color="000000"/>
            </w:tcBorders>
            <w:vAlign w:val="center"/>
          </w:tcPr>
          <w:p w14:paraId="1F80A880" w14:textId="77777777" w:rsidR="00686987" w:rsidRPr="00686987" w:rsidRDefault="00686987" w:rsidP="00686987">
            <w:pPr>
              <w:spacing w:after="200" w:line="276" w:lineRule="auto"/>
              <w:rPr>
                <w:rFonts w:eastAsia="Times New Roman"/>
                <w:b/>
                <w:sz w:val="20"/>
                <w:szCs w:val="20"/>
              </w:rPr>
            </w:pPr>
            <w:r>
              <w:rPr>
                <w:rFonts w:eastAsia="Times New Roman"/>
                <w:b/>
                <w:sz w:val="20"/>
                <w:szCs w:val="20"/>
              </w:rPr>
              <w:t>Educator</w:t>
            </w:r>
            <w:r w:rsidRPr="00686987">
              <w:rPr>
                <w:rFonts w:eastAsia="Times New Roman"/>
                <w:b/>
                <w:sz w:val="20"/>
                <w:szCs w:val="20"/>
              </w:rPr>
              <w:t xml:space="preserve">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5CCF4EB" w14:textId="77777777" w:rsidR="00686987" w:rsidRPr="00686987" w:rsidRDefault="00686987" w:rsidP="00686987">
            <w:pPr>
              <w:spacing w:after="200" w:line="276" w:lineRule="auto"/>
              <w:rPr>
                <w:rFonts w:eastAsia="Times New Roman"/>
                <w:b/>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2DC9A9C"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992" w:type="dxa"/>
            <w:tcBorders>
              <w:top w:val="single" w:sz="4" w:space="0" w:color="000000"/>
              <w:left w:val="single" w:sz="4" w:space="0" w:color="000000"/>
              <w:bottom w:val="single" w:sz="4" w:space="0" w:color="000000"/>
              <w:right w:val="single" w:sz="4" w:space="0" w:color="000000"/>
            </w:tcBorders>
            <w:vAlign w:val="center"/>
          </w:tcPr>
          <w:p w14:paraId="24243834" w14:textId="77777777" w:rsidR="00686987" w:rsidRPr="00686987" w:rsidRDefault="00686987" w:rsidP="00686987">
            <w:pPr>
              <w:spacing w:after="200" w:line="276" w:lineRule="auto"/>
              <w:rPr>
                <w:rFonts w:eastAsia="Times New Roman"/>
                <w:b/>
                <w:sz w:val="20"/>
                <w:szCs w:val="20"/>
              </w:rPr>
            </w:pPr>
          </w:p>
        </w:tc>
      </w:tr>
      <w:tr w:rsidR="00686987" w:rsidRPr="00686987" w14:paraId="1C39E923"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431"/>
        </w:trPr>
        <w:tc>
          <w:tcPr>
            <w:tcW w:w="3261" w:type="dxa"/>
            <w:tcBorders>
              <w:top w:val="single" w:sz="4" w:space="0" w:color="000000"/>
              <w:left w:val="single" w:sz="4" w:space="0" w:color="000000"/>
              <w:bottom w:val="single" w:sz="4" w:space="0" w:color="000000"/>
              <w:right w:val="single" w:sz="4" w:space="0" w:color="000000"/>
            </w:tcBorders>
            <w:vAlign w:val="center"/>
          </w:tcPr>
          <w:p w14:paraId="62BDBDAC"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Owner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42251CB" w14:textId="77777777" w:rsidR="00686987" w:rsidRPr="00686987" w:rsidRDefault="00686987" w:rsidP="00686987">
            <w:pPr>
              <w:spacing w:after="200" w:line="276" w:lineRule="auto"/>
              <w:rPr>
                <w:rFonts w:eastAsia="Times New Roman"/>
                <w:b/>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A89836"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992" w:type="dxa"/>
            <w:tcBorders>
              <w:top w:val="single" w:sz="4" w:space="0" w:color="000000"/>
              <w:left w:val="single" w:sz="4" w:space="0" w:color="000000"/>
              <w:bottom w:val="single" w:sz="4" w:space="0" w:color="000000"/>
              <w:right w:val="single" w:sz="4" w:space="0" w:color="000000"/>
            </w:tcBorders>
            <w:vAlign w:val="center"/>
          </w:tcPr>
          <w:p w14:paraId="05E423B1" w14:textId="77777777" w:rsidR="00686987" w:rsidRPr="00686987" w:rsidRDefault="00686987" w:rsidP="00686987">
            <w:pPr>
              <w:spacing w:after="200" w:line="276" w:lineRule="auto"/>
              <w:rPr>
                <w:rFonts w:eastAsia="Times New Roman"/>
                <w:b/>
                <w:sz w:val="20"/>
                <w:szCs w:val="20"/>
              </w:rPr>
            </w:pPr>
          </w:p>
        </w:tc>
      </w:tr>
      <w:tr w:rsidR="00686987" w:rsidRPr="00686987" w14:paraId="617B36FE"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10"/>
        </w:trPr>
        <w:tc>
          <w:tcPr>
            <w:tcW w:w="3261" w:type="dxa"/>
            <w:tcBorders>
              <w:top w:val="single" w:sz="4" w:space="0" w:color="000000"/>
              <w:left w:val="single" w:sz="4" w:space="0" w:color="000000"/>
              <w:bottom w:val="single" w:sz="4" w:space="0" w:color="000000"/>
              <w:right w:val="single" w:sz="4" w:space="0" w:color="000000"/>
            </w:tcBorders>
            <w:vAlign w:val="center"/>
          </w:tcPr>
          <w:p w14:paraId="74B1A127" w14:textId="77777777" w:rsidR="00686987" w:rsidRPr="00686987" w:rsidRDefault="00686987" w:rsidP="00686987">
            <w:pPr>
              <w:spacing w:line="276" w:lineRule="auto"/>
              <w:rPr>
                <w:rFonts w:eastAsia="Times New Roman"/>
                <w:b/>
                <w:sz w:val="20"/>
                <w:szCs w:val="20"/>
              </w:rPr>
            </w:pPr>
            <w:r>
              <w:rPr>
                <w:rFonts w:eastAsia="Times New Roman"/>
                <w:b/>
                <w:sz w:val="20"/>
                <w:szCs w:val="20"/>
              </w:rPr>
              <w:t>Participant</w:t>
            </w:r>
            <w:r w:rsidRPr="00686987">
              <w:rPr>
                <w:rFonts w:eastAsia="Times New Roman"/>
                <w:b/>
                <w:sz w:val="20"/>
                <w:szCs w:val="20"/>
              </w:rPr>
              <w:t xml:space="preserve"> verification:</w:t>
            </w:r>
          </w:p>
          <w:p w14:paraId="5D805345" w14:textId="77777777" w:rsidR="00686987" w:rsidRPr="00686987" w:rsidRDefault="00686987" w:rsidP="00686987">
            <w:pPr>
              <w:spacing w:line="276" w:lineRule="auto"/>
              <w:rPr>
                <w:rFonts w:eastAsia="Times New Roman"/>
                <w:i/>
                <w:iCs/>
                <w:sz w:val="20"/>
                <w:szCs w:val="20"/>
              </w:rPr>
            </w:pPr>
            <w:r w:rsidRPr="00686987">
              <w:rPr>
                <w:rFonts w:eastAsia="Times New Roman"/>
                <w:i/>
                <w:iCs/>
                <w:sz w:val="20"/>
                <w:szCs w:val="20"/>
              </w:rPr>
              <w:t>(where applicable)</w:t>
            </w:r>
          </w:p>
          <w:p w14:paraId="1F0772E2" w14:textId="77777777" w:rsidR="00686987" w:rsidRPr="00686987" w:rsidRDefault="00686987" w:rsidP="00686987">
            <w:pPr>
              <w:spacing w:line="276" w:lineRule="auto"/>
              <w:rPr>
                <w:rFonts w:eastAsia="Times New Roman"/>
                <w:iCs/>
                <w:sz w:val="20"/>
                <w:szCs w:val="20"/>
              </w:rPr>
            </w:pPr>
            <w:r w:rsidRPr="00686987">
              <w:rPr>
                <w:rFonts w:eastAsia="Times New Roman"/>
                <w:iCs/>
                <w:sz w:val="20"/>
                <w:szCs w:val="20"/>
              </w:rPr>
              <w:t>I agree with the findings of the audit.</w:t>
            </w:r>
          </w:p>
          <w:p w14:paraId="7BCF0264" w14:textId="77777777" w:rsidR="00686987" w:rsidRPr="00686987" w:rsidRDefault="00686987" w:rsidP="00686987">
            <w:pPr>
              <w:spacing w:after="200" w:line="276" w:lineRule="auto"/>
              <w:rPr>
                <w:rFonts w:eastAsia="Times New Roman"/>
                <w:i/>
                <w:sz w:val="20"/>
                <w:szCs w:val="20"/>
              </w:rPr>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F9BC2AB" w14:textId="77777777" w:rsidR="00686987" w:rsidRPr="00686987" w:rsidRDefault="00686987" w:rsidP="00686987">
            <w:pPr>
              <w:spacing w:after="200" w:line="276" w:lineRule="auto"/>
              <w:rPr>
                <w:rFonts w:eastAsia="Times New Roman"/>
                <w:b/>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587FC34"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992" w:type="dxa"/>
            <w:tcBorders>
              <w:top w:val="single" w:sz="4" w:space="0" w:color="000000"/>
              <w:left w:val="single" w:sz="4" w:space="0" w:color="000000"/>
              <w:bottom w:val="single" w:sz="4" w:space="0" w:color="000000"/>
              <w:right w:val="single" w:sz="4" w:space="0" w:color="000000"/>
            </w:tcBorders>
            <w:vAlign w:val="center"/>
          </w:tcPr>
          <w:p w14:paraId="6CE327D0" w14:textId="77777777" w:rsidR="00686987" w:rsidRPr="00686987" w:rsidRDefault="00686987" w:rsidP="00686987">
            <w:pPr>
              <w:spacing w:after="200" w:line="276" w:lineRule="auto"/>
              <w:rPr>
                <w:rFonts w:eastAsia="Times New Roman"/>
                <w:b/>
                <w:sz w:val="20"/>
                <w:szCs w:val="20"/>
              </w:rPr>
            </w:pPr>
          </w:p>
        </w:tc>
      </w:tr>
      <w:tr w:rsidR="00686987" w:rsidRPr="00686987" w14:paraId="57F6001D"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21"/>
        </w:trPr>
        <w:tc>
          <w:tcPr>
            <w:tcW w:w="3261" w:type="dxa"/>
            <w:tcBorders>
              <w:top w:val="single" w:sz="4" w:space="0" w:color="000000"/>
              <w:left w:val="single" w:sz="4" w:space="0" w:color="000000"/>
              <w:bottom w:val="single" w:sz="4" w:space="0" w:color="000000"/>
              <w:right w:val="single" w:sz="4" w:space="0" w:color="000000"/>
            </w:tcBorders>
            <w:vAlign w:val="center"/>
          </w:tcPr>
          <w:p w14:paraId="4EF9A5C9" w14:textId="77777777" w:rsidR="00686987" w:rsidRPr="00686987" w:rsidRDefault="00686987" w:rsidP="00686987">
            <w:pPr>
              <w:spacing w:line="276" w:lineRule="auto"/>
              <w:rPr>
                <w:rFonts w:eastAsia="Times New Roman"/>
                <w:b/>
                <w:iCs/>
                <w:sz w:val="20"/>
                <w:szCs w:val="20"/>
              </w:rPr>
            </w:pPr>
            <w:r w:rsidRPr="00686987">
              <w:rPr>
                <w:rFonts w:eastAsia="Times New Roman"/>
                <w:b/>
                <w:iCs/>
                <w:sz w:val="20"/>
                <w:szCs w:val="20"/>
              </w:rPr>
              <w:t>Parent/Guardian verification:</w:t>
            </w:r>
          </w:p>
          <w:p w14:paraId="5A59DEFE" w14:textId="77777777" w:rsidR="00686987" w:rsidRPr="00686987" w:rsidRDefault="00686987" w:rsidP="00686987">
            <w:pPr>
              <w:spacing w:line="276" w:lineRule="auto"/>
              <w:rPr>
                <w:rFonts w:eastAsia="Times New Roman"/>
                <w:i/>
                <w:iCs/>
                <w:sz w:val="20"/>
                <w:szCs w:val="20"/>
              </w:rPr>
            </w:pPr>
            <w:r w:rsidRPr="00686987">
              <w:rPr>
                <w:rFonts w:eastAsia="Times New Roman"/>
                <w:i/>
                <w:iCs/>
                <w:sz w:val="20"/>
                <w:szCs w:val="20"/>
              </w:rPr>
              <w:t>(where applicable)</w:t>
            </w:r>
          </w:p>
          <w:p w14:paraId="44CCA159" w14:textId="77777777" w:rsidR="00686987" w:rsidRPr="00686987" w:rsidRDefault="00686987" w:rsidP="00686987">
            <w:pPr>
              <w:spacing w:line="276" w:lineRule="auto"/>
              <w:rPr>
                <w:rFonts w:eastAsia="Times New Roman"/>
                <w:iCs/>
                <w:sz w:val="20"/>
                <w:szCs w:val="20"/>
              </w:rPr>
            </w:pPr>
            <w:r w:rsidRPr="00686987">
              <w:rPr>
                <w:rFonts w:eastAsia="Times New Roman"/>
                <w:iCs/>
                <w:sz w:val="20"/>
                <w:szCs w:val="20"/>
              </w:rPr>
              <w:t>I agree with the findings of the audit.</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9569C75" w14:textId="77777777" w:rsidR="00686987" w:rsidRPr="00686987" w:rsidRDefault="00686987" w:rsidP="00686987">
            <w:pPr>
              <w:spacing w:after="200" w:line="276" w:lineRule="auto"/>
              <w:rPr>
                <w:rFonts w:eastAsia="Times New Roman"/>
                <w:b/>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BD3F80"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992" w:type="dxa"/>
            <w:tcBorders>
              <w:top w:val="single" w:sz="4" w:space="0" w:color="000000"/>
              <w:left w:val="single" w:sz="4" w:space="0" w:color="000000"/>
              <w:bottom w:val="single" w:sz="4" w:space="0" w:color="000000"/>
              <w:right w:val="single" w:sz="4" w:space="0" w:color="000000"/>
            </w:tcBorders>
            <w:vAlign w:val="center"/>
          </w:tcPr>
          <w:p w14:paraId="1939C2E1" w14:textId="77777777" w:rsidR="00686987" w:rsidRPr="00686987" w:rsidRDefault="00686987" w:rsidP="00686987">
            <w:pPr>
              <w:spacing w:after="200" w:line="276" w:lineRule="auto"/>
              <w:rPr>
                <w:rFonts w:eastAsia="Times New Roman"/>
                <w:b/>
                <w:sz w:val="20"/>
                <w:szCs w:val="20"/>
              </w:rPr>
            </w:pPr>
          </w:p>
        </w:tc>
      </w:tr>
    </w:tbl>
    <w:p w14:paraId="136F323A" w14:textId="77777777" w:rsidR="005D16BA" w:rsidRDefault="005D16BA">
      <w:pPr>
        <w:rPr>
          <w:b/>
          <w:bCs/>
        </w:rPr>
      </w:pPr>
      <w:r>
        <w:rPr>
          <w:b/>
          <w:bCs/>
        </w:rPr>
        <w:br w:type="page"/>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2A1F6056" w14:textId="77777777" w:rsidTr="00584FB0">
        <w:tc>
          <w:tcPr>
            <w:tcW w:w="1701" w:type="dxa"/>
            <w:shd w:val="clear" w:color="auto" w:fill="000000" w:themeFill="text1"/>
            <w:vAlign w:val="center"/>
          </w:tcPr>
          <w:p w14:paraId="2BE69ECF" w14:textId="77777777" w:rsidR="00DC6963" w:rsidRPr="00DC6963" w:rsidRDefault="00DC6963"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49672678" w14:textId="77777777" w:rsidR="00DC6963" w:rsidRPr="00DC6963" w:rsidRDefault="00DC6963"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153B9713" w14:textId="77777777" w:rsidR="00DC6963" w:rsidRPr="00DC6963" w:rsidRDefault="00DC6963" w:rsidP="000A6C3D">
            <w:pPr>
              <w:tabs>
                <w:tab w:val="left" w:pos="2122"/>
              </w:tabs>
              <w:spacing w:before="80" w:after="80"/>
              <w:jc w:val="center"/>
              <w:rPr>
                <w:rFonts w:eastAsia="Times New Roman"/>
                <w:b/>
                <w:color w:val="FFFFFF"/>
              </w:rPr>
            </w:pPr>
            <w:r w:rsidRPr="00DC6963">
              <w:rPr>
                <w:rFonts w:eastAsia="Times New Roman"/>
                <w:b/>
                <w:color w:val="FFFFFF"/>
              </w:rPr>
              <w:t xml:space="preserve">Page </w:t>
            </w:r>
            <w:r w:rsidR="000A6C3D">
              <w:rPr>
                <w:rFonts w:eastAsia="Times New Roman"/>
                <w:b/>
                <w:color w:val="FFFFFF"/>
              </w:rPr>
              <w:t>8</w:t>
            </w:r>
            <w:r w:rsidRPr="00DC6963">
              <w:rPr>
                <w:rFonts w:eastAsia="Times New Roman"/>
                <w:b/>
                <w:color w:val="FFFFFF"/>
              </w:rPr>
              <w:t xml:space="preserve"> of </w:t>
            </w:r>
            <w:r w:rsidR="00270660">
              <w:rPr>
                <w:rFonts w:eastAsia="Times New Roman"/>
                <w:b/>
                <w:color w:val="FFFFFF"/>
              </w:rPr>
              <w:t>30</w:t>
            </w:r>
          </w:p>
        </w:tc>
      </w:tr>
    </w:tbl>
    <w:p w14:paraId="10BF9212" w14:textId="77777777" w:rsidR="00DC6963" w:rsidRDefault="00DC6963" w:rsidP="00640166">
      <w:pPr>
        <w:rPr>
          <w:b/>
          <w:bCs/>
        </w:rPr>
      </w:pPr>
    </w:p>
    <w:p w14:paraId="20537350" w14:textId="77777777" w:rsidR="005D16BA" w:rsidRDefault="006502DF" w:rsidP="00640166">
      <w:pPr>
        <w:rPr>
          <w:b/>
          <w:bCs/>
        </w:rPr>
      </w:pPr>
      <w:r>
        <w:rPr>
          <w:b/>
          <w:bCs/>
        </w:rPr>
        <w:t>1.2(b)</w:t>
      </w:r>
      <w:r>
        <w:rPr>
          <w:b/>
          <w:bCs/>
        </w:rPr>
        <w:tab/>
      </w:r>
      <w:r w:rsidR="005D16BA" w:rsidRPr="00550334">
        <w:rPr>
          <w:b/>
          <w:bCs/>
        </w:rPr>
        <w:t>GROOM, CLEAN FEET &amp; FIT WORKING GEAR</w:t>
      </w:r>
    </w:p>
    <w:p w14:paraId="3C7B956F" w14:textId="77777777" w:rsidR="005D16BA" w:rsidRPr="00550334" w:rsidRDefault="005D16BA" w:rsidP="00640166">
      <w:pPr>
        <w:rPr>
          <w:b/>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51209A" w:rsidRPr="00686987" w14:paraId="4663160B" w14:textId="77777777" w:rsidTr="005F1C51">
        <w:tc>
          <w:tcPr>
            <w:tcW w:w="3828" w:type="dxa"/>
            <w:gridSpan w:val="2"/>
          </w:tcPr>
          <w:p w14:paraId="6C20A734"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Task</w:t>
            </w:r>
          </w:p>
        </w:tc>
        <w:tc>
          <w:tcPr>
            <w:tcW w:w="708" w:type="dxa"/>
          </w:tcPr>
          <w:p w14:paraId="3BBB549A"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N/A</w:t>
            </w:r>
          </w:p>
        </w:tc>
        <w:tc>
          <w:tcPr>
            <w:tcW w:w="1276" w:type="dxa"/>
          </w:tcPr>
          <w:p w14:paraId="1CA96234"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29291898"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28A13F6F"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4D0B525A"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Not Suitable for Any Level</w:t>
            </w:r>
          </w:p>
        </w:tc>
      </w:tr>
      <w:tr w:rsidR="00686987" w:rsidRPr="00686987" w14:paraId="60098E68" w14:textId="77777777" w:rsidTr="005F1C51">
        <w:tc>
          <w:tcPr>
            <w:tcW w:w="3828" w:type="dxa"/>
            <w:gridSpan w:val="2"/>
          </w:tcPr>
          <w:p w14:paraId="62518B8C" w14:textId="77777777" w:rsidR="00686987" w:rsidRPr="00686987" w:rsidRDefault="00686987" w:rsidP="00686987">
            <w:pPr>
              <w:spacing w:before="80"/>
              <w:rPr>
                <w:rFonts w:eastAsia="Times New Roman"/>
                <w:bCs/>
                <w:sz w:val="20"/>
                <w:szCs w:val="20"/>
              </w:rPr>
            </w:pPr>
            <w:r w:rsidRPr="00686987">
              <w:rPr>
                <w:rFonts w:eastAsia="Times New Roman"/>
                <w:sz w:val="20"/>
                <w:szCs w:val="20"/>
              </w:rPr>
              <w:t>The horse allows all four legs to be handled and picked up easily for routine inspection and cleaning</w:t>
            </w:r>
          </w:p>
        </w:tc>
        <w:tc>
          <w:tcPr>
            <w:tcW w:w="708" w:type="dxa"/>
          </w:tcPr>
          <w:p w14:paraId="6D6354BF" w14:textId="77777777" w:rsidR="00686987" w:rsidRPr="00686987" w:rsidRDefault="00686987" w:rsidP="00686987">
            <w:pPr>
              <w:spacing w:before="80"/>
              <w:jc w:val="center"/>
              <w:rPr>
                <w:rFonts w:eastAsia="Times New Roman"/>
                <w:bCs/>
                <w:sz w:val="20"/>
                <w:szCs w:val="20"/>
              </w:rPr>
            </w:pPr>
          </w:p>
        </w:tc>
        <w:tc>
          <w:tcPr>
            <w:tcW w:w="1276" w:type="dxa"/>
          </w:tcPr>
          <w:p w14:paraId="16B709E4" w14:textId="77777777" w:rsidR="00686987" w:rsidRPr="00686987" w:rsidRDefault="00686987" w:rsidP="00686987">
            <w:pPr>
              <w:spacing w:before="80"/>
              <w:jc w:val="center"/>
              <w:rPr>
                <w:rFonts w:eastAsia="Times New Roman"/>
                <w:bCs/>
                <w:sz w:val="20"/>
                <w:szCs w:val="20"/>
              </w:rPr>
            </w:pPr>
          </w:p>
        </w:tc>
        <w:tc>
          <w:tcPr>
            <w:tcW w:w="1418" w:type="dxa"/>
          </w:tcPr>
          <w:p w14:paraId="070335E4" w14:textId="77777777" w:rsidR="00686987" w:rsidRPr="00686987" w:rsidRDefault="00686987" w:rsidP="00686987">
            <w:pPr>
              <w:spacing w:before="80"/>
              <w:jc w:val="center"/>
              <w:rPr>
                <w:rFonts w:eastAsia="Times New Roman"/>
                <w:bCs/>
                <w:sz w:val="20"/>
                <w:szCs w:val="20"/>
              </w:rPr>
            </w:pPr>
          </w:p>
        </w:tc>
        <w:tc>
          <w:tcPr>
            <w:tcW w:w="1417" w:type="dxa"/>
            <w:gridSpan w:val="2"/>
          </w:tcPr>
          <w:p w14:paraId="213718F0" w14:textId="77777777" w:rsidR="00686987" w:rsidRPr="00686987" w:rsidRDefault="00686987" w:rsidP="00686987">
            <w:pPr>
              <w:spacing w:before="80"/>
              <w:jc w:val="center"/>
              <w:rPr>
                <w:rFonts w:eastAsia="Times New Roman"/>
                <w:bCs/>
                <w:sz w:val="20"/>
                <w:szCs w:val="20"/>
              </w:rPr>
            </w:pPr>
          </w:p>
        </w:tc>
        <w:tc>
          <w:tcPr>
            <w:tcW w:w="992" w:type="dxa"/>
          </w:tcPr>
          <w:p w14:paraId="59C47000" w14:textId="77777777" w:rsidR="00686987" w:rsidRPr="00686987" w:rsidRDefault="00686987" w:rsidP="00686987">
            <w:pPr>
              <w:spacing w:before="80"/>
              <w:jc w:val="center"/>
              <w:rPr>
                <w:rFonts w:eastAsia="Times New Roman"/>
                <w:bCs/>
                <w:sz w:val="20"/>
                <w:szCs w:val="20"/>
              </w:rPr>
            </w:pPr>
          </w:p>
        </w:tc>
      </w:tr>
      <w:tr w:rsidR="00686987" w:rsidRPr="00686987" w14:paraId="697E095A" w14:textId="77777777" w:rsidTr="005F1C51">
        <w:tc>
          <w:tcPr>
            <w:tcW w:w="3828" w:type="dxa"/>
            <w:gridSpan w:val="2"/>
          </w:tcPr>
          <w:p w14:paraId="69A926E3" w14:textId="77777777" w:rsidR="00686987" w:rsidRPr="00686987" w:rsidRDefault="00686987" w:rsidP="00686987">
            <w:pPr>
              <w:spacing w:before="80"/>
              <w:rPr>
                <w:rFonts w:eastAsia="Times New Roman"/>
                <w:bCs/>
                <w:color w:val="000000"/>
                <w:sz w:val="20"/>
                <w:szCs w:val="20"/>
              </w:rPr>
            </w:pPr>
            <w:r w:rsidRPr="00686987">
              <w:rPr>
                <w:rFonts w:eastAsia="Times New Roman"/>
                <w:color w:val="000000"/>
                <w:sz w:val="20"/>
                <w:szCs w:val="20"/>
              </w:rPr>
              <w:t>The horse stands calmly while being groomed for routine work requirements</w:t>
            </w:r>
          </w:p>
        </w:tc>
        <w:tc>
          <w:tcPr>
            <w:tcW w:w="708" w:type="dxa"/>
          </w:tcPr>
          <w:p w14:paraId="1945BD04" w14:textId="77777777" w:rsidR="00686987" w:rsidRPr="00686987" w:rsidRDefault="00686987" w:rsidP="00686987">
            <w:pPr>
              <w:spacing w:before="80"/>
              <w:jc w:val="center"/>
              <w:rPr>
                <w:rFonts w:eastAsia="Times New Roman"/>
                <w:bCs/>
                <w:sz w:val="20"/>
                <w:szCs w:val="20"/>
              </w:rPr>
            </w:pPr>
          </w:p>
        </w:tc>
        <w:tc>
          <w:tcPr>
            <w:tcW w:w="1276" w:type="dxa"/>
          </w:tcPr>
          <w:p w14:paraId="2371012C" w14:textId="77777777" w:rsidR="00686987" w:rsidRPr="00686987" w:rsidRDefault="00686987" w:rsidP="00686987">
            <w:pPr>
              <w:spacing w:before="80"/>
              <w:jc w:val="center"/>
              <w:rPr>
                <w:rFonts w:eastAsia="Times New Roman"/>
                <w:bCs/>
                <w:sz w:val="20"/>
                <w:szCs w:val="20"/>
              </w:rPr>
            </w:pPr>
          </w:p>
        </w:tc>
        <w:tc>
          <w:tcPr>
            <w:tcW w:w="1418" w:type="dxa"/>
          </w:tcPr>
          <w:p w14:paraId="4146A9BC" w14:textId="77777777" w:rsidR="00686987" w:rsidRPr="00686987" w:rsidRDefault="00686987" w:rsidP="00686987">
            <w:pPr>
              <w:spacing w:before="80"/>
              <w:jc w:val="center"/>
              <w:rPr>
                <w:rFonts w:eastAsia="Times New Roman"/>
                <w:bCs/>
                <w:sz w:val="20"/>
                <w:szCs w:val="20"/>
              </w:rPr>
            </w:pPr>
          </w:p>
        </w:tc>
        <w:tc>
          <w:tcPr>
            <w:tcW w:w="1417" w:type="dxa"/>
            <w:gridSpan w:val="2"/>
          </w:tcPr>
          <w:p w14:paraId="4EEA6657" w14:textId="77777777" w:rsidR="00686987" w:rsidRPr="00686987" w:rsidRDefault="00686987" w:rsidP="00686987">
            <w:pPr>
              <w:spacing w:before="80"/>
              <w:jc w:val="center"/>
              <w:rPr>
                <w:rFonts w:eastAsia="Times New Roman"/>
                <w:bCs/>
                <w:sz w:val="20"/>
                <w:szCs w:val="20"/>
              </w:rPr>
            </w:pPr>
          </w:p>
        </w:tc>
        <w:tc>
          <w:tcPr>
            <w:tcW w:w="992" w:type="dxa"/>
          </w:tcPr>
          <w:p w14:paraId="1164F7AB" w14:textId="77777777" w:rsidR="00686987" w:rsidRPr="00686987" w:rsidRDefault="00686987" w:rsidP="00686987">
            <w:pPr>
              <w:spacing w:before="80"/>
              <w:jc w:val="center"/>
              <w:rPr>
                <w:rFonts w:eastAsia="Times New Roman"/>
                <w:bCs/>
                <w:sz w:val="20"/>
                <w:szCs w:val="20"/>
              </w:rPr>
            </w:pPr>
          </w:p>
        </w:tc>
      </w:tr>
      <w:tr w:rsidR="00686987" w:rsidRPr="00686987" w14:paraId="3597EEBF" w14:textId="77777777" w:rsidTr="005F1C51">
        <w:tc>
          <w:tcPr>
            <w:tcW w:w="3828" w:type="dxa"/>
            <w:gridSpan w:val="2"/>
          </w:tcPr>
          <w:p w14:paraId="23399E4F" w14:textId="77777777" w:rsidR="00686987" w:rsidRPr="00686987" w:rsidRDefault="00686987" w:rsidP="00686987">
            <w:pPr>
              <w:spacing w:before="80"/>
              <w:rPr>
                <w:rFonts w:eastAsia="Times New Roman"/>
                <w:bCs/>
                <w:color w:val="000000"/>
                <w:sz w:val="20"/>
                <w:szCs w:val="20"/>
              </w:rPr>
            </w:pPr>
            <w:r w:rsidRPr="00686987">
              <w:rPr>
                <w:rFonts w:eastAsia="Times New Roman"/>
                <w:color w:val="000000"/>
                <w:sz w:val="20"/>
                <w:szCs w:val="20"/>
              </w:rPr>
              <w:t>The horse stands calmly while having a rug fitted and removed</w:t>
            </w:r>
          </w:p>
        </w:tc>
        <w:tc>
          <w:tcPr>
            <w:tcW w:w="708" w:type="dxa"/>
          </w:tcPr>
          <w:p w14:paraId="747B03A7" w14:textId="77777777" w:rsidR="00686987" w:rsidRPr="00686987" w:rsidRDefault="00686987" w:rsidP="00686987">
            <w:pPr>
              <w:spacing w:before="80"/>
              <w:jc w:val="center"/>
              <w:rPr>
                <w:rFonts w:eastAsia="Times New Roman"/>
                <w:bCs/>
                <w:sz w:val="20"/>
                <w:szCs w:val="20"/>
              </w:rPr>
            </w:pPr>
          </w:p>
        </w:tc>
        <w:tc>
          <w:tcPr>
            <w:tcW w:w="1276" w:type="dxa"/>
          </w:tcPr>
          <w:p w14:paraId="2E481E65" w14:textId="77777777" w:rsidR="00686987" w:rsidRPr="00686987" w:rsidRDefault="00686987" w:rsidP="00686987">
            <w:pPr>
              <w:spacing w:before="80"/>
              <w:jc w:val="center"/>
              <w:rPr>
                <w:rFonts w:eastAsia="Times New Roman"/>
                <w:bCs/>
                <w:sz w:val="20"/>
                <w:szCs w:val="20"/>
              </w:rPr>
            </w:pPr>
          </w:p>
        </w:tc>
        <w:tc>
          <w:tcPr>
            <w:tcW w:w="1418" w:type="dxa"/>
          </w:tcPr>
          <w:p w14:paraId="1FC2E4EE" w14:textId="77777777" w:rsidR="00686987" w:rsidRPr="00686987" w:rsidRDefault="00686987" w:rsidP="00686987">
            <w:pPr>
              <w:spacing w:before="80"/>
              <w:jc w:val="center"/>
              <w:rPr>
                <w:rFonts w:eastAsia="Times New Roman"/>
                <w:bCs/>
                <w:sz w:val="20"/>
                <w:szCs w:val="20"/>
              </w:rPr>
            </w:pPr>
          </w:p>
        </w:tc>
        <w:tc>
          <w:tcPr>
            <w:tcW w:w="1417" w:type="dxa"/>
            <w:gridSpan w:val="2"/>
          </w:tcPr>
          <w:p w14:paraId="12D548F1" w14:textId="77777777" w:rsidR="00686987" w:rsidRPr="00686987" w:rsidRDefault="00686987" w:rsidP="00686987">
            <w:pPr>
              <w:spacing w:before="80"/>
              <w:jc w:val="center"/>
              <w:rPr>
                <w:rFonts w:eastAsia="Times New Roman"/>
                <w:bCs/>
                <w:sz w:val="20"/>
                <w:szCs w:val="20"/>
              </w:rPr>
            </w:pPr>
          </w:p>
        </w:tc>
        <w:tc>
          <w:tcPr>
            <w:tcW w:w="992" w:type="dxa"/>
          </w:tcPr>
          <w:p w14:paraId="1B5C0E29" w14:textId="77777777" w:rsidR="00686987" w:rsidRPr="00686987" w:rsidRDefault="00686987" w:rsidP="00686987">
            <w:pPr>
              <w:spacing w:before="80"/>
              <w:jc w:val="center"/>
              <w:rPr>
                <w:rFonts w:eastAsia="Times New Roman"/>
                <w:bCs/>
                <w:sz w:val="20"/>
                <w:szCs w:val="20"/>
              </w:rPr>
            </w:pPr>
          </w:p>
        </w:tc>
      </w:tr>
      <w:tr w:rsidR="00686987" w:rsidRPr="00686987" w14:paraId="0310BD05" w14:textId="77777777" w:rsidTr="005F1C51">
        <w:tc>
          <w:tcPr>
            <w:tcW w:w="3828" w:type="dxa"/>
            <w:gridSpan w:val="2"/>
          </w:tcPr>
          <w:p w14:paraId="20AEE38A" w14:textId="77777777" w:rsidR="00686987" w:rsidRPr="00686987" w:rsidRDefault="00686987" w:rsidP="00686987">
            <w:pPr>
              <w:spacing w:before="80"/>
              <w:rPr>
                <w:rFonts w:eastAsia="Times New Roman"/>
                <w:bCs/>
                <w:color w:val="000000"/>
                <w:sz w:val="20"/>
                <w:szCs w:val="20"/>
              </w:rPr>
            </w:pPr>
            <w:r w:rsidRPr="00686987">
              <w:rPr>
                <w:rFonts w:eastAsia="Times New Roman"/>
                <w:color w:val="000000"/>
                <w:sz w:val="20"/>
                <w:szCs w:val="20"/>
              </w:rPr>
              <w:t>The horse stands calmly while being fitted and adjusted with a range of work equipment appropriate to riding or driving</w:t>
            </w:r>
          </w:p>
        </w:tc>
        <w:tc>
          <w:tcPr>
            <w:tcW w:w="708" w:type="dxa"/>
          </w:tcPr>
          <w:p w14:paraId="705BE9EA" w14:textId="77777777" w:rsidR="00686987" w:rsidRPr="00686987" w:rsidRDefault="00686987" w:rsidP="00686987">
            <w:pPr>
              <w:spacing w:before="80"/>
              <w:jc w:val="center"/>
              <w:rPr>
                <w:rFonts w:eastAsia="Times New Roman"/>
                <w:bCs/>
                <w:sz w:val="20"/>
                <w:szCs w:val="20"/>
              </w:rPr>
            </w:pPr>
          </w:p>
        </w:tc>
        <w:tc>
          <w:tcPr>
            <w:tcW w:w="1276" w:type="dxa"/>
          </w:tcPr>
          <w:p w14:paraId="1129AC79" w14:textId="77777777" w:rsidR="00686987" w:rsidRPr="00686987" w:rsidRDefault="00686987" w:rsidP="00686987">
            <w:pPr>
              <w:spacing w:before="80"/>
              <w:jc w:val="center"/>
              <w:rPr>
                <w:rFonts w:eastAsia="Times New Roman"/>
                <w:bCs/>
                <w:sz w:val="20"/>
                <w:szCs w:val="20"/>
              </w:rPr>
            </w:pPr>
          </w:p>
        </w:tc>
        <w:tc>
          <w:tcPr>
            <w:tcW w:w="1418" w:type="dxa"/>
          </w:tcPr>
          <w:p w14:paraId="06CA582E" w14:textId="77777777" w:rsidR="00686987" w:rsidRPr="00686987" w:rsidRDefault="00686987" w:rsidP="00686987">
            <w:pPr>
              <w:spacing w:before="80"/>
              <w:jc w:val="center"/>
              <w:rPr>
                <w:rFonts w:eastAsia="Times New Roman"/>
                <w:bCs/>
                <w:sz w:val="20"/>
                <w:szCs w:val="20"/>
              </w:rPr>
            </w:pPr>
          </w:p>
        </w:tc>
        <w:tc>
          <w:tcPr>
            <w:tcW w:w="1417" w:type="dxa"/>
            <w:gridSpan w:val="2"/>
          </w:tcPr>
          <w:p w14:paraId="1BA5955C" w14:textId="77777777" w:rsidR="00686987" w:rsidRPr="00686987" w:rsidRDefault="00686987" w:rsidP="00686987">
            <w:pPr>
              <w:spacing w:before="80"/>
              <w:jc w:val="center"/>
              <w:rPr>
                <w:rFonts w:eastAsia="Times New Roman"/>
                <w:bCs/>
                <w:sz w:val="20"/>
                <w:szCs w:val="20"/>
              </w:rPr>
            </w:pPr>
          </w:p>
        </w:tc>
        <w:tc>
          <w:tcPr>
            <w:tcW w:w="992" w:type="dxa"/>
          </w:tcPr>
          <w:p w14:paraId="3A5FAA30" w14:textId="77777777" w:rsidR="00686987" w:rsidRPr="00686987" w:rsidRDefault="00686987" w:rsidP="00686987">
            <w:pPr>
              <w:spacing w:before="80"/>
              <w:jc w:val="center"/>
              <w:rPr>
                <w:rFonts w:eastAsia="Times New Roman"/>
                <w:bCs/>
                <w:sz w:val="20"/>
                <w:szCs w:val="20"/>
              </w:rPr>
            </w:pPr>
          </w:p>
        </w:tc>
      </w:tr>
      <w:tr w:rsidR="00686987" w:rsidRPr="00686987" w14:paraId="1EC29F47" w14:textId="77777777" w:rsidTr="005F1C51">
        <w:tc>
          <w:tcPr>
            <w:tcW w:w="3828" w:type="dxa"/>
            <w:gridSpan w:val="2"/>
          </w:tcPr>
          <w:p w14:paraId="34302A88" w14:textId="77777777" w:rsidR="00686987" w:rsidRPr="00686987" w:rsidRDefault="00686987" w:rsidP="00686987">
            <w:pPr>
              <w:spacing w:before="80"/>
              <w:rPr>
                <w:rFonts w:eastAsia="Times New Roman"/>
                <w:color w:val="000000"/>
                <w:sz w:val="20"/>
                <w:szCs w:val="20"/>
              </w:rPr>
            </w:pPr>
            <w:r w:rsidRPr="00686987">
              <w:rPr>
                <w:rFonts w:eastAsia="Times New Roman"/>
                <w:color w:val="000000"/>
                <w:sz w:val="20"/>
                <w:szCs w:val="20"/>
              </w:rPr>
              <w:t xml:space="preserve">The horse behaves calmly when having its </w:t>
            </w:r>
            <w:proofErr w:type="spellStart"/>
            <w:r w:rsidRPr="00686987">
              <w:rPr>
                <w:rFonts w:eastAsia="Times New Roman"/>
                <w:color w:val="000000"/>
                <w:sz w:val="20"/>
                <w:szCs w:val="20"/>
              </w:rPr>
              <w:t>mane</w:t>
            </w:r>
            <w:proofErr w:type="spellEnd"/>
            <w:r w:rsidRPr="00686987">
              <w:rPr>
                <w:rFonts w:eastAsia="Times New Roman"/>
                <w:color w:val="000000"/>
                <w:sz w:val="20"/>
                <w:szCs w:val="20"/>
              </w:rPr>
              <w:t xml:space="preserve"> pulled</w:t>
            </w:r>
          </w:p>
        </w:tc>
        <w:tc>
          <w:tcPr>
            <w:tcW w:w="708" w:type="dxa"/>
          </w:tcPr>
          <w:p w14:paraId="36DC6259" w14:textId="77777777" w:rsidR="00686987" w:rsidRPr="00686987" w:rsidRDefault="00686987" w:rsidP="00686987">
            <w:pPr>
              <w:spacing w:before="80"/>
              <w:jc w:val="center"/>
              <w:rPr>
                <w:rFonts w:eastAsia="Times New Roman"/>
                <w:bCs/>
                <w:sz w:val="20"/>
                <w:szCs w:val="20"/>
              </w:rPr>
            </w:pPr>
          </w:p>
        </w:tc>
        <w:tc>
          <w:tcPr>
            <w:tcW w:w="1276" w:type="dxa"/>
          </w:tcPr>
          <w:p w14:paraId="3FB5D0FD" w14:textId="77777777" w:rsidR="00686987" w:rsidRPr="00686987" w:rsidRDefault="00686987" w:rsidP="00686987">
            <w:pPr>
              <w:spacing w:before="80"/>
              <w:jc w:val="center"/>
              <w:rPr>
                <w:rFonts w:eastAsia="Times New Roman"/>
                <w:bCs/>
                <w:sz w:val="20"/>
                <w:szCs w:val="20"/>
              </w:rPr>
            </w:pPr>
          </w:p>
        </w:tc>
        <w:tc>
          <w:tcPr>
            <w:tcW w:w="1418" w:type="dxa"/>
          </w:tcPr>
          <w:p w14:paraId="3D1F5FE3" w14:textId="77777777" w:rsidR="00686987" w:rsidRPr="00686987" w:rsidRDefault="00686987" w:rsidP="00686987">
            <w:pPr>
              <w:spacing w:before="80"/>
              <w:jc w:val="center"/>
              <w:rPr>
                <w:rFonts w:eastAsia="Times New Roman"/>
                <w:bCs/>
                <w:sz w:val="20"/>
                <w:szCs w:val="20"/>
              </w:rPr>
            </w:pPr>
          </w:p>
        </w:tc>
        <w:tc>
          <w:tcPr>
            <w:tcW w:w="1417" w:type="dxa"/>
            <w:gridSpan w:val="2"/>
          </w:tcPr>
          <w:p w14:paraId="77AE6978" w14:textId="77777777" w:rsidR="00686987" w:rsidRPr="00686987" w:rsidRDefault="00686987" w:rsidP="00686987">
            <w:pPr>
              <w:spacing w:before="80"/>
              <w:jc w:val="center"/>
              <w:rPr>
                <w:rFonts w:eastAsia="Times New Roman"/>
                <w:bCs/>
                <w:sz w:val="20"/>
                <w:szCs w:val="20"/>
              </w:rPr>
            </w:pPr>
          </w:p>
        </w:tc>
        <w:tc>
          <w:tcPr>
            <w:tcW w:w="992" w:type="dxa"/>
          </w:tcPr>
          <w:p w14:paraId="791110E8" w14:textId="77777777" w:rsidR="00686987" w:rsidRPr="00686987" w:rsidRDefault="00686987" w:rsidP="00686987">
            <w:pPr>
              <w:spacing w:before="80"/>
              <w:jc w:val="center"/>
              <w:rPr>
                <w:rFonts w:eastAsia="Times New Roman"/>
                <w:bCs/>
                <w:sz w:val="20"/>
                <w:szCs w:val="20"/>
              </w:rPr>
            </w:pPr>
          </w:p>
        </w:tc>
      </w:tr>
      <w:tr w:rsidR="00686987" w:rsidRPr="00686987" w14:paraId="399EA4A9" w14:textId="77777777" w:rsidTr="005F1C51">
        <w:tc>
          <w:tcPr>
            <w:tcW w:w="3828" w:type="dxa"/>
            <w:gridSpan w:val="2"/>
          </w:tcPr>
          <w:p w14:paraId="2B65182C" w14:textId="77777777" w:rsidR="00686987" w:rsidRPr="00686987" w:rsidRDefault="00686987" w:rsidP="00686987">
            <w:pPr>
              <w:spacing w:before="80"/>
              <w:rPr>
                <w:rFonts w:eastAsia="Times New Roman"/>
                <w:color w:val="000000"/>
                <w:sz w:val="20"/>
                <w:szCs w:val="20"/>
              </w:rPr>
            </w:pPr>
            <w:r w:rsidRPr="00686987">
              <w:rPr>
                <w:rFonts w:eastAsia="Times New Roman"/>
                <w:color w:val="000000"/>
                <w:sz w:val="20"/>
                <w:szCs w:val="20"/>
              </w:rPr>
              <w:t>The horse behaves calmly when having its tail pulled</w:t>
            </w:r>
          </w:p>
        </w:tc>
        <w:tc>
          <w:tcPr>
            <w:tcW w:w="708" w:type="dxa"/>
          </w:tcPr>
          <w:p w14:paraId="605D1E5C" w14:textId="77777777" w:rsidR="00686987" w:rsidRPr="00686987" w:rsidRDefault="00686987" w:rsidP="00686987">
            <w:pPr>
              <w:spacing w:before="80"/>
              <w:jc w:val="center"/>
              <w:rPr>
                <w:rFonts w:eastAsia="Times New Roman"/>
                <w:bCs/>
                <w:sz w:val="20"/>
                <w:szCs w:val="20"/>
              </w:rPr>
            </w:pPr>
          </w:p>
        </w:tc>
        <w:tc>
          <w:tcPr>
            <w:tcW w:w="1276" w:type="dxa"/>
          </w:tcPr>
          <w:p w14:paraId="6F62891C" w14:textId="77777777" w:rsidR="00686987" w:rsidRPr="00686987" w:rsidRDefault="00686987" w:rsidP="00686987">
            <w:pPr>
              <w:spacing w:before="80"/>
              <w:jc w:val="center"/>
              <w:rPr>
                <w:rFonts w:eastAsia="Times New Roman"/>
                <w:bCs/>
                <w:sz w:val="20"/>
                <w:szCs w:val="20"/>
              </w:rPr>
            </w:pPr>
          </w:p>
        </w:tc>
        <w:tc>
          <w:tcPr>
            <w:tcW w:w="1418" w:type="dxa"/>
          </w:tcPr>
          <w:p w14:paraId="3232E146" w14:textId="77777777" w:rsidR="00686987" w:rsidRPr="00686987" w:rsidRDefault="00686987" w:rsidP="00686987">
            <w:pPr>
              <w:spacing w:before="80"/>
              <w:jc w:val="center"/>
              <w:rPr>
                <w:rFonts w:eastAsia="Times New Roman"/>
                <w:bCs/>
                <w:sz w:val="20"/>
                <w:szCs w:val="20"/>
              </w:rPr>
            </w:pPr>
          </w:p>
        </w:tc>
        <w:tc>
          <w:tcPr>
            <w:tcW w:w="1417" w:type="dxa"/>
            <w:gridSpan w:val="2"/>
          </w:tcPr>
          <w:p w14:paraId="64F8F5B2" w14:textId="77777777" w:rsidR="00686987" w:rsidRPr="00686987" w:rsidRDefault="00686987" w:rsidP="00686987">
            <w:pPr>
              <w:spacing w:before="80"/>
              <w:jc w:val="center"/>
              <w:rPr>
                <w:rFonts w:eastAsia="Times New Roman"/>
                <w:bCs/>
                <w:sz w:val="20"/>
                <w:szCs w:val="20"/>
              </w:rPr>
            </w:pPr>
          </w:p>
        </w:tc>
        <w:tc>
          <w:tcPr>
            <w:tcW w:w="992" w:type="dxa"/>
          </w:tcPr>
          <w:p w14:paraId="3DF6A181" w14:textId="77777777" w:rsidR="00686987" w:rsidRPr="00686987" w:rsidRDefault="00686987" w:rsidP="00686987">
            <w:pPr>
              <w:spacing w:before="80"/>
              <w:jc w:val="center"/>
              <w:rPr>
                <w:rFonts w:eastAsia="Times New Roman"/>
                <w:bCs/>
                <w:sz w:val="20"/>
                <w:szCs w:val="20"/>
              </w:rPr>
            </w:pPr>
          </w:p>
        </w:tc>
      </w:tr>
      <w:tr w:rsidR="00686987" w:rsidRPr="00686987" w14:paraId="292F5067" w14:textId="77777777" w:rsidTr="005F1C51">
        <w:tc>
          <w:tcPr>
            <w:tcW w:w="3828" w:type="dxa"/>
            <w:gridSpan w:val="2"/>
          </w:tcPr>
          <w:p w14:paraId="161FB639" w14:textId="77777777" w:rsidR="00686987" w:rsidRPr="00686987" w:rsidRDefault="00686987" w:rsidP="00686987">
            <w:pPr>
              <w:spacing w:before="80"/>
              <w:rPr>
                <w:rFonts w:eastAsia="Times New Roman"/>
                <w:color w:val="000000"/>
                <w:sz w:val="20"/>
                <w:szCs w:val="20"/>
              </w:rPr>
            </w:pPr>
            <w:r w:rsidRPr="00686987">
              <w:rPr>
                <w:rFonts w:eastAsia="Times New Roman"/>
                <w:color w:val="000000"/>
                <w:sz w:val="20"/>
                <w:szCs w:val="20"/>
              </w:rPr>
              <w:t>The horse behaves calmly when being hosed or washed</w:t>
            </w:r>
          </w:p>
        </w:tc>
        <w:tc>
          <w:tcPr>
            <w:tcW w:w="708" w:type="dxa"/>
          </w:tcPr>
          <w:p w14:paraId="599E5F7A" w14:textId="77777777" w:rsidR="00686987" w:rsidRPr="00686987" w:rsidRDefault="00686987" w:rsidP="00686987">
            <w:pPr>
              <w:spacing w:before="80"/>
              <w:jc w:val="center"/>
              <w:rPr>
                <w:rFonts w:eastAsia="Times New Roman"/>
                <w:bCs/>
                <w:sz w:val="20"/>
                <w:szCs w:val="20"/>
              </w:rPr>
            </w:pPr>
          </w:p>
        </w:tc>
        <w:tc>
          <w:tcPr>
            <w:tcW w:w="1276" w:type="dxa"/>
          </w:tcPr>
          <w:p w14:paraId="2BC1C30F" w14:textId="77777777" w:rsidR="00686987" w:rsidRPr="00686987" w:rsidRDefault="00686987" w:rsidP="00686987">
            <w:pPr>
              <w:spacing w:before="80"/>
              <w:jc w:val="center"/>
              <w:rPr>
                <w:rFonts w:eastAsia="Times New Roman"/>
                <w:bCs/>
                <w:sz w:val="20"/>
                <w:szCs w:val="20"/>
              </w:rPr>
            </w:pPr>
          </w:p>
        </w:tc>
        <w:tc>
          <w:tcPr>
            <w:tcW w:w="1418" w:type="dxa"/>
          </w:tcPr>
          <w:p w14:paraId="4364D3F7" w14:textId="77777777" w:rsidR="00686987" w:rsidRPr="00686987" w:rsidRDefault="00686987" w:rsidP="00686987">
            <w:pPr>
              <w:spacing w:before="80"/>
              <w:jc w:val="center"/>
              <w:rPr>
                <w:rFonts w:eastAsia="Times New Roman"/>
                <w:bCs/>
                <w:sz w:val="20"/>
                <w:szCs w:val="20"/>
              </w:rPr>
            </w:pPr>
          </w:p>
        </w:tc>
        <w:tc>
          <w:tcPr>
            <w:tcW w:w="1417" w:type="dxa"/>
            <w:gridSpan w:val="2"/>
          </w:tcPr>
          <w:p w14:paraId="0E248971" w14:textId="77777777" w:rsidR="00686987" w:rsidRPr="00686987" w:rsidRDefault="00686987" w:rsidP="00686987">
            <w:pPr>
              <w:spacing w:before="80"/>
              <w:jc w:val="center"/>
              <w:rPr>
                <w:rFonts w:eastAsia="Times New Roman"/>
                <w:bCs/>
                <w:sz w:val="20"/>
                <w:szCs w:val="20"/>
              </w:rPr>
            </w:pPr>
          </w:p>
        </w:tc>
        <w:tc>
          <w:tcPr>
            <w:tcW w:w="992" w:type="dxa"/>
          </w:tcPr>
          <w:p w14:paraId="2AB97E4E" w14:textId="77777777" w:rsidR="00686987" w:rsidRPr="00686987" w:rsidRDefault="00686987" w:rsidP="00686987">
            <w:pPr>
              <w:spacing w:before="80"/>
              <w:jc w:val="center"/>
              <w:rPr>
                <w:rFonts w:eastAsia="Times New Roman"/>
                <w:bCs/>
                <w:sz w:val="20"/>
                <w:szCs w:val="20"/>
              </w:rPr>
            </w:pPr>
          </w:p>
        </w:tc>
      </w:tr>
      <w:tr w:rsidR="00686987" w:rsidRPr="00686987" w14:paraId="013EAAE0" w14:textId="77777777" w:rsidTr="005F1C51">
        <w:tc>
          <w:tcPr>
            <w:tcW w:w="3828" w:type="dxa"/>
            <w:gridSpan w:val="2"/>
          </w:tcPr>
          <w:p w14:paraId="172C3FA2" w14:textId="77777777" w:rsidR="00686987" w:rsidRPr="00686987" w:rsidRDefault="00686987" w:rsidP="00686987">
            <w:pPr>
              <w:spacing w:before="80"/>
              <w:rPr>
                <w:rFonts w:eastAsia="Times New Roman"/>
                <w:color w:val="000000"/>
                <w:sz w:val="20"/>
                <w:szCs w:val="20"/>
              </w:rPr>
            </w:pPr>
            <w:r w:rsidRPr="00686987">
              <w:rPr>
                <w:rFonts w:eastAsia="Times New Roman"/>
                <w:color w:val="000000"/>
                <w:sz w:val="20"/>
                <w:szCs w:val="20"/>
              </w:rPr>
              <w:t>The horse behaves calmly when being trimmed with clippers</w:t>
            </w:r>
          </w:p>
        </w:tc>
        <w:tc>
          <w:tcPr>
            <w:tcW w:w="708" w:type="dxa"/>
          </w:tcPr>
          <w:p w14:paraId="1791F6E1" w14:textId="77777777" w:rsidR="00686987" w:rsidRPr="00686987" w:rsidRDefault="00686987" w:rsidP="00686987">
            <w:pPr>
              <w:spacing w:before="80"/>
              <w:jc w:val="center"/>
              <w:rPr>
                <w:rFonts w:eastAsia="Times New Roman"/>
                <w:bCs/>
                <w:sz w:val="20"/>
                <w:szCs w:val="20"/>
              </w:rPr>
            </w:pPr>
          </w:p>
        </w:tc>
        <w:tc>
          <w:tcPr>
            <w:tcW w:w="1276" w:type="dxa"/>
          </w:tcPr>
          <w:p w14:paraId="55B8E516" w14:textId="77777777" w:rsidR="00686987" w:rsidRPr="00686987" w:rsidRDefault="00686987" w:rsidP="00686987">
            <w:pPr>
              <w:spacing w:before="80"/>
              <w:jc w:val="center"/>
              <w:rPr>
                <w:rFonts w:eastAsia="Times New Roman"/>
                <w:bCs/>
                <w:sz w:val="20"/>
                <w:szCs w:val="20"/>
              </w:rPr>
            </w:pPr>
          </w:p>
        </w:tc>
        <w:tc>
          <w:tcPr>
            <w:tcW w:w="1418" w:type="dxa"/>
          </w:tcPr>
          <w:p w14:paraId="3139648B" w14:textId="77777777" w:rsidR="00686987" w:rsidRPr="00686987" w:rsidRDefault="00686987" w:rsidP="00686987">
            <w:pPr>
              <w:spacing w:before="80"/>
              <w:jc w:val="center"/>
              <w:rPr>
                <w:rFonts w:eastAsia="Times New Roman"/>
                <w:bCs/>
                <w:sz w:val="20"/>
                <w:szCs w:val="20"/>
              </w:rPr>
            </w:pPr>
          </w:p>
        </w:tc>
        <w:tc>
          <w:tcPr>
            <w:tcW w:w="1417" w:type="dxa"/>
            <w:gridSpan w:val="2"/>
          </w:tcPr>
          <w:p w14:paraId="01D30363" w14:textId="77777777" w:rsidR="00686987" w:rsidRPr="00686987" w:rsidRDefault="00686987" w:rsidP="00686987">
            <w:pPr>
              <w:spacing w:before="80"/>
              <w:jc w:val="center"/>
              <w:rPr>
                <w:rFonts w:eastAsia="Times New Roman"/>
                <w:bCs/>
                <w:sz w:val="20"/>
                <w:szCs w:val="20"/>
              </w:rPr>
            </w:pPr>
          </w:p>
        </w:tc>
        <w:tc>
          <w:tcPr>
            <w:tcW w:w="992" w:type="dxa"/>
          </w:tcPr>
          <w:p w14:paraId="1735AD1B" w14:textId="77777777" w:rsidR="00686987" w:rsidRPr="00686987" w:rsidRDefault="00686987" w:rsidP="00686987">
            <w:pPr>
              <w:spacing w:before="80"/>
              <w:jc w:val="center"/>
              <w:rPr>
                <w:rFonts w:eastAsia="Times New Roman"/>
                <w:bCs/>
                <w:sz w:val="20"/>
                <w:szCs w:val="20"/>
              </w:rPr>
            </w:pPr>
          </w:p>
        </w:tc>
      </w:tr>
      <w:tr w:rsidR="00686987" w:rsidRPr="00686987" w14:paraId="61C3DE32" w14:textId="77777777" w:rsidTr="00686987">
        <w:tc>
          <w:tcPr>
            <w:tcW w:w="3828" w:type="dxa"/>
            <w:gridSpan w:val="2"/>
            <w:tcBorders>
              <w:bottom w:val="single" w:sz="4" w:space="0" w:color="000000"/>
            </w:tcBorders>
          </w:tcPr>
          <w:p w14:paraId="5C2DF11F" w14:textId="77777777" w:rsidR="00686987" w:rsidRPr="00686987" w:rsidRDefault="00686987" w:rsidP="00686987">
            <w:pPr>
              <w:spacing w:before="80"/>
              <w:rPr>
                <w:rFonts w:eastAsia="Times New Roman"/>
                <w:color w:val="000000"/>
                <w:sz w:val="20"/>
                <w:szCs w:val="20"/>
              </w:rPr>
            </w:pPr>
            <w:r w:rsidRPr="00686987">
              <w:rPr>
                <w:rFonts w:eastAsia="Times New Roman"/>
                <w:color w:val="000000"/>
                <w:sz w:val="20"/>
                <w:szCs w:val="20"/>
              </w:rPr>
              <w:t>The horse behaves calmly when being body clipped</w:t>
            </w:r>
          </w:p>
        </w:tc>
        <w:tc>
          <w:tcPr>
            <w:tcW w:w="708" w:type="dxa"/>
            <w:tcBorders>
              <w:bottom w:val="single" w:sz="4" w:space="0" w:color="000000"/>
            </w:tcBorders>
          </w:tcPr>
          <w:p w14:paraId="6988105F" w14:textId="77777777" w:rsidR="00686987" w:rsidRPr="00686987" w:rsidRDefault="00686987" w:rsidP="00686987">
            <w:pPr>
              <w:spacing w:before="80"/>
              <w:jc w:val="center"/>
              <w:rPr>
                <w:rFonts w:eastAsia="Times New Roman"/>
                <w:bCs/>
                <w:sz w:val="20"/>
                <w:szCs w:val="20"/>
              </w:rPr>
            </w:pPr>
          </w:p>
        </w:tc>
        <w:tc>
          <w:tcPr>
            <w:tcW w:w="1276" w:type="dxa"/>
            <w:tcBorders>
              <w:bottom w:val="single" w:sz="4" w:space="0" w:color="000000"/>
            </w:tcBorders>
          </w:tcPr>
          <w:p w14:paraId="23E8F736" w14:textId="77777777" w:rsidR="00686987" w:rsidRPr="00686987" w:rsidRDefault="00686987" w:rsidP="00686987">
            <w:pPr>
              <w:spacing w:before="80"/>
              <w:jc w:val="center"/>
              <w:rPr>
                <w:rFonts w:eastAsia="Times New Roman"/>
                <w:bCs/>
                <w:sz w:val="20"/>
                <w:szCs w:val="20"/>
              </w:rPr>
            </w:pPr>
          </w:p>
        </w:tc>
        <w:tc>
          <w:tcPr>
            <w:tcW w:w="1418" w:type="dxa"/>
            <w:tcBorders>
              <w:bottom w:val="single" w:sz="4" w:space="0" w:color="000000"/>
            </w:tcBorders>
          </w:tcPr>
          <w:p w14:paraId="3B609F45" w14:textId="77777777" w:rsidR="00686987" w:rsidRPr="00686987" w:rsidRDefault="00686987" w:rsidP="00686987">
            <w:pPr>
              <w:spacing w:before="80"/>
              <w:jc w:val="center"/>
              <w:rPr>
                <w:rFonts w:eastAsia="Times New Roman"/>
                <w:bCs/>
                <w:sz w:val="20"/>
                <w:szCs w:val="20"/>
              </w:rPr>
            </w:pPr>
          </w:p>
        </w:tc>
        <w:tc>
          <w:tcPr>
            <w:tcW w:w="1417" w:type="dxa"/>
            <w:gridSpan w:val="2"/>
            <w:tcBorders>
              <w:bottom w:val="single" w:sz="4" w:space="0" w:color="000000"/>
            </w:tcBorders>
          </w:tcPr>
          <w:p w14:paraId="04CAECF1" w14:textId="77777777" w:rsidR="00686987" w:rsidRPr="00686987" w:rsidRDefault="00686987" w:rsidP="00686987">
            <w:pPr>
              <w:spacing w:before="80"/>
              <w:jc w:val="center"/>
              <w:rPr>
                <w:rFonts w:eastAsia="Times New Roman"/>
                <w:bCs/>
                <w:sz w:val="20"/>
                <w:szCs w:val="20"/>
              </w:rPr>
            </w:pPr>
          </w:p>
        </w:tc>
        <w:tc>
          <w:tcPr>
            <w:tcW w:w="992" w:type="dxa"/>
            <w:tcBorders>
              <w:bottom w:val="single" w:sz="4" w:space="0" w:color="000000"/>
            </w:tcBorders>
          </w:tcPr>
          <w:p w14:paraId="77F088FA" w14:textId="77777777" w:rsidR="00686987" w:rsidRPr="00686987" w:rsidRDefault="00686987" w:rsidP="00686987">
            <w:pPr>
              <w:spacing w:before="80"/>
              <w:jc w:val="center"/>
              <w:rPr>
                <w:rFonts w:eastAsia="Times New Roman"/>
                <w:bCs/>
                <w:sz w:val="20"/>
                <w:szCs w:val="20"/>
              </w:rPr>
            </w:pPr>
          </w:p>
        </w:tc>
      </w:tr>
      <w:tr w:rsidR="00686987" w:rsidRPr="00686987" w14:paraId="372BD576"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726"/>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32301C46" w14:textId="77777777" w:rsidR="00686987" w:rsidRPr="00686987" w:rsidRDefault="00686987" w:rsidP="00686987">
            <w:pPr>
              <w:spacing w:before="120" w:line="276" w:lineRule="auto"/>
              <w:rPr>
                <w:rFonts w:eastAsia="Times New Roman"/>
                <w:sz w:val="20"/>
                <w:szCs w:val="20"/>
              </w:rPr>
            </w:pPr>
            <w:r w:rsidRPr="00686987">
              <w:rPr>
                <w:rFonts w:eastAsia="Times New Roman"/>
                <w:b/>
                <w:bCs/>
                <w:sz w:val="20"/>
                <w:szCs w:val="20"/>
              </w:rPr>
              <w:t>Comments re Suitability:</w:t>
            </w:r>
          </w:p>
          <w:p w14:paraId="7AB989C9"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p w14:paraId="3AE7D47D"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p w14:paraId="6ACF8B9C"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tc>
      </w:tr>
      <w:tr w:rsidR="00686987" w:rsidRPr="00686987" w14:paraId="641C6362"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27A8D806" w14:textId="77777777" w:rsidR="00686987" w:rsidRPr="00686987" w:rsidRDefault="00686987" w:rsidP="00686987">
            <w:pPr>
              <w:spacing w:after="200" w:line="276" w:lineRule="auto"/>
              <w:rPr>
                <w:rFonts w:eastAsia="Times New Roman"/>
                <w:b/>
                <w:sz w:val="20"/>
                <w:szCs w:val="20"/>
              </w:rPr>
            </w:pPr>
            <w:r>
              <w:rPr>
                <w:rFonts w:eastAsia="Times New Roman"/>
                <w:b/>
                <w:sz w:val="20"/>
                <w:szCs w:val="20"/>
              </w:rPr>
              <w:t>Educator</w:t>
            </w:r>
            <w:r w:rsidRPr="00686987">
              <w:rPr>
                <w:rFonts w:eastAsia="Times New Roman"/>
                <w:b/>
                <w:sz w:val="20"/>
                <w:szCs w:val="20"/>
              </w:rPr>
              <w:t xml:space="preserve">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37434F3"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6C200ECA"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24E44449" w14:textId="77777777" w:rsidR="00686987" w:rsidRPr="00686987" w:rsidRDefault="00686987" w:rsidP="00686987">
            <w:pPr>
              <w:spacing w:after="200" w:line="276" w:lineRule="auto"/>
              <w:rPr>
                <w:rFonts w:eastAsia="Times New Roman"/>
                <w:b/>
                <w:sz w:val="20"/>
                <w:szCs w:val="20"/>
              </w:rPr>
            </w:pPr>
          </w:p>
        </w:tc>
      </w:tr>
      <w:tr w:rsidR="00686987" w:rsidRPr="00686987" w14:paraId="674269DB"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301D8FA7"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Owner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91CC677"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5FF6CA66"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19BF9EF9" w14:textId="77777777" w:rsidR="00686987" w:rsidRPr="00686987" w:rsidRDefault="00686987" w:rsidP="00686987">
            <w:pPr>
              <w:spacing w:after="200" w:line="276" w:lineRule="auto"/>
              <w:rPr>
                <w:rFonts w:eastAsia="Times New Roman"/>
                <w:b/>
                <w:sz w:val="20"/>
                <w:szCs w:val="20"/>
              </w:rPr>
            </w:pPr>
          </w:p>
        </w:tc>
      </w:tr>
      <w:tr w:rsidR="00686987" w:rsidRPr="00686987" w14:paraId="14EB25F0"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09"/>
        </w:trPr>
        <w:tc>
          <w:tcPr>
            <w:tcW w:w="3261" w:type="dxa"/>
            <w:tcBorders>
              <w:top w:val="single" w:sz="4" w:space="0" w:color="000000"/>
              <w:left w:val="single" w:sz="4" w:space="0" w:color="000000"/>
              <w:bottom w:val="single" w:sz="4" w:space="0" w:color="000000"/>
              <w:right w:val="single" w:sz="4" w:space="0" w:color="000000"/>
            </w:tcBorders>
            <w:vAlign w:val="center"/>
          </w:tcPr>
          <w:p w14:paraId="79E3E79F" w14:textId="77777777" w:rsidR="00686987" w:rsidRPr="00686987" w:rsidRDefault="00686987" w:rsidP="00686987">
            <w:pPr>
              <w:spacing w:line="276" w:lineRule="auto"/>
              <w:rPr>
                <w:rFonts w:eastAsia="Times New Roman"/>
                <w:b/>
                <w:sz w:val="20"/>
                <w:szCs w:val="20"/>
              </w:rPr>
            </w:pPr>
            <w:r>
              <w:rPr>
                <w:rFonts w:eastAsia="Times New Roman"/>
                <w:b/>
                <w:sz w:val="20"/>
                <w:szCs w:val="20"/>
              </w:rPr>
              <w:t>Participant</w:t>
            </w:r>
            <w:r w:rsidRPr="00686987">
              <w:rPr>
                <w:rFonts w:eastAsia="Times New Roman"/>
                <w:b/>
                <w:sz w:val="20"/>
                <w:szCs w:val="20"/>
              </w:rPr>
              <w:t xml:space="preserve"> verification:</w:t>
            </w:r>
          </w:p>
          <w:p w14:paraId="3739C2A3" w14:textId="77777777" w:rsidR="00686987" w:rsidRPr="00686987" w:rsidRDefault="00686987" w:rsidP="00686987">
            <w:pPr>
              <w:spacing w:line="276" w:lineRule="auto"/>
              <w:rPr>
                <w:rFonts w:eastAsia="Times New Roman"/>
                <w:i/>
                <w:iCs/>
                <w:sz w:val="20"/>
                <w:szCs w:val="20"/>
              </w:rPr>
            </w:pPr>
            <w:r w:rsidRPr="00686987">
              <w:rPr>
                <w:rFonts w:eastAsia="Times New Roman"/>
                <w:i/>
                <w:iCs/>
                <w:sz w:val="20"/>
                <w:szCs w:val="20"/>
              </w:rPr>
              <w:t>(where applicable)</w:t>
            </w:r>
          </w:p>
          <w:p w14:paraId="3DECB511" w14:textId="77777777" w:rsidR="00686987" w:rsidRPr="00686987" w:rsidRDefault="00686987" w:rsidP="00686987">
            <w:pPr>
              <w:spacing w:line="276" w:lineRule="auto"/>
              <w:rPr>
                <w:rFonts w:eastAsia="Times New Roman"/>
                <w:iCs/>
                <w:sz w:val="20"/>
                <w:szCs w:val="20"/>
              </w:rPr>
            </w:pPr>
            <w:r w:rsidRPr="00686987">
              <w:rPr>
                <w:rFonts w:eastAsia="Times New Roman"/>
                <w:iCs/>
                <w:sz w:val="20"/>
                <w:szCs w:val="20"/>
              </w:rPr>
              <w:t>I agree with the findings of the audit.</w:t>
            </w:r>
          </w:p>
          <w:p w14:paraId="3CEB1C73" w14:textId="77777777" w:rsidR="00686987" w:rsidRPr="00686987" w:rsidRDefault="00686987" w:rsidP="00686987">
            <w:pPr>
              <w:spacing w:after="200" w:line="276" w:lineRule="auto"/>
              <w:rPr>
                <w:rFonts w:eastAsia="Times New Roman"/>
                <w:i/>
                <w:sz w:val="20"/>
                <w:szCs w:val="20"/>
              </w:rPr>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2AF485D"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3977D06F"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4483F217" w14:textId="77777777" w:rsidR="00686987" w:rsidRPr="00686987" w:rsidRDefault="00686987" w:rsidP="00686987">
            <w:pPr>
              <w:spacing w:after="200" w:line="276" w:lineRule="auto"/>
              <w:rPr>
                <w:rFonts w:eastAsia="Times New Roman"/>
                <w:b/>
                <w:sz w:val="20"/>
                <w:szCs w:val="20"/>
              </w:rPr>
            </w:pPr>
          </w:p>
        </w:tc>
      </w:tr>
      <w:tr w:rsidR="00686987" w:rsidRPr="00686987" w14:paraId="4A553FD1"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40"/>
        </w:trPr>
        <w:tc>
          <w:tcPr>
            <w:tcW w:w="3261" w:type="dxa"/>
            <w:tcBorders>
              <w:top w:val="single" w:sz="4" w:space="0" w:color="000000"/>
              <w:left w:val="single" w:sz="4" w:space="0" w:color="000000"/>
              <w:bottom w:val="single" w:sz="4" w:space="0" w:color="000000"/>
              <w:right w:val="single" w:sz="4" w:space="0" w:color="000000"/>
            </w:tcBorders>
            <w:vAlign w:val="center"/>
          </w:tcPr>
          <w:p w14:paraId="1C1B29E7" w14:textId="77777777" w:rsidR="00686987" w:rsidRPr="00686987" w:rsidRDefault="00686987" w:rsidP="00686987">
            <w:pPr>
              <w:spacing w:line="276" w:lineRule="auto"/>
              <w:rPr>
                <w:rFonts w:eastAsia="Times New Roman"/>
                <w:b/>
                <w:iCs/>
                <w:sz w:val="20"/>
                <w:szCs w:val="20"/>
              </w:rPr>
            </w:pPr>
            <w:r w:rsidRPr="00686987">
              <w:rPr>
                <w:rFonts w:eastAsia="Times New Roman"/>
                <w:b/>
                <w:iCs/>
                <w:sz w:val="20"/>
                <w:szCs w:val="20"/>
              </w:rPr>
              <w:t>Parent/Guardian verification:</w:t>
            </w:r>
          </w:p>
          <w:p w14:paraId="592341DB" w14:textId="77777777" w:rsidR="00686987" w:rsidRPr="00686987" w:rsidRDefault="00686987" w:rsidP="00686987">
            <w:pPr>
              <w:spacing w:line="276" w:lineRule="auto"/>
              <w:rPr>
                <w:rFonts w:eastAsia="Times New Roman"/>
                <w:i/>
                <w:iCs/>
                <w:sz w:val="20"/>
                <w:szCs w:val="20"/>
              </w:rPr>
            </w:pPr>
            <w:r w:rsidRPr="00686987">
              <w:rPr>
                <w:rFonts w:eastAsia="Times New Roman"/>
                <w:i/>
                <w:iCs/>
                <w:sz w:val="20"/>
                <w:szCs w:val="20"/>
              </w:rPr>
              <w:t>(where applicable)</w:t>
            </w:r>
          </w:p>
          <w:p w14:paraId="38A25E94" w14:textId="77777777" w:rsidR="00686987" w:rsidRPr="00686987" w:rsidRDefault="00686987" w:rsidP="00686987">
            <w:pPr>
              <w:spacing w:line="276" w:lineRule="auto"/>
              <w:rPr>
                <w:rFonts w:eastAsia="Times New Roman"/>
                <w:iCs/>
                <w:sz w:val="20"/>
                <w:szCs w:val="20"/>
              </w:rPr>
            </w:pPr>
            <w:r w:rsidRPr="00686987">
              <w:rPr>
                <w:rFonts w:eastAsia="Times New Roman"/>
                <w:iCs/>
                <w:sz w:val="20"/>
                <w:szCs w:val="20"/>
              </w:rPr>
              <w:t>I agree with the findings of the audit.</w:t>
            </w:r>
          </w:p>
          <w:p w14:paraId="48131C72" w14:textId="77777777" w:rsidR="00686987" w:rsidRPr="00686987" w:rsidRDefault="00686987" w:rsidP="00686987">
            <w:pPr>
              <w:spacing w:after="200" w:line="276" w:lineRule="auto"/>
              <w:rPr>
                <w:rFonts w:eastAsia="Times New Roman"/>
                <w:sz w:val="20"/>
                <w:szCs w:val="20"/>
              </w:rPr>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0372299"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7E37119C"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21AB7932" w14:textId="77777777" w:rsidR="00686987" w:rsidRPr="00686987" w:rsidRDefault="00686987" w:rsidP="00686987">
            <w:pPr>
              <w:spacing w:after="200" w:line="276" w:lineRule="auto"/>
              <w:rPr>
                <w:rFonts w:eastAsia="Times New Roman"/>
                <w:b/>
                <w:sz w:val="20"/>
                <w:szCs w:val="20"/>
              </w:rPr>
            </w:pPr>
          </w:p>
        </w:tc>
      </w:tr>
    </w:tbl>
    <w:p w14:paraId="437E07CC" w14:textId="77777777" w:rsidR="005D16BA" w:rsidRDefault="005D16BA">
      <w:pPr>
        <w:rPr>
          <w:b/>
          <w:bCs/>
        </w:rPr>
      </w:pPr>
      <w:r>
        <w:rPr>
          <w:b/>
          <w:bCs/>
        </w:rPr>
        <w:br w:type="page"/>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2440FB66" w14:textId="77777777" w:rsidTr="00584FB0">
        <w:tc>
          <w:tcPr>
            <w:tcW w:w="1701" w:type="dxa"/>
            <w:shd w:val="clear" w:color="auto" w:fill="000000" w:themeFill="text1"/>
            <w:vAlign w:val="center"/>
          </w:tcPr>
          <w:p w14:paraId="54FDF2E7" w14:textId="77777777" w:rsidR="00DC6963" w:rsidRPr="00DC6963" w:rsidRDefault="00DC6963"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2D5C60EF" w14:textId="77777777" w:rsidR="00DC6963" w:rsidRPr="00DC6963" w:rsidRDefault="00DC6963"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4BFF8292" w14:textId="77777777" w:rsidR="00DC6963" w:rsidRPr="00DC6963" w:rsidRDefault="00DC6963" w:rsidP="000A6C3D">
            <w:pPr>
              <w:tabs>
                <w:tab w:val="left" w:pos="2122"/>
              </w:tabs>
              <w:spacing w:before="80" w:after="80"/>
              <w:jc w:val="center"/>
              <w:rPr>
                <w:rFonts w:eastAsia="Times New Roman"/>
                <w:b/>
                <w:color w:val="FFFFFF"/>
              </w:rPr>
            </w:pPr>
            <w:r w:rsidRPr="00DC6963">
              <w:rPr>
                <w:rFonts w:eastAsia="Times New Roman"/>
                <w:b/>
                <w:color w:val="FFFFFF"/>
              </w:rPr>
              <w:t xml:space="preserve">Page </w:t>
            </w:r>
            <w:r w:rsidR="000A6C3D">
              <w:rPr>
                <w:rFonts w:eastAsia="Times New Roman"/>
                <w:b/>
                <w:color w:val="FFFFFF"/>
              </w:rPr>
              <w:t>9</w:t>
            </w:r>
            <w:r w:rsidRPr="00DC6963">
              <w:rPr>
                <w:rFonts w:eastAsia="Times New Roman"/>
                <w:b/>
                <w:color w:val="FFFFFF"/>
              </w:rPr>
              <w:t xml:space="preserve"> of </w:t>
            </w:r>
            <w:r w:rsidR="00270660">
              <w:rPr>
                <w:rFonts w:eastAsia="Times New Roman"/>
                <w:b/>
                <w:color w:val="FFFFFF"/>
              </w:rPr>
              <w:t>30</w:t>
            </w:r>
          </w:p>
        </w:tc>
      </w:tr>
    </w:tbl>
    <w:p w14:paraId="6BF94228" w14:textId="77777777" w:rsidR="00DC6963" w:rsidRDefault="00DC6963" w:rsidP="00640166">
      <w:pPr>
        <w:rPr>
          <w:b/>
          <w:bCs/>
        </w:rPr>
      </w:pPr>
    </w:p>
    <w:p w14:paraId="546BEB05" w14:textId="77777777" w:rsidR="005D16BA" w:rsidRPr="00550334" w:rsidRDefault="006502DF" w:rsidP="00640166">
      <w:pPr>
        <w:rPr>
          <w:b/>
          <w:bCs/>
        </w:rPr>
      </w:pPr>
      <w:r>
        <w:rPr>
          <w:b/>
          <w:bCs/>
        </w:rPr>
        <w:t>1.2(c)</w:t>
      </w:r>
      <w:r>
        <w:rPr>
          <w:b/>
          <w:bCs/>
        </w:rPr>
        <w:tab/>
      </w:r>
      <w:r w:rsidR="005D16BA" w:rsidRPr="00453FB5">
        <w:rPr>
          <w:b/>
          <w:bCs/>
        </w:rPr>
        <w:t>LUNG</w:t>
      </w:r>
      <w:r w:rsidR="00C9219D" w:rsidRPr="00453FB5">
        <w:rPr>
          <w:b/>
          <w:bCs/>
        </w:rPr>
        <w:t>E</w:t>
      </w:r>
      <w:r w:rsidR="005D16BA" w:rsidRPr="00453FB5">
        <w:rPr>
          <w:b/>
          <w:bCs/>
        </w:rPr>
        <w:t>ING</w:t>
      </w:r>
    </w:p>
    <w:p w14:paraId="4B240DA3" w14:textId="77777777" w:rsidR="005D16BA" w:rsidRPr="00550334" w:rsidRDefault="005D16BA" w:rsidP="00640166">
      <w:pPr>
        <w:rPr>
          <w:b/>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51209A" w:rsidRPr="00686987" w14:paraId="72C48DA7" w14:textId="77777777" w:rsidTr="005F1C51">
        <w:tc>
          <w:tcPr>
            <w:tcW w:w="3828" w:type="dxa"/>
            <w:gridSpan w:val="2"/>
          </w:tcPr>
          <w:p w14:paraId="412BF27E"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Task</w:t>
            </w:r>
          </w:p>
        </w:tc>
        <w:tc>
          <w:tcPr>
            <w:tcW w:w="708" w:type="dxa"/>
          </w:tcPr>
          <w:p w14:paraId="4E02A22A"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N/A</w:t>
            </w:r>
          </w:p>
        </w:tc>
        <w:tc>
          <w:tcPr>
            <w:tcW w:w="1276" w:type="dxa"/>
          </w:tcPr>
          <w:p w14:paraId="56140FA8"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5AA9772C"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324DB657"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6A58FBE6"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Not Suitable for Any Level</w:t>
            </w:r>
          </w:p>
        </w:tc>
      </w:tr>
      <w:tr w:rsidR="00686987" w:rsidRPr="00686987" w14:paraId="58985E23" w14:textId="77777777" w:rsidTr="005F1C51">
        <w:tc>
          <w:tcPr>
            <w:tcW w:w="3828" w:type="dxa"/>
            <w:gridSpan w:val="2"/>
          </w:tcPr>
          <w:p w14:paraId="797B3D78"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lunges easily and in a controlled manner on both reins in the walk, trot and canter</w:t>
            </w:r>
          </w:p>
        </w:tc>
        <w:tc>
          <w:tcPr>
            <w:tcW w:w="708" w:type="dxa"/>
          </w:tcPr>
          <w:p w14:paraId="07F223E7" w14:textId="77777777" w:rsidR="00686987" w:rsidRPr="00686987" w:rsidRDefault="00686987" w:rsidP="00686987">
            <w:pPr>
              <w:spacing w:before="80"/>
              <w:jc w:val="center"/>
              <w:rPr>
                <w:rFonts w:eastAsia="Times New Roman"/>
                <w:bCs/>
                <w:sz w:val="20"/>
                <w:szCs w:val="20"/>
              </w:rPr>
            </w:pPr>
          </w:p>
        </w:tc>
        <w:tc>
          <w:tcPr>
            <w:tcW w:w="1276" w:type="dxa"/>
          </w:tcPr>
          <w:p w14:paraId="6F57F968" w14:textId="77777777" w:rsidR="00686987" w:rsidRPr="00686987" w:rsidRDefault="00686987" w:rsidP="00686987">
            <w:pPr>
              <w:spacing w:before="80"/>
              <w:jc w:val="center"/>
              <w:rPr>
                <w:rFonts w:eastAsia="Times New Roman"/>
                <w:bCs/>
                <w:sz w:val="20"/>
                <w:szCs w:val="20"/>
              </w:rPr>
            </w:pPr>
          </w:p>
        </w:tc>
        <w:tc>
          <w:tcPr>
            <w:tcW w:w="1418" w:type="dxa"/>
          </w:tcPr>
          <w:p w14:paraId="1D07F63B" w14:textId="77777777" w:rsidR="00686987" w:rsidRPr="00686987" w:rsidRDefault="00686987" w:rsidP="00686987">
            <w:pPr>
              <w:spacing w:before="80"/>
              <w:jc w:val="center"/>
              <w:rPr>
                <w:rFonts w:eastAsia="Times New Roman"/>
                <w:bCs/>
                <w:sz w:val="20"/>
                <w:szCs w:val="20"/>
              </w:rPr>
            </w:pPr>
          </w:p>
        </w:tc>
        <w:tc>
          <w:tcPr>
            <w:tcW w:w="1417" w:type="dxa"/>
            <w:gridSpan w:val="2"/>
          </w:tcPr>
          <w:p w14:paraId="557DFB31" w14:textId="77777777" w:rsidR="00686987" w:rsidRPr="00686987" w:rsidRDefault="00686987" w:rsidP="00686987">
            <w:pPr>
              <w:spacing w:before="80"/>
              <w:jc w:val="center"/>
              <w:rPr>
                <w:rFonts w:eastAsia="Times New Roman"/>
                <w:bCs/>
                <w:sz w:val="20"/>
                <w:szCs w:val="20"/>
              </w:rPr>
            </w:pPr>
          </w:p>
        </w:tc>
        <w:tc>
          <w:tcPr>
            <w:tcW w:w="992" w:type="dxa"/>
          </w:tcPr>
          <w:p w14:paraId="5D1A64C2" w14:textId="77777777" w:rsidR="00686987" w:rsidRPr="00686987" w:rsidRDefault="00686987" w:rsidP="00686987">
            <w:pPr>
              <w:spacing w:before="80"/>
              <w:jc w:val="center"/>
              <w:rPr>
                <w:rFonts w:eastAsia="Times New Roman"/>
                <w:bCs/>
                <w:sz w:val="20"/>
                <w:szCs w:val="20"/>
              </w:rPr>
            </w:pPr>
          </w:p>
        </w:tc>
      </w:tr>
      <w:tr w:rsidR="00686987" w:rsidRPr="00686987" w14:paraId="5C6BB456" w14:textId="77777777" w:rsidTr="005F1C51">
        <w:tc>
          <w:tcPr>
            <w:tcW w:w="3828" w:type="dxa"/>
            <w:gridSpan w:val="2"/>
          </w:tcPr>
          <w:p w14:paraId="686041A0"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lunges easily  when wearing advanced lunge equipment</w:t>
            </w:r>
          </w:p>
        </w:tc>
        <w:tc>
          <w:tcPr>
            <w:tcW w:w="708" w:type="dxa"/>
          </w:tcPr>
          <w:p w14:paraId="4FC279F4" w14:textId="77777777" w:rsidR="00686987" w:rsidRPr="00686987" w:rsidRDefault="00686987" w:rsidP="00686987">
            <w:pPr>
              <w:spacing w:before="80"/>
              <w:jc w:val="center"/>
              <w:rPr>
                <w:rFonts w:eastAsia="Times New Roman"/>
                <w:bCs/>
                <w:sz w:val="20"/>
                <w:szCs w:val="20"/>
              </w:rPr>
            </w:pPr>
          </w:p>
        </w:tc>
        <w:tc>
          <w:tcPr>
            <w:tcW w:w="1276" w:type="dxa"/>
          </w:tcPr>
          <w:p w14:paraId="72CD75E1" w14:textId="77777777" w:rsidR="00686987" w:rsidRPr="00686987" w:rsidRDefault="00686987" w:rsidP="00686987">
            <w:pPr>
              <w:spacing w:before="80"/>
              <w:jc w:val="center"/>
              <w:rPr>
                <w:rFonts w:eastAsia="Times New Roman"/>
                <w:bCs/>
                <w:sz w:val="20"/>
                <w:szCs w:val="20"/>
              </w:rPr>
            </w:pPr>
          </w:p>
        </w:tc>
        <w:tc>
          <w:tcPr>
            <w:tcW w:w="1418" w:type="dxa"/>
          </w:tcPr>
          <w:p w14:paraId="4F303CB0" w14:textId="77777777" w:rsidR="00686987" w:rsidRPr="00686987" w:rsidRDefault="00686987" w:rsidP="00686987">
            <w:pPr>
              <w:spacing w:before="80"/>
              <w:jc w:val="center"/>
              <w:rPr>
                <w:rFonts w:eastAsia="Times New Roman"/>
                <w:bCs/>
                <w:sz w:val="20"/>
                <w:szCs w:val="20"/>
              </w:rPr>
            </w:pPr>
          </w:p>
        </w:tc>
        <w:tc>
          <w:tcPr>
            <w:tcW w:w="1417" w:type="dxa"/>
            <w:gridSpan w:val="2"/>
          </w:tcPr>
          <w:p w14:paraId="089500D6" w14:textId="77777777" w:rsidR="00686987" w:rsidRPr="00686987" w:rsidRDefault="00686987" w:rsidP="00686987">
            <w:pPr>
              <w:spacing w:before="80"/>
              <w:jc w:val="center"/>
              <w:rPr>
                <w:rFonts w:eastAsia="Times New Roman"/>
                <w:bCs/>
                <w:sz w:val="20"/>
                <w:szCs w:val="20"/>
              </w:rPr>
            </w:pPr>
          </w:p>
        </w:tc>
        <w:tc>
          <w:tcPr>
            <w:tcW w:w="992" w:type="dxa"/>
          </w:tcPr>
          <w:p w14:paraId="574DBD80" w14:textId="77777777" w:rsidR="00686987" w:rsidRPr="00686987" w:rsidRDefault="00686987" w:rsidP="00686987">
            <w:pPr>
              <w:spacing w:before="80"/>
              <w:jc w:val="center"/>
              <w:rPr>
                <w:rFonts w:eastAsia="Times New Roman"/>
                <w:bCs/>
                <w:sz w:val="20"/>
                <w:szCs w:val="20"/>
              </w:rPr>
            </w:pPr>
          </w:p>
        </w:tc>
      </w:tr>
      <w:tr w:rsidR="00686987" w:rsidRPr="00686987" w14:paraId="73677ACD"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734"/>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2AF2231B" w14:textId="77777777" w:rsidR="00686987" w:rsidRPr="00686987" w:rsidRDefault="00686987" w:rsidP="00686987">
            <w:pPr>
              <w:spacing w:before="120" w:line="276" w:lineRule="auto"/>
              <w:rPr>
                <w:rFonts w:eastAsia="Times New Roman"/>
                <w:sz w:val="20"/>
                <w:szCs w:val="20"/>
              </w:rPr>
            </w:pPr>
            <w:r w:rsidRPr="00686987">
              <w:rPr>
                <w:rFonts w:eastAsia="Times New Roman"/>
                <w:b/>
                <w:bCs/>
                <w:sz w:val="20"/>
                <w:szCs w:val="20"/>
              </w:rPr>
              <w:t>Comments re Suitability:</w:t>
            </w:r>
          </w:p>
          <w:p w14:paraId="263990D0"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p w14:paraId="0975326A"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p w14:paraId="701BBE7B"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tc>
      </w:tr>
      <w:tr w:rsidR="00686987" w:rsidRPr="00686987" w14:paraId="2B664373"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63DF1011" w14:textId="77777777" w:rsidR="00686987" w:rsidRPr="00686987" w:rsidRDefault="00686987" w:rsidP="00686987">
            <w:pPr>
              <w:spacing w:after="200" w:line="276" w:lineRule="auto"/>
              <w:rPr>
                <w:rFonts w:eastAsia="Times New Roman"/>
                <w:b/>
                <w:sz w:val="20"/>
                <w:szCs w:val="20"/>
              </w:rPr>
            </w:pPr>
            <w:r>
              <w:rPr>
                <w:rFonts w:eastAsia="Times New Roman"/>
                <w:b/>
                <w:sz w:val="20"/>
                <w:szCs w:val="20"/>
              </w:rPr>
              <w:t>Educator</w:t>
            </w:r>
            <w:r w:rsidRPr="00686987">
              <w:rPr>
                <w:rFonts w:eastAsia="Times New Roman"/>
                <w:b/>
                <w:sz w:val="20"/>
                <w:szCs w:val="20"/>
              </w:rPr>
              <w:t xml:space="preserve">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F785748"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46B94FB4"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4E33919E" w14:textId="77777777" w:rsidR="00686987" w:rsidRPr="00686987" w:rsidRDefault="00686987" w:rsidP="00686987">
            <w:pPr>
              <w:spacing w:after="200" w:line="276" w:lineRule="auto"/>
              <w:rPr>
                <w:rFonts w:eastAsia="Times New Roman"/>
                <w:b/>
                <w:sz w:val="20"/>
                <w:szCs w:val="20"/>
              </w:rPr>
            </w:pPr>
          </w:p>
        </w:tc>
      </w:tr>
      <w:tr w:rsidR="00686987" w:rsidRPr="00686987" w14:paraId="00E70B5C"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0D365F95"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Owner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9FD9192"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0FC681F5"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4D74477B" w14:textId="77777777" w:rsidR="00686987" w:rsidRPr="00686987" w:rsidRDefault="00686987" w:rsidP="00686987">
            <w:pPr>
              <w:spacing w:after="200" w:line="276" w:lineRule="auto"/>
              <w:rPr>
                <w:rFonts w:eastAsia="Times New Roman"/>
                <w:b/>
                <w:sz w:val="20"/>
                <w:szCs w:val="20"/>
              </w:rPr>
            </w:pPr>
          </w:p>
        </w:tc>
      </w:tr>
      <w:tr w:rsidR="00686987" w:rsidRPr="00686987" w14:paraId="60FD406B"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044"/>
        </w:trPr>
        <w:tc>
          <w:tcPr>
            <w:tcW w:w="3261" w:type="dxa"/>
            <w:tcBorders>
              <w:top w:val="single" w:sz="4" w:space="0" w:color="000000"/>
              <w:left w:val="single" w:sz="4" w:space="0" w:color="000000"/>
              <w:bottom w:val="single" w:sz="4" w:space="0" w:color="000000"/>
              <w:right w:val="single" w:sz="4" w:space="0" w:color="000000"/>
            </w:tcBorders>
            <w:vAlign w:val="center"/>
          </w:tcPr>
          <w:p w14:paraId="3AAB7B73" w14:textId="77777777" w:rsidR="00686987" w:rsidRPr="00686987" w:rsidRDefault="00686987" w:rsidP="00686987">
            <w:pPr>
              <w:spacing w:line="276" w:lineRule="auto"/>
              <w:rPr>
                <w:rFonts w:eastAsia="Times New Roman"/>
                <w:b/>
                <w:sz w:val="20"/>
                <w:szCs w:val="20"/>
              </w:rPr>
            </w:pPr>
            <w:r>
              <w:rPr>
                <w:rFonts w:eastAsia="Times New Roman"/>
                <w:b/>
                <w:sz w:val="20"/>
                <w:szCs w:val="20"/>
              </w:rPr>
              <w:t>Participant</w:t>
            </w:r>
            <w:r w:rsidRPr="00686987">
              <w:rPr>
                <w:rFonts w:eastAsia="Times New Roman"/>
                <w:b/>
                <w:sz w:val="20"/>
                <w:szCs w:val="20"/>
              </w:rPr>
              <w:t xml:space="preserve"> verification:</w:t>
            </w:r>
          </w:p>
          <w:p w14:paraId="5FABB901" w14:textId="77777777" w:rsidR="00686987" w:rsidRPr="00686987" w:rsidRDefault="00686987" w:rsidP="00686987">
            <w:pPr>
              <w:spacing w:line="276" w:lineRule="auto"/>
              <w:rPr>
                <w:rFonts w:eastAsia="Times New Roman"/>
                <w:i/>
                <w:iCs/>
                <w:sz w:val="20"/>
                <w:szCs w:val="20"/>
              </w:rPr>
            </w:pPr>
            <w:r w:rsidRPr="00686987">
              <w:rPr>
                <w:rFonts w:eastAsia="Times New Roman"/>
                <w:i/>
                <w:iCs/>
                <w:sz w:val="20"/>
                <w:szCs w:val="20"/>
              </w:rPr>
              <w:t>(where applicable)</w:t>
            </w:r>
          </w:p>
          <w:p w14:paraId="59E53294" w14:textId="77777777" w:rsidR="00686987" w:rsidRPr="00686987" w:rsidRDefault="00686987" w:rsidP="00686987">
            <w:pPr>
              <w:spacing w:line="276" w:lineRule="auto"/>
              <w:rPr>
                <w:rFonts w:eastAsia="Times New Roman"/>
                <w:iCs/>
                <w:sz w:val="20"/>
                <w:szCs w:val="20"/>
              </w:rPr>
            </w:pPr>
            <w:r w:rsidRPr="00686987">
              <w:rPr>
                <w:rFonts w:eastAsia="Times New Roman"/>
                <w:iCs/>
                <w:sz w:val="20"/>
                <w:szCs w:val="20"/>
              </w:rPr>
              <w:t>I agree with the findings of the audit.</w:t>
            </w:r>
          </w:p>
          <w:p w14:paraId="48D24217" w14:textId="77777777" w:rsidR="00686987" w:rsidRPr="00686987" w:rsidRDefault="00686987" w:rsidP="00686987">
            <w:pPr>
              <w:spacing w:line="276" w:lineRule="auto"/>
              <w:rPr>
                <w:rFonts w:eastAsia="Times New Roman"/>
                <w:i/>
                <w:sz w:val="20"/>
                <w:szCs w:val="20"/>
              </w:rPr>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53E3C87"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7FA4EE84"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755F383C" w14:textId="77777777" w:rsidR="00686987" w:rsidRPr="00686987" w:rsidRDefault="00686987" w:rsidP="00686987">
            <w:pPr>
              <w:spacing w:after="200" w:line="276" w:lineRule="auto"/>
              <w:rPr>
                <w:rFonts w:eastAsia="Times New Roman"/>
                <w:b/>
                <w:sz w:val="20"/>
                <w:szCs w:val="20"/>
              </w:rPr>
            </w:pPr>
          </w:p>
        </w:tc>
      </w:tr>
      <w:tr w:rsidR="00686987" w:rsidRPr="00686987" w14:paraId="07478764"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30"/>
        </w:trPr>
        <w:tc>
          <w:tcPr>
            <w:tcW w:w="3261" w:type="dxa"/>
            <w:tcBorders>
              <w:top w:val="single" w:sz="4" w:space="0" w:color="000000"/>
              <w:left w:val="single" w:sz="4" w:space="0" w:color="000000"/>
              <w:bottom w:val="single" w:sz="4" w:space="0" w:color="000000"/>
              <w:right w:val="single" w:sz="4" w:space="0" w:color="000000"/>
            </w:tcBorders>
            <w:vAlign w:val="center"/>
          </w:tcPr>
          <w:p w14:paraId="6E9D34FD" w14:textId="77777777" w:rsidR="00686987" w:rsidRPr="00686987" w:rsidRDefault="00686987" w:rsidP="00686987">
            <w:pPr>
              <w:spacing w:line="276" w:lineRule="auto"/>
              <w:rPr>
                <w:rFonts w:eastAsia="Times New Roman"/>
                <w:b/>
                <w:iCs/>
                <w:sz w:val="20"/>
                <w:szCs w:val="20"/>
              </w:rPr>
            </w:pPr>
            <w:r w:rsidRPr="00686987">
              <w:rPr>
                <w:rFonts w:eastAsia="Times New Roman"/>
                <w:b/>
                <w:iCs/>
                <w:sz w:val="20"/>
                <w:szCs w:val="20"/>
              </w:rPr>
              <w:t>Parent/Guardian verification:</w:t>
            </w:r>
          </w:p>
          <w:p w14:paraId="2006D23C" w14:textId="77777777" w:rsidR="00686987" w:rsidRPr="00686987" w:rsidRDefault="00686987" w:rsidP="00686987">
            <w:pPr>
              <w:spacing w:line="276" w:lineRule="auto"/>
              <w:rPr>
                <w:rFonts w:eastAsia="Times New Roman"/>
                <w:i/>
                <w:iCs/>
                <w:sz w:val="20"/>
                <w:szCs w:val="20"/>
              </w:rPr>
            </w:pPr>
            <w:r w:rsidRPr="00686987">
              <w:rPr>
                <w:rFonts w:eastAsia="Times New Roman"/>
                <w:i/>
                <w:iCs/>
                <w:sz w:val="20"/>
                <w:szCs w:val="20"/>
              </w:rPr>
              <w:t>(where applicable)</w:t>
            </w:r>
          </w:p>
          <w:p w14:paraId="40BC193F" w14:textId="77777777" w:rsidR="00686987" w:rsidRPr="00686987" w:rsidRDefault="00686987" w:rsidP="00686987">
            <w:pPr>
              <w:spacing w:line="276" w:lineRule="auto"/>
              <w:rPr>
                <w:rFonts w:eastAsia="Times New Roman"/>
                <w:iCs/>
                <w:sz w:val="20"/>
                <w:szCs w:val="20"/>
              </w:rPr>
            </w:pPr>
            <w:r w:rsidRPr="00686987">
              <w:rPr>
                <w:rFonts w:eastAsia="Times New Roman"/>
                <w:iCs/>
                <w:sz w:val="20"/>
                <w:szCs w:val="20"/>
              </w:rPr>
              <w:t>I agree with the findings of the audit.</w:t>
            </w:r>
          </w:p>
          <w:p w14:paraId="0B214A60" w14:textId="77777777" w:rsidR="00686987" w:rsidRPr="00686987" w:rsidRDefault="00686987" w:rsidP="00686987">
            <w:pPr>
              <w:spacing w:line="276" w:lineRule="auto"/>
              <w:rPr>
                <w:rFonts w:eastAsia="Times New Roman"/>
                <w:sz w:val="20"/>
                <w:szCs w:val="20"/>
              </w:rPr>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72EF91A"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00172514"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12F62073" w14:textId="77777777" w:rsidR="00686987" w:rsidRPr="00686987" w:rsidRDefault="00686987" w:rsidP="00686987">
            <w:pPr>
              <w:spacing w:after="200" w:line="276" w:lineRule="auto"/>
              <w:rPr>
                <w:rFonts w:eastAsia="Times New Roman"/>
                <w:b/>
                <w:sz w:val="20"/>
                <w:szCs w:val="20"/>
              </w:rPr>
            </w:pPr>
          </w:p>
        </w:tc>
      </w:tr>
    </w:tbl>
    <w:p w14:paraId="5E21BD85" w14:textId="77777777" w:rsidR="005D16BA" w:rsidRDefault="005D16BA">
      <w:pPr>
        <w:rPr>
          <w:b/>
          <w:bCs/>
        </w:rPr>
      </w:pPr>
      <w:r>
        <w:rPr>
          <w:b/>
          <w:bCs/>
        </w:rPr>
        <w:br w:type="page"/>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317B9788" w14:textId="77777777" w:rsidTr="00584FB0">
        <w:tc>
          <w:tcPr>
            <w:tcW w:w="1701" w:type="dxa"/>
            <w:shd w:val="clear" w:color="auto" w:fill="000000" w:themeFill="text1"/>
            <w:vAlign w:val="center"/>
          </w:tcPr>
          <w:p w14:paraId="4F7075D2" w14:textId="77777777" w:rsidR="00DC6963" w:rsidRPr="00DC6963" w:rsidRDefault="00DC6963"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2864CD23" w14:textId="77777777" w:rsidR="00DC6963" w:rsidRPr="00DC6963" w:rsidRDefault="00DC6963"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3E1E7502" w14:textId="77777777" w:rsidR="00DC6963" w:rsidRPr="00DC6963" w:rsidRDefault="00DC6963" w:rsidP="00270660">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1</w:t>
            </w:r>
            <w:r w:rsidR="000A6C3D">
              <w:rPr>
                <w:rFonts w:eastAsia="Times New Roman"/>
                <w:b/>
                <w:color w:val="FFFFFF"/>
              </w:rPr>
              <w:t>0</w:t>
            </w:r>
            <w:r w:rsidRPr="00DC6963">
              <w:rPr>
                <w:rFonts w:eastAsia="Times New Roman"/>
                <w:b/>
                <w:color w:val="FFFFFF"/>
              </w:rPr>
              <w:t xml:space="preserve"> of </w:t>
            </w:r>
            <w:r w:rsidR="00270660">
              <w:rPr>
                <w:rFonts w:eastAsia="Times New Roman"/>
                <w:b/>
                <w:color w:val="FFFFFF"/>
              </w:rPr>
              <w:t>30</w:t>
            </w:r>
          </w:p>
        </w:tc>
      </w:tr>
    </w:tbl>
    <w:p w14:paraId="6D711305" w14:textId="77777777" w:rsidR="00DC6963" w:rsidRDefault="00DC6963" w:rsidP="00640166">
      <w:pPr>
        <w:rPr>
          <w:b/>
          <w:bCs/>
        </w:rPr>
      </w:pPr>
    </w:p>
    <w:p w14:paraId="25F3A61F" w14:textId="77777777" w:rsidR="005D16BA" w:rsidRPr="00550334" w:rsidRDefault="006502DF" w:rsidP="00640166">
      <w:pPr>
        <w:rPr>
          <w:b/>
          <w:bCs/>
        </w:rPr>
      </w:pPr>
      <w:r>
        <w:rPr>
          <w:b/>
          <w:bCs/>
        </w:rPr>
        <w:t>1.2(d)</w:t>
      </w:r>
      <w:r>
        <w:rPr>
          <w:b/>
          <w:bCs/>
        </w:rPr>
        <w:tab/>
      </w:r>
      <w:r w:rsidR="005D16BA" w:rsidRPr="00550334">
        <w:rPr>
          <w:b/>
          <w:bCs/>
        </w:rPr>
        <w:t>LONG REINING</w:t>
      </w:r>
    </w:p>
    <w:p w14:paraId="0F38BE1E" w14:textId="77777777" w:rsidR="005D16BA" w:rsidRPr="00F21044" w:rsidRDefault="005D16BA" w:rsidP="00640166">
      <w:pPr>
        <w:rPr>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51209A" w:rsidRPr="00686987" w14:paraId="33A4EDEB" w14:textId="77777777" w:rsidTr="005F1C51">
        <w:tc>
          <w:tcPr>
            <w:tcW w:w="3828" w:type="dxa"/>
            <w:gridSpan w:val="2"/>
          </w:tcPr>
          <w:p w14:paraId="0EE249FC"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Task</w:t>
            </w:r>
          </w:p>
        </w:tc>
        <w:tc>
          <w:tcPr>
            <w:tcW w:w="708" w:type="dxa"/>
          </w:tcPr>
          <w:p w14:paraId="1A3D0E28"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N/A</w:t>
            </w:r>
          </w:p>
        </w:tc>
        <w:tc>
          <w:tcPr>
            <w:tcW w:w="1276" w:type="dxa"/>
          </w:tcPr>
          <w:p w14:paraId="3354E48E"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5AD0F520"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1D58A8CA"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6D5010E4"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18"/>
                <w:szCs w:val="18"/>
              </w:rPr>
              <w:t>Not Suitable for Any Level</w:t>
            </w:r>
          </w:p>
        </w:tc>
      </w:tr>
      <w:tr w:rsidR="00686987" w:rsidRPr="00686987" w14:paraId="7C3907AA" w14:textId="77777777" w:rsidTr="005F1C51">
        <w:tc>
          <w:tcPr>
            <w:tcW w:w="3828" w:type="dxa"/>
            <w:gridSpan w:val="2"/>
          </w:tcPr>
          <w:p w14:paraId="59482A35" w14:textId="77777777" w:rsidR="00686987" w:rsidRPr="00686987" w:rsidRDefault="00686987" w:rsidP="00686987">
            <w:pPr>
              <w:spacing w:before="80"/>
              <w:rPr>
                <w:rFonts w:eastAsia="Times New Roman"/>
                <w:sz w:val="20"/>
                <w:szCs w:val="20"/>
              </w:rPr>
            </w:pPr>
            <w:r w:rsidRPr="00686987">
              <w:rPr>
                <w:rFonts w:eastAsia="Times New Roman"/>
                <w:sz w:val="20"/>
                <w:szCs w:val="20"/>
              </w:rPr>
              <w:t xml:space="preserve">The horse long reins easily on both reins in the walk and trot, as well as halting and standing patiently (in an </w:t>
            </w:r>
            <w:r w:rsidRPr="00686987">
              <w:rPr>
                <w:rFonts w:eastAsia="Times New Roman"/>
                <w:b/>
                <w:bCs/>
                <w:sz w:val="20"/>
                <w:szCs w:val="20"/>
              </w:rPr>
              <w:t>enclosed</w:t>
            </w:r>
            <w:r w:rsidRPr="00686987">
              <w:rPr>
                <w:rFonts w:eastAsia="Times New Roman"/>
                <w:sz w:val="20"/>
                <w:szCs w:val="20"/>
              </w:rPr>
              <w:t xml:space="preserve"> area)</w:t>
            </w:r>
          </w:p>
        </w:tc>
        <w:tc>
          <w:tcPr>
            <w:tcW w:w="708" w:type="dxa"/>
          </w:tcPr>
          <w:p w14:paraId="40882B4A" w14:textId="77777777" w:rsidR="00686987" w:rsidRPr="00686987" w:rsidRDefault="00686987" w:rsidP="00686987">
            <w:pPr>
              <w:spacing w:before="80"/>
              <w:jc w:val="center"/>
              <w:rPr>
                <w:rFonts w:eastAsia="Times New Roman"/>
                <w:bCs/>
                <w:sz w:val="20"/>
                <w:szCs w:val="20"/>
              </w:rPr>
            </w:pPr>
          </w:p>
        </w:tc>
        <w:tc>
          <w:tcPr>
            <w:tcW w:w="1276" w:type="dxa"/>
          </w:tcPr>
          <w:p w14:paraId="42F18F46" w14:textId="77777777" w:rsidR="00686987" w:rsidRPr="00686987" w:rsidRDefault="00686987" w:rsidP="00686987">
            <w:pPr>
              <w:spacing w:before="80"/>
              <w:jc w:val="center"/>
              <w:rPr>
                <w:rFonts w:eastAsia="Times New Roman"/>
                <w:bCs/>
                <w:sz w:val="20"/>
                <w:szCs w:val="20"/>
              </w:rPr>
            </w:pPr>
          </w:p>
        </w:tc>
        <w:tc>
          <w:tcPr>
            <w:tcW w:w="1418" w:type="dxa"/>
          </w:tcPr>
          <w:p w14:paraId="48123EA8" w14:textId="77777777" w:rsidR="00686987" w:rsidRPr="00686987" w:rsidRDefault="00686987" w:rsidP="00686987">
            <w:pPr>
              <w:spacing w:before="80"/>
              <w:jc w:val="center"/>
              <w:rPr>
                <w:rFonts w:eastAsia="Times New Roman"/>
                <w:bCs/>
                <w:sz w:val="20"/>
                <w:szCs w:val="20"/>
              </w:rPr>
            </w:pPr>
          </w:p>
        </w:tc>
        <w:tc>
          <w:tcPr>
            <w:tcW w:w="1417" w:type="dxa"/>
            <w:gridSpan w:val="2"/>
          </w:tcPr>
          <w:p w14:paraId="7EFA7EC8" w14:textId="77777777" w:rsidR="00686987" w:rsidRPr="00686987" w:rsidRDefault="00686987" w:rsidP="00686987">
            <w:pPr>
              <w:spacing w:before="80"/>
              <w:jc w:val="center"/>
              <w:rPr>
                <w:rFonts w:eastAsia="Times New Roman"/>
                <w:bCs/>
                <w:sz w:val="20"/>
                <w:szCs w:val="20"/>
              </w:rPr>
            </w:pPr>
          </w:p>
        </w:tc>
        <w:tc>
          <w:tcPr>
            <w:tcW w:w="992" w:type="dxa"/>
          </w:tcPr>
          <w:p w14:paraId="6ADEB0FF" w14:textId="77777777" w:rsidR="00686987" w:rsidRPr="00686987" w:rsidRDefault="00686987" w:rsidP="00686987">
            <w:pPr>
              <w:spacing w:before="80"/>
              <w:jc w:val="center"/>
              <w:rPr>
                <w:rFonts w:eastAsia="Times New Roman"/>
                <w:bCs/>
                <w:sz w:val="20"/>
                <w:szCs w:val="20"/>
              </w:rPr>
            </w:pPr>
          </w:p>
        </w:tc>
      </w:tr>
      <w:tr w:rsidR="00686987" w:rsidRPr="00686987" w14:paraId="521EB917" w14:textId="77777777" w:rsidTr="00686987">
        <w:tc>
          <w:tcPr>
            <w:tcW w:w="3828" w:type="dxa"/>
            <w:gridSpan w:val="2"/>
            <w:tcBorders>
              <w:bottom w:val="single" w:sz="4" w:space="0" w:color="000000"/>
            </w:tcBorders>
          </w:tcPr>
          <w:p w14:paraId="32E80DA7" w14:textId="77777777" w:rsidR="00686987" w:rsidRPr="00686987" w:rsidRDefault="00686987" w:rsidP="00686987">
            <w:pPr>
              <w:spacing w:before="80"/>
              <w:rPr>
                <w:rFonts w:eastAsia="Times New Roman"/>
                <w:sz w:val="20"/>
                <w:szCs w:val="20"/>
              </w:rPr>
            </w:pPr>
            <w:r w:rsidRPr="00686987">
              <w:rPr>
                <w:rFonts w:eastAsia="Times New Roman"/>
                <w:sz w:val="20"/>
                <w:szCs w:val="20"/>
              </w:rPr>
              <w:t xml:space="preserve">The horse long reins easily on both reins in the walk and trot, as well as halting and standing patiently (in an </w:t>
            </w:r>
            <w:r w:rsidRPr="00686987">
              <w:rPr>
                <w:rFonts w:eastAsia="Times New Roman"/>
                <w:b/>
                <w:bCs/>
                <w:sz w:val="20"/>
                <w:szCs w:val="20"/>
              </w:rPr>
              <w:t>open</w:t>
            </w:r>
            <w:r w:rsidRPr="00686987">
              <w:rPr>
                <w:rFonts w:eastAsia="Times New Roman"/>
                <w:sz w:val="20"/>
                <w:szCs w:val="20"/>
              </w:rPr>
              <w:t xml:space="preserve"> area)</w:t>
            </w:r>
          </w:p>
        </w:tc>
        <w:tc>
          <w:tcPr>
            <w:tcW w:w="708" w:type="dxa"/>
            <w:tcBorders>
              <w:bottom w:val="single" w:sz="4" w:space="0" w:color="000000"/>
            </w:tcBorders>
          </w:tcPr>
          <w:p w14:paraId="0B60941E" w14:textId="77777777" w:rsidR="00686987" w:rsidRPr="00686987" w:rsidRDefault="00686987" w:rsidP="00686987">
            <w:pPr>
              <w:spacing w:before="80"/>
              <w:jc w:val="center"/>
              <w:rPr>
                <w:rFonts w:eastAsia="Times New Roman"/>
                <w:bCs/>
                <w:sz w:val="20"/>
                <w:szCs w:val="20"/>
              </w:rPr>
            </w:pPr>
          </w:p>
        </w:tc>
        <w:tc>
          <w:tcPr>
            <w:tcW w:w="1276" w:type="dxa"/>
            <w:tcBorders>
              <w:bottom w:val="single" w:sz="4" w:space="0" w:color="000000"/>
            </w:tcBorders>
          </w:tcPr>
          <w:p w14:paraId="131EEB37" w14:textId="77777777" w:rsidR="00686987" w:rsidRPr="00686987" w:rsidRDefault="00686987" w:rsidP="00686987">
            <w:pPr>
              <w:spacing w:before="80"/>
              <w:jc w:val="center"/>
              <w:rPr>
                <w:rFonts w:eastAsia="Times New Roman"/>
                <w:bCs/>
                <w:sz w:val="20"/>
                <w:szCs w:val="20"/>
              </w:rPr>
            </w:pPr>
          </w:p>
        </w:tc>
        <w:tc>
          <w:tcPr>
            <w:tcW w:w="1418" w:type="dxa"/>
            <w:tcBorders>
              <w:bottom w:val="single" w:sz="4" w:space="0" w:color="000000"/>
            </w:tcBorders>
          </w:tcPr>
          <w:p w14:paraId="243245D2" w14:textId="77777777" w:rsidR="00686987" w:rsidRPr="00686987" w:rsidRDefault="00686987" w:rsidP="00686987">
            <w:pPr>
              <w:spacing w:before="80"/>
              <w:jc w:val="center"/>
              <w:rPr>
                <w:rFonts w:eastAsia="Times New Roman"/>
                <w:bCs/>
                <w:sz w:val="20"/>
                <w:szCs w:val="20"/>
              </w:rPr>
            </w:pPr>
          </w:p>
        </w:tc>
        <w:tc>
          <w:tcPr>
            <w:tcW w:w="1417" w:type="dxa"/>
            <w:gridSpan w:val="2"/>
            <w:tcBorders>
              <w:bottom w:val="single" w:sz="4" w:space="0" w:color="000000"/>
            </w:tcBorders>
          </w:tcPr>
          <w:p w14:paraId="37AD3C8A" w14:textId="77777777" w:rsidR="00686987" w:rsidRPr="00686987" w:rsidRDefault="00686987" w:rsidP="00686987">
            <w:pPr>
              <w:spacing w:before="80"/>
              <w:jc w:val="center"/>
              <w:rPr>
                <w:rFonts w:eastAsia="Times New Roman"/>
                <w:bCs/>
                <w:sz w:val="20"/>
                <w:szCs w:val="20"/>
              </w:rPr>
            </w:pPr>
          </w:p>
        </w:tc>
        <w:tc>
          <w:tcPr>
            <w:tcW w:w="992" w:type="dxa"/>
            <w:tcBorders>
              <w:bottom w:val="single" w:sz="4" w:space="0" w:color="000000"/>
            </w:tcBorders>
          </w:tcPr>
          <w:p w14:paraId="0BF85D44" w14:textId="77777777" w:rsidR="00686987" w:rsidRPr="00686987" w:rsidRDefault="00686987" w:rsidP="00686987">
            <w:pPr>
              <w:spacing w:before="80"/>
              <w:jc w:val="center"/>
              <w:rPr>
                <w:rFonts w:eastAsia="Times New Roman"/>
                <w:bCs/>
                <w:sz w:val="20"/>
                <w:szCs w:val="20"/>
              </w:rPr>
            </w:pPr>
          </w:p>
        </w:tc>
      </w:tr>
      <w:tr w:rsidR="00686987" w:rsidRPr="00686987" w14:paraId="45B79EB7"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812"/>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7FAF9AD1" w14:textId="77777777" w:rsidR="00686987" w:rsidRPr="00686987" w:rsidRDefault="00686987" w:rsidP="00686987">
            <w:pPr>
              <w:spacing w:before="120" w:line="276" w:lineRule="auto"/>
              <w:rPr>
                <w:rFonts w:eastAsia="Times New Roman"/>
                <w:sz w:val="20"/>
                <w:szCs w:val="20"/>
              </w:rPr>
            </w:pPr>
            <w:r w:rsidRPr="00686987">
              <w:rPr>
                <w:rFonts w:eastAsia="Times New Roman"/>
                <w:b/>
                <w:bCs/>
                <w:sz w:val="20"/>
                <w:szCs w:val="20"/>
              </w:rPr>
              <w:t>Comments re Suitability:</w:t>
            </w:r>
          </w:p>
          <w:p w14:paraId="0ED3409C"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p w14:paraId="59625DBD"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p w14:paraId="2DB2F6ED"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tc>
      </w:tr>
      <w:tr w:rsidR="00686987" w:rsidRPr="00686987" w14:paraId="37CF44AE"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3050AA4C" w14:textId="77777777" w:rsidR="00686987" w:rsidRPr="00686987" w:rsidRDefault="00686987" w:rsidP="00686987">
            <w:pPr>
              <w:spacing w:after="200" w:line="276" w:lineRule="auto"/>
              <w:rPr>
                <w:rFonts w:eastAsia="Times New Roman"/>
                <w:b/>
                <w:sz w:val="20"/>
                <w:szCs w:val="20"/>
              </w:rPr>
            </w:pPr>
            <w:r>
              <w:rPr>
                <w:rFonts w:eastAsia="Times New Roman"/>
                <w:b/>
                <w:sz w:val="20"/>
                <w:szCs w:val="20"/>
              </w:rPr>
              <w:t>Educator</w:t>
            </w:r>
            <w:r w:rsidRPr="00686987">
              <w:rPr>
                <w:rFonts w:eastAsia="Times New Roman"/>
                <w:b/>
                <w:sz w:val="20"/>
                <w:szCs w:val="20"/>
              </w:rPr>
              <w:t xml:space="preserve">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1A1FAF4"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5E253835"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54EA33BA" w14:textId="77777777" w:rsidR="00686987" w:rsidRPr="00686987" w:rsidRDefault="00686987" w:rsidP="00686987">
            <w:pPr>
              <w:spacing w:after="200" w:line="276" w:lineRule="auto"/>
              <w:rPr>
                <w:rFonts w:eastAsia="Times New Roman"/>
                <w:b/>
                <w:sz w:val="20"/>
                <w:szCs w:val="20"/>
              </w:rPr>
            </w:pPr>
          </w:p>
        </w:tc>
      </w:tr>
      <w:tr w:rsidR="00686987" w:rsidRPr="00686987" w14:paraId="4AAA97E1"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258AA672"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Owner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3203815"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16146136"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26E21775" w14:textId="77777777" w:rsidR="00686987" w:rsidRPr="00686987" w:rsidRDefault="00686987" w:rsidP="00686987">
            <w:pPr>
              <w:spacing w:after="200" w:line="276" w:lineRule="auto"/>
              <w:rPr>
                <w:rFonts w:eastAsia="Times New Roman"/>
                <w:b/>
                <w:sz w:val="20"/>
                <w:szCs w:val="20"/>
              </w:rPr>
            </w:pPr>
          </w:p>
        </w:tc>
      </w:tr>
      <w:tr w:rsidR="00686987" w:rsidRPr="00686987" w14:paraId="4AE816F3"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11"/>
        </w:trPr>
        <w:tc>
          <w:tcPr>
            <w:tcW w:w="3261" w:type="dxa"/>
            <w:tcBorders>
              <w:top w:val="single" w:sz="4" w:space="0" w:color="000000"/>
              <w:left w:val="single" w:sz="4" w:space="0" w:color="000000"/>
              <w:bottom w:val="single" w:sz="4" w:space="0" w:color="000000"/>
              <w:right w:val="single" w:sz="4" w:space="0" w:color="000000"/>
            </w:tcBorders>
            <w:vAlign w:val="center"/>
          </w:tcPr>
          <w:p w14:paraId="0D916B4F" w14:textId="77777777" w:rsidR="00686987" w:rsidRPr="00686987" w:rsidRDefault="00686987" w:rsidP="00686987">
            <w:pPr>
              <w:spacing w:line="276" w:lineRule="auto"/>
              <w:rPr>
                <w:rFonts w:eastAsia="Times New Roman"/>
                <w:b/>
                <w:sz w:val="20"/>
                <w:szCs w:val="20"/>
              </w:rPr>
            </w:pPr>
            <w:r>
              <w:rPr>
                <w:rFonts w:eastAsia="Times New Roman"/>
                <w:b/>
                <w:sz w:val="20"/>
                <w:szCs w:val="20"/>
              </w:rPr>
              <w:t>Participant</w:t>
            </w:r>
            <w:r w:rsidRPr="00686987">
              <w:rPr>
                <w:rFonts w:eastAsia="Times New Roman"/>
                <w:b/>
                <w:sz w:val="20"/>
                <w:szCs w:val="20"/>
              </w:rPr>
              <w:t xml:space="preserve"> verification:</w:t>
            </w:r>
          </w:p>
          <w:p w14:paraId="1ECE5DA3" w14:textId="77777777" w:rsidR="00686987" w:rsidRPr="00686987" w:rsidRDefault="00686987" w:rsidP="00686987">
            <w:pPr>
              <w:spacing w:line="276" w:lineRule="auto"/>
              <w:rPr>
                <w:rFonts w:eastAsia="Times New Roman"/>
                <w:i/>
                <w:sz w:val="20"/>
                <w:szCs w:val="20"/>
              </w:rPr>
            </w:pPr>
            <w:r w:rsidRPr="00686987">
              <w:rPr>
                <w:rFonts w:eastAsia="Times New Roman"/>
                <w:i/>
                <w:sz w:val="20"/>
                <w:szCs w:val="20"/>
              </w:rPr>
              <w:t>(where applicable)</w:t>
            </w:r>
          </w:p>
          <w:p w14:paraId="6DEB08EF" w14:textId="77777777" w:rsidR="00686987" w:rsidRPr="00686987" w:rsidRDefault="00686987" w:rsidP="00686987">
            <w:pPr>
              <w:spacing w:line="276" w:lineRule="auto"/>
              <w:rPr>
                <w:rFonts w:eastAsia="Times New Roman"/>
                <w:iCs/>
                <w:sz w:val="20"/>
                <w:szCs w:val="20"/>
              </w:rPr>
            </w:pPr>
            <w:r w:rsidRPr="00686987">
              <w:rPr>
                <w:rFonts w:eastAsia="Times New Roman"/>
                <w:iCs/>
                <w:sz w:val="20"/>
                <w:szCs w:val="20"/>
              </w:rPr>
              <w:t>I agree with the findings of the audit.</w:t>
            </w:r>
          </w:p>
          <w:p w14:paraId="6CC2A70B" w14:textId="77777777" w:rsidR="00686987" w:rsidRPr="00686987" w:rsidRDefault="00686987" w:rsidP="00686987">
            <w:pPr>
              <w:spacing w:after="200" w:line="276" w:lineRule="auto"/>
              <w:rPr>
                <w:rFonts w:eastAsia="Times New Roman"/>
                <w:i/>
                <w:sz w:val="20"/>
                <w:szCs w:val="20"/>
              </w:rPr>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28F3255"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4A8A988E"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420B69D6" w14:textId="77777777" w:rsidR="00686987" w:rsidRPr="00686987" w:rsidRDefault="00686987" w:rsidP="00686987">
            <w:pPr>
              <w:spacing w:after="200" w:line="276" w:lineRule="auto"/>
              <w:rPr>
                <w:rFonts w:eastAsia="Times New Roman"/>
                <w:b/>
                <w:sz w:val="20"/>
                <w:szCs w:val="20"/>
              </w:rPr>
            </w:pPr>
          </w:p>
        </w:tc>
      </w:tr>
      <w:tr w:rsidR="00686987" w:rsidRPr="00686987" w14:paraId="3DA036F2"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41"/>
        </w:trPr>
        <w:tc>
          <w:tcPr>
            <w:tcW w:w="3261" w:type="dxa"/>
            <w:tcBorders>
              <w:top w:val="single" w:sz="4" w:space="0" w:color="000000"/>
              <w:left w:val="single" w:sz="4" w:space="0" w:color="000000"/>
              <w:bottom w:val="single" w:sz="4" w:space="0" w:color="000000"/>
              <w:right w:val="single" w:sz="4" w:space="0" w:color="000000"/>
            </w:tcBorders>
            <w:vAlign w:val="center"/>
          </w:tcPr>
          <w:p w14:paraId="44C54ACF" w14:textId="77777777" w:rsidR="00686987" w:rsidRPr="00686987" w:rsidRDefault="00686987" w:rsidP="00686987">
            <w:pPr>
              <w:spacing w:line="276" w:lineRule="auto"/>
              <w:rPr>
                <w:rFonts w:eastAsia="Times New Roman"/>
                <w:b/>
                <w:sz w:val="20"/>
                <w:szCs w:val="20"/>
              </w:rPr>
            </w:pPr>
            <w:r w:rsidRPr="00686987">
              <w:rPr>
                <w:rFonts w:eastAsia="Times New Roman"/>
                <w:b/>
                <w:sz w:val="20"/>
                <w:szCs w:val="20"/>
              </w:rPr>
              <w:t>Parent/Guardian verification:</w:t>
            </w:r>
          </w:p>
          <w:p w14:paraId="5FD3BB91" w14:textId="77777777" w:rsidR="00686987" w:rsidRPr="00686987" w:rsidRDefault="00686987" w:rsidP="00686987">
            <w:pPr>
              <w:spacing w:line="276" w:lineRule="auto"/>
              <w:rPr>
                <w:rFonts w:eastAsia="Times New Roman"/>
                <w:iCs/>
                <w:sz w:val="20"/>
                <w:szCs w:val="20"/>
              </w:rPr>
            </w:pPr>
            <w:r w:rsidRPr="00686987">
              <w:rPr>
                <w:rFonts w:eastAsia="Times New Roman"/>
                <w:i/>
                <w:sz w:val="20"/>
                <w:szCs w:val="20"/>
              </w:rPr>
              <w:t>(where applicable)</w:t>
            </w:r>
            <w:r w:rsidRPr="00686987">
              <w:rPr>
                <w:rFonts w:eastAsia="Times New Roman"/>
                <w:iCs/>
                <w:sz w:val="20"/>
                <w:szCs w:val="20"/>
              </w:rPr>
              <w:t xml:space="preserve"> </w:t>
            </w:r>
          </w:p>
          <w:p w14:paraId="58CF97BF" w14:textId="77777777" w:rsidR="00686987" w:rsidRPr="00686987" w:rsidRDefault="00686987" w:rsidP="00686987">
            <w:pPr>
              <w:spacing w:line="276" w:lineRule="auto"/>
              <w:rPr>
                <w:rFonts w:eastAsia="Times New Roman"/>
                <w:iCs/>
                <w:sz w:val="20"/>
                <w:szCs w:val="20"/>
              </w:rPr>
            </w:pPr>
            <w:r w:rsidRPr="00686987">
              <w:rPr>
                <w:rFonts w:eastAsia="Times New Roman"/>
                <w:iCs/>
                <w:sz w:val="20"/>
                <w:szCs w:val="20"/>
              </w:rPr>
              <w:t>I agree with the findings of the audit.</w:t>
            </w:r>
          </w:p>
          <w:p w14:paraId="2EFD4DB5" w14:textId="77777777" w:rsidR="00686987" w:rsidRPr="00686987" w:rsidRDefault="00686987" w:rsidP="00686987">
            <w:pPr>
              <w:spacing w:after="200" w:line="276" w:lineRule="auto"/>
              <w:rPr>
                <w:rFonts w:eastAsia="Times New Roman"/>
                <w:i/>
                <w:sz w:val="20"/>
                <w:szCs w:val="20"/>
              </w:rPr>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69AF1FE"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414283ED"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2FCBEF18" w14:textId="77777777" w:rsidR="00686987" w:rsidRPr="00686987" w:rsidRDefault="00686987" w:rsidP="00686987">
            <w:pPr>
              <w:spacing w:after="200" w:line="276" w:lineRule="auto"/>
              <w:rPr>
                <w:rFonts w:eastAsia="Times New Roman"/>
                <w:b/>
                <w:sz w:val="20"/>
                <w:szCs w:val="20"/>
              </w:rPr>
            </w:pPr>
          </w:p>
        </w:tc>
      </w:tr>
    </w:tbl>
    <w:p w14:paraId="4668C9D7" w14:textId="77777777" w:rsidR="005D16BA" w:rsidRDefault="005D16BA">
      <w:pPr>
        <w:rPr>
          <w:b/>
          <w:bCs/>
        </w:rPr>
      </w:pPr>
      <w:r>
        <w:rPr>
          <w:b/>
          <w:bCs/>
        </w:rPr>
        <w:br w:type="page"/>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0E1E67A4" w14:textId="77777777" w:rsidTr="00584FB0">
        <w:tc>
          <w:tcPr>
            <w:tcW w:w="1701" w:type="dxa"/>
            <w:shd w:val="clear" w:color="auto" w:fill="000000" w:themeFill="text1"/>
            <w:vAlign w:val="center"/>
          </w:tcPr>
          <w:p w14:paraId="3D141479" w14:textId="77777777" w:rsidR="00DC6963" w:rsidRPr="00DC6963" w:rsidRDefault="00DC6963"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466237DB" w14:textId="77777777" w:rsidR="00DC6963" w:rsidRPr="00DC6963" w:rsidRDefault="00DC6963"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4105947D" w14:textId="77777777" w:rsidR="00DC6963" w:rsidRPr="00DC6963" w:rsidRDefault="00DC6963" w:rsidP="00270660">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1</w:t>
            </w:r>
            <w:r w:rsidR="000A6C3D">
              <w:rPr>
                <w:rFonts w:eastAsia="Times New Roman"/>
                <w:b/>
                <w:color w:val="FFFFFF"/>
              </w:rPr>
              <w:t>1</w:t>
            </w:r>
            <w:r w:rsidRPr="00DC6963">
              <w:rPr>
                <w:rFonts w:eastAsia="Times New Roman"/>
                <w:b/>
                <w:color w:val="FFFFFF"/>
              </w:rPr>
              <w:t xml:space="preserve"> of </w:t>
            </w:r>
            <w:r w:rsidR="00270660">
              <w:rPr>
                <w:rFonts w:eastAsia="Times New Roman"/>
                <w:b/>
                <w:color w:val="FFFFFF"/>
              </w:rPr>
              <w:t>30</w:t>
            </w:r>
          </w:p>
        </w:tc>
      </w:tr>
    </w:tbl>
    <w:p w14:paraId="3F7AA517" w14:textId="77777777" w:rsidR="00DC6963" w:rsidRDefault="00DC6963" w:rsidP="00640166">
      <w:pPr>
        <w:rPr>
          <w:b/>
          <w:bCs/>
        </w:rPr>
      </w:pPr>
    </w:p>
    <w:p w14:paraId="5F1C4B21" w14:textId="77777777" w:rsidR="005D16BA" w:rsidRPr="00550334" w:rsidRDefault="006502DF" w:rsidP="00640166">
      <w:pPr>
        <w:rPr>
          <w:b/>
          <w:bCs/>
        </w:rPr>
      </w:pPr>
      <w:r>
        <w:rPr>
          <w:b/>
          <w:bCs/>
        </w:rPr>
        <w:t>1.2(e)</w:t>
      </w:r>
      <w:r>
        <w:rPr>
          <w:b/>
          <w:bCs/>
        </w:rPr>
        <w:tab/>
      </w:r>
      <w:r w:rsidR="005D16BA" w:rsidRPr="00550334">
        <w:rPr>
          <w:b/>
          <w:bCs/>
        </w:rPr>
        <w:t xml:space="preserve">MOUNT </w:t>
      </w:r>
      <w:r w:rsidR="00453FB5">
        <w:rPr>
          <w:b/>
          <w:bCs/>
        </w:rPr>
        <w:t>AND</w:t>
      </w:r>
      <w:r w:rsidR="005D16BA" w:rsidRPr="00550334">
        <w:rPr>
          <w:b/>
          <w:bCs/>
        </w:rPr>
        <w:t xml:space="preserve"> DISMOUNT IN AN ENCLOSED AREA</w:t>
      </w:r>
    </w:p>
    <w:p w14:paraId="5B7B20C8" w14:textId="77777777" w:rsidR="005D16BA" w:rsidRPr="00550334" w:rsidRDefault="005D16BA" w:rsidP="00640166">
      <w:pPr>
        <w:rPr>
          <w:b/>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51209A" w:rsidRPr="00686987" w14:paraId="1D9CB78C" w14:textId="77777777" w:rsidTr="005F1C51">
        <w:tc>
          <w:tcPr>
            <w:tcW w:w="3828" w:type="dxa"/>
            <w:gridSpan w:val="2"/>
          </w:tcPr>
          <w:p w14:paraId="1DA572CC"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Task</w:t>
            </w:r>
          </w:p>
        </w:tc>
        <w:tc>
          <w:tcPr>
            <w:tcW w:w="708" w:type="dxa"/>
          </w:tcPr>
          <w:p w14:paraId="6F31C34A"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N/A</w:t>
            </w:r>
          </w:p>
        </w:tc>
        <w:tc>
          <w:tcPr>
            <w:tcW w:w="1276" w:type="dxa"/>
          </w:tcPr>
          <w:p w14:paraId="631DDD26"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0BB9F0F8"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775E1EBA"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70CDAE18"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18"/>
                <w:szCs w:val="18"/>
              </w:rPr>
              <w:t>Not Suitable for Any Level</w:t>
            </w:r>
          </w:p>
        </w:tc>
      </w:tr>
      <w:tr w:rsidR="00686987" w:rsidRPr="00686987" w14:paraId="5F34B501" w14:textId="77777777" w:rsidTr="005F1C51">
        <w:tc>
          <w:tcPr>
            <w:tcW w:w="3828" w:type="dxa"/>
            <w:gridSpan w:val="2"/>
          </w:tcPr>
          <w:p w14:paraId="203A2DD5"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while a rider mounts using a stirrup mount</w:t>
            </w:r>
          </w:p>
        </w:tc>
        <w:tc>
          <w:tcPr>
            <w:tcW w:w="708" w:type="dxa"/>
          </w:tcPr>
          <w:p w14:paraId="72FD1227" w14:textId="77777777" w:rsidR="00686987" w:rsidRPr="00686987" w:rsidRDefault="00686987" w:rsidP="00686987">
            <w:pPr>
              <w:spacing w:before="80"/>
              <w:jc w:val="center"/>
              <w:rPr>
                <w:rFonts w:eastAsia="Times New Roman"/>
                <w:bCs/>
                <w:sz w:val="20"/>
                <w:szCs w:val="20"/>
              </w:rPr>
            </w:pPr>
          </w:p>
        </w:tc>
        <w:tc>
          <w:tcPr>
            <w:tcW w:w="1276" w:type="dxa"/>
          </w:tcPr>
          <w:p w14:paraId="71AE50D6" w14:textId="77777777" w:rsidR="00686987" w:rsidRPr="00686987" w:rsidRDefault="00686987" w:rsidP="00686987">
            <w:pPr>
              <w:spacing w:before="80"/>
              <w:jc w:val="center"/>
              <w:rPr>
                <w:rFonts w:eastAsia="Times New Roman"/>
                <w:bCs/>
                <w:sz w:val="20"/>
                <w:szCs w:val="20"/>
              </w:rPr>
            </w:pPr>
          </w:p>
        </w:tc>
        <w:tc>
          <w:tcPr>
            <w:tcW w:w="1418" w:type="dxa"/>
          </w:tcPr>
          <w:p w14:paraId="47600685" w14:textId="77777777" w:rsidR="00686987" w:rsidRPr="00686987" w:rsidRDefault="00686987" w:rsidP="00686987">
            <w:pPr>
              <w:spacing w:before="80"/>
              <w:jc w:val="center"/>
              <w:rPr>
                <w:rFonts w:eastAsia="Times New Roman"/>
                <w:bCs/>
                <w:sz w:val="20"/>
                <w:szCs w:val="20"/>
              </w:rPr>
            </w:pPr>
          </w:p>
        </w:tc>
        <w:tc>
          <w:tcPr>
            <w:tcW w:w="1417" w:type="dxa"/>
            <w:gridSpan w:val="2"/>
          </w:tcPr>
          <w:p w14:paraId="49E701FE" w14:textId="77777777" w:rsidR="00686987" w:rsidRPr="00686987" w:rsidRDefault="00686987" w:rsidP="00686987">
            <w:pPr>
              <w:spacing w:before="80"/>
              <w:jc w:val="center"/>
              <w:rPr>
                <w:rFonts w:eastAsia="Times New Roman"/>
                <w:bCs/>
                <w:sz w:val="20"/>
                <w:szCs w:val="20"/>
              </w:rPr>
            </w:pPr>
          </w:p>
        </w:tc>
        <w:tc>
          <w:tcPr>
            <w:tcW w:w="992" w:type="dxa"/>
          </w:tcPr>
          <w:p w14:paraId="3E4459C5" w14:textId="77777777" w:rsidR="00686987" w:rsidRPr="00686987" w:rsidRDefault="00686987" w:rsidP="00686987">
            <w:pPr>
              <w:spacing w:before="80"/>
              <w:jc w:val="center"/>
              <w:rPr>
                <w:rFonts w:eastAsia="Times New Roman"/>
                <w:bCs/>
                <w:sz w:val="20"/>
                <w:szCs w:val="20"/>
              </w:rPr>
            </w:pPr>
          </w:p>
        </w:tc>
      </w:tr>
      <w:tr w:rsidR="00686987" w:rsidRPr="00686987" w14:paraId="216C7966" w14:textId="77777777" w:rsidTr="005F1C51">
        <w:tc>
          <w:tcPr>
            <w:tcW w:w="3828" w:type="dxa"/>
            <w:gridSpan w:val="2"/>
          </w:tcPr>
          <w:p w14:paraId="0410CA6C"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while the rider mounts using a mounting block</w:t>
            </w:r>
          </w:p>
        </w:tc>
        <w:tc>
          <w:tcPr>
            <w:tcW w:w="708" w:type="dxa"/>
          </w:tcPr>
          <w:p w14:paraId="133249A9" w14:textId="77777777" w:rsidR="00686987" w:rsidRPr="00686987" w:rsidRDefault="00686987" w:rsidP="00686987">
            <w:pPr>
              <w:spacing w:before="80"/>
              <w:jc w:val="center"/>
              <w:rPr>
                <w:rFonts w:eastAsia="Times New Roman"/>
                <w:bCs/>
                <w:sz w:val="20"/>
                <w:szCs w:val="20"/>
              </w:rPr>
            </w:pPr>
          </w:p>
        </w:tc>
        <w:tc>
          <w:tcPr>
            <w:tcW w:w="1276" w:type="dxa"/>
          </w:tcPr>
          <w:p w14:paraId="0B408342" w14:textId="77777777" w:rsidR="00686987" w:rsidRPr="00686987" w:rsidRDefault="00686987" w:rsidP="00686987">
            <w:pPr>
              <w:spacing w:before="80"/>
              <w:jc w:val="center"/>
              <w:rPr>
                <w:rFonts w:eastAsia="Times New Roman"/>
                <w:bCs/>
                <w:sz w:val="20"/>
                <w:szCs w:val="20"/>
              </w:rPr>
            </w:pPr>
          </w:p>
        </w:tc>
        <w:tc>
          <w:tcPr>
            <w:tcW w:w="1418" w:type="dxa"/>
          </w:tcPr>
          <w:p w14:paraId="44F82A8E" w14:textId="77777777" w:rsidR="00686987" w:rsidRPr="00686987" w:rsidRDefault="00686987" w:rsidP="00686987">
            <w:pPr>
              <w:spacing w:before="80"/>
              <w:jc w:val="center"/>
              <w:rPr>
                <w:rFonts w:eastAsia="Times New Roman"/>
                <w:bCs/>
                <w:sz w:val="20"/>
                <w:szCs w:val="20"/>
              </w:rPr>
            </w:pPr>
          </w:p>
        </w:tc>
        <w:tc>
          <w:tcPr>
            <w:tcW w:w="1417" w:type="dxa"/>
            <w:gridSpan w:val="2"/>
          </w:tcPr>
          <w:p w14:paraId="7F857089" w14:textId="77777777" w:rsidR="00686987" w:rsidRPr="00686987" w:rsidRDefault="00686987" w:rsidP="00686987">
            <w:pPr>
              <w:spacing w:before="80"/>
              <w:jc w:val="center"/>
              <w:rPr>
                <w:rFonts w:eastAsia="Times New Roman"/>
                <w:bCs/>
                <w:sz w:val="20"/>
                <w:szCs w:val="20"/>
              </w:rPr>
            </w:pPr>
          </w:p>
        </w:tc>
        <w:tc>
          <w:tcPr>
            <w:tcW w:w="992" w:type="dxa"/>
          </w:tcPr>
          <w:p w14:paraId="3D3B27A3" w14:textId="77777777" w:rsidR="00686987" w:rsidRPr="00686987" w:rsidRDefault="00686987" w:rsidP="00686987">
            <w:pPr>
              <w:spacing w:before="80"/>
              <w:jc w:val="center"/>
              <w:rPr>
                <w:rFonts w:eastAsia="Times New Roman"/>
                <w:bCs/>
                <w:sz w:val="20"/>
                <w:szCs w:val="20"/>
              </w:rPr>
            </w:pPr>
          </w:p>
        </w:tc>
      </w:tr>
      <w:tr w:rsidR="00686987" w:rsidRPr="00686987" w14:paraId="10080D06" w14:textId="77777777" w:rsidTr="005F1C51">
        <w:tc>
          <w:tcPr>
            <w:tcW w:w="3828" w:type="dxa"/>
            <w:gridSpan w:val="2"/>
          </w:tcPr>
          <w:p w14:paraId="597A0815"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while the rider mounts using an assistant mount – leg up</w:t>
            </w:r>
          </w:p>
        </w:tc>
        <w:tc>
          <w:tcPr>
            <w:tcW w:w="708" w:type="dxa"/>
          </w:tcPr>
          <w:p w14:paraId="3994F927" w14:textId="77777777" w:rsidR="00686987" w:rsidRPr="00686987" w:rsidRDefault="00686987" w:rsidP="00686987">
            <w:pPr>
              <w:spacing w:before="80"/>
              <w:jc w:val="center"/>
              <w:rPr>
                <w:rFonts w:eastAsia="Times New Roman"/>
                <w:bCs/>
                <w:sz w:val="20"/>
                <w:szCs w:val="20"/>
              </w:rPr>
            </w:pPr>
          </w:p>
        </w:tc>
        <w:tc>
          <w:tcPr>
            <w:tcW w:w="1276" w:type="dxa"/>
          </w:tcPr>
          <w:p w14:paraId="232719BF" w14:textId="77777777" w:rsidR="00686987" w:rsidRPr="00686987" w:rsidRDefault="00686987" w:rsidP="00686987">
            <w:pPr>
              <w:spacing w:before="80"/>
              <w:jc w:val="center"/>
              <w:rPr>
                <w:rFonts w:eastAsia="Times New Roman"/>
                <w:bCs/>
                <w:sz w:val="20"/>
                <w:szCs w:val="20"/>
              </w:rPr>
            </w:pPr>
          </w:p>
        </w:tc>
        <w:tc>
          <w:tcPr>
            <w:tcW w:w="1418" w:type="dxa"/>
          </w:tcPr>
          <w:p w14:paraId="2E13804A" w14:textId="77777777" w:rsidR="00686987" w:rsidRPr="00686987" w:rsidRDefault="00686987" w:rsidP="00686987">
            <w:pPr>
              <w:spacing w:before="80"/>
              <w:jc w:val="center"/>
              <w:rPr>
                <w:rFonts w:eastAsia="Times New Roman"/>
                <w:bCs/>
                <w:sz w:val="20"/>
                <w:szCs w:val="20"/>
              </w:rPr>
            </w:pPr>
          </w:p>
        </w:tc>
        <w:tc>
          <w:tcPr>
            <w:tcW w:w="1417" w:type="dxa"/>
            <w:gridSpan w:val="2"/>
          </w:tcPr>
          <w:p w14:paraId="3D2D70CC" w14:textId="77777777" w:rsidR="00686987" w:rsidRPr="00686987" w:rsidRDefault="00686987" w:rsidP="00686987">
            <w:pPr>
              <w:spacing w:before="80"/>
              <w:jc w:val="center"/>
              <w:rPr>
                <w:rFonts w:eastAsia="Times New Roman"/>
                <w:bCs/>
                <w:sz w:val="20"/>
                <w:szCs w:val="20"/>
              </w:rPr>
            </w:pPr>
          </w:p>
        </w:tc>
        <w:tc>
          <w:tcPr>
            <w:tcW w:w="992" w:type="dxa"/>
          </w:tcPr>
          <w:p w14:paraId="134D1AC1" w14:textId="77777777" w:rsidR="00686987" w:rsidRPr="00686987" w:rsidRDefault="00686987" w:rsidP="00686987">
            <w:pPr>
              <w:spacing w:before="80"/>
              <w:jc w:val="center"/>
              <w:rPr>
                <w:rFonts w:eastAsia="Times New Roman"/>
                <w:bCs/>
                <w:sz w:val="20"/>
                <w:szCs w:val="20"/>
              </w:rPr>
            </w:pPr>
          </w:p>
        </w:tc>
      </w:tr>
      <w:tr w:rsidR="00686987" w:rsidRPr="00686987" w14:paraId="3FCB037C" w14:textId="77777777" w:rsidTr="005F1C51">
        <w:tc>
          <w:tcPr>
            <w:tcW w:w="3828" w:type="dxa"/>
            <w:gridSpan w:val="2"/>
          </w:tcPr>
          <w:p w14:paraId="1FE8476B"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after being mounted by rider and waits for appropriate cue before moving off</w:t>
            </w:r>
          </w:p>
        </w:tc>
        <w:tc>
          <w:tcPr>
            <w:tcW w:w="708" w:type="dxa"/>
          </w:tcPr>
          <w:p w14:paraId="2D089C1A" w14:textId="77777777" w:rsidR="00686987" w:rsidRPr="00686987" w:rsidRDefault="00686987" w:rsidP="00686987">
            <w:pPr>
              <w:spacing w:before="80"/>
              <w:jc w:val="center"/>
              <w:rPr>
                <w:rFonts w:eastAsia="Times New Roman"/>
                <w:bCs/>
                <w:sz w:val="20"/>
                <w:szCs w:val="20"/>
              </w:rPr>
            </w:pPr>
          </w:p>
        </w:tc>
        <w:tc>
          <w:tcPr>
            <w:tcW w:w="1276" w:type="dxa"/>
          </w:tcPr>
          <w:p w14:paraId="3E596F2E" w14:textId="77777777" w:rsidR="00686987" w:rsidRPr="00686987" w:rsidRDefault="00686987" w:rsidP="00686987">
            <w:pPr>
              <w:spacing w:before="80"/>
              <w:jc w:val="center"/>
              <w:rPr>
                <w:rFonts w:eastAsia="Times New Roman"/>
                <w:bCs/>
                <w:sz w:val="20"/>
                <w:szCs w:val="20"/>
              </w:rPr>
            </w:pPr>
          </w:p>
        </w:tc>
        <w:tc>
          <w:tcPr>
            <w:tcW w:w="1418" w:type="dxa"/>
          </w:tcPr>
          <w:p w14:paraId="080B1A78" w14:textId="77777777" w:rsidR="00686987" w:rsidRPr="00686987" w:rsidRDefault="00686987" w:rsidP="00686987">
            <w:pPr>
              <w:spacing w:before="80"/>
              <w:jc w:val="center"/>
              <w:rPr>
                <w:rFonts w:eastAsia="Times New Roman"/>
                <w:bCs/>
                <w:sz w:val="20"/>
                <w:szCs w:val="20"/>
              </w:rPr>
            </w:pPr>
          </w:p>
        </w:tc>
        <w:tc>
          <w:tcPr>
            <w:tcW w:w="1417" w:type="dxa"/>
            <w:gridSpan w:val="2"/>
          </w:tcPr>
          <w:p w14:paraId="2D033082" w14:textId="77777777" w:rsidR="00686987" w:rsidRPr="00686987" w:rsidRDefault="00686987" w:rsidP="00686987">
            <w:pPr>
              <w:spacing w:before="80"/>
              <w:jc w:val="center"/>
              <w:rPr>
                <w:rFonts w:eastAsia="Times New Roman"/>
                <w:bCs/>
                <w:sz w:val="20"/>
                <w:szCs w:val="20"/>
              </w:rPr>
            </w:pPr>
          </w:p>
        </w:tc>
        <w:tc>
          <w:tcPr>
            <w:tcW w:w="992" w:type="dxa"/>
          </w:tcPr>
          <w:p w14:paraId="6E68A691" w14:textId="77777777" w:rsidR="00686987" w:rsidRPr="00686987" w:rsidRDefault="00686987" w:rsidP="00686987">
            <w:pPr>
              <w:spacing w:before="80"/>
              <w:jc w:val="center"/>
              <w:rPr>
                <w:rFonts w:eastAsia="Times New Roman"/>
                <w:bCs/>
                <w:sz w:val="20"/>
                <w:szCs w:val="20"/>
              </w:rPr>
            </w:pPr>
          </w:p>
        </w:tc>
      </w:tr>
      <w:tr w:rsidR="00686987" w:rsidRPr="00686987" w14:paraId="1581748F" w14:textId="77777777" w:rsidTr="005F1C51">
        <w:tc>
          <w:tcPr>
            <w:tcW w:w="3828" w:type="dxa"/>
            <w:gridSpan w:val="2"/>
          </w:tcPr>
          <w:p w14:paraId="6A517ACB"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while the rider dismounts using a stirrup dismount</w:t>
            </w:r>
          </w:p>
        </w:tc>
        <w:tc>
          <w:tcPr>
            <w:tcW w:w="708" w:type="dxa"/>
          </w:tcPr>
          <w:p w14:paraId="52E0BA47" w14:textId="77777777" w:rsidR="00686987" w:rsidRPr="00686987" w:rsidRDefault="00686987" w:rsidP="00686987">
            <w:pPr>
              <w:spacing w:before="80"/>
              <w:jc w:val="center"/>
              <w:rPr>
                <w:rFonts w:eastAsia="Times New Roman"/>
                <w:bCs/>
                <w:sz w:val="20"/>
                <w:szCs w:val="20"/>
              </w:rPr>
            </w:pPr>
          </w:p>
        </w:tc>
        <w:tc>
          <w:tcPr>
            <w:tcW w:w="1276" w:type="dxa"/>
          </w:tcPr>
          <w:p w14:paraId="12570B4A" w14:textId="77777777" w:rsidR="00686987" w:rsidRPr="00686987" w:rsidRDefault="00686987" w:rsidP="00686987">
            <w:pPr>
              <w:spacing w:before="80"/>
              <w:jc w:val="center"/>
              <w:rPr>
                <w:rFonts w:eastAsia="Times New Roman"/>
                <w:bCs/>
                <w:sz w:val="20"/>
                <w:szCs w:val="20"/>
              </w:rPr>
            </w:pPr>
          </w:p>
        </w:tc>
        <w:tc>
          <w:tcPr>
            <w:tcW w:w="1418" w:type="dxa"/>
          </w:tcPr>
          <w:p w14:paraId="3058D307" w14:textId="77777777" w:rsidR="00686987" w:rsidRPr="00686987" w:rsidRDefault="00686987" w:rsidP="00686987">
            <w:pPr>
              <w:spacing w:before="80"/>
              <w:jc w:val="center"/>
              <w:rPr>
                <w:rFonts w:eastAsia="Times New Roman"/>
                <w:bCs/>
                <w:sz w:val="20"/>
                <w:szCs w:val="20"/>
              </w:rPr>
            </w:pPr>
          </w:p>
        </w:tc>
        <w:tc>
          <w:tcPr>
            <w:tcW w:w="1417" w:type="dxa"/>
            <w:gridSpan w:val="2"/>
          </w:tcPr>
          <w:p w14:paraId="5AA46F69" w14:textId="77777777" w:rsidR="00686987" w:rsidRPr="00686987" w:rsidRDefault="00686987" w:rsidP="00686987">
            <w:pPr>
              <w:spacing w:before="80"/>
              <w:jc w:val="center"/>
              <w:rPr>
                <w:rFonts w:eastAsia="Times New Roman"/>
                <w:bCs/>
                <w:sz w:val="20"/>
                <w:szCs w:val="20"/>
              </w:rPr>
            </w:pPr>
          </w:p>
        </w:tc>
        <w:tc>
          <w:tcPr>
            <w:tcW w:w="992" w:type="dxa"/>
          </w:tcPr>
          <w:p w14:paraId="7152EE00" w14:textId="77777777" w:rsidR="00686987" w:rsidRPr="00686987" w:rsidRDefault="00686987" w:rsidP="00686987">
            <w:pPr>
              <w:spacing w:before="80"/>
              <w:jc w:val="center"/>
              <w:rPr>
                <w:rFonts w:eastAsia="Times New Roman"/>
                <w:bCs/>
                <w:sz w:val="20"/>
                <w:szCs w:val="20"/>
              </w:rPr>
            </w:pPr>
          </w:p>
        </w:tc>
      </w:tr>
      <w:tr w:rsidR="00686987" w:rsidRPr="00686987" w14:paraId="06C7AF64" w14:textId="77777777" w:rsidTr="005F1C51">
        <w:tc>
          <w:tcPr>
            <w:tcW w:w="3828" w:type="dxa"/>
            <w:gridSpan w:val="2"/>
            <w:tcBorders>
              <w:bottom w:val="single" w:sz="4" w:space="0" w:color="000000"/>
            </w:tcBorders>
          </w:tcPr>
          <w:p w14:paraId="22613D7C"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while the rider dismounts using a vault dismount</w:t>
            </w:r>
          </w:p>
        </w:tc>
        <w:tc>
          <w:tcPr>
            <w:tcW w:w="708" w:type="dxa"/>
            <w:tcBorders>
              <w:bottom w:val="single" w:sz="4" w:space="0" w:color="000000"/>
            </w:tcBorders>
          </w:tcPr>
          <w:p w14:paraId="078085FB" w14:textId="77777777" w:rsidR="00686987" w:rsidRPr="00686987" w:rsidRDefault="00686987" w:rsidP="00686987">
            <w:pPr>
              <w:spacing w:before="80"/>
              <w:jc w:val="center"/>
              <w:rPr>
                <w:rFonts w:eastAsia="Times New Roman"/>
                <w:bCs/>
                <w:sz w:val="20"/>
                <w:szCs w:val="20"/>
              </w:rPr>
            </w:pPr>
          </w:p>
        </w:tc>
        <w:tc>
          <w:tcPr>
            <w:tcW w:w="1276" w:type="dxa"/>
          </w:tcPr>
          <w:p w14:paraId="68A0B00B" w14:textId="77777777" w:rsidR="00686987" w:rsidRPr="00686987" w:rsidRDefault="00686987" w:rsidP="00686987">
            <w:pPr>
              <w:spacing w:before="80"/>
              <w:jc w:val="center"/>
              <w:rPr>
                <w:rFonts w:eastAsia="Times New Roman"/>
                <w:bCs/>
                <w:sz w:val="20"/>
                <w:szCs w:val="20"/>
              </w:rPr>
            </w:pPr>
          </w:p>
        </w:tc>
        <w:tc>
          <w:tcPr>
            <w:tcW w:w="1418" w:type="dxa"/>
          </w:tcPr>
          <w:p w14:paraId="778E893C" w14:textId="77777777" w:rsidR="00686987" w:rsidRPr="00686987" w:rsidRDefault="00686987" w:rsidP="00686987">
            <w:pPr>
              <w:spacing w:before="80"/>
              <w:jc w:val="center"/>
              <w:rPr>
                <w:rFonts w:eastAsia="Times New Roman"/>
                <w:bCs/>
                <w:sz w:val="20"/>
                <w:szCs w:val="20"/>
              </w:rPr>
            </w:pPr>
          </w:p>
        </w:tc>
        <w:tc>
          <w:tcPr>
            <w:tcW w:w="1417" w:type="dxa"/>
            <w:gridSpan w:val="2"/>
          </w:tcPr>
          <w:p w14:paraId="3233AA93" w14:textId="77777777" w:rsidR="00686987" w:rsidRPr="00686987" w:rsidRDefault="00686987" w:rsidP="00686987">
            <w:pPr>
              <w:spacing w:before="80"/>
              <w:jc w:val="center"/>
              <w:rPr>
                <w:rFonts w:eastAsia="Times New Roman"/>
                <w:bCs/>
                <w:sz w:val="20"/>
                <w:szCs w:val="20"/>
              </w:rPr>
            </w:pPr>
          </w:p>
        </w:tc>
        <w:tc>
          <w:tcPr>
            <w:tcW w:w="992" w:type="dxa"/>
          </w:tcPr>
          <w:p w14:paraId="032392E9" w14:textId="77777777" w:rsidR="00686987" w:rsidRPr="00686987" w:rsidRDefault="00686987" w:rsidP="00686987">
            <w:pPr>
              <w:spacing w:before="80"/>
              <w:jc w:val="center"/>
              <w:rPr>
                <w:rFonts w:eastAsia="Times New Roman"/>
                <w:bCs/>
                <w:sz w:val="20"/>
                <w:szCs w:val="20"/>
              </w:rPr>
            </w:pPr>
          </w:p>
        </w:tc>
      </w:tr>
      <w:tr w:rsidR="00686987" w:rsidRPr="00686987" w14:paraId="03BC31A5" w14:textId="77777777" w:rsidTr="005F1C51">
        <w:tc>
          <w:tcPr>
            <w:tcW w:w="3828" w:type="dxa"/>
            <w:gridSpan w:val="2"/>
            <w:tcBorders>
              <w:bottom w:val="single" w:sz="4" w:space="0" w:color="000000"/>
            </w:tcBorders>
          </w:tcPr>
          <w:p w14:paraId="35A05264" w14:textId="77777777" w:rsidR="00686987" w:rsidRPr="00686987" w:rsidRDefault="00686987" w:rsidP="00686987">
            <w:pPr>
              <w:spacing w:before="80"/>
              <w:rPr>
                <w:rFonts w:eastAsia="Times New Roman"/>
                <w:sz w:val="20"/>
                <w:szCs w:val="20"/>
              </w:rPr>
            </w:pPr>
            <w:r w:rsidRPr="00686987">
              <w:rPr>
                <w:rFonts w:eastAsia="Times New Roman"/>
                <w:sz w:val="20"/>
                <w:szCs w:val="20"/>
              </w:rPr>
              <w:t>If the horse is to be used by beginner riders, when mounted by an experienced rider simulating an inexperienced rider, it remains calm and tolerates being held by the assistant during the mount.</w:t>
            </w:r>
          </w:p>
        </w:tc>
        <w:tc>
          <w:tcPr>
            <w:tcW w:w="708" w:type="dxa"/>
            <w:tcBorders>
              <w:bottom w:val="single" w:sz="4" w:space="0" w:color="000000"/>
            </w:tcBorders>
          </w:tcPr>
          <w:p w14:paraId="6285A69A" w14:textId="77777777" w:rsidR="00686987" w:rsidRPr="00686987" w:rsidRDefault="00686987" w:rsidP="00686987">
            <w:pPr>
              <w:spacing w:before="80"/>
              <w:jc w:val="center"/>
              <w:rPr>
                <w:rFonts w:eastAsia="Times New Roman"/>
                <w:bCs/>
                <w:sz w:val="20"/>
                <w:szCs w:val="20"/>
              </w:rPr>
            </w:pPr>
          </w:p>
        </w:tc>
        <w:tc>
          <w:tcPr>
            <w:tcW w:w="1276" w:type="dxa"/>
          </w:tcPr>
          <w:p w14:paraId="3C553C29" w14:textId="77777777" w:rsidR="00686987" w:rsidRPr="00686987" w:rsidRDefault="00686987" w:rsidP="00686987">
            <w:pPr>
              <w:spacing w:before="80"/>
              <w:jc w:val="center"/>
              <w:rPr>
                <w:rFonts w:eastAsia="Times New Roman"/>
                <w:bCs/>
                <w:sz w:val="20"/>
                <w:szCs w:val="20"/>
              </w:rPr>
            </w:pPr>
          </w:p>
        </w:tc>
        <w:tc>
          <w:tcPr>
            <w:tcW w:w="1418" w:type="dxa"/>
          </w:tcPr>
          <w:p w14:paraId="2CF1BF0C" w14:textId="77777777" w:rsidR="00686987" w:rsidRPr="00686987" w:rsidRDefault="00686987" w:rsidP="00686987">
            <w:pPr>
              <w:spacing w:before="80"/>
              <w:jc w:val="center"/>
              <w:rPr>
                <w:rFonts w:eastAsia="Times New Roman"/>
                <w:bCs/>
                <w:sz w:val="20"/>
                <w:szCs w:val="20"/>
              </w:rPr>
            </w:pPr>
          </w:p>
        </w:tc>
        <w:tc>
          <w:tcPr>
            <w:tcW w:w="1417" w:type="dxa"/>
            <w:gridSpan w:val="2"/>
          </w:tcPr>
          <w:p w14:paraId="513AF425" w14:textId="77777777" w:rsidR="00686987" w:rsidRPr="00686987" w:rsidRDefault="00686987" w:rsidP="00686987">
            <w:pPr>
              <w:spacing w:before="80"/>
              <w:jc w:val="center"/>
              <w:rPr>
                <w:rFonts w:eastAsia="Times New Roman"/>
                <w:bCs/>
                <w:sz w:val="20"/>
                <w:szCs w:val="20"/>
              </w:rPr>
            </w:pPr>
          </w:p>
        </w:tc>
        <w:tc>
          <w:tcPr>
            <w:tcW w:w="992" w:type="dxa"/>
          </w:tcPr>
          <w:p w14:paraId="5DB4FF8A" w14:textId="77777777" w:rsidR="00686987" w:rsidRPr="00686987" w:rsidRDefault="00686987" w:rsidP="00686987">
            <w:pPr>
              <w:spacing w:before="80"/>
              <w:jc w:val="center"/>
              <w:rPr>
                <w:rFonts w:eastAsia="Times New Roman"/>
                <w:bCs/>
                <w:sz w:val="20"/>
                <w:szCs w:val="20"/>
              </w:rPr>
            </w:pPr>
          </w:p>
        </w:tc>
      </w:tr>
      <w:tr w:rsidR="00686987" w:rsidRPr="00686987" w14:paraId="1BECBC12"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749"/>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65C9389E" w14:textId="77777777" w:rsidR="00686987" w:rsidRPr="00686987" w:rsidRDefault="00686987" w:rsidP="00686987">
            <w:pPr>
              <w:spacing w:before="120" w:line="276" w:lineRule="auto"/>
              <w:rPr>
                <w:rFonts w:eastAsia="Times New Roman"/>
                <w:sz w:val="20"/>
                <w:szCs w:val="20"/>
              </w:rPr>
            </w:pPr>
            <w:r w:rsidRPr="00686987">
              <w:rPr>
                <w:rFonts w:eastAsia="Times New Roman"/>
                <w:b/>
                <w:bCs/>
                <w:sz w:val="20"/>
                <w:szCs w:val="20"/>
              </w:rPr>
              <w:t>Comments re Suitability:</w:t>
            </w:r>
          </w:p>
          <w:p w14:paraId="738DEFA5"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p w14:paraId="272F7C83"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p w14:paraId="63C872E6"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tc>
      </w:tr>
      <w:tr w:rsidR="00686987" w:rsidRPr="00686987" w14:paraId="2061F7AB"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63F7C233" w14:textId="77777777" w:rsidR="00686987" w:rsidRPr="00686987" w:rsidRDefault="00686987" w:rsidP="00686987">
            <w:pPr>
              <w:spacing w:after="200" w:line="276" w:lineRule="auto"/>
              <w:rPr>
                <w:rFonts w:eastAsia="Times New Roman"/>
                <w:b/>
                <w:sz w:val="20"/>
                <w:szCs w:val="20"/>
              </w:rPr>
            </w:pPr>
            <w:r>
              <w:rPr>
                <w:rFonts w:eastAsia="Times New Roman"/>
                <w:b/>
                <w:sz w:val="20"/>
                <w:szCs w:val="20"/>
              </w:rPr>
              <w:t>Educator</w:t>
            </w:r>
            <w:r w:rsidRPr="00686987">
              <w:rPr>
                <w:rFonts w:eastAsia="Times New Roman"/>
                <w:b/>
                <w:sz w:val="20"/>
                <w:szCs w:val="20"/>
              </w:rPr>
              <w:t xml:space="preserve">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2E1F931"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22219E66"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7EC68179" w14:textId="77777777" w:rsidR="00686987" w:rsidRPr="00686987" w:rsidRDefault="00686987" w:rsidP="00686987">
            <w:pPr>
              <w:spacing w:after="200" w:line="276" w:lineRule="auto"/>
              <w:rPr>
                <w:rFonts w:eastAsia="Times New Roman"/>
                <w:b/>
                <w:sz w:val="20"/>
                <w:szCs w:val="20"/>
              </w:rPr>
            </w:pPr>
          </w:p>
        </w:tc>
      </w:tr>
      <w:tr w:rsidR="00686987" w:rsidRPr="00686987" w14:paraId="6503FEAF"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69672692"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Owner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53FABDF"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66B15503"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3C174D79" w14:textId="77777777" w:rsidR="00686987" w:rsidRPr="00686987" w:rsidRDefault="00686987" w:rsidP="00686987">
            <w:pPr>
              <w:spacing w:after="200" w:line="276" w:lineRule="auto"/>
              <w:rPr>
                <w:rFonts w:eastAsia="Times New Roman"/>
                <w:b/>
                <w:sz w:val="20"/>
                <w:szCs w:val="20"/>
              </w:rPr>
            </w:pPr>
          </w:p>
        </w:tc>
      </w:tr>
      <w:tr w:rsidR="00686987" w:rsidRPr="00686987" w14:paraId="2E32A650"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89"/>
        </w:trPr>
        <w:tc>
          <w:tcPr>
            <w:tcW w:w="3261" w:type="dxa"/>
            <w:tcBorders>
              <w:top w:val="single" w:sz="4" w:space="0" w:color="000000"/>
              <w:left w:val="single" w:sz="4" w:space="0" w:color="000000"/>
              <w:bottom w:val="single" w:sz="4" w:space="0" w:color="000000"/>
              <w:right w:val="single" w:sz="4" w:space="0" w:color="000000"/>
            </w:tcBorders>
            <w:vAlign w:val="center"/>
          </w:tcPr>
          <w:p w14:paraId="654E76B5" w14:textId="77777777" w:rsidR="00686987" w:rsidRPr="00686987" w:rsidRDefault="00686987" w:rsidP="00686987">
            <w:pPr>
              <w:spacing w:line="276" w:lineRule="auto"/>
              <w:rPr>
                <w:rFonts w:eastAsia="Times New Roman"/>
                <w:b/>
                <w:sz w:val="20"/>
                <w:szCs w:val="20"/>
              </w:rPr>
            </w:pPr>
            <w:r>
              <w:rPr>
                <w:rFonts w:eastAsia="Times New Roman"/>
                <w:b/>
                <w:sz w:val="20"/>
                <w:szCs w:val="20"/>
              </w:rPr>
              <w:t>Participan</w:t>
            </w:r>
            <w:r w:rsidRPr="00686987">
              <w:rPr>
                <w:rFonts w:eastAsia="Times New Roman"/>
                <w:b/>
                <w:sz w:val="20"/>
                <w:szCs w:val="20"/>
              </w:rPr>
              <w:t>t verification:</w:t>
            </w:r>
          </w:p>
          <w:p w14:paraId="0E2CF69E" w14:textId="77777777" w:rsidR="00686987" w:rsidRPr="00686987" w:rsidRDefault="00686987" w:rsidP="00686987">
            <w:pPr>
              <w:spacing w:line="276" w:lineRule="auto"/>
              <w:rPr>
                <w:rFonts w:eastAsia="Times New Roman"/>
                <w:i/>
                <w:iCs/>
                <w:sz w:val="20"/>
                <w:szCs w:val="20"/>
              </w:rPr>
            </w:pPr>
            <w:r w:rsidRPr="00686987">
              <w:rPr>
                <w:rFonts w:eastAsia="Times New Roman"/>
                <w:i/>
                <w:iCs/>
                <w:sz w:val="20"/>
                <w:szCs w:val="20"/>
              </w:rPr>
              <w:t>(where applicable)</w:t>
            </w:r>
          </w:p>
          <w:p w14:paraId="6DFDBE59" w14:textId="77777777" w:rsidR="00686987" w:rsidRPr="00686987" w:rsidRDefault="00686987" w:rsidP="00686987">
            <w:pPr>
              <w:spacing w:line="276" w:lineRule="auto"/>
              <w:rPr>
                <w:rFonts w:eastAsia="Times New Roman"/>
                <w:iCs/>
                <w:sz w:val="20"/>
                <w:szCs w:val="20"/>
              </w:rPr>
            </w:pPr>
            <w:r w:rsidRPr="00686987">
              <w:rPr>
                <w:rFonts w:eastAsia="Times New Roman"/>
                <w:iCs/>
                <w:sz w:val="20"/>
                <w:szCs w:val="20"/>
              </w:rPr>
              <w:t>I agree with the findings of the audit.</w:t>
            </w:r>
          </w:p>
          <w:p w14:paraId="3A7C49F4" w14:textId="77777777" w:rsidR="00686987" w:rsidRPr="00686987" w:rsidRDefault="00686987" w:rsidP="00686987">
            <w:pPr>
              <w:spacing w:after="200" w:line="276" w:lineRule="auto"/>
              <w:rPr>
                <w:rFonts w:eastAsia="Times New Roman"/>
                <w:i/>
                <w:sz w:val="20"/>
                <w:szCs w:val="20"/>
              </w:rPr>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D2DE597"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74CDA46C"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1029C9E2" w14:textId="77777777" w:rsidR="00686987" w:rsidRPr="00686987" w:rsidRDefault="00686987" w:rsidP="00686987">
            <w:pPr>
              <w:spacing w:after="200" w:line="276" w:lineRule="auto"/>
              <w:rPr>
                <w:rFonts w:eastAsia="Times New Roman"/>
                <w:b/>
                <w:sz w:val="20"/>
                <w:szCs w:val="20"/>
              </w:rPr>
            </w:pPr>
          </w:p>
        </w:tc>
      </w:tr>
      <w:tr w:rsidR="00686987" w:rsidRPr="00686987" w14:paraId="6C90D932"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35"/>
        </w:trPr>
        <w:tc>
          <w:tcPr>
            <w:tcW w:w="3261" w:type="dxa"/>
            <w:tcBorders>
              <w:top w:val="single" w:sz="4" w:space="0" w:color="000000"/>
              <w:left w:val="single" w:sz="4" w:space="0" w:color="000000"/>
              <w:bottom w:val="single" w:sz="4" w:space="0" w:color="000000"/>
              <w:right w:val="single" w:sz="4" w:space="0" w:color="000000"/>
            </w:tcBorders>
            <w:vAlign w:val="center"/>
          </w:tcPr>
          <w:p w14:paraId="68232247" w14:textId="77777777" w:rsidR="00686987" w:rsidRPr="00686987" w:rsidRDefault="00686987" w:rsidP="00686987">
            <w:pPr>
              <w:spacing w:line="276" w:lineRule="auto"/>
              <w:rPr>
                <w:rFonts w:eastAsia="Times New Roman"/>
                <w:b/>
                <w:iCs/>
                <w:sz w:val="20"/>
                <w:szCs w:val="20"/>
              </w:rPr>
            </w:pPr>
            <w:r w:rsidRPr="00686987">
              <w:rPr>
                <w:rFonts w:eastAsia="Times New Roman"/>
                <w:b/>
                <w:iCs/>
                <w:sz w:val="20"/>
                <w:szCs w:val="20"/>
              </w:rPr>
              <w:t>Parent/Guardian verification:</w:t>
            </w:r>
          </w:p>
          <w:p w14:paraId="26E6E81E" w14:textId="77777777" w:rsidR="00686987" w:rsidRPr="00686987" w:rsidRDefault="00686987" w:rsidP="00686987">
            <w:pPr>
              <w:spacing w:line="276" w:lineRule="auto"/>
              <w:rPr>
                <w:rFonts w:eastAsia="Times New Roman"/>
                <w:i/>
                <w:iCs/>
                <w:sz w:val="20"/>
                <w:szCs w:val="20"/>
              </w:rPr>
            </w:pPr>
            <w:r w:rsidRPr="00686987">
              <w:rPr>
                <w:rFonts w:eastAsia="Times New Roman"/>
                <w:i/>
                <w:iCs/>
                <w:sz w:val="20"/>
                <w:szCs w:val="20"/>
              </w:rPr>
              <w:t>(where applicable)</w:t>
            </w:r>
          </w:p>
          <w:p w14:paraId="03639713" w14:textId="77777777" w:rsidR="00686987" w:rsidRPr="00686987" w:rsidRDefault="00686987" w:rsidP="00686987">
            <w:pPr>
              <w:spacing w:line="276" w:lineRule="auto"/>
              <w:rPr>
                <w:rFonts w:eastAsia="Times New Roman"/>
                <w:iCs/>
                <w:sz w:val="20"/>
                <w:szCs w:val="20"/>
              </w:rPr>
            </w:pPr>
            <w:r w:rsidRPr="00686987">
              <w:rPr>
                <w:rFonts w:eastAsia="Times New Roman"/>
                <w:iCs/>
                <w:sz w:val="20"/>
                <w:szCs w:val="20"/>
              </w:rPr>
              <w:t>I agree with the findings of the audit.</w:t>
            </w:r>
          </w:p>
          <w:p w14:paraId="1EA77504" w14:textId="77777777" w:rsidR="00686987" w:rsidRPr="00686987" w:rsidRDefault="00686987" w:rsidP="00686987">
            <w:pPr>
              <w:spacing w:after="200" w:line="276" w:lineRule="auto"/>
              <w:rPr>
                <w:rFonts w:eastAsia="Times New Roman"/>
                <w:sz w:val="20"/>
                <w:szCs w:val="20"/>
              </w:rPr>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940EE60"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6B059D22"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516A0D66" w14:textId="77777777" w:rsidR="00686987" w:rsidRPr="00686987" w:rsidRDefault="00686987" w:rsidP="00686987">
            <w:pPr>
              <w:spacing w:after="200" w:line="276" w:lineRule="auto"/>
              <w:rPr>
                <w:rFonts w:eastAsia="Times New Roman"/>
                <w:b/>
                <w:sz w:val="20"/>
                <w:szCs w:val="20"/>
              </w:rPr>
            </w:pPr>
          </w:p>
        </w:tc>
      </w:tr>
    </w:tbl>
    <w:p w14:paraId="0BE93686" w14:textId="77777777" w:rsidR="005D16BA" w:rsidRDefault="005D16BA">
      <w:pPr>
        <w:rPr>
          <w:bCs/>
        </w:rPr>
      </w:pPr>
      <w:r>
        <w:rPr>
          <w:bCs/>
        </w:rPr>
        <w:br w:type="page"/>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33D0EBC9" w14:textId="77777777" w:rsidTr="00584FB0">
        <w:tc>
          <w:tcPr>
            <w:tcW w:w="1701" w:type="dxa"/>
            <w:shd w:val="clear" w:color="auto" w:fill="000000" w:themeFill="text1"/>
            <w:vAlign w:val="center"/>
          </w:tcPr>
          <w:p w14:paraId="0CDD60C4" w14:textId="77777777" w:rsidR="00DC6963" w:rsidRPr="00DC6963" w:rsidRDefault="00DC6963"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23D5E784" w14:textId="77777777" w:rsidR="00DC6963" w:rsidRPr="00DC6963" w:rsidRDefault="00DC6963"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601F8227" w14:textId="77777777" w:rsidR="00DC6963" w:rsidRPr="00DC6963" w:rsidRDefault="00DC6963" w:rsidP="00270660">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1</w:t>
            </w:r>
            <w:r w:rsidR="000A6C3D">
              <w:rPr>
                <w:rFonts w:eastAsia="Times New Roman"/>
                <w:b/>
                <w:color w:val="FFFFFF"/>
              </w:rPr>
              <w:t>2</w:t>
            </w:r>
            <w:r w:rsidRPr="00DC6963">
              <w:rPr>
                <w:rFonts w:eastAsia="Times New Roman"/>
                <w:b/>
                <w:color w:val="FFFFFF"/>
              </w:rPr>
              <w:t xml:space="preserve"> of </w:t>
            </w:r>
            <w:r w:rsidR="00270660">
              <w:rPr>
                <w:rFonts w:eastAsia="Times New Roman"/>
                <w:b/>
                <w:color w:val="FFFFFF"/>
              </w:rPr>
              <w:t>30</w:t>
            </w:r>
          </w:p>
        </w:tc>
      </w:tr>
    </w:tbl>
    <w:p w14:paraId="70F23AC9" w14:textId="77777777" w:rsidR="00DC6963" w:rsidRDefault="00DC6963" w:rsidP="00640166">
      <w:pPr>
        <w:rPr>
          <w:b/>
          <w:bCs/>
        </w:rPr>
      </w:pPr>
    </w:p>
    <w:p w14:paraId="17C616C6" w14:textId="77777777" w:rsidR="005D16BA" w:rsidRPr="00550334" w:rsidRDefault="006502DF" w:rsidP="00640166">
      <w:pPr>
        <w:rPr>
          <w:b/>
          <w:bCs/>
        </w:rPr>
      </w:pPr>
      <w:r>
        <w:rPr>
          <w:b/>
          <w:bCs/>
        </w:rPr>
        <w:t>1.2(f)</w:t>
      </w:r>
      <w:r>
        <w:rPr>
          <w:b/>
          <w:bCs/>
        </w:rPr>
        <w:tab/>
      </w:r>
      <w:r w:rsidR="005D16BA" w:rsidRPr="00550334">
        <w:rPr>
          <w:b/>
          <w:bCs/>
        </w:rPr>
        <w:t>RIDE IN ENCLOSED SPACES (Arena)</w:t>
      </w:r>
    </w:p>
    <w:p w14:paraId="2564772F" w14:textId="77777777" w:rsidR="001D7F04" w:rsidRDefault="001D7F04" w:rsidP="00640166">
      <w:pPr>
        <w:rPr>
          <w:b/>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708"/>
        <w:gridCol w:w="1276"/>
        <w:gridCol w:w="1418"/>
        <w:gridCol w:w="1417"/>
        <w:gridCol w:w="992"/>
      </w:tblGrid>
      <w:tr w:rsidR="0051209A" w:rsidRPr="00686987" w14:paraId="1D0F4C7D" w14:textId="77777777" w:rsidTr="005F1C51">
        <w:tc>
          <w:tcPr>
            <w:tcW w:w="3828" w:type="dxa"/>
          </w:tcPr>
          <w:p w14:paraId="1A3D03F8"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Task</w:t>
            </w:r>
          </w:p>
        </w:tc>
        <w:tc>
          <w:tcPr>
            <w:tcW w:w="708" w:type="dxa"/>
          </w:tcPr>
          <w:p w14:paraId="31CDF5EB"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N/A</w:t>
            </w:r>
          </w:p>
        </w:tc>
        <w:tc>
          <w:tcPr>
            <w:tcW w:w="1276" w:type="dxa"/>
          </w:tcPr>
          <w:p w14:paraId="45601462"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11FACF8B"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tcPr>
          <w:p w14:paraId="5DF8B61A"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296EDC89"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18"/>
                <w:szCs w:val="18"/>
              </w:rPr>
              <w:t>Not Suitable for Any Level</w:t>
            </w:r>
          </w:p>
        </w:tc>
      </w:tr>
      <w:tr w:rsidR="00686987" w:rsidRPr="00686987" w14:paraId="580DF656" w14:textId="77777777" w:rsidTr="005F1C51">
        <w:tc>
          <w:tcPr>
            <w:tcW w:w="3828" w:type="dxa"/>
          </w:tcPr>
          <w:p w14:paraId="6EF60D48" w14:textId="77777777" w:rsidR="00686987" w:rsidRPr="00DC6963" w:rsidRDefault="00686987" w:rsidP="00686987">
            <w:pPr>
              <w:spacing w:before="80"/>
              <w:rPr>
                <w:rFonts w:eastAsia="Times New Roman"/>
                <w:bCs/>
                <w:sz w:val="18"/>
                <w:szCs w:val="18"/>
              </w:rPr>
            </w:pPr>
            <w:r w:rsidRPr="00DC6963">
              <w:rPr>
                <w:rFonts w:eastAsia="Times New Roman"/>
                <w:sz w:val="18"/>
                <w:szCs w:val="18"/>
              </w:rPr>
              <w:t>The horse turns easily to both left and right when ridden in a bridle with bit</w:t>
            </w:r>
          </w:p>
        </w:tc>
        <w:tc>
          <w:tcPr>
            <w:tcW w:w="708" w:type="dxa"/>
          </w:tcPr>
          <w:p w14:paraId="706873FF" w14:textId="77777777" w:rsidR="00686987" w:rsidRPr="00686987" w:rsidRDefault="00686987" w:rsidP="00686987">
            <w:pPr>
              <w:spacing w:before="80"/>
              <w:jc w:val="center"/>
              <w:rPr>
                <w:rFonts w:eastAsia="Times New Roman"/>
                <w:bCs/>
                <w:sz w:val="20"/>
                <w:szCs w:val="20"/>
              </w:rPr>
            </w:pPr>
          </w:p>
        </w:tc>
        <w:tc>
          <w:tcPr>
            <w:tcW w:w="1276" w:type="dxa"/>
          </w:tcPr>
          <w:p w14:paraId="7236ECC1" w14:textId="77777777" w:rsidR="00686987" w:rsidRPr="00686987" w:rsidRDefault="00686987" w:rsidP="00686987">
            <w:pPr>
              <w:spacing w:before="80"/>
              <w:jc w:val="center"/>
              <w:rPr>
                <w:rFonts w:eastAsia="Times New Roman"/>
                <w:bCs/>
                <w:sz w:val="20"/>
                <w:szCs w:val="20"/>
              </w:rPr>
            </w:pPr>
          </w:p>
        </w:tc>
        <w:tc>
          <w:tcPr>
            <w:tcW w:w="1418" w:type="dxa"/>
          </w:tcPr>
          <w:p w14:paraId="40259057" w14:textId="77777777" w:rsidR="00686987" w:rsidRPr="00686987" w:rsidRDefault="00686987" w:rsidP="00686987">
            <w:pPr>
              <w:spacing w:before="80"/>
              <w:jc w:val="center"/>
              <w:rPr>
                <w:rFonts w:eastAsia="Times New Roman"/>
                <w:bCs/>
                <w:sz w:val="20"/>
                <w:szCs w:val="20"/>
              </w:rPr>
            </w:pPr>
          </w:p>
        </w:tc>
        <w:tc>
          <w:tcPr>
            <w:tcW w:w="1417" w:type="dxa"/>
          </w:tcPr>
          <w:p w14:paraId="7C1F268E" w14:textId="77777777" w:rsidR="00686987" w:rsidRPr="00686987" w:rsidRDefault="00686987" w:rsidP="00686987">
            <w:pPr>
              <w:spacing w:before="80"/>
              <w:jc w:val="center"/>
              <w:rPr>
                <w:rFonts w:eastAsia="Times New Roman"/>
                <w:bCs/>
                <w:sz w:val="20"/>
                <w:szCs w:val="20"/>
              </w:rPr>
            </w:pPr>
          </w:p>
        </w:tc>
        <w:tc>
          <w:tcPr>
            <w:tcW w:w="992" w:type="dxa"/>
          </w:tcPr>
          <w:p w14:paraId="52170454" w14:textId="77777777" w:rsidR="00686987" w:rsidRPr="00686987" w:rsidRDefault="00686987" w:rsidP="00686987">
            <w:pPr>
              <w:spacing w:before="80"/>
              <w:jc w:val="center"/>
              <w:rPr>
                <w:rFonts w:eastAsia="Times New Roman"/>
                <w:bCs/>
                <w:sz w:val="20"/>
                <w:szCs w:val="20"/>
              </w:rPr>
            </w:pPr>
          </w:p>
        </w:tc>
      </w:tr>
      <w:tr w:rsidR="00686987" w:rsidRPr="00686987" w14:paraId="6A04854E" w14:textId="77777777" w:rsidTr="005F1C51">
        <w:tc>
          <w:tcPr>
            <w:tcW w:w="3828" w:type="dxa"/>
          </w:tcPr>
          <w:p w14:paraId="2AB029B2" w14:textId="77777777" w:rsidR="00686987" w:rsidRPr="00DC6963" w:rsidRDefault="00686987" w:rsidP="00686987">
            <w:pPr>
              <w:spacing w:before="80"/>
              <w:rPr>
                <w:rFonts w:eastAsia="Times New Roman"/>
                <w:bCs/>
                <w:sz w:val="18"/>
                <w:szCs w:val="18"/>
              </w:rPr>
            </w:pPr>
            <w:r w:rsidRPr="00DC6963">
              <w:rPr>
                <w:rFonts w:eastAsia="Times New Roman"/>
                <w:sz w:val="18"/>
                <w:szCs w:val="18"/>
              </w:rPr>
              <w:t>The horse moves forward calmly at the walk when appropriate aids are applied</w:t>
            </w:r>
          </w:p>
        </w:tc>
        <w:tc>
          <w:tcPr>
            <w:tcW w:w="708" w:type="dxa"/>
          </w:tcPr>
          <w:p w14:paraId="433C4D15" w14:textId="77777777" w:rsidR="00686987" w:rsidRPr="00686987" w:rsidRDefault="00686987" w:rsidP="00686987">
            <w:pPr>
              <w:spacing w:before="80"/>
              <w:jc w:val="center"/>
              <w:rPr>
                <w:rFonts w:eastAsia="Times New Roman"/>
                <w:bCs/>
                <w:sz w:val="20"/>
                <w:szCs w:val="20"/>
              </w:rPr>
            </w:pPr>
          </w:p>
        </w:tc>
        <w:tc>
          <w:tcPr>
            <w:tcW w:w="1276" w:type="dxa"/>
          </w:tcPr>
          <w:p w14:paraId="7B65FA0A" w14:textId="77777777" w:rsidR="00686987" w:rsidRPr="00686987" w:rsidRDefault="00686987" w:rsidP="00686987">
            <w:pPr>
              <w:spacing w:before="80"/>
              <w:jc w:val="center"/>
              <w:rPr>
                <w:rFonts w:eastAsia="Times New Roman"/>
                <w:bCs/>
                <w:sz w:val="20"/>
                <w:szCs w:val="20"/>
              </w:rPr>
            </w:pPr>
          </w:p>
        </w:tc>
        <w:tc>
          <w:tcPr>
            <w:tcW w:w="1418" w:type="dxa"/>
          </w:tcPr>
          <w:p w14:paraId="1236428E" w14:textId="77777777" w:rsidR="00686987" w:rsidRPr="00686987" w:rsidRDefault="00686987" w:rsidP="00686987">
            <w:pPr>
              <w:spacing w:before="80"/>
              <w:jc w:val="center"/>
              <w:rPr>
                <w:rFonts w:eastAsia="Times New Roman"/>
                <w:bCs/>
                <w:sz w:val="20"/>
                <w:szCs w:val="20"/>
              </w:rPr>
            </w:pPr>
          </w:p>
        </w:tc>
        <w:tc>
          <w:tcPr>
            <w:tcW w:w="1417" w:type="dxa"/>
          </w:tcPr>
          <w:p w14:paraId="46A3EADF" w14:textId="77777777" w:rsidR="00686987" w:rsidRPr="00686987" w:rsidRDefault="00686987" w:rsidP="00686987">
            <w:pPr>
              <w:spacing w:before="80"/>
              <w:jc w:val="center"/>
              <w:rPr>
                <w:rFonts w:eastAsia="Times New Roman"/>
                <w:bCs/>
                <w:sz w:val="20"/>
                <w:szCs w:val="20"/>
              </w:rPr>
            </w:pPr>
          </w:p>
        </w:tc>
        <w:tc>
          <w:tcPr>
            <w:tcW w:w="992" w:type="dxa"/>
          </w:tcPr>
          <w:p w14:paraId="19764A13" w14:textId="77777777" w:rsidR="00686987" w:rsidRPr="00686987" w:rsidRDefault="00686987" w:rsidP="00686987">
            <w:pPr>
              <w:spacing w:before="80"/>
              <w:jc w:val="center"/>
              <w:rPr>
                <w:rFonts w:eastAsia="Times New Roman"/>
                <w:bCs/>
                <w:sz w:val="20"/>
                <w:szCs w:val="20"/>
              </w:rPr>
            </w:pPr>
          </w:p>
        </w:tc>
      </w:tr>
      <w:tr w:rsidR="00686987" w:rsidRPr="00686987" w14:paraId="5C99DCE8" w14:textId="77777777" w:rsidTr="005F1C51">
        <w:tc>
          <w:tcPr>
            <w:tcW w:w="3828" w:type="dxa"/>
          </w:tcPr>
          <w:p w14:paraId="4A7AE956" w14:textId="77777777" w:rsidR="00686987" w:rsidRPr="00DC6963" w:rsidRDefault="00686987" w:rsidP="00686987">
            <w:pPr>
              <w:spacing w:before="80"/>
              <w:rPr>
                <w:rFonts w:eastAsia="Times New Roman"/>
                <w:bCs/>
                <w:sz w:val="18"/>
                <w:szCs w:val="18"/>
              </w:rPr>
            </w:pPr>
            <w:r w:rsidRPr="00DC6963">
              <w:rPr>
                <w:rFonts w:eastAsia="Times New Roman"/>
                <w:sz w:val="18"/>
                <w:szCs w:val="18"/>
              </w:rPr>
              <w:t>The horse stops when appropriate aids are applied</w:t>
            </w:r>
          </w:p>
        </w:tc>
        <w:tc>
          <w:tcPr>
            <w:tcW w:w="708" w:type="dxa"/>
          </w:tcPr>
          <w:p w14:paraId="68566693" w14:textId="77777777" w:rsidR="00686987" w:rsidRPr="00686987" w:rsidRDefault="00686987" w:rsidP="00686987">
            <w:pPr>
              <w:spacing w:before="80"/>
              <w:jc w:val="center"/>
              <w:rPr>
                <w:rFonts w:eastAsia="Times New Roman"/>
                <w:bCs/>
                <w:sz w:val="20"/>
                <w:szCs w:val="20"/>
              </w:rPr>
            </w:pPr>
          </w:p>
        </w:tc>
        <w:tc>
          <w:tcPr>
            <w:tcW w:w="1276" w:type="dxa"/>
          </w:tcPr>
          <w:p w14:paraId="55AA098A" w14:textId="77777777" w:rsidR="00686987" w:rsidRPr="00686987" w:rsidRDefault="00686987" w:rsidP="00686987">
            <w:pPr>
              <w:spacing w:before="80"/>
              <w:jc w:val="center"/>
              <w:rPr>
                <w:rFonts w:eastAsia="Times New Roman"/>
                <w:bCs/>
                <w:sz w:val="20"/>
                <w:szCs w:val="20"/>
              </w:rPr>
            </w:pPr>
          </w:p>
        </w:tc>
        <w:tc>
          <w:tcPr>
            <w:tcW w:w="1418" w:type="dxa"/>
          </w:tcPr>
          <w:p w14:paraId="773CE1CD" w14:textId="77777777" w:rsidR="00686987" w:rsidRPr="00686987" w:rsidRDefault="00686987" w:rsidP="00686987">
            <w:pPr>
              <w:spacing w:before="80"/>
              <w:jc w:val="center"/>
              <w:rPr>
                <w:rFonts w:eastAsia="Times New Roman"/>
                <w:bCs/>
                <w:sz w:val="20"/>
                <w:szCs w:val="20"/>
              </w:rPr>
            </w:pPr>
          </w:p>
        </w:tc>
        <w:tc>
          <w:tcPr>
            <w:tcW w:w="1417" w:type="dxa"/>
          </w:tcPr>
          <w:p w14:paraId="75AF5A2C" w14:textId="77777777" w:rsidR="00686987" w:rsidRPr="00686987" w:rsidRDefault="00686987" w:rsidP="00686987">
            <w:pPr>
              <w:spacing w:before="80"/>
              <w:jc w:val="center"/>
              <w:rPr>
                <w:rFonts w:eastAsia="Times New Roman"/>
                <w:bCs/>
                <w:sz w:val="20"/>
                <w:szCs w:val="20"/>
              </w:rPr>
            </w:pPr>
          </w:p>
        </w:tc>
        <w:tc>
          <w:tcPr>
            <w:tcW w:w="992" w:type="dxa"/>
          </w:tcPr>
          <w:p w14:paraId="63234EFB" w14:textId="77777777" w:rsidR="00686987" w:rsidRPr="00686987" w:rsidRDefault="00686987" w:rsidP="00686987">
            <w:pPr>
              <w:spacing w:before="80"/>
              <w:jc w:val="center"/>
              <w:rPr>
                <w:rFonts w:eastAsia="Times New Roman"/>
                <w:bCs/>
                <w:sz w:val="20"/>
                <w:szCs w:val="20"/>
              </w:rPr>
            </w:pPr>
          </w:p>
        </w:tc>
      </w:tr>
      <w:tr w:rsidR="00686987" w:rsidRPr="00686987" w14:paraId="0ACE0C99" w14:textId="77777777" w:rsidTr="005F1C51">
        <w:tc>
          <w:tcPr>
            <w:tcW w:w="3828" w:type="dxa"/>
          </w:tcPr>
          <w:p w14:paraId="15BC9570" w14:textId="77777777" w:rsidR="00686987" w:rsidRPr="00DC6963" w:rsidRDefault="00686987" w:rsidP="00686987">
            <w:pPr>
              <w:spacing w:before="80"/>
              <w:rPr>
                <w:rFonts w:eastAsia="Times New Roman"/>
                <w:bCs/>
                <w:sz w:val="18"/>
                <w:szCs w:val="18"/>
              </w:rPr>
            </w:pPr>
            <w:r w:rsidRPr="00DC6963">
              <w:rPr>
                <w:rFonts w:eastAsia="Times New Roman"/>
                <w:sz w:val="18"/>
                <w:szCs w:val="18"/>
              </w:rPr>
              <w:t>The horse calmly reins back at least 2 steps when appropriate rein pressure is applied</w:t>
            </w:r>
          </w:p>
        </w:tc>
        <w:tc>
          <w:tcPr>
            <w:tcW w:w="708" w:type="dxa"/>
          </w:tcPr>
          <w:p w14:paraId="7EBDA567" w14:textId="77777777" w:rsidR="00686987" w:rsidRPr="00686987" w:rsidRDefault="00686987" w:rsidP="00686987">
            <w:pPr>
              <w:spacing w:before="80"/>
              <w:jc w:val="center"/>
              <w:rPr>
                <w:rFonts w:eastAsia="Times New Roman"/>
                <w:bCs/>
                <w:sz w:val="20"/>
                <w:szCs w:val="20"/>
              </w:rPr>
            </w:pPr>
          </w:p>
        </w:tc>
        <w:tc>
          <w:tcPr>
            <w:tcW w:w="1276" w:type="dxa"/>
          </w:tcPr>
          <w:p w14:paraId="4C7F57B4" w14:textId="77777777" w:rsidR="00686987" w:rsidRPr="00686987" w:rsidRDefault="00686987" w:rsidP="00686987">
            <w:pPr>
              <w:spacing w:before="80"/>
              <w:jc w:val="center"/>
              <w:rPr>
                <w:rFonts w:eastAsia="Times New Roman"/>
                <w:bCs/>
                <w:sz w:val="20"/>
                <w:szCs w:val="20"/>
              </w:rPr>
            </w:pPr>
          </w:p>
        </w:tc>
        <w:tc>
          <w:tcPr>
            <w:tcW w:w="1418" w:type="dxa"/>
          </w:tcPr>
          <w:p w14:paraId="4C5474D3" w14:textId="77777777" w:rsidR="00686987" w:rsidRPr="00686987" w:rsidRDefault="00686987" w:rsidP="00686987">
            <w:pPr>
              <w:spacing w:before="80"/>
              <w:jc w:val="center"/>
              <w:rPr>
                <w:rFonts w:eastAsia="Times New Roman"/>
                <w:bCs/>
                <w:sz w:val="20"/>
                <w:szCs w:val="20"/>
              </w:rPr>
            </w:pPr>
          </w:p>
        </w:tc>
        <w:tc>
          <w:tcPr>
            <w:tcW w:w="1417" w:type="dxa"/>
          </w:tcPr>
          <w:p w14:paraId="5F1293B9" w14:textId="77777777" w:rsidR="00686987" w:rsidRPr="00686987" w:rsidRDefault="00686987" w:rsidP="00686987">
            <w:pPr>
              <w:spacing w:before="80"/>
              <w:jc w:val="center"/>
              <w:rPr>
                <w:rFonts w:eastAsia="Times New Roman"/>
                <w:bCs/>
                <w:sz w:val="20"/>
                <w:szCs w:val="20"/>
              </w:rPr>
            </w:pPr>
          </w:p>
        </w:tc>
        <w:tc>
          <w:tcPr>
            <w:tcW w:w="992" w:type="dxa"/>
          </w:tcPr>
          <w:p w14:paraId="66BA0E93" w14:textId="77777777" w:rsidR="00686987" w:rsidRPr="00686987" w:rsidRDefault="00686987" w:rsidP="00686987">
            <w:pPr>
              <w:spacing w:before="80"/>
              <w:jc w:val="center"/>
              <w:rPr>
                <w:rFonts w:eastAsia="Times New Roman"/>
                <w:bCs/>
                <w:sz w:val="20"/>
                <w:szCs w:val="20"/>
              </w:rPr>
            </w:pPr>
          </w:p>
        </w:tc>
      </w:tr>
      <w:tr w:rsidR="00686987" w:rsidRPr="00686987" w14:paraId="69951A93" w14:textId="77777777" w:rsidTr="005F1C51">
        <w:tc>
          <w:tcPr>
            <w:tcW w:w="3828" w:type="dxa"/>
          </w:tcPr>
          <w:p w14:paraId="1DC61257" w14:textId="77777777" w:rsidR="00686987" w:rsidRPr="00DC6963" w:rsidRDefault="00686987" w:rsidP="00686987">
            <w:pPr>
              <w:spacing w:before="80"/>
              <w:rPr>
                <w:rFonts w:eastAsia="Times New Roman"/>
                <w:bCs/>
                <w:sz w:val="18"/>
                <w:szCs w:val="18"/>
              </w:rPr>
            </w:pPr>
            <w:r w:rsidRPr="00DC6963">
              <w:rPr>
                <w:rFonts w:eastAsia="Times New Roman"/>
                <w:sz w:val="18"/>
                <w:szCs w:val="18"/>
              </w:rPr>
              <w:t>The horse moves move forward calmly from the walk to the trot when appropriate aids are applied</w:t>
            </w:r>
          </w:p>
        </w:tc>
        <w:tc>
          <w:tcPr>
            <w:tcW w:w="708" w:type="dxa"/>
          </w:tcPr>
          <w:p w14:paraId="52BA5564" w14:textId="77777777" w:rsidR="00686987" w:rsidRPr="00686987" w:rsidRDefault="00686987" w:rsidP="00686987">
            <w:pPr>
              <w:spacing w:before="80"/>
              <w:jc w:val="center"/>
              <w:rPr>
                <w:rFonts w:eastAsia="Times New Roman"/>
                <w:bCs/>
                <w:sz w:val="20"/>
                <w:szCs w:val="20"/>
              </w:rPr>
            </w:pPr>
          </w:p>
        </w:tc>
        <w:tc>
          <w:tcPr>
            <w:tcW w:w="1276" w:type="dxa"/>
          </w:tcPr>
          <w:p w14:paraId="516AC999" w14:textId="77777777" w:rsidR="00686987" w:rsidRPr="00686987" w:rsidRDefault="00686987" w:rsidP="00686987">
            <w:pPr>
              <w:spacing w:before="80"/>
              <w:jc w:val="center"/>
              <w:rPr>
                <w:rFonts w:eastAsia="Times New Roman"/>
                <w:bCs/>
                <w:sz w:val="20"/>
                <w:szCs w:val="20"/>
              </w:rPr>
            </w:pPr>
          </w:p>
        </w:tc>
        <w:tc>
          <w:tcPr>
            <w:tcW w:w="1418" w:type="dxa"/>
          </w:tcPr>
          <w:p w14:paraId="08C4DE7C" w14:textId="77777777" w:rsidR="00686987" w:rsidRPr="00686987" w:rsidRDefault="00686987" w:rsidP="00686987">
            <w:pPr>
              <w:spacing w:before="80"/>
              <w:jc w:val="center"/>
              <w:rPr>
                <w:rFonts w:eastAsia="Times New Roman"/>
                <w:bCs/>
                <w:sz w:val="20"/>
                <w:szCs w:val="20"/>
              </w:rPr>
            </w:pPr>
          </w:p>
        </w:tc>
        <w:tc>
          <w:tcPr>
            <w:tcW w:w="1417" w:type="dxa"/>
          </w:tcPr>
          <w:p w14:paraId="0397DDBE" w14:textId="77777777" w:rsidR="00686987" w:rsidRPr="00686987" w:rsidRDefault="00686987" w:rsidP="00686987">
            <w:pPr>
              <w:spacing w:before="80"/>
              <w:jc w:val="center"/>
              <w:rPr>
                <w:rFonts w:eastAsia="Times New Roman"/>
                <w:bCs/>
                <w:sz w:val="20"/>
                <w:szCs w:val="20"/>
              </w:rPr>
            </w:pPr>
          </w:p>
        </w:tc>
        <w:tc>
          <w:tcPr>
            <w:tcW w:w="992" w:type="dxa"/>
          </w:tcPr>
          <w:p w14:paraId="74227951" w14:textId="77777777" w:rsidR="00686987" w:rsidRPr="00686987" w:rsidRDefault="00686987" w:rsidP="00686987">
            <w:pPr>
              <w:spacing w:before="80"/>
              <w:jc w:val="center"/>
              <w:rPr>
                <w:rFonts w:eastAsia="Times New Roman"/>
                <w:bCs/>
                <w:sz w:val="20"/>
                <w:szCs w:val="20"/>
              </w:rPr>
            </w:pPr>
          </w:p>
        </w:tc>
      </w:tr>
      <w:tr w:rsidR="00686987" w:rsidRPr="00686987" w14:paraId="1680E56C" w14:textId="77777777" w:rsidTr="005F1C51">
        <w:tc>
          <w:tcPr>
            <w:tcW w:w="3828" w:type="dxa"/>
          </w:tcPr>
          <w:p w14:paraId="182966E0" w14:textId="77777777" w:rsidR="00686987" w:rsidRPr="00DC6963" w:rsidRDefault="00686987" w:rsidP="00686987">
            <w:pPr>
              <w:spacing w:before="80"/>
              <w:rPr>
                <w:rFonts w:eastAsia="Times New Roman"/>
                <w:bCs/>
                <w:sz w:val="18"/>
                <w:szCs w:val="18"/>
              </w:rPr>
            </w:pPr>
            <w:r w:rsidRPr="00DC6963">
              <w:rPr>
                <w:rFonts w:eastAsia="Times New Roman"/>
                <w:sz w:val="18"/>
                <w:szCs w:val="18"/>
              </w:rPr>
              <w:t>The horse moves forward calmly from the trot to the canter when appropriate aids are given</w:t>
            </w:r>
          </w:p>
        </w:tc>
        <w:tc>
          <w:tcPr>
            <w:tcW w:w="708" w:type="dxa"/>
          </w:tcPr>
          <w:p w14:paraId="075C6151" w14:textId="77777777" w:rsidR="00686987" w:rsidRPr="00686987" w:rsidRDefault="00686987" w:rsidP="00686987">
            <w:pPr>
              <w:spacing w:before="80"/>
              <w:jc w:val="center"/>
              <w:rPr>
                <w:rFonts w:eastAsia="Times New Roman"/>
                <w:bCs/>
                <w:sz w:val="20"/>
                <w:szCs w:val="20"/>
              </w:rPr>
            </w:pPr>
          </w:p>
        </w:tc>
        <w:tc>
          <w:tcPr>
            <w:tcW w:w="1276" w:type="dxa"/>
          </w:tcPr>
          <w:p w14:paraId="7E0E0DE7" w14:textId="77777777" w:rsidR="00686987" w:rsidRPr="00686987" w:rsidRDefault="00686987" w:rsidP="00686987">
            <w:pPr>
              <w:spacing w:before="80"/>
              <w:jc w:val="center"/>
              <w:rPr>
                <w:rFonts w:eastAsia="Times New Roman"/>
                <w:bCs/>
                <w:sz w:val="20"/>
                <w:szCs w:val="20"/>
              </w:rPr>
            </w:pPr>
          </w:p>
        </w:tc>
        <w:tc>
          <w:tcPr>
            <w:tcW w:w="1418" w:type="dxa"/>
          </w:tcPr>
          <w:p w14:paraId="7C3860EF" w14:textId="77777777" w:rsidR="00686987" w:rsidRPr="00686987" w:rsidRDefault="00686987" w:rsidP="00686987">
            <w:pPr>
              <w:spacing w:before="80"/>
              <w:jc w:val="center"/>
              <w:rPr>
                <w:rFonts w:eastAsia="Times New Roman"/>
                <w:bCs/>
                <w:sz w:val="20"/>
                <w:szCs w:val="20"/>
              </w:rPr>
            </w:pPr>
          </w:p>
        </w:tc>
        <w:tc>
          <w:tcPr>
            <w:tcW w:w="1417" w:type="dxa"/>
          </w:tcPr>
          <w:p w14:paraId="19EBA125" w14:textId="77777777" w:rsidR="00686987" w:rsidRPr="00686987" w:rsidRDefault="00686987" w:rsidP="00686987">
            <w:pPr>
              <w:spacing w:before="80"/>
              <w:jc w:val="center"/>
              <w:rPr>
                <w:rFonts w:eastAsia="Times New Roman"/>
                <w:bCs/>
                <w:sz w:val="20"/>
                <w:szCs w:val="20"/>
              </w:rPr>
            </w:pPr>
          </w:p>
        </w:tc>
        <w:tc>
          <w:tcPr>
            <w:tcW w:w="992" w:type="dxa"/>
          </w:tcPr>
          <w:p w14:paraId="7F91C6B4" w14:textId="77777777" w:rsidR="00686987" w:rsidRPr="00686987" w:rsidRDefault="00686987" w:rsidP="00686987">
            <w:pPr>
              <w:spacing w:before="80"/>
              <w:jc w:val="center"/>
              <w:rPr>
                <w:rFonts w:eastAsia="Times New Roman"/>
                <w:bCs/>
                <w:sz w:val="20"/>
                <w:szCs w:val="20"/>
              </w:rPr>
            </w:pPr>
          </w:p>
        </w:tc>
      </w:tr>
      <w:tr w:rsidR="00686987" w:rsidRPr="00686987" w14:paraId="04F0B883" w14:textId="77777777" w:rsidTr="005F1C51">
        <w:tc>
          <w:tcPr>
            <w:tcW w:w="3828" w:type="dxa"/>
          </w:tcPr>
          <w:p w14:paraId="69EE27CA" w14:textId="77777777" w:rsidR="00686987" w:rsidRPr="00DC6963" w:rsidRDefault="00686987" w:rsidP="00686987">
            <w:pPr>
              <w:spacing w:before="80"/>
              <w:rPr>
                <w:rFonts w:eastAsia="Times New Roman"/>
                <w:bCs/>
                <w:sz w:val="18"/>
                <w:szCs w:val="18"/>
              </w:rPr>
            </w:pPr>
            <w:r w:rsidRPr="00DC6963">
              <w:rPr>
                <w:rFonts w:eastAsia="Times New Roman"/>
                <w:sz w:val="18"/>
                <w:szCs w:val="18"/>
              </w:rPr>
              <w:t>The horse demonstrates direction control on both left and right reins at the walk, trot and canter</w:t>
            </w:r>
          </w:p>
        </w:tc>
        <w:tc>
          <w:tcPr>
            <w:tcW w:w="708" w:type="dxa"/>
          </w:tcPr>
          <w:p w14:paraId="70795C21" w14:textId="77777777" w:rsidR="00686987" w:rsidRPr="00686987" w:rsidRDefault="00686987" w:rsidP="00686987">
            <w:pPr>
              <w:spacing w:before="80"/>
              <w:jc w:val="center"/>
              <w:rPr>
                <w:rFonts w:eastAsia="Times New Roman"/>
                <w:bCs/>
                <w:sz w:val="20"/>
                <w:szCs w:val="20"/>
              </w:rPr>
            </w:pPr>
          </w:p>
        </w:tc>
        <w:tc>
          <w:tcPr>
            <w:tcW w:w="1276" w:type="dxa"/>
          </w:tcPr>
          <w:p w14:paraId="7AD03F77" w14:textId="77777777" w:rsidR="00686987" w:rsidRPr="00686987" w:rsidRDefault="00686987" w:rsidP="00686987">
            <w:pPr>
              <w:spacing w:before="80"/>
              <w:jc w:val="center"/>
              <w:rPr>
                <w:rFonts w:eastAsia="Times New Roman"/>
                <w:bCs/>
                <w:sz w:val="20"/>
                <w:szCs w:val="20"/>
              </w:rPr>
            </w:pPr>
          </w:p>
        </w:tc>
        <w:tc>
          <w:tcPr>
            <w:tcW w:w="1418" w:type="dxa"/>
          </w:tcPr>
          <w:p w14:paraId="221FC493" w14:textId="77777777" w:rsidR="00686987" w:rsidRPr="00686987" w:rsidRDefault="00686987" w:rsidP="00686987">
            <w:pPr>
              <w:spacing w:before="80"/>
              <w:jc w:val="center"/>
              <w:rPr>
                <w:rFonts w:eastAsia="Times New Roman"/>
                <w:bCs/>
                <w:sz w:val="20"/>
                <w:szCs w:val="20"/>
              </w:rPr>
            </w:pPr>
          </w:p>
        </w:tc>
        <w:tc>
          <w:tcPr>
            <w:tcW w:w="1417" w:type="dxa"/>
          </w:tcPr>
          <w:p w14:paraId="37C4F71F" w14:textId="77777777" w:rsidR="00686987" w:rsidRPr="00686987" w:rsidRDefault="00686987" w:rsidP="00686987">
            <w:pPr>
              <w:spacing w:before="80"/>
              <w:jc w:val="center"/>
              <w:rPr>
                <w:rFonts w:eastAsia="Times New Roman"/>
                <w:bCs/>
                <w:sz w:val="20"/>
                <w:szCs w:val="20"/>
              </w:rPr>
            </w:pPr>
          </w:p>
        </w:tc>
        <w:tc>
          <w:tcPr>
            <w:tcW w:w="992" w:type="dxa"/>
          </w:tcPr>
          <w:p w14:paraId="1A493130" w14:textId="77777777" w:rsidR="00686987" w:rsidRPr="00686987" w:rsidRDefault="00686987" w:rsidP="00686987">
            <w:pPr>
              <w:spacing w:before="80"/>
              <w:jc w:val="center"/>
              <w:rPr>
                <w:rFonts w:eastAsia="Times New Roman"/>
                <w:bCs/>
                <w:sz w:val="20"/>
                <w:szCs w:val="20"/>
              </w:rPr>
            </w:pPr>
          </w:p>
        </w:tc>
      </w:tr>
      <w:tr w:rsidR="00686987" w:rsidRPr="00686987" w14:paraId="44F96CE9" w14:textId="77777777" w:rsidTr="005F1C51">
        <w:tc>
          <w:tcPr>
            <w:tcW w:w="3828" w:type="dxa"/>
          </w:tcPr>
          <w:p w14:paraId="21E3244D" w14:textId="77777777" w:rsidR="00686987" w:rsidRPr="00DC6963" w:rsidRDefault="00686987" w:rsidP="00686987">
            <w:pPr>
              <w:spacing w:before="80"/>
              <w:rPr>
                <w:rFonts w:eastAsia="Times New Roman"/>
                <w:bCs/>
                <w:sz w:val="18"/>
                <w:szCs w:val="18"/>
              </w:rPr>
            </w:pPr>
            <w:r w:rsidRPr="00DC6963">
              <w:rPr>
                <w:rFonts w:eastAsia="Times New Roman"/>
                <w:sz w:val="18"/>
                <w:szCs w:val="18"/>
              </w:rPr>
              <w:t>The horse can be ridden in a straight line at the walk, trot and canter</w:t>
            </w:r>
          </w:p>
        </w:tc>
        <w:tc>
          <w:tcPr>
            <w:tcW w:w="708" w:type="dxa"/>
          </w:tcPr>
          <w:p w14:paraId="21F465FB" w14:textId="77777777" w:rsidR="00686987" w:rsidRPr="00686987" w:rsidRDefault="00686987" w:rsidP="00686987">
            <w:pPr>
              <w:spacing w:before="80"/>
              <w:jc w:val="center"/>
              <w:rPr>
                <w:rFonts w:eastAsia="Times New Roman"/>
                <w:bCs/>
                <w:sz w:val="20"/>
                <w:szCs w:val="20"/>
              </w:rPr>
            </w:pPr>
          </w:p>
        </w:tc>
        <w:tc>
          <w:tcPr>
            <w:tcW w:w="1276" w:type="dxa"/>
          </w:tcPr>
          <w:p w14:paraId="37F91704" w14:textId="77777777" w:rsidR="00686987" w:rsidRPr="00686987" w:rsidRDefault="00686987" w:rsidP="00686987">
            <w:pPr>
              <w:spacing w:before="80"/>
              <w:jc w:val="center"/>
              <w:rPr>
                <w:rFonts w:eastAsia="Times New Roman"/>
                <w:bCs/>
                <w:sz w:val="20"/>
                <w:szCs w:val="20"/>
              </w:rPr>
            </w:pPr>
          </w:p>
        </w:tc>
        <w:tc>
          <w:tcPr>
            <w:tcW w:w="1418" w:type="dxa"/>
          </w:tcPr>
          <w:p w14:paraId="69F4BD35" w14:textId="77777777" w:rsidR="00686987" w:rsidRPr="00686987" w:rsidRDefault="00686987" w:rsidP="00686987">
            <w:pPr>
              <w:spacing w:before="80"/>
              <w:jc w:val="center"/>
              <w:rPr>
                <w:rFonts w:eastAsia="Times New Roman"/>
                <w:bCs/>
                <w:sz w:val="20"/>
                <w:szCs w:val="20"/>
              </w:rPr>
            </w:pPr>
          </w:p>
        </w:tc>
        <w:tc>
          <w:tcPr>
            <w:tcW w:w="1417" w:type="dxa"/>
          </w:tcPr>
          <w:p w14:paraId="6D0B8267" w14:textId="77777777" w:rsidR="00686987" w:rsidRPr="00686987" w:rsidRDefault="00686987" w:rsidP="00686987">
            <w:pPr>
              <w:spacing w:before="80"/>
              <w:jc w:val="center"/>
              <w:rPr>
                <w:rFonts w:eastAsia="Times New Roman"/>
                <w:bCs/>
                <w:sz w:val="20"/>
                <w:szCs w:val="20"/>
              </w:rPr>
            </w:pPr>
          </w:p>
        </w:tc>
        <w:tc>
          <w:tcPr>
            <w:tcW w:w="992" w:type="dxa"/>
          </w:tcPr>
          <w:p w14:paraId="6D9695B0" w14:textId="77777777" w:rsidR="00686987" w:rsidRPr="00686987" w:rsidRDefault="00686987" w:rsidP="00686987">
            <w:pPr>
              <w:spacing w:before="80"/>
              <w:jc w:val="center"/>
              <w:rPr>
                <w:rFonts w:eastAsia="Times New Roman"/>
                <w:bCs/>
                <w:sz w:val="20"/>
                <w:szCs w:val="20"/>
              </w:rPr>
            </w:pPr>
          </w:p>
        </w:tc>
      </w:tr>
      <w:tr w:rsidR="00686987" w:rsidRPr="00686987" w14:paraId="2B205039" w14:textId="77777777" w:rsidTr="005F1C51">
        <w:tc>
          <w:tcPr>
            <w:tcW w:w="3828" w:type="dxa"/>
          </w:tcPr>
          <w:p w14:paraId="2FD3F6BF" w14:textId="77777777" w:rsidR="00686987" w:rsidRPr="00DC6963" w:rsidRDefault="00686987" w:rsidP="00686987">
            <w:pPr>
              <w:spacing w:before="80"/>
              <w:rPr>
                <w:rFonts w:eastAsia="Times New Roman"/>
                <w:sz w:val="18"/>
                <w:szCs w:val="18"/>
              </w:rPr>
            </w:pPr>
            <w:r w:rsidRPr="00DC6963">
              <w:rPr>
                <w:rFonts w:eastAsia="Times New Roman"/>
                <w:sz w:val="18"/>
                <w:szCs w:val="18"/>
              </w:rPr>
              <w:t>The horse moves freely without regularly tripping or stumbling in all paces.</w:t>
            </w:r>
          </w:p>
        </w:tc>
        <w:tc>
          <w:tcPr>
            <w:tcW w:w="708" w:type="dxa"/>
          </w:tcPr>
          <w:p w14:paraId="71ADB787" w14:textId="77777777" w:rsidR="00686987" w:rsidRPr="00686987" w:rsidRDefault="00686987" w:rsidP="00686987">
            <w:pPr>
              <w:spacing w:before="80"/>
              <w:jc w:val="center"/>
              <w:rPr>
                <w:rFonts w:eastAsia="Times New Roman"/>
                <w:bCs/>
                <w:sz w:val="20"/>
                <w:szCs w:val="20"/>
              </w:rPr>
            </w:pPr>
          </w:p>
        </w:tc>
        <w:tc>
          <w:tcPr>
            <w:tcW w:w="1276" w:type="dxa"/>
          </w:tcPr>
          <w:p w14:paraId="3066B473" w14:textId="77777777" w:rsidR="00686987" w:rsidRPr="00686987" w:rsidRDefault="00686987" w:rsidP="00686987">
            <w:pPr>
              <w:spacing w:before="80"/>
              <w:jc w:val="center"/>
              <w:rPr>
                <w:rFonts w:eastAsia="Times New Roman"/>
                <w:bCs/>
                <w:sz w:val="20"/>
                <w:szCs w:val="20"/>
              </w:rPr>
            </w:pPr>
          </w:p>
        </w:tc>
        <w:tc>
          <w:tcPr>
            <w:tcW w:w="1418" w:type="dxa"/>
          </w:tcPr>
          <w:p w14:paraId="6F2563BC" w14:textId="77777777" w:rsidR="00686987" w:rsidRPr="00686987" w:rsidRDefault="00686987" w:rsidP="00686987">
            <w:pPr>
              <w:spacing w:before="80"/>
              <w:jc w:val="center"/>
              <w:rPr>
                <w:rFonts w:eastAsia="Times New Roman"/>
                <w:bCs/>
                <w:sz w:val="20"/>
                <w:szCs w:val="20"/>
              </w:rPr>
            </w:pPr>
          </w:p>
        </w:tc>
        <w:tc>
          <w:tcPr>
            <w:tcW w:w="1417" w:type="dxa"/>
          </w:tcPr>
          <w:p w14:paraId="087019D6" w14:textId="77777777" w:rsidR="00686987" w:rsidRPr="00686987" w:rsidRDefault="00686987" w:rsidP="00686987">
            <w:pPr>
              <w:spacing w:before="80"/>
              <w:jc w:val="center"/>
              <w:rPr>
                <w:rFonts w:eastAsia="Times New Roman"/>
                <w:bCs/>
                <w:sz w:val="20"/>
                <w:szCs w:val="20"/>
              </w:rPr>
            </w:pPr>
          </w:p>
        </w:tc>
        <w:tc>
          <w:tcPr>
            <w:tcW w:w="992" w:type="dxa"/>
          </w:tcPr>
          <w:p w14:paraId="4F9BE801" w14:textId="77777777" w:rsidR="00686987" w:rsidRPr="00686987" w:rsidRDefault="00686987" w:rsidP="00686987">
            <w:pPr>
              <w:spacing w:before="80"/>
              <w:jc w:val="center"/>
              <w:rPr>
                <w:rFonts w:eastAsia="Times New Roman"/>
                <w:bCs/>
                <w:sz w:val="20"/>
                <w:szCs w:val="20"/>
              </w:rPr>
            </w:pPr>
          </w:p>
        </w:tc>
      </w:tr>
      <w:tr w:rsidR="00686987" w:rsidRPr="00686987" w14:paraId="65DC68E0" w14:textId="77777777" w:rsidTr="005F1C51">
        <w:tc>
          <w:tcPr>
            <w:tcW w:w="3828" w:type="dxa"/>
          </w:tcPr>
          <w:p w14:paraId="11B256BA" w14:textId="77777777" w:rsidR="00686987" w:rsidRPr="00DC6963" w:rsidRDefault="00686987" w:rsidP="00686987">
            <w:pPr>
              <w:spacing w:before="80"/>
              <w:rPr>
                <w:rFonts w:eastAsia="Times New Roman"/>
                <w:sz w:val="18"/>
                <w:szCs w:val="18"/>
              </w:rPr>
            </w:pPr>
            <w:r w:rsidRPr="00DC6963">
              <w:rPr>
                <w:rFonts w:eastAsia="Times New Roman"/>
                <w:sz w:val="18"/>
                <w:szCs w:val="18"/>
              </w:rPr>
              <w:t>The horse responds and yields to basic leg aids (easily moves sideways a step when standing)</w:t>
            </w:r>
          </w:p>
        </w:tc>
        <w:tc>
          <w:tcPr>
            <w:tcW w:w="708" w:type="dxa"/>
          </w:tcPr>
          <w:p w14:paraId="01B5E402" w14:textId="77777777" w:rsidR="00686987" w:rsidRPr="00686987" w:rsidRDefault="00686987" w:rsidP="00686987">
            <w:pPr>
              <w:spacing w:before="80"/>
              <w:jc w:val="center"/>
              <w:rPr>
                <w:rFonts w:eastAsia="Times New Roman"/>
                <w:bCs/>
                <w:sz w:val="20"/>
                <w:szCs w:val="20"/>
              </w:rPr>
            </w:pPr>
          </w:p>
        </w:tc>
        <w:tc>
          <w:tcPr>
            <w:tcW w:w="1276" w:type="dxa"/>
          </w:tcPr>
          <w:p w14:paraId="39F8CA50" w14:textId="77777777" w:rsidR="00686987" w:rsidRPr="00686987" w:rsidRDefault="00686987" w:rsidP="00686987">
            <w:pPr>
              <w:spacing w:before="80"/>
              <w:jc w:val="center"/>
              <w:rPr>
                <w:rFonts w:eastAsia="Times New Roman"/>
                <w:bCs/>
                <w:sz w:val="20"/>
                <w:szCs w:val="20"/>
              </w:rPr>
            </w:pPr>
          </w:p>
        </w:tc>
        <w:tc>
          <w:tcPr>
            <w:tcW w:w="1418" w:type="dxa"/>
          </w:tcPr>
          <w:p w14:paraId="187631A3" w14:textId="77777777" w:rsidR="00686987" w:rsidRPr="00686987" w:rsidRDefault="00686987" w:rsidP="00686987">
            <w:pPr>
              <w:spacing w:before="80"/>
              <w:jc w:val="center"/>
              <w:rPr>
                <w:rFonts w:eastAsia="Times New Roman"/>
                <w:bCs/>
                <w:sz w:val="20"/>
                <w:szCs w:val="20"/>
              </w:rPr>
            </w:pPr>
          </w:p>
        </w:tc>
        <w:tc>
          <w:tcPr>
            <w:tcW w:w="1417" w:type="dxa"/>
          </w:tcPr>
          <w:p w14:paraId="095B0B24" w14:textId="77777777" w:rsidR="00686987" w:rsidRPr="00686987" w:rsidRDefault="00686987" w:rsidP="00686987">
            <w:pPr>
              <w:spacing w:before="80"/>
              <w:jc w:val="center"/>
              <w:rPr>
                <w:rFonts w:eastAsia="Times New Roman"/>
                <w:bCs/>
                <w:sz w:val="20"/>
                <w:szCs w:val="20"/>
              </w:rPr>
            </w:pPr>
          </w:p>
        </w:tc>
        <w:tc>
          <w:tcPr>
            <w:tcW w:w="992" w:type="dxa"/>
          </w:tcPr>
          <w:p w14:paraId="04C71E27" w14:textId="77777777" w:rsidR="00686987" w:rsidRPr="00686987" w:rsidRDefault="00686987" w:rsidP="00686987">
            <w:pPr>
              <w:spacing w:before="80"/>
              <w:jc w:val="center"/>
              <w:rPr>
                <w:rFonts w:eastAsia="Times New Roman"/>
                <w:bCs/>
                <w:sz w:val="20"/>
                <w:szCs w:val="20"/>
              </w:rPr>
            </w:pPr>
          </w:p>
        </w:tc>
      </w:tr>
      <w:tr w:rsidR="00686987" w:rsidRPr="00686987" w14:paraId="09FD1698" w14:textId="77777777" w:rsidTr="005F1C51">
        <w:tc>
          <w:tcPr>
            <w:tcW w:w="3828" w:type="dxa"/>
          </w:tcPr>
          <w:p w14:paraId="53B047BE" w14:textId="77777777" w:rsidR="00686987" w:rsidRPr="00DC6963" w:rsidRDefault="00686987" w:rsidP="00686987">
            <w:pPr>
              <w:spacing w:before="80"/>
              <w:rPr>
                <w:rFonts w:eastAsia="Times New Roman"/>
                <w:sz w:val="18"/>
                <w:szCs w:val="18"/>
              </w:rPr>
            </w:pPr>
            <w:r w:rsidRPr="00DC6963">
              <w:rPr>
                <w:rFonts w:eastAsia="Times New Roman"/>
                <w:sz w:val="18"/>
                <w:szCs w:val="18"/>
              </w:rPr>
              <w:t>The horse works calmly at the walk, trot and canter in and around other horses in a school environment</w:t>
            </w:r>
          </w:p>
        </w:tc>
        <w:tc>
          <w:tcPr>
            <w:tcW w:w="708" w:type="dxa"/>
          </w:tcPr>
          <w:p w14:paraId="2CBD3338" w14:textId="77777777" w:rsidR="00686987" w:rsidRPr="00686987" w:rsidRDefault="00686987" w:rsidP="00686987">
            <w:pPr>
              <w:spacing w:before="80"/>
              <w:jc w:val="center"/>
              <w:rPr>
                <w:rFonts w:eastAsia="Times New Roman"/>
                <w:bCs/>
                <w:sz w:val="20"/>
                <w:szCs w:val="20"/>
              </w:rPr>
            </w:pPr>
          </w:p>
        </w:tc>
        <w:tc>
          <w:tcPr>
            <w:tcW w:w="1276" w:type="dxa"/>
          </w:tcPr>
          <w:p w14:paraId="7162B419" w14:textId="77777777" w:rsidR="00686987" w:rsidRPr="00686987" w:rsidRDefault="00686987" w:rsidP="00686987">
            <w:pPr>
              <w:spacing w:before="80"/>
              <w:jc w:val="center"/>
              <w:rPr>
                <w:rFonts w:eastAsia="Times New Roman"/>
                <w:bCs/>
                <w:sz w:val="20"/>
                <w:szCs w:val="20"/>
              </w:rPr>
            </w:pPr>
          </w:p>
        </w:tc>
        <w:tc>
          <w:tcPr>
            <w:tcW w:w="1418" w:type="dxa"/>
          </w:tcPr>
          <w:p w14:paraId="72A40B3B" w14:textId="77777777" w:rsidR="00686987" w:rsidRPr="00686987" w:rsidRDefault="00686987" w:rsidP="00686987">
            <w:pPr>
              <w:spacing w:before="80"/>
              <w:jc w:val="center"/>
              <w:rPr>
                <w:rFonts w:eastAsia="Times New Roman"/>
                <w:bCs/>
                <w:sz w:val="20"/>
                <w:szCs w:val="20"/>
              </w:rPr>
            </w:pPr>
          </w:p>
        </w:tc>
        <w:tc>
          <w:tcPr>
            <w:tcW w:w="1417" w:type="dxa"/>
          </w:tcPr>
          <w:p w14:paraId="1A4FC2DC" w14:textId="77777777" w:rsidR="00686987" w:rsidRPr="00686987" w:rsidRDefault="00686987" w:rsidP="00686987">
            <w:pPr>
              <w:spacing w:before="80"/>
              <w:jc w:val="center"/>
              <w:rPr>
                <w:rFonts w:eastAsia="Times New Roman"/>
                <w:bCs/>
                <w:sz w:val="20"/>
                <w:szCs w:val="20"/>
              </w:rPr>
            </w:pPr>
          </w:p>
        </w:tc>
        <w:tc>
          <w:tcPr>
            <w:tcW w:w="992" w:type="dxa"/>
          </w:tcPr>
          <w:p w14:paraId="00F31F1C" w14:textId="77777777" w:rsidR="00686987" w:rsidRPr="00686987" w:rsidRDefault="00686987" w:rsidP="00686987">
            <w:pPr>
              <w:spacing w:before="80"/>
              <w:jc w:val="center"/>
              <w:rPr>
                <w:rFonts w:eastAsia="Times New Roman"/>
                <w:bCs/>
                <w:sz w:val="20"/>
                <w:szCs w:val="20"/>
              </w:rPr>
            </w:pPr>
          </w:p>
        </w:tc>
      </w:tr>
      <w:tr w:rsidR="00686987" w:rsidRPr="00686987" w14:paraId="5EC7EEC5" w14:textId="77777777" w:rsidTr="005F1C51">
        <w:tc>
          <w:tcPr>
            <w:tcW w:w="3828" w:type="dxa"/>
          </w:tcPr>
          <w:p w14:paraId="4D587925" w14:textId="77777777" w:rsidR="00686987" w:rsidRPr="00DC6963" w:rsidRDefault="00686987" w:rsidP="00686987">
            <w:pPr>
              <w:spacing w:before="80"/>
              <w:rPr>
                <w:rFonts w:eastAsia="Times New Roman"/>
                <w:strike/>
                <w:sz w:val="18"/>
                <w:szCs w:val="18"/>
              </w:rPr>
            </w:pPr>
            <w:r w:rsidRPr="00DC6963">
              <w:rPr>
                <w:rFonts w:eastAsia="Times New Roman"/>
                <w:sz w:val="18"/>
                <w:szCs w:val="18"/>
              </w:rPr>
              <w:t>When the horse is ridden away from and returned to other horses, it remains calm  (does not suffer separation anxiety)</w:t>
            </w:r>
          </w:p>
        </w:tc>
        <w:tc>
          <w:tcPr>
            <w:tcW w:w="708" w:type="dxa"/>
          </w:tcPr>
          <w:p w14:paraId="562C610F" w14:textId="77777777" w:rsidR="00686987" w:rsidRPr="00686987" w:rsidRDefault="00686987" w:rsidP="00686987">
            <w:pPr>
              <w:spacing w:before="80"/>
              <w:jc w:val="center"/>
              <w:rPr>
                <w:rFonts w:eastAsia="Times New Roman"/>
                <w:bCs/>
                <w:sz w:val="20"/>
                <w:szCs w:val="20"/>
              </w:rPr>
            </w:pPr>
          </w:p>
        </w:tc>
        <w:tc>
          <w:tcPr>
            <w:tcW w:w="1276" w:type="dxa"/>
          </w:tcPr>
          <w:p w14:paraId="7F947215" w14:textId="77777777" w:rsidR="00686987" w:rsidRPr="00686987" w:rsidRDefault="00686987" w:rsidP="00686987">
            <w:pPr>
              <w:spacing w:before="80"/>
              <w:jc w:val="center"/>
              <w:rPr>
                <w:rFonts w:eastAsia="Times New Roman"/>
                <w:bCs/>
                <w:sz w:val="20"/>
                <w:szCs w:val="20"/>
              </w:rPr>
            </w:pPr>
          </w:p>
        </w:tc>
        <w:tc>
          <w:tcPr>
            <w:tcW w:w="1418" w:type="dxa"/>
          </w:tcPr>
          <w:p w14:paraId="7CE99692" w14:textId="77777777" w:rsidR="00686987" w:rsidRPr="00686987" w:rsidRDefault="00686987" w:rsidP="00686987">
            <w:pPr>
              <w:spacing w:before="80"/>
              <w:jc w:val="center"/>
              <w:rPr>
                <w:rFonts w:eastAsia="Times New Roman"/>
                <w:bCs/>
                <w:sz w:val="20"/>
                <w:szCs w:val="20"/>
              </w:rPr>
            </w:pPr>
          </w:p>
        </w:tc>
        <w:tc>
          <w:tcPr>
            <w:tcW w:w="1417" w:type="dxa"/>
          </w:tcPr>
          <w:p w14:paraId="2842647D" w14:textId="77777777" w:rsidR="00686987" w:rsidRPr="00686987" w:rsidRDefault="00686987" w:rsidP="00686987">
            <w:pPr>
              <w:spacing w:before="80"/>
              <w:jc w:val="center"/>
              <w:rPr>
                <w:rFonts w:eastAsia="Times New Roman"/>
                <w:bCs/>
                <w:sz w:val="20"/>
                <w:szCs w:val="20"/>
              </w:rPr>
            </w:pPr>
          </w:p>
        </w:tc>
        <w:tc>
          <w:tcPr>
            <w:tcW w:w="992" w:type="dxa"/>
          </w:tcPr>
          <w:p w14:paraId="1615D638" w14:textId="77777777" w:rsidR="00686987" w:rsidRPr="00686987" w:rsidRDefault="00686987" w:rsidP="00686987">
            <w:pPr>
              <w:spacing w:before="80"/>
              <w:jc w:val="center"/>
              <w:rPr>
                <w:rFonts w:eastAsia="Times New Roman"/>
                <w:bCs/>
                <w:sz w:val="20"/>
                <w:szCs w:val="20"/>
              </w:rPr>
            </w:pPr>
          </w:p>
        </w:tc>
      </w:tr>
      <w:tr w:rsidR="00686987" w:rsidRPr="00686987" w14:paraId="79B47506" w14:textId="77777777" w:rsidTr="002D5AD3">
        <w:trPr>
          <w:trHeight w:val="682"/>
        </w:trPr>
        <w:tc>
          <w:tcPr>
            <w:tcW w:w="3828" w:type="dxa"/>
            <w:tcBorders>
              <w:bottom w:val="single" w:sz="4" w:space="0" w:color="000000"/>
            </w:tcBorders>
          </w:tcPr>
          <w:p w14:paraId="371FDFE5" w14:textId="77777777" w:rsidR="00686987" w:rsidRPr="00DC6963" w:rsidRDefault="00686987" w:rsidP="00686987">
            <w:pPr>
              <w:spacing w:before="80"/>
              <w:rPr>
                <w:rFonts w:eastAsia="Times New Roman"/>
                <w:sz w:val="18"/>
                <w:szCs w:val="18"/>
              </w:rPr>
            </w:pPr>
            <w:r w:rsidRPr="00DC6963">
              <w:rPr>
                <w:rFonts w:eastAsia="Times New Roman"/>
                <w:sz w:val="18"/>
                <w:szCs w:val="18"/>
              </w:rPr>
              <w:t>The horse leads calmly while saddled at the walk and trot from another horse being ridden by an experienced rider</w:t>
            </w:r>
          </w:p>
        </w:tc>
        <w:tc>
          <w:tcPr>
            <w:tcW w:w="708" w:type="dxa"/>
            <w:tcBorders>
              <w:bottom w:val="single" w:sz="4" w:space="0" w:color="000000"/>
            </w:tcBorders>
          </w:tcPr>
          <w:p w14:paraId="5CDD3659" w14:textId="77777777" w:rsidR="00686987" w:rsidRPr="00686987" w:rsidRDefault="00686987" w:rsidP="00686987">
            <w:pPr>
              <w:spacing w:before="80"/>
              <w:jc w:val="center"/>
              <w:rPr>
                <w:rFonts w:eastAsia="Times New Roman"/>
                <w:bCs/>
                <w:sz w:val="20"/>
                <w:szCs w:val="20"/>
              </w:rPr>
            </w:pPr>
          </w:p>
        </w:tc>
        <w:tc>
          <w:tcPr>
            <w:tcW w:w="1276" w:type="dxa"/>
            <w:tcBorders>
              <w:bottom w:val="single" w:sz="4" w:space="0" w:color="000000"/>
            </w:tcBorders>
          </w:tcPr>
          <w:p w14:paraId="2D7ACC39" w14:textId="77777777" w:rsidR="00686987" w:rsidRPr="00686987" w:rsidRDefault="00686987" w:rsidP="00686987">
            <w:pPr>
              <w:spacing w:before="80"/>
              <w:jc w:val="center"/>
              <w:rPr>
                <w:rFonts w:eastAsia="Times New Roman"/>
                <w:bCs/>
                <w:sz w:val="20"/>
                <w:szCs w:val="20"/>
              </w:rPr>
            </w:pPr>
          </w:p>
        </w:tc>
        <w:tc>
          <w:tcPr>
            <w:tcW w:w="1418" w:type="dxa"/>
            <w:tcBorders>
              <w:bottom w:val="single" w:sz="4" w:space="0" w:color="000000"/>
            </w:tcBorders>
          </w:tcPr>
          <w:p w14:paraId="5AF98304" w14:textId="77777777" w:rsidR="00686987" w:rsidRPr="00686987" w:rsidRDefault="00686987" w:rsidP="00686987">
            <w:pPr>
              <w:spacing w:before="80"/>
              <w:jc w:val="center"/>
              <w:rPr>
                <w:rFonts w:eastAsia="Times New Roman"/>
                <w:bCs/>
                <w:sz w:val="20"/>
                <w:szCs w:val="20"/>
              </w:rPr>
            </w:pPr>
          </w:p>
        </w:tc>
        <w:tc>
          <w:tcPr>
            <w:tcW w:w="1417" w:type="dxa"/>
            <w:tcBorders>
              <w:bottom w:val="single" w:sz="4" w:space="0" w:color="000000"/>
            </w:tcBorders>
          </w:tcPr>
          <w:p w14:paraId="31242844" w14:textId="77777777" w:rsidR="00686987" w:rsidRPr="00686987" w:rsidRDefault="00686987" w:rsidP="00686987">
            <w:pPr>
              <w:spacing w:before="80"/>
              <w:jc w:val="center"/>
              <w:rPr>
                <w:rFonts w:eastAsia="Times New Roman"/>
                <w:bCs/>
                <w:sz w:val="20"/>
                <w:szCs w:val="20"/>
              </w:rPr>
            </w:pPr>
          </w:p>
        </w:tc>
        <w:tc>
          <w:tcPr>
            <w:tcW w:w="992" w:type="dxa"/>
            <w:tcBorders>
              <w:bottom w:val="single" w:sz="4" w:space="0" w:color="000000"/>
            </w:tcBorders>
          </w:tcPr>
          <w:p w14:paraId="53297D30" w14:textId="77777777" w:rsidR="00686987" w:rsidRPr="00686987" w:rsidRDefault="00686987" w:rsidP="00686987">
            <w:pPr>
              <w:spacing w:before="80"/>
              <w:jc w:val="center"/>
              <w:rPr>
                <w:rFonts w:eastAsia="Times New Roman"/>
                <w:bCs/>
                <w:sz w:val="20"/>
                <w:szCs w:val="20"/>
              </w:rPr>
            </w:pPr>
          </w:p>
        </w:tc>
      </w:tr>
      <w:tr w:rsidR="00686987" w:rsidRPr="00686987" w14:paraId="6502CB5A" w14:textId="77777777" w:rsidTr="00686987">
        <w:tc>
          <w:tcPr>
            <w:tcW w:w="3828" w:type="dxa"/>
            <w:tcBorders>
              <w:top w:val="single" w:sz="4" w:space="0" w:color="000000"/>
              <w:left w:val="single" w:sz="4" w:space="0" w:color="000000"/>
              <w:bottom w:val="single" w:sz="4" w:space="0" w:color="000000"/>
              <w:right w:val="single" w:sz="4" w:space="0" w:color="000000"/>
            </w:tcBorders>
          </w:tcPr>
          <w:p w14:paraId="1AFA582D" w14:textId="77777777" w:rsidR="00686987" w:rsidRPr="00DC6963" w:rsidRDefault="00686987" w:rsidP="00686987">
            <w:pPr>
              <w:spacing w:before="80"/>
              <w:rPr>
                <w:rFonts w:eastAsia="Times New Roman"/>
                <w:sz w:val="18"/>
                <w:szCs w:val="18"/>
              </w:rPr>
            </w:pPr>
            <w:r w:rsidRPr="00DC6963">
              <w:rPr>
                <w:rFonts w:eastAsia="Times New Roman"/>
                <w:sz w:val="18"/>
                <w:szCs w:val="18"/>
              </w:rPr>
              <w:t xml:space="preserve">The horse calmly negotiates obstacles at the walk, trot and canter </w:t>
            </w:r>
            <w:r w:rsidRPr="00DC6963">
              <w:rPr>
                <w:rFonts w:eastAsia="Times New Roman"/>
                <w:i/>
                <w:iCs/>
                <w:sz w:val="18"/>
                <w:szCs w:val="18"/>
              </w:rPr>
              <w:t>(ground based as well as environmental e.g. trot poles, jumps, vehicles</w:t>
            </w:r>
            <w:r w:rsidRPr="00DC6963">
              <w:rPr>
                <w:rFonts w:eastAsia="Times New Roman"/>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14:paraId="11156688" w14:textId="77777777" w:rsidR="00686987" w:rsidRPr="00686987" w:rsidRDefault="00686987" w:rsidP="00686987">
            <w:pPr>
              <w:spacing w:before="80"/>
              <w:jc w:val="center"/>
              <w:rPr>
                <w:rFonts w:eastAsia="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D0B1B03" w14:textId="77777777" w:rsidR="00686987" w:rsidRPr="00686987" w:rsidRDefault="00686987" w:rsidP="00686987">
            <w:pPr>
              <w:spacing w:before="80"/>
              <w:jc w:val="center"/>
              <w:rPr>
                <w:rFonts w:eastAsia="Times New Roman"/>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E18375B" w14:textId="77777777" w:rsidR="00686987" w:rsidRPr="00686987" w:rsidRDefault="00686987" w:rsidP="00686987">
            <w:pPr>
              <w:spacing w:before="80"/>
              <w:jc w:val="center"/>
              <w:rPr>
                <w:rFonts w:eastAsia="Times New Roman"/>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2105BDF" w14:textId="77777777" w:rsidR="00686987" w:rsidRPr="00686987" w:rsidRDefault="00686987" w:rsidP="00686987">
            <w:pPr>
              <w:spacing w:before="80"/>
              <w:jc w:val="center"/>
              <w:rPr>
                <w:rFonts w:eastAsia="Times New Roman"/>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8A17497" w14:textId="77777777" w:rsidR="00686987" w:rsidRPr="00686987" w:rsidRDefault="00686987" w:rsidP="00686987">
            <w:pPr>
              <w:spacing w:before="80"/>
              <w:jc w:val="center"/>
              <w:rPr>
                <w:rFonts w:eastAsia="Times New Roman"/>
                <w:bCs/>
                <w:sz w:val="20"/>
                <w:szCs w:val="20"/>
              </w:rPr>
            </w:pPr>
          </w:p>
        </w:tc>
      </w:tr>
      <w:tr w:rsidR="00686987" w:rsidRPr="00686987" w14:paraId="08B65648" w14:textId="77777777" w:rsidTr="00686987">
        <w:tc>
          <w:tcPr>
            <w:tcW w:w="3828" w:type="dxa"/>
            <w:tcBorders>
              <w:top w:val="single" w:sz="4" w:space="0" w:color="000000"/>
              <w:left w:val="single" w:sz="4" w:space="0" w:color="000000"/>
              <w:bottom w:val="single" w:sz="4" w:space="0" w:color="000000"/>
              <w:right w:val="single" w:sz="4" w:space="0" w:color="000000"/>
            </w:tcBorders>
          </w:tcPr>
          <w:p w14:paraId="37401755" w14:textId="77777777" w:rsidR="00686987" w:rsidRPr="00DC6963" w:rsidRDefault="00686987" w:rsidP="00686987">
            <w:pPr>
              <w:spacing w:before="80"/>
              <w:rPr>
                <w:rFonts w:eastAsia="Times New Roman"/>
                <w:sz w:val="18"/>
                <w:szCs w:val="18"/>
              </w:rPr>
            </w:pPr>
            <w:r w:rsidRPr="00DC6963">
              <w:rPr>
                <w:rFonts w:eastAsia="Times New Roman"/>
                <w:sz w:val="18"/>
                <w:szCs w:val="18"/>
              </w:rPr>
              <w:t xml:space="preserve">If the horse is to be used with beginner riders, when ridden by an experienced rider simulating behaviours of an inexperienced rider, it remains calm </w:t>
            </w:r>
            <w:proofErr w:type="spellStart"/>
            <w:r w:rsidRPr="00DC6963">
              <w:rPr>
                <w:rFonts w:eastAsia="Times New Roman"/>
                <w:sz w:val="18"/>
                <w:szCs w:val="18"/>
              </w:rPr>
              <w:t>eg</w:t>
            </w:r>
            <w:proofErr w:type="spellEnd"/>
            <w:r w:rsidRPr="00DC6963">
              <w:rPr>
                <w:rFonts w:eastAsia="Times New Roman"/>
                <w:sz w:val="18"/>
                <w:szCs w:val="18"/>
              </w:rPr>
              <w:t>: rider bouncing around at trot, losing balance, screaming, grabbing reins, letting reins drop loosely. Check flapping items, sound of oilskin or rain jacket or rain jacket crackling and snapping.</w:t>
            </w:r>
          </w:p>
        </w:tc>
        <w:tc>
          <w:tcPr>
            <w:tcW w:w="708" w:type="dxa"/>
            <w:tcBorders>
              <w:top w:val="single" w:sz="4" w:space="0" w:color="000000"/>
              <w:left w:val="single" w:sz="4" w:space="0" w:color="000000"/>
              <w:bottom w:val="single" w:sz="4" w:space="0" w:color="000000"/>
              <w:right w:val="single" w:sz="4" w:space="0" w:color="000000"/>
            </w:tcBorders>
          </w:tcPr>
          <w:p w14:paraId="30CBF757" w14:textId="77777777" w:rsidR="00686987" w:rsidRPr="00686987" w:rsidRDefault="00686987" w:rsidP="00686987">
            <w:pPr>
              <w:spacing w:before="80"/>
              <w:jc w:val="center"/>
              <w:rPr>
                <w:rFonts w:eastAsia="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BDC87D2" w14:textId="77777777" w:rsidR="00686987" w:rsidRPr="00686987" w:rsidRDefault="00686987" w:rsidP="00686987">
            <w:pPr>
              <w:spacing w:before="80"/>
              <w:jc w:val="center"/>
              <w:rPr>
                <w:rFonts w:eastAsia="Times New Roman"/>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6533424" w14:textId="77777777" w:rsidR="00686987" w:rsidRPr="00686987" w:rsidRDefault="00686987" w:rsidP="00686987">
            <w:pPr>
              <w:spacing w:before="80"/>
              <w:jc w:val="center"/>
              <w:rPr>
                <w:rFonts w:eastAsia="Times New Roman"/>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1043366" w14:textId="77777777" w:rsidR="00686987" w:rsidRPr="00686987" w:rsidRDefault="00686987" w:rsidP="00686987">
            <w:pPr>
              <w:spacing w:before="80"/>
              <w:jc w:val="center"/>
              <w:rPr>
                <w:rFonts w:eastAsia="Times New Roman"/>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934C6AA" w14:textId="77777777" w:rsidR="00686987" w:rsidRPr="00686987" w:rsidRDefault="00686987" w:rsidP="00686987">
            <w:pPr>
              <w:spacing w:before="80"/>
              <w:jc w:val="center"/>
              <w:rPr>
                <w:rFonts w:eastAsia="Times New Roman"/>
                <w:bCs/>
                <w:sz w:val="20"/>
                <w:szCs w:val="20"/>
              </w:rPr>
            </w:pPr>
          </w:p>
        </w:tc>
      </w:tr>
      <w:tr w:rsidR="00686987" w:rsidRPr="00686987" w14:paraId="098834BD" w14:textId="77777777" w:rsidTr="00686987">
        <w:tc>
          <w:tcPr>
            <w:tcW w:w="3828" w:type="dxa"/>
            <w:tcBorders>
              <w:top w:val="single" w:sz="4" w:space="0" w:color="000000"/>
              <w:left w:val="single" w:sz="4" w:space="0" w:color="000000"/>
              <w:bottom w:val="single" w:sz="4" w:space="0" w:color="000000"/>
              <w:right w:val="single" w:sz="4" w:space="0" w:color="000000"/>
            </w:tcBorders>
          </w:tcPr>
          <w:p w14:paraId="5618B88F" w14:textId="77777777" w:rsidR="00686987" w:rsidRPr="00DC6963" w:rsidRDefault="00686987" w:rsidP="00686987">
            <w:pPr>
              <w:spacing w:before="80"/>
              <w:rPr>
                <w:rFonts w:eastAsia="Times New Roman"/>
                <w:sz w:val="18"/>
                <w:szCs w:val="18"/>
              </w:rPr>
            </w:pPr>
            <w:r w:rsidRPr="00DC6963">
              <w:rPr>
                <w:rFonts w:eastAsia="Times New Roman"/>
                <w:sz w:val="18"/>
                <w:szCs w:val="18"/>
              </w:rPr>
              <w:t>The horse does not demonstrate aggressive behaviours to other horses when being ridden or handled e.g. kicking, biting, bucking</w:t>
            </w:r>
          </w:p>
        </w:tc>
        <w:tc>
          <w:tcPr>
            <w:tcW w:w="708" w:type="dxa"/>
            <w:tcBorders>
              <w:top w:val="single" w:sz="4" w:space="0" w:color="000000"/>
              <w:left w:val="single" w:sz="4" w:space="0" w:color="000000"/>
              <w:bottom w:val="single" w:sz="4" w:space="0" w:color="000000"/>
              <w:right w:val="single" w:sz="4" w:space="0" w:color="000000"/>
            </w:tcBorders>
          </w:tcPr>
          <w:p w14:paraId="0D6D2CD4" w14:textId="77777777" w:rsidR="00686987" w:rsidRPr="00686987" w:rsidRDefault="00686987" w:rsidP="00686987">
            <w:pPr>
              <w:spacing w:before="80"/>
              <w:jc w:val="center"/>
              <w:rPr>
                <w:rFonts w:eastAsia="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05D838E" w14:textId="77777777" w:rsidR="00686987" w:rsidRPr="00686987" w:rsidRDefault="00686987" w:rsidP="00686987">
            <w:pPr>
              <w:spacing w:before="80"/>
              <w:jc w:val="center"/>
              <w:rPr>
                <w:rFonts w:eastAsia="Times New Roman"/>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E8C9D74" w14:textId="77777777" w:rsidR="00686987" w:rsidRPr="00686987" w:rsidRDefault="00686987" w:rsidP="00686987">
            <w:pPr>
              <w:spacing w:before="80"/>
              <w:jc w:val="center"/>
              <w:rPr>
                <w:rFonts w:eastAsia="Times New Roman"/>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3812DD4" w14:textId="77777777" w:rsidR="00686987" w:rsidRPr="00686987" w:rsidRDefault="00686987" w:rsidP="00686987">
            <w:pPr>
              <w:spacing w:before="80"/>
              <w:jc w:val="center"/>
              <w:rPr>
                <w:rFonts w:eastAsia="Times New Roman"/>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DC7EAD1" w14:textId="77777777" w:rsidR="00686987" w:rsidRPr="00686987" w:rsidRDefault="00686987" w:rsidP="00686987">
            <w:pPr>
              <w:spacing w:before="80"/>
              <w:jc w:val="center"/>
              <w:rPr>
                <w:rFonts w:eastAsia="Times New Roman"/>
                <w:bCs/>
                <w:sz w:val="20"/>
                <w:szCs w:val="20"/>
              </w:rPr>
            </w:pPr>
          </w:p>
        </w:tc>
      </w:tr>
      <w:tr w:rsidR="00686987" w:rsidRPr="00686987" w14:paraId="5E6891C1"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007"/>
        </w:trPr>
        <w:tc>
          <w:tcPr>
            <w:tcW w:w="9639" w:type="dxa"/>
            <w:gridSpan w:val="6"/>
            <w:tcBorders>
              <w:top w:val="single" w:sz="4" w:space="0" w:color="000000"/>
              <w:left w:val="single" w:sz="4" w:space="0" w:color="000000"/>
              <w:bottom w:val="single" w:sz="4" w:space="0" w:color="000000"/>
              <w:right w:val="single" w:sz="4" w:space="0" w:color="000000"/>
            </w:tcBorders>
            <w:vAlign w:val="center"/>
          </w:tcPr>
          <w:p w14:paraId="495BDDD9" w14:textId="77777777" w:rsidR="00686987" w:rsidRPr="00686987" w:rsidRDefault="00686987" w:rsidP="00686987">
            <w:pPr>
              <w:rPr>
                <w:rFonts w:eastAsia="Times New Roman"/>
                <w:sz w:val="20"/>
                <w:szCs w:val="20"/>
              </w:rPr>
            </w:pPr>
            <w:r w:rsidRPr="00686987">
              <w:rPr>
                <w:rFonts w:eastAsia="Times New Roman"/>
                <w:b/>
                <w:bCs/>
                <w:sz w:val="20"/>
                <w:szCs w:val="20"/>
              </w:rPr>
              <w:t>Comments re Suitability:</w:t>
            </w:r>
          </w:p>
          <w:p w14:paraId="645AA798" w14:textId="77777777" w:rsidR="00686987" w:rsidRPr="00686987" w:rsidRDefault="00686987" w:rsidP="00686987">
            <w:pPr>
              <w:rPr>
                <w:rFonts w:eastAsia="Times New Roman"/>
                <w:sz w:val="20"/>
                <w:szCs w:val="20"/>
              </w:rPr>
            </w:pPr>
            <w:r w:rsidRPr="00686987">
              <w:rPr>
                <w:rFonts w:eastAsia="Times New Roman"/>
                <w:sz w:val="20"/>
                <w:szCs w:val="20"/>
              </w:rPr>
              <w:t>……………………………………………………………………………………………………………….</w:t>
            </w:r>
          </w:p>
          <w:p w14:paraId="04DC634A" w14:textId="77777777" w:rsidR="00686987" w:rsidRPr="00686987" w:rsidRDefault="00686987" w:rsidP="00686987">
            <w:pPr>
              <w:rPr>
                <w:rFonts w:eastAsia="Times New Roman"/>
                <w:sz w:val="20"/>
                <w:szCs w:val="20"/>
              </w:rPr>
            </w:pPr>
          </w:p>
          <w:p w14:paraId="15D9C508" w14:textId="77777777" w:rsidR="00686987" w:rsidRPr="00686987" w:rsidRDefault="00686987" w:rsidP="00686987">
            <w:pPr>
              <w:rPr>
                <w:rFonts w:eastAsia="Times New Roman"/>
                <w:sz w:val="20"/>
                <w:szCs w:val="20"/>
              </w:rPr>
            </w:pPr>
            <w:r w:rsidRPr="00686987">
              <w:rPr>
                <w:rFonts w:eastAsia="Times New Roman"/>
                <w:sz w:val="20"/>
                <w:szCs w:val="20"/>
              </w:rPr>
              <w:t>……………………………………………………………………………………………………………….</w:t>
            </w:r>
          </w:p>
        </w:tc>
      </w:tr>
    </w:tbl>
    <w:p w14:paraId="6CAC8EC0" w14:textId="77777777" w:rsidR="00686987" w:rsidRDefault="00686987" w:rsidP="00640166">
      <w:pPr>
        <w:rPr>
          <w:b/>
          <w:bCs/>
        </w:rPr>
      </w:pP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7D3CDBB0" w14:textId="77777777" w:rsidTr="00584FB0">
        <w:tc>
          <w:tcPr>
            <w:tcW w:w="1701" w:type="dxa"/>
            <w:shd w:val="clear" w:color="auto" w:fill="000000" w:themeFill="text1"/>
            <w:vAlign w:val="center"/>
          </w:tcPr>
          <w:p w14:paraId="32ED3C55" w14:textId="77777777" w:rsidR="00DC6963" w:rsidRPr="00DC6963" w:rsidRDefault="00DC6963"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523067F6" w14:textId="77777777" w:rsidR="00DC6963" w:rsidRPr="00DC6963" w:rsidRDefault="00DC6963"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26113577" w14:textId="77777777" w:rsidR="00DC6963" w:rsidRPr="00DC6963" w:rsidRDefault="00DC6963" w:rsidP="00270660">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1</w:t>
            </w:r>
            <w:r w:rsidR="000A6C3D">
              <w:rPr>
                <w:rFonts w:eastAsia="Times New Roman"/>
                <w:b/>
                <w:color w:val="FFFFFF"/>
              </w:rPr>
              <w:t>3</w:t>
            </w:r>
            <w:r w:rsidRPr="00DC6963">
              <w:rPr>
                <w:rFonts w:eastAsia="Times New Roman"/>
                <w:b/>
                <w:color w:val="FFFFFF"/>
              </w:rPr>
              <w:t xml:space="preserve"> of </w:t>
            </w:r>
            <w:r w:rsidR="00270660">
              <w:rPr>
                <w:rFonts w:eastAsia="Times New Roman"/>
                <w:b/>
                <w:color w:val="FFFFFF"/>
              </w:rPr>
              <w:t>30</w:t>
            </w:r>
          </w:p>
        </w:tc>
      </w:tr>
    </w:tbl>
    <w:p w14:paraId="22C4D764" w14:textId="77777777" w:rsidR="00DC6963" w:rsidRDefault="00DC6963" w:rsidP="00640166">
      <w:pPr>
        <w:rPr>
          <w:b/>
          <w:bCs/>
        </w:rPr>
      </w:pPr>
    </w:p>
    <w:tbl>
      <w:tblPr>
        <w:tblW w:w="9639" w:type="dxa"/>
        <w:tblInd w:w="108" w:type="dxa"/>
        <w:tblLayout w:type="fixed"/>
        <w:tblLook w:val="04A0" w:firstRow="1" w:lastRow="0" w:firstColumn="1" w:lastColumn="0" w:noHBand="0" w:noVBand="1"/>
      </w:tblPr>
      <w:tblGrid>
        <w:gridCol w:w="3261"/>
        <w:gridCol w:w="3969"/>
        <w:gridCol w:w="1342"/>
        <w:gridCol w:w="1067"/>
      </w:tblGrid>
      <w:tr w:rsidR="00DC6963" w:rsidRPr="00686987" w14:paraId="1EF172AA" w14:textId="77777777" w:rsidTr="00584FB0">
        <w:trPr>
          <w:trHeight w:hRule="exact" w:val="573"/>
        </w:trPr>
        <w:tc>
          <w:tcPr>
            <w:tcW w:w="3261" w:type="dxa"/>
            <w:tcBorders>
              <w:top w:val="single" w:sz="4" w:space="0" w:color="000000"/>
              <w:left w:val="single" w:sz="4" w:space="0" w:color="000000"/>
              <w:bottom w:val="single" w:sz="4" w:space="0" w:color="000000"/>
              <w:right w:val="single" w:sz="4" w:space="0" w:color="000000"/>
            </w:tcBorders>
            <w:vAlign w:val="center"/>
          </w:tcPr>
          <w:p w14:paraId="7487D2E5" w14:textId="77777777" w:rsidR="00DC6963" w:rsidRPr="00686987" w:rsidRDefault="00DC6963" w:rsidP="00584FB0">
            <w:pPr>
              <w:spacing w:after="200" w:line="276" w:lineRule="auto"/>
              <w:rPr>
                <w:rFonts w:eastAsia="Times New Roman"/>
                <w:b/>
                <w:sz w:val="20"/>
                <w:szCs w:val="20"/>
              </w:rPr>
            </w:pPr>
            <w:r>
              <w:rPr>
                <w:rFonts w:eastAsia="Times New Roman"/>
                <w:b/>
                <w:sz w:val="20"/>
                <w:szCs w:val="20"/>
              </w:rPr>
              <w:t>Educator</w:t>
            </w:r>
            <w:r w:rsidRPr="00686987">
              <w:rPr>
                <w:rFonts w:eastAsia="Times New Roman"/>
                <w:b/>
                <w:sz w:val="20"/>
                <w:szCs w:val="20"/>
              </w:rPr>
              <w:t xml:space="preserve"> verification</w:t>
            </w:r>
          </w:p>
        </w:tc>
        <w:tc>
          <w:tcPr>
            <w:tcW w:w="3969" w:type="dxa"/>
            <w:tcBorders>
              <w:top w:val="single" w:sz="4" w:space="0" w:color="000000"/>
              <w:left w:val="single" w:sz="4" w:space="0" w:color="000000"/>
              <w:bottom w:val="single" w:sz="4" w:space="0" w:color="000000"/>
              <w:right w:val="single" w:sz="4" w:space="0" w:color="000000"/>
            </w:tcBorders>
            <w:vAlign w:val="center"/>
          </w:tcPr>
          <w:p w14:paraId="19B2848B" w14:textId="77777777" w:rsidR="00DC6963" w:rsidRPr="00686987" w:rsidRDefault="00DC6963" w:rsidP="00584FB0">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70938AF4" w14:textId="77777777" w:rsidR="00DC6963" w:rsidRPr="00686987" w:rsidRDefault="00DC6963" w:rsidP="00584FB0">
            <w:pPr>
              <w:spacing w:after="200" w:line="276" w:lineRule="auto"/>
              <w:rPr>
                <w:rFonts w:eastAsia="Times New Roman"/>
                <w:b/>
                <w:sz w:val="20"/>
                <w:szCs w:val="20"/>
              </w:rPr>
            </w:pPr>
            <w:r w:rsidRPr="00686987">
              <w:rPr>
                <w:rFonts w:eastAsia="Times New Roman"/>
                <w:b/>
                <w:sz w:val="20"/>
                <w:szCs w:val="20"/>
              </w:rPr>
              <w:t>Date:</w:t>
            </w:r>
          </w:p>
        </w:tc>
        <w:tc>
          <w:tcPr>
            <w:tcW w:w="1067" w:type="dxa"/>
            <w:tcBorders>
              <w:top w:val="single" w:sz="4" w:space="0" w:color="000000"/>
              <w:left w:val="single" w:sz="4" w:space="0" w:color="000000"/>
              <w:bottom w:val="single" w:sz="4" w:space="0" w:color="000000"/>
              <w:right w:val="single" w:sz="4" w:space="0" w:color="000000"/>
            </w:tcBorders>
            <w:vAlign w:val="center"/>
          </w:tcPr>
          <w:p w14:paraId="6746B743" w14:textId="77777777" w:rsidR="00DC6963" w:rsidRPr="00686987" w:rsidRDefault="00DC6963" w:rsidP="00584FB0">
            <w:pPr>
              <w:spacing w:after="200" w:line="276" w:lineRule="auto"/>
              <w:rPr>
                <w:rFonts w:eastAsia="Times New Roman"/>
                <w:b/>
                <w:sz w:val="20"/>
                <w:szCs w:val="20"/>
              </w:rPr>
            </w:pPr>
          </w:p>
        </w:tc>
      </w:tr>
      <w:tr w:rsidR="00DC6963" w:rsidRPr="00686987" w14:paraId="2BD6CE57" w14:textId="77777777" w:rsidTr="00584FB0">
        <w:trPr>
          <w:trHeight w:hRule="exact" w:val="567"/>
        </w:trPr>
        <w:tc>
          <w:tcPr>
            <w:tcW w:w="3261" w:type="dxa"/>
            <w:tcBorders>
              <w:top w:val="single" w:sz="4" w:space="0" w:color="000000"/>
              <w:left w:val="single" w:sz="4" w:space="0" w:color="000000"/>
              <w:bottom w:val="single" w:sz="4" w:space="0" w:color="000000"/>
              <w:right w:val="single" w:sz="4" w:space="0" w:color="000000"/>
            </w:tcBorders>
            <w:vAlign w:val="center"/>
          </w:tcPr>
          <w:p w14:paraId="2FC897C2" w14:textId="77777777" w:rsidR="00DC6963" w:rsidRPr="00686987" w:rsidRDefault="00DC6963" w:rsidP="00584FB0">
            <w:pPr>
              <w:spacing w:after="240" w:line="276" w:lineRule="auto"/>
              <w:rPr>
                <w:rFonts w:eastAsia="Times New Roman"/>
                <w:b/>
                <w:sz w:val="20"/>
                <w:szCs w:val="20"/>
              </w:rPr>
            </w:pPr>
            <w:r w:rsidRPr="00686987">
              <w:rPr>
                <w:rFonts w:eastAsia="Times New Roman"/>
                <w:b/>
                <w:sz w:val="20"/>
                <w:szCs w:val="20"/>
              </w:rPr>
              <w:t>Owner verification:</w:t>
            </w:r>
          </w:p>
        </w:tc>
        <w:tc>
          <w:tcPr>
            <w:tcW w:w="3969" w:type="dxa"/>
            <w:tcBorders>
              <w:top w:val="single" w:sz="4" w:space="0" w:color="000000"/>
              <w:left w:val="single" w:sz="4" w:space="0" w:color="000000"/>
              <w:bottom w:val="single" w:sz="4" w:space="0" w:color="000000"/>
              <w:right w:val="single" w:sz="4" w:space="0" w:color="000000"/>
            </w:tcBorders>
            <w:vAlign w:val="center"/>
          </w:tcPr>
          <w:p w14:paraId="3D72C990" w14:textId="77777777" w:rsidR="00DC6963" w:rsidRPr="00686987" w:rsidRDefault="00DC6963" w:rsidP="00584FB0">
            <w:pPr>
              <w:spacing w:after="24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77AB7C37" w14:textId="77777777" w:rsidR="00DC6963" w:rsidRPr="00686987" w:rsidRDefault="00DC6963" w:rsidP="00584FB0">
            <w:pPr>
              <w:spacing w:after="240" w:line="276" w:lineRule="auto"/>
              <w:rPr>
                <w:rFonts w:eastAsia="Times New Roman"/>
                <w:b/>
                <w:sz w:val="20"/>
                <w:szCs w:val="20"/>
              </w:rPr>
            </w:pPr>
            <w:r w:rsidRPr="00686987">
              <w:rPr>
                <w:rFonts w:eastAsia="Times New Roman"/>
                <w:b/>
                <w:sz w:val="20"/>
                <w:szCs w:val="20"/>
              </w:rPr>
              <w:t>Date:</w:t>
            </w:r>
          </w:p>
        </w:tc>
        <w:tc>
          <w:tcPr>
            <w:tcW w:w="1067" w:type="dxa"/>
            <w:tcBorders>
              <w:top w:val="single" w:sz="4" w:space="0" w:color="000000"/>
              <w:left w:val="single" w:sz="4" w:space="0" w:color="000000"/>
              <w:bottom w:val="single" w:sz="4" w:space="0" w:color="000000"/>
              <w:right w:val="single" w:sz="4" w:space="0" w:color="000000"/>
            </w:tcBorders>
            <w:vAlign w:val="center"/>
          </w:tcPr>
          <w:p w14:paraId="08C94132" w14:textId="77777777" w:rsidR="00DC6963" w:rsidRPr="00686987" w:rsidRDefault="00DC6963" w:rsidP="00584FB0">
            <w:pPr>
              <w:spacing w:after="240" w:line="276" w:lineRule="auto"/>
              <w:rPr>
                <w:rFonts w:eastAsia="Times New Roman"/>
                <w:b/>
                <w:sz w:val="20"/>
                <w:szCs w:val="20"/>
              </w:rPr>
            </w:pPr>
          </w:p>
        </w:tc>
      </w:tr>
      <w:tr w:rsidR="00DC6963" w:rsidRPr="00686987" w14:paraId="1359D294" w14:textId="77777777" w:rsidTr="00584FB0">
        <w:trPr>
          <w:trHeight w:hRule="exact" w:val="1189"/>
        </w:trPr>
        <w:tc>
          <w:tcPr>
            <w:tcW w:w="3261" w:type="dxa"/>
            <w:tcBorders>
              <w:top w:val="single" w:sz="4" w:space="0" w:color="000000"/>
              <w:left w:val="single" w:sz="4" w:space="0" w:color="000000"/>
              <w:bottom w:val="single" w:sz="4" w:space="0" w:color="000000"/>
              <w:right w:val="single" w:sz="4" w:space="0" w:color="000000"/>
            </w:tcBorders>
            <w:vAlign w:val="center"/>
          </w:tcPr>
          <w:p w14:paraId="6AB6BBC4" w14:textId="77777777" w:rsidR="00DC6963" w:rsidRPr="00686987" w:rsidRDefault="00DC6963" w:rsidP="00584FB0">
            <w:pPr>
              <w:spacing w:line="276" w:lineRule="auto"/>
              <w:rPr>
                <w:rFonts w:eastAsia="Times New Roman"/>
                <w:b/>
              </w:rPr>
            </w:pPr>
            <w:r>
              <w:rPr>
                <w:rFonts w:eastAsia="Times New Roman"/>
                <w:b/>
              </w:rPr>
              <w:t>Participan</w:t>
            </w:r>
            <w:r w:rsidRPr="00686987">
              <w:rPr>
                <w:rFonts w:eastAsia="Times New Roman"/>
                <w:b/>
              </w:rPr>
              <w:t>t verification:</w:t>
            </w:r>
          </w:p>
          <w:p w14:paraId="7F4E3813" w14:textId="77777777" w:rsidR="00DC6963" w:rsidRPr="00686987" w:rsidRDefault="00DC6963" w:rsidP="00584FB0">
            <w:pPr>
              <w:spacing w:line="276" w:lineRule="auto"/>
              <w:rPr>
                <w:rFonts w:eastAsia="Times New Roman"/>
                <w:i/>
                <w:iCs/>
              </w:rPr>
            </w:pPr>
            <w:r w:rsidRPr="00686987">
              <w:rPr>
                <w:rFonts w:eastAsia="Times New Roman"/>
                <w:i/>
                <w:iCs/>
              </w:rPr>
              <w:t>(where applicable)</w:t>
            </w:r>
          </w:p>
          <w:p w14:paraId="76CA23FD" w14:textId="77777777" w:rsidR="00DC6963" w:rsidRPr="00686987" w:rsidRDefault="00DC6963" w:rsidP="00584FB0">
            <w:pPr>
              <w:spacing w:line="276" w:lineRule="auto"/>
              <w:rPr>
                <w:rFonts w:eastAsia="Times New Roman"/>
                <w:iCs/>
                <w:sz w:val="20"/>
                <w:szCs w:val="20"/>
              </w:rPr>
            </w:pPr>
            <w:r w:rsidRPr="00686987">
              <w:rPr>
                <w:rFonts w:eastAsia="Times New Roman"/>
                <w:iCs/>
                <w:sz w:val="20"/>
                <w:szCs w:val="20"/>
              </w:rPr>
              <w:t>I agree with the findings of the audit.</w:t>
            </w:r>
          </w:p>
          <w:p w14:paraId="43D3A11D" w14:textId="77777777" w:rsidR="00DC6963" w:rsidRPr="00686987" w:rsidRDefault="00DC6963" w:rsidP="00584FB0">
            <w:pPr>
              <w:spacing w:after="200" w:line="276" w:lineRule="auto"/>
              <w:rPr>
                <w:rFonts w:eastAsia="Times New Roman"/>
                <w:i/>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8D8A749" w14:textId="77777777" w:rsidR="00DC6963" w:rsidRPr="00686987" w:rsidRDefault="00DC6963" w:rsidP="00584FB0">
            <w:pPr>
              <w:spacing w:after="200" w:line="276" w:lineRule="auto"/>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1A965584" w14:textId="77777777" w:rsidR="00DC6963" w:rsidRPr="00686987" w:rsidRDefault="00DC6963" w:rsidP="00584FB0">
            <w:pPr>
              <w:spacing w:after="200" w:line="276" w:lineRule="auto"/>
              <w:rPr>
                <w:rFonts w:eastAsia="Times New Roman"/>
                <w:b/>
              </w:rPr>
            </w:pPr>
            <w:r w:rsidRPr="00686987">
              <w:rPr>
                <w:rFonts w:eastAsia="Times New Roman"/>
                <w:b/>
              </w:rPr>
              <w:t>Date:</w:t>
            </w:r>
          </w:p>
        </w:tc>
        <w:tc>
          <w:tcPr>
            <w:tcW w:w="1067" w:type="dxa"/>
            <w:tcBorders>
              <w:top w:val="single" w:sz="4" w:space="0" w:color="000000"/>
              <w:left w:val="single" w:sz="4" w:space="0" w:color="000000"/>
              <w:bottom w:val="single" w:sz="4" w:space="0" w:color="000000"/>
              <w:right w:val="single" w:sz="4" w:space="0" w:color="000000"/>
            </w:tcBorders>
            <w:vAlign w:val="center"/>
          </w:tcPr>
          <w:p w14:paraId="145B730F" w14:textId="77777777" w:rsidR="00DC6963" w:rsidRPr="00686987" w:rsidRDefault="00DC6963" w:rsidP="00584FB0">
            <w:pPr>
              <w:spacing w:after="200" w:line="276" w:lineRule="auto"/>
              <w:rPr>
                <w:rFonts w:eastAsia="Times New Roman"/>
                <w:b/>
              </w:rPr>
            </w:pPr>
          </w:p>
        </w:tc>
      </w:tr>
      <w:tr w:rsidR="00DC6963" w:rsidRPr="00686987" w14:paraId="7333EDA9" w14:textId="77777777" w:rsidTr="00584FB0">
        <w:trPr>
          <w:trHeight w:hRule="exact" w:val="1121"/>
        </w:trPr>
        <w:tc>
          <w:tcPr>
            <w:tcW w:w="3261" w:type="dxa"/>
            <w:tcBorders>
              <w:top w:val="single" w:sz="4" w:space="0" w:color="000000"/>
              <w:left w:val="single" w:sz="4" w:space="0" w:color="000000"/>
              <w:bottom w:val="single" w:sz="4" w:space="0" w:color="000000"/>
              <w:right w:val="single" w:sz="4" w:space="0" w:color="000000"/>
            </w:tcBorders>
            <w:vAlign w:val="center"/>
          </w:tcPr>
          <w:p w14:paraId="77F04038" w14:textId="77777777" w:rsidR="00DC6963" w:rsidRPr="00686987" w:rsidRDefault="00DC6963" w:rsidP="00584FB0">
            <w:pPr>
              <w:spacing w:line="276" w:lineRule="auto"/>
              <w:rPr>
                <w:rFonts w:eastAsia="Times New Roman"/>
                <w:b/>
                <w:iCs/>
              </w:rPr>
            </w:pPr>
            <w:r w:rsidRPr="00686987">
              <w:rPr>
                <w:rFonts w:eastAsia="Times New Roman"/>
                <w:b/>
                <w:iCs/>
              </w:rPr>
              <w:t>Parent/Guardian verification:</w:t>
            </w:r>
          </w:p>
          <w:p w14:paraId="56DC96FC" w14:textId="77777777" w:rsidR="00DC6963" w:rsidRPr="00686987" w:rsidRDefault="00DC6963" w:rsidP="00584FB0">
            <w:pPr>
              <w:spacing w:line="276" w:lineRule="auto"/>
              <w:rPr>
                <w:rFonts w:eastAsia="Times New Roman"/>
                <w:i/>
                <w:iCs/>
              </w:rPr>
            </w:pPr>
            <w:r w:rsidRPr="00686987">
              <w:rPr>
                <w:rFonts w:eastAsia="Times New Roman"/>
                <w:i/>
                <w:iCs/>
              </w:rPr>
              <w:t>(where applicable)</w:t>
            </w:r>
          </w:p>
          <w:p w14:paraId="67991816" w14:textId="77777777" w:rsidR="00DC6963" w:rsidRPr="00686987" w:rsidRDefault="00DC6963" w:rsidP="00584FB0">
            <w:pPr>
              <w:spacing w:line="276" w:lineRule="auto"/>
              <w:rPr>
                <w:rFonts w:eastAsia="Times New Roman"/>
                <w:iCs/>
                <w:sz w:val="20"/>
                <w:szCs w:val="20"/>
              </w:rPr>
            </w:pPr>
            <w:r w:rsidRPr="00686987">
              <w:rPr>
                <w:rFonts w:eastAsia="Times New Roman"/>
                <w:iCs/>
                <w:sz w:val="20"/>
                <w:szCs w:val="20"/>
              </w:rPr>
              <w:t>I agree with the findings of the audit.</w:t>
            </w:r>
          </w:p>
          <w:p w14:paraId="773DFC53" w14:textId="77777777" w:rsidR="00DC6963" w:rsidRPr="00686987" w:rsidRDefault="00DC6963" w:rsidP="00584FB0">
            <w:pPr>
              <w:spacing w:after="200" w:line="276" w:lineRule="auto"/>
              <w:rPr>
                <w:rFonts w:eastAsia="Times New Roman"/>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005F16B" w14:textId="77777777" w:rsidR="00DC6963" w:rsidRPr="00686987" w:rsidRDefault="00DC6963" w:rsidP="00584FB0">
            <w:pPr>
              <w:spacing w:after="200" w:line="276" w:lineRule="auto"/>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1F0B53B0" w14:textId="77777777" w:rsidR="00DC6963" w:rsidRPr="00686987" w:rsidRDefault="00DC6963" w:rsidP="00584FB0">
            <w:pPr>
              <w:spacing w:after="200" w:line="276" w:lineRule="auto"/>
              <w:rPr>
                <w:rFonts w:eastAsia="Times New Roman"/>
                <w:b/>
              </w:rPr>
            </w:pPr>
            <w:r w:rsidRPr="00686987">
              <w:rPr>
                <w:rFonts w:eastAsia="Times New Roman"/>
                <w:b/>
              </w:rPr>
              <w:t>Date:</w:t>
            </w:r>
          </w:p>
        </w:tc>
        <w:tc>
          <w:tcPr>
            <w:tcW w:w="1067" w:type="dxa"/>
            <w:tcBorders>
              <w:top w:val="single" w:sz="4" w:space="0" w:color="000000"/>
              <w:left w:val="single" w:sz="4" w:space="0" w:color="000000"/>
              <w:bottom w:val="single" w:sz="4" w:space="0" w:color="000000"/>
              <w:right w:val="single" w:sz="4" w:space="0" w:color="000000"/>
            </w:tcBorders>
            <w:vAlign w:val="center"/>
          </w:tcPr>
          <w:p w14:paraId="10965B29" w14:textId="77777777" w:rsidR="00DC6963" w:rsidRPr="00686987" w:rsidRDefault="00DC6963" w:rsidP="00584FB0">
            <w:pPr>
              <w:spacing w:after="200" w:line="276" w:lineRule="auto"/>
              <w:rPr>
                <w:rFonts w:eastAsia="Times New Roman"/>
                <w:b/>
              </w:rPr>
            </w:pPr>
          </w:p>
        </w:tc>
      </w:tr>
    </w:tbl>
    <w:p w14:paraId="2A316E52" w14:textId="77777777" w:rsidR="00DC6963" w:rsidRDefault="00DC6963" w:rsidP="00640166">
      <w:pPr>
        <w:rPr>
          <w:b/>
          <w:bCs/>
        </w:rPr>
      </w:pPr>
    </w:p>
    <w:p w14:paraId="4562186E" w14:textId="77777777" w:rsidR="00DC6963" w:rsidRDefault="00DC6963" w:rsidP="00640166">
      <w:pPr>
        <w:rPr>
          <w:b/>
          <w:bCs/>
        </w:rPr>
      </w:pPr>
    </w:p>
    <w:p w14:paraId="5F50093A" w14:textId="77777777" w:rsidR="00686987" w:rsidRDefault="00686987" w:rsidP="00640166">
      <w:pPr>
        <w:rPr>
          <w:b/>
          <w:bCs/>
        </w:rPr>
      </w:pPr>
      <w:r>
        <w:rPr>
          <w:b/>
          <w:bCs/>
        </w:rPr>
        <w:br w:type="page"/>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6A09BC8D" w14:textId="77777777" w:rsidTr="00584FB0">
        <w:tc>
          <w:tcPr>
            <w:tcW w:w="1701" w:type="dxa"/>
            <w:shd w:val="clear" w:color="auto" w:fill="000000" w:themeFill="text1"/>
            <w:vAlign w:val="center"/>
          </w:tcPr>
          <w:p w14:paraId="1C7EEB09" w14:textId="77777777" w:rsidR="00DC6963" w:rsidRPr="00DC6963" w:rsidRDefault="00DC6963"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4C0B8080" w14:textId="77777777" w:rsidR="00DC6963" w:rsidRPr="00DC6963" w:rsidRDefault="00DC6963"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704D8C3C" w14:textId="77777777" w:rsidR="00DC6963" w:rsidRPr="00DC6963" w:rsidRDefault="00DC6963" w:rsidP="00270660">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1</w:t>
            </w:r>
            <w:r w:rsidR="000A6C3D">
              <w:rPr>
                <w:rFonts w:eastAsia="Times New Roman"/>
                <w:b/>
                <w:color w:val="FFFFFF"/>
              </w:rPr>
              <w:t>4</w:t>
            </w:r>
            <w:r w:rsidRPr="00DC6963">
              <w:rPr>
                <w:rFonts w:eastAsia="Times New Roman"/>
                <w:b/>
                <w:color w:val="FFFFFF"/>
              </w:rPr>
              <w:t xml:space="preserve"> of </w:t>
            </w:r>
            <w:r w:rsidR="00270660">
              <w:rPr>
                <w:rFonts w:eastAsia="Times New Roman"/>
                <w:b/>
                <w:color w:val="FFFFFF"/>
              </w:rPr>
              <w:t>30</w:t>
            </w:r>
          </w:p>
        </w:tc>
      </w:tr>
    </w:tbl>
    <w:p w14:paraId="129356A6" w14:textId="77777777" w:rsidR="001D7F04" w:rsidRDefault="001D7F04" w:rsidP="00640166">
      <w:pPr>
        <w:rPr>
          <w:b/>
          <w:bCs/>
        </w:rPr>
      </w:pPr>
    </w:p>
    <w:p w14:paraId="396FE796" w14:textId="77777777" w:rsidR="005D16BA" w:rsidRDefault="006502DF" w:rsidP="00640166">
      <w:pPr>
        <w:rPr>
          <w:b/>
          <w:bCs/>
        </w:rPr>
      </w:pPr>
      <w:r>
        <w:rPr>
          <w:b/>
          <w:bCs/>
        </w:rPr>
        <w:t>1.2(g)</w:t>
      </w:r>
      <w:r>
        <w:rPr>
          <w:b/>
          <w:bCs/>
        </w:rPr>
        <w:tab/>
      </w:r>
      <w:r w:rsidR="009C4552">
        <w:rPr>
          <w:b/>
          <w:bCs/>
        </w:rPr>
        <w:t>RIDE</w:t>
      </w:r>
      <w:r w:rsidR="005D16BA" w:rsidRPr="00550334">
        <w:rPr>
          <w:b/>
          <w:bCs/>
        </w:rPr>
        <w:t xml:space="preserve"> IN OPEN SPACES</w:t>
      </w:r>
    </w:p>
    <w:p w14:paraId="151431B2" w14:textId="77777777" w:rsidR="007B661C" w:rsidRDefault="007B661C" w:rsidP="00640166">
      <w:pPr>
        <w:rPr>
          <w:b/>
          <w:bCs/>
        </w:rPr>
      </w:pPr>
    </w:p>
    <w:p w14:paraId="42C34917" w14:textId="77777777" w:rsidR="007B661C" w:rsidRPr="007B661C" w:rsidRDefault="007B661C" w:rsidP="00640166">
      <w:pPr>
        <w:rPr>
          <w:bCs/>
        </w:rPr>
      </w:pPr>
      <w:r w:rsidRPr="00226948">
        <w:rPr>
          <w:bCs/>
        </w:rPr>
        <w:t>When assessing the suitability of a horse to ride in open spaces, assessors must first consider the requirements for a horse riding in an arena (1.2f)</w:t>
      </w:r>
      <w:r w:rsidR="007D77B6">
        <w:rPr>
          <w:bCs/>
        </w:rPr>
        <w:t>.</w:t>
      </w:r>
    </w:p>
    <w:p w14:paraId="58D7BF83" w14:textId="77777777" w:rsidR="005D16BA" w:rsidRPr="00FA54FF" w:rsidRDefault="005D16BA" w:rsidP="00640166">
      <w:pPr>
        <w:rPr>
          <w:b/>
          <w:bCs/>
          <w:sz w:val="18"/>
        </w:rPr>
      </w:pPr>
    </w:p>
    <w:p w14:paraId="67DADB5B" w14:textId="77777777" w:rsidR="00226948" w:rsidRDefault="00226948" w:rsidP="00640166">
      <w:pPr>
        <w:rPr>
          <w:b/>
          <w:bCs/>
        </w:rPr>
      </w:pPr>
      <w:r>
        <w:t>The environment (engagement with other horses and climatic conditions) should be recorded when completing this activity.</w:t>
      </w:r>
    </w:p>
    <w:p w14:paraId="521E18EF" w14:textId="77777777" w:rsidR="00226948" w:rsidRPr="00FA54FF" w:rsidRDefault="00226948" w:rsidP="00640166">
      <w:pPr>
        <w:rPr>
          <w:b/>
          <w:bCs/>
          <w:sz w:val="18"/>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708"/>
        <w:gridCol w:w="1276"/>
        <w:gridCol w:w="1418"/>
        <w:gridCol w:w="1417"/>
        <w:gridCol w:w="992"/>
      </w:tblGrid>
      <w:tr w:rsidR="0051209A" w:rsidRPr="00686987" w14:paraId="29BAA9E5" w14:textId="77777777" w:rsidTr="005F1C51">
        <w:tc>
          <w:tcPr>
            <w:tcW w:w="3686" w:type="dxa"/>
          </w:tcPr>
          <w:p w14:paraId="67AF71B9"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Task</w:t>
            </w:r>
          </w:p>
        </w:tc>
        <w:tc>
          <w:tcPr>
            <w:tcW w:w="708" w:type="dxa"/>
          </w:tcPr>
          <w:p w14:paraId="50AAAB6F"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N/A</w:t>
            </w:r>
          </w:p>
        </w:tc>
        <w:tc>
          <w:tcPr>
            <w:tcW w:w="1276" w:type="dxa"/>
          </w:tcPr>
          <w:p w14:paraId="3E7FAA60"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42B7F1AD"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tcPr>
          <w:p w14:paraId="25BF5AA8"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3905AC95"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18"/>
                <w:szCs w:val="18"/>
              </w:rPr>
              <w:t>Not Suitable for Any Level</w:t>
            </w:r>
          </w:p>
        </w:tc>
      </w:tr>
      <w:tr w:rsidR="00686987" w:rsidRPr="00686987" w14:paraId="49A3F9D4" w14:textId="77777777" w:rsidTr="005F1C51">
        <w:tc>
          <w:tcPr>
            <w:tcW w:w="3686" w:type="dxa"/>
          </w:tcPr>
          <w:p w14:paraId="791480E4"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works calmly at the walk, trot &amp; canter in and around other horses in the open</w:t>
            </w:r>
          </w:p>
        </w:tc>
        <w:tc>
          <w:tcPr>
            <w:tcW w:w="708" w:type="dxa"/>
          </w:tcPr>
          <w:p w14:paraId="22A1AEB4" w14:textId="77777777" w:rsidR="00686987" w:rsidRPr="00686987" w:rsidRDefault="00686987" w:rsidP="00686987">
            <w:pPr>
              <w:spacing w:before="80"/>
              <w:jc w:val="center"/>
              <w:rPr>
                <w:rFonts w:eastAsia="Times New Roman"/>
                <w:bCs/>
                <w:sz w:val="20"/>
                <w:szCs w:val="20"/>
              </w:rPr>
            </w:pPr>
          </w:p>
        </w:tc>
        <w:tc>
          <w:tcPr>
            <w:tcW w:w="1276" w:type="dxa"/>
          </w:tcPr>
          <w:p w14:paraId="2FB7FD3E" w14:textId="77777777" w:rsidR="00686987" w:rsidRPr="00686987" w:rsidRDefault="00686987" w:rsidP="00686987">
            <w:pPr>
              <w:spacing w:before="80"/>
              <w:jc w:val="center"/>
              <w:rPr>
                <w:rFonts w:eastAsia="Times New Roman"/>
                <w:bCs/>
                <w:sz w:val="20"/>
                <w:szCs w:val="20"/>
              </w:rPr>
            </w:pPr>
          </w:p>
        </w:tc>
        <w:tc>
          <w:tcPr>
            <w:tcW w:w="1418" w:type="dxa"/>
          </w:tcPr>
          <w:p w14:paraId="407B02CC" w14:textId="77777777" w:rsidR="00686987" w:rsidRPr="00686987" w:rsidRDefault="00686987" w:rsidP="00686987">
            <w:pPr>
              <w:spacing w:before="80"/>
              <w:jc w:val="center"/>
              <w:rPr>
                <w:rFonts w:eastAsia="Times New Roman"/>
                <w:bCs/>
                <w:sz w:val="20"/>
                <w:szCs w:val="20"/>
              </w:rPr>
            </w:pPr>
          </w:p>
        </w:tc>
        <w:tc>
          <w:tcPr>
            <w:tcW w:w="1417" w:type="dxa"/>
          </w:tcPr>
          <w:p w14:paraId="4A272CB1" w14:textId="77777777" w:rsidR="00686987" w:rsidRPr="00686987" w:rsidRDefault="00686987" w:rsidP="00686987">
            <w:pPr>
              <w:spacing w:before="80"/>
              <w:jc w:val="center"/>
              <w:rPr>
                <w:rFonts w:eastAsia="Times New Roman"/>
                <w:bCs/>
                <w:sz w:val="20"/>
                <w:szCs w:val="20"/>
              </w:rPr>
            </w:pPr>
          </w:p>
        </w:tc>
        <w:tc>
          <w:tcPr>
            <w:tcW w:w="992" w:type="dxa"/>
          </w:tcPr>
          <w:p w14:paraId="5BEA614F" w14:textId="77777777" w:rsidR="00686987" w:rsidRPr="00686987" w:rsidRDefault="00686987" w:rsidP="00686987">
            <w:pPr>
              <w:spacing w:before="80"/>
              <w:jc w:val="center"/>
              <w:rPr>
                <w:rFonts w:eastAsia="Times New Roman"/>
                <w:bCs/>
                <w:sz w:val="20"/>
                <w:szCs w:val="20"/>
              </w:rPr>
            </w:pPr>
          </w:p>
        </w:tc>
      </w:tr>
      <w:tr w:rsidR="00686987" w:rsidRPr="00686987" w14:paraId="6FBB071D" w14:textId="77777777" w:rsidTr="005F1C51">
        <w:tc>
          <w:tcPr>
            <w:tcW w:w="3686" w:type="dxa"/>
          </w:tcPr>
          <w:p w14:paraId="32B40399"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works calmly at the gallop (where applicable) in and around other horses/livestock e.g. racing, stock work</w:t>
            </w:r>
          </w:p>
        </w:tc>
        <w:tc>
          <w:tcPr>
            <w:tcW w:w="708" w:type="dxa"/>
          </w:tcPr>
          <w:p w14:paraId="3EFAC64B" w14:textId="77777777" w:rsidR="00686987" w:rsidRPr="00686987" w:rsidRDefault="00686987" w:rsidP="00686987">
            <w:pPr>
              <w:spacing w:before="80"/>
              <w:jc w:val="center"/>
              <w:rPr>
                <w:rFonts w:eastAsia="Times New Roman"/>
                <w:bCs/>
                <w:sz w:val="20"/>
                <w:szCs w:val="20"/>
              </w:rPr>
            </w:pPr>
          </w:p>
        </w:tc>
        <w:tc>
          <w:tcPr>
            <w:tcW w:w="1276" w:type="dxa"/>
          </w:tcPr>
          <w:p w14:paraId="3596108D" w14:textId="77777777" w:rsidR="00686987" w:rsidRPr="00686987" w:rsidRDefault="00686987" w:rsidP="00686987">
            <w:pPr>
              <w:spacing w:before="80"/>
              <w:jc w:val="center"/>
              <w:rPr>
                <w:rFonts w:eastAsia="Times New Roman"/>
                <w:bCs/>
                <w:sz w:val="20"/>
                <w:szCs w:val="20"/>
              </w:rPr>
            </w:pPr>
          </w:p>
        </w:tc>
        <w:tc>
          <w:tcPr>
            <w:tcW w:w="1418" w:type="dxa"/>
          </w:tcPr>
          <w:p w14:paraId="5905BAE0" w14:textId="77777777" w:rsidR="00686987" w:rsidRPr="00686987" w:rsidRDefault="00686987" w:rsidP="00686987">
            <w:pPr>
              <w:spacing w:before="80"/>
              <w:jc w:val="center"/>
              <w:rPr>
                <w:rFonts w:eastAsia="Times New Roman"/>
                <w:bCs/>
                <w:sz w:val="20"/>
                <w:szCs w:val="20"/>
              </w:rPr>
            </w:pPr>
          </w:p>
        </w:tc>
        <w:tc>
          <w:tcPr>
            <w:tcW w:w="1417" w:type="dxa"/>
          </w:tcPr>
          <w:p w14:paraId="4BDF126B" w14:textId="77777777" w:rsidR="00686987" w:rsidRPr="00686987" w:rsidRDefault="00686987" w:rsidP="00686987">
            <w:pPr>
              <w:spacing w:before="80"/>
              <w:jc w:val="center"/>
              <w:rPr>
                <w:rFonts w:eastAsia="Times New Roman"/>
                <w:bCs/>
                <w:sz w:val="20"/>
                <w:szCs w:val="20"/>
              </w:rPr>
            </w:pPr>
          </w:p>
        </w:tc>
        <w:tc>
          <w:tcPr>
            <w:tcW w:w="992" w:type="dxa"/>
          </w:tcPr>
          <w:p w14:paraId="47D2740E" w14:textId="77777777" w:rsidR="00686987" w:rsidRPr="00686987" w:rsidRDefault="00686987" w:rsidP="00686987">
            <w:pPr>
              <w:spacing w:before="80"/>
              <w:jc w:val="center"/>
              <w:rPr>
                <w:rFonts w:eastAsia="Times New Roman"/>
                <w:bCs/>
                <w:sz w:val="20"/>
                <w:szCs w:val="20"/>
              </w:rPr>
            </w:pPr>
          </w:p>
        </w:tc>
      </w:tr>
      <w:tr w:rsidR="00686987" w:rsidRPr="00686987" w14:paraId="79849920" w14:textId="77777777" w:rsidTr="005F1C51">
        <w:tc>
          <w:tcPr>
            <w:tcW w:w="3686" w:type="dxa"/>
          </w:tcPr>
          <w:p w14:paraId="750CCF0E" w14:textId="77777777" w:rsidR="00686987" w:rsidRPr="00686987" w:rsidRDefault="00686987" w:rsidP="00686987">
            <w:pPr>
              <w:tabs>
                <w:tab w:val="left" w:pos="1050"/>
              </w:tabs>
              <w:spacing w:before="80"/>
              <w:rPr>
                <w:rFonts w:eastAsia="Times New Roman"/>
                <w:sz w:val="20"/>
                <w:szCs w:val="20"/>
              </w:rPr>
            </w:pPr>
            <w:r w:rsidRPr="00686987">
              <w:rPr>
                <w:rFonts w:eastAsia="Times New Roman"/>
                <w:sz w:val="20"/>
                <w:szCs w:val="20"/>
              </w:rPr>
              <w:t>The horse moves freely without regularly tripping or stumbling in all paces.</w:t>
            </w:r>
          </w:p>
        </w:tc>
        <w:tc>
          <w:tcPr>
            <w:tcW w:w="708" w:type="dxa"/>
          </w:tcPr>
          <w:p w14:paraId="07703F1B" w14:textId="77777777" w:rsidR="00686987" w:rsidRPr="00686987" w:rsidRDefault="00686987" w:rsidP="00686987">
            <w:pPr>
              <w:spacing w:before="80"/>
              <w:jc w:val="center"/>
              <w:rPr>
                <w:rFonts w:eastAsia="Times New Roman"/>
                <w:bCs/>
                <w:sz w:val="20"/>
                <w:szCs w:val="20"/>
              </w:rPr>
            </w:pPr>
          </w:p>
        </w:tc>
        <w:tc>
          <w:tcPr>
            <w:tcW w:w="1276" w:type="dxa"/>
          </w:tcPr>
          <w:p w14:paraId="78319B63" w14:textId="77777777" w:rsidR="00686987" w:rsidRPr="00686987" w:rsidRDefault="00686987" w:rsidP="00686987">
            <w:pPr>
              <w:spacing w:before="80"/>
              <w:jc w:val="center"/>
              <w:rPr>
                <w:rFonts w:eastAsia="Times New Roman"/>
                <w:bCs/>
                <w:sz w:val="20"/>
                <w:szCs w:val="20"/>
              </w:rPr>
            </w:pPr>
          </w:p>
        </w:tc>
        <w:tc>
          <w:tcPr>
            <w:tcW w:w="1418" w:type="dxa"/>
          </w:tcPr>
          <w:p w14:paraId="22232817" w14:textId="77777777" w:rsidR="00686987" w:rsidRPr="00686987" w:rsidRDefault="00686987" w:rsidP="00686987">
            <w:pPr>
              <w:spacing w:before="80"/>
              <w:jc w:val="center"/>
              <w:rPr>
                <w:rFonts w:eastAsia="Times New Roman"/>
                <w:bCs/>
                <w:sz w:val="20"/>
                <w:szCs w:val="20"/>
              </w:rPr>
            </w:pPr>
          </w:p>
        </w:tc>
        <w:tc>
          <w:tcPr>
            <w:tcW w:w="1417" w:type="dxa"/>
          </w:tcPr>
          <w:p w14:paraId="39C5CF66" w14:textId="77777777" w:rsidR="00686987" w:rsidRPr="00686987" w:rsidRDefault="00686987" w:rsidP="00686987">
            <w:pPr>
              <w:spacing w:before="80"/>
              <w:jc w:val="center"/>
              <w:rPr>
                <w:rFonts w:eastAsia="Times New Roman"/>
                <w:bCs/>
                <w:sz w:val="20"/>
                <w:szCs w:val="20"/>
              </w:rPr>
            </w:pPr>
          </w:p>
        </w:tc>
        <w:tc>
          <w:tcPr>
            <w:tcW w:w="992" w:type="dxa"/>
          </w:tcPr>
          <w:p w14:paraId="74B25C1C" w14:textId="77777777" w:rsidR="00686987" w:rsidRPr="00686987" w:rsidRDefault="00686987" w:rsidP="00686987">
            <w:pPr>
              <w:spacing w:before="80"/>
              <w:jc w:val="center"/>
              <w:rPr>
                <w:rFonts w:eastAsia="Times New Roman"/>
                <w:bCs/>
                <w:sz w:val="20"/>
                <w:szCs w:val="20"/>
              </w:rPr>
            </w:pPr>
          </w:p>
        </w:tc>
      </w:tr>
      <w:tr w:rsidR="00686987" w:rsidRPr="00686987" w14:paraId="12835D3F" w14:textId="77777777" w:rsidTr="005F1C51">
        <w:tc>
          <w:tcPr>
            <w:tcW w:w="3686" w:type="dxa"/>
          </w:tcPr>
          <w:p w14:paraId="6EF363AC" w14:textId="77777777" w:rsidR="00686987" w:rsidRPr="00686987" w:rsidRDefault="00686987" w:rsidP="00686987">
            <w:pPr>
              <w:spacing w:before="80"/>
              <w:rPr>
                <w:rFonts w:eastAsia="Times New Roman"/>
                <w:sz w:val="20"/>
                <w:szCs w:val="20"/>
              </w:rPr>
            </w:pPr>
            <w:r w:rsidRPr="00686987">
              <w:rPr>
                <w:rFonts w:eastAsia="Times New Roman"/>
                <w:sz w:val="20"/>
                <w:szCs w:val="20"/>
              </w:rPr>
              <w:t>When the horse is ridden away from and returned to other horses, it remains calm (does not suffer separation anxiety)</w:t>
            </w:r>
          </w:p>
        </w:tc>
        <w:tc>
          <w:tcPr>
            <w:tcW w:w="708" w:type="dxa"/>
          </w:tcPr>
          <w:p w14:paraId="0A43B1DA" w14:textId="77777777" w:rsidR="00686987" w:rsidRPr="00686987" w:rsidRDefault="00686987" w:rsidP="00686987">
            <w:pPr>
              <w:spacing w:before="80"/>
              <w:jc w:val="center"/>
              <w:rPr>
                <w:rFonts w:eastAsia="Times New Roman"/>
                <w:bCs/>
                <w:sz w:val="20"/>
                <w:szCs w:val="20"/>
              </w:rPr>
            </w:pPr>
          </w:p>
        </w:tc>
        <w:tc>
          <w:tcPr>
            <w:tcW w:w="1276" w:type="dxa"/>
          </w:tcPr>
          <w:p w14:paraId="620AAF1E" w14:textId="77777777" w:rsidR="00686987" w:rsidRPr="00686987" w:rsidRDefault="00686987" w:rsidP="00686987">
            <w:pPr>
              <w:spacing w:before="80"/>
              <w:jc w:val="center"/>
              <w:rPr>
                <w:rFonts w:eastAsia="Times New Roman"/>
                <w:bCs/>
                <w:sz w:val="20"/>
                <w:szCs w:val="20"/>
              </w:rPr>
            </w:pPr>
          </w:p>
        </w:tc>
        <w:tc>
          <w:tcPr>
            <w:tcW w:w="1418" w:type="dxa"/>
          </w:tcPr>
          <w:p w14:paraId="4EECF135" w14:textId="77777777" w:rsidR="00686987" w:rsidRPr="00686987" w:rsidRDefault="00686987" w:rsidP="00686987">
            <w:pPr>
              <w:spacing w:before="80"/>
              <w:jc w:val="center"/>
              <w:rPr>
                <w:rFonts w:eastAsia="Times New Roman"/>
                <w:bCs/>
                <w:sz w:val="20"/>
                <w:szCs w:val="20"/>
              </w:rPr>
            </w:pPr>
          </w:p>
        </w:tc>
        <w:tc>
          <w:tcPr>
            <w:tcW w:w="1417" w:type="dxa"/>
          </w:tcPr>
          <w:p w14:paraId="72EE59E3" w14:textId="77777777" w:rsidR="00686987" w:rsidRPr="00686987" w:rsidRDefault="00686987" w:rsidP="00686987">
            <w:pPr>
              <w:spacing w:before="80"/>
              <w:jc w:val="center"/>
              <w:rPr>
                <w:rFonts w:eastAsia="Times New Roman"/>
                <w:bCs/>
                <w:sz w:val="20"/>
                <w:szCs w:val="20"/>
              </w:rPr>
            </w:pPr>
          </w:p>
        </w:tc>
        <w:tc>
          <w:tcPr>
            <w:tcW w:w="992" w:type="dxa"/>
          </w:tcPr>
          <w:p w14:paraId="3CFB5F4A" w14:textId="77777777" w:rsidR="00686987" w:rsidRPr="00686987" w:rsidRDefault="00686987" w:rsidP="00686987">
            <w:pPr>
              <w:spacing w:before="80"/>
              <w:jc w:val="center"/>
              <w:rPr>
                <w:rFonts w:eastAsia="Times New Roman"/>
                <w:bCs/>
                <w:sz w:val="20"/>
                <w:szCs w:val="20"/>
              </w:rPr>
            </w:pPr>
          </w:p>
        </w:tc>
      </w:tr>
      <w:tr w:rsidR="00686987" w:rsidRPr="00686987" w14:paraId="76901DA6" w14:textId="77777777" w:rsidTr="005F1C51">
        <w:tc>
          <w:tcPr>
            <w:tcW w:w="3686" w:type="dxa"/>
          </w:tcPr>
          <w:p w14:paraId="549CF8AD" w14:textId="77777777" w:rsidR="00686987" w:rsidRPr="00686987" w:rsidRDefault="00686987" w:rsidP="00686987">
            <w:pPr>
              <w:spacing w:before="80"/>
              <w:rPr>
                <w:rFonts w:eastAsia="Times New Roman"/>
                <w:bCs/>
                <w:sz w:val="20"/>
                <w:szCs w:val="20"/>
              </w:rPr>
            </w:pPr>
            <w:r w:rsidRPr="00686987">
              <w:rPr>
                <w:rFonts w:eastAsia="Times New Roman"/>
                <w:sz w:val="20"/>
                <w:szCs w:val="20"/>
              </w:rPr>
              <w:t>The horse leads calmly while saddled at the walk and trot from another horse being ridden by an experienced rider</w:t>
            </w:r>
          </w:p>
        </w:tc>
        <w:tc>
          <w:tcPr>
            <w:tcW w:w="708" w:type="dxa"/>
          </w:tcPr>
          <w:p w14:paraId="24FCE6EE" w14:textId="77777777" w:rsidR="00686987" w:rsidRPr="00686987" w:rsidRDefault="00686987" w:rsidP="00686987">
            <w:pPr>
              <w:spacing w:before="80"/>
              <w:jc w:val="center"/>
              <w:rPr>
                <w:rFonts w:eastAsia="Times New Roman"/>
                <w:bCs/>
                <w:sz w:val="20"/>
                <w:szCs w:val="20"/>
              </w:rPr>
            </w:pPr>
          </w:p>
        </w:tc>
        <w:tc>
          <w:tcPr>
            <w:tcW w:w="1276" w:type="dxa"/>
          </w:tcPr>
          <w:p w14:paraId="15340963" w14:textId="77777777" w:rsidR="00686987" w:rsidRPr="00686987" w:rsidRDefault="00686987" w:rsidP="00686987">
            <w:pPr>
              <w:spacing w:before="80"/>
              <w:jc w:val="center"/>
              <w:rPr>
                <w:rFonts w:eastAsia="Times New Roman"/>
                <w:bCs/>
                <w:sz w:val="20"/>
                <w:szCs w:val="20"/>
              </w:rPr>
            </w:pPr>
          </w:p>
        </w:tc>
        <w:tc>
          <w:tcPr>
            <w:tcW w:w="1418" w:type="dxa"/>
          </w:tcPr>
          <w:p w14:paraId="0858D50A" w14:textId="77777777" w:rsidR="00686987" w:rsidRPr="00686987" w:rsidRDefault="00686987" w:rsidP="00686987">
            <w:pPr>
              <w:spacing w:before="80"/>
              <w:jc w:val="center"/>
              <w:rPr>
                <w:rFonts w:eastAsia="Times New Roman"/>
                <w:bCs/>
                <w:sz w:val="20"/>
                <w:szCs w:val="20"/>
              </w:rPr>
            </w:pPr>
          </w:p>
        </w:tc>
        <w:tc>
          <w:tcPr>
            <w:tcW w:w="1417" w:type="dxa"/>
          </w:tcPr>
          <w:p w14:paraId="52F18B57" w14:textId="77777777" w:rsidR="00686987" w:rsidRPr="00686987" w:rsidRDefault="00686987" w:rsidP="00686987">
            <w:pPr>
              <w:spacing w:before="80"/>
              <w:jc w:val="center"/>
              <w:rPr>
                <w:rFonts w:eastAsia="Times New Roman"/>
                <w:bCs/>
                <w:sz w:val="20"/>
                <w:szCs w:val="20"/>
              </w:rPr>
            </w:pPr>
          </w:p>
        </w:tc>
        <w:tc>
          <w:tcPr>
            <w:tcW w:w="992" w:type="dxa"/>
          </w:tcPr>
          <w:p w14:paraId="177B76FA" w14:textId="77777777" w:rsidR="00686987" w:rsidRPr="00686987" w:rsidRDefault="00686987" w:rsidP="00686987">
            <w:pPr>
              <w:spacing w:before="80"/>
              <w:jc w:val="center"/>
              <w:rPr>
                <w:rFonts w:eastAsia="Times New Roman"/>
                <w:bCs/>
                <w:sz w:val="20"/>
                <w:szCs w:val="20"/>
              </w:rPr>
            </w:pPr>
          </w:p>
        </w:tc>
      </w:tr>
      <w:tr w:rsidR="00686987" w:rsidRPr="00686987" w14:paraId="312A15B5" w14:textId="77777777" w:rsidTr="005F1C51">
        <w:tc>
          <w:tcPr>
            <w:tcW w:w="3686" w:type="dxa"/>
          </w:tcPr>
          <w:p w14:paraId="11CE586D" w14:textId="77777777" w:rsidR="00686987" w:rsidRPr="00686987" w:rsidRDefault="00686987" w:rsidP="00686987">
            <w:pPr>
              <w:spacing w:before="80"/>
              <w:rPr>
                <w:rFonts w:eastAsia="Times New Roman"/>
                <w:bCs/>
                <w:sz w:val="20"/>
                <w:szCs w:val="20"/>
              </w:rPr>
            </w:pPr>
            <w:r w:rsidRPr="00686987">
              <w:rPr>
                <w:rFonts w:eastAsia="Times New Roman"/>
                <w:sz w:val="20"/>
                <w:szCs w:val="20"/>
              </w:rPr>
              <w:t>The horse works calmly in single file and abreast with other horses</w:t>
            </w:r>
          </w:p>
        </w:tc>
        <w:tc>
          <w:tcPr>
            <w:tcW w:w="708" w:type="dxa"/>
          </w:tcPr>
          <w:p w14:paraId="34230F76" w14:textId="77777777" w:rsidR="00686987" w:rsidRPr="00686987" w:rsidRDefault="00686987" w:rsidP="00686987">
            <w:pPr>
              <w:spacing w:before="80"/>
              <w:jc w:val="center"/>
              <w:rPr>
                <w:rFonts w:eastAsia="Times New Roman"/>
                <w:bCs/>
                <w:sz w:val="20"/>
                <w:szCs w:val="20"/>
              </w:rPr>
            </w:pPr>
          </w:p>
        </w:tc>
        <w:tc>
          <w:tcPr>
            <w:tcW w:w="1276" w:type="dxa"/>
          </w:tcPr>
          <w:p w14:paraId="4014EEBE" w14:textId="77777777" w:rsidR="00686987" w:rsidRPr="00686987" w:rsidRDefault="00686987" w:rsidP="00686987">
            <w:pPr>
              <w:spacing w:before="80"/>
              <w:jc w:val="center"/>
              <w:rPr>
                <w:rFonts w:eastAsia="Times New Roman"/>
                <w:bCs/>
                <w:sz w:val="20"/>
                <w:szCs w:val="20"/>
              </w:rPr>
            </w:pPr>
          </w:p>
        </w:tc>
        <w:tc>
          <w:tcPr>
            <w:tcW w:w="1418" w:type="dxa"/>
          </w:tcPr>
          <w:p w14:paraId="7E17D6CC" w14:textId="77777777" w:rsidR="00686987" w:rsidRPr="00686987" w:rsidRDefault="00686987" w:rsidP="00686987">
            <w:pPr>
              <w:spacing w:before="80"/>
              <w:jc w:val="center"/>
              <w:rPr>
                <w:rFonts w:eastAsia="Times New Roman"/>
                <w:bCs/>
                <w:sz w:val="20"/>
                <w:szCs w:val="20"/>
              </w:rPr>
            </w:pPr>
          </w:p>
        </w:tc>
        <w:tc>
          <w:tcPr>
            <w:tcW w:w="1417" w:type="dxa"/>
          </w:tcPr>
          <w:p w14:paraId="73983FE6" w14:textId="77777777" w:rsidR="00686987" w:rsidRPr="00686987" w:rsidRDefault="00686987" w:rsidP="00686987">
            <w:pPr>
              <w:spacing w:before="80"/>
              <w:jc w:val="center"/>
              <w:rPr>
                <w:rFonts w:eastAsia="Times New Roman"/>
                <w:bCs/>
                <w:sz w:val="20"/>
                <w:szCs w:val="20"/>
              </w:rPr>
            </w:pPr>
          </w:p>
        </w:tc>
        <w:tc>
          <w:tcPr>
            <w:tcW w:w="992" w:type="dxa"/>
          </w:tcPr>
          <w:p w14:paraId="32D85B0F" w14:textId="77777777" w:rsidR="00686987" w:rsidRPr="00686987" w:rsidRDefault="00686987" w:rsidP="00686987">
            <w:pPr>
              <w:spacing w:before="80"/>
              <w:jc w:val="center"/>
              <w:rPr>
                <w:rFonts w:eastAsia="Times New Roman"/>
                <w:bCs/>
                <w:sz w:val="20"/>
                <w:szCs w:val="20"/>
              </w:rPr>
            </w:pPr>
          </w:p>
        </w:tc>
      </w:tr>
      <w:tr w:rsidR="00686987" w:rsidRPr="00686987" w14:paraId="2CAA8C4A" w14:textId="77777777" w:rsidTr="005F1C51">
        <w:tc>
          <w:tcPr>
            <w:tcW w:w="3686" w:type="dxa"/>
          </w:tcPr>
          <w:p w14:paraId="368F90A1" w14:textId="77777777" w:rsidR="00686987" w:rsidRPr="00686987" w:rsidRDefault="00686987" w:rsidP="00686987">
            <w:pPr>
              <w:spacing w:before="80"/>
              <w:rPr>
                <w:rFonts w:eastAsia="Times New Roman"/>
                <w:bCs/>
                <w:sz w:val="20"/>
                <w:szCs w:val="20"/>
              </w:rPr>
            </w:pPr>
            <w:r w:rsidRPr="00686987">
              <w:rPr>
                <w:rFonts w:eastAsia="Times New Roman"/>
                <w:sz w:val="20"/>
                <w:szCs w:val="20"/>
              </w:rPr>
              <w:t>The horse calmly negotiates a range of obstacles</w:t>
            </w:r>
            <w:r w:rsidRPr="00686987">
              <w:rPr>
                <w:rFonts w:eastAsia="Times New Roman"/>
                <w:i/>
                <w:iCs/>
                <w:sz w:val="20"/>
                <w:szCs w:val="20"/>
              </w:rPr>
              <w:t>(other livestock, dogs, native and feral wildlife, vehicles, tractors, motorcycles, undulating terrain – up &amp; down, water, logs &amp; ground based obstructions)</w:t>
            </w:r>
          </w:p>
        </w:tc>
        <w:tc>
          <w:tcPr>
            <w:tcW w:w="708" w:type="dxa"/>
          </w:tcPr>
          <w:p w14:paraId="3CAC3C17" w14:textId="77777777" w:rsidR="00686987" w:rsidRPr="00686987" w:rsidRDefault="00686987" w:rsidP="00686987">
            <w:pPr>
              <w:spacing w:before="80"/>
              <w:jc w:val="center"/>
              <w:rPr>
                <w:rFonts w:eastAsia="Times New Roman"/>
                <w:bCs/>
                <w:sz w:val="20"/>
                <w:szCs w:val="20"/>
              </w:rPr>
            </w:pPr>
          </w:p>
        </w:tc>
        <w:tc>
          <w:tcPr>
            <w:tcW w:w="1276" w:type="dxa"/>
          </w:tcPr>
          <w:p w14:paraId="368A22C3" w14:textId="77777777" w:rsidR="00686987" w:rsidRPr="00686987" w:rsidRDefault="00686987" w:rsidP="00686987">
            <w:pPr>
              <w:spacing w:before="80"/>
              <w:jc w:val="center"/>
              <w:rPr>
                <w:rFonts w:eastAsia="Times New Roman"/>
                <w:bCs/>
                <w:sz w:val="20"/>
                <w:szCs w:val="20"/>
              </w:rPr>
            </w:pPr>
          </w:p>
        </w:tc>
        <w:tc>
          <w:tcPr>
            <w:tcW w:w="1418" w:type="dxa"/>
          </w:tcPr>
          <w:p w14:paraId="6C645599" w14:textId="77777777" w:rsidR="00686987" w:rsidRPr="00686987" w:rsidRDefault="00686987" w:rsidP="00686987">
            <w:pPr>
              <w:spacing w:before="80"/>
              <w:jc w:val="center"/>
              <w:rPr>
                <w:rFonts w:eastAsia="Times New Roman"/>
                <w:bCs/>
                <w:sz w:val="20"/>
                <w:szCs w:val="20"/>
              </w:rPr>
            </w:pPr>
          </w:p>
        </w:tc>
        <w:tc>
          <w:tcPr>
            <w:tcW w:w="1417" w:type="dxa"/>
          </w:tcPr>
          <w:p w14:paraId="6034C8B7" w14:textId="77777777" w:rsidR="00686987" w:rsidRPr="00686987" w:rsidRDefault="00686987" w:rsidP="00686987">
            <w:pPr>
              <w:spacing w:before="80"/>
              <w:jc w:val="center"/>
              <w:rPr>
                <w:rFonts w:eastAsia="Times New Roman"/>
                <w:bCs/>
                <w:sz w:val="20"/>
                <w:szCs w:val="20"/>
              </w:rPr>
            </w:pPr>
          </w:p>
        </w:tc>
        <w:tc>
          <w:tcPr>
            <w:tcW w:w="992" w:type="dxa"/>
          </w:tcPr>
          <w:p w14:paraId="6404F151" w14:textId="77777777" w:rsidR="00686987" w:rsidRPr="00686987" w:rsidRDefault="00686987" w:rsidP="00686987">
            <w:pPr>
              <w:spacing w:before="80"/>
              <w:jc w:val="center"/>
              <w:rPr>
                <w:rFonts w:eastAsia="Times New Roman"/>
                <w:bCs/>
                <w:sz w:val="20"/>
                <w:szCs w:val="20"/>
              </w:rPr>
            </w:pPr>
          </w:p>
        </w:tc>
      </w:tr>
      <w:tr w:rsidR="00686987" w:rsidRPr="00686987" w14:paraId="06D27801" w14:textId="77777777" w:rsidTr="00686987">
        <w:tc>
          <w:tcPr>
            <w:tcW w:w="3686" w:type="dxa"/>
            <w:tcBorders>
              <w:bottom w:val="single" w:sz="4" w:space="0" w:color="000000"/>
            </w:tcBorders>
          </w:tcPr>
          <w:p w14:paraId="25D4C0E3"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does not demonstrate aggressive behaviours to other horses when being ridden or handled e.g. kicking, biting, bucking</w:t>
            </w:r>
          </w:p>
        </w:tc>
        <w:tc>
          <w:tcPr>
            <w:tcW w:w="708" w:type="dxa"/>
            <w:tcBorders>
              <w:bottom w:val="single" w:sz="4" w:space="0" w:color="000000"/>
            </w:tcBorders>
          </w:tcPr>
          <w:p w14:paraId="6DF87B4F" w14:textId="77777777" w:rsidR="00686987" w:rsidRPr="00686987" w:rsidRDefault="00686987" w:rsidP="00686987">
            <w:pPr>
              <w:spacing w:before="80"/>
              <w:jc w:val="center"/>
              <w:rPr>
                <w:rFonts w:eastAsia="Times New Roman"/>
                <w:bCs/>
                <w:sz w:val="20"/>
                <w:szCs w:val="20"/>
              </w:rPr>
            </w:pPr>
          </w:p>
        </w:tc>
        <w:tc>
          <w:tcPr>
            <w:tcW w:w="1276" w:type="dxa"/>
            <w:tcBorders>
              <w:bottom w:val="single" w:sz="4" w:space="0" w:color="000000"/>
            </w:tcBorders>
          </w:tcPr>
          <w:p w14:paraId="709F8466" w14:textId="77777777" w:rsidR="00686987" w:rsidRPr="00686987" w:rsidRDefault="00686987" w:rsidP="00686987">
            <w:pPr>
              <w:spacing w:before="80"/>
              <w:jc w:val="center"/>
              <w:rPr>
                <w:rFonts w:eastAsia="Times New Roman"/>
                <w:bCs/>
                <w:sz w:val="20"/>
                <w:szCs w:val="20"/>
              </w:rPr>
            </w:pPr>
          </w:p>
        </w:tc>
        <w:tc>
          <w:tcPr>
            <w:tcW w:w="1418" w:type="dxa"/>
            <w:tcBorders>
              <w:bottom w:val="single" w:sz="4" w:space="0" w:color="000000"/>
            </w:tcBorders>
          </w:tcPr>
          <w:p w14:paraId="32A74341" w14:textId="77777777" w:rsidR="00686987" w:rsidRPr="00686987" w:rsidRDefault="00686987" w:rsidP="00686987">
            <w:pPr>
              <w:spacing w:before="80"/>
              <w:jc w:val="center"/>
              <w:rPr>
                <w:rFonts w:eastAsia="Times New Roman"/>
                <w:bCs/>
                <w:sz w:val="20"/>
                <w:szCs w:val="20"/>
              </w:rPr>
            </w:pPr>
          </w:p>
        </w:tc>
        <w:tc>
          <w:tcPr>
            <w:tcW w:w="1417" w:type="dxa"/>
            <w:tcBorders>
              <w:bottom w:val="single" w:sz="4" w:space="0" w:color="000000"/>
            </w:tcBorders>
          </w:tcPr>
          <w:p w14:paraId="55CBD460" w14:textId="77777777" w:rsidR="00686987" w:rsidRPr="00686987" w:rsidRDefault="00686987" w:rsidP="00686987">
            <w:pPr>
              <w:spacing w:before="80"/>
              <w:jc w:val="center"/>
              <w:rPr>
                <w:rFonts w:eastAsia="Times New Roman"/>
                <w:bCs/>
                <w:sz w:val="20"/>
                <w:szCs w:val="20"/>
              </w:rPr>
            </w:pPr>
          </w:p>
        </w:tc>
        <w:tc>
          <w:tcPr>
            <w:tcW w:w="992" w:type="dxa"/>
            <w:tcBorders>
              <w:bottom w:val="single" w:sz="4" w:space="0" w:color="000000"/>
            </w:tcBorders>
          </w:tcPr>
          <w:p w14:paraId="079F56D2" w14:textId="77777777" w:rsidR="00686987" w:rsidRPr="00686987" w:rsidRDefault="00686987" w:rsidP="00686987">
            <w:pPr>
              <w:spacing w:before="80"/>
              <w:jc w:val="center"/>
              <w:rPr>
                <w:rFonts w:eastAsia="Times New Roman"/>
                <w:bCs/>
                <w:sz w:val="20"/>
                <w:szCs w:val="20"/>
              </w:rPr>
            </w:pPr>
          </w:p>
        </w:tc>
      </w:tr>
      <w:tr w:rsidR="00686987" w:rsidRPr="00686987" w14:paraId="5378ADDF" w14:textId="77777777" w:rsidTr="00686987">
        <w:tc>
          <w:tcPr>
            <w:tcW w:w="3686" w:type="dxa"/>
            <w:tcBorders>
              <w:bottom w:val="single" w:sz="4" w:space="0" w:color="000000"/>
            </w:tcBorders>
          </w:tcPr>
          <w:p w14:paraId="53527D4D" w14:textId="77777777" w:rsidR="00686987" w:rsidRPr="00686987" w:rsidRDefault="00686987" w:rsidP="00686987">
            <w:pPr>
              <w:spacing w:before="80"/>
              <w:rPr>
                <w:rFonts w:eastAsia="Times New Roman"/>
                <w:sz w:val="20"/>
                <w:szCs w:val="20"/>
              </w:rPr>
            </w:pPr>
            <w:r w:rsidRPr="00686987">
              <w:rPr>
                <w:rFonts w:eastAsia="Times New Roman"/>
                <w:sz w:val="20"/>
                <w:szCs w:val="20"/>
              </w:rPr>
              <w:t>If the horse is to be used with beginner riders, when ridden by an experienced rider simulating an inexperienced rider, it remains calm when in open spaces</w:t>
            </w:r>
          </w:p>
        </w:tc>
        <w:tc>
          <w:tcPr>
            <w:tcW w:w="708" w:type="dxa"/>
            <w:tcBorders>
              <w:bottom w:val="single" w:sz="4" w:space="0" w:color="000000"/>
            </w:tcBorders>
          </w:tcPr>
          <w:p w14:paraId="1E9DE2FE" w14:textId="77777777" w:rsidR="00686987" w:rsidRPr="00686987" w:rsidRDefault="00686987" w:rsidP="00686987">
            <w:pPr>
              <w:spacing w:before="80"/>
              <w:jc w:val="center"/>
              <w:rPr>
                <w:rFonts w:eastAsia="Times New Roman"/>
                <w:bCs/>
                <w:sz w:val="20"/>
                <w:szCs w:val="20"/>
              </w:rPr>
            </w:pPr>
          </w:p>
        </w:tc>
        <w:tc>
          <w:tcPr>
            <w:tcW w:w="1276" w:type="dxa"/>
            <w:tcBorders>
              <w:bottom w:val="single" w:sz="4" w:space="0" w:color="000000"/>
            </w:tcBorders>
          </w:tcPr>
          <w:p w14:paraId="2A19F2F5" w14:textId="77777777" w:rsidR="00686987" w:rsidRPr="00686987" w:rsidRDefault="00686987" w:rsidP="00686987">
            <w:pPr>
              <w:spacing w:before="80"/>
              <w:jc w:val="center"/>
              <w:rPr>
                <w:rFonts w:eastAsia="Times New Roman"/>
                <w:bCs/>
                <w:sz w:val="20"/>
                <w:szCs w:val="20"/>
              </w:rPr>
            </w:pPr>
          </w:p>
        </w:tc>
        <w:tc>
          <w:tcPr>
            <w:tcW w:w="1418" w:type="dxa"/>
            <w:tcBorders>
              <w:bottom w:val="single" w:sz="4" w:space="0" w:color="000000"/>
            </w:tcBorders>
          </w:tcPr>
          <w:p w14:paraId="408A5BD3" w14:textId="77777777" w:rsidR="00686987" w:rsidRPr="00686987" w:rsidRDefault="00686987" w:rsidP="00686987">
            <w:pPr>
              <w:spacing w:before="80"/>
              <w:jc w:val="center"/>
              <w:rPr>
                <w:rFonts w:eastAsia="Times New Roman"/>
                <w:bCs/>
                <w:sz w:val="20"/>
                <w:szCs w:val="20"/>
              </w:rPr>
            </w:pPr>
          </w:p>
        </w:tc>
        <w:tc>
          <w:tcPr>
            <w:tcW w:w="1417" w:type="dxa"/>
            <w:tcBorders>
              <w:bottom w:val="single" w:sz="4" w:space="0" w:color="000000"/>
            </w:tcBorders>
          </w:tcPr>
          <w:p w14:paraId="16F177AF" w14:textId="77777777" w:rsidR="00686987" w:rsidRPr="00686987" w:rsidRDefault="00686987" w:rsidP="00686987">
            <w:pPr>
              <w:spacing w:before="80"/>
              <w:jc w:val="center"/>
              <w:rPr>
                <w:rFonts w:eastAsia="Times New Roman"/>
                <w:bCs/>
                <w:sz w:val="20"/>
                <w:szCs w:val="20"/>
              </w:rPr>
            </w:pPr>
          </w:p>
        </w:tc>
        <w:tc>
          <w:tcPr>
            <w:tcW w:w="992" w:type="dxa"/>
            <w:tcBorders>
              <w:bottom w:val="single" w:sz="4" w:space="0" w:color="000000"/>
            </w:tcBorders>
          </w:tcPr>
          <w:p w14:paraId="488939BC" w14:textId="77777777" w:rsidR="00686987" w:rsidRPr="00686987" w:rsidRDefault="00686987" w:rsidP="00686987">
            <w:pPr>
              <w:spacing w:before="80"/>
              <w:jc w:val="center"/>
              <w:rPr>
                <w:rFonts w:eastAsia="Times New Roman"/>
                <w:bCs/>
                <w:sz w:val="20"/>
                <w:szCs w:val="20"/>
              </w:rPr>
            </w:pPr>
          </w:p>
        </w:tc>
      </w:tr>
      <w:tr w:rsidR="00686987" w:rsidRPr="00686987" w14:paraId="3B40DBE4"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545"/>
        </w:trPr>
        <w:tc>
          <w:tcPr>
            <w:tcW w:w="9497" w:type="dxa"/>
            <w:gridSpan w:val="6"/>
            <w:tcBorders>
              <w:top w:val="single" w:sz="4" w:space="0" w:color="000000"/>
              <w:left w:val="single" w:sz="4" w:space="0" w:color="000000"/>
              <w:bottom w:val="single" w:sz="4" w:space="0" w:color="000000"/>
              <w:right w:val="single" w:sz="4" w:space="0" w:color="000000"/>
            </w:tcBorders>
            <w:vAlign w:val="center"/>
          </w:tcPr>
          <w:p w14:paraId="57B33647" w14:textId="77777777" w:rsidR="00686987" w:rsidRPr="00686987" w:rsidRDefault="00686987" w:rsidP="00686987">
            <w:pPr>
              <w:spacing w:before="80" w:line="276" w:lineRule="auto"/>
              <w:rPr>
                <w:rFonts w:eastAsia="Times New Roman"/>
                <w:sz w:val="20"/>
                <w:szCs w:val="20"/>
              </w:rPr>
            </w:pPr>
            <w:r w:rsidRPr="00686987">
              <w:rPr>
                <w:rFonts w:eastAsia="Times New Roman"/>
                <w:b/>
                <w:bCs/>
                <w:sz w:val="20"/>
                <w:szCs w:val="20"/>
              </w:rPr>
              <w:t>Comment re Suitability:</w:t>
            </w:r>
          </w:p>
          <w:p w14:paraId="11361BB6"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p w14:paraId="63D1C764"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p w14:paraId="01DB42F7" w14:textId="77777777" w:rsidR="00686987" w:rsidRPr="00686987" w:rsidRDefault="00686987" w:rsidP="00686987">
            <w:pPr>
              <w:spacing w:line="360" w:lineRule="auto"/>
              <w:rPr>
                <w:rFonts w:eastAsia="Times New Roman"/>
                <w:b/>
                <w:sz w:val="20"/>
                <w:szCs w:val="20"/>
              </w:rPr>
            </w:pPr>
            <w:r w:rsidRPr="00686987">
              <w:rPr>
                <w:rFonts w:eastAsia="Times New Roman"/>
                <w:b/>
                <w:sz w:val="20"/>
                <w:szCs w:val="20"/>
              </w:rPr>
              <w:t>Comment regarding environmental conditions (herd behaviour, climatic conditions, surface, external factors such as airports, roads):</w:t>
            </w:r>
          </w:p>
          <w:p w14:paraId="53A4A5F7"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p w14:paraId="6E7FE353" w14:textId="77777777" w:rsidR="00686987" w:rsidRPr="00686987" w:rsidRDefault="00686987" w:rsidP="00686987">
            <w:pPr>
              <w:rPr>
                <w:rFonts w:eastAsia="Times New Roman"/>
                <w:sz w:val="20"/>
                <w:szCs w:val="20"/>
              </w:rPr>
            </w:pPr>
            <w:r w:rsidRPr="00686987">
              <w:rPr>
                <w:rFonts w:eastAsia="Times New Roman"/>
                <w:sz w:val="20"/>
                <w:szCs w:val="20"/>
              </w:rPr>
              <w:t>………………………………………………………………………………………………………………</w:t>
            </w:r>
          </w:p>
        </w:tc>
      </w:tr>
    </w:tbl>
    <w:p w14:paraId="424093AB" w14:textId="77777777" w:rsidR="001D7F04" w:rsidRDefault="001D7F04" w:rsidP="00640166">
      <w:pPr>
        <w:rPr>
          <w:b/>
          <w:bCs/>
        </w:rPr>
      </w:pPr>
    </w:p>
    <w:p w14:paraId="426DD8CB" w14:textId="77777777" w:rsidR="00DC6963" w:rsidRDefault="00DC6963" w:rsidP="00640166">
      <w:pPr>
        <w:rPr>
          <w:b/>
          <w:bCs/>
        </w:rPr>
      </w:pPr>
    </w:p>
    <w:p w14:paraId="0B22BD24" w14:textId="77777777" w:rsidR="00DC6963" w:rsidRDefault="00DC6963" w:rsidP="00640166">
      <w:pPr>
        <w:rPr>
          <w:b/>
          <w:bCs/>
        </w:rPr>
      </w:pP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17F363F3" w14:textId="77777777" w:rsidTr="00584FB0">
        <w:tc>
          <w:tcPr>
            <w:tcW w:w="1701" w:type="dxa"/>
            <w:shd w:val="clear" w:color="auto" w:fill="000000" w:themeFill="text1"/>
            <w:vAlign w:val="center"/>
          </w:tcPr>
          <w:p w14:paraId="4EBEB5F0" w14:textId="77777777" w:rsidR="00DC6963" w:rsidRPr="00DC6963" w:rsidRDefault="00DC6963"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0556AA4F" w14:textId="77777777" w:rsidR="00DC6963" w:rsidRPr="00DC6963" w:rsidRDefault="00DC6963"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68D03E50" w14:textId="77777777" w:rsidR="00DC6963" w:rsidRPr="00DC6963" w:rsidRDefault="00DC6963" w:rsidP="00270660">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1</w:t>
            </w:r>
            <w:r w:rsidR="000A6C3D">
              <w:rPr>
                <w:rFonts w:eastAsia="Times New Roman"/>
                <w:b/>
                <w:color w:val="FFFFFF"/>
              </w:rPr>
              <w:t>5</w:t>
            </w:r>
            <w:r w:rsidRPr="00DC6963">
              <w:rPr>
                <w:rFonts w:eastAsia="Times New Roman"/>
                <w:b/>
                <w:color w:val="FFFFFF"/>
              </w:rPr>
              <w:t xml:space="preserve"> of </w:t>
            </w:r>
            <w:r w:rsidR="00270660">
              <w:rPr>
                <w:rFonts w:eastAsia="Times New Roman"/>
                <w:b/>
                <w:color w:val="FFFFFF"/>
              </w:rPr>
              <w:t>30</w:t>
            </w:r>
          </w:p>
        </w:tc>
      </w:tr>
    </w:tbl>
    <w:p w14:paraId="6F4E0F6E" w14:textId="77777777" w:rsidR="00DC6963" w:rsidRDefault="00DC6963" w:rsidP="00640166">
      <w:pPr>
        <w:rPr>
          <w:b/>
          <w:bCs/>
        </w:rPr>
      </w:pPr>
    </w:p>
    <w:tbl>
      <w:tblPr>
        <w:tblW w:w="9497" w:type="dxa"/>
        <w:tblInd w:w="250" w:type="dxa"/>
        <w:tblLayout w:type="fixed"/>
        <w:tblLook w:val="04A0" w:firstRow="1" w:lastRow="0" w:firstColumn="1" w:lastColumn="0" w:noHBand="0" w:noVBand="1"/>
      </w:tblPr>
      <w:tblGrid>
        <w:gridCol w:w="3260"/>
        <w:gridCol w:w="3828"/>
        <w:gridCol w:w="1331"/>
        <w:gridCol w:w="1078"/>
      </w:tblGrid>
      <w:tr w:rsidR="00DC6963" w:rsidRPr="00686987" w14:paraId="4B00A987" w14:textId="77777777" w:rsidTr="00584FB0">
        <w:trPr>
          <w:trHeight w:hRule="exact" w:val="615"/>
        </w:trPr>
        <w:tc>
          <w:tcPr>
            <w:tcW w:w="3260" w:type="dxa"/>
            <w:tcBorders>
              <w:top w:val="single" w:sz="4" w:space="0" w:color="000000"/>
              <w:left w:val="single" w:sz="4" w:space="0" w:color="000000"/>
              <w:bottom w:val="single" w:sz="4" w:space="0" w:color="000000"/>
              <w:right w:val="single" w:sz="4" w:space="0" w:color="000000"/>
            </w:tcBorders>
            <w:vAlign w:val="center"/>
          </w:tcPr>
          <w:p w14:paraId="20B2EAF8" w14:textId="77777777" w:rsidR="00DC6963" w:rsidRPr="00686987" w:rsidRDefault="00DC6963" w:rsidP="00584FB0">
            <w:pPr>
              <w:spacing w:after="200" w:line="276" w:lineRule="auto"/>
              <w:rPr>
                <w:rFonts w:eastAsia="Times New Roman"/>
                <w:b/>
                <w:sz w:val="20"/>
                <w:szCs w:val="20"/>
              </w:rPr>
            </w:pPr>
            <w:r>
              <w:rPr>
                <w:rFonts w:eastAsia="Times New Roman"/>
                <w:b/>
                <w:sz w:val="20"/>
                <w:szCs w:val="20"/>
              </w:rPr>
              <w:t>Educator</w:t>
            </w:r>
            <w:r w:rsidRPr="00686987">
              <w:rPr>
                <w:rFonts w:eastAsia="Times New Roman"/>
                <w:b/>
                <w:sz w:val="20"/>
                <w:szCs w:val="20"/>
              </w:rPr>
              <w:t xml:space="preserve"> verification</w:t>
            </w:r>
          </w:p>
        </w:tc>
        <w:tc>
          <w:tcPr>
            <w:tcW w:w="3828" w:type="dxa"/>
            <w:tcBorders>
              <w:top w:val="single" w:sz="4" w:space="0" w:color="000000"/>
              <w:left w:val="single" w:sz="4" w:space="0" w:color="000000"/>
              <w:bottom w:val="single" w:sz="4" w:space="0" w:color="000000"/>
              <w:right w:val="single" w:sz="4" w:space="0" w:color="000000"/>
            </w:tcBorders>
            <w:vAlign w:val="center"/>
          </w:tcPr>
          <w:p w14:paraId="0AECF740" w14:textId="77777777" w:rsidR="00DC6963" w:rsidRPr="00686987" w:rsidRDefault="00DC6963" w:rsidP="00584FB0">
            <w:pPr>
              <w:spacing w:after="200" w:line="276" w:lineRule="auto"/>
              <w:rPr>
                <w:rFonts w:eastAsia="Times New Roman"/>
                <w:b/>
                <w:sz w:val="20"/>
                <w:szCs w:val="20"/>
              </w:rPr>
            </w:pPr>
          </w:p>
        </w:tc>
        <w:tc>
          <w:tcPr>
            <w:tcW w:w="1331" w:type="dxa"/>
            <w:tcBorders>
              <w:top w:val="single" w:sz="4" w:space="0" w:color="000000"/>
              <w:left w:val="single" w:sz="4" w:space="0" w:color="000000"/>
              <w:bottom w:val="single" w:sz="4" w:space="0" w:color="000000"/>
              <w:right w:val="single" w:sz="4" w:space="0" w:color="000000"/>
            </w:tcBorders>
            <w:vAlign w:val="center"/>
          </w:tcPr>
          <w:p w14:paraId="3FD60CD8" w14:textId="77777777" w:rsidR="00DC6963" w:rsidRPr="00686987" w:rsidRDefault="00DC6963" w:rsidP="00584FB0">
            <w:pPr>
              <w:spacing w:after="200" w:line="276" w:lineRule="auto"/>
              <w:rPr>
                <w:rFonts w:eastAsia="Times New Roman"/>
                <w:b/>
                <w:sz w:val="20"/>
                <w:szCs w:val="20"/>
              </w:rPr>
            </w:pPr>
            <w:r w:rsidRPr="00686987">
              <w:rPr>
                <w:rFonts w:eastAsia="Times New Roman"/>
                <w:b/>
                <w:sz w:val="20"/>
                <w:szCs w:val="20"/>
              </w:rPr>
              <w:t>Date:</w:t>
            </w:r>
          </w:p>
        </w:tc>
        <w:tc>
          <w:tcPr>
            <w:tcW w:w="1078" w:type="dxa"/>
            <w:tcBorders>
              <w:top w:val="single" w:sz="4" w:space="0" w:color="000000"/>
              <w:left w:val="single" w:sz="4" w:space="0" w:color="000000"/>
              <w:bottom w:val="single" w:sz="4" w:space="0" w:color="000000"/>
              <w:right w:val="single" w:sz="4" w:space="0" w:color="000000"/>
            </w:tcBorders>
            <w:vAlign w:val="center"/>
          </w:tcPr>
          <w:p w14:paraId="11B795F6" w14:textId="77777777" w:rsidR="00DC6963" w:rsidRPr="00686987" w:rsidRDefault="00DC6963" w:rsidP="00584FB0">
            <w:pPr>
              <w:spacing w:after="200" w:line="276" w:lineRule="auto"/>
              <w:rPr>
                <w:rFonts w:eastAsia="Times New Roman"/>
                <w:b/>
                <w:sz w:val="20"/>
                <w:szCs w:val="20"/>
              </w:rPr>
            </w:pPr>
          </w:p>
        </w:tc>
      </w:tr>
      <w:tr w:rsidR="00DC6963" w:rsidRPr="00686987" w14:paraId="00A10B25" w14:textId="77777777" w:rsidTr="00584FB0">
        <w:trPr>
          <w:trHeight w:hRule="exact" w:val="567"/>
        </w:trPr>
        <w:tc>
          <w:tcPr>
            <w:tcW w:w="3260" w:type="dxa"/>
            <w:tcBorders>
              <w:top w:val="single" w:sz="4" w:space="0" w:color="000000"/>
              <w:left w:val="single" w:sz="4" w:space="0" w:color="000000"/>
              <w:bottom w:val="single" w:sz="4" w:space="0" w:color="000000"/>
              <w:right w:val="single" w:sz="4" w:space="0" w:color="000000"/>
            </w:tcBorders>
            <w:vAlign w:val="center"/>
          </w:tcPr>
          <w:p w14:paraId="73746B7E" w14:textId="77777777" w:rsidR="00DC6963" w:rsidRPr="00686987" w:rsidRDefault="00DC6963" w:rsidP="00584FB0">
            <w:pPr>
              <w:spacing w:after="200" w:line="276" w:lineRule="auto"/>
              <w:rPr>
                <w:rFonts w:eastAsia="Times New Roman"/>
                <w:b/>
                <w:sz w:val="20"/>
                <w:szCs w:val="20"/>
              </w:rPr>
            </w:pPr>
            <w:r w:rsidRPr="00686987">
              <w:rPr>
                <w:rFonts w:eastAsia="Times New Roman"/>
                <w:b/>
                <w:sz w:val="20"/>
                <w:szCs w:val="20"/>
              </w:rPr>
              <w:t>Owner verification:</w:t>
            </w:r>
          </w:p>
        </w:tc>
        <w:tc>
          <w:tcPr>
            <w:tcW w:w="3828" w:type="dxa"/>
            <w:tcBorders>
              <w:top w:val="single" w:sz="4" w:space="0" w:color="000000"/>
              <w:left w:val="single" w:sz="4" w:space="0" w:color="000000"/>
              <w:bottom w:val="single" w:sz="4" w:space="0" w:color="000000"/>
              <w:right w:val="single" w:sz="4" w:space="0" w:color="000000"/>
            </w:tcBorders>
            <w:vAlign w:val="center"/>
          </w:tcPr>
          <w:p w14:paraId="544CBD9A" w14:textId="77777777" w:rsidR="00DC6963" w:rsidRPr="00686987" w:rsidRDefault="00DC6963" w:rsidP="00584FB0">
            <w:pPr>
              <w:spacing w:after="200" w:line="276" w:lineRule="auto"/>
              <w:rPr>
                <w:rFonts w:eastAsia="Times New Roman"/>
                <w:b/>
                <w:sz w:val="20"/>
                <w:szCs w:val="20"/>
              </w:rPr>
            </w:pPr>
          </w:p>
        </w:tc>
        <w:tc>
          <w:tcPr>
            <w:tcW w:w="1331" w:type="dxa"/>
            <w:tcBorders>
              <w:top w:val="single" w:sz="4" w:space="0" w:color="000000"/>
              <w:left w:val="single" w:sz="4" w:space="0" w:color="000000"/>
              <w:bottom w:val="single" w:sz="4" w:space="0" w:color="000000"/>
              <w:right w:val="single" w:sz="4" w:space="0" w:color="000000"/>
            </w:tcBorders>
            <w:vAlign w:val="center"/>
          </w:tcPr>
          <w:p w14:paraId="1F12AE77" w14:textId="77777777" w:rsidR="00DC6963" w:rsidRPr="00686987" w:rsidRDefault="00DC6963" w:rsidP="00584FB0">
            <w:pPr>
              <w:spacing w:after="200" w:line="276" w:lineRule="auto"/>
              <w:rPr>
                <w:rFonts w:eastAsia="Times New Roman"/>
                <w:b/>
                <w:sz w:val="20"/>
                <w:szCs w:val="20"/>
              </w:rPr>
            </w:pPr>
            <w:r w:rsidRPr="00686987">
              <w:rPr>
                <w:rFonts w:eastAsia="Times New Roman"/>
                <w:b/>
                <w:sz w:val="20"/>
                <w:szCs w:val="20"/>
              </w:rPr>
              <w:t>Date:</w:t>
            </w:r>
          </w:p>
        </w:tc>
        <w:tc>
          <w:tcPr>
            <w:tcW w:w="1078" w:type="dxa"/>
            <w:tcBorders>
              <w:top w:val="single" w:sz="4" w:space="0" w:color="000000"/>
              <w:left w:val="single" w:sz="4" w:space="0" w:color="000000"/>
              <w:bottom w:val="single" w:sz="4" w:space="0" w:color="000000"/>
              <w:right w:val="single" w:sz="4" w:space="0" w:color="000000"/>
            </w:tcBorders>
            <w:vAlign w:val="center"/>
          </w:tcPr>
          <w:p w14:paraId="2ABBC5D3" w14:textId="77777777" w:rsidR="00DC6963" w:rsidRPr="00686987" w:rsidRDefault="00DC6963" w:rsidP="00584FB0">
            <w:pPr>
              <w:spacing w:after="200" w:line="276" w:lineRule="auto"/>
              <w:rPr>
                <w:rFonts w:eastAsia="Times New Roman"/>
                <w:b/>
                <w:sz w:val="20"/>
                <w:szCs w:val="20"/>
              </w:rPr>
            </w:pPr>
          </w:p>
        </w:tc>
      </w:tr>
      <w:tr w:rsidR="00DC6963" w:rsidRPr="00686987" w14:paraId="1F3BC8FB" w14:textId="77777777" w:rsidTr="00584FB0">
        <w:trPr>
          <w:trHeight w:hRule="exact" w:val="1140"/>
        </w:trPr>
        <w:tc>
          <w:tcPr>
            <w:tcW w:w="3260" w:type="dxa"/>
            <w:tcBorders>
              <w:top w:val="single" w:sz="4" w:space="0" w:color="000000"/>
              <w:left w:val="single" w:sz="4" w:space="0" w:color="000000"/>
              <w:bottom w:val="single" w:sz="4" w:space="0" w:color="000000"/>
              <w:right w:val="single" w:sz="4" w:space="0" w:color="000000"/>
            </w:tcBorders>
            <w:vAlign w:val="center"/>
          </w:tcPr>
          <w:p w14:paraId="3D35359A" w14:textId="77777777" w:rsidR="00DC6963" w:rsidRPr="00686987" w:rsidRDefault="00DC6963" w:rsidP="00584FB0">
            <w:pPr>
              <w:spacing w:line="276" w:lineRule="auto"/>
              <w:rPr>
                <w:rFonts w:eastAsia="Times New Roman"/>
                <w:b/>
                <w:sz w:val="20"/>
                <w:szCs w:val="20"/>
              </w:rPr>
            </w:pPr>
            <w:r>
              <w:rPr>
                <w:rFonts w:eastAsia="Times New Roman"/>
                <w:b/>
                <w:sz w:val="20"/>
                <w:szCs w:val="20"/>
              </w:rPr>
              <w:t>Participan</w:t>
            </w:r>
            <w:r w:rsidRPr="00686987">
              <w:rPr>
                <w:rFonts w:eastAsia="Times New Roman"/>
                <w:b/>
                <w:sz w:val="20"/>
                <w:szCs w:val="20"/>
              </w:rPr>
              <w:t>t verification:</w:t>
            </w:r>
          </w:p>
          <w:p w14:paraId="3D562066" w14:textId="77777777" w:rsidR="00DC6963" w:rsidRPr="00686987" w:rsidRDefault="00DC6963" w:rsidP="00584FB0">
            <w:pPr>
              <w:spacing w:line="276" w:lineRule="auto"/>
              <w:rPr>
                <w:rFonts w:eastAsia="Times New Roman"/>
                <w:i/>
                <w:sz w:val="20"/>
                <w:szCs w:val="20"/>
              </w:rPr>
            </w:pPr>
            <w:r w:rsidRPr="00686987">
              <w:rPr>
                <w:rFonts w:eastAsia="Times New Roman"/>
                <w:i/>
                <w:sz w:val="20"/>
                <w:szCs w:val="20"/>
              </w:rPr>
              <w:t>(where applicable)</w:t>
            </w:r>
          </w:p>
          <w:p w14:paraId="2C25CAFD" w14:textId="77777777" w:rsidR="00DC6963" w:rsidRPr="00686987" w:rsidRDefault="00DC6963" w:rsidP="00584FB0">
            <w:pPr>
              <w:spacing w:line="276" w:lineRule="auto"/>
              <w:rPr>
                <w:rFonts w:eastAsia="Times New Roman"/>
                <w:iCs/>
                <w:sz w:val="20"/>
                <w:szCs w:val="20"/>
              </w:rPr>
            </w:pPr>
            <w:r w:rsidRPr="00686987">
              <w:rPr>
                <w:rFonts w:eastAsia="Times New Roman"/>
                <w:iCs/>
                <w:sz w:val="20"/>
                <w:szCs w:val="20"/>
              </w:rPr>
              <w:t>I agree with the findings of the audit.</w:t>
            </w:r>
          </w:p>
          <w:p w14:paraId="40E90EE5" w14:textId="77777777" w:rsidR="00DC6963" w:rsidRPr="00686987" w:rsidRDefault="00DC6963" w:rsidP="00584FB0">
            <w:pPr>
              <w:spacing w:after="200" w:line="276" w:lineRule="auto"/>
              <w:rPr>
                <w:rFonts w:eastAsia="Times New Roman"/>
                <w:i/>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47ED4FDE" w14:textId="77777777" w:rsidR="00DC6963" w:rsidRPr="00686987" w:rsidRDefault="00DC6963" w:rsidP="00584FB0">
            <w:pPr>
              <w:spacing w:after="200" w:line="276" w:lineRule="auto"/>
              <w:rPr>
                <w:rFonts w:eastAsia="Times New Roman"/>
                <w:b/>
                <w:sz w:val="20"/>
                <w:szCs w:val="20"/>
              </w:rPr>
            </w:pPr>
          </w:p>
        </w:tc>
        <w:tc>
          <w:tcPr>
            <w:tcW w:w="1331" w:type="dxa"/>
            <w:tcBorders>
              <w:top w:val="single" w:sz="4" w:space="0" w:color="000000"/>
              <w:left w:val="single" w:sz="4" w:space="0" w:color="000000"/>
              <w:bottom w:val="single" w:sz="4" w:space="0" w:color="000000"/>
              <w:right w:val="single" w:sz="4" w:space="0" w:color="000000"/>
            </w:tcBorders>
            <w:vAlign w:val="center"/>
          </w:tcPr>
          <w:p w14:paraId="761DC7F8" w14:textId="77777777" w:rsidR="00DC6963" w:rsidRPr="00686987" w:rsidRDefault="00DC6963" w:rsidP="00584FB0">
            <w:pPr>
              <w:spacing w:after="200" w:line="276" w:lineRule="auto"/>
              <w:rPr>
                <w:rFonts w:eastAsia="Times New Roman"/>
                <w:b/>
                <w:sz w:val="20"/>
                <w:szCs w:val="20"/>
              </w:rPr>
            </w:pPr>
            <w:r w:rsidRPr="00686987">
              <w:rPr>
                <w:rFonts w:eastAsia="Times New Roman"/>
                <w:b/>
                <w:sz w:val="20"/>
                <w:szCs w:val="20"/>
              </w:rPr>
              <w:t>Date:</w:t>
            </w:r>
          </w:p>
        </w:tc>
        <w:tc>
          <w:tcPr>
            <w:tcW w:w="1078" w:type="dxa"/>
            <w:tcBorders>
              <w:top w:val="single" w:sz="4" w:space="0" w:color="000000"/>
              <w:left w:val="single" w:sz="4" w:space="0" w:color="000000"/>
              <w:bottom w:val="single" w:sz="4" w:space="0" w:color="000000"/>
              <w:right w:val="single" w:sz="4" w:space="0" w:color="000000"/>
            </w:tcBorders>
            <w:vAlign w:val="center"/>
          </w:tcPr>
          <w:p w14:paraId="6F8D6A81" w14:textId="77777777" w:rsidR="00DC6963" w:rsidRPr="00686987" w:rsidRDefault="00DC6963" w:rsidP="00584FB0">
            <w:pPr>
              <w:spacing w:after="200" w:line="276" w:lineRule="auto"/>
              <w:rPr>
                <w:rFonts w:eastAsia="Times New Roman"/>
                <w:b/>
                <w:sz w:val="20"/>
                <w:szCs w:val="20"/>
              </w:rPr>
            </w:pPr>
          </w:p>
        </w:tc>
      </w:tr>
      <w:tr w:rsidR="00DC6963" w:rsidRPr="00686987" w14:paraId="4AE3490C" w14:textId="77777777" w:rsidTr="00584FB0">
        <w:trPr>
          <w:trHeight w:hRule="exact" w:val="1269"/>
        </w:trPr>
        <w:tc>
          <w:tcPr>
            <w:tcW w:w="3260" w:type="dxa"/>
            <w:tcBorders>
              <w:top w:val="single" w:sz="4" w:space="0" w:color="000000"/>
              <w:left w:val="single" w:sz="4" w:space="0" w:color="000000"/>
              <w:bottom w:val="single" w:sz="4" w:space="0" w:color="000000"/>
              <w:right w:val="single" w:sz="4" w:space="0" w:color="000000"/>
            </w:tcBorders>
            <w:vAlign w:val="center"/>
          </w:tcPr>
          <w:p w14:paraId="539A113C" w14:textId="77777777" w:rsidR="00DC6963" w:rsidRPr="00686987" w:rsidRDefault="00DC6963" w:rsidP="00584FB0">
            <w:pPr>
              <w:spacing w:line="276" w:lineRule="auto"/>
              <w:rPr>
                <w:rFonts w:eastAsia="Times New Roman"/>
                <w:b/>
                <w:sz w:val="20"/>
                <w:szCs w:val="20"/>
              </w:rPr>
            </w:pPr>
            <w:r w:rsidRPr="00686987">
              <w:rPr>
                <w:rFonts w:eastAsia="Times New Roman"/>
                <w:b/>
                <w:sz w:val="20"/>
                <w:szCs w:val="20"/>
              </w:rPr>
              <w:t>Parent/Guardian verification</w:t>
            </w:r>
          </w:p>
          <w:p w14:paraId="589412A5" w14:textId="77777777" w:rsidR="00DC6963" w:rsidRPr="00686987" w:rsidRDefault="00DC6963" w:rsidP="00584FB0">
            <w:pPr>
              <w:spacing w:line="276" w:lineRule="auto"/>
              <w:rPr>
                <w:rFonts w:eastAsia="Times New Roman"/>
                <w:i/>
                <w:sz w:val="20"/>
                <w:szCs w:val="20"/>
              </w:rPr>
            </w:pPr>
            <w:r w:rsidRPr="00686987">
              <w:rPr>
                <w:rFonts w:eastAsia="Times New Roman"/>
                <w:i/>
                <w:sz w:val="20"/>
                <w:szCs w:val="20"/>
              </w:rPr>
              <w:t>(where applicable)</w:t>
            </w:r>
          </w:p>
          <w:p w14:paraId="439C3AB4" w14:textId="77777777" w:rsidR="00DC6963" w:rsidRPr="00686987" w:rsidRDefault="00DC6963" w:rsidP="00584FB0">
            <w:pPr>
              <w:spacing w:line="276" w:lineRule="auto"/>
              <w:rPr>
                <w:rFonts w:eastAsia="Times New Roman"/>
                <w:iCs/>
                <w:sz w:val="20"/>
                <w:szCs w:val="20"/>
              </w:rPr>
            </w:pPr>
            <w:r w:rsidRPr="00686987">
              <w:rPr>
                <w:rFonts w:eastAsia="Times New Roman"/>
                <w:iCs/>
                <w:sz w:val="20"/>
                <w:szCs w:val="20"/>
              </w:rPr>
              <w:t>I agree with the findings of the audit.</w:t>
            </w:r>
          </w:p>
          <w:p w14:paraId="5B84E168" w14:textId="77777777" w:rsidR="00DC6963" w:rsidRPr="00686987" w:rsidRDefault="00DC6963" w:rsidP="00584FB0">
            <w:pPr>
              <w:spacing w:after="200" w:line="276" w:lineRule="auto"/>
              <w:rPr>
                <w:rFonts w:eastAsia="Times New Roman"/>
                <w:i/>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13C840B4" w14:textId="77777777" w:rsidR="00DC6963" w:rsidRPr="00686987" w:rsidRDefault="00DC6963" w:rsidP="00584FB0">
            <w:pPr>
              <w:spacing w:after="200" w:line="276" w:lineRule="auto"/>
              <w:rPr>
                <w:rFonts w:eastAsia="Times New Roman"/>
                <w:b/>
                <w:sz w:val="20"/>
                <w:szCs w:val="20"/>
              </w:rPr>
            </w:pPr>
          </w:p>
        </w:tc>
        <w:tc>
          <w:tcPr>
            <w:tcW w:w="1331" w:type="dxa"/>
            <w:tcBorders>
              <w:top w:val="single" w:sz="4" w:space="0" w:color="000000"/>
              <w:left w:val="single" w:sz="4" w:space="0" w:color="000000"/>
              <w:bottom w:val="single" w:sz="4" w:space="0" w:color="000000"/>
              <w:right w:val="single" w:sz="4" w:space="0" w:color="000000"/>
            </w:tcBorders>
            <w:vAlign w:val="center"/>
          </w:tcPr>
          <w:p w14:paraId="0466FEC7" w14:textId="77777777" w:rsidR="00DC6963" w:rsidRPr="00686987" w:rsidRDefault="00DC6963" w:rsidP="00584FB0">
            <w:pPr>
              <w:spacing w:after="200" w:line="276" w:lineRule="auto"/>
              <w:rPr>
                <w:rFonts w:eastAsia="Times New Roman"/>
                <w:b/>
                <w:sz w:val="20"/>
                <w:szCs w:val="20"/>
              </w:rPr>
            </w:pPr>
            <w:r w:rsidRPr="00686987">
              <w:rPr>
                <w:rFonts w:eastAsia="Times New Roman"/>
                <w:b/>
                <w:sz w:val="20"/>
                <w:szCs w:val="20"/>
              </w:rPr>
              <w:t>Date:</w:t>
            </w:r>
          </w:p>
        </w:tc>
        <w:tc>
          <w:tcPr>
            <w:tcW w:w="1078" w:type="dxa"/>
            <w:tcBorders>
              <w:top w:val="single" w:sz="4" w:space="0" w:color="000000"/>
              <w:left w:val="single" w:sz="4" w:space="0" w:color="000000"/>
              <w:bottom w:val="single" w:sz="4" w:space="0" w:color="000000"/>
              <w:right w:val="single" w:sz="4" w:space="0" w:color="000000"/>
            </w:tcBorders>
            <w:vAlign w:val="center"/>
          </w:tcPr>
          <w:p w14:paraId="7E48D368" w14:textId="77777777" w:rsidR="00DC6963" w:rsidRPr="00686987" w:rsidRDefault="00DC6963" w:rsidP="00584FB0">
            <w:pPr>
              <w:spacing w:after="200" w:line="276" w:lineRule="auto"/>
              <w:rPr>
                <w:rFonts w:eastAsia="Times New Roman"/>
                <w:b/>
                <w:sz w:val="20"/>
                <w:szCs w:val="20"/>
              </w:rPr>
            </w:pPr>
          </w:p>
        </w:tc>
      </w:tr>
    </w:tbl>
    <w:p w14:paraId="0C762C67" w14:textId="77777777" w:rsidR="001D7F04" w:rsidRDefault="001D7F04" w:rsidP="00640166">
      <w:pPr>
        <w:rPr>
          <w:b/>
          <w:bCs/>
        </w:rPr>
      </w:pPr>
    </w:p>
    <w:p w14:paraId="2C921322" w14:textId="77777777" w:rsidR="00686987" w:rsidRDefault="00686987" w:rsidP="00640166">
      <w:pPr>
        <w:rPr>
          <w:b/>
          <w:bCs/>
        </w:rPr>
      </w:pPr>
      <w:r>
        <w:rPr>
          <w:b/>
          <w:bCs/>
        </w:rPr>
        <w:br w:type="page"/>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C6963" w:rsidRPr="00DC6963" w14:paraId="048995BA" w14:textId="77777777" w:rsidTr="00584FB0">
        <w:tc>
          <w:tcPr>
            <w:tcW w:w="1701" w:type="dxa"/>
            <w:shd w:val="clear" w:color="auto" w:fill="000000" w:themeFill="text1"/>
            <w:vAlign w:val="center"/>
          </w:tcPr>
          <w:p w14:paraId="7AF4BD2A" w14:textId="77777777" w:rsidR="00DC6963" w:rsidRPr="00DC6963" w:rsidRDefault="00DC6963"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1A09EED8" w14:textId="77777777" w:rsidR="00DC6963" w:rsidRPr="00DC6963" w:rsidRDefault="00DC6963"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0A1C8E3E" w14:textId="77777777" w:rsidR="00DC6963" w:rsidRPr="00DC6963" w:rsidRDefault="00DC6963" w:rsidP="00270660">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1</w:t>
            </w:r>
            <w:r w:rsidR="000A6C3D">
              <w:rPr>
                <w:rFonts w:eastAsia="Times New Roman"/>
                <w:b/>
                <w:color w:val="FFFFFF"/>
              </w:rPr>
              <w:t>6</w:t>
            </w:r>
            <w:r w:rsidRPr="00DC6963">
              <w:rPr>
                <w:rFonts w:eastAsia="Times New Roman"/>
                <w:b/>
                <w:color w:val="FFFFFF"/>
              </w:rPr>
              <w:t xml:space="preserve"> of </w:t>
            </w:r>
            <w:r w:rsidR="00270660">
              <w:rPr>
                <w:rFonts w:eastAsia="Times New Roman"/>
                <w:b/>
                <w:color w:val="FFFFFF"/>
              </w:rPr>
              <w:t>30</w:t>
            </w:r>
          </w:p>
        </w:tc>
      </w:tr>
    </w:tbl>
    <w:p w14:paraId="2D41B2B3" w14:textId="77777777" w:rsidR="001D7F04" w:rsidRDefault="001D7F04" w:rsidP="00640166">
      <w:pPr>
        <w:rPr>
          <w:b/>
          <w:bCs/>
        </w:rPr>
      </w:pPr>
    </w:p>
    <w:p w14:paraId="4C71445C" w14:textId="77777777" w:rsidR="005D16BA" w:rsidRPr="00453FB5" w:rsidRDefault="006502DF" w:rsidP="00640166">
      <w:pPr>
        <w:rPr>
          <w:b/>
          <w:bCs/>
        </w:rPr>
      </w:pPr>
      <w:r w:rsidRPr="00453FB5">
        <w:rPr>
          <w:b/>
          <w:bCs/>
        </w:rPr>
        <w:t>1.2(h)</w:t>
      </w:r>
      <w:r w:rsidRPr="00453FB5">
        <w:rPr>
          <w:b/>
          <w:bCs/>
        </w:rPr>
        <w:tab/>
      </w:r>
      <w:r w:rsidR="005D16BA" w:rsidRPr="00453FB5">
        <w:rPr>
          <w:b/>
          <w:bCs/>
        </w:rPr>
        <w:t>DRIVING</w:t>
      </w:r>
    </w:p>
    <w:p w14:paraId="30585444" w14:textId="77777777" w:rsidR="00B36C32" w:rsidRPr="00453FB5" w:rsidRDefault="00B36C32" w:rsidP="00640166">
      <w:pPr>
        <w:rPr>
          <w:b/>
          <w:bCs/>
        </w:rPr>
      </w:pPr>
    </w:p>
    <w:p w14:paraId="47A57C2F" w14:textId="77777777" w:rsidR="00B36C32" w:rsidRPr="00453FB5" w:rsidRDefault="00B36C32" w:rsidP="00640166">
      <w:pPr>
        <w:rPr>
          <w:bCs/>
        </w:rPr>
      </w:pPr>
      <w:r w:rsidRPr="00453FB5">
        <w:rPr>
          <w:bCs/>
        </w:rPr>
        <w:t xml:space="preserve">When considering a horse’s suitability, assessors must consider the situation in which </w:t>
      </w:r>
      <w:r w:rsidR="00720543" w:rsidRPr="00453FB5">
        <w:rPr>
          <w:bCs/>
        </w:rPr>
        <w:t xml:space="preserve">the horse will be </w:t>
      </w:r>
      <w:r w:rsidRPr="00453FB5">
        <w:rPr>
          <w:bCs/>
        </w:rPr>
        <w:t>driven e.g. racetrack (harness), enclosed arena, show</w:t>
      </w:r>
      <w:r w:rsidR="007D56B8">
        <w:rPr>
          <w:bCs/>
        </w:rPr>
        <w:t>ground</w:t>
      </w:r>
      <w:r w:rsidRPr="00453FB5">
        <w:rPr>
          <w:bCs/>
        </w:rPr>
        <w:t>, open road.</w:t>
      </w:r>
    </w:p>
    <w:p w14:paraId="3299FBDB" w14:textId="77777777" w:rsidR="005D16BA" w:rsidRPr="00453FB5" w:rsidRDefault="005D16BA" w:rsidP="00640166">
      <w:pPr>
        <w:rPr>
          <w:b/>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708"/>
        <w:gridCol w:w="1276"/>
        <w:gridCol w:w="1418"/>
        <w:gridCol w:w="1417"/>
        <w:gridCol w:w="992"/>
      </w:tblGrid>
      <w:tr w:rsidR="0051209A" w:rsidRPr="00686987" w14:paraId="49E4DE14" w14:textId="77777777" w:rsidTr="005F1C51">
        <w:tc>
          <w:tcPr>
            <w:tcW w:w="3828" w:type="dxa"/>
          </w:tcPr>
          <w:p w14:paraId="585FBFCC"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Task</w:t>
            </w:r>
          </w:p>
        </w:tc>
        <w:tc>
          <w:tcPr>
            <w:tcW w:w="708" w:type="dxa"/>
          </w:tcPr>
          <w:p w14:paraId="6C4DDAA3"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N/A</w:t>
            </w:r>
          </w:p>
        </w:tc>
        <w:tc>
          <w:tcPr>
            <w:tcW w:w="1276" w:type="dxa"/>
          </w:tcPr>
          <w:p w14:paraId="01C97DC7"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29EAF7C3"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tcPr>
          <w:p w14:paraId="362FBDB9"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608E306E"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18"/>
                <w:szCs w:val="18"/>
              </w:rPr>
              <w:t>Not Suitable for Any Level</w:t>
            </w:r>
          </w:p>
        </w:tc>
      </w:tr>
      <w:tr w:rsidR="00686987" w:rsidRPr="00686987" w14:paraId="44B65CAD" w14:textId="77777777" w:rsidTr="005F1C51">
        <w:tc>
          <w:tcPr>
            <w:tcW w:w="3828" w:type="dxa"/>
          </w:tcPr>
          <w:p w14:paraId="6C28713E"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during the harness or gear-up operation (gear will vary according to the specific activity to be undertaken)</w:t>
            </w:r>
          </w:p>
        </w:tc>
        <w:tc>
          <w:tcPr>
            <w:tcW w:w="708" w:type="dxa"/>
          </w:tcPr>
          <w:p w14:paraId="668D3867" w14:textId="77777777" w:rsidR="00686987" w:rsidRPr="00686987" w:rsidRDefault="00686987" w:rsidP="00686987">
            <w:pPr>
              <w:spacing w:before="80"/>
              <w:jc w:val="center"/>
              <w:rPr>
                <w:rFonts w:eastAsia="Times New Roman"/>
                <w:bCs/>
                <w:sz w:val="20"/>
                <w:szCs w:val="20"/>
              </w:rPr>
            </w:pPr>
          </w:p>
        </w:tc>
        <w:tc>
          <w:tcPr>
            <w:tcW w:w="1276" w:type="dxa"/>
          </w:tcPr>
          <w:p w14:paraId="52B9C260" w14:textId="77777777" w:rsidR="00686987" w:rsidRPr="00686987" w:rsidRDefault="00686987" w:rsidP="00686987">
            <w:pPr>
              <w:spacing w:before="80"/>
              <w:jc w:val="center"/>
              <w:rPr>
                <w:rFonts w:eastAsia="Times New Roman"/>
                <w:bCs/>
                <w:sz w:val="20"/>
                <w:szCs w:val="20"/>
              </w:rPr>
            </w:pPr>
          </w:p>
        </w:tc>
        <w:tc>
          <w:tcPr>
            <w:tcW w:w="1418" w:type="dxa"/>
          </w:tcPr>
          <w:p w14:paraId="3B62B97D" w14:textId="77777777" w:rsidR="00686987" w:rsidRPr="00686987" w:rsidRDefault="00686987" w:rsidP="00686987">
            <w:pPr>
              <w:spacing w:before="80"/>
              <w:jc w:val="center"/>
              <w:rPr>
                <w:rFonts w:eastAsia="Times New Roman"/>
                <w:bCs/>
                <w:sz w:val="20"/>
                <w:szCs w:val="20"/>
              </w:rPr>
            </w:pPr>
          </w:p>
        </w:tc>
        <w:tc>
          <w:tcPr>
            <w:tcW w:w="1417" w:type="dxa"/>
          </w:tcPr>
          <w:p w14:paraId="5572B75E" w14:textId="77777777" w:rsidR="00686987" w:rsidRPr="00686987" w:rsidRDefault="00686987" w:rsidP="00686987">
            <w:pPr>
              <w:spacing w:before="80"/>
              <w:jc w:val="center"/>
              <w:rPr>
                <w:rFonts w:eastAsia="Times New Roman"/>
                <w:bCs/>
                <w:sz w:val="20"/>
                <w:szCs w:val="20"/>
              </w:rPr>
            </w:pPr>
          </w:p>
        </w:tc>
        <w:tc>
          <w:tcPr>
            <w:tcW w:w="992" w:type="dxa"/>
          </w:tcPr>
          <w:p w14:paraId="2CF16B83" w14:textId="77777777" w:rsidR="00686987" w:rsidRPr="00686987" w:rsidRDefault="00686987" w:rsidP="00686987">
            <w:pPr>
              <w:spacing w:before="80"/>
              <w:jc w:val="center"/>
              <w:rPr>
                <w:rFonts w:eastAsia="Times New Roman"/>
                <w:bCs/>
                <w:sz w:val="20"/>
                <w:szCs w:val="20"/>
              </w:rPr>
            </w:pPr>
          </w:p>
        </w:tc>
      </w:tr>
      <w:tr w:rsidR="00686987" w:rsidRPr="00686987" w14:paraId="6A3C6E87" w14:textId="77777777" w:rsidTr="005F1C51">
        <w:tc>
          <w:tcPr>
            <w:tcW w:w="3828" w:type="dxa"/>
          </w:tcPr>
          <w:p w14:paraId="230E3BC1" w14:textId="77777777" w:rsidR="00686987" w:rsidRPr="00686987" w:rsidRDefault="00686987" w:rsidP="00686987">
            <w:pPr>
              <w:spacing w:before="80"/>
              <w:rPr>
                <w:rFonts w:eastAsia="Times New Roman"/>
                <w:sz w:val="20"/>
                <w:szCs w:val="20"/>
              </w:rPr>
            </w:pPr>
            <w:r w:rsidRPr="00686987">
              <w:rPr>
                <w:rFonts w:eastAsia="Times New Roman"/>
                <w:sz w:val="20"/>
                <w:szCs w:val="20"/>
              </w:rPr>
              <w:t xml:space="preserve">The horse stands calmly while restrained or tied up </w:t>
            </w:r>
          </w:p>
        </w:tc>
        <w:tc>
          <w:tcPr>
            <w:tcW w:w="708" w:type="dxa"/>
          </w:tcPr>
          <w:p w14:paraId="74172BF5" w14:textId="77777777" w:rsidR="00686987" w:rsidRPr="00686987" w:rsidRDefault="00686987" w:rsidP="00686987">
            <w:pPr>
              <w:spacing w:before="80"/>
              <w:jc w:val="center"/>
              <w:rPr>
                <w:rFonts w:eastAsia="Times New Roman"/>
                <w:bCs/>
                <w:sz w:val="20"/>
                <w:szCs w:val="20"/>
              </w:rPr>
            </w:pPr>
          </w:p>
        </w:tc>
        <w:tc>
          <w:tcPr>
            <w:tcW w:w="1276" w:type="dxa"/>
          </w:tcPr>
          <w:p w14:paraId="37FE55D5" w14:textId="77777777" w:rsidR="00686987" w:rsidRPr="00686987" w:rsidRDefault="00686987" w:rsidP="00686987">
            <w:pPr>
              <w:spacing w:before="80"/>
              <w:jc w:val="center"/>
              <w:rPr>
                <w:rFonts w:eastAsia="Times New Roman"/>
                <w:bCs/>
                <w:sz w:val="20"/>
                <w:szCs w:val="20"/>
              </w:rPr>
            </w:pPr>
          </w:p>
        </w:tc>
        <w:tc>
          <w:tcPr>
            <w:tcW w:w="1418" w:type="dxa"/>
          </w:tcPr>
          <w:p w14:paraId="332FA1B9" w14:textId="77777777" w:rsidR="00686987" w:rsidRPr="00686987" w:rsidRDefault="00686987" w:rsidP="00686987">
            <w:pPr>
              <w:spacing w:before="80"/>
              <w:jc w:val="center"/>
              <w:rPr>
                <w:rFonts w:eastAsia="Times New Roman"/>
                <w:bCs/>
                <w:sz w:val="20"/>
                <w:szCs w:val="20"/>
              </w:rPr>
            </w:pPr>
          </w:p>
        </w:tc>
        <w:tc>
          <w:tcPr>
            <w:tcW w:w="1417" w:type="dxa"/>
          </w:tcPr>
          <w:p w14:paraId="455C0BC6" w14:textId="77777777" w:rsidR="00686987" w:rsidRPr="00686987" w:rsidRDefault="00686987" w:rsidP="00686987">
            <w:pPr>
              <w:spacing w:before="80"/>
              <w:jc w:val="center"/>
              <w:rPr>
                <w:rFonts w:eastAsia="Times New Roman"/>
                <w:bCs/>
                <w:sz w:val="20"/>
                <w:szCs w:val="20"/>
              </w:rPr>
            </w:pPr>
          </w:p>
        </w:tc>
        <w:tc>
          <w:tcPr>
            <w:tcW w:w="992" w:type="dxa"/>
          </w:tcPr>
          <w:p w14:paraId="773C9566" w14:textId="77777777" w:rsidR="00686987" w:rsidRPr="00686987" w:rsidRDefault="00686987" w:rsidP="00686987">
            <w:pPr>
              <w:spacing w:before="80"/>
              <w:jc w:val="center"/>
              <w:rPr>
                <w:rFonts w:eastAsia="Times New Roman"/>
                <w:bCs/>
                <w:sz w:val="20"/>
                <w:szCs w:val="20"/>
              </w:rPr>
            </w:pPr>
          </w:p>
        </w:tc>
      </w:tr>
      <w:tr w:rsidR="00686987" w:rsidRPr="00686987" w14:paraId="227913A4" w14:textId="77777777" w:rsidTr="005F1C51">
        <w:tc>
          <w:tcPr>
            <w:tcW w:w="3828" w:type="dxa"/>
          </w:tcPr>
          <w:p w14:paraId="2B691047"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while the sulky/gig/vehicle is being attached</w:t>
            </w:r>
          </w:p>
        </w:tc>
        <w:tc>
          <w:tcPr>
            <w:tcW w:w="708" w:type="dxa"/>
          </w:tcPr>
          <w:p w14:paraId="78A24875" w14:textId="77777777" w:rsidR="00686987" w:rsidRPr="00686987" w:rsidRDefault="00686987" w:rsidP="00686987">
            <w:pPr>
              <w:spacing w:before="80"/>
              <w:jc w:val="center"/>
              <w:rPr>
                <w:rFonts w:eastAsia="Times New Roman"/>
                <w:bCs/>
                <w:sz w:val="20"/>
                <w:szCs w:val="20"/>
              </w:rPr>
            </w:pPr>
          </w:p>
        </w:tc>
        <w:tc>
          <w:tcPr>
            <w:tcW w:w="1276" w:type="dxa"/>
          </w:tcPr>
          <w:p w14:paraId="04C2BA73" w14:textId="77777777" w:rsidR="00686987" w:rsidRPr="00686987" w:rsidRDefault="00686987" w:rsidP="00686987">
            <w:pPr>
              <w:spacing w:before="80"/>
              <w:jc w:val="center"/>
              <w:rPr>
                <w:rFonts w:eastAsia="Times New Roman"/>
                <w:bCs/>
                <w:sz w:val="20"/>
                <w:szCs w:val="20"/>
              </w:rPr>
            </w:pPr>
          </w:p>
        </w:tc>
        <w:tc>
          <w:tcPr>
            <w:tcW w:w="1418" w:type="dxa"/>
          </w:tcPr>
          <w:p w14:paraId="3D7790B0" w14:textId="77777777" w:rsidR="00686987" w:rsidRPr="00686987" w:rsidRDefault="00686987" w:rsidP="00686987">
            <w:pPr>
              <w:spacing w:before="80"/>
              <w:jc w:val="center"/>
              <w:rPr>
                <w:rFonts w:eastAsia="Times New Roman"/>
                <w:bCs/>
                <w:sz w:val="20"/>
                <w:szCs w:val="20"/>
              </w:rPr>
            </w:pPr>
          </w:p>
        </w:tc>
        <w:tc>
          <w:tcPr>
            <w:tcW w:w="1417" w:type="dxa"/>
          </w:tcPr>
          <w:p w14:paraId="2EF691A5" w14:textId="77777777" w:rsidR="00686987" w:rsidRPr="00686987" w:rsidRDefault="00686987" w:rsidP="00686987">
            <w:pPr>
              <w:spacing w:before="80"/>
              <w:jc w:val="center"/>
              <w:rPr>
                <w:rFonts w:eastAsia="Times New Roman"/>
                <w:bCs/>
                <w:sz w:val="20"/>
                <w:szCs w:val="20"/>
              </w:rPr>
            </w:pPr>
          </w:p>
        </w:tc>
        <w:tc>
          <w:tcPr>
            <w:tcW w:w="992" w:type="dxa"/>
          </w:tcPr>
          <w:p w14:paraId="443E3B63" w14:textId="77777777" w:rsidR="00686987" w:rsidRPr="00686987" w:rsidRDefault="00686987" w:rsidP="00686987">
            <w:pPr>
              <w:spacing w:before="80"/>
              <w:jc w:val="center"/>
              <w:rPr>
                <w:rFonts w:eastAsia="Times New Roman"/>
                <w:bCs/>
                <w:sz w:val="20"/>
                <w:szCs w:val="20"/>
              </w:rPr>
            </w:pPr>
          </w:p>
        </w:tc>
      </w:tr>
      <w:tr w:rsidR="00686987" w:rsidRPr="00686987" w14:paraId="4341A0C3" w14:textId="77777777" w:rsidTr="005F1C51">
        <w:tc>
          <w:tcPr>
            <w:tcW w:w="3828" w:type="dxa"/>
          </w:tcPr>
          <w:p w14:paraId="19F349C8"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while the driver/passenger accesses the vehicle</w:t>
            </w:r>
          </w:p>
        </w:tc>
        <w:tc>
          <w:tcPr>
            <w:tcW w:w="708" w:type="dxa"/>
          </w:tcPr>
          <w:p w14:paraId="256230E9" w14:textId="77777777" w:rsidR="00686987" w:rsidRPr="00686987" w:rsidRDefault="00686987" w:rsidP="00686987">
            <w:pPr>
              <w:spacing w:before="80"/>
              <w:jc w:val="center"/>
              <w:rPr>
                <w:rFonts w:eastAsia="Times New Roman"/>
                <w:bCs/>
                <w:sz w:val="20"/>
                <w:szCs w:val="20"/>
              </w:rPr>
            </w:pPr>
          </w:p>
        </w:tc>
        <w:tc>
          <w:tcPr>
            <w:tcW w:w="1276" w:type="dxa"/>
          </w:tcPr>
          <w:p w14:paraId="42FB1769" w14:textId="77777777" w:rsidR="00686987" w:rsidRPr="00686987" w:rsidRDefault="00686987" w:rsidP="00686987">
            <w:pPr>
              <w:spacing w:before="80"/>
              <w:jc w:val="center"/>
              <w:rPr>
                <w:rFonts w:eastAsia="Times New Roman"/>
                <w:bCs/>
                <w:sz w:val="20"/>
                <w:szCs w:val="20"/>
              </w:rPr>
            </w:pPr>
          </w:p>
        </w:tc>
        <w:tc>
          <w:tcPr>
            <w:tcW w:w="1418" w:type="dxa"/>
          </w:tcPr>
          <w:p w14:paraId="35BDFCE6" w14:textId="77777777" w:rsidR="00686987" w:rsidRPr="00686987" w:rsidRDefault="00686987" w:rsidP="00686987">
            <w:pPr>
              <w:spacing w:before="80"/>
              <w:jc w:val="center"/>
              <w:rPr>
                <w:rFonts w:eastAsia="Times New Roman"/>
                <w:bCs/>
                <w:sz w:val="20"/>
                <w:szCs w:val="20"/>
              </w:rPr>
            </w:pPr>
          </w:p>
        </w:tc>
        <w:tc>
          <w:tcPr>
            <w:tcW w:w="1417" w:type="dxa"/>
          </w:tcPr>
          <w:p w14:paraId="549BD0A8" w14:textId="77777777" w:rsidR="00686987" w:rsidRPr="00686987" w:rsidRDefault="00686987" w:rsidP="00686987">
            <w:pPr>
              <w:spacing w:before="80"/>
              <w:jc w:val="center"/>
              <w:rPr>
                <w:rFonts w:eastAsia="Times New Roman"/>
                <w:bCs/>
                <w:sz w:val="20"/>
                <w:szCs w:val="20"/>
              </w:rPr>
            </w:pPr>
          </w:p>
        </w:tc>
        <w:tc>
          <w:tcPr>
            <w:tcW w:w="992" w:type="dxa"/>
          </w:tcPr>
          <w:p w14:paraId="78A09358" w14:textId="77777777" w:rsidR="00686987" w:rsidRPr="00686987" w:rsidRDefault="00686987" w:rsidP="00686987">
            <w:pPr>
              <w:spacing w:before="80"/>
              <w:jc w:val="center"/>
              <w:rPr>
                <w:rFonts w:eastAsia="Times New Roman"/>
                <w:bCs/>
                <w:sz w:val="20"/>
                <w:szCs w:val="20"/>
              </w:rPr>
            </w:pPr>
          </w:p>
        </w:tc>
      </w:tr>
      <w:tr w:rsidR="00686987" w:rsidRPr="00686987" w14:paraId="40E35E7A" w14:textId="77777777" w:rsidTr="005F1C51">
        <w:tc>
          <w:tcPr>
            <w:tcW w:w="3828" w:type="dxa"/>
          </w:tcPr>
          <w:p w14:paraId="47C1342D"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drives easily in response to various aids and commands while being driven e.g. whistle, voice, whip</w:t>
            </w:r>
          </w:p>
        </w:tc>
        <w:tc>
          <w:tcPr>
            <w:tcW w:w="708" w:type="dxa"/>
          </w:tcPr>
          <w:p w14:paraId="59FB8C4C" w14:textId="77777777" w:rsidR="00686987" w:rsidRPr="00686987" w:rsidRDefault="00686987" w:rsidP="00686987">
            <w:pPr>
              <w:spacing w:before="80"/>
              <w:jc w:val="center"/>
              <w:rPr>
                <w:rFonts w:eastAsia="Times New Roman"/>
                <w:bCs/>
                <w:sz w:val="20"/>
                <w:szCs w:val="20"/>
                <w:highlight w:val="yellow"/>
              </w:rPr>
            </w:pPr>
          </w:p>
        </w:tc>
        <w:tc>
          <w:tcPr>
            <w:tcW w:w="1276" w:type="dxa"/>
          </w:tcPr>
          <w:p w14:paraId="2242134E" w14:textId="77777777" w:rsidR="00686987" w:rsidRPr="00686987" w:rsidRDefault="00686987" w:rsidP="00686987">
            <w:pPr>
              <w:spacing w:before="80"/>
              <w:jc w:val="center"/>
              <w:rPr>
                <w:rFonts w:eastAsia="Times New Roman"/>
                <w:bCs/>
                <w:sz w:val="20"/>
                <w:szCs w:val="20"/>
                <w:highlight w:val="yellow"/>
              </w:rPr>
            </w:pPr>
          </w:p>
        </w:tc>
        <w:tc>
          <w:tcPr>
            <w:tcW w:w="1418" w:type="dxa"/>
          </w:tcPr>
          <w:p w14:paraId="5BEB6D0D" w14:textId="77777777" w:rsidR="00686987" w:rsidRPr="00686987" w:rsidRDefault="00686987" w:rsidP="00686987">
            <w:pPr>
              <w:spacing w:before="80"/>
              <w:jc w:val="center"/>
              <w:rPr>
                <w:rFonts w:eastAsia="Times New Roman"/>
                <w:bCs/>
                <w:sz w:val="20"/>
                <w:szCs w:val="20"/>
                <w:highlight w:val="yellow"/>
              </w:rPr>
            </w:pPr>
          </w:p>
        </w:tc>
        <w:tc>
          <w:tcPr>
            <w:tcW w:w="1417" w:type="dxa"/>
          </w:tcPr>
          <w:p w14:paraId="71C38421" w14:textId="77777777" w:rsidR="00686987" w:rsidRPr="00686987" w:rsidRDefault="00686987" w:rsidP="00686987">
            <w:pPr>
              <w:spacing w:before="80"/>
              <w:jc w:val="center"/>
              <w:rPr>
                <w:rFonts w:eastAsia="Times New Roman"/>
                <w:bCs/>
                <w:sz w:val="20"/>
                <w:szCs w:val="20"/>
                <w:highlight w:val="yellow"/>
              </w:rPr>
            </w:pPr>
          </w:p>
        </w:tc>
        <w:tc>
          <w:tcPr>
            <w:tcW w:w="992" w:type="dxa"/>
          </w:tcPr>
          <w:p w14:paraId="74B0E237" w14:textId="77777777" w:rsidR="00686987" w:rsidRPr="00686987" w:rsidRDefault="00686987" w:rsidP="00686987">
            <w:pPr>
              <w:spacing w:before="80"/>
              <w:jc w:val="center"/>
              <w:rPr>
                <w:rFonts w:eastAsia="Times New Roman"/>
                <w:bCs/>
                <w:sz w:val="20"/>
                <w:szCs w:val="20"/>
                <w:highlight w:val="yellow"/>
              </w:rPr>
            </w:pPr>
          </w:p>
        </w:tc>
      </w:tr>
      <w:tr w:rsidR="00686987" w:rsidRPr="00686987" w14:paraId="1CC816B2" w14:textId="77777777" w:rsidTr="005F1C51">
        <w:tc>
          <w:tcPr>
            <w:tcW w:w="3828" w:type="dxa"/>
          </w:tcPr>
          <w:p w14:paraId="6DAC49F5"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moves freely without regularly tripping or stumbling in all paces.</w:t>
            </w:r>
          </w:p>
        </w:tc>
        <w:tc>
          <w:tcPr>
            <w:tcW w:w="708" w:type="dxa"/>
          </w:tcPr>
          <w:p w14:paraId="059E1B77" w14:textId="77777777" w:rsidR="00686987" w:rsidRPr="00686987" w:rsidRDefault="00686987" w:rsidP="00686987">
            <w:pPr>
              <w:spacing w:before="80"/>
              <w:jc w:val="center"/>
              <w:rPr>
                <w:rFonts w:eastAsia="Times New Roman"/>
                <w:bCs/>
                <w:sz w:val="20"/>
                <w:szCs w:val="20"/>
                <w:highlight w:val="yellow"/>
              </w:rPr>
            </w:pPr>
          </w:p>
        </w:tc>
        <w:tc>
          <w:tcPr>
            <w:tcW w:w="1276" w:type="dxa"/>
          </w:tcPr>
          <w:p w14:paraId="1D906798" w14:textId="77777777" w:rsidR="00686987" w:rsidRPr="00686987" w:rsidRDefault="00686987" w:rsidP="00686987">
            <w:pPr>
              <w:spacing w:before="80"/>
              <w:jc w:val="center"/>
              <w:rPr>
                <w:rFonts w:eastAsia="Times New Roman"/>
                <w:bCs/>
                <w:sz w:val="20"/>
                <w:szCs w:val="20"/>
                <w:highlight w:val="yellow"/>
              </w:rPr>
            </w:pPr>
          </w:p>
        </w:tc>
        <w:tc>
          <w:tcPr>
            <w:tcW w:w="1418" w:type="dxa"/>
          </w:tcPr>
          <w:p w14:paraId="47E2F102" w14:textId="77777777" w:rsidR="00686987" w:rsidRPr="00686987" w:rsidRDefault="00686987" w:rsidP="00686987">
            <w:pPr>
              <w:spacing w:before="80"/>
              <w:jc w:val="center"/>
              <w:rPr>
                <w:rFonts w:eastAsia="Times New Roman"/>
                <w:bCs/>
                <w:sz w:val="20"/>
                <w:szCs w:val="20"/>
                <w:highlight w:val="yellow"/>
              </w:rPr>
            </w:pPr>
          </w:p>
        </w:tc>
        <w:tc>
          <w:tcPr>
            <w:tcW w:w="1417" w:type="dxa"/>
          </w:tcPr>
          <w:p w14:paraId="6844BBCE" w14:textId="77777777" w:rsidR="00686987" w:rsidRPr="00686987" w:rsidRDefault="00686987" w:rsidP="00686987">
            <w:pPr>
              <w:spacing w:before="80"/>
              <w:jc w:val="center"/>
              <w:rPr>
                <w:rFonts w:eastAsia="Times New Roman"/>
                <w:bCs/>
                <w:sz w:val="20"/>
                <w:szCs w:val="20"/>
                <w:highlight w:val="yellow"/>
              </w:rPr>
            </w:pPr>
          </w:p>
        </w:tc>
        <w:tc>
          <w:tcPr>
            <w:tcW w:w="992" w:type="dxa"/>
          </w:tcPr>
          <w:p w14:paraId="2FE5C520" w14:textId="77777777" w:rsidR="00686987" w:rsidRPr="00686987" w:rsidRDefault="00686987" w:rsidP="00686987">
            <w:pPr>
              <w:spacing w:before="80"/>
              <w:jc w:val="center"/>
              <w:rPr>
                <w:rFonts w:eastAsia="Times New Roman"/>
                <w:bCs/>
                <w:sz w:val="20"/>
                <w:szCs w:val="20"/>
                <w:highlight w:val="yellow"/>
              </w:rPr>
            </w:pPr>
          </w:p>
        </w:tc>
      </w:tr>
      <w:tr w:rsidR="00686987" w:rsidRPr="00686987" w14:paraId="77B4F6C5" w14:textId="77777777" w:rsidTr="005F1C51">
        <w:tc>
          <w:tcPr>
            <w:tcW w:w="3828" w:type="dxa"/>
          </w:tcPr>
          <w:p w14:paraId="431B7BBD"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drives calmly at the walk, trot &amp; canter (if required) in and around other horses in a training environment (if required)</w:t>
            </w:r>
          </w:p>
        </w:tc>
        <w:tc>
          <w:tcPr>
            <w:tcW w:w="708" w:type="dxa"/>
          </w:tcPr>
          <w:p w14:paraId="1066C9AB" w14:textId="77777777" w:rsidR="00686987" w:rsidRPr="00686987" w:rsidRDefault="00686987" w:rsidP="00686987">
            <w:pPr>
              <w:spacing w:before="80"/>
              <w:jc w:val="center"/>
              <w:rPr>
                <w:rFonts w:eastAsia="Times New Roman"/>
                <w:bCs/>
                <w:sz w:val="20"/>
                <w:szCs w:val="20"/>
                <w:highlight w:val="yellow"/>
              </w:rPr>
            </w:pPr>
          </w:p>
        </w:tc>
        <w:tc>
          <w:tcPr>
            <w:tcW w:w="1276" w:type="dxa"/>
          </w:tcPr>
          <w:p w14:paraId="52536DF3" w14:textId="77777777" w:rsidR="00686987" w:rsidRPr="00686987" w:rsidRDefault="00686987" w:rsidP="00686987">
            <w:pPr>
              <w:spacing w:before="80"/>
              <w:jc w:val="center"/>
              <w:rPr>
                <w:rFonts w:eastAsia="Times New Roman"/>
                <w:bCs/>
                <w:sz w:val="20"/>
                <w:szCs w:val="20"/>
                <w:highlight w:val="yellow"/>
              </w:rPr>
            </w:pPr>
          </w:p>
        </w:tc>
        <w:tc>
          <w:tcPr>
            <w:tcW w:w="1418" w:type="dxa"/>
          </w:tcPr>
          <w:p w14:paraId="65ADF265" w14:textId="77777777" w:rsidR="00686987" w:rsidRPr="00686987" w:rsidRDefault="00686987" w:rsidP="00686987">
            <w:pPr>
              <w:spacing w:before="80"/>
              <w:jc w:val="center"/>
              <w:rPr>
                <w:rFonts w:eastAsia="Times New Roman"/>
                <w:bCs/>
                <w:sz w:val="20"/>
                <w:szCs w:val="20"/>
                <w:highlight w:val="yellow"/>
              </w:rPr>
            </w:pPr>
          </w:p>
        </w:tc>
        <w:tc>
          <w:tcPr>
            <w:tcW w:w="1417" w:type="dxa"/>
          </w:tcPr>
          <w:p w14:paraId="5D38F4D7" w14:textId="77777777" w:rsidR="00686987" w:rsidRPr="00686987" w:rsidRDefault="00686987" w:rsidP="00686987">
            <w:pPr>
              <w:spacing w:before="80"/>
              <w:jc w:val="center"/>
              <w:rPr>
                <w:rFonts w:eastAsia="Times New Roman"/>
                <w:bCs/>
                <w:sz w:val="20"/>
                <w:szCs w:val="20"/>
                <w:highlight w:val="yellow"/>
              </w:rPr>
            </w:pPr>
          </w:p>
        </w:tc>
        <w:tc>
          <w:tcPr>
            <w:tcW w:w="992" w:type="dxa"/>
          </w:tcPr>
          <w:p w14:paraId="6D15C860" w14:textId="77777777" w:rsidR="00686987" w:rsidRPr="00686987" w:rsidRDefault="00686987" w:rsidP="00686987">
            <w:pPr>
              <w:spacing w:before="80"/>
              <w:jc w:val="center"/>
              <w:rPr>
                <w:rFonts w:eastAsia="Times New Roman"/>
                <w:bCs/>
                <w:sz w:val="20"/>
                <w:szCs w:val="20"/>
                <w:highlight w:val="yellow"/>
              </w:rPr>
            </w:pPr>
          </w:p>
        </w:tc>
      </w:tr>
      <w:tr w:rsidR="00686987" w:rsidRPr="00686987" w14:paraId="21A44E2A" w14:textId="77777777" w:rsidTr="005F1C51">
        <w:tc>
          <w:tcPr>
            <w:tcW w:w="3828" w:type="dxa"/>
          </w:tcPr>
          <w:p w14:paraId="746BD2FB"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remains calm when overtaken or overtaking other horses while being driven</w:t>
            </w:r>
          </w:p>
        </w:tc>
        <w:tc>
          <w:tcPr>
            <w:tcW w:w="708" w:type="dxa"/>
          </w:tcPr>
          <w:p w14:paraId="6789EB48" w14:textId="77777777" w:rsidR="00686987" w:rsidRPr="00686987" w:rsidRDefault="00686987" w:rsidP="00686987">
            <w:pPr>
              <w:spacing w:before="80"/>
              <w:jc w:val="center"/>
              <w:rPr>
                <w:rFonts w:eastAsia="Times New Roman"/>
                <w:bCs/>
                <w:sz w:val="20"/>
                <w:szCs w:val="20"/>
                <w:highlight w:val="yellow"/>
              </w:rPr>
            </w:pPr>
          </w:p>
        </w:tc>
        <w:tc>
          <w:tcPr>
            <w:tcW w:w="1276" w:type="dxa"/>
          </w:tcPr>
          <w:p w14:paraId="31140BFD" w14:textId="77777777" w:rsidR="00686987" w:rsidRPr="00686987" w:rsidRDefault="00686987" w:rsidP="00686987">
            <w:pPr>
              <w:spacing w:before="80"/>
              <w:jc w:val="center"/>
              <w:rPr>
                <w:rFonts w:eastAsia="Times New Roman"/>
                <w:bCs/>
                <w:sz w:val="20"/>
                <w:szCs w:val="20"/>
                <w:highlight w:val="yellow"/>
              </w:rPr>
            </w:pPr>
          </w:p>
        </w:tc>
        <w:tc>
          <w:tcPr>
            <w:tcW w:w="1418" w:type="dxa"/>
          </w:tcPr>
          <w:p w14:paraId="691CB2CA" w14:textId="77777777" w:rsidR="00686987" w:rsidRPr="00686987" w:rsidRDefault="00686987" w:rsidP="00686987">
            <w:pPr>
              <w:spacing w:before="80"/>
              <w:jc w:val="center"/>
              <w:rPr>
                <w:rFonts w:eastAsia="Times New Roman"/>
                <w:bCs/>
                <w:sz w:val="20"/>
                <w:szCs w:val="20"/>
                <w:highlight w:val="yellow"/>
              </w:rPr>
            </w:pPr>
          </w:p>
        </w:tc>
        <w:tc>
          <w:tcPr>
            <w:tcW w:w="1417" w:type="dxa"/>
          </w:tcPr>
          <w:p w14:paraId="0D03CCF9" w14:textId="77777777" w:rsidR="00686987" w:rsidRPr="00686987" w:rsidRDefault="00686987" w:rsidP="00686987">
            <w:pPr>
              <w:spacing w:before="80"/>
              <w:jc w:val="center"/>
              <w:rPr>
                <w:rFonts w:eastAsia="Times New Roman"/>
                <w:bCs/>
                <w:sz w:val="20"/>
                <w:szCs w:val="20"/>
                <w:highlight w:val="yellow"/>
              </w:rPr>
            </w:pPr>
          </w:p>
        </w:tc>
        <w:tc>
          <w:tcPr>
            <w:tcW w:w="992" w:type="dxa"/>
          </w:tcPr>
          <w:p w14:paraId="65DB1AE9" w14:textId="77777777" w:rsidR="00686987" w:rsidRPr="00686987" w:rsidRDefault="00686987" w:rsidP="00686987">
            <w:pPr>
              <w:spacing w:before="80"/>
              <w:jc w:val="center"/>
              <w:rPr>
                <w:rFonts w:eastAsia="Times New Roman"/>
                <w:bCs/>
                <w:sz w:val="20"/>
                <w:szCs w:val="20"/>
                <w:highlight w:val="yellow"/>
              </w:rPr>
            </w:pPr>
          </w:p>
        </w:tc>
      </w:tr>
      <w:tr w:rsidR="00686987" w:rsidRPr="00686987" w14:paraId="0A925D5B" w14:textId="77777777" w:rsidTr="005F1C51">
        <w:tc>
          <w:tcPr>
            <w:tcW w:w="3828" w:type="dxa"/>
          </w:tcPr>
          <w:p w14:paraId="37575BDA" w14:textId="77777777" w:rsidR="00686987" w:rsidRPr="00686987" w:rsidRDefault="00686987" w:rsidP="00686987">
            <w:pPr>
              <w:spacing w:before="80"/>
              <w:rPr>
                <w:rFonts w:eastAsia="Times New Roman"/>
                <w:sz w:val="20"/>
                <w:szCs w:val="20"/>
              </w:rPr>
            </w:pPr>
            <w:r w:rsidRPr="00686987">
              <w:rPr>
                <w:rFonts w:eastAsia="Times New Roman"/>
                <w:sz w:val="20"/>
                <w:szCs w:val="20"/>
              </w:rPr>
              <w:t>When the horse is driven away from and returned to other horses, it remains calm (does not suffer separation anxiety)</w:t>
            </w:r>
          </w:p>
        </w:tc>
        <w:tc>
          <w:tcPr>
            <w:tcW w:w="708" w:type="dxa"/>
          </w:tcPr>
          <w:p w14:paraId="2D6B95AF" w14:textId="77777777" w:rsidR="00686987" w:rsidRPr="00686987" w:rsidRDefault="00686987" w:rsidP="00686987">
            <w:pPr>
              <w:spacing w:before="80"/>
              <w:jc w:val="center"/>
              <w:rPr>
                <w:rFonts w:eastAsia="Times New Roman"/>
                <w:bCs/>
                <w:sz w:val="20"/>
                <w:szCs w:val="20"/>
                <w:highlight w:val="yellow"/>
              </w:rPr>
            </w:pPr>
          </w:p>
        </w:tc>
        <w:tc>
          <w:tcPr>
            <w:tcW w:w="1276" w:type="dxa"/>
          </w:tcPr>
          <w:p w14:paraId="135A2C19" w14:textId="77777777" w:rsidR="00686987" w:rsidRPr="00686987" w:rsidRDefault="00686987" w:rsidP="00686987">
            <w:pPr>
              <w:spacing w:before="80"/>
              <w:jc w:val="center"/>
              <w:rPr>
                <w:rFonts w:eastAsia="Times New Roman"/>
                <w:bCs/>
                <w:sz w:val="20"/>
                <w:szCs w:val="20"/>
                <w:highlight w:val="yellow"/>
              </w:rPr>
            </w:pPr>
          </w:p>
        </w:tc>
        <w:tc>
          <w:tcPr>
            <w:tcW w:w="1418" w:type="dxa"/>
          </w:tcPr>
          <w:p w14:paraId="055A868A" w14:textId="77777777" w:rsidR="00686987" w:rsidRPr="00686987" w:rsidRDefault="00686987" w:rsidP="00686987">
            <w:pPr>
              <w:spacing w:before="80"/>
              <w:jc w:val="center"/>
              <w:rPr>
                <w:rFonts w:eastAsia="Times New Roman"/>
                <w:bCs/>
                <w:sz w:val="20"/>
                <w:szCs w:val="20"/>
                <w:highlight w:val="yellow"/>
              </w:rPr>
            </w:pPr>
          </w:p>
        </w:tc>
        <w:tc>
          <w:tcPr>
            <w:tcW w:w="1417" w:type="dxa"/>
          </w:tcPr>
          <w:p w14:paraId="7CE80C3C" w14:textId="77777777" w:rsidR="00686987" w:rsidRPr="00686987" w:rsidRDefault="00686987" w:rsidP="00686987">
            <w:pPr>
              <w:spacing w:before="80"/>
              <w:jc w:val="center"/>
              <w:rPr>
                <w:rFonts w:eastAsia="Times New Roman"/>
                <w:bCs/>
                <w:sz w:val="20"/>
                <w:szCs w:val="20"/>
                <w:highlight w:val="yellow"/>
              </w:rPr>
            </w:pPr>
          </w:p>
        </w:tc>
        <w:tc>
          <w:tcPr>
            <w:tcW w:w="992" w:type="dxa"/>
          </w:tcPr>
          <w:p w14:paraId="6D2A4B29" w14:textId="77777777" w:rsidR="00686987" w:rsidRPr="00686987" w:rsidRDefault="00686987" w:rsidP="00686987">
            <w:pPr>
              <w:spacing w:before="80"/>
              <w:jc w:val="center"/>
              <w:rPr>
                <w:rFonts w:eastAsia="Times New Roman"/>
                <w:bCs/>
                <w:sz w:val="20"/>
                <w:szCs w:val="20"/>
                <w:highlight w:val="yellow"/>
              </w:rPr>
            </w:pPr>
          </w:p>
        </w:tc>
      </w:tr>
      <w:tr w:rsidR="00686987" w:rsidRPr="00686987" w14:paraId="09E80F89" w14:textId="77777777" w:rsidTr="005F1C51">
        <w:tc>
          <w:tcPr>
            <w:tcW w:w="3828" w:type="dxa"/>
          </w:tcPr>
          <w:p w14:paraId="2C143078"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responds calmly to environmental stimuli e.g. wind, vehicles, dogs, loudspeaker</w:t>
            </w:r>
          </w:p>
        </w:tc>
        <w:tc>
          <w:tcPr>
            <w:tcW w:w="708" w:type="dxa"/>
          </w:tcPr>
          <w:p w14:paraId="1D943F37" w14:textId="77777777" w:rsidR="00686987" w:rsidRPr="00686987" w:rsidRDefault="00686987" w:rsidP="00686987">
            <w:pPr>
              <w:spacing w:before="80"/>
              <w:jc w:val="center"/>
              <w:rPr>
                <w:rFonts w:eastAsia="Times New Roman"/>
                <w:bCs/>
                <w:sz w:val="20"/>
                <w:szCs w:val="20"/>
                <w:highlight w:val="yellow"/>
              </w:rPr>
            </w:pPr>
          </w:p>
        </w:tc>
        <w:tc>
          <w:tcPr>
            <w:tcW w:w="1276" w:type="dxa"/>
          </w:tcPr>
          <w:p w14:paraId="5B49EFBB" w14:textId="77777777" w:rsidR="00686987" w:rsidRPr="00686987" w:rsidRDefault="00686987" w:rsidP="00686987">
            <w:pPr>
              <w:spacing w:before="80"/>
              <w:jc w:val="center"/>
              <w:rPr>
                <w:rFonts w:eastAsia="Times New Roman"/>
                <w:bCs/>
                <w:sz w:val="20"/>
                <w:szCs w:val="20"/>
                <w:highlight w:val="yellow"/>
              </w:rPr>
            </w:pPr>
          </w:p>
        </w:tc>
        <w:tc>
          <w:tcPr>
            <w:tcW w:w="1418" w:type="dxa"/>
          </w:tcPr>
          <w:p w14:paraId="3E7EAF1A" w14:textId="77777777" w:rsidR="00686987" w:rsidRPr="00686987" w:rsidRDefault="00686987" w:rsidP="00686987">
            <w:pPr>
              <w:spacing w:before="80"/>
              <w:jc w:val="center"/>
              <w:rPr>
                <w:rFonts w:eastAsia="Times New Roman"/>
                <w:bCs/>
                <w:sz w:val="20"/>
                <w:szCs w:val="20"/>
                <w:highlight w:val="yellow"/>
              </w:rPr>
            </w:pPr>
          </w:p>
        </w:tc>
        <w:tc>
          <w:tcPr>
            <w:tcW w:w="1417" w:type="dxa"/>
          </w:tcPr>
          <w:p w14:paraId="1D104DF1" w14:textId="77777777" w:rsidR="00686987" w:rsidRPr="00686987" w:rsidRDefault="00686987" w:rsidP="00686987">
            <w:pPr>
              <w:spacing w:before="80"/>
              <w:jc w:val="center"/>
              <w:rPr>
                <w:rFonts w:eastAsia="Times New Roman"/>
                <w:bCs/>
                <w:sz w:val="20"/>
                <w:szCs w:val="20"/>
                <w:highlight w:val="yellow"/>
              </w:rPr>
            </w:pPr>
          </w:p>
        </w:tc>
        <w:tc>
          <w:tcPr>
            <w:tcW w:w="992" w:type="dxa"/>
          </w:tcPr>
          <w:p w14:paraId="158AD3B2" w14:textId="77777777" w:rsidR="00686987" w:rsidRPr="00686987" w:rsidRDefault="00686987" w:rsidP="00686987">
            <w:pPr>
              <w:spacing w:before="80"/>
              <w:jc w:val="center"/>
              <w:rPr>
                <w:rFonts w:eastAsia="Times New Roman"/>
                <w:bCs/>
                <w:sz w:val="20"/>
                <w:szCs w:val="20"/>
                <w:highlight w:val="yellow"/>
              </w:rPr>
            </w:pPr>
          </w:p>
        </w:tc>
      </w:tr>
      <w:tr w:rsidR="00686987" w:rsidRPr="00686987" w14:paraId="710886BE" w14:textId="77777777" w:rsidTr="005F1C51">
        <w:tc>
          <w:tcPr>
            <w:tcW w:w="3828" w:type="dxa"/>
          </w:tcPr>
          <w:p w14:paraId="26A8B344"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drives calmly with multiple passengers in the vehicle (where appropriate)</w:t>
            </w:r>
          </w:p>
        </w:tc>
        <w:tc>
          <w:tcPr>
            <w:tcW w:w="708" w:type="dxa"/>
          </w:tcPr>
          <w:p w14:paraId="30F20FE5" w14:textId="77777777" w:rsidR="00686987" w:rsidRPr="00686987" w:rsidRDefault="00686987" w:rsidP="00686987">
            <w:pPr>
              <w:spacing w:before="80"/>
              <w:jc w:val="center"/>
              <w:rPr>
                <w:rFonts w:eastAsia="Times New Roman"/>
                <w:bCs/>
                <w:sz w:val="20"/>
                <w:szCs w:val="20"/>
                <w:highlight w:val="yellow"/>
              </w:rPr>
            </w:pPr>
          </w:p>
        </w:tc>
        <w:tc>
          <w:tcPr>
            <w:tcW w:w="1276" w:type="dxa"/>
          </w:tcPr>
          <w:p w14:paraId="51589603" w14:textId="77777777" w:rsidR="00686987" w:rsidRPr="00686987" w:rsidRDefault="00686987" w:rsidP="00686987">
            <w:pPr>
              <w:spacing w:before="80"/>
              <w:jc w:val="center"/>
              <w:rPr>
                <w:rFonts w:eastAsia="Times New Roman"/>
                <w:bCs/>
                <w:sz w:val="20"/>
                <w:szCs w:val="20"/>
                <w:highlight w:val="yellow"/>
              </w:rPr>
            </w:pPr>
          </w:p>
        </w:tc>
        <w:tc>
          <w:tcPr>
            <w:tcW w:w="1418" w:type="dxa"/>
          </w:tcPr>
          <w:p w14:paraId="4E7FD86A" w14:textId="77777777" w:rsidR="00686987" w:rsidRPr="00686987" w:rsidRDefault="00686987" w:rsidP="00686987">
            <w:pPr>
              <w:spacing w:before="80"/>
              <w:jc w:val="center"/>
              <w:rPr>
                <w:rFonts w:eastAsia="Times New Roman"/>
                <w:bCs/>
                <w:sz w:val="20"/>
                <w:szCs w:val="20"/>
                <w:highlight w:val="yellow"/>
              </w:rPr>
            </w:pPr>
          </w:p>
        </w:tc>
        <w:tc>
          <w:tcPr>
            <w:tcW w:w="1417" w:type="dxa"/>
          </w:tcPr>
          <w:p w14:paraId="199E46DB" w14:textId="77777777" w:rsidR="00686987" w:rsidRPr="00686987" w:rsidRDefault="00686987" w:rsidP="00686987">
            <w:pPr>
              <w:spacing w:before="80"/>
              <w:jc w:val="center"/>
              <w:rPr>
                <w:rFonts w:eastAsia="Times New Roman"/>
                <w:bCs/>
                <w:sz w:val="20"/>
                <w:szCs w:val="20"/>
                <w:highlight w:val="yellow"/>
              </w:rPr>
            </w:pPr>
          </w:p>
        </w:tc>
        <w:tc>
          <w:tcPr>
            <w:tcW w:w="992" w:type="dxa"/>
          </w:tcPr>
          <w:p w14:paraId="68110C0F" w14:textId="77777777" w:rsidR="00686987" w:rsidRPr="00686987" w:rsidRDefault="00686987" w:rsidP="00686987">
            <w:pPr>
              <w:spacing w:before="80"/>
              <w:jc w:val="center"/>
              <w:rPr>
                <w:rFonts w:eastAsia="Times New Roman"/>
                <w:bCs/>
                <w:sz w:val="20"/>
                <w:szCs w:val="20"/>
                <w:highlight w:val="yellow"/>
              </w:rPr>
            </w:pPr>
          </w:p>
        </w:tc>
      </w:tr>
      <w:tr w:rsidR="00686987" w:rsidRPr="00686987" w14:paraId="5B1F1FD5" w14:textId="77777777" w:rsidTr="00686987">
        <w:tc>
          <w:tcPr>
            <w:tcW w:w="3828" w:type="dxa"/>
            <w:tcBorders>
              <w:bottom w:val="single" w:sz="4" w:space="0" w:color="000000"/>
            </w:tcBorders>
          </w:tcPr>
          <w:p w14:paraId="6F262B6B"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while the driver/passenger gets out/off and while the harness/equipment/gear is removed</w:t>
            </w:r>
          </w:p>
        </w:tc>
        <w:tc>
          <w:tcPr>
            <w:tcW w:w="708" w:type="dxa"/>
            <w:tcBorders>
              <w:bottom w:val="single" w:sz="4" w:space="0" w:color="000000"/>
            </w:tcBorders>
          </w:tcPr>
          <w:p w14:paraId="265CA694" w14:textId="77777777" w:rsidR="00686987" w:rsidRPr="00686987" w:rsidRDefault="00686987" w:rsidP="00686987">
            <w:pPr>
              <w:spacing w:before="80"/>
              <w:jc w:val="center"/>
              <w:rPr>
                <w:rFonts w:eastAsia="Times New Roman"/>
                <w:bCs/>
                <w:sz w:val="20"/>
                <w:szCs w:val="20"/>
              </w:rPr>
            </w:pPr>
          </w:p>
        </w:tc>
        <w:tc>
          <w:tcPr>
            <w:tcW w:w="1276" w:type="dxa"/>
            <w:tcBorders>
              <w:bottom w:val="single" w:sz="4" w:space="0" w:color="000000"/>
            </w:tcBorders>
          </w:tcPr>
          <w:p w14:paraId="4B6F353C" w14:textId="77777777" w:rsidR="00686987" w:rsidRPr="00686987" w:rsidRDefault="00686987" w:rsidP="00686987">
            <w:pPr>
              <w:spacing w:before="80"/>
              <w:jc w:val="center"/>
              <w:rPr>
                <w:rFonts w:eastAsia="Times New Roman"/>
                <w:bCs/>
                <w:sz w:val="20"/>
                <w:szCs w:val="20"/>
              </w:rPr>
            </w:pPr>
          </w:p>
        </w:tc>
        <w:tc>
          <w:tcPr>
            <w:tcW w:w="1418" w:type="dxa"/>
            <w:tcBorders>
              <w:bottom w:val="single" w:sz="4" w:space="0" w:color="000000"/>
            </w:tcBorders>
          </w:tcPr>
          <w:p w14:paraId="045A24DA" w14:textId="77777777" w:rsidR="00686987" w:rsidRPr="00686987" w:rsidRDefault="00686987" w:rsidP="00686987">
            <w:pPr>
              <w:spacing w:before="80"/>
              <w:jc w:val="center"/>
              <w:rPr>
                <w:rFonts w:eastAsia="Times New Roman"/>
                <w:bCs/>
                <w:sz w:val="20"/>
                <w:szCs w:val="20"/>
              </w:rPr>
            </w:pPr>
          </w:p>
        </w:tc>
        <w:tc>
          <w:tcPr>
            <w:tcW w:w="1417" w:type="dxa"/>
            <w:tcBorders>
              <w:bottom w:val="single" w:sz="4" w:space="0" w:color="000000"/>
            </w:tcBorders>
          </w:tcPr>
          <w:p w14:paraId="114481CF" w14:textId="77777777" w:rsidR="00686987" w:rsidRPr="00686987" w:rsidRDefault="00686987" w:rsidP="00686987">
            <w:pPr>
              <w:spacing w:before="80"/>
              <w:jc w:val="center"/>
              <w:rPr>
                <w:rFonts w:eastAsia="Times New Roman"/>
                <w:bCs/>
                <w:sz w:val="20"/>
                <w:szCs w:val="20"/>
              </w:rPr>
            </w:pPr>
          </w:p>
        </w:tc>
        <w:tc>
          <w:tcPr>
            <w:tcW w:w="992" w:type="dxa"/>
            <w:tcBorders>
              <w:bottom w:val="single" w:sz="4" w:space="0" w:color="000000"/>
            </w:tcBorders>
          </w:tcPr>
          <w:p w14:paraId="0C34A809" w14:textId="77777777" w:rsidR="00686987" w:rsidRPr="00686987" w:rsidRDefault="00686987" w:rsidP="00686987">
            <w:pPr>
              <w:spacing w:before="80"/>
              <w:jc w:val="center"/>
              <w:rPr>
                <w:rFonts w:eastAsia="Times New Roman"/>
                <w:bCs/>
                <w:sz w:val="20"/>
                <w:szCs w:val="20"/>
              </w:rPr>
            </w:pPr>
          </w:p>
        </w:tc>
      </w:tr>
      <w:tr w:rsidR="00686987" w:rsidRPr="00686987" w14:paraId="3A699A3E"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888"/>
        </w:trPr>
        <w:tc>
          <w:tcPr>
            <w:tcW w:w="9639" w:type="dxa"/>
            <w:gridSpan w:val="6"/>
            <w:tcBorders>
              <w:top w:val="single" w:sz="4" w:space="0" w:color="000000"/>
              <w:left w:val="single" w:sz="4" w:space="0" w:color="000000"/>
              <w:bottom w:val="single" w:sz="4" w:space="0" w:color="000000"/>
              <w:right w:val="single" w:sz="4" w:space="0" w:color="000000"/>
            </w:tcBorders>
            <w:vAlign w:val="center"/>
          </w:tcPr>
          <w:p w14:paraId="541521EB" w14:textId="77777777" w:rsidR="00686987" w:rsidRPr="00686987" w:rsidRDefault="00686987" w:rsidP="00686987">
            <w:pPr>
              <w:spacing w:before="80" w:line="276" w:lineRule="auto"/>
              <w:rPr>
                <w:rFonts w:eastAsia="Times New Roman"/>
                <w:sz w:val="20"/>
                <w:szCs w:val="20"/>
              </w:rPr>
            </w:pPr>
            <w:r w:rsidRPr="00686987">
              <w:rPr>
                <w:rFonts w:eastAsia="Times New Roman"/>
                <w:b/>
                <w:bCs/>
                <w:sz w:val="20"/>
                <w:szCs w:val="20"/>
              </w:rPr>
              <w:t>Comments re Suitability:</w:t>
            </w:r>
          </w:p>
          <w:p w14:paraId="49C311A8"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p w14:paraId="5B893957"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tc>
      </w:tr>
    </w:tbl>
    <w:p w14:paraId="004F1BFC" w14:textId="77777777" w:rsidR="000A6C3D" w:rsidRDefault="000A6C3D">
      <w:pPr>
        <w:rPr>
          <w:b/>
          <w:bCs/>
        </w:rPr>
      </w:pPr>
    </w:p>
    <w:p w14:paraId="75F155C1" w14:textId="77777777" w:rsidR="000A6C3D" w:rsidRDefault="000A6C3D">
      <w:pPr>
        <w:rPr>
          <w:b/>
          <w:bCs/>
        </w:rPr>
      </w:pPr>
    </w:p>
    <w:p w14:paraId="4673CAB2" w14:textId="77777777" w:rsidR="000A6C3D" w:rsidRDefault="000A6C3D">
      <w:pPr>
        <w:rPr>
          <w:b/>
          <w:bCs/>
        </w:rPr>
      </w:pPr>
    </w:p>
    <w:p w14:paraId="6333E102" w14:textId="77777777" w:rsidR="000A6C3D" w:rsidRDefault="000A6C3D">
      <w:pPr>
        <w:rPr>
          <w:b/>
          <w:bCs/>
        </w:rPr>
      </w:pPr>
    </w:p>
    <w:p w14:paraId="584BFB77" w14:textId="77777777" w:rsidR="000A6C3D" w:rsidRDefault="000A6C3D">
      <w:pPr>
        <w:rPr>
          <w:b/>
          <w:bCs/>
        </w:rPr>
      </w:pPr>
    </w:p>
    <w:p w14:paraId="75FAFA17" w14:textId="77777777" w:rsidR="000A6C3D" w:rsidRDefault="000A6C3D">
      <w:pPr>
        <w:rPr>
          <w:b/>
          <w:bCs/>
        </w:rPr>
      </w:pPr>
    </w:p>
    <w:p w14:paraId="385939D8" w14:textId="77777777" w:rsidR="000A6C3D" w:rsidRDefault="000A6C3D">
      <w:pPr>
        <w:rPr>
          <w:b/>
          <w:bCs/>
        </w:rPr>
      </w:pPr>
    </w:p>
    <w:p w14:paraId="520CE61D" w14:textId="77777777" w:rsidR="000A6C3D" w:rsidRDefault="000A6C3D">
      <w:pPr>
        <w:rPr>
          <w:b/>
          <w:bCs/>
        </w:rPr>
      </w:pPr>
    </w:p>
    <w:p w14:paraId="53E4CDC9" w14:textId="77777777" w:rsidR="000A6C3D" w:rsidRDefault="000A6C3D">
      <w:pPr>
        <w:rPr>
          <w:b/>
          <w:bCs/>
        </w:rPr>
      </w:pP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0A6C3D" w:rsidRPr="00DC6963" w14:paraId="05F29420" w14:textId="77777777" w:rsidTr="00584FB0">
        <w:tc>
          <w:tcPr>
            <w:tcW w:w="1701" w:type="dxa"/>
            <w:shd w:val="clear" w:color="auto" w:fill="000000" w:themeFill="text1"/>
            <w:vAlign w:val="center"/>
          </w:tcPr>
          <w:p w14:paraId="0BB77D67" w14:textId="77777777" w:rsidR="000A6C3D" w:rsidRPr="00DC6963" w:rsidRDefault="000A6C3D"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195282AE" w14:textId="77777777" w:rsidR="000A6C3D" w:rsidRPr="00DC6963" w:rsidRDefault="000A6C3D"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0D6C11C6" w14:textId="77777777" w:rsidR="000A6C3D" w:rsidRPr="00DC6963" w:rsidRDefault="000A6C3D" w:rsidP="00270660">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1</w:t>
            </w:r>
            <w:r>
              <w:rPr>
                <w:rFonts w:eastAsia="Times New Roman"/>
                <w:b/>
                <w:color w:val="FFFFFF"/>
              </w:rPr>
              <w:t>7</w:t>
            </w:r>
            <w:r w:rsidRPr="00DC6963">
              <w:rPr>
                <w:rFonts w:eastAsia="Times New Roman"/>
                <w:b/>
                <w:color w:val="FFFFFF"/>
              </w:rPr>
              <w:t xml:space="preserve"> of </w:t>
            </w:r>
            <w:r w:rsidR="00270660">
              <w:rPr>
                <w:rFonts w:eastAsia="Times New Roman"/>
                <w:b/>
                <w:color w:val="FFFFFF"/>
              </w:rPr>
              <w:t>30</w:t>
            </w:r>
          </w:p>
        </w:tc>
      </w:tr>
    </w:tbl>
    <w:p w14:paraId="46295622" w14:textId="77777777" w:rsidR="000A6C3D" w:rsidRDefault="000A6C3D">
      <w:pPr>
        <w:rPr>
          <w:b/>
          <w:bCs/>
        </w:rPr>
      </w:pPr>
    </w:p>
    <w:p w14:paraId="3ADA2D45" w14:textId="77777777" w:rsidR="000A6C3D" w:rsidRDefault="000A6C3D">
      <w:pPr>
        <w:rPr>
          <w:b/>
          <w:bCs/>
        </w:rPr>
      </w:pPr>
    </w:p>
    <w:tbl>
      <w:tblPr>
        <w:tblW w:w="9639" w:type="dxa"/>
        <w:tblInd w:w="108" w:type="dxa"/>
        <w:tblLayout w:type="fixed"/>
        <w:tblLook w:val="04A0" w:firstRow="1" w:lastRow="0" w:firstColumn="1" w:lastColumn="0" w:noHBand="0" w:noVBand="1"/>
      </w:tblPr>
      <w:tblGrid>
        <w:gridCol w:w="3261"/>
        <w:gridCol w:w="3969"/>
        <w:gridCol w:w="1342"/>
        <w:gridCol w:w="1067"/>
      </w:tblGrid>
      <w:tr w:rsidR="000A6C3D" w:rsidRPr="00686987" w14:paraId="3F785D04" w14:textId="77777777" w:rsidTr="00584FB0">
        <w:trPr>
          <w:trHeight w:hRule="exact" w:val="582"/>
        </w:trPr>
        <w:tc>
          <w:tcPr>
            <w:tcW w:w="3261" w:type="dxa"/>
            <w:tcBorders>
              <w:top w:val="single" w:sz="4" w:space="0" w:color="000000"/>
              <w:left w:val="single" w:sz="4" w:space="0" w:color="000000"/>
              <w:bottom w:val="single" w:sz="4" w:space="0" w:color="000000"/>
              <w:right w:val="single" w:sz="4" w:space="0" w:color="000000"/>
            </w:tcBorders>
            <w:vAlign w:val="center"/>
          </w:tcPr>
          <w:p w14:paraId="5F077E84" w14:textId="77777777" w:rsidR="000A6C3D" w:rsidRPr="00686987" w:rsidRDefault="000A6C3D" w:rsidP="00584FB0">
            <w:pPr>
              <w:spacing w:after="200" w:line="276" w:lineRule="auto"/>
              <w:rPr>
                <w:rFonts w:eastAsia="Times New Roman"/>
                <w:b/>
                <w:sz w:val="20"/>
                <w:szCs w:val="20"/>
              </w:rPr>
            </w:pPr>
            <w:r>
              <w:rPr>
                <w:rFonts w:eastAsia="Times New Roman"/>
                <w:b/>
                <w:sz w:val="20"/>
                <w:szCs w:val="20"/>
              </w:rPr>
              <w:t>Educator</w:t>
            </w:r>
            <w:r w:rsidRPr="00686987">
              <w:rPr>
                <w:rFonts w:eastAsia="Times New Roman"/>
                <w:b/>
                <w:sz w:val="20"/>
                <w:szCs w:val="20"/>
              </w:rPr>
              <w:t xml:space="preserve"> verification</w:t>
            </w:r>
          </w:p>
        </w:tc>
        <w:tc>
          <w:tcPr>
            <w:tcW w:w="3969" w:type="dxa"/>
            <w:tcBorders>
              <w:top w:val="single" w:sz="4" w:space="0" w:color="000000"/>
              <w:left w:val="single" w:sz="4" w:space="0" w:color="000000"/>
              <w:bottom w:val="single" w:sz="4" w:space="0" w:color="000000"/>
              <w:right w:val="single" w:sz="4" w:space="0" w:color="000000"/>
            </w:tcBorders>
            <w:vAlign w:val="center"/>
          </w:tcPr>
          <w:p w14:paraId="3D8D6E9C" w14:textId="77777777" w:rsidR="000A6C3D" w:rsidRPr="00686987" w:rsidRDefault="000A6C3D" w:rsidP="00584FB0">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75D93CA5" w14:textId="77777777" w:rsidR="000A6C3D" w:rsidRPr="00686987" w:rsidRDefault="000A6C3D" w:rsidP="00584FB0">
            <w:pPr>
              <w:spacing w:after="200" w:line="276" w:lineRule="auto"/>
              <w:rPr>
                <w:rFonts w:eastAsia="Times New Roman"/>
                <w:b/>
                <w:sz w:val="20"/>
                <w:szCs w:val="20"/>
              </w:rPr>
            </w:pPr>
            <w:r w:rsidRPr="00686987">
              <w:rPr>
                <w:rFonts w:eastAsia="Times New Roman"/>
                <w:b/>
                <w:sz w:val="20"/>
                <w:szCs w:val="20"/>
              </w:rPr>
              <w:t>Date:</w:t>
            </w:r>
          </w:p>
        </w:tc>
        <w:tc>
          <w:tcPr>
            <w:tcW w:w="1067" w:type="dxa"/>
            <w:tcBorders>
              <w:top w:val="single" w:sz="4" w:space="0" w:color="000000"/>
              <w:left w:val="single" w:sz="4" w:space="0" w:color="000000"/>
              <w:bottom w:val="single" w:sz="4" w:space="0" w:color="000000"/>
              <w:right w:val="single" w:sz="4" w:space="0" w:color="000000"/>
            </w:tcBorders>
            <w:vAlign w:val="center"/>
          </w:tcPr>
          <w:p w14:paraId="29F88E50" w14:textId="77777777" w:rsidR="000A6C3D" w:rsidRPr="00686987" w:rsidRDefault="000A6C3D" w:rsidP="00584FB0">
            <w:pPr>
              <w:spacing w:after="200" w:line="276" w:lineRule="auto"/>
              <w:rPr>
                <w:rFonts w:eastAsia="Times New Roman"/>
                <w:b/>
                <w:sz w:val="20"/>
                <w:szCs w:val="20"/>
              </w:rPr>
            </w:pPr>
          </w:p>
        </w:tc>
      </w:tr>
      <w:tr w:rsidR="000A6C3D" w:rsidRPr="00686987" w14:paraId="472502B2" w14:textId="77777777" w:rsidTr="00584FB0">
        <w:trPr>
          <w:trHeight w:hRule="exact" w:val="562"/>
        </w:trPr>
        <w:tc>
          <w:tcPr>
            <w:tcW w:w="3261" w:type="dxa"/>
            <w:tcBorders>
              <w:top w:val="single" w:sz="4" w:space="0" w:color="000000"/>
              <w:left w:val="single" w:sz="4" w:space="0" w:color="000000"/>
              <w:bottom w:val="single" w:sz="4" w:space="0" w:color="000000"/>
              <w:right w:val="single" w:sz="4" w:space="0" w:color="000000"/>
            </w:tcBorders>
            <w:vAlign w:val="center"/>
          </w:tcPr>
          <w:p w14:paraId="07954703" w14:textId="77777777" w:rsidR="000A6C3D" w:rsidRPr="00686987" w:rsidRDefault="000A6C3D" w:rsidP="00584FB0">
            <w:pPr>
              <w:spacing w:after="200" w:line="276" w:lineRule="auto"/>
              <w:rPr>
                <w:rFonts w:eastAsia="Times New Roman"/>
                <w:b/>
                <w:sz w:val="20"/>
                <w:szCs w:val="20"/>
              </w:rPr>
            </w:pPr>
            <w:r w:rsidRPr="00686987">
              <w:rPr>
                <w:rFonts w:eastAsia="Times New Roman"/>
                <w:b/>
                <w:sz w:val="20"/>
                <w:szCs w:val="20"/>
              </w:rPr>
              <w:t>Owner verification:</w:t>
            </w:r>
          </w:p>
        </w:tc>
        <w:tc>
          <w:tcPr>
            <w:tcW w:w="3969" w:type="dxa"/>
            <w:tcBorders>
              <w:top w:val="single" w:sz="4" w:space="0" w:color="000000"/>
              <w:left w:val="single" w:sz="4" w:space="0" w:color="000000"/>
              <w:bottom w:val="single" w:sz="4" w:space="0" w:color="000000"/>
              <w:right w:val="single" w:sz="4" w:space="0" w:color="000000"/>
            </w:tcBorders>
            <w:vAlign w:val="center"/>
          </w:tcPr>
          <w:p w14:paraId="04D1E86E" w14:textId="77777777" w:rsidR="000A6C3D" w:rsidRPr="00686987" w:rsidRDefault="000A6C3D" w:rsidP="00584FB0">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03CE6921" w14:textId="77777777" w:rsidR="000A6C3D" w:rsidRPr="00686987" w:rsidRDefault="000A6C3D" w:rsidP="00584FB0">
            <w:pPr>
              <w:spacing w:after="200" w:line="276" w:lineRule="auto"/>
              <w:rPr>
                <w:rFonts w:eastAsia="Times New Roman"/>
                <w:b/>
                <w:sz w:val="20"/>
                <w:szCs w:val="20"/>
              </w:rPr>
            </w:pPr>
            <w:r w:rsidRPr="00686987">
              <w:rPr>
                <w:rFonts w:eastAsia="Times New Roman"/>
                <w:b/>
                <w:sz w:val="20"/>
                <w:szCs w:val="20"/>
              </w:rPr>
              <w:t>Date:</w:t>
            </w:r>
          </w:p>
        </w:tc>
        <w:tc>
          <w:tcPr>
            <w:tcW w:w="1067" w:type="dxa"/>
            <w:tcBorders>
              <w:top w:val="single" w:sz="4" w:space="0" w:color="000000"/>
              <w:left w:val="single" w:sz="4" w:space="0" w:color="000000"/>
              <w:bottom w:val="single" w:sz="4" w:space="0" w:color="000000"/>
              <w:right w:val="single" w:sz="4" w:space="0" w:color="000000"/>
            </w:tcBorders>
            <w:vAlign w:val="center"/>
          </w:tcPr>
          <w:p w14:paraId="20A3CE10" w14:textId="77777777" w:rsidR="000A6C3D" w:rsidRPr="00686987" w:rsidRDefault="000A6C3D" w:rsidP="00584FB0">
            <w:pPr>
              <w:spacing w:after="200" w:line="276" w:lineRule="auto"/>
              <w:rPr>
                <w:rFonts w:eastAsia="Times New Roman"/>
                <w:b/>
                <w:sz w:val="20"/>
                <w:szCs w:val="20"/>
              </w:rPr>
            </w:pPr>
          </w:p>
        </w:tc>
      </w:tr>
      <w:tr w:rsidR="000A6C3D" w:rsidRPr="00686987" w14:paraId="17665E01" w14:textId="77777777" w:rsidTr="00584FB0">
        <w:trPr>
          <w:trHeight w:hRule="exact" w:val="1160"/>
        </w:trPr>
        <w:tc>
          <w:tcPr>
            <w:tcW w:w="3261" w:type="dxa"/>
            <w:tcBorders>
              <w:top w:val="single" w:sz="4" w:space="0" w:color="000000"/>
              <w:left w:val="single" w:sz="4" w:space="0" w:color="000000"/>
              <w:bottom w:val="single" w:sz="4" w:space="0" w:color="000000"/>
              <w:right w:val="single" w:sz="4" w:space="0" w:color="000000"/>
            </w:tcBorders>
            <w:vAlign w:val="center"/>
          </w:tcPr>
          <w:p w14:paraId="71E53A0E" w14:textId="77777777" w:rsidR="000A6C3D" w:rsidRPr="00686987" w:rsidRDefault="000A6C3D" w:rsidP="00584FB0">
            <w:pPr>
              <w:spacing w:line="276" w:lineRule="auto"/>
              <w:rPr>
                <w:rFonts w:eastAsia="Times New Roman"/>
                <w:b/>
                <w:sz w:val="20"/>
                <w:szCs w:val="20"/>
              </w:rPr>
            </w:pPr>
            <w:r>
              <w:rPr>
                <w:rFonts w:eastAsia="Times New Roman"/>
                <w:b/>
                <w:sz w:val="20"/>
                <w:szCs w:val="20"/>
              </w:rPr>
              <w:t>Participan</w:t>
            </w:r>
            <w:r w:rsidRPr="00686987">
              <w:rPr>
                <w:rFonts w:eastAsia="Times New Roman"/>
                <w:b/>
                <w:sz w:val="20"/>
                <w:szCs w:val="20"/>
              </w:rPr>
              <w:t>t verification:</w:t>
            </w:r>
          </w:p>
          <w:p w14:paraId="01F131A9" w14:textId="77777777" w:rsidR="000A6C3D" w:rsidRPr="00686987" w:rsidRDefault="000A6C3D" w:rsidP="00584FB0">
            <w:pPr>
              <w:spacing w:line="276" w:lineRule="auto"/>
              <w:rPr>
                <w:rFonts w:eastAsia="Times New Roman"/>
                <w:i/>
                <w:iCs/>
                <w:sz w:val="20"/>
                <w:szCs w:val="20"/>
              </w:rPr>
            </w:pPr>
            <w:r w:rsidRPr="00686987">
              <w:rPr>
                <w:rFonts w:eastAsia="Times New Roman"/>
                <w:i/>
                <w:iCs/>
                <w:sz w:val="20"/>
                <w:szCs w:val="20"/>
              </w:rPr>
              <w:t>(where applicable)</w:t>
            </w:r>
          </w:p>
          <w:p w14:paraId="1D0ADC90" w14:textId="77777777" w:rsidR="000A6C3D" w:rsidRPr="00686987" w:rsidRDefault="000A6C3D" w:rsidP="00584FB0">
            <w:pPr>
              <w:spacing w:line="276" w:lineRule="auto"/>
              <w:rPr>
                <w:rFonts w:eastAsia="Times New Roman"/>
                <w:iCs/>
                <w:sz w:val="20"/>
                <w:szCs w:val="20"/>
              </w:rPr>
            </w:pPr>
            <w:r w:rsidRPr="00686987">
              <w:rPr>
                <w:rFonts w:eastAsia="Times New Roman"/>
                <w:iCs/>
                <w:sz w:val="20"/>
                <w:szCs w:val="20"/>
              </w:rPr>
              <w:t>I agree with the findings of the audit.</w:t>
            </w:r>
          </w:p>
          <w:p w14:paraId="44BC54AF" w14:textId="77777777" w:rsidR="000A6C3D" w:rsidRPr="00686987" w:rsidRDefault="000A6C3D" w:rsidP="00584FB0">
            <w:pPr>
              <w:spacing w:after="200" w:line="276" w:lineRule="auto"/>
              <w:rPr>
                <w:rFonts w:eastAsia="Times New Roman"/>
                <w:i/>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8099C4A" w14:textId="77777777" w:rsidR="000A6C3D" w:rsidRPr="00686987" w:rsidRDefault="000A6C3D" w:rsidP="00584FB0">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73BD66C5" w14:textId="77777777" w:rsidR="000A6C3D" w:rsidRPr="00686987" w:rsidRDefault="000A6C3D" w:rsidP="00584FB0">
            <w:pPr>
              <w:spacing w:after="200" w:line="276" w:lineRule="auto"/>
              <w:rPr>
                <w:rFonts w:eastAsia="Times New Roman"/>
                <w:b/>
                <w:sz w:val="20"/>
                <w:szCs w:val="20"/>
              </w:rPr>
            </w:pPr>
            <w:r w:rsidRPr="00686987">
              <w:rPr>
                <w:rFonts w:eastAsia="Times New Roman"/>
                <w:b/>
                <w:sz w:val="20"/>
                <w:szCs w:val="20"/>
              </w:rPr>
              <w:t>Date:</w:t>
            </w:r>
          </w:p>
        </w:tc>
        <w:tc>
          <w:tcPr>
            <w:tcW w:w="1067" w:type="dxa"/>
            <w:tcBorders>
              <w:top w:val="single" w:sz="4" w:space="0" w:color="000000"/>
              <w:left w:val="single" w:sz="4" w:space="0" w:color="000000"/>
              <w:bottom w:val="single" w:sz="4" w:space="0" w:color="000000"/>
              <w:right w:val="single" w:sz="4" w:space="0" w:color="000000"/>
            </w:tcBorders>
            <w:vAlign w:val="center"/>
          </w:tcPr>
          <w:p w14:paraId="441C93FE" w14:textId="77777777" w:rsidR="000A6C3D" w:rsidRPr="00686987" w:rsidRDefault="000A6C3D" w:rsidP="00584FB0">
            <w:pPr>
              <w:spacing w:after="200" w:line="276" w:lineRule="auto"/>
              <w:rPr>
                <w:rFonts w:eastAsia="Times New Roman"/>
                <w:b/>
                <w:sz w:val="20"/>
                <w:szCs w:val="20"/>
              </w:rPr>
            </w:pPr>
          </w:p>
        </w:tc>
      </w:tr>
      <w:tr w:rsidR="000A6C3D" w:rsidRPr="00686987" w14:paraId="0E53A4E4" w14:textId="77777777" w:rsidTr="00584FB0">
        <w:trPr>
          <w:trHeight w:hRule="exact" w:val="1121"/>
        </w:trPr>
        <w:tc>
          <w:tcPr>
            <w:tcW w:w="3261" w:type="dxa"/>
            <w:tcBorders>
              <w:top w:val="single" w:sz="4" w:space="0" w:color="000000"/>
              <w:left w:val="single" w:sz="4" w:space="0" w:color="000000"/>
              <w:bottom w:val="single" w:sz="4" w:space="0" w:color="000000"/>
              <w:right w:val="single" w:sz="4" w:space="0" w:color="000000"/>
            </w:tcBorders>
            <w:vAlign w:val="center"/>
          </w:tcPr>
          <w:p w14:paraId="4D3100F6" w14:textId="77777777" w:rsidR="000A6C3D" w:rsidRPr="00686987" w:rsidRDefault="000A6C3D" w:rsidP="00584FB0">
            <w:pPr>
              <w:spacing w:line="276" w:lineRule="auto"/>
              <w:rPr>
                <w:rFonts w:eastAsia="Times New Roman"/>
                <w:b/>
                <w:iCs/>
                <w:sz w:val="20"/>
                <w:szCs w:val="20"/>
              </w:rPr>
            </w:pPr>
            <w:r w:rsidRPr="00686987">
              <w:rPr>
                <w:rFonts w:eastAsia="Times New Roman"/>
                <w:b/>
                <w:iCs/>
                <w:sz w:val="20"/>
                <w:szCs w:val="20"/>
              </w:rPr>
              <w:t>Parent/Guardian verification:</w:t>
            </w:r>
          </w:p>
          <w:p w14:paraId="6BFECAD6" w14:textId="77777777" w:rsidR="000A6C3D" w:rsidRPr="00686987" w:rsidRDefault="000A6C3D" w:rsidP="00584FB0">
            <w:pPr>
              <w:spacing w:line="276" w:lineRule="auto"/>
              <w:rPr>
                <w:rFonts w:eastAsia="Times New Roman"/>
                <w:i/>
                <w:iCs/>
                <w:sz w:val="20"/>
                <w:szCs w:val="20"/>
              </w:rPr>
            </w:pPr>
            <w:r w:rsidRPr="00686987">
              <w:rPr>
                <w:rFonts w:eastAsia="Times New Roman"/>
                <w:i/>
                <w:iCs/>
                <w:sz w:val="20"/>
                <w:szCs w:val="20"/>
              </w:rPr>
              <w:t>(where applicable)</w:t>
            </w:r>
          </w:p>
          <w:p w14:paraId="28B85C0B" w14:textId="77777777" w:rsidR="000A6C3D" w:rsidRPr="00686987" w:rsidRDefault="000A6C3D" w:rsidP="00584FB0">
            <w:pPr>
              <w:spacing w:line="276" w:lineRule="auto"/>
              <w:rPr>
                <w:rFonts w:eastAsia="Times New Roman"/>
                <w:iCs/>
                <w:sz w:val="20"/>
                <w:szCs w:val="20"/>
              </w:rPr>
            </w:pPr>
            <w:r w:rsidRPr="00686987">
              <w:rPr>
                <w:rFonts w:eastAsia="Times New Roman"/>
                <w:iCs/>
                <w:sz w:val="20"/>
                <w:szCs w:val="20"/>
              </w:rPr>
              <w:t>I agree with the findings of the audit.</w:t>
            </w:r>
          </w:p>
          <w:p w14:paraId="43AFE5D7" w14:textId="77777777" w:rsidR="000A6C3D" w:rsidRPr="00686987" w:rsidRDefault="000A6C3D" w:rsidP="00584FB0">
            <w:pPr>
              <w:spacing w:after="200" w:line="276" w:lineRule="auto"/>
              <w:rPr>
                <w:rFonts w:eastAsia="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E114CC2" w14:textId="77777777" w:rsidR="000A6C3D" w:rsidRPr="00686987" w:rsidRDefault="000A6C3D" w:rsidP="00584FB0">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08BA9EA6" w14:textId="77777777" w:rsidR="000A6C3D" w:rsidRPr="00686987" w:rsidRDefault="000A6C3D" w:rsidP="00584FB0">
            <w:pPr>
              <w:spacing w:after="200" w:line="276" w:lineRule="auto"/>
              <w:rPr>
                <w:rFonts w:eastAsia="Times New Roman"/>
                <w:b/>
                <w:sz w:val="20"/>
                <w:szCs w:val="20"/>
              </w:rPr>
            </w:pPr>
            <w:r w:rsidRPr="00686987">
              <w:rPr>
                <w:rFonts w:eastAsia="Times New Roman"/>
                <w:b/>
                <w:sz w:val="20"/>
                <w:szCs w:val="20"/>
              </w:rPr>
              <w:t>Date:</w:t>
            </w:r>
          </w:p>
        </w:tc>
        <w:tc>
          <w:tcPr>
            <w:tcW w:w="1067" w:type="dxa"/>
            <w:tcBorders>
              <w:top w:val="single" w:sz="4" w:space="0" w:color="000000"/>
              <w:left w:val="single" w:sz="4" w:space="0" w:color="000000"/>
              <w:bottom w:val="single" w:sz="4" w:space="0" w:color="000000"/>
              <w:right w:val="single" w:sz="4" w:space="0" w:color="000000"/>
            </w:tcBorders>
            <w:vAlign w:val="center"/>
          </w:tcPr>
          <w:p w14:paraId="7A64F68E" w14:textId="77777777" w:rsidR="000A6C3D" w:rsidRPr="00686987" w:rsidRDefault="000A6C3D" w:rsidP="00584FB0">
            <w:pPr>
              <w:spacing w:after="200" w:line="276" w:lineRule="auto"/>
              <w:rPr>
                <w:rFonts w:eastAsia="Times New Roman"/>
                <w:b/>
                <w:sz w:val="20"/>
                <w:szCs w:val="20"/>
              </w:rPr>
            </w:pPr>
          </w:p>
        </w:tc>
      </w:tr>
    </w:tbl>
    <w:p w14:paraId="39E989AF" w14:textId="77777777" w:rsidR="000A6C3D" w:rsidRDefault="000A6C3D">
      <w:pPr>
        <w:rPr>
          <w:b/>
          <w:bCs/>
        </w:rPr>
      </w:pPr>
    </w:p>
    <w:p w14:paraId="4F53C3A8" w14:textId="77777777" w:rsidR="000A6C3D" w:rsidRDefault="000A6C3D">
      <w:pPr>
        <w:rPr>
          <w:b/>
          <w:bCs/>
        </w:rPr>
      </w:pPr>
    </w:p>
    <w:p w14:paraId="5B85F000" w14:textId="77777777" w:rsidR="000A6C3D" w:rsidRDefault="000A6C3D">
      <w:pPr>
        <w:rPr>
          <w:b/>
          <w:bCs/>
        </w:rPr>
      </w:pPr>
    </w:p>
    <w:p w14:paraId="3C552663" w14:textId="77777777" w:rsidR="000A6C3D" w:rsidRDefault="000A6C3D">
      <w:pPr>
        <w:rPr>
          <w:b/>
          <w:bCs/>
        </w:rPr>
      </w:pPr>
    </w:p>
    <w:p w14:paraId="29AE7D81" w14:textId="77777777" w:rsidR="005D16BA" w:rsidRDefault="005D16BA">
      <w:pPr>
        <w:rPr>
          <w:b/>
          <w:bCs/>
        </w:rPr>
      </w:pPr>
      <w:r>
        <w:rPr>
          <w:b/>
          <w:bCs/>
        </w:rPr>
        <w:br w:type="page"/>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0A6C3D" w:rsidRPr="00DC6963" w14:paraId="32A38867" w14:textId="77777777" w:rsidTr="00584FB0">
        <w:tc>
          <w:tcPr>
            <w:tcW w:w="1701" w:type="dxa"/>
            <w:shd w:val="clear" w:color="auto" w:fill="000000" w:themeFill="text1"/>
            <w:vAlign w:val="center"/>
          </w:tcPr>
          <w:p w14:paraId="26119A07" w14:textId="77777777" w:rsidR="000A6C3D" w:rsidRPr="00DC6963" w:rsidRDefault="000A6C3D"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0C4EC20F" w14:textId="77777777" w:rsidR="000A6C3D" w:rsidRPr="00DC6963" w:rsidRDefault="000A6C3D"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44775FD0" w14:textId="77777777" w:rsidR="000A6C3D" w:rsidRPr="00DC6963" w:rsidRDefault="000A6C3D" w:rsidP="00270660">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1</w:t>
            </w:r>
            <w:r>
              <w:rPr>
                <w:rFonts w:eastAsia="Times New Roman"/>
                <w:b/>
                <w:color w:val="FFFFFF"/>
              </w:rPr>
              <w:t>8</w:t>
            </w:r>
            <w:r w:rsidRPr="00DC6963">
              <w:rPr>
                <w:rFonts w:eastAsia="Times New Roman"/>
                <w:b/>
                <w:color w:val="FFFFFF"/>
              </w:rPr>
              <w:t xml:space="preserve"> of </w:t>
            </w:r>
            <w:r w:rsidR="00270660">
              <w:rPr>
                <w:rFonts w:eastAsia="Times New Roman"/>
                <w:b/>
                <w:color w:val="FFFFFF"/>
              </w:rPr>
              <w:t>30</w:t>
            </w:r>
          </w:p>
        </w:tc>
      </w:tr>
    </w:tbl>
    <w:p w14:paraId="46B4A917" w14:textId="77777777" w:rsidR="000A6C3D" w:rsidRDefault="000A6C3D" w:rsidP="00640166">
      <w:pPr>
        <w:rPr>
          <w:b/>
          <w:bCs/>
        </w:rPr>
      </w:pPr>
    </w:p>
    <w:p w14:paraId="1BC7B0BF" w14:textId="77777777" w:rsidR="005D16BA" w:rsidRPr="00550334" w:rsidRDefault="006502DF" w:rsidP="00640166">
      <w:pPr>
        <w:rPr>
          <w:b/>
          <w:bCs/>
        </w:rPr>
      </w:pPr>
      <w:r>
        <w:rPr>
          <w:b/>
          <w:bCs/>
        </w:rPr>
        <w:t>1.2(</w:t>
      </w:r>
      <w:proofErr w:type="spellStart"/>
      <w:r>
        <w:rPr>
          <w:b/>
          <w:bCs/>
        </w:rPr>
        <w:t>i</w:t>
      </w:r>
      <w:proofErr w:type="spellEnd"/>
      <w:r>
        <w:rPr>
          <w:b/>
          <w:bCs/>
        </w:rPr>
        <w:t>)</w:t>
      </w:r>
      <w:r>
        <w:rPr>
          <w:b/>
          <w:bCs/>
        </w:rPr>
        <w:tab/>
      </w:r>
      <w:r w:rsidR="005D16BA">
        <w:rPr>
          <w:b/>
          <w:bCs/>
        </w:rPr>
        <w:t>TRANSPORT</w:t>
      </w:r>
    </w:p>
    <w:p w14:paraId="56D45D9C" w14:textId="77777777" w:rsidR="005D16BA" w:rsidRPr="00550334" w:rsidRDefault="005D16BA" w:rsidP="00640166">
      <w:pPr>
        <w:rPr>
          <w:b/>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51209A" w:rsidRPr="00686987" w14:paraId="7A580214" w14:textId="77777777" w:rsidTr="005F1C51">
        <w:tc>
          <w:tcPr>
            <w:tcW w:w="3828" w:type="dxa"/>
            <w:gridSpan w:val="2"/>
          </w:tcPr>
          <w:p w14:paraId="2C181BCA"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Task</w:t>
            </w:r>
          </w:p>
        </w:tc>
        <w:tc>
          <w:tcPr>
            <w:tcW w:w="708" w:type="dxa"/>
          </w:tcPr>
          <w:p w14:paraId="33EEE05C"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N/A</w:t>
            </w:r>
          </w:p>
        </w:tc>
        <w:tc>
          <w:tcPr>
            <w:tcW w:w="1276" w:type="dxa"/>
          </w:tcPr>
          <w:p w14:paraId="6E220A4D"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2AF226DB"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26C97534"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19A216F9"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18"/>
                <w:szCs w:val="18"/>
              </w:rPr>
              <w:t>Not Suitable for Any Level</w:t>
            </w:r>
          </w:p>
        </w:tc>
      </w:tr>
      <w:tr w:rsidR="00686987" w:rsidRPr="00686987" w14:paraId="606070DB" w14:textId="77777777" w:rsidTr="005F1C51">
        <w:tc>
          <w:tcPr>
            <w:tcW w:w="3828" w:type="dxa"/>
            <w:gridSpan w:val="2"/>
          </w:tcPr>
          <w:p w14:paraId="1D54BF3D"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stands calmly while a range of floating protection equipment is fitted (</w:t>
            </w:r>
            <w:r w:rsidRPr="00686987">
              <w:rPr>
                <w:rFonts w:eastAsia="Times New Roman"/>
                <w:i/>
                <w:iCs/>
                <w:sz w:val="20"/>
                <w:szCs w:val="20"/>
              </w:rPr>
              <w:t>floating boots, bell boots, poll guard, tail bandage)</w:t>
            </w:r>
          </w:p>
        </w:tc>
        <w:tc>
          <w:tcPr>
            <w:tcW w:w="708" w:type="dxa"/>
          </w:tcPr>
          <w:p w14:paraId="5739584E" w14:textId="77777777" w:rsidR="00686987" w:rsidRPr="00686987" w:rsidRDefault="00686987" w:rsidP="00686987">
            <w:pPr>
              <w:spacing w:before="80"/>
              <w:jc w:val="center"/>
              <w:rPr>
                <w:rFonts w:eastAsia="Times New Roman"/>
                <w:bCs/>
                <w:sz w:val="20"/>
                <w:szCs w:val="20"/>
              </w:rPr>
            </w:pPr>
          </w:p>
        </w:tc>
        <w:tc>
          <w:tcPr>
            <w:tcW w:w="1276" w:type="dxa"/>
          </w:tcPr>
          <w:p w14:paraId="4DFD9DAC" w14:textId="77777777" w:rsidR="00686987" w:rsidRPr="00686987" w:rsidRDefault="00686987" w:rsidP="00686987">
            <w:pPr>
              <w:spacing w:before="80"/>
              <w:jc w:val="center"/>
              <w:rPr>
                <w:rFonts w:eastAsia="Times New Roman"/>
                <w:bCs/>
                <w:sz w:val="20"/>
                <w:szCs w:val="20"/>
              </w:rPr>
            </w:pPr>
          </w:p>
        </w:tc>
        <w:tc>
          <w:tcPr>
            <w:tcW w:w="1418" w:type="dxa"/>
          </w:tcPr>
          <w:p w14:paraId="1596BA8F" w14:textId="77777777" w:rsidR="00686987" w:rsidRPr="00686987" w:rsidRDefault="00686987" w:rsidP="00686987">
            <w:pPr>
              <w:spacing w:before="80"/>
              <w:jc w:val="center"/>
              <w:rPr>
                <w:rFonts w:eastAsia="Times New Roman"/>
                <w:bCs/>
                <w:sz w:val="20"/>
                <w:szCs w:val="20"/>
              </w:rPr>
            </w:pPr>
          </w:p>
        </w:tc>
        <w:tc>
          <w:tcPr>
            <w:tcW w:w="1417" w:type="dxa"/>
            <w:gridSpan w:val="2"/>
          </w:tcPr>
          <w:p w14:paraId="527FC914" w14:textId="77777777" w:rsidR="00686987" w:rsidRPr="00686987" w:rsidRDefault="00686987" w:rsidP="00686987">
            <w:pPr>
              <w:spacing w:before="80"/>
              <w:jc w:val="center"/>
              <w:rPr>
                <w:rFonts w:eastAsia="Times New Roman"/>
                <w:bCs/>
                <w:sz w:val="20"/>
                <w:szCs w:val="20"/>
              </w:rPr>
            </w:pPr>
          </w:p>
        </w:tc>
        <w:tc>
          <w:tcPr>
            <w:tcW w:w="992" w:type="dxa"/>
          </w:tcPr>
          <w:p w14:paraId="0B51E8E6" w14:textId="77777777" w:rsidR="00686987" w:rsidRPr="00686987" w:rsidRDefault="00686987" w:rsidP="00686987">
            <w:pPr>
              <w:spacing w:before="80"/>
              <w:jc w:val="center"/>
              <w:rPr>
                <w:rFonts w:eastAsia="Times New Roman"/>
                <w:bCs/>
                <w:sz w:val="20"/>
                <w:szCs w:val="20"/>
              </w:rPr>
            </w:pPr>
          </w:p>
        </w:tc>
      </w:tr>
      <w:tr w:rsidR="00686987" w:rsidRPr="00686987" w14:paraId="5092955F" w14:textId="77777777" w:rsidTr="005F1C51">
        <w:tc>
          <w:tcPr>
            <w:tcW w:w="3828" w:type="dxa"/>
            <w:gridSpan w:val="2"/>
          </w:tcPr>
          <w:p w14:paraId="6ED66F53"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loads calmly onto a transport vehicle (float and truck)</w:t>
            </w:r>
          </w:p>
        </w:tc>
        <w:tc>
          <w:tcPr>
            <w:tcW w:w="708" w:type="dxa"/>
          </w:tcPr>
          <w:p w14:paraId="3379C754" w14:textId="77777777" w:rsidR="00686987" w:rsidRPr="00686987" w:rsidRDefault="00686987" w:rsidP="00686987">
            <w:pPr>
              <w:spacing w:before="80"/>
              <w:jc w:val="center"/>
              <w:rPr>
                <w:rFonts w:eastAsia="Times New Roman"/>
                <w:bCs/>
                <w:sz w:val="20"/>
                <w:szCs w:val="20"/>
              </w:rPr>
            </w:pPr>
          </w:p>
        </w:tc>
        <w:tc>
          <w:tcPr>
            <w:tcW w:w="1276" w:type="dxa"/>
          </w:tcPr>
          <w:p w14:paraId="61E0A4E0" w14:textId="77777777" w:rsidR="00686987" w:rsidRPr="00686987" w:rsidRDefault="00686987" w:rsidP="00686987">
            <w:pPr>
              <w:spacing w:before="80"/>
              <w:jc w:val="center"/>
              <w:rPr>
                <w:rFonts w:eastAsia="Times New Roman"/>
                <w:bCs/>
                <w:sz w:val="20"/>
                <w:szCs w:val="20"/>
              </w:rPr>
            </w:pPr>
          </w:p>
        </w:tc>
        <w:tc>
          <w:tcPr>
            <w:tcW w:w="1418" w:type="dxa"/>
          </w:tcPr>
          <w:p w14:paraId="02220A88" w14:textId="77777777" w:rsidR="00686987" w:rsidRPr="00686987" w:rsidRDefault="00686987" w:rsidP="00686987">
            <w:pPr>
              <w:spacing w:before="80"/>
              <w:jc w:val="center"/>
              <w:rPr>
                <w:rFonts w:eastAsia="Times New Roman"/>
                <w:bCs/>
                <w:sz w:val="20"/>
                <w:szCs w:val="20"/>
              </w:rPr>
            </w:pPr>
          </w:p>
        </w:tc>
        <w:tc>
          <w:tcPr>
            <w:tcW w:w="1417" w:type="dxa"/>
            <w:gridSpan w:val="2"/>
          </w:tcPr>
          <w:p w14:paraId="6EFABF1F" w14:textId="77777777" w:rsidR="00686987" w:rsidRPr="00686987" w:rsidRDefault="00686987" w:rsidP="00686987">
            <w:pPr>
              <w:spacing w:before="80"/>
              <w:jc w:val="center"/>
              <w:rPr>
                <w:rFonts w:eastAsia="Times New Roman"/>
                <w:bCs/>
                <w:sz w:val="20"/>
                <w:szCs w:val="20"/>
              </w:rPr>
            </w:pPr>
          </w:p>
        </w:tc>
        <w:tc>
          <w:tcPr>
            <w:tcW w:w="992" w:type="dxa"/>
          </w:tcPr>
          <w:p w14:paraId="2482FF8D" w14:textId="77777777" w:rsidR="00686987" w:rsidRPr="00686987" w:rsidRDefault="00686987" w:rsidP="00686987">
            <w:pPr>
              <w:spacing w:before="80"/>
              <w:jc w:val="center"/>
              <w:rPr>
                <w:rFonts w:eastAsia="Times New Roman"/>
                <w:bCs/>
                <w:sz w:val="20"/>
                <w:szCs w:val="20"/>
              </w:rPr>
            </w:pPr>
          </w:p>
        </w:tc>
      </w:tr>
      <w:tr w:rsidR="00686987" w:rsidRPr="00686987" w14:paraId="37EA2388" w14:textId="77777777" w:rsidTr="005F1C51">
        <w:tc>
          <w:tcPr>
            <w:tcW w:w="3828" w:type="dxa"/>
            <w:gridSpan w:val="2"/>
          </w:tcPr>
          <w:p w14:paraId="22792C7D"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unloads calmly from a transport vehicle (float and truck)</w:t>
            </w:r>
          </w:p>
        </w:tc>
        <w:tc>
          <w:tcPr>
            <w:tcW w:w="708" w:type="dxa"/>
          </w:tcPr>
          <w:p w14:paraId="1DAC7C1F" w14:textId="77777777" w:rsidR="00686987" w:rsidRPr="00686987" w:rsidRDefault="00686987" w:rsidP="00686987">
            <w:pPr>
              <w:spacing w:before="80"/>
              <w:jc w:val="center"/>
              <w:rPr>
                <w:rFonts w:eastAsia="Times New Roman"/>
                <w:bCs/>
                <w:sz w:val="20"/>
                <w:szCs w:val="20"/>
              </w:rPr>
            </w:pPr>
          </w:p>
        </w:tc>
        <w:tc>
          <w:tcPr>
            <w:tcW w:w="1276" w:type="dxa"/>
          </w:tcPr>
          <w:p w14:paraId="7D227A63" w14:textId="77777777" w:rsidR="00686987" w:rsidRPr="00686987" w:rsidRDefault="00686987" w:rsidP="00686987">
            <w:pPr>
              <w:spacing w:before="80"/>
              <w:jc w:val="center"/>
              <w:rPr>
                <w:rFonts w:eastAsia="Times New Roman"/>
                <w:bCs/>
                <w:sz w:val="20"/>
                <w:szCs w:val="20"/>
              </w:rPr>
            </w:pPr>
          </w:p>
        </w:tc>
        <w:tc>
          <w:tcPr>
            <w:tcW w:w="1418" w:type="dxa"/>
          </w:tcPr>
          <w:p w14:paraId="2EBE32F5" w14:textId="77777777" w:rsidR="00686987" w:rsidRPr="00686987" w:rsidRDefault="00686987" w:rsidP="00686987">
            <w:pPr>
              <w:spacing w:before="80"/>
              <w:jc w:val="center"/>
              <w:rPr>
                <w:rFonts w:eastAsia="Times New Roman"/>
                <w:bCs/>
                <w:sz w:val="20"/>
                <w:szCs w:val="20"/>
              </w:rPr>
            </w:pPr>
          </w:p>
        </w:tc>
        <w:tc>
          <w:tcPr>
            <w:tcW w:w="1417" w:type="dxa"/>
            <w:gridSpan w:val="2"/>
          </w:tcPr>
          <w:p w14:paraId="51B5B8BF" w14:textId="77777777" w:rsidR="00686987" w:rsidRPr="00686987" w:rsidRDefault="00686987" w:rsidP="00686987">
            <w:pPr>
              <w:spacing w:before="80"/>
              <w:jc w:val="center"/>
              <w:rPr>
                <w:rFonts w:eastAsia="Times New Roman"/>
                <w:bCs/>
                <w:sz w:val="20"/>
                <w:szCs w:val="20"/>
              </w:rPr>
            </w:pPr>
          </w:p>
        </w:tc>
        <w:tc>
          <w:tcPr>
            <w:tcW w:w="992" w:type="dxa"/>
          </w:tcPr>
          <w:p w14:paraId="437D45C3" w14:textId="77777777" w:rsidR="00686987" w:rsidRPr="00686987" w:rsidRDefault="00686987" w:rsidP="00686987">
            <w:pPr>
              <w:spacing w:before="80"/>
              <w:jc w:val="center"/>
              <w:rPr>
                <w:rFonts w:eastAsia="Times New Roman"/>
                <w:bCs/>
                <w:sz w:val="20"/>
                <w:szCs w:val="20"/>
              </w:rPr>
            </w:pPr>
          </w:p>
        </w:tc>
      </w:tr>
      <w:tr w:rsidR="00686987" w:rsidRPr="00686987" w14:paraId="500872E8" w14:textId="77777777" w:rsidTr="005F1C51">
        <w:tc>
          <w:tcPr>
            <w:tcW w:w="3828" w:type="dxa"/>
            <w:gridSpan w:val="2"/>
          </w:tcPr>
          <w:p w14:paraId="2C61DC25" w14:textId="77777777" w:rsidR="00686987" w:rsidRPr="00686987" w:rsidRDefault="00686987" w:rsidP="00686987">
            <w:pPr>
              <w:spacing w:before="80"/>
              <w:rPr>
                <w:rFonts w:eastAsia="Times New Roman"/>
                <w:bCs/>
                <w:sz w:val="20"/>
                <w:szCs w:val="20"/>
              </w:rPr>
            </w:pPr>
            <w:r w:rsidRPr="00686987">
              <w:rPr>
                <w:rFonts w:eastAsia="Times New Roman"/>
                <w:sz w:val="20"/>
                <w:szCs w:val="20"/>
              </w:rPr>
              <w:t xml:space="preserve">The horse moves forward calmly at the walk when a range of leading stimulus are used </w:t>
            </w:r>
            <w:r w:rsidRPr="00686987">
              <w:rPr>
                <w:rFonts w:eastAsia="Times New Roman"/>
                <w:i/>
                <w:iCs/>
                <w:sz w:val="20"/>
                <w:szCs w:val="20"/>
              </w:rPr>
              <w:t>(tail rope, whip on rump)</w:t>
            </w:r>
          </w:p>
        </w:tc>
        <w:tc>
          <w:tcPr>
            <w:tcW w:w="708" w:type="dxa"/>
          </w:tcPr>
          <w:p w14:paraId="414732B6" w14:textId="77777777" w:rsidR="00686987" w:rsidRPr="00686987" w:rsidRDefault="00686987" w:rsidP="00686987">
            <w:pPr>
              <w:spacing w:before="80"/>
              <w:jc w:val="center"/>
              <w:rPr>
                <w:rFonts w:eastAsia="Times New Roman"/>
                <w:bCs/>
                <w:sz w:val="20"/>
                <w:szCs w:val="20"/>
              </w:rPr>
            </w:pPr>
          </w:p>
        </w:tc>
        <w:tc>
          <w:tcPr>
            <w:tcW w:w="1276" w:type="dxa"/>
          </w:tcPr>
          <w:p w14:paraId="63713D97" w14:textId="77777777" w:rsidR="00686987" w:rsidRPr="00686987" w:rsidRDefault="00686987" w:rsidP="00686987">
            <w:pPr>
              <w:spacing w:before="80"/>
              <w:jc w:val="center"/>
              <w:rPr>
                <w:rFonts w:eastAsia="Times New Roman"/>
                <w:bCs/>
                <w:sz w:val="20"/>
                <w:szCs w:val="20"/>
              </w:rPr>
            </w:pPr>
          </w:p>
        </w:tc>
        <w:tc>
          <w:tcPr>
            <w:tcW w:w="1418" w:type="dxa"/>
          </w:tcPr>
          <w:p w14:paraId="0A54C305" w14:textId="77777777" w:rsidR="00686987" w:rsidRPr="00686987" w:rsidRDefault="00686987" w:rsidP="00686987">
            <w:pPr>
              <w:spacing w:before="80"/>
              <w:jc w:val="center"/>
              <w:rPr>
                <w:rFonts w:eastAsia="Times New Roman"/>
                <w:bCs/>
                <w:sz w:val="20"/>
                <w:szCs w:val="20"/>
              </w:rPr>
            </w:pPr>
          </w:p>
        </w:tc>
        <w:tc>
          <w:tcPr>
            <w:tcW w:w="1417" w:type="dxa"/>
            <w:gridSpan w:val="2"/>
          </w:tcPr>
          <w:p w14:paraId="70CA3F46" w14:textId="77777777" w:rsidR="00686987" w:rsidRPr="00686987" w:rsidRDefault="00686987" w:rsidP="00686987">
            <w:pPr>
              <w:spacing w:before="80"/>
              <w:jc w:val="center"/>
              <w:rPr>
                <w:rFonts w:eastAsia="Times New Roman"/>
                <w:bCs/>
                <w:sz w:val="20"/>
                <w:szCs w:val="20"/>
              </w:rPr>
            </w:pPr>
          </w:p>
        </w:tc>
        <w:tc>
          <w:tcPr>
            <w:tcW w:w="992" w:type="dxa"/>
          </w:tcPr>
          <w:p w14:paraId="19EA63EE" w14:textId="77777777" w:rsidR="00686987" w:rsidRPr="00686987" w:rsidRDefault="00686987" w:rsidP="00686987">
            <w:pPr>
              <w:spacing w:before="80"/>
              <w:jc w:val="center"/>
              <w:rPr>
                <w:rFonts w:eastAsia="Times New Roman"/>
                <w:bCs/>
                <w:sz w:val="20"/>
                <w:szCs w:val="20"/>
              </w:rPr>
            </w:pPr>
          </w:p>
        </w:tc>
      </w:tr>
      <w:tr w:rsidR="00686987" w:rsidRPr="00686987" w14:paraId="33F43DB4" w14:textId="77777777" w:rsidTr="00686987">
        <w:tc>
          <w:tcPr>
            <w:tcW w:w="3828" w:type="dxa"/>
            <w:gridSpan w:val="2"/>
            <w:tcBorders>
              <w:bottom w:val="single" w:sz="4" w:space="0" w:color="000000"/>
            </w:tcBorders>
          </w:tcPr>
          <w:p w14:paraId="6F2D1920" w14:textId="77777777" w:rsidR="00686987" w:rsidRPr="00686987" w:rsidRDefault="00686987" w:rsidP="00686987">
            <w:pPr>
              <w:spacing w:before="80"/>
              <w:rPr>
                <w:rFonts w:eastAsia="Times New Roman"/>
                <w:bCs/>
                <w:sz w:val="20"/>
                <w:szCs w:val="20"/>
              </w:rPr>
            </w:pPr>
            <w:r w:rsidRPr="00686987">
              <w:rPr>
                <w:rFonts w:eastAsia="Times New Roman"/>
                <w:sz w:val="20"/>
                <w:szCs w:val="20"/>
              </w:rPr>
              <w:t>The horse stands calmly on a transport vehicle (float and truck)</w:t>
            </w:r>
          </w:p>
        </w:tc>
        <w:tc>
          <w:tcPr>
            <w:tcW w:w="708" w:type="dxa"/>
            <w:tcBorders>
              <w:bottom w:val="single" w:sz="4" w:space="0" w:color="000000"/>
            </w:tcBorders>
          </w:tcPr>
          <w:p w14:paraId="3029E194" w14:textId="77777777" w:rsidR="00686987" w:rsidRPr="00686987" w:rsidRDefault="00686987" w:rsidP="00686987">
            <w:pPr>
              <w:spacing w:before="80"/>
              <w:jc w:val="center"/>
              <w:rPr>
                <w:rFonts w:eastAsia="Times New Roman"/>
                <w:bCs/>
                <w:sz w:val="20"/>
                <w:szCs w:val="20"/>
              </w:rPr>
            </w:pPr>
          </w:p>
        </w:tc>
        <w:tc>
          <w:tcPr>
            <w:tcW w:w="1276" w:type="dxa"/>
            <w:tcBorders>
              <w:bottom w:val="single" w:sz="4" w:space="0" w:color="000000"/>
            </w:tcBorders>
          </w:tcPr>
          <w:p w14:paraId="51BFB578" w14:textId="77777777" w:rsidR="00686987" w:rsidRPr="00686987" w:rsidRDefault="00686987" w:rsidP="00686987">
            <w:pPr>
              <w:spacing w:before="80"/>
              <w:jc w:val="center"/>
              <w:rPr>
                <w:rFonts w:eastAsia="Times New Roman"/>
                <w:bCs/>
                <w:sz w:val="20"/>
                <w:szCs w:val="20"/>
              </w:rPr>
            </w:pPr>
          </w:p>
        </w:tc>
        <w:tc>
          <w:tcPr>
            <w:tcW w:w="1418" w:type="dxa"/>
            <w:tcBorders>
              <w:bottom w:val="single" w:sz="4" w:space="0" w:color="000000"/>
            </w:tcBorders>
          </w:tcPr>
          <w:p w14:paraId="42A19A1B" w14:textId="77777777" w:rsidR="00686987" w:rsidRPr="00686987" w:rsidRDefault="00686987" w:rsidP="00686987">
            <w:pPr>
              <w:spacing w:before="80"/>
              <w:jc w:val="center"/>
              <w:rPr>
                <w:rFonts w:eastAsia="Times New Roman"/>
                <w:bCs/>
                <w:sz w:val="20"/>
                <w:szCs w:val="20"/>
              </w:rPr>
            </w:pPr>
          </w:p>
        </w:tc>
        <w:tc>
          <w:tcPr>
            <w:tcW w:w="1417" w:type="dxa"/>
            <w:gridSpan w:val="2"/>
            <w:tcBorders>
              <w:bottom w:val="single" w:sz="4" w:space="0" w:color="000000"/>
            </w:tcBorders>
          </w:tcPr>
          <w:p w14:paraId="4CA1CBA9" w14:textId="77777777" w:rsidR="00686987" w:rsidRPr="00686987" w:rsidRDefault="00686987" w:rsidP="00686987">
            <w:pPr>
              <w:spacing w:before="80"/>
              <w:jc w:val="center"/>
              <w:rPr>
                <w:rFonts w:eastAsia="Times New Roman"/>
                <w:bCs/>
                <w:sz w:val="20"/>
                <w:szCs w:val="20"/>
              </w:rPr>
            </w:pPr>
          </w:p>
        </w:tc>
        <w:tc>
          <w:tcPr>
            <w:tcW w:w="992" w:type="dxa"/>
            <w:tcBorders>
              <w:bottom w:val="single" w:sz="4" w:space="0" w:color="000000"/>
            </w:tcBorders>
          </w:tcPr>
          <w:p w14:paraId="760EE1AA" w14:textId="77777777" w:rsidR="00686987" w:rsidRPr="00686987" w:rsidRDefault="00686987" w:rsidP="00686987">
            <w:pPr>
              <w:spacing w:before="80"/>
              <w:jc w:val="center"/>
              <w:rPr>
                <w:rFonts w:eastAsia="Times New Roman"/>
                <w:bCs/>
                <w:sz w:val="20"/>
                <w:szCs w:val="20"/>
              </w:rPr>
            </w:pPr>
          </w:p>
        </w:tc>
      </w:tr>
      <w:tr w:rsidR="00686987" w:rsidRPr="00686987" w14:paraId="1A97E733"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710"/>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3BF0017A" w14:textId="77777777" w:rsidR="00686987" w:rsidRPr="00686987" w:rsidRDefault="00686987" w:rsidP="00686987">
            <w:pPr>
              <w:spacing w:before="80" w:line="276" w:lineRule="auto"/>
              <w:rPr>
                <w:rFonts w:eastAsia="Times New Roman"/>
                <w:sz w:val="20"/>
                <w:szCs w:val="20"/>
              </w:rPr>
            </w:pPr>
            <w:r w:rsidRPr="00686987">
              <w:rPr>
                <w:rFonts w:eastAsia="Times New Roman"/>
                <w:b/>
                <w:bCs/>
                <w:sz w:val="20"/>
                <w:szCs w:val="20"/>
              </w:rPr>
              <w:t>Comments re Suitability:</w:t>
            </w:r>
          </w:p>
          <w:p w14:paraId="01756C0F"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p w14:paraId="10BF1A8C"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p w14:paraId="0E6A2EF3" w14:textId="77777777" w:rsidR="00686987" w:rsidRPr="00686987" w:rsidRDefault="00686987" w:rsidP="00686987">
            <w:pPr>
              <w:spacing w:line="360" w:lineRule="auto"/>
              <w:rPr>
                <w:rFonts w:eastAsia="Times New Roman"/>
                <w:sz w:val="20"/>
                <w:szCs w:val="20"/>
              </w:rPr>
            </w:pPr>
            <w:r w:rsidRPr="00686987">
              <w:rPr>
                <w:rFonts w:eastAsia="Times New Roman"/>
                <w:sz w:val="20"/>
                <w:szCs w:val="20"/>
              </w:rPr>
              <w:t>………………………………………………………………………………………………………………..</w:t>
            </w:r>
          </w:p>
        </w:tc>
      </w:tr>
      <w:tr w:rsidR="00686987" w:rsidRPr="00686987" w14:paraId="0466C1DA"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508D5339" w14:textId="77777777" w:rsidR="00686987" w:rsidRPr="00686987" w:rsidRDefault="00686987" w:rsidP="00686987">
            <w:pPr>
              <w:spacing w:after="200" w:line="276" w:lineRule="auto"/>
              <w:rPr>
                <w:rFonts w:eastAsia="Times New Roman"/>
                <w:b/>
                <w:sz w:val="20"/>
                <w:szCs w:val="20"/>
              </w:rPr>
            </w:pPr>
            <w:r>
              <w:rPr>
                <w:rFonts w:eastAsia="Times New Roman"/>
                <w:b/>
                <w:sz w:val="20"/>
                <w:szCs w:val="20"/>
              </w:rPr>
              <w:t>Educator</w:t>
            </w:r>
            <w:r w:rsidRPr="00686987">
              <w:rPr>
                <w:rFonts w:eastAsia="Times New Roman"/>
                <w:b/>
                <w:sz w:val="20"/>
                <w:szCs w:val="20"/>
              </w:rPr>
              <w:t xml:space="preserve">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8BEA309"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24817307"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15269675" w14:textId="77777777" w:rsidR="00686987" w:rsidRPr="00686987" w:rsidRDefault="00686987" w:rsidP="00686987">
            <w:pPr>
              <w:spacing w:after="200" w:line="276" w:lineRule="auto"/>
              <w:rPr>
                <w:rFonts w:eastAsia="Times New Roman"/>
                <w:b/>
                <w:sz w:val="20"/>
                <w:szCs w:val="20"/>
              </w:rPr>
            </w:pPr>
          </w:p>
        </w:tc>
      </w:tr>
      <w:tr w:rsidR="00686987" w:rsidRPr="00686987" w14:paraId="1322BB56"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75277646"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Owner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5F15079"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15A8DAF2"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09E4371B" w14:textId="77777777" w:rsidR="00686987" w:rsidRPr="00686987" w:rsidRDefault="00686987" w:rsidP="00686987">
            <w:pPr>
              <w:spacing w:after="200" w:line="276" w:lineRule="auto"/>
              <w:rPr>
                <w:rFonts w:eastAsia="Times New Roman"/>
                <w:b/>
                <w:sz w:val="20"/>
                <w:szCs w:val="20"/>
              </w:rPr>
            </w:pPr>
          </w:p>
        </w:tc>
      </w:tr>
      <w:tr w:rsidR="00686987" w:rsidRPr="00686987" w14:paraId="44131472"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01"/>
        </w:trPr>
        <w:tc>
          <w:tcPr>
            <w:tcW w:w="3261" w:type="dxa"/>
            <w:tcBorders>
              <w:top w:val="single" w:sz="4" w:space="0" w:color="000000"/>
              <w:left w:val="single" w:sz="4" w:space="0" w:color="000000"/>
              <w:bottom w:val="single" w:sz="4" w:space="0" w:color="000000"/>
              <w:right w:val="single" w:sz="4" w:space="0" w:color="000000"/>
            </w:tcBorders>
            <w:vAlign w:val="center"/>
          </w:tcPr>
          <w:p w14:paraId="36799262" w14:textId="77777777" w:rsidR="00686987" w:rsidRPr="00686987" w:rsidRDefault="00686987" w:rsidP="00686987">
            <w:pPr>
              <w:spacing w:line="276" w:lineRule="auto"/>
              <w:rPr>
                <w:rFonts w:eastAsia="Times New Roman"/>
                <w:b/>
                <w:sz w:val="20"/>
                <w:szCs w:val="20"/>
              </w:rPr>
            </w:pPr>
            <w:r>
              <w:rPr>
                <w:rFonts w:eastAsia="Times New Roman"/>
                <w:b/>
                <w:sz w:val="20"/>
                <w:szCs w:val="20"/>
              </w:rPr>
              <w:t>Participan</w:t>
            </w:r>
            <w:r w:rsidRPr="00686987">
              <w:rPr>
                <w:rFonts w:eastAsia="Times New Roman"/>
                <w:b/>
                <w:sz w:val="20"/>
                <w:szCs w:val="20"/>
              </w:rPr>
              <w:t>t verification:</w:t>
            </w:r>
          </w:p>
          <w:p w14:paraId="70F17FA8" w14:textId="77777777" w:rsidR="00686987" w:rsidRPr="00686987" w:rsidRDefault="00686987" w:rsidP="00686987">
            <w:pPr>
              <w:spacing w:line="276" w:lineRule="auto"/>
              <w:rPr>
                <w:rFonts w:eastAsia="Times New Roman"/>
                <w:i/>
                <w:iCs/>
                <w:sz w:val="20"/>
                <w:szCs w:val="20"/>
              </w:rPr>
            </w:pPr>
            <w:r w:rsidRPr="00686987">
              <w:rPr>
                <w:rFonts w:eastAsia="Times New Roman"/>
                <w:i/>
                <w:iCs/>
                <w:sz w:val="20"/>
                <w:szCs w:val="20"/>
              </w:rPr>
              <w:t>(where applicable)</w:t>
            </w:r>
          </w:p>
          <w:p w14:paraId="7BBB49DD" w14:textId="77777777" w:rsidR="00686987" w:rsidRPr="00686987" w:rsidRDefault="00686987" w:rsidP="00686987">
            <w:pPr>
              <w:spacing w:line="276" w:lineRule="auto"/>
              <w:rPr>
                <w:rFonts w:eastAsia="Times New Roman"/>
                <w:iCs/>
                <w:sz w:val="20"/>
                <w:szCs w:val="20"/>
              </w:rPr>
            </w:pPr>
            <w:r w:rsidRPr="00686987">
              <w:rPr>
                <w:rFonts w:eastAsia="Times New Roman"/>
                <w:iCs/>
                <w:sz w:val="20"/>
                <w:szCs w:val="20"/>
              </w:rPr>
              <w:t>I agree with the findings of the audit.</w:t>
            </w:r>
          </w:p>
          <w:p w14:paraId="5B0D8A9C" w14:textId="77777777" w:rsidR="00686987" w:rsidRPr="00686987" w:rsidRDefault="00686987" w:rsidP="00686987">
            <w:pPr>
              <w:spacing w:after="200" w:line="276" w:lineRule="auto"/>
              <w:rPr>
                <w:rFonts w:eastAsia="Times New Roman"/>
                <w:i/>
                <w:sz w:val="20"/>
                <w:szCs w:val="20"/>
              </w:rPr>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18B6F18"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4D31BF30"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08807B9E" w14:textId="77777777" w:rsidR="00686987" w:rsidRPr="00686987" w:rsidRDefault="00686987" w:rsidP="00686987">
            <w:pPr>
              <w:spacing w:after="200" w:line="276" w:lineRule="auto"/>
              <w:rPr>
                <w:rFonts w:eastAsia="Times New Roman"/>
                <w:b/>
                <w:sz w:val="20"/>
                <w:szCs w:val="20"/>
              </w:rPr>
            </w:pPr>
          </w:p>
        </w:tc>
      </w:tr>
      <w:tr w:rsidR="00686987" w:rsidRPr="00686987" w14:paraId="466F81F7"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31"/>
        </w:trPr>
        <w:tc>
          <w:tcPr>
            <w:tcW w:w="3261" w:type="dxa"/>
            <w:tcBorders>
              <w:top w:val="single" w:sz="4" w:space="0" w:color="000000"/>
              <w:left w:val="single" w:sz="4" w:space="0" w:color="000000"/>
              <w:bottom w:val="single" w:sz="4" w:space="0" w:color="000000"/>
              <w:right w:val="single" w:sz="4" w:space="0" w:color="000000"/>
            </w:tcBorders>
            <w:vAlign w:val="center"/>
          </w:tcPr>
          <w:p w14:paraId="2B042E29" w14:textId="77777777" w:rsidR="00686987" w:rsidRPr="00686987" w:rsidRDefault="00686987" w:rsidP="00686987">
            <w:pPr>
              <w:spacing w:line="276" w:lineRule="auto"/>
              <w:rPr>
                <w:rFonts w:eastAsia="Times New Roman"/>
                <w:b/>
                <w:iCs/>
                <w:sz w:val="20"/>
                <w:szCs w:val="20"/>
              </w:rPr>
            </w:pPr>
            <w:r w:rsidRPr="00686987">
              <w:rPr>
                <w:rFonts w:eastAsia="Times New Roman"/>
                <w:b/>
                <w:iCs/>
                <w:sz w:val="20"/>
                <w:szCs w:val="20"/>
              </w:rPr>
              <w:t>Parent/Guardian verification:</w:t>
            </w:r>
          </w:p>
          <w:p w14:paraId="5A6B9F14" w14:textId="77777777" w:rsidR="00686987" w:rsidRPr="00686987" w:rsidRDefault="00686987" w:rsidP="00686987">
            <w:pPr>
              <w:spacing w:line="276" w:lineRule="auto"/>
              <w:rPr>
                <w:rFonts w:eastAsia="Times New Roman"/>
                <w:i/>
                <w:iCs/>
                <w:sz w:val="20"/>
                <w:szCs w:val="20"/>
              </w:rPr>
            </w:pPr>
            <w:r w:rsidRPr="00686987">
              <w:rPr>
                <w:rFonts w:eastAsia="Times New Roman"/>
                <w:i/>
                <w:iCs/>
                <w:sz w:val="20"/>
                <w:szCs w:val="20"/>
              </w:rPr>
              <w:t>(where applicable)</w:t>
            </w:r>
          </w:p>
          <w:p w14:paraId="6DC2A757" w14:textId="77777777" w:rsidR="00686987" w:rsidRPr="00686987" w:rsidRDefault="00686987" w:rsidP="00686987">
            <w:pPr>
              <w:spacing w:line="276" w:lineRule="auto"/>
              <w:rPr>
                <w:rFonts w:eastAsia="Times New Roman"/>
                <w:iCs/>
                <w:sz w:val="20"/>
                <w:szCs w:val="20"/>
              </w:rPr>
            </w:pPr>
            <w:r w:rsidRPr="00686987">
              <w:rPr>
                <w:rFonts w:eastAsia="Times New Roman"/>
                <w:iCs/>
                <w:sz w:val="20"/>
                <w:szCs w:val="20"/>
              </w:rPr>
              <w:t>I agree with the findings of the audit.</w:t>
            </w:r>
          </w:p>
          <w:p w14:paraId="5F9AB614" w14:textId="77777777" w:rsidR="00686987" w:rsidRPr="00686987" w:rsidRDefault="00686987" w:rsidP="00686987">
            <w:pPr>
              <w:spacing w:after="200" w:line="276" w:lineRule="auto"/>
              <w:rPr>
                <w:rFonts w:eastAsia="Times New Roman"/>
                <w:sz w:val="20"/>
                <w:szCs w:val="20"/>
              </w:rPr>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D4818AC" w14:textId="77777777" w:rsidR="00686987" w:rsidRPr="00686987" w:rsidRDefault="00686987" w:rsidP="00686987">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61E75E8A" w14:textId="77777777" w:rsidR="00686987" w:rsidRPr="00686987" w:rsidRDefault="00686987" w:rsidP="00686987">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0422CF18" w14:textId="77777777" w:rsidR="00686987" w:rsidRPr="00686987" w:rsidRDefault="00686987" w:rsidP="00686987">
            <w:pPr>
              <w:spacing w:after="200" w:line="276" w:lineRule="auto"/>
              <w:rPr>
                <w:rFonts w:eastAsia="Times New Roman"/>
                <w:b/>
                <w:sz w:val="20"/>
                <w:szCs w:val="20"/>
              </w:rPr>
            </w:pPr>
          </w:p>
        </w:tc>
      </w:tr>
    </w:tbl>
    <w:p w14:paraId="3ED9CE0D" w14:textId="77777777" w:rsidR="005D16BA" w:rsidRDefault="005D16BA">
      <w:pPr>
        <w:rPr>
          <w:b/>
          <w:bCs/>
        </w:rPr>
      </w:pPr>
      <w:r>
        <w:rPr>
          <w:b/>
          <w:bCs/>
        </w:rPr>
        <w:br w:type="page"/>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0A6C3D" w:rsidRPr="00DC6963" w14:paraId="10C119D6" w14:textId="77777777" w:rsidTr="00584FB0">
        <w:tc>
          <w:tcPr>
            <w:tcW w:w="1701" w:type="dxa"/>
            <w:shd w:val="clear" w:color="auto" w:fill="000000" w:themeFill="text1"/>
            <w:vAlign w:val="center"/>
          </w:tcPr>
          <w:p w14:paraId="44C2A316" w14:textId="77777777" w:rsidR="000A6C3D" w:rsidRPr="00DC6963" w:rsidRDefault="000A6C3D"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79F75F13" w14:textId="77777777" w:rsidR="000A6C3D" w:rsidRPr="00DC6963" w:rsidRDefault="000A6C3D"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2207652C" w14:textId="77777777" w:rsidR="000A6C3D" w:rsidRPr="00DC6963" w:rsidRDefault="000A6C3D" w:rsidP="00270660">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1</w:t>
            </w:r>
            <w:r>
              <w:rPr>
                <w:rFonts w:eastAsia="Times New Roman"/>
                <w:b/>
                <w:color w:val="FFFFFF"/>
              </w:rPr>
              <w:t>9</w:t>
            </w:r>
            <w:r w:rsidRPr="00DC6963">
              <w:rPr>
                <w:rFonts w:eastAsia="Times New Roman"/>
                <w:b/>
                <w:color w:val="FFFFFF"/>
              </w:rPr>
              <w:t xml:space="preserve"> of </w:t>
            </w:r>
            <w:r w:rsidR="00270660">
              <w:rPr>
                <w:rFonts w:eastAsia="Times New Roman"/>
                <w:b/>
                <w:color w:val="FFFFFF"/>
              </w:rPr>
              <w:t>30</w:t>
            </w:r>
          </w:p>
        </w:tc>
      </w:tr>
    </w:tbl>
    <w:p w14:paraId="5B08D9D8" w14:textId="77777777" w:rsidR="000A6C3D" w:rsidRDefault="000A6C3D" w:rsidP="00640166">
      <w:pPr>
        <w:rPr>
          <w:b/>
          <w:bCs/>
        </w:rPr>
      </w:pPr>
    </w:p>
    <w:p w14:paraId="7D9A08A9" w14:textId="77777777" w:rsidR="005D16BA" w:rsidRDefault="006502DF" w:rsidP="00640166">
      <w:pPr>
        <w:rPr>
          <w:b/>
          <w:bCs/>
        </w:rPr>
      </w:pPr>
      <w:r>
        <w:rPr>
          <w:b/>
          <w:bCs/>
        </w:rPr>
        <w:t>1.2(j)</w:t>
      </w:r>
      <w:r>
        <w:rPr>
          <w:b/>
          <w:bCs/>
        </w:rPr>
        <w:tab/>
      </w:r>
      <w:r w:rsidR="005D16BA" w:rsidRPr="00550334">
        <w:rPr>
          <w:b/>
          <w:bCs/>
        </w:rPr>
        <w:t>HEALTH PRACTICES</w:t>
      </w:r>
    </w:p>
    <w:p w14:paraId="194B2964" w14:textId="77777777" w:rsidR="00230F4B" w:rsidRDefault="00230F4B" w:rsidP="00640166">
      <w:pPr>
        <w:rPr>
          <w:b/>
          <w:bCs/>
        </w:rPr>
      </w:pPr>
    </w:p>
    <w:p w14:paraId="737FADAD" w14:textId="77777777" w:rsidR="00230F4B" w:rsidRPr="00226948" w:rsidRDefault="00230F4B" w:rsidP="00640166">
      <w:pPr>
        <w:rPr>
          <w:b/>
          <w:bCs/>
        </w:rPr>
      </w:pPr>
      <w:r w:rsidRPr="00226948">
        <w:rPr>
          <w:b/>
          <w:bCs/>
        </w:rPr>
        <w:t xml:space="preserve">Only relevant experienced </w:t>
      </w:r>
      <w:r w:rsidR="007D56B8">
        <w:rPr>
          <w:b/>
          <w:bCs/>
        </w:rPr>
        <w:t>persons</w:t>
      </w:r>
      <w:r w:rsidR="007D56B8" w:rsidRPr="00226948">
        <w:rPr>
          <w:b/>
          <w:bCs/>
        </w:rPr>
        <w:t xml:space="preserve"> </w:t>
      </w:r>
      <w:r w:rsidRPr="00226948">
        <w:rPr>
          <w:b/>
          <w:bCs/>
        </w:rPr>
        <w:t>should conduct this part of the assessment</w:t>
      </w:r>
    </w:p>
    <w:p w14:paraId="0436C993" w14:textId="77777777" w:rsidR="005D16BA" w:rsidRPr="00550334" w:rsidRDefault="005D16BA" w:rsidP="00640166">
      <w:pPr>
        <w:rPr>
          <w:b/>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51209A" w:rsidRPr="00686987" w14:paraId="7316AF2A" w14:textId="77777777" w:rsidTr="005F1C51">
        <w:tc>
          <w:tcPr>
            <w:tcW w:w="3828" w:type="dxa"/>
            <w:gridSpan w:val="2"/>
          </w:tcPr>
          <w:p w14:paraId="44DFCC77"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Task</w:t>
            </w:r>
          </w:p>
        </w:tc>
        <w:tc>
          <w:tcPr>
            <w:tcW w:w="708" w:type="dxa"/>
          </w:tcPr>
          <w:p w14:paraId="58B3D6AF"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20"/>
                <w:szCs w:val="20"/>
              </w:rPr>
              <w:t>N/A</w:t>
            </w:r>
          </w:p>
        </w:tc>
        <w:tc>
          <w:tcPr>
            <w:tcW w:w="1276" w:type="dxa"/>
          </w:tcPr>
          <w:p w14:paraId="063FCF2B"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58FB650F"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3F60D261"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0073BC97" w14:textId="77777777" w:rsidR="0051209A" w:rsidRPr="00686987" w:rsidRDefault="0051209A" w:rsidP="0051209A">
            <w:pPr>
              <w:spacing w:before="80"/>
              <w:jc w:val="center"/>
              <w:rPr>
                <w:rFonts w:eastAsia="Times New Roman"/>
                <w:b/>
                <w:bCs/>
                <w:sz w:val="20"/>
                <w:szCs w:val="20"/>
              </w:rPr>
            </w:pPr>
            <w:r w:rsidRPr="00686987">
              <w:rPr>
                <w:rFonts w:eastAsia="Times New Roman"/>
                <w:b/>
                <w:bCs/>
                <w:sz w:val="18"/>
                <w:szCs w:val="18"/>
              </w:rPr>
              <w:t>Not Suitable for Any Level</w:t>
            </w:r>
          </w:p>
        </w:tc>
      </w:tr>
      <w:tr w:rsidR="00686987" w:rsidRPr="00686987" w14:paraId="17AFF7A3" w14:textId="77777777" w:rsidTr="005F1C51">
        <w:tc>
          <w:tcPr>
            <w:tcW w:w="3828" w:type="dxa"/>
            <w:gridSpan w:val="2"/>
          </w:tcPr>
          <w:p w14:paraId="484AD4F2" w14:textId="77777777" w:rsidR="00686987" w:rsidRPr="00686987" w:rsidRDefault="00686987" w:rsidP="00686987">
            <w:pPr>
              <w:spacing w:before="80"/>
              <w:rPr>
                <w:rFonts w:eastAsia="Times New Roman"/>
                <w:sz w:val="20"/>
                <w:szCs w:val="20"/>
              </w:rPr>
            </w:pPr>
            <w:r w:rsidRPr="00686987">
              <w:rPr>
                <w:rFonts w:eastAsia="Times New Roman"/>
                <w:sz w:val="20"/>
                <w:szCs w:val="20"/>
              </w:rPr>
              <w:t>The horse is calm when the handler is taking (measuring) vitals including temperature, heart rate, hydration, respiratory rate and circulation</w:t>
            </w:r>
          </w:p>
        </w:tc>
        <w:tc>
          <w:tcPr>
            <w:tcW w:w="708" w:type="dxa"/>
          </w:tcPr>
          <w:p w14:paraId="79D82280" w14:textId="77777777" w:rsidR="00686987" w:rsidRPr="00686987" w:rsidRDefault="00686987" w:rsidP="00686987">
            <w:pPr>
              <w:spacing w:before="80"/>
              <w:jc w:val="center"/>
              <w:rPr>
                <w:rFonts w:eastAsia="Times New Roman"/>
                <w:bCs/>
                <w:sz w:val="20"/>
                <w:szCs w:val="20"/>
              </w:rPr>
            </w:pPr>
          </w:p>
        </w:tc>
        <w:tc>
          <w:tcPr>
            <w:tcW w:w="1276" w:type="dxa"/>
          </w:tcPr>
          <w:p w14:paraId="73B0797D" w14:textId="77777777" w:rsidR="00686987" w:rsidRPr="00686987" w:rsidRDefault="00686987" w:rsidP="00686987">
            <w:pPr>
              <w:spacing w:before="80"/>
              <w:jc w:val="center"/>
              <w:rPr>
                <w:rFonts w:eastAsia="Times New Roman"/>
                <w:bCs/>
                <w:sz w:val="20"/>
                <w:szCs w:val="20"/>
              </w:rPr>
            </w:pPr>
          </w:p>
        </w:tc>
        <w:tc>
          <w:tcPr>
            <w:tcW w:w="1418" w:type="dxa"/>
          </w:tcPr>
          <w:p w14:paraId="5431AD51" w14:textId="77777777" w:rsidR="00686987" w:rsidRPr="00686987" w:rsidRDefault="00686987" w:rsidP="00686987">
            <w:pPr>
              <w:spacing w:before="80"/>
              <w:jc w:val="center"/>
              <w:rPr>
                <w:rFonts w:eastAsia="Times New Roman"/>
                <w:bCs/>
                <w:sz w:val="20"/>
                <w:szCs w:val="20"/>
              </w:rPr>
            </w:pPr>
          </w:p>
        </w:tc>
        <w:tc>
          <w:tcPr>
            <w:tcW w:w="1417" w:type="dxa"/>
            <w:gridSpan w:val="2"/>
          </w:tcPr>
          <w:p w14:paraId="10D2CE7A" w14:textId="77777777" w:rsidR="00686987" w:rsidRPr="00686987" w:rsidRDefault="00686987" w:rsidP="00686987">
            <w:pPr>
              <w:spacing w:before="80"/>
              <w:jc w:val="center"/>
              <w:rPr>
                <w:rFonts w:eastAsia="Times New Roman"/>
                <w:bCs/>
                <w:sz w:val="20"/>
                <w:szCs w:val="20"/>
              </w:rPr>
            </w:pPr>
          </w:p>
        </w:tc>
        <w:tc>
          <w:tcPr>
            <w:tcW w:w="992" w:type="dxa"/>
          </w:tcPr>
          <w:p w14:paraId="0247CDD4" w14:textId="77777777" w:rsidR="00686987" w:rsidRPr="00686987" w:rsidRDefault="00686987" w:rsidP="00686987">
            <w:pPr>
              <w:spacing w:before="80"/>
              <w:jc w:val="center"/>
              <w:rPr>
                <w:rFonts w:eastAsia="Times New Roman"/>
                <w:bCs/>
                <w:sz w:val="20"/>
                <w:szCs w:val="20"/>
              </w:rPr>
            </w:pPr>
          </w:p>
        </w:tc>
      </w:tr>
      <w:tr w:rsidR="00DA6AA2" w:rsidRPr="00686987" w14:paraId="618C7EB6" w14:textId="77777777" w:rsidTr="005F1C51">
        <w:tc>
          <w:tcPr>
            <w:tcW w:w="3828" w:type="dxa"/>
            <w:gridSpan w:val="2"/>
          </w:tcPr>
          <w:p w14:paraId="54BBF5D8" w14:textId="77777777" w:rsidR="00DA6AA2" w:rsidRPr="00390B52" w:rsidRDefault="00DA6AA2" w:rsidP="00DA6AA2">
            <w:pPr>
              <w:spacing w:before="80"/>
              <w:rPr>
                <w:sz w:val="20"/>
                <w:szCs w:val="20"/>
              </w:rPr>
            </w:pPr>
            <w:r w:rsidRPr="00390B52">
              <w:rPr>
                <w:sz w:val="20"/>
                <w:szCs w:val="20"/>
              </w:rPr>
              <w:t>The horse is calm to conduct a basic clinical examination (e.g. detect lameness)</w:t>
            </w:r>
          </w:p>
        </w:tc>
        <w:tc>
          <w:tcPr>
            <w:tcW w:w="708" w:type="dxa"/>
          </w:tcPr>
          <w:p w14:paraId="49D330D7" w14:textId="77777777" w:rsidR="00DA6AA2" w:rsidRPr="00686987" w:rsidRDefault="00DA6AA2" w:rsidP="00DA6AA2">
            <w:pPr>
              <w:spacing w:before="80"/>
              <w:jc w:val="center"/>
              <w:rPr>
                <w:rFonts w:eastAsia="Times New Roman"/>
                <w:bCs/>
                <w:sz w:val="20"/>
                <w:szCs w:val="20"/>
              </w:rPr>
            </w:pPr>
          </w:p>
        </w:tc>
        <w:tc>
          <w:tcPr>
            <w:tcW w:w="1276" w:type="dxa"/>
          </w:tcPr>
          <w:p w14:paraId="46058BFC" w14:textId="77777777" w:rsidR="00DA6AA2" w:rsidRPr="00686987" w:rsidRDefault="00DA6AA2" w:rsidP="00DA6AA2">
            <w:pPr>
              <w:spacing w:before="80"/>
              <w:jc w:val="center"/>
              <w:rPr>
                <w:rFonts w:eastAsia="Times New Roman"/>
                <w:bCs/>
                <w:sz w:val="20"/>
                <w:szCs w:val="20"/>
              </w:rPr>
            </w:pPr>
          </w:p>
        </w:tc>
        <w:tc>
          <w:tcPr>
            <w:tcW w:w="1418" w:type="dxa"/>
          </w:tcPr>
          <w:p w14:paraId="5DD82141" w14:textId="77777777" w:rsidR="00DA6AA2" w:rsidRPr="00686987" w:rsidRDefault="00DA6AA2" w:rsidP="00DA6AA2">
            <w:pPr>
              <w:spacing w:before="80"/>
              <w:jc w:val="center"/>
              <w:rPr>
                <w:rFonts w:eastAsia="Times New Roman"/>
                <w:bCs/>
                <w:sz w:val="20"/>
                <w:szCs w:val="20"/>
              </w:rPr>
            </w:pPr>
          </w:p>
        </w:tc>
        <w:tc>
          <w:tcPr>
            <w:tcW w:w="1417" w:type="dxa"/>
            <w:gridSpan w:val="2"/>
          </w:tcPr>
          <w:p w14:paraId="4780AB3B" w14:textId="77777777" w:rsidR="00DA6AA2" w:rsidRPr="00686987" w:rsidRDefault="00DA6AA2" w:rsidP="00DA6AA2">
            <w:pPr>
              <w:spacing w:before="80"/>
              <w:jc w:val="center"/>
              <w:rPr>
                <w:rFonts w:eastAsia="Times New Roman"/>
                <w:bCs/>
                <w:sz w:val="20"/>
                <w:szCs w:val="20"/>
              </w:rPr>
            </w:pPr>
          </w:p>
        </w:tc>
        <w:tc>
          <w:tcPr>
            <w:tcW w:w="992" w:type="dxa"/>
          </w:tcPr>
          <w:p w14:paraId="2E35D080" w14:textId="77777777" w:rsidR="00DA6AA2" w:rsidRPr="00686987" w:rsidRDefault="00DA6AA2" w:rsidP="00DA6AA2">
            <w:pPr>
              <w:spacing w:before="80"/>
              <w:jc w:val="center"/>
              <w:rPr>
                <w:rFonts w:eastAsia="Times New Roman"/>
                <w:bCs/>
                <w:sz w:val="20"/>
                <w:szCs w:val="20"/>
              </w:rPr>
            </w:pPr>
          </w:p>
        </w:tc>
      </w:tr>
      <w:tr w:rsidR="00DA6AA2" w:rsidRPr="00686987" w14:paraId="110A81D8" w14:textId="77777777" w:rsidTr="005F1C51">
        <w:tc>
          <w:tcPr>
            <w:tcW w:w="3828" w:type="dxa"/>
            <w:gridSpan w:val="2"/>
          </w:tcPr>
          <w:p w14:paraId="65E5FF81" w14:textId="77777777" w:rsidR="00DA6AA2" w:rsidRPr="00390B52" w:rsidRDefault="00DA6AA2" w:rsidP="00DA6AA2">
            <w:pPr>
              <w:spacing w:before="80"/>
              <w:rPr>
                <w:sz w:val="20"/>
                <w:szCs w:val="20"/>
              </w:rPr>
            </w:pPr>
            <w:r w:rsidRPr="00390B52">
              <w:rPr>
                <w:sz w:val="20"/>
                <w:szCs w:val="20"/>
              </w:rPr>
              <w:t>The horse stands calmly to be bandaged</w:t>
            </w:r>
          </w:p>
        </w:tc>
        <w:tc>
          <w:tcPr>
            <w:tcW w:w="708" w:type="dxa"/>
          </w:tcPr>
          <w:p w14:paraId="4387ED93" w14:textId="77777777" w:rsidR="00DA6AA2" w:rsidRPr="00686987" w:rsidRDefault="00DA6AA2" w:rsidP="00DA6AA2">
            <w:pPr>
              <w:spacing w:before="80"/>
              <w:jc w:val="center"/>
              <w:rPr>
                <w:rFonts w:eastAsia="Times New Roman"/>
                <w:bCs/>
                <w:sz w:val="20"/>
                <w:szCs w:val="20"/>
              </w:rPr>
            </w:pPr>
          </w:p>
        </w:tc>
        <w:tc>
          <w:tcPr>
            <w:tcW w:w="1276" w:type="dxa"/>
          </w:tcPr>
          <w:p w14:paraId="50B207F4" w14:textId="77777777" w:rsidR="00DA6AA2" w:rsidRPr="00686987" w:rsidRDefault="00DA6AA2" w:rsidP="00DA6AA2">
            <w:pPr>
              <w:spacing w:before="80"/>
              <w:jc w:val="center"/>
              <w:rPr>
                <w:rFonts w:eastAsia="Times New Roman"/>
                <w:bCs/>
                <w:sz w:val="20"/>
                <w:szCs w:val="20"/>
              </w:rPr>
            </w:pPr>
          </w:p>
        </w:tc>
        <w:tc>
          <w:tcPr>
            <w:tcW w:w="1418" w:type="dxa"/>
          </w:tcPr>
          <w:p w14:paraId="58E7F687" w14:textId="77777777" w:rsidR="00DA6AA2" w:rsidRPr="00686987" w:rsidRDefault="00DA6AA2" w:rsidP="00DA6AA2">
            <w:pPr>
              <w:spacing w:before="80"/>
              <w:jc w:val="center"/>
              <w:rPr>
                <w:rFonts w:eastAsia="Times New Roman"/>
                <w:bCs/>
                <w:sz w:val="20"/>
                <w:szCs w:val="20"/>
              </w:rPr>
            </w:pPr>
          </w:p>
        </w:tc>
        <w:tc>
          <w:tcPr>
            <w:tcW w:w="1417" w:type="dxa"/>
            <w:gridSpan w:val="2"/>
          </w:tcPr>
          <w:p w14:paraId="55E97F8B" w14:textId="77777777" w:rsidR="00DA6AA2" w:rsidRPr="00686987" w:rsidRDefault="00DA6AA2" w:rsidP="00DA6AA2">
            <w:pPr>
              <w:spacing w:before="80"/>
              <w:jc w:val="center"/>
              <w:rPr>
                <w:rFonts w:eastAsia="Times New Roman"/>
                <w:bCs/>
                <w:sz w:val="20"/>
                <w:szCs w:val="20"/>
              </w:rPr>
            </w:pPr>
          </w:p>
        </w:tc>
        <w:tc>
          <w:tcPr>
            <w:tcW w:w="992" w:type="dxa"/>
          </w:tcPr>
          <w:p w14:paraId="79CEE3EA" w14:textId="77777777" w:rsidR="00DA6AA2" w:rsidRPr="00686987" w:rsidRDefault="00DA6AA2" w:rsidP="00DA6AA2">
            <w:pPr>
              <w:spacing w:before="80"/>
              <w:jc w:val="center"/>
              <w:rPr>
                <w:rFonts w:eastAsia="Times New Roman"/>
                <w:bCs/>
                <w:sz w:val="20"/>
                <w:szCs w:val="20"/>
              </w:rPr>
            </w:pPr>
          </w:p>
        </w:tc>
      </w:tr>
      <w:tr w:rsidR="00DA6AA2" w:rsidRPr="00686987" w14:paraId="4ACB19AE" w14:textId="77777777" w:rsidTr="005F1C51">
        <w:tc>
          <w:tcPr>
            <w:tcW w:w="3828" w:type="dxa"/>
            <w:gridSpan w:val="2"/>
          </w:tcPr>
          <w:p w14:paraId="5B23FC6E" w14:textId="77777777" w:rsidR="00DA6AA2" w:rsidRPr="00390B52" w:rsidRDefault="00DA6AA2" w:rsidP="00DA6AA2">
            <w:pPr>
              <w:spacing w:before="80"/>
              <w:rPr>
                <w:sz w:val="20"/>
                <w:szCs w:val="20"/>
              </w:rPr>
            </w:pPr>
            <w:r w:rsidRPr="00390B52">
              <w:rPr>
                <w:sz w:val="20"/>
                <w:szCs w:val="20"/>
              </w:rPr>
              <w:t>The horse stands calmly to have basic first aid administered</w:t>
            </w:r>
          </w:p>
        </w:tc>
        <w:tc>
          <w:tcPr>
            <w:tcW w:w="708" w:type="dxa"/>
          </w:tcPr>
          <w:p w14:paraId="0E97F450" w14:textId="77777777" w:rsidR="00DA6AA2" w:rsidRPr="00686987" w:rsidRDefault="00DA6AA2" w:rsidP="00DA6AA2">
            <w:pPr>
              <w:spacing w:before="80"/>
              <w:jc w:val="center"/>
              <w:rPr>
                <w:rFonts w:eastAsia="Times New Roman"/>
                <w:bCs/>
                <w:sz w:val="20"/>
                <w:szCs w:val="20"/>
              </w:rPr>
            </w:pPr>
          </w:p>
        </w:tc>
        <w:tc>
          <w:tcPr>
            <w:tcW w:w="1276" w:type="dxa"/>
          </w:tcPr>
          <w:p w14:paraId="76844733" w14:textId="77777777" w:rsidR="00DA6AA2" w:rsidRPr="00686987" w:rsidRDefault="00DA6AA2" w:rsidP="00DA6AA2">
            <w:pPr>
              <w:spacing w:before="80"/>
              <w:jc w:val="center"/>
              <w:rPr>
                <w:rFonts w:eastAsia="Times New Roman"/>
                <w:bCs/>
                <w:sz w:val="20"/>
                <w:szCs w:val="20"/>
              </w:rPr>
            </w:pPr>
          </w:p>
        </w:tc>
        <w:tc>
          <w:tcPr>
            <w:tcW w:w="1418" w:type="dxa"/>
          </w:tcPr>
          <w:p w14:paraId="4BAC5AD3" w14:textId="77777777" w:rsidR="00DA6AA2" w:rsidRPr="00686987" w:rsidRDefault="00DA6AA2" w:rsidP="00DA6AA2">
            <w:pPr>
              <w:spacing w:before="80"/>
              <w:jc w:val="center"/>
              <w:rPr>
                <w:rFonts w:eastAsia="Times New Roman"/>
                <w:bCs/>
                <w:sz w:val="20"/>
                <w:szCs w:val="20"/>
              </w:rPr>
            </w:pPr>
          </w:p>
        </w:tc>
        <w:tc>
          <w:tcPr>
            <w:tcW w:w="1417" w:type="dxa"/>
            <w:gridSpan w:val="2"/>
          </w:tcPr>
          <w:p w14:paraId="2E252EB0" w14:textId="77777777" w:rsidR="00DA6AA2" w:rsidRPr="00686987" w:rsidRDefault="00DA6AA2" w:rsidP="00DA6AA2">
            <w:pPr>
              <w:spacing w:before="80"/>
              <w:jc w:val="center"/>
              <w:rPr>
                <w:rFonts w:eastAsia="Times New Roman"/>
                <w:bCs/>
                <w:sz w:val="20"/>
                <w:szCs w:val="20"/>
              </w:rPr>
            </w:pPr>
          </w:p>
        </w:tc>
        <w:tc>
          <w:tcPr>
            <w:tcW w:w="992" w:type="dxa"/>
          </w:tcPr>
          <w:p w14:paraId="637CEE34" w14:textId="77777777" w:rsidR="00DA6AA2" w:rsidRPr="00686987" w:rsidRDefault="00DA6AA2" w:rsidP="00DA6AA2">
            <w:pPr>
              <w:spacing w:before="80"/>
              <w:jc w:val="center"/>
              <w:rPr>
                <w:rFonts w:eastAsia="Times New Roman"/>
                <w:bCs/>
                <w:sz w:val="20"/>
                <w:szCs w:val="20"/>
              </w:rPr>
            </w:pPr>
          </w:p>
        </w:tc>
      </w:tr>
      <w:tr w:rsidR="00DA6AA2" w:rsidRPr="00686987" w14:paraId="661E7630" w14:textId="77777777" w:rsidTr="005F1C51">
        <w:tc>
          <w:tcPr>
            <w:tcW w:w="3828" w:type="dxa"/>
            <w:gridSpan w:val="2"/>
          </w:tcPr>
          <w:p w14:paraId="6CA50B6A" w14:textId="77777777" w:rsidR="00DA6AA2" w:rsidRPr="00390B52" w:rsidRDefault="00DA6AA2" w:rsidP="00DA6AA2">
            <w:pPr>
              <w:spacing w:before="80"/>
              <w:rPr>
                <w:sz w:val="20"/>
                <w:szCs w:val="20"/>
              </w:rPr>
            </w:pPr>
            <w:r w:rsidRPr="00390B52">
              <w:rPr>
                <w:sz w:val="20"/>
                <w:szCs w:val="20"/>
              </w:rPr>
              <w:t>The horse behaves calmly when given an oral administration of substance / medication</w:t>
            </w:r>
          </w:p>
        </w:tc>
        <w:tc>
          <w:tcPr>
            <w:tcW w:w="708" w:type="dxa"/>
          </w:tcPr>
          <w:p w14:paraId="12B3CE3B" w14:textId="77777777" w:rsidR="00DA6AA2" w:rsidRPr="00686987" w:rsidRDefault="00DA6AA2" w:rsidP="00DA6AA2">
            <w:pPr>
              <w:spacing w:before="80"/>
              <w:jc w:val="center"/>
              <w:rPr>
                <w:rFonts w:eastAsia="Times New Roman"/>
                <w:bCs/>
                <w:sz w:val="20"/>
                <w:szCs w:val="20"/>
              </w:rPr>
            </w:pPr>
          </w:p>
        </w:tc>
        <w:tc>
          <w:tcPr>
            <w:tcW w:w="1276" w:type="dxa"/>
          </w:tcPr>
          <w:p w14:paraId="16FB767E" w14:textId="77777777" w:rsidR="00DA6AA2" w:rsidRPr="00686987" w:rsidRDefault="00DA6AA2" w:rsidP="00DA6AA2">
            <w:pPr>
              <w:spacing w:before="80"/>
              <w:jc w:val="center"/>
              <w:rPr>
                <w:rFonts w:eastAsia="Times New Roman"/>
                <w:bCs/>
                <w:sz w:val="20"/>
                <w:szCs w:val="20"/>
              </w:rPr>
            </w:pPr>
          </w:p>
        </w:tc>
        <w:tc>
          <w:tcPr>
            <w:tcW w:w="1418" w:type="dxa"/>
          </w:tcPr>
          <w:p w14:paraId="47FD7712" w14:textId="77777777" w:rsidR="00DA6AA2" w:rsidRPr="00686987" w:rsidRDefault="00DA6AA2" w:rsidP="00DA6AA2">
            <w:pPr>
              <w:spacing w:before="80"/>
              <w:jc w:val="center"/>
              <w:rPr>
                <w:rFonts w:eastAsia="Times New Roman"/>
                <w:bCs/>
                <w:sz w:val="20"/>
                <w:szCs w:val="20"/>
              </w:rPr>
            </w:pPr>
          </w:p>
        </w:tc>
        <w:tc>
          <w:tcPr>
            <w:tcW w:w="1417" w:type="dxa"/>
            <w:gridSpan w:val="2"/>
          </w:tcPr>
          <w:p w14:paraId="61CDC953" w14:textId="77777777" w:rsidR="00DA6AA2" w:rsidRPr="00686987" w:rsidRDefault="00DA6AA2" w:rsidP="00DA6AA2">
            <w:pPr>
              <w:spacing w:before="80"/>
              <w:jc w:val="center"/>
              <w:rPr>
                <w:rFonts w:eastAsia="Times New Roman"/>
                <w:bCs/>
                <w:sz w:val="20"/>
                <w:szCs w:val="20"/>
              </w:rPr>
            </w:pPr>
          </w:p>
        </w:tc>
        <w:tc>
          <w:tcPr>
            <w:tcW w:w="992" w:type="dxa"/>
          </w:tcPr>
          <w:p w14:paraId="2EB1628D" w14:textId="77777777" w:rsidR="00DA6AA2" w:rsidRPr="00686987" w:rsidRDefault="00DA6AA2" w:rsidP="00DA6AA2">
            <w:pPr>
              <w:spacing w:before="80"/>
              <w:jc w:val="center"/>
              <w:rPr>
                <w:rFonts w:eastAsia="Times New Roman"/>
                <w:bCs/>
                <w:sz w:val="20"/>
                <w:szCs w:val="20"/>
              </w:rPr>
            </w:pPr>
          </w:p>
        </w:tc>
      </w:tr>
      <w:tr w:rsidR="00DA6AA2" w:rsidRPr="00686987" w14:paraId="021A2EC9" w14:textId="77777777" w:rsidTr="005D7DD5">
        <w:tc>
          <w:tcPr>
            <w:tcW w:w="3828" w:type="dxa"/>
            <w:gridSpan w:val="2"/>
          </w:tcPr>
          <w:p w14:paraId="39A90DC4" w14:textId="77777777" w:rsidR="00DA6AA2" w:rsidRPr="00360702" w:rsidRDefault="00DA6AA2" w:rsidP="00DA6AA2">
            <w:pPr>
              <w:spacing w:before="80"/>
              <w:rPr>
                <w:sz w:val="20"/>
                <w:szCs w:val="20"/>
              </w:rPr>
            </w:pPr>
            <w:r w:rsidRPr="00360702">
              <w:rPr>
                <w:sz w:val="20"/>
                <w:szCs w:val="20"/>
              </w:rPr>
              <w:t>The horse behaves calmly when intramuscular injections are being administered</w:t>
            </w:r>
          </w:p>
          <w:p w14:paraId="2581FB7C" w14:textId="77777777" w:rsidR="00DA6AA2" w:rsidRPr="00360702" w:rsidRDefault="00DA6AA2" w:rsidP="00DA6AA2">
            <w:pPr>
              <w:spacing w:before="80"/>
              <w:rPr>
                <w:sz w:val="20"/>
                <w:szCs w:val="20"/>
              </w:rPr>
            </w:pPr>
            <w:r w:rsidRPr="00360702">
              <w:rPr>
                <w:sz w:val="20"/>
                <w:szCs w:val="20"/>
              </w:rPr>
              <w:t xml:space="preserve">The welfare of the animal must be considered </w:t>
            </w:r>
            <w:proofErr w:type="spellStart"/>
            <w:r w:rsidRPr="00360702">
              <w:rPr>
                <w:sz w:val="20"/>
                <w:szCs w:val="20"/>
              </w:rPr>
              <w:t>eg.</w:t>
            </w:r>
            <w:proofErr w:type="spellEnd"/>
            <w:r w:rsidRPr="00360702">
              <w:rPr>
                <w:sz w:val="20"/>
                <w:szCs w:val="20"/>
              </w:rPr>
              <w:t xml:space="preserve"> incorporation of the 3Rs (Replacement, Reduction and Refinement).</w:t>
            </w:r>
          </w:p>
        </w:tc>
        <w:tc>
          <w:tcPr>
            <w:tcW w:w="708" w:type="dxa"/>
            <w:tcBorders>
              <w:bottom w:val="single" w:sz="4" w:space="0" w:color="000000"/>
            </w:tcBorders>
          </w:tcPr>
          <w:p w14:paraId="06999160" w14:textId="77777777" w:rsidR="00DA6AA2" w:rsidRPr="00686987" w:rsidRDefault="00DA6AA2" w:rsidP="00DA6AA2">
            <w:pPr>
              <w:spacing w:before="80"/>
              <w:jc w:val="center"/>
              <w:rPr>
                <w:rFonts w:eastAsia="Times New Roman"/>
                <w:bCs/>
                <w:sz w:val="20"/>
                <w:szCs w:val="20"/>
              </w:rPr>
            </w:pPr>
          </w:p>
        </w:tc>
        <w:tc>
          <w:tcPr>
            <w:tcW w:w="1276" w:type="dxa"/>
            <w:tcBorders>
              <w:bottom w:val="single" w:sz="4" w:space="0" w:color="000000"/>
            </w:tcBorders>
          </w:tcPr>
          <w:p w14:paraId="4C6AD4BC" w14:textId="77777777" w:rsidR="00DA6AA2" w:rsidRPr="00686987" w:rsidRDefault="00DA6AA2" w:rsidP="00DA6AA2">
            <w:pPr>
              <w:spacing w:before="80"/>
              <w:jc w:val="center"/>
              <w:rPr>
                <w:rFonts w:eastAsia="Times New Roman"/>
                <w:bCs/>
                <w:sz w:val="20"/>
                <w:szCs w:val="20"/>
              </w:rPr>
            </w:pPr>
          </w:p>
        </w:tc>
        <w:tc>
          <w:tcPr>
            <w:tcW w:w="1418" w:type="dxa"/>
            <w:tcBorders>
              <w:bottom w:val="single" w:sz="4" w:space="0" w:color="000000"/>
            </w:tcBorders>
          </w:tcPr>
          <w:p w14:paraId="3970075D" w14:textId="77777777" w:rsidR="00DA6AA2" w:rsidRPr="00686987" w:rsidRDefault="00DA6AA2" w:rsidP="00DA6AA2">
            <w:pPr>
              <w:spacing w:before="80"/>
              <w:jc w:val="center"/>
              <w:rPr>
                <w:rFonts w:eastAsia="Times New Roman"/>
                <w:bCs/>
                <w:sz w:val="20"/>
                <w:szCs w:val="20"/>
              </w:rPr>
            </w:pPr>
          </w:p>
        </w:tc>
        <w:tc>
          <w:tcPr>
            <w:tcW w:w="1417" w:type="dxa"/>
            <w:gridSpan w:val="2"/>
            <w:tcBorders>
              <w:bottom w:val="single" w:sz="4" w:space="0" w:color="000000"/>
            </w:tcBorders>
          </w:tcPr>
          <w:p w14:paraId="19D7572D" w14:textId="77777777" w:rsidR="00DA6AA2" w:rsidRPr="00686987" w:rsidRDefault="00DA6AA2" w:rsidP="00DA6AA2">
            <w:pPr>
              <w:spacing w:before="80"/>
              <w:jc w:val="center"/>
              <w:rPr>
                <w:rFonts w:eastAsia="Times New Roman"/>
                <w:bCs/>
                <w:sz w:val="20"/>
                <w:szCs w:val="20"/>
              </w:rPr>
            </w:pPr>
          </w:p>
        </w:tc>
        <w:tc>
          <w:tcPr>
            <w:tcW w:w="992" w:type="dxa"/>
            <w:tcBorders>
              <w:bottom w:val="single" w:sz="4" w:space="0" w:color="000000"/>
            </w:tcBorders>
          </w:tcPr>
          <w:p w14:paraId="75380B66" w14:textId="77777777" w:rsidR="00DA6AA2" w:rsidRPr="00686987" w:rsidRDefault="00DA6AA2" w:rsidP="00DA6AA2">
            <w:pPr>
              <w:spacing w:before="80"/>
              <w:jc w:val="center"/>
              <w:rPr>
                <w:rFonts w:eastAsia="Times New Roman"/>
                <w:bCs/>
                <w:sz w:val="20"/>
                <w:szCs w:val="20"/>
              </w:rPr>
            </w:pPr>
          </w:p>
        </w:tc>
      </w:tr>
      <w:tr w:rsidR="00DA6AA2" w:rsidRPr="00686987" w14:paraId="18DE49B9"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711"/>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418189B2" w14:textId="77777777" w:rsidR="00DA6AA2" w:rsidRPr="00686987" w:rsidRDefault="00DA6AA2" w:rsidP="00DA6AA2">
            <w:pPr>
              <w:spacing w:before="80" w:line="276" w:lineRule="auto"/>
              <w:rPr>
                <w:rFonts w:eastAsia="Times New Roman"/>
                <w:sz w:val="20"/>
                <w:szCs w:val="20"/>
              </w:rPr>
            </w:pPr>
            <w:r w:rsidRPr="00686987">
              <w:rPr>
                <w:rFonts w:eastAsia="Times New Roman"/>
                <w:b/>
                <w:bCs/>
                <w:sz w:val="20"/>
                <w:szCs w:val="20"/>
              </w:rPr>
              <w:t>Comments re Suitability:</w:t>
            </w:r>
          </w:p>
          <w:p w14:paraId="218C3FBE" w14:textId="77777777" w:rsidR="00DA6AA2" w:rsidRPr="00686987" w:rsidRDefault="00DA6AA2" w:rsidP="00DA6AA2">
            <w:pPr>
              <w:spacing w:line="360" w:lineRule="auto"/>
              <w:rPr>
                <w:rFonts w:eastAsia="Times New Roman"/>
                <w:sz w:val="20"/>
                <w:szCs w:val="20"/>
              </w:rPr>
            </w:pPr>
            <w:r w:rsidRPr="00686987">
              <w:rPr>
                <w:rFonts w:eastAsia="Times New Roman"/>
                <w:sz w:val="20"/>
                <w:szCs w:val="20"/>
              </w:rPr>
              <w:t>………………………………………………………………………………………………………………..</w:t>
            </w:r>
          </w:p>
          <w:p w14:paraId="1C7630D8" w14:textId="77777777" w:rsidR="00DA6AA2" w:rsidRPr="00686987" w:rsidRDefault="00DA6AA2" w:rsidP="00DA6AA2">
            <w:pPr>
              <w:spacing w:line="360" w:lineRule="auto"/>
              <w:rPr>
                <w:rFonts w:eastAsia="Times New Roman"/>
                <w:sz w:val="20"/>
                <w:szCs w:val="20"/>
              </w:rPr>
            </w:pPr>
            <w:r w:rsidRPr="00686987">
              <w:rPr>
                <w:rFonts w:eastAsia="Times New Roman"/>
                <w:sz w:val="20"/>
                <w:szCs w:val="20"/>
              </w:rPr>
              <w:t>………………………………………………………………………………………………………………..</w:t>
            </w:r>
          </w:p>
          <w:p w14:paraId="7D3C999E" w14:textId="77777777" w:rsidR="00DA6AA2" w:rsidRPr="00686987" w:rsidRDefault="00DA6AA2" w:rsidP="00DA6AA2">
            <w:pPr>
              <w:spacing w:line="360" w:lineRule="auto"/>
              <w:rPr>
                <w:rFonts w:eastAsia="Times New Roman"/>
                <w:sz w:val="20"/>
                <w:szCs w:val="20"/>
              </w:rPr>
            </w:pPr>
            <w:r w:rsidRPr="00686987">
              <w:rPr>
                <w:rFonts w:eastAsia="Times New Roman"/>
                <w:sz w:val="20"/>
                <w:szCs w:val="20"/>
              </w:rPr>
              <w:t>………………………………………………………………………………………………………………..</w:t>
            </w:r>
          </w:p>
        </w:tc>
      </w:tr>
      <w:tr w:rsidR="00DA6AA2" w:rsidRPr="00686987" w14:paraId="65E9386C"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22BEF37C" w14:textId="77777777" w:rsidR="00DA6AA2" w:rsidRPr="00686987" w:rsidRDefault="00DA6AA2" w:rsidP="00DA6AA2">
            <w:pPr>
              <w:spacing w:after="200" w:line="276" w:lineRule="auto"/>
              <w:rPr>
                <w:rFonts w:eastAsia="Times New Roman"/>
                <w:b/>
                <w:sz w:val="20"/>
                <w:szCs w:val="20"/>
              </w:rPr>
            </w:pPr>
            <w:r>
              <w:rPr>
                <w:rFonts w:eastAsia="Times New Roman"/>
                <w:b/>
                <w:sz w:val="20"/>
                <w:szCs w:val="20"/>
              </w:rPr>
              <w:t>Educator</w:t>
            </w:r>
            <w:r w:rsidRPr="00686987">
              <w:rPr>
                <w:rFonts w:eastAsia="Times New Roman"/>
                <w:b/>
                <w:sz w:val="20"/>
                <w:szCs w:val="20"/>
              </w:rPr>
              <w:t xml:space="preserve">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28F9525" w14:textId="77777777" w:rsidR="00DA6AA2" w:rsidRPr="00686987" w:rsidRDefault="00DA6AA2" w:rsidP="00DA6AA2">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29596FA7" w14:textId="77777777" w:rsidR="00DA6AA2" w:rsidRPr="00686987" w:rsidRDefault="00DA6AA2" w:rsidP="00DA6AA2">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671D30E2" w14:textId="77777777" w:rsidR="00DA6AA2" w:rsidRPr="00686987" w:rsidRDefault="00DA6AA2" w:rsidP="00DA6AA2">
            <w:pPr>
              <w:spacing w:after="200" w:line="276" w:lineRule="auto"/>
              <w:rPr>
                <w:rFonts w:eastAsia="Times New Roman"/>
                <w:b/>
                <w:sz w:val="20"/>
                <w:szCs w:val="20"/>
              </w:rPr>
            </w:pPr>
          </w:p>
        </w:tc>
      </w:tr>
      <w:tr w:rsidR="00DA6AA2" w:rsidRPr="00686987" w14:paraId="7E3A6A88"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3F267DC5" w14:textId="77777777" w:rsidR="00DA6AA2" w:rsidRPr="00686987" w:rsidRDefault="00DA6AA2" w:rsidP="00DA6AA2">
            <w:pPr>
              <w:spacing w:after="200" w:line="276" w:lineRule="auto"/>
              <w:rPr>
                <w:rFonts w:eastAsia="Times New Roman"/>
                <w:b/>
                <w:sz w:val="20"/>
                <w:szCs w:val="20"/>
              </w:rPr>
            </w:pPr>
            <w:r w:rsidRPr="00686987">
              <w:rPr>
                <w:rFonts w:eastAsia="Times New Roman"/>
                <w:b/>
                <w:sz w:val="20"/>
                <w:szCs w:val="20"/>
              </w:rPr>
              <w:t>Owner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2B3D60B" w14:textId="77777777" w:rsidR="00DA6AA2" w:rsidRPr="00686987" w:rsidRDefault="00DA6AA2" w:rsidP="00DA6AA2">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082737EB" w14:textId="77777777" w:rsidR="00DA6AA2" w:rsidRPr="00686987" w:rsidRDefault="00DA6AA2" w:rsidP="00DA6AA2">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6398F6A1" w14:textId="77777777" w:rsidR="00DA6AA2" w:rsidRPr="00686987" w:rsidRDefault="00DA6AA2" w:rsidP="00DA6AA2">
            <w:pPr>
              <w:spacing w:after="200" w:line="276" w:lineRule="auto"/>
              <w:rPr>
                <w:rFonts w:eastAsia="Times New Roman"/>
                <w:b/>
                <w:sz w:val="20"/>
                <w:szCs w:val="20"/>
              </w:rPr>
            </w:pPr>
          </w:p>
        </w:tc>
      </w:tr>
      <w:tr w:rsidR="00DA6AA2" w:rsidRPr="00686987" w14:paraId="6446E60F"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048"/>
        </w:trPr>
        <w:tc>
          <w:tcPr>
            <w:tcW w:w="3261" w:type="dxa"/>
            <w:tcBorders>
              <w:top w:val="single" w:sz="4" w:space="0" w:color="000000"/>
              <w:left w:val="single" w:sz="4" w:space="0" w:color="000000"/>
              <w:bottom w:val="single" w:sz="4" w:space="0" w:color="000000"/>
              <w:right w:val="single" w:sz="4" w:space="0" w:color="000000"/>
            </w:tcBorders>
            <w:vAlign w:val="center"/>
          </w:tcPr>
          <w:p w14:paraId="2215E0C3" w14:textId="77777777" w:rsidR="00DA6AA2" w:rsidRPr="00686987" w:rsidRDefault="00DA6AA2" w:rsidP="00DA6AA2">
            <w:pPr>
              <w:spacing w:line="276" w:lineRule="auto"/>
              <w:rPr>
                <w:rFonts w:eastAsia="Times New Roman"/>
                <w:b/>
                <w:sz w:val="20"/>
                <w:szCs w:val="20"/>
              </w:rPr>
            </w:pPr>
            <w:r>
              <w:rPr>
                <w:rFonts w:eastAsia="Times New Roman"/>
                <w:b/>
                <w:sz w:val="20"/>
                <w:szCs w:val="20"/>
              </w:rPr>
              <w:t>Participan</w:t>
            </w:r>
            <w:r w:rsidRPr="00686987">
              <w:rPr>
                <w:rFonts w:eastAsia="Times New Roman"/>
                <w:b/>
                <w:sz w:val="20"/>
                <w:szCs w:val="20"/>
              </w:rPr>
              <w:t>t verification:</w:t>
            </w:r>
          </w:p>
          <w:p w14:paraId="3C5C6E55" w14:textId="77777777" w:rsidR="00DA6AA2" w:rsidRPr="00686987" w:rsidRDefault="00DA6AA2" w:rsidP="00DA6AA2">
            <w:pPr>
              <w:spacing w:line="276" w:lineRule="auto"/>
              <w:rPr>
                <w:rFonts w:eastAsia="Times New Roman"/>
                <w:i/>
                <w:iCs/>
                <w:sz w:val="20"/>
                <w:szCs w:val="20"/>
              </w:rPr>
            </w:pPr>
            <w:r w:rsidRPr="00686987">
              <w:rPr>
                <w:rFonts w:eastAsia="Times New Roman"/>
                <w:i/>
                <w:iCs/>
                <w:sz w:val="20"/>
                <w:szCs w:val="20"/>
              </w:rPr>
              <w:t>(where applicable)</w:t>
            </w:r>
          </w:p>
          <w:p w14:paraId="41019662" w14:textId="77777777" w:rsidR="00DA6AA2" w:rsidRPr="00686987" w:rsidRDefault="00DA6AA2" w:rsidP="00DA6AA2">
            <w:pPr>
              <w:spacing w:line="276" w:lineRule="auto"/>
              <w:rPr>
                <w:rFonts w:eastAsia="Times New Roman"/>
                <w:iCs/>
                <w:sz w:val="20"/>
                <w:szCs w:val="20"/>
              </w:rPr>
            </w:pPr>
            <w:r w:rsidRPr="00686987">
              <w:rPr>
                <w:rFonts w:eastAsia="Times New Roman"/>
                <w:iCs/>
                <w:sz w:val="20"/>
                <w:szCs w:val="20"/>
              </w:rPr>
              <w:t>I agree with the findings of the audit.</w:t>
            </w:r>
          </w:p>
          <w:p w14:paraId="74F30FD4" w14:textId="77777777" w:rsidR="00DA6AA2" w:rsidRPr="00686987" w:rsidRDefault="00DA6AA2" w:rsidP="00DA6AA2">
            <w:pPr>
              <w:spacing w:after="200" w:line="276" w:lineRule="auto"/>
              <w:rPr>
                <w:rFonts w:eastAsia="Times New Roman"/>
                <w:i/>
                <w:sz w:val="20"/>
                <w:szCs w:val="20"/>
              </w:rPr>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BB33D3D" w14:textId="77777777" w:rsidR="00DA6AA2" w:rsidRPr="00686987" w:rsidRDefault="00DA6AA2" w:rsidP="00DA6AA2">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16412581" w14:textId="77777777" w:rsidR="00DA6AA2" w:rsidRPr="00686987" w:rsidRDefault="00DA6AA2" w:rsidP="00DA6AA2">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5C487F42" w14:textId="77777777" w:rsidR="00DA6AA2" w:rsidRPr="00686987" w:rsidRDefault="00DA6AA2" w:rsidP="00DA6AA2">
            <w:pPr>
              <w:spacing w:after="200" w:line="276" w:lineRule="auto"/>
              <w:rPr>
                <w:rFonts w:eastAsia="Times New Roman"/>
                <w:b/>
                <w:sz w:val="20"/>
                <w:szCs w:val="20"/>
              </w:rPr>
            </w:pPr>
          </w:p>
        </w:tc>
      </w:tr>
      <w:tr w:rsidR="00DA6AA2" w:rsidRPr="00686987" w14:paraId="6D613595" w14:textId="77777777" w:rsidTr="0068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33"/>
        </w:trPr>
        <w:tc>
          <w:tcPr>
            <w:tcW w:w="3261" w:type="dxa"/>
            <w:tcBorders>
              <w:top w:val="single" w:sz="4" w:space="0" w:color="000000"/>
              <w:left w:val="single" w:sz="4" w:space="0" w:color="000000"/>
              <w:bottom w:val="single" w:sz="4" w:space="0" w:color="000000"/>
              <w:right w:val="single" w:sz="4" w:space="0" w:color="000000"/>
            </w:tcBorders>
            <w:vAlign w:val="center"/>
          </w:tcPr>
          <w:p w14:paraId="0EF4BA8C" w14:textId="77777777" w:rsidR="00DA6AA2" w:rsidRPr="00686987" w:rsidRDefault="00DA6AA2" w:rsidP="00DA6AA2">
            <w:pPr>
              <w:spacing w:line="276" w:lineRule="auto"/>
              <w:rPr>
                <w:rFonts w:eastAsia="Times New Roman"/>
                <w:b/>
                <w:iCs/>
                <w:sz w:val="20"/>
                <w:szCs w:val="20"/>
              </w:rPr>
            </w:pPr>
            <w:r w:rsidRPr="00686987">
              <w:rPr>
                <w:rFonts w:eastAsia="Times New Roman"/>
                <w:b/>
                <w:iCs/>
                <w:sz w:val="20"/>
                <w:szCs w:val="20"/>
              </w:rPr>
              <w:t>Parent/Guardian verification:</w:t>
            </w:r>
          </w:p>
          <w:p w14:paraId="5DA55251" w14:textId="77777777" w:rsidR="00DA6AA2" w:rsidRPr="00686987" w:rsidRDefault="00DA6AA2" w:rsidP="00DA6AA2">
            <w:pPr>
              <w:spacing w:line="276" w:lineRule="auto"/>
              <w:rPr>
                <w:rFonts w:eastAsia="Times New Roman"/>
                <w:i/>
                <w:iCs/>
                <w:sz w:val="20"/>
                <w:szCs w:val="20"/>
              </w:rPr>
            </w:pPr>
            <w:r w:rsidRPr="00686987">
              <w:rPr>
                <w:rFonts w:eastAsia="Times New Roman"/>
                <w:i/>
                <w:iCs/>
                <w:sz w:val="20"/>
                <w:szCs w:val="20"/>
              </w:rPr>
              <w:t>(where applicable)</w:t>
            </w:r>
          </w:p>
          <w:p w14:paraId="2A53D5E1" w14:textId="77777777" w:rsidR="00DA6AA2" w:rsidRPr="00686987" w:rsidRDefault="00DA6AA2" w:rsidP="00DA6AA2">
            <w:pPr>
              <w:spacing w:line="276" w:lineRule="auto"/>
              <w:rPr>
                <w:rFonts w:eastAsia="Times New Roman"/>
                <w:iCs/>
                <w:sz w:val="20"/>
                <w:szCs w:val="20"/>
              </w:rPr>
            </w:pPr>
            <w:r w:rsidRPr="00686987">
              <w:rPr>
                <w:rFonts w:eastAsia="Times New Roman"/>
                <w:iCs/>
                <w:sz w:val="20"/>
                <w:szCs w:val="20"/>
              </w:rPr>
              <w:t>I agree with the findings of the audit.</w:t>
            </w:r>
          </w:p>
          <w:p w14:paraId="6D40D427" w14:textId="77777777" w:rsidR="00DA6AA2" w:rsidRPr="00686987" w:rsidRDefault="00DA6AA2" w:rsidP="00DA6AA2">
            <w:pPr>
              <w:spacing w:after="200" w:line="276" w:lineRule="auto"/>
              <w:rPr>
                <w:rFonts w:eastAsia="Times New Roman"/>
                <w:sz w:val="20"/>
                <w:szCs w:val="20"/>
              </w:rPr>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B17DDF1" w14:textId="77777777" w:rsidR="00DA6AA2" w:rsidRPr="00686987" w:rsidRDefault="00DA6AA2" w:rsidP="00DA6AA2">
            <w:pPr>
              <w:spacing w:after="200" w:line="276" w:lineRule="auto"/>
              <w:rPr>
                <w:rFonts w:eastAsia="Times New Roman"/>
                <w:b/>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0DAA5779" w14:textId="77777777" w:rsidR="00DA6AA2" w:rsidRPr="00686987" w:rsidRDefault="00DA6AA2" w:rsidP="00DA6AA2">
            <w:pPr>
              <w:spacing w:after="200" w:line="276" w:lineRule="auto"/>
              <w:rPr>
                <w:rFonts w:eastAsia="Times New Roman"/>
                <w:b/>
                <w:sz w:val="20"/>
                <w:szCs w:val="20"/>
              </w:rPr>
            </w:pPr>
            <w:r w:rsidRPr="00686987">
              <w:rPr>
                <w:rFonts w:eastAsia="Times New Roman"/>
                <w:b/>
                <w:sz w:val="20"/>
                <w:szCs w:val="20"/>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5AEA663E" w14:textId="77777777" w:rsidR="00DA6AA2" w:rsidRPr="00686987" w:rsidRDefault="00DA6AA2" w:rsidP="00DA6AA2">
            <w:pPr>
              <w:spacing w:after="200" w:line="276" w:lineRule="auto"/>
              <w:rPr>
                <w:rFonts w:eastAsia="Times New Roman"/>
                <w:b/>
                <w:sz w:val="20"/>
                <w:szCs w:val="20"/>
              </w:rPr>
            </w:pPr>
          </w:p>
        </w:tc>
      </w:tr>
    </w:tbl>
    <w:p w14:paraId="455185E5" w14:textId="77777777" w:rsidR="00C711C6" w:rsidRDefault="00C711C6">
      <w:pPr>
        <w:rPr>
          <w:b/>
          <w:bCs/>
        </w:rPr>
      </w:pPr>
      <w:r>
        <w:rPr>
          <w:b/>
          <w:bCs/>
        </w:rPr>
        <w:br w:type="page"/>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0A6C3D" w:rsidRPr="00DC6963" w14:paraId="06036E49" w14:textId="77777777" w:rsidTr="00584FB0">
        <w:tc>
          <w:tcPr>
            <w:tcW w:w="1701" w:type="dxa"/>
            <w:shd w:val="clear" w:color="auto" w:fill="000000" w:themeFill="text1"/>
            <w:vAlign w:val="center"/>
          </w:tcPr>
          <w:p w14:paraId="638A8A44" w14:textId="77777777" w:rsidR="000A6C3D" w:rsidRPr="00DC6963" w:rsidRDefault="000A6C3D"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54E73801" w14:textId="77777777" w:rsidR="000A6C3D" w:rsidRPr="00DC6963" w:rsidRDefault="000A6C3D"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455C6E62" w14:textId="77777777" w:rsidR="000A6C3D" w:rsidRPr="00DC6963" w:rsidRDefault="000A6C3D" w:rsidP="000A6C3D">
            <w:pPr>
              <w:tabs>
                <w:tab w:val="left" w:pos="2122"/>
              </w:tabs>
              <w:spacing w:before="80" w:after="80"/>
              <w:jc w:val="center"/>
              <w:rPr>
                <w:rFonts w:eastAsia="Times New Roman"/>
                <w:b/>
                <w:color w:val="FFFFFF"/>
              </w:rPr>
            </w:pPr>
            <w:r w:rsidRPr="00DC6963">
              <w:rPr>
                <w:rFonts w:eastAsia="Times New Roman"/>
                <w:b/>
                <w:color w:val="FFFFFF"/>
              </w:rPr>
              <w:t xml:space="preserve">Page </w:t>
            </w:r>
            <w:r>
              <w:rPr>
                <w:rFonts w:eastAsia="Times New Roman"/>
                <w:b/>
                <w:color w:val="FFFFFF"/>
              </w:rPr>
              <w:t>20</w:t>
            </w:r>
            <w:r w:rsidRPr="00DC6963">
              <w:rPr>
                <w:rFonts w:eastAsia="Times New Roman"/>
                <w:b/>
                <w:color w:val="FFFFFF"/>
              </w:rPr>
              <w:t xml:space="preserve"> of </w:t>
            </w:r>
            <w:r w:rsidR="00270660">
              <w:rPr>
                <w:rFonts w:eastAsia="Times New Roman"/>
                <w:b/>
                <w:color w:val="FFFFFF"/>
              </w:rPr>
              <w:t>30</w:t>
            </w:r>
          </w:p>
        </w:tc>
      </w:tr>
    </w:tbl>
    <w:p w14:paraId="4CAAA156" w14:textId="77777777" w:rsidR="000A6C3D" w:rsidRDefault="000A6C3D" w:rsidP="001A606E">
      <w:pPr>
        <w:ind w:left="709" w:hanging="709"/>
        <w:rPr>
          <w:b/>
          <w:bCs/>
        </w:rPr>
      </w:pPr>
    </w:p>
    <w:p w14:paraId="48FC50A2" w14:textId="77777777" w:rsidR="00DA6AA2" w:rsidRDefault="00DA6AA2" w:rsidP="001A606E">
      <w:pPr>
        <w:ind w:left="709" w:hanging="709"/>
        <w:rPr>
          <w:b/>
          <w:bCs/>
        </w:rPr>
      </w:pPr>
      <w:r>
        <w:rPr>
          <w:b/>
          <w:bCs/>
        </w:rPr>
        <w:t>1.2(k) TRACKWORK</w:t>
      </w:r>
    </w:p>
    <w:p w14:paraId="12AE4260" w14:textId="77777777" w:rsidR="00DA6AA2" w:rsidRDefault="00DA6AA2" w:rsidP="001A606E">
      <w:pPr>
        <w:ind w:left="709" w:hanging="709"/>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8"/>
        <w:gridCol w:w="566"/>
        <w:gridCol w:w="707"/>
        <w:gridCol w:w="1275"/>
        <w:gridCol w:w="1419"/>
        <w:gridCol w:w="1340"/>
        <w:gridCol w:w="75"/>
        <w:gridCol w:w="988"/>
      </w:tblGrid>
      <w:tr w:rsidR="00DA6AA2" w:rsidRPr="00DA6AA2" w14:paraId="073434C8" w14:textId="77777777" w:rsidTr="00DA6AA2">
        <w:trPr>
          <w:cantSplit/>
        </w:trPr>
        <w:tc>
          <w:tcPr>
            <w:tcW w:w="1986" w:type="pct"/>
            <w:gridSpan w:val="2"/>
          </w:tcPr>
          <w:p w14:paraId="42352974" w14:textId="77777777" w:rsidR="00DA6AA2" w:rsidRPr="00DA6AA2" w:rsidRDefault="00DA6AA2" w:rsidP="00DA6AA2">
            <w:pPr>
              <w:spacing w:before="80"/>
              <w:jc w:val="center"/>
              <w:rPr>
                <w:rFonts w:eastAsia="Times New Roman"/>
                <w:b/>
                <w:bCs/>
                <w:sz w:val="20"/>
                <w:szCs w:val="20"/>
              </w:rPr>
            </w:pPr>
            <w:r w:rsidRPr="00DA6AA2">
              <w:rPr>
                <w:rFonts w:eastAsia="Times New Roman"/>
                <w:b/>
                <w:bCs/>
                <w:sz w:val="20"/>
                <w:szCs w:val="20"/>
              </w:rPr>
              <w:t>Task</w:t>
            </w:r>
          </w:p>
        </w:tc>
        <w:tc>
          <w:tcPr>
            <w:tcW w:w="367" w:type="pct"/>
          </w:tcPr>
          <w:p w14:paraId="0C84130C" w14:textId="77777777" w:rsidR="00DA6AA2" w:rsidRPr="00DA6AA2" w:rsidRDefault="00DA6AA2" w:rsidP="00DA6AA2">
            <w:pPr>
              <w:spacing w:before="80"/>
              <w:jc w:val="center"/>
              <w:rPr>
                <w:rFonts w:eastAsia="Times New Roman"/>
                <w:b/>
                <w:bCs/>
                <w:sz w:val="20"/>
                <w:szCs w:val="20"/>
              </w:rPr>
            </w:pPr>
            <w:r w:rsidRPr="00DA6AA2">
              <w:rPr>
                <w:rFonts w:eastAsia="Times New Roman"/>
                <w:b/>
                <w:bCs/>
                <w:sz w:val="20"/>
                <w:szCs w:val="20"/>
              </w:rPr>
              <w:t>N/A</w:t>
            </w:r>
          </w:p>
        </w:tc>
        <w:tc>
          <w:tcPr>
            <w:tcW w:w="662" w:type="pct"/>
          </w:tcPr>
          <w:p w14:paraId="41DB66E9" w14:textId="77777777" w:rsidR="00DA6AA2" w:rsidRPr="00DA6AA2" w:rsidRDefault="00DA6AA2" w:rsidP="00DA6AA2">
            <w:pPr>
              <w:spacing w:before="80"/>
              <w:jc w:val="center"/>
              <w:rPr>
                <w:rFonts w:eastAsia="Times New Roman"/>
                <w:b/>
                <w:bCs/>
                <w:sz w:val="18"/>
                <w:szCs w:val="18"/>
              </w:rPr>
            </w:pPr>
            <w:r>
              <w:rPr>
                <w:rFonts w:eastAsia="Times New Roman"/>
                <w:b/>
                <w:bCs/>
                <w:sz w:val="18"/>
                <w:szCs w:val="18"/>
              </w:rPr>
              <w:t>Suitable for Beginner Participant</w:t>
            </w:r>
          </w:p>
        </w:tc>
        <w:tc>
          <w:tcPr>
            <w:tcW w:w="737" w:type="pct"/>
          </w:tcPr>
          <w:p w14:paraId="1907D14A" w14:textId="77777777" w:rsidR="00DA6AA2" w:rsidRPr="00DA6AA2" w:rsidRDefault="00DA6AA2" w:rsidP="00DA6AA2">
            <w:pPr>
              <w:spacing w:before="80"/>
              <w:jc w:val="center"/>
              <w:rPr>
                <w:rFonts w:eastAsia="Times New Roman"/>
                <w:b/>
                <w:bCs/>
                <w:sz w:val="18"/>
                <w:szCs w:val="18"/>
              </w:rPr>
            </w:pPr>
            <w:r w:rsidRPr="00DA6AA2">
              <w:rPr>
                <w:rFonts w:eastAsia="Times New Roman"/>
                <w:b/>
                <w:bCs/>
                <w:sz w:val="18"/>
                <w:szCs w:val="18"/>
              </w:rPr>
              <w:t>S</w:t>
            </w:r>
            <w:r>
              <w:rPr>
                <w:rFonts w:eastAsia="Times New Roman"/>
                <w:b/>
                <w:bCs/>
                <w:sz w:val="18"/>
                <w:szCs w:val="18"/>
              </w:rPr>
              <w:t>uitable for Intermediate Participant</w:t>
            </w:r>
          </w:p>
        </w:tc>
        <w:tc>
          <w:tcPr>
            <w:tcW w:w="735" w:type="pct"/>
            <w:gridSpan w:val="2"/>
          </w:tcPr>
          <w:p w14:paraId="5BF4B2C9" w14:textId="77777777" w:rsidR="00DA6AA2" w:rsidRPr="00DA6AA2" w:rsidRDefault="00DA6AA2" w:rsidP="00DA6AA2">
            <w:pPr>
              <w:spacing w:before="80"/>
              <w:jc w:val="center"/>
              <w:rPr>
                <w:rFonts w:eastAsia="Times New Roman"/>
                <w:b/>
                <w:bCs/>
                <w:sz w:val="18"/>
                <w:szCs w:val="18"/>
              </w:rPr>
            </w:pPr>
            <w:r>
              <w:rPr>
                <w:rFonts w:eastAsia="Times New Roman"/>
                <w:b/>
                <w:bCs/>
                <w:sz w:val="18"/>
                <w:szCs w:val="18"/>
              </w:rPr>
              <w:t>Suitable for Experienced Participant</w:t>
            </w:r>
          </w:p>
        </w:tc>
        <w:tc>
          <w:tcPr>
            <w:tcW w:w="513" w:type="pct"/>
          </w:tcPr>
          <w:p w14:paraId="557BBDFB" w14:textId="77777777" w:rsidR="00DA6AA2" w:rsidRPr="00DA6AA2" w:rsidRDefault="00DA6AA2" w:rsidP="00DA6AA2">
            <w:pPr>
              <w:spacing w:before="80"/>
              <w:jc w:val="center"/>
              <w:rPr>
                <w:rFonts w:eastAsia="Times New Roman"/>
                <w:b/>
                <w:bCs/>
                <w:sz w:val="20"/>
                <w:szCs w:val="20"/>
              </w:rPr>
            </w:pPr>
            <w:r w:rsidRPr="00DA6AA2">
              <w:rPr>
                <w:rFonts w:eastAsia="Times New Roman"/>
                <w:b/>
                <w:bCs/>
                <w:sz w:val="18"/>
                <w:szCs w:val="18"/>
              </w:rPr>
              <w:t>Not Suitable for Any Level</w:t>
            </w:r>
          </w:p>
        </w:tc>
      </w:tr>
      <w:tr w:rsidR="00DA6AA2" w:rsidRPr="00DA6AA2" w14:paraId="21DD461E" w14:textId="77777777" w:rsidTr="00DA6AA2">
        <w:trPr>
          <w:cantSplit/>
        </w:trPr>
        <w:tc>
          <w:tcPr>
            <w:tcW w:w="1986" w:type="pct"/>
            <w:gridSpan w:val="2"/>
          </w:tcPr>
          <w:p w14:paraId="78D99406"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stands calmly during saddling up and unsaddling</w:t>
            </w:r>
          </w:p>
        </w:tc>
        <w:tc>
          <w:tcPr>
            <w:tcW w:w="367" w:type="pct"/>
          </w:tcPr>
          <w:p w14:paraId="4E10B34C" w14:textId="77777777" w:rsidR="00DA6AA2" w:rsidRPr="00DA6AA2" w:rsidRDefault="00DA6AA2" w:rsidP="00DA6AA2">
            <w:pPr>
              <w:spacing w:before="80"/>
              <w:jc w:val="center"/>
              <w:rPr>
                <w:rFonts w:eastAsia="Times New Roman"/>
                <w:bCs/>
                <w:sz w:val="20"/>
                <w:szCs w:val="20"/>
              </w:rPr>
            </w:pPr>
          </w:p>
        </w:tc>
        <w:tc>
          <w:tcPr>
            <w:tcW w:w="662" w:type="pct"/>
          </w:tcPr>
          <w:p w14:paraId="71BB5408" w14:textId="77777777" w:rsidR="00DA6AA2" w:rsidRPr="00DA6AA2" w:rsidRDefault="00DA6AA2" w:rsidP="00DA6AA2">
            <w:pPr>
              <w:spacing w:before="80"/>
              <w:jc w:val="center"/>
              <w:rPr>
                <w:rFonts w:eastAsia="Times New Roman"/>
                <w:bCs/>
                <w:sz w:val="20"/>
                <w:szCs w:val="20"/>
              </w:rPr>
            </w:pPr>
          </w:p>
        </w:tc>
        <w:tc>
          <w:tcPr>
            <w:tcW w:w="737" w:type="pct"/>
          </w:tcPr>
          <w:p w14:paraId="3A93A68D" w14:textId="77777777" w:rsidR="00DA6AA2" w:rsidRPr="00DA6AA2" w:rsidRDefault="00DA6AA2" w:rsidP="00DA6AA2">
            <w:pPr>
              <w:spacing w:before="80"/>
              <w:jc w:val="center"/>
              <w:rPr>
                <w:rFonts w:eastAsia="Times New Roman"/>
                <w:bCs/>
                <w:sz w:val="20"/>
                <w:szCs w:val="20"/>
              </w:rPr>
            </w:pPr>
          </w:p>
        </w:tc>
        <w:tc>
          <w:tcPr>
            <w:tcW w:w="735" w:type="pct"/>
            <w:gridSpan w:val="2"/>
          </w:tcPr>
          <w:p w14:paraId="4D693B93" w14:textId="77777777" w:rsidR="00DA6AA2" w:rsidRPr="00DA6AA2" w:rsidRDefault="00DA6AA2" w:rsidP="00DA6AA2">
            <w:pPr>
              <w:spacing w:before="80"/>
              <w:jc w:val="center"/>
              <w:rPr>
                <w:rFonts w:eastAsia="Times New Roman"/>
                <w:bCs/>
                <w:sz w:val="20"/>
                <w:szCs w:val="20"/>
              </w:rPr>
            </w:pPr>
          </w:p>
        </w:tc>
        <w:tc>
          <w:tcPr>
            <w:tcW w:w="513" w:type="pct"/>
          </w:tcPr>
          <w:p w14:paraId="591F53C3" w14:textId="77777777" w:rsidR="00DA6AA2" w:rsidRPr="00DA6AA2" w:rsidRDefault="00DA6AA2" w:rsidP="00DA6AA2">
            <w:pPr>
              <w:spacing w:before="80"/>
              <w:jc w:val="center"/>
              <w:rPr>
                <w:rFonts w:eastAsia="Times New Roman"/>
                <w:bCs/>
                <w:sz w:val="20"/>
                <w:szCs w:val="20"/>
              </w:rPr>
            </w:pPr>
          </w:p>
        </w:tc>
      </w:tr>
      <w:tr w:rsidR="00DA6AA2" w:rsidRPr="00DA6AA2" w14:paraId="470CBBEB" w14:textId="77777777" w:rsidTr="00DA6AA2">
        <w:trPr>
          <w:cantSplit/>
        </w:trPr>
        <w:tc>
          <w:tcPr>
            <w:tcW w:w="1986" w:type="pct"/>
            <w:gridSpan w:val="2"/>
          </w:tcPr>
          <w:p w14:paraId="40D7C46A"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stands calmly while tied up to tie up rail or cross tie in stalls</w:t>
            </w:r>
          </w:p>
        </w:tc>
        <w:tc>
          <w:tcPr>
            <w:tcW w:w="367" w:type="pct"/>
          </w:tcPr>
          <w:p w14:paraId="3096F658" w14:textId="77777777" w:rsidR="00DA6AA2" w:rsidRPr="00DA6AA2" w:rsidRDefault="00DA6AA2" w:rsidP="00DA6AA2">
            <w:pPr>
              <w:spacing w:before="80"/>
              <w:jc w:val="center"/>
              <w:rPr>
                <w:rFonts w:eastAsia="Times New Roman"/>
                <w:bCs/>
                <w:sz w:val="20"/>
                <w:szCs w:val="20"/>
              </w:rPr>
            </w:pPr>
          </w:p>
        </w:tc>
        <w:tc>
          <w:tcPr>
            <w:tcW w:w="662" w:type="pct"/>
          </w:tcPr>
          <w:p w14:paraId="2A754DA9" w14:textId="77777777" w:rsidR="00DA6AA2" w:rsidRPr="00DA6AA2" w:rsidRDefault="00DA6AA2" w:rsidP="00DA6AA2">
            <w:pPr>
              <w:spacing w:before="80"/>
              <w:jc w:val="center"/>
              <w:rPr>
                <w:rFonts w:eastAsia="Times New Roman"/>
                <w:bCs/>
                <w:sz w:val="20"/>
                <w:szCs w:val="20"/>
              </w:rPr>
            </w:pPr>
          </w:p>
        </w:tc>
        <w:tc>
          <w:tcPr>
            <w:tcW w:w="737" w:type="pct"/>
          </w:tcPr>
          <w:p w14:paraId="71310F01" w14:textId="77777777" w:rsidR="00DA6AA2" w:rsidRPr="00DA6AA2" w:rsidRDefault="00DA6AA2" w:rsidP="00DA6AA2">
            <w:pPr>
              <w:spacing w:before="80"/>
              <w:jc w:val="center"/>
              <w:rPr>
                <w:rFonts w:eastAsia="Times New Roman"/>
                <w:bCs/>
                <w:sz w:val="20"/>
                <w:szCs w:val="20"/>
              </w:rPr>
            </w:pPr>
          </w:p>
        </w:tc>
        <w:tc>
          <w:tcPr>
            <w:tcW w:w="735" w:type="pct"/>
            <w:gridSpan w:val="2"/>
          </w:tcPr>
          <w:p w14:paraId="02198590" w14:textId="77777777" w:rsidR="00DA6AA2" w:rsidRPr="00DA6AA2" w:rsidRDefault="00DA6AA2" w:rsidP="00DA6AA2">
            <w:pPr>
              <w:spacing w:before="80"/>
              <w:jc w:val="center"/>
              <w:rPr>
                <w:rFonts w:eastAsia="Times New Roman"/>
                <w:bCs/>
                <w:sz w:val="20"/>
                <w:szCs w:val="20"/>
              </w:rPr>
            </w:pPr>
          </w:p>
        </w:tc>
        <w:tc>
          <w:tcPr>
            <w:tcW w:w="513" w:type="pct"/>
          </w:tcPr>
          <w:p w14:paraId="2825A3E1" w14:textId="77777777" w:rsidR="00DA6AA2" w:rsidRPr="00DA6AA2" w:rsidRDefault="00DA6AA2" w:rsidP="00DA6AA2">
            <w:pPr>
              <w:spacing w:before="80"/>
              <w:jc w:val="center"/>
              <w:rPr>
                <w:rFonts w:eastAsia="Times New Roman"/>
                <w:bCs/>
                <w:sz w:val="20"/>
                <w:szCs w:val="20"/>
              </w:rPr>
            </w:pPr>
          </w:p>
        </w:tc>
      </w:tr>
      <w:tr w:rsidR="00DA6AA2" w:rsidRPr="00DA6AA2" w14:paraId="2A6B94F6" w14:textId="77777777" w:rsidTr="00DA6AA2">
        <w:trPr>
          <w:cantSplit/>
        </w:trPr>
        <w:tc>
          <w:tcPr>
            <w:tcW w:w="1986" w:type="pct"/>
            <w:gridSpan w:val="2"/>
          </w:tcPr>
          <w:p w14:paraId="4E91F44C"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is calm when being led at the track</w:t>
            </w:r>
          </w:p>
        </w:tc>
        <w:tc>
          <w:tcPr>
            <w:tcW w:w="367" w:type="pct"/>
          </w:tcPr>
          <w:p w14:paraId="5055DDDA" w14:textId="77777777" w:rsidR="00DA6AA2" w:rsidRPr="00DA6AA2" w:rsidRDefault="00DA6AA2" w:rsidP="00DA6AA2">
            <w:pPr>
              <w:spacing w:before="80"/>
              <w:jc w:val="center"/>
              <w:rPr>
                <w:rFonts w:eastAsia="Times New Roman"/>
                <w:bCs/>
                <w:sz w:val="20"/>
                <w:szCs w:val="20"/>
              </w:rPr>
            </w:pPr>
          </w:p>
        </w:tc>
        <w:tc>
          <w:tcPr>
            <w:tcW w:w="662" w:type="pct"/>
          </w:tcPr>
          <w:p w14:paraId="092CD0A9" w14:textId="77777777" w:rsidR="00DA6AA2" w:rsidRPr="00DA6AA2" w:rsidRDefault="00DA6AA2" w:rsidP="00DA6AA2">
            <w:pPr>
              <w:spacing w:before="80"/>
              <w:jc w:val="center"/>
              <w:rPr>
                <w:rFonts w:eastAsia="Times New Roman"/>
                <w:bCs/>
                <w:sz w:val="20"/>
                <w:szCs w:val="20"/>
              </w:rPr>
            </w:pPr>
          </w:p>
        </w:tc>
        <w:tc>
          <w:tcPr>
            <w:tcW w:w="737" w:type="pct"/>
          </w:tcPr>
          <w:p w14:paraId="174D9C6B" w14:textId="77777777" w:rsidR="00DA6AA2" w:rsidRPr="00DA6AA2" w:rsidRDefault="00DA6AA2" w:rsidP="00DA6AA2">
            <w:pPr>
              <w:spacing w:before="80"/>
              <w:jc w:val="center"/>
              <w:rPr>
                <w:rFonts w:eastAsia="Times New Roman"/>
                <w:bCs/>
                <w:sz w:val="20"/>
                <w:szCs w:val="20"/>
              </w:rPr>
            </w:pPr>
          </w:p>
        </w:tc>
        <w:tc>
          <w:tcPr>
            <w:tcW w:w="735" w:type="pct"/>
            <w:gridSpan w:val="2"/>
          </w:tcPr>
          <w:p w14:paraId="1776711E" w14:textId="77777777" w:rsidR="00DA6AA2" w:rsidRPr="00DA6AA2" w:rsidRDefault="00DA6AA2" w:rsidP="00DA6AA2">
            <w:pPr>
              <w:spacing w:before="80"/>
              <w:jc w:val="center"/>
              <w:rPr>
                <w:rFonts w:eastAsia="Times New Roman"/>
                <w:bCs/>
                <w:sz w:val="20"/>
                <w:szCs w:val="20"/>
              </w:rPr>
            </w:pPr>
          </w:p>
        </w:tc>
        <w:tc>
          <w:tcPr>
            <w:tcW w:w="513" w:type="pct"/>
          </w:tcPr>
          <w:p w14:paraId="35DE40E0" w14:textId="77777777" w:rsidR="00DA6AA2" w:rsidRPr="00DA6AA2" w:rsidRDefault="00DA6AA2" w:rsidP="00DA6AA2">
            <w:pPr>
              <w:spacing w:before="80"/>
              <w:jc w:val="center"/>
              <w:rPr>
                <w:rFonts w:eastAsia="Times New Roman"/>
                <w:bCs/>
                <w:sz w:val="20"/>
                <w:szCs w:val="20"/>
              </w:rPr>
            </w:pPr>
          </w:p>
        </w:tc>
      </w:tr>
      <w:tr w:rsidR="00DA6AA2" w:rsidRPr="00DA6AA2" w14:paraId="225C9031" w14:textId="77777777" w:rsidTr="00DA6AA2">
        <w:trPr>
          <w:cantSplit/>
        </w:trPr>
        <w:tc>
          <w:tcPr>
            <w:tcW w:w="1986" w:type="pct"/>
            <w:gridSpan w:val="2"/>
          </w:tcPr>
          <w:p w14:paraId="7C3E750F"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is suitable for students to mount / be legged up at the track</w:t>
            </w:r>
          </w:p>
        </w:tc>
        <w:tc>
          <w:tcPr>
            <w:tcW w:w="367" w:type="pct"/>
          </w:tcPr>
          <w:p w14:paraId="031DBC89" w14:textId="77777777" w:rsidR="00DA6AA2" w:rsidRPr="00DA6AA2" w:rsidRDefault="00DA6AA2" w:rsidP="00DA6AA2">
            <w:pPr>
              <w:spacing w:before="80"/>
              <w:jc w:val="center"/>
              <w:rPr>
                <w:rFonts w:eastAsia="Times New Roman"/>
                <w:bCs/>
                <w:sz w:val="20"/>
                <w:szCs w:val="20"/>
              </w:rPr>
            </w:pPr>
          </w:p>
        </w:tc>
        <w:tc>
          <w:tcPr>
            <w:tcW w:w="662" w:type="pct"/>
          </w:tcPr>
          <w:p w14:paraId="26D67F74" w14:textId="77777777" w:rsidR="00DA6AA2" w:rsidRPr="00DA6AA2" w:rsidRDefault="00DA6AA2" w:rsidP="00DA6AA2">
            <w:pPr>
              <w:spacing w:before="80"/>
              <w:jc w:val="center"/>
              <w:rPr>
                <w:rFonts w:eastAsia="Times New Roman"/>
                <w:bCs/>
                <w:sz w:val="20"/>
                <w:szCs w:val="20"/>
              </w:rPr>
            </w:pPr>
          </w:p>
        </w:tc>
        <w:tc>
          <w:tcPr>
            <w:tcW w:w="737" w:type="pct"/>
          </w:tcPr>
          <w:p w14:paraId="0DE45B04" w14:textId="77777777" w:rsidR="00DA6AA2" w:rsidRPr="00DA6AA2" w:rsidRDefault="00DA6AA2" w:rsidP="00DA6AA2">
            <w:pPr>
              <w:spacing w:before="80"/>
              <w:jc w:val="center"/>
              <w:rPr>
                <w:rFonts w:eastAsia="Times New Roman"/>
                <w:bCs/>
                <w:sz w:val="20"/>
                <w:szCs w:val="20"/>
              </w:rPr>
            </w:pPr>
          </w:p>
        </w:tc>
        <w:tc>
          <w:tcPr>
            <w:tcW w:w="735" w:type="pct"/>
            <w:gridSpan w:val="2"/>
          </w:tcPr>
          <w:p w14:paraId="0C8452B7" w14:textId="77777777" w:rsidR="00DA6AA2" w:rsidRPr="00DA6AA2" w:rsidRDefault="00DA6AA2" w:rsidP="00DA6AA2">
            <w:pPr>
              <w:spacing w:before="80"/>
              <w:jc w:val="center"/>
              <w:rPr>
                <w:rFonts w:eastAsia="Times New Roman"/>
                <w:bCs/>
                <w:sz w:val="20"/>
                <w:szCs w:val="20"/>
              </w:rPr>
            </w:pPr>
          </w:p>
        </w:tc>
        <w:tc>
          <w:tcPr>
            <w:tcW w:w="513" w:type="pct"/>
          </w:tcPr>
          <w:p w14:paraId="4B65FB0A" w14:textId="77777777" w:rsidR="00DA6AA2" w:rsidRPr="00DA6AA2" w:rsidRDefault="00DA6AA2" w:rsidP="00DA6AA2">
            <w:pPr>
              <w:spacing w:before="80"/>
              <w:jc w:val="center"/>
              <w:rPr>
                <w:rFonts w:eastAsia="Times New Roman"/>
                <w:bCs/>
                <w:sz w:val="20"/>
                <w:szCs w:val="20"/>
              </w:rPr>
            </w:pPr>
          </w:p>
        </w:tc>
      </w:tr>
      <w:tr w:rsidR="00DA6AA2" w:rsidRPr="00DA6AA2" w14:paraId="0A73496A" w14:textId="77777777" w:rsidTr="00DA6AA2">
        <w:trPr>
          <w:cantSplit/>
        </w:trPr>
        <w:tc>
          <w:tcPr>
            <w:tcW w:w="1986" w:type="pct"/>
            <w:gridSpan w:val="2"/>
          </w:tcPr>
          <w:p w14:paraId="54146E4F"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is quiet to trot up in the bull ring/ trot up area</w:t>
            </w:r>
          </w:p>
        </w:tc>
        <w:tc>
          <w:tcPr>
            <w:tcW w:w="367" w:type="pct"/>
            <w:tcBorders>
              <w:bottom w:val="single" w:sz="4" w:space="0" w:color="000000"/>
            </w:tcBorders>
          </w:tcPr>
          <w:p w14:paraId="2ED8A39E"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4809B2D9" w14:textId="77777777" w:rsidR="00DA6AA2" w:rsidRPr="00DA6AA2" w:rsidRDefault="00DA6AA2" w:rsidP="00DA6AA2">
            <w:pPr>
              <w:spacing w:before="80"/>
              <w:jc w:val="center"/>
              <w:rPr>
                <w:rFonts w:eastAsia="Times New Roman"/>
                <w:bCs/>
                <w:sz w:val="20"/>
                <w:szCs w:val="20"/>
              </w:rPr>
            </w:pPr>
          </w:p>
        </w:tc>
        <w:tc>
          <w:tcPr>
            <w:tcW w:w="737" w:type="pct"/>
            <w:tcBorders>
              <w:bottom w:val="single" w:sz="4" w:space="0" w:color="000000"/>
            </w:tcBorders>
          </w:tcPr>
          <w:p w14:paraId="371F0F7E"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3DA21463" w14:textId="77777777" w:rsidR="00DA6AA2" w:rsidRPr="00DA6AA2" w:rsidRDefault="00DA6AA2" w:rsidP="00DA6AA2">
            <w:pPr>
              <w:spacing w:before="80"/>
              <w:jc w:val="center"/>
              <w:rPr>
                <w:rFonts w:eastAsia="Times New Roman"/>
                <w:bCs/>
                <w:sz w:val="20"/>
                <w:szCs w:val="20"/>
              </w:rPr>
            </w:pPr>
          </w:p>
        </w:tc>
        <w:tc>
          <w:tcPr>
            <w:tcW w:w="513" w:type="pct"/>
            <w:tcBorders>
              <w:bottom w:val="single" w:sz="4" w:space="0" w:color="000000"/>
            </w:tcBorders>
          </w:tcPr>
          <w:p w14:paraId="0DF4FBF9" w14:textId="77777777" w:rsidR="00DA6AA2" w:rsidRPr="00DA6AA2" w:rsidRDefault="00DA6AA2" w:rsidP="00DA6AA2">
            <w:pPr>
              <w:spacing w:before="80"/>
              <w:jc w:val="center"/>
              <w:rPr>
                <w:rFonts w:eastAsia="Times New Roman"/>
                <w:bCs/>
                <w:sz w:val="20"/>
                <w:szCs w:val="20"/>
              </w:rPr>
            </w:pPr>
          </w:p>
        </w:tc>
      </w:tr>
      <w:tr w:rsidR="00DA6AA2" w:rsidRPr="00DA6AA2" w14:paraId="76F9C0F0" w14:textId="77777777" w:rsidTr="00DA6AA2">
        <w:trPr>
          <w:cantSplit/>
        </w:trPr>
        <w:tc>
          <w:tcPr>
            <w:tcW w:w="1986" w:type="pct"/>
            <w:gridSpan w:val="2"/>
          </w:tcPr>
          <w:p w14:paraId="03D425B4" w14:textId="77777777" w:rsidR="00DA6AA2" w:rsidRPr="00DA6AA2" w:rsidRDefault="00DA6AA2" w:rsidP="00DA6AA2">
            <w:pPr>
              <w:spacing w:before="80"/>
              <w:rPr>
                <w:rFonts w:eastAsia="Times New Roman"/>
                <w:sz w:val="20"/>
                <w:szCs w:val="20"/>
              </w:rPr>
            </w:pPr>
            <w:r w:rsidRPr="00DA6AA2">
              <w:rPr>
                <w:rFonts w:eastAsia="Times New Roman"/>
                <w:sz w:val="20"/>
                <w:szCs w:val="20"/>
              </w:rPr>
              <w:t xml:space="preserve">The horse is suitable to ride slow work on the sand </w:t>
            </w:r>
          </w:p>
        </w:tc>
        <w:tc>
          <w:tcPr>
            <w:tcW w:w="367" w:type="pct"/>
            <w:tcBorders>
              <w:bottom w:val="single" w:sz="4" w:space="0" w:color="000000"/>
            </w:tcBorders>
          </w:tcPr>
          <w:p w14:paraId="7CB714B9"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16A2EF1A" w14:textId="77777777" w:rsidR="00DA6AA2" w:rsidRPr="00DA6AA2" w:rsidRDefault="00DA6AA2" w:rsidP="00DA6AA2">
            <w:pPr>
              <w:spacing w:before="80"/>
              <w:jc w:val="center"/>
              <w:rPr>
                <w:rFonts w:eastAsia="Times New Roman"/>
                <w:bCs/>
                <w:sz w:val="20"/>
                <w:szCs w:val="20"/>
              </w:rPr>
            </w:pPr>
          </w:p>
        </w:tc>
        <w:tc>
          <w:tcPr>
            <w:tcW w:w="737" w:type="pct"/>
            <w:tcBorders>
              <w:bottom w:val="single" w:sz="4" w:space="0" w:color="000000"/>
            </w:tcBorders>
          </w:tcPr>
          <w:p w14:paraId="03BB6F86"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48B20833" w14:textId="77777777" w:rsidR="00DA6AA2" w:rsidRPr="00DA6AA2" w:rsidRDefault="00DA6AA2" w:rsidP="00DA6AA2">
            <w:pPr>
              <w:spacing w:before="80"/>
              <w:jc w:val="center"/>
              <w:rPr>
                <w:rFonts w:eastAsia="Times New Roman"/>
                <w:bCs/>
                <w:sz w:val="20"/>
                <w:szCs w:val="20"/>
              </w:rPr>
            </w:pPr>
          </w:p>
        </w:tc>
        <w:tc>
          <w:tcPr>
            <w:tcW w:w="513" w:type="pct"/>
            <w:tcBorders>
              <w:bottom w:val="single" w:sz="4" w:space="0" w:color="000000"/>
            </w:tcBorders>
          </w:tcPr>
          <w:p w14:paraId="70F15FEB" w14:textId="77777777" w:rsidR="00DA6AA2" w:rsidRPr="00DA6AA2" w:rsidRDefault="00DA6AA2" w:rsidP="00DA6AA2">
            <w:pPr>
              <w:spacing w:before="80"/>
              <w:jc w:val="center"/>
              <w:rPr>
                <w:rFonts w:eastAsia="Times New Roman"/>
                <w:bCs/>
                <w:sz w:val="20"/>
                <w:szCs w:val="20"/>
              </w:rPr>
            </w:pPr>
          </w:p>
        </w:tc>
      </w:tr>
      <w:tr w:rsidR="00DA6AA2" w:rsidRPr="00DA6AA2" w14:paraId="361A85D6" w14:textId="77777777" w:rsidTr="00DA6AA2">
        <w:trPr>
          <w:cantSplit/>
        </w:trPr>
        <w:tc>
          <w:tcPr>
            <w:tcW w:w="1986" w:type="pct"/>
            <w:gridSpan w:val="2"/>
          </w:tcPr>
          <w:p w14:paraId="666BC014"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is suitable to ride pacework on the fast sand</w:t>
            </w:r>
          </w:p>
        </w:tc>
        <w:tc>
          <w:tcPr>
            <w:tcW w:w="367" w:type="pct"/>
            <w:tcBorders>
              <w:bottom w:val="single" w:sz="4" w:space="0" w:color="000000"/>
            </w:tcBorders>
          </w:tcPr>
          <w:p w14:paraId="4EB4BA13"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06533995" w14:textId="77777777" w:rsidR="00DA6AA2" w:rsidRPr="00DA6AA2" w:rsidRDefault="00DA6AA2" w:rsidP="00DA6AA2">
            <w:pPr>
              <w:spacing w:before="80"/>
              <w:jc w:val="center"/>
              <w:rPr>
                <w:rFonts w:eastAsia="Times New Roman"/>
                <w:bCs/>
                <w:sz w:val="20"/>
                <w:szCs w:val="20"/>
              </w:rPr>
            </w:pPr>
          </w:p>
        </w:tc>
        <w:tc>
          <w:tcPr>
            <w:tcW w:w="737" w:type="pct"/>
            <w:tcBorders>
              <w:bottom w:val="single" w:sz="4" w:space="0" w:color="000000"/>
            </w:tcBorders>
          </w:tcPr>
          <w:p w14:paraId="41D4B1F7"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17BC2A59" w14:textId="77777777" w:rsidR="00DA6AA2" w:rsidRPr="00DA6AA2" w:rsidRDefault="00DA6AA2" w:rsidP="00DA6AA2">
            <w:pPr>
              <w:spacing w:before="80"/>
              <w:jc w:val="center"/>
              <w:rPr>
                <w:rFonts w:eastAsia="Times New Roman"/>
                <w:bCs/>
                <w:sz w:val="20"/>
                <w:szCs w:val="20"/>
              </w:rPr>
            </w:pPr>
          </w:p>
        </w:tc>
        <w:tc>
          <w:tcPr>
            <w:tcW w:w="513" w:type="pct"/>
            <w:tcBorders>
              <w:bottom w:val="single" w:sz="4" w:space="0" w:color="000000"/>
            </w:tcBorders>
          </w:tcPr>
          <w:p w14:paraId="28B1551A" w14:textId="77777777" w:rsidR="00DA6AA2" w:rsidRPr="00DA6AA2" w:rsidRDefault="00DA6AA2" w:rsidP="00DA6AA2">
            <w:pPr>
              <w:spacing w:before="80"/>
              <w:jc w:val="center"/>
              <w:rPr>
                <w:rFonts w:eastAsia="Times New Roman"/>
                <w:bCs/>
                <w:sz w:val="20"/>
                <w:szCs w:val="20"/>
              </w:rPr>
            </w:pPr>
          </w:p>
        </w:tc>
      </w:tr>
      <w:tr w:rsidR="00DA6AA2" w:rsidRPr="00DA6AA2" w14:paraId="59C4B8BD" w14:textId="77777777" w:rsidTr="00DA6AA2">
        <w:trPr>
          <w:cantSplit/>
        </w:trPr>
        <w:tc>
          <w:tcPr>
            <w:tcW w:w="1986" w:type="pct"/>
            <w:gridSpan w:val="2"/>
          </w:tcPr>
          <w:p w14:paraId="328D2FD8"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moves freely without regularly tripping or stumbling in all paces on different tracks</w:t>
            </w:r>
          </w:p>
        </w:tc>
        <w:tc>
          <w:tcPr>
            <w:tcW w:w="367" w:type="pct"/>
            <w:tcBorders>
              <w:bottom w:val="single" w:sz="4" w:space="0" w:color="000000"/>
            </w:tcBorders>
          </w:tcPr>
          <w:p w14:paraId="6D7147C9"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2DDBCD73" w14:textId="77777777" w:rsidR="00DA6AA2" w:rsidRPr="00DA6AA2" w:rsidRDefault="00DA6AA2" w:rsidP="00DA6AA2">
            <w:pPr>
              <w:spacing w:before="80"/>
              <w:jc w:val="center"/>
              <w:rPr>
                <w:rFonts w:eastAsia="Times New Roman"/>
                <w:bCs/>
                <w:sz w:val="20"/>
                <w:szCs w:val="20"/>
              </w:rPr>
            </w:pPr>
          </w:p>
        </w:tc>
        <w:tc>
          <w:tcPr>
            <w:tcW w:w="737" w:type="pct"/>
            <w:tcBorders>
              <w:bottom w:val="single" w:sz="4" w:space="0" w:color="000000"/>
            </w:tcBorders>
          </w:tcPr>
          <w:p w14:paraId="6465901D"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2756927C" w14:textId="77777777" w:rsidR="00DA6AA2" w:rsidRPr="00DA6AA2" w:rsidRDefault="00DA6AA2" w:rsidP="00DA6AA2">
            <w:pPr>
              <w:spacing w:before="80"/>
              <w:jc w:val="center"/>
              <w:rPr>
                <w:rFonts w:eastAsia="Times New Roman"/>
                <w:bCs/>
                <w:sz w:val="20"/>
                <w:szCs w:val="20"/>
              </w:rPr>
            </w:pPr>
          </w:p>
        </w:tc>
        <w:tc>
          <w:tcPr>
            <w:tcW w:w="513" w:type="pct"/>
            <w:tcBorders>
              <w:bottom w:val="single" w:sz="4" w:space="0" w:color="000000"/>
            </w:tcBorders>
          </w:tcPr>
          <w:p w14:paraId="3F3E72BE" w14:textId="77777777" w:rsidR="00DA6AA2" w:rsidRPr="00DA6AA2" w:rsidRDefault="00DA6AA2" w:rsidP="00DA6AA2">
            <w:pPr>
              <w:spacing w:before="80"/>
              <w:jc w:val="center"/>
              <w:rPr>
                <w:rFonts w:eastAsia="Times New Roman"/>
                <w:bCs/>
                <w:sz w:val="20"/>
                <w:szCs w:val="20"/>
              </w:rPr>
            </w:pPr>
          </w:p>
        </w:tc>
      </w:tr>
      <w:tr w:rsidR="00DA6AA2" w:rsidRPr="00DA6AA2" w14:paraId="2DBF6681" w14:textId="77777777" w:rsidTr="00DA6AA2">
        <w:trPr>
          <w:cantSplit/>
        </w:trPr>
        <w:tc>
          <w:tcPr>
            <w:tcW w:w="1986" w:type="pct"/>
            <w:gridSpan w:val="2"/>
          </w:tcPr>
          <w:p w14:paraId="6AF02311"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is suitable to enter and exit the track crossing</w:t>
            </w:r>
          </w:p>
        </w:tc>
        <w:tc>
          <w:tcPr>
            <w:tcW w:w="367" w:type="pct"/>
            <w:tcBorders>
              <w:bottom w:val="single" w:sz="4" w:space="0" w:color="000000"/>
            </w:tcBorders>
          </w:tcPr>
          <w:p w14:paraId="197E3F69"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1B5358EB" w14:textId="77777777" w:rsidR="00DA6AA2" w:rsidRPr="00DA6AA2" w:rsidRDefault="00DA6AA2" w:rsidP="00DA6AA2">
            <w:pPr>
              <w:spacing w:before="80"/>
              <w:jc w:val="center"/>
              <w:rPr>
                <w:rFonts w:eastAsia="Times New Roman"/>
                <w:bCs/>
                <w:sz w:val="20"/>
                <w:szCs w:val="20"/>
              </w:rPr>
            </w:pPr>
          </w:p>
        </w:tc>
        <w:tc>
          <w:tcPr>
            <w:tcW w:w="737" w:type="pct"/>
            <w:tcBorders>
              <w:bottom w:val="single" w:sz="4" w:space="0" w:color="000000"/>
            </w:tcBorders>
          </w:tcPr>
          <w:p w14:paraId="6786E491"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3CFB8D88" w14:textId="77777777" w:rsidR="00DA6AA2" w:rsidRPr="00DA6AA2" w:rsidRDefault="00DA6AA2" w:rsidP="00DA6AA2">
            <w:pPr>
              <w:spacing w:before="80"/>
              <w:jc w:val="center"/>
              <w:rPr>
                <w:rFonts w:eastAsia="Times New Roman"/>
                <w:bCs/>
                <w:sz w:val="20"/>
                <w:szCs w:val="20"/>
              </w:rPr>
            </w:pPr>
          </w:p>
        </w:tc>
        <w:tc>
          <w:tcPr>
            <w:tcW w:w="513" w:type="pct"/>
            <w:tcBorders>
              <w:bottom w:val="single" w:sz="4" w:space="0" w:color="000000"/>
            </w:tcBorders>
          </w:tcPr>
          <w:p w14:paraId="197161BE" w14:textId="77777777" w:rsidR="00DA6AA2" w:rsidRPr="00DA6AA2" w:rsidRDefault="00DA6AA2" w:rsidP="00DA6AA2">
            <w:pPr>
              <w:spacing w:before="80"/>
              <w:jc w:val="center"/>
              <w:rPr>
                <w:rFonts w:eastAsia="Times New Roman"/>
                <w:bCs/>
                <w:sz w:val="20"/>
                <w:szCs w:val="20"/>
              </w:rPr>
            </w:pPr>
          </w:p>
        </w:tc>
      </w:tr>
      <w:tr w:rsidR="00DA6AA2" w:rsidRPr="00DA6AA2" w14:paraId="31BF4FFC" w14:textId="77777777" w:rsidTr="00DA6AA2">
        <w:trPr>
          <w:cantSplit/>
        </w:trPr>
        <w:tc>
          <w:tcPr>
            <w:tcW w:w="1986" w:type="pct"/>
            <w:gridSpan w:val="2"/>
          </w:tcPr>
          <w:p w14:paraId="22CC2A59"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is suitable to ride to and from the track at the racecourse assisted</w:t>
            </w:r>
          </w:p>
        </w:tc>
        <w:tc>
          <w:tcPr>
            <w:tcW w:w="367" w:type="pct"/>
            <w:tcBorders>
              <w:bottom w:val="single" w:sz="4" w:space="0" w:color="000000"/>
            </w:tcBorders>
          </w:tcPr>
          <w:p w14:paraId="0D8156C0"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35E9C2FE" w14:textId="77777777" w:rsidR="00DA6AA2" w:rsidRPr="00DA6AA2" w:rsidRDefault="00DA6AA2" w:rsidP="00DA6AA2">
            <w:pPr>
              <w:spacing w:before="80"/>
              <w:jc w:val="center"/>
              <w:rPr>
                <w:rFonts w:eastAsia="Times New Roman"/>
                <w:bCs/>
                <w:sz w:val="20"/>
                <w:szCs w:val="20"/>
              </w:rPr>
            </w:pPr>
          </w:p>
        </w:tc>
        <w:tc>
          <w:tcPr>
            <w:tcW w:w="737" w:type="pct"/>
            <w:tcBorders>
              <w:bottom w:val="single" w:sz="4" w:space="0" w:color="000000"/>
            </w:tcBorders>
          </w:tcPr>
          <w:p w14:paraId="63EA4970"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2E102C40" w14:textId="77777777" w:rsidR="00DA6AA2" w:rsidRPr="00DA6AA2" w:rsidRDefault="00DA6AA2" w:rsidP="00DA6AA2">
            <w:pPr>
              <w:spacing w:before="80"/>
              <w:jc w:val="center"/>
              <w:rPr>
                <w:rFonts w:eastAsia="Times New Roman"/>
                <w:bCs/>
                <w:sz w:val="20"/>
                <w:szCs w:val="20"/>
              </w:rPr>
            </w:pPr>
          </w:p>
        </w:tc>
        <w:tc>
          <w:tcPr>
            <w:tcW w:w="513" w:type="pct"/>
            <w:tcBorders>
              <w:bottom w:val="single" w:sz="4" w:space="0" w:color="000000"/>
            </w:tcBorders>
          </w:tcPr>
          <w:p w14:paraId="3D7E4F91" w14:textId="77777777" w:rsidR="00DA6AA2" w:rsidRPr="00DA6AA2" w:rsidRDefault="00DA6AA2" w:rsidP="00DA6AA2">
            <w:pPr>
              <w:spacing w:before="80"/>
              <w:jc w:val="center"/>
              <w:rPr>
                <w:rFonts w:eastAsia="Times New Roman"/>
                <w:bCs/>
                <w:sz w:val="20"/>
                <w:szCs w:val="20"/>
              </w:rPr>
            </w:pPr>
          </w:p>
        </w:tc>
      </w:tr>
      <w:tr w:rsidR="00DA6AA2" w:rsidRPr="00DA6AA2" w14:paraId="7D9E1BB1" w14:textId="77777777" w:rsidTr="00DA6AA2">
        <w:trPr>
          <w:cantSplit/>
        </w:trPr>
        <w:tc>
          <w:tcPr>
            <w:tcW w:w="1986" w:type="pct"/>
            <w:gridSpan w:val="2"/>
          </w:tcPr>
          <w:p w14:paraId="136C3604"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is suitable for barrier practice</w:t>
            </w:r>
          </w:p>
        </w:tc>
        <w:tc>
          <w:tcPr>
            <w:tcW w:w="367" w:type="pct"/>
            <w:tcBorders>
              <w:bottom w:val="single" w:sz="4" w:space="0" w:color="000000"/>
            </w:tcBorders>
          </w:tcPr>
          <w:p w14:paraId="3960E529"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55442817" w14:textId="77777777" w:rsidR="00DA6AA2" w:rsidRPr="00DA6AA2" w:rsidRDefault="00DA6AA2" w:rsidP="00DA6AA2">
            <w:pPr>
              <w:spacing w:before="80"/>
              <w:jc w:val="center"/>
              <w:rPr>
                <w:rFonts w:eastAsia="Times New Roman"/>
                <w:bCs/>
                <w:sz w:val="20"/>
                <w:szCs w:val="20"/>
              </w:rPr>
            </w:pPr>
          </w:p>
        </w:tc>
        <w:tc>
          <w:tcPr>
            <w:tcW w:w="737" w:type="pct"/>
            <w:tcBorders>
              <w:bottom w:val="single" w:sz="4" w:space="0" w:color="000000"/>
            </w:tcBorders>
          </w:tcPr>
          <w:p w14:paraId="32C2DE29"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78D1A2A2" w14:textId="77777777" w:rsidR="00DA6AA2" w:rsidRPr="00DA6AA2" w:rsidRDefault="00DA6AA2" w:rsidP="00DA6AA2">
            <w:pPr>
              <w:spacing w:before="80"/>
              <w:jc w:val="center"/>
              <w:rPr>
                <w:rFonts w:eastAsia="Times New Roman"/>
                <w:bCs/>
                <w:sz w:val="20"/>
                <w:szCs w:val="20"/>
              </w:rPr>
            </w:pPr>
          </w:p>
        </w:tc>
        <w:tc>
          <w:tcPr>
            <w:tcW w:w="513" w:type="pct"/>
            <w:tcBorders>
              <w:bottom w:val="single" w:sz="4" w:space="0" w:color="000000"/>
            </w:tcBorders>
          </w:tcPr>
          <w:p w14:paraId="1D591598" w14:textId="77777777" w:rsidR="00DA6AA2" w:rsidRPr="00DA6AA2" w:rsidRDefault="00DA6AA2" w:rsidP="00DA6AA2">
            <w:pPr>
              <w:spacing w:before="80"/>
              <w:jc w:val="center"/>
              <w:rPr>
                <w:rFonts w:eastAsia="Times New Roman"/>
                <w:bCs/>
                <w:sz w:val="20"/>
                <w:szCs w:val="20"/>
              </w:rPr>
            </w:pPr>
          </w:p>
        </w:tc>
      </w:tr>
      <w:tr w:rsidR="00DA6AA2" w:rsidRPr="00DA6AA2" w14:paraId="4C8750B6" w14:textId="77777777" w:rsidTr="00DA6AA2">
        <w:trPr>
          <w:cantSplit/>
        </w:trPr>
        <w:tc>
          <w:tcPr>
            <w:tcW w:w="1986" w:type="pct"/>
            <w:gridSpan w:val="2"/>
          </w:tcPr>
          <w:p w14:paraId="35994D56"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responds calmly to environmental stimuli- wind, rain, heat, noise, vehicles, dogs</w:t>
            </w:r>
          </w:p>
        </w:tc>
        <w:tc>
          <w:tcPr>
            <w:tcW w:w="367" w:type="pct"/>
            <w:tcBorders>
              <w:bottom w:val="single" w:sz="4" w:space="0" w:color="000000"/>
            </w:tcBorders>
          </w:tcPr>
          <w:p w14:paraId="5538B5C8"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7BA295D1" w14:textId="77777777" w:rsidR="00DA6AA2" w:rsidRPr="00DA6AA2" w:rsidRDefault="00DA6AA2" w:rsidP="00DA6AA2">
            <w:pPr>
              <w:spacing w:before="80"/>
              <w:jc w:val="center"/>
              <w:rPr>
                <w:rFonts w:eastAsia="Times New Roman"/>
                <w:bCs/>
                <w:sz w:val="20"/>
                <w:szCs w:val="20"/>
              </w:rPr>
            </w:pPr>
          </w:p>
        </w:tc>
        <w:tc>
          <w:tcPr>
            <w:tcW w:w="737" w:type="pct"/>
            <w:tcBorders>
              <w:bottom w:val="single" w:sz="4" w:space="0" w:color="000000"/>
            </w:tcBorders>
          </w:tcPr>
          <w:p w14:paraId="275A5CCD"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50A6F146" w14:textId="77777777" w:rsidR="00DA6AA2" w:rsidRPr="00DA6AA2" w:rsidRDefault="00DA6AA2" w:rsidP="00DA6AA2">
            <w:pPr>
              <w:spacing w:before="80"/>
              <w:jc w:val="center"/>
              <w:rPr>
                <w:rFonts w:eastAsia="Times New Roman"/>
                <w:bCs/>
                <w:sz w:val="20"/>
                <w:szCs w:val="20"/>
              </w:rPr>
            </w:pPr>
          </w:p>
        </w:tc>
        <w:tc>
          <w:tcPr>
            <w:tcW w:w="513" w:type="pct"/>
            <w:tcBorders>
              <w:bottom w:val="single" w:sz="4" w:space="0" w:color="000000"/>
            </w:tcBorders>
          </w:tcPr>
          <w:p w14:paraId="2F82EB3D" w14:textId="77777777" w:rsidR="00DA6AA2" w:rsidRPr="00DA6AA2" w:rsidRDefault="00DA6AA2" w:rsidP="00DA6AA2">
            <w:pPr>
              <w:spacing w:before="80"/>
              <w:jc w:val="center"/>
              <w:rPr>
                <w:rFonts w:eastAsia="Times New Roman"/>
                <w:bCs/>
                <w:sz w:val="20"/>
                <w:szCs w:val="20"/>
              </w:rPr>
            </w:pPr>
          </w:p>
        </w:tc>
      </w:tr>
      <w:tr w:rsidR="00DA6AA2" w:rsidRPr="00DA6AA2" w14:paraId="5756BE41" w14:textId="77777777" w:rsidTr="00DA6AA2">
        <w:trPr>
          <w:cantSplit/>
        </w:trPr>
        <w:tc>
          <w:tcPr>
            <w:tcW w:w="1986" w:type="pct"/>
            <w:gridSpan w:val="2"/>
          </w:tcPr>
          <w:p w14:paraId="7E302FE1"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is suitable to hose at the racecourse</w:t>
            </w:r>
          </w:p>
        </w:tc>
        <w:tc>
          <w:tcPr>
            <w:tcW w:w="367" w:type="pct"/>
            <w:tcBorders>
              <w:bottom w:val="single" w:sz="4" w:space="0" w:color="000000"/>
            </w:tcBorders>
          </w:tcPr>
          <w:p w14:paraId="19A9BBCF"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1F96AB6C" w14:textId="77777777" w:rsidR="00DA6AA2" w:rsidRPr="00DA6AA2" w:rsidRDefault="00DA6AA2" w:rsidP="00DA6AA2">
            <w:pPr>
              <w:spacing w:before="80"/>
              <w:jc w:val="center"/>
              <w:rPr>
                <w:rFonts w:eastAsia="Times New Roman"/>
                <w:bCs/>
                <w:sz w:val="20"/>
                <w:szCs w:val="20"/>
              </w:rPr>
            </w:pPr>
          </w:p>
        </w:tc>
        <w:tc>
          <w:tcPr>
            <w:tcW w:w="737" w:type="pct"/>
            <w:tcBorders>
              <w:bottom w:val="single" w:sz="4" w:space="0" w:color="000000"/>
            </w:tcBorders>
          </w:tcPr>
          <w:p w14:paraId="723B230D"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61BC9B3D" w14:textId="77777777" w:rsidR="00DA6AA2" w:rsidRPr="00DA6AA2" w:rsidRDefault="00DA6AA2" w:rsidP="00DA6AA2">
            <w:pPr>
              <w:spacing w:before="80"/>
              <w:jc w:val="center"/>
              <w:rPr>
                <w:rFonts w:eastAsia="Times New Roman"/>
                <w:bCs/>
                <w:sz w:val="20"/>
                <w:szCs w:val="20"/>
              </w:rPr>
            </w:pPr>
          </w:p>
        </w:tc>
        <w:tc>
          <w:tcPr>
            <w:tcW w:w="513" w:type="pct"/>
            <w:tcBorders>
              <w:bottom w:val="single" w:sz="4" w:space="0" w:color="000000"/>
            </w:tcBorders>
          </w:tcPr>
          <w:p w14:paraId="1B9C5432" w14:textId="77777777" w:rsidR="00DA6AA2" w:rsidRPr="00DA6AA2" w:rsidRDefault="00DA6AA2" w:rsidP="00DA6AA2">
            <w:pPr>
              <w:spacing w:before="80"/>
              <w:jc w:val="center"/>
              <w:rPr>
                <w:rFonts w:eastAsia="Times New Roman"/>
                <w:bCs/>
                <w:sz w:val="20"/>
                <w:szCs w:val="20"/>
              </w:rPr>
            </w:pPr>
          </w:p>
        </w:tc>
      </w:tr>
      <w:tr w:rsidR="00DA6AA2" w:rsidRPr="00DA6AA2" w14:paraId="056E9C14" w14:textId="77777777" w:rsidTr="00DA6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hRule="exact" w:val="171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5CDB761" w14:textId="77777777" w:rsidR="00DA6AA2" w:rsidRPr="00DA6AA2" w:rsidRDefault="00DA6AA2" w:rsidP="00DA6AA2">
            <w:pPr>
              <w:spacing w:before="80" w:line="276" w:lineRule="auto"/>
              <w:rPr>
                <w:rFonts w:eastAsia="Times New Roman"/>
                <w:sz w:val="20"/>
                <w:szCs w:val="20"/>
              </w:rPr>
            </w:pPr>
            <w:r w:rsidRPr="00DA6AA2">
              <w:rPr>
                <w:rFonts w:eastAsia="Times New Roman"/>
                <w:b/>
                <w:bCs/>
                <w:sz w:val="20"/>
                <w:szCs w:val="20"/>
              </w:rPr>
              <w:t>Comments re Suitability:</w:t>
            </w:r>
          </w:p>
          <w:p w14:paraId="3000D011" w14:textId="77777777" w:rsidR="00DA6AA2" w:rsidRPr="00DA6AA2" w:rsidRDefault="00DA6AA2" w:rsidP="00DA6AA2">
            <w:pPr>
              <w:spacing w:line="360" w:lineRule="auto"/>
              <w:rPr>
                <w:rFonts w:eastAsia="Times New Roman"/>
                <w:sz w:val="20"/>
                <w:szCs w:val="20"/>
              </w:rPr>
            </w:pPr>
            <w:r w:rsidRPr="00DA6AA2">
              <w:rPr>
                <w:rFonts w:eastAsia="Times New Roman"/>
                <w:sz w:val="20"/>
                <w:szCs w:val="20"/>
              </w:rPr>
              <w:t>………………………………………………………………………………………………………………..</w:t>
            </w:r>
          </w:p>
          <w:p w14:paraId="2A3AEF20" w14:textId="77777777" w:rsidR="00DA6AA2" w:rsidRPr="00DA6AA2" w:rsidRDefault="00DA6AA2" w:rsidP="00DA6AA2">
            <w:pPr>
              <w:spacing w:line="360" w:lineRule="auto"/>
              <w:rPr>
                <w:rFonts w:eastAsia="Times New Roman"/>
                <w:sz w:val="20"/>
                <w:szCs w:val="20"/>
              </w:rPr>
            </w:pPr>
            <w:r w:rsidRPr="00DA6AA2">
              <w:rPr>
                <w:rFonts w:eastAsia="Times New Roman"/>
                <w:sz w:val="20"/>
                <w:szCs w:val="20"/>
              </w:rPr>
              <w:t>………………………………………………………………………………………………………………..</w:t>
            </w:r>
          </w:p>
          <w:p w14:paraId="31F45506" w14:textId="77777777" w:rsidR="00DA6AA2" w:rsidRPr="00DA6AA2" w:rsidRDefault="00DA6AA2" w:rsidP="00DA6AA2">
            <w:pPr>
              <w:spacing w:line="360" w:lineRule="auto"/>
              <w:rPr>
                <w:rFonts w:eastAsia="Times New Roman"/>
                <w:sz w:val="20"/>
                <w:szCs w:val="20"/>
              </w:rPr>
            </w:pPr>
            <w:r w:rsidRPr="00DA6AA2">
              <w:rPr>
                <w:rFonts w:eastAsia="Times New Roman"/>
                <w:sz w:val="20"/>
                <w:szCs w:val="20"/>
              </w:rPr>
              <w:t>………………………………………………………………………………………………………………..</w:t>
            </w:r>
          </w:p>
        </w:tc>
      </w:tr>
      <w:tr w:rsidR="00DA6AA2" w:rsidRPr="00DA6AA2" w14:paraId="1D55DCDA" w14:textId="77777777" w:rsidTr="00DA6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hRule="exact" w:val="680"/>
        </w:trPr>
        <w:tc>
          <w:tcPr>
            <w:tcW w:w="1692" w:type="pct"/>
            <w:tcBorders>
              <w:top w:val="single" w:sz="4" w:space="0" w:color="000000"/>
              <w:left w:val="single" w:sz="4" w:space="0" w:color="000000"/>
              <w:bottom w:val="single" w:sz="4" w:space="0" w:color="000000"/>
              <w:right w:val="single" w:sz="4" w:space="0" w:color="000000"/>
            </w:tcBorders>
            <w:vAlign w:val="center"/>
          </w:tcPr>
          <w:p w14:paraId="7F665705" w14:textId="77777777" w:rsidR="00DA6AA2" w:rsidRPr="00DA6AA2" w:rsidRDefault="00DA6AA2" w:rsidP="00DA6AA2">
            <w:pPr>
              <w:spacing w:after="200" w:line="276" w:lineRule="auto"/>
              <w:rPr>
                <w:rFonts w:eastAsia="Times New Roman"/>
                <w:b/>
                <w:sz w:val="20"/>
                <w:szCs w:val="20"/>
              </w:rPr>
            </w:pPr>
            <w:r>
              <w:rPr>
                <w:rFonts w:eastAsia="Times New Roman"/>
                <w:b/>
                <w:sz w:val="20"/>
                <w:szCs w:val="20"/>
              </w:rPr>
              <w:t>Educator</w:t>
            </w:r>
            <w:r w:rsidRPr="00DA6AA2">
              <w:rPr>
                <w:rFonts w:eastAsia="Times New Roman"/>
                <w:b/>
                <w:sz w:val="20"/>
                <w:szCs w:val="20"/>
              </w:rPr>
              <w:t xml:space="preserve"> verification:</w:t>
            </w:r>
          </w:p>
        </w:tc>
        <w:tc>
          <w:tcPr>
            <w:tcW w:w="2060" w:type="pct"/>
            <w:gridSpan w:val="4"/>
            <w:tcBorders>
              <w:top w:val="single" w:sz="4" w:space="0" w:color="000000"/>
              <w:left w:val="single" w:sz="4" w:space="0" w:color="000000"/>
              <w:bottom w:val="single" w:sz="4" w:space="0" w:color="000000"/>
              <w:right w:val="single" w:sz="4" w:space="0" w:color="000000"/>
            </w:tcBorders>
            <w:vAlign w:val="center"/>
          </w:tcPr>
          <w:p w14:paraId="14255E05" w14:textId="77777777" w:rsidR="00DA6AA2" w:rsidRPr="00DA6AA2" w:rsidRDefault="00DA6AA2" w:rsidP="00DA6AA2">
            <w:pPr>
              <w:spacing w:after="200" w:line="276" w:lineRule="auto"/>
              <w:rPr>
                <w:rFonts w:eastAsia="Times New Roman"/>
                <w:b/>
                <w:sz w:val="20"/>
                <w:szCs w:val="20"/>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78949B63" w14:textId="77777777" w:rsidR="00DA6AA2" w:rsidRPr="00DA6AA2" w:rsidRDefault="00DA6AA2" w:rsidP="00DA6AA2">
            <w:pPr>
              <w:spacing w:after="200" w:line="276" w:lineRule="auto"/>
              <w:rPr>
                <w:rFonts w:eastAsia="Times New Roman"/>
                <w:b/>
                <w:sz w:val="20"/>
                <w:szCs w:val="20"/>
              </w:rPr>
            </w:pPr>
            <w:r w:rsidRPr="00DA6AA2">
              <w:rPr>
                <w:rFonts w:eastAsia="Times New Roman"/>
                <w:b/>
                <w:sz w:val="20"/>
                <w:szCs w:val="20"/>
              </w:rPr>
              <w:t>Date:</w:t>
            </w: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781A204B" w14:textId="77777777" w:rsidR="00DA6AA2" w:rsidRPr="00DA6AA2" w:rsidRDefault="00DA6AA2" w:rsidP="00DA6AA2">
            <w:pPr>
              <w:spacing w:after="200" w:line="276" w:lineRule="auto"/>
              <w:rPr>
                <w:rFonts w:eastAsia="Times New Roman"/>
                <w:b/>
                <w:sz w:val="20"/>
                <w:szCs w:val="20"/>
              </w:rPr>
            </w:pPr>
          </w:p>
        </w:tc>
      </w:tr>
      <w:tr w:rsidR="00DA6AA2" w:rsidRPr="00DA6AA2" w14:paraId="1285A4E3" w14:textId="77777777" w:rsidTr="00DA6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hRule="exact" w:val="680"/>
        </w:trPr>
        <w:tc>
          <w:tcPr>
            <w:tcW w:w="1692" w:type="pct"/>
            <w:tcBorders>
              <w:top w:val="single" w:sz="4" w:space="0" w:color="000000"/>
              <w:left w:val="single" w:sz="4" w:space="0" w:color="000000"/>
              <w:bottom w:val="single" w:sz="4" w:space="0" w:color="000000"/>
              <w:right w:val="single" w:sz="4" w:space="0" w:color="000000"/>
            </w:tcBorders>
            <w:vAlign w:val="center"/>
          </w:tcPr>
          <w:p w14:paraId="02065790" w14:textId="77777777" w:rsidR="00DA6AA2" w:rsidRPr="00DA6AA2" w:rsidRDefault="00DA6AA2" w:rsidP="00DA6AA2">
            <w:pPr>
              <w:spacing w:after="200" w:line="276" w:lineRule="auto"/>
              <w:rPr>
                <w:rFonts w:eastAsia="Times New Roman"/>
                <w:b/>
                <w:sz w:val="20"/>
                <w:szCs w:val="20"/>
              </w:rPr>
            </w:pPr>
            <w:r w:rsidRPr="00DA6AA2">
              <w:rPr>
                <w:rFonts w:eastAsia="Times New Roman"/>
                <w:b/>
                <w:sz w:val="20"/>
                <w:szCs w:val="20"/>
              </w:rPr>
              <w:t>Owner verification:</w:t>
            </w:r>
          </w:p>
        </w:tc>
        <w:tc>
          <w:tcPr>
            <w:tcW w:w="2060" w:type="pct"/>
            <w:gridSpan w:val="4"/>
            <w:tcBorders>
              <w:top w:val="single" w:sz="4" w:space="0" w:color="000000"/>
              <w:left w:val="single" w:sz="4" w:space="0" w:color="000000"/>
              <w:bottom w:val="single" w:sz="4" w:space="0" w:color="000000"/>
              <w:right w:val="single" w:sz="4" w:space="0" w:color="000000"/>
            </w:tcBorders>
            <w:vAlign w:val="center"/>
          </w:tcPr>
          <w:p w14:paraId="4859E3E9" w14:textId="77777777" w:rsidR="00DA6AA2" w:rsidRPr="00DA6AA2" w:rsidRDefault="00DA6AA2" w:rsidP="00DA6AA2">
            <w:pPr>
              <w:spacing w:after="200" w:line="276" w:lineRule="auto"/>
              <w:rPr>
                <w:rFonts w:eastAsia="Times New Roman"/>
                <w:b/>
                <w:sz w:val="20"/>
                <w:szCs w:val="20"/>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3B894F1E" w14:textId="77777777" w:rsidR="00DA6AA2" w:rsidRPr="00DA6AA2" w:rsidRDefault="00DA6AA2" w:rsidP="00DA6AA2">
            <w:pPr>
              <w:spacing w:after="200" w:line="276" w:lineRule="auto"/>
              <w:rPr>
                <w:rFonts w:eastAsia="Times New Roman"/>
                <w:b/>
                <w:sz w:val="20"/>
                <w:szCs w:val="20"/>
              </w:rPr>
            </w:pPr>
            <w:r w:rsidRPr="00DA6AA2">
              <w:rPr>
                <w:rFonts w:eastAsia="Times New Roman"/>
                <w:b/>
                <w:sz w:val="20"/>
                <w:szCs w:val="20"/>
              </w:rPr>
              <w:t>Date:</w:t>
            </w: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1DAD0AD7" w14:textId="77777777" w:rsidR="00DA6AA2" w:rsidRPr="00DA6AA2" w:rsidRDefault="00DA6AA2" w:rsidP="00DA6AA2">
            <w:pPr>
              <w:spacing w:after="200" w:line="276" w:lineRule="auto"/>
              <w:rPr>
                <w:rFonts w:eastAsia="Times New Roman"/>
                <w:b/>
                <w:sz w:val="20"/>
                <w:szCs w:val="20"/>
              </w:rPr>
            </w:pPr>
          </w:p>
        </w:tc>
      </w:tr>
      <w:tr w:rsidR="00DA6AA2" w:rsidRPr="00DA6AA2" w14:paraId="03545D69" w14:textId="77777777" w:rsidTr="00DA6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hRule="exact" w:val="1101"/>
        </w:trPr>
        <w:tc>
          <w:tcPr>
            <w:tcW w:w="1692" w:type="pct"/>
            <w:tcBorders>
              <w:top w:val="single" w:sz="4" w:space="0" w:color="000000"/>
              <w:left w:val="single" w:sz="4" w:space="0" w:color="000000"/>
              <w:bottom w:val="single" w:sz="4" w:space="0" w:color="000000"/>
              <w:right w:val="single" w:sz="4" w:space="0" w:color="000000"/>
            </w:tcBorders>
            <w:vAlign w:val="center"/>
          </w:tcPr>
          <w:p w14:paraId="2C135695" w14:textId="77777777" w:rsidR="00DA6AA2" w:rsidRPr="00DA6AA2" w:rsidRDefault="00DA6AA2" w:rsidP="00DA6AA2">
            <w:pPr>
              <w:spacing w:line="276" w:lineRule="auto"/>
              <w:rPr>
                <w:rFonts w:eastAsia="Times New Roman"/>
                <w:b/>
                <w:sz w:val="20"/>
                <w:szCs w:val="20"/>
              </w:rPr>
            </w:pPr>
            <w:r>
              <w:rPr>
                <w:rFonts w:eastAsia="Times New Roman"/>
                <w:b/>
                <w:sz w:val="20"/>
                <w:szCs w:val="20"/>
              </w:rPr>
              <w:t>Participant</w:t>
            </w:r>
            <w:r w:rsidRPr="00DA6AA2">
              <w:rPr>
                <w:rFonts w:eastAsia="Times New Roman"/>
                <w:b/>
                <w:sz w:val="20"/>
                <w:szCs w:val="20"/>
              </w:rPr>
              <w:t xml:space="preserve"> verification:</w:t>
            </w:r>
          </w:p>
          <w:p w14:paraId="7CED5BDB" w14:textId="77777777" w:rsidR="00DA6AA2" w:rsidRPr="00DA6AA2" w:rsidRDefault="00DA6AA2" w:rsidP="00DA6AA2">
            <w:pPr>
              <w:spacing w:line="276" w:lineRule="auto"/>
              <w:rPr>
                <w:rFonts w:eastAsia="Times New Roman"/>
                <w:i/>
                <w:iCs/>
                <w:sz w:val="20"/>
                <w:szCs w:val="20"/>
              </w:rPr>
            </w:pPr>
            <w:r w:rsidRPr="00DA6AA2">
              <w:rPr>
                <w:rFonts w:eastAsia="Times New Roman"/>
                <w:i/>
                <w:iCs/>
                <w:sz w:val="20"/>
                <w:szCs w:val="20"/>
              </w:rPr>
              <w:t>(where applicable)</w:t>
            </w:r>
          </w:p>
          <w:p w14:paraId="38E9D692" w14:textId="77777777" w:rsidR="00DA6AA2" w:rsidRPr="00DA6AA2" w:rsidRDefault="00DA6AA2" w:rsidP="00DA6AA2">
            <w:pPr>
              <w:spacing w:line="276" w:lineRule="auto"/>
              <w:rPr>
                <w:rFonts w:eastAsia="Times New Roman"/>
                <w:iCs/>
                <w:sz w:val="20"/>
                <w:szCs w:val="20"/>
              </w:rPr>
            </w:pPr>
            <w:r w:rsidRPr="00DA6AA2">
              <w:rPr>
                <w:rFonts w:eastAsia="Times New Roman"/>
                <w:iCs/>
                <w:sz w:val="20"/>
                <w:szCs w:val="20"/>
              </w:rPr>
              <w:t>I agree with the findings of the audit.</w:t>
            </w:r>
          </w:p>
          <w:p w14:paraId="7DD97C2C" w14:textId="77777777" w:rsidR="00DA6AA2" w:rsidRPr="00DA6AA2" w:rsidRDefault="00DA6AA2" w:rsidP="00DA6AA2">
            <w:pPr>
              <w:spacing w:after="200" w:line="276" w:lineRule="auto"/>
              <w:rPr>
                <w:rFonts w:eastAsia="Times New Roman"/>
                <w:i/>
                <w:sz w:val="20"/>
                <w:szCs w:val="20"/>
              </w:rPr>
            </w:pPr>
          </w:p>
        </w:tc>
        <w:tc>
          <w:tcPr>
            <w:tcW w:w="2060" w:type="pct"/>
            <w:gridSpan w:val="4"/>
            <w:tcBorders>
              <w:top w:val="single" w:sz="4" w:space="0" w:color="000000"/>
              <w:left w:val="single" w:sz="4" w:space="0" w:color="000000"/>
              <w:bottom w:val="single" w:sz="4" w:space="0" w:color="000000"/>
              <w:right w:val="single" w:sz="4" w:space="0" w:color="000000"/>
            </w:tcBorders>
            <w:vAlign w:val="center"/>
          </w:tcPr>
          <w:p w14:paraId="1B7D9BB9" w14:textId="77777777" w:rsidR="00DA6AA2" w:rsidRPr="00DA6AA2" w:rsidRDefault="00DA6AA2" w:rsidP="00DA6AA2">
            <w:pPr>
              <w:spacing w:after="200" w:line="276" w:lineRule="auto"/>
              <w:rPr>
                <w:rFonts w:eastAsia="Times New Roman"/>
                <w:b/>
                <w:sz w:val="20"/>
                <w:szCs w:val="20"/>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3CCBC5E0" w14:textId="77777777" w:rsidR="00DA6AA2" w:rsidRPr="00DA6AA2" w:rsidRDefault="00DA6AA2" w:rsidP="00DA6AA2">
            <w:pPr>
              <w:spacing w:after="200" w:line="276" w:lineRule="auto"/>
              <w:rPr>
                <w:rFonts w:eastAsia="Times New Roman"/>
                <w:b/>
                <w:sz w:val="20"/>
                <w:szCs w:val="20"/>
              </w:rPr>
            </w:pPr>
            <w:r w:rsidRPr="00DA6AA2">
              <w:rPr>
                <w:rFonts w:eastAsia="Times New Roman"/>
                <w:b/>
                <w:sz w:val="20"/>
                <w:szCs w:val="20"/>
              </w:rPr>
              <w:t>Date:</w:t>
            </w: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7072E8A8" w14:textId="77777777" w:rsidR="00DA6AA2" w:rsidRPr="00DA6AA2" w:rsidRDefault="00DA6AA2" w:rsidP="00DA6AA2">
            <w:pPr>
              <w:spacing w:after="200" w:line="276" w:lineRule="auto"/>
              <w:rPr>
                <w:rFonts w:eastAsia="Times New Roman"/>
                <w:b/>
                <w:sz w:val="20"/>
                <w:szCs w:val="20"/>
              </w:rPr>
            </w:pPr>
          </w:p>
        </w:tc>
      </w:tr>
      <w:tr w:rsidR="00DA6AA2" w:rsidRPr="00DA6AA2" w14:paraId="367D4363" w14:textId="77777777" w:rsidTr="00DA6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hRule="exact" w:val="1131"/>
        </w:trPr>
        <w:tc>
          <w:tcPr>
            <w:tcW w:w="1692" w:type="pct"/>
            <w:tcBorders>
              <w:top w:val="single" w:sz="4" w:space="0" w:color="000000"/>
              <w:left w:val="single" w:sz="4" w:space="0" w:color="000000"/>
              <w:bottom w:val="single" w:sz="4" w:space="0" w:color="000000"/>
              <w:right w:val="single" w:sz="4" w:space="0" w:color="000000"/>
            </w:tcBorders>
            <w:vAlign w:val="center"/>
          </w:tcPr>
          <w:p w14:paraId="569039AB" w14:textId="77777777" w:rsidR="00DA6AA2" w:rsidRPr="00DA6AA2" w:rsidRDefault="00DA6AA2" w:rsidP="00DA6AA2">
            <w:pPr>
              <w:spacing w:line="276" w:lineRule="auto"/>
              <w:rPr>
                <w:rFonts w:eastAsia="Times New Roman"/>
                <w:b/>
                <w:iCs/>
                <w:sz w:val="20"/>
                <w:szCs w:val="20"/>
              </w:rPr>
            </w:pPr>
            <w:r w:rsidRPr="00DA6AA2">
              <w:rPr>
                <w:rFonts w:eastAsia="Times New Roman"/>
                <w:b/>
                <w:iCs/>
                <w:sz w:val="20"/>
                <w:szCs w:val="20"/>
              </w:rPr>
              <w:t>Parent/Guardian verification:</w:t>
            </w:r>
          </w:p>
          <w:p w14:paraId="76013B9F" w14:textId="77777777" w:rsidR="00DA6AA2" w:rsidRPr="00DA6AA2" w:rsidRDefault="00DA6AA2" w:rsidP="00DA6AA2">
            <w:pPr>
              <w:spacing w:line="276" w:lineRule="auto"/>
              <w:rPr>
                <w:rFonts w:eastAsia="Times New Roman"/>
                <w:i/>
                <w:iCs/>
                <w:sz w:val="20"/>
                <w:szCs w:val="20"/>
              </w:rPr>
            </w:pPr>
            <w:r w:rsidRPr="00DA6AA2">
              <w:rPr>
                <w:rFonts w:eastAsia="Times New Roman"/>
                <w:i/>
                <w:iCs/>
                <w:sz w:val="20"/>
                <w:szCs w:val="20"/>
              </w:rPr>
              <w:t>(where applicable)</w:t>
            </w:r>
          </w:p>
          <w:p w14:paraId="28594630" w14:textId="77777777" w:rsidR="00DA6AA2" w:rsidRPr="00DA6AA2" w:rsidRDefault="00DA6AA2" w:rsidP="00DA6AA2">
            <w:pPr>
              <w:spacing w:line="276" w:lineRule="auto"/>
              <w:rPr>
                <w:rFonts w:eastAsia="Times New Roman"/>
                <w:iCs/>
                <w:sz w:val="20"/>
                <w:szCs w:val="20"/>
              </w:rPr>
            </w:pPr>
            <w:r w:rsidRPr="00DA6AA2">
              <w:rPr>
                <w:rFonts w:eastAsia="Times New Roman"/>
                <w:iCs/>
                <w:sz w:val="20"/>
                <w:szCs w:val="20"/>
              </w:rPr>
              <w:t>I agree with the findings of the audit.</w:t>
            </w:r>
          </w:p>
          <w:p w14:paraId="03E669FF" w14:textId="77777777" w:rsidR="00DA6AA2" w:rsidRPr="00DA6AA2" w:rsidRDefault="00DA6AA2" w:rsidP="00DA6AA2">
            <w:pPr>
              <w:spacing w:after="200" w:line="276" w:lineRule="auto"/>
              <w:rPr>
                <w:rFonts w:eastAsia="Times New Roman"/>
                <w:sz w:val="20"/>
                <w:szCs w:val="20"/>
              </w:rPr>
            </w:pPr>
          </w:p>
        </w:tc>
        <w:tc>
          <w:tcPr>
            <w:tcW w:w="2060" w:type="pct"/>
            <w:gridSpan w:val="4"/>
            <w:tcBorders>
              <w:top w:val="single" w:sz="4" w:space="0" w:color="000000"/>
              <w:left w:val="single" w:sz="4" w:space="0" w:color="000000"/>
              <w:bottom w:val="single" w:sz="4" w:space="0" w:color="000000"/>
              <w:right w:val="single" w:sz="4" w:space="0" w:color="000000"/>
            </w:tcBorders>
            <w:vAlign w:val="center"/>
          </w:tcPr>
          <w:p w14:paraId="397D04D9" w14:textId="77777777" w:rsidR="00DA6AA2" w:rsidRPr="00DA6AA2" w:rsidRDefault="00DA6AA2" w:rsidP="00DA6AA2">
            <w:pPr>
              <w:spacing w:after="200" w:line="276" w:lineRule="auto"/>
              <w:rPr>
                <w:rFonts w:eastAsia="Times New Roman"/>
                <w:b/>
                <w:sz w:val="20"/>
                <w:szCs w:val="20"/>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0C2FCEEE" w14:textId="77777777" w:rsidR="00DA6AA2" w:rsidRPr="00DA6AA2" w:rsidRDefault="00DA6AA2" w:rsidP="00DA6AA2">
            <w:pPr>
              <w:spacing w:after="200" w:line="276" w:lineRule="auto"/>
              <w:rPr>
                <w:rFonts w:eastAsia="Times New Roman"/>
                <w:b/>
                <w:sz w:val="20"/>
                <w:szCs w:val="20"/>
              </w:rPr>
            </w:pPr>
            <w:r w:rsidRPr="00DA6AA2">
              <w:rPr>
                <w:rFonts w:eastAsia="Times New Roman"/>
                <w:b/>
                <w:sz w:val="20"/>
                <w:szCs w:val="20"/>
              </w:rPr>
              <w:t>Date:</w:t>
            </w: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212228A0" w14:textId="77777777" w:rsidR="00DA6AA2" w:rsidRPr="00DA6AA2" w:rsidRDefault="00DA6AA2" w:rsidP="00DA6AA2">
            <w:pPr>
              <w:spacing w:after="200" w:line="276" w:lineRule="auto"/>
              <w:rPr>
                <w:rFonts w:eastAsia="Times New Roman"/>
                <w:b/>
                <w:sz w:val="20"/>
                <w:szCs w:val="20"/>
              </w:rPr>
            </w:pPr>
          </w:p>
        </w:tc>
      </w:tr>
    </w:tbl>
    <w:p w14:paraId="7E8F0ED1" w14:textId="77777777" w:rsidR="00DA6AA2" w:rsidRDefault="00DA6AA2" w:rsidP="001A606E">
      <w:pPr>
        <w:ind w:left="709" w:hanging="709"/>
        <w:rPr>
          <w:b/>
          <w:bCs/>
        </w:rPr>
      </w:pP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A6AA2" w:rsidRPr="00DC6963" w14:paraId="43162D40" w14:textId="77777777" w:rsidTr="005D7DD5">
        <w:tc>
          <w:tcPr>
            <w:tcW w:w="1701" w:type="dxa"/>
            <w:shd w:val="clear" w:color="auto" w:fill="000000" w:themeFill="text1"/>
            <w:vAlign w:val="center"/>
          </w:tcPr>
          <w:p w14:paraId="513870AB" w14:textId="77777777" w:rsidR="00DA6AA2" w:rsidRPr="00DC6963" w:rsidRDefault="00DA6AA2" w:rsidP="005D7DD5">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Pr>
                <w:rFonts w:eastAsia="Times New Roman"/>
                <w:b/>
                <w:color w:val="FFFFFF"/>
              </w:rPr>
              <w:t>D</w:t>
            </w:r>
          </w:p>
        </w:tc>
        <w:tc>
          <w:tcPr>
            <w:tcW w:w="6867" w:type="dxa"/>
            <w:shd w:val="clear" w:color="auto" w:fill="F2F2F2" w:themeFill="background1" w:themeFillShade="F2"/>
            <w:vAlign w:val="center"/>
          </w:tcPr>
          <w:p w14:paraId="7D473CFD" w14:textId="77777777" w:rsidR="00DA6AA2" w:rsidRPr="00DC6963" w:rsidRDefault="00DA6AA2" w:rsidP="005D7DD5">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30FBB331" w14:textId="77777777" w:rsidR="00DA6AA2" w:rsidRPr="00DC6963" w:rsidRDefault="00DA6AA2" w:rsidP="005D7DD5">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21</w:t>
            </w:r>
            <w:r w:rsidRPr="00DC6963">
              <w:rPr>
                <w:rFonts w:eastAsia="Times New Roman"/>
                <w:b/>
                <w:color w:val="FFFFFF"/>
              </w:rPr>
              <w:t xml:space="preserve"> of </w:t>
            </w:r>
            <w:r w:rsidR="00270660">
              <w:rPr>
                <w:rFonts w:eastAsia="Times New Roman"/>
                <w:b/>
                <w:color w:val="FFFFFF"/>
              </w:rPr>
              <w:t>30</w:t>
            </w:r>
          </w:p>
        </w:tc>
      </w:tr>
    </w:tbl>
    <w:p w14:paraId="44D2D0E8" w14:textId="77777777" w:rsidR="00DA6AA2" w:rsidRDefault="00DA6AA2" w:rsidP="001A606E">
      <w:pPr>
        <w:ind w:left="709" w:hanging="709"/>
        <w:rPr>
          <w:b/>
          <w:bCs/>
        </w:rPr>
      </w:pPr>
    </w:p>
    <w:p w14:paraId="66A53A42" w14:textId="77777777" w:rsidR="00DA6AA2" w:rsidRDefault="00DA6AA2" w:rsidP="00DA6AA2">
      <w:pPr>
        <w:ind w:left="709" w:hanging="709"/>
        <w:rPr>
          <w:b/>
          <w:bCs/>
        </w:rPr>
      </w:pPr>
      <w:r>
        <w:rPr>
          <w:b/>
          <w:bCs/>
        </w:rPr>
        <w:t>1.2(l) FARRIERY</w:t>
      </w:r>
    </w:p>
    <w:p w14:paraId="6BB8D7FB" w14:textId="77777777" w:rsidR="00DA6AA2" w:rsidRDefault="00DA6AA2" w:rsidP="001A606E">
      <w:pPr>
        <w:ind w:left="709" w:hanging="709"/>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8"/>
        <w:gridCol w:w="566"/>
        <w:gridCol w:w="707"/>
        <w:gridCol w:w="1275"/>
        <w:gridCol w:w="1419"/>
        <w:gridCol w:w="1340"/>
        <w:gridCol w:w="75"/>
        <w:gridCol w:w="988"/>
      </w:tblGrid>
      <w:tr w:rsidR="00DA6AA2" w:rsidRPr="00DA6AA2" w14:paraId="5E663C8E" w14:textId="77777777" w:rsidTr="00DA6AA2">
        <w:trPr>
          <w:cantSplit/>
        </w:trPr>
        <w:tc>
          <w:tcPr>
            <w:tcW w:w="1986" w:type="pct"/>
            <w:gridSpan w:val="2"/>
          </w:tcPr>
          <w:p w14:paraId="2D42A881" w14:textId="77777777" w:rsidR="00DA6AA2" w:rsidRPr="00DA6AA2" w:rsidRDefault="00DA6AA2" w:rsidP="00DA6AA2">
            <w:pPr>
              <w:spacing w:before="80"/>
              <w:jc w:val="center"/>
              <w:rPr>
                <w:rFonts w:eastAsia="Times New Roman"/>
                <w:b/>
                <w:bCs/>
                <w:sz w:val="20"/>
                <w:szCs w:val="20"/>
              </w:rPr>
            </w:pPr>
            <w:r w:rsidRPr="00DA6AA2">
              <w:rPr>
                <w:rFonts w:eastAsia="Times New Roman"/>
                <w:b/>
                <w:bCs/>
                <w:sz w:val="20"/>
                <w:szCs w:val="20"/>
              </w:rPr>
              <w:t>Task</w:t>
            </w:r>
          </w:p>
        </w:tc>
        <w:tc>
          <w:tcPr>
            <w:tcW w:w="367" w:type="pct"/>
          </w:tcPr>
          <w:p w14:paraId="71471B20" w14:textId="77777777" w:rsidR="00DA6AA2" w:rsidRPr="00DA6AA2" w:rsidRDefault="00DA6AA2" w:rsidP="00DA6AA2">
            <w:pPr>
              <w:spacing w:before="80"/>
              <w:jc w:val="center"/>
              <w:rPr>
                <w:rFonts w:eastAsia="Times New Roman"/>
                <w:b/>
                <w:bCs/>
                <w:sz w:val="20"/>
                <w:szCs w:val="20"/>
              </w:rPr>
            </w:pPr>
            <w:r w:rsidRPr="00DA6AA2">
              <w:rPr>
                <w:rFonts w:eastAsia="Times New Roman"/>
                <w:b/>
                <w:bCs/>
                <w:sz w:val="20"/>
                <w:szCs w:val="20"/>
              </w:rPr>
              <w:t>N/A</w:t>
            </w:r>
          </w:p>
        </w:tc>
        <w:tc>
          <w:tcPr>
            <w:tcW w:w="662" w:type="pct"/>
          </w:tcPr>
          <w:p w14:paraId="4FE898A7" w14:textId="77777777" w:rsidR="00DA6AA2" w:rsidRPr="00DA6AA2" w:rsidRDefault="00DA6AA2" w:rsidP="00DA6AA2">
            <w:pPr>
              <w:spacing w:before="80"/>
              <w:jc w:val="center"/>
              <w:rPr>
                <w:rFonts w:eastAsia="Times New Roman"/>
                <w:b/>
                <w:bCs/>
                <w:sz w:val="18"/>
                <w:szCs w:val="18"/>
              </w:rPr>
            </w:pPr>
            <w:r>
              <w:rPr>
                <w:rFonts w:eastAsia="Times New Roman"/>
                <w:b/>
                <w:bCs/>
                <w:sz w:val="18"/>
                <w:szCs w:val="18"/>
              </w:rPr>
              <w:t>Suitable for Beginner Participant</w:t>
            </w:r>
          </w:p>
        </w:tc>
        <w:tc>
          <w:tcPr>
            <w:tcW w:w="737" w:type="pct"/>
          </w:tcPr>
          <w:p w14:paraId="29352C97" w14:textId="77777777" w:rsidR="00DA6AA2" w:rsidRPr="00DA6AA2" w:rsidRDefault="00DA6AA2" w:rsidP="00DA6AA2">
            <w:pPr>
              <w:spacing w:before="80"/>
              <w:jc w:val="center"/>
              <w:rPr>
                <w:rFonts w:eastAsia="Times New Roman"/>
                <w:b/>
                <w:bCs/>
                <w:sz w:val="18"/>
                <w:szCs w:val="18"/>
              </w:rPr>
            </w:pPr>
            <w:r w:rsidRPr="00DA6AA2">
              <w:rPr>
                <w:rFonts w:eastAsia="Times New Roman"/>
                <w:b/>
                <w:bCs/>
                <w:sz w:val="18"/>
                <w:szCs w:val="18"/>
              </w:rPr>
              <w:t>S</w:t>
            </w:r>
            <w:r>
              <w:rPr>
                <w:rFonts w:eastAsia="Times New Roman"/>
                <w:b/>
                <w:bCs/>
                <w:sz w:val="18"/>
                <w:szCs w:val="18"/>
              </w:rPr>
              <w:t>uitable for Intermediate Participant</w:t>
            </w:r>
          </w:p>
        </w:tc>
        <w:tc>
          <w:tcPr>
            <w:tcW w:w="735" w:type="pct"/>
            <w:gridSpan w:val="2"/>
          </w:tcPr>
          <w:p w14:paraId="77FC623C" w14:textId="77777777" w:rsidR="00DA6AA2" w:rsidRPr="00DA6AA2" w:rsidRDefault="00DA6AA2" w:rsidP="00DA6AA2">
            <w:pPr>
              <w:spacing w:before="80"/>
              <w:jc w:val="center"/>
              <w:rPr>
                <w:rFonts w:eastAsia="Times New Roman"/>
                <w:b/>
                <w:bCs/>
                <w:sz w:val="18"/>
                <w:szCs w:val="18"/>
              </w:rPr>
            </w:pPr>
            <w:r>
              <w:rPr>
                <w:rFonts w:eastAsia="Times New Roman"/>
                <w:b/>
                <w:bCs/>
                <w:sz w:val="18"/>
                <w:szCs w:val="18"/>
              </w:rPr>
              <w:t>Suitable for Experienced Participant</w:t>
            </w:r>
          </w:p>
        </w:tc>
        <w:tc>
          <w:tcPr>
            <w:tcW w:w="513" w:type="pct"/>
          </w:tcPr>
          <w:p w14:paraId="28519FA5" w14:textId="77777777" w:rsidR="00DA6AA2" w:rsidRPr="00DA6AA2" w:rsidRDefault="00DA6AA2" w:rsidP="00DA6AA2">
            <w:pPr>
              <w:spacing w:before="80"/>
              <w:jc w:val="center"/>
              <w:rPr>
                <w:rFonts w:eastAsia="Times New Roman"/>
                <w:b/>
                <w:bCs/>
                <w:sz w:val="20"/>
                <w:szCs w:val="20"/>
              </w:rPr>
            </w:pPr>
            <w:r w:rsidRPr="00DA6AA2">
              <w:rPr>
                <w:rFonts w:eastAsia="Times New Roman"/>
                <w:b/>
                <w:bCs/>
                <w:sz w:val="18"/>
                <w:szCs w:val="18"/>
              </w:rPr>
              <w:t>Not Suitable for Any Level</w:t>
            </w:r>
          </w:p>
        </w:tc>
      </w:tr>
      <w:tr w:rsidR="00DA6AA2" w:rsidRPr="00DA6AA2" w14:paraId="79AE98B9" w14:textId="77777777" w:rsidTr="005D7DD5">
        <w:trPr>
          <w:cantSplit/>
        </w:trPr>
        <w:tc>
          <w:tcPr>
            <w:tcW w:w="1986" w:type="pct"/>
            <w:gridSpan w:val="2"/>
          </w:tcPr>
          <w:p w14:paraId="132DF598"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stands calmly during being shod, trimmed or handled around the legs</w:t>
            </w:r>
          </w:p>
        </w:tc>
        <w:tc>
          <w:tcPr>
            <w:tcW w:w="367" w:type="pct"/>
          </w:tcPr>
          <w:p w14:paraId="6533922C" w14:textId="77777777" w:rsidR="00DA6AA2" w:rsidRPr="00DA6AA2" w:rsidRDefault="00DA6AA2" w:rsidP="00DA6AA2">
            <w:pPr>
              <w:spacing w:before="80"/>
              <w:jc w:val="center"/>
              <w:rPr>
                <w:rFonts w:eastAsia="Times New Roman"/>
                <w:bCs/>
                <w:sz w:val="20"/>
                <w:szCs w:val="20"/>
              </w:rPr>
            </w:pPr>
          </w:p>
        </w:tc>
        <w:tc>
          <w:tcPr>
            <w:tcW w:w="662" w:type="pct"/>
          </w:tcPr>
          <w:p w14:paraId="067B868B" w14:textId="77777777" w:rsidR="00DA6AA2" w:rsidRPr="00DA6AA2" w:rsidRDefault="00DA6AA2" w:rsidP="00DA6AA2">
            <w:pPr>
              <w:spacing w:before="80"/>
              <w:jc w:val="center"/>
              <w:rPr>
                <w:rFonts w:eastAsia="Times New Roman"/>
                <w:bCs/>
                <w:sz w:val="20"/>
                <w:szCs w:val="20"/>
              </w:rPr>
            </w:pPr>
          </w:p>
        </w:tc>
        <w:tc>
          <w:tcPr>
            <w:tcW w:w="736" w:type="pct"/>
          </w:tcPr>
          <w:p w14:paraId="4BE52CD5" w14:textId="77777777" w:rsidR="00DA6AA2" w:rsidRPr="00DA6AA2" w:rsidRDefault="00DA6AA2" w:rsidP="00DA6AA2">
            <w:pPr>
              <w:spacing w:before="80"/>
              <w:jc w:val="center"/>
              <w:rPr>
                <w:rFonts w:eastAsia="Times New Roman"/>
                <w:bCs/>
                <w:sz w:val="20"/>
                <w:szCs w:val="20"/>
              </w:rPr>
            </w:pPr>
          </w:p>
        </w:tc>
        <w:tc>
          <w:tcPr>
            <w:tcW w:w="735" w:type="pct"/>
            <w:gridSpan w:val="2"/>
          </w:tcPr>
          <w:p w14:paraId="31F5B2E8" w14:textId="77777777" w:rsidR="00DA6AA2" w:rsidRPr="00DA6AA2" w:rsidRDefault="00DA6AA2" w:rsidP="00DA6AA2">
            <w:pPr>
              <w:spacing w:before="80"/>
              <w:jc w:val="center"/>
              <w:rPr>
                <w:rFonts w:eastAsia="Times New Roman"/>
                <w:bCs/>
                <w:sz w:val="20"/>
                <w:szCs w:val="20"/>
              </w:rPr>
            </w:pPr>
          </w:p>
        </w:tc>
        <w:tc>
          <w:tcPr>
            <w:tcW w:w="515" w:type="pct"/>
          </w:tcPr>
          <w:p w14:paraId="39DD4BB8" w14:textId="77777777" w:rsidR="00DA6AA2" w:rsidRPr="00DA6AA2" w:rsidRDefault="00DA6AA2" w:rsidP="00DA6AA2">
            <w:pPr>
              <w:spacing w:before="80"/>
              <w:jc w:val="center"/>
              <w:rPr>
                <w:rFonts w:eastAsia="Times New Roman"/>
                <w:bCs/>
                <w:sz w:val="20"/>
                <w:szCs w:val="20"/>
              </w:rPr>
            </w:pPr>
          </w:p>
        </w:tc>
      </w:tr>
      <w:tr w:rsidR="00DA6AA2" w:rsidRPr="00DA6AA2" w14:paraId="34A7A120" w14:textId="77777777" w:rsidTr="005D7DD5">
        <w:trPr>
          <w:cantSplit/>
        </w:trPr>
        <w:tc>
          <w:tcPr>
            <w:tcW w:w="1986" w:type="pct"/>
            <w:gridSpan w:val="2"/>
          </w:tcPr>
          <w:p w14:paraId="3A25EAF7"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stands calmly while tied up to rail or cross tie</w:t>
            </w:r>
          </w:p>
        </w:tc>
        <w:tc>
          <w:tcPr>
            <w:tcW w:w="367" w:type="pct"/>
          </w:tcPr>
          <w:p w14:paraId="5BB3E603" w14:textId="77777777" w:rsidR="00DA6AA2" w:rsidRPr="00DA6AA2" w:rsidRDefault="00DA6AA2" w:rsidP="00DA6AA2">
            <w:pPr>
              <w:spacing w:before="80"/>
              <w:jc w:val="center"/>
              <w:rPr>
                <w:rFonts w:eastAsia="Times New Roman"/>
                <w:bCs/>
                <w:sz w:val="20"/>
                <w:szCs w:val="20"/>
              </w:rPr>
            </w:pPr>
          </w:p>
        </w:tc>
        <w:tc>
          <w:tcPr>
            <w:tcW w:w="662" w:type="pct"/>
          </w:tcPr>
          <w:p w14:paraId="1F8BEA97" w14:textId="77777777" w:rsidR="00DA6AA2" w:rsidRPr="00DA6AA2" w:rsidRDefault="00DA6AA2" w:rsidP="00DA6AA2">
            <w:pPr>
              <w:spacing w:before="80"/>
              <w:jc w:val="center"/>
              <w:rPr>
                <w:rFonts w:eastAsia="Times New Roman"/>
                <w:bCs/>
                <w:sz w:val="20"/>
                <w:szCs w:val="20"/>
              </w:rPr>
            </w:pPr>
          </w:p>
        </w:tc>
        <w:tc>
          <w:tcPr>
            <w:tcW w:w="736" w:type="pct"/>
          </w:tcPr>
          <w:p w14:paraId="55B3731A" w14:textId="77777777" w:rsidR="00DA6AA2" w:rsidRPr="00DA6AA2" w:rsidRDefault="00DA6AA2" w:rsidP="00DA6AA2">
            <w:pPr>
              <w:spacing w:before="80"/>
              <w:jc w:val="center"/>
              <w:rPr>
                <w:rFonts w:eastAsia="Times New Roman"/>
                <w:bCs/>
                <w:sz w:val="20"/>
                <w:szCs w:val="20"/>
              </w:rPr>
            </w:pPr>
          </w:p>
        </w:tc>
        <w:tc>
          <w:tcPr>
            <w:tcW w:w="735" w:type="pct"/>
            <w:gridSpan w:val="2"/>
          </w:tcPr>
          <w:p w14:paraId="60539AE3" w14:textId="77777777" w:rsidR="00DA6AA2" w:rsidRPr="00DA6AA2" w:rsidRDefault="00DA6AA2" w:rsidP="00DA6AA2">
            <w:pPr>
              <w:spacing w:before="80"/>
              <w:jc w:val="center"/>
              <w:rPr>
                <w:rFonts w:eastAsia="Times New Roman"/>
                <w:bCs/>
                <w:sz w:val="20"/>
                <w:szCs w:val="20"/>
              </w:rPr>
            </w:pPr>
          </w:p>
        </w:tc>
        <w:tc>
          <w:tcPr>
            <w:tcW w:w="514" w:type="pct"/>
          </w:tcPr>
          <w:p w14:paraId="0269ECA1" w14:textId="77777777" w:rsidR="00DA6AA2" w:rsidRPr="00DA6AA2" w:rsidRDefault="00DA6AA2" w:rsidP="00DA6AA2">
            <w:pPr>
              <w:spacing w:before="80"/>
              <w:jc w:val="center"/>
              <w:rPr>
                <w:rFonts w:eastAsia="Times New Roman"/>
                <w:bCs/>
                <w:sz w:val="20"/>
                <w:szCs w:val="20"/>
              </w:rPr>
            </w:pPr>
          </w:p>
        </w:tc>
      </w:tr>
      <w:tr w:rsidR="00DA6AA2" w:rsidRPr="00DA6AA2" w14:paraId="518A8B60" w14:textId="77777777" w:rsidTr="005D7DD5">
        <w:trPr>
          <w:cantSplit/>
        </w:trPr>
        <w:tc>
          <w:tcPr>
            <w:tcW w:w="1986" w:type="pct"/>
            <w:gridSpan w:val="2"/>
          </w:tcPr>
          <w:p w14:paraId="1DDD0ACB"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is calm to pick up front legs</w:t>
            </w:r>
          </w:p>
        </w:tc>
        <w:tc>
          <w:tcPr>
            <w:tcW w:w="367" w:type="pct"/>
          </w:tcPr>
          <w:p w14:paraId="43F3C0C6" w14:textId="77777777" w:rsidR="00DA6AA2" w:rsidRPr="00DA6AA2" w:rsidRDefault="00DA6AA2" w:rsidP="00DA6AA2">
            <w:pPr>
              <w:spacing w:before="80"/>
              <w:jc w:val="center"/>
              <w:rPr>
                <w:rFonts w:eastAsia="Times New Roman"/>
                <w:bCs/>
                <w:sz w:val="20"/>
                <w:szCs w:val="20"/>
              </w:rPr>
            </w:pPr>
          </w:p>
        </w:tc>
        <w:tc>
          <w:tcPr>
            <w:tcW w:w="662" w:type="pct"/>
          </w:tcPr>
          <w:p w14:paraId="79373A27" w14:textId="77777777" w:rsidR="00DA6AA2" w:rsidRPr="00DA6AA2" w:rsidRDefault="00DA6AA2" w:rsidP="00DA6AA2">
            <w:pPr>
              <w:spacing w:before="80"/>
              <w:jc w:val="center"/>
              <w:rPr>
                <w:rFonts w:eastAsia="Times New Roman"/>
                <w:bCs/>
                <w:sz w:val="20"/>
                <w:szCs w:val="20"/>
              </w:rPr>
            </w:pPr>
          </w:p>
        </w:tc>
        <w:tc>
          <w:tcPr>
            <w:tcW w:w="736" w:type="pct"/>
          </w:tcPr>
          <w:p w14:paraId="56BEDC48" w14:textId="77777777" w:rsidR="00DA6AA2" w:rsidRPr="00DA6AA2" w:rsidRDefault="00DA6AA2" w:rsidP="00DA6AA2">
            <w:pPr>
              <w:spacing w:before="80"/>
              <w:jc w:val="center"/>
              <w:rPr>
                <w:rFonts w:eastAsia="Times New Roman"/>
                <w:bCs/>
                <w:sz w:val="20"/>
                <w:szCs w:val="20"/>
              </w:rPr>
            </w:pPr>
          </w:p>
        </w:tc>
        <w:tc>
          <w:tcPr>
            <w:tcW w:w="735" w:type="pct"/>
            <w:gridSpan w:val="2"/>
          </w:tcPr>
          <w:p w14:paraId="7315A892" w14:textId="77777777" w:rsidR="00DA6AA2" w:rsidRPr="00DA6AA2" w:rsidRDefault="00DA6AA2" w:rsidP="00DA6AA2">
            <w:pPr>
              <w:spacing w:before="80"/>
              <w:jc w:val="center"/>
              <w:rPr>
                <w:rFonts w:eastAsia="Times New Roman"/>
                <w:bCs/>
                <w:sz w:val="20"/>
                <w:szCs w:val="20"/>
              </w:rPr>
            </w:pPr>
          </w:p>
        </w:tc>
        <w:tc>
          <w:tcPr>
            <w:tcW w:w="514" w:type="pct"/>
          </w:tcPr>
          <w:p w14:paraId="20F0D0E4" w14:textId="77777777" w:rsidR="00DA6AA2" w:rsidRPr="00DA6AA2" w:rsidRDefault="00DA6AA2" w:rsidP="00DA6AA2">
            <w:pPr>
              <w:spacing w:before="80"/>
              <w:jc w:val="center"/>
              <w:rPr>
                <w:rFonts w:eastAsia="Times New Roman"/>
                <w:bCs/>
                <w:sz w:val="20"/>
                <w:szCs w:val="20"/>
              </w:rPr>
            </w:pPr>
          </w:p>
        </w:tc>
      </w:tr>
      <w:tr w:rsidR="00DA6AA2" w:rsidRPr="00DA6AA2" w14:paraId="2B1761F8" w14:textId="77777777" w:rsidTr="005D7DD5">
        <w:trPr>
          <w:cantSplit/>
        </w:trPr>
        <w:tc>
          <w:tcPr>
            <w:tcW w:w="1986" w:type="pct"/>
            <w:gridSpan w:val="2"/>
          </w:tcPr>
          <w:p w14:paraId="4B11C5D4"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is suitable for stude</w:t>
            </w:r>
            <w:r>
              <w:rPr>
                <w:rFonts w:eastAsia="Times New Roman"/>
                <w:sz w:val="20"/>
                <w:szCs w:val="20"/>
              </w:rPr>
              <w:t>nts to handle back legs</w:t>
            </w:r>
          </w:p>
        </w:tc>
        <w:tc>
          <w:tcPr>
            <w:tcW w:w="367" w:type="pct"/>
          </w:tcPr>
          <w:p w14:paraId="03DF3BB3" w14:textId="77777777" w:rsidR="00DA6AA2" w:rsidRPr="00DA6AA2" w:rsidRDefault="00DA6AA2" w:rsidP="00DA6AA2">
            <w:pPr>
              <w:spacing w:before="80"/>
              <w:jc w:val="center"/>
              <w:rPr>
                <w:rFonts w:eastAsia="Times New Roman"/>
                <w:bCs/>
                <w:sz w:val="20"/>
                <w:szCs w:val="20"/>
              </w:rPr>
            </w:pPr>
          </w:p>
        </w:tc>
        <w:tc>
          <w:tcPr>
            <w:tcW w:w="662" w:type="pct"/>
          </w:tcPr>
          <w:p w14:paraId="2601E1CD" w14:textId="77777777" w:rsidR="00DA6AA2" w:rsidRPr="00DA6AA2" w:rsidRDefault="00DA6AA2" w:rsidP="00DA6AA2">
            <w:pPr>
              <w:spacing w:before="80"/>
              <w:jc w:val="center"/>
              <w:rPr>
                <w:rFonts w:eastAsia="Times New Roman"/>
                <w:bCs/>
                <w:sz w:val="20"/>
                <w:szCs w:val="20"/>
              </w:rPr>
            </w:pPr>
          </w:p>
        </w:tc>
        <w:tc>
          <w:tcPr>
            <w:tcW w:w="736" w:type="pct"/>
          </w:tcPr>
          <w:p w14:paraId="3140298D" w14:textId="77777777" w:rsidR="00DA6AA2" w:rsidRPr="00DA6AA2" w:rsidRDefault="00DA6AA2" w:rsidP="00DA6AA2">
            <w:pPr>
              <w:spacing w:before="80"/>
              <w:jc w:val="center"/>
              <w:rPr>
                <w:rFonts w:eastAsia="Times New Roman"/>
                <w:bCs/>
                <w:sz w:val="20"/>
                <w:szCs w:val="20"/>
              </w:rPr>
            </w:pPr>
          </w:p>
        </w:tc>
        <w:tc>
          <w:tcPr>
            <w:tcW w:w="735" w:type="pct"/>
            <w:gridSpan w:val="2"/>
          </w:tcPr>
          <w:p w14:paraId="0586C2EB" w14:textId="77777777" w:rsidR="00DA6AA2" w:rsidRPr="00DA6AA2" w:rsidRDefault="00DA6AA2" w:rsidP="00DA6AA2">
            <w:pPr>
              <w:spacing w:before="80"/>
              <w:jc w:val="center"/>
              <w:rPr>
                <w:rFonts w:eastAsia="Times New Roman"/>
                <w:bCs/>
                <w:sz w:val="20"/>
                <w:szCs w:val="20"/>
              </w:rPr>
            </w:pPr>
          </w:p>
        </w:tc>
        <w:tc>
          <w:tcPr>
            <w:tcW w:w="514" w:type="pct"/>
          </w:tcPr>
          <w:p w14:paraId="1DF069CB" w14:textId="77777777" w:rsidR="00DA6AA2" w:rsidRPr="00DA6AA2" w:rsidRDefault="00DA6AA2" w:rsidP="00DA6AA2">
            <w:pPr>
              <w:spacing w:before="80"/>
              <w:jc w:val="center"/>
              <w:rPr>
                <w:rFonts w:eastAsia="Times New Roman"/>
                <w:bCs/>
                <w:sz w:val="20"/>
                <w:szCs w:val="20"/>
              </w:rPr>
            </w:pPr>
          </w:p>
        </w:tc>
      </w:tr>
      <w:tr w:rsidR="00DA6AA2" w:rsidRPr="00DA6AA2" w14:paraId="35B86780" w14:textId="77777777" w:rsidTr="00DA6AA2">
        <w:trPr>
          <w:cantSplit/>
        </w:trPr>
        <w:tc>
          <w:tcPr>
            <w:tcW w:w="1986" w:type="pct"/>
            <w:gridSpan w:val="2"/>
          </w:tcPr>
          <w:p w14:paraId="3B163D0A" w14:textId="77777777" w:rsidR="00DA6AA2" w:rsidRPr="00DA6AA2" w:rsidRDefault="00DA6AA2" w:rsidP="00DA6AA2">
            <w:pPr>
              <w:spacing w:before="80"/>
              <w:rPr>
                <w:rFonts w:eastAsia="Times New Roman"/>
                <w:sz w:val="20"/>
                <w:szCs w:val="20"/>
              </w:rPr>
            </w:pPr>
            <w:r w:rsidRPr="00DA6AA2">
              <w:rPr>
                <w:rFonts w:eastAsia="Times New Roman"/>
                <w:sz w:val="20"/>
                <w:szCs w:val="20"/>
              </w:rPr>
              <w:t>Horse tolerates load noises and students activities</w:t>
            </w:r>
          </w:p>
        </w:tc>
        <w:tc>
          <w:tcPr>
            <w:tcW w:w="367" w:type="pct"/>
            <w:tcBorders>
              <w:bottom w:val="single" w:sz="4" w:space="0" w:color="000000"/>
            </w:tcBorders>
          </w:tcPr>
          <w:p w14:paraId="5F306938"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5F417936" w14:textId="77777777" w:rsidR="00DA6AA2" w:rsidRPr="00DA6AA2" w:rsidRDefault="00DA6AA2" w:rsidP="00DA6AA2">
            <w:pPr>
              <w:spacing w:before="80"/>
              <w:jc w:val="center"/>
              <w:rPr>
                <w:rFonts w:eastAsia="Times New Roman"/>
                <w:bCs/>
                <w:sz w:val="20"/>
                <w:szCs w:val="20"/>
              </w:rPr>
            </w:pPr>
          </w:p>
        </w:tc>
        <w:tc>
          <w:tcPr>
            <w:tcW w:w="736" w:type="pct"/>
            <w:tcBorders>
              <w:bottom w:val="single" w:sz="4" w:space="0" w:color="000000"/>
            </w:tcBorders>
          </w:tcPr>
          <w:p w14:paraId="6DD3EDB9"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7653BBA1" w14:textId="77777777" w:rsidR="00DA6AA2" w:rsidRPr="00DA6AA2" w:rsidRDefault="00DA6AA2" w:rsidP="00DA6AA2">
            <w:pPr>
              <w:spacing w:before="80"/>
              <w:jc w:val="center"/>
              <w:rPr>
                <w:rFonts w:eastAsia="Times New Roman"/>
                <w:bCs/>
                <w:sz w:val="20"/>
                <w:szCs w:val="20"/>
              </w:rPr>
            </w:pPr>
          </w:p>
        </w:tc>
        <w:tc>
          <w:tcPr>
            <w:tcW w:w="514" w:type="pct"/>
            <w:tcBorders>
              <w:bottom w:val="single" w:sz="4" w:space="0" w:color="000000"/>
            </w:tcBorders>
          </w:tcPr>
          <w:p w14:paraId="0551FF36" w14:textId="77777777" w:rsidR="00DA6AA2" w:rsidRPr="00DA6AA2" w:rsidRDefault="00DA6AA2" w:rsidP="00DA6AA2">
            <w:pPr>
              <w:spacing w:before="80"/>
              <w:jc w:val="center"/>
              <w:rPr>
                <w:rFonts w:eastAsia="Times New Roman"/>
                <w:bCs/>
                <w:sz w:val="20"/>
                <w:szCs w:val="20"/>
              </w:rPr>
            </w:pPr>
          </w:p>
        </w:tc>
      </w:tr>
      <w:tr w:rsidR="00DA6AA2" w:rsidRPr="00DA6AA2" w14:paraId="494AE362" w14:textId="77777777" w:rsidTr="00DA6AA2">
        <w:trPr>
          <w:cantSplit/>
        </w:trPr>
        <w:tc>
          <w:tcPr>
            <w:tcW w:w="1986" w:type="pct"/>
            <w:gridSpan w:val="2"/>
          </w:tcPr>
          <w:p w14:paraId="7E676BC5"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stands for fitting, nailing and clinching up process</w:t>
            </w:r>
          </w:p>
        </w:tc>
        <w:tc>
          <w:tcPr>
            <w:tcW w:w="367" w:type="pct"/>
            <w:tcBorders>
              <w:bottom w:val="single" w:sz="4" w:space="0" w:color="000000"/>
            </w:tcBorders>
          </w:tcPr>
          <w:p w14:paraId="609E4F56"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3456904D" w14:textId="77777777" w:rsidR="00DA6AA2" w:rsidRPr="00DA6AA2" w:rsidRDefault="00DA6AA2" w:rsidP="00DA6AA2">
            <w:pPr>
              <w:spacing w:before="80"/>
              <w:jc w:val="center"/>
              <w:rPr>
                <w:rFonts w:eastAsia="Times New Roman"/>
                <w:bCs/>
                <w:sz w:val="20"/>
                <w:szCs w:val="20"/>
              </w:rPr>
            </w:pPr>
          </w:p>
        </w:tc>
        <w:tc>
          <w:tcPr>
            <w:tcW w:w="736" w:type="pct"/>
            <w:tcBorders>
              <w:bottom w:val="single" w:sz="4" w:space="0" w:color="000000"/>
            </w:tcBorders>
          </w:tcPr>
          <w:p w14:paraId="77EAAFB0"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0162EB5A" w14:textId="77777777" w:rsidR="00DA6AA2" w:rsidRPr="00DA6AA2" w:rsidRDefault="00DA6AA2" w:rsidP="00DA6AA2">
            <w:pPr>
              <w:spacing w:before="80"/>
              <w:jc w:val="center"/>
              <w:rPr>
                <w:rFonts w:eastAsia="Times New Roman"/>
                <w:bCs/>
                <w:sz w:val="20"/>
                <w:szCs w:val="20"/>
              </w:rPr>
            </w:pPr>
          </w:p>
        </w:tc>
        <w:tc>
          <w:tcPr>
            <w:tcW w:w="514" w:type="pct"/>
            <w:tcBorders>
              <w:bottom w:val="single" w:sz="4" w:space="0" w:color="000000"/>
            </w:tcBorders>
          </w:tcPr>
          <w:p w14:paraId="4AEB8B46" w14:textId="77777777" w:rsidR="00DA6AA2" w:rsidRPr="00DA6AA2" w:rsidRDefault="00DA6AA2" w:rsidP="00DA6AA2">
            <w:pPr>
              <w:spacing w:before="80"/>
              <w:jc w:val="center"/>
              <w:rPr>
                <w:rFonts w:eastAsia="Times New Roman"/>
                <w:bCs/>
                <w:sz w:val="20"/>
                <w:szCs w:val="20"/>
              </w:rPr>
            </w:pPr>
          </w:p>
        </w:tc>
      </w:tr>
      <w:tr w:rsidR="00DA6AA2" w:rsidRPr="00DA6AA2" w14:paraId="03D6D8FD" w14:textId="77777777" w:rsidTr="00DA6AA2">
        <w:trPr>
          <w:cantSplit/>
        </w:trPr>
        <w:tc>
          <w:tcPr>
            <w:tcW w:w="1986" w:type="pct"/>
            <w:gridSpan w:val="2"/>
          </w:tcPr>
          <w:p w14:paraId="5901FB92"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remains calm and tolerates shoeing processes without kick, strike, bite hop or rip leg away</w:t>
            </w:r>
          </w:p>
        </w:tc>
        <w:tc>
          <w:tcPr>
            <w:tcW w:w="367" w:type="pct"/>
            <w:tcBorders>
              <w:bottom w:val="single" w:sz="4" w:space="0" w:color="000000"/>
            </w:tcBorders>
          </w:tcPr>
          <w:p w14:paraId="3C1CE921"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3C286FB4" w14:textId="77777777" w:rsidR="00DA6AA2" w:rsidRPr="00DA6AA2" w:rsidRDefault="00DA6AA2" w:rsidP="00DA6AA2">
            <w:pPr>
              <w:spacing w:before="80"/>
              <w:jc w:val="center"/>
              <w:rPr>
                <w:rFonts w:eastAsia="Times New Roman"/>
                <w:bCs/>
                <w:sz w:val="20"/>
                <w:szCs w:val="20"/>
              </w:rPr>
            </w:pPr>
          </w:p>
        </w:tc>
        <w:tc>
          <w:tcPr>
            <w:tcW w:w="736" w:type="pct"/>
            <w:tcBorders>
              <w:bottom w:val="single" w:sz="4" w:space="0" w:color="000000"/>
            </w:tcBorders>
          </w:tcPr>
          <w:p w14:paraId="765228A0"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48ED72F8" w14:textId="77777777" w:rsidR="00DA6AA2" w:rsidRPr="00DA6AA2" w:rsidRDefault="00DA6AA2" w:rsidP="00DA6AA2">
            <w:pPr>
              <w:spacing w:before="80"/>
              <w:jc w:val="center"/>
              <w:rPr>
                <w:rFonts w:eastAsia="Times New Roman"/>
                <w:bCs/>
                <w:sz w:val="20"/>
                <w:szCs w:val="20"/>
              </w:rPr>
            </w:pPr>
          </w:p>
        </w:tc>
        <w:tc>
          <w:tcPr>
            <w:tcW w:w="514" w:type="pct"/>
            <w:tcBorders>
              <w:bottom w:val="single" w:sz="4" w:space="0" w:color="000000"/>
            </w:tcBorders>
          </w:tcPr>
          <w:p w14:paraId="58605CD9" w14:textId="77777777" w:rsidR="00DA6AA2" w:rsidRPr="00DA6AA2" w:rsidRDefault="00DA6AA2" w:rsidP="00DA6AA2">
            <w:pPr>
              <w:spacing w:before="80"/>
              <w:jc w:val="center"/>
              <w:rPr>
                <w:rFonts w:eastAsia="Times New Roman"/>
                <w:bCs/>
                <w:sz w:val="20"/>
                <w:szCs w:val="20"/>
              </w:rPr>
            </w:pPr>
          </w:p>
        </w:tc>
      </w:tr>
      <w:tr w:rsidR="00DA6AA2" w:rsidRPr="00DA6AA2" w14:paraId="55CEC5B3" w14:textId="77777777" w:rsidTr="00DA6AA2">
        <w:trPr>
          <w:cantSplit/>
        </w:trPr>
        <w:tc>
          <w:tcPr>
            <w:tcW w:w="1986" w:type="pct"/>
            <w:gridSpan w:val="2"/>
          </w:tcPr>
          <w:p w14:paraId="644F0174"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is comfortable to stand balanced on three legs at all times</w:t>
            </w:r>
          </w:p>
        </w:tc>
        <w:tc>
          <w:tcPr>
            <w:tcW w:w="367" w:type="pct"/>
            <w:tcBorders>
              <w:bottom w:val="single" w:sz="4" w:space="0" w:color="000000"/>
            </w:tcBorders>
          </w:tcPr>
          <w:p w14:paraId="45F7AB0A"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496967B0" w14:textId="77777777" w:rsidR="00DA6AA2" w:rsidRPr="00DA6AA2" w:rsidRDefault="00DA6AA2" w:rsidP="00DA6AA2">
            <w:pPr>
              <w:spacing w:before="80"/>
              <w:jc w:val="center"/>
              <w:rPr>
                <w:rFonts w:eastAsia="Times New Roman"/>
                <w:bCs/>
                <w:sz w:val="20"/>
                <w:szCs w:val="20"/>
              </w:rPr>
            </w:pPr>
          </w:p>
        </w:tc>
        <w:tc>
          <w:tcPr>
            <w:tcW w:w="736" w:type="pct"/>
            <w:tcBorders>
              <w:bottom w:val="single" w:sz="4" w:space="0" w:color="000000"/>
            </w:tcBorders>
          </w:tcPr>
          <w:p w14:paraId="6BBBA898"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193FD15F" w14:textId="77777777" w:rsidR="00DA6AA2" w:rsidRPr="00DA6AA2" w:rsidRDefault="00DA6AA2" w:rsidP="00DA6AA2">
            <w:pPr>
              <w:spacing w:before="80"/>
              <w:jc w:val="center"/>
              <w:rPr>
                <w:rFonts w:eastAsia="Times New Roman"/>
                <w:bCs/>
                <w:sz w:val="20"/>
                <w:szCs w:val="20"/>
              </w:rPr>
            </w:pPr>
          </w:p>
        </w:tc>
        <w:tc>
          <w:tcPr>
            <w:tcW w:w="514" w:type="pct"/>
            <w:tcBorders>
              <w:bottom w:val="single" w:sz="4" w:space="0" w:color="000000"/>
            </w:tcBorders>
          </w:tcPr>
          <w:p w14:paraId="404FF09E" w14:textId="77777777" w:rsidR="00DA6AA2" w:rsidRPr="00DA6AA2" w:rsidRDefault="00DA6AA2" w:rsidP="00DA6AA2">
            <w:pPr>
              <w:spacing w:before="80"/>
              <w:jc w:val="center"/>
              <w:rPr>
                <w:rFonts w:eastAsia="Times New Roman"/>
                <w:bCs/>
                <w:sz w:val="20"/>
                <w:szCs w:val="20"/>
              </w:rPr>
            </w:pPr>
          </w:p>
        </w:tc>
      </w:tr>
      <w:tr w:rsidR="00DA6AA2" w:rsidRPr="00DA6AA2" w14:paraId="3604154F" w14:textId="77777777" w:rsidTr="00DA6AA2">
        <w:trPr>
          <w:cantSplit/>
        </w:trPr>
        <w:tc>
          <w:tcPr>
            <w:tcW w:w="1986" w:type="pct"/>
            <w:gridSpan w:val="2"/>
          </w:tcPr>
          <w:p w14:paraId="788337DE"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is accepting of hot fitting</w:t>
            </w:r>
          </w:p>
        </w:tc>
        <w:tc>
          <w:tcPr>
            <w:tcW w:w="367" w:type="pct"/>
            <w:tcBorders>
              <w:bottom w:val="single" w:sz="4" w:space="0" w:color="000000"/>
            </w:tcBorders>
          </w:tcPr>
          <w:p w14:paraId="5D0349AA"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622DEF13" w14:textId="77777777" w:rsidR="00DA6AA2" w:rsidRPr="00DA6AA2" w:rsidRDefault="00DA6AA2" w:rsidP="00DA6AA2">
            <w:pPr>
              <w:spacing w:before="80"/>
              <w:jc w:val="center"/>
              <w:rPr>
                <w:rFonts w:eastAsia="Times New Roman"/>
                <w:bCs/>
                <w:sz w:val="20"/>
                <w:szCs w:val="20"/>
              </w:rPr>
            </w:pPr>
          </w:p>
        </w:tc>
        <w:tc>
          <w:tcPr>
            <w:tcW w:w="736" w:type="pct"/>
            <w:tcBorders>
              <w:bottom w:val="single" w:sz="4" w:space="0" w:color="000000"/>
            </w:tcBorders>
          </w:tcPr>
          <w:p w14:paraId="17399075"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1667A934" w14:textId="77777777" w:rsidR="00DA6AA2" w:rsidRPr="00DA6AA2" w:rsidRDefault="00DA6AA2" w:rsidP="00DA6AA2">
            <w:pPr>
              <w:spacing w:before="80"/>
              <w:jc w:val="center"/>
              <w:rPr>
                <w:rFonts w:eastAsia="Times New Roman"/>
                <w:bCs/>
                <w:sz w:val="20"/>
                <w:szCs w:val="20"/>
              </w:rPr>
            </w:pPr>
          </w:p>
        </w:tc>
        <w:tc>
          <w:tcPr>
            <w:tcW w:w="514" w:type="pct"/>
            <w:tcBorders>
              <w:bottom w:val="single" w:sz="4" w:space="0" w:color="000000"/>
            </w:tcBorders>
          </w:tcPr>
          <w:p w14:paraId="21D2FB6C" w14:textId="77777777" w:rsidR="00DA6AA2" w:rsidRPr="00DA6AA2" w:rsidRDefault="00DA6AA2" w:rsidP="00DA6AA2">
            <w:pPr>
              <w:spacing w:before="80"/>
              <w:jc w:val="center"/>
              <w:rPr>
                <w:rFonts w:eastAsia="Times New Roman"/>
                <w:bCs/>
                <w:sz w:val="20"/>
                <w:szCs w:val="20"/>
              </w:rPr>
            </w:pPr>
          </w:p>
        </w:tc>
      </w:tr>
      <w:tr w:rsidR="00DA6AA2" w:rsidRPr="00DA6AA2" w14:paraId="1DAD37A6" w14:textId="77777777" w:rsidTr="00DA6AA2">
        <w:trPr>
          <w:cantSplit/>
        </w:trPr>
        <w:tc>
          <w:tcPr>
            <w:tcW w:w="1986" w:type="pct"/>
            <w:gridSpan w:val="2"/>
          </w:tcPr>
          <w:p w14:paraId="55B23E95"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accepts being shod in confined spaces, e.g. stabled</w:t>
            </w:r>
          </w:p>
        </w:tc>
        <w:tc>
          <w:tcPr>
            <w:tcW w:w="367" w:type="pct"/>
            <w:tcBorders>
              <w:bottom w:val="single" w:sz="4" w:space="0" w:color="000000"/>
            </w:tcBorders>
          </w:tcPr>
          <w:p w14:paraId="3217AD86"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5168CDE3" w14:textId="77777777" w:rsidR="00DA6AA2" w:rsidRPr="00DA6AA2" w:rsidRDefault="00DA6AA2" w:rsidP="00DA6AA2">
            <w:pPr>
              <w:spacing w:before="80"/>
              <w:jc w:val="center"/>
              <w:rPr>
                <w:rFonts w:eastAsia="Times New Roman"/>
                <w:bCs/>
                <w:sz w:val="20"/>
                <w:szCs w:val="20"/>
              </w:rPr>
            </w:pPr>
          </w:p>
        </w:tc>
        <w:tc>
          <w:tcPr>
            <w:tcW w:w="736" w:type="pct"/>
            <w:tcBorders>
              <w:bottom w:val="single" w:sz="4" w:space="0" w:color="000000"/>
            </w:tcBorders>
          </w:tcPr>
          <w:p w14:paraId="3CAF5FFF"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2F028E02" w14:textId="77777777" w:rsidR="00DA6AA2" w:rsidRPr="00DA6AA2" w:rsidRDefault="00DA6AA2" w:rsidP="00DA6AA2">
            <w:pPr>
              <w:spacing w:before="80"/>
              <w:jc w:val="center"/>
              <w:rPr>
                <w:rFonts w:eastAsia="Times New Roman"/>
                <w:bCs/>
                <w:sz w:val="20"/>
                <w:szCs w:val="20"/>
              </w:rPr>
            </w:pPr>
          </w:p>
        </w:tc>
        <w:tc>
          <w:tcPr>
            <w:tcW w:w="514" w:type="pct"/>
            <w:tcBorders>
              <w:bottom w:val="single" w:sz="4" w:space="0" w:color="000000"/>
            </w:tcBorders>
          </w:tcPr>
          <w:p w14:paraId="100EAA70" w14:textId="77777777" w:rsidR="00DA6AA2" w:rsidRPr="00DA6AA2" w:rsidRDefault="00DA6AA2" w:rsidP="00DA6AA2">
            <w:pPr>
              <w:spacing w:before="80"/>
              <w:jc w:val="center"/>
              <w:rPr>
                <w:rFonts w:eastAsia="Times New Roman"/>
                <w:bCs/>
                <w:sz w:val="20"/>
                <w:szCs w:val="20"/>
              </w:rPr>
            </w:pPr>
          </w:p>
        </w:tc>
      </w:tr>
      <w:tr w:rsidR="00DA6AA2" w:rsidRPr="00DA6AA2" w14:paraId="0C01788B" w14:textId="77777777" w:rsidTr="00DA6AA2">
        <w:trPr>
          <w:cantSplit/>
        </w:trPr>
        <w:tc>
          <w:tcPr>
            <w:tcW w:w="1986" w:type="pct"/>
            <w:gridSpan w:val="2"/>
          </w:tcPr>
          <w:p w14:paraId="193C8E2F"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is suitable to trot up after shoeing</w:t>
            </w:r>
          </w:p>
        </w:tc>
        <w:tc>
          <w:tcPr>
            <w:tcW w:w="367" w:type="pct"/>
            <w:tcBorders>
              <w:bottom w:val="single" w:sz="4" w:space="0" w:color="000000"/>
            </w:tcBorders>
          </w:tcPr>
          <w:p w14:paraId="4327615D"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58CF00C7" w14:textId="77777777" w:rsidR="00DA6AA2" w:rsidRPr="00DA6AA2" w:rsidRDefault="00DA6AA2" w:rsidP="00DA6AA2">
            <w:pPr>
              <w:spacing w:before="80"/>
              <w:jc w:val="center"/>
              <w:rPr>
                <w:rFonts w:eastAsia="Times New Roman"/>
                <w:bCs/>
                <w:sz w:val="20"/>
                <w:szCs w:val="20"/>
              </w:rPr>
            </w:pPr>
          </w:p>
        </w:tc>
        <w:tc>
          <w:tcPr>
            <w:tcW w:w="736" w:type="pct"/>
            <w:tcBorders>
              <w:bottom w:val="single" w:sz="4" w:space="0" w:color="000000"/>
            </w:tcBorders>
          </w:tcPr>
          <w:p w14:paraId="185DC3E3"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60309D07" w14:textId="77777777" w:rsidR="00DA6AA2" w:rsidRPr="00DA6AA2" w:rsidRDefault="00DA6AA2" w:rsidP="00DA6AA2">
            <w:pPr>
              <w:spacing w:before="80"/>
              <w:jc w:val="center"/>
              <w:rPr>
                <w:rFonts w:eastAsia="Times New Roman"/>
                <w:bCs/>
                <w:sz w:val="20"/>
                <w:szCs w:val="20"/>
              </w:rPr>
            </w:pPr>
          </w:p>
        </w:tc>
        <w:tc>
          <w:tcPr>
            <w:tcW w:w="514" w:type="pct"/>
            <w:tcBorders>
              <w:bottom w:val="single" w:sz="4" w:space="0" w:color="000000"/>
            </w:tcBorders>
          </w:tcPr>
          <w:p w14:paraId="4404ECE9" w14:textId="77777777" w:rsidR="00DA6AA2" w:rsidRPr="00DA6AA2" w:rsidRDefault="00DA6AA2" w:rsidP="00DA6AA2">
            <w:pPr>
              <w:spacing w:before="80"/>
              <w:jc w:val="center"/>
              <w:rPr>
                <w:rFonts w:eastAsia="Times New Roman"/>
                <w:bCs/>
                <w:sz w:val="20"/>
                <w:szCs w:val="20"/>
              </w:rPr>
            </w:pPr>
          </w:p>
        </w:tc>
      </w:tr>
      <w:tr w:rsidR="00DA6AA2" w:rsidRPr="00DA6AA2" w14:paraId="6B110375" w14:textId="77777777" w:rsidTr="00DA6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hRule="exact" w:val="171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F7A346E" w14:textId="77777777" w:rsidR="00DA6AA2" w:rsidRPr="00DA6AA2" w:rsidRDefault="00DA6AA2" w:rsidP="00DA6AA2">
            <w:pPr>
              <w:spacing w:before="80" w:line="276" w:lineRule="auto"/>
              <w:rPr>
                <w:rFonts w:eastAsia="Times New Roman"/>
                <w:sz w:val="20"/>
                <w:szCs w:val="20"/>
              </w:rPr>
            </w:pPr>
            <w:r w:rsidRPr="00DA6AA2">
              <w:rPr>
                <w:rFonts w:eastAsia="Times New Roman"/>
                <w:b/>
                <w:bCs/>
                <w:sz w:val="20"/>
                <w:szCs w:val="20"/>
              </w:rPr>
              <w:t>Comments re Suitability:</w:t>
            </w:r>
          </w:p>
          <w:p w14:paraId="7E3A21D2" w14:textId="77777777" w:rsidR="00DA6AA2" w:rsidRPr="00DA6AA2" w:rsidRDefault="00DA6AA2" w:rsidP="00DA6AA2">
            <w:pPr>
              <w:spacing w:line="360" w:lineRule="auto"/>
              <w:rPr>
                <w:rFonts w:eastAsia="Times New Roman"/>
                <w:sz w:val="20"/>
                <w:szCs w:val="20"/>
              </w:rPr>
            </w:pPr>
            <w:r w:rsidRPr="00DA6AA2">
              <w:rPr>
                <w:rFonts w:eastAsia="Times New Roman"/>
                <w:sz w:val="20"/>
                <w:szCs w:val="20"/>
              </w:rPr>
              <w:t>………………………………………………………………………………………………………………..</w:t>
            </w:r>
          </w:p>
          <w:p w14:paraId="17306888" w14:textId="77777777" w:rsidR="00DA6AA2" w:rsidRPr="00DA6AA2" w:rsidRDefault="00DA6AA2" w:rsidP="00DA6AA2">
            <w:pPr>
              <w:spacing w:line="360" w:lineRule="auto"/>
              <w:rPr>
                <w:rFonts w:eastAsia="Times New Roman"/>
                <w:sz w:val="20"/>
                <w:szCs w:val="20"/>
              </w:rPr>
            </w:pPr>
            <w:r w:rsidRPr="00DA6AA2">
              <w:rPr>
                <w:rFonts w:eastAsia="Times New Roman"/>
                <w:sz w:val="20"/>
                <w:szCs w:val="20"/>
              </w:rPr>
              <w:t>………………………………………………………………………………………………………………..</w:t>
            </w:r>
          </w:p>
          <w:p w14:paraId="3726EAF8" w14:textId="77777777" w:rsidR="00DA6AA2" w:rsidRPr="00DA6AA2" w:rsidRDefault="00DA6AA2" w:rsidP="00DA6AA2">
            <w:pPr>
              <w:spacing w:line="360" w:lineRule="auto"/>
              <w:rPr>
                <w:rFonts w:eastAsia="Times New Roman"/>
                <w:sz w:val="20"/>
                <w:szCs w:val="20"/>
              </w:rPr>
            </w:pPr>
            <w:r w:rsidRPr="00DA6AA2">
              <w:rPr>
                <w:rFonts w:eastAsia="Times New Roman"/>
                <w:sz w:val="20"/>
                <w:szCs w:val="20"/>
              </w:rPr>
              <w:t>………………………………………………………………………………………………………………..</w:t>
            </w:r>
          </w:p>
        </w:tc>
      </w:tr>
      <w:tr w:rsidR="00DA6AA2" w:rsidRPr="00DA6AA2" w14:paraId="6209A78E" w14:textId="77777777" w:rsidTr="00DA6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hRule="exact" w:val="680"/>
        </w:trPr>
        <w:tc>
          <w:tcPr>
            <w:tcW w:w="1692" w:type="pct"/>
            <w:tcBorders>
              <w:top w:val="single" w:sz="4" w:space="0" w:color="000000"/>
              <w:left w:val="single" w:sz="4" w:space="0" w:color="000000"/>
              <w:bottom w:val="single" w:sz="4" w:space="0" w:color="000000"/>
              <w:right w:val="single" w:sz="4" w:space="0" w:color="000000"/>
            </w:tcBorders>
            <w:vAlign w:val="center"/>
          </w:tcPr>
          <w:p w14:paraId="06BE97C5" w14:textId="77777777" w:rsidR="00DA6AA2" w:rsidRPr="00DA6AA2" w:rsidRDefault="00DA6AA2" w:rsidP="00DA6AA2">
            <w:pPr>
              <w:spacing w:after="200" w:line="276" w:lineRule="auto"/>
              <w:rPr>
                <w:rFonts w:eastAsia="Times New Roman"/>
                <w:b/>
                <w:sz w:val="20"/>
                <w:szCs w:val="20"/>
              </w:rPr>
            </w:pPr>
            <w:r>
              <w:rPr>
                <w:rFonts w:eastAsia="Times New Roman"/>
                <w:b/>
                <w:sz w:val="20"/>
                <w:szCs w:val="20"/>
              </w:rPr>
              <w:t>Educator</w:t>
            </w:r>
            <w:r w:rsidRPr="00DA6AA2">
              <w:rPr>
                <w:rFonts w:eastAsia="Times New Roman"/>
                <w:b/>
                <w:sz w:val="20"/>
                <w:szCs w:val="20"/>
              </w:rPr>
              <w:t xml:space="preserve"> verification:</w:t>
            </w:r>
          </w:p>
        </w:tc>
        <w:tc>
          <w:tcPr>
            <w:tcW w:w="2060" w:type="pct"/>
            <w:gridSpan w:val="4"/>
            <w:tcBorders>
              <w:top w:val="single" w:sz="4" w:space="0" w:color="000000"/>
              <w:left w:val="single" w:sz="4" w:space="0" w:color="000000"/>
              <w:bottom w:val="single" w:sz="4" w:space="0" w:color="000000"/>
              <w:right w:val="single" w:sz="4" w:space="0" w:color="000000"/>
            </w:tcBorders>
            <w:vAlign w:val="center"/>
          </w:tcPr>
          <w:p w14:paraId="58D10235" w14:textId="77777777" w:rsidR="00DA6AA2" w:rsidRPr="00DA6AA2" w:rsidRDefault="00DA6AA2" w:rsidP="00DA6AA2">
            <w:pPr>
              <w:spacing w:after="200" w:line="276" w:lineRule="auto"/>
              <w:rPr>
                <w:rFonts w:eastAsia="Times New Roman"/>
                <w:b/>
                <w:sz w:val="20"/>
                <w:szCs w:val="20"/>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654E9A72" w14:textId="77777777" w:rsidR="00DA6AA2" w:rsidRPr="00DA6AA2" w:rsidRDefault="00DA6AA2" w:rsidP="00DA6AA2">
            <w:pPr>
              <w:spacing w:after="200" w:line="276" w:lineRule="auto"/>
              <w:rPr>
                <w:rFonts w:eastAsia="Times New Roman"/>
                <w:b/>
                <w:sz w:val="20"/>
                <w:szCs w:val="20"/>
              </w:rPr>
            </w:pPr>
            <w:r w:rsidRPr="00DA6AA2">
              <w:rPr>
                <w:rFonts w:eastAsia="Times New Roman"/>
                <w:b/>
                <w:sz w:val="20"/>
                <w:szCs w:val="20"/>
              </w:rPr>
              <w:t>Date:</w:t>
            </w:r>
          </w:p>
        </w:tc>
        <w:tc>
          <w:tcPr>
            <w:tcW w:w="553" w:type="pct"/>
            <w:gridSpan w:val="2"/>
            <w:tcBorders>
              <w:top w:val="single" w:sz="4" w:space="0" w:color="000000"/>
              <w:left w:val="single" w:sz="4" w:space="0" w:color="000000"/>
              <w:bottom w:val="single" w:sz="4" w:space="0" w:color="000000"/>
              <w:right w:val="single" w:sz="4" w:space="0" w:color="000000"/>
            </w:tcBorders>
            <w:vAlign w:val="center"/>
          </w:tcPr>
          <w:p w14:paraId="1387F689" w14:textId="77777777" w:rsidR="00DA6AA2" w:rsidRPr="00DA6AA2" w:rsidRDefault="00DA6AA2" w:rsidP="00DA6AA2">
            <w:pPr>
              <w:spacing w:after="200" w:line="276" w:lineRule="auto"/>
              <w:rPr>
                <w:rFonts w:eastAsia="Times New Roman"/>
                <w:b/>
                <w:sz w:val="20"/>
                <w:szCs w:val="20"/>
              </w:rPr>
            </w:pPr>
          </w:p>
        </w:tc>
      </w:tr>
      <w:tr w:rsidR="00DA6AA2" w:rsidRPr="00DA6AA2" w14:paraId="58E7039C" w14:textId="77777777" w:rsidTr="00DA6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hRule="exact" w:val="680"/>
        </w:trPr>
        <w:tc>
          <w:tcPr>
            <w:tcW w:w="1692" w:type="pct"/>
            <w:tcBorders>
              <w:top w:val="single" w:sz="4" w:space="0" w:color="000000"/>
              <w:left w:val="single" w:sz="4" w:space="0" w:color="000000"/>
              <w:bottom w:val="single" w:sz="4" w:space="0" w:color="000000"/>
              <w:right w:val="single" w:sz="4" w:space="0" w:color="000000"/>
            </w:tcBorders>
            <w:vAlign w:val="center"/>
          </w:tcPr>
          <w:p w14:paraId="276DDEDC" w14:textId="77777777" w:rsidR="00DA6AA2" w:rsidRPr="00DA6AA2" w:rsidRDefault="00DA6AA2" w:rsidP="00DA6AA2">
            <w:pPr>
              <w:spacing w:after="200" w:line="276" w:lineRule="auto"/>
              <w:rPr>
                <w:rFonts w:eastAsia="Times New Roman"/>
                <w:b/>
                <w:sz w:val="20"/>
                <w:szCs w:val="20"/>
              </w:rPr>
            </w:pPr>
            <w:r w:rsidRPr="00DA6AA2">
              <w:rPr>
                <w:rFonts w:eastAsia="Times New Roman"/>
                <w:b/>
                <w:sz w:val="20"/>
                <w:szCs w:val="20"/>
              </w:rPr>
              <w:t>Owner verification:</w:t>
            </w:r>
          </w:p>
        </w:tc>
        <w:tc>
          <w:tcPr>
            <w:tcW w:w="2060" w:type="pct"/>
            <w:gridSpan w:val="4"/>
            <w:tcBorders>
              <w:top w:val="single" w:sz="4" w:space="0" w:color="000000"/>
              <w:left w:val="single" w:sz="4" w:space="0" w:color="000000"/>
              <w:bottom w:val="single" w:sz="4" w:space="0" w:color="000000"/>
              <w:right w:val="single" w:sz="4" w:space="0" w:color="000000"/>
            </w:tcBorders>
            <w:vAlign w:val="center"/>
          </w:tcPr>
          <w:p w14:paraId="3D0B6375" w14:textId="77777777" w:rsidR="00DA6AA2" w:rsidRPr="00DA6AA2" w:rsidRDefault="00DA6AA2" w:rsidP="00DA6AA2">
            <w:pPr>
              <w:spacing w:after="200" w:line="276" w:lineRule="auto"/>
              <w:rPr>
                <w:rFonts w:eastAsia="Times New Roman"/>
                <w:b/>
                <w:sz w:val="20"/>
                <w:szCs w:val="20"/>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78F3488E" w14:textId="77777777" w:rsidR="00DA6AA2" w:rsidRPr="00DA6AA2" w:rsidRDefault="00DA6AA2" w:rsidP="00DA6AA2">
            <w:pPr>
              <w:spacing w:after="200" w:line="276" w:lineRule="auto"/>
              <w:rPr>
                <w:rFonts w:eastAsia="Times New Roman"/>
                <w:b/>
                <w:sz w:val="20"/>
                <w:szCs w:val="20"/>
              </w:rPr>
            </w:pPr>
            <w:r w:rsidRPr="00DA6AA2">
              <w:rPr>
                <w:rFonts w:eastAsia="Times New Roman"/>
                <w:b/>
                <w:sz w:val="20"/>
                <w:szCs w:val="20"/>
              </w:rPr>
              <w:t>Date:</w:t>
            </w:r>
          </w:p>
        </w:tc>
        <w:tc>
          <w:tcPr>
            <w:tcW w:w="553" w:type="pct"/>
            <w:gridSpan w:val="2"/>
            <w:tcBorders>
              <w:top w:val="single" w:sz="4" w:space="0" w:color="000000"/>
              <w:left w:val="single" w:sz="4" w:space="0" w:color="000000"/>
              <w:bottom w:val="single" w:sz="4" w:space="0" w:color="000000"/>
              <w:right w:val="single" w:sz="4" w:space="0" w:color="000000"/>
            </w:tcBorders>
            <w:vAlign w:val="center"/>
          </w:tcPr>
          <w:p w14:paraId="2833739D" w14:textId="77777777" w:rsidR="00DA6AA2" w:rsidRPr="00DA6AA2" w:rsidRDefault="00DA6AA2" w:rsidP="00DA6AA2">
            <w:pPr>
              <w:spacing w:after="200" w:line="276" w:lineRule="auto"/>
              <w:rPr>
                <w:rFonts w:eastAsia="Times New Roman"/>
                <w:b/>
                <w:sz w:val="20"/>
                <w:szCs w:val="20"/>
              </w:rPr>
            </w:pPr>
          </w:p>
        </w:tc>
      </w:tr>
      <w:tr w:rsidR="00DA6AA2" w:rsidRPr="00DA6AA2" w14:paraId="4E4D6226" w14:textId="77777777" w:rsidTr="00DA6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hRule="exact" w:val="1101"/>
        </w:trPr>
        <w:tc>
          <w:tcPr>
            <w:tcW w:w="1692" w:type="pct"/>
            <w:tcBorders>
              <w:top w:val="single" w:sz="4" w:space="0" w:color="000000"/>
              <w:left w:val="single" w:sz="4" w:space="0" w:color="000000"/>
              <w:bottom w:val="single" w:sz="4" w:space="0" w:color="000000"/>
              <w:right w:val="single" w:sz="4" w:space="0" w:color="000000"/>
            </w:tcBorders>
            <w:vAlign w:val="center"/>
          </w:tcPr>
          <w:p w14:paraId="31824CA4" w14:textId="77777777" w:rsidR="00DA6AA2" w:rsidRPr="00DA6AA2" w:rsidRDefault="00DA6AA2" w:rsidP="00DA6AA2">
            <w:pPr>
              <w:spacing w:line="276" w:lineRule="auto"/>
              <w:rPr>
                <w:rFonts w:eastAsia="Times New Roman"/>
                <w:b/>
                <w:sz w:val="20"/>
                <w:szCs w:val="20"/>
              </w:rPr>
            </w:pPr>
            <w:r>
              <w:rPr>
                <w:rFonts w:eastAsia="Times New Roman"/>
                <w:b/>
                <w:sz w:val="20"/>
                <w:szCs w:val="20"/>
              </w:rPr>
              <w:t>Participant</w:t>
            </w:r>
            <w:r w:rsidRPr="00DA6AA2">
              <w:rPr>
                <w:rFonts w:eastAsia="Times New Roman"/>
                <w:b/>
                <w:sz w:val="20"/>
                <w:szCs w:val="20"/>
              </w:rPr>
              <w:t xml:space="preserve"> verification:</w:t>
            </w:r>
          </w:p>
          <w:p w14:paraId="6EC308AA" w14:textId="77777777" w:rsidR="00DA6AA2" w:rsidRPr="00DA6AA2" w:rsidRDefault="00DA6AA2" w:rsidP="00DA6AA2">
            <w:pPr>
              <w:spacing w:line="276" w:lineRule="auto"/>
              <w:rPr>
                <w:rFonts w:eastAsia="Times New Roman"/>
                <w:i/>
                <w:iCs/>
                <w:sz w:val="20"/>
                <w:szCs w:val="20"/>
              </w:rPr>
            </w:pPr>
            <w:r w:rsidRPr="00DA6AA2">
              <w:rPr>
                <w:rFonts w:eastAsia="Times New Roman"/>
                <w:i/>
                <w:iCs/>
                <w:sz w:val="20"/>
                <w:szCs w:val="20"/>
              </w:rPr>
              <w:t>(where applicable)</w:t>
            </w:r>
          </w:p>
          <w:p w14:paraId="4B3060D6" w14:textId="77777777" w:rsidR="00DA6AA2" w:rsidRPr="00DA6AA2" w:rsidRDefault="00DA6AA2" w:rsidP="00DA6AA2">
            <w:pPr>
              <w:spacing w:line="276" w:lineRule="auto"/>
              <w:rPr>
                <w:rFonts w:eastAsia="Times New Roman"/>
                <w:iCs/>
                <w:sz w:val="20"/>
                <w:szCs w:val="20"/>
              </w:rPr>
            </w:pPr>
            <w:r w:rsidRPr="00DA6AA2">
              <w:rPr>
                <w:rFonts w:eastAsia="Times New Roman"/>
                <w:iCs/>
                <w:sz w:val="20"/>
                <w:szCs w:val="20"/>
              </w:rPr>
              <w:t>I agree with the findings of the audit.</w:t>
            </w:r>
          </w:p>
          <w:p w14:paraId="19FFCDFB" w14:textId="77777777" w:rsidR="00DA6AA2" w:rsidRPr="00DA6AA2" w:rsidRDefault="00DA6AA2" w:rsidP="00DA6AA2">
            <w:pPr>
              <w:spacing w:after="200" w:line="276" w:lineRule="auto"/>
              <w:rPr>
                <w:rFonts w:eastAsia="Times New Roman"/>
                <w:i/>
                <w:sz w:val="20"/>
                <w:szCs w:val="20"/>
              </w:rPr>
            </w:pPr>
          </w:p>
        </w:tc>
        <w:tc>
          <w:tcPr>
            <w:tcW w:w="2060" w:type="pct"/>
            <w:gridSpan w:val="4"/>
            <w:tcBorders>
              <w:top w:val="single" w:sz="4" w:space="0" w:color="000000"/>
              <w:left w:val="single" w:sz="4" w:space="0" w:color="000000"/>
              <w:bottom w:val="single" w:sz="4" w:space="0" w:color="000000"/>
              <w:right w:val="single" w:sz="4" w:space="0" w:color="000000"/>
            </w:tcBorders>
            <w:vAlign w:val="center"/>
          </w:tcPr>
          <w:p w14:paraId="058DE0AB" w14:textId="77777777" w:rsidR="00DA6AA2" w:rsidRPr="00DA6AA2" w:rsidRDefault="00DA6AA2" w:rsidP="00DA6AA2">
            <w:pPr>
              <w:spacing w:after="200" w:line="276" w:lineRule="auto"/>
              <w:rPr>
                <w:rFonts w:eastAsia="Times New Roman"/>
                <w:b/>
                <w:sz w:val="20"/>
                <w:szCs w:val="20"/>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2EF0A25D" w14:textId="77777777" w:rsidR="00DA6AA2" w:rsidRPr="00DA6AA2" w:rsidRDefault="00DA6AA2" w:rsidP="00DA6AA2">
            <w:pPr>
              <w:spacing w:after="200" w:line="276" w:lineRule="auto"/>
              <w:rPr>
                <w:rFonts w:eastAsia="Times New Roman"/>
                <w:b/>
                <w:sz w:val="20"/>
                <w:szCs w:val="20"/>
              </w:rPr>
            </w:pPr>
            <w:r w:rsidRPr="00DA6AA2">
              <w:rPr>
                <w:rFonts w:eastAsia="Times New Roman"/>
                <w:b/>
                <w:sz w:val="20"/>
                <w:szCs w:val="20"/>
              </w:rPr>
              <w:t>Date:</w:t>
            </w: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6091A3FF" w14:textId="77777777" w:rsidR="00DA6AA2" w:rsidRPr="00DA6AA2" w:rsidRDefault="00DA6AA2" w:rsidP="00DA6AA2">
            <w:pPr>
              <w:spacing w:after="200" w:line="276" w:lineRule="auto"/>
              <w:rPr>
                <w:rFonts w:eastAsia="Times New Roman"/>
                <w:b/>
                <w:sz w:val="20"/>
                <w:szCs w:val="20"/>
              </w:rPr>
            </w:pPr>
          </w:p>
        </w:tc>
      </w:tr>
      <w:tr w:rsidR="00DA6AA2" w:rsidRPr="00DA6AA2" w14:paraId="531FF245" w14:textId="77777777" w:rsidTr="00DA6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hRule="exact" w:val="1131"/>
        </w:trPr>
        <w:tc>
          <w:tcPr>
            <w:tcW w:w="1692" w:type="pct"/>
            <w:tcBorders>
              <w:top w:val="single" w:sz="4" w:space="0" w:color="000000"/>
              <w:left w:val="single" w:sz="4" w:space="0" w:color="000000"/>
              <w:bottom w:val="single" w:sz="4" w:space="0" w:color="000000"/>
              <w:right w:val="single" w:sz="4" w:space="0" w:color="000000"/>
            </w:tcBorders>
            <w:vAlign w:val="center"/>
          </w:tcPr>
          <w:p w14:paraId="09BB36F5" w14:textId="77777777" w:rsidR="00DA6AA2" w:rsidRPr="00DA6AA2" w:rsidRDefault="00DA6AA2" w:rsidP="00DA6AA2">
            <w:pPr>
              <w:spacing w:line="276" w:lineRule="auto"/>
              <w:rPr>
                <w:rFonts w:eastAsia="Times New Roman"/>
                <w:b/>
                <w:iCs/>
                <w:sz w:val="20"/>
                <w:szCs w:val="20"/>
              </w:rPr>
            </w:pPr>
            <w:r w:rsidRPr="00DA6AA2">
              <w:rPr>
                <w:rFonts w:eastAsia="Times New Roman"/>
                <w:b/>
                <w:iCs/>
                <w:sz w:val="20"/>
                <w:szCs w:val="20"/>
              </w:rPr>
              <w:t>Parent/Guardian verification:</w:t>
            </w:r>
          </w:p>
          <w:p w14:paraId="6E37FEBD" w14:textId="77777777" w:rsidR="00DA6AA2" w:rsidRPr="00DA6AA2" w:rsidRDefault="00DA6AA2" w:rsidP="00DA6AA2">
            <w:pPr>
              <w:spacing w:line="276" w:lineRule="auto"/>
              <w:rPr>
                <w:rFonts w:eastAsia="Times New Roman"/>
                <w:i/>
                <w:iCs/>
                <w:sz w:val="20"/>
                <w:szCs w:val="20"/>
              </w:rPr>
            </w:pPr>
            <w:r w:rsidRPr="00DA6AA2">
              <w:rPr>
                <w:rFonts w:eastAsia="Times New Roman"/>
                <w:i/>
                <w:iCs/>
                <w:sz w:val="20"/>
                <w:szCs w:val="20"/>
              </w:rPr>
              <w:t>(where applicable)</w:t>
            </w:r>
          </w:p>
          <w:p w14:paraId="7534792A" w14:textId="77777777" w:rsidR="00DA6AA2" w:rsidRPr="00DA6AA2" w:rsidRDefault="00DA6AA2" w:rsidP="00DA6AA2">
            <w:pPr>
              <w:spacing w:line="276" w:lineRule="auto"/>
              <w:rPr>
                <w:rFonts w:eastAsia="Times New Roman"/>
                <w:iCs/>
                <w:sz w:val="20"/>
                <w:szCs w:val="20"/>
              </w:rPr>
            </w:pPr>
            <w:r w:rsidRPr="00DA6AA2">
              <w:rPr>
                <w:rFonts w:eastAsia="Times New Roman"/>
                <w:iCs/>
                <w:sz w:val="20"/>
                <w:szCs w:val="20"/>
              </w:rPr>
              <w:t>I agree with the findings of the audit.</w:t>
            </w:r>
          </w:p>
          <w:p w14:paraId="79193EA9" w14:textId="77777777" w:rsidR="00DA6AA2" w:rsidRPr="00DA6AA2" w:rsidRDefault="00DA6AA2" w:rsidP="00DA6AA2">
            <w:pPr>
              <w:spacing w:after="200" w:line="276" w:lineRule="auto"/>
              <w:rPr>
                <w:rFonts w:eastAsia="Times New Roman"/>
                <w:sz w:val="20"/>
                <w:szCs w:val="20"/>
              </w:rPr>
            </w:pPr>
          </w:p>
        </w:tc>
        <w:tc>
          <w:tcPr>
            <w:tcW w:w="2060" w:type="pct"/>
            <w:gridSpan w:val="4"/>
            <w:tcBorders>
              <w:top w:val="single" w:sz="4" w:space="0" w:color="000000"/>
              <w:left w:val="single" w:sz="4" w:space="0" w:color="000000"/>
              <w:bottom w:val="single" w:sz="4" w:space="0" w:color="000000"/>
              <w:right w:val="single" w:sz="4" w:space="0" w:color="000000"/>
            </w:tcBorders>
            <w:vAlign w:val="center"/>
          </w:tcPr>
          <w:p w14:paraId="5885C3B7" w14:textId="77777777" w:rsidR="00DA6AA2" w:rsidRPr="00DA6AA2" w:rsidRDefault="00DA6AA2" w:rsidP="00DA6AA2">
            <w:pPr>
              <w:spacing w:after="200" w:line="276" w:lineRule="auto"/>
              <w:rPr>
                <w:rFonts w:eastAsia="Times New Roman"/>
                <w:b/>
                <w:sz w:val="20"/>
                <w:szCs w:val="20"/>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1EB23A18" w14:textId="77777777" w:rsidR="00DA6AA2" w:rsidRPr="00DA6AA2" w:rsidRDefault="00DA6AA2" w:rsidP="00DA6AA2">
            <w:pPr>
              <w:spacing w:after="200" w:line="276" w:lineRule="auto"/>
              <w:rPr>
                <w:rFonts w:eastAsia="Times New Roman"/>
                <w:b/>
                <w:sz w:val="20"/>
                <w:szCs w:val="20"/>
              </w:rPr>
            </w:pPr>
            <w:r w:rsidRPr="00DA6AA2">
              <w:rPr>
                <w:rFonts w:eastAsia="Times New Roman"/>
                <w:b/>
                <w:sz w:val="20"/>
                <w:szCs w:val="20"/>
              </w:rPr>
              <w:t>Date:</w:t>
            </w: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366B72CD" w14:textId="77777777" w:rsidR="00DA6AA2" w:rsidRPr="00DA6AA2" w:rsidRDefault="00DA6AA2" w:rsidP="00DA6AA2">
            <w:pPr>
              <w:spacing w:after="200" w:line="276" w:lineRule="auto"/>
              <w:rPr>
                <w:rFonts w:eastAsia="Times New Roman"/>
                <w:b/>
                <w:sz w:val="20"/>
                <w:szCs w:val="20"/>
              </w:rPr>
            </w:pPr>
          </w:p>
        </w:tc>
      </w:tr>
    </w:tbl>
    <w:p w14:paraId="0B9E2C11" w14:textId="77777777" w:rsidR="00DA6AA2" w:rsidRDefault="00DA6AA2" w:rsidP="001A606E">
      <w:pPr>
        <w:ind w:left="709" w:hanging="709"/>
        <w:rPr>
          <w:b/>
          <w:bCs/>
        </w:rPr>
      </w:pPr>
    </w:p>
    <w:p w14:paraId="4E0D4A56" w14:textId="77777777" w:rsidR="00DA6AA2" w:rsidRDefault="00DA6AA2" w:rsidP="001A606E">
      <w:pPr>
        <w:ind w:left="709" w:hanging="709"/>
        <w:rPr>
          <w:b/>
          <w:bCs/>
        </w:rPr>
      </w:pPr>
    </w:p>
    <w:p w14:paraId="6EE9ADFD" w14:textId="77777777" w:rsidR="00DA6AA2" w:rsidRDefault="00DA6AA2" w:rsidP="001A606E">
      <w:pPr>
        <w:ind w:left="709" w:hanging="709"/>
        <w:rPr>
          <w:b/>
          <w:bCs/>
        </w:rPr>
      </w:pPr>
    </w:p>
    <w:p w14:paraId="15C4C091" w14:textId="77777777" w:rsidR="00DA6AA2" w:rsidRDefault="00DA6AA2" w:rsidP="001A606E">
      <w:pPr>
        <w:ind w:left="709" w:hanging="709"/>
        <w:rPr>
          <w:b/>
          <w:bCs/>
        </w:rPr>
      </w:pPr>
    </w:p>
    <w:p w14:paraId="381C45AE" w14:textId="77777777" w:rsidR="00DA6AA2" w:rsidRDefault="00DA6AA2" w:rsidP="001A606E">
      <w:pPr>
        <w:ind w:left="709" w:hanging="709"/>
        <w:rPr>
          <w:b/>
          <w:bCs/>
        </w:rPr>
      </w:pPr>
    </w:p>
    <w:p w14:paraId="2FA9F73C" w14:textId="77777777" w:rsidR="00DA6AA2" w:rsidRDefault="00DA6AA2" w:rsidP="001A606E">
      <w:pPr>
        <w:ind w:left="709" w:hanging="709"/>
        <w:rPr>
          <w:b/>
          <w:bCs/>
        </w:rPr>
      </w:pP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A6AA2" w:rsidRPr="00DC6963" w14:paraId="144763BC" w14:textId="77777777" w:rsidTr="005D7DD5">
        <w:tc>
          <w:tcPr>
            <w:tcW w:w="1701" w:type="dxa"/>
            <w:shd w:val="clear" w:color="auto" w:fill="000000" w:themeFill="text1"/>
            <w:vAlign w:val="center"/>
          </w:tcPr>
          <w:p w14:paraId="267E762A" w14:textId="77777777" w:rsidR="00DA6AA2" w:rsidRPr="00DC6963" w:rsidRDefault="00DA6AA2" w:rsidP="005D7DD5">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Pr>
                <w:rFonts w:eastAsia="Times New Roman"/>
                <w:b/>
                <w:color w:val="FFFFFF"/>
              </w:rPr>
              <w:t>D</w:t>
            </w:r>
          </w:p>
        </w:tc>
        <w:tc>
          <w:tcPr>
            <w:tcW w:w="6867" w:type="dxa"/>
            <w:shd w:val="clear" w:color="auto" w:fill="F2F2F2" w:themeFill="background1" w:themeFillShade="F2"/>
            <w:vAlign w:val="center"/>
          </w:tcPr>
          <w:p w14:paraId="5C87FA07" w14:textId="77777777" w:rsidR="00DA6AA2" w:rsidRPr="00DC6963" w:rsidRDefault="00DA6AA2" w:rsidP="005D7DD5">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678FD766" w14:textId="77777777" w:rsidR="00DA6AA2" w:rsidRPr="00DC6963" w:rsidRDefault="00DA6AA2" w:rsidP="005D7DD5">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22</w:t>
            </w:r>
            <w:r w:rsidRPr="00DC6963">
              <w:rPr>
                <w:rFonts w:eastAsia="Times New Roman"/>
                <w:b/>
                <w:color w:val="FFFFFF"/>
              </w:rPr>
              <w:t xml:space="preserve"> of </w:t>
            </w:r>
            <w:r w:rsidR="00270660">
              <w:rPr>
                <w:rFonts w:eastAsia="Times New Roman"/>
                <w:b/>
                <w:color w:val="FFFFFF"/>
              </w:rPr>
              <w:t>30</w:t>
            </w:r>
          </w:p>
        </w:tc>
      </w:tr>
    </w:tbl>
    <w:p w14:paraId="11C9EA8F" w14:textId="77777777" w:rsidR="00DA6AA2" w:rsidRDefault="00DA6AA2" w:rsidP="001A606E">
      <w:pPr>
        <w:ind w:left="709" w:hanging="709"/>
        <w:rPr>
          <w:b/>
          <w:bCs/>
        </w:rPr>
      </w:pPr>
    </w:p>
    <w:p w14:paraId="0A381977" w14:textId="77777777" w:rsidR="00DA6AA2" w:rsidRDefault="00DA6AA2" w:rsidP="00DA6AA2">
      <w:pPr>
        <w:ind w:left="709" w:hanging="709"/>
        <w:rPr>
          <w:b/>
          <w:bCs/>
        </w:rPr>
      </w:pPr>
      <w:r>
        <w:rPr>
          <w:b/>
          <w:bCs/>
        </w:rPr>
        <w:t>1.2(m) DENTAL PRACTICES</w:t>
      </w:r>
    </w:p>
    <w:p w14:paraId="25358F79" w14:textId="77777777" w:rsidR="00DA6AA2" w:rsidRDefault="00DA6AA2" w:rsidP="001A606E">
      <w:pPr>
        <w:ind w:left="709" w:hanging="709"/>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8"/>
        <w:gridCol w:w="566"/>
        <w:gridCol w:w="707"/>
        <w:gridCol w:w="1275"/>
        <w:gridCol w:w="1419"/>
        <w:gridCol w:w="1340"/>
        <w:gridCol w:w="75"/>
        <w:gridCol w:w="988"/>
      </w:tblGrid>
      <w:tr w:rsidR="00DA6AA2" w:rsidRPr="00DA6AA2" w14:paraId="09BDAB2A" w14:textId="77777777" w:rsidTr="00DA6AA2">
        <w:trPr>
          <w:cantSplit/>
        </w:trPr>
        <w:tc>
          <w:tcPr>
            <w:tcW w:w="1986" w:type="pct"/>
            <w:gridSpan w:val="2"/>
          </w:tcPr>
          <w:p w14:paraId="12CDD300" w14:textId="77777777" w:rsidR="00DA6AA2" w:rsidRPr="00DA6AA2" w:rsidRDefault="00DA6AA2" w:rsidP="00DA6AA2">
            <w:pPr>
              <w:spacing w:before="80"/>
              <w:jc w:val="center"/>
              <w:rPr>
                <w:rFonts w:eastAsia="Times New Roman"/>
                <w:b/>
                <w:bCs/>
                <w:sz w:val="20"/>
                <w:szCs w:val="20"/>
              </w:rPr>
            </w:pPr>
            <w:r w:rsidRPr="00DA6AA2">
              <w:rPr>
                <w:rFonts w:eastAsia="Times New Roman"/>
                <w:b/>
                <w:bCs/>
                <w:sz w:val="20"/>
                <w:szCs w:val="20"/>
              </w:rPr>
              <w:t>Task</w:t>
            </w:r>
          </w:p>
        </w:tc>
        <w:tc>
          <w:tcPr>
            <w:tcW w:w="367" w:type="pct"/>
          </w:tcPr>
          <w:p w14:paraId="7D2469C2" w14:textId="77777777" w:rsidR="00DA6AA2" w:rsidRPr="00DA6AA2" w:rsidRDefault="00DA6AA2" w:rsidP="00DA6AA2">
            <w:pPr>
              <w:spacing w:before="80"/>
              <w:jc w:val="center"/>
              <w:rPr>
                <w:rFonts w:eastAsia="Times New Roman"/>
                <w:b/>
                <w:bCs/>
                <w:sz w:val="20"/>
                <w:szCs w:val="20"/>
              </w:rPr>
            </w:pPr>
            <w:r w:rsidRPr="00DA6AA2">
              <w:rPr>
                <w:rFonts w:eastAsia="Times New Roman"/>
                <w:b/>
                <w:bCs/>
                <w:sz w:val="20"/>
                <w:szCs w:val="20"/>
              </w:rPr>
              <w:t>N/A</w:t>
            </w:r>
          </w:p>
        </w:tc>
        <w:tc>
          <w:tcPr>
            <w:tcW w:w="662" w:type="pct"/>
          </w:tcPr>
          <w:p w14:paraId="78FA319B" w14:textId="77777777" w:rsidR="00DA6AA2" w:rsidRPr="00DA6AA2" w:rsidRDefault="00DA6AA2" w:rsidP="00DA6AA2">
            <w:pPr>
              <w:spacing w:before="80"/>
              <w:jc w:val="center"/>
              <w:rPr>
                <w:rFonts w:eastAsia="Times New Roman"/>
                <w:b/>
                <w:bCs/>
                <w:sz w:val="18"/>
                <w:szCs w:val="18"/>
              </w:rPr>
            </w:pPr>
            <w:r>
              <w:rPr>
                <w:rFonts w:eastAsia="Times New Roman"/>
                <w:b/>
                <w:bCs/>
                <w:sz w:val="18"/>
                <w:szCs w:val="18"/>
              </w:rPr>
              <w:t>Suitable for Beginner Participant</w:t>
            </w:r>
          </w:p>
        </w:tc>
        <w:tc>
          <w:tcPr>
            <w:tcW w:w="737" w:type="pct"/>
          </w:tcPr>
          <w:p w14:paraId="314E0A82" w14:textId="77777777" w:rsidR="00DA6AA2" w:rsidRPr="00DA6AA2" w:rsidRDefault="00DA6AA2" w:rsidP="00DA6AA2">
            <w:pPr>
              <w:spacing w:before="80"/>
              <w:jc w:val="center"/>
              <w:rPr>
                <w:rFonts w:eastAsia="Times New Roman"/>
                <w:b/>
                <w:bCs/>
                <w:sz w:val="18"/>
                <w:szCs w:val="18"/>
              </w:rPr>
            </w:pPr>
            <w:r w:rsidRPr="00DA6AA2">
              <w:rPr>
                <w:rFonts w:eastAsia="Times New Roman"/>
                <w:b/>
                <w:bCs/>
                <w:sz w:val="18"/>
                <w:szCs w:val="18"/>
              </w:rPr>
              <w:t>S</w:t>
            </w:r>
            <w:r>
              <w:rPr>
                <w:rFonts w:eastAsia="Times New Roman"/>
                <w:b/>
                <w:bCs/>
                <w:sz w:val="18"/>
                <w:szCs w:val="18"/>
              </w:rPr>
              <w:t>uitable for Intermediate Participant</w:t>
            </w:r>
          </w:p>
        </w:tc>
        <w:tc>
          <w:tcPr>
            <w:tcW w:w="735" w:type="pct"/>
            <w:gridSpan w:val="2"/>
          </w:tcPr>
          <w:p w14:paraId="19F5F92B" w14:textId="77777777" w:rsidR="00DA6AA2" w:rsidRPr="00DA6AA2" w:rsidRDefault="00DA6AA2" w:rsidP="00DA6AA2">
            <w:pPr>
              <w:spacing w:before="80"/>
              <w:jc w:val="center"/>
              <w:rPr>
                <w:rFonts w:eastAsia="Times New Roman"/>
                <w:b/>
                <w:bCs/>
                <w:sz w:val="18"/>
                <w:szCs w:val="18"/>
              </w:rPr>
            </w:pPr>
            <w:r w:rsidRPr="00DA6AA2">
              <w:rPr>
                <w:rFonts w:eastAsia="Times New Roman"/>
                <w:b/>
                <w:bCs/>
                <w:sz w:val="18"/>
                <w:szCs w:val="18"/>
              </w:rPr>
              <w:t>Suitable for Experience</w:t>
            </w:r>
            <w:r>
              <w:rPr>
                <w:rFonts w:eastAsia="Times New Roman"/>
                <w:b/>
                <w:bCs/>
                <w:sz w:val="18"/>
                <w:szCs w:val="18"/>
              </w:rPr>
              <w:t>d Participant</w:t>
            </w:r>
          </w:p>
        </w:tc>
        <w:tc>
          <w:tcPr>
            <w:tcW w:w="513" w:type="pct"/>
          </w:tcPr>
          <w:p w14:paraId="0C64953B" w14:textId="77777777" w:rsidR="00DA6AA2" w:rsidRPr="00DA6AA2" w:rsidRDefault="00DA6AA2" w:rsidP="00DA6AA2">
            <w:pPr>
              <w:spacing w:before="80"/>
              <w:jc w:val="center"/>
              <w:rPr>
                <w:rFonts w:eastAsia="Times New Roman"/>
                <w:b/>
                <w:bCs/>
                <w:sz w:val="20"/>
                <w:szCs w:val="20"/>
              </w:rPr>
            </w:pPr>
            <w:r w:rsidRPr="00DA6AA2">
              <w:rPr>
                <w:rFonts w:eastAsia="Times New Roman"/>
                <w:b/>
                <w:bCs/>
                <w:sz w:val="18"/>
                <w:szCs w:val="18"/>
              </w:rPr>
              <w:t>Not Suitable for Any Level</w:t>
            </w:r>
          </w:p>
        </w:tc>
      </w:tr>
      <w:tr w:rsidR="00DA6AA2" w:rsidRPr="00DA6AA2" w14:paraId="056F6D4B" w14:textId="77777777" w:rsidTr="005D7DD5">
        <w:trPr>
          <w:cantSplit/>
        </w:trPr>
        <w:tc>
          <w:tcPr>
            <w:tcW w:w="1986" w:type="pct"/>
            <w:gridSpan w:val="2"/>
          </w:tcPr>
          <w:p w14:paraId="4C5C1C9C"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stands calmly in a confined space to allow digital &amp; visual inspection of incisors &amp; canines.</w:t>
            </w:r>
          </w:p>
        </w:tc>
        <w:tc>
          <w:tcPr>
            <w:tcW w:w="367" w:type="pct"/>
          </w:tcPr>
          <w:p w14:paraId="04C268EA" w14:textId="77777777" w:rsidR="00DA6AA2" w:rsidRPr="00DA6AA2" w:rsidRDefault="00DA6AA2" w:rsidP="00DA6AA2">
            <w:pPr>
              <w:spacing w:before="80"/>
              <w:jc w:val="center"/>
              <w:rPr>
                <w:rFonts w:eastAsia="Times New Roman"/>
                <w:bCs/>
                <w:sz w:val="20"/>
                <w:szCs w:val="20"/>
              </w:rPr>
            </w:pPr>
          </w:p>
        </w:tc>
        <w:tc>
          <w:tcPr>
            <w:tcW w:w="662" w:type="pct"/>
          </w:tcPr>
          <w:p w14:paraId="313F7D20" w14:textId="77777777" w:rsidR="00DA6AA2" w:rsidRPr="00DA6AA2" w:rsidRDefault="00DA6AA2" w:rsidP="00DA6AA2">
            <w:pPr>
              <w:spacing w:before="80"/>
              <w:jc w:val="center"/>
              <w:rPr>
                <w:rFonts w:eastAsia="Times New Roman"/>
                <w:bCs/>
                <w:sz w:val="20"/>
                <w:szCs w:val="20"/>
              </w:rPr>
            </w:pPr>
          </w:p>
        </w:tc>
        <w:tc>
          <w:tcPr>
            <w:tcW w:w="736" w:type="pct"/>
          </w:tcPr>
          <w:p w14:paraId="6BAFFD3A" w14:textId="77777777" w:rsidR="00DA6AA2" w:rsidRPr="00DA6AA2" w:rsidRDefault="00DA6AA2" w:rsidP="00DA6AA2">
            <w:pPr>
              <w:spacing w:before="80"/>
              <w:jc w:val="center"/>
              <w:rPr>
                <w:rFonts w:eastAsia="Times New Roman"/>
                <w:bCs/>
                <w:sz w:val="20"/>
                <w:szCs w:val="20"/>
              </w:rPr>
            </w:pPr>
          </w:p>
        </w:tc>
        <w:tc>
          <w:tcPr>
            <w:tcW w:w="735" w:type="pct"/>
            <w:gridSpan w:val="2"/>
          </w:tcPr>
          <w:p w14:paraId="59929AA5" w14:textId="77777777" w:rsidR="00DA6AA2" w:rsidRPr="00DA6AA2" w:rsidRDefault="00DA6AA2" w:rsidP="00DA6AA2">
            <w:pPr>
              <w:spacing w:before="80"/>
              <w:jc w:val="center"/>
              <w:rPr>
                <w:rFonts w:eastAsia="Times New Roman"/>
                <w:bCs/>
                <w:sz w:val="20"/>
                <w:szCs w:val="20"/>
              </w:rPr>
            </w:pPr>
          </w:p>
        </w:tc>
        <w:tc>
          <w:tcPr>
            <w:tcW w:w="515" w:type="pct"/>
          </w:tcPr>
          <w:p w14:paraId="6843A074" w14:textId="77777777" w:rsidR="00DA6AA2" w:rsidRPr="00DA6AA2" w:rsidRDefault="00DA6AA2" w:rsidP="00DA6AA2">
            <w:pPr>
              <w:spacing w:before="80"/>
              <w:jc w:val="center"/>
              <w:rPr>
                <w:rFonts w:eastAsia="Times New Roman"/>
                <w:bCs/>
                <w:sz w:val="20"/>
                <w:szCs w:val="20"/>
              </w:rPr>
            </w:pPr>
          </w:p>
        </w:tc>
      </w:tr>
      <w:tr w:rsidR="00DA6AA2" w:rsidRPr="00DA6AA2" w14:paraId="71A70B03" w14:textId="77777777" w:rsidTr="005D7DD5">
        <w:trPr>
          <w:cantSplit/>
        </w:trPr>
        <w:tc>
          <w:tcPr>
            <w:tcW w:w="1986" w:type="pct"/>
            <w:gridSpan w:val="2"/>
          </w:tcPr>
          <w:p w14:paraId="1EC07FFC"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stands calmly in a confined space to allow a full mouth speculum to be fitted.</w:t>
            </w:r>
          </w:p>
        </w:tc>
        <w:tc>
          <w:tcPr>
            <w:tcW w:w="367" w:type="pct"/>
          </w:tcPr>
          <w:p w14:paraId="59FAA0B1" w14:textId="77777777" w:rsidR="00DA6AA2" w:rsidRPr="00DA6AA2" w:rsidRDefault="00DA6AA2" w:rsidP="00DA6AA2">
            <w:pPr>
              <w:spacing w:before="80"/>
              <w:jc w:val="center"/>
              <w:rPr>
                <w:rFonts w:eastAsia="Times New Roman"/>
                <w:bCs/>
                <w:sz w:val="20"/>
                <w:szCs w:val="20"/>
              </w:rPr>
            </w:pPr>
          </w:p>
        </w:tc>
        <w:tc>
          <w:tcPr>
            <w:tcW w:w="662" w:type="pct"/>
          </w:tcPr>
          <w:p w14:paraId="7EF37E57" w14:textId="77777777" w:rsidR="00DA6AA2" w:rsidRPr="00DA6AA2" w:rsidRDefault="00DA6AA2" w:rsidP="00DA6AA2">
            <w:pPr>
              <w:spacing w:before="80"/>
              <w:jc w:val="center"/>
              <w:rPr>
                <w:rFonts w:eastAsia="Times New Roman"/>
                <w:bCs/>
                <w:sz w:val="20"/>
                <w:szCs w:val="20"/>
              </w:rPr>
            </w:pPr>
          </w:p>
        </w:tc>
        <w:tc>
          <w:tcPr>
            <w:tcW w:w="736" w:type="pct"/>
          </w:tcPr>
          <w:p w14:paraId="5E42B9DA" w14:textId="77777777" w:rsidR="00DA6AA2" w:rsidRPr="00DA6AA2" w:rsidRDefault="00DA6AA2" w:rsidP="00DA6AA2">
            <w:pPr>
              <w:spacing w:before="80"/>
              <w:jc w:val="center"/>
              <w:rPr>
                <w:rFonts w:eastAsia="Times New Roman"/>
                <w:bCs/>
                <w:sz w:val="20"/>
                <w:szCs w:val="20"/>
              </w:rPr>
            </w:pPr>
          </w:p>
        </w:tc>
        <w:tc>
          <w:tcPr>
            <w:tcW w:w="735" w:type="pct"/>
            <w:gridSpan w:val="2"/>
          </w:tcPr>
          <w:p w14:paraId="40E0CFEA" w14:textId="77777777" w:rsidR="00DA6AA2" w:rsidRPr="00DA6AA2" w:rsidRDefault="00DA6AA2" w:rsidP="00DA6AA2">
            <w:pPr>
              <w:spacing w:before="80"/>
              <w:jc w:val="center"/>
              <w:rPr>
                <w:rFonts w:eastAsia="Times New Roman"/>
                <w:bCs/>
                <w:sz w:val="20"/>
                <w:szCs w:val="20"/>
              </w:rPr>
            </w:pPr>
          </w:p>
        </w:tc>
        <w:tc>
          <w:tcPr>
            <w:tcW w:w="514" w:type="pct"/>
          </w:tcPr>
          <w:p w14:paraId="0B95172F" w14:textId="77777777" w:rsidR="00DA6AA2" w:rsidRPr="00DA6AA2" w:rsidRDefault="00DA6AA2" w:rsidP="00DA6AA2">
            <w:pPr>
              <w:spacing w:before="80"/>
              <w:jc w:val="center"/>
              <w:rPr>
                <w:rFonts w:eastAsia="Times New Roman"/>
                <w:bCs/>
                <w:sz w:val="20"/>
                <w:szCs w:val="20"/>
              </w:rPr>
            </w:pPr>
          </w:p>
        </w:tc>
      </w:tr>
      <w:tr w:rsidR="00DA6AA2" w:rsidRPr="00DA6AA2" w14:paraId="3726BDE4" w14:textId="77777777" w:rsidTr="005D7DD5">
        <w:trPr>
          <w:cantSplit/>
        </w:trPr>
        <w:tc>
          <w:tcPr>
            <w:tcW w:w="1986" w:type="pct"/>
            <w:gridSpan w:val="2"/>
          </w:tcPr>
          <w:p w14:paraId="305E60FC"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stands calmly in a confined space to allow a complete basic dental inspection.</w:t>
            </w:r>
          </w:p>
        </w:tc>
        <w:tc>
          <w:tcPr>
            <w:tcW w:w="367" w:type="pct"/>
          </w:tcPr>
          <w:p w14:paraId="2FBB76CB" w14:textId="77777777" w:rsidR="00DA6AA2" w:rsidRPr="00DA6AA2" w:rsidRDefault="00DA6AA2" w:rsidP="00DA6AA2">
            <w:pPr>
              <w:spacing w:before="80"/>
              <w:jc w:val="center"/>
              <w:rPr>
                <w:rFonts w:eastAsia="Times New Roman"/>
                <w:bCs/>
                <w:sz w:val="20"/>
                <w:szCs w:val="20"/>
              </w:rPr>
            </w:pPr>
          </w:p>
        </w:tc>
        <w:tc>
          <w:tcPr>
            <w:tcW w:w="662" w:type="pct"/>
          </w:tcPr>
          <w:p w14:paraId="45C91C04" w14:textId="77777777" w:rsidR="00DA6AA2" w:rsidRPr="00DA6AA2" w:rsidRDefault="00DA6AA2" w:rsidP="00DA6AA2">
            <w:pPr>
              <w:spacing w:before="80"/>
              <w:jc w:val="center"/>
              <w:rPr>
                <w:rFonts w:eastAsia="Times New Roman"/>
                <w:bCs/>
                <w:sz w:val="20"/>
                <w:szCs w:val="20"/>
              </w:rPr>
            </w:pPr>
          </w:p>
        </w:tc>
        <w:tc>
          <w:tcPr>
            <w:tcW w:w="736" w:type="pct"/>
          </w:tcPr>
          <w:p w14:paraId="4F44B03A" w14:textId="77777777" w:rsidR="00DA6AA2" w:rsidRPr="00DA6AA2" w:rsidRDefault="00DA6AA2" w:rsidP="00DA6AA2">
            <w:pPr>
              <w:spacing w:before="80"/>
              <w:jc w:val="center"/>
              <w:rPr>
                <w:rFonts w:eastAsia="Times New Roman"/>
                <w:bCs/>
                <w:sz w:val="20"/>
                <w:szCs w:val="20"/>
              </w:rPr>
            </w:pPr>
          </w:p>
        </w:tc>
        <w:tc>
          <w:tcPr>
            <w:tcW w:w="735" w:type="pct"/>
            <w:gridSpan w:val="2"/>
          </w:tcPr>
          <w:p w14:paraId="192974B1" w14:textId="77777777" w:rsidR="00DA6AA2" w:rsidRPr="00DA6AA2" w:rsidRDefault="00DA6AA2" w:rsidP="00DA6AA2">
            <w:pPr>
              <w:spacing w:before="80"/>
              <w:jc w:val="center"/>
              <w:rPr>
                <w:rFonts w:eastAsia="Times New Roman"/>
                <w:bCs/>
                <w:sz w:val="20"/>
                <w:szCs w:val="20"/>
              </w:rPr>
            </w:pPr>
          </w:p>
        </w:tc>
        <w:tc>
          <w:tcPr>
            <w:tcW w:w="514" w:type="pct"/>
          </w:tcPr>
          <w:p w14:paraId="666E790C" w14:textId="77777777" w:rsidR="00DA6AA2" w:rsidRPr="00DA6AA2" w:rsidRDefault="00DA6AA2" w:rsidP="00DA6AA2">
            <w:pPr>
              <w:spacing w:before="80"/>
              <w:jc w:val="center"/>
              <w:rPr>
                <w:rFonts w:eastAsia="Times New Roman"/>
                <w:bCs/>
                <w:sz w:val="20"/>
                <w:szCs w:val="20"/>
              </w:rPr>
            </w:pPr>
          </w:p>
        </w:tc>
      </w:tr>
      <w:tr w:rsidR="00DA6AA2" w:rsidRPr="00DA6AA2" w14:paraId="4FDC44DB" w14:textId="77777777" w:rsidTr="005D7DD5">
        <w:trPr>
          <w:cantSplit/>
        </w:trPr>
        <w:tc>
          <w:tcPr>
            <w:tcW w:w="1986" w:type="pct"/>
            <w:gridSpan w:val="2"/>
          </w:tcPr>
          <w:p w14:paraId="644FA952"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stands calmly in a confined space to allow hand filing (floating).</w:t>
            </w:r>
          </w:p>
        </w:tc>
        <w:tc>
          <w:tcPr>
            <w:tcW w:w="367" w:type="pct"/>
          </w:tcPr>
          <w:p w14:paraId="5F1F924B" w14:textId="77777777" w:rsidR="00DA6AA2" w:rsidRPr="00DA6AA2" w:rsidRDefault="00DA6AA2" w:rsidP="00DA6AA2">
            <w:pPr>
              <w:spacing w:before="80"/>
              <w:jc w:val="center"/>
              <w:rPr>
                <w:rFonts w:eastAsia="Times New Roman"/>
                <w:bCs/>
                <w:sz w:val="20"/>
                <w:szCs w:val="20"/>
              </w:rPr>
            </w:pPr>
          </w:p>
        </w:tc>
        <w:tc>
          <w:tcPr>
            <w:tcW w:w="662" w:type="pct"/>
          </w:tcPr>
          <w:p w14:paraId="593C297A" w14:textId="77777777" w:rsidR="00DA6AA2" w:rsidRPr="00DA6AA2" w:rsidRDefault="00DA6AA2" w:rsidP="00DA6AA2">
            <w:pPr>
              <w:spacing w:before="80"/>
              <w:jc w:val="center"/>
              <w:rPr>
                <w:rFonts w:eastAsia="Times New Roman"/>
                <w:bCs/>
                <w:sz w:val="20"/>
                <w:szCs w:val="20"/>
              </w:rPr>
            </w:pPr>
          </w:p>
        </w:tc>
        <w:tc>
          <w:tcPr>
            <w:tcW w:w="736" w:type="pct"/>
          </w:tcPr>
          <w:p w14:paraId="74100C2D" w14:textId="77777777" w:rsidR="00DA6AA2" w:rsidRPr="00DA6AA2" w:rsidRDefault="00DA6AA2" w:rsidP="00DA6AA2">
            <w:pPr>
              <w:spacing w:before="80"/>
              <w:jc w:val="center"/>
              <w:rPr>
                <w:rFonts w:eastAsia="Times New Roman"/>
                <w:bCs/>
                <w:sz w:val="20"/>
                <w:szCs w:val="20"/>
              </w:rPr>
            </w:pPr>
          </w:p>
        </w:tc>
        <w:tc>
          <w:tcPr>
            <w:tcW w:w="735" w:type="pct"/>
            <w:gridSpan w:val="2"/>
          </w:tcPr>
          <w:p w14:paraId="26B018E7" w14:textId="77777777" w:rsidR="00DA6AA2" w:rsidRPr="00DA6AA2" w:rsidRDefault="00DA6AA2" w:rsidP="00DA6AA2">
            <w:pPr>
              <w:spacing w:before="80"/>
              <w:jc w:val="center"/>
              <w:rPr>
                <w:rFonts w:eastAsia="Times New Roman"/>
                <w:bCs/>
                <w:sz w:val="20"/>
                <w:szCs w:val="20"/>
              </w:rPr>
            </w:pPr>
          </w:p>
        </w:tc>
        <w:tc>
          <w:tcPr>
            <w:tcW w:w="514" w:type="pct"/>
          </w:tcPr>
          <w:p w14:paraId="4CB827D0" w14:textId="77777777" w:rsidR="00DA6AA2" w:rsidRPr="00DA6AA2" w:rsidRDefault="00DA6AA2" w:rsidP="00DA6AA2">
            <w:pPr>
              <w:spacing w:before="80"/>
              <w:jc w:val="center"/>
              <w:rPr>
                <w:rFonts w:eastAsia="Times New Roman"/>
                <w:bCs/>
                <w:sz w:val="20"/>
                <w:szCs w:val="20"/>
              </w:rPr>
            </w:pPr>
          </w:p>
        </w:tc>
      </w:tr>
      <w:tr w:rsidR="00DA6AA2" w:rsidRPr="00DA6AA2" w14:paraId="182756DD" w14:textId="77777777" w:rsidTr="00DA6AA2">
        <w:trPr>
          <w:cantSplit/>
        </w:trPr>
        <w:tc>
          <w:tcPr>
            <w:tcW w:w="1986" w:type="pct"/>
            <w:gridSpan w:val="2"/>
          </w:tcPr>
          <w:p w14:paraId="504A6DC8"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stands calmly in an open space to allow digital &amp; visual inspection of incisors &amp; canines.</w:t>
            </w:r>
          </w:p>
        </w:tc>
        <w:tc>
          <w:tcPr>
            <w:tcW w:w="367" w:type="pct"/>
            <w:tcBorders>
              <w:bottom w:val="single" w:sz="4" w:space="0" w:color="000000"/>
            </w:tcBorders>
          </w:tcPr>
          <w:p w14:paraId="526284E5"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28912CF8" w14:textId="77777777" w:rsidR="00DA6AA2" w:rsidRPr="00DA6AA2" w:rsidRDefault="00DA6AA2" w:rsidP="00DA6AA2">
            <w:pPr>
              <w:spacing w:before="80"/>
              <w:jc w:val="center"/>
              <w:rPr>
                <w:rFonts w:eastAsia="Times New Roman"/>
                <w:bCs/>
                <w:sz w:val="20"/>
                <w:szCs w:val="20"/>
              </w:rPr>
            </w:pPr>
          </w:p>
        </w:tc>
        <w:tc>
          <w:tcPr>
            <w:tcW w:w="736" w:type="pct"/>
            <w:tcBorders>
              <w:bottom w:val="single" w:sz="4" w:space="0" w:color="000000"/>
            </w:tcBorders>
          </w:tcPr>
          <w:p w14:paraId="6476EF86"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41CFC1D2" w14:textId="77777777" w:rsidR="00DA6AA2" w:rsidRPr="00DA6AA2" w:rsidRDefault="00DA6AA2" w:rsidP="00DA6AA2">
            <w:pPr>
              <w:spacing w:before="80"/>
              <w:jc w:val="center"/>
              <w:rPr>
                <w:rFonts w:eastAsia="Times New Roman"/>
                <w:bCs/>
                <w:sz w:val="20"/>
                <w:szCs w:val="20"/>
              </w:rPr>
            </w:pPr>
          </w:p>
        </w:tc>
        <w:tc>
          <w:tcPr>
            <w:tcW w:w="514" w:type="pct"/>
            <w:tcBorders>
              <w:bottom w:val="single" w:sz="4" w:space="0" w:color="000000"/>
            </w:tcBorders>
          </w:tcPr>
          <w:p w14:paraId="5A4B5C78" w14:textId="77777777" w:rsidR="00DA6AA2" w:rsidRPr="00DA6AA2" w:rsidRDefault="00DA6AA2" w:rsidP="00DA6AA2">
            <w:pPr>
              <w:spacing w:before="80"/>
              <w:jc w:val="center"/>
              <w:rPr>
                <w:rFonts w:eastAsia="Times New Roman"/>
                <w:bCs/>
                <w:sz w:val="20"/>
                <w:szCs w:val="20"/>
              </w:rPr>
            </w:pPr>
          </w:p>
        </w:tc>
      </w:tr>
      <w:tr w:rsidR="00DA6AA2" w:rsidRPr="00DA6AA2" w14:paraId="52F59CEC" w14:textId="77777777" w:rsidTr="00DA6AA2">
        <w:trPr>
          <w:cantSplit/>
        </w:trPr>
        <w:tc>
          <w:tcPr>
            <w:tcW w:w="1986" w:type="pct"/>
            <w:gridSpan w:val="2"/>
          </w:tcPr>
          <w:p w14:paraId="383C2C02"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stands calmly in an open space to allow a full mouth speculum to be fitted.</w:t>
            </w:r>
          </w:p>
        </w:tc>
        <w:tc>
          <w:tcPr>
            <w:tcW w:w="367" w:type="pct"/>
            <w:tcBorders>
              <w:bottom w:val="single" w:sz="4" w:space="0" w:color="000000"/>
            </w:tcBorders>
          </w:tcPr>
          <w:p w14:paraId="77712CC1"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4BCED4C2" w14:textId="77777777" w:rsidR="00DA6AA2" w:rsidRPr="00DA6AA2" w:rsidRDefault="00DA6AA2" w:rsidP="00DA6AA2">
            <w:pPr>
              <w:spacing w:before="80"/>
              <w:jc w:val="center"/>
              <w:rPr>
                <w:rFonts w:eastAsia="Times New Roman"/>
                <w:bCs/>
                <w:sz w:val="20"/>
                <w:szCs w:val="20"/>
              </w:rPr>
            </w:pPr>
          </w:p>
        </w:tc>
        <w:tc>
          <w:tcPr>
            <w:tcW w:w="736" w:type="pct"/>
            <w:tcBorders>
              <w:bottom w:val="single" w:sz="4" w:space="0" w:color="000000"/>
            </w:tcBorders>
          </w:tcPr>
          <w:p w14:paraId="58C4FF00"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18778BC1" w14:textId="77777777" w:rsidR="00DA6AA2" w:rsidRPr="00DA6AA2" w:rsidRDefault="00DA6AA2" w:rsidP="00DA6AA2">
            <w:pPr>
              <w:spacing w:before="80"/>
              <w:jc w:val="center"/>
              <w:rPr>
                <w:rFonts w:eastAsia="Times New Roman"/>
                <w:bCs/>
                <w:sz w:val="20"/>
                <w:szCs w:val="20"/>
              </w:rPr>
            </w:pPr>
          </w:p>
        </w:tc>
        <w:tc>
          <w:tcPr>
            <w:tcW w:w="514" w:type="pct"/>
            <w:tcBorders>
              <w:bottom w:val="single" w:sz="4" w:space="0" w:color="000000"/>
            </w:tcBorders>
          </w:tcPr>
          <w:p w14:paraId="3D391C0B" w14:textId="77777777" w:rsidR="00DA6AA2" w:rsidRPr="00DA6AA2" w:rsidRDefault="00DA6AA2" w:rsidP="00DA6AA2">
            <w:pPr>
              <w:spacing w:before="80"/>
              <w:jc w:val="center"/>
              <w:rPr>
                <w:rFonts w:eastAsia="Times New Roman"/>
                <w:bCs/>
                <w:sz w:val="20"/>
                <w:szCs w:val="20"/>
              </w:rPr>
            </w:pPr>
          </w:p>
        </w:tc>
      </w:tr>
      <w:tr w:rsidR="00DA6AA2" w:rsidRPr="00DA6AA2" w14:paraId="7CA661A9" w14:textId="77777777" w:rsidTr="00DA6AA2">
        <w:trPr>
          <w:cantSplit/>
        </w:trPr>
        <w:tc>
          <w:tcPr>
            <w:tcW w:w="1986" w:type="pct"/>
            <w:gridSpan w:val="2"/>
          </w:tcPr>
          <w:p w14:paraId="3391FC27" w14:textId="77777777" w:rsidR="00DA6AA2" w:rsidRPr="00DA6AA2" w:rsidRDefault="00DA6AA2" w:rsidP="00DA6AA2">
            <w:pPr>
              <w:tabs>
                <w:tab w:val="left" w:pos="1110"/>
              </w:tabs>
              <w:spacing w:before="80"/>
              <w:rPr>
                <w:rFonts w:eastAsia="Times New Roman"/>
                <w:sz w:val="20"/>
                <w:szCs w:val="20"/>
              </w:rPr>
            </w:pPr>
            <w:r w:rsidRPr="00DA6AA2">
              <w:rPr>
                <w:rFonts w:eastAsia="Times New Roman"/>
                <w:sz w:val="20"/>
                <w:szCs w:val="20"/>
              </w:rPr>
              <w:t>The horse stands calmly in an open space to allow a complete basic dental inspection.</w:t>
            </w:r>
          </w:p>
        </w:tc>
        <w:tc>
          <w:tcPr>
            <w:tcW w:w="367" w:type="pct"/>
            <w:tcBorders>
              <w:bottom w:val="single" w:sz="4" w:space="0" w:color="000000"/>
            </w:tcBorders>
          </w:tcPr>
          <w:p w14:paraId="028325A9"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7C486E6D" w14:textId="77777777" w:rsidR="00DA6AA2" w:rsidRPr="00DA6AA2" w:rsidRDefault="00DA6AA2" w:rsidP="00DA6AA2">
            <w:pPr>
              <w:spacing w:before="80"/>
              <w:jc w:val="center"/>
              <w:rPr>
                <w:rFonts w:eastAsia="Times New Roman"/>
                <w:bCs/>
                <w:sz w:val="20"/>
                <w:szCs w:val="20"/>
              </w:rPr>
            </w:pPr>
          </w:p>
        </w:tc>
        <w:tc>
          <w:tcPr>
            <w:tcW w:w="736" w:type="pct"/>
            <w:tcBorders>
              <w:bottom w:val="single" w:sz="4" w:space="0" w:color="000000"/>
            </w:tcBorders>
          </w:tcPr>
          <w:p w14:paraId="01C147FC"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6EF346D1" w14:textId="77777777" w:rsidR="00DA6AA2" w:rsidRPr="00DA6AA2" w:rsidRDefault="00DA6AA2" w:rsidP="00DA6AA2">
            <w:pPr>
              <w:spacing w:before="80"/>
              <w:jc w:val="center"/>
              <w:rPr>
                <w:rFonts w:eastAsia="Times New Roman"/>
                <w:bCs/>
                <w:sz w:val="20"/>
                <w:szCs w:val="20"/>
              </w:rPr>
            </w:pPr>
          </w:p>
        </w:tc>
        <w:tc>
          <w:tcPr>
            <w:tcW w:w="514" w:type="pct"/>
            <w:tcBorders>
              <w:bottom w:val="single" w:sz="4" w:space="0" w:color="000000"/>
            </w:tcBorders>
          </w:tcPr>
          <w:p w14:paraId="05F0A995" w14:textId="77777777" w:rsidR="00DA6AA2" w:rsidRPr="00DA6AA2" w:rsidRDefault="00DA6AA2" w:rsidP="00DA6AA2">
            <w:pPr>
              <w:spacing w:before="80"/>
              <w:jc w:val="center"/>
              <w:rPr>
                <w:rFonts w:eastAsia="Times New Roman"/>
                <w:bCs/>
                <w:sz w:val="20"/>
                <w:szCs w:val="20"/>
              </w:rPr>
            </w:pPr>
          </w:p>
        </w:tc>
      </w:tr>
      <w:tr w:rsidR="00DA6AA2" w:rsidRPr="00DA6AA2" w14:paraId="40AA4C59" w14:textId="77777777" w:rsidTr="00DA6AA2">
        <w:trPr>
          <w:cantSplit/>
        </w:trPr>
        <w:tc>
          <w:tcPr>
            <w:tcW w:w="1986" w:type="pct"/>
            <w:gridSpan w:val="2"/>
          </w:tcPr>
          <w:p w14:paraId="15FD9ADD" w14:textId="77777777" w:rsidR="00DA6AA2" w:rsidRPr="00DA6AA2" w:rsidRDefault="00DA6AA2" w:rsidP="00DA6AA2">
            <w:pPr>
              <w:spacing w:before="80"/>
              <w:rPr>
                <w:rFonts w:eastAsia="Times New Roman"/>
                <w:sz w:val="20"/>
                <w:szCs w:val="20"/>
              </w:rPr>
            </w:pPr>
            <w:r w:rsidRPr="00DA6AA2">
              <w:rPr>
                <w:rFonts w:eastAsia="Times New Roman"/>
                <w:sz w:val="20"/>
                <w:szCs w:val="20"/>
              </w:rPr>
              <w:t>The horse stands calmly in an open space to allow hand filing (floating).</w:t>
            </w:r>
          </w:p>
        </w:tc>
        <w:tc>
          <w:tcPr>
            <w:tcW w:w="367" w:type="pct"/>
            <w:tcBorders>
              <w:bottom w:val="single" w:sz="4" w:space="0" w:color="000000"/>
            </w:tcBorders>
          </w:tcPr>
          <w:p w14:paraId="3D2ADD89" w14:textId="77777777" w:rsidR="00DA6AA2" w:rsidRPr="00DA6AA2" w:rsidRDefault="00DA6AA2" w:rsidP="00DA6AA2">
            <w:pPr>
              <w:spacing w:before="80"/>
              <w:jc w:val="center"/>
              <w:rPr>
                <w:rFonts w:eastAsia="Times New Roman"/>
                <w:bCs/>
                <w:sz w:val="20"/>
                <w:szCs w:val="20"/>
              </w:rPr>
            </w:pPr>
          </w:p>
        </w:tc>
        <w:tc>
          <w:tcPr>
            <w:tcW w:w="662" w:type="pct"/>
            <w:tcBorders>
              <w:bottom w:val="single" w:sz="4" w:space="0" w:color="000000"/>
            </w:tcBorders>
          </w:tcPr>
          <w:p w14:paraId="3081B506" w14:textId="77777777" w:rsidR="00DA6AA2" w:rsidRPr="00DA6AA2" w:rsidRDefault="00DA6AA2" w:rsidP="00DA6AA2">
            <w:pPr>
              <w:spacing w:before="80"/>
              <w:jc w:val="center"/>
              <w:rPr>
                <w:rFonts w:eastAsia="Times New Roman"/>
                <w:bCs/>
                <w:sz w:val="20"/>
                <w:szCs w:val="20"/>
              </w:rPr>
            </w:pPr>
          </w:p>
        </w:tc>
        <w:tc>
          <w:tcPr>
            <w:tcW w:w="736" w:type="pct"/>
            <w:tcBorders>
              <w:bottom w:val="single" w:sz="4" w:space="0" w:color="000000"/>
            </w:tcBorders>
          </w:tcPr>
          <w:p w14:paraId="7B0A825D" w14:textId="77777777" w:rsidR="00DA6AA2" w:rsidRPr="00DA6AA2" w:rsidRDefault="00DA6AA2" w:rsidP="00DA6AA2">
            <w:pPr>
              <w:spacing w:before="80"/>
              <w:jc w:val="center"/>
              <w:rPr>
                <w:rFonts w:eastAsia="Times New Roman"/>
                <w:bCs/>
                <w:sz w:val="20"/>
                <w:szCs w:val="20"/>
              </w:rPr>
            </w:pPr>
          </w:p>
        </w:tc>
        <w:tc>
          <w:tcPr>
            <w:tcW w:w="735" w:type="pct"/>
            <w:gridSpan w:val="2"/>
            <w:tcBorders>
              <w:bottom w:val="single" w:sz="4" w:space="0" w:color="000000"/>
            </w:tcBorders>
          </w:tcPr>
          <w:p w14:paraId="5D382C29" w14:textId="77777777" w:rsidR="00DA6AA2" w:rsidRPr="00DA6AA2" w:rsidRDefault="00DA6AA2" w:rsidP="00DA6AA2">
            <w:pPr>
              <w:spacing w:before="80"/>
              <w:jc w:val="center"/>
              <w:rPr>
                <w:rFonts w:eastAsia="Times New Roman"/>
                <w:bCs/>
                <w:sz w:val="20"/>
                <w:szCs w:val="20"/>
              </w:rPr>
            </w:pPr>
          </w:p>
        </w:tc>
        <w:tc>
          <w:tcPr>
            <w:tcW w:w="514" w:type="pct"/>
            <w:tcBorders>
              <w:bottom w:val="single" w:sz="4" w:space="0" w:color="000000"/>
            </w:tcBorders>
          </w:tcPr>
          <w:p w14:paraId="4F02FCD5" w14:textId="77777777" w:rsidR="00DA6AA2" w:rsidRPr="00DA6AA2" w:rsidRDefault="00DA6AA2" w:rsidP="00DA6AA2">
            <w:pPr>
              <w:spacing w:before="80"/>
              <w:jc w:val="center"/>
              <w:rPr>
                <w:rFonts w:eastAsia="Times New Roman"/>
                <w:bCs/>
                <w:sz w:val="20"/>
                <w:szCs w:val="20"/>
              </w:rPr>
            </w:pPr>
          </w:p>
        </w:tc>
      </w:tr>
      <w:tr w:rsidR="00DA6AA2" w:rsidRPr="00DA6AA2" w14:paraId="58C748EE" w14:textId="77777777" w:rsidTr="00DA6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hRule="exact" w:val="171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03FCB6C" w14:textId="77777777" w:rsidR="00DA6AA2" w:rsidRPr="00DA6AA2" w:rsidRDefault="00DA6AA2" w:rsidP="00DA6AA2">
            <w:pPr>
              <w:spacing w:before="80" w:line="276" w:lineRule="auto"/>
              <w:rPr>
                <w:rFonts w:eastAsia="Times New Roman"/>
                <w:sz w:val="20"/>
                <w:szCs w:val="20"/>
              </w:rPr>
            </w:pPr>
            <w:r w:rsidRPr="00DA6AA2">
              <w:rPr>
                <w:rFonts w:eastAsia="Times New Roman"/>
                <w:b/>
                <w:bCs/>
                <w:sz w:val="20"/>
                <w:szCs w:val="20"/>
              </w:rPr>
              <w:t>Comments re Suitability:</w:t>
            </w:r>
          </w:p>
          <w:p w14:paraId="0A6BC6F4" w14:textId="77777777" w:rsidR="00DA6AA2" w:rsidRPr="00DA6AA2" w:rsidRDefault="00DA6AA2" w:rsidP="00DA6AA2">
            <w:pPr>
              <w:spacing w:line="360" w:lineRule="auto"/>
              <w:rPr>
                <w:rFonts w:eastAsia="Times New Roman"/>
                <w:sz w:val="20"/>
                <w:szCs w:val="20"/>
              </w:rPr>
            </w:pPr>
            <w:r w:rsidRPr="00DA6AA2">
              <w:rPr>
                <w:rFonts w:eastAsia="Times New Roman"/>
                <w:sz w:val="20"/>
                <w:szCs w:val="20"/>
              </w:rPr>
              <w:t>………………………………………………………………………………………………………………..</w:t>
            </w:r>
          </w:p>
          <w:p w14:paraId="63BC3483" w14:textId="77777777" w:rsidR="00DA6AA2" w:rsidRPr="00DA6AA2" w:rsidRDefault="00DA6AA2" w:rsidP="00DA6AA2">
            <w:pPr>
              <w:spacing w:line="360" w:lineRule="auto"/>
              <w:rPr>
                <w:rFonts w:eastAsia="Times New Roman"/>
                <w:sz w:val="20"/>
                <w:szCs w:val="20"/>
              </w:rPr>
            </w:pPr>
            <w:r w:rsidRPr="00DA6AA2">
              <w:rPr>
                <w:rFonts w:eastAsia="Times New Roman"/>
                <w:sz w:val="20"/>
                <w:szCs w:val="20"/>
              </w:rPr>
              <w:t>………………………………………………………………………………………………………………..</w:t>
            </w:r>
          </w:p>
          <w:p w14:paraId="4637766F" w14:textId="77777777" w:rsidR="00DA6AA2" w:rsidRPr="00DA6AA2" w:rsidRDefault="00DA6AA2" w:rsidP="00DA6AA2">
            <w:pPr>
              <w:spacing w:line="360" w:lineRule="auto"/>
              <w:rPr>
                <w:rFonts w:eastAsia="Times New Roman"/>
                <w:sz w:val="20"/>
                <w:szCs w:val="20"/>
              </w:rPr>
            </w:pPr>
            <w:r w:rsidRPr="00DA6AA2">
              <w:rPr>
                <w:rFonts w:eastAsia="Times New Roman"/>
                <w:sz w:val="20"/>
                <w:szCs w:val="20"/>
              </w:rPr>
              <w:t>………………………………………………………………………………………………………………..</w:t>
            </w:r>
          </w:p>
        </w:tc>
      </w:tr>
      <w:tr w:rsidR="00DA6AA2" w:rsidRPr="00DA6AA2" w14:paraId="4913934C" w14:textId="77777777" w:rsidTr="00DA6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hRule="exact" w:val="680"/>
        </w:trPr>
        <w:tc>
          <w:tcPr>
            <w:tcW w:w="1692" w:type="pct"/>
            <w:tcBorders>
              <w:top w:val="single" w:sz="4" w:space="0" w:color="000000"/>
              <w:left w:val="single" w:sz="4" w:space="0" w:color="000000"/>
              <w:bottom w:val="single" w:sz="4" w:space="0" w:color="000000"/>
              <w:right w:val="single" w:sz="4" w:space="0" w:color="000000"/>
            </w:tcBorders>
            <w:vAlign w:val="center"/>
          </w:tcPr>
          <w:p w14:paraId="7045ACAC" w14:textId="77777777" w:rsidR="00DA6AA2" w:rsidRPr="00DA6AA2" w:rsidRDefault="00DA6AA2" w:rsidP="00DA6AA2">
            <w:pPr>
              <w:spacing w:after="200" w:line="276" w:lineRule="auto"/>
              <w:rPr>
                <w:rFonts w:eastAsia="Times New Roman"/>
                <w:b/>
                <w:sz w:val="20"/>
                <w:szCs w:val="20"/>
              </w:rPr>
            </w:pPr>
            <w:r>
              <w:rPr>
                <w:rFonts w:eastAsia="Times New Roman"/>
                <w:b/>
                <w:sz w:val="20"/>
                <w:szCs w:val="20"/>
              </w:rPr>
              <w:t>Educator</w:t>
            </w:r>
            <w:r w:rsidRPr="00DA6AA2">
              <w:rPr>
                <w:rFonts w:eastAsia="Times New Roman"/>
                <w:b/>
                <w:sz w:val="20"/>
                <w:szCs w:val="20"/>
              </w:rPr>
              <w:t xml:space="preserve"> verification:</w:t>
            </w:r>
          </w:p>
        </w:tc>
        <w:tc>
          <w:tcPr>
            <w:tcW w:w="2060" w:type="pct"/>
            <w:gridSpan w:val="4"/>
            <w:tcBorders>
              <w:top w:val="single" w:sz="4" w:space="0" w:color="000000"/>
              <w:left w:val="single" w:sz="4" w:space="0" w:color="000000"/>
              <w:bottom w:val="single" w:sz="4" w:space="0" w:color="000000"/>
              <w:right w:val="single" w:sz="4" w:space="0" w:color="000000"/>
            </w:tcBorders>
            <w:vAlign w:val="center"/>
          </w:tcPr>
          <w:p w14:paraId="3BFE3700" w14:textId="77777777" w:rsidR="00DA6AA2" w:rsidRPr="00DA6AA2" w:rsidRDefault="00DA6AA2" w:rsidP="00DA6AA2">
            <w:pPr>
              <w:spacing w:after="200" w:line="276" w:lineRule="auto"/>
              <w:rPr>
                <w:rFonts w:eastAsia="Times New Roman"/>
                <w:b/>
                <w:sz w:val="20"/>
                <w:szCs w:val="20"/>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2290BFDC" w14:textId="77777777" w:rsidR="00DA6AA2" w:rsidRPr="00DA6AA2" w:rsidRDefault="00DA6AA2" w:rsidP="00DA6AA2">
            <w:pPr>
              <w:spacing w:after="200" w:line="276" w:lineRule="auto"/>
              <w:rPr>
                <w:rFonts w:eastAsia="Times New Roman"/>
                <w:b/>
                <w:sz w:val="20"/>
                <w:szCs w:val="20"/>
              </w:rPr>
            </w:pPr>
            <w:r w:rsidRPr="00DA6AA2">
              <w:rPr>
                <w:rFonts w:eastAsia="Times New Roman"/>
                <w:b/>
                <w:sz w:val="20"/>
                <w:szCs w:val="20"/>
              </w:rPr>
              <w:t>Date:</w:t>
            </w: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261D31FE" w14:textId="77777777" w:rsidR="00DA6AA2" w:rsidRPr="00DA6AA2" w:rsidRDefault="00DA6AA2" w:rsidP="00DA6AA2">
            <w:pPr>
              <w:spacing w:after="200" w:line="276" w:lineRule="auto"/>
              <w:rPr>
                <w:rFonts w:eastAsia="Times New Roman"/>
                <w:b/>
                <w:sz w:val="20"/>
                <w:szCs w:val="20"/>
              </w:rPr>
            </w:pPr>
          </w:p>
        </w:tc>
      </w:tr>
      <w:tr w:rsidR="00DA6AA2" w:rsidRPr="00DA6AA2" w14:paraId="22DAD993" w14:textId="77777777" w:rsidTr="00DA6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hRule="exact" w:val="680"/>
        </w:trPr>
        <w:tc>
          <w:tcPr>
            <w:tcW w:w="1692" w:type="pct"/>
            <w:tcBorders>
              <w:top w:val="single" w:sz="4" w:space="0" w:color="000000"/>
              <w:left w:val="single" w:sz="4" w:space="0" w:color="000000"/>
              <w:bottom w:val="single" w:sz="4" w:space="0" w:color="000000"/>
              <w:right w:val="single" w:sz="4" w:space="0" w:color="000000"/>
            </w:tcBorders>
            <w:vAlign w:val="center"/>
          </w:tcPr>
          <w:p w14:paraId="0F06A307" w14:textId="77777777" w:rsidR="00DA6AA2" w:rsidRPr="00DA6AA2" w:rsidRDefault="00DA6AA2" w:rsidP="00DA6AA2">
            <w:pPr>
              <w:spacing w:after="200" w:line="276" w:lineRule="auto"/>
              <w:rPr>
                <w:rFonts w:eastAsia="Times New Roman"/>
                <w:b/>
                <w:sz w:val="20"/>
                <w:szCs w:val="20"/>
              </w:rPr>
            </w:pPr>
            <w:r w:rsidRPr="00DA6AA2">
              <w:rPr>
                <w:rFonts w:eastAsia="Times New Roman"/>
                <w:b/>
                <w:sz w:val="20"/>
                <w:szCs w:val="20"/>
              </w:rPr>
              <w:t>Owner verification:</w:t>
            </w:r>
          </w:p>
        </w:tc>
        <w:tc>
          <w:tcPr>
            <w:tcW w:w="2060" w:type="pct"/>
            <w:gridSpan w:val="4"/>
            <w:tcBorders>
              <w:top w:val="single" w:sz="4" w:space="0" w:color="000000"/>
              <w:left w:val="single" w:sz="4" w:space="0" w:color="000000"/>
              <w:bottom w:val="single" w:sz="4" w:space="0" w:color="000000"/>
              <w:right w:val="single" w:sz="4" w:space="0" w:color="000000"/>
            </w:tcBorders>
            <w:vAlign w:val="center"/>
          </w:tcPr>
          <w:p w14:paraId="0CA903E9" w14:textId="77777777" w:rsidR="00DA6AA2" w:rsidRPr="00DA6AA2" w:rsidRDefault="00DA6AA2" w:rsidP="00DA6AA2">
            <w:pPr>
              <w:spacing w:after="200" w:line="276" w:lineRule="auto"/>
              <w:rPr>
                <w:rFonts w:eastAsia="Times New Roman"/>
                <w:b/>
                <w:sz w:val="20"/>
                <w:szCs w:val="20"/>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4B07B63E" w14:textId="77777777" w:rsidR="00DA6AA2" w:rsidRPr="00DA6AA2" w:rsidRDefault="00DA6AA2" w:rsidP="00DA6AA2">
            <w:pPr>
              <w:spacing w:after="200" w:line="276" w:lineRule="auto"/>
              <w:rPr>
                <w:rFonts w:eastAsia="Times New Roman"/>
                <w:b/>
                <w:sz w:val="20"/>
                <w:szCs w:val="20"/>
              </w:rPr>
            </w:pPr>
            <w:r w:rsidRPr="00DA6AA2">
              <w:rPr>
                <w:rFonts w:eastAsia="Times New Roman"/>
                <w:b/>
                <w:sz w:val="20"/>
                <w:szCs w:val="20"/>
              </w:rPr>
              <w:t>Date:</w:t>
            </w: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01E755FF" w14:textId="77777777" w:rsidR="00DA6AA2" w:rsidRPr="00DA6AA2" w:rsidRDefault="00DA6AA2" w:rsidP="00DA6AA2">
            <w:pPr>
              <w:spacing w:after="200" w:line="276" w:lineRule="auto"/>
              <w:rPr>
                <w:rFonts w:eastAsia="Times New Roman"/>
                <w:b/>
                <w:sz w:val="20"/>
                <w:szCs w:val="20"/>
              </w:rPr>
            </w:pPr>
          </w:p>
        </w:tc>
      </w:tr>
      <w:tr w:rsidR="00DA6AA2" w:rsidRPr="00DA6AA2" w14:paraId="0D05A811" w14:textId="77777777" w:rsidTr="00DA6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hRule="exact" w:val="1101"/>
        </w:trPr>
        <w:tc>
          <w:tcPr>
            <w:tcW w:w="1692" w:type="pct"/>
            <w:tcBorders>
              <w:top w:val="single" w:sz="4" w:space="0" w:color="000000"/>
              <w:left w:val="single" w:sz="4" w:space="0" w:color="000000"/>
              <w:bottom w:val="single" w:sz="4" w:space="0" w:color="000000"/>
              <w:right w:val="single" w:sz="4" w:space="0" w:color="000000"/>
            </w:tcBorders>
            <w:vAlign w:val="center"/>
          </w:tcPr>
          <w:p w14:paraId="40D9B040" w14:textId="77777777" w:rsidR="00DA6AA2" w:rsidRPr="00DA6AA2" w:rsidRDefault="00DA6AA2" w:rsidP="00DA6AA2">
            <w:pPr>
              <w:spacing w:line="276" w:lineRule="auto"/>
              <w:rPr>
                <w:rFonts w:eastAsia="Times New Roman"/>
                <w:b/>
                <w:sz w:val="20"/>
                <w:szCs w:val="20"/>
              </w:rPr>
            </w:pPr>
            <w:r>
              <w:rPr>
                <w:rFonts w:eastAsia="Times New Roman"/>
                <w:b/>
                <w:sz w:val="20"/>
                <w:szCs w:val="20"/>
              </w:rPr>
              <w:t>Participant</w:t>
            </w:r>
            <w:r w:rsidRPr="00DA6AA2">
              <w:rPr>
                <w:rFonts w:eastAsia="Times New Roman"/>
                <w:b/>
                <w:sz w:val="20"/>
                <w:szCs w:val="20"/>
              </w:rPr>
              <w:t xml:space="preserve"> verification:</w:t>
            </w:r>
          </w:p>
          <w:p w14:paraId="7A4B5B8B" w14:textId="77777777" w:rsidR="00DA6AA2" w:rsidRPr="00DA6AA2" w:rsidRDefault="00DA6AA2" w:rsidP="00DA6AA2">
            <w:pPr>
              <w:spacing w:line="276" w:lineRule="auto"/>
              <w:rPr>
                <w:rFonts w:eastAsia="Times New Roman"/>
                <w:i/>
                <w:iCs/>
                <w:sz w:val="20"/>
                <w:szCs w:val="20"/>
              </w:rPr>
            </w:pPr>
            <w:r w:rsidRPr="00DA6AA2">
              <w:rPr>
                <w:rFonts w:eastAsia="Times New Roman"/>
                <w:i/>
                <w:iCs/>
                <w:sz w:val="20"/>
                <w:szCs w:val="20"/>
              </w:rPr>
              <w:t>(where applicable)</w:t>
            </w:r>
          </w:p>
          <w:p w14:paraId="3803CA99" w14:textId="77777777" w:rsidR="00DA6AA2" w:rsidRPr="00DA6AA2" w:rsidRDefault="00DA6AA2" w:rsidP="00DA6AA2">
            <w:pPr>
              <w:spacing w:line="276" w:lineRule="auto"/>
              <w:rPr>
                <w:rFonts w:eastAsia="Times New Roman"/>
                <w:iCs/>
                <w:sz w:val="20"/>
                <w:szCs w:val="20"/>
              </w:rPr>
            </w:pPr>
            <w:r w:rsidRPr="00DA6AA2">
              <w:rPr>
                <w:rFonts w:eastAsia="Times New Roman"/>
                <w:iCs/>
                <w:sz w:val="20"/>
                <w:szCs w:val="20"/>
              </w:rPr>
              <w:t>I agree with the findings of the audit.</w:t>
            </w:r>
          </w:p>
          <w:p w14:paraId="04802707" w14:textId="77777777" w:rsidR="00DA6AA2" w:rsidRPr="00DA6AA2" w:rsidRDefault="00DA6AA2" w:rsidP="00DA6AA2">
            <w:pPr>
              <w:spacing w:after="200" w:line="276" w:lineRule="auto"/>
              <w:rPr>
                <w:rFonts w:eastAsia="Times New Roman"/>
                <w:i/>
                <w:sz w:val="20"/>
                <w:szCs w:val="20"/>
              </w:rPr>
            </w:pPr>
          </w:p>
        </w:tc>
        <w:tc>
          <w:tcPr>
            <w:tcW w:w="2060" w:type="pct"/>
            <w:gridSpan w:val="4"/>
            <w:tcBorders>
              <w:top w:val="single" w:sz="4" w:space="0" w:color="000000"/>
              <w:left w:val="single" w:sz="4" w:space="0" w:color="000000"/>
              <w:bottom w:val="single" w:sz="4" w:space="0" w:color="000000"/>
              <w:right w:val="single" w:sz="4" w:space="0" w:color="000000"/>
            </w:tcBorders>
            <w:vAlign w:val="center"/>
          </w:tcPr>
          <w:p w14:paraId="4365EA0B" w14:textId="77777777" w:rsidR="00DA6AA2" w:rsidRPr="00DA6AA2" w:rsidRDefault="00DA6AA2" w:rsidP="00DA6AA2">
            <w:pPr>
              <w:spacing w:after="200" w:line="276" w:lineRule="auto"/>
              <w:rPr>
                <w:rFonts w:eastAsia="Times New Roman"/>
                <w:b/>
                <w:sz w:val="20"/>
                <w:szCs w:val="20"/>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37D0922C" w14:textId="77777777" w:rsidR="00DA6AA2" w:rsidRPr="00DA6AA2" w:rsidRDefault="00DA6AA2" w:rsidP="00DA6AA2">
            <w:pPr>
              <w:spacing w:after="200" w:line="276" w:lineRule="auto"/>
              <w:rPr>
                <w:rFonts w:eastAsia="Times New Roman"/>
                <w:b/>
                <w:sz w:val="20"/>
                <w:szCs w:val="20"/>
              </w:rPr>
            </w:pPr>
            <w:r w:rsidRPr="00DA6AA2">
              <w:rPr>
                <w:rFonts w:eastAsia="Times New Roman"/>
                <w:b/>
                <w:sz w:val="20"/>
                <w:szCs w:val="20"/>
              </w:rPr>
              <w:t>Date:</w:t>
            </w: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57846438" w14:textId="77777777" w:rsidR="00DA6AA2" w:rsidRPr="00DA6AA2" w:rsidRDefault="00DA6AA2" w:rsidP="00DA6AA2">
            <w:pPr>
              <w:spacing w:after="200" w:line="276" w:lineRule="auto"/>
              <w:rPr>
                <w:rFonts w:eastAsia="Times New Roman"/>
                <w:b/>
                <w:sz w:val="20"/>
                <w:szCs w:val="20"/>
              </w:rPr>
            </w:pPr>
          </w:p>
        </w:tc>
      </w:tr>
      <w:tr w:rsidR="00DA6AA2" w:rsidRPr="00DA6AA2" w14:paraId="1F3078F4" w14:textId="77777777" w:rsidTr="00DA6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hRule="exact" w:val="1131"/>
        </w:trPr>
        <w:tc>
          <w:tcPr>
            <w:tcW w:w="1692" w:type="pct"/>
            <w:tcBorders>
              <w:top w:val="single" w:sz="4" w:space="0" w:color="000000"/>
              <w:left w:val="single" w:sz="4" w:space="0" w:color="000000"/>
              <w:bottom w:val="single" w:sz="4" w:space="0" w:color="000000"/>
              <w:right w:val="single" w:sz="4" w:space="0" w:color="000000"/>
            </w:tcBorders>
            <w:vAlign w:val="center"/>
          </w:tcPr>
          <w:p w14:paraId="2D0D40FC" w14:textId="77777777" w:rsidR="00DA6AA2" w:rsidRPr="00DA6AA2" w:rsidRDefault="00DA6AA2" w:rsidP="00DA6AA2">
            <w:pPr>
              <w:spacing w:line="276" w:lineRule="auto"/>
              <w:rPr>
                <w:rFonts w:eastAsia="Times New Roman"/>
                <w:b/>
                <w:iCs/>
                <w:sz w:val="20"/>
                <w:szCs w:val="20"/>
              </w:rPr>
            </w:pPr>
            <w:r w:rsidRPr="00DA6AA2">
              <w:rPr>
                <w:rFonts w:eastAsia="Times New Roman"/>
                <w:b/>
                <w:iCs/>
                <w:sz w:val="20"/>
                <w:szCs w:val="20"/>
              </w:rPr>
              <w:t>Parent/Guardian verification:</w:t>
            </w:r>
          </w:p>
          <w:p w14:paraId="7082CED9" w14:textId="77777777" w:rsidR="00DA6AA2" w:rsidRPr="00DA6AA2" w:rsidRDefault="00DA6AA2" w:rsidP="00DA6AA2">
            <w:pPr>
              <w:spacing w:line="276" w:lineRule="auto"/>
              <w:rPr>
                <w:rFonts w:eastAsia="Times New Roman"/>
                <w:i/>
                <w:iCs/>
                <w:sz w:val="20"/>
                <w:szCs w:val="20"/>
              </w:rPr>
            </w:pPr>
            <w:r w:rsidRPr="00DA6AA2">
              <w:rPr>
                <w:rFonts w:eastAsia="Times New Roman"/>
                <w:i/>
                <w:iCs/>
                <w:sz w:val="20"/>
                <w:szCs w:val="20"/>
              </w:rPr>
              <w:t>(where applicable)</w:t>
            </w:r>
          </w:p>
          <w:p w14:paraId="654649B9" w14:textId="77777777" w:rsidR="00DA6AA2" w:rsidRPr="00DA6AA2" w:rsidRDefault="00DA6AA2" w:rsidP="00DA6AA2">
            <w:pPr>
              <w:spacing w:line="276" w:lineRule="auto"/>
              <w:rPr>
                <w:rFonts w:eastAsia="Times New Roman"/>
                <w:iCs/>
                <w:sz w:val="20"/>
                <w:szCs w:val="20"/>
              </w:rPr>
            </w:pPr>
            <w:r w:rsidRPr="00DA6AA2">
              <w:rPr>
                <w:rFonts w:eastAsia="Times New Roman"/>
                <w:iCs/>
                <w:sz w:val="20"/>
                <w:szCs w:val="20"/>
              </w:rPr>
              <w:t>I agree with the findings of the audit.</w:t>
            </w:r>
          </w:p>
          <w:p w14:paraId="548737D1" w14:textId="77777777" w:rsidR="00DA6AA2" w:rsidRPr="00DA6AA2" w:rsidRDefault="00DA6AA2" w:rsidP="00DA6AA2">
            <w:pPr>
              <w:spacing w:after="200" w:line="276" w:lineRule="auto"/>
              <w:rPr>
                <w:rFonts w:eastAsia="Times New Roman"/>
                <w:sz w:val="20"/>
                <w:szCs w:val="20"/>
              </w:rPr>
            </w:pPr>
          </w:p>
        </w:tc>
        <w:tc>
          <w:tcPr>
            <w:tcW w:w="2060" w:type="pct"/>
            <w:gridSpan w:val="4"/>
            <w:tcBorders>
              <w:top w:val="single" w:sz="4" w:space="0" w:color="000000"/>
              <w:left w:val="single" w:sz="4" w:space="0" w:color="000000"/>
              <w:bottom w:val="single" w:sz="4" w:space="0" w:color="000000"/>
              <w:right w:val="single" w:sz="4" w:space="0" w:color="000000"/>
            </w:tcBorders>
            <w:vAlign w:val="center"/>
          </w:tcPr>
          <w:p w14:paraId="62751F32" w14:textId="77777777" w:rsidR="00DA6AA2" w:rsidRPr="00DA6AA2" w:rsidRDefault="00DA6AA2" w:rsidP="00DA6AA2">
            <w:pPr>
              <w:spacing w:after="200" w:line="276" w:lineRule="auto"/>
              <w:rPr>
                <w:rFonts w:eastAsia="Times New Roman"/>
                <w:b/>
                <w:sz w:val="20"/>
                <w:szCs w:val="20"/>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423AABF0" w14:textId="77777777" w:rsidR="00DA6AA2" w:rsidRPr="00DA6AA2" w:rsidRDefault="00DA6AA2" w:rsidP="00DA6AA2">
            <w:pPr>
              <w:spacing w:after="200" w:line="276" w:lineRule="auto"/>
              <w:rPr>
                <w:rFonts w:eastAsia="Times New Roman"/>
                <w:b/>
                <w:sz w:val="20"/>
                <w:szCs w:val="20"/>
              </w:rPr>
            </w:pPr>
            <w:r w:rsidRPr="00DA6AA2">
              <w:rPr>
                <w:rFonts w:eastAsia="Times New Roman"/>
                <w:b/>
                <w:sz w:val="20"/>
                <w:szCs w:val="20"/>
              </w:rPr>
              <w:t>Date:</w:t>
            </w: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5FE2E9CE" w14:textId="77777777" w:rsidR="00DA6AA2" w:rsidRPr="00DA6AA2" w:rsidRDefault="00DA6AA2" w:rsidP="00DA6AA2">
            <w:pPr>
              <w:spacing w:after="200" w:line="276" w:lineRule="auto"/>
              <w:rPr>
                <w:rFonts w:eastAsia="Times New Roman"/>
                <w:b/>
                <w:sz w:val="20"/>
                <w:szCs w:val="20"/>
              </w:rPr>
            </w:pPr>
          </w:p>
        </w:tc>
      </w:tr>
    </w:tbl>
    <w:p w14:paraId="219CD872" w14:textId="77777777" w:rsidR="00DA6AA2" w:rsidRDefault="00DA6AA2" w:rsidP="001A606E">
      <w:pPr>
        <w:ind w:left="709" w:hanging="709"/>
        <w:rPr>
          <w:b/>
          <w:bCs/>
        </w:rPr>
      </w:pPr>
    </w:p>
    <w:p w14:paraId="192862E9" w14:textId="77777777" w:rsidR="00DA6AA2" w:rsidRDefault="00DA6AA2" w:rsidP="001A606E">
      <w:pPr>
        <w:ind w:left="709" w:hanging="709"/>
        <w:rPr>
          <w:b/>
          <w:bCs/>
        </w:rPr>
      </w:pPr>
    </w:p>
    <w:p w14:paraId="3D6741C9" w14:textId="77777777" w:rsidR="00DA6AA2" w:rsidRDefault="00DA6AA2" w:rsidP="001A606E">
      <w:pPr>
        <w:ind w:left="709" w:hanging="709"/>
        <w:rPr>
          <w:b/>
          <w:bCs/>
        </w:rPr>
      </w:pPr>
    </w:p>
    <w:p w14:paraId="3D539E40" w14:textId="77777777" w:rsidR="00DA6AA2" w:rsidRDefault="00DA6AA2" w:rsidP="001A606E">
      <w:pPr>
        <w:ind w:left="709" w:hanging="709"/>
        <w:rPr>
          <w:b/>
          <w:bCs/>
        </w:rPr>
      </w:pPr>
    </w:p>
    <w:p w14:paraId="4BEADC1C" w14:textId="77777777" w:rsidR="00DA6AA2" w:rsidRDefault="00DA6AA2" w:rsidP="001A606E">
      <w:pPr>
        <w:ind w:left="709" w:hanging="709"/>
        <w:rPr>
          <w:b/>
          <w:bCs/>
        </w:rPr>
      </w:pPr>
    </w:p>
    <w:p w14:paraId="0C0AF65E" w14:textId="77777777" w:rsidR="00DA6AA2" w:rsidRDefault="00DA6AA2" w:rsidP="001A606E">
      <w:pPr>
        <w:ind w:left="709" w:hanging="709"/>
        <w:rPr>
          <w:b/>
          <w:bCs/>
        </w:rPr>
      </w:pPr>
    </w:p>
    <w:p w14:paraId="1B9A1F9C" w14:textId="77777777" w:rsidR="00DA6AA2" w:rsidRDefault="00DA6AA2" w:rsidP="001A606E">
      <w:pPr>
        <w:ind w:left="709" w:hanging="709"/>
        <w:rPr>
          <w:b/>
          <w:bCs/>
        </w:rPr>
      </w:pP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DA6AA2" w:rsidRPr="00DC6963" w14:paraId="2DE61AD8" w14:textId="77777777" w:rsidTr="005D7DD5">
        <w:tc>
          <w:tcPr>
            <w:tcW w:w="1701" w:type="dxa"/>
            <w:shd w:val="clear" w:color="auto" w:fill="000000" w:themeFill="text1"/>
            <w:vAlign w:val="center"/>
          </w:tcPr>
          <w:p w14:paraId="02BB64A4" w14:textId="77777777" w:rsidR="00DA6AA2" w:rsidRPr="00DC6963" w:rsidRDefault="00DA6AA2" w:rsidP="005D7DD5">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Pr>
                <w:rFonts w:eastAsia="Times New Roman"/>
                <w:b/>
                <w:color w:val="FFFFFF"/>
              </w:rPr>
              <w:t>D</w:t>
            </w:r>
          </w:p>
        </w:tc>
        <w:tc>
          <w:tcPr>
            <w:tcW w:w="6867" w:type="dxa"/>
            <w:shd w:val="clear" w:color="auto" w:fill="F2F2F2" w:themeFill="background1" w:themeFillShade="F2"/>
            <w:vAlign w:val="center"/>
          </w:tcPr>
          <w:p w14:paraId="6A108732" w14:textId="77777777" w:rsidR="00DA6AA2" w:rsidRPr="00DC6963" w:rsidRDefault="00DA6AA2" w:rsidP="005D7DD5">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171F7C09" w14:textId="77777777" w:rsidR="00DA6AA2" w:rsidRPr="00DC6963" w:rsidRDefault="00DA6AA2" w:rsidP="005D7DD5">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23</w:t>
            </w:r>
            <w:r w:rsidRPr="00DC6963">
              <w:rPr>
                <w:rFonts w:eastAsia="Times New Roman"/>
                <w:b/>
                <w:color w:val="FFFFFF"/>
              </w:rPr>
              <w:t xml:space="preserve"> of </w:t>
            </w:r>
            <w:r w:rsidR="00270660">
              <w:rPr>
                <w:rFonts w:eastAsia="Times New Roman"/>
                <w:b/>
                <w:color w:val="FFFFFF"/>
              </w:rPr>
              <w:t>30</w:t>
            </w:r>
          </w:p>
        </w:tc>
      </w:tr>
    </w:tbl>
    <w:p w14:paraId="6FA0A56F" w14:textId="77777777" w:rsidR="00DA6AA2" w:rsidRDefault="00DA6AA2" w:rsidP="001A606E">
      <w:pPr>
        <w:ind w:left="709" w:hanging="709"/>
        <w:rPr>
          <w:b/>
          <w:bCs/>
        </w:rPr>
      </w:pPr>
    </w:p>
    <w:p w14:paraId="00F792C8" w14:textId="77777777" w:rsidR="007E6041" w:rsidRDefault="006502DF" w:rsidP="001A606E">
      <w:pPr>
        <w:ind w:left="709" w:hanging="709"/>
        <w:rPr>
          <w:b/>
          <w:bCs/>
        </w:rPr>
      </w:pPr>
      <w:r>
        <w:rPr>
          <w:b/>
          <w:bCs/>
        </w:rPr>
        <w:t>1.2</w:t>
      </w:r>
      <w:r w:rsidRPr="008B025D">
        <w:rPr>
          <w:b/>
          <w:bCs/>
        </w:rPr>
        <w:t>(</w:t>
      </w:r>
      <w:r w:rsidR="00DA6AA2">
        <w:rPr>
          <w:b/>
          <w:bCs/>
        </w:rPr>
        <w:t>n</w:t>
      </w:r>
      <w:r w:rsidRPr="008B025D">
        <w:rPr>
          <w:b/>
          <w:bCs/>
        </w:rPr>
        <w:t>)</w:t>
      </w:r>
      <w:r>
        <w:rPr>
          <w:b/>
          <w:bCs/>
        </w:rPr>
        <w:tab/>
      </w:r>
      <w:r w:rsidR="001A606E">
        <w:rPr>
          <w:b/>
          <w:bCs/>
        </w:rPr>
        <w:t>SUITABILITY ASSESSMENT</w:t>
      </w:r>
    </w:p>
    <w:p w14:paraId="34C6B516" w14:textId="77777777" w:rsidR="007E6041" w:rsidRDefault="007E6041" w:rsidP="001A606E">
      <w:pPr>
        <w:ind w:left="709" w:hanging="709"/>
        <w:rPr>
          <w:b/>
          <w:bCs/>
        </w:rPr>
      </w:pPr>
    </w:p>
    <w:p w14:paraId="461DC9D6" w14:textId="77777777" w:rsidR="005D16BA" w:rsidRDefault="005D16BA" w:rsidP="001A606E">
      <w:pPr>
        <w:ind w:left="709" w:hanging="709"/>
        <w:rPr>
          <w:b/>
          <w:bCs/>
        </w:rPr>
      </w:pPr>
      <w:r w:rsidRPr="00550334">
        <w:rPr>
          <w:b/>
          <w:bCs/>
        </w:rPr>
        <w:t>(</w:t>
      </w:r>
      <w:r w:rsidR="007E6041" w:rsidRPr="00550334">
        <w:rPr>
          <w:b/>
          <w:bCs/>
        </w:rPr>
        <w:t xml:space="preserve">Based </w:t>
      </w:r>
      <w:r w:rsidRPr="00550334">
        <w:rPr>
          <w:b/>
          <w:bCs/>
        </w:rPr>
        <w:t xml:space="preserve">on assessment results </w:t>
      </w:r>
      <w:r w:rsidR="001A606E">
        <w:rPr>
          <w:b/>
          <w:bCs/>
        </w:rPr>
        <w:t>in previous documents in this section</w:t>
      </w:r>
      <w:r w:rsidRPr="00550334">
        <w:rPr>
          <w:b/>
          <w:bCs/>
        </w:rPr>
        <w:t>)</w:t>
      </w:r>
    </w:p>
    <w:p w14:paraId="7FD4E899" w14:textId="77777777" w:rsidR="005D16BA" w:rsidRDefault="005D16BA" w:rsidP="00640166">
      <w:pPr>
        <w:rPr>
          <w:bCs/>
          <w:sz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1134"/>
        <w:gridCol w:w="1276"/>
        <w:gridCol w:w="1417"/>
        <w:gridCol w:w="1418"/>
        <w:gridCol w:w="992"/>
      </w:tblGrid>
      <w:tr w:rsidR="0051209A" w:rsidRPr="001D7F04" w14:paraId="0F0FFA9E" w14:textId="77777777" w:rsidTr="001D7F04">
        <w:tc>
          <w:tcPr>
            <w:tcW w:w="3544" w:type="dxa"/>
          </w:tcPr>
          <w:p w14:paraId="25EC339D" w14:textId="77777777" w:rsidR="0051209A" w:rsidRPr="001D7F04" w:rsidRDefault="0051209A" w:rsidP="0051209A">
            <w:pPr>
              <w:spacing w:before="80"/>
              <w:jc w:val="center"/>
              <w:rPr>
                <w:rFonts w:eastAsia="Times New Roman"/>
                <w:bCs/>
                <w:sz w:val="20"/>
                <w:szCs w:val="20"/>
              </w:rPr>
            </w:pPr>
            <w:r w:rsidRPr="001D7F04">
              <w:rPr>
                <w:rFonts w:eastAsia="Times New Roman"/>
                <w:b/>
                <w:bCs/>
                <w:sz w:val="20"/>
                <w:szCs w:val="20"/>
              </w:rPr>
              <w:t>Task</w:t>
            </w:r>
          </w:p>
        </w:tc>
        <w:tc>
          <w:tcPr>
            <w:tcW w:w="1134" w:type="dxa"/>
            <w:vAlign w:val="center"/>
          </w:tcPr>
          <w:p w14:paraId="7184D597" w14:textId="77777777" w:rsidR="0051209A" w:rsidRPr="001D7F04" w:rsidRDefault="0051209A" w:rsidP="0051209A">
            <w:pPr>
              <w:spacing w:before="80"/>
              <w:jc w:val="center"/>
              <w:rPr>
                <w:rFonts w:eastAsia="Times New Roman"/>
                <w:b/>
                <w:bCs/>
                <w:sz w:val="18"/>
                <w:szCs w:val="18"/>
              </w:rPr>
            </w:pPr>
            <w:r w:rsidRPr="001D7F04">
              <w:rPr>
                <w:rFonts w:eastAsia="Times New Roman"/>
                <w:b/>
                <w:bCs/>
                <w:sz w:val="18"/>
                <w:szCs w:val="18"/>
              </w:rPr>
              <w:t>Not applicable</w:t>
            </w:r>
          </w:p>
        </w:tc>
        <w:tc>
          <w:tcPr>
            <w:tcW w:w="1276" w:type="dxa"/>
          </w:tcPr>
          <w:p w14:paraId="1002ED9B"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7" w:type="dxa"/>
          </w:tcPr>
          <w:p w14:paraId="5B620E93"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8" w:type="dxa"/>
          </w:tcPr>
          <w:p w14:paraId="5BD6113D"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vAlign w:val="center"/>
          </w:tcPr>
          <w:p w14:paraId="3E604A52" w14:textId="77777777" w:rsidR="0051209A" w:rsidRPr="001D7F04" w:rsidRDefault="0051209A" w:rsidP="0051209A">
            <w:pPr>
              <w:spacing w:before="80"/>
              <w:jc w:val="center"/>
              <w:rPr>
                <w:rFonts w:eastAsia="Times New Roman"/>
                <w:b/>
                <w:bCs/>
                <w:sz w:val="20"/>
                <w:szCs w:val="20"/>
              </w:rPr>
            </w:pPr>
            <w:r w:rsidRPr="001D7F04">
              <w:rPr>
                <w:rFonts w:eastAsia="Times New Roman"/>
                <w:b/>
                <w:bCs/>
                <w:sz w:val="18"/>
                <w:szCs w:val="18"/>
              </w:rPr>
              <w:t>Not Suitable for Any Level</w:t>
            </w:r>
          </w:p>
        </w:tc>
      </w:tr>
      <w:tr w:rsidR="001D7F04" w:rsidRPr="001D7F04" w14:paraId="0341075C" w14:textId="77777777" w:rsidTr="001D7F04">
        <w:tc>
          <w:tcPr>
            <w:tcW w:w="9781" w:type="dxa"/>
            <w:gridSpan w:val="6"/>
          </w:tcPr>
          <w:p w14:paraId="730E362B" w14:textId="77777777" w:rsidR="001D7F04" w:rsidRPr="001D7F04" w:rsidRDefault="001D7F04" w:rsidP="001D7F04">
            <w:pPr>
              <w:spacing w:before="40"/>
              <w:rPr>
                <w:rFonts w:eastAsia="Times New Roman"/>
                <w:bCs/>
                <w:sz w:val="20"/>
                <w:szCs w:val="20"/>
              </w:rPr>
            </w:pPr>
            <w:r w:rsidRPr="001D7F04">
              <w:rPr>
                <w:rFonts w:eastAsia="Times New Roman"/>
                <w:b/>
                <w:sz w:val="20"/>
                <w:szCs w:val="20"/>
              </w:rPr>
              <w:t>Health Practices</w:t>
            </w:r>
          </w:p>
        </w:tc>
      </w:tr>
      <w:tr w:rsidR="005D7DD5" w:rsidRPr="001D7F04" w14:paraId="3469E05D" w14:textId="77777777" w:rsidTr="001D7F04">
        <w:tc>
          <w:tcPr>
            <w:tcW w:w="3544" w:type="dxa"/>
          </w:tcPr>
          <w:p w14:paraId="70C41216" w14:textId="77777777" w:rsidR="005D7DD5" w:rsidRPr="00D60B24" w:rsidRDefault="005D7DD5" w:rsidP="005D7DD5">
            <w:pPr>
              <w:spacing w:before="60"/>
              <w:rPr>
                <w:sz w:val="20"/>
                <w:szCs w:val="20"/>
              </w:rPr>
            </w:pPr>
            <w:r>
              <w:rPr>
                <w:sz w:val="20"/>
                <w:szCs w:val="20"/>
              </w:rPr>
              <w:t>Vitals</w:t>
            </w:r>
          </w:p>
        </w:tc>
        <w:tc>
          <w:tcPr>
            <w:tcW w:w="1134" w:type="dxa"/>
          </w:tcPr>
          <w:p w14:paraId="2CF6C2A4" w14:textId="77777777" w:rsidR="005D7DD5" w:rsidRPr="001D7F04" w:rsidRDefault="005D7DD5" w:rsidP="005D7DD5">
            <w:pPr>
              <w:spacing w:before="40"/>
              <w:rPr>
                <w:rFonts w:eastAsia="Times New Roman"/>
                <w:bCs/>
                <w:sz w:val="20"/>
                <w:szCs w:val="20"/>
              </w:rPr>
            </w:pPr>
          </w:p>
        </w:tc>
        <w:tc>
          <w:tcPr>
            <w:tcW w:w="1276" w:type="dxa"/>
          </w:tcPr>
          <w:p w14:paraId="1195E6AC" w14:textId="77777777" w:rsidR="005D7DD5" w:rsidRPr="001D7F04" w:rsidRDefault="005D7DD5" w:rsidP="005D7DD5">
            <w:pPr>
              <w:spacing w:before="40"/>
              <w:rPr>
                <w:rFonts w:eastAsia="Times New Roman"/>
                <w:bCs/>
                <w:sz w:val="20"/>
                <w:szCs w:val="20"/>
              </w:rPr>
            </w:pPr>
          </w:p>
        </w:tc>
        <w:tc>
          <w:tcPr>
            <w:tcW w:w="1417" w:type="dxa"/>
          </w:tcPr>
          <w:p w14:paraId="3EBF06D6" w14:textId="77777777" w:rsidR="005D7DD5" w:rsidRPr="001D7F04" w:rsidRDefault="005D7DD5" w:rsidP="005D7DD5">
            <w:pPr>
              <w:spacing w:before="40"/>
              <w:rPr>
                <w:rFonts w:eastAsia="Times New Roman"/>
                <w:bCs/>
                <w:sz w:val="20"/>
                <w:szCs w:val="20"/>
              </w:rPr>
            </w:pPr>
          </w:p>
        </w:tc>
        <w:tc>
          <w:tcPr>
            <w:tcW w:w="1418" w:type="dxa"/>
          </w:tcPr>
          <w:p w14:paraId="41761BFB" w14:textId="77777777" w:rsidR="005D7DD5" w:rsidRPr="001D7F04" w:rsidRDefault="005D7DD5" w:rsidP="005D7DD5">
            <w:pPr>
              <w:spacing w:before="40"/>
              <w:rPr>
                <w:rFonts w:eastAsia="Times New Roman"/>
                <w:bCs/>
                <w:sz w:val="20"/>
                <w:szCs w:val="20"/>
              </w:rPr>
            </w:pPr>
          </w:p>
        </w:tc>
        <w:tc>
          <w:tcPr>
            <w:tcW w:w="992" w:type="dxa"/>
          </w:tcPr>
          <w:p w14:paraId="6B1C36A9" w14:textId="77777777" w:rsidR="005D7DD5" w:rsidRPr="001D7F04" w:rsidRDefault="005D7DD5" w:rsidP="005D7DD5">
            <w:pPr>
              <w:spacing w:before="40"/>
              <w:rPr>
                <w:rFonts w:eastAsia="Times New Roman"/>
                <w:bCs/>
                <w:sz w:val="20"/>
                <w:szCs w:val="20"/>
              </w:rPr>
            </w:pPr>
          </w:p>
        </w:tc>
      </w:tr>
      <w:tr w:rsidR="005D7DD5" w:rsidRPr="001D7F04" w14:paraId="30B179AB" w14:textId="77777777" w:rsidTr="001D7F04">
        <w:tc>
          <w:tcPr>
            <w:tcW w:w="3544" w:type="dxa"/>
          </w:tcPr>
          <w:p w14:paraId="5CD12A13" w14:textId="77777777" w:rsidR="005D7DD5" w:rsidRPr="00390B52" w:rsidRDefault="005D7DD5" w:rsidP="005D7DD5">
            <w:pPr>
              <w:spacing w:before="60"/>
              <w:rPr>
                <w:sz w:val="20"/>
                <w:szCs w:val="20"/>
              </w:rPr>
            </w:pPr>
            <w:r w:rsidRPr="00390B52">
              <w:rPr>
                <w:sz w:val="20"/>
                <w:szCs w:val="20"/>
              </w:rPr>
              <w:t>Clinical examination</w:t>
            </w:r>
          </w:p>
        </w:tc>
        <w:tc>
          <w:tcPr>
            <w:tcW w:w="1134" w:type="dxa"/>
          </w:tcPr>
          <w:p w14:paraId="5F47F005" w14:textId="77777777" w:rsidR="005D7DD5" w:rsidRPr="001D7F04" w:rsidRDefault="005D7DD5" w:rsidP="005D7DD5">
            <w:pPr>
              <w:spacing w:before="40"/>
              <w:rPr>
                <w:rFonts w:eastAsia="Times New Roman"/>
                <w:bCs/>
                <w:sz w:val="20"/>
                <w:szCs w:val="20"/>
              </w:rPr>
            </w:pPr>
          </w:p>
        </w:tc>
        <w:tc>
          <w:tcPr>
            <w:tcW w:w="1276" w:type="dxa"/>
          </w:tcPr>
          <w:p w14:paraId="65CFD6D7" w14:textId="77777777" w:rsidR="005D7DD5" w:rsidRPr="001D7F04" w:rsidRDefault="005D7DD5" w:rsidP="005D7DD5">
            <w:pPr>
              <w:spacing w:before="40"/>
              <w:rPr>
                <w:rFonts w:eastAsia="Times New Roman"/>
                <w:bCs/>
                <w:sz w:val="20"/>
                <w:szCs w:val="20"/>
              </w:rPr>
            </w:pPr>
          </w:p>
        </w:tc>
        <w:tc>
          <w:tcPr>
            <w:tcW w:w="1417" w:type="dxa"/>
          </w:tcPr>
          <w:p w14:paraId="7171ECF0" w14:textId="77777777" w:rsidR="005D7DD5" w:rsidRPr="001D7F04" w:rsidRDefault="005D7DD5" w:rsidP="005D7DD5">
            <w:pPr>
              <w:spacing w:before="40"/>
              <w:rPr>
                <w:rFonts w:eastAsia="Times New Roman"/>
                <w:bCs/>
                <w:sz w:val="20"/>
                <w:szCs w:val="20"/>
              </w:rPr>
            </w:pPr>
          </w:p>
        </w:tc>
        <w:tc>
          <w:tcPr>
            <w:tcW w:w="1418" w:type="dxa"/>
          </w:tcPr>
          <w:p w14:paraId="3A9BB68A" w14:textId="77777777" w:rsidR="005D7DD5" w:rsidRPr="001D7F04" w:rsidRDefault="005D7DD5" w:rsidP="005D7DD5">
            <w:pPr>
              <w:spacing w:before="40"/>
              <w:rPr>
                <w:rFonts w:eastAsia="Times New Roman"/>
                <w:bCs/>
                <w:sz w:val="20"/>
                <w:szCs w:val="20"/>
              </w:rPr>
            </w:pPr>
          </w:p>
        </w:tc>
        <w:tc>
          <w:tcPr>
            <w:tcW w:w="992" w:type="dxa"/>
          </w:tcPr>
          <w:p w14:paraId="02B68FA6" w14:textId="77777777" w:rsidR="005D7DD5" w:rsidRPr="001D7F04" w:rsidRDefault="005D7DD5" w:rsidP="005D7DD5">
            <w:pPr>
              <w:spacing w:before="40"/>
              <w:rPr>
                <w:rFonts w:eastAsia="Times New Roman"/>
                <w:bCs/>
                <w:sz w:val="20"/>
                <w:szCs w:val="20"/>
              </w:rPr>
            </w:pPr>
          </w:p>
        </w:tc>
      </w:tr>
      <w:tr w:rsidR="005D7DD5" w:rsidRPr="001D7F04" w14:paraId="1003118D" w14:textId="77777777" w:rsidTr="001D7F04">
        <w:tc>
          <w:tcPr>
            <w:tcW w:w="3544" w:type="dxa"/>
          </w:tcPr>
          <w:p w14:paraId="23956EF7" w14:textId="77777777" w:rsidR="005D7DD5" w:rsidRPr="00390B52" w:rsidRDefault="005D7DD5" w:rsidP="005D7DD5">
            <w:pPr>
              <w:spacing w:before="60"/>
              <w:rPr>
                <w:sz w:val="20"/>
                <w:szCs w:val="20"/>
              </w:rPr>
            </w:pPr>
            <w:r w:rsidRPr="00390B52">
              <w:rPr>
                <w:sz w:val="20"/>
                <w:szCs w:val="20"/>
              </w:rPr>
              <w:t>Bandaging</w:t>
            </w:r>
          </w:p>
        </w:tc>
        <w:tc>
          <w:tcPr>
            <w:tcW w:w="1134" w:type="dxa"/>
          </w:tcPr>
          <w:p w14:paraId="36CEBC0B" w14:textId="77777777" w:rsidR="005D7DD5" w:rsidRPr="001D7F04" w:rsidRDefault="005D7DD5" w:rsidP="005D7DD5">
            <w:pPr>
              <w:spacing w:before="40"/>
              <w:rPr>
                <w:rFonts w:eastAsia="Times New Roman"/>
                <w:bCs/>
                <w:sz w:val="20"/>
                <w:szCs w:val="20"/>
              </w:rPr>
            </w:pPr>
          </w:p>
        </w:tc>
        <w:tc>
          <w:tcPr>
            <w:tcW w:w="1276" w:type="dxa"/>
          </w:tcPr>
          <w:p w14:paraId="3410C252" w14:textId="77777777" w:rsidR="005D7DD5" w:rsidRPr="001D7F04" w:rsidRDefault="005D7DD5" w:rsidP="005D7DD5">
            <w:pPr>
              <w:spacing w:before="40"/>
              <w:rPr>
                <w:rFonts w:eastAsia="Times New Roman"/>
                <w:bCs/>
                <w:sz w:val="20"/>
                <w:szCs w:val="20"/>
              </w:rPr>
            </w:pPr>
          </w:p>
        </w:tc>
        <w:tc>
          <w:tcPr>
            <w:tcW w:w="1417" w:type="dxa"/>
          </w:tcPr>
          <w:p w14:paraId="01FB92D8" w14:textId="77777777" w:rsidR="005D7DD5" w:rsidRPr="001D7F04" w:rsidRDefault="005D7DD5" w:rsidP="005D7DD5">
            <w:pPr>
              <w:spacing w:before="40"/>
              <w:rPr>
                <w:rFonts w:eastAsia="Times New Roman"/>
                <w:bCs/>
                <w:sz w:val="20"/>
                <w:szCs w:val="20"/>
              </w:rPr>
            </w:pPr>
          </w:p>
        </w:tc>
        <w:tc>
          <w:tcPr>
            <w:tcW w:w="1418" w:type="dxa"/>
          </w:tcPr>
          <w:p w14:paraId="2B3D0DC9" w14:textId="77777777" w:rsidR="005D7DD5" w:rsidRPr="001D7F04" w:rsidRDefault="005D7DD5" w:rsidP="005D7DD5">
            <w:pPr>
              <w:spacing w:before="40"/>
              <w:rPr>
                <w:rFonts w:eastAsia="Times New Roman"/>
                <w:bCs/>
                <w:sz w:val="20"/>
                <w:szCs w:val="20"/>
              </w:rPr>
            </w:pPr>
          </w:p>
        </w:tc>
        <w:tc>
          <w:tcPr>
            <w:tcW w:w="992" w:type="dxa"/>
          </w:tcPr>
          <w:p w14:paraId="60469D07" w14:textId="77777777" w:rsidR="005D7DD5" w:rsidRPr="001D7F04" w:rsidRDefault="005D7DD5" w:rsidP="005D7DD5">
            <w:pPr>
              <w:spacing w:before="40"/>
              <w:rPr>
                <w:rFonts w:eastAsia="Times New Roman"/>
                <w:bCs/>
                <w:sz w:val="20"/>
                <w:szCs w:val="20"/>
              </w:rPr>
            </w:pPr>
          </w:p>
        </w:tc>
      </w:tr>
      <w:tr w:rsidR="005D7DD5" w:rsidRPr="001D7F04" w14:paraId="28FED320" w14:textId="77777777" w:rsidTr="001D7F04">
        <w:tc>
          <w:tcPr>
            <w:tcW w:w="3544" w:type="dxa"/>
          </w:tcPr>
          <w:p w14:paraId="60C5194D" w14:textId="77777777" w:rsidR="005D7DD5" w:rsidRPr="00390B52" w:rsidRDefault="005D7DD5" w:rsidP="005D7DD5">
            <w:pPr>
              <w:spacing w:before="60"/>
              <w:rPr>
                <w:sz w:val="20"/>
                <w:szCs w:val="20"/>
              </w:rPr>
            </w:pPr>
            <w:r w:rsidRPr="00390B52">
              <w:rPr>
                <w:sz w:val="20"/>
                <w:szCs w:val="20"/>
              </w:rPr>
              <w:t>Basic first aid</w:t>
            </w:r>
          </w:p>
        </w:tc>
        <w:tc>
          <w:tcPr>
            <w:tcW w:w="1134" w:type="dxa"/>
          </w:tcPr>
          <w:p w14:paraId="046878F7" w14:textId="77777777" w:rsidR="005D7DD5" w:rsidRPr="001D7F04" w:rsidRDefault="005D7DD5" w:rsidP="005D7DD5">
            <w:pPr>
              <w:spacing w:before="40"/>
              <w:rPr>
                <w:rFonts w:eastAsia="Times New Roman"/>
                <w:bCs/>
                <w:sz w:val="20"/>
                <w:szCs w:val="20"/>
              </w:rPr>
            </w:pPr>
          </w:p>
        </w:tc>
        <w:tc>
          <w:tcPr>
            <w:tcW w:w="1276" w:type="dxa"/>
          </w:tcPr>
          <w:p w14:paraId="36F554FA" w14:textId="77777777" w:rsidR="005D7DD5" w:rsidRPr="001D7F04" w:rsidRDefault="005D7DD5" w:rsidP="005D7DD5">
            <w:pPr>
              <w:spacing w:before="40"/>
              <w:rPr>
                <w:rFonts w:eastAsia="Times New Roman"/>
                <w:bCs/>
                <w:sz w:val="20"/>
                <w:szCs w:val="20"/>
              </w:rPr>
            </w:pPr>
          </w:p>
        </w:tc>
        <w:tc>
          <w:tcPr>
            <w:tcW w:w="1417" w:type="dxa"/>
          </w:tcPr>
          <w:p w14:paraId="7CC9CBF7" w14:textId="77777777" w:rsidR="005D7DD5" w:rsidRPr="001D7F04" w:rsidRDefault="005D7DD5" w:rsidP="005D7DD5">
            <w:pPr>
              <w:spacing w:before="40"/>
              <w:rPr>
                <w:rFonts w:eastAsia="Times New Roman"/>
                <w:bCs/>
                <w:sz w:val="20"/>
                <w:szCs w:val="20"/>
              </w:rPr>
            </w:pPr>
          </w:p>
        </w:tc>
        <w:tc>
          <w:tcPr>
            <w:tcW w:w="1418" w:type="dxa"/>
          </w:tcPr>
          <w:p w14:paraId="64A2B811" w14:textId="77777777" w:rsidR="005D7DD5" w:rsidRPr="001D7F04" w:rsidRDefault="005D7DD5" w:rsidP="005D7DD5">
            <w:pPr>
              <w:spacing w:before="40"/>
              <w:rPr>
                <w:rFonts w:eastAsia="Times New Roman"/>
                <w:bCs/>
                <w:sz w:val="20"/>
                <w:szCs w:val="20"/>
              </w:rPr>
            </w:pPr>
          </w:p>
        </w:tc>
        <w:tc>
          <w:tcPr>
            <w:tcW w:w="992" w:type="dxa"/>
          </w:tcPr>
          <w:p w14:paraId="517C4F66" w14:textId="77777777" w:rsidR="005D7DD5" w:rsidRPr="001D7F04" w:rsidRDefault="005D7DD5" w:rsidP="005D7DD5">
            <w:pPr>
              <w:spacing w:before="40"/>
              <w:rPr>
                <w:rFonts w:eastAsia="Times New Roman"/>
                <w:bCs/>
                <w:sz w:val="20"/>
                <w:szCs w:val="20"/>
              </w:rPr>
            </w:pPr>
          </w:p>
        </w:tc>
      </w:tr>
      <w:tr w:rsidR="005D7DD5" w:rsidRPr="001D7F04" w14:paraId="2115660A" w14:textId="77777777" w:rsidTr="001D7F04">
        <w:tc>
          <w:tcPr>
            <w:tcW w:w="3544" w:type="dxa"/>
          </w:tcPr>
          <w:p w14:paraId="52F628A6" w14:textId="77777777" w:rsidR="005D7DD5" w:rsidRPr="00390B52" w:rsidRDefault="005D7DD5" w:rsidP="005D7DD5">
            <w:pPr>
              <w:spacing w:before="60"/>
              <w:rPr>
                <w:sz w:val="20"/>
                <w:szCs w:val="20"/>
              </w:rPr>
            </w:pPr>
            <w:r w:rsidRPr="00390B52">
              <w:rPr>
                <w:sz w:val="20"/>
                <w:szCs w:val="20"/>
              </w:rPr>
              <w:t>Administration of oral substance</w:t>
            </w:r>
          </w:p>
        </w:tc>
        <w:tc>
          <w:tcPr>
            <w:tcW w:w="1134" w:type="dxa"/>
          </w:tcPr>
          <w:p w14:paraId="488240B8" w14:textId="77777777" w:rsidR="005D7DD5" w:rsidRPr="001D7F04" w:rsidRDefault="005D7DD5" w:rsidP="005D7DD5">
            <w:pPr>
              <w:spacing w:before="40"/>
              <w:rPr>
                <w:rFonts w:eastAsia="Times New Roman"/>
                <w:bCs/>
                <w:sz w:val="20"/>
                <w:szCs w:val="20"/>
              </w:rPr>
            </w:pPr>
          </w:p>
        </w:tc>
        <w:tc>
          <w:tcPr>
            <w:tcW w:w="1276" w:type="dxa"/>
          </w:tcPr>
          <w:p w14:paraId="47F9B992" w14:textId="77777777" w:rsidR="005D7DD5" w:rsidRPr="001D7F04" w:rsidRDefault="005D7DD5" w:rsidP="005D7DD5">
            <w:pPr>
              <w:spacing w:before="40"/>
              <w:rPr>
                <w:rFonts w:eastAsia="Times New Roman"/>
                <w:bCs/>
                <w:sz w:val="20"/>
                <w:szCs w:val="20"/>
              </w:rPr>
            </w:pPr>
          </w:p>
        </w:tc>
        <w:tc>
          <w:tcPr>
            <w:tcW w:w="1417" w:type="dxa"/>
          </w:tcPr>
          <w:p w14:paraId="5250F100" w14:textId="77777777" w:rsidR="005D7DD5" w:rsidRPr="001D7F04" w:rsidRDefault="005D7DD5" w:rsidP="005D7DD5">
            <w:pPr>
              <w:spacing w:before="40"/>
              <w:rPr>
                <w:rFonts w:eastAsia="Times New Roman"/>
                <w:bCs/>
                <w:sz w:val="20"/>
                <w:szCs w:val="20"/>
              </w:rPr>
            </w:pPr>
          </w:p>
        </w:tc>
        <w:tc>
          <w:tcPr>
            <w:tcW w:w="1418" w:type="dxa"/>
          </w:tcPr>
          <w:p w14:paraId="063A7A79" w14:textId="77777777" w:rsidR="005D7DD5" w:rsidRPr="001D7F04" w:rsidRDefault="005D7DD5" w:rsidP="005D7DD5">
            <w:pPr>
              <w:spacing w:before="40"/>
              <w:rPr>
                <w:rFonts w:eastAsia="Times New Roman"/>
                <w:bCs/>
                <w:sz w:val="20"/>
                <w:szCs w:val="20"/>
              </w:rPr>
            </w:pPr>
          </w:p>
        </w:tc>
        <w:tc>
          <w:tcPr>
            <w:tcW w:w="992" w:type="dxa"/>
          </w:tcPr>
          <w:p w14:paraId="0C7935E6" w14:textId="77777777" w:rsidR="005D7DD5" w:rsidRPr="001D7F04" w:rsidRDefault="005D7DD5" w:rsidP="005D7DD5">
            <w:pPr>
              <w:spacing w:before="40"/>
              <w:rPr>
                <w:rFonts w:eastAsia="Times New Roman"/>
                <w:bCs/>
                <w:sz w:val="20"/>
                <w:szCs w:val="20"/>
              </w:rPr>
            </w:pPr>
          </w:p>
        </w:tc>
      </w:tr>
      <w:tr w:rsidR="005D7DD5" w:rsidRPr="001D7F04" w14:paraId="042837F6" w14:textId="77777777" w:rsidTr="001D7F04">
        <w:tc>
          <w:tcPr>
            <w:tcW w:w="3544" w:type="dxa"/>
          </w:tcPr>
          <w:p w14:paraId="4CF84AEC" w14:textId="77777777" w:rsidR="005D7DD5" w:rsidRPr="00390B52" w:rsidRDefault="005D7DD5" w:rsidP="005D7DD5">
            <w:pPr>
              <w:spacing w:before="60"/>
              <w:rPr>
                <w:sz w:val="20"/>
                <w:szCs w:val="20"/>
              </w:rPr>
            </w:pPr>
            <w:r w:rsidRPr="00390B52">
              <w:rPr>
                <w:sz w:val="20"/>
                <w:szCs w:val="20"/>
              </w:rPr>
              <w:t>Intramuscular injections</w:t>
            </w:r>
          </w:p>
        </w:tc>
        <w:tc>
          <w:tcPr>
            <w:tcW w:w="1134" w:type="dxa"/>
          </w:tcPr>
          <w:p w14:paraId="6C5F2FE6" w14:textId="77777777" w:rsidR="005D7DD5" w:rsidRPr="001D7F04" w:rsidRDefault="005D7DD5" w:rsidP="005D7DD5">
            <w:pPr>
              <w:spacing w:before="40"/>
              <w:rPr>
                <w:rFonts w:eastAsia="Times New Roman"/>
                <w:bCs/>
                <w:sz w:val="20"/>
                <w:szCs w:val="20"/>
              </w:rPr>
            </w:pPr>
          </w:p>
        </w:tc>
        <w:tc>
          <w:tcPr>
            <w:tcW w:w="1276" w:type="dxa"/>
          </w:tcPr>
          <w:p w14:paraId="1ABD878A" w14:textId="77777777" w:rsidR="005D7DD5" w:rsidRPr="001D7F04" w:rsidRDefault="005D7DD5" w:rsidP="005D7DD5">
            <w:pPr>
              <w:spacing w:before="40"/>
              <w:rPr>
                <w:rFonts w:eastAsia="Times New Roman"/>
                <w:bCs/>
                <w:sz w:val="20"/>
                <w:szCs w:val="20"/>
              </w:rPr>
            </w:pPr>
          </w:p>
        </w:tc>
        <w:tc>
          <w:tcPr>
            <w:tcW w:w="1417" w:type="dxa"/>
          </w:tcPr>
          <w:p w14:paraId="74056BB5" w14:textId="77777777" w:rsidR="005D7DD5" w:rsidRPr="001D7F04" w:rsidRDefault="005D7DD5" w:rsidP="005D7DD5">
            <w:pPr>
              <w:spacing w:before="40"/>
              <w:rPr>
                <w:rFonts w:eastAsia="Times New Roman"/>
                <w:bCs/>
                <w:sz w:val="20"/>
                <w:szCs w:val="20"/>
              </w:rPr>
            </w:pPr>
          </w:p>
        </w:tc>
        <w:tc>
          <w:tcPr>
            <w:tcW w:w="1418" w:type="dxa"/>
          </w:tcPr>
          <w:p w14:paraId="0F01EFE6" w14:textId="77777777" w:rsidR="005D7DD5" w:rsidRPr="001D7F04" w:rsidRDefault="005D7DD5" w:rsidP="005D7DD5">
            <w:pPr>
              <w:spacing w:before="40"/>
              <w:rPr>
                <w:rFonts w:eastAsia="Times New Roman"/>
                <w:bCs/>
                <w:sz w:val="20"/>
                <w:szCs w:val="20"/>
              </w:rPr>
            </w:pPr>
          </w:p>
        </w:tc>
        <w:tc>
          <w:tcPr>
            <w:tcW w:w="992" w:type="dxa"/>
          </w:tcPr>
          <w:p w14:paraId="585D08D2" w14:textId="77777777" w:rsidR="005D7DD5" w:rsidRPr="001D7F04" w:rsidRDefault="005D7DD5" w:rsidP="005D7DD5">
            <w:pPr>
              <w:spacing w:before="40"/>
              <w:rPr>
                <w:rFonts w:eastAsia="Times New Roman"/>
                <w:bCs/>
                <w:sz w:val="20"/>
                <w:szCs w:val="20"/>
              </w:rPr>
            </w:pPr>
          </w:p>
        </w:tc>
      </w:tr>
      <w:tr w:rsidR="005D7DD5" w:rsidRPr="001D7F04" w14:paraId="51F98EF4" w14:textId="77777777" w:rsidTr="001D7F04">
        <w:tc>
          <w:tcPr>
            <w:tcW w:w="9781" w:type="dxa"/>
            <w:gridSpan w:val="6"/>
          </w:tcPr>
          <w:p w14:paraId="15F7796A" w14:textId="77777777" w:rsidR="005D7DD5" w:rsidRPr="001D7F04" w:rsidRDefault="005D7DD5" w:rsidP="005D7DD5">
            <w:pPr>
              <w:spacing w:before="40"/>
              <w:rPr>
                <w:rFonts w:eastAsia="Times New Roman"/>
                <w:bCs/>
                <w:sz w:val="20"/>
                <w:szCs w:val="20"/>
              </w:rPr>
            </w:pPr>
            <w:r w:rsidRPr="001D7F04">
              <w:rPr>
                <w:rFonts w:eastAsia="Times New Roman"/>
                <w:b/>
                <w:sz w:val="20"/>
                <w:szCs w:val="20"/>
              </w:rPr>
              <w:t>Handling &amp; Restraint</w:t>
            </w:r>
          </w:p>
        </w:tc>
      </w:tr>
      <w:tr w:rsidR="005D7DD5" w:rsidRPr="001D7F04" w14:paraId="6359A785" w14:textId="77777777" w:rsidTr="001D7F04">
        <w:tc>
          <w:tcPr>
            <w:tcW w:w="3544" w:type="dxa"/>
          </w:tcPr>
          <w:p w14:paraId="6DEE105D" w14:textId="77777777" w:rsidR="005D7DD5" w:rsidRPr="001D7F04" w:rsidRDefault="005D7DD5" w:rsidP="005D7DD5">
            <w:pPr>
              <w:spacing w:before="60"/>
              <w:rPr>
                <w:rFonts w:eastAsia="Times New Roman"/>
                <w:sz w:val="20"/>
                <w:szCs w:val="20"/>
              </w:rPr>
            </w:pPr>
            <w:r w:rsidRPr="001D7F04">
              <w:rPr>
                <w:rFonts w:eastAsia="Times New Roman"/>
                <w:sz w:val="20"/>
                <w:szCs w:val="20"/>
              </w:rPr>
              <w:t>Catch and lead</w:t>
            </w:r>
          </w:p>
        </w:tc>
        <w:tc>
          <w:tcPr>
            <w:tcW w:w="1134" w:type="dxa"/>
          </w:tcPr>
          <w:p w14:paraId="60F6A4F0" w14:textId="77777777" w:rsidR="005D7DD5" w:rsidRPr="001D7F04" w:rsidRDefault="005D7DD5" w:rsidP="005D7DD5">
            <w:pPr>
              <w:spacing w:before="40"/>
              <w:rPr>
                <w:rFonts w:eastAsia="Times New Roman"/>
                <w:bCs/>
                <w:sz w:val="20"/>
                <w:szCs w:val="20"/>
              </w:rPr>
            </w:pPr>
          </w:p>
        </w:tc>
        <w:tc>
          <w:tcPr>
            <w:tcW w:w="1276" w:type="dxa"/>
          </w:tcPr>
          <w:p w14:paraId="71226D6A" w14:textId="77777777" w:rsidR="005D7DD5" w:rsidRPr="001D7F04" w:rsidRDefault="005D7DD5" w:rsidP="005D7DD5">
            <w:pPr>
              <w:spacing w:before="40"/>
              <w:rPr>
                <w:rFonts w:eastAsia="Times New Roman"/>
                <w:bCs/>
                <w:sz w:val="20"/>
                <w:szCs w:val="20"/>
              </w:rPr>
            </w:pPr>
          </w:p>
        </w:tc>
        <w:tc>
          <w:tcPr>
            <w:tcW w:w="1417" w:type="dxa"/>
          </w:tcPr>
          <w:p w14:paraId="50CC80BB" w14:textId="77777777" w:rsidR="005D7DD5" w:rsidRPr="001D7F04" w:rsidRDefault="005D7DD5" w:rsidP="005D7DD5">
            <w:pPr>
              <w:spacing w:before="40"/>
              <w:rPr>
                <w:rFonts w:eastAsia="Times New Roman"/>
                <w:bCs/>
                <w:sz w:val="20"/>
                <w:szCs w:val="20"/>
              </w:rPr>
            </w:pPr>
          </w:p>
        </w:tc>
        <w:tc>
          <w:tcPr>
            <w:tcW w:w="1418" w:type="dxa"/>
          </w:tcPr>
          <w:p w14:paraId="50735E46" w14:textId="77777777" w:rsidR="005D7DD5" w:rsidRPr="001D7F04" w:rsidRDefault="005D7DD5" w:rsidP="005D7DD5">
            <w:pPr>
              <w:spacing w:before="40"/>
              <w:rPr>
                <w:rFonts w:eastAsia="Times New Roman"/>
                <w:bCs/>
                <w:sz w:val="20"/>
                <w:szCs w:val="20"/>
              </w:rPr>
            </w:pPr>
          </w:p>
        </w:tc>
        <w:tc>
          <w:tcPr>
            <w:tcW w:w="992" w:type="dxa"/>
          </w:tcPr>
          <w:p w14:paraId="74F4832F" w14:textId="77777777" w:rsidR="005D7DD5" w:rsidRPr="001D7F04" w:rsidRDefault="005D7DD5" w:rsidP="005D7DD5">
            <w:pPr>
              <w:spacing w:before="40"/>
              <w:rPr>
                <w:rFonts w:eastAsia="Times New Roman"/>
                <w:bCs/>
                <w:sz w:val="20"/>
                <w:szCs w:val="20"/>
              </w:rPr>
            </w:pPr>
          </w:p>
        </w:tc>
      </w:tr>
      <w:tr w:rsidR="005D7DD5" w:rsidRPr="001D7F04" w14:paraId="305B512F" w14:textId="77777777" w:rsidTr="001D7F04">
        <w:tc>
          <w:tcPr>
            <w:tcW w:w="3544" w:type="dxa"/>
          </w:tcPr>
          <w:p w14:paraId="017C867E" w14:textId="77777777" w:rsidR="005D7DD5" w:rsidRPr="001D7F04" w:rsidRDefault="005D7DD5" w:rsidP="005D7DD5">
            <w:pPr>
              <w:spacing w:before="60"/>
              <w:rPr>
                <w:rFonts w:eastAsia="Times New Roman"/>
                <w:sz w:val="20"/>
                <w:szCs w:val="20"/>
              </w:rPr>
            </w:pPr>
            <w:r w:rsidRPr="001D7F04">
              <w:rPr>
                <w:rFonts w:eastAsia="Times New Roman"/>
                <w:sz w:val="20"/>
                <w:szCs w:val="20"/>
              </w:rPr>
              <w:t>Tie Up (Front Tie)</w:t>
            </w:r>
          </w:p>
        </w:tc>
        <w:tc>
          <w:tcPr>
            <w:tcW w:w="1134" w:type="dxa"/>
          </w:tcPr>
          <w:p w14:paraId="214035D7" w14:textId="77777777" w:rsidR="005D7DD5" w:rsidRPr="001D7F04" w:rsidRDefault="005D7DD5" w:rsidP="005D7DD5">
            <w:pPr>
              <w:spacing w:before="40"/>
              <w:rPr>
                <w:rFonts w:eastAsia="Times New Roman"/>
                <w:bCs/>
                <w:sz w:val="20"/>
                <w:szCs w:val="20"/>
              </w:rPr>
            </w:pPr>
          </w:p>
        </w:tc>
        <w:tc>
          <w:tcPr>
            <w:tcW w:w="1276" w:type="dxa"/>
          </w:tcPr>
          <w:p w14:paraId="375E3713" w14:textId="77777777" w:rsidR="005D7DD5" w:rsidRPr="001D7F04" w:rsidRDefault="005D7DD5" w:rsidP="005D7DD5">
            <w:pPr>
              <w:spacing w:before="40"/>
              <w:rPr>
                <w:rFonts w:eastAsia="Times New Roman"/>
                <w:bCs/>
                <w:sz w:val="20"/>
                <w:szCs w:val="20"/>
              </w:rPr>
            </w:pPr>
          </w:p>
        </w:tc>
        <w:tc>
          <w:tcPr>
            <w:tcW w:w="1417" w:type="dxa"/>
          </w:tcPr>
          <w:p w14:paraId="34739B33" w14:textId="77777777" w:rsidR="005D7DD5" w:rsidRPr="001D7F04" w:rsidRDefault="005D7DD5" w:rsidP="005D7DD5">
            <w:pPr>
              <w:spacing w:before="40"/>
              <w:rPr>
                <w:rFonts w:eastAsia="Times New Roman"/>
                <w:bCs/>
                <w:sz w:val="20"/>
                <w:szCs w:val="20"/>
              </w:rPr>
            </w:pPr>
          </w:p>
        </w:tc>
        <w:tc>
          <w:tcPr>
            <w:tcW w:w="1418" w:type="dxa"/>
          </w:tcPr>
          <w:p w14:paraId="5215B3AA" w14:textId="77777777" w:rsidR="005D7DD5" w:rsidRPr="001D7F04" w:rsidRDefault="005D7DD5" w:rsidP="005D7DD5">
            <w:pPr>
              <w:spacing w:before="40"/>
              <w:rPr>
                <w:rFonts w:eastAsia="Times New Roman"/>
                <w:bCs/>
                <w:sz w:val="20"/>
                <w:szCs w:val="20"/>
              </w:rPr>
            </w:pPr>
          </w:p>
        </w:tc>
        <w:tc>
          <w:tcPr>
            <w:tcW w:w="992" w:type="dxa"/>
          </w:tcPr>
          <w:p w14:paraId="259A6D2E" w14:textId="77777777" w:rsidR="005D7DD5" w:rsidRPr="001D7F04" w:rsidRDefault="005D7DD5" w:rsidP="005D7DD5">
            <w:pPr>
              <w:spacing w:before="40"/>
              <w:rPr>
                <w:rFonts w:eastAsia="Times New Roman"/>
                <w:bCs/>
                <w:sz w:val="20"/>
                <w:szCs w:val="20"/>
              </w:rPr>
            </w:pPr>
          </w:p>
        </w:tc>
      </w:tr>
      <w:tr w:rsidR="005D7DD5" w:rsidRPr="001D7F04" w14:paraId="70BE7481" w14:textId="77777777" w:rsidTr="001D7F04">
        <w:tc>
          <w:tcPr>
            <w:tcW w:w="3544" w:type="dxa"/>
          </w:tcPr>
          <w:p w14:paraId="3A4638E3" w14:textId="77777777" w:rsidR="005D7DD5" w:rsidRPr="001D7F04" w:rsidRDefault="005D7DD5" w:rsidP="005D7DD5">
            <w:pPr>
              <w:spacing w:before="60"/>
              <w:rPr>
                <w:rFonts w:eastAsia="Times New Roman"/>
                <w:sz w:val="20"/>
                <w:szCs w:val="20"/>
              </w:rPr>
            </w:pPr>
            <w:r w:rsidRPr="001D7F04">
              <w:rPr>
                <w:rFonts w:eastAsia="Times New Roman"/>
                <w:sz w:val="20"/>
                <w:szCs w:val="20"/>
              </w:rPr>
              <w:t>Tie Up (Cross Tie)</w:t>
            </w:r>
          </w:p>
        </w:tc>
        <w:tc>
          <w:tcPr>
            <w:tcW w:w="1134" w:type="dxa"/>
          </w:tcPr>
          <w:p w14:paraId="33013AE0" w14:textId="77777777" w:rsidR="005D7DD5" w:rsidRPr="001D7F04" w:rsidRDefault="005D7DD5" w:rsidP="005D7DD5">
            <w:pPr>
              <w:spacing w:before="40"/>
              <w:rPr>
                <w:rFonts w:eastAsia="Times New Roman"/>
                <w:bCs/>
                <w:sz w:val="20"/>
                <w:szCs w:val="20"/>
              </w:rPr>
            </w:pPr>
          </w:p>
        </w:tc>
        <w:tc>
          <w:tcPr>
            <w:tcW w:w="1276" w:type="dxa"/>
          </w:tcPr>
          <w:p w14:paraId="513C781E" w14:textId="77777777" w:rsidR="005D7DD5" w:rsidRPr="001D7F04" w:rsidRDefault="005D7DD5" w:rsidP="005D7DD5">
            <w:pPr>
              <w:spacing w:before="40"/>
              <w:rPr>
                <w:rFonts w:eastAsia="Times New Roman"/>
                <w:bCs/>
                <w:sz w:val="20"/>
                <w:szCs w:val="20"/>
              </w:rPr>
            </w:pPr>
          </w:p>
        </w:tc>
        <w:tc>
          <w:tcPr>
            <w:tcW w:w="1417" w:type="dxa"/>
          </w:tcPr>
          <w:p w14:paraId="17D90173" w14:textId="77777777" w:rsidR="005D7DD5" w:rsidRPr="001D7F04" w:rsidRDefault="005D7DD5" w:rsidP="005D7DD5">
            <w:pPr>
              <w:spacing w:before="40"/>
              <w:rPr>
                <w:rFonts w:eastAsia="Times New Roman"/>
                <w:bCs/>
                <w:sz w:val="20"/>
                <w:szCs w:val="20"/>
              </w:rPr>
            </w:pPr>
          </w:p>
        </w:tc>
        <w:tc>
          <w:tcPr>
            <w:tcW w:w="1418" w:type="dxa"/>
          </w:tcPr>
          <w:p w14:paraId="7B19577D" w14:textId="77777777" w:rsidR="005D7DD5" w:rsidRPr="001D7F04" w:rsidRDefault="005D7DD5" w:rsidP="005D7DD5">
            <w:pPr>
              <w:spacing w:before="40"/>
              <w:rPr>
                <w:rFonts w:eastAsia="Times New Roman"/>
                <w:bCs/>
                <w:sz w:val="20"/>
                <w:szCs w:val="20"/>
              </w:rPr>
            </w:pPr>
          </w:p>
        </w:tc>
        <w:tc>
          <w:tcPr>
            <w:tcW w:w="992" w:type="dxa"/>
          </w:tcPr>
          <w:p w14:paraId="163E57E4" w14:textId="77777777" w:rsidR="005D7DD5" w:rsidRPr="001D7F04" w:rsidRDefault="005D7DD5" w:rsidP="005D7DD5">
            <w:pPr>
              <w:spacing w:before="40"/>
              <w:rPr>
                <w:rFonts w:eastAsia="Times New Roman"/>
                <w:bCs/>
                <w:sz w:val="20"/>
                <w:szCs w:val="20"/>
              </w:rPr>
            </w:pPr>
          </w:p>
        </w:tc>
      </w:tr>
      <w:tr w:rsidR="005D7DD5" w:rsidRPr="001D7F04" w14:paraId="59791DF1" w14:textId="77777777" w:rsidTr="001D7F04">
        <w:tc>
          <w:tcPr>
            <w:tcW w:w="3544" w:type="dxa"/>
          </w:tcPr>
          <w:p w14:paraId="55887F49" w14:textId="77777777" w:rsidR="005D7DD5" w:rsidRPr="001D7F04" w:rsidRDefault="005D7DD5" w:rsidP="005D7DD5">
            <w:pPr>
              <w:spacing w:before="60"/>
              <w:rPr>
                <w:rFonts w:eastAsia="Times New Roman"/>
                <w:sz w:val="20"/>
                <w:szCs w:val="20"/>
              </w:rPr>
            </w:pPr>
            <w:r w:rsidRPr="001D7F04">
              <w:rPr>
                <w:rFonts w:eastAsia="Times New Roman"/>
                <w:sz w:val="20"/>
                <w:szCs w:val="20"/>
              </w:rPr>
              <w:t>Leads with another horse</w:t>
            </w:r>
          </w:p>
        </w:tc>
        <w:tc>
          <w:tcPr>
            <w:tcW w:w="1134" w:type="dxa"/>
          </w:tcPr>
          <w:p w14:paraId="7087E843" w14:textId="77777777" w:rsidR="005D7DD5" w:rsidRPr="001D7F04" w:rsidRDefault="005D7DD5" w:rsidP="005D7DD5">
            <w:pPr>
              <w:spacing w:before="40"/>
              <w:rPr>
                <w:rFonts w:eastAsia="Times New Roman"/>
                <w:bCs/>
                <w:sz w:val="20"/>
                <w:szCs w:val="20"/>
              </w:rPr>
            </w:pPr>
          </w:p>
        </w:tc>
        <w:tc>
          <w:tcPr>
            <w:tcW w:w="1276" w:type="dxa"/>
          </w:tcPr>
          <w:p w14:paraId="28E63CE4" w14:textId="77777777" w:rsidR="005D7DD5" w:rsidRPr="001D7F04" w:rsidRDefault="005D7DD5" w:rsidP="005D7DD5">
            <w:pPr>
              <w:spacing w:before="40"/>
              <w:rPr>
                <w:rFonts w:eastAsia="Times New Roman"/>
                <w:bCs/>
                <w:sz w:val="20"/>
                <w:szCs w:val="20"/>
              </w:rPr>
            </w:pPr>
          </w:p>
        </w:tc>
        <w:tc>
          <w:tcPr>
            <w:tcW w:w="1417" w:type="dxa"/>
          </w:tcPr>
          <w:p w14:paraId="23BAB5B2" w14:textId="77777777" w:rsidR="005D7DD5" w:rsidRPr="001D7F04" w:rsidRDefault="005D7DD5" w:rsidP="005D7DD5">
            <w:pPr>
              <w:spacing w:before="40"/>
              <w:rPr>
                <w:rFonts w:eastAsia="Times New Roman"/>
                <w:bCs/>
                <w:sz w:val="20"/>
                <w:szCs w:val="20"/>
              </w:rPr>
            </w:pPr>
          </w:p>
        </w:tc>
        <w:tc>
          <w:tcPr>
            <w:tcW w:w="1418" w:type="dxa"/>
          </w:tcPr>
          <w:p w14:paraId="4CD9305A" w14:textId="77777777" w:rsidR="005D7DD5" w:rsidRPr="001D7F04" w:rsidRDefault="005D7DD5" w:rsidP="005D7DD5">
            <w:pPr>
              <w:spacing w:before="40"/>
              <w:rPr>
                <w:rFonts w:eastAsia="Times New Roman"/>
                <w:bCs/>
                <w:sz w:val="20"/>
                <w:szCs w:val="20"/>
              </w:rPr>
            </w:pPr>
          </w:p>
        </w:tc>
        <w:tc>
          <w:tcPr>
            <w:tcW w:w="992" w:type="dxa"/>
          </w:tcPr>
          <w:p w14:paraId="4320B97F" w14:textId="77777777" w:rsidR="005D7DD5" w:rsidRPr="001D7F04" w:rsidRDefault="005D7DD5" w:rsidP="005D7DD5">
            <w:pPr>
              <w:spacing w:before="40"/>
              <w:rPr>
                <w:rFonts w:eastAsia="Times New Roman"/>
                <w:bCs/>
                <w:sz w:val="20"/>
                <w:szCs w:val="20"/>
              </w:rPr>
            </w:pPr>
          </w:p>
        </w:tc>
      </w:tr>
      <w:tr w:rsidR="005D7DD5" w:rsidRPr="001D7F04" w14:paraId="5AA807C3" w14:textId="77777777" w:rsidTr="001D7F04">
        <w:tc>
          <w:tcPr>
            <w:tcW w:w="3544" w:type="dxa"/>
          </w:tcPr>
          <w:p w14:paraId="167E9A78" w14:textId="77777777" w:rsidR="005D7DD5" w:rsidRPr="001D7F04" w:rsidRDefault="005D7DD5" w:rsidP="005D7DD5">
            <w:pPr>
              <w:spacing w:before="60"/>
              <w:rPr>
                <w:rFonts w:eastAsia="Times New Roman"/>
                <w:sz w:val="20"/>
                <w:szCs w:val="20"/>
              </w:rPr>
            </w:pPr>
            <w:r w:rsidRPr="001D7F04">
              <w:rPr>
                <w:rFonts w:eastAsia="Times New Roman"/>
                <w:sz w:val="20"/>
                <w:szCs w:val="20"/>
              </w:rPr>
              <w:t>External stimuli (i.e. oilskin, coat etc.)</w:t>
            </w:r>
          </w:p>
        </w:tc>
        <w:tc>
          <w:tcPr>
            <w:tcW w:w="1134" w:type="dxa"/>
          </w:tcPr>
          <w:p w14:paraId="11F8A0FF" w14:textId="77777777" w:rsidR="005D7DD5" w:rsidRPr="001D7F04" w:rsidRDefault="005D7DD5" w:rsidP="005D7DD5">
            <w:pPr>
              <w:spacing w:before="40"/>
              <w:rPr>
                <w:rFonts w:eastAsia="Times New Roman"/>
                <w:bCs/>
                <w:sz w:val="20"/>
                <w:szCs w:val="20"/>
              </w:rPr>
            </w:pPr>
          </w:p>
        </w:tc>
        <w:tc>
          <w:tcPr>
            <w:tcW w:w="1276" w:type="dxa"/>
          </w:tcPr>
          <w:p w14:paraId="0A452158" w14:textId="77777777" w:rsidR="005D7DD5" w:rsidRPr="001D7F04" w:rsidRDefault="005D7DD5" w:rsidP="005D7DD5">
            <w:pPr>
              <w:spacing w:before="40"/>
              <w:rPr>
                <w:rFonts w:eastAsia="Times New Roman"/>
                <w:bCs/>
                <w:sz w:val="20"/>
                <w:szCs w:val="20"/>
              </w:rPr>
            </w:pPr>
          </w:p>
        </w:tc>
        <w:tc>
          <w:tcPr>
            <w:tcW w:w="1417" w:type="dxa"/>
          </w:tcPr>
          <w:p w14:paraId="191CE41E" w14:textId="77777777" w:rsidR="005D7DD5" w:rsidRPr="001D7F04" w:rsidRDefault="005D7DD5" w:rsidP="005D7DD5">
            <w:pPr>
              <w:spacing w:before="40"/>
              <w:rPr>
                <w:rFonts w:eastAsia="Times New Roman"/>
                <w:bCs/>
                <w:sz w:val="20"/>
                <w:szCs w:val="20"/>
              </w:rPr>
            </w:pPr>
          </w:p>
        </w:tc>
        <w:tc>
          <w:tcPr>
            <w:tcW w:w="1418" w:type="dxa"/>
          </w:tcPr>
          <w:p w14:paraId="046820C1" w14:textId="77777777" w:rsidR="005D7DD5" w:rsidRPr="001D7F04" w:rsidRDefault="005D7DD5" w:rsidP="005D7DD5">
            <w:pPr>
              <w:spacing w:before="40"/>
              <w:rPr>
                <w:rFonts w:eastAsia="Times New Roman"/>
                <w:bCs/>
                <w:sz w:val="20"/>
                <w:szCs w:val="20"/>
              </w:rPr>
            </w:pPr>
          </w:p>
        </w:tc>
        <w:tc>
          <w:tcPr>
            <w:tcW w:w="992" w:type="dxa"/>
          </w:tcPr>
          <w:p w14:paraId="29BD3507" w14:textId="77777777" w:rsidR="005D7DD5" w:rsidRPr="001D7F04" w:rsidRDefault="005D7DD5" w:rsidP="005D7DD5">
            <w:pPr>
              <w:spacing w:before="40"/>
              <w:rPr>
                <w:rFonts w:eastAsia="Times New Roman"/>
                <w:bCs/>
                <w:sz w:val="20"/>
                <w:szCs w:val="20"/>
              </w:rPr>
            </w:pPr>
          </w:p>
        </w:tc>
      </w:tr>
      <w:tr w:rsidR="005D7DD5" w:rsidRPr="001D7F04" w14:paraId="5BAC7043" w14:textId="77777777" w:rsidTr="001D7F04">
        <w:tc>
          <w:tcPr>
            <w:tcW w:w="3544" w:type="dxa"/>
          </w:tcPr>
          <w:p w14:paraId="7B3EA2D8" w14:textId="77777777" w:rsidR="005D7DD5" w:rsidRPr="001D7F04" w:rsidRDefault="005D7DD5" w:rsidP="005D7DD5">
            <w:pPr>
              <w:spacing w:before="60"/>
              <w:rPr>
                <w:rFonts w:eastAsia="Times New Roman"/>
                <w:sz w:val="20"/>
                <w:szCs w:val="20"/>
              </w:rPr>
            </w:pPr>
            <w:r w:rsidRPr="001D7F04">
              <w:rPr>
                <w:rFonts w:eastAsia="Times New Roman"/>
                <w:sz w:val="20"/>
                <w:szCs w:val="20"/>
              </w:rPr>
              <w:t>Hobbles</w:t>
            </w:r>
          </w:p>
        </w:tc>
        <w:tc>
          <w:tcPr>
            <w:tcW w:w="1134" w:type="dxa"/>
          </w:tcPr>
          <w:p w14:paraId="2CFA44F6" w14:textId="77777777" w:rsidR="005D7DD5" w:rsidRPr="001D7F04" w:rsidRDefault="005D7DD5" w:rsidP="005D7DD5">
            <w:pPr>
              <w:spacing w:before="40"/>
              <w:rPr>
                <w:rFonts w:eastAsia="Times New Roman"/>
                <w:bCs/>
                <w:sz w:val="20"/>
                <w:szCs w:val="20"/>
              </w:rPr>
            </w:pPr>
          </w:p>
        </w:tc>
        <w:tc>
          <w:tcPr>
            <w:tcW w:w="1276" w:type="dxa"/>
          </w:tcPr>
          <w:p w14:paraId="18345B06" w14:textId="77777777" w:rsidR="005D7DD5" w:rsidRPr="001D7F04" w:rsidRDefault="005D7DD5" w:rsidP="005D7DD5">
            <w:pPr>
              <w:spacing w:before="40"/>
              <w:rPr>
                <w:rFonts w:eastAsia="Times New Roman"/>
                <w:bCs/>
                <w:sz w:val="20"/>
                <w:szCs w:val="20"/>
              </w:rPr>
            </w:pPr>
          </w:p>
        </w:tc>
        <w:tc>
          <w:tcPr>
            <w:tcW w:w="1417" w:type="dxa"/>
          </w:tcPr>
          <w:p w14:paraId="2B94BDDD" w14:textId="77777777" w:rsidR="005D7DD5" w:rsidRPr="001D7F04" w:rsidRDefault="005D7DD5" w:rsidP="005D7DD5">
            <w:pPr>
              <w:spacing w:before="40"/>
              <w:rPr>
                <w:rFonts w:eastAsia="Times New Roman"/>
                <w:bCs/>
                <w:sz w:val="20"/>
                <w:szCs w:val="20"/>
              </w:rPr>
            </w:pPr>
          </w:p>
        </w:tc>
        <w:tc>
          <w:tcPr>
            <w:tcW w:w="1418" w:type="dxa"/>
          </w:tcPr>
          <w:p w14:paraId="0444821C" w14:textId="77777777" w:rsidR="005D7DD5" w:rsidRPr="001D7F04" w:rsidRDefault="005D7DD5" w:rsidP="005D7DD5">
            <w:pPr>
              <w:spacing w:before="40"/>
              <w:rPr>
                <w:rFonts w:eastAsia="Times New Roman"/>
                <w:bCs/>
                <w:sz w:val="20"/>
                <w:szCs w:val="20"/>
              </w:rPr>
            </w:pPr>
          </w:p>
        </w:tc>
        <w:tc>
          <w:tcPr>
            <w:tcW w:w="992" w:type="dxa"/>
          </w:tcPr>
          <w:p w14:paraId="53400FD6" w14:textId="77777777" w:rsidR="005D7DD5" w:rsidRPr="001D7F04" w:rsidRDefault="005D7DD5" w:rsidP="005D7DD5">
            <w:pPr>
              <w:spacing w:before="40"/>
              <w:rPr>
                <w:rFonts w:eastAsia="Times New Roman"/>
                <w:bCs/>
                <w:sz w:val="20"/>
                <w:szCs w:val="20"/>
              </w:rPr>
            </w:pPr>
          </w:p>
        </w:tc>
      </w:tr>
      <w:tr w:rsidR="005D7DD5" w:rsidRPr="001D7F04" w14:paraId="5B9CA08D" w14:textId="77777777" w:rsidTr="001D7F04">
        <w:tc>
          <w:tcPr>
            <w:tcW w:w="3544" w:type="dxa"/>
          </w:tcPr>
          <w:p w14:paraId="015BAD49" w14:textId="77777777" w:rsidR="005D7DD5" w:rsidRPr="001D7F04" w:rsidRDefault="005D7DD5" w:rsidP="005D7DD5">
            <w:pPr>
              <w:spacing w:before="60"/>
              <w:rPr>
                <w:rFonts w:eastAsia="Times New Roman"/>
                <w:sz w:val="20"/>
                <w:szCs w:val="20"/>
              </w:rPr>
            </w:pPr>
            <w:r w:rsidRPr="001D7F04">
              <w:rPr>
                <w:rFonts w:eastAsia="Times New Roman"/>
                <w:sz w:val="20"/>
                <w:szCs w:val="20"/>
              </w:rPr>
              <w:t>Crush</w:t>
            </w:r>
          </w:p>
        </w:tc>
        <w:tc>
          <w:tcPr>
            <w:tcW w:w="1134" w:type="dxa"/>
          </w:tcPr>
          <w:p w14:paraId="35136F0F" w14:textId="77777777" w:rsidR="005D7DD5" w:rsidRPr="001D7F04" w:rsidRDefault="005D7DD5" w:rsidP="005D7DD5">
            <w:pPr>
              <w:spacing w:before="40"/>
              <w:rPr>
                <w:rFonts w:eastAsia="Times New Roman"/>
                <w:bCs/>
                <w:sz w:val="20"/>
                <w:szCs w:val="20"/>
              </w:rPr>
            </w:pPr>
          </w:p>
        </w:tc>
        <w:tc>
          <w:tcPr>
            <w:tcW w:w="1276" w:type="dxa"/>
          </w:tcPr>
          <w:p w14:paraId="45986C5D" w14:textId="77777777" w:rsidR="005D7DD5" w:rsidRPr="001D7F04" w:rsidRDefault="005D7DD5" w:rsidP="005D7DD5">
            <w:pPr>
              <w:spacing w:before="40"/>
              <w:rPr>
                <w:rFonts w:eastAsia="Times New Roman"/>
                <w:bCs/>
                <w:sz w:val="20"/>
                <w:szCs w:val="20"/>
              </w:rPr>
            </w:pPr>
          </w:p>
        </w:tc>
        <w:tc>
          <w:tcPr>
            <w:tcW w:w="1417" w:type="dxa"/>
          </w:tcPr>
          <w:p w14:paraId="03820FEE" w14:textId="77777777" w:rsidR="005D7DD5" w:rsidRPr="001D7F04" w:rsidRDefault="005D7DD5" w:rsidP="005D7DD5">
            <w:pPr>
              <w:spacing w:before="40"/>
              <w:rPr>
                <w:rFonts w:eastAsia="Times New Roman"/>
                <w:bCs/>
                <w:sz w:val="20"/>
                <w:szCs w:val="20"/>
              </w:rPr>
            </w:pPr>
          </w:p>
        </w:tc>
        <w:tc>
          <w:tcPr>
            <w:tcW w:w="1418" w:type="dxa"/>
          </w:tcPr>
          <w:p w14:paraId="2FA9DB0E" w14:textId="77777777" w:rsidR="005D7DD5" w:rsidRPr="001D7F04" w:rsidRDefault="005D7DD5" w:rsidP="005D7DD5">
            <w:pPr>
              <w:spacing w:before="40"/>
              <w:rPr>
                <w:rFonts w:eastAsia="Times New Roman"/>
                <w:bCs/>
                <w:sz w:val="20"/>
                <w:szCs w:val="20"/>
              </w:rPr>
            </w:pPr>
          </w:p>
        </w:tc>
        <w:tc>
          <w:tcPr>
            <w:tcW w:w="992" w:type="dxa"/>
          </w:tcPr>
          <w:p w14:paraId="22456767" w14:textId="77777777" w:rsidR="005D7DD5" w:rsidRPr="001D7F04" w:rsidRDefault="005D7DD5" w:rsidP="005D7DD5">
            <w:pPr>
              <w:spacing w:before="40"/>
              <w:rPr>
                <w:rFonts w:eastAsia="Times New Roman"/>
                <w:bCs/>
                <w:sz w:val="20"/>
                <w:szCs w:val="20"/>
              </w:rPr>
            </w:pPr>
          </w:p>
        </w:tc>
      </w:tr>
      <w:tr w:rsidR="005D7DD5" w:rsidRPr="001D7F04" w14:paraId="529D1540" w14:textId="77777777" w:rsidTr="001D7F04">
        <w:tc>
          <w:tcPr>
            <w:tcW w:w="3544" w:type="dxa"/>
          </w:tcPr>
          <w:p w14:paraId="22C81BAA" w14:textId="77777777" w:rsidR="005D7DD5" w:rsidRPr="001D7F04" w:rsidRDefault="005D7DD5" w:rsidP="005D7DD5">
            <w:pPr>
              <w:spacing w:before="60"/>
              <w:rPr>
                <w:rFonts w:eastAsia="Times New Roman"/>
                <w:sz w:val="20"/>
                <w:szCs w:val="20"/>
              </w:rPr>
            </w:pPr>
            <w:r w:rsidRPr="001D7F04">
              <w:rPr>
                <w:rFonts w:eastAsia="Times New Roman"/>
                <w:sz w:val="20"/>
                <w:szCs w:val="20"/>
              </w:rPr>
              <w:t>Nose twitch</w:t>
            </w:r>
          </w:p>
        </w:tc>
        <w:tc>
          <w:tcPr>
            <w:tcW w:w="1134" w:type="dxa"/>
          </w:tcPr>
          <w:p w14:paraId="71DA0572" w14:textId="77777777" w:rsidR="005D7DD5" w:rsidRPr="001D7F04" w:rsidRDefault="005D7DD5" w:rsidP="005D7DD5">
            <w:pPr>
              <w:spacing w:before="40"/>
              <w:rPr>
                <w:rFonts w:eastAsia="Times New Roman"/>
                <w:bCs/>
                <w:sz w:val="20"/>
                <w:szCs w:val="20"/>
              </w:rPr>
            </w:pPr>
          </w:p>
        </w:tc>
        <w:tc>
          <w:tcPr>
            <w:tcW w:w="1276" w:type="dxa"/>
          </w:tcPr>
          <w:p w14:paraId="540FEB90" w14:textId="77777777" w:rsidR="005D7DD5" w:rsidRPr="001D7F04" w:rsidRDefault="005D7DD5" w:rsidP="005D7DD5">
            <w:pPr>
              <w:spacing w:before="40"/>
              <w:rPr>
                <w:rFonts w:eastAsia="Times New Roman"/>
                <w:bCs/>
                <w:sz w:val="20"/>
                <w:szCs w:val="20"/>
              </w:rPr>
            </w:pPr>
          </w:p>
        </w:tc>
        <w:tc>
          <w:tcPr>
            <w:tcW w:w="1417" w:type="dxa"/>
          </w:tcPr>
          <w:p w14:paraId="01CCC49D" w14:textId="77777777" w:rsidR="005D7DD5" w:rsidRPr="001D7F04" w:rsidRDefault="005D7DD5" w:rsidP="005D7DD5">
            <w:pPr>
              <w:spacing w:before="40"/>
              <w:rPr>
                <w:rFonts w:eastAsia="Times New Roman"/>
                <w:bCs/>
                <w:sz w:val="20"/>
                <w:szCs w:val="20"/>
              </w:rPr>
            </w:pPr>
          </w:p>
        </w:tc>
        <w:tc>
          <w:tcPr>
            <w:tcW w:w="1418" w:type="dxa"/>
          </w:tcPr>
          <w:p w14:paraId="279F7196" w14:textId="77777777" w:rsidR="005D7DD5" w:rsidRPr="001D7F04" w:rsidRDefault="005D7DD5" w:rsidP="005D7DD5">
            <w:pPr>
              <w:spacing w:before="40"/>
              <w:rPr>
                <w:rFonts w:eastAsia="Times New Roman"/>
                <w:bCs/>
                <w:sz w:val="20"/>
                <w:szCs w:val="20"/>
              </w:rPr>
            </w:pPr>
          </w:p>
        </w:tc>
        <w:tc>
          <w:tcPr>
            <w:tcW w:w="992" w:type="dxa"/>
          </w:tcPr>
          <w:p w14:paraId="2AD543F7" w14:textId="77777777" w:rsidR="005D7DD5" w:rsidRPr="001D7F04" w:rsidRDefault="005D7DD5" w:rsidP="005D7DD5">
            <w:pPr>
              <w:spacing w:before="40"/>
              <w:rPr>
                <w:rFonts w:eastAsia="Times New Roman"/>
                <w:bCs/>
                <w:sz w:val="20"/>
                <w:szCs w:val="20"/>
              </w:rPr>
            </w:pPr>
          </w:p>
        </w:tc>
      </w:tr>
      <w:tr w:rsidR="005D7DD5" w:rsidRPr="001D7F04" w14:paraId="461708E5" w14:textId="77777777" w:rsidTr="001D7F04">
        <w:tc>
          <w:tcPr>
            <w:tcW w:w="3544" w:type="dxa"/>
          </w:tcPr>
          <w:p w14:paraId="6F450CC4" w14:textId="77777777" w:rsidR="005D7DD5" w:rsidRPr="001D7F04" w:rsidRDefault="005D7DD5" w:rsidP="005D7DD5">
            <w:pPr>
              <w:spacing w:before="60"/>
              <w:rPr>
                <w:rFonts w:eastAsia="Times New Roman"/>
                <w:sz w:val="20"/>
                <w:szCs w:val="20"/>
              </w:rPr>
            </w:pPr>
            <w:r w:rsidRPr="001D7F04">
              <w:rPr>
                <w:rFonts w:eastAsia="Times New Roman"/>
                <w:sz w:val="20"/>
                <w:szCs w:val="20"/>
              </w:rPr>
              <w:t>Skin twitch</w:t>
            </w:r>
          </w:p>
        </w:tc>
        <w:tc>
          <w:tcPr>
            <w:tcW w:w="1134" w:type="dxa"/>
          </w:tcPr>
          <w:p w14:paraId="4707B736" w14:textId="77777777" w:rsidR="005D7DD5" w:rsidRPr="001D7F04" w:rsidRDefault="005D7DD5" w:rsidP="005D7DD5">
            <w:pPr>
              <w:spacing w:before="40"/>
              <w:rPr>
                <w:rFonts w:eastAsia="Times New Roman"/>
                <w:bCs/>
                <w:sz w:val="20"/>
                <w:szCs w:val="20"/>
              </w:rPr>
            </w:pPr>
          </w:p>
        </w:tc>
        <w:tc>
          <w:tcPr>
            <w:tcW w:w="1276" w:type="dxa"/>
          </w:tcPr>
          <w:p w14:paraId="0E0C5DC6" w14:textId="77777777" w:rsidR="005D7DD5" w:rsidRPr="001D7F04" w:rsidRDefault="005D7DD5" w:rsidP="005D7DD5">
            <w:pPr>
              <w:spacing w:before="40"/>
              <w:rPr>
                <w:rFonts w:eastAsia="Times New Roman"/>
                <w:bCs/>
                <w:sz w:val="20"/>
                <w:szCs w:val="20"/>
              </w:rPr>
            </w:pPr>
          </w:p>
        </w:tc>
        <w:tc>
          <w:tcPr>
            <w:tcW w:w="1417" w:type="dxa"/>
          </w:tcPr>
          <w:p w14:paraId="0B762F87" w14:textId="77777777" w:rsidR="005D7DD5" w:rsidRPr="001D7F04" w:rsidRDefault="005D7DD5" w:rsidP="005D7DD5">
            <w:pPr>
              <w:spacing w:before="40"/>
              <w:rPr>
                <w:rFonts w:eastAsia="Times New Roman"/>
                <w:bCs/>
                <w:sz w:val="20"/>
                <w:szCs w:val="20"/>
              </w:rPr>
            </w:pPr>
          </w:p>
        </w:tc>
        <w:tc>
          <w:tcPr>
            <w:tcW w:w="1418" w:type="dxa"/>
          </w:tcPr>
          <w:p w14:paraId="500A032B" w14:textId="77777777" w:rsidR="005D7DD5" w:rsidRPr="001D7F04" w:rsidRDefault="005D7DD5" w:rsidP="005D7DD5">
            <w:pPr>
              <w:spacing w:before="40"/>
              <w:rPr>
                <w:rFonts w:eastAsia="Times New Roman"/>
                <w:bCs/>
                <w:sz w:val="20"/>
                <w:szCs w:val="20"/>
              </w:rPr>
            </w:pPr>
          </w:p>
        </w:tc>
        <w:tc>
          <w:tcPr>
            <w:tcW w:w="992" w:type="dxa"/>
          </w:tcPr>
          <w:p w14:paraId="2B285A25" w14:textId="77777777" w:rsidR="005D7DD5" w:rsidRPr="001D7F04" w:rsidRDefault="005D7DD5" w:rsidP="005D7DD5">
            <w:pPr>
              <w:spacing w:before="40"/>
              <w:rPr>
                <w:rFonts w:eastAsia="Times New Roman"/>
                <w:bCs/>
                <w:sz w:val="20"/>
                <w:szCs w:val="20"/>
              </w:rPr>
            </w:pPr>
          </w:p>
        </w:tc>
      </w:tr>
      <w:tr w:rsidR="005D7DD5" w:rsidRPr="001D7F04" w14:paraId="242FC4BA" w14:textId="77777777" w:rsidTr="001D7F04">
        <w:tc>
          <w:tcPr>
            <w:tcW w:w="3544" w:type="dxa"/>
          </w:tcPr>
          <w:p w14:paraId="7CBD0FA8" w14:textId="77777777" w:rsidR="005D7DD5" w:rsidRPr="001D7F04" w:rsidRDefault="005D7DD5" w:rsidP="005D7DD5">
            <w:pPr>
              <w:spacing w:before="60"/>
              <w:rPr>
                <w:rFonts w:eastAsia="Times New Roman"/>
                <w:sz w:val="20"/>
                <w:szCs w:val="20"/>
              </w:rPr>
            </w:pPr>
            <w:r w:rsidRPr="001D7F04">
              <w:rPr>
                <w:rFonts w:eastAsia="Times New Roman"/>
                <w:sz w:val="20"/>
                <w:szCs w:val="20"/>
              </w:rPr>
              <w:t>Stock whip</w:t>
            </w:r>
          </w:p>
        </w:tc>
        <w:tc>
          <w:tcPr>
            <w:tcW w:w="1134" w:type="dxa"/>
          </w:tcPr>
          <w:p w14:paraId="7C0E9165" w14:textId="77777777" w:rsidR="005D7DD5" w:rsidRPr="001D7F04" w:rsidRDefault="005D7DD5" w:rsidP="005D7DD5">
            <w:pPr>
              <w:spacing w:before="40"/>
              <w:rPr>
                <w:rFonts w:eastAsia="Times New Roman"/>
                <w:bCs/>
                <w:sz w:val="20"/>
                <w:szCs w:val="20"/>
              </w:rPr>
            </w:pPr>
          </w:p>
        </w:tc>
        <w:tc>
          <w:tcPr>
            <w:tcW w:w="1276" w:type="dxa"/>
          </w:tcPr>
          <w:p w14:paraId="55ECC926" w14:textId="77777777" w:rsidR="005D7DD5" w:rsidRPr="001D7F04" w:rsidRDefault="005D7DD5" w:rsidP="005D7DD5">
            <w:pPr>
              <w:spacing w:before="40"/>
              <w:rPr>
                <w:rFonts w:eastAsia="Times New Roman"/>
                <w:bCs/>
                <w:sz w:val="20"/>
                <w:szCs w:val="20"/>
              </w:rPr>
            </w:pPr>
          </w:p>
        </w:tc>
        <w:tc>
          <w:tcPr>
            <w:tcW w:w="1417" w:type="dxa"/>
          </w:tcPr>
          <w:p w14:paraId="77EDA193" w14:textId="77777777" w:rsidR="005D7DD5" w:rsidRPr="001D7F04" w:rsidRDefault="005D7DD5" w:rsidP="005D7DD5">
            <w:pPr>
              <w:spacing w:before="40"/>
              <w:rPr>
                <w:rFonts w:eastAsia="Times New Roman"/>
                <w:bCs/>
                <w:sz w:val="20"/>
                <w:szCs w:val="20"/>
              </w:rPr>
            </w:pPr>
          </w:p>
        </w:tc>
        <w:tc>
          <w:tcPr>
            <w:tcW w:w="1418" w:type="dxa"/>
          </w:tcPr>
          <w:p w14:paraId="725C7E62" w14:textId="77777777" w:rsidR="005D7DD5" w:rsidRPr="001D7F04" w:rsidRDefault="005D7DD5" w:rsidP="005D7DD5">
            <w:pPr>
              <w:spacing w:before="40"/>
              <w:rPr>
                <w:rFonts w:eastAsia="Times New Roman"/>
                <w:bCs/>
                <w:sz w:val="20"/>
                <w:szCs w:val="20"/>
              </w:rPr>
            </w:pPr>
          </w:p>
        </w:tc>
        <w:tc>
          <w:tcPr>
            <w:tcW w:w="992" w:type="dxa"/>
          </w:tcPr>
          <w:p w14:paraId="61696AB6" w14:textId="77777777" w:rsidR="005D7DD5" w:rsidRPr="001D7F04" w:rsidRDefault="005D7DD5" w:rsidP="005D7DD5">
            <w:pPr>
              <w:spacing w:before="40"/>
              <w:rPr>
                <w:rFonts w:eastAsia="Times New Roman"/>
                <w:bCs/>
                <w:sz w:val="20"/>
                <w:szCs w:val="20"/>
              </w:rPr>
            </w:pPr>
          </w:p>
        </w:tc>
      </w:tr>
      <w:tr w:rsidR="005D7DD5" w:rsidRPr="001D7F04" w14:paraId="68378481" w14:textId="77777777" w:rsidTr="001D7F04">
        <w:tc>
          <w:tcPr>
            <w:tcW w:w="9781" w:type="dxa"/>
            <w:gridSpan w:val="6"/>
          </w:tcPr>
          <w:p w14:paraId="579AC9AB" w14:textId="77777777" w:rsidR="005D7DD5" w:rsidRPr="001D7F04" w:rsidRDefault="005D7DD5" w:rsidP="005D7DD5">
            <w:pPr>
              <w:spacing w:before="40"/>
              <w:rPr>
                <w:rFonts w:eastAsia="Times New Roman"/>
                <w:b/>
                <w:bCs/>
                <w:sz w:val="20"/>
                <w:szCs w:val="20"/>
              </w:rPr>
            </w:pPr>
            <w:r w:rsidRPr="001D7F04">
              <w:rPr>
                <w:rFonts w:eastAsia="Times New Roman"/>
                <w:b/>
                <w:sz w:val="20"/>
                <w:szCs w:val="20"/>
              </w:rPr>
              <w:t>Groom, Clean Feet and Fit Working Gear</w:t>
            </w:r>
          </w:p>
        </w:tc>
      </w:tr>
      <w:tr w:rsidR="005D7DD5" w:rsidRPr="001D7F04" w14:paraId="1A337DE6" w14:textId="77777777" w:rsidTr="001D7F04">
        <w:tc>
          <w:tcPr>
            <w:tcW w:w="3544" w:type="dxa"/>
          </w:tcPr>
          <w:p w14:paraId="34E32B78" w14:textId="77777777" w:rsidR="005D7DD5" w:rsidRPr="001D7F04" w:rsidRDefault="005D7DD5" w:rsidP="005D7DD5">
            <w:pPr>
              <w:spacing w:before="60"/>
              <w:rPr>
                <w:rFonts w:eastAsia="Times New Roman"/>
                <w:sz w:val="20"/>
                <w:szCs w:val="20"/>
              </w:rPr>
            </w:pPr>
            <w:r w:rsidRPr="001D7F04">
              <w:rPr>
                <w:rFonts w:eastAsia="Times New Roman"/>
                <w:sz w:val="20"/>
                <w:szCs w:val="20"/>
              </w:rPr>
              <w:t>Picks up feet</w:t>
            </w:r>
          </w:p>
        </w:tc>
        <w:tc>
          <w:tcPr>
            <w:tcW w:w="1134" w:type="dxa"/>
          </w:tcPr>
          <w:p w14:paraId="0A0775EF" w14:textId="77777777" w:rsidR="005D7DD5" w:rsidRPr="001D7F04" w:rsidRDefault="005D7DD5" w:rsidP="005D7DD5">
            <w:pPr>
              <w:spacing w:before="40"/>
              <w:rPr>
                <w:rFonts w:eastAsia="Times New Roman"/>
                <w:bCs/>
                <w:sz w:val="20"/>
                <w:szCs w:val="20"/>
              </w:rPr>
            </w:pPr>
          </w:p>
        </w:tc>
        <w:tc>
          <w:tcPr>
            <w:tcW w:w="1276" w:type="dxa"/>
          </w:tcPr>
          <w:p w14:paraId="5B441568" w14:textId="77777777" w:rsidR="005D7DD5" w:rsidRPr="001D7F04" w:rsidRDefault="005D7DD5" w:rsidP="005D7DD5">
            <w:pPr>
              <w:spacing w:before="40"/>
              <w:rPr>
                <w:rFonts w:eastAsia="Times New Roman"/>
                <w:bCs/>
                <w:sz w:val="20"/>
                <w:szCs w:val="20"/>
              </w:rPr>
            </w:pPr>
          </w:p>
        </w:tc>
        <w:tc>
          <w:tcPr>
            <w:tcW w:w="1417" w:type="dxa"/>
          </w:tcPr>
          <w:p w14:paraId="5DF630D7" w14:textId="77777777" w:rsidR="005D7DD5" w:rsidRPr="001D7F04" w:rsidRDefault="005D7DD5" w:rsidP="005D7DD5">
            <w:pPr>
              <w:spacing w:before="40"/>
              <w:rPr>
                <w:rFonts w:eastAsia="Times New Roman"/>
                <w:bCs/>
                <w:sz w:val="20"/>
                <w:szCs w:val="20"/>
              </w:rPr>
            </w:pPr>
          </w:p>
        </w:tc>
        <w:tc>
          <w:tcPr>
            <w:tcW w:w="1418" w:type="dxa"/>
          </w:tcPr>
          <w:p w14:paraId="48BC7DD3" w14:textId="77777777" w:rsidR="005D7DD5" w:rsidRPr="001D7F04" w:rsidRDefault="005D7DD5" w:rsidP="005D7DD5">
            <w:pPr>
              <w:spacing w:before="40"/>
              <w:rPr>
                <w:rFonts w:eastAsia="Times New Roman"/>
                <w:bCs/>
                <w:sz w:val="20"/>
                <w:szCs w:val="20"/>
              </w:rPr>
            </w:pPr>
          </w:p>
        </w:tc>
        <w:tc>
          <w:tcPr>
            <w:tcW w:w="992" w:type="dxa"/>
          </w:tcPr>
          <w:p w14:paraId="0233D9B4" w14:textId="77777777" w:rsidR="005D7DD5" w:rsidRPr="001D7F04" w:rsidRDefault="005D7DD5" w:rsidP="005D7DD5">
            <w:pPr>
              <w:spacing w:before="40"/>
              <w:rPr>
                <w:rFonts w:eastAsia="Times New Roman"/>
                <w:bCs/>
                <w:sz w:val="20"/>
                <w:szCs w:val="20"/>
              </w:rPr>
            </w:pPr>
          </w:p>
        </w:tc>
      </w:tr>
      <w:tr w:rsidR="005D7DD5" w:rsidRPr="001D7F04" w14:paraId="2AA0C5F9" w14:textId="77777777" w:rsidTr="001D7F04">
        <w:tc>
          <w:tcPr>
            <w:tcW w:w="3544" w:type="dxa"/>
          </w:tcPr>
          <w:p w14:paraId="44719A2D" w14:textId="77777777" w:rsidR="005D7DD5" w:rsidRPr="001D7F04" w:rsidRDefault="005D7DD5" w:rsidP="005D7DD5">
            <w:pPr>
              <w:spacing w:before="60"/>
              <w:rPr>
                <w:rFonts w:eastAsia="Times New Roman"/>
                <w:sz w:val="20"/>
                <w:szCs w:val="20"/>
              </w:rPr>
            </w:pPr>
            <w:r w:rsidRPr="001D7F04">
              <w:rPr>
                <w:rFonts w:eastAsia="Times New Roman"/>
                <w:sz w:val="20"/>
                <w:szCs w:val="20"/>
              </w:rPr>
              <w:t>Groom</w:t>
            </w:r>
          </w:p>
        </w:tc>
        <w:tc>
          <w:tcPr>
            <w:tcW w:w="1134" w:type="dxa"/>
          </w:tcPr>
          <w:p w14:paraId="553494FA" w14:textId="77777777" w:rsidR="005D7DD5" w:rsidRPr="001D7F04" w:rsidRDefault="005D7DD5" w:rsidP="005D7DD5">
            <w:pPr>
              <w:spacing w:before="40"/>
              <w:rPr>
                <w:rFonts w:eastAsia="Times New Roman"/>
                <w:bCs/>
                <w:sz w:val="20"/>
                <w:szCs w:val="20"/>
              </w:rPr>
            </w:pPr>
          </w:p>
        </w:tc>
        <w:tc>
          <w:tcPr>
            <w:tcW w:w="1276" w:type="dxa"/>
          </w:tcPr>
          <w:p w14:paraId="5D44127C" w14:textId="77777777" w:rsidR="005D7DD5" w:rsidRPr="001D7F04" w:rsidRDefault="005D7DD5" w:rsidP="005D7DD5">
            <w:pPr>
              <w:spacing w:before="40"/>
              <w:rPr>
                <w:rFonts w:eastAsia="Times New Roman"/>
                <w:bCs/>
                <w:sz w:val="20"/>
                <w:szCs w:val="20"/>
              </w:rPr>
            </w:pPr>
          </w:p>
        </w:tc>
        <w:tc>
          <w:tcPr>
            <w:tcW w:w="1417" w:type="dxa"/>
          </w:tcPr>
          <w:p w14:paraId="17860CD2" w14:textId="77777777" w:rsidR="005D7DD5" w:rsidRPr="001D7F04" w:rsidRDefault="005D7DD5" w:rsidP="005D7DD5">
            <w:pPr>
              <w:spacing w:before="40"/>
              <w:rPr>
                <w:rFonts w:eastAsia="Times New Roman"/>
                <w:bCs/>
                <w:sz w:val="20"/>
                <w:szCs w:val="20"/>
              </w:rPr>
            </w:pPr>
          </w:p>
        </w:tc>
        <w:tc>
          <w:tcPr>
            <w:tcW w:w="1418" w:type="dxa"/>
          </w:tcPr>
          <w:p w14:paraId="0CA68BBD" w14:textId="77777777" w:rsidR="005D7DD5" w:rsidRPr="001D7F04" w:rsidRDefault="005D7DD5" w:rsidP="005D7DD5">
            <w:pPr>
              <w:spacing w:before="40"/>
              <w:rPr>
                <w:rFonts w:eastAsia="Times New Roman"/>
                <w:bCs/>
                <w:sz w:val="20"/>
                <w:szCs w:val="20"/>
              </w:rPr>
            </w:pPr>
          </w:p>
        </w:tc>
        <w:tc>
          <w:tcPr>
            <w:tcW w:w="992" w:type="dxa"/>
          </w:tcPr>
          <w:p w14:paraId="6C4B9505" w14:textId="77777777" w:rsidR="005D7DD5" w:rsidRPr="001D7F04" w:rsidRDefault="005D7DD5" w:rsidP="005D7DD5">
            <w:pPr>
              <w:spacing w:before="40"/>
              <w:rPr>
                <w:rFonts w:eastAsia="Times New Roman"/>
                <w:bCs/>
                <w:sz w:val="20"/>
                <w:szCs w:val="20"/>
              </w:rPr>
            </w:pPr>
          </w:p>
        </w:tc>
      </w:tr>
      <w:tr w:rsidR="005D7DD5" w:rsidRPr="001D7F04" w14:paraId="7866637E" w14:textId="77777777" w:rsidTr="001D7F04">
        <w:tc>
          <w:tcPr>
            <w:tcW w:w="3544" w:type="dxa"/>
          </w:tcPr>
          <w:p w14:paraId="74D79D52" w14:textId="77777777" w:rsidR="005D7DD5" w:rsidRPr="001D7F04" w:rsidRDefault="005D7DD5" w:rsidP="005D7DD5">
            <w:pPr>
              <w:spacing w:before="60"/>
              <w:rPr>
                <w:rFonts w:eastAsia="Times New Roman"/>
                <w:sz w:val="20"/>
                <w:szCs w:val="20"/>
              </w:rPr>
            </w:pPr>
            <w:r w:rsidRPr="001D7F04">
              <w:rPr>
                <w:rFonts w:eastAsia="Times New Roman"/>
                <w:sz w:val="20"/>
                <w:szCs w:val="20"/>
              </w:rPr>
              <w:t>Rugging</w:t>
            </w:r>
          </w:p>
        </w:tc>
        <w:tc>
          <w:tcPr>
            <w:tcW w:w="1134" w:type="dxa"/>
          </w:tcPr>
          <w:p w14:paraId="0EBB5804" w14:textId="77777777" w:rsidR="005D7DD5" w:rsidRPr="001D7F04" w:rsidRDefault="005D7DD5" w:rsidP="005D7DD5">
            <w:pPr>
              <w:spacing w:before="40"/>
              <w:rPr>
                <w:rFonts w:eastAsia="Times New Roman"/>
                <w:bCs/>
                <w:sz w:val="20"/>
                <w:szCs w:val="20"/>
              </w:rPr>
            </w:pPr>
          </w:p>
        </w:tc>
        <w:tc>
          <w:tcPr>
            <w:tcW w:w="1276" w:type="dxa"/>
          </w:tcPr>
          <w:p w14:paraId="442C436E" w14:textId="77777777" w:rsidR="005D7DD5" w:rsidRPr="001D7F04" w:rsidRDefault="005D7DD5" w:rsidP="005D7DD5">
            <w:pPr>
              <w:spacing w:before="40"/>
              <w:rPr>
                <w:rFonts w:eastAsia="Times New Roman"/>
                <w:bCs/>
                <w:sz w:val="20"/>
                <w:szCs w:val="20"/>
              </w:rPr>
            </w:pPr>
          </w:p>
        </w:tc>
        <w:tc>
          <w:tcPr>
            <w:tcW w:w="1417" w:type="dxa"/>
          </w:tcPr>
          <w:p w14:paraId="7123B2B7" w14:textId="77777777" w:rsidR="005D7DD5" w:rsidRPr="001D7F04" w:rsidRDefault="005D7DD5" w:rsidP="005D7DD5">
            <w:pPr>
              <w:spacing w:before="40"/>
              <w:rPr>
                <w:rFonts w:eastAsia="Times New Roman"/>
                <w:bCs/>
                <w:sz w:val="20"/>
                <w:szCs w:val="20"/>
              </w:rPr>
            </w:pPr>
          </w:p>
        </w:tc>
        <w:tc>
          <w:tcPr>
            <w:tcW w:w="1418" w:type="dxa"/>
          </w:tcPr>
          <w:p w14:paraId="018C1BEF" w14:textId="77777777" w:rsidR="005D7DD5" w:rsidRPr="001D7F04" w:rsidRDefault="005D7DD5" w:rsidP="005D7DD5">
            <w:pPr>
              <w:spacing w:before="40"/>
              <w:rPr>
                <w:rFonts w:eastAsia="Times New Roman"/>
                <w:bCs/>
                <w:sz w:val="20"/>
                <w:szCs w:val="20"/>
              </w:rPr>
            </w:pPr>
          </w:p>
        </w:tc>
        <w:tc>
          <w:tcPr>
            <w:tcW w:w="992" w:type="dxa"/>
          </w:tcPr>
          <w:p w14:paraId="77184044" w14:textId="77777777" w:rsidR="005D7DD5" w:rsidRPr="001D7F04" w:rsidRDefault="005D7DD5" w:rsidP="005D7DD5">
            <w:pPr>
              <w:spacing w:before="40"/>
              <w:rPr>
                <w:rFonts w:eastAsia="Times New Roman"/>
                <w:bCs/>
                <w:sz w:val="20"/>
                <w:szCs w:val="20"/>
              </w:rPr>
            </w:pPr>
          </w:p>
        </w:tc>
      </w:tr>
      <w:tr w:rsidR="005D7DD5" w:rsidRPr="001D7F04" w14:paraId="4A1AF9E5" w14:textId="77777777" w:rsidTr="001D7F04">
        <w:tc>
          <w:tcPr>
            <w:tcW w:w="3544" w:type="dxa"/>
          </w:tcPr>
          <w:p w14:paraId="0B03C8A5" w14:textId="77777777" w:rsidR="005D7DD5" w:rsidRPr="001D7F04" w:rsidRDefault="005D7DD5" w:rsidP="005D7DD5">
            <w:pPr>
              <w:spacing w:before="60"/>
              <w:rPr>
                <w:rFonts w:eastAsia="Times New Roman"/>
                <w:sz w:val="20"/>
                <w:szCs w:val="20"/>
              </w:rPr>
            </w:pPr>
            <w:r w:rsidRPr="001D7F04">
              <w:rPr>
                <w:rFonts w:eastAsia="Times New Roman"/>
                <w:sz w:val="20"/>
                <w:szCs w:val="20"/>
              </w:rPr>
              <w:t>Gearing up</w:t>
            </w:r>
          </w:p>
        </w:tc>
        <w:tc>
          <w:tcPr>
            <w:tcW w:w="1134" w:type="dxa"/>
          </w:tcPr>
          <w:p w14:paraId="2B351CC3" w14:textId="77777777" w:rsidR="005D7DD5" w:rsidRPr="001D7F04" w:rsidRDefault="005D7DD5" w:rsidP="005D7DD5">
            <w:pPr>
              <w:spacing w:before="40"/>
              <w:rPr>
                <w:rFonts w:eastAsia="Times New Roman"/>
                <w:bCs/>
                <w:sz w:val="20"/>
                <w:szCs w:val="20"/>
              </w:rPr>
            </w:pPr>
          </w:p>
        </w:tc>
        <w:tc>
          <w:tcPr>
            <w:tcW w:w="1276" w:type="dxa"/>
          </w:tcPr>
          <w:p w14:paraId="2F9D2EDF" w14:textId="77777777" w:rsidR="005D7DD5" w:rsidRPr="001D7F04" w:rsidRDefault="005D7DD5" w:rsidP="005D7DD5">
            <w:pPr>
              <w:spacing w:before="40"/>
              <w:rPr>
                <w:rFonts w:eastAsia="Times New Roman"/>
                <w:bCs/>
                <w:sz w:val="20"/>
                <w:szCs w:val="20"/>
              </w:rPr>
            </w:pPr>
          </w:p>
        </w:tc>
        <w:tc>
          <w:tcPr>
            <w:tcW w:w="1417" w:type="dxa"/>
          </w:tcPr>
          <w:p w14:paraId="3C1BE62C" w14:textId="77777777" w:rsidR="005D7DD5" w:rsidRPr="001D7F04" w:rsidRDefault="005D7DD5" w:rsidP="005D7DD5">
            <w:pPr>
              <w:spacing w:before="40"/>
              <w:rPr>
                <w:rFonts w:eastAsia="Times New Roman"/>
                <w:bCs/>
                <w:sz w:val="20"/>
                <w:szCs w:val="20"/>
              </w:rPr>
            </w:pPr>
          </w:p>
        </w:tc>
        <w:tc>
          <w:tcPr>
            <w:tcW w:w="1418" w:type="dxa"/>
          </w:tcPr>
          <w:p w14:paraId="1559F290" w14:textId="77777777" w:rsidR="005D7DD5" w:rsidRPr="001D7F04" w:rsidRDefault="005D7DD5" w:rsidP="005D7DD5">
            <w:pPr>
              <w:spacing w:before="40"/>
              <w:rPr>
                <w:rFonts w:eastAsia="Times New Roman"/>
                <w:bCs/>
                <w:sz w:val="20"/>
                <w:szCs w:val="20"/>
              </w:rPr>
            </w:pPr>
          </w:p>
        </w:tc>
        <w:tc>
          <w:tcPr>
            <w:tcW w:w="992" w:type="dxa"/>
          </w:tcPr>
          <w:p w14:paraId="36BB4A37" w14:textId="77777777" w:rsidR="005D7DD5" w:rsidRPr="001D7F04" w:rsidRDefault="005D7DD5" w:rsidP="005D7DD5">
            <w:pPr>
              <w:spacing w:before="40"/>
              <w:rPr>
                <w:rFonts w:eastAsia="Times New Roman"/>
                <w:bCs/>
                <w:sz w:val="20"/>
                <w:szCs w:val="20"/>
              </w:rPr>
            </w:pPr>
          </w:p>
        </w:tc>
      </w:tr>
      <w:tr w:rsidR="005D7DD5" w:rsidRPr="001D7F04" w14:paraId="174E268F" w14:textId="77777777" w:rsidTr="001D7F04">
        <w:tc>
          <w:tcPr>
            <w:tcW w:w="3544" w:type="dxa"/>
          </w:tcPr>
          <w:p w14:paraId="07F19ED6" w14:textId="77777777" w:rsidR="005D7DD5" w:rsidRPr="001D7F04" w:rsidRDefault="005D7DD5" w:rsidP="005D7DD5">
            <w:pPr>
              <w:spacing w:before="60"/>
              <w:rPr>
                <w:rFonts w:eastAsia="Times New Roman"/>
                <w:sz w:val="20"/>
                <w:szCs w:val="20"/>
              </w:rPr>
            </w:pPr>
            <w:r w:rsidRPr="001D7F04">
              <w:rPr>
                <w:rFonts w:eastAsia="Times New Roman"/>
                <w:sz w:val="20"/>
                <w:szCs w:val="20"/>
              </w:rPr>
              <w:t>Pull mane</w:t>
            </w:r>
          </w:p>
        </w:tc>
        <w:tc>
          <w:tcPr>
            <w:tcW w:w="1134" w:type="dxa"/>
          </w:tcPr>
          <w:p w14:paraId="5B6726A5" w14:textId="77777777" w:rsidR="005D7DD5" w:rsidRPr="001D7F04" w:rsidRDefault="005D7DD5" w:rsidP="005D7DD5">
            <w:pPr>
              <w:spacing w:before="40"/>
              <w:rPr>
                <w:rFonts w:eastAsia="Times New Roman"/>
                <w:bCs/>
                <w:sz w:val="20"/>
                <w:szCs w:val="20"/>
              </w:rPr>
            </w:pPr>
          </w:p>
        </w:tc>
        <w:tc>
          <w:tcPr>
            <w:tcW w:w="1276" w:type="dxa"/>
          </w:tcPr>
          <w:p w14:paraId="1F427CE8" w14:textId="77777777" w:rsidR="005D7DD5" w:rsidRPr="001D7F04" w:rsidRDefault="005D7DD5" w:rsidP="005D7DD5">
            <w:pPr>
              <w:spacing w:before="40"/>
              <w:rPr>
                <w:rFonts w:eastAsia="Times New Roman"/>
                <w:bCs/>
                <w:sz w:val="20"/>
                <w:szCs w:val="20"/>
              </w:rPr>
            </w:pPr>
          </w:p>
        </w:tc>
        <w:tc>
          <w:tcPr>
            <w:tcW w:w="1417" w:type="dxa"/>
          </w:tcPr>
          <w:p w14:paraId="54BE9883" w14:textId="77777777" w:rsidR="005D7DD5" w:rsidRPr="001D7F04" w:rsidRDefault="005D7DD5" w:rsidP="005D7DD5">
            <w:pPr>
              <w:spacing w:before="40"/>
              <w:rPr>
                <w:rFonts w:eastAsia="Times New Roman"/>
                <w:bCs/>
                <w:sz w:val="20"/>
                <w:szCs w:val="20"/>
              </w:rPr>
            </w:pPr>
          </w:p>
        </w:tc>
        <w:tc>
          <w:tcPr>
            <w:tcW w:w="1418" w:type="dxa"/>
          </w:tcPr>
          <w:p w14:paraId="2EEDB754" w14:textId="77777777" w:rsidR="005D7DD5" w:rsidRPr="001D7F04" w:rsidRDefault="005D7DD5" w:rsidP="005D7DD5">
            <w:pPr>
              <w:spacing w:before="40"/>
              <w:rPr>
                <w:rFonts w:eastAsia="Times New Roman"/>
                <w:bCs/>
                <w:sz w:val="20"/>
                <w:szCs w:val="20"/>
              </w:rPr>
            </w:pPr>
          </w:p>
        </w:tc>
        <w:tc>
          <w:tcPr>
            <w:tcW w:w="992" w:type="dxa"/>
          </w:tcPr>
          <w:p w14:paraId="709ECDE8" w14:textId="77777777" w:rsidR="005D7DD5" w:rsidRPr="001D7F04" w:rsidRDefault="005D7DD5" w:rsidP="005D7DD5">
            <w:pPr>
              <w:spacing w:before="40"/>
              <w:rPr>
                <w:rFonts w:eastAsia="Times New Roman"/>
                <w:bCs/>
                <w:sz w:val="20"/>
                <w:szCs w:val="20"/>
              </w:rPr>
            </w:pPr>
          </w:p>
        </w:tc>
      </w:tr>
      <w:tr w:rsidR="005D7DD5" w:rsidRPr="001D7F04" w14:paraId="44AC8A43" w14:textId="77777777" w:rsidTr="001D7F04">
        <w:tc>
          <w:tcPr>
            <w:tcW w:w="3544" w:type="dxa"/>
          </w:tcPr>
          <w:p w14:paraId="2C29F75E" w14:textId="77777777" w:rsidR="005D7DD5" w:rsidRPr="001D7F04" w:rsidRDefault="005D7DD5" w:rsidP="005D7DD5">
            <w:pPr>
              <w:spacing w:before="60"/>
              <w:rPr>
                <w:rFonts w:eastAsia="Times New Roman"/>
                <w:sz w:val="20"/>
                <w:szCs w:val="20"/>
              </w:rPr>
            </w:pPr>
            <w:r w:rsidRPr="001D7F04">
              <w:rPr>
                <w:rFonts w:eastAsia="Times New Roman"/>
                <w:sz w:val="20"/>
                <w:szCs w:val="20"/>
              </w:rPr>
              <w:t>Pull tail</w:t>
            </w:r>
          </w:p>
        </w:tc>
        <w:tc>
          <w:tcPr>
            <w:tcW w:w="1134" w:type="dxa"/>
          </w:tcPr>
          <w:p w14:paraId="6103AC8F" w14:textId="77777777" w:rsidR="005D7DD5" w:rsidRPr="001D7F04" w:rsidRDefault="005D7DD5" w:rsidP="005D7DD5">
            <w:pPr>
              <w:spacing w:before="40"/>
              <w:rPr>
                <w:rFonts w:eastAsia="Times New Roman"/>
                <w:bCs/>
                <w:sz w:val="20"/>
                <w:szCs w:val="20"/>
              </w:rPr>
            </w:pPr>
          </w:p>
        </w:tc>
        <w:tc>
          <w:tcPr>
            <w:tcW w:w="1276" w:type="dxa"/>
          </w:tcPr>
          <w:p w14:paraId="64FFDADD" w14:textId="77777777" w:rsidR="005D7DD5" w:rsidRPr="001D7F04" w:rsidRDefault="005D7DD5" w:rsidP="005D7DD5">
            <w:pPr>
              <w:spacing w:before="40"/>
              <w:rPr>
                <w:rFonts w:eastAsia="Times New Roman"/>
                <w:bCs/>
                <w:sz w:val="20"/>
                <w:szCs w:val="20"/>
              </w:rPr>
            </w:pPr>
          </w:p>
        </w:tc>
        <w:tc>
          <w:tcPr>
            <w:tcW w:w="1417" w:type="dxa"/>
          </w:tcPr>
          <w:p w14:paraId="467C4639" w14:textId="77777777" w:rsidR="005D7DD5" w:rsidRPr="001D7F04" w:rsidRDefault="005D7DD5" w:rsidP="005D7DD5">
            <w:pPr>
              <w:spacing w:before="40"/>
              <w:rPr>
                <w:rFonts w:eastAsia="Times New Roman"/>
                <w:bCs/>
                <w:sz w:val="20"/>
                <w:szCs w:val="20"/>
              </w:rPr>
            </w:pPr>
          </w:p>
        </w:tc>
        <w:tc>
          <w:tcPr>
            <w:tcW w:w="1418" w:type="dxa"/>
          </w:tcPr>
          <w:p w14:paraId="289ECECD" w14:textId="77777777" w:rsidR="005D7DD5" w:rsidRPr="001D7F04" w:rsidRDefault="005D7DD5" w:rsidP="005D7DD5">
            <w:pPr>
              <w:spacing w:before="40"/>
              <w:rPr>
                <w:rFonts w:eastAsia="Times New Roman"/>
                <w:bCs/>
                <w:sz w:val="20"/>
                <w:szCs w:val="20"/>
              </w:rPr>
            </w:pPr>
          </w:p>
        </w:tc>
        <w:tc>
          <w:tcPr>
            <w:tcW w:w="992" w:type="dxa"/>
          </w:tcPr>
          <w:p w14:paraId="6F705CFF" w14:textId="77777777" w:rsidR="005D7DD5" w:rsidRPr="001D7F04" w:rsidRDefault="005D7DD5" w:rsidP="005D7DD5">
            <w:pPr>
              <w:spacing w:before="40"/>
              <w:rPr>
                <w:rFonts w:eastAsia="Times New Roman"/>
                <w:bCs/>
                <w:sz w:val="20"/>
                <w:szCs w:val="20"/>
              </w:rPr>
            </w:pPr>
          </w:p>
        </w:tc>
      </w:tr>
      <w:tr w:rsidR="005D7DD5" w:rsidRPr="001D7F04" w14:paraId="6BD9136B" w14:textId="77777777" w:rsidTr="001D7F04">
        <w:tc>
          <w:tcPr>
            <w:tcW w:w="3544" w:type="dxa"/>
          </w:tcPr>
          <w:p w14:paraId="2A410E46" w14:textId="77777777" w:rsidR="005D7DD5" w:rsidRPr="001D7F04" w:rsidRDefault="005D7DD5" w:rsidP="005D7DD5">
            <w:pPr>
              <w:spacing w:before="60"/>
              <w:rPr>
                <w:rFonts w:eastAsia="Times New Roman"/>
                <w:sz w:val="20"/>
                <w:szCs w:val="20"/>
              </w:rPr>
            </w:pPr>
            <w:r w:rsidRPr="001D7F04">
              <w:rPr>
                <w:rFonts w:eastAsia="Times New Roman"/>
                <w:sz w:val="20"/>
                <w:szCs w:val="20"/>
              </w:rPr>
              <w:t>Washing</w:t>
            </w:r>
          </w:p>
        </w:tc>
        <w:tc>
          <w:tcPr>
            <w:tcW w:w="1134" w:type="dxa"/>
          </w:tcPr>
          <w:p w14:paraId="1CCD566B" w14:textId="77777777" w:rsidR="005D7DD5" w:rsidRPr="001D7F04" w:rsidRDefault="005D7DD5" w:rsidP="005D7DD5">
            <w:pPr>
              <w:spacing w:before="40"/>
              <w:rPr>
                <w:rFonts w:eastAsia="Times New Roman"/>
                <w:bCs/>
                <w:sz w:val="20"/>
                <w:szCs w:val="20"/>
              </w:rPr>
            </w:pPr>
          </w:p>
        </w:tc>
        <w:tc>
          <w:tcPr>
            <w:tcW w:w="1276" w:type="dxa"/>
          </w:tcPr>
          <w:p w14:paraId="0C790930" w14:textId="77777777" w:rsidR="005D7DD5" w:rsidRPr="001D7F04" w:rsidRDefault="005D7DD5" w:rsidP="005D7DD5">
            <w:pPr>
              <w:spacing w:before="40"/>
              <w:rPr>
                <w:rFonts w:eastAsia="Times New Roman"/>
                <w:bCs/>
                <w:sz w:val="20"/>
                <w:szCs w:val="20"/>
              </w:rPr>
            </w:pPr>
          </w:p>
        </w:tc>
        <w:tc>
          <w:tcPr>
            <w:tcW w:w="1417" w:type="dxa"/>
          </w:tcPr>
          <w:p w14:paraId="1A622066" w14:textId="77777777" w:rsidR="005D7DD5" w:rsidRPr="001D7F04" w:rsidRDefault="005D7DD5" w:rsidP="005D7DD5">
            <w:pPr>
              <w:spacing w:before="40"/>
              <w:rPr>
                <w:rFonts w:eastAsia="Times New Roman"/>
                <w:bCs/>
                <w:sz w:val="20"/>
                <w:szCs w:val="20"/>
              </w:rPr>
            </w:pPr>
          </w:p>
        </w:tc>
        <w:tc>
          <w:tcPr>
            <w:tcW w:w="1418" w:type="dxa"/>
          </w:tcPr>
          <w:p w14:paraId="4181B81B" w14:textId="77777777" w:rsidR="005D7DD5" w:rsidRPr="001D7F04" w:rsidRDefault="005D7DD5" w:rsidP="005D7DD5">
            <w:pPr>
              <w:spacing w:before="40"/>
              <w:rPr>
                <w:rFonts w:eastAsia="Times New Roman"/>
                <w:bCs/>
                <w:sz w:val="20"/>
                <w:szCs w:val="20"/>
              </w:rPr>
            </w:pPr>
          </w:p>
        </w:tc>
        <w:tc>
          <w:tcPr>
            <w:tcW w:w="992" w:type="dxa"/>
          </w:tcPr>
          <w:p w14:paraId="2880AF7D" w14:textId="77777777" w:rsidR="005D7DD5" w:rsidRPr="001D7F04" w:rsidRDefault="005D7DD5" w:rsidP="005D7DD5">
            <w:pPr>
              <w:spacing w:before="40"/>
              <w:rPr>
                <w:rFonts w:eastAsia="Times New Roman"/>
                <w:bCs/>
                <w:sz w:val="20"/>
                <w:szCs w:val="20"/>
              </w:rPr>
            </w:pPr>
          </w:p>
        </w:tc>
      </w:tr>
      <w:tr w:rsidR="005D7DD5" w:rsidRPr="001D7F04" w14:paraId="07AAABCA" w14:textId="77777777" w:rsidTr="001D7F04">
        <w:tc>
          <w:tcPr>
            <w:tcW w:w="3544" w:type="dxa"/>
          </w:tcPr>
          <w:p w14:paraId="01CAD4E1" w14:textId="77777777" w:rsidR="005D7DD5" w:rsidRPr="001D7F04" w:rsidRDefault="005D7DD5" w:rsidP="005D7DD5">
            <w:pPr>
              <w:spacing w:before="60"/>
              <w:rPr>
                <w:rFonts w:eastAsia="Times New Roman"/>
                <w:sz w:val="20"/>
                <w:szCs w:val="20"/>
              </w:rPr>
            </w:pPr>
            <w:r w:rsidRPr="001D7F04">
              <w:rPr>
                <w:rFonts w:eastAsia="Times New Roman"/>
                <w:sz w:val="20"/>
                <w:szCs w:val="20"/>
              </w:rPr>
              <w:t>Trimming (electric clippers)</w:t>
            </w:r>
          </w:p>
        </w:tc>
        <w:tc>
          <w:tcPr>
            <w:tcW w:w="1134" w:type="dxa"/>
          </w:tcPr>
          <w:p w14:paraId="5D556985" w14:textId="77777777" w:rsidR="005D7DD5" w:rsidRPr="001D7F04" w:rsidRDefault="005D7DD5" w:rsidP="005D7DD5">
            <w:pPr>
              <w:spacing w:before="40"/>
              <w:rPr>
                <w:rFonts w:eastAsia="Times New Roman"/>
                <w:bCs/>
                <w:sz w:val="20"/>
                <w:szCs w:val="20"/>
              </w:rPr>
            </w:pPr>
          </w:p>
        </w:tc>
        <w:tc>
          <w:tcPr>
            <w:tcW w:w="1276" w:type="dxa"/>
          </w:tcPr>
          <w:p w14:paraId="30BDEC7C" w14:textId="77777777" w:rsidR="005D7DD5" w:rsidRPr="001D7F04" w:rsidRDefault="005D7DD5" w:rsidP="005D7DD5">
            <w:pPr>
              <w:spacing w:before="40"/>
              <w:rPr>
                <w:rFonts w:eastAsia="Times New Roman"/>
                <w:bCs/>
                <w:sz w:val="20"/>
                <w:szCs w:val="20"/>
              </w:rPr>
            </w:pPr>
          </w:p>
        </w:tc>
        <w:tc>
          <w:tcPr>
            <w:tcW w:w="1417" w:type="dxa"/>
          </w:tcPr>
          <w:p w14:paraId="01262160" w14:textId="77777777" w:rsidR="005D7DD5" w:rsidRPr="001D7F04" w:rsidRDefault="005D7DD5" w:rsidP="005D7DD5">
            <w:pPr>
              <w:spacing w:before="40"/>
              <w:rPr>
                <w:rFonts w:eastAsia="Times New Roman"/>
                <w:bCs/>
                <w:sz w:val="20"/>
                <w:szCs w:val="20"/>
              </w:rPr>
            </w:pPr>
          </w:p>
        </w:tc>
        <w:tc>
          <w:tcPr>
            <w:tcW w:w="1418" w:type="dxa"/>
          </w:tcPr>
          <w:p w14:paraId="2EDB0890" w14:textId="77777777" w:rsidR="005D7DD5" w:rsidRPr="001D7F04" w:rsidRDefault="005D7DD5" w:rsidP="005D7DD5">
            <w:pPr>
              <w:spacing w:before="40"/>
              <w:rPr>
                <w:rFonts w:eastAsia="Times New Roman"/>
                <w:bCs/>
                <w:sz w:val="20"/>
                <w:szCs w:val="20"/>
              </w:rPr>
            </w:pPr>
          </w:p>
        </w:tc>
        <w:tc>
          <w:tcPr>
            <w:tcW w:w="992" w:type="dxa"/>
          </w:tcPr>
          <w:p w14:paraId="23E447FE" w14:textId="77777777" w:rsidR="005D7DD5" w:rsidRPr="001D7F04" w:rsidRDefault="005D7DD5" w:rsidP="005D7DD5">
            <w:pPr>
              <w:spacing w:before="40"/>
              <w:rPr>
                <w:rFonts w:eastAsia="Times New Roman"/>
                <w:bCs/>
                <w:sz w:val="20"/>
                <w:szCs w:val="20"/>
              </w:rPr>
            </w:pPr>
          </w:p>
        </w:tc>
      </w:tr>
      <w:tr w:rsidR="005D7DD5" w:rsidRPr="001D7F04" w14:paraId="251E6EF3" w14:textId="77777777" w:rsidTr="001D7F04">
        <w:tc>
          <w:tcPr>
            <w:tcW w:w="3544" w:type="dxa"/>
          </w:tcPr>
          <w:p w14:paraId="398D0B4F" w14:textId="77777777" w:rsidR="005D7DD5" w:rsidRPr="001D7F04" w:rsidRDefault="005D7DD5" w:rsidP="005D7DD5">
            <w:pPr>
              <w:spacing w:before="60"/>
              <w:rPr>
                <w:rFonts w:eastAsia="Times New Roman"/>
                <w:sz w:val="20"/>
                <w:szCs w:val="20"/>
              </w:rPr>
            </w:pPr>
            <w:r w:rsidRPr="001D7F04">
              <w:rPr>
                <w:rFonts w:eastAsia="Times New Roman"/>
                <w:sz w:val="20"/>
                <w:szCs w:val="20"/>
              </w:rPr>
              <w:t>Body clip</w:t>
            </w:r>
          </w:p>
        </w:tc>
        <w:tc>
          <w:tcPr>
            <w:tcW w:w="1134" w:type="dxa"/>
          </w:tcPr>
          <w:p w14:paraId="72F7AA41" w14:textId="77777777" w:rsidR="005D7DD5" w:rsidRPr="001D7F04" w:rsidRDefault="005D7DD5" w:rsidP="005D7DD5">
            <w:pPr>
              <w:spacing w:before="40"/>
              <w:rPr>
                <w:rFonts w:eastAsia="Times New Roman"/>
                <w:bCs/>
                <w:sz w:val="20"/>
                <w:szCs w:val="20"/>
              </w:rPr>
            </w:pPr>
          </w:p>
        </w:tc>
        <w:tc>
          <w:tcPr>
            <w:tcW w:w="1276" w:type="dxa"/>
          </w:tcPr>
          <w:p w14:paraId="224B6BF6" w14:textId="77777777" w:rsidR="005D7DD5" w:rsidRPr="001D7F04" w:rsidRDefault="005D7DD5" w:rsidP="005D7DD5">
            <w:pPr>
              <w:spacing w:before="40"/>
              <w:rPr>
                <w:rFonts w:eastAsia="Times New Roman"/>
                <w:bCs/>
                <w:sz w:val="20"/>
                <w:szCs w:val="20"/>
              </w:rPr>
            </w:pPr>
          </w:p>
        </w:tc>
        <w:tc>
          <w:tcPr>
            <w:tcW w:w="1417" w:type="dxa"/>
          </w:tcPr>
          <w:p w14:paraId="42798905" w14:textId="77777777" w:rsidR="005D7DD5" w:rsidRPr="001D7F04" w:rsidRDefault="005D7DD5" w:rsidP="005D7DD5">
            <w:pPr>
              <w:spacing w:before="40"/>
              <w:rPr>
                <w:rFonts w:eastAsia="Times New Roman"/>
                <w:bCs/>
                <w:sz w:val="20"/>
                <w:szCs w:val="20"/>
              </w:rPr>
            </w:pPr>
          </w:p>
        </w:tc>
        <w:tc>
          <w:tcPr>
            <w:tcW w:w="1418" w:type="dxa"/>
          </w:tcPr>
          <w:p w14:paraId="4B8A57B0" w14:textId="77777777" w:rsidR="005D7DD5" w:rsidRPr="001D7F04" w:rsidRDefault="005D7DD5" w:rsidP="005D7DD5">
            <w:pPr>
              <w:spacing w:before="40"/>
              <w:rPr>
                <w:rFonts w:eastAsia="Times New Roman"/>
                <w:bCs/>
                <w:sz w:val="20"/>
                <w:szCs w:val="20"/>
              </w:rPr>
            </w:pPr>
          </w:p>
        </w:tc>
        <w:tc>
          <w:tcPr>
            <w:tcW w:w="992" w:type="dxa"/>
          </w:tcPr>
          <w:p w14:paraId="1552D0BC" w14:textId="77777777" w:rsidR="005D7DD5" w:rsidRPr="001D7F04" w:rsidRDefault="005D7DD5" w:rsidP="005D7DD5">
            <w:pPr>
              <w:spacing w:before="40"/>
              <w:rPr>
                <w:rFonts w:eastAsia="Times New Roman"/>
                <w:bCs/>
                <w:sz w:val="20"/>
                <w:szCs w:val="20"/>
              </w:rPr>
            </w:pPr>
          </w:p>
        </w:tc>
      </w:tr>
      <w:tr w:rsidR="005D7DD5" w:rsidRPr="001D7F04" w14:paraId="78F2F089" w14:textId="77777777" w:rsidTr="001D7F04">
        <w:tc>
          <w:tcPr>
            <w:tcW w:w="9781" w:type="dxa"/>
            <w:gridSpan w:val="6"/>
          </w:tcPr>
          <w:p w14:paraId="1B933207" w14:textId="77777777" w:rsidR="005D7DD5" w:rsidRPr="001D7F04" w:rsidRDefault="005D7DD5" w:rsidP="005D7DD5">
            <w:pPr>
              <w:spacing w:before="40"/>
              <w:rPr>
                <w:rFonts w:eastAsia="Times New Roman"/>
                <w:b/>
                <w:bCs/>
                <w:sz w:val="20"/>
                <w:szCs w:val="20"/>
              </w:rPr>
            </w:pPr>
            <w:r w:rsidRPr="001D7F04">
              <w:rPr>
                <w:rFonts w:eastAsia="Times New Roman"/>
                <w:b/>
                <w:sz w:val="20"/>
                <w:szCs w:val="20"/>
              </w:rPr>
              <w:t>Lunging</w:t>
            </w:r>
          </w:p>
        </w:tc>
      </w:tr>
      <w:tr w:rsidR="005D7DD5" w:rsidRPr="001D7F04" w14:paraId="564EF208" w14:textId="77777777" w:rsidTr="001D7F04">
        <w:tc>
          <w:tcPr>
            <w:tcW w:w="3544" w:type="dxa"/>
          </w:tcPr>
          <w:p w14:paraId="1B02A83D" w14:textId="77777777" w:rsidR="005D7DD5" w:rsidRPr="001D7F04" w:rsidRDefault="005D7DD5" w:rsidP="005D7DD5">
            <w:pPr>
              <w:spacing w:before="60"/>
              <w:rPr>
                <w:rFonts w:eastAsia="Times New Roman"/>
                <w:sz w:val="20"/>
                <w:szCs w:val="20"/>
              </w:rPr>
            </w:pPr>
            <w:r w:rsidRPr="001D7F04">
              <w:rPr>
                <w:rFonts w:eastAsia="Times New Roman"/>
                <w:sz w:val="20"/>
                <w:szCs w:val="20"/>
              </w:rPr>
              <w:t>Lunge</w:t>
            </w:r>
          </w:p>
        </w:tc>
        <w:tc>
          <w:tcPr>
            <w:tcW w:w="1134" w:type="dxa"/>
          </w:tcPr>
          <w:p w14:paraId="4FFCF85D" w14:textId="77777777" w:rsidR="005D7DD5" w:rsidRPr="001D7F04" w:rsidRDefault="005D7DD5" w:rsidP="005D7DD5">
            <w:pPr>
              <w:spacing w:before="40"/>
              <w:rPr>
                <w:rFonts w:eastAsia="Times New Roman"/>
                <w:bCs/>
                <w:sz w:val="20"/>
                <w:szCs w:val="20"/>
              </w:rPr>
            </w:pPr>
          </w:p>
        </w:tc>
        <w:tc>
          <w:tcPr>
            <w:tcW w:w="1276" w:type="dxa"/>
          </w:tcPr>
          <w:p w14:paraId="36D0D736" w14:textId="77777777" w:rsidR="005D7DD5" w:rsidRPr="001D7F04" w:rsidRDefault="005D7DD5" w:rsidP="005D7DD5">
            <w:pPr>
              <w:spacing w:before="40"/>
              <w:rPr>
                <w:rFonts w:eastAsia="Times New Roman"/>
                <w:bCs/>
                <w:sz w:val="20"/>
                <w:szCs w:val="20"/>
              </w:rPr>
            </w:pPr>
          </w:p>
        </w:tc>
        <w:tc>
          <w:tcPr>
            <w:tcW w:w="1417" w:type="dxa"/>
          </w:tcPr>
          <w:p w14:paraId="04DCFAC7" w14:textId="77777777" w:rsidR="005D7DD5" w:rsidRPr="001D7F04" w:rsidRDefault="005D7DD5" w:rsidP="005D7DD5">
            <w:pPr>
              <w:spacing w:before="40"/>
              <w:rPr>
                <w:rFonts w:eastAsia="Times New Roman"/>
                <w:bCs/>
                <w:sz w:val="20"/>
                <w:szCs w:val="20"/>
              </w:rPr>
            </w:pPr>
          </w:p>
        </w:tc>
        <w:tc>
          <w:tcPr>
            <w:tcW w:w="1418" w:type="dxa"/>
          </w:tcPr>
          <w:p w14:paraId="2C8D54B3" w14:textId="77777777" w:rsidR="005D7DD5" w:rsidRPr="001D7F04" w:rsidRDefault="005D7DD5" w:rsidP="005D7DD5">
            <w:pPr>
              <w:spacing w:before="40"/>
              <w:rPr>
                <w:rFonts w:eastAsia="Times New Roman"/>
                <w:bCs/>
                <w:sz w:val="20"/>
                <w:szCs w:val="20"/>
              </w:rPr>
            </w:pPr>
          </w:p>
        </w:tc>
        <w:tc>
          <w:tcPr>
            <w:tcW w:w="992" w:type="dxa"/>
          </w:tcPr>
          <w:p w14:paraId="44F7178A" w14:textId="77777777" w:rsidR="005D7DD5" w:rsidRPr="001D7F04" w:rsidRDefault="005D7DD5" w:rsidP="005D7DD5">
            <w:pPr>
              <w:spacing w:before="40"/>
              <w:rPr>
                <w:rFonts w:eastAsia="Times New Roman"/>
                <w:bCs/>
                <w:sz w:val="20"/>
                <w:szCs w:val="20"/>
              </w:rPr>
            </w:pPr>
          </w:p>
        </w:tc>
      </w:tr>
      <w:tr w:rsidR="005D7DD5" w:rsidRPr="001D7F04" w14:paraId="13426861" w14:textId="77777777" w:rsidTr="001D7F04">
        <w:tc>
          <w:tcPr>
            <w:tcW w:w="3544" w:type="dxa"/>
          </w:tcPr>
          <w:p w14:paraId="2DA80223" w14:textId="77777777" w:rsidR="005D7DD5" w:rsidRPr="001D7F04" w:rsidRDefault="005D7DD5" w:rsidP="005D7DD5">
            <w:pPr>
              <w:spacing w:before="60"/>
              <w:rPr>
                <w:rFonts w:eastAsia="Times New Roman"/>
                <w:sz w:val="20"/>
                <w:szCs w:val="20"/>
              </w:rPr>
            </w:pPr>
            <w:r w:rsidRPr="001D7F04">
              <w:rPr>
                <w:rFonts w:eastAsia="Times New Roman"/>
                <w:sz w:val="20"/>
                <w:szCs w:val="20"/>
              </w:rPr>
              <w:t>Advanced lunge equipment</w:t>
            </w:r>
          </w:p>
        </w:tc>
        <w:tc>
          <w:tcPr>
            <w:tcW w:w="1134" w:type="dxa"/>
          </w:tcPr>
          <w:p w14:paraId="2166BB67" w14:textId="77777777" w:rsidR="005D7DD5" w:rsidRPr="001D7F04" w:rsidRDefault="005D7DD5" w:rsidP="005D7DD5">
            <w:pPr>
              <w:spacing w:before="40"/>
              <w:rPr>
                <w:rFonts w:eastAsia="Times New Roman"/>
                <w:bCs/>
                <w:sz w:val="20"/>
                <w:szCs w:val="20"/>
              </w:rPr>
            </w:pPr>
          </w:p>
        </w:tc>
        <w:tc>
          <w:tcPr>
            <w:tcW w:w="1276" w:type="dxa"/>
          </w:tcPr>
          <w:p w14:paraId="7D302B37" w14:textId="77777777" w:rsidR="005D7DD5" w:rsidRPr="001D7F04" w:rsidRDefault="005D7DD5" w:rsidP="005D7DD5">
            <w:pPr>
              <w:spacing w:before="40"/>
              <w:rPr>
                <w:rFonts w:eastAsia="Times New Roman"/>
                <w:bCs/>
                <w:sz w:val="20"/>
                <w:szCs w:val="20"/>
              </w:rPr>
            </w:pPr>
          </w:p>
        </w:tc>
        <w:tc>
          <w:tcPr>
            <w:tcW w:w="1417" w:type="dxa"/>
          </w:tcPr>
          <w:p w14:paraId="3BF6E427" w14:textId="77777777" w:rsidR="005D7DD5" w:rsidRPr="001D7F04" w:rsidRDefault="005D7DD5" w:rsidP="005D7DD5">
            <w:pPr>
              <w:spacing w:before="40"/>
              <w:rPr>
                <w:rFonts w:eastAsia="Times New Roman"/>
                <w:bCs/>
                <w:sz w:val="20"/>
                <w:szCs w:val="20"/>
              </w:rPr>
            </w:pPr>
          </w:p>
        </w:tc>
        <w:tc>
          <w:tcPr>
            <w:tcW w:w="1418" w:type="dxa"/>
          </w:tcPr>
          <w:p w14:paraId="099B79B9" w14:textId="77777777" w:rsidR="005D7DD5" w:rsidRPr="001D7F04" w:rsidRDefault="005D7DD5" w:rsidP="005D7DD5">
            <w:pPr>
              <w:spacing w:before="40"/>
              <w:rPr>
                <w:rFonts w:eastAsia="Times New Roman"/>
                <w:bCs/>
                <w:sz w:val="20"/>
                <w:szCs w:val="20"/>
              </w:rPr>
            </w:pPr>
          </w:p>
        </w:tc>
        <w:tc>
          <w:tcPr>
            <w:tcW w:w="992" w:type="dxa"/>
          </w:tcPr>
          <w:p w14:paraId="2C99619C" w14:textId="77777777" w:rsidR="005D7DD5" w:rsidRPr="001D7F04" w:rsidRDefault="005D7DD5" w:rsidP="005D7DD5">
            <w:pPr>
              <w:spacing w:before="40"/>
              <w:rPr>
                <w:rFonts w:eastAsia="Times New Roman"/>
                <w:bCs/>
                <w:sz w:val="20"/>
                <w:szCs w:val="20"/>
              </w:rPr>
            </w:pPr>
          </w:p>
        </w:tc>
      </w:tr>
      <w:tr w:rsidR="005D7DD5" w:rsidRPr="001D7F04" w14:paraId="3D6D8BD1" w14:textId="77777777" w:rsidTr="001D7F04">
        <w:tc>
          <w:tcPr>
            <w:tcW w:w="9781" w:type="dxa"/>
            <w:gridSpan w:val="6"/>
          </w:tcPr>
          <w:p w14:paraId="75AB0862" w14:textId="77777777" w:rsidR="005D7DD5" w:rsidRPr="001D7F04" w:rsidRDefault="005D7DD5" w:rsidP="005D7DD5">
            <w:pPr>
              <w:spacing w:before="40"/>
              <w:rPr>
                <w:rFonts w:eastAsia="Times New Roman"/>
                <w:b/>
                <w:bCs/>
                <w:sz w:val="20"/>
                <w:szCs w:val="20"/>
              </w:rPr>
            </w:pPr>
            <w:r w:rsidRPr="001D7F04">
              <w:rPr>
                <w:rFonts w:eastAsia="Times New Roman"/>
                <w:b/>
                <w:sz w:val="20"/>
                <w:szCs w:val="20"/>
              </w:rPr>
              <w:t>Long Reining</w:t>
            </w:r>
          </w:p>
        </w:tc>
      </w:tr>
      <w:tr w:rsidR="005D7DD5" w:rsidRPr="001D7F04" w14:paraId="2C11BFB6" w14:textId="77777777" w:rsidTr="001D7F04">
        <w:tc>
          <w:tcPr>
            <w:tcW w:w="3544" w:type="dxa"/>
          </w:tcPr>
          <w:p w14:paraId="2E99A047" w14:textId="77777777" w:rsidR="005D7DD5" w:rsidRPr="001D7F04" w:rsidRDefault="005D7DD5" w:rsidP="005D7DD5">
            <w:pPr>
              <w:spacing w:before="60"/>
              <w:rPr>
                <w:rFonts w:eastAsia="Times New Roman"/>
                <w:sz w:val="20"/>
                <w:szCs w:val="20"/>
              </w:rPr>
            </w:pPr>
            <w:r w:rsidRPr="001D7F04">
              <w:rPr>
                <w:rFonts w:eastAsia="Times New Roman"/>
                <w:sz w:val="20"/>
                <w:szCs w:val="20"/>
              </w:rPr>
              <w:t>Long reining (enclosed area)</w:t>
            </w:r>
          </w:p>
        </w:tc>
        <w:tc>
          <w:tcPr>
            <w:tcW w:w="1134" w:type="dxa"/>
          </w:tcPr>
          <w:p w14:paraId="56A684FB" w14:textId="77777777" w:rsidR="005D7DD5" w:rsidRPr="001D7F04" w:rsidRDefault="005D7DD5" w:rsidP="005D7DD5">
            <w:pPr>
              <w:spacing w:before="40"/>
              <w:rPr>
                <w:rFonts w:eastAsia="Times New Roman"/>
                <w:bCs/>
                <w:sz w:val="20"/>
                <w:szCs w:val="20"/>
              </w:rPr>
            </w:pPr>
          </w:p>
        </w:tc>
        <w:tc>
          <w:tcPr>
            <w:tcW w:w="1276" w:type="dxa"/>
          </w:tcPr>
          <w:p w14:paraId="4D486C12" w14:textId="77777777" w:rsidR="005D7DD5" w:rsidRPr="001D7F04" w:rsidRDefault="005D7DD5" w:rsidP="005D7DD5">
            <w:pPr>
              <w:spacing w:before="40"/>
              <w:rPr>
                <w:rFonts w:eastAsia="Times New Roman"/>
                <w:bCs/>
                <w:sz w:val="20"/>
                <w:szCs w:val="20"/>
              </w:rPr>
            </w:pPr>
          </w:p>
        </w:tc>
        <w:tc>
          <w:tcPr>
            <w:tcW w:w="1417" w:type="dxa"/>
          </w:tcPr>
          <w:p w14:paraId="6E66D50A" w14:textId="77777777" w:rsidR="005D7DD5" w:rsidRPr="001D7F04" w:rsidRDefault="005D7DD5" w:rsidP="005D7DD5">
            <w:pPr>
              <w:spacing w:before="40"/>
              <w:rPr>
                <w:rFonts w:eastAsia="Times New Roman"/>
                <w:bCs/>
                <w:sz w:val="20"/>
                <w:szCs w:val="20"/>
              </w:rPr>
            </w:pPr>
          </w:p>
        </w:tc>
        <w:tc>
          <w:tcPr>
            <w:tcW w:w="1418" w:type="dxa"/>
          </w:tcPr>
          <w:p w14:paraId="7A07CD0D" w14:textId="77777777" w:rsidR="005D7DD5" w:rsidRPr="001D7F04" w:rsidRDefault="005D7DD5" w:rsidP="005D7DD5">
            <w:pPr>
              <w:spacing w:before="40"/>
              <w:rPr>
                <w:rFonts w:eastAsia="Times New Roman"/>
                <w:bCs/>
                <w:sz w:val="20"/>
                <w:szCs w:val="20"/>
              </w:rPr>
            </w:pPr>
          </w:p>
        </w:tc>
        <w:tc>
          <w:tcPr>
            <w:tcW w:w="992" w:type="dxa"/>
          </w:tcPr>
          <w:p w14:paraId="185265A2" w14:textId="77777777" w:rsidR="005D7DD5" w:rsidRPr="001D7F04" w:rsidRDefault="005D7DD5" w:rsidP="005D7DD5">
            <w:pPr>
              <w:spacing w:before="40"/>
              <w:rPr>
                <w:rFonts w:eastAsia="Times New Roman"/>
                <w:bCs/>
                <w:sz w:val="20"/>
                <w:szCs w:val="20"/>
              </w:rPr>
            </w:pPr>
          </w:p>
        </w:tc>
      </w:tr>
      <w:tr w:rsidR="005D7DD5" w:rsidRPr="001D7F04" w14:paraId="49E9E261" w14:textId="77777777" w:rsidTr="001D7F04">
        <w:tc>
          <w:tcPr>
            <w:tcW w:w="3544" w:type="dxa"/>
          </w:tcPr>
          <w:p w14:paraId="3FF46403" w14:textId="77777777" w:rsidR="005D7DD5" w:rsidRPr="001D7F04" w:rsidRDefault="005D7DD5" w:rsidP="005D7DD5">
            <w:pPr>
              <w:spacing w:before="60"/>
              <w:rPr>
                <w:rFonts w:eastAsia="Times New Roman"/>
                <w:sz w:val="20"/>
                <w:szCs w:val="20"/>
              </w:rPr>
            </w:pPr>
            <w:r w:rsidRPr="001D7F04">
              <w:rPr>
                <w:rFonts w:eastAsia="Times New Roman"/>
                <w:sz w:val="20"/>
                <w:szCs w:val="20"/>
              </w:rPr>
              <w:t>Long reining (open area)</w:t>
            </w:r>
          </w:p>
        </w:tc>
        <w:tc>
          <w:tcPr>
            <w:tcW w:w="1134" w:type="dxa"/>
          </w:tcPr>
          <w:p w14:paraId="1DAD9817" w14:textId="77777777" w:rsidR="005D7DD5" w:rsidRPr="001D7F04" w:rsidRDefault="005D7DD5" w:rsidP="005D7DD5">
            <w:pPr>
              <w:spacing w:before="40"/>
              <w:rPr>
                <w:rFonts w:eastAsia="Times New Roman"/>
                <w:bCs/>
                <w:sz w:val="20"/>
                <w:szCs w:val="20"/>
              </w:rPr>
            </w:pPr>
          </w:p>
        </w:tc>
        <w:tc>
          <w:tcPr>
            <w:tcW w:w="1276" w:type="dxa"/>
          </w:tcPr>
          <w:p w14:paraId="27B06B65" w14:textId="77777777" w:rsidR="005D7DD5" w:rsidRPr="001D7F04" w:rsidRDefault="005D7DD5" w:rsidP="005D7DD5">
            <w:pPr>
              <w:spacing w:before="40"/>
              <w:rPr>
                <w:rFonts w:eastAsia="Times New Roman"/>
                <w:bCs/>
                <w:sz w:val="20"/>
                <w:szCs w:val="20"/>
              </w:rPr>
            </w:pPr>
          </w:p>
        </w:tc>
        <w:tc>
          <w:tcPr>
            <w:tcW w:w="1417" w:type="dxa"/>
          </w:tcPr>
          <w:p w14:paraId="3614CEA5" w14:textId="77777777" w:rsidR="005D7DD5" w:rsidRPr="001D7F04" w:rsidRDefault="005D7DD5" w:rsidP="005D7DD5">
            <w:pPr>
              <w:spacing w:before="40"/>
              <w:rPr>
                <w:rFonts w:eastAsia="Times New Roman"/>
                <w:bCs/>
                <w:sz w:val="20"/>
                <w:szCs w:val="20"/>
              </w:rPr>
            </w:pPr>
          </w:p>
        </w:tc>
        <w:tc>
          <w:tcPr>
            <w:tcW w:w="1418" w:type="dxa"/>
          </w:tcPr>
          <w:p w14:paraId="57485852" w14:textId="77777777" w:rsidR="005D7DD5" w:rsidRPr="001D7F04" w:rsidRDefault="005D7DD5" w:rsidP="005D7DD5">
            <w:pPr>
              <w:spacing w:before="40"/>
              <w:rPr>
                <w:rFonts w:eastAsia="Times New Roman"/>
                <w:bCs/>
                <w:sz w:val="20"/>
                <w:szCs w:val="20"/>
              </w:rPr>
            </w:pPr>
          </w:p>
        </w:tc>
        <w:tc>
          <w:tcPr>
            <w:tcW w:w="992" w:type="dxa"/>
          </w:tcPr>
          <w:p w14:paraId="0D712D77" w14:textId="77777777" w:rsidR="005D7DD5" w:rsidRPr="001D7F04" w:rsidRDefault="005D7DD5" w:rsidP="005D7DD5">
            <w:pPr>
              <w:spacing w:before="40"/>
              <w:rPr>
                <w:rFonts w:eastAsia="Times New Roman"/>
                <w:bCs/>
                <w:sz w:val="20"/>
                <w:szCs w:val="20"/>
              </w:rPr>
            </w:pPr>
          </w:p>
        </w:tc>
      </w:tr>
      <w:tr w:rsidR="005D7DD5" w:rsidRPr="001D7F04" w14:paraId="599E1E00" w14:textId="77777777" w:rsidTr="001D7F04">
        <w:tc>
          <w:tcPr>
            <w:tcW w:w="9781" w:type="dxa"/>
            <w:gridSpan w:val="6"/>
          </w:tcPr>
          <w:p w14:paraId="2C9E8D43" w14:textId="77777777" w:rsidR="005D7DD5" w:rsidRPr="001D7F04" w:rsidRDefault="005D7DD5" w:rsidP="005D7DD5">
            <w:pPr>
              <w:spacing w:before="40"/>
              <w:rPr>
                <w:rFonts w:eastAsia="Times New Roman"/>
                <w:b/>
                <w:bCs/>
                <w:sz w:val="20"/>
                <w:szCs w:val="20"/>
              </w:rPr>
            </w:pPr>
            <w:r w:rsidRPr="001D7F04">
              <w:rPr>
                <w:rFonts w:eastAsia="Times New Roman"/>
                <w:b/>
                <w:sz w:val="20"/>
                <w:szCs w:val="20"/>
              </w:rPr>
              <w:t>Transport</w:t>
            </w:r>
          </w:p>
        </w:tc>
      </w:tr>
      <w:tr w:rsidR="005D7DD5" w:rsidRPr="001D7F04" w14:paraId="0A23061E" w14:textId="77777777" w:rsidTr="001D7F04">
        <w:tc>
          <w:tcPr>
            <w:tcW w:w="3544" w:type="dxa"/>
          </w:tcPr>
          <w:p w14:paraId="21F1DDF6" w14:textId="77777777" w:rsidR="005D7DD5" w:rsidRPr="001D7F04" w:rsidRDefault="005D7DD5" w:rsidP="005D7DD5">
            <w:pPr>
              <w:spacing w:before="60"/>
              <w:rPr>
                <w:rFonts w:eastAsia="Times New Roman"/>
                <w:sz w:val="20"/>
                <w:szCs w:val="20"/>
              </w:rPr>
            </w:pPr>
            <w:r w:rsidRPr="001D7F04">
              <w:rPr>
                <w:rFonts w:eastAsia="Times New Roman"/>
                <w:sz w:val="20"/>
                <w:szCs w:val="20"/>
              </w:rPr>
              <w:t>Apply transport gear</w:t>
            </w:r>
          </w:p>
        </w:tc>
        <w:tc>
          <w:tcPr>
            <w:tcW w:w="1134" w:type="dxa"/>
          </w:tcPr>
          <w:p w14:paraId="56DCF8CA" w14:textId="77777777" w:rsidR="005D7DD5" w:rsidRPr="001D7F04" w:rsidRDefault="005D7DD5" w:rsidP="005D7DD5">
            <w:pPr>
              <w:spacing w:before="40"/>
              <w:rPr>
                <w:rFonts w:eastAsia="Times New Roman"/>
                <w:bCs/>
                <w:sz w:val="20"/>
                <w:szCs w:val="20"/>
              </w:rPr>
            </w:pPr>
          </w:p>
        </w:tc>
        <w:tc>
          <w:tcPr>
            <w:tcW w:w="1276" w:type="dxa"/>
          </w:tcPr>
          <w:p w14:paraId="76412FBA" w14:textId="77777777" w:rsidR="005D7DD5" w:rsidRPr="001D7F04" w:rsidRDefault="005D7DD5" w:rsidP="005D7DD5">
            <w:pPr>
              <w:spacing w:before="40"/>
              <w:rPr>
                <w:rFonts w:eastAsia="Times New Roman"/>
                <w:bCs/>
                <w:sz w:val="20"/>
                <w:szCs w:val="20"/>
              </w:rPr>
            </w:pPr>
          </w:p>
        </w:tc>
        <w:tc>
          <w:tcPr>
            <w:tcW w:w="1417" w:type="dxa"/>
          </w:tcPr>
          <w:p w14:paraId="3DD0E450" w14:textId="77777777" w:rsidR="005D7DD5" w:rsidRPr="001D7F04" w:rsidRDefault="005D7DD5" w:rsidP="005D7DD5">
            <w:pPr>
              <w:spacing w:before="40"/>
              <w:rPr>
                <w:rFonts w:eastAsia="Times New Roman"/>
                <w:bCs/>
                <w:sz w:val="20"/>
                <w:szCs w:val="20"/>
              </w:rPr>
            </w:pPr>
          </w:p>
        </w:tc>
        <w:tc>
          <w:tcPr>
            <w:tcW w:w="1418" w:type="dxa"/>
          </w:tcPr>
          <w:p w14:paraId="11D3A0B7" w14:textId="77777777" w:rsidR="005D7DD5" w:rsidRPr="001D7F04" w:rsidRDefault="005D7DD5" w:rsidP="005D7DD5">
            <w:pPr>
              <w:spacing w:before="40"/>
              <w:rPr>
                <w:rFonts w:eastAsia="Times New Roman"/>
                <w:bCs/>
                <w:sz w:val="20"/>
                <w:szCs w:val="20"/>
              </w:rPr>
            </w:pPr>
          </w:p>
        </w:tc>
        <w:tc>
          <w:tcPr>
            <w:tcW w:w="992" w:type="dxa"/>
          </w:tcPr>
          <w:p w14:paraId="7EC9432D" w14:textId="77777777" w:rsidR="005D7DD5" w:rsidRPr="001D7F04" w:rsidRDefault="005D7DD5" w:rsidP="005D7DD5">
            <w:pPr>
              <w:spacing w:before="40"/>
              <w:rPr>
                <w:rFonts w:eastAsia="Times New Roman"/>
                <w:bCs/>
                <w:sz w:val="20"/>
                <w:szCs w:val="20"/>
              </w:rPr>
            </w:pPr>
          </w:p>
        </w:tc>
      </w:tr>
      <w:tr w:rsidR="005D7DD5" w:rsidRPr="001D7F04" w14:paraId="726F0EF7" w14:textId="77777777" w:rsidTr="001D7F04">
        <w:tc>
          <w:tcPr>
            <w:tcW w:w="3544" w:type="dxa"/>
          </w:tcPr>
          <w:p w14:paraId="7CAE6E9B" w14:textId="77777777" w:rsidR="005D7DD5" w:rsidRPr="001D7F04" w:rsidRDefault="005D7DD5" w:rsidP="005D7DD5">
            <w:pPr>
              <w:spacing w:before="60"/>
              <w:rPr>
                <w:rFonts w:eastAsia="Times New Roman"/>
                <w:sz w:val="20"/>
                <w:szCs w:val="20"/>
              </w:rPr>
            </w:pPr>
            <w:r w:rsidRPr="001D7F04">
              <w:rPr>
                <w:rFonts w:eastAsia="Times New Roman"/>
                <w:sz w:val="20"/>
                <w:szCs w:val="20"/>
              </w:rPr>
              <w:t>Loads</w:t>
            </w:r>
          </w:p>
        </w:tc>
        <w:tc>
          <w:tcPr>
            <w:tcW w:w="1134" w:type="dxa"/>
          </w:tcPr>
          <w:p w14:paraId="4AD63BF9" w14:textId="77777777" w:rsidR="005D7DD5" w:rsidRPr="001D7F04" w:rsidRDefault="005D7DD5" w:rsidP="005D7DD5">
            <w:pPr>
              <w:spacing w:before="40"/>
              <w:rPr>
                <w:rFonts w:eastAsia="Times New Roman"/>
                <w:bCs/>
                <w:sz w:val="20"/>
                <w:szCs w:val="20"/>
              </w:rPr>
            </w:pPr>
          </w:p>
        </w:tc>
        <w:tc>
          <w:tcPr>
            <w:tcW w:w="1276" w:type="dxa"/>
          </w:tcPr>
          <w:p w14:paraId="17C7AF7A" w14:textId="77777777" w:rsidR="005D7DD5" w:rsidRPr="001D7F04" w:rsidRDefault="005D7DD5" w:rsidP="005D7DD5">
            <w:pPr>
              <w:spacing w:before="40"/>
              <w:rPr>
                <w:rFonts w:eastAsia="Times New Roman"/>
                <w:bCs/>
                <w:sz w:val="20"/>
                <w:szCs w:val="20"/>
              </w:rPr>
            </w:pPr>
          </w:p>
        </w:tc>
        <w:tc>
          <w:tcPr>
            <w:tcW w:w="1417" w:type="dxa"/>
          </w:tcPr>
          <w:p w14:paraId="62A3A400" w14:textId="77777777" w:rsidR="005D7DD5" w:rsidRPr="001D7F04" w:rsidRDefault="005D7DD5" w:rsidP="005D7DD5">
            <w:pPr>
              <w:spacing w:before="40"/>
              <w:rPr>
                <w:rFonts w:eastAsia="Times New Roman"/>
                <w:bCs/>
                <w:sz w:val="20"/>
                <w:szCs w:val="20"/>
              </w:rPr>
            </w:pPr>
          </w:p>
        </w:tc>
        <w:tc>
          <w:tcPr>
            <w:tcW w:w="1418" w:type="dxa"/>
          </w:tcPr>
          <w:p w14:paraId="3AD7752F" w14:textId="77777777" w:rsidR="005D7DD5" w:rsidRPr="001D7F04" w:rsidRDefault="005D7DD5" w:rsidP="005D7DD5">
            <w:pPr>
              <w:spacing w:before="40"/>
              <w:rPr>
                <w:rFonts w:eastAsia="Times New Roman"/>
                <w:bCs/>
                <w:sz w:val="20"/>
                <w:szCs w:val="20"/>
              </w:rPr>
            </w:pPr>
          </w:p>
        </w:tc>
        <w:tc>
          <w:tcPr>
            <w:tcW w:w="992" w:type="dxa"/>
          </w:tcPr>
          <w:p w14:paraId="76B7561A" w14:textId="77777777" w:rsidR="005D7DD5" w:rsidRPr="001D7F04" w:rsidRDefault="005D7DD5" w:rsidP="005D7DD5">
            <w:pPr>
              <w:spacing w:before="40"/>
              <w:rPr>
                <w:rFonts w:eastAsia="Times New Roman"/>
                <w:bCs/>
                <w:sz w:val="20"/>
                <w:szCs w:val="20"/>
              </w:rPr>
            </w:pPr>
          </w:p>
        </w:tc>
      </w:tr>
      <w:tr w:rsidR="005D7DD5" w:rsidRPr="001D7F04" w14:paraId="36E95233" w14:textId="77777777" w:rsidTr="001D7F04">
        <w:tc>
          <w:tcPr>
            <w:tcW w:w="3544" w:type="dxa"/>
          </w:tcPr>
          <w:p w14:paraId="299E0CBF" w14:textId="77777777" w:rsidR="005D7DD5" w:rsidRPr="001D7F04" w:rsidRDefault="005D7DD5" w:rsidP="005D7DD5">
            <w:pPr>
              <w:spacing w:before="60"/>
              <w:rPr>
                <w:rFonts w:eastAsia="Times New Roman"/>
                <w:sz w:val="20"/>
                <w:szCs w:val="20"/>
              </w:rPr>
            </w:pPr>
            <w:r w:rsidRPr="001D7F04">
              <w:rPr>
                <w:rFonts w:eastAsia="Times New Roman"/>
                <w:sz w:val="20"/>
                <w:szCs w:val="20"/>
              </w:rPr>
              <w:t>Unloads</w:t>
            </w:r>
          </w:p>
        </w:tc>
        <w:tc>
          <w:tcPr>
            <w:tcW w:w="1134" w:type="dxa"/>
          </w:tcPr>
          <w:p w14:paraId="2F5BCE55" w14:textId="77777777" w:rsidR="005D7DD5" w:rsidRPr="001D7F04" w:rsidRDefault="005D7DD5" w:rsidP="005D7DD5">
            <w:pPr>
              <w:spacing w:before="40"/>
              <w:rPr>
                <w:rFonts w:eastAsia="Times New Roman"/>
                <w:bCs/>
                <w:sz w:val="20"/>
                <w:szCs w:val="20"/>
              </w:rPr>
            </w:pPr>
          </w:p>
        </w:tc>
        <w:tc>
          <w:tcPr>
            <w:tcW w:w="1276" w:type="dxa"/>
          </w:tcPr>
          <w:p w14:paraId="70076FA3" w14:textId="77777777" w:rsidR="005D7DD5" w:rsidRPr="001D7F04" w:rsidRDefault="005D7DD5" w:rsidP="005D7DD5">
            <w:pPr>
              <w:spacing w:before="40"/>
              <w:rPr>
                <w:rFonts w:eastAsia="Times New Roman"/>
                <w:bCs/>
                <w:sz w:val="20"/>
                <w:szCs w:val="20"/>
              </w:rPr>
            </w:pPr>
          </w:p>
        </w:tc>
        <w:tc>
          <w:tcPr>
            <w:tcW w:w="1417" w:type="dxa"/>
          </w:tcPr>
          <w:p w14:paraId="6852BB78" w14:textId="77777777" w:rsidR="005D7DD5" w:rsidRPr="001D7F04" w:rsidRDefault="005D7DD5" w:rsidP="005D7DD5">
            <w:pPr>
              <w:spacing w:before="40"/>
              <w:rPr>
                <w:rFonts w:eastAsia="Times New Roman"/>
                <w:bCs/>
                <w:sz w:val="20"/>
                <w:szCs w:val="20"/>
              </w:rPr>
            </w:pPr>
          </w:p>
        </w:tc>
        <w:tc>
          <w:tcPr>
            <w:tcW w:w="1418" w:type="dxa"/>
          </w:tcPr>
          <w:p w14:paraId="48EEE327" w14:textId="77777777" w:rsidR="005D7DD5" w:rsidRPr="001D7F04" w:rsidRDefault="005D7DD5" w:rsidP="005D7DD5">
            <w:pPr>
              <w:spacing w:before="40"/>
              <w:rPr>
                <w:rFonts w:eastAsia="Times New Roman"/>
                <w:bCs/>
                <w:sz w:val="20"/>
                <w:szCs w:val="20"/>
              </w:rPr>
            </w:pPr>
          </w:p>
        </w:tc>
        <w:tc>
          <w:tcPr>
            <w:tcW w:w="992" w:type="dxa"/>
          </w:tcPr>
          <w:p w14:paraId="0F8D32FA" w14:textId="77777777" w:rsidR="005D7DD5" w:rsidRPr="001D7F04" w:rsidRDefault="005D7DD5" w:rsidP="005D7DD5">
            <w:pPr>
              <w:spacing w:before="40"/>
              <w:rPr>
                <w:rFonts w:eastAsia="Times New Roman"/>
                <w:bCs/>
                <w:sz w:val="20"/>
                <w:szCs w:val="20"/>
              </w:rPr>
            </w:pPr>
          </w:p>
        </w:tc>
      </w:tr>
      <w:tr w:rsidR="005D7DD5" w:rsidRPr="001D7F04" w14:paraId="78666188" w14:textId="77777777" w:rsidTr="001D7F04">
        <w:tc>
          <w:tcPr>
            <w:tcW w:w="3544" w:type="dxa"/>
          </w:tcPr>
          <w:p w14:paraId="30033CE7" w14:textId="77777777" w:rsidR="005D7DD5" w:rsidRPr="001D7F04" w:rsidRDefault="005D7DD5" w:rsidP="005D7DD5">
            <w:pPr>
              <w:spacing w:before="60"/>
              <w:rPr>
                <w:rFonts w:eastAsia="Times New Roman"/>
                <w:sz w:val="20"/>
                <w:szCs w:val="20"/>
              </w:rPr>
            </w:pPr>
            <w:r w:rsidRPr="001D7F04">
              <w:rPr>
                <w:rFonts w:eastAsia="Times New Roman"/>
                <w:sz w:val="20"/>
                <w:szCs w:val="20"/>
              </w:rPr>
              <w:t>Leading stimulus (tail rope, whip on rump)</w:t>
            </w:r>
          </w:p>
        </w:tc>
        <w:tc>
          <w:tcPr>
            <w:tcW w:w="1134" w:type="dxa"/>
          </w:tcPr>
          <w:p w14:paraId="0744439C" w14:textId="77777777" w:rsidR="005D7DD5" w:rsidRPr="001D7F04" w:rsidRDefault="005D7DD5" w:rsidP="005D7DD5">
            <w:pPr>
              <w:spacing w:before="40"/>
              <w:rPr>
                <w:rFonts w:eastAsia="Times New Roman"/>
                <w:bCs/>
                <w:sz w:val="20"/>
                <w:szCs w:val="20"/>
              </w:rPr>
            </w:pPr>
          </w:p>
        </w:tc>
        <w:tc>
          <w:tcPr>
            <w:tcW w:w="1276" w:type="dxa"/>
          </w:tcPr>
          <w:p w14:paraId="60E27B68" w14:textId="77777777" w:rsidR="005D7DD5" w:rsidRPr="001D7F04" w:rsidRDefault="005D7DD5" w:rsidP="005D7DD5">
            <w:pPr>
              <w:spacing w:before="40"/>
              <w:rPr>
                <w:rFonts w:eastAsia="Times New Roman"/>
                <w:bCs/>
                <w:sz w:val="20"/>
                <w:szCs w:val="20"/>
              </w:rPr>
            </w:pPr>
          </w:p>
        </w:tc>
        <w:tc>
          <w:tcPr>
            <w:tcW w:w="1417" w:type="dxa"/>
          </w:tcPr>
          <w:p w14:paraId="6BA52669" w14:textId="77777777" w:rsidR="005D7DD5" w:rsidRPr="001D7F04" w:rsidRDefault="005D7DD5" w:rsidP="005D7DD5">
            <w:pPr>
              <w:spacing w:before="40"/>
              <w:rPr>
                <w:rFonts w:eastAsia="Times New Roman"/>
                <w:bCs/>
                <w:sz w:val="20"/>
                <w:szCs w:val="20"/>
              </w:rPr>
            </w:pPr>
          </w:p>
        </w:tc>
        <w:tc>
          <w:tcPr>
            <w:tcW w:w="1418" w:type="dxa"/>
          </w:tcPr>
          <w:p w14:paraId="39BF7DFC" w14:textId="77777777" w:rsidR="005D7DD5" w:rsidRPr="001D7F04" w:rsidRDefault="005D7DD5" w:rsidP="005D7DD5">
            <w:pPr>
              <w:spacing w:before="40"/>
              <w:rPr>
                <w:rFonts w:eastAsia="Times New Roman"/>
                <w:bCs/>
                <w:sz w:val="20"/>
                <w:szCs w:val="20"/>
              </w:rPr>
            </w:pPr>
          </w:p>
        </w:tc>
        <w:tc>
          <w:tcPr>
            <w:tcW w:w="992" w:type="dxa"/>
          </w:tcPr>
          <w:p w14:paraId="0250FF7F" w14:textId="77777777" w:rsidR="005D7DD5" w:rsidRPr="001D7F04" w:rsidRDefault="005D7DD5" w:rsidP="005D7DD5">
            <w:pPr>
              <w:spacing w:before="40"/>
              <w:rPr>
                <w:rFonts w:eastAsia="Times New Roman"/>
                <w:bCs/>
                <w:sz w:val="20"/>
                <w:szCs w:val="20"/>
              </w:rPr>
            </w:pPr>
          </w:p>
        </w:tc>
      </w:tr>
      <w:tr w:rsidR="005D7DD5" w:rsidRPr="001D7F04" w14:paraId="070DF791" w14:textId="77777777" w:rsidTr="001D7F04">
        <w:tc>
          <w:tcPr>
            <w:tcW w:w="3544" w:type="dxa"/>
          </w:tcPr>
          <w:p w14:paraId="0AB899AB" w14:textId="77777777" w:rsidR="005D7DD5" w:rsidRPr="001D7F04" w:rsidRDefault="005D7DD5" w:rsidP="005D7DD5">
            <w:pPr>
              <w:spacing w:before="60"/>
              <w:rPr>
                <w:rFonts w:eastAsia="Times New Roman"/>
                <w:sz w:val="20"/>
                <w:szCs w:val="20"/>
              </w:rPr>
            </w:pPr>
            <w:r w:rsidRPr="001D7F04">
              <w:rPr>
                <w:rFonts w:eastAsia="Times New Roman"/>
                <w:sz w:val="20"/>
                <w:szCs w:val="20"/>
              </w:rPr>
              <w:t>Stands on transport</w:t>
            </w:r>
          </w:p>
        </w:tc>
        <w:tc>
          <w:tcPr>
            <w:tcW w:w="1134" w:type="dxa"/>
          </w:tcPr>
          <w:p w14:paraId="66EBF7E1" w14:textId="77777777" w:rsidR="005D7DD5" w:rsidRPr="001D7F04" w:rsidRDefault="005D7DD5" w:rsidP="005D7DD5">
            <w:pPr>
              <w:spacing w:before="40"/>
              <w:rPr>
                <w:rFonts w:eastAsia="Times New Roman"/>
                <w:bCs/>
                <w:sz w:val="20"/>
                <w:szCs w:val="20"/>
              </w:rPr>
            </w:pPr>
          </w:p>
        </w:tc>
        <w:tc>
          <w:tcPr>
            <w:tcW w:w="1276" w:type="dxa"/>
          </w:tcPr>
          <w:p w14:paraId="05916CE0" w14:textId="77777777" w:rsidR="005D7DD5" w:rsidRPr="001D7F04" w:rsidRDefault="005D7DD5" w:rsidP="005D7DD5">
            <w:pPr>
              <w:spacing w:before="40"/>
              <w:rPr>
                <w:rFonts w:eastAsia="Times New Roman"/>
                <w:bCs/>
                <w:sz w:val="20"/>
                <w:szCs w:val="20"/>
              </w:rPr>
            </w:pPr>
          </w:p>
        </w:tc>
        <w:tc>
          <w:tcPr>
            <w:tcW w:w="1417" w:type="dxa"/>
          </w:tcPr>
          <w:p w14:paraId="370A83B3" w14:textId="77777777" w:rsidR="005D7DD5" w:rsidRPr="001D7F04" w:rsidRDefault="005D7DD5" w:rsidP="005D7DD5">
            <w:pPr>
              <w:spacing w:before="40"/>
              <w:rPr>
                <w:rFonts w:eastAsia="Times New Roman"/>
                <w:bCs/>
                <w:sz w:val="20"/>
                <w:szCs w:val="20"/>
              </w:rPr>
            </w:pPr>
          </w:p>
        </w:tc>
        <w:tc>
          <w:tcPr>
            <w:tcW w:w="1418" w:type="dxa"/>
          </w:tcPr>
          <w:p w14:paraId="296B37F4" w14:textId="77777777" w:rsidR="005D7DD5" w:rsidRPr="001D7F04" w:rsidRDefault="005D7DD5" w:rsidP="005D7DD5">
            <w:pPr>
              <w:spacing w:before="40"/>
              <w:rPr>
                <w:rFonts w:eastAsia="Times New Roman"/>
                <w:bCs/>
                <w:sz w:val="20"/>
                <w:szCs w:val="20"/>
              </w:rPr>
            </w:pPr>
          </w:p>
        </w:tc>
        <w:tc>
          <w:tcPr>
            <w:tcW w:w="992" w:type="dxa"/>
          </w:tcPr>
          <w:p w14:paraId="114E61E3" w14:textId="77777777" w:rsidR="005D7DD5" w:rsidRPr="001D7F04" w:rsidRDefault="005D7DD5" w:rsidP="005D7DD5">
            <w:pPr>
              <w:spacing w:before="40"/>
              <w:rPr>
                <w:rFonts w:eastAsia="Times New Roman"/>
                <w:bCs/>
                <w:sz w:val="20"/>
                <w:szCs w:val="20"/>
              </w:rPr>
            </w:pPr>
          </w:p>
        </w:tc>
      </w:tr>
    </w:tbl>
    <w:tbl>
      <w:tblPr>
        <w:tblStyle w:val="TableGrid8"/>
        <w:tblW w:w="9918" w:type="dxa"/>
        <w:shd w:val="clear" w:color="auto" w:fill="000000" w:themeFill="text1"/>
        <w:tblLook w:val="04A0" w:firstRow="1" w:lastRow="0" w:firstColumn="1" w:lastColumn="0" w:noHBand="0" w:noVBand="1"/>
      </w:tblPr>
      <w:tblGrid>
        <w:gridCol w:w="1645"/>
        <w:gridCol w:w="6296"/>
        <w:gridCol w:w="1977"/>
      </w:tblGrid>
      <w:tr w:rsidR="000A6C3D" w:rsidRPr="00DC6963" w14:paraId="16E3B05F" w14:textId="77777777" w:rsidTr="005D7DD5">
        <w:tc>
          <w:tcPr>
            <w:tcW w:w="1645" w:type="dxa"/>
            <w:shd w:val="clear" w:color="auto" w:fill="000000" w:themeFill="text1"/>
            <w:vAlign w:val="center"/>
          </w:tcPr>
          <w:p w14:paraId="3DDF2EB2" w14:textId="77777777" w:rsidR="000A6C3D" w:rsidRPr="00DC6963" w:rsidRDefault="000A6C3D"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296" w:type="dxa"/>
            <w:shd w:val="clear" w:color="auto" w:fill="F2F2F2" w:themeFill="background1" w:themeFillShade="F2"/>
            <w:vAlign w:val="center"/>
          </w:tcPr>
          <w:p w14:paraId="360F4545" w14:textId="77777777" w:rsidR="000A6C3D" w:rsidRPr="00DC6963" w:rsidRDefault="000A6C3D"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977" w:type="dxa"/>
            <w:shd w:val="clear" w:color="auto" w:fill="000000" w:themeFill="text1"/>
            <w:vAlign w:val="center"/>
          </w:tcPr>
          <w:p w14:paraId="02E14368" w14:textId="77777777" w:rsidR="000A6C3D" w:rsidRPr="00DC6963" w:rsidRDefault="000A6C3D" w:rsidP="00270660">
            <w:pPr>
              <w:tabs>
                <w:tab w:val="left" w:pos="2122"/>
              </w:tabs>
              <w:spacing w:before="80" w:after="80"/>
              <w:jc w:val="center"/>
              <w:rPr>
                <w:rFonts w:eastAsia="Times New Roman"/>
                <w:b/>
                <w:color w:val="FFFFFF"/>
              </w:rPr>
            </w:pPr>
            <w:r w:rsidRPr="00DC6963">
              <w:rPr>
                <w:rFonts w:eastAsia="Times New Roman"/>
                <w:b/>
                <w:color w:val="FFFFFF"/>
              </w:rPr>
              <w:t xml:space="preserve">Page </w:t>
            </w:r>
            <w:r>
              <w:rPr>
                <w:rFonts w:eastAsia="Times New Roman"/>
                <w:b/>
                <w:color w:val="FFFFFF"/>
              </w:rPr>
              <w:t>2</w:t>
            </w:r>
            <w:r w:rsidR="00270660">
              <w:rPr>
                <w:rFonts w:eastAsia="Times New Roman"/>
                <w:b/>
                <w:color w:val="FFFFFF"/>
              </w:rPr>
              <w:t>4</w:t>
            </w:r>
            <w:r w:rsidRPr="00DC6963">
              <w:rPr>
                <w:rFonts w:eastAsia="Times New Roman"/>
                <w:b/>
                <w:color w:val="FFFFFF"/>
              </w:rPr>
              <w:t xml:space="preserve"> of </w:t>
            </w:r>
            <w:r w:rsidR="00270660">
              <w:rPr>
                <w:rFonts w:eastAsia="Times New Roman"/>
                <w:b/>
                <w:color w:val="FFFFFF"/>
              </w:rPr>
              <w:t>30</w:t>
            </w:r>
          </w:p>
        </w:tc>
      </w:tr>
    </w:tbl>
    <w:p w14:paraId="37F1D9D9" w14:textId="77777777" w:rsidR="000A6C3D" w:rsidRDefault="000A6C3D" w:rsidP="00640166">
      <w:pPr>
        <w:rPr>
          <w:bCs/>
          <w:sz w:val="20"/>
        </w:rPr>
      </w:pPr>
    </w:p>
    <w:p w14:paraId="543F2030" w14:textId="77777777" w:rsidR="00270660" w:rsidRDefault="00270660" w:rsidP="00640166">
      <w:pPr>
        <w:rPr>
          <w:bCs/>
          <w:sz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1134"/>
        <w:gridCol w:w="1276"/>
        <w:gridCol w:w="1417"/>
        <w:gridCol w:w="1418"/>
        <w:gridCol w:w="992"/>
      </w:tblGrid>
      <w:tr w:rsidR="000A6C3D" w:rsidRPr="001D7F04" w14:paraId="0E6A8F5A" w14:textId="77777777" w:rsidTr="00584FB0">
        <w:tc>
          <w:tcPr>
            <w:tcW w:w="9781" w:type="dxa"/>
            <w:gridSpan w:val="6"/>
          </w:tcPr>
          <w:p w14:paraId="14C2C0C9" w14:textId="77777777" w:rsidR="000A6C3D" w:rsidRPr="001D7F04" w:rsidRDefault="000A6C3D" w:rsidP="00584FB0">
            <w:pPr>
              <w:spacing w:before="40"/>
              <w:rPr>
                <w:rFonts w:eastAsia="Times New Roman"/>
                <w:b/>
                <w:bCs/>
                <w:sz w:val="20"/>
                <w:szCs w:val="20"/>
              </w:rPr>
            </w:pPr>
            <w:r w:rsidRPr="001D7F04">
              <w:rPr>
                <w:rFonts w:eastAsia="Times New Roman"/>
                <w:b/>
                <w:sz w:val="20"/>
                <w:szCs w:val="20"/>
              </w:rPr>
              <w:t>Mount &amp; Dismount in an Enclosed Area</w:t>
            </w:r>
          </w:p>
        </w:tc>
      </w:tr>
      <w:tr w:rsidR="000A6C3D" w:rsidRPr="001D7F04" w14:paraId="31D1040E" w14:textId="77777777" w:rsidTr="00584FB0">
        <w:tc>
          <w:tcPr>
            <w:tcW w:w="3544" w:type="dxa"/>
          </w:tcPr>
          <w:p w14:paraId="290A293E" w14:textId="77777777" w:rsidR="000A6C3D" w:rsidRPr="001D7F04" w:rsidRDefault="000A6C3D" w:rsidP="00584FB0">
            <w:pPr>
              <w:spacing w:before="60"/>
              <w:rPr>
                <w:rFonts w:eastAsia="Times New Roman"/>
                <w:sz w:val="20"/>
                <w:szCs w:val="20"/>
              </w:rPr>
            </w:pPr>
            <w:r w:rsidRPr="001D7F04">
              <w:rPr>
                <w:rFonts w:eastAsia="Times New Roman"/>
                <w:sz w:val="20"/>
                <w:szCs w:val="20"/>
              </w:rPr>
              <w:t>Stirrup mount</w:t>
            </w:r>
          </w:p>
        </w:tc>
        <w:tc>
          <w:tcPr>
            <w:tcW w:w="1134" w:type="dxa"/>
          </w:tcPr>
          <w:p w14:paraId="05DCF62F" w14:textId="77777777" w:rsidR="000A6C3D" w:rsidRPr="001D7F04" w:rsidRDefault="000A6C3D" w:rsidP="00584FB0">
            <w:pPr>
              <w:spacing w:before="40"/>
              <w:rPr>
                <w:rFonts w:eastAsia="Times New Roman"/>
                <w:bCs/>
                <w:sz w:val="20"/>
                <w:szCs w:val="20"/>
              </w:rPr>
            </w:pPr>
          </w:p>
        </w:tc>
        <w:tc>
          <w:tcPr>
            <w:tcW w:w="1276" w:type="dxa"/>
          </w:tcPr>
          <w:p w14:paraId="08DD2791" w14:textId="77777777" w:rsidR="000A6C3D" w:rsidRPr="001D7F04" w:rsidRDefault="000A6C3D" w:rsidP="00584FB0">
            <w:pPr>
              <w:spacing w:before="40"/>
              <w:rPr>
                <w:rFonts w:eastAsia="Times New Roman"/>
                <w:bCs/>
                <w:sz w:val="20"/>
                <w:szCs w:val="20"/>
              </w:rPr>
            </w:pPr>
          </w:p>
        </w:tc>
        <w:tc>
          <w:tcPr>
            <w:tcW w:w="1417" w:type="dxa"/>
          </w:tcPr>
          <w:p w14:paraId="2743ABE3" w14:textId="77777777" w:rsidR="000A6C3D" w:rsidRPr="001D7F04" w:rsidRDefault="000A6C3D" w:rsidP="00584FB0">
            <w:pPr>
              <w:spacing w:before="40"/>
              <w:rPr>
                <w:rFonts w:eastAsia="Times New Roman"/>
                <w:bCs/>
                <w:sz w:val="20"/>
                <w:szCs w:val="20"/>
              </w:rPr>
            </w:pPr>
          </w:p>
        </w:tc>
        <w:tc>
          <w:tcPr>
            <w:tcW w:w="1418" w:type="dxa"/>
          </w:tcPr>
          <w:p w14:paraId="6A25DE82" w14:textId="77777777" w:rsidR="000A6C3D" w:rsidRPr="001D7F04" w:rsidRDefault="000A6C3D" w:rsidP="00584FB0">
            <w:pPr>
              <w:spacing w:before="40"/>
              <w:rPr>
                <w:rFonts w:eastAsia="Times New Roman"/>
                <w:bCs/>
                <w:sz w:val="20"/>
                <w:szCs w:val="20"/>
              </w:rPr>
            </w:pPr>
          </w:p>
        </w:tc>
        <w:tc>
          <w:tcPr>
            <w:tcW w:w="992" w:type="dxa"/>
          </w:tcPr>
          <w:p w14:paraId="49D60029" w14:textId="77777777" w:rsidR="000A6C3D" w:rsidRPr="001D7F04" w:rsidRDefault="000A6C3D" w:rsidP="00584FB0">
            <w:pPr>
              <w:spacing w:before="40"/>
              <w:rPr>
                <w:rFonts w:eastAsia="Times New Roman"/>
                <w:bCs/>
                <w:sz w:val="20"/>
                <w:szCs w:val="20"/>
              </w:rPr>
            </w:pPr>
          </w:p>
        </w:tc>
      </w:tr>
      <w:tr w:rsidR="000A6C3D" w:rsidRPr="001D7F04" w14:paraId="3A0A0C5E" w14:textId="77777777" w:rsidTr="00584FB0">
        <w:tc>
          <w:tcPr>
            <w:tcW w:w="3544" w:type="dxa"/>
          </w:tcPr>
          <w:p w14:paraId="3A955ACA" w14:textId="77777777" w:rsidR="000A6C3D" w:rsidRPr="001D7F04" w:rsidRDefault="000A6C3D" w:rsidP="00584FB0">
            <w:pPr>
              <w:spacing w:before="60"/>
              <w:rPr>
                <w:rFonts w:eastAsia="Times New Roman"/>
                <w:sz w:val="20"/>
                <w:szCs w:val="20"/>
              </w:rPr>
            </w:pPr>
            <w:r w:rsidRPr="001D7F04">
              <w:rPr>
                <w:rFonts w:eastAsia="Times New Roman"/>
                <w:sz w:val="20"/>
                <w:szCs w:val="20"/>
              </w:rPr>
              <w:t>Block assist mount</w:t>
            </w:r>
          </w:p>
        </w:tc>
        <w:tc>
          <w:tcPr>
            <w:tcW w:w="1134" w:type="dxa"/>
          </w:tcPr>
          <w:p w14:paraId="0EC8B8B9" w14:textId="77777777" w:rsidR="000A6C3D" w:rsidRPr="001D7F04" w:rsidRDefault="000A6C3D" w:rsidP="00584FB0">
            <w:pPr>
              <w:spacing w:before="40"/>
              <w:rPr>
                <w:rFonts w:eastAsia="Times New Roman"/>
                <w:bCs/>
                <w:sz w:val="20"/>
                <w:szCs w:val="20"/>
              </w:rPr>
            </w:pPr>
          </w:p>
        </w:tc>
        <w:tc>
          <w:tcPr>
            <w:tcW w:w="1276" w:type="dxa"/>
          </w:tcPr>
          <w:p w14:paraId="456353AB" w14:textId="77777777" w:rsidR="000A6C3D" w:rsidRPr="001D7F04" w:rsidRDefault="000A6C3D" w:rsidP="00584FB0">
            <w:pPr>
              <w:spacing w:before="40"/>
              <w:rPr>
                <w:rFonts w:eastAsia="Times New Roman"/>
                <w:bCs/>
                <w:sz w:val="20"/>
                <w:szCs w:val="20"/>
              </w:rPr>
            </w:pPr>
          </w:p>
        </w:tc>
        <w:tc>
          <w:tcPr>
            <w:tcW w:w="1417" w:type="dxa"/>
          </w:tcPr>
          <w:p w14:paraId="0E8DA562" w14:textId="77777777" w:rsidR="000A6C3D" w:rsidRPr="001D7F04" w:rsidRDefault="000A6C3D" w:rsidP="00584FB0">
            <w:pPr>
              <w:spacing w:before="40"/>
              <w:rPr>
                <w:rFonts w:eastAsia="Times New Roman"/>
                <w:bCs/>
                <w:sz w:val="20"/>
                <w:szCs w:val="20"/>
              </w:rPr>
            </w:pPr>
          </w:p>
        </w:tc>
        <w:tc>
          <w:tcPr>
            <w:tcW w:w="1418" w:type="dxa"/>
          </w:tcPr>
          <w:p w14:paraId="6B0E6768" w14:textId="77777777" w:rsidR="000A6C3D" w:rsidRPr="001D7F04" w:rsidRDefault="000A6C3D" w:rsidP="00584FB0">
            <w:pPr>
              <w:spacing w:before="40"/>
              <w:rPr>
                <w:rFonts w:eastAsia="Times New Roman"/>
                <w:bCs/>
                <w:sz w:val="20"/>
                <w:szCs w:val="20"/>
              </w:rPr>
            </w:pPr>
          </w:p>
        </w:tc>
        <w:tc>
          <w:tcPr>
            <w:tcW w:w="992" w:type="dxa"/>
          </w:tcPr>
          <w:p w14:paraId="22A1F393" w14:textId="77777777" w:rsidR="000A6C3D" w:rsidRPr="001D7F04" w:rsidRDefault="000A6C3D" w:rsidP="00584FB0">
            <w:pPr>
              <w:spacing w:before="40"/>
              <w:rPr>
                <w:rFonts w:eastAsia="Times New Roman"/>
                <w:bCs/>
                <w:sz w:val="20"/>
                <w:szCs w:val="20"/>
              </w:rPr>
            </w:pPr>
          </w:p>
        </w:tc>
      </w:tr>
      <w:tr w:rsidR="000A6C3D" w:rsidRPr="001D7F04" w14:paraId="396F14EA" w14:textId="77777777" w:rsidTr="00584FB0">
        <w:tc>
          <w:tcPr>
            <w:tcW w:w="3544" w:type="dxa"/>
          </w:tcPr>
          <w:p w14:paraId="2E89544E" w14:textId="77777777" w:rsidR="000A6C3D" w:rsidRPr="001D7F04" w:rsidRDefault="000A6C3D" w:rsidP="00584FB0">
            <w:pPr>
              <w:spacing w:before="60"/>
              <w:rPr>
                <w:rFonts w:eastAsia="Times New Roman"/>
                <w:sz w:val="20"/>
                <w:szCs w:val="20"/>
              </w:rPr>
            </w:pPr>
            <w:r w:rsidRPr="001D7F04">
              <w:rPr>
                <w:rFonts w:eastAsia="Times New Roman"/>
                <w:sz w:val="20"/>
                <w:szCs w:val="20"/>
              </w:rPr>
              <w:t>Leg up assist mount</w:t>
            </w:r>
          </w:p>
        </w:tc>
        <w:tc>
          <w:tcPr>
            <w:tcW w:w="1134" w:type="dxa"/>
          </w:tcPr>
          <w:p w14:paraId="65740C3A" w14:textId="77777777" w:rsidR="000A6C3D" w:rsidRPr="001D7F04" w:rsidRDefault="000A6C3D" w:rsidP="00584FB0">
            <w:pPr>
              <w:spacing w:before="40"/>
              <w:rPr>
                <w:rFonts w:eastAsia="Times New Roman"/>
                <w:bCs/>
                <w:sz w:val="20"/>
                <w:szCs w:val="20"/>
              </w:rPr>
            </w:pPr>
          </w:p>
        </w:tc>
        <w:tc>
          <w:tcPr>
            <w:tcW w:w="1276" w:type="dxa"/>
          </w:tcPr>
          <w:p w14:paraId="3005E962" w14:textId="77777777" w:rsidR="000A6C3D" w:rsidRPr="001D7F04" w:rsidRDefault="000A6C3D" w:rsidP="00584FB0">
            <w:pPr>
              <w:spacing w:before="40"/>
              <w:rPr>
                <w:rFonts w:eastAsia="Times New Roman"/>
                <w:bCs/>
                <w:sz w:val="20"/>
                <w:szCs w:val="20"/>
              </w:rPr>
            </w:pPr>
          </w:p>
        </w:tc>
        <w:tc>
          <w:tcPr>
            <w:tcW w:w="1417" w:type="dxa"/>
          </w:tcPr>
          <w:p w14:paraId="6DD7260C" w14:textId="77777777" w:rsidR="000A6C3D" w:rsidRPr="001D7F04" w:rsidRDefault="000A6C3D" w:rsidP="00584FB0">
            <w:pPr>
              <w:spacing w:before="40"/>
              <w:rPr>
                <w:rFonts w:eastAsia="Times New Roman"/>
                <w:bCs/>
                <w:sz w:val="20"/>
                <w:szCs w:val="20"/>
              </w:rPr>
            </w:pPr>
          </w:p>
        </w:tc>
        <w:tc>
          <w:tcPr>
            <w:tcW w:w="1418" w:type="dxa"/>
          </w:tcPr>
          <w:p w14:paraId="71DB8534" w14:textId="77777777" w:rsidR="000A6C3D" w:rsidRPr="001D7F04" w:rsidRDefault="000A6C3D" w:rsidP="00584FB0">
            <w:pPr>
              <w:spacing w:before="40"/>
              <w:rPr>
                <w:rFonts w:eastAsia="Times New Roman"/>
                <w:bCs/>
                <w:sz w:val="20"/>
                <w:szCs w:val="20"/>
              </w:rPr>
            </w:pPr>
          </w:p>
        </w:tc>
        <w:tc>
          <w:tcPr>
            <w:tcW w:w="992" w:type="dxa"/>
          </w:tcPr>
          <w:p w14:paraId="0D921CFF" w14:textId="77777777" w:rsidR="000A6C3D" w:rsidRPr="001D7F04" w:rsidRDefault="000A6C3D" w:rsidP="00584FB0">
            <w:pPr>
              <w:spacing w:before="40"/>
              <w:rPr>
                <w:rFonts w:eastAsia="Times New Roman"/>
                <w:bCs/>
                <w:sz w:val="20"/>
                <w:szCs w:val="20"/>
              </w:rPr>
            </w:pPr>
          </w:p>
        </w:tc>
      </w:tr>
      <w:tr w:rsidR="000A6C3D" w:rsidRPr="001D7F04" w14:paraId="6105F962" w14:textId="77777777" w:rsidTr="00584FB0">
        <w:tc>
          <w:tcPr>
            <w:tcW w:w="3544" w:type="dxa"/>
          </w:tcPr>
          <w:p w14:paraId="75822A46" w14:textId="77777777" w:rsidR="000A6C3D" w:rsidRPr="001D7F04" w:rsidRDefault="000A6C3D" w:rsidP="00584FB0">
            <w:pPr>
              <w:spacing w:before="60"/>
              <w:rPr>
                <w:rFonts w:eastAsia="Times New Roman"/>
                <w:sz w:val="20"/>
                <w:szCs w:val="20"/>
              </w:rPr>
            </w:pPr>
            <w:r w:rsidRPr="001D7F04">
              <w:rPr>
                <w:rFonts w:eastAsia="Times New Roman"/>
                <w:sz w:val="20"/>
                <w:szCs w:val="20"/>
              </w:rPr>
              <w:t>Stands when mounted</w:t>
            </w:r>
          </w:p>
        </w:tc>
        <w:tc>
          <w:tcPr>
            <w:tcW w:w="1134" w:type="dxa"/>
          </w:tcPr>
          <w:p w14:paraId="1D9CB465" w14:textId="77777777" w:rsidR="000A6C3D" w:rsidRPr="001D7F04" w:rsidRDefault="000A6C3D" w:rsidP="00584FB0">
            <w:pPr>
              <w:spacing w:before="40"/>
              <w:rPr>
                <w:rFonts w:eastAsia="Times New Roman"/>
                <w:bCs/>
                <w:sz w:val="20"/>
                <w:szCs w:val="20"/>
              </w:rPr>
            </w:pPr>
          </w:p>
        </w:tc>
        <w:tc>
          <w:tcPr>
            <w:tcW w:w="1276" w:type="dxa"/>
          </w:tcPr>
          <w:p w14:paraId="1FC14F00" w14:textId="77777777" w:rsidR="000A6C3D" w:rsidRPr="001D7F04" w:rsidRDefault="000A6C3D" w:rsidP="00584FB0">
            <w:pPr>
              <w:spacing w:before="40"/>
              <w:rPr>
                <w:rFonts w:eastAsia="Times New Roman"/>
                <w:bCs/>
                <w:sz w:val="20"/>
                <w:szCs w:val="20"/>
              </w:rPr>
            </w:pPr>
          </w:p>
        </w:tc>
        <w:tc>
          <w:tcPr>
            <w:tcW w:w="1417" w:type="dxa"/>
          </w:tcPr>
          <w:p w14:paraId="56007157" w14:textId="77777777" w:rsidR="000A6C3D" w:rsidRPr="001D7F04" w:rsidRDefault="000A6C3D" w:rsidP="00584FB0">
            <w:pPr>
              <w:spacing w:before="40"/>
              <w:rPr>
                <w:rFonts w:eastAsia="Times New Roman"/>
                <w:bCs/>
                <w:sz w:val="20"/>
                <w:szCs w:val="20"/>
              </w:rPr>
            </w:pPr>
          </w:p>
        </w:tc>
        <w:tc>
          <w:tcPr>
            <w:tcW w:w="1418" w:type="dxa"/>
          </w:tcPr>
          <w:p w14:paraId="6A08F53D" w14:textId="77777777" w:rsidR="000A6C3D" w:rsidRPr="001D7F04" w:rsidRDefault="000A6C3D" w:rsidP="00584FB0">
            <w:pPr>
              <w:spacing w:before="40"/>
              <w:rPr>
                <w:rFonts w:eastAsia="Times New Roman"/>
                <w:bCs/>
                <w:sz w:val="20"/>
                <w:szCs w:val="20"/>
              </w:rPr>
            </w:pPr>
          </w:p>
        </w:tc>
        <w:tc>
          <w:tcPr>
            <w:tcW w:w="992" w:type="dxa"/>
          </w:tcPr>
          <w:p w14:paraId="74B50ECE" w14:textId="77777777" w:rsidR="000A6C3D" w:rsidRPr="001D7F04" w:rsidRDefault="000A6C3D" w:rsidP="00584FB0">
            <w:pPr>
              <w:spacing w:before="40"/>
              <w:rPr>
                <w:rFonts w:eastAsia="Times New Roman"/>
                <w:bCs/>
                <w:sz w:val="20"/>
                <w:szCs w:val="20"/>
              </w:rPr>
            </w:pPr>
          </w:p>
        </w:tc>
      </w:tr>
      <w:tr w:rsidR="000A6C3D" w:rsidRPr="001D7F04" w14:paraId="1E3A1EB4" w14:textId="77777777" w:rsidTr="00584FB0">
        <w:tc>
          <w:tcPr>
            <w:tcW w:w="3544" w:type="dxa"/>
          </w:tcPr>
          <w:p w14:paraId="3D3D0AE1" w14:textId="77777777" w:rsidR="000A6C3D" w:rsidRPr="001D7F04" w:rsidRDefault="000A6C3D" w:rsidP="00584FB0">
            <w:pPr>
              <w:spacing w:before="60"/>
              <w:rPr>
                <w:rFonts w:eastAsia="Times New Roman"/>
                <w:sz w:val="20"/>
                <w:szCs w:val="20"/>
              </w:rPr>
            </w:pPr>
            <w:r w:rsidRPr="001D7F04">
              <w:rPr>
                <w:rFonts w:eastAsia="Times New Roman"/>
                <w:sz w:val="20"/>
                <w:szCs w:val="20"/>
              </w:rPr>
              <w:t>Stirrup dismount</w:t>
            </w:r>
          </w:p>
        </w:tc>
        <w:tc>
          <w:tcPr>
            <w:tcW w:w="1134" w:type="dxa"/>
          </w:tcPr>
          <w:p w14:paraId="69D73141" w14:textId="77777777" w:rsidR="000A6C3D" w:rsidRPr="001D7F04" w:rsidRDefault="000A6C3D" w:rsidP="00584FB0">
            <w:pPr>
              <w:spacing w:before="40"/>
              <w:rPr>
                <w:rFonts w:eastAsia="Times New Roman"/>
                <w:bCs/>
                <w:sz w:val="20"/>
                <w:szCs w:val="20"/>
              </w:rPr>
            </w:pPr>
          </w:p>
        </w:tc>
        <w:tc>
          <w:tcPr>
            <w:tcW w:w="1276" w:type="dxa"/>
          </w:tcPr>
          <w:p w14:paraId="7F896A71" w14:textId="77777777" w:rsidR="000A6C3D" w:rsidRPr="001D7F04" w:rsidRDefault="000A6C3D" w:rsidP="00584FB0">
            <w:pPr>
              <w:spacing w:before="40"/>
              <w:rPr>
                <w:rFonts w:eastAsia="Times New Roman"/>
                <w:bCs/>
                <w:sz w:val="20"/>
                <w:szCs w:val="20"/>
              </w:rPr>
            </w:pPr>
          </w:p>
        </w:tc>
        <w:tc>
          <w:tcPr>
            <w:tcW w:w="1417" w:type="dxa"/>
          </w:tcPr>
          <w:p w14:paraId="55C57D77" w14:textId="77777777" w:rsidR="000A6C3D" w:rsidRPr="001D7F04" w:rsidRDefault="000A6C3D" w:rsidP="00584FB0">
            <w:pPr>
              <w:spacing w:before="40"/>
              <w:rPr>
                <w:rFonts w:eastAsia="Times New Roman"/>
                <w:bCs/>
                <w:sz w:val="20"/>
                <w:szCs w:val="20"/>
              </w:rPr>
            </w:pPr>
          </w:p>
        </w:tc>
        <w:tc>
          <w:tcPr>
            <w:tcW w:w="1418" w:type="dxa"/>
          </w:tcPr>
          <w:p w14:paraId="146B275C" w14:textId="77777777" w:rsidR="000A6C3D" w:rsidRPr="001D7F04" w:rsidRDefault="000A6C3D" w:rsidP="00584FB0">
            <w:pPr>
              <w:spacing w:before="40"/>
              <w:rPr>
                <w:rFonts w:eastAsia="Times New Roman"/>
                <w:bCs/>
                <w:sz w:val="20"/>
                <w:szCs w:val="20"/>
              </w:rPr>
            </w:pPr>
          </w:p>
        </w:tc>
        <w:tc>
          <w:tcPr>
            <w:tcW w:w="992" w:type="dxa"/>
          </w:tcPr>
          <w:p w14:paraId="6DD1A1D3" w14:textId="77777777" w:rsidR="000A6C3D" w:rsidRPr="001D7F04" w:rsidRDefault="000A6C3D" w:rsidP="00584FB0">
            <w:pPr>
              <w:spacing w:before="40"/>
              <w:rPr>
                <w:rFonts w:eastAsia="Times New Roman"/>
                <w:bCs/>
                <w:sz w:val="20"/>
                <w:szCs w:val="20"/>
              </w:rPr>
            </w:pPr>
          </w:p>
        </w:tc>
      </w:tr>
      <w:tr w:rsidR="000A6C3D" w:rsidRPr="001D7F04" w14:paraId="3FC24A62" w14:textId="77777777" w:rsidTr="00584FB0">
        <w:tc>
          <w:tcPr>
            <w:tcW w:w="3544" w:type="dxa"/>
          </w:tcPr>
          <w:p w14:paraId="36B8AD64" w14:textId="77777777" w:rsidR="000A6C3D" w:rsidRPr="001D7F04" w:rsidRDefault="000A6C3D" w:rsidP="00584FB0">
            <w:pPr>
              <w:spacing w:before="60"/>
              <w:rPr>
                <w:rFonts w:eastAsia="Times New Roman"/>
                <w:sz w:val="20"/>
                <w:szCs w:val="20"/>
              </w:rPr>
            </w:pPr>
            <w:r w:rsidRPr="001D7F04">
              <w:rPr>
                <w:rFonts w:eastAsia="Times New Roman"/>
                <w:sz w:val="20"/>
                <w:szCs w:val="20"/>
              </w:rPr>
              <w:t>Vault dismount</w:t>
            </w:r>
          </w:p>
        </w:tc>
        <w:tc>
          <w:tcPr>
            <w:tcW w:w="1134" w:type="dxa"/>
          </w:tcPr>
          <w:p w14:paraId="65E0B289" w14:textId="77777777" w:rsidR="000A6C3D" w:rsidRPr="001D7F04" w:rsidRDefault="000A6C3D" w:rsidP="00584FB0">
            <w:pPr>
              <w:spacing w:before="40"/>
              <w:rPr>
                <w:rFonts w:eastAsia="Times New Roman"/>
                <w:bCs/>
                <w:sz w:val="20"/>
                <w:szCs w:val="20"/>
              </w:rPr>
            </w:pPr>
          </w:p>
        </w:tc>
        <w:tc>
          <w:tcPr>
            <w:tcW w:w="1276" w:type="dxa"/>
          </w:tcPr>
          <w:p w14:paraId="782E3078" w14:textId="77777777" w:rsidR="000A6C3D" w:rsidRPr="001D7F04" w:rsidRDefault="000A6C3D" w:rsidP="00584FB0">
            <w:pPr>
              <w:spacing w:before="40"/>
              <w:rPr>
                <w:rFonts w:eastAsia="Times New Roman"/>
                <w:bCs/>
                <w:sz w:val="20"/>
                <w:szCs w:val="20"/>
              </w:rPr>
            </w:pPr>
          </w:p>
        </w:tc>
        <w:tc>
          <w:tcPr>
            <w:tcW w:w="1417" w:type="dxa"/>
          </w:tcPr>
          <w:p w14:paraId="1F0671B8" w14:textId="77777777" w:rsidR="000A6C3D" w:rsidRPr="001D7F04" w:rsidRDefault="000A6C3D" w:rsidP="00584FB0">
            <w:pPr>
              <w:spacing w:before="40"/>
              <w:rPr>
                <w:rFonts w:eastAsia="Times New Roman"/>
                <w:bCs/>
                <w:sz w:val="20"/>
                <w:szCs w:val="20"/>
              </w:rPr>
            </w:pPr>
          </w:p>
        </w:tc>
        <w:tc>
          <w:tcPr>
            <w:tcW w:w="1418" w:type="dxa"/>
          </w:tcPr>
          <w:p w14:paraId="554558B7" w14:textId="77777777" w:rsidR="000A6C3D" w:rsidRPr="001D7F04" w:rsidRDefault="000A6C3D" w:rsidP="00584FB0">
            <w:pPr>
              <w:spacing w:before="40"/>
              <w:rPr>
                <w:rFonts w:eastAsia="Times New Roman"/>
                <w:bCs/>
                <w:sz w:val="20"/>
                <w:szCs w:val="20"/>
              </w:rPr>
            </w:pPr>
          </w:p>
        </w:tc>
        <w:tc>
          <w:tcPr>
            <w:tcW w:w="992" w:type="dxa"/>
          </w:tcPr>
          <w:p w14:paraId="60693926" w14:textId="77777777" w:rsidR="000A6C3D" w:rsidRPr="001D7F04" w:rsidRDefault="000A6C3D" w:rsidP="00584FB0">
            <w:pPr>
              <w:spacing w:before="40"/>
              <w:rPr>
                <w:rFonts w:eastAsia="Times New Roman"/>
                <w:bCs/>
                <w:sz w:val="20"/>
                <w:szCs w:val="20"/>
              </w:rPr>
            </w:pPr>
          </w:p>
        </w:tc>
      </w:tr>
      <w:tr w:rsidR="000A6C3D" w:rsidRPr="001D7F04" w14:paraId="644835F1" w14:textId="77777777" w:rsidTr="00584FB0">
        <w:tc>
          <w:tcPr>
            <w:tcW w:w="3544" w:type="dxa"/>
          </w:tcPr>
          <w:p w14:paraId="1BAC7ACE" w14:textId="77777777" w:rsidR="000A6C3D" w:rsidRPr="001D7F04" w:rsidRDefault="000A6C3D" w:rsidP="00584FB0">
            <w:pPr>
              <w:spacing w:before="60"/>
              <w:rPr>
                <w:rFonts w:eastAsia="Times New Roman"/>
                <w:sz w:val="20"/>
                <w:szCs w:val="20"/>
              </w:rPr>
            </w:pPr>
            <w:r w:rsidRPr="001D7F04">
              <w:rPr>
                <w:rFonts w:eastAsia="Times New Roman"/>
                <w:sz w:val="20"/>
                <w:szCs w:val="20"/>
              </w:rPr>
              <w:t>Simulation – mount by inexperienced rider</w:t>
            </w:r>
          </w:p>
        </w:tc>
        <w:tc>
          <w:tcPr>
            <w:tcW w:w="1134" w:type="dxa"/>
          </w:tcPr>
          <w:p w14:paraId="42EFE536" w14:textId="77777777" w:rsidR="000A6C3D" w:rsidRPr="001D7F04" w:rsidRDefault="000A6C3D" w:rsidP="00584FB0">
            <w:pPr>
              <w:spacing w:before="40"/>
              <w:rPr>
                <w:rFonts w:eastAsia="Times New Roman"/>
                <w:bCs/>
                <w:sz w:val="20"/>
                <w:szCs w:val="20"/>
              </w:rPr>
            </w:pPr>
          </w:p>
        </w:tc>
        <w:tc>
          <w:tcPr>
            <w:tcW w:w="1276" w:type="dxa"/>
          </w:tcPr>
          <w:p w14:paraId="08392130" w14:textId="77777777" w:rsidR="000A6C3D" w:rsidRPr="001D7F04" w:rsidRDefault="000A6C3D" w:rsidP="00584FB0">
            <w:pPr>
              <w:spacing w:before="40"/>
              <w:rPr>
                <w:rFonts w:eastAsia="Times New Roman"/>
                <w:bCs/>
                <w:sz w:val="20"/>
                <w:szCs w:val="20"/>
              </w:rPr>
            </w:pPr>
          </w:p>
        </w:tc>
        <w:tc>
          <w:tcPr>
            <w:tcW w:w="1417" w:type="dxa"/>
          </w:tcPr>
          <w:p w14:paraId="12BAD661" w14:textId="77777777" w:rsidR="000A6C3D" w:rsidRPr="001D7F04" w:rsidRDefault="000A6C3D" w:rsidP="00584FB0">
            <w:pPr>
              <w:spacing w:before="40"/>
              <w:rPr>
                <w:rFonts w:eastAsia="Times New Roman"/>
                <w:bCs/>
                <w:sz w:val="20"/>
                <w:szCs w:val="20"/>
              </w:rPr>
            </w:pPr>
          </w:p>
        </w:tc>
        <w:tc>
          <w:tcPr>
            <w:tcW w:w="1418" w:type="dxa"/>
          </w:tcPr>
          <w:p w14:paraId="24BEF399" w14:textId="77777777" w:rsidR="000A6C3D" w:rsidRPr="001D7F04" w:rsidRDefault="000A6C3D" w:rsidP="00584FB0">
            <w:pPr>
              <w:spacing w:before="40"/>
              <w:rPr>
                <w:rFonts w:eastAsia="Times New Roman"/>
                <w:bCs/>
                <w:sz w:val="20"/>
                <w:szCs w:val="20"/>
              </w:rPr>
            </w:pPr>
          </w:p>
        </w:tc>
        <w:tc>
          <w:tcPr>
            <w:tcW w:w="992" w:type="dxa"/>
          </w:tcPr>
          <w:p w14:paraId="4C93FC70" w14:textId="77777777" w:rsidR="000A6C3D" w:rsidRPr="001D7F04" w:rsidRDefault="000A6C3D" w:rsidP="00584FB0">
            <w:pPr>
              <w:spacing w:before="40"/>
              <w:rPr>
                <w:rFonts w:eastAsia="Times New Roman"/>
                <w:bCs/>
                <w:sz w:val="20"/>
                <w:szCs w:val="20"/>
              </w:rPr>
            </w:pPr>
          </w:p>
        </w:tc>
      </w:tr>
      <w:tr w:rsidR="000A6C3D" w:rsidRPr="001D7F04" w14:paraId="5BCEB30B" w14:textId="77777777" w:rsidTr="00584FB0">
        <w:tc>
          <w:tcPr>
            <w:tcW w:w="9781" w:type="dxa"/>
            <w:gridSpan w:val="6"/>
          </w:tcPr>
          <w:p w14:paraId="414A55E9" w14:textId="77777777" w:rsidR="000A6C3D" w:rsidRPr="001D7F04" w:rsidRDefault="000A6C3D" w:rsidP="00584FB0">
            <w:pPr>
              <w:spacing w:before="40"/>
              <w:rPr>
                <w:rFonts w:eastAsia="Times New Roman"/>
                <w:b/>
                <w:bCs/>
                <w:sz w:val="20"/>
                <w:szCs w:val="20"/>
              </w:rPr>
            </w:pPr>
            <w:r w:rsidRPr="001D7F04">
              <w:rPr>
                <w:rFonts w:eastAsia="Times New Roman"/>
                <w:b/>
                <w:sz w:val="20"/>
                <w:szCs w:val="20"/>
              </w:rPr>
              <w:t>Ride in Enclosed Spaces (Arena)</w:t>
            </w:r>
          </w:p>
        </w:tc>
      </w:tr>
      <w:tr w:rsidR="000A6C3D" w:rsidRPr="001D7F04" w14:paraId="530D2787" w14:textId="77777777" w:rsidTr="00584FB0">
        <w:tc>
          <w:tcPr>
            <w:tcW w:w="3544" w:type="dxa"/>
          </w:tcPr>
          <w:p w14:paraId="23B7A050" w14:textId="77777777" w:rsidR="000A6C3D" w:rsidRPr="001D7F04" w:rsidRDefault="000A6C3D" w:rsidP="00584FB0">
            <w:pPr>
              <w:spacing w:before="60"/>
              <w:rPr>
                <w:rFonts w:eastAsia="Times New Roman"/>
                <w:sz w:val="20"/>
                <w:szCs w:val="20"/>
              </w:rPr>
            </w:pPr>
            <w:r w:rsidRPr="001D7F04">
              <w:rPr>
                <w:rFonts w:eastAsia="Times New Roman"/>
                <w:sz w:val="20"/>
                <w:szCs w:val="20"/>
              </w:rPr>
              <w:t>Steering</w:t>
            </w:r>
          </w:p>
        </w:tc>
        <w:tc>
          <w:tcPr>
            <w:tcW w:w="1134" w:type="dxa"/>
          </w:tcPr>
          <w:p w14:paraId="568DE571" w14:textId="77777777" w:rsidR="000A6C3D" w:rsidRPr="001D7F04" w:rsidRDefault="000A6C3D" w:rsidP="00584FB0">
            <w:pPr>
              <w:spacing w:before="40"/>
              <w:rPr>
                <w:rFonts w:eastAsia="Times New Roman"/>
                <w:bCs/>
                <w:sz w:val="20"/>
                <w:szCs w:val="20"/>
              </w:rPr>
            </w:pPr>
          </w:p>
        </w:tc>
        <w:tc>
          <w:tcPr>
            <w:tcW w:w="1276" w:type="dxa"/>
          </w:tcPr>
          <w:p w14:paraId="1CA80BBA" w14:textId="77777777" w:rsidR="000A6C3D" w:rsidRPr="001D7F04" w:rsidRDefault="000A6C3D" w:rsidP="00584FB0">
            <w:pPr>
              <w:spacing w:before="40"/>
              <w:rPr>
                <w:rFonts w:eastAsia="Times New Roman"/>
                <w:bCs/>
                <w:sz w:val="20"/>
                <w:szCs w:val="20"/>
              </w:rPr>
            </w:pPr>
          </w:p>
        </w:tc>
        <w:tc>
          <w:tcPr>
            <w:tcW w:w="1417" w:type="dxa"/>
          </w:tcPr>
          <w:p w14:paraId="75D692B8" w14:textId="77777777" w:rsidR="000A6C3D" w:rsidRPr="001D7F04" w:rsidRDefault="000A6C3D" w:rsidP="00584FB0">
            <w:pPr>
              <w:spacing w:before="40"/>
              <w:rPr>
                <w:rFonts w:eastAsia="Times New Roman"/>
                <w:bCs/>
                <w:sz w:val="20"/>
                <w:szCs w:val="20"/>
              </w:rPr>
            </w:pPr>
          </w:p>
        </w:tc>
        <w:tc>
          <w:tcPr>
            <w:tcW w:w="1418" w:type="dxa"/>
          </w:tcPr>
          <w:p w14:paraId="43C786DE" w14:textId="77777777" w:rsidR="000A6C3D" w:rsidRPr="001D7F04" w:rsidRDefault="000A6C3D" w:rsidP="00584FB0">
            <w:pPr>
              <w:spacing w:before="40"/>
              <w:rPr>
                <w:rFonts w:eastAsia="Times New Roman"/>
                <w:bCs/>
                <w:sz w:val="20"/>
                <w:szCs w:val="20"/>
              </w:rPr>
            </w:pPr>
          </w:p>
        </w:tc>
        <w:tc>
          <w:tcPr>
            <w:tcW w:w="992" w:type="dxa"/>
          </w:tcPr>
          <w:p w14:paraId="588DCD63" w14:textId="77777777" w:rsidR="000A6C3D" w:rsidRPr="001D7F04" w:rsidRDefault="000A6C3D" w:rsidP="00584FB0">
            <w:pPr>
              <w:spacing w:before="40"/>
              <w:rPr>
                <w:rFonts w:eastAsia="Times New Roman"/>
                <w:bCs/>
                <w:sz w:val="20"/>
                <w:szCs w:val="20"/>
              </w:rPr>
            </w:pPr>
          </w:p>
        </w:tc>
      </w:tr>
      <w:tr w:rsidR="000A6C3D" w:rsidRPr="001D7F04" w14:paraId="22919C9D" w14:textId="77777777" w:rsidTr="00584FB0">
        <w:tc>
          <w:tcPr>
            <w:tcW w:w="3544" w:type="dxa"/>
          </w:tcPr>
          <w:p w14:paraId="3AB25AB5" w14:textId="77777777" w:rsidR="000A6C3D" w:rsidRPr="001D7F04" w:rsidRDefault="000A6C3D" w:rsidP="00584FB0">
            <w:pPr>
              <w:spacing w:before="60"/>
              <w:rPr>
                <w:rFonts w:eastAsia="Times New Roman"/>
                <w:sz w:val="20"/>
                <w:szCs w:val="20"/>
              </w:rPr>
            </w:pPr>
            <w:r w:rsidRPr="001D7F04">
              <w:rPr>
                <w:rFonts w:eastAsia="Times New Roman"/>
                <w:sz w:val="20"/>
                <w:szCs w:val="20"/>
              </w:rPr>
              <w:t>Halt to walk</w:t>
            </w:r>
          </w:p>
        </w:tc>
        <w:tc>
          <w:tcPr>
            <w:tcW w:w="1134" w:type="dxa"/>
          </w:tcPr>
          <w:p w14:paraId="674EA479" w14:textId="77777777" w:rsidR="000A6C3D" w:rsidRPr="001D7F04" w:rsidRDefault="000A6C3D" w:rsidP="00584FB0">
            <w:pPr>
              <w:spacing w:before="40"/>
              <w:rPr>
                <w:rFonts w:eastAsia="Times New Roman"/>
                <w:bCs/>
                <w:sz w:val="20"/>
                <w:szCs w:val="20"/>
              </w:rPr>
            </w:pPr>
          </w:p>
        </w:tc>
        <w:tc>
          <w:tcPr>
            <w:tcW w:w="1276" w:type="dxa"/>
          </w:tcPr>
          <w:p w14:paraId="4F08A42D" w14:textId="77777777" w:rsidR="000A6C3D" w:rsidRPr="001D7F04" w:rsidRDefault="000A6C3D" w:rsidP="00584FB0">
            <w:pPr>
              <w:spacing w:before="40"/>
              <w:rPr>
                <w:rFonts w:eastAsia="Times New Roman"/>
                <w:bCs/>
                <w:sz w:val="20"/>
                <w:szCs w:val="20"/>
              </w:rPr>
            </w:pPr>
          </w:p>
        </w:tc>
        <w:tc>
          <w:tcPr>
            <w:tcW w:w="1417" w:type="dxa"/>
          </w:tcPr>
          <w:p w14:paraId="198F339B" w14:textId="77777777" w:rsidR="000A6C3D" w:rsidRPr="001D7F04" w:rsidRDefault="000A6C3D" w:rsidP="00584FB0">
            <w:pPr>
              <w:spacing w:before="40"/>
              <w:rPr>
                <w:rFonts w:eastAsia="Times New Roman"/>
                <w:bCs/>
                <w:sz w:val="20"/>
                <w:szCs w:val="20"/>
              </w:rPr>
            </w:pPr>
          </w:p>
        </w:tc>
        <w:tc>
          <w:tcPr>
            <w:tcW w:w="1418" w:type="dxa"/>
          </w:tcPr>
          <w:p w14:paraId="25BB924F" w14:textId="77777777" w:rsidR="000A6C3D" w:rsidRPr="001D7F04" w:rsidRDefault="000A6C3D" w:rsidP="00584FB0">
            <w:pPr>
              <w:spacing w:before="40"/>
              <w:rPr>
                <w:rFonts w:eastAsia="Times New Roman"/>
                <w:bCs/>
                <w:sz w:val="20"/>
                <w:szCs w:val="20"/>
              </w:rPr>
            </w:pPr>
          </w:p>
        </w:tc>
        <w:tc>
          <w:tcPr>
            <w:tcW w:w="992" w:type="dxa"/>
          </w:tcPr>
          <w:p w14:paraId="27E8A1BD" w14:textId="77777777" w:rsidR="000A6C3D" w:rsidRPr="001D7F04" w:rsidRDefault="000A6C3D" w:rsidP="00584FB0">
            <w:pPr>
              <w:spacing w:before="40"/>
              <w:rPr>
                <w:rFonts w:eastAsia="Times New Roman"/>
                <w:bCs/>
                <w:sz w:val="20"/>
                <w:szCs w:val="20"/>
              </w:rPr>
            </w:pPr>
          </w:p>
        </w:tc>
      </w:tr>
      <w:tr w:rsidR="000A6C3D" w:rsidRPr="001D7F04" w14:paraId="74AF25DF" w14:textId="77777777" w:rsidTr="00584FB0">
        <w:tc>
          <w:tcPr>
            <w:tcW w:w="3544" w:type="dxa"/>
          </w:tcPr>
          <w:p w14:paraId="4731FB6A" w14:textId="77777777" w:rsidR="000A6C3D" w:rsidRPr="001D7F04" w:rsidRDefault="000A6C3D" w:rsidP="00584FB0">
            <w:pPr>
              <w:spacing w:before="60"/>
              <w:rPr>
                <w:rFonts w:eastAsia="Times New Roman"/>
                <w:sz w:val="20"/>
                <w:szCs w:val="20"/>
              </w:rPr>
            </w:pPr>
            <w:r w:rsidRPr="001D7F04">
              <w:rPr>
                <w:rFonts w:eastAsia="Times New Roman"/>
                <w:sz w:val="20"/>
                <w:szCs w:val="20"/>
              </w:rPr>
              <w:t>Halts</w:t>
            </w:r>
          </w:p>
        </w:tc>
        <w:tc>
          <w:tcPr>
            <w:tcW w:w="1134" w:type="dxa"/>
          </w:tcPr>
          <w:p w14:paraId="6386FD2E" w14:textId="77777777" w:rsidR="000A6C3D" w:rsidRPr="001D7F04" w:rsidRDefault="000A6C3D" w:rsidP="00584FB0">
            <w:pPr>
              <w:spacing w:before="40"/>
              <w:rPr>
                <w:rFonts w:eastAsia="Times New Roman"/>
                <w:bCs/>
                <w:sz w:val="20"/>
                <w:szCs w:val="20"/>
              </w:rPr>
            </w:pPr>
          </w:p>
        </w:tc>
        <w:tc>
          <w:tcPr>
            <w:tcW w:w="1276" w:type="dxa"/>
          </w:tcPr>
          <w:p w14:paraId="4CABA839" w14:textId="77777777" w:rsidR="000A6C3D" w:rsidRPr="001D7F04" w:rsidRDefault="000A6C3D" w:rsidP="00584FB0">
            <w:pPr>
              <w:spacing w:before="40"/>
              <w:rPr>
                <w:rFonts w:eastAsia="Times New Roman"/>
                <w:bCs/>
                <w:sz w:val="20"/>
                <w:szCs w:val="20"/>
              </w:rPr>
            </w:pPr>
          </w:p>
        </w:tc>
        <w:tc>
          <w:tcPr>
            <w:tcW w:w="1417" w:type="dxa"/>
          </w:tcPr>
          <w:p w14:paraId="70617CBA" w14:textId="77777777" w:rsidR="000A6C3D" w:rsidRPr="001D7F04" w:rsidRDefault="000A6C3D" w:rsidP="00584FB0">
            <w:pPr>
              <w:spacing w:before="40"/>
              <w:rPr>
                <w:rFonts w:eastAsia="Times New Roman"/>
                <w:bCs/>
                <w:sz w:val="20"/>
                <w:szCs w:val="20"/>
              </w:rPr>
            </w:pPr>
          </w:p>
        </w:tc>
        <w:tc>
          <w:tcPr>
            <w:tcW w:w="1418" w:type="dxa"/>
          </w:tcPr>
          <w:p w14:paraId="66FAEC98" w14:textId="77777777" w:rsidR="000A6C3D" w:rsidRPr="001D7F04" w:rsidRDefault="000A6C3D" w:rsidP="00584FB0">
            <w:pPr>
              <w:spacing w:before="40"/>
              <w:rPr>
                <w:rFonts w:eastAsia="Times New Roman"/>
                <w:bCs/>
                <w:sz w:val="20"/>
                <w:szCs w:val="20"/>
              </w:rPr>
            </w:pPr>
          </w:p>
        </w:tc>
        <w:tc>
          <w:tcPr>
            <w:tcW w:w="992" w:type="dxa"/>
          </w:tcPr>
          <w:p w14:paraId="43537B54" w14:textId="77777777" w:rsidR="000A6C3D" w:rsidRPr="001D7F04" w:rsidRDefault="000A6C3D" w:rsidP="00584FB0">
            <w:pPr>
              <w:spacing w:before="40"/>
              <w:rPr>
                <w:rFonts w:eastAsia="Times New Roman"/>
                <w:bCs/>
                <w:sz w:val="20"/>
                <w:szCs w:val="20"/>
              </w:rPr>
            </w:pPr>
          </w:p>
        </w:tc>
      </w:tr>
      <w:tr w:rsidR="000A6C3D" w:rsidRPr="001D7F04" w14:paraId="08D5B39C" w14:textId="77777777" w:rsidTr="00584FB0">
        <w:tc>
          <w:tcPr>
            <w:tcW w:w="3544" w:type="dxa"/>
          </w:tcPr>
          <w:p w14:paraId="7E4CCC7A" w14:textId="77777777" w:rsidR="000A6C3D" w:rsidRPr="001D7F04" w:rsidRDefault="000A6C3D" w:rsidP="00584FB0">
            <w:pPr>
              <w:spacing w:before="60"/>
              <w:rPr>
                <w:rFonts w:eastAsia="Times New Roman"/>
                <w:sz w:val="20"/>
                <w:szCs w:val="20"/>
              </w:rPr>
            </w:pPr>
            <w:r w:rsidRPr="001D7F04">
              <w:rPr>
                <w:rFonts w:eastAsia="Times New Roman"/>
                <w:sz w:val="20"/>
                <w:szCs w:val="20"/>
              </w:rPr>
              <w:t>Reins back</w:t>
            </w:r>
          </w:p>
        </w:tc>
        <w:tc>
          <w:tcPr>
            <w:tcW w:w="1134" w:type="dxa"/>
          </w:tcPr>
          <w:p w14:paraId="634D56E2" w14:textId="77777777" w:rsidR="000A6C3D" w:rsidRPr="001D7F04" w:rsidRDefault="000A6C3D" w:rsidP="00584FB0">
            <w:pPr>
              <w:spacing w:before="40"/>
              <w:rPr>
                <w:rFonts w:eastAsia="Times New Roman"/>
                <w:bCs/>
                <w:sz w:val="20"/>
                <w:szCs w:val="20"/>
              </w:rPr>
            </w:pPr>
          </w:p>
        </w:tc>
        <w:tc>
          <w:tcPr>
            <w:tcW w:w="1276" w:type="dxa"/>
          </w:tcPr>
          <w:p w14:paraId="290B11F7" w14:textId="77777777" w:rsidR="000A6C3D" w:rsidRPr="001D7F04" w:rsidRDefault="000A6C3D" w:rsidP="00584FB0">
            <w:pPr>
              <w:spacing w:before="40"/>
              <w:rPr>
                <w:rFonts w:eastAsia="Times New Roman"/>
                <w:bCs/>
                <w:sz w:val="20"/>
                <w:szCs w:val="20"/>
              </w:rPr>
            </w:pPr>
          </w:p>
        </w:tc>
        <w:tc>
          <w:tcPr>
            <w:tcW w:w="1417" w:type="dxa"/>
          </w:tcPr>
          <w:p w14:paraId="28BCFFDB" w14:textId="77777777" w:rsidR="000A6C3D" w:rsidRPr="001D7F04" w:rsidRDefault="000A6C3D" w:rsidP="00584FB0">
            <w:pPr>
              <w:spacing w:before="40"/>
              <w:rPr>
                <w:rFonts w:eastAsia="Times New Roman"/>
                <w:bCs/>
                <w:sz w:val="20"/>
                <w:szCs w:val="20"/>
              </w:rPr>
            </w:pPr>
          </w:p>
        </w:tc>
        <w:tc>
          <w:tcPr>
            <w:tcW w:w="1418" w:type="dxa"/>
          </w:tcPr>
          <w:p w14:paraId="75B04734" w14:textId="77777777" w:rsidR="000A6C3D" w:rsidRPr="001D7F04" w:rsidRDefault="000A6C3D" w:rsidP="00584FB0">
            <w:pPr>
              <w:spacing w:before="40"/>
              <w:rPr>
                <w:rFonts w:eastAsia="Times New Roman"/>
                <w:bCs/>
                <w:sz w:val="20"/>
                <w:szCs w:val="20"/>
              </w:rPr>
            </w:pPr>
          </w:p>
        </w:tc>
        <w:tc>
          <w:tcPr>
            <w:tcW w:w="992" w:type="dxa"/>
          </w:tcPr>
          <w:p w14:paraId="06A87D25" w14:textId="77777777" w:rsidR="000A6C3D" w:rsidRPr="001D7F04" w:rsidRDefault="000A6C3D" w:rsidP="00584FB0">
            <w:pPr>
              <w:spacing w:before="40"/>
              <w:rPr>
                <w:rFonts w:eastAsia="Times New Roman"/>
                <w:bCs/>
                <w:sz w:val="20"/>
                <w:szCs w:val="20"/>
              </w:rPr>
            </w:pPr>
          </w:p>
        </w:tc>
      </w:tr>
      <w:tr w:rsidR="000A6C3D" w:rsidRPr="001D7F04" w14:paraId="5855D8B0" w14:textId="77777777" w:rsidTr="00584FB0">
        <w:tc>
          <w:tcPr>
            <w:tcW w:w="3544" w:type="dxa"/>
          </w:tcPr>
          <w:p w14:paraId="09581FDF" w14:textId="77777777" w:rsidR="000A6C3D" w:rsidRPr="001D7F04" w:rsidRDefault="000A6C3D" w:rsidP="00584FB0">
            <w:pPr>
              <w:spacing w:before="60"/>
              <w:rPr>
                <w:rFonts w:eastAsia="Times New Roman"/>
                <w:sz w:val="20"/>
                <w:szCs w:val="20"/>
              </w:rPr>
            </w:pPr>
            <w:r w:rsidRPr="001D7F04">
              <w:rPr>
                <w:rFonts w:eastAsia="Times New Roman"/>
                <w:sz w:val="20"/>
                <w:szCs w:val="20"/>
              </w:rPr>
              <w:t>Forward walk to trot</w:t>
            </w:r>
          </w:p>
        </w:tc>
        <w:tc>
          <w:tcPr>
            <w:tcW w:w="1134" w:type="dxa"/>
          </w:tcPr>
          <w:p w14:paraId="14CB6A55" w14:textId="77777777" w:rsidR="000A6C3D" w:rsidRPr="001D7F04" w:rsidRDefault="000A6C3D" w:rsidP="00584FB0">
            <w:pPr>
              <w:spacing w:before="40"/>
              <w:rPr>
                <w:rFonts w:eastAsia="Times New Roman"/>
                <w:bCs/>
                <w:sz w:val="20"/>
                <w:szCs w:val="20"/>
              </w:rPr>
            </w:pPr>
          </w:p>
        </w:tc>
        <w:tc>
          <w:tcPr>
            <w:tcW w:w="1276" w:type="dxa"/>
          </w:tcPr>
          <w:p w14:paraId="5ABAFAD2" w14:textId="77777777" w:rsidR="000A6C3D" w:rsidRPr="001D7F04" w:rsidRDefault="000A6C3D" w:rsidP="00584FB0">
            <w:pPr>
              <w:spacing w:before="40"/>
              <w:rPr>
                <w:rFonts w:eastAsia="Times New Roman"/>
                <w:bCs/>
                <w:sz w:val="20"/>
                <w:szCs w:val="20"/>
              </w:rPr>
            </w:pPr>
          </w:p>
        </w:tc>
        <w:tc>
          <w:tcPr>
            <w:tcW w:w="1417" w:type="dxa"/>
          </w:tcPr>
          <w:p w14:paraId="5235301E" w14:textId="77777777" w:rsidR="000A6C3D" w:rsidRPr="001D7F04" w:rsidRDefault="000A6C3D" w:rsidP="00584FB0">
            <w:pPr>
              <w:spacing w:before="40"/>
              <w:rPr>
                <w:rFonts w:eastAsia="Times New Roman"/>
                <w:bCs/>
                <w:sz w:val="20"/>
                <w:szCs w:val="20"/>
              </w:rPr>
            </w:pPr>
          </w:p>
        </w:tc>
        <w:tc>
          <w:tcPr>
            <w:tcW w:w="1418" w:type="dxa"/>
          </w:tcPr>
          <w:p w14:paraId="5D83C2F7" w14:textId="77777777" w:rsidR="000A6C3D" w:rsidRPr="001D7F04" w:rsidRDefault="000A6C3D" w:rsidP="00584FB0">
            <w:pPr>
              <w:spacing w:before="40"/>
              <w:rPr>
                <w:rFonts w:eastAsia="Times New Roman"/>
                <w:bCs/>
                <w:sz w:val="20"/>
                <w:szCs w:val="20"/>
              </w:rPr>
            </w:pPr>
          </w:p>
        </w:tc>
        <w:tc>
          <w:tcPr>
            <w:tcW w:w="992" w:type="dxa"/>
          </w:tcPr>
          <w:p w14:paraId="22DB764B" w14:textId="77777777" w:rsidR="000A6C3D" w:rsidRPr="001D7F04" w:rsidRDefault="000A6C3D" w:rsidP="00584FB0">
            <w:pPr>
              <w:spacing w:before="40"/>
              <w:rPr>
                <w:rFonts w:eastAsia="Times New Roman"/>
                <w:bCs/>
                <w:sz w:val="20"/>
                <w:szCs w:val="20"/>
              </w:rPr>
            </w:pPr>
          </w:p>
        </w:tc>
      </w:tr>
      <w:tr w:rsidR="000A6C3D" w:rsidRPr="001D7F04" w14:paraId="1DABBF18" w14:textId="77777777" w:rsidTr="00584FB0">
        <w:tc>
          <w:tcPr>
            <w:tcW w:w="3544" w:type="dxa"/>
          </w:tcPr>
          <w:p w14:paraId="7066AFAD" w14:textId="77777777" w:rsidR="000A6C3D" w:rsidRPr="001D7F04" w:rsidRDefault="000A6C3D" w:rsidP="00584FB0">
            <w:pPr>
              <w:spacing w:before="60"/>
              <w:rPr>
                <w:rFonts w:eastAsia="Times New Roman"/>
                <w:sz w:val="20"/>
                <w:szCs w:val="20"/>
              </w:rPr>
            </w:pPr>
            <w:r w:rsidRPr="001D7F04">
              <w:rPr>
                <w:rFonts w:eastAsia="Times New Roman"/>
                <w:sz w:val="20"/>
                <w:szCs w:val="20"/>
              </w:rPr>
              <w:t>Forward trot to canter</w:t>
            </w:r>
          </w:p>
        </w:tc>
        <w:tc>
          <w:tcPr>
            <w:tcW w:w="1134" w:type="dxa"/>
          </w:tcPr>
          <w:p w14:paraId="2E6E7496" w14:textId="77777777" w:rsidR="000A6C3D" w:rsidRPr="001D7F04" w:rsidRDefault="000A6C3D" w:rsidP="00584FB0">
            <w:pPr>
              <w:spacing w:before="40"/>
              <w:rPr>
                <w:rFonts w:eastAsia="Times New Roman"/>
                <w:bCs/>
                <w:sz w:val="20"/>
                <w:szCs w:val="20"/>
              </w:rPr>
            </w:pPr>
          </w:p>
        </w:tc>
        <w:tc>
          <w:tcPr>
            <w:tcW w:w="1276" w:type="dxa"/>
          </w:tcPr>
          <w:p w14:paraId="5E7B7854" w14:textId="77777777" w:rsidR="000A6C3D" w:rsidRPr="001D7F04" w:rsidRDefault="000A6C3D" w:rsidP="00584FB0">
            <w:pPr>
              <w:spacing w:before="40"/>
              <w:rPr>
                <w:rFonts w:eastAsia="Times New Roman"/>
                <w:bCs/>
                <w:sz w:val="20"/>
                <w:szCs w:val="20"/>
              </w:rPr>
            </w:pPr>
          </w:p>
        </w:tc>
        <w:tc>
          <w:tcPr>
            <w:tcW w:w="1417" w:type="dxa"/>
          </w:tcPr>
          <w:p w14:paraId="41C4268D" w14:textId="77777777" w:rsidR="000A6C3D" w:rsidRPr="001D7F04" w:rsidRDefault="000A6C3D" w:rsidP="00584FB0">
            <w:pPr>
              <w:spacing w:before="40"/>
              <w:rPr>
                <w:rFonts w:eastAsia="Times New Roman"/>
                <w:bCs/>
                <w:sz w:val="20"/>
                <w:szCs w:val="20"/>
              </w:rPr>
            </w:pPr>
          </w:p>
        </w:tc>
        <w:tc>
          <w:tcPr>
            <w:tcW w:w="1418" w:type="dxa"/>
          </w:tcPr>
          <w:p w14:paraId="1D07C89D" w14:textId="77777777" w:rsidR="000A6C3D" w:rsidRPr="001D7F04" w:rsidRDefault="000A6C3D" w:rsidP="00584FB0">
            <w:pPr>
              <w:spacing w:before="40"/>
              <w:rPr>
                <w:rFonts w:eastAsia="Times New Roman"/>
                <w:bCs/>
                <w:sz w:val="20"/>
                <w:szCs w:val="20"/>
              </w:rPr>
            </w:pPr>
          </w:p>
        </w:tc>
        <w:tc>
          <w:tcPr>
            <w:tcW w:w="992" w:type="dxa"/>
          </w:tcPr>
          <w:p w14:paraId="4EA7FD42" w14:textId="77777777" w:rsidR="000A6C3D" w:rsidRPr="001D7F04" w:rsidRDefault="000A6C3D" w:rsidP="00584FB0">
            <w:pPr>
              <w:spacing w:before="40"/>
              <w:rPr>
                <w:rFonts w:eastAsia="Times New Roman"/>
                <w:bCs/>
                <w:sz w:val="20"/>
                <w:szCs w:val="20"/>
              </w:rPr>
            </w:pPr>
          </w:p>
        </w:tc>
      </w:tr>
      <w:tr w:rsidR="000A6C3D" w:rsidRPr="001D7F04" w14:paraId="111CA0AE" w14:textId="77777777" w:rsidTr="00584FB0">
        <w:tc>
          <w:tcPr>
            <w:tcW w:w="3544" w:type="dxa"/>
          </w:tcPr>
          <w:p w14:paraId="60CEC7B2" w14:textId="77777777" w:rsidR="000A6C3D" w:rsidRPr="001D7F04" w:rsidRDefault="000A6C3D" w:rsidP="00584FB0">
            <w:pPr>
              <w:spacing w:before="60"/>
              <w:rPr>
                <w:rFonts w:eastAsia="Times New Roman"/>
                <w:sz w:val="20"/>
                <w:szCs w:val="20"/>
              </w:rPr>
            </w:pPr>
            <w:r w:rsidRPr="001D7F04">
              <w:rPr>
                <w:rFonts w:eastAsia="Times New Roman"/>
                <w:sz w:val="20"/>
                <w:szCs w:val="20"/>
              </w:rPr>
              <w:t>Control at walk, trot, canter (both directions)</w:t>
            </w:r>
          </w:p>
        </w:tc>
        <w:tc>
          <w:tcPr>
            <w:tcW w:w="1134" w:type="dxa"/>
          </w:tcPr>
          <w:p w14:paraId="77CFD88B" w14:textId="77777777" w:rsidR="000A6C3D" w:rsidRPr="001D7F04" w:rsidRDefault="000A6C3D" w:rsidP="00584FB0">
            <w:pPr>
              <w:spacing w:before="40"/>
              <w:rPr>
                <w:rFonts w:eastAsia="Times New Roman"/>
                <w:bCs/>
                <w:sz w:val="20"/>
                <w:szCs w:val="20"/>
              </w:rPr>
            </w:pPr>
          </w:p>
        </w:tc>
        <w:tc>
          <w:tcPr>
            <w:tcW w:w="1276" w:type="dxa"/>
          </w:tcPr>
          <w:p w14:paraId="7BB34760" w14:textId="77777777" w:rsidR="000A6C3D" w:rsidRPr="001D7F04" w:rsidRDefault="000A6C3D" w:rsidP="00584FB0">
            <w:pPr>
              <w:spacing w:before="40"/>
              <w:rPr>
                <w:rFonts w:eastAsia="Times New Roman"/>
                <w:bCs/>
                <w:sz w:val="20"/>
                <w:szCs w:val="20"/>
              </w:rPr>
            </w:pPr>
          </w:p>
        </w:tc>
        <w:tc>
          <w:tcPr>
            <w:tcW w:w="1417" w:type="dxa"/>
          </w:tcPr>
          <w:p w14:paraId="27C629E2" w14:textId="77777777" w:rsidR="000A6C3D" w:rsidRPr="001D7F04" w:rsidRDefault="000A6C3D" w:rsidP="00584FB0">
            <w:pPr>
              <w:spacing w:before="40"/>
              <w:rPr>
                <w:rFonts w:eastAsia="Times New Roman"/>
                <w:bCs/>
                <w:sz w:val="20"/>
                <w:szCs w:val="20"/>
              </w:rPr>
            </w:pPr>
          </w:p>
        </w:tc>
        <w:tc>
          <w:tcPr>
            <w:tcW w:w="1418" w:type="dxa"/>
          </w:tcPr>
          <w:p w14:paraId="78418E40" w14:textId="77777777" w:rsidR="000A6C3D" w:rsidRPr="001D7F04" w:rsidRDefault="000A6C3D" w:rsidP="00584FB0">
            <w:pPr>
              <w:spacing w:before="40"/>
              <w:rPr>
                <w:rFonts w:eastAsia="Times New Roman"/>
                <w:bCs/>
                <w:sz w:val="20"/>
                <w:szCs w:val="20"/>
              </w:rPr>
            </w:pPr>
          </w:p>
        </w:tc>
        <w:tc>
          <w:tcPr>
            <w:tcW w:w="992" w:type="dxa"/>
          </w:tcPr>
          <w:p w14:paraId="05FB3493" w14:textId="77777777" w:rsidR="000A6C3D" w:rsidRPr="001D7F04" w:rsidRDefault="000A6C3D" w:rsidP="00584FB0">
            <w:pPr>
              <w:spacing w:before="40"/>
              <w:rPr>
                <w:rFonts w:eastAsia="Times New Roman"/>
                <w:bCs/>
                <w:sz w:val="20"/>
                <w:szCs w:val="20"/>
              </w:rPr>
            </w:pPr>
          </w:p>
        </w:tc>
      </w:tr>
      <w:tr w:rsidR="000A6C3D" w:rsidRPr="001D7F04" w14:paraId="1948DB05" w14:textId="77777777" w:rsidTr="00584FB0">
        <w:tc>
          <w:tcPr>
            <w:tcW w:w="3544" w:type="dxa"/>
          </w:tcPr>
          <w:p w14:paraId="124CEC4F" w14:textId="77777777" w:rsidR="000A6C3D" w:rsidRPr="001D7F04" w:rsidRDefault="000A6C3D" w:rsidP="00584FB0">
            <w:pPr>
              <w:spacing w:before="60"/>
              <w:rPr>
                <w:rFonts w:eastAsia="Times New Roman"/>
                <w:sz w:val="20"/>
                <w:szCs w:val="20"/>
              </w:rPr>
            </w:pPr>
            <w:r w:rsidRPr="001D7F04">
              <w:rPr>
                <w:rFonts w:eastAsia="Times New Roman"/>
                <w:sz w:val="20"/>
                <w:szCs w:val="20"/>
              </w:rPr>
              <w:t>Straight line (walk, trot, canter)</w:t>
            </w:r>
          </w:p>
        </w:tc>
        <w:tc>
          <w:tcPr>
            <w:tcW w:w="1134" w:type="dxa"/>
          </w:tcPr>
          <w:p w14:paraId="2C1255E9" w14:textId="77777777" w:rsidR="000A6C3D" w:rsidRPr="001D7F04" w:rsidRDefault="000A6C3D" w:rsidP="00584FB0">
            <w:pPr>
              <w:spacing w:before="40"/>
              <w:rPr>
                <w:rFonts w:eastAsia="Times New Roman"/>
                <w:bCs/>
                <w:sz w:val="20"/>
                <w:szCs w:val="20"/>
              </w:rPr>
            </w:pPr>
          </w:p>
        </w:tc>
        <w:tc>
          <w:tcPr>
            <w:tcW w:w="1276" w:type="dxa"/>
          </w:tcPr>
          <w:p w14:paraId="5676A2DC" w14:textId="77777777" w:rsidR="000A6C3D" w:rsidRPr="001D7F04" w:rsidRDefault="000A6C3D" w:rsidP="00584FB0">
            <w:pPr>
              <w:spacing w:before="40"/>
              <w:rPr>
                <w:rFonts w:eastAsia="Times New Roman"/>
                <w:bCs/>
                <w:sz w:val="20"/>
                <w:szCs w:val="20"/>
              </w:rPr>
            </w:pPr>
          </w:p>
        </w:tc>
        <w:tc>
          <w:tcPr>
            <w:tcW w:w="1417" w:type="dxa"/>
          </w:tcPr>
          <w:p w14:paraId="2052BC3F" w14:textId="77777777" w:rsidR="000A6C3D" w:rsidRPr="001D7F04" w:rsidRDefault="000A6C3D" w:rsidP="00584FB0">
            <w:pPr>
              <w:spacing w:before="40"/>
              <w:rPr>
                <w:rFonts w:eastAsia="Times New Roman"/>
                <w:bCs/>
                <w:sz w:val="20"/>
                <w:szCs w:val="20"/>
              </w:rPr>
            </w:pPr>
          </w:p>
        </w:tc>
        <w:tc>
          <w:tcPr>
            <w:tcW w:w="1418" w:type="dxa"/>
          </w:tcPr>
          <w:p w14:paraId="210C8D10" w14:textId="77777777" w:rsidR="000A6C3D" w:rsidRPr="001D7F04" w:rsidRDefault="000A6C3D" w:rsidP="00584FB0">
            <w:pPr>
              <w:spacing w:before="40"/>
              <w:rPr>
                <w:rFonts w:eastAsia="Times New Roman"/>
                <w:bCs/>
                <w:sz w:val="20"/>
                <w:szCs w:val="20"/>
              </w:rPr>
            </w:pPr>
          </w:p>
        </w:tc>
        <w:tc>
          <w:tcPr>
            <w:tcW w:w="992" w:type="dxa"/>
          </w:tcPr>
          <w:p w14:paraId="798C5FEC" w14:textId="77777777" w:rsidR="000A6C3D" w:rsidRPr="001D7F04" w:rsidRDefault="000A6C3D" w:rsidP="00584FB0">
            <w:pPr>
              <w:spacing w:before="40"/>
              <w:rPr>
                <w:rFonts w:eastAsia="Times New Roman"/>
                <w:bCs/>
                <w:sz w:val="20"/>
                <w:szCs w:val="20"/>
              </w:rPr>
            </w:pPr>
          </w:p>
        </w:tc>
      </w:tr>
      <w:tr w:rsidR="000A6C3D" w:rsidRPr="001D7F04" w14:paraId="2BCAA45F" w14:textId="77777777" w:rsidTr="00584FB0">
        <w:tc>
          <w:tcPr>
            <w:tcW w:w="3544" w:type="dxa"/>
          </w:tcPr>
          <w:p w14:paraId="1B071314" w14:textId="77777777" w:rsidR="000A6C3D" w:rsidRPr="001D7F04" w:rsidRDefault="000A6C3D" w:rsidP="00584FB0">
            <w:pPr>
              <w:spacing w:before="60"/>
              <w:rPr>
                <w:rFonts w:eastAsia="Times New Roman"/>
                <w:sz w:val="20"/>
                <w:szCs w:val="20"/>
              </w:rPr>
            </w:pPr>
            <w:r w:rsidRPr="001D7F04">
              <w:rPr>
                <w:rFonts w:eastAsia="Times New Roman"/>
                <w:sz w:val="20"/>
                <w:szCs w:val="20"/>
              </w:rPr>
              <w:t>Leg aids (sideways)</w:t>
            </w:r>
          </w:p>
        </w:tc>
        <w:tc>
          <w:tcPr>
            <w:tcW w:w="1134" w:type="dxa"/>
          </w:tcPr>
          <w:p w14:paraId="7973ABF2" w14:textId="77777777" w:rsidR="000A6C3D" w:rsidRPr="001D7F04" w:rsidRDefault="000A6C3D" w:rsidP="00584FB0">
            <w:pPr>
              <w:spacing w:before="40"/>
              <w:rPr>
                <w:rFonts w:eastAsia="Times New Roman"/>
                <w:bCs/>
                <w:sz w:val="20"/>
                <w:szCs w:val="20"/>
              </w:rPr>
            </w:pPr>
          </w:p>
        </w:tc>
        <w:tc>
          <w:tcPr>
            <w:tcW w:w="1276" w:type="dxa"/>
          </w:tcPr>
          <w:p w14:paraId="65986044" w14:textId="77777777" w:rsidR="000A6C3D" w:rsidRPr="001D7F04" w:rsidRDefault="000A6C3D" w:rsidP="00584FB0">
            <w:pPr>
              <w:spacing w:before="40"/>
              <w:rPr>
                <w:rFonts w:eastAsia="Times New Roman"/>
                <w:bCs/>
                <w:sz w:val="20"/>
                <w:szCs w:val="20"/>
              </w:rPr>
            </w:pPr>
          </w:p>
        </w:tc>
        <w:tc>
          <w:tcPr>
            <w:tcW w:w="1417" w:type="dxa"/>
          </w:tcPr>
          <w:p w14:paraId="21B20C90" w14:textId="77777777" w:rsidR="000A6C3D" w:rsidRPr="001D7F04" w:rsidRDefault="000A6C3D" w:rsidP="00584FB0">
            <w:pPr>
              <w:spacing w:before="40"/>
              <w:rPr>
                <w:rFonts w:eastAsia="Times New Roman"/>
                <w:bCs/>
                <w:sz w:val="20"/>
                <w:szCs w:val="20"/>
              </w:rPr>
            </w:pPr>
          </w:p>
        </w:tc>
        <w:tc>
          <w:tcPr>
            <w:tcW w:w="1418" w:type="dxa"/>
          </w:tcPr>
          <w:p w14:paraId="4698AD74" w14:textId="77777777" w:rsidR="000A6C3D" w:rsidRPr="001D7F04" w:rsidRDefault="000A6C3D" w:rsidP="00584FB0">
            <w:pPr>
              <w:spacing w:before="40"/>
              <w:rPr>
                <w:rFonts w:eastAsia="Times New Roman"/>
                <w:bCs/>
                <w:sz w:val="20"/>
                <w:szCs w:val="20"/>
              </w:rPr>
            </w:pPr>
          </w:p>
        </w:tc>
        <w:tc>
          <w:tcPr>
            <w:tcW w:w="992" w:type="dxa"/>
          </w:tcPr>
          <w:p w14:paraId="6A431D5F" w14:textId="77777777" w:rsidR="000A6C3D" w:rsidRPr="001D7F04" w:rsidRDefault="000A6C3D" w:rsidP="00584FB0">
            <w:pPr>
              <w:spacing w:before="40"/>
              <w:rPr>
                <w:rFonts w:eastAsia="Times New Roman"/>
                <w:bCs/>
                <w:sz w:val="20"/>
                <w:szCs w:val="20"/>
              </w:rPr>
            </w:pPr>
          </w:p>
        </w:tc>
      </w:tr>
      <w:tr w:rsidR="000A6C3D" w:rsidRPr="001D7F04" w14:paraId="34D647A3" w14:textId="77777777" w:rsidTr="00584FB0">
        <w:tc>
          <w:tcPr>
            <w:tcW w:w="3544" w:type="dxa"/>
          </w:tcPr>
          <w:p w14:paraId="1810A8B5" w14:textId="77777777" w:rsidR="000A6C3D" w:rsidRPr="001D7F04" w:rsidRDefault="000A6C3D" w:rsidP="00584FB0">
            <w:pPr>
              <w:spacing w:before="60"/>
              <w:rPr>
                <w:rFonts w:eastAsia="Times New Roman"/>
                <w:sz w:val="20"/>
                <w:szCs w:val="20"/>
              </w:rPr>
            </w:pPr>
            <w:r w:rsidRPr="001D7F04">
              <w:rPr>
                <w:rFonts w:eastAsia="Times New Roman"/>
                <w:sz w:val="20"/>
                <w:szCs w:val="20"/>
              </w:rPr>
              <w:t>Works around other horses</w:t>
            </w:r>
          </w:p>
        </w:tc>
        <w:tc>
          <w:tcPr>
            <w:tcW w:w="1134" w:type="dxa"/>
          </w:tcPr>
          <w:p w14:paraId="5224D336" w14:textId="77777777" w:rsidR="000A6C3D" w:rsidRPr="001D7F04" w:rsidRDefault="000A6C3D" w:rsidP="00584FB0">
            <w:pPr>
              <w:spacing w:before="40"/>
              <w:rPr>
                <w:rFonts w:eastAsia="Times New Roman"/>
                <w:bCs/>
                <w:sz w:val="20"/>
                <w:szCs w:val="20"/>
              </w:rPr>
            </w:pPr>
          </w:p>
        </w:tc>
        <w:tc>
          <w:tcPr>
            <w:tcW w:w="1276" w:type="dxa"/>
          </w:tcPr>
          <w:p w14:paraId="69C7A5F1" w14:textId="77777777" w:rsidR="000A6C3D" w:rsidRPr="001D7F04" w:rsidRDefault="000A6C3D" w:rsidP="00584FB0">
            <w:pPr>
              <w:spacing w:before="40"/>
              <w:rPr>
                <w:rFonts w:eastAsia="Times New Roman"/>
                <w:bCs/>
                <w:sz w:val="20"/>
                <w:szCs w:val="20"/>
              </w:rPr>
            </w:pPr>
          </w:p>
        </w:tc>
        <w:tc>
          <w:tcPr>
            <w:tcW w:w="1417" w:type="dxa"/>
          </w:tcPr>
          <w:p w14:paraId="2B35FAE6" w14:textId="77777777" w:rsidR="000A6C3D" w:rsidRPr="001D7F04" w:rsidRDefault="000A6C3D" w:rsidP="00584FB0">
            <w:pPr>
              <w:spacing w:before="40"/>
              <w:rPr>
                <w:rFonts w:eastAsia="Times New Roman"/>
                <w:bCs/>
                <w:sz w:val="20"/>
                <w:szCs w:val="20"/>
              </w:rPr>
            </w:pPr>
          </w:p>
        </w:tc>
        <w:tc>
          <w:tcPr>
            <w:tcW w:w="1418" w:type="dxa"/>
          </w:tcPr>
          <w:p w14:paraId="50E7160E" w14:textId="77777777" w:rsidR="000A6C3D" w:rsidRPr="001D7F04" w:rsidRDefault="000A6C3D" w:rsidP="00584FB0">
            <w:pPr>
              <w:spacing w:before="40"/>
              <w:rPr>
                <w:rFonts w:eastAsia="Times New Roman"/>
                <w:bCs/>
                <w:sz w:val="20"/>
                <w:szCs w:val="20"/>
              </w:rPr>
            </w:pPr>
          </w:p>
        </w:tc>
        <w:tc>
          <w:tcPr>
            <w:tcW w:w="992" w:type="dxa"/>
          </w:tcPr>
          <w:p w14:paraId="4C460262" w14:textId="77777777" w:rsidR="000A6C3D" w:rsidRPr="001D7F04" w:rsidRDefault="000A6C3D" w:rsidP="00584FB0">
            <w:pPr>
              <w:spacing w:before="40"/>
              <w:rPr>
                <w:rFonts w:eastAsia="Times New Roman"/>
                <w:bCs/>
                <w:sz w:val="20"/>
                <w:szCs w:val="20"/>
              </w:rPr>
            </w:pPr>
          </w:p>
        </w:tc>
      </w:tr>
      <w:tr w:rsidR="000A6C3D" w:rsidRPr="001D7F04" w14:paraId="0B416873" w14:textId="77777777" w:rsidTr="00584FB0">
        <w:tc>
          <w:tcPr>
            <w:tcW w:w="3544" w:type="dxa"/>
          </w:tcPr>
          <w:p w14:paraId="1B87107C" w14:textId="77777777" w:rsidR="000A6C3D" w:rsidRPr="001D7F04" w:rsidRDefault="000A6C3D" w:rsidP="00584FB0">
            <w:pPr>
              <w:spacing w:before="60"/>
              <w:rPr>
                <w:rFonts w:eastAsia="Times New Roman"/>
                <w:sz w:val="20"/>
                <w:szCs w:val="20"/>
              </w:rPr>
            </w:pPr>
            <w:r w:rsidRPr="001D7F04">
              <w:rPr>
                <w:rFonts w:eastAsia="Times New Roman"/>
                <w:sz w:val="20"/>
                <w:szCs w:val="20"/>
              </w:rPr>
              <w:t>Separation anxiety (ridden)</w:t>
            </w:r>
          </w:p>
        </w:tc>
        <w:tc>
          <w:tcPr>
            <w:tcW w:w="1134" w:type="dxa"/>
          </w:tcPr>
          <w:p w14:paraId="2790177A" w14:textId="77777777" w:rsidR="000A6C3D" w:rsidRPr="001D7F04" w:rsidRDefault="000A6C3D" w:rsidP="00584FB0">
            <w:pPr>
              <w:spacing w:before="40"/>
              <w:rPr>
                <w:rFonts w:eastAsia="Times New Roman"/>
                <w:bCs/>
                <w:sz w:val="20"/>
                <w:szCs w:val="20"/>
              </w:rPr>
            </w:pPr>
          </w:p>
        </w:tc>
        <w:tc>
          <w:tcPr>
            <w:tcW w:w="1276" w:type="dxa"/>
          </w:tcPr>
          <w:p w14:paraId="5DE16029" w14:textId="77777777" w:rsidR="000A6C3D" w:rsidRPr="001D7F04" w:rsidRDefault="000A6C3D" w:rsidP="00584FB0">
            <w:pPr>
              <w:spacing w:before="40"/>
              <w:rPr>
                <w:rFonts w:eastAsia="Times New Roman"/>
                <w:bCs/>
                <w:sz w:val="20"/>
                <w:szCs w:val="20"/>
              </w:rPr>
            </w:pPr>
          </w:p>
        </w:tc>
        <w:tc>
          <w:tcPr>
            <w:tcW w:w="1417" w:type="dxa"/>
          </w:tcPr>
          <w:p w14:paraId="2A32F19E" w14:textId="77777777" w:rsidR="000A6C3D" w:rsidRPr="001D7F04" w:rsidRDefault="000A6C3D" w:rsidP="00584FB0">
            <w:pPr>
              <w:spacing w:before="40"/>
              <w:rPr>
                <w:rFonts w:eastAsia="Times New Roman"/>
                <w:bCs/>
                <w:sz w:val="20"/>
                <w:szCs w:val="20"/>
              </w:rPr>
            </w:pPr>
          </w:p>
        </w:tc>
        <w:tc>
          <w:tcPr>
            <w:tcW w:w="1418" w:type="dxa"/>
          </w:tcPr>
          <w:p w14:paraId="7F6C0360" w14:textId="77777777" w:rsidR="000A6C3D" w:rsidRPr="001D7F04" w:rsidRDefault="000A6C3D" w:rsidP="00584FB0">
            <w:pPr>
              <w:spacing w:before="40"/>
              <w:rPr>
                <w:rFonts w:eastAsia="Times New Roman"/>
                <w:bCs/>
                <w:sz w:val="20"/>
                <w:szCs w:val="20"/>
              </w:rPr>
            </w:pPr>
          </w:p>
        </w:tc>
        <w:tc>
          <w:tcPr>
            <w:tcW w:w="992" w:type="dxa"/>
          </w:tcPr>
          <w:p w14:paraId="6DCA76EE" w14:textId="77777777" w:rsidR="000A6C3D" w:rsidRPr="001D7F04" w:rsidRDefault="000A6C3D" w:rsidP="00584FB0">
            <w:pPr>
              <w:spacing w:before="40"/>
              <w:rPr>
                <w:rFonts w:eastAsia="Times New Roman"/>
                <w:bCs/>
                <w:sz w:val="20"/>
                <w:szCs w:val="20"/>
              </w:rPr>
            </w:pPr>
          </w:p>
        </w:tc>
      </w:tr>
      <w:tr w:rsidR="000A6C3D" w:rsidRPr="001D7F04" w14:paraId="753D2491" w14:textId="77777777" w:rsidTr="00584FB0">
        <w:tc>
          <w:tcPr>
            <w:tcW w:w="3544" w:type="dxa"/>
          </w:tcPr>
          <w:p w14:paraId="6750AB1D" w14:textId="77777777" w:rsidR="000A6C3D" w:rsidRPr="001D7F04" w:rsidRDefault="000A6C3D" w:rsidP="00584FB0">
            <w:pPr>
              <w:spacing w:before="60"/>
              <w:rPr>
                <w:rFonts w:eastAsia="Times New Roman"/>
                <w:sz w:val="20"/>
                <w:szCs w:val="20"/>
              </w:rPr>
            </w:pPr>
            <w:r w:rsidRPr="001D7F04">
              <w:rPr>
                <w:rFonts w:eastAsia="Times New Roman"/>
                <w:sz w:val="20"/>
                <w:szCs w:val="20"/>
              </w:rPr>
              <w:t>Leads from other horse</w:t>
            </w:r>
          </w:p>
        </w:tc>
        <w:tc>
          <w:tcPr>
            <w:tcW w:w="1134" w:type="dxa"/>
          </w:tcPr>
          <w:p w14:paraId="1CC15F3D" w14:textId="77777777" w:rsidR="000A6C3D" w:rsidRPr="001D7F04" w:rsidRDefault="000A6C3D" w:rsidP="00584FB0">
            <w:pPr>
              <w:spacing w:before="40"/>
              <w:rPr>
                <w:rFonts w:eastAsia="Times New Roman"/>
                <w:bCs/>
                <w:sz w:val="20"/>
                <w:szCs w:val="20"/>
              </w:rPr>
            </w:pPr>
          </w:p>
        </w:tc>
        <w:tc>
          <w:tcPr>
            <w:tcW w:w="1276" w:type="dxa"/>
          </w:tcPr>
          <w:p w14:paraId="416F699F" w14:textId="77777777" w:rsidR="000A6C3D" w:rsidRPr="001D7F04" w:rsidRDefault="000A6C3D" w:rsidP="00584FB0">
            <w:pPr>
              <w:spacing w:before="40"/>
              <w:rPr>
                <w:rFonts w:eastAsia="Times New Roman"/>
                <w:bCs/>
                <w:sz w:val="20"/>
                <w:szCs w:val="20"/>
              </w:rPr>
            </w:pPr>
          </w:p>
        </w:tc>
        <w:tc>
          <w:tcPr>
            <w:tcW w:w="1417" w:type="dxa"/>
          </w:tcPr>
          <w:p w14:paraId="6A33D705" w14:textId="77777777" w:rsidR="000A6C3D" w:rsidRPr="001D7F04" w:rsidRDefault="000A6C3D" w:rsidP="00584FB0">
            <w:pPr>
              <w:spacing w:before="40"/>
              <w:rPr>
                <w:rFonts w:eastAsia="Times New Roman"/>
                <w:bCs/>
                <w:sz w:val="20"/>
                <w:szCs w:val="20"/>
              </w:rPr>
            </w:pPr>
          </w:p>
        </w:tc>
        <w:tc>
          <w:tcPr>
            <w:tcW w:w="1418" w:type="dxa"/>
          </w:tcPr>
          <w:p w14:paraId="61CCC7FC" w14:textId="77777777" w:rsidR="000A6C3D" w:rsidRPr="001D7F04" w:rsidRDefault="000A6C3D" w:rsidP="00584FB0">
            <w:pPr>
              <w:spacing w:before="40"/>
              <w:rPr>
                <w:rFonts w:eastAsia="Times New Roman"/>
                <w:bCs/>
                <w:sz w:val="20"/>
                <w:szCs w:val="20"/>
              </w:rPr>
            </w:pPr>
          </w:p>
        </w:tc>
        <w:tc>
          <w:tcPr>
            <w:tcW w:w="992" w:type="dxa"/>
          </w:tcPr>
          <w:p w14:paraId="08210157" w14:textId="77777777" w:rsidR="000A6C3D" w:rsidRPr="001D7F04" w:rsidRDefault="000A6C3D" w:rsidP="00584FB0">
            <w:pPr>
              <w:spacing w:before="40"/>
              <w:rPr>
                <w:rFonts w:eastAsia="Times New Roman"/>
                <w:bCs/>
                <w:sz w:val="20"/>
                <w:szCs w:val="20"/>
              </w:rPr>
            </w:pPr>
          </w:p>
        </w:tc>
      </w:tr>
      <w:tr w:rsidR="000A6C3D" w:rsidRPr="001D7F04" w14:paraId="57DEE340" w14:textId="77777777" w:rsidTr="00584FB0">
        <w:tc>
          <w:tcPr>
            <w:tcW w:w="3544" w:type="dxa"/>
          </w:tcPr>
          <w:p w14:paraId="45B0D732" w14:textId="77777777" w:rsidR="000A6C3D" w:rsidRPr="001D7F04" w:rsidRDefault="000A6C3D" w:rsidP="00584FB0">
            <w:pPr>
              <w:spacing w:before="60"/>
              <w:rPr>
                <w:rFonts w:eastAsia="Times New Roman"/>
                <w:sz w:val="20"/>
                <w:szCs w:val="20"/>
              </w:rPr>
            </w:pPr>
            <w:r w:rsidRPr="001D7F04">
              <w:rPr>
                <w:rFonts w:eastAsia="Times New Roman"/>
                <w:sz w:val="20"/>
                <w:szCs w:val="20"/>
              </w:rPr>
              <w:t>Obstacles</w:t>
            </w:r>
          </w:p>
        </w:tc>
        <w:tc>
          <w:tcPr>
            <w:tcW w:w="1134" w:type="dxa"/>
          </w:tcPr>
          <w:p w14:paraId="2C3C7135" w14:textId="77777777" w:rsidR="000A6C3D" w:rsidRPr="001D7F04" w:rsidRDefault="000A6C3D" w:rsidP="00584FB0">
            <w:pPr>
              <w:spacing w:before="40"/>
              <w:rPr>
                <w:rFonts w:eastAsia="Times New Roman"/>
                <w:bCs/>
                <w:sz w:val="20"/>
                <w:szCs w:val="20"/>
              </w:rPr>
            </w:pPr>
          </w:p>
        </w:tc>
        <w:tc>
          <w:tcPr>
            <w:tcW w:w="1276" w:type="dxa"/>
          </w:tcPr>
          <w:p w14:paraId="25CFC224" w14:textId="77777777" w:rsidR="000A6C3D" w:rsidRPr="001D7F04" w:rsidRDefault="000A6C3D" w:rsidP="00584FB0">
            <w:pPr>
              <w:spacing w:before="40"/>
              <w:rPr>
                <w:rFonts w:eastAsia="Times New Roman"/>
                <w:bCs/>
                <w:sz w:val="20"/>
                <w:szCs w:val="20"/>
              </w:rPr>
            </w:pPr>
          </w:p>
        </w:tc>
        <w:tc>
          <w:tcPr>
            <w:tcW w:w="1417" w:type="dxa"/>
          </w:tcPr>
          <w:p w14:paraId="2E57A849" w14:textId="77777777" w:rsidR="000A6C3D" w:rsidRPr="001D7F04" w:rsidRDefault="000A6C3D" w:rsidP="00584FB0">
            <w:pPr>
              <w:spacing w:before="40"/>
              <w:rPr>
                <w:rFonts w:eastAsia="Times New Roman"/>
                <w:bCs/>
                <w:sz w:val="20"/>
                <w:szCs w:val="20"/>
              </w:rPr>
            </w:pPr>
          </w:p>
        </w:tc>
        <w:tc>
          <w:tcPr>
            <w:tcW w:w="1418" w:type="dxa"/>
          </w:tcPr>
          <w:p w14:paraId="73DFBDC0" w14:textId="77777777" w:rsidR="000A6C3D" w:rsidRPr="001D7F04" w:rsidRDefault="000A6C3D" w:rsidP="00584FB0">
            <w:pPr>
              <w:spacing w:before="40"/>
              <w:rPr>
                <w:rFonts w:eastAsia="Times New Roman"/>
                <w:bCs/>
                <w:sz w:val="20"/>
                <w:szCs w:val="20"/>
              </w:rPr>
            </w:pPr>
          </w:p>
        </w:tc>
        <w:tc>
          <w:tcPr>
            <w:tcW w:w="992" w:type="dxa"/>
          </w:tcPr>
          <w:p w14:paraId="697F68A8" w14:textId="77777777" w:rsidR="000A6C3D" w:rsidRPr="001D7F04" w:rsidRDefault="000A6C3D" w:rsidP="00584FB0">
            <w:pPr>
              <w:spacing w:before="40"/>
              <w:rPr>
                <w:rFonts w:eastAsia="Times New Roman"/>
                <w:bCs/>
                <w:sz w:val="20"/>
                <w:szCs w:val="20"/>
              </w:rPr>
            </w:pPr>
          </w:p>
        </w:tc>
      </w:tr>
      <w:tr w:rsidR="000A6C3D" w:rsidRPr="001D7F04" w14:paraId="3835B1DC" w14:textId="77777777" w:rsidTr="00584FB0">
        <w:tc>
          <w:tcPr>
            <w:tcW w:w="3544" w:type="dxa"/>
          </w:tcPr>
          <w:p w14:paraId="1CC0EF82" w14:textId="77777777" w:rsidR="000A6C3D" w:rsidRPr="001D7F04" w:rsidRDefault="000A6C3D" w:rsidP="00584FB0">
            <w:pPr>
              <w:spacing w:before="60"/>
              <w:rPr>
                <w:rFonts w:eastAsia="Times New Roman"/>
                <w:sz w:val="20"/>
                <w:szCs w:val="20"/>
              </w:rPr>
            </w:pPr>
            <w:r w:rsidRPr="001D7F04">
              <w:rPr>
                <w:rFonts w:eastAsia="Times New Roman"/>
                <w:sz w:val="20"/>
                <w:szCs w:val="20"/>
              </w:rPr>
              <w:t>Behaviours toward other horses</w:t>
            </w:r>
          </w:p>
        </w:tc>
        <w:tc>
          <w:tcPr>
            <w:tcW w:w="1134" w:type="dxa"/>
          </w:tcPr>
          <w:p w14:paraId="30B11F3A" w14:textId="77777777" w:rsidR="000A6C3D" w:rsidRPr="001D7F04" w:rsidRDefault="000A6C3D" w:rsidP="00584FB0">
            <w:pPr>
              <w:spacing w:before="40"/>
              <w:rPr>
                <w:rFonts w:eastAsia="Times New Roman"/>
                <w:bCs/>
                <w:sz w:val="20"/>
                <w:szCs w:val="20"/>
              </w:rPr>
            </w:pPr>
          </w:p>
        </w:tc>
        <w:tc>
          <w:tcPr>
            <w:tcW w:w="1276" w:type="dxa"/>
          </w:tcPr>
          <w:p w14:paraId="1607B51C" w14:textId="77777777" w:rsidR="000A6C3D" w:rsidRPr="001D7F04" w:rsidRDefault="000A6C3D" w:rsidP="00584FB0">
            <w:pPr>
              <w:spacing w:before="40"/>
              <w:rPr>
                <w:rFonts w:eastAsia="Times New Roman"/>
                <w:bCs/>
                <w:sz w:val="20"/>
                <w:szCs w:val="20"/>
              </w:rPr>
            </w:pPr>
          </w:p>
        </w:tc>
        <w:tc>
          <w:tcPr>
            <w:tcW w:w="1417" w:type="dxa"/>
          </w:tcPr>
          <w:p w14:paraId="40BBC020" w14:textId="77777777" w:rsidR="000A6C3D" w:rsidRPr="001D7F04" w:rsidRDefault="000A6C3D" w:rsidP="00584FB0">
            <w:pPr>
              <w:spacing w:before="40"/>
              <w:rPr>
                <w:rFonts w:eastAsia="Times New Roman"/>
                <w:bCs/>
                <w:sz w:val="20"/>
                <w:szCs w:val="20"/>
              </w:rPr>
            </w:pPr>
          </w:p>
        </w:tc>
        <w:tc>
          <w:tcPr>
            <w:tcW w:w="1418" w:type="dxa"/>
          </w:tcPr>
          <w:p w14:paraId="7DC65401" w14:textId="77777777" w:rsidR="000A6C3D" w:rsidRPr="001D7F04" w:rsidRDefault="000A6C3D" w:rsidP="00584FB0">
            <w:pPr>
              <w:spacing w:before="40"/>
              <w:rPr>
                <w:rFonts w:eastAsia="Times New Roman"/>
                <w:bCs/>
                <w:sz w:val="20"/>
                <w:szCs w:val="20"/>
              </w:rPr>
            </w:pPr>
          </w:p>
        </w:tc>
        <w:tc>
          <w:tcPr>
            <w:tcW w:w="992" w:type="dxa"/>
          </w:tcPr>
          <w:p w14:paraId="3C919609" w14:textId="77777777" w:rsidR="000A6C3D" w:rsidRPr="001D7F04" w:rsidRDefault="000A6C3D" w:rsidP="00584FB0">
            <w:pPr>
              <w:spacing w:before="40"/>
              <w:rPr>
                <w:rFonts w:eastAsia="Times New Roman"/>
                <w:bCs/>
                <w:sz w:val="20"/>
                <w:szCs w:val="20"/>
              </w:rPr>
            </w:pPr>
          </w:p>
        </w:tc>
      </w:tr>
      <w:tr w:rsidR="000A6C3D" w:rsidRPr="001D7F04" w14:paraId="073CF14E" w14:textId="77777777" w:rsidTr="00584FB0">
        <w:tc>
          <w:tcPr>
            <w:tcW w:w="3544" w:type="dxa"/>
          </w:tcPr>
          <w:p w14:paraId="7EF50F8C" w14:textId="77777777" w:rsidR="000A6C3D" w:rsidRPr="001D7F04" w:rsidRDefault="000A6C3D" w:rsidP="00584FB0">
            <w:pPr>
              <w:spacing w:before="60"/>
              <w:rPr>
                <w:rFonts w:eastAsia="Times New Roman"/>
                <w:sz w:val="20"/>
                <w:szCs w:val="20"/>
              </w:rPr>
            </w:pPr>
            <w:r w:rsidRPr="001D7F04">
              <w:rPr>
                <w:rFonts w:eastAsia="Times New Roman"/>
                <w:sz w:val="20"/>
                <w:szCs w:val="20"/>
              </w:rPr>
              <w:t>Simulation – inexperienced rider</w:t>
            </w:r>
          </w:p>
        </w:tc>
        <w:tc>
          <w:tcPr>
            <w:tcW w:w="1134" w:type="dxa"/>
          </w:tcPr>
          <w:p w14:paraId="1A626AC4" w14:textId="77777777" w:rsidR="000A6C3D" w:rsidRPr="001D7F04" w:rsidRDefault="000A6C3D" w:rsidP="00584FB0">
            <w:pPr>
              <w:spacing w:before="40"/>
              <w:rPr>
                <w:rFonts w:eastAsia="Times New Roman"/>
                <w:bCs/>
                <w:sz w:val="20"/>
                <w:szCs w:val="20"/>
              </w:rPr>
            </w:pPr>
          </w:p>
        </w:tc>
        <w:tc>
          <w:tcPr>
            <w:tcW w:w="1276" w:type="dxa"/>
          </w:tcPr>
          <w:p w14:paraId="4CA6B340" w14:textId="77777777" w:rsidR="000A6C3D" w:rsidRPr="001D7F04" w:rsidRDefault="000A6C3D" w:rsidP="00584FB0">
            <w:pPr>
              <w:spacing w:before="40"/>
              <w:rPr>
                <w:rFonts w:eastAsia="Times New Roman"/>
                <w:bCs/>
                <w:sz w:val="20"/>
                <w:szCs w:val="20"/>
              </w:rPr>
            </w:pPr>
          </w:p>
        </w:tc>
        <w:tc>
          <w:tcPr>
            <w:tcW w:w="1417" w:type="dxa"/>
          </w:tcPr>
          <w:p w14:paraId="3237741E" w14:textId="77777777" w:rsidR="000A6C3D" w:rsidRPr="001D7F04" w:rsidRDefault="000A6C3D" w:rsidP="00584FB0">
            <w:pPr>
              <w:spacing w:before="40"/>
              <w:rPr>
                <w:rFonts w:eastAsia="Times New Roman"/>
                <w:bCs/>
                <w:sz w:val="20"/>
                <w:szCs w:val="20"/>
              </w:rPr>
            </w:pPr>
          </w:p>
        </w:tc>
        <w:tc>
          <w:tcPr>
            <w:tcW w:w="1418" w:type="dxa"/>
          </w:tcPr>
          <w:p w14:paraId="146E82E2" w14:textId="77777777" w:rsidR="000A6C3D" w:rsidRPr="001D7F04" w:rsidRDefault="000A6C3D" w:rsidP="00584FB0">
            <w:pPr>
              <w:spacing w:before="40"/>
              <w:rPr>
                <w:rFonts w:eastAsia="Times New Roman"/>
                <w:bCs/>
                <w:sz w:val="20"/>
                <w:szCs w:val="20"/>
              </w:rPr>
            </w:pPr>
          </w:p>
        </w:tc>
        <w:tc>
          <w:tcPr>
            <w:tcW w:w="992" w:type="dxa"/>
          </w:tcPr>
          <w:p w14:paraId="6E9FE5BA" w14:textId="77777777" w:rsidR="000A6C3D" w:rsidRPr="001D7F04" w:rsidRDefault="000A6C3D" w:rsidP="00584FB0">
            <w:pPr>
              <w:spacing w:before="40"/>
              <w:rPr>
                <w:rFonts w:eastAsia="Times New Roman"/>
                <w:bCs/>
                <w:sz w:val="20"/>
                <w:szCs w:val="20"/>
              </w:rPr>
            </w:pPr>
          </w:p>
        </w:tc>
      </w:tr>
      <w:tr w:rsidR="000A6C3D" w:rsidRPr="001D7F04" w14:paraId="10600C21" w14:textId="77777777" w:rsidTr="00584FB0">
        <w:tc>
          <w:tcPr>
            <w:tcW w:w="9781" w:type="dxa"/>
            <w:gridSpan w:val="6"/>
          </w:tcPr>
          <w:p w14:paraId="480203FE" w14:textId="77777777" w:rsidR="000A6C3D" w:rsidRPr="001D7F04" w:rsidRDefault="000A6C3D" w:rsidP="00584FB0">
            <w:pPr>
              <w:spacing w:before="40"/>
              <w:rPr>
                <w:rFonts w:eastAsia="Times New Roman"/>
                <w:b/>
                <w:bCs/>
                <w:sz w:val="20"/>
                <w:szCs w:val="20"/>
              </w:rPr>
            </w:pPr>
            <w:r w:rsidRPr="001D7F04">
              <w:rPr>
                <w:rFonts w:eastAsia="Times New Roman"/>
                <w:b/>
                <w:sz w:val="20"/>
                <w:szCs w:val="20"/>
              </w:rPr>
              <w:t>Ride in Open Spaces</w:t>
            </w:r>
          </w:p>
        </w:tc>
      </w:tr>
      <w:tr w:rsidR="000A6C3D" w:rsidRPr="001D7F04" w14:paraId="1FA8837C" w14:textId="77777777" w:rsidTr="00584FB0">
        <w:tc>
          <w:tcPr>
            <w:tcW w:w="3544" w:type="dxa"/>
          </w:tcPr>
          <w:p w14:paraId="4FBE1432" w14:textId="77777777" w:rsidR="000A6C3D" w:rsidRPr="001D7F04" w:rsidRDefault="000A6C3D" w:rsidP="00584FB0">
            <w:pPr>
              <w:spacing w:before="60"/>
              <w:rPr>
                <w:rFonts w:eastAsia="Times New Roman"/>
                <w:sz w:val="20"/>
                <w:szCs w:val="20"/>
              </w:rPr>
            </w:pPr>
            <w:r w:rsidRPr="001D7F04">
              <w:rPr>
                <w:rFonts w:eastAsia="Times New Roman"/>
                <w:sz w:val="20"/>
                <w:szCs w:val="20"/>
              </w:rPr>
              <w:t>Walk, trot, canter in the open</w:t>
            </w:r>
          </w:p>
        </w:tc>
        <w:tc>
          <w:tcPr>
            <w:tcW w:w="1134" w:type="dxa"/>
          </w:tcPr>
          <w:p w14:paraId="4A19A392" w14:textId="77777777" w:rsidR="000A6C3D" w:rsidRPr="001D7F04" w:rsidRDefault="000A6C3D" w:rsidP="00584FB0">
            <w:pPr>
              <w:spacing w:before="40"/>
              <w:rPr>
                <w:rFonts w:eastAsia="Times New Roman"/>
                <w:bCs/>
                <w:sz w:val="20"/>
                <w:szCs w:val="20"/>
              </w:rPr>
            </w:pPr>
          </w:p>
        </w:tc>
        <w:tc>
          <w:tcPr>
            <w:tcW w:w="1276" w:type="dxa"/>
          </w:tcPr>
          <w:p w14:paraId="54A4F6F9" w14:textId="77777777" w:rsidR="000A6C3D" w:rsidRPr="001D7F04" w:rsidRDefault="000A6C3D" w:rsidP="00584FB0">
            <w:pPr>
              <w:spacing w:before="40"/>
              <w:rPr>
                <w:rFonts w:eastAsia="Times New Roman"/>
                <w:bCs/>
                <w:sz w:val="20"/>
                <w:szCs w:val="20"/>
              </w:rPr>
            </w:pPr>
          </w:p>
        </w:tc>
        <w:tc>
          <w:tcPr>
            <w:tcW w:w="1417" w:type="dxa"/>
          </w:tcPr>
          <w:p w14:paraId="57A38D9D" w14:textId="77777777" w:rsidR="000A6C3D" w:rsidRPr="001D7F04" w:rsidRDefault="000A6C3D" w:rsidP="00584FB0">
            <w:pPr>
              <w:spacing w:before="40"/>
              <w:rPr>
                <w:rFonts w:eastAsia="Times New Roman"/>
                <w:bCs/>
                <w:sz w:val="20"/>
                <w:szCs w:val="20"/>
              </w:rPr>
            </w:pPr>
          </w:p>
        </w:tc>
        <w:tc>
          <w:tcPr>
            <w:tcW w:w="1418" w:type="dxa"/>
          </w:tcPr>
          <w:p w14:paraId="387CB41A" w14:textId="77777777" w:rsidR="000A6C3D" w:rsidRPr="001D7F04" w:rsidRDefault="000A6C3D" w:rsidP="00584FB0">
            <w:pPr>
              <w:spacing w:before="40"/>
              <w:rPr>
                <w:rFonts w:eastAsia="Times New Roman"/>
                <w:bCs/>
                <w:sz w:val="20"/>
                <w:szCs w:val="20"/>
              </w:rPr>
            </w:pPr>
          </w:p>
        </w:tc>
        <w:tc>
          <w:tcPr>
            <w:tcW w:w="992" w:type="dxa"/>
          </w:tcPr>
          <w:p w14:paraId="23160AC9" w14:textId="77777777" w:rsidR="000A6C3D" w:rsidRPr="001D7F04" w:rsidRDefault="000A6C3D" w:rsidP="00584FB0">
            <w:pPr>
              <w:spacing w:before="40"/>
              <w:rPr>
                <w:rFonts w:eastAsia="Times New Roman"/>
                <w:bCs/>
                <w:sz w:val="20"/>
                <w:szCs w:val="20"/>
              </w:rPr>
            </w:pPr>
          </w:p>
        </w:tc>
      </w:tr>
      <w:tr w:rsidR="000A6C3D" w:rsidRPr="001D7F04" w14:paraId="29740572" w14:textId="77777777" w:rsidTr="00584FB0">
        <w:tc>
          <w:tcPr>
            <w:tcW w:w="3544" w:type="dxa"/>
          </w:tcPr>
          <w:p w14:paraId="1EC8E3F2" w14:textId="77777777" w:rsidR="000A6C3D" w:rsidRPr="001D7F04" w:rsidRDefault="000A6C3D" w:rsidP="00584FB0">
            <w:pPr>
              <w:spacing w:before="60"/>
              <w:rPr>
                <w:rFonts w:eastAsia="Times New Roman"/>
                <w:sz w:val="20"/>
                <w:szCs w:val="20"/>
              </w:rPr>
            </w:pPr>
            <w:r w:rsidRPr="001D7F04">
              <w:rPr>
                <w:rFonts w:eastAsia="Times New Roman"/>
                <w:sz w:val="20"/>
                <w:szCs w:val="20"/>
              </w:rPr>
              <w:t>Work around other horses (possibly gallop)</w:t>
            </w:r>
          </w:p>
        </w:tc>
        <w:tc>
          <w:tcPr>
            <w:tcW w:w="1134" w:type="dxa"/>
          </w:tcPr>
          <w:p w14:paraId="1BDD81B9" w14:textId="77777777" w:rsidR="000A6C3D" w:rsidRPr="001D7F04" w:rsidRDefault="000A6C3D" w:rsidP="00584FB0">
            <w:pPr>
              <w:spacing w:before="40"/>
              <w:rPr>
                <w:rFonts w:eastAsia="Times New Roman"/>
                <w:bCs/>
                <w:sz w:val="20"/>
                <w:szCs w:val="20"/>
              </w:rPr>
            </w:pPr>
          </w:p>
        </w:tc>
        <w:tc>
          <w:tcPr>
            <w:tcW w:w="1276" w:type="dxa"/>
          </w:tcPr>
          <w:p w14:paraId="1BC662A3" w14:textId="77777777" w:rsidR="000A6C3D" w:rsidRPr="001D7F04" w:rsidRDefault="000A6C3D" w:rsidP="00584FB0">
            <w:pPr>
              <w:spacing w:before="40"/>
              <w:rPr>
                <w:rFonts w:eastAsia="Times New Roman"/>
                <w:bCs/>
                <w:sz w:val="20"/>
                <w:szCs w:val="20"/>
              </w:rPr>
            </w:pPr>
          </w:p>
        </w:tc>
        <w:tc>
          <w:tcPr>
            <w:tcW w:w="1417" w:type="dxa"/>
          </w:tcPr>
          <w:p w14:paraId="24C2C52F" w14:textId="77777777" w:rsidR="000A6C3D" w:rsidRPr="001D7F04" w:rsidRDefault="000A6C3D" w:rsidP="00584FB0">
            <w:pPr>
              <w:spacing w:before="40"/>
              <w:rPr>
                <w:rFonts w:eastAsia="Times New Roman"/>
                <w:bCs/>
                <w:sz w:val="20"/>
                <w:szCs w:val="20"/>
              </w:rPr>
            </w:pPr>
          </w:p>
        </w:tc>
        <w:tc>
          <w:tcPr>
            <w:tcW w:w="1418" w:type="dxa"/>
          </w:tcPr>
          <w:p w14:paraId="5F1357DE" w14:textId="77777777" w:rsidR="000A6C3D" w:rsidRPr="001D7F04" w:rsidRDefault="000A6C3D" w:rsidP="00584FB0">
            <w:pPr>
              <w:spacing w:before="40"/>
              <w:rPr>
                <w:rFonts w:eastAsia="Times New Roman"/>
                <w:bCs/>
                <w:sz w:val="20"/>
                <w:szCs w:val="20"/>
              </w:rPr>
            </w:pPr>
          </w:p>
        </w:tc>
        <w:tc>
          <w:tcPr>
            <w:tcW w:w="992" w:type="dxa"/>
          </w:tcPr>
          <w:p w14:paraId="041EB78B" w14:textId="77777777" w:rsidR="000A6C3D" w:rsidRPr="001D7F04" w:rsidRDefault="000A6C3D" w:rsidP="00584FB0">
            <w:pPr>
              <w:spacing w:before="40"/>
              <w:rPr>
                <w:rFonts w:eastAsia="Times New Roman"/>
                <w:bCs/>
                <w:sz w:val="20"/>
                <w:szCs w:val="20"/>
              </w:rPr>
            </w:pPr>
          </w:p>
        </w:tc>
      </w:tr>
      <w:tr w:rsidR="000A6C3D" w:rsidRPr="001D7F04" w14:paraId="17E48D4C" w14:textId="77777777" w:rsidTr="00584FB0">
        <w:tc>
          <w:tcPr>
            <w:tcW w:w="3544" w:type="dxa"/>
          </w:tcPr>
          <w:p w14:paraId="6301B7DC" w14:textId="77777777" w:rsidR="000A6C3D" w:rsidRPr="001D7F04" w:rsidRDefault="000A6C3D" w:rsidP="00584FB0">
            <w:pPr>
              <w:spacing w:before="60"/>
              <w:rPr>
                <w:rFonts w:eastAsia="Times New Roman"/>
                <w:sz w:val="20"/>
                <w:szCs w:val="20"/>
              </w:rPr>
            </w:pPr>
            <w:r w:rsidRPr="001D7F04">
              <w:rPr>
                <w:rFonts w:eastAsia="Times New Roman"/>
                <w:sz w:val="20"/>
                <w:szCs w:val="20"/>
              </w:rPr>
              <w:t>Separation anxiety (ridden)</w:t>
            </w:r>
          </w:p>
        </w:tc>
        <w:tc>
          <w:tcPr>
            <w:tcW w:w="1134" w:type="dxa"/>
          </w:tcPr>
          <w:p w14:paraId="53F75DC5" w14:textId="77777777" w:rsidR="000A6C3D" w:rsidRPr="001D7F04" w:rsidRDefault="000A6C3D" w:rsidP="00584FB0">
            <w:pPr>
              <w:spacing w:before="40"/>
              <w:rPr>
                <w:rFonts w:eastAsia="Times New Roman"/>
                <w:bCs/>
                <w:sz w:val="20"/>
                <w:szCs w:val="20"/>
              </w:rPr>
            </w:pPr>
          </w:p>
        </w:tc>
        <w:tc>
          <w:tcPr>
            <w:tcW w:w="1276" w:type="dxa"/>
          </w:tcPr>
          <w:p w14:paraId="53D52927" w14:textId="77777777" w:rsidR="000A6C3D" w:rsidRPr="001D7F04" w:rsidRDefault="000A6C3D" w:rsidP="00584FB0">
            <w:pPr>
              <w:spacing w:before="40"/>
              <w:rPr>
                <w:rFonts w:eastAsia="Times New Roman"/>
                <w:bCs/>
                <w:sz w:val="20"/>
                <w:szCs w:val="20"/>
              </w:rPr>
            </w:pPr>
          </w:p>
        </w:tc>
        <w:tc>
          <w:tcPr>
            <w:tcW w:w="1417" w:type="dxa"/>
          </w:tcPr>
          <w:p w14:paraId="3398AE29" w14:textId="77777777" w:rsidR="000A6C3D" w:rsidRPr="001D7F04" w:rsidRDefault="000A6C3D" w:rsidP="00584FB0">
            <w:pPr>
              <w:spacing w:before="40"/>
              <w:rPr>
                <w:rFonts w:eastAsia="Times New Roman"/>
                <w:bCs/>
                <w:sz w:val="20"/>
                <w:szCs w:val="20"/>
              </w:rPr>
            </w:pPr>
          </w:p>
        </w:tc>
        <w:tc>
          <w:tcPr>
            <w:tcW w:w="1418" w:type="dxa"/>
          </w:tcPr>
          <w:p w14:paraId="035E3171" w14:textId="77777777" w:rsidR="000A6C3D" w:rsidRPr="001D7F04" w:rsidRDefault="000A6C3D" w:rsidP="00584FB0">
            <w:pPr>
              <w:spacing w:before="40"/>
              <w:rPr>
                <w:rFonts w:eastAsia="Times New Roman"/>
                <w:bCs/>
                <w:sz w:val="20"/>
                <w:szCs w:val="20"/>
              </w:rPr>
            </w:pPr>
          </w:p>
        </w:tc>
        <w:tc>
          <w:tcPr>
            <w:tcW w:w="992" w:type="dxa"/>
          </w:tcPr>
          <w:p w14:paraId="4F9B67A9" w14:textId="77777777" w:rsidR="000A6C3D" w:rsidRPr="001D7F04" w:rsidRDefault="000A6C3D" w:rsidP="00584FB0">
            <w:pPr>
              <w:spacing w:before="40"/>
              <w:rPr>
                <w:rFonts w:eastAsia="Times New Roman"/>
                <w:bCs/>
                <w:sz w:val="20"/>
                <w:szCs w:val="20"/>
              </w:rPr>
            </w:pPr>
          </w:p>
        </w:tc>
      </w:tr>
      <w:tr w:rsidR="000A6C3D" w:rsidRPr="001D7F04" w14:paraId="45BA8F8E" w14:textId="77777777" w:rsidTr="00584FB0">
        <w:tc>
          <w:tcPr>
            <w:tcW w:w="3544" w:type="dxa"/>
          </w:tcPr>
          <w:p w14:paraId="360D5A5A" w14:textId="77777777" w:rsidR="000A6C3D" w:rsidRPr="001D7F04" w:rsidRDefault="000A6C3D" w:rsidP="00584FB0">
            <w:pPr>
              <w:spacing w:before="60"/>
              <w:rPr>
                <w:rFonts w:eastAsia="Times New Roman"/>
                <w:sz w:val="20"/>
                <w:szCs w:val="20"/>
              </w:rPr>
            </w:pPr>
            <w:r w:rsidRPr="001D7F04">
              <w:rPr>
                <w:rFonts w:eastAsia="Times New Roman"/>
                <w:sz w:val="20"/>
                <w:szCs w:val="20"/>
              </w:rPr>
              <w:t>Leads from other horses</w:t>
            </w:r>
          </w:p>
        </w:tc>
        <w:tc>
          <w:tcPr>
            <w:tcW w:w="1134" w:type="dxa"/>
          </w:tcPr>
          <w:p w14:paraId="394FFBF2" w14:textId="77777777" w:rsidR="000A6C3D" w:rsidRPr="001D7F04" w:rsidRDefault="000A6C3D" w:rsidP="00584FB0">
            <w:pPr>
              <w:spacing w:before="40"/>
              <w:rPr>
                <w:rFonts w:eastAsia="Times New Roman"/>
                <w:bCs/>
                <w:sz w:val="20"/>
                <w:szCs w:val="20"/>
              </w:rPr>
            </w:pPr>
          </w:p>
        </w:tc>
        <w:tc>
          <w:tcPr>
            <w:tcW w:w="1276" w:type="dxa"/>
          </w:tcPr>
          <w:p w14:paraId="4C81572B" w14:textId="77777777" w:rsidR="000A6C3D" w:rsidRPr="001D7F04" w:rsidRDefault="000A6C3D" w:rsidP="00584FB0">
            <w:pPr>
              <w:spacing w:before="40"/>
              <w:rPr>
                <w:rFonts w:eastAsia="Times New Roman"/>
                <w:bCs/>
                <w:sz w:val="20"/>
                <w:szCs w:val="20"/>
              </w:rPr>
            </w:pPr>
          </w:p>
        </w:tc>
        <w:tc>
          <w:tcPr>
            <w:tcW w:w="1417" w:type="dxa"/>
          </w:tcPr>
          <w:p w14:paraId="18F9E7D0" w14:textId="77777777" w:rsidR="000A6C3D" w:rsidRPr="001D7F04" w:rsidRDefault="000A6C3D" w:rsidP="00584FB0">
            <w:pPr>
              <w:spacing w:before="40"/>
              <w:rPr>
                <w:rFonts w:eastAsia="Times New Roman"/>
                <w:bCs/>
                <w:sz w:val="20"/>
                <w:szCs w:val="20"/>
              </w:rPr>
            </w:pPr>
          </w:p>
        </w:tc>
        <w:tc>
          <w:tcPr>
            <w:tcW w:w="1418" w:type="dxa"/>
          </w:tcPr>
          <w:p w14:paraId="463ECC36" w14:textId="77777777" w:rsidR="000A6C3D" w:rsidRPr="001D7F04" w:rsidRDefault="000A6C3D" w:rsidP="00584FB0">
            <w:pPr>
              <w:spacing w:before="40"/>
              <w:rPr>
                <w:rFonts w:eastAsia="Times New Roman"/>
                <w:bCs/>
                <w:sz w:val="20"/>
                <w:szCs w:val="20"/>
              </w:rPr>
            </w:pPr>
          </w:p>
        </w:tc>
        <w:tc>
          <w:tcPr>
            <w:tcW w:w="992" w:type="dxa"/>
          </w:tcPr>
          <w:p w14:paraId="722D0F8D" w14:textId="77777777" w:rsidR="000A6C3D" w:rsidRPr="001D7F04" w:rsidRDefault="000A6C3D" w:rsidP="00584FB0">
            <w:pPr>
              <w:spacing w:before="40"/>
              <w:rPr>
                <w:rFonts w:eastAsia="Times New Roman"/>
                <w:bCs/>
                <w:sz w:val="20"/>
                <w:szCs w:val="20"/>
              </w:rPr>
            </w:pPr>
          </w:p>
        </w:tc>
      </w:tr>
      <w:tr w:rsidR="000A6C3D" w:rsidRPr="001D7F04" w14:paraId="38BD7587" w14:textId="77777777" w:rsidTr="00584FB0">
        <w:tc>
          <w:tcPr>
            <w:tcW w:w="3544" w:type="dxa"/>
          </w:tcPr>
          <w:p w14:paraId="212213D4" w14:textId="77777777" w:rsidR="000A6C3D" w:rsidRPr="001D7F04" w:rsidRDefault="000A6C3D" w:rsidP="00584FB0">
            <w:pPr>
              <w:spacing w:before="60"/>
              <w:rPr>
                <w:rFonts w:eastAsia="Times New Roman"/>
                <w:sz w:val="20"/>
                <w:szCs w:val="20"/>
              </w:rPr>
            </w:pPr>
            <w:r w:rsidRPr="001D7F04">
              <w:rPr>
                <w:rFonts w:eastAsia="Times New Roman"/>
                <w:sz w:val="20"/>
                <w:szCs w:val="20"/>
              </w:rPr>
              <w:t>Control – single file and abreast</w:t>
            </w:r>
          </w:p>
        </w:tc>
        <w:tc>
          <w:tcPr>
            <w:tcW w:w="1134" w:type="dxa"/>
          </w:tcPr>
          <w:p w14:paraId="335F6C4E" w14:textId="77777777" w:rsidR="000A6C3D" w:rsidRPr="001D7F04" w:rsidRDefault="000A6C3D" w:rsidP="00584FB0">
            <w:pPr>
              <w:spacing w:before="40"/>
              <w:rPr>
                <w:rFonts w:eastAsia="Times New Roman"/>
                <w:bCs/>
                <w:sz w:val="20"/>
                <w:szCs w:val="20"/>
              </w:rPr>
            </w:pPr>
          </w:p>
        </w:tc>
        <w:tc>
          <w:tcPr>
            <w:tcW w:w="1276" w:type="dxa"/>
          </w:tcPr>
          <w:p w14:paraId="6ECAC054" w14:textId="77777777" w:rsidR="000A6C3D" w:rsidRPr="001D7F04" w:rsidRDefault="000A6C3D" w:rsidP="00584FB0">
            <w:pPr>
              <w:spacing w:before="40"/>
              <w:rPr>
                <w:rFonts w:eastAsia="Times New Roman"/>
                <w:bCs/>
                <w:sz w:val="20"/>
                <w:szCs w:val="20"/>
              </w:rPr>
            </w:pPr>
          </w:p>
        </w:tc>
        <w:tc>
          <w:tcPr>
            <w:tcW w:w="1417" w:type="dxa"/>
          </w:tcPr>
          <w:p w14:paraId="7341481B" w14:textId="77777777" w:rsidR="000A6C3D" w:rsidRPr="001D7F04" w:rsidRDefault="000A6C3D" w:rsidP="00584FB0">
            <w:pPr>
              <w:spacing w:before="40"/>
              <w:rPr>
                <w:rFonts w:eastAsia="Times New Roman"/>
                <w:bCs/>
                <w:sz w:val="20"/>
                <w:szCs w:val="20"/>
              </w:rPr>
            </w:pPr>
          </w:p>
        </w:tc>
        <w:tc>
          <w:tcPr>
            <w:tcW w:w="1418" w:type="dxa"/>
          </w:tcPr>
          <w:p w14:paraId="2A781BBC" w14:textId="77777777" w:rsidR="000A6C3D" w:rsidRPr="001D7F04" w:rsidRDefault="000A6C3D" w:rsidP="00584FB0">
            <w:pPr>
              <w:spacing w:before="40"/>
              <w:rPr>
                <w:rFonts w:eastAsia="Times New Roman"/>
                <w:bCs/>
                <w:sz w:val="20"/>
                <w:szCs w:val="20"/>
              </w:rPr>
            </w:pPr>
          </w:p>
        </w:tc>
        <w:tc>
          <w:tcPr>
            <w:tcW w:w="992" w:type="dxa"/>
          </w:tcPr>
          <w:p w14:paraId="5CCCD2BD" w14:textId="77777777" w:rsidR="000A6C3D" w:rsidRPr="001D7F04" w:rsidRDefault="000A6C3D" w:rsidP="00584FB0">
            <w:pPr>
              <w:spacing w:before="40"/>
              <w:rPr>
                <w:rFonts w:eastAsia="Times New Roman"/>
                <w:bCs/>
                <w:sz w:val="20"/>
                <w:szCs w:val="20"/>
              </w:rPr>
            </w:pPr>
          </w:p>
        </w:tc>
      </w:tr>
      <w:tr w:rsidR="000A6C3D" w:rsidRPr="001D7F04" w14:paraId="45CD71B0" w14:textId="77777777" w:rsidTr="00584FB0">
        <w:tc>
          <w:tcPr>
            <w:tcW w:w="3544" w:type="dxa"/>
          </w:tcPr>
          <w:p w14:paraId="57527FDA" w14:textId="77777777" w:rsidR="000A6C3D" w:rsidRPr="001D7F04" w:rsidRDefault="000A6C3D" w:rsidP="00584FB0">
            <w:pPr>
              <w:spacing w:before="60"/>
              <w:rPr>
                <w:rFonts w:eastAsia="Times New Roman"/>
                <w:sz w:val="20"/>
                <w:szCs w:val="20"/>
              </w:rPr>
            </w:pPr>
            <w:r w:rsidRPr="001D7F04">
              <w:rPr>
                <w:rFonts w:eastAsia="Times New Roman"/>
                <w:sz w:val="20"/>
                <w:szCs w:val="20"/>
              </w:rPr>
              <w:t>Obstacles (open spaces)</w:t>
            </w:r>
          </w:p>
        </w:tc>
        <w:tc>
          <w:tcPr>
            <w:tcW w:w="1134" w:type="dxa"/>
          </w:tcPr>
          <w:p w14:paraId="12FFB6CC" w14:textId="77777777" w:rsidR="000A6C3D" w:rsidRPr="001D7F04" w:rsidRDefault="000A6C3D" w:rsidP="00584FB0">
            <w:pPr>
              <w:spacing w:before="40"/>
              <w:rPr>
                <w:rFonts w:eastAsia="Times New Roman"/>
                <w:bCs/>
                <w:sz w:val="20"/>
                <w:szCs w:val="20"/>
              </w:rPr>
            </w:pPr>
          </w:p>
        </w:tc>
        <w:tc>
          <w:tcPr>
            <w:tcW w:w="1276" w:type="dxa"/>
          </w:tcPr>
          <w:p w14:paraId="77147976" w14:textId="77777777" w:rsidR="000A6C3D" w:rsidRPr="001D7F04" w:rsidRDefault="000A6C3D" w:rsidP="00584FB0">
            <w:pPr>
              <w:spacing w:before="40"/>
              <w:rPr>
                <w:rFonts w:eastAsia="Times New Roman"/>
                <w:bCs/>
                <w:sz w:val="20"/>
                <w:szCs w:val="20"/>
              </w:rPr>
            </w:pPr>
          </w:p>
        </w:tc>
        <w:tc>
          <w:tcPr>
            <w:tcW w:w="1417" w:type="dxa"/>
          </w:tcPr>
          <w:p w14:paraId="67849D66" w14:textId="77777777" w:rsidR="000A6C3D" w:rsidRPr="001D7F04" w:rsidRDefault="000A6C3D" w:rsidP="00584FB0">
            <w:pPr>
              <w:spacing w:before="40"/>
              <w:rPr>
                <w:rFonts w:eastAsia="Times New Roman"/>
                <w:bCs/>
                <w:sz w:val="20"/>
                <w:szCs w:val="20"/>
              </w:rPr>
            </w:pPr>
          </w:p>
        </w:tc>
        <w:tc>
          <w:tcPr>
            <w:tcW w:w="1418" w:type="dxa"/>
          </w:tcPr>
          <w:p w14:paraId="659743DE" w14:textId="77777777" w:rsidR="000A6C3D" w:rsidRPr="001D7F04" w:rsidRDefault="000A6C3D" w:rsidP="00584FB0">
            <w:pPr>
              <w:spacing w:before="40"/>
              <w:rPr>
                <w:rFonts w:eastAsia="Times New Roman"/>
                <w:bCs/>
                <w:sz w:val="20"/>
                <w:szCs w:val="20"/>
              </w:rPr>
            </w:pPr>
          </w:p>
        </w:tc>
        <w:tc>
          <w:tcPr>
            <w:tcW w:w="992" w:type="dxa"/>
          </w:tcPr>
          <w:p w14:paraId="7713987A" w14:textId="77777777" w:rsidR="000A6C3D" w:rsidRPr="001D7F04" w:rsidRDefault="000A6C3D" w:rsidP="00584FB0">
            <w:pPr>
              <w:spacing w:before="40"/>
              <w:rPr>
                <w:rFonts w:eastAsia="Times New Roman"/>
                <w:bCs/>
                <w:sz w:val="20"/>
                <w:szCs w:val="20"/>
              </w:rPr>
            </w:pPr>
          </w:p>
        </w:tc>
      </w:tr>
      <w:tr w:rsidR="000A6C3D" w:rsidRPr="001D7F04" w14:paraId="246A13C8" w14:textId="77777777" w:rsidTr="00584FB0">
        <w:tc>
          <w:tcPr>
            <w:tcW w:w="3544" w:type="dxa"/>
          </w:tcPr>
          <w:p w14:paraId="758F4008" w14:textId="77777777" w:rsidR="000A6C3D" w:rsidRPr="001D7F04" w:rsidRDefault="000A6C3D" w:rsidP="00584FB0">
            <w:pPr>
              <w:spacing w:before="60"/>
              <w:rPr>
                <w:rFonts w:eastAsia="Times New Roman"/>
                <w:sz w:val="20"/>
                <w:szCs w:val="20"/>
              </w:rPr>
            </w:pPr>
            <w:r w:rsidRPr="001D7F04">
              <w:rPr>
                <w:rFonts w:eastAsia="Times New Roman"/>
                <w:sz w:val="20"/>
                <w:szCs w:val="20"/>
              </w:rPr>
              <w:t>Behaviours toward other horses</w:t>
            </w:r>
          </w:p>
        </w:tc>
        <w:tc>
          <w:tcPr>
            <w:tcW w:w="1134" w:type="dxa"/>
          </w:tcPr>
          <w:p w14:paraId="13985D9B" w14:textId="77777777" w:rsidR="000A6C3D" w:rsidRPr="001D7F04" w:rsidRDefault="000A6C3D" w:rsidP="00584FB0">
            <w:pPr>
              <w:spacing w:before="40"/>
              <w:rPr>
                <w:rFonts w:eastAsia="Times New Roman"/>
                <w:bCs/>
                <w:sz w:val="20"/>
                <w:szCs w:val="20"/>
              </w:rPr>
            </w:pPr>
          </w:p>
        </w:tc>
        <w:tc>
          <w:tcPr>
            <w:tcW w:w="1276" w:type="dxa"/>
          </w:tcPr>
          <w:p w14:paraId="574BCFF6" w14:textId="77777777" w:rsidR="000A6C3D" w:rsidRPr="001D7F04" w:rsidRDefault="000A6C3D" w:rsidP="00584FB0">
            <w:pPr>
              <w:spacing w:before="40"/>
              <w:rPr>
                <w:rFonts w:eastAsia="Times New Roman"/>
                <w:bCs/>
                <w:sz w:val="20"/>
                <w:szCs w:val="20"/>
              </w:rPr>
            </w:pPr>
          </w:p>
        </w:tc>
        <w:tc>
          <w:tcPr>
            <w:tcW w:w="1417" w:type="dxa"/>
          </w:tcPr>
          <w:p w14:paraId="1275E33E" w14:textId="77777777" w:rsidR="000A6C3D" w:rsidRPr="001D7F04" w:rsidRDefault="000A6C3D" w:rsidP="00584FB0">
            <w:pPr>
              <w:spacing w:before="40"/>
              <w:rPr>
                <w:rFonts w:eastAsia="Times New Roman"/>
                <w:bCs/>
                <w:sz w:val="20"/>
                <w:szCs w:val="20"/>
              </w:rPr>
            </w:pPr>
          </w:p>
        </w:tc>
        <w:tc>
          <w:tcPr>
            <w:tcW w:w="1418" w:type="dxa"/>
          </w:tcPr>
          <w:p w14:paraId="4F9B70F4" w14:textId="77777777" w:rsidR="000A6C3D" w:rsidRPr="001D7F04" w:rsidRDefault="000A6C3D" w:rsidP="00584FB0">
            <w:pPr>
              <w:spacing w:before="40"/>
              <w:rPr>
                <w:rFonts w:eastAsia="Times New Roman"/>
                <w:bCs/>
                <w:sz w:val="20"/>
                <w:szCs w:val="20"/>
              </w:rPr>
            </w:pPr>
          </w:p>
        </w:tc>
        <w:tc>
          <w:tcPr>
            <w:tcW w:w="992" w:type="dxa"/>
          </w:tcPr>
          <w:p w14:paraId="194919A8" w14:textId="77777777" w:rsidR="000A6C3D" w:rsidRPr="001D7F04" w:rsidRDefault="000A6C3D" w:rsidP="00584FB0">
            <w:pPr>
              <w:spacing w:before="40"/>
              <w:rPr>
                <w:rFonts w:eastAsia="Times New Roman"/>
                <w:bCs/>
                <w:sz w:val="20"/>
                <w:szCs w:val="20"/>
              </w:rPr>
            </w:pPr>
          </w:p>
        </w:tc>
      </w:tr>
      <w:tr w:rsidR="000A6C3D" w:rsidRPr="001D7F04" w14:paraId="7F67BDE4" w14:textId="77777777" w:rsidTr="00584FB0">
        <w:tc>
          <w:tcPr>
            <w:tcW w:w="3544" w:type="dxa"/>
          </w:tcPr>
          <w:p w14:paraId="148599A7" w14:textId="77777777" w:rsidR="000A6C3D" w:rsidRPr="001D7F04" w:rsidRDefault="000A6C3D" w:rsidP="00584FB0">
            <w:pPr>
              <w:spacing w:before="60"/>
              <w:rPr>
                <w:rFonts w:eastAsia="Times New Roman"/>
                <w:sz w:val="20"/>
                <w:szCs w:val="20"/>
              </w:rPr>
            </w:pPr>
            <w:r w:rsidRPr="001D7F04">
              <w:rPr>
                <w:rFonts w:eastAsia="Times New Roman"/>
                <w:sz w:val="20"/>
                <w:szCs w:val="20"/>
              </w:rPr>
              <w:t>Simulation – inexperienced rider (open spaces)</w:t>
            </w:r>
          </w:p>
        </w:tc>
        <w:tc>
          <w:tcPr>
            <w:tcW w:w="1134" w:type="dxa"/>
          </w:tcPr>
          <w:p w14:paraId="646465C5" w14:textId="77777777" w:rsidR="000A6C3D" w:rsidRPr="001D7F04" w:rsidRDefault="000A6C3D" w:rsidP="00584FB0">
            <w:pPr>
              <w:spacing w:before="40"/>
              <w:rPr>
                <w:rFonts w:eastAsia="Times New Roman"/>
                <w:bCs/>
                <w:sz w:val="20"/>
                <w:szCs w:val="20"/>
              </w:rPr>
            </w:pPr>
          </w:p>
        </w:tc>
        <w:tc>
          <w:tcPr>
            <w:tcW w:w="1276" w:type="dxa"/>
          </w:tcPr>
          <w:p w14:paraId="7AA1290E" w14:textId="77777777" w:rsidR="000A6C3D" w:rsidRPr="001D7F04" w:rsidRDefault="000A6C3D" w:rsidP="00584FB0">
            <w:pPr>
              <w:spacing w:before="40"/>
              <w:rPr>
                <w:rFonts w:eastAsia="Times New Roman"/>
                <w:bCs/>
                <w:sz w:val="20"/>
                <w:szCs w:val="20"/>
              </w:rPr>
            </w:pPr>
          </w:p>
        </w:tc>
        <w:tc>
          <w:tcPr>
            <w:tcW w:w="1417" w:type="dxa"/>
          </w:tcPr>
          <w:p w14:paraId="13B0ECE8" w14:textId="77777777" w:rsidR="000A6C3D" w:rsidRPr="001D7F04" w:rsidRDefault="000A6C3D" w:rsidP="00584FB0">
            <w:pPr>
              <w:spacing w:before="40"/>
              <w:rPr>
                <w:rFonts w:eastAsia="Times New Roman"/>
                <w:bCs/>
                <w:sz w:val="20"/>
                <w:szCs w:val="20"/>
              </w:rPr>
            </w:pPr>
          </w:p>
        </w:tc>
        <w:tc>
          <w:tcPr>
            <w:tcW w:w="1418" w:type="dxa"/>
          </w:tcPr>
          <w:p w14:paraId="057D4CA3" w14:textId="77777777" w:rsidR="000A6C3D" w:rsidRPr="001D7F04" w:rsidRDefault="000A6C3D" w:rsidP="00584FB0">
            <w:pPr>
              <w:spacing w:before="40"/>
              <w:rPr>
                <w:rFonts w:eastAsia="Times New Roman"/>
                <w:bCs/>
                <w:sz w:val="20"/>
                <w:szCs w:val="20"/>
              </w:rPr>
            </w:pPr>
          </w:p>
        </w:tc>
        <w:tc>
          <w:tcPr>
            <w:tcW w:w="992" w:type="dxa"/>
          </w:tcPr>
          <w:p w14:paraId="32F1C037" w14:textId="77777777" w:rsidR="000A6C3D" w:rsidRPr="001D7F04" w:rsidRDefault="000A6C3D" w:rsidP="00584FB0">
            <w:pPr>
              <w:spacing w:before="40"/>
              <w:rPr>
                <w:rFonts w:eastAsia="Times New Roman"/>
                <w:bCs/>
                <w:sz w:val="20"/>
                <w:szCs w:val="20"/>
              </w:rPr>
            </w:pPr>
          </w:p>
        </w:tc>
      </w:tr>
      <w:tr w:rsidR="000A6C3D" w:rsidRPr="001D7F04" w14:paraId="1D35EC97" w14:textId="77777777" w:rsidTr="00584FB0">
        <w:tc>
          <w:tcPr>
            <w:tcW w:w="9781" w:type="dxa"/>
            <w:gridSpan w:val="6"/>
          </w:tcPr>
          <w:p w14:paraId="49ECD1B5" w14:textId="77777777" w:rsidR="000A6C3D" w:rsidRPr="001D7F04" w:rsidRDefault="000A6C3D" w:rsidP="00584FB0">
            <w:pPr>
              <w:spacing w:before="40"/>
              <w:rPr>
                <w:rFonts w:eastAsia="Times New Roman"/>
                <w:b/>
                <w:bCs/>
                <w:sz w:val="20"/>
                <w:szCs w:val="20"/>
              </w:rPr>
            </w:pPr>
            <w:r w:rsidRPr="001D7F04">
              <w:rPr>
                <w:rFonts w:eastAsia="Times New Roman"/>
                <w:b/>
                <w:sz w:val="20"/>
                <w:szCs w:val="20"/>
              </w:rPr>
              <w:t>Driving</w:t>
            </w:r>
          </w:p>
        </w:tc>
      </w:tr>
      <w:tr w:rsidR="000A6C3D" w:rsidRPr="001D7F04" w14:paraId="7A6B09CB" w14:textId="77777777" w:rsidTr="00584FB0">
        <w:tc>
          <w:tcPr>
            <w:tcW w:w="3544" w:type="dxa"/>
          </w:tcPr>
          <w:p w14:paraId="38C21C8C" w14:textId="77777777" w:rsidR="000A6C3D" w:rsidRPr="001D7F04" w:rsidRDefault="000A6C3D" w:rsidP="00584FB0">
            <w:pPr>
              <w:spacing w:before="60"/>
              <w:rPr>
                <w:rFonts w:eastAsia="Times New Roman"/>
                <w:sz w:val="20"/>
                <w:szCs w:val="20"/>
              </w:rPr>
            </w:pPr>
            <w:r w:rsidRPr="001D7F04">
              <w:rPr>
                <w:rFonts w:eastAsia="Times New Roman"/>
                <w:sz w:val="20"/>
                <w:szCs w:val="20"/>
              </w:rPr>
              <w:t>Attaching vehicle</w:t>
            </w:r>
          </w:p>
        </w:tc>
        <w:tc>
          <w:tcPr>
            <w:tcW w:w="1134" w:type="dxa"/>
          </w:tcPr>
          <w:p w14:paraId="09CDE979" w14:textId="77777777" w:rsidR="000A6C3D" w:rsidRPr="001D7F04" w:rsidRDefault="000A6C3D" w:rsidP="00584FB0">
            <w:pPr>
              <w:spacing w:before="40"/>
              <w:rPr>
                <w:rFonts w:eastAsia="Times New Roman"/>
                <w:bCs/>
                <w:sz w:val="20"/>
                <w:szCs w:val="20"/>
              </w:rPr>
            </w:pPr>
          </w:p>
        </w:tc>
        <w:tc>
          <w:tcPr>
            <w:tcW w:w="1276" w:type="dxa"/>
          </w:tcPr>
          <w:p w14:paraId="3B828CCA" w14:textId="77777777" w:rsidR="000A6C3D" w:rsidRPr="001D7F04" w:rsidRDefault="000A6C3D" w:rsidP="00584FB0">
            <w:pPr>
              <w:spacing w:before="40"/>
              <w:rPr>
                <w:rFonts w:eastAsia="Times New Roman"/>
                <w:bCs/>
                <w:sz w:val="20"/>
                <w:szCs w:val="20"/>
              </w:rPr>
            </w:pPr>
          </w:p>
        </w:tc>
        <w:tc>
          <w:tcPr>
            <w:tcW w:w="1417" w:type="dxa"/>
          </w:tcPr>
          <w:p w14:paraId="1A600650" w14:textId="77777777" w:rsidR="000A6C3D" w:rsidRPr="001D7F04" w:rsidRDefault="000A6C3D" w:rsidP="00584FB0">
            <w:pPr>
              <w:spacing w:before="40"/>
              <w:rPr>
                <w:rFonts w:eastAsia="Times New Roman"/>
                <w:bCs/>
                <w:sz w:val="20"/>
                <w:szCs w:val="20"/>
              </w:rPr>
            </w:pPr>
          </w:p>
        </w:tc>
        <w:tc>
          <w:tcPr>
            <w:tcW w:w="1418" w:type="dxa"/>
          </w:tcPr>
          <w:p w14:paraId="70DEF83C" w14:textId="77777777" w:rsidR="000A6C3D" w:rsidRPr="001D7F04" w:rsidRDefault="000A6C3D" w:rsidP="00584FB0">
            <w:pPr>
              <w:spacing w:before="40"/>
              <w:rPr>
                <w:rFonts w:eastAsia="Times New Roman"/>
                <w:bCs/>
                <w:sz w:val="20"/>
                <w:szCs w:val="20"/>
              </w:rPr>
            </w:pPr>
          </w:p>
        </w:tc>
        <w:tc>
          <w:tcPr>
            <w:tcW w:w="992" w:type="dxa"/>
          </w:tcPr>
          <w:p w14:paraId="34E61972" w14:textId="77777777" w:rsidR="000A6C3D" w:rsidRPr="001D7F04" w:rsidRDefault="000A6C3D" w:rsidP="00584FB0">
            <w:pPr>
              <w:spacing w:before="40"/>
              <w:rPr>
                <w:rFonts w:eastAsia="Times New Roman"/>
                <w:bCs/>
                <w:sz w:val="20"/>
                <w:szCs w:val="20"/>
              </w:rPr>
            </w:pPr>
          </w:p>
        </w:tc>
      </w:tr>
      <w:tr w:rsidR="000A6C3D" w:rsidRPr="001D7F04" w14:paraId="2DB0696B" w14:textId="77777777" w:rsidTr="00584FB0">
        <w:tc>
          <w:tcPr>
            <w:tcW w:w="3544" w:type="dxa"/>
          </w:tcPr>
          <w:p w14:paraId="7763B9B6" w14:textId="77777777" w:rsidR="000A6C3D" w:rsidRPr="001D7F04" w:rsidRDefault="000A6C3D" w:rsidP="00584FB0">
            <w:pPr>
              <w:spacing w:before="60"/>
              <w:rPr>
                <w:rFonts w:eastAsia="Times New Roman"/>
                <w:sz w:val="20"/>
                <w:szCs w:val="20"/>
              </w:rPr>
            </w:pPr>
            <w:r w:rsidRPr="001D7F04">
              <w:rPr>
                <w:rFonts w:eastAsia="Times New Roman"/>
                <w:sz w:val="20"/>
                <w:szCs w:val="20"/>
              </w:rPr>
              <w:t>Accessing vehicle</w:t>
            </w:r>
          </w:p>
        </w:tc>
        <w:tc>
          <w:tcPr>
            <w:tcW w:w="1134" w:type="dxa"/>
          </w:tcPr>
          <w:p w14:paraId="47D87CD1" w14:textId="77777777" w:rsidR="000A6C3D" w:rsidRPr="001D7F04" w:rsidRDefault="000A6C3D" w:rsidP="00584FB0">
            <w:pPr>
              <w:spacing w:before="40"/>
              <w:rPr>
                <w:rFonts w:eastAsia="Times New Roman"/>
                <w:bCs/>
                <w:sz w:val="20"/>
                <w:szCs w:val="20"/>
              </w:rPr>
            </w:pPr>
          </w:p>
        </w:tc>
        <w:tc>
          <w:tcPr>
            <w:tcW w:w="1276" w:type="dxa"/>
          </w:tcPr>
          <w:p w14:paraId="573947F3" w14:textId="77777777" w:rsidR="000A6C3D" w:rsidRPr="001D7F04" w:rsidRDefault="000A6C3D" w:rsidP="00584FB0">
            <w:pPr>
              <w:spacing w:before="40"/>
              <w:rPr>
                <w:rFonts w:eastAsia="Times New Roman"/>
                <w:bCs/>
                <w:sz w:val="20"/>
                <w:szCs w:val="20"/>
              </w:rPr>
            </w:pPr>
          </w:p>
        </w:tc>
        <w:tc>
          <w:tcPr>
            <w:tcW w:w="1417" w:type="dxa"/>
          </w:tcPr>
          <w:p w14:paraId="4B8A0FF1" w14:textId="77777777" w:rsidR="000A6C3D" w:rsidRPr="001D7F04" w:rsidRDefault="000A6C3D" w:rsidP="00584FB0">
            <w:pPr>
              <w:spacing w:before="40"/>
              <w:rPr>
                <w:rFonts w:eastAsia="Times New Roman"/>
                <w:bCs/>
                <w:sz w:val="20"/>
                <w:szCs w:val="20"/>
              </w:rPr>
            </w:pPr>
          </w:p>
        </w:tc>
        <w:tc>
          <w:tcPr>
            <w:tcW w:w="1418" w:type="dxa"/>
          </w:tcPr>
          <w:p w14:paraId="0A926227" w14:textId="77777777" w:rsidR="000A6C3D" w:rsidRPr="001D7F04" w:rsidRDefault="000A6C3D" w:rsidP="00584FB0">
            <w:pPr>
              <w:spacing w:before="40"/>
              <w:rPr>
                <w:rFonts w:eastAsia="Times New Roman"/>
                <w:bCs/>
                <w:sz w:val="20"/>
                <w:szCs w:val="20"/>
              </w:rPr>
            </w:pPr>
          </w:p>
        </w:tc>
        <w:tc>
          <w:tcPr>
            <w:tcW w:w="992" w:type="dxa"/>
          </w:tcPr>
          <w:p w14:paraId="2CCC1E3A" w14:textId="77777777" w:rsidR="000A6C3D" w:rsidRPr="001D7F04" w:rsidRDefault="000A6C3D" w:rsidP="00584FB0">
            <w:pPr>
              <w:spacing w:before="40"/>
              <w:rPr>
                <w:rFonts w:eastAsia="Times New Roman"/>
                <w:bCs/>
                <w:sz w:val="20"/>
                <w:szCs w:val="20"/>
              </w:rPr>
            </w:pPr>
          </w:p>
        </w:tc>
      </w:tr>
      <w:tr w:rsidR="000A6C3D" w:rsidRPr="001D7F04" w14:paraId="7FA1CB35" w14:textId="77777777" w:rsidTr="00584FB0">
        <w:tc>
          <w:tcPr>
            <w:tcW w:w="3544" w:type="dxa"/>
          </w:tcPr>
          <w:p w14:paraId="63C8F93F" w14:textId="77777777" w:rsidR="000A6C3D" w:rsidRPr="001D7F04" w:rsidRDefault="000A6C3D" w:rsidP="00584FB0">
            <w:pPr>
              <w:spacing w:before="60"/>
              <w:rPr>
                <w:rFonts w:eastAsia="Times New Roman"/>
                <w:sz w:val="20"/>
                <w:szCs w:val="20"/>
              </w:rPr>
            </w:pPr>
            <w:r w:rsidRPr="001D7F04">
              <w:rPr>
                <w:rFonts w:eastAsia="Times New Roman"/>
                <w:sz w:val="20"/>
                <w:szCs w:val="20"/>
              </w:rPr>
              <w:t>Response to driving aids</w:t>
            </w:r>
          </w:p>
        </w:tc>
        <w:tc>
          <w:tcPr>
            <w:tcW w:w="1134" w:type="dxa"/>
          </w:tcPr>
          <w:p w14:paraId="300EDBC0" w14:textId="77777777" w:rsidR="000A6C3D" w:rsidRPr="001D7F04" w:rsidRDefault="000A6C3D" w:rsidP="00584FB0">
            <w:pPr>
              <w:spacing w:before="40"/>
              <w:rPr>
                <w:rFonts w:eastAsia="Times New Roman"/>
                <w:bCs/>
                <w:sz w:val="20"/>
                <w:szCs w:val="20"/>
              </w:rPr>
            </w:pPr>
          </w:p>
        </w:tc>
        <w:tc>
          <w:tcPr>
            <w:tcW w:w="1276" w:type="dxa"/>
          </w:tcPr>
          <w:p w14:paraId="451123E0" w14:textId="77777777" w:rsidR="000A6C3D" w:rsidRPr="001D7F04" w:rsidRDefault="000A6C3D" w:rsidP="00584FB0">
            <w:pPr>
              <w:spacing w:before="40"/>
              <w:rPr>
                <w:rFonts w:eastAsia="Times New Roman"/>
                <w:bCs/>
                <w:sz w:val="20"/>
                <w:szCs w:val="20"/>
              </w:rPr>
            </w:pPr>
          </w:p>
        </w:tc>
        <w:tc>
          <w:tcPr>
            <w:tcW w:w="1417" w:type="dxa"/>
          </w:tcPr>
          <w:p w14:paraId="3D9A1B05" w14:textId="77777777" w:rsidR="000A6C3D" w:rsidRPr="001D7F04" w:rsidRDefault="000A6C3D" w:rsidP="00584FB0">
            <w:pPr>
              <w:spacing w:before="40"/>
              <w:rPr>
                <w:rFonts w:eastAsia="Times New Roman"/>
                <w:bCs/>
                <w:sz w:val="20"/>
                <w:szCs w:val="20"/>
              </w:rPr>
            </w:pPr>
          </w:p>
        </w:tc>
        <w:tc>
          <w:tcPr>
            <w:tcW w:w="1418" w:type="dxa"/>
          </w:tcPr>
          <w:p w14:paraId="5C0B7611" w14:textId="77777777" w:rsidR="000A6C3D" w:rsidRPr="001D7F04" w:rsidRDefault="000A6C3D" w:rsidP="00584FB0">
            <w:pPr>
              <w:spacing w:before="40"/>
              <w:rPr>
                <w:rFonts w:eastAsia="Times New Roman"/>
                <w:bCs/>
                <w:sz w:val="20"/>
                <w:szCs w:val="20"/>
              </w:rPr>
            </w:pPr>
          </w:p>
        </w:tc>
        <w:tc>
          <w:tcPr>
            <w:tcW w:w="992" w:type="dxa"/>
          </w:tcPr>
          <w:p w14:paraId="3EBD4F8E" w14:textId="77777777" w:rsidR="000A6C3D" w:rsidRPr="001D7F04" w:rsidRDefault="000A6C3D" w:rsidP="00584FB0">
            <w:pPr>
              <w:spacing w:before="40"/>
              <w:rPr>
                <w:rFonts w:eastAsia="Times New Roman"/>
                <w:bCs/>
                <w:sz w:val="20"/>
                <w:szCs w:val="20"/>
              </w:rPr>
            </w:pPr>
          </w:p>
        </w:tc>
      </w:tr>
      <w:tr w:rsidR="000A6C3D" w:rsidRPr="001D7F04" w14:paraId="2CC34215" w14:textId="77777777" w:rsidTr="00584FB0">
        <w:tc>
          <w:tcPr>
            <w:tcW w:w="3544" w:type="dxa"/>
          </w:tcPr>
          <w:p w14:paraId="7CFD9B2C" w14:textId="77777777" w:rsidR="000A6C3D" w:rsidRPr="001D7F04" w:rsidRDefault="000A6C3D" w:rsidP="00584FB0">
            <w:pPr>
              <w:spacing w:before="60"/>
              <w:rPr>
                <w:rFonts w:eastAsia="Times New Roman"/>
                <w:sz w:val="20"/>
                <w:szCs w:val="20"/>
              </w:rPr>
            </w:pPr>
            <w:r w:rsidRPr="001D7F04">
              <w:rPr>
                <w:rFonts w:eastAsia="Times New Roman"/>
                <w:sz w:val="20"/>
                <w:szCs w:val="20"/>
              </w:rPr>
              <w:t>Driving control and amongst other horses</w:t>
            </w:r>
          </w:p>
        </w:tc>
        <w:tc>
          <w:tcPr>
            <w:tcW w:w="1134" w:type="dxa"/>
          </w:tcPr>
          <w:p w14:paraId="2836EEFB" w14:textId="77777777" w:rsidR="000A6C3D" w:rsidRPr="001D7F04" w:rsidRDefault="000A6C3D" w:rsidP="00584FB0">
            <w:pPr>
              <w:spacing w:before="40"/>
              <w:rPr>
                <w:rFonts w:eastAsia="Times New Roman"/>
                <w:bCs/>
                <w:sz w:val="20"/>
                <w:szCs w:val="20"/>
              </w:rPr>
            </w:pPr>
          </w:p>
        </w:tc>
        <w:tc>
          <w:tcPr>
            <w:tcW w:w="1276" w:type="dxa"/>
          </w:tcPr>
          <w:p w14:paraId="5E7AE0BC" w14:textId="77777777" w:rsidR="000A6C3D" w:rsidRPr="001D7F04" w:rsidRDefault="000A6C3D" w:rsidP="00584FB0">
            <w:pPr>
              <w:spacing w:before="40"/>
              <w:rPr>
                <w:rFonts w:eastAsia="Times New Roman"/>
                <w:bCs/>
                <w:sz w:val="20"/>
                <w:szCs w:val="20"/>
              </w:rPr>
            </w:pPr>
          </w:p>
        </w:tc>
        <w:tc>
          <w:tcPr>
            <w:tcW w:w="1417" w:type="dxa"/>
          </w:tcPr>
          <w:p w14:paraId="2B0C6610" w14:textId="77777777" w:rsidR="000A6C3D" w:rsidRPr="001D7F04" w:rsidRDefault="000A6C3D" w:rsidP="00584FB0">
            <w:pPr>
              <w:spacing w:before="40"/>
              <w:rPr>
                <w:rFonts w:eastAsia="Times New Roman"/>
                <w:bCs/>
                <w:sz w:val="20"/>
                <w:szCs w:val="20"/>
              </w:rPr>
            </w:pPr>
          </w:p>
        </w:tc>
        <w:tc>
          <w:tcPr>
            <w:tcW w:w="1418" w:type="dxa"/>
          </w:tcPr>
          <w:p w14:paraId="15B43E85" w14:textId="77777777" w:rsidR="000A6C3D" w:rsidRPr="001D7F04" w:rsidRDefault="000A6C3D" w:rsidP="00584FB0">
            <w:pPr>
              <w:spacing w:before="40"/>
              <w:rPr>
                <w:rFonts w:eastAsia="Times New Roman"/>
                <w:bCs/>
                <w:sz w:val="20"/>
                <w:szCs w:val="20"/>
              </w:rPr>
            </w:pPr>
          </w:p>
        </w:tc>
        <w:tc>
          <w:tcPr>
            <w:tcW w:w="992" w:type="dxa"/>
          </w:tcPr>
          <w:p w14:paraId="3ECF2B77" w14:textId="77777777" w:rsidR="000A6C3D" w:rsidRPr="001D7F04" w:rsidRDefault="000A6C3D" w:rsidP="00584FB0">
            <w:pPr>
              <w:spacing w:before="40"/>
              <w:rPr>
                <w:rFonts w:eastAsia="Times New Roman"/>
                <w:bCs/>
                <w:sz w:val="20"/>
                <w:szCs w:val="20"/>
              </w:rPr>
            </w:pPr>
          </w:p>
        </w:tc>
      </w:tr>
      <w:tr w:rsidR="000A6C3D" w:rsidRPr="001D7F04" w14:paraId="3A877914" w14:textId="77777777" w:rsidTr="00584FB0">
        <w:tc>
          <w:tcPr>
            <w:tcW w:w="3544" w:type="dxa"/>
          </w:tcPr>
          <w:p w14:paraId="59CAEEE7" w14:textId="77777777" w:rsidR="000A6C3D" w:rsidRPr="001D7F04" w:rsidRDefault="000A6C3D" w:rsidP="00584FB0">
            <w:pPr>
              <w:spacing w:before="60"/>
              <w:rPr>
                <w:rFonts w:eastAsia="Times New Roman"/>
                <w:sz w:val="20"/>
                <w:szCs w:val="20"/>
              </w:rPr>
            </w:pPr>
            <w:r w:rsidRPr="001D7F04">
              <w:rPr>
                <w:rFonts w:eastAsia="Times New Roman"/>
                <w:sz w:val="20"/>
                <w:szCs w:val="20"/>
              </w:rPr>
              <w:t>Overtaking / overtaken</w:t>
            </w:r>
          </w:p>
        </w:tc>
        <w:tc>
          <w:tcPr>
            <w:tcW w:w="1134" w:type="dxa"/>
          </w:tcPr>
          <w:p w14:paraId="593BF480" w14:textId="77777777" w:rsidR="000A6C3D" w:rsidRPr="001D7F04" w:rsidRDefault="000A6C3D" w:rsidP="00584FB0">
            <w:pPr>
              <w:spacing w:before="40"/>
              <w:rPr>
                <w:rFonts w:eastAsia="Times New Roman"/>
                <w:bCs/>
                <w:sz w:val="20"/>
                <w:szCs w:val="20"/>
              </w:rPr>
            </w:pPr>
          </w:p>
        </w:tc>
        <w:tc>
          <w:tcPr>
            <w:tcW w:w="1276" w:type="dxa"/>
          </w:tcPr>
          <w:p w14:paraId="6C1FB182" w14:textId="77777777" w:rsidR="000A6C3D" w:rsidRPr="001D7F04" w:rsidRDefault="000A6C3D" w:rsidP="00584FB0">
            <w:pPr>
              <w:spacing w:before="40"/>
              <w:rPr>
                <w:rFonts w:eastAsia="Times New Roman"/>
                <w:bCs/>
                <w:sz w:val="20"/>
                <w:szCs w:val="20"/>
              </w:rPr>
            </w:pPr>
          </w:p>
        </w:tc>
        <w:tc>
          <w:tcPr>
            <w:tcW w:w="1417" w:type="dxa"/>
          </w:tcPr>
          <w:p w14:paraId="16E9AE5B" w14:textId="77777777" w:rsidR="000A6C3D" w:rsidRPr="001D7F04" w:rsidRDefault="000A6C3D" w:rsidP="00584FB0">
            <w:pPr>
              <w:spacing w:before="40"/>
              <w:rPr>
                <w:rFonts w:eastAsia="Times New Roman"/>
                <w:bCs/>
                <w:sz w:val="20"/>
                <w:szCs w:val="20"/>
              </w:rPr>
            </w:pPr>
          </w:p>
        </w:tc>
        <w:tc>
          <w:tcPr>
            <w:tcW w:w="1418" w:type="dxa"/>
          </w:tcPr>
          <w:p w14:paraId="1DD2A2B7" w14:textId="77777777" w:rsidR="000A6C3D" w:rsidRPr="001D7F04" w:rsidRDefault="000A6C3D" w:rsidP="00584FB0">
            <w:pPr>
              <w:spacing w:before="40"/>
              <w:rPr>
                <w:rFonts w:eastAsia="Times New Roman"/>
                <w:bCs/>
                <w:sz w:val="20"/>
                <w:szCs w:val="20"/>
              </w:rPr>
            </w:pPr>
          </w:p>
        </w:tc>
        <w:tc>
          <w:tcPr>
            <w:tcW w:w="992" w:type="dxa"/>
          </w:tcPr>
          <w:p w14:paraId="34B90F29" w14:textId="77777777" w:rsidR="000A6C3D" w:rsidRPr="001D7F04" w:rsidRDefault="000A6C3D" w:rsidP="00584FB0">
            <w:pPr>
              <w:spacing w:before="40"/>
              <w:rPr>
                <w:rFonts w:eastAsia="Times New Roman"/>
                <w:bCs/>
                <w:sz w:val="20"/>
                <w:szCs w:val="20"/>
              </w:rPr>
            </w:pPr>
          </w:p>
        </w:tc>
      </w:tr>
      <w:tr w:rsidR="000A6C3D" w:rsidRPr="001D7F04" w14:paraId="2FC68FAA" w14:textId="77777777" w:rsidTr="00584FB0">
        <w:tc>
          <w:tcPr>
            <w:tcW w:w="3544" w:type="dxa"/>
          </w:tcPr>
          <w:p w14:paraId="7A3CBE4B" w14:textId="77777777" w:rsidR="000A6C3D" w:rsidRPr="001D7F04" w:rsidRDefault="000A6C3D" w:rsidP="00584FB0">
            <w:pPr>
              <w:spacing w:before="60"/>
              <w:rPr>
                <w:rFonts w:eastAsia="Times New Roman"/>
                <w:sz w:val="20"/>
                <w:szCs w:val="20"/>
              </w:rPr>
            </w:pPr>
            <w:r w:rsidRPr="001D7F04">
              <w:rPr>
                <w:rFonts w:eastAsia="Times New Roman"/>
                <w:sz w:val="20"/>
                <w:szCs w:val="20"/>
              </w:rPr>
              <w:t>Separation anxiety</w:t>
            </w:r>
          </w:p>
        </w:tc>
        <w:tc>
          <w:tcPr>
            <w:tcW w:w="1134" w:type="dxa"/>
          </w:tcPr>
          <w:p w14:paraId="075D2EC6" w14:textId="77777777" w:rsidR="000A6C3D" w:rsidRPr="001D7F04" w:rsidRDefault="000A6C3D" w:rsidP="00584FB0">
            <w:pPr>
              <w:spacing w:before="40"/>
              <w:rPr>
                <w:rFonts w:eastAsia="Times New Roman"/>
                <w:bCs/>
                <w:sz w:val="20"/>
                <w:szCs w:val="20"/>
              </w:rPr>
            </w:pPr>
          </w:p>
        </w:tc>
        <w:tc>
          <w:tcPr>
            <w:tcW w:w="1276" w:type="dxa"/>
          </w:tcPr>
          <w:p w14:paraId="1CD80838" w14:textId="77777777" w:rsidR="000A6C3D" w:rsidRPr="001D7F04" w:rsidRDefault="000A6C3D" w:rsidP="00584FB0">
            <w:pPr>
              <w:spacing w:before="40"/>
              <w:rPr>
                <w:rFonts w:eastAsia="Times New Roman"/>
                <w:bCs/>
                <w:sz w:val="20"/>
                <w:szCs w:val="20"/>
              </w:rPr>
            </w:pPr>
          </w:p>
        </w:tc>
        <w:tc>
          <w:tcPr>
            <w:tcW w:w="1417" w:type="dxa"/>
          </w:tcPr>
          <w:p w14:paraId="26C01F37" w14:textId="77777777" w:rsidR="000A6C3D" w:rsidRPr="001D7F04" w:rsidRDefault="000A6C3D" w:rsidP="00584FB0">
            <w:pPr>
              <w:spacing w:before="40"/>
              <w:rPr>
                <w:rFonts w:eastAsia="Times New Roman"/>
                <w:bCs/>
                <w:sz w:val="20"/>
                <w:szCs w:val="20"/>
              </w:rPr>
            </w:pPr>
          </w:p>
        </w:tc>
        <w:tc>
          <w:tcPr>
            <w:tcW w:w="1418" w:type="dxa"/>
          </w:tcPr>
          <w:p w14:paraId="337A56C6" w14:textId="77777777" w:rsidR="000A6C3D" w:rsidRPr="001D7F04" w:rsidRDefault="000A6C3D" w:rsidP="00584FB0">
            <w:pPr>
              <w:spacing w:before="40"/>
              <w:rPr>
                <w:rFonts w:eastAsia="Times New Roman"/>
                <w:bCs/>
                <w:sz w:val="20"/>
                <w:szCs w:val="20"/>
              </w:rPr>
            </w:pPr>
          </w:p>
        </w:tc>
        <w:tc>
          <w:tcPr>
            <w:tcW w:w="992" w:type="dxa"/>
          </w:tcPr>
          <w:p w14:paraId="775FC2F1" w14:textId="77777777" w:rsidR="000A6C3D" w:rsidRPr="001D7F04" w:rsidRDefault="000A6C3D" w:rsidP="00584FB0">
            <w:pPr>
              <w:spacing w:before="40"/>
              <w:rPr>
                <w:rFonts w:eastAsia="Times New Roman"/>
                <w:bCs/>
                <w:sz w:val="20"/>
                <w:szCs w:val="20"/>
              </w:rPr>
            </w:pPr>
          </w:p>
        </w:tc>
      </w:tr>
      <w:tr w:rsidR="000A6C3D" w:rsidRPr="001D7F04" w14:paraId="3894FAB7" w14:textId="77777777" w:rsidTr="00584FB0">
        <w:tc>
          <w:tcPr>
            <w:tcW w:w="3544" w:type="dxa"/>
          </w:tcPr>
          <w:p w14:paraId="6F8226D3" w14:textId="77777777" w:rsidR="000A6C3D" w:rsidRPr="001D7F04" w:rsidRDefault="000A6C3D" w:rsidP="00584FB0">
            <w:pPr>
              <w:spacing w:before="60"/>
              <w:rPr>
                <w:rFonts w:eastAsia="Times New Roman"/>
                <w:sz w:val="20"/>
                <w:szCs w:val="20"/>
              </w:rPr>
            </w:pPr>
            <w:r w:rsidRPr="001D7F04">
              <w:rPr>
                <w:rFonts w:eastAsia="Times New Roman"/>
                <w:sz w:val="20"/>
                <w:szCs w:val="20"/>
              </w:rPr>
              <w:t>Environmental stimuli</w:t>
            </w:r>
          </w:p>
        </w:tc>
        <w:tc>
          <w:tcPr>
            <w:tcW w:w="1134" w:type="dxa"/>
          </w:tcPr>
          <w:p w14:paraId="6F186416" w14:textId="77777777" w:rsidR="000A6C3D" w:rsidRPr="001D7F04" w:rsidRDefault="000A6C3D" w:rsidP="00584FB0">
            <w:pPr>
              <w:spacing w:before="40"/>
              <w:rPr>
                <w:rFonts w:eastAsia="Times New Roman"/>
                <w:bCs/>
                <w:sz w:val="20"/>
                <w:szCs w:val="20"/>
              </w:rPr>
            </w:pPr>
          </w:p>
        </w:tc>
        <w:tc>
          <w:tcPr>
            <w:tcW w:w="1276" w:type="dxa"/>
          </w:tcPr>
          <w:p w14:paraId="15C48E84" w14:textId="77777777" w:rsidR="000A6C3D" w:rsidRPr="001D7F04" w:rsidRDefault="000A6C3D" w:rsidP="00584FB0">
            <w:pPr>
              <w:spacing w:before="40"/>
              <w:rPr>
                <w:rFonts w:eastAsia="Times New Roman"/>
                <w:bCs/>
                <w:sz w:val="20"/>
                <w:szCs w:val="20"/>
              </w:rPr>
            </w:pPr>
          </w:p>
        </w:tc>
        <w:tc>
          <w:tcPr>
            <w:tcW w:w="1417" w:type="dxa"/>
          </w:tcPr>
          <w:p w14:paraId="309C0E6F" w14:textId="77777777" w:rsidR="000A6C3D" w:rsidRPr="001D7F04" w:rsidRDefault="000A6C3D" w:rsidP="00584FB0">
            <w:pPr>
              <w:spacing w:before="40"/>
              <w:rPr>
                <w:rFonts w:eastAsia="Times New Roman"/>
                <w:bCs/>
                <w:sz w:val="20"/>
                <w:szCs w:val="20"/>
              </w:rPr>
            </w:pPr>
          </w:p>
        </w:tc>
        <w:tc>
          <w:tcPr>
            <w:tcW w:w="1418" w:type="dxa"/>
          </w:tcPr>
          <w:p w14:paraId="6DE27FCE" w14:textId="77777777" w:rsidR="000A6C3D" w:rsidRPr="001D7F04" w:rsidRDefault="000A6C3D" w:rsidP="00584FB0">
            <w:pPr>
              <w:spacing w:before="40"/>
              <w:rPr>
                <w:rFonts w:eastAsia="Times New Roman"/>
                <w:bCs/>
                <w:sz w:val="20"/>
                <w:szCs w:val="20"/>
              </w:rPr>
            </w:pPr>
          </w:p>
        </w:tc>
        <w:tc>
          <w:tcPr>
            <w:tcW w:w="992" w:type="dxa"/>
          </w:tcPr>
          <w:p w14:paraId="254DE69E" w14:textId="77777777" w:rsidR="000A6C3D" w:rsidRPr="001D7F04" w:rsidRDefault="000A6C3D" w:rsidP="00584FB0">
            <w:pPr>
              <w:spacing w:before="40"/>
              <w:rPr>
                <w:rFonts w:eastAsia="Times New Roman"/>
                <w:bCs/>
                <w:sz w:val="20"/>
                <w:szCs w:val="20"/>
              </w:rPr>
            </w:pPr>
          </w:p>
        </w:tc>
      </w:tr>
      <w:tr w:rsidR="000A6C3D" w:rsidRPr="001D7F04" w14:paraId="178B9FA2" w14:textId="77777777" w:rsidTr="00584FB0">
        <w:tc>
          <w:tcPr>
            <w:tcW w:w="3544" w:type="dxa"/>
          </w:tcPr>
          <w:p w14:paraId="4663049D" w14:textId="77777777" w:rsidR="000A6C3D" w:rsidRPr="001D7F04" w:rsidRDefault="000A6C3D" w:rsidP="00584FB0">
            <w:pPr>
              <w:spacing w:before="60"/>
              <w:rPr>
                <w:rFonts w:eastAsia="Times New Roman"/>
                <w:sz w:val="20"/>
                <w:szCs w:val="20"/>
              </w:rPr>
            </w:pPr>
            <w:r w:rsidRPr="001D7F04">
              <w:rPr>
                <w:rFonts w:eastAsia="Times New Roman"/>
                <w:sz w:val="20"/>
                <w:szCs w:val="20"/>
              </w:rPr>
              <w:t>Multiple passengers</w:t>
            </w:r>
          </w:p>
        </w:tc>
        <w:tc>
          <w:tcPr>
            <w:tcW w:w="1134" w:type="dxa"/>
          </w:tcPr>
          <w:p w14:paraId="5FB4D579" w14:textId="77777777" w:rsidR="000A6C3D" w:rsidRPr="001D7F04" w:rsidRDefault="000A6C3D" w:rsidP="00584FB0">
            <w:pPr>
              <w:spacing w:before="40"/>
              <w:rPr>
                <w:rFonts w:eastAsia="Times New Roman"/>
                <w:bCs/>
                <w:sz w:val="20"/>
                <w:szCs w:val="20"/>
              </w:rPr>
            </w:pPr>
          </w:p>
        </w:tc>
        <w:tc>
          <w:tcPr>
            <w:tcW w:w="1276" w:type="dxa"/>
          </w:tcPr>
          <w:p w14:paraId="376E6603" w14:textId="77777777" w:rsidR="000A6C3D" w:rsidRPr="001D7F04" w:rsidRDefault="000A6C3D" w:rsidP="00584FB0">
            <w:pPr>
              <w:spacing w:before="40"/>
              <w:rPr>
                <w:rFonts w:eastAsia="Times New Roman"/>
                <w:bCs/>
                <w:sz w:val="20"/>
                <w:szCs w:val="20"/>
              </w:rPr>
            </w:pPr>
          </w:p>
        </w:tc>
        <w:tc>
          <w:tcPr>
            <w:tcW w:w="1417" w:type="dxa"/>
          </w:tcPr>
          <w:p w14:paraId="214C5FE0" w14:textId="77777777" w:rsidR="000A6C3D" w:rsidRPr="001D7F04" w:rsidRDefault="000A6C3D" w:rsidP="00584FB0">
            <w:pPr>
              <w:spacing w:before="40"/>
              <w:rPr>
                <w:rFonts w:eastAsia="Times New Roman"/>
                <w:bCs/>
                <w:sz w:val="20"/>
                <w:szCs w:val="20"/>
              </w:rPr>
            </w:pPr>
          </w:p>
        </w:tc>
        <w:tc>
          <w:tcPr>
            <w:tcW w:w="1418" w:type="dxa"/>
          </w:tcPr>
          <w:p w14:paraId="0A06E59A" w14:textId="77777777" w:rsidR="000A6C3D" w:rsidRPr="001D7F04" w:rsidRDefault="000A6C3D" w:rsidP="00584FB0">
            <w:pPr>
              <w:spacing w:before="40"/>
              <w:rPr>
                <w:rFonts w:eastAsia="Times New Roman"/>
                <w:bCs/>
                <w:sz w:val="20"/>
                <w:szCs w:val="20"/>
              </w:rPr>
            </w:pPr>
          </w:p>
        </w:tc>
        <w:tc>
          <w:tcPr>
            <w:tcW w:w="992" w:type="dxa"/>
          </w:tcPr>
          <w:p w14:paraId="45A2F486" w14:textId="77777777" w:rsidR="000A6C3D" w:rsidRPr="001D7F04" w:rsidRDefault="000A6C3D" w:rsidP="00584FB0">
            <w:pPr>
              <w:spacing w:before="40"/>
              <w:rPr>
                <w:rFonts w:eastAsia="Times New Roman"/>
                <w:bCs/>
                <w:sz w:val="20"/>
                <w:szCs w:val="20"/>
              </w:rPr>
            </w:pPr>
          </w:p>
        </w:tc>
      </w:tr>
      <w:tr w:rsidR="000A6C3D" w:rsidRPr="001D7F04" w14:paraId="39D172DD" w14:textId="77777777" w:rsidTr="00584FB0">
        <w:tc>
          <w:tcPr>
            <w:tcW w:w="3544" w:type="dxa"/>
          </w:tcPr>
          <w:p w14:paraId="6277D35B" w14:textId="77777777" w:rsidR="000A6C3D" w:rsidRPr="001D7F04" w:rsidRDefault="000A6C3D" w:rsidP="00584FB0">
            <w:pPr>
              <w:spacing w:before="60"/>
              <w:rPr>
                <w:rFonts w:eastAsia="Times New Roman"/>
                <w:sz w:val="20"/>
                <w:szCs w:val="20"/>
              </w:rPr>
            </w:pPr>
            <w:r w:rsidRPr="001D7F04">
              <w:rPr>
                <w:rFonts w:eastAsia="Times New Roman"/>
                <w:sz w:val="20"/>
                <w:szCs w:val="20"/>
              </w:rPr>
              <w:t>Gets off and gear removal</w:t>
            </w:r>
          </w:p>
        </w:tc>
        <w:tc>
          <w:tcPr>
            <w:tcW w:w="1134" w:type="dxa"/>
          </w:tcPr>
          <w:p w14:paraId="29F42B2B" w14:textId="77777777" w:rsidR="000A6C3D" w:rsidRPr="001D7F04" w:rsidRDefault="000A6C3D" w:rsidP="00584FB0">
            <w:pPr>
              <w:spacing w:before="40"/>
              <w:rPr>
                <w:rFonts w:eastAsia="Times New Roman"/>
                <w:bCs/>
                <w:sz w:val="20"/>
                <w:szCs w:val="20"/>
              </w:rPr>
            </w:pPr>
          </w:p>
        </w:tc>
        <w:tc>
          <w:tcPr>
            <w:tcW w:w="1276" w:type="dxa"/>
          </w:tcPr>
          <w:p w14:paraId="1728D3AF" w14:textId="77777777" w:rsidR="000A6C3D" w:rsidRPr="001D7F04" w:rsidRDefault="000A6C3D" w:rsidP="00584FB0">
            <w:pPr>
              <w:spacing w:before="40"/>
              <w:rPr>
                <w:rFonts w:eastAsia="Times New Roman"/>
                <w:bCs/>
                <w:sz w:val="20"/>
                <w:szCs w:val="20"/>
              </w:rPr>
            </w:pPr>
          </w:p>
        </w:tc>
        <w:tc>
          <w:tcPr>
            <w:tcW w:w="1417" w:type="dxa"/>
          </w:tcPr>
          <w:p w14:paraId="144DA9DB" w14:textId="77777777" w:rsidR="000A6C3D" w:rsidRPr="001D7F04" w:rsidRDefault="000A6C3D" w:rsidP="00584FB0">
            <w:pPr>
              <w:spacing w:before="40"/>
              <w:rPr>
                <w:rFonts w:eastAsia="Times New Roman"/>
                <w:bCs/>
                <w:sz w:val="20"/>
                <w:szCs w:val="20"/>
              </w:rPr>
            </w:pPr>
          </w:p>
        </w:tc>
        <w:tc>
          <w:tcPr>
            <w:tcW w:w="1418" w:type="dxa"/>
          </w:tcPr>
          <w:p w14:paraId="027A02C4" w14:textId="77777777" w:rsidR="000A6C3D" w:rsidRPr="001D7F04" w:rsidRDefault="000A6C3D" w:rsidP="00584FB0">
            <w:pPr>
              <w:spacing w:before="40"/>
              <w:rPr>
                <w:rFonts w:eastAsia="Times New Roman"/>
                <w:bCs/>
                <w:sz w:val="20"/>
                <w:szCs w:val="20"/>
              </w:rPr>
            </w:pPr>
          </w:p>
        </w:tc>
        <w:tc>
          <w:tcPr>
            <w:tcW w:w="992" w:type="dxa"/>
          </w:tcPr>
          <w:p w14:paraId="1DC8C244" w14:textId="77777777" w:rsidR="000A6C3D" w:rsidRPr="001D7F04" w:rsidRDefault="000A6C3D" w:rsidP="00584FB0">
            <w:pPr>
              <w:spacing w:before="40"/>
              <w:rPr>
                <w:rFonts w:eastAsia="Times New Roman"/>
                <w:bCs/>
                <w:sz w:val="20"/>
                <w:szCs w:val="20"/>
              </w:rPr>
            </w:pPr>
          </w:p>
        </w:tc>
      </w:tr>
    </w:tbl>
    <w:tbl>
      <w:tblPr>
        <w:tblStyle w:val="TableGrid8"/>
        <w:tblW w:w="9918" w:type="dxa"/>
        <w:shd w:val="clear" w:color="auto" w:fill="000000" w:themeFill="text1"/>
        <w:tblLook w:val="04A0" w:firstRow="1" w:lastRow="0" w:firstColumn="1" w:lastColumn="0" w:noHBand="0" w:noVBand="1"/>
      </w:tblPr>
      <w:tblGrid>
        <w:gridCol w:w="1645"/>
        <w:gridCol w:w="6296"/>
        <w:gridCol w:w="1977"/>
      </w:tblGrid>
      <w:tr w:rsidR="005D7DD5" w:rsidRPr="00DC6963" w14:paraId="57D31458" w14:textId="77777777" w:rsidTr="005D7DD5">
        <w:tc>
          <w:tcPr>
            <w:tcW w:w="1645" w:type="dxa"/>
            <w:shd w:val="clear" w:color="auto" w:fill="000000" w:themeFill="text1"/>
            <w:vAlign w:val="center"/>
          </w:tcPr>
          <w:p w14:paraId="33304FB1" w14:textId="77777777" w:rsidR="005D7DD5" w:rsidRPr="00DC6963" w:rsidRDefault="005D7DD5" w:rsidP="005D7DD5">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Pr>
                <w:rFonts w:eastAsia="Times New Roman"/>
                <w:b/>
                <w:color w:val="FFFFFF"/>
              </w:rPr>
              <w:t>D</w:t>
            </w:r>
          </w:p>
        </w:tc>
        <w:tc>
          <w:tcPr>
            <w:tcW w:w="6296" w:type="dxa"/>
            <w:shd w:val="clear" w:color="auto" w:fill="F2F2F2" w:themeFill="background1" w:themeFillShade="F2"/>
            <w:vAlign w:val="center"/>
          </w:tcPr>
          <w:p w14:paraId="5F6E171C" w14:textId="77777777" w:rsidR="005D7DD5" w:rsidRPr="00DC6963" w:rsidRDefault="005D7DD5" w:rsidP="005D7DD5">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977" w:type="dxa"/>
            <w:shd w:val="clear" w:color="auto" w:fill="000000" w:themeFill="text1"/>
            <w:vAlign w:val="center"/>
          </w:tcPr>
          <w:p w14:paraId="1D7976E6" w14:textId="77777777" w:rsidR="005D7DD5" w:rsidRPr="00DC6963" w:rsidRDefault="005D7DD5" w:rsidP="00270660">
            <w:pPr>
              <w:tabs>
                <w:tab w:val="left" w:pos="2122"/>
              </w:tabs>
              <w:spacing w:before="80" w:after="80"/>
              <w:jc w:val="center"/>
              <w:rPr>
                <w:rFonts w:eastAsia="Times New Roman"/>
                <w:b/>
                <w:color w:val="FFFFFF"/>
              </w:rPr>
            </w:pPr>
            <w:r w:rsidRPr="00DC6963">
              <w:rPr>
                <w:rFonts w:eastAsia="Times New Roman"/>
                <w:b/>
                <w:color w:val="FFFFFF"/>
              </w:rPr>
              <w:t xml:space="preserve">Page </w:t>
            </w:r>
            <w:r>
              <w:rPr>
                <w:rFonts w:eastAsia="Times New Roman"/>
                <w:b/>
                <w:color w:val="FFFFFF"/>
              </w:rPr>
              <w:t>2</w:t>
            </w:r>
            <w:r w:rsidR="00270660">
              <w:rPr>
                <w:rFonts w:eastAsia="Times New Roman"/>
                <w:b/>
                <w:color w:val="FFFFFF"/>
              </w:rPr>
              <w:t>5</w:t>
            </w:r>
            <w:r w:rsidRPr="00DC6963">
              <w:rPr>
                <w:rFonts w:eastAsia="Times New Roman"/>
                <w:b/>
                <w:color w:val="FFFFFF"/>
              </w:rPr>
              <w:t xml:space="preserve"> of </w:t>
            </w:r>
            <w:r w:rsidR="00270660">
              <w:rPr>
                <w:rFonts w:eastAsia="Times New Roman"/>
                <w:b/>
                <w:color w:val="FFFFFF"/>
              </w:rPr>
              <w:t>30</w:t>
            </w:r>
          </w:p>
        </w:tc>
      </w:tr>
    </w:tbl>
    <w:p w14:paraId="57C0560C" w14:textId="77777777" w:rsidR="005D7DD5" w:rsidRDefault="005D7DD5" w:rsidP="00640166">
      <w:pPr>
        <w:rPr>
          <w:bCs/>
          <w:sz w:val="20"/>
        </w:rPr>
      </w:pPr>
    </w:p>
    <w:p w14:paraId="08B201A6" w14:textId="77777777" w:rsidR="005D7DD5" w:rsidRDefault="005D7DD5" w:rsidP="00640166">
      <w:pPr>
        <w:rPr>
          <w:bCs/>
          <w:sz w:val="20"/>
        </w:rPr>
      </w:pPr>
    </w:p>
    <w:tbl>
      <w:tblPr>
        <w:tblStyle w:val="TableGrid"/>
        <w:tblW w:w="9781" w:type="dxa"/>
        <w:tblInd w:w="137" w:type="dxa"/>
        <w:tblLook w:val="04A0" w:firstRow="1" w:lastRow="0" w:firstColumn="1" w:lastColumn="0" w:noHBand="0" w:noVBand="1"/>
      </w:tblPr>
      <w:tblGrid>
        <w:gridCol w:w="3544"/>
        <w:gridCol w:w="1134"/>
        <w:gridCol w:w="1276"/>
        <w:gridCol w:w="1417"/>
        <w:gridCol w:w="1418"/>
        <w:gridCol w:w="992"/>
      </w:tblGrid>
      <w:tr w:rsidR="005D7DD5" w14:paraId="7584195E" w14:textId="77777777" w:rsidTr="005D7DD5">
        <w:tc>
          <w:tcPr>
            <w:tcW w:w="3544" w:type="dxa"/>
          </w:tcPr>
          <w:p w14:paraId="2FF5F760" w14:textId="77777777" w:rsidR="005D7DD5" w:rsidRPr="005D7DD5" w:rsidRDefault="005D7DD5" w:rsidP="005D7DD5">
            <w:pPr>
              <w:spacing w:before="40"/>
              <w:rPr>
                <w:rFonts w:eastAsia="Times New Roman"/>
                <w:b/>
                <w:bCs/>
                <w:sz w:val="20"/>
                <w:szCs w:val="20"/>
              </w:rPr>
            </w:pPr>
            <w:r w:rsidRPr="005D7DD5">
              <w:rPr>
                <w:rFonts w:eastAsia="Times New Roman"/>
                <w:b/>
                <w:bCs/>
                <w:sz w:val="20"/>
                <w:szCs w:val="20"/>
              </w:rPr>
              <w:t>Trackwork</w:t>
            </w:r>
          </w:p>
        </w:tc>
        <w:tc>
          <w:tcPr>
            <w:tcW w:w="1134" w:type="dxa"/>
          </w:tcPr>
          <w:p w14:paraId="0A1FEEF3" w14:textId="77777777" w:rsidR="005D7DD5" w:rsidRDefault="005D7DD5" w:rsidP="005D7DD5">
            <w:pPr>
              <w:rPr>
                <w:bCs/>
                <w:sz w:val="20"/>
              </w:rPr>
            </w:pPr>
          </w:p>
        </w:tc>
        <w:tc>
          <w:tcPr>
            <w:tcW w:w="1276" w:type="dxa"/>
          </w:tcPr>
          <w:p w14:paraId="061EA84A" w14:textId="77777777" w:rsidR="005D7DD5" w:rsidRDefault="005D7DD5" w:rsidP="005D7DD5">
            <w:pPr>
              <w:rPr>
                <w:bCs/>
                <w:sz w:val="20"/>
              </w:rPr>
            </w:pPr>
          </w:p>
        </w:tc>
        <w:tc>
          <w:tcPr>
            <w:tcW w:w="1417" w:type="dxa"/>
          </w:tcPr>
          <w:p w14:paraId="612AC159" w14:textId="77777777" w:rsidR="005D7DD5" w:rsidRDefault="005D7DD5" w:rsidP="005D7DD5">
            <w:pPr>
              <w:rPr>
                <w:bCs/>
                <w:sz w:val="20"/>
              </w:rPr>
            </w:pPr>
          </w:p>
        </w:tc>
        <w:tc>
          <w:tcPr>
            <w:tcW w:w="1418" w:type="dxa"/>
          </w:tcPr>
          <w:p w14:paraId="40486273" w14:textId="77777777" w:rsidR="005D7DD5" w:rsidRDefault="005D7DD5" w:rsidP="005D7DD5">
            <w:pPr>
              <w:rPr>
                <w:bCs/>
                <w:sz w:val="20"/>
              </w:rPr>
            </w:pPr>
          </w:p>
        </w:tc>
        <w:tc>
          <w:tcPr>
            <w:tcW w:w="992" w:type="dxa"/>
          </w:tcPr>
          <w:p w14:paraId="33F5BDEE" w14:textId="77777777" w:rsidR="005D7DD5" w:rsidRDefault="005D7DD5" w:rsidP="005D7DD5">
            <w:pPr>
              <w:rPr>
                <w:bCs/>
                <w:sz w:val="20"/>
              </w:rPr>
            </w:pPr>
          </w:p>
        </w:tc>
      </w:tr>
      <w:tr w:rsidR="005D7DD5" w14:paraId="44F8FA2D" w14:textId="77777777" w:rsidTr="005D7DD5">
        <w:tc>
          <w:tcPr>
            <w:tcW w:w="3544" w:type="dxa"/>
          </w:tcPr>
          <w:p w14:paraId="67CE170B" w14:textId="77777777" w:rsidR="005D7DD5" w:rsidRPr="00390B52" w:rsidRDefault="005D7DD5" w:rsidP="005D7DD5">
            <w:pPr>
              <w:spacing w:before="80"/>
              <w:rPr>
                <w:sz w:val="20"/>
                <w:szCs w:val="20"/>
              </w:rPr>
            </w:pPr>
            <w:r w:rsidRPr="00390B52">
              <w:rPr>
                <w:sz w:val="20"/>
                <w:szCs w:val="20"/>
              </w:rPr>
              <w:t>Stands during saddling up and unsaddling</w:t>
            </w:r>
          </w:p>
        </w:tc>
        <w:tc>
          <w:tcPr>
            <w:tcW w:w="1134" w:type="dxa"/>
          </w:tcPr>
          <w:p w14:paraId="6856F06A" w14:textId="77777777" w:rsidR="005D7DD5" w:rsidRPr="001D7F04" w:rsidRDefault="005D7DD5" w:rsidP="005D7DD5">
            <w:pPr>
              <w:spacing w:before="40"/>
              <w:rPr>
                <w:rFonts w:eastAsia="Times New Roman"/>
                <w:bCs/>
                <w:sz w:val="20"/>
                <w:szCs w:val="20"/>
              </w:rPr>
            </w:pPr>
          </w:p>
        </w:tc>
        <w:tc>
          <w:tcPr>
            <w:tcW w:w="1276" w:type="dxa"/>
          </w:tcPr>
          <w:p w14:paraId="6A51F02A" w14:textId="77777777" w:rsidR="005D7DD5" w:rsidRPr="001D7F04" w:rsidRDefault="005D7DD5" w:rsidP="005D7DD5">
            <w:pPr>
              <w:spacing w:before="40"/>
              <w:rPr>
                <w:rFonts w:eastAsia="Times New Roman"/>
                <w:bCs/>
                <w:sz w:val="20"/>
                <w:szCs w:val="20"/>
              </w:rPr>
            </w:pPr>
          </w:p>
        </w:tc>
        <w:tc>
          <w:tcPr>
            <w:tcW w:w="1417" w:type="dxa"/>
          </w:tcPr>
          <w:p w14:paraId="64777D68" w14:textId="77777777" w:rsidR="005D7DD5" w:rsidRPr="001D7F04" w:rsidRDefault="005D7DD5" w:rsidP="005D7DD5">
            <w:pPr>
              <w:spacing w:before="40"/>
              <w:rPr>
                <w:rFonts w:eastAsia="Times New Roman"/>
                <w:bCs/>
                <w:sz w:val="20"/>
                <w:szCs w:val="20"/>
              </w:rPr>
            </w:pPr>
          </w:p>
        </w:tc>
        <w:tc>
          <w:tcPr>
            <w:tcW w:w="1418" w:type="dxa"/>
          </w:tcPr>
          <w:p w14:paraId="5712EC2D" w14:textId="77777777" w:rsidR="005D7DD5" w:rsidRPr="001D7F04" w:rsidRDefault="005D7DD5" w:rsidP="005D7DD5">
            <w:pPr>
              <w:spacing w:before="40"/>
              <w:rPr>
                <w:rFonts w:eastAsia="Times New Roman"/>
                <w:bCs/>
                <w:sz w:val="20"/>
                <w:szCs w:val="20"/>
              </w:rPr>
            </w:pPr>
          </w:p>
        </w:tc>
        <w:tc>
          <w:tcPr>
            <w:tcW w:w="992" w:type="dxa"/>
          </w:tcPr>
          <w:p w14:paraId="0BFB5BAF" w14:textId="77777777" w:rsidR="005D7DD5" w:rsidRPr="001D7F04" w:rsidRDefault="005D7DD5" w:rsidP="005D7DD5">
            <w:pPr>
              <w:spacing w:before="40"/>
              <w:rPr>
                <w:rFonts w:eastAsia="Times New Roman"/>
                <w:bCs/>
                <w:sz w:val="20"/>
                <w:szCs w:val="20"/>
              </w:rPr>
            </w:pPr>
          </w:p>
        </w:tc>
      </w:tr>
      <w:tr w:rsidR="005D7DD5" w14:paraId="1F1CFA66" w14:textId="77777777" w:rsidTr="005D7DD5">
        <w:tc>
          <w:tcPr>
            <w:tcW w:w="3544" w:type="dxa"/>
          </w:tcPr>
          <w:p w14:paraId="1EA273A1" w14:textId="77777777" w:rsidR="005D7DD5" w:rsidRPr="00390B52" w:rsidRDefault="005D7DD5" w:rsidP="005D7DD5">
            <w:pPr>
              <w:spacing w:before="80"/>
              <w:rPr>
                <w:sz w:val="20"/>
                <w:szCs w:val="20"/>
              </w:rPr>
            </w:pPr>
            <w:r w:rsidRPr="00390B52">
              <w:rPr>
                <w:sz w:val="20"/>
                <w:szCs w:val="20"/>
              </w:rPr>
              <w:t>Stands while tied up to tie up rail or cross tie in stalls</w:t>
            </w:r>
          </w:p>
        </w:tc>
        <w:tc>
          <w:tcPr>
            <w:tcW w:w="1134" w:type="dxa"/>
          </w:tcPr>
          <w:p w14:paraId="593AB4D0" w14:textId="77777777" w:rsidR="005D7DD5" w:rsidRPr="001D7F04" w:rsidRDefault="005D7DD5" w:rsidP="005D7DD5">
            <w:pPr>
              <w:spacing w:before="40"/>
              <w:rPr>
                <w:rFonts w:eastAsia="Times New Roman"/>
                <w:bCs/>
                <w:sz w:val="20"/>
                <w:szCs w:val="20"/>
              </w:rPr>
            </w:pPr>
          </w:p>
        </w:tc>
        <w:tc>
          <w:tcPr>
            <w:tcW w:w="1276" w:type="dxa"/>
          </w:tcPr>
          <w:p w14:paraId="3C377AC9" w14:textId="77777777" w:rsidR="005D7DD5" w:rsidRPr="001D7F04" w:rsidRDefault="005D7DD5" w:rsidP="005D7DD5">
            <w:pPr>
              <w:spacing w:before="40"/>
              <w:rPr>
                <w:rFonts w:eastAsia="Times New Roman"/>
                <w:bCs/>
                <w:sz w:val="20"/>
                <w:szCs w:val="20"/>
              </w:rPr>
            </w:pPr>
          </w:p>
        </w:tc>
        <w:tc>
          <w:tcPr>
            <w:tcW w:w="1417" w:type="dxa"/>
          </w:tcPr>
          <w:p w14:paraId="376E4816" w14:textId="77777777" w:rsidR="005D7DD5" w:rsidRPr="001D7F04" w:rsidRDefault="005D7DD5" w:rsidP="005D7DD5">
            <w:pPr>
              <w:spacing w:before="40"/>
              <w:rPr>
                <w:rFonts w:eastAsia="Times New Roman"/>
                <w:bCs/>
                <w:sz w:val="20"/>
                <w:szCs w:val="20"/>
              </w:rPr>
            </w:pPr>
          </w:p>
        </w:tc>
        <w:tc>
          <w:tcPr>
            <w:tcW w:w="1418" w:type="dxa"/>
          </w:tcPr>
          <w:p w14:paraId="1CD05062" w14:textId="77777777" w:rsidR="005D7DD5" w:rsidRPr="001D7F04" w:rsidRDefault="005D7DD5" w:rsidP="005D7DD5">
            <w:pPr>
              <w:spacing w:before="40"/>
              <w:rPr>
                <w:rFonts w:eastAsia="Times New Roman"/>
                <w:bCs/>
                <w:sz w:val="20"/>
                <w:szCs w:val="20"/>
              </w:rPr>
            </w:pPr>
          </w:p>
        </w:tc>
        <w:tc>
          <w:tcPr>
            <w:tcW w:w="992" w:type="dxa"/>
          </w:tcPr>
          <w:p w14:paraId="7EA871A6" w14:textId="77777777" w:rsidR="005D7DD5" w:rsidRPr="001D7F04" w:rsidRDefault="005D7DD5" w:rsidP="005D7DD5">
            <w:pPr>
              <w:spacing w:before="40"/>
              <w:rPr>
                <w:rFonts w:eastAsia="Times New Roman"/>
                <w:bCs/>
                <w:sz w:val="20"/>
                <w:szCs w:val="20"/>
              </w:rPr>
            </w:pPr>
          </w:p>
        </w:tc>
      </w:tr>
      <w:tr w:rsidR="005D7DD5" w14:paraId="54840633" w14:textId="77777777" w:rsidTr="005D7DD5">
        <w:tc>
          <w:tcPr>
            <w:tcW w:w="3544" w:type="dxa"/>
          </w:tcPr>
          <w:p w14:paraId="35BECFBB" w14:textId="77777777" w:rsidR="005D7DD5" w:rsidRPr="00390B52" w:rsidRDefault="005D7DD5" w:rsidP="005D7DD5">
            <w:pPr>
              <w:spacing w:before="80"/>
              <w:rPr>
                <w:sz w:val="20"/>
                <w:szCs w:val="20"/>
              </w:rPr>
            </w:pPr>
            <w:r w:rsidRPr="00390B52">
              <w:rPr>
                <w:sz w:val="20"/>
                <w:szCs w:val="20"/>
              </w:rPr>
              <w:t>Led at the track</w:t>
            </w:r>
          </w:p>
        </w:tc>
        <w:tc>
          <w:tcPr>
            <w:tcW w:w="1134" w:type="dxa"/>
          </w:tcPr>
          <w:p w14:paraId="74340702" w14:textId="77777777" w:rsidR="005D7DD5" w:rsidRPr="001D7F04" w:rsidRDefault="005D7DD5" w:rsidP="005D7DD5">
            <w:pPr>
              <w:spacing w:before="40"/>
              <w:rPr>
                <w:rFonts w:eastAsia="Times New Roman"/>
                <w:bCs/>
                <w:sz w:val="20"/>
                <w:szCs w:val="20"/>
              </w:rPr>
            </w:pPr>
          </w:p>
        </w:tc>
        <w:tc>
          <w:tcPr>
            <w:tcW w:w="1276" w:type="dxa"/>
          </w:tcPr>
          <w:p w14:paraId="0AFDBBE9" w14:textId="77777777" w:rsidR="005D7DD5" w:rsidRPr="001D7F04" w:rsidRDefault="005D7DD5" w:rsidP="005D7DD5">
            <w:pPr>
              <w:spacing w:before="40"/>
              <w:rPr>
                <w:rFonts w:eastAsia="Times New Roman"/>
                <w:bCs/>
                <w:sz w:val="20"/>
                <w:szCs w:val="20"/>
              </w:rPr>
            </w:pPr>
          </w:p>
        </w:tc>
        <w:tc>
          <w:tcPr>
            <w:tcW w:w="1417" w:type="dxa"/>
          </w:tcPr>
          <w:p w14:paraId="431E8793" w14:textId="77777777" w:rsidR="005D7DD5" w:rsidRPr="001D7F04" w:rsidRDefault="005D7DD5" w:rsidP="005D7DD5">
            <w:pPr>
              <w:spacing w:before="40"/>
              <w:rPr>
                <w:rFonts w:eastAsia="Times New Roman"/>
                <w:bCs/>
                <w:sz w:val="20"/>
                <w:szCs w:val="20"/>
              </w:rPr>
            </w:pPr>
          </w:p>
        </w:tc>
        <w:tc>
          <w:tcPr>
            <w:tcW w:w="1418" w:type="dxa"/>
          </w:tcPr>
          <w:p w14:paraId="0543F982" w14:textId="77777777" w:rsidR="005D7DD5" w:rsidRPr="001D7F04" w:rsidRDefault="005D7DD5" w:rsidP="005D7DD5">
            <w:pPr>
              <w:spacing w:before="40"/>
              <w:rPr>
                <w:rFonts w:eastAsia="Times New Roman"/>
                <w:bCs/>
                <w:sz w:val="20"/>
                <w:szCs w:val="20"/>
              </w:rPr>
            </w:pPr>
          </w:p>
        </w:tc>
        <w:tc>
          <w:tcPr>
            <w:tcW w:w="992" w:type="dxa"/>
          </w:tcPr>
          <w:p w14:paraId="1BC7A14F" w14:textId="77777777" w:rsidR="005D7DD5" w:rsidRPr="001D7F04" w:rsidRDefault="005D7DD5" w:rsidP="005D7DD5">
            <w:pPr>
              <w:spacing w:before="40"/>
              <w:rPr>
                <w:rFonts w:eastAsia="Times New Roman"/>
                <w:bCs/>
                <w:sz w:val="20"/>
                <w:szCs w:val="20"/>
              </w:rPr>
            </w:pPr>
          </w:p>
        </w:tc>
      </w:tr>
      <w:tr w:rsidR="005D7DD5" w14:paraId="5F3CB2E0" w14:textId="77777777" w:rsidTr="005D7DD5">
        <w:tc>
          <w:tcPr>
            <w:tcW w:w="3544" w:type="dxa"/>
          </w:tcPr>
          <w:p w14:paraId="67EEBCB3" w14:textId="77777777" w:rsidR="005D7DD5" w:rsidRPr="00390B52" w:rsidRDefault="005D7DD5" w:rsidP="005D7DD5">
            <w:pPr>
              <w:spacing w:before="80"/>
              <w:rPr>
                <w:sz w:val="20"/>
                <w:szCs w:val="20"/>
              </w:rPr>
            </w:pPr>
            <w:r w:rsidRPr="00390B52">
              <w:rPr>
                <w:sz w:val="20"/>
                <w:szCs w:val="20"/>
              </w:rPr>
              <w:t>Mount / be legged up at the track</w:t>
            </w:r>
          </w:p>
        </w:tc>
        <w:tc>
          <w:tcPr>
            <w:tcW w:w="1134" w:type="dxa"/>
          </w:tcPr>
          <w:p w14:paraId="4CCA07A0" w14:textId="77777777" w:rsidR="005D7DD5" w:rsidRPr="001D7F04" w:rsidRDefault="005D7DD5" w:rsidP="005D7DD5">
            <w:pPr>
              <w:spacing w:before="40"/>
              <w:rPr>
                <w:rFonts w:eastAsia="Times New Roman"/>
                <w:bCs/>
                <w:sz w:val="20"/>
                <w:szCs w:val="20"/>
              </w:rPr>
            </w:pPr>
          </w:p>
        </w:tc>
        <w:tc>
          <w:tcPr>
            <w:tcW w:w="1276" w:type="dxa"/>
          </w:tcPr>
          <w:p w14:paraId="7D9374D7" w14:textId="77777777" w:rsidR="005D7DD5" w:rsidRPr="001D7F04" w:rsidRDefault="005D7DD5" w:rsidP="005D7DD5">
            <w:pPr>
              <w:spacing w:before="40"/>
              <w:rPr>
                <w:rFonts w:eastAsia="Times New Roman"/>
                <w:bCs/>
                <w:sz w:val="20"/>
                <w:szCs w:val="20"/>
              </w:rPr>
            </w:pPr>
          </w:p>
        </w:tc>
        <w:tc>
          <w:tcPr>
            <w:tcW w:w="1417" w:type="dxa"/>
          </w:tcPr>
          <w:p w14:paraId="1CF655A4" w14:textId="77777777" w:rsidR="005D7DD5" w:rsidRPr="001D7F04" w:rsidRDefault="005D7DD5" w:rsidP="005D7DD5">
            <w:pPr>
              <w:spacing w:before="40"/>
              <w:rPr>
                <w:rFonts w:eastAsia="Times New Roman"/>
                <w:bCs/>
                <w:sz w:val="20"/>
                <w:szCs w:val="20"/>
              </w:rPr>
            </w:pPr>
          </w:p>
        </w:tc>
        <w:tc>
          <w:tcPr>
            <w:tcW w:w="1418" w:type="dxa"/>
          </w:tcPr>
          <w:p w14:paraId="31404008" w14:textId="77777777" w:rsidR="005D7DD5" w:rsidRPr="001D7F04" w:rsidRDefault="005D7DD5" w:rsidP="005D7DD5">
            <w:pPr>
              <w:spacing w:before="40"/>
              <w:rPr>
                <w:rFonts w:eastAsia="Times New Roman"/>
                <w:bCs/>
                <w:sz w:val="20"/>
                <w:szCs w:val="20"/>
              </w:rPr>
            </w:pPr>
          </w:p>
        </w:tc>
        <w:tc>
          <w:tcPr>
            <w:tcW w:w="992" w:type="dxa"/>
          </w:tcPr>
          <w:p w14:paraId="08E54961" w14:textId="77777777" w:rsidR="005D7DD5" w:rsidRPr="001D7F04" w:rsidRDefault="005D7DD5" w:rsidP="005D7DD5">
            <w:pPr>
              <w:spacing w:before="40"/>
              <w:rPr>
                <w:rFonts w:eastAsia="Times New Roman"/>
                <w:bCs/>
                <w:sz w:val="20"/>
                <w:szCs w:val="20"/>
              </w:rPr>
            </w:pPr>
          </w:p>
        </w:tc>
      </w:tr>
      <w:tr w:rsidR="005D7DD5" w14:paraId="0613CBA6" w14:textId="77777777" w:rsidTr="005D7DD5">
        <w:tc>
          <w:tcPr>
            <w:tcW w:w="3544" w:type="dxa"/>
          </w:tcPr>
          <w:p w14:paraId="36A734C2" w14:textId="77777777" w:rsidR="005D7DD5" w:rsidRPr="00390B52" w:rsidRDefault="005D7DD5" w:rsidP="005D7DD5">
            <w:pPr>
              <w:spacing w:before="80"/>
              <w:rPr>
                <w:sz w:val="20"/>
                <w:szCs w:val="20"/>
              </w:rPr>
            </w:pPr>
            <w:r w:rsidRPr="00390B52">
              <w:rPr>
                <w:sz w:val="20"/>
                <w:szCs w:val="20"/>
              </w:rPr>
              <w:t>Trot up in the bull ring/ trot up area</w:t>
            </w:r>
          </w:p>
        </w:tc>
        <w:tc>
          <w:tcPr>
            <w:tcW w:w="1134" w:type="dxa"/>
          </w:tcPr>
          <w:p w14:paraId="479FDA35" w14:textId="77777777" w:rsidR="005D7DD5" w:rsidRPr="001D7F04" w:rsidRDefault="005D7DD5" w:rsidP="005D7DD5">
            <w:pPr>
              <w:spacing w:before="40"/>
              <w:rPr>
                <w:rFonts w:eastAsia="Times New Roman"/>
                <w:bCs/>
                <w:sz w:val="20"/>
                <w:szCs w:val="20"/>
              </w:rPr>
            </w:pPr>
          </w:p>
        </w:tc>
        <w:tc>
          <w:tcPr>
            <w:tcW w:w="1276" w:type="dxa"/>
          </w:tcPr>
          <w:p w14:paraId="5A82F406" w14:textId="77777777" w:rsidR="005D7DD5" w:rsidRPr="001D7F04" w:rsidRDefault="005D7DD5" w:rsidP="005D7DD5">
            <w:pPr>
              <w:spacing w:before="40"/>
              <w:rPr>
                <w:rFonts w:eastAsia="Times New Roman"/>
                <w:bCs/>
                <w:sz w:val="20"/>
                <w:szCs w:val="20"/>
              </w:rPr>
            </w:pPr>
          </w:p>
        </w:tc>
        <w:tc>
          <w:tcPr>
            <w:tcW w:w="1417" w:type="dxa"/>
          </w:tcPr>
          <w:p w14:paraId="6CD88309" w14:textId="77777777" w:rsidR="005D7DD5" w:rsidRPr="001D7F04" w:rsidRDefault="005D7DD5" w:rsidP="005D7DD5">
            <w:pPr>
              <w:spacing w:before="40"/>
              <w:rPr>
                <w:rFonts w:eastAsia="Times New Roman"/>
                <w:bCs/>
                <w:sz w:val="20"/>
                <w:szCs w:val="20"/>
              </w:rPr>
            </w:pPr>
          </w:p>
        </w:tc>
        <w:tc>
          <w:tcPr>
            <w:tcW w:w="1418" w:type="dxa"/>
          </w:tcPr>
          <w:p w14:paraId="4927EFF2" w14:textId="77777777" w:rsidR="005D7DD5" w:rsidRPr="001D7F04" w:rsidRDefault="005D7DD5" w:rsidP="005D7DD5">
            <w:pPr>
              <w:spacing w:before="40"/>
              <w:rPr>
                <w:rFonts w:eastAsia="Times New Roman"/>
                <w:bCs/>
                <w:sz w:val="20"/>
                <w:szCs w:val="20"/>
              </w:rPr>
            </w:pPr>
          </w:p>
        </w:tc>
        <w:tc>
          <w:tcPr>
            <w:tcW w:w="992" w:type="dxa"/>
          </w:tcPr>
          <w:p w14:paraId="1C2D0489" w14:textId="77777777" w:rsidR="005D7DD5" w:rsidRPr="001D7F04" w:rsidRDefault="005D7DD5" w:rsidP="005D7DD5">
            <w:pPr>
              <w:spacing w:before="40"/>
              <w:rPr>
                <w:rFonts w:eastAsia="Times New Roman"/>
                <w:bCs/>
                <w:sz w:val="20"/>
                <w:szCs w:val="20"/>
              </w:rPr>
            </w:pPr>
          </w:p>
        </w:tc>
      </w:tr>
      <w:tr w:rsidR="005D7DD5" w14:paraId="4357006E" w14:textId="77777777" w:rsidTr="005D7DD5">
        <w:tc>
          <w:tcPr>
            <w:tcW w:w="3544" w:type="dxa"/>
          </w:tcPr>
          <w:p w14:paraId="4078448B" w14:textId="77777777" w:rsidR="005D7DD5" w:rsidRPr="00390B52" w:rsidRDefault="005D7DD5" w:rsidP="005D7DD5">
            <w:pPr>
              <w:spacing w:before="80"/>
              <w:rPr>
                <w:sz w:val="20"/>
                <w:szCs w:val="20"/>
              </w:rPr>
            </w:pPr>
            <w:r w:rsidRPr="00390B52">
              <w:rPr>
                <w:sz w:val="20"/>
                <w:szCs w:val="20"/>
              </w:rPr>
              <w:t xml:space="preserve">Ride slow work on the sand </w:t>
            </w:r>
          </w:p>
        </w:tc>
        <w:tc>
          <w:tcPr>
            <w:tcW w:w="1134" w:type="dxa"/>
          </w:tcPr>
          <w:p w14:paraId="60EA6CE6" w14:textId="77777777" w:rsidR="005D7DD5" w:rsidRPr="001D7F04" w:rsidRDefault="005D7DD5" w:rsidP="005D7DD5">
            <w:pPr>
              <w:spacing w:before="40"/>
              <w:rPr>
                <w:rFonts w:eastAsia="Times New Roman"/>
                <w:bCs/>
                <w:sz w:val="20"/>
                <w:szCs w:val="20"/>
              </w:rPr>
            </w:pPr>
          </w:p>
        </w:tc>
        <w:tc>
          <w:tcPr>
            <w:tcW w:w="1276" w:type="dxa"/>
          </w:tcPr>
          <w:p w14:paraId="1C609CAE" w14:textId="77777777" w:rsidR="005D7DD5" w:rsidRPr="001D7F04" w:rsidRDefault="005D7DD5" w:rsidP="005D7DD5">
            <w:pPr>
              <w:spacing w:before="40"/>
              <w:rPr>
                <w:rFonts w:eastAsia="Times New Roman"/>
                <w:bCs/>
                <w:sz w:val="20"/>
                <w:szCs w:val="20"/>
              </w:rPr>
            </w:pPr>
          </w:p>
        </w:tc>
        <w:tc>
          <w:tcPr>
            <w:tcW w:w="1417" w:type="dxa"/>
          </w:tcPr>
          <w:p w14:paraId="416792FB" w14:textId="77777777" w:rsidR="005D7DD5" w:rsidRPr="001D7F04" w:rsidRDefault="005D7DD5" w:rsidP="005D7DD5">
            <w:pPr>
              <w:spacing w:before="40"/>
              <w:rPr>
                <w:rFonts w:eastAsia="Times New Roman"/>
                <w:bCs/>
                <w:sz w:val="20"/>
                <w:szCs w:val="20"/>
              </w:rPr>
            </w:pPr>
          </w:p>
        </w:tc>
        <w:tc>
          <w:tcPr>
            <w:tcW w:w="1418" w:type="dxa"/>
          </w:tcPr>
          <w:p w14:paraId="3D7E83DF" w14:textId="77777777" w:rsidR="005D7DD5" w:rsidRPr="001D7F04" w:rsidRDefault="005D7DD5" w:rsidP="005D7DD5">
            <w:pPr>
              <w:spacing w:before="40"/>
              <w:rPr>
                <w:rFonts w:eastAsia="Times New Roman"/>
                <w:bCs/>
                <w:sz w:val="20"/>
                <w:szCs w:val="20"/>
              </w:rPr>
            </w:pPr>
          </w:p>
        </w:tc>
        <w:tc>
          <w:tcPr>
            <w:tcW w:w="992" w:type="dxa"/>
          </w:tcPr>
          <w:p w14:paraId="3995CFF0" w14:textId="77777777" w:rsidR="005D7DD5" w:rsidRPr="001D7F04" w:rsidRDefault="005D7DD5" w:rsidP="005D7DD5">
            <w:pPr>
              <w:spacing w:before="40"/>
              <w:rPr>
                <w:rFonts w:eastAsia="Times New Roman"/>
                <w:bCs/>
                <w:sz w:val="20"/>
                <w:szCs w:val="20"/>
              </w:rPr>
            </w:pPr>
          </w:p>
        </w:tc>
      </w:tr>
      <w:tr w:rsidR="005D7DD5" w14:paraId="50821630" w14:textId="77777777" w:rsidTr="005D7DD5">
        <w:tc>
          <w:tcPr>
            <w:tcW w:w="3544" w:type="dxa"/>
          </w:tcPr>
          <w:p w14:paraId="7BB8586B" w14:textId="77777777" w:rsidR="005D7DD5" w:rsidRPr="00390B52" w:rsidRDefault="005D7DD5" w:rsidP="005D7DD5">
            <w:pPr>
              <w:spacing w:before="80"/>
              <w:rPr>
                <w:sz w:val="20"/>
                <w:szCs w:val="20"/>
              </w:rPr>
            </w:pPr>
            <w:r w:rsidRPr="00390B52">
              <w:rPr>
                <w:sz w:val="20"/>
                <w:szCs w:val="20"/>
              </w:rPr>
              <w:t>Ride pacework on the fast sand</w:t>
            </w:r>
          </w:p>
        </w:tc>
        <w:tc>
          <w:tcPr>
            <w:tcW w:w="1134" w:type="dxa"/>
          </w:tcPr>
          <w:p w14:paraId="6A25069E" w14:textId="77777777" w:rsidR="005D7DD5" w:rsidRPr="001D7F04" w:rsidRDefault="005D7DD5" w:rsidP="005D7DD5">
            <w:pPr>
              <w:spacing w:before="40"/>
              <w:rPr>
                <w:rFonts w:eastAsia="Times New Roman"/>
                <w:bCs/>
                <w:sz w:val="20"/>
                <w:szCs w:val="20"/>
              </w:rPr>
            </w:pPr>
          </w:p>
        </w:tc>
        <w:tc>
          <w:tcPr>
            <w:tcW w:w="1276" w:type="dxa"/>
          </w:tcPr>
          <w:p w14:paraId="297BBE15" w14:textId="77777777" w:rsidR="005D7DD5" w:rsidRPr="001D7F04" w:rsidRDefault="005D7DD5" w:rsidP="005D7DD5">
            <w:pPr>
              <w:spacing w:before="40"/>
              <w:rPr>
                <w:rFonts w:eastAsia="Times New Roman"/>
                <w:bCs/>
                <w:sz w:val="20"/>
                <w:szCs w:val="20"/>
              </w:rPr>
            </w:pPr>
          </w:p>
        </w:tc>
        <w:tc>
          <w:tcPr>
            <w:tcW w:w="1417" w:type="dxa"/>
          </w:tcPr>
          <w:p w14:paraId="0B37E793" w14:textId="77777777" w:rsidR="005D7DD5" w:rsidRPr="001D7F04" w:rsidRDefault="005D7DD5" w:rsidP="005D7DD5">
            <w:pPr>
              <w:spacing w:before="40"/>
              <w:rPr>
                <w:rFonts w:eastAsia="Times New Roman"/>
                <w:bCs/>
                <w:sz w:val="20"/>
                <w:szCs w:val="20"/>
              </w:rPr>
            </w:pPr>
          </w:p>
        </w:tc>
        <w:tc>
          <w:tcPr>
            <w:tcW w:w="1418" w:type="dxa"/>
          </w:tcPr>
          <w:p w14:paraId="7ABBB1DD" w14:textId="77777777" w:rsidR="005D7DD5" w:rsidRPr="001D7F04" w:rsidRDefault="005D7DD5" w:rsidP="005D7DD5">
            <w:pPr>
              <w:spacing w:before="40"/>
              <w:rPr>
                <w:rFonts w:eastAsia="Times New Roman"/>
                <w:bCs/>
                <w:sz w:val="20"/>
                <w:szCs w:val="20"/>
              </w:rPr>
            </w:pPr>
          </w:p>
        </w:tc>
        <w:tc>
          <w:tcPr>
            <w:tcW w:w="992" w:type="dxa"/>
          </w:tcPr>
          <w:p w14:paraId="0DA365B9" w14:textId="77777777" w:rsidR="005D7DD5" w:rsidRPr="001D7F04" w:rsidRDefault="005D7DD5" w:rsidP="005D7DD5">
            <w:pPr>
              <w:spacing w:before="40"/>
              <w:rPr>
                <w:rFonts w:eastAsia="Times New Roman"/>
                <w:bCs/>
                <w:sz w:val="20"/>
                <w:szCs w:val="20"/>
              </w:rPr>
            </w:pPr>
          </w:p>
        </w:tc>
      </w:tr>
      <w:tr w:rsidR="005D7DD5" w14:paraId="166C7B58" w14:textId="77777777" w:rsidTr="005D7DD5">
        <w:tc>
          <w:tcPr>
            <w:tcW w:w="3544" w:type="dxa"/>
          </w:tcPr>
          <w:p w14:paraId="299A212E" w14:textId="77777777" w:rsidR="005D7DD5" w:rsidRPr="00390B52" w:rsidRDefault="005D7DD5" w:rsidP="005D7DD5">
            <w:pPr>
              <w:spacing w:before="80"/>
              <w:rPr>
                <w:sz w:val="20"/>
                <w:szCs w:val="20"/>
              </w:rPr>
            </w:pPr>
            <w:r w:rsidRPr="00390B52">
              <w:rPr>
                <w:sz w:val="20"/>
                <w:szCs w:val="20"/>
              </w:rPr>
              <w:t>Moves freely without regularly tripping or stumbling in all paces on different tracks</w:t>
            </w:r>
          </w:p>
        </w:tc>
        <w:tc>
          <w:tcPr>
            <w:tcW w:w="1134" w:type="dxa"/>
          </w:tcPr>
          <w:p w14:paraId="18F7B136" w14:textId="77777777" w:rsidR="005D7DD5" w:rsidRPr="001D7F04" w:rsidRDefault="005D7DD5" w:rsidP="005D7DD5">
            <w:pPr>
              <w:spacing w:before="40"/>
              <w:rPr>
                <w:rFonts w:eastAsia="Times New Roman"/>
                <w:bCs/>
                <w:sz w:val="20"/>
                <w:szCs w:val="20"/>
              </w:rPr>
            </w:pPr>
          </w:p>
        </w:tc>
        <w:tc>
          <w:tcPr>
            <w:tcW w:w="1276" w:type="dxa"/>
          </w:tcPr>
          <w:p w14:paraId="715633BD" w14:textId="77777777" w:rsidR="005D7DD5" w:rsidRPr="001D7F04" w:rsidRDefault="005D7DD5" w:rsidP="005D7DD5">
            <w:pPr>
              <w:spacing w:before="40"/>
              <w:rPr>
                <w:rFonts w:eastAsia="Times New Roman"/>
                <w:bCs/>
                <w:sz w:val="20"/>
                <w:szCs w:val="20"/>
              </w:rPr>
            </w:pPr>
          </w:p>
        </w:tc>
        <w:tc>
          <w:tcPr>
            <w:tcW w:w="1417" w:type="dxa"/>
          </w:tcPr>
          <w:p w14:paraId="130BD2AC" w14:textId="77777777" w:rsidR="005D7DD5" w:rsidRPr="001D7F04" w:rsidRDefault="005D7DD5" w:rsidP="005D7DD5">
            <w:pPr>
              <w:spacing w:before="40"/>
              <w:rPr>
                <w:rFonts w:eastAsia="Times New Roman"/>
                <w:bCs/>
                <w:sz w:val="20"/>
                <w:szCs w:val="20"/>
              </w:rPr>
            </w:pPr>
          </w:p>
        </w:tc>
        <w:tc>
          <w:tcPr>
            <w:tcW w:w="1418" w:type="dxa"/>
          </w:tcPr>
          <w:p w14:paraId="479DD172" w14:textId="77777777" w:rsidR="005D7DD5" w:rsidRPr="001D7F04" w:rsidRDefault="005D7DD5" w:rsidP="005D7DD5">
            <w:pPr>
              <w:spacing w:before="40"/>
              <w:rPr>
                <w:rFonts w:eastAsia="Times New Roman"/>
                <w:bCs/>
                <w:sz w:val="20"/>
                <w:szCs w:val="20"/>
              </w:rPr>
            </w:pPr>
          </w:p>
        </w:tc>
        <w:tc>
          <w:tcPr>
            <w:tcW w:w="992" w:type="dxa"/>
          </w:tcPr>
          <w:p w14:paraId="0C78EEC4" w14:textId="77777777" w:rsidR="005D7DD5" w:rsidRPr="001D7F04" w:rsidRDefault="005D7DD5" w:rsidP="005D7DD5">
            <w:pPr>
              <w:spacing w:before="40"/>
              <w:rPr>
                <w:rFonts w:eastAsia="Times New Roman"/>
                <w:bCs/>
                <w:sz w:val="20"/>
                <w:szCs w:val="20"/>
              </w:rPr>
            </w:pPr>
          </w:p>
        </w:tc>
      </w:tr>
      <w:tr w:rsidR="005D7DD5" w14:paraId="331ED95E" w14:textId="77777777" w:rsidTr="005D7DD5">
        <w:tc>
          <w:tcPr>
            <w:tcW w:w="3544" w:type="dxa"/>
          </w:tcPr>
          <w:p w14:paraId="5AC4A3E7" w14:textId="77777777" w:rsidR="005D7DD5" w:rsidRPr="00390B52" w:rsidRDefault="005D7DD5" w:rsidP="005D7DD5">
            <w:pPr>
              <w:spacing w:before="80"/>
              <w:rPr>
                <w:sz w:val="20"/>
                <w:szCs w:val="20"/>
              </w:rPr>
            </w:pPr>
            <w:r w:rsidRPr="00390B52">
              <w:rPr>
                <w:sz w:val="20"/>
                <w:szCs w:val="20"/>
              </w:rPr>
              <w:t>Enter and exit the track crossing</w:t>
            </w:r>
          </w:p>
        </w:tc>
        <w:tc>
          <w:tcPr>
            <w:tcW w:w="1134" w:type="dxa"/>
          </w:tcPr>
          <w:p w14:paraId="44D0B2F4" w14:textId="77777777" w:rsidR="005D7DD5" w:rsidRPr="001D7F04" w:rsidRDefault="005D7DD5" w:rsidP="005D7DD5">
            <w:pPr>
              <w:spacing w:before="40"/>
              <w:rPr>
                <w:rFonts w:eastAsia="Times New Roman"/>
                <w:bCs/>
                <w:sz w:val="20"/>
                <w:szCs w:val="20"/>
              </w:rPr>
            </w:pPr>
          </w:p>
        </w:tc>
        <w:tc>
          <w:tcPr>
            <w:tcW w:w="1276" w:type="dxa"/>
          </w:tcPr>
          <w:p w14:paraId="156E12E9" w14:textId="77777777" w:rsidR="005D7DD5" w:rsidRPr="001D7F04" w:rsidRDefault="005D7DD5" w:rsidP="005D7DD5">
            <w:pPr>
              <w:spacing w:before="40"/>
              <w:rPr>
                <w:rFonts w:eastAsia="Times New Roman"/>
                <w:bCs/>
                <w:sz w:val="20"/>
                <w:szCs w:val="20"/>
              </w:rPr>
            </w:pPr>
          </w:p>
        </w:tc>
        <w:tc>
          <w:tcPr>
            <w:tcW w:w="1417" w:type="dxa"/>
          </w:tcPr>
          <w:p w14:paraId="3AD82712" w14:textId="77777777" w:rsidR="005D7DD5" w:rsidRPr="001D7F04" w:rsidRDefault="005D7DD5" w:rsidP="005D7DD5">
            <w:pPr>
              <w:spacing w:before="40"/>
              <w:rPr>
                <w:rFonts w:eastAsia="Times New Roman"/>
                <w:bCs/>
                <w:sz w:val="20"/>
                <w:szCs w:val="20"/>
              </w:rPr>
            </w:pPr>
          </w:p>
        </w:tc>
        <w:tc>
          <w:tcPr>
            <w:tcW w:w="1418" w:type="dxa"/>
          </w:tcPr>
          <w:p w14:paraId="115FC0BF" w14:textId="77777777" w:rsidR="005D7DD5" w:rsidRPr="001D7F04" w:rsidRDefault="005D7DD5" w:rsidP="005D7DD5">
            <w:pPr>
              <w:spacing w:before="40"/>
              <w:rPr>
                <w:rFonts w:eastAsia="Times New Roman"/>
                <w:bCs/>
                <w:sz w:val="20"/>
                <w:szCs w:val="20"/>
              </w:rPr>
            </w:pPr>
          </w:p>
        </w:tc>
        <w:tc>
          <w:tcPr>
            <w:tcW w:w="992" w:type="dxa"/>
          </w:tcPr>
          <w:p w14:paraId="217225BF" w14:textId="77777777" w:rsidR="005D7DD5" w:rsidRPr="001D7F04" w:rsidRDefault="005D7DD5" w:rsidP="005D7DD5">
            <w:pPr>
              <w:spacing w:before="40"/>
              <w:rPr>
                <w:rFonts w:eastAsia="Times New Roman"/>
                <w:bCs/>
                <w:sz w:val="20"/>
                <w:szCs w:val="20"/>
              </w:rPr>
            </w:pPr>
          </w:p>
        </w:tc>
      </w:tr>
      <w:tr w:rsidR="005D7DD5" w14:paraId="03FA4E78" w14:textId="77777777" w:rsidTr="005D7DD5">
        <w:tc>
          <w:tcPr>
            <w:tcW w:w="3544" w:type="dxa"/>
          </w:tcPr>
          <w:p w14:paraId="4185C1D7" w14:textId="77777777" w:rsidR="005D7DD5" w:rsidRPr="00390B52" w:rsidRDefault="005D7DD5" w:rsidP="005D7DD5">
            <w:pPr>
              <w:spacing w:before="80"/>
              <w:rPr>
                <w:sz w:val="20"/>
                <w:szCs w:val="20"/>
              </w:rPr>
            </w:pPr>
            <w:r w:rsidRPr="00390B52">
              <w:rPr>
                <w:sz w:val="20"/>
                <w:szCs w:val="20"/>
              </w:rPr>
              <w:t>Ride to and from the track at the racecourse assisted</w:t>
            </w:r>
          </w:p>
        </w:tc>
        <w:tc>
          <w:tcPr>
            <w:tcW w:w="1134" w:type="dxa"/>
          </w:tcPr>
          <w:p w14:paraId="436A3504" w14:textId="77777777" w:rsidR="005D7DD5" w:rsidRPr="001D7F04" w:rsidRDefault="005D7DD5" w:rsidP="005D7DD5">
            <w:pPr>
              <w:spacing w:before="40"/>
              <w:rPr>
                <w:rFonts w:eastAsia="Times New Roman"/>
                <w:bCs/>
                <w:sz w:val="20"/>
                <w:szCs w:val="20"/>
              </w:rPr>
            </w:pPr>
          </w:p>
        </w:tc>
        <w:tc>
          <w:tcPr>
            <w:tcW w:w="1276" w:type="dxa"/>
          </w:tcPr>
          <w:p w14:paraId="5C80A11C" w14:textId="77777777" w:rsidR="005D7DD5" w:rsidRPr="001D7F04" w:rsidRDefault="005D7DD5" w:rsidP="005D7DD5">
            <w:pPr>
              <w:spacing w:before="40"/>
              <w:rPr>
                <w:rFonts w:eastAsia="Times New Roman"/>
                <w:bCs/>
                <w:sz w:val="20"/>
                <w:szCs w:val="20"/>
              </w:rPr>
            </w:pPr>
          </w:p>
        </w:tc>
        <w:tc>
          <w:tcPr>
            <w:tcW w:w="1417" w:type="dxa"/>
          </w:tcPr>
          <w:p w14:paraId="4DB19406" w14:textId="77777777" w:rsidR="005D7DD5" w:rsidRPr="001D7F04" w:rsidRDefault="005D7DD5" w:rsidP="005D7DD5">
            <w:pPr>
              <w:spacing w:before="40"/>
              <w:rPr>
                <w:rFonts w:eastAsia="Times New Roman"/>
                <w:bCs/>
                <w:sz w:val="20"/>
                <w:szCs w:val="20"/>
              </w:rPr>
            </w:pPr>
          </w:p>
        </w:tc>
        <w:tc>
          <w:tcPr>
            <w:tcW w:w="1418" w:type="dxa"/>
          </w:tcPr>
          <w:p w14:paraId="308896C1" w14:textId="77777777" w:rsidR="005D7DD5" w:rsidRPr="001D7F04" w:rsidRDefault="005D7DD5" w:rsidP="005D7DD5">
            <w:pPr>
              <w:spacing w:before="40"/>
              <w:rPr>
                <w:rFonts w:eastAsia="Times New Roman"/>
                <w:bCs/>
                <w:sz w:val="20"/>
                <w:szCs w:val="20"/>
              </w:rPr>
            </w:pPr>
          </w:p>
        </w:tc>
        <w:tc>
          <w:tcPr>
            <w:tcW w:w="992" w:type="dxa"/>
          </w:tcPr>
          <w:p w14:paraId="030C2529" w14:textId="77777777" w:rsidR="005D7DD5" w:rsidRPr="001D7F04" w:rsidRDefault="005D7DD5" w:rsidP="005D7DD5">
            <w:pPr>
              <w:spacing w:before="40"/>
              <w:rPr>
                <w:rFonts w:eastAsia="Times New Roman"/>
                <w:bCs/>
                <w:sz w:val="20"/>
                <w:szCs w:val="20"/>
              </w:rPr>
            </w:pPr>
          </w:p>
        </w:tc>
      </w:tr>
      <w:tr w:rsidR="005D7DD5" w14:paraId="025335C1" w14:textId="77777777" w:rsidTr="005D7DD5">
        <w:tc>
          <w:tcPr>
            <w:tcW w:w="3544" w:type="dxa"/>
          </w:tcPr>
          <w:p w14:paraId="34A10A65" w14:textId="77777777" w:rsidR="005D7DD5" w:rsidRPr="00390B52" w:rsidRDefault="005D7DD5" w:rsidP="005D7DD5">
            <w:pPr>
              <w:spacing w:before="80"/>
              <w:rPr>
                <w:sz w:val="20"/>
                <w:szCs w:val="20"/>
              </w:rPr>
            </w:pPr>
            <w:r w:rsidRPr="00390B52">
              <w:rPr>
                <w:sz w:val="20"/>
                <w:szCs w:val="20"/>
              </w:rPr>
              <w:t>Barrier practice</w:t>
            </w:r>
          </w:p>
        </w:tc>
        <w:tc>
          <w:tcPr>
            <w:tcW w:w="1134" w:type="dxa"/>
          </w:tcPr>
          <w:p w14:paraId="21188306" w14:textId="77777777" w:rsidR="005D7DD5" w:rsidRPr="001D7F04" w:rsidRDefault="005D7DD5" w:rsidP="005D7DD5">
            <w:pPr>
              <w:spacing w:before="40"/>
              <w:rPr>
                <w:rFonts w:eastAsia="Times New Roman"/>
                <w:bCs/>
                <w:sz w:val="20"/>
                <w:szCs w:val="20"/>
              </w:rPr>
            </w:pPr>
          </w:p>
        </w:tc>
        <w:tc>
          <w:tcPr>
            <w:tcW w:w="1276" w:type="dxa"/>
          </w:tcPr>
          <w:p w14:paraId="44674C91" w14:textId="77777777" w:rsidR="005D7DD5" w:rsidRPr="001D7F04" w:rsidRDefault="005D7DD5" w:rsidP="005D7DD5">
            <w:pPr>
              <w:spacing w:before="40"/>
              <w:rPr>
                <w:rFonts w:eastAsia="Times New Roman"/>
                <w:bCs/>
                <w:sz w:val="20"/>
                <w:szCs w:val="20"/>
              </w:rPr>
            </w:pPr>
          </w:p>
        </w:tc>
        <w:tc>
          <w:tcPr>
            <w:tcW w:w="1417" w:type="dxa"/>
          </w:tcPr>
          <w:p w14:paraId="49F12E87" w14:textId="77777777" w:rsidR="005D7DD5" w:rsidRPr="001D7F04" w:rsidRDefault="005D7DD5" w:rsidP="005D7DD5">
            <w:pPr>
              <w:spacing w:before="40"/>
              <w:rPr>
                <w:rFonts w:eastAsia="Times New Roman"/>
                <w:bCs/>
                <w:sz w:val="20"/>
                <w:szCs w:val="20"/>
              </w:rPr>
            </w:pPr>
          </w:p>
        </w:tc>
        <w:tc>
          <w:tcPr>
            <w:tcW w:w="1418" w:type="dxa"/>
          </w:tcPr>
          <w:p w14:paraId="4492DD17" w14:textId="77777777" w:rsidR="005D7DD5" w:rsidRPr="001D7F04" w:rsidRDefault="005D7DD5" w:rsidP="005D7DD5">
            <w:pPr>
              <w:spacing w:before="40"/>
              <w:rPr>
                <w:rFonts w:eastAsia="Times New Roman"/>
                <w:bCs/>
                <w:sz w:val="20"/>
                <w:szCs w:val="20"/>
              </w:rPr>
            </w:pPr>
          </w:p>
        </w:tc>
        <w:tc>
          <w:tcPr>
            <w:tcW w:w="992" w:type="dxa"/>
          </w:tcPr>
          <w:p w14:paraId="51389259" w14:textId="77777777" w:rsidR="005D7DD5" w:rsidRPr="001D7F04" w:rsidRDefault="005D7DD5" w:rsidP="005D7DD5">
            <w:pPr>
              <w:spacing w:before="40"/>
              <w:rPr>
                <w:rFonts w:eastAsia="Times New Roman"/>
                <w:bCs/>
                <w:sz w:val="20"/>
                <w:szCs w:val="20"/>
              </w:rPr>
            </w:pPr>
          </w:p>
        </w:tc>
      </w:tr>
      <w:tr w:rsidR="005D7DD5" w14:paraId="0202B294" w14:textId="77777777" w:rsidTr="005D7DD5">
        <w:tc>
          <w:tcPr>
            <w:tcW w:w="3544" w:type="dxa"/>
          </w:tcPr>
          <w:p w14:paraId="4D41E349" w14:textId="77777777" w:rsidR="005D7DD5" w:rsidRPr="00390B52" w:rsidRDefault="005D7DD5" w:rsidP="005D7DD5">
            <w:pPr>
              <w:spacing w:before="80"/>
              <w:rPr>
                <w:sz w:val="20"/>
                <w:szCs w:val="20"/>
              </w:rPr>
            </w:pPr>
            <w:r w:rsidRPr="00390B52">
              <w:rPr>
                <w:sz w:val="20"/>
                <w:szCs w:val="20"/>
              </w:rPr>
              <w:t>Response to environmental stimuli- wind, rain, heat, noise, vehicles, dogs</w:t>
            </w:r>
          </w:p>
        </w:tc>
        <w:tc>
          <w:tcPr>
            <w:tcW w:w="1134" w:type="dxa"/>
          </w:tcPr>
          <w:p w14:paraId="73B94DDF" w14:textId="77777777" w:rsidR="005D7DD5" w:rsidRPr="001D7F04" w:rsidRDefault="005D7DD5" w:rsidP="005D7DD5">
            <w:pPr>
              <w:spacing w:before="40"/>
              <w:rPr>
                <w:rFonts w:eastAsia="Times New Roman"/>
                <w:bCs/>
                <w:sz w:val="20"/>
                <w:szCs w:val="20"/>
              </w:rPr>
            </w:pPr>
          </w:p>
        </w:tc>
        <w:tc>
          <w:tcPr>
            <w:tcW w:w="1276" w:type="dxa"/>
          </w:tcPr>
          <w:p w14:paraId="26ED5980" w14:textId="77777777" w:rsidR="005D7DD5" w:rsidRPr="001D7F04" w:rsidRDefault="005D7DD5" w:rsidP="005D7DD5">
            <w:pPr>
              <w:spacing w:before="40"/>
              <w:rPr>
                <w:rFonts w:eastAsia="Times New Roman"/>
                <w:bCs/>
                <w:sz w:val="20"/>
                <w:szCs w:val="20"/>
              </w:rPr>
            </w:pPr>
          </w:p>
        </w:tc>
        <w:tc>
          <w:tcPr>
            <w:tcW w:w="1417" w:type="dxa"/>
          </w:tcPr>
          <w:p w14:paraId="7A8F5625" w14:textId="77777777" w:rsidR="005D7DD5" w:rsidRPr="001D7F04" w:rsidRDefault="005D7DD5" w:rsidP="005D7DD5">
            <w:pPr>
              <w:spacing w:before="40"/>
              <w:rPr>
                <w:rFonts w:eastAsia="Times New Roman"/>
                <w:bCs/>
                <w:sz w:val="20"/>
                <w:szCs w:val="20"/>
              </w:rPr>
            </w:pPr>
          </w:p>
        </w:tc>
        <w:tc>
          <w:tcPr>
            <w:tcW w:w="1418" w:type="dxa"/>
          </w:tcPr>
          <w:p w14:paraId="67E8B0B1" w14:textId="77777777" w:rsidR="005D7DD5" w:rsidRPr="001D7F04" w:rsidRDefault="005D7DD5" w:rsidP="005D7DD5">
            <w:pPr>
              <w:spacing w:before="40"/>
              <w:rPr>
                <w:rFonts w:eastAsia="Times New Roman"/>
                <w:bCs/>
                <w:sz w:val="20"/>
                <w:szCs w:val="20"/>
              </w:rPr>
            </w:pPr>
          </w:p>
        </w:tc>
        <w:tc>
          <w:tcPr>
            <w:tcW w:w="992" w:type="dxa"/>
          </w:tcPr>
          <w:p w14:paraId="64CF5BD4" w14:textId="77777777" w:rsidR="005D7DD5" w:rsidRPr="001D7F04" w:rsidRDefault="005D7DD5" w:rsidP="005D7DD5">
            <w:pPr>
              <w:spacing w:before="40"/>
              <w:rPr>
                <w:rFonts w:eastAsia="Times New Roman"/>
                <w:bCs/>
                <w:sz w:val="20"/>
                <w:szCs w:val="20"/>
              </w:rPr>
            </w:pPr>
          </w:p>
        </w:tc>
      </w:tr>
      <w:tr w:rsidR="005D7DD5" w14:paraId="440CD9CF" w14:textId="77777777" w:rsidTr="005D7DD5">
        <w:tc>
          <w:tcPr>
            <w:tcW w:w="3544" w:type="dxa"/>
          </w:tcPr>
          <w:p w14:paraId="3C899415" w14:textId="77777777" w:rsidR="005D7DD5" w:rsidRPr="00390B52" w:rsidRDefault="005D7DD5" w:rsidP="005D7DD5">
            <w:pPr>
              <w:spacing w:before="80"/>
              <w:rPr>
                <w:sz w:val="20"/>
                <w:szCs w:val="20"/>
              </w:rPr>
            </w:pPr>
            <w:r w:rsidRPr="00390B52">
              <w:rPr>
                <w:sz w:val="20"/>
                <w:szCs w:val="20"/>
              </w:rPr>
              <w:t>Hose at the racecourse</w:t>
            </w:r>
          </w:p>
        </w:tc>
        <w:tc>
          <w:tcPr>
            <w:tcW w:w="1134" w:type="dxa"/>
          </w:tcPr>
          <w:p w14:paraId="0502CBF1" w14:textId="77777777" w:rsidR="005D7DD5" w:rsidRPr="001D7F04" w:rsidRDefault="005D7DD5" w:rsidP="005D7DD5">
            <w:pPr>
              <w:spacing w:before="40"/>
              <w:rPr>
                <w:rFonts w:eastAsia="Times New Roman"/>
                <w:bCs/>
                <w:sz w:val="20"/>
                <w:szCs w:val="20"/>
              </w:rPr>
            </w:pPr>
          </w:p>
        </w:tc>
        <w:tc>
          <w:tcPr>
            <w:tcW w:w="1276" w:type="dxa"/>
          </w:tcPr>
          <w:p w14:paraId="57568CA7" w14:textId="77777777" w:rsidR="005D7DD5" w:rsidRPr="001D7F04" w:rsidRDefault="005D7DD5" w:rsidP="005D7DD5">
            <w:pPr>
              <w:spacing w:before="40"/>
              <w:rPr>
                <w:rFonts w:eastAsia="Times New Roman"/>
                <w:bCs/>
                <w:sz w:val="20"/>
                <w:szCs w:val="20"/>
              </w:rPr>
            </w:pPr>
          </w:p>
        </w:tc>
        <w:tc>
          <w:tcPr>
            <w:tcW w:w="1417" w:type="dxa"/>
          </w:tcPr>
          <w:p w14:paraId="2E5ED409" w14:textId="77777777" w:rsidR="005D7DD5" w:rsidRPr="001D7F04" w:rsidRDefault="005D7DD5" w:rsidP="005D7DD5">
            <w:pPr>
              <w:spacing w:before="40"/>
              <w:rPr>
                <w:rFonts w:eastAsia="Times New Roman"/>
                <w:bCs/>
                <w:sz w:val="20"/>
                <w:szCs w:val="20"/>
              </w:rPr>
            </w:pPr>
          </w:p>
        </w:tc>
        <w:tc>
          <w:tcPr>
            <w:tcW w:w="1418" w:type="dxa"/>
          </w:tcPr>
          <w:p w14:paraId="06F9304B" w14:textId="77777777" w:rsidR="005D7DD5" w:rsidRPr="001D7F04" w:rsidRDefault="005D7DD5" w:rsidP="005D7DD5">
            <w:pPr>
              <w:spacing w:before="40"/>
              <w:rPr>
                <w:rFonts w:eastAsia="Times New Roman"/>
                <w:bCs/>
                <w:sz w:val="20"/>
                <w:szCs w:val="20"/>
              </w:rPr>
            </w:pPr>
          </w:p>
        </w:tc>
        <w:tc>
          <w:tcPr>
            <w:tcW w:w="992" w:type="dxa"/>
          </w:tcPr>
          <w:p w14:paraId="20BE6A9D" w14:textId="77777777" w:rsidR="005D7DD5" w:rsidRPr="001D7F04" w:rsidRDefault="005D7DD5" w:rsidP="005D7DD5">
            <w:pPr>
              <w:spacing w:before="40"/>
              <w:rPr>
                <w:rFonts w:eastAsia="Times New Roman"/>
                <w:bCs/>
                <w:sz w:val="20"/>
                <w:szCs w:val="20"/>
              </w:rPr>
            </w:pPr>
          </w:p>
        </w:tc>
      </w:tr>
      <w:tr w:rsidR="005D7DD5" w14:paraId="3E992E16" w14:textId="77777777" w:rsidTr="005D7DD5">
        <w:tc>
          <w:tcPr>
            <w:tcW w:w="3544" w:type="dxa"/>
          </w:tcPr>
          <w:p w14:paraId="3C0CACB2" w14:textId="77777777" w:rsidR="005D7DD5" w:rsidRPr="001D7F04" w:rsidRDefault="005D7DD5" w:rsidP="005D7DD5">
            <w:pPr>
              <w:spacing w:before="40"/>
              <w:rPr>
                <w:rFonts w:eastAsia="Times New Roman"/>
                <w:bCs/>
                <w:sz w:val="20"/>
                <w:szCs w:val="20"/>
              </w:rPr>
            </w:pPr>
            <w:r w:rsidRPr="005D7DD5">
              <w:rPr>
                <w:rFonts w:eastAsia="Times New Roman"/>
                <w:b/>
                <w:bCs/>
                <w:sz w:val="20"/>
                <w:szCs w:val="20"/>
              </w:rPr>
              <w:t>Farriery</w:t>
            </w:r>
          </w:p>
        </w:tc>
        <w:tc>
          <w:tcPr>
            <w:tcW w:w="1134" w:type="dxa"/>
          </w:tcPr>
          <w:p w14:paraId="4D4A01FA" w14:textId="77777777" w:rsidR="005D7DD5" w:rsidRDefault="005D7DD5" w:rsidP="005D7DD5">
            <w:pPr>
              <w:rPr>
                <w:bCs/>
                <w:sz w:val="20"/>
              </w:rPr>
            </w:pPr>
          </w:p>
        </w:tc>
        <w:tc>
          <w:tcPr>
            <w:tcW w:w="1276" w:type="dxa"/>
          </w:tcPr>
          <w:p w14:paraId="2B3AC171" w14:textId="77777777" w:rsidR="005D7DD5" w:rsidRDefault="005D7DD5" w:rsidP="005D7DD5">
            <w:pPr>
              <w:rPr>
                <w:bCs/>
                <w:sz w:val="20"/>
              </w:rPr>
            </w:pPr>
          </w:p>
        </w:tc>
        <w:tc>
          <w:tcPr>
            <w:tcW w:w="1417" w:type="dxa"/>
          </w:tcPr>
          <w:p w14:paraId="081BDBEE" w14:textId="77777777" w:rsidR="005D7DD5" w:rsidRDefault="005D7DD5" w:rsidP="005D7DD5">
            <w:pPr>
              <w:rPr>
                <w:bCs/>
                <w:sz w:val="20"/>
              </w:rPr>
            </w:pPr>
          </w:p>
        </w:tc>
        <w:tc>
          <w:tcPr>
            <w:tcW w:w="1418" w:type="dxa"/>
          </w:tcPr>
          <w:p w14:paraId="2FD0DEB4" w14:textId="77777777" w:rsidR="005D7DD5" w:rsidRDefault="005D7DD5" w:rsidP="005D7DD5">
            <w:pPr>
              <w:rPr>
                <w:bCs/>
                <w:sz w:val="20"/>
              </w:rPr>
            </w:pPr>
          </w:p>
        </w:tc>
        <w:tc>
          <w:tcPr>
            <w:tcW w:w="992" w:type="dxa"/>
          </w:tcPr>
          <w:p w14:paraId="7AFC5D6E" w14:textId="77777777" w:rsidR="005D7DD5" w:rsidRDefault="005D7DD5" w:rsidP="005D7DD5">
            <w:pPr>
              <w:rPr>
                <w:bCs/>
                <w:sz w:val="20"/>
              </w:rPr>
            </w:pPr>
          </w:p>
        </w:tc>
      </w:tr>
      <w:tr w:rsidR="005D7DD5" w14:paraId="441383D7" w14:textId="77777777" w:rsidTr="005D7DD5">
        <w:tc>
          <w:tcPr>
            <w:tcW w:w="3544" w:type="dxa"/>
          </w:tcPr>
          <w:p w14:paraId="1589D5D7" w14:textId="77777777" w:rsidR="005D7DD5" w:rsidRPr="00390B52" w:rsidRDefault="005D7DD5" w:rsidP="005D7DD5">
            <w:pPr>
              <w:spacing w:before="80"/>
              <w:rPr>
                <w:sz w:val="20"/>
                <w:szCs w:val="20"/>
              </w:rPr>
            </w:pPr>
            <w:r w:rsidRPr="00390B52">
              <w:rPr>
                <w:sz w:val="20"/>
                <w:szCs w:val="20"/>
              </w:rPr>
              <w:t>Stands during being shod, trimmed or handled around the legs</w:t>
            </w:r>
          </w:p>
        </w:tc>
        <w:tc>
          <w:tcPr>
            <w:tcW w:w="1134" w:type="dxa"/>
          </w:tcPr>
          <w:p w14:paraId="63DD5665" w14:textId="77777777" w:rsidR="005D7DD5" w:rsidRDefault="005D7DD5" w:rsidP="005D7DD5">
            <w:pPr>
              <w:rPr>
                <w:bCs/>
                <w:sz w:val="20"/>
              </w:rPr>
            </w:pPr>
          </w:p>
        </w:tc>
        <w:tc>
          <w:tcPr>
            <w:tcW w:w="1276" w:type="dxa"/>
          </w:tcPr>
          <w:p w14:paraId="3D4850DC" w14:textId="77777777" w:rsidR="005D7DD5" w:rsidRDefault="005D7DD5" w:rsidP="005D7DD5">
            <w:pPr>
              <w:rPr>
                <w:bCs/>
                <w:sz w:val="20"/>
              </w:rPr>
            </w:pPr>
          </w:p>
        </w:tc>
        <w:tc>
          <w:tcPr>
            <w:tcW w:w="1417" w:type="dxa"/>
          </w:tcPr>
          <w:p w14:paraId="1A52DE8B" w14:textId="77777777" w:rsidR="005D7DD5" w:rsidRDefault="005D7DD5" w:rsidP="005D7DD5">
            <w:pPr>
              <w:rPr>
                <w:bCs/>
                <w:sz w:val="20"/>
              </w:rPr>
            </w:pPr>
          </w:p>
        </w:tc>
        <w:tc>
          <w:tcPr>
            <w:tcW w:w="1418" w:type="dxa"/>
          </w:tcPr>
          <w:p w14:paraId="78302D12" w14:textId="77777777" w:rsidR="005D7DD5" w:rsidRDefault="005D7DD5" w:rsidP="005D7DD5">
            <w:pPr>
              <w:rPr>
                <w:bCs/>
                <w:sz w:val="20"/>
              </w:rPr>
            </w:pPr>
          </w:p>
        </w:tc>
        <w:tc>
          <w:tcPr>
            <w:tcW w:w="992" w:type="dxa"/>
          </w:tcPr>
          <w:p w14:paraId="6B3DFCAE" w14:textId="77777777" w:rsidR="005D7DD5" w:rsidRDefault="005D7DD5" w:rsidP="005D7DD5">
            <w:pPr>
              <w:rPr>
                <w:bCs/>
                <w:sz w:val="20"/>
              </w:rPr>
            </w:pPr>
          </w:p>
        </w:tc>
      </w:tr>
      <w:tr w:rsidR="005D7DD5" w14:paraId="414A238E" w14:textId="77777777" w:rsidTr="005D7DD5">
        <w:tc>
          <w:tcPr>
            <w:tcW w:w="3544" w:type="dxa"/>
          </w:tcPr>
          <w:p w14:paraId="3BB5A6D9" w14:textId="77777777" w:rsidR="005D7DD5" w:rsidRPr="00390B52" w:rsidRDefault="005D7DD5" w:rsidP="005D7DD5">
            <w:pPr>
              <w:spacing w:before="80"/>
              <w:rPr>
                <w:sz w:val="20"/>
                <w:szCs w:val="20"/>
              </w:rPr>
            </w:pPr>
            <w:r w:rsidRPr="00390B52">
              <w:rPr>
                <w:sz w:val="20"/>
                <w:szCs w:val="20"/>
              </w:rPr>
              <w:t>Stands while tied up to rail or cross tie</w:t>
            </w:r>
          </w:p>
        </w:tc>
        <w:tc>
          <w:tcPr>
            <w:tcW w:w="1134" w:type="dxa"/>
          </w:tcPr>
          <w:p w14:paraId="42CEA135" w14:textId="77777777" w:rsidR="005D7DD5" w:rsidRDefault="005D7DD5" w:rsidP="005D7DD5">
            <w:pPr>
              <w:rPr>
                <w:bCs/>
                <w:sz w:val="20"/>
              </w:rPr>
            </w:pPr>
          </w:p>
        </w:tc>
        <w:tc>
          <w:tcPr>
            <w:tcW w:w="1276" w:type="dxa"/>
          </w:tcPr>
          <w:p w14:paraId="0C0B47F2" w14:textId="77777777" w:rsidR="005D7DD5" w:rsidRDefault="005D7DD5" w:rsidP="005D7DD5">
            <w:pPr>
              <w:rPr>
                <w:bCs/>
                <w:sz w:val="20"/>
              </w:rPr>
            </w:pPr>
          </w:p>
        </w:tc>
        <w:tc>
          <w:tcPr>
            <w:tcW w:w="1417" w:type="dxa"/>
          </w:tcPr>
          <w:p w14:paraId="27D3D2A7" w14:textId="77777777" w:rsidR="005D7DD5" w:rsidRDefault="005D7DD5" w:rsidP="005D7DD5">
            <w:pPr>
              <w:rPr>
                <w:bCs/>
                <w:sz w:val="20"/>
              </w:rPr>
            </w:pPr>
          </w:p>
        </w:tc>
        <w:tc>
          <w:tcPr>
            <w:tcW w:w="1418" w:type="dxa"/>
          </w:tcPr>
          <w:p w14:paraId="04450BF1" w14:textId="77777777" w:rsidR="005D7DD5" w:rsidRDefault="005D7DD5" w:rsidP="005D7DD5">
            <w:pPr>
              <w:rPr>
                <w:bCs/>
                <w:sz w:val="20"/>
              </w:rPr>
            </w:pPr>
          </w:p>
        </w:tc>
        <w:tc>
          <w:tcPr>
            <w:tcW w:w="992" w:type="dxa"/>
          </w:tcPr>
          <w:p w14:paraId="67E7C3A9" w14:textId="77777777" w:rsidR="005D7DD5" w:rsidRDefault="005D7DD5" w:rsidP="005D7DD5">
            <w:pPr>
              <w:rPr>
                <w:bCs/>
                <w:sz w:val="20"/>
              </w:rPr>
            </w:pPr>
          </w:p>
        </w:tc>
      </w:tr>
      <w:tr w:rsidR="005D7DD5" w14:paraId="55E96442" w14:textId="77777777" w:rsidTr="005D7DD5">
        <w:tc>
          <w:tcPr>
            <w:tcW w:w="3544" w:type="dxa"/>
          </w:tcPr>
          <w:p w14:paraId="5442CD69" w14:textId="77777777" w:rsidR="005D7DD5" w:rsidRPr="00390B52" w:rsidRDefault="005D7DD5" w:rsidP="005D7DD5">
            <w:pPr>
              <w:spacing w:before="80"/>
              <w:rPr>
                <w:sz w:val="20"/>
                <w:szCs w:val="20"/>
              </w:rPr>
            </w:pPr>
            <w:r w:rsidRPr="00390B52">
              <w:rPr>
                <w:sz w:val="20"/>
                <w:szCs w:val="20"/>
              </w:rPr>
              <w:t>Pick up front legs</w:t>
            </w:r>
          </w:p>
        </w:tc>
        <w:tc>
          <w:tcPr>
            <w:tcW w:w="1134" w:type="dxa"/>
          </w:tcPr>
          <w:p w14:paraId="21CF1248" w14:textId="77777777" w:rsidR="005D7DD5" w:rsidRDefault="005D7DD5" w:rsidP="005D7DD5">
            <w:pPr>
              <w:rPr>
                <w:bCs/>
                <w:sz w:val="20"/>
              </w:rPr>
            </w:pPr>
          </w:p>
        </w:tc>
        <w:tc>
          <w:tcPr>
            <w:tcW w:w="1276" w:type="dxa"/>
          </w:tcPr>
          <w:p w14:paraId="1FFD2588" w14:textId="77777777" w:rsidR="005D7DD5" w:rsidRDefault="005D7DD5" w:rsidP="005D7DD5">
            <w:pPr>
              <w:rPr>
                <w:bCs/>
                <w:sz w:val="20"/>
              </w:rPr>
            </w:pPr>
          </w:p>
        </w:tc>
        <w:tc>
          <w:tcPr>
            <w:tcW w:w="1417" w:type="dxa"/>
          </w:tcPr>
          <w:p w14:paraId="4D958FEC" w14:textId="77777777" w:rsidR="005D7DD5" w:rsidRDefault="005D7DD5" w:rsidP="005D7DD5">
            <w:pPr>
              <w:rPr>
                <w:bCs/>
                <w:sz w:val="20"/>
              </w:rPr>
            </w:pPr>
          </w:p>
        </w:tc>
        <w:tc>
          <w:tcPr>
            <w:tcW w:w="1418" w:type="dxa"/>
          </w:tcPr>
          <w:p w14:paraId="7DBF2F71" w14:textId="77777777" w:rsidR="005D7DD5" w:rsidRDefault="005D7DD5" w:rsidP="005D7DD5">
            <w:pPr>
              <w:rPr>
                <w:bCs/>
                <w:sz w:val="20"/>
              </w:rPr>
            </w:pPr>
          </w:p>
        </w:tc>
        <w:tc>
          <w:tcPr>
            <w:tcW w:w="992" w:type="dxa"/>
          </w:tcPr>
          <w:p w14:paraId="2A8BF2AB" w14:textId="77777777" w:rsidR="005D7DD5" w:rsidRDefault="005D7DD5" w:rsidP="005D7DD5">
            <w:pPr>
              <w:rPr>
                <w:bCs/>
                <w:sz w:val="20"/>
              </w:rPr>
            </w:pPr>
          </w:p>
        </w:tc>
      </w:tr>
      <w:tr w:rsidR="005D7DD5" w14:paraId="7FCDD5A5" w14:textId="77777777" w:rsidTr="005D7DD5">
        <w:tc>
          <w:tcPr>
            <w:tcW w:w="3544" w:type="dxa"/>
          </w:tcPr>
          <w:p w14:paraId="75B82585" w14:textId="77777777" w:rsidR="005D7DD5" w:rsidRPr="00390B52" w:rsidRDefault="005D7DD5" w:rsidP="005D7DD5">
            <w:pPr>
              <w:spacing w:before="80"/>
              <w:rPr>
                <w:sz w:val="20"/>
                <w:szCs w:val="20"/>
              </w:rPr>
            </w:pPr>
            <w:r>
              <w:rPr>
                <w:sz w:val="20"/>
                <w:szCs w:val="20"/>
              </w:rPr>
              <w:t>Participants to handle back legs</w:t>
            </w:r>
          </w:p>
        </w:tc>
        <w:tc>
          <w:tcPr>
            <w:tcW w:w="1134" w:type="dxa"/>
          </w:tcPr>
          <w:p w14:paraId="34844E96" w14:textId="77777777" w:rsidR="005D7DD5" w:rsidRDefault="005D7DD5" w:rsidP="005D7DD5">
            <w:pPr>
              <w:rPr>
                <w:bCs/>
                <w:sz w:val="20"/>
              </w:rPr>
            </w:pPr>
          </w:p>
        </w:tc>
        <w:tc>
          <w:tcPr>
            <w:tcW w:w="1276" w:type="dxa"/>
          </w:tcPr>
          <w:p w14:paraId="52C7A04A" w14:textId="77777777" w:rsidR="005D7DD5" w:rsidRDefault="005D7DD5" w:rsidP="005D7DD5">
            <w:pPr>
              <w:rPr>
                <w:bCs/>
                <w:sz w:val="20"/>
              </w:rPr>
            </w:pPr>
          </w:p>
        </w:tc>
        <w:tc>
          <w:tcPr>
            <w:tcW w:w="1417" w:type="dxa"/>
          </w:tcPr>
          <w:p w14:paraId="4F5D21E1" w14:textId="77777777" w:rsidR="005D7DD5" w:rsidRDefault="005D7DD5" w:rsidP="005D7DD5">
            <w:pPr>
              <w:rPr>
                <w:bCs/>
                <w:sz w:val="20"/>
              </w:rPr>
            </w:pPr>
          </w:p>
        </w:tc>
        <w:tc>
          <w:tcPr>
            <w:tcW w:w="1418" w:type="dxa"/>
          </w:tcPr>
          <w:p w14:paraId="42E99D43" w14:textId="77777777" w:rsidR="005D7DD5" w:rsidRDefault="005D7DD5" w:rsidP="005D7DD5">
            <w:pPr>
              <w:rPr>
                <w:bCs/>
                <w:sz w:val="20"/>
              </w:rPr>
            </w:pPr>
          </w:p>
        </w:tc>
        <w:tc>
          <w:tcPr>
            <w:tcW w:w="992" w:type="dxa"/>
          </w:tcPr>
          <w:p w14:paraId="1742FC18" w14:textId="77777777" w:rsidR="005D7DD5" w:rsidRDefault="005D7DD5" w:rsidP="005D7DD5">
            <w:pPr>
              <w:rPr>
                <w:bCs/>
                <w:sz w:val="20"/>
              </w:rPr>
            </w:pPr>
          </w:p>
        </w:tc>
      </w:tr>
      <w:tr w:rsidR="005D7DD5" w14:paraId="7E75601E" w14:textId="77777777" w:rsidTr="005D7DD5">
        <w:tc>
          <w:tcPr>
            <w:tcW w:w="3544" w:type="dxa"/>
          </w:tcPr>
          <w:p w14:paraId="168A0C3C" w14:textId="77777777" w:rsidR="005D7DD5" w:rsidRPr="00390B52" w:rsidRDefault="005D7DD5" w:rsidP="005D7DD5">
            <w:pPr>
              <w:spacing w:before="80"/>
              <w:rPr>
                <w:sz w:val="20"/>
                <w:szCs w:val="20"/>
              </w:rPr>
            </w:pPr>
            <w:r w:rsidRPr="00390B52">
              <w:rPr>
                <w:sz w:val="20"/>
                <w:szCs w:val="20"/>
              </w:rPr>
              <w:t>Tolerates load noises and students activities</w:t>
            </w:r>
          </w:p>
        </w:tc>
        <w:tc>
          <w:tcPr>
            <w:tcW w:w="1134" w:type="dxa"/>
          </w:tcPr>
          <w:p w14:paraId="490425D9" w14:textId="77777777" w:rsidR="005D7DD5" w:rsidRDefault="005D7DD5" w:rsidP="005D7DD5">
            <w:pPr>
              <w:rPr>
                <w:bCs/>
                <w:sz w:val="20"/>
              </w:rPr>
            </w:pPr>
          </w:p>
        </w:tc>
        <w:tc>
          <w:tcPr>
            <w:tcW w:w="1276" w:type="dxa"/>
          </w:tcPr>
          <w:p w14:paraId="3F2CDDAF" w14:textId="77777777" w:rsidR="005D7DD5" w:rsidRDefault="005D7DD5" w:rsidP="005D7DD5">
            <w:pPr>
              <w:rPr>
                <w:bCs/>
                <w:sz w:val="20"/>
              </w:rPr>
            </w:pPr>
          </w:p>
        </w:tc>
        <w:tc>
          <w:tcPr>
            <w:tcW w:w="1417" w:type="dxa"/>
          </w:tcPr>
          <w:p w14:paraId="374152F9" w14:textId="77777777" w:rsidR="005D7DD5" w:rsidRDefault="005D7DD5" w:rsidP="005D7DD5">
            <w:pPr>
              <w:rPr>
                <w:bCs/>
                <w:sz w:val="20"/>
              </w:rPr>
            </w:pPr>
          </w:p>
        </w:tc>
        <w:tc>
          <w:tcPr>
            <w:tcW w:w="1418" w:type="dxa"/>
          </w:tcPr>
          <w:p w14:paraId="6018F079" w14:textId="77777777" w:rsidR="005D7DD5" w:rsidRDefault="005D7DD5" w:rsidP="005D7DD5">
            <w:pPr>
              <w:rPr>
                <w:bCs/>
                <w:sz w:val="20"/>
              </w:rPr>
            </w:pPr>
          </w:p>
        </w:tc>
        <w:tc>
          <w:tcPr>
            <w:tcW w:w="992" w:type="dxa"/>
          </w:tcPr>
          <w:p w14:paraId="37CE3FE1" w14:textId="77777777" w:rsidR="005D7DD5" w:rsidRDefault="005D7DD5" w:rsidP="005D7DD5">
            <w:pPr>
              <w:rPr>
                <w:bCs/>
                <w:sz w:val="20"/>
              </w:rPr>
            </w:pPr>
          </w:p>
        </w:tc>
      </w:tr>
      <w:tr w:rsidR="005D7DD5" w14:paraId="39DC1BD1" w14:textId="77777777" w:rsidTr="005D7DD5">
        <w:tc>
          <w:tcPr>
            <w:tcW w:w="3544" w:type="dxa"/>
          </w:tcPr>
          <w:p w14:paraId="77F566BE" w14:textId="77777777" w:rsidR="005D7DD5" w:rsidRPr="00390B52" w:rsidRDefault="005D7DD5" w:rsidP="005D7DD5">
            <w:pPr>
              <w:spacing w:before="80"/>
              <w:rPr>
                <w:sz w:val="20"/>
                <w:szCs w:val="20"/>
              </w:rPr>
            </w:pPr>
            <w:r w:rsidRPr="00390B52">
              <w:rPr>
                <w:sz w:val="20"/>
                <w:szCs w:val="20"/>
              </w:rPr>
              <w:t>Stands for fitting, nailing and clinching up process</w:t>
            </w:r>
          </w:p>
        </w:tc>
        <w:tc>
          <w:tcPr>
            <w:tcW w:w="1134" w:type="dxa"/>
          </w:tcPr>
          <w:p w14:paraId="1C736D01" w14:textId="77777777" w:rsidR="005D7DD5" w:rsidRDefault="005D7DD5" w:rsidP="005D7DD5">
            <w:pPr>
              <w:rPr>
                <w:bCs/>
                <w:sz w:val="20"/>
              </w:rPr>
            </w:pPr>
          </w:p>
        </w:tc>
        <w:tc>
          <w:tcPr>
            <w:tcW w:w="1276" w:type="dxa"/>
          </w:tcPr>
          <w:p w14:paraId="13297B16" w14:textId="77777777" w:rsidR="005D7DD5" w:rsidRDefault="005D7DD5" w:rsidP="005D7DD5">
            <w:pPr>
              <w:rPr>
                <w:bCs/>
                <w:sz w:val="20"/>
              </w:rPr>
            </w:pPr>
          </w:p>
        </w:tc>
        <w:tc>
          <w:tcPr>
            <w:tcW w:w="1417" w:type="dxa"/>
          </w:tcPr>
          <w:p w14:paraId="3963A58D" w14:textId="77777777" w:rsidR="005D7DD5" w:rsidRDefault="005D7DD5" w:rsidP="005D7DD5">
            <w:pPr>
              <w:rPr>
                <w:bCs/>
                <w:sz w:val="20"/>
              </w:rPr>
            </w:pPr>
          </w:p>
        </w:tc>
        <w:tc>
          <w:tcPr>
            <w:tcW w:w="1418" w:type="dxa"/>
          </w:tcPr>
          <w:p w14:paraId="3ED2F2A8" w14:textId="77777777" w:rsidR="005D7DD5" w:rsidRDefault="005D7DD5" w:rsidP="005D7DD5">
            <w:pPr>
              <w:rPr>
                <w:bCs/>
                <w:sz w:val="20"/>
              </w:rPr>
            </w:pPr>
          </w:p>
        </w:tc>
        <w:tc>
          <w:tcPr>
            <w:tcW w:w="992" w:type="dxa"/>
          </w:tcPr>
          <w:p w14:paraId="3DB3E81B" w14:textId="77777777" w:rsidR="005D7DD5" w:rsidRDefault="005D7DD5" w:rsidP="005D7DD5">
            <w:pPr>
              <w:rPr>
                <w:bCs/>
                <w:sz w:val="20"/>
              </w:rPr>
            </w:pPr>
          </w:p>
        </w:tc>
      </w:tr>
      <w:tr w:rsidR="005D7DD5" w14:paraId="2B836267" w14:textId="77777777" w:rsidTr="005D7DD5">
        <w:tc>
          <w:tcPr>
            <w:tcW w:w="3544" w:type="dxa"/>
          </w:tcPr>
          <w:p w14:paraId="4C23E9C1" w14:textId="77777777" w:rsidR="005D7DD5" w:rsidRPr="00390B52" w:rsidRDefault="005D7DD5" w:rsidP="005D7DD5">
            <w:pPr>
              <w:spacing w:before="80"/>
              <w:rPr>
                <w:sz w:val="20"/>
                <w:szCs w:val="20"/>
              </w:rPr>
            </w:pPr>
            <w:r w:rsidRPr="00390B52">
              <w:rPr>
                <w:sz w:val="20"/>
                <w:szCs w:val="20"/>
              </w:rPr>
              <w:t>Tolerates shoeing processes without kick, strike, bite hop or rip leg away</w:t>
            </w:r>
          </w:p>
        </w:tc>
        <w:tc>
          <w:tcPr>
            <w:tcW w:w="1134" w:type="dxa"/>
          </w:tcPr>
          <w:p w14:paraId="18CB803C" w14:textId="77777777" w:rsidR="005D7DD5" w:rsidRDefault="005D7DD5" w:rsidP="005D7DD5">
            <w:pPr>
              <w:rPr>
                <w:bCs/>
                <w:sz w:val="20"/>
              </w:rPr>
            </w:pPr>
          </w:p>
        </w:tc>
        <w:tc>
          <w:tcPr>
            <w:tcW w:w="1276" w:type="dxa"/>
          </w:tcPr>
          <w:p w14:paraId="52033F95" w14:textId="77777777" w:rsidR="005D7DD5" w:rsidRDefault="005D7DD5" w:rsidP="005D7DD5">
            <w:pPr>
              <w:rPr>
                <w:bCs/>
                <w:sz w:val="20"/>
              </w:rPr>
            </w:pPr>
          </w:p>
        </w:tc>
        <w:tc>
          <w:tcPr>
            <w:tcW w:w="1417" w:type="dxa"/>
          </w:tcPr>
          <w:p w14:paraId="61AB2366" w14:textId="77777777" w:rsidR="005D7DD5" w:rsidRDefault="005D7DD5" w:rsidP="005D7DD5">
            <w:pPr>
              <w:rPr>
                <w:bCs/>
                <w:sz w:val="20"/>
              </w:rPr>
            </w:pPr>
          </w:p>
        </w:tc>
        <w:tc>
          <w:tcPr>
            <w:tcW w:w="1418" w:type="dxa"/>
          </w:tcPr>
          <w:p w14:paraId="7D79EBF3" w14:textId="77777777" w:rsidR="005D7DD5" w:rsidRDefault="005D7DD5" w:rsidP="005D7DD5">
            <w:pPr>
              <w:rPr>
                <w:bCs/>
                <w:sz w:val="20"/>
              </w:rPr>
            </w:pPr>
          </w:p>
        </w:tc>
        <w:tc>
          <w:tcPr>
            <w:tcW w:w="992" w:type="dxa"/>
          </w:tcPr>
          <w:p w14:paraId="495DB8B2" w14:textId="77777777" w:rsidR="005D7DD5" w:rsidRDefault="005D7DD5" w:rsidP="005D7DD5">
            <w:pPr>
              <w:rPr>
                <w:bCs/>
                <w:sz w:val="20"/>
              </w:rPr>
            </w:pPr>
          </w:p>
        </w:tc>
      </w:tr>
      <w:tr w:rsidR="005D7DD5" w14:paraId="0CD65DE3" w14:textId="77777777" w:rsidTr="005D7DD5">
        <w:tc>
          <w:tcPr>
            <w:tcW w:w="3544" w:type="dxa"/>
          </w:tcPr>
          <w:p w14:paraId="6A62C5CF" w14:textId="77777777" w:rsidR="005D7DD5" w:rsidRPr="00390B52" w:rsidRDefault="005D7DD5" w:rsidP="005D7DD5">
            <w:pPr>
              <w:spacing w:before="80"/>
              <w:rPr>
                <w:sz w:val="20"/>
                <w:szCs w:val="20"/>
              </w:rPr>
            </w:pPr>
            <w:r w:rsidRPr="00390B52">
              <w:rPr>
                <w:sz w:val="20"/>
                <w:szCs w:val="20"/>
              </w:rPr>
              <w:t>Stands balanced on three legs at all times</w:t>
            </w:r>
          </w:p>
        </w:tc>
        <w:tc>
          <w:tcPr>
            <w:tcW w:w="1134" w:type="dxa"/>
          </w:tcPr>
          <w:p w14:paraId="6A4B7F79" w14:textId="77777777" w:rsidR="005D7DD5" w:rsidRDefault="005D7DD5" w:rsidP="005D7DD5">
            <w:pPr>
              <w:rPr>
                <w:bCs/>
                <w:sz w:val="20"/>
              </w:rPr>
            </w:pPr>
          </w:p>
        </w:tc>
        <w:tc>
          <w:tcPr>
            <w:tcW w:w="1276" w:type="dxa"/>
          </w:tcPr>
          <w:p w14:paraId="6D6626A9" w14:textId="77777777" w:rsidR="005D7DD5" w:rsidRDefault="005D7DD5" w:rsidP="005D7DD5">
            <w:pPr>
              <w:rPr>
                <w:bCs/>
                <w:sz w:val="20"/>
              </w:rPr>
            </w:pPr>
          </w:p>
        </w:tc>
        <w:tc>
          <w:tcPr>
            <w:tcW w:w="1417" w:type="dxa"/>
          </w:tcPr>
          <w:p w14:paraId="02E61C35" w14:textId="77777777" w:rsidR="005D7DD5" w:rsidRDefault="005D7DD5" w:rsidP="005D7DD5">
            <w:pPr>
              <w:rPr>
                <w:bCs/>
                <w:sz w:val="20"/>
              </w:rPr>
            </w:pPr>
          </w:p>
        </w:tc>
        <w:tc>
          <w:tcPr>
            <w:tcW w:w="1418" w:type="dxa"/>
          </w:tcPr>
          <w:p w14:paraId="50D4C5A4" w14:textId="77777777" w:rsidR="005D7DD5" w:rsidRDefault="005D7DD5" w:rsidP="005D7DD5">
            <w:pPr>
              <w:rPr>
                <w:bCs/>
                <w:sz w:val="20"/>
              </w:rPr>
            </w:pPr>
          </w:p>
        </w:tc>
        <w:tc>
          <w:tcPr>
            <w:tcW w:w="992" w:type="dxa"/>
          </w:tcPr>
          <w:p w14:paraId="0DAEFAC0" w14:textId="77777777" w:rsidR="005D7DD5" w:rsidRDefault="005D7DD5" w:rsidP="005D7DD5">
            <w:pPr>
              <w:rPr>
                <w:bCs/>
                <w:sz w:val="20"/>
              </w:rPr>
            </w:pPr>
          </w:p>
        </w:tc>
      </w:tr>
      <w:tr w:rsidR="005D7DD5" w14:paraId="71FA7103" w14:textId="77777777" w:rsidTr="005D7DD5">
        <w:tc>
          <w:tcPr>
            <w:tcW w:w="3544" w:type="dxa"/>
          </w:tcPr>
          <w:p w14:paraId="16DC818B" w14:textId="77777777" w:rsidR="005D7DD5" w:rsidRPr="00390B52" w:rsidRDefault="005D7DD5" w:rsidP="005D7DD5">
            <w:pPr>
              <w:spacing w:before="80"/>
              <w:rPr>
                <w:sz w:val="20"/>
                <w:szCs w:val="20"/>
              </w:rPr>
            </w:pPr>
            <w:r w:rsidRPr="00390B52">
              <w:rPr>
                <w:sz w:val="20"/>
                <w:szCs w:val="20"/>
              </w:rPr>
              <w:t>Hot fitting</w:t>
            </w:r>
          </w:p>
        </w:tc>
        <w:tc>
          <w:tcPr>
            <w:tcW w:w="1134" w:type="dxa"/>
          </w:tcPr>
          <w:p w14:paraId="24626E31" w14:textId="77777777" w:rsidR="005D7DD5" w:rsidRDefault="005D7DD5" w:rsidP="005D7DD5">
            <w:pPr>
              <w:rPr>
                <w:bCs/>
                <w:sz w:val="20"/>
              </w:rPr>
            </w:pPr>
          </w:p>
        </w:tc>
        <w:tc>
          <w:tcPr>
            <w:tcW w:w="1276" w:type="dxa"/>
          </w:tcPr>
          <w:p w14:paraId="6F2A0638" w14:textId="77777777" w:rsidR="005D7DD5" w:rsidRDefault="005D7DD5" w:rsidP="005D7DD5">
            <w:pPr>
              <w:rPr>
                <w:bCs/>
                <w:sz w:val="20"/>
              </w:rPr>
            </w:pPr>
          </w:p>
        </w:tc>
        <w:tc>
          <w:tcPr>
            <w:tcW w:w="1417" w:type="dxa"/>
          </w:tcPr>
          <w:p w14:paraId="3A3D89EE" w14:textId="77777777" w:rsidR="005D7DD5" w:rsidRDefault="005D7DD5" w:rsidP="005D7DD5">
            <w:pPr>
              <w:rPr>
                <w:bCs/>
                <w:sz w:val="20"/>
              </w:rPr>
            </w:pPr>
          </w:p>
        </w:tc>
        <w:tc>
          <w:tcPr>
            <w:tcW w:w="1418" w:type="dxa"/>
          </w:tcPr>
          <w:p w14:paraId="65E14567" w14:textId="77777777" w:rsidR="005D7DD5" w:rsidRDefault="005D7DD5" w:rsidP="005D7DD5">
            <w:pPr>
              <w:rPr>
                <w:bCs/>
                <w:sz w:val="20"/>
              </w:rPr>
            </w:pPr>
          </w:p>
        </w:tc>
        <w:tc>
          <w:tcPr>
            <w:tcW w:w="992" w:type="dxa"/>
          </w:tcPr>
          <w:p w14:paraId="0E30675F" w14:textId="77777777" w:rsidR="005D7DD5" w:rsidRDefault="005D7DD5" w:rsidP="005D7DD5">
            <w:pPr>
              <w:rPr>
                <w:bCs/>
                <w:sz w:val="20"/>
              </w:rPr>
            </w:pPr>
          </w:p>
        </w:tc>
      </w:tr>
      <w:tr w:rsidR="005D7DD5" w14:paraId="2D0E4EA1" w14:textId="77777777" w:rsidTr="005D7DD5">
        <w:tc>
          <w:tcPr>
            <w:tcW w:w="3544" w:type="dxa"/>
          </w:tcPr>
          <w:p w14:paraId="2FCE8790" w14:textId="77777777" w:rsidR="005D7DD5" w:rsidRPr="00390B52" w:rsidRDefault="005D7DD5" w:rsidP="005D7DD5">
            <w:pPr>
              <w:spacing w:before="80"/>
              <w:rPr>
                <w:sz w:val="20"/>
                <w:szCs w:val="20"/>
              </w:rPr>
            </w:pPr>
            <w:r w:rsidRPr="00390B52">
              <w:rPr>
                <w:sz w:val="20"/>
                <w:szCs w:val="20"/>
              </w:rPr>
              <w:t>Being shod in confined spaces, e.g. stabled</w:t>
            </w:r>
          </w:p>
        </w:tc>
        <w:tc>
          <w:tcPr>
            <w:tcW w:w="1134" w:type="dxa"/>
          </w:tcPr>
          <w:p w14:paraId="21336260" w14:textId="77777777" w:rsidR="005D7DD5" w:rsidRDefault="005D7DD5" w:rsidP="005D7DD5">
            <w:pPr>
              <w:rPr>
                <w:bCs/>
                <w:sz w:val="20"/>
              </w:rPr>
            </w:pPr>
          </w:p>
        </w:tc>
        <w:tc>
          <w:tcPr>
            <w:tcW w:w="1276" w:type="dxa"/>
          </w:tcPr>
          <w:p w14:paraId="4B51C628" w14:textId="77777777" w:rsidR="005D7DD5" w:rsidRDefault="005D7DD5" w:rsidP="005D7DD5">
            <w:pPr>
              <w:rPr>
                <w:bCs/>
                <w:sz w:val="20"/>
              </w:rPr>
            </w:pPr>
          </w:p>
        </w:tc>
        <w:tc>
          <w:tcPr>
            <w:tcW w:w="1417" w:type="dxa"/>
          </w:tcPr>
          <w:p w14:paraId="1B2BB8BC" w14:textId="77777777" w:rsidR="005D7DD5" w:rsidRDefault="005D7DD5" w:rsidP="005D7DD5">
            <w:pPr>
              <w:rPr>
                <w:bCs/>
                <w:sz w:val="20"/>
              </w:rPr>
            </w:pPr>
          </w:p>
        </w:tc>
        <w:tc>
          <w:tcPr>
            <w:tcW w:w="1418" w:type="dxa"/>
          </w:tcPr>
          <w:p w14:paraId="775AD3B8" w14:textId="77777777" w:rsidR="005D7DD5" w:rsidRDefault="005D7DD5" w:rsidP="005D7DD5">
            <w:pPr>
              <w:rPr>
                <w:bCs/>
                <w:sz w:val="20"/>
              </w:rPr>
            </w:pPr>
          </w:p>
        </w:tc>
        <w:tc>
          <w:tcPr>
            <w:tcW w:w="992" w:type="dxa"/>
          </w:tcPr>
          <w:p w14:paraId="7279285C" w14:textId="77777777" w:rsidR="005D7DD5" w:rsidRDefault="005D7DD5" w:rsidP="005D7DD5">
            <w:pPr>
              <w:rPr>
                <w:bCs/>
                <w:sz w:val="20"/>
              </w:rPr>
            </w:pPr>
          </w:p>
        </w:tc>
      </w:tr>
      <w:tr w:rsidR="005D7DD5" w14:paraId="27EEFAC3" w14:textId="77777777" w:rsidTr="005D7DD5">
        <w:tc>
          <w:tcPr>
            <w:tcW w:w="3544" w:type="dxa"/>
          </w:tcPr>
          <w:p w14:paraId="18EB3E0C" w14:textId="77777777" w:rsidR="005D7DD5" w:rsidRPr="00390B52" w:rsidRDefault="005D7DD5" w:rsidP="005D7DD5">
            <w:pPr>
              <w:spacing w:before="80"/>
              <w:rPr>
                <w:sz w:val="20"/>
                <w:szCs w:val="20"/>
              </w:rPr>
            </w:pPr>
            <w:r w:rsidRPr="00390B52">
              <w:rPr>
                <w:sz w:val="20"/>
                <w:szCs w:val="20"/>
              </w:rPr>
              <w:t>Trot up after shoeing</w:t>
            </w:r>
          </w:p>
        </w:tc>
        <w:tc>
          <w:tcPr>
            <w:tcW w:w="1134" w:type="dxa"/>
          </w:tcPr>
          <w:p w14:paraId="13B817BF" w14:textId="77777777" w:rsidR="005D7DD5" w:rsidRDefault="005D7DD5" w:rsidP="005D7DD5">
            <w:pPr>
              <w:rPr>
                <w:bCs/>
                <w:sz w:val="20"/>
              </w:rPr>
            </w:pPr>
          </w:p>
        </w:tc>
        <w:tc>
          <w:tcPr>
            <w:tcW w:w="1276" w:type="dxa"/>
          </w:tcPr>
          <w:p w14:paraId="1873B582" w14:textId="77777777" w:rsidR="005D7DD5" w:rsidRDefault="005D7DD5" w:rsidP="005D7DD5">
            <w:pPr>
              <w:rPr>
                <w:bCs/>
                <w:sz w:val="20"/>
              </w:rPr>
            </w:pPr>
          </w:p>
        </w:tc>
        <w:tc>
          <w:tcPr>
            <w:tcW w:w="1417" w:type="dxa"/>
          </w:tcPr>
          <w:p w14:paraId="2A06FBC4" w14:textId="77777777" w:rsidR="005D7DD5" w:rsidRDefault="005D7DD5" w:rsidP="005D7DD5">
            <w:pPr>
              <w:rPr>
                <w:bCs/>
                <w:sz w:val="20"/>
              </w:rPr>
            </w:pPr>
          </w:p>
        </w:tc>
        <w:tc>
          <w:tcPr>
            <w:tcW w:w="1418" w:type="dxa"/>
          </w:tcPr>
          <w:p w14:paraId="68F5693D" w14:textId="77777777" w:rsidR="005D7DD5" w:rsidRDefault="005D7DD5" w:rsidP="005D7DD5">
            <w:pPr>
              <w:rPr>
                <w:bCs/>
                <w:sz w:val="20"/>
              </w:rPr>
            </w:pPr>
          </w:p>
        </w:tc>
        <w:tc>
          <w:tcPr>
            <w:tcW w:w="992" w:type="dxa"/>
          </w:tcPr>
          <w:p w14:paraId="29D33D9A" w14:textId="77777777" w:rsidR="005D7DD5" w:rsidRDefault="005D7DD5" w:rsidP="005D7DD5">
            <w:pPr>
              <w:rPr>
                <w:bCs/>
                <w:sz w:val="20"/>
              </w:rPr>
            </w:pPr>
          </w:p>
        </w:tc>
      </w:tr>
      <w:tr w:rsidR="005D7DD5" w14:paraId="06782296" w14:textId="77777777" w:rsidTr="005D7DD5">
        <w:tc>
          <w:tcPr>
            <w:tcW w:w="9781" w:type="dxa"/>
            <w:gridSpan w:val="6"/>
          </w:tcPr>
          <w:p w14:paraId="1616DF10" w14:textId="77777777" w:rsidR="005D7DD5" w:rsidRDefault="005D7DD5" w:rsidP="005D7DD5">
            <w:pPr>
              <w:rPr>
                <w:bCs/>
                <w:sz w:val="20"/>
              </w:rPr>
            </w:pPr>
            <w:r w:rsidRPr="005D7DD5">
              <w:rPr>
                <w:rFonts w:eastAsia="Times New Roman"/>
                <w:b/>
                <w:bCs/>
                <w:color w:val="000000"/>
                <w:sz w:val="20"/>
                <w:szCs w:val="20"/>
              </w:rPr>
              <w:t>Dental Practices</w:t>
            </w:r>
          </w:p>
        </w:tc>
      </w:tr>
      <w:tr w:rsidR="005D7DD5" w14:paraId="12AA1305" w14:textId="77777777" w:rsidTr="005D7DD5">
        <w:tc>
          <w:tcPr>
            <w:tcW w:w="3544" w:type="dxa"/>
          </w:tcPr>
          <w:p w14:paraId="49D389B1" w14:textId="77777777" w:rsidR="005D7DD5" w:rsidRPr="00390B52" w:rsidRDefault="005D7DD5" w:rsidP="005D7DD5">
            <w:pPr>
              <w:spacing w:before="80"/>
              <w:rPr>
                <w:sz w:val="20"/>
                <w:szCs w:val="20"/>
              </w:rPr>
            </w:pPr>
            <w:r w:rsidRPr="00390B52">
              <w:rPr>
                <w:sz w:val="20"/>
                <w:szCs w:val="20"/>
              </w:rPr>
              <w:t>Stands calmly in a confined space to allow digital &amp; visual inspection of incisors &amp; canines.</w:t>
            </w:r>
          </w:p>
        </w:tc>
        <w:tc>
          <w:tcPr>
            <w:tcW w:w="1134" w:type="dxa"/>
          </w:tcPr>
          <w:p w14:paraId="535623CA" w14:textId="77777777" w:rsidR="005D7DD5" w:rsidRDefault="005D7DD5" w:rsidP="005D7DD5">
            <w:pPr>
              <w:rPr>
                <w:bCs/>
                <w:sz w:val="20"/>
              </w:rPr>
            </w:pPr>
          </w:p>
        </w:tc>
        <w:tc>
          <w:tcPr>
            <w:tcW w:w="1276" w:type="dxa"/>
          </w:tcPr>
          <w:p w14:paraId="2AA7EA14" w14:textId="77777777" w:rsidR="005D7DD5" w:rsidRDefault="005D7DD5" w:rsidP="005D7DD5">
            <w:pPr>
              <w:rPr>
                <w:bCs/>
                <w:sz w:val="20"/>
              </w:rPr>
            </w:pPr>
          </w:p>
        </w:tc>
        <w:tc>
          <w:tcPr>
            <w:tcW w:w="1417" w:type="dxa"/>
          </w:tcPr>
          <w:p w14:paraId="06CBD81D" w14:textId="77777777" w:rsidR="005D7DD5" w:rsidRDefault="005D7DD5" w:rsidP="005D7DD5">
            <w:pPr>
              <w:rPr>
                <w:bCs/>
                <w:sz w:val="20"/>
              </w:rPr>
            </w:pPr>
          </w:p>
        </w:tc>
        <w:tc>
          <w:tcPr>
            <w:tcW w:w="1418" w:type="dxa"/>
          </w:tcPr>
          <w:p w14:paraId="552E71A7" w14:textId="77777777" w:rsidR="005D7DD5" w:rsidRDefault="005D7DD5" w:rsidP="005D7DD5">
            <w:pPr>
              <w:rPr>
                <w:bCs/>
                <w:sz w:val="20"/>
              </w:rPr>
            </w:pPr>
          </w:p>
        </w:tc>
        <w:tc>
          <w:tcPr>
            <w:tcW w:w="992" w:type="dxa"/>
          </w:tcPr>
          <w:p w14:paraId="71CAF872" w14:textId="77777777" w:rsidR="005D7DD5" w:rsidRDefault="005D7DD5" w:rsidP="005D7DD5">
            <w:pPr>
              <w:rPr>
                <w:bCs/>
                <w:sz w:val="20"/>
              </w:rPr>
            </w:pPr>
          </w:p>
        </w:tc>
      </w:tr>
      <w:tr w:rsidR="005D7DD5" w14:paraId="6C3FC189" w14:textId="77777777" w:rsidTr="005D7DD5">
        <w:tc>
          <w:tcPr>
            <w:tcW w:w="3544" w:type="dxa"/>
          </w:tcPr>
          <w:p w14:paraId="21A865FC" w14:textId="77777777" w:rsidR="005D7DD5" w:rsidRPr="00390B52" w:rsidRDefault="005D7DD5" w:rsidP="005D7DD5">
            <w:pPr>
              <w:spacing w:before="80"/>
              <w:rPr>
                <w:sz w:val="20"/>
                <w:szCs w:val="20"/>
              </w:rPr>
            </w:pPr>
            <w:r w:rsidRPr="00390B52">
              <w:rPr>
                <w:sz w:val="20"/>
                <w:szCs w:val="20"/>
              </w:rPr>
              <w:t>Stands calmly in a confined space to allow a full mouth speculum to be fitted.</w:t>
            </w:r>
          </w:p>
        </w:tc>
        <w:tc>
          <w:tcPr>
            <w:tcW w:w="1134" w:type="dxa"/>
          </w:tcPr>
          <w:p w14:paraId="545D2CBE" w14:textId="77777777" w:rsidR="005D7DD5" w:rsidRDefault="005D7DD5" w:rsidP="005D7DD5">
            <w:pPr>
              <w:rPr>
                <w:bCs/>
                <w:sz w:val="20"/>
              </w:rPr>
            </w:pPr>
          </w:p>
        </w:tc>
        <w:tc>
          <w:tcPr>
            <w:tcW w:w="1276" w:type="dxa"/>
          </w:tcPr>
          <w:p w14:paraId="158A57B5" w14:textId="77777777" w:rsidR="005D7DD5" w:rsidRDefault="005D7DD5" w:rsidP="005D7DD5">
            <w:pPr>
              <w:rPr>
                <w:bCs/>
                <w:sz w:val="20"/>
              </w:rPr>
            </w:pPr>
          </w:p>
        </w:tc>
        <w:tc>
          <w:tcPr>
            <w:tcW w:w="1417" w:type="dxa"/>
          </w:tcPr>
          <w:p w14:paraId="775376B2" w14:textId="77777777" w:rsidR="005D7DD5" w:rsidRDefault="005D7DD5" w:rsidP="005D7DD5">
            <w:pPr>
              <w:rPr>
                <w:bCs/>
                <w:sz w:val="20"/>
              </w:rPr>
            </w:pPr>
          </w:p>
        </w:tc>
        <w:tc>
          <w:tcPr>
            <w:tcW w:w="1418" w:type="dxa"/>
          </w:tcPr>
          <w:p w14:paraId="57FD707E" w14:textId="77777777" w:rsidR="005D7DD5" w:rsidRDefault="005D7DD5" w:rsidP="005D7DD5">
            <w:pPr>
              <w:rPr>
                <w:bCs/>
                <w:sz w:val="20"/>
              </w:rPr>
            </w:pPr>
          </w:p>
        </w:tc>
        <w:tc>
          <w:tcPr>
            <w:tcW w:w="992" w:type="dxa"/>
          </w:tcPr>
          <w:p w14:paraId="30D165EB" w14:textId="77777777" w:rsidR="005D7DD5" w:rsidRDefault="005D7DD5" w:rsidP="005D7DD5">
            <w:pPr>
              <w:rPr>
                <w:bCs/>
                <w:sz w:val="20"/>
              </w:rPr>
            </w:pPr>
          </w:p>
        </w:tc>
      </w:tr>
      <w:tr w:rsidR="005D7DD5" w14:paraId="4DF2F46F" w14:textId="77777777" w:rsidTr="005D7DD5">
        <w:tc>
          <w:tcPr>
            <w:tcW w:w="3544" w:type="dxa"/>
          </w:tcPr>
          <w:p w14:paraId="64F08473" w14:textId="77777777" w:rsidR="005D7DD5" w:rsidRDefault="005D7DD5" w:rsidP="005D7DD5">
            <w:pPr>
              <w:rPr>
                <w:bCs/>
                <w:sz w:val="20"/>
              </w:rPr>
            </w:pPr>
            <w:r w:rsidRPr="005D7DD5">
              <w:rPr>
                <w:rFonts w:eastAsia="Times New Roman"/>
                <w:sz w:val="20"/>
                <w:szCs w:val="20"/>
              </w:rPr>
              <w:t>Stands calmly in a confined space to allow a complete basic dental inspection.</w:t>
            </w:r>
          </w:p>
        </w:tc>
        <w:tc>
          <w:tcPr>
            <w:tcW w:w="1134" w:type="dxa"/>
          </w:tcPr>
          <w:p w14:paraId="7A162E54" w14:textId="77777777" w:rsidR="005D7DD5" w:rsidRDefault="005D7DD5" w:rsidP="005D7DD5">
            <w:pPr>
              <w:rPr>
                <w:bCs/>
                <w:sz w:val="20"/>
              </w:rPr>
            </w:pPr>
          </w:p>
        </w:tc>
        <w:tc>
          <w:tcPr>
            <w:tcW w:w="1276" w:type="dxa"/>
          </w:tcPr>
          <w:p w14:paraId="3FFC44B3" w14:textId="77777777" w:rsidR="005D7DD5" w:rsidRDefault="005D7DD5" w:rsidP="005D7DD5">
            <w:pPr>
              <w:rPr>
                <w:bCs/>
                <w:sz w:val="20"/>
              </w:rPr>
            </w:pPr>
          </w:p>
        </w:tc>
        <w:tc>
          <w:tcPr>
            <w:tcW w:w="1417" w:type="dxa"/>
          </w:tcPr>
          <w:p w14:paraId="4BE46E5A" w14:textId="77777777" w:rsidR="005D7DD5" w:rsidRDefault="005D7DD5" w:rsidP="005D7DD5">
            <w:pPr>
              <w:rPr>
                <w:bCs/>
                <w:sz w:val="20"/>
              </w:rPr>
            </w:pPr>
          </w:p>
        </w:tc>
        <w:tc>
          <w:tcPr>
            <w:tcW w:w="1418" w:type="dxa"/>
          </w:tcPr>
          <w:p w14:paraId="156A5F0B" w14:textId="77777777" w:rsidR="005D7DD5" w:rsidRDefault="005D7DD5" w:rsidP="005D7DD5">
            <w:pPr>
              <w:rPr>
                <w:bCs/>
                <w:sz w:val="20"/>
              </w:rPr>
            </w:pPr>
          </w:p>
        </w:tc>
        <w:tc>
          <w:tcPr>
            <w:tcW w:w="992" w:type="dxa"/>
          </w:tcPr>
          <w:p w14:paraId="2CCCF580" w14:textId="77777777" w:rsidR="005D7DD5" w:rsidRDefault="005D7DD5" w:rsidP="005D7DD5">
            <w:pPr>
              <w:rPr>
                <w:bCs/>
                <w:sz w:val="20"/>
              </w:rPr>
            </w:pPr>
          </w:p>
        </w:tc>
      </w:tr>
    </w:tbl>
    <w:p w14:paraId="7C98245B" w14:textId="77777777" w:rsidR="005D7DD5" w:rsidRDefault="005D7DD5" w:rsidP="00640166">
      <w:pPr>
        <w:rPr>
          <w:bCs/>
          <w:sz w:val="20"/>
        </w:rPr>
      </w:pPr>
    </w:p>
    <w:p w14:paraId="73B7B5AF" w14:textId="77777777" w:rsidR="005D7DD5" w:rsidRDefault="005D7DD5" w:rsidP="00640166">
      <w:pPr>
        <w:rPr>
          <w:bCs/>
          <w:sz w:val="20"/>
        </w:rPr>
      </w:pP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270660" w:rsidRPr="00DC6963" w14:paraId="3F9A40F2" w14:textId="77777777" w:rsidTr="004723BE">
        <w:tc>
          <w:tcPr>
            <w:tcW w:w="1701" w:type="dxa"/>
            <w:shd w:val="clear" w:color="auto" w:fill="000000" w:themeFill="text1"/>
            <w:vAlign w:val="center"/>
          </w:tcPr>
          <w:p w14:paraId="69C1F9E0" w14:textId="77777777" w:rsidR="00270660" w:rsidRPr="00DC6963" w:rsidRDefault="00270660" w:rsidP="004723BE">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Pr>
                <w:rFonts w:eastAsia="Times New Roman"/>
                <w:b/>
                <w:color w:val="FFFFFF"/>
              </w:rPr>
              <w:t>D</w:t>
            </w:r>
          </w:p>
        </w:tc>
        <w:tc>
          <w:tcPr>
            <w:tcW w:w="6867" w:type="dxa"/>
            <w:shd w:val="clear" w:color="auto" w:fill="F2F2F2" w:themeFill="background1" w:themeFillShade="F2"/>
            <w:vAlign w:val="center"/>
          </w:tcPr>
          <w:p w14:paraId="519BF797" w14:textId="77777777" w:rsidR="00270660" w:rsidRPr="00DC6963" w:rsidRDefault="00270660" w:rsidP="004723BE">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6776474D" w14:textId="77777777" w:rsidR="00270660" w:rsidRPr="00DC6963" w:rsidRDefault="00270660" w:rsidP="004723BE">
            <w:pPr>
              <w:tabs>
                <w:tab w:val="left" w:pos="2122"/>
              </w:tabs>
              <w:spacing w:before="80" w:after="80"/>
              <w:jc w:val="center"/>
              <w:rPr>
                <w:rFonts w:eastAsia="Times New Roman"/>
                <w:b/>
                <w:color w:val="FFFFFF"/>
              </w:rPr>
            </w:pPr>
            <w:r w:rsidRPr="00DC6963">
              <w:rPr>
                <w:rFonts w:eastAsia="Times New Roman"/>
                <w:b/>
                <w:color w:val="FFFFFF"/>
              </w:rPr>
              <w:t xml:space="preserve">Page </w:t>
            </w:r>
            <w:r>
              <w:rPr>
                <w:rFonts w:eastAsia="Times New Roman"/>
                <w:b/>
                <w:color w:val="FFFFFF"/>
              </w:rPr>
              <w:t>26</w:t>
            </w:r>
            <w:r w:rsidRPr="00DC6963">
              <w:rPr>
                <w:rFonts w:eastAsia="Times New Roman"/>
                <w:b/>
                <w:color w:val="FFFFFF"/>
              </w:rPr>
              <w:t xml:space="preserve"> of </w:t>
            </w:r>
            <w:r>
              <w:rPr>
                <w:rFonts w:eastAsia="Times New Roman"/>
                <w:b/>
                <w:color w:val="FFFFFF"/>
              </w:rPr>
              <w:t>30</w:t>
            </w:r>
          </w:p>
        </w:tc>
      </w:tr>
    </w:tbl>
    <w:p w14:paraId="1BBA53F1" w14:textId="77777777" w:rsidR="005D7DD5" w:rsidRDefault="005D7DD5" w:rsidP="00640166">
      <w:pPr>
        <w:rPr>
          <w:bCs/>
          <w:sz w:val="20"/>
        </w:rPr>
      </w:pPr>
    </w:p>
    <w:p w14:paraId="5632F7BA" w14:textId="77777777" w:rsidR="00270660" w:rsidRDefault="00270660" w:rsidP="00640166">
      <w:pPr>
        <w:rPr>
          <w:bCs/>
          <w:sz w:val="20"/>
        </w:rPr>
      </w:pPr>
    </w:p>
    <w:tbl>
      <w:tblPr>
        <w:tblStyle w:val="TableGrid"/>
        <w:tblW w:w="9781" w:type="dxa"/>
        <w:tblInd w:w="137" w:type="dxa"/>
        <w:tblLook w:val="04A0" w:firstRow="1" w:lastRow="0" w:firstColumn="1" w:lastColumn="0" w:noHBand="0" w:noVBand="1"/>
      </w:tblPr>
      <w:tblGrid>
        <w:gridCol w:w="3544"/>
        <w:gridCol w:w="1134"/>
        <w:gridCol w:w="1276"/>
        <w:gridCol w:w="1417"/>
        <w:gridCol w:w="1418"/>
        <w:gridCol w:w="992"/>
      </w:tblGrid>
      <w:tr w:rsidR="00270660" w14:paraId="238AD2A9" w14:textId="77777777" w:rsidTr="00270660">
        <w:tc>
          <w:tcPr>
            <w:tcW w:w="3544" w:type="dxa"/>
          </w:tcPr>
          <w:p w14:paraId="7C5676BB" w14:textId="77777777" w:rsidR="00270660" w:rsidRPr="00390B52" w:rsidRDefault="00270660" w:rsidP="00270660">
            <w:pPr>
              <w:spacing w:before="80"/>
              <w:rPr>
                <w:sz w:val="20"/>
                <w:szCs w:val="20"/>
              </w:rPr>
            </w:pPr>
            <w:r w:rsidRPr="00390B52">
              <w:rPr>
                <w:sz w:val="20"/>
                <w:szCs w:val="20"/>
              </w:rPr>
              <w:t>Stands calmly in a confined space to allow hand filing (floating).</w:t>
            </w:r>
          </w:p>
        </w:tc>
        <w:tc>
          <w:tcPr>
            <w:tcW w:w="1134" w:type="dxa"/>
          </w:tcPr>
          <w:p w14:paraId="1C15CDCF" w14:textId="77777777" w:rsidR="00270660" w:rsidRDefault="00270660" w:rsidP="00270660">
            <w:pPr>
              <w:rPr>
                <w:bCs/>
                <w:sz w:val="20"/>
              </w:rPr>
            </w:pPr>
          </w:p>
        </w:tc>
        <w:tc>
          <w:tcPr>
            <w:tcW w:w="1276" w:type="dxa"/>
          </w:tcPr>
          <w:p w14:paraId="0B854B01" w14:textId="77777777" w:rsidR="00270660" w:rsidRDefault="00270660" w:rsidP="00270660">
            <w:pPr>
              <w:rPr>
                <w:bCs/>
                <w:sz w:val="20"/>
              </w:rPr>
            </w:pPr>
          </w:p>
        </w:tc>
        <w:tc>
          <w:tcPr>
            <w:tcW w:w="1417" w:type="dxa"/>
          </w:tcPr>
          <w:p w14:paraId="139B1FCF" w14:textId="77777777" w:rsidR="00270660" w:rsidRDefault="00270660" w:rsidP="00270660">
            <w:pPr>
              <w:rPr>
                <w:bCs/>
                <w:sz w:val="20"/>
              </w:rPr>
            </w:pPr>
          </w:p>
        </w:tc>
        <w:tc>
          <w:tcPr>
            <w:tcW w:w="1418" w:type="dxa"/>
          </w:tcPr>
          <w:p w14:paraId="412015C0" w14:textId="77777777" w:rsidR="00270660" w:rsidRDefault="00270660" w:rsidP="00270660">
            <w:pPr>
              <w:rPr>
                <w:bCs/>
                <w:sz w:val="20"/>
              </w:rPr>
            </w:pPr>
          </w:p>
        </w:tc>
        <w:tc>
          <w:tcPr>
            <w:tcW w:w="992" w:type="dxa"/>
          </w:tcPr>
          <w:p w14:paraId="06EF4085" w14:textId="77777777" w:rsidR="00270660" w:rsidRDefault="00270660" w:rsidP="00270660">
            <w:pPr>
              <w:rPr>
                <w:bCs/>
                <w:sz w:val="20"/>
              </w:rPr>
            </w:pPr>
          </w:p>
        </w:tc>
      </w:tr>
      <w:tr w:rsidR="00270660" w14:paraId="4E23E597" w14:textId="77777777" w:rsidTr="00270660">
        <w:tc>
          <w:tcPr>
            <w:tcW w:w="3544" w:type="dxa"/>
          </w:tcPr>
          <w:p w14:paraId="1FC0548B" w14:textId="77777777" w:rsidR="00270660" w:rsidRPr="00390B52" w:rsidRDefault="00270660" w:rsidP="00270660">
            <w:pPr>
              <w:spacing w:before="80"/>
              <w:rPr>
                <w:sz w:val="20"/>
                <w:szCs w:val="20"/>
              </w:rPr>
            </w:pPr>
            <w:r w:rsidRPr="00390B52">
              <w:rPr>
                <w:sz w:val="20"/>
                <w:szCs w:val="20"/>
              </w:rPr>
              <w:t>Stands calmly in an open space to allow digital &amp; visual inspection of incisors &amp; canines.</w:t>
            </w:r>
          </w:p>
        </w:tc>
        <w:tc>
          <w:tcPr>
            <w:tcW w:w="1134" w:type="dxa"/>
          </w:tcPr>
          <w:p w14:paraId="30782659" w14:textId="77777777" w:rsidR="00270660" w:rsidRDefault="00270660" w:rsidP="00270660">
            <w:pPr>
              <w:rPr>
                <w:bCs/>
                <w:sz w:val="20"/>
              </w:rPr>
            </w:pPr>
          </w:p>
        </w:tc>
        <w:tc>
          <w:tcPr>
            <w:tcW w:w="1276" w:type="dxa"/>
          </w:tcPr>
          <w:p w14:paraId="0C63F39C" w14:textId="77777777" w:rsidR="00270660" w:rsidRDefault="00270660" w:rsidP="00270660">
            <w:pPr>
              <w:rPr>
                <w:bCs/>
                <w:sz w:val="20"/>
              </w:rPr>
            </w:pPr>
          </w:p>
        </w:tc>
        <w:tc>
          <w:tcPr>
            <w:tcW w:w="1417" w:type="dxa"/>
          </w:tcPr>
          <w:p w14:paraId="718561E3" w14:textId="77777777" w:rsidR="00270660" w:rsidRDefault="00270660" w:rsidP="00270660">
            <w:pPr>
              <w:rPr>
                <w:bCs/>
                <w:sz w:val="20"/>
              </w:rPr>
            </w:pPr>
          </w:p>
        </w:tc>
        <w:tc>
          <w:tcPr>
            <w:tcW w:w="1418" w:type="dxa"/>
          </w:tcPr>
          <w:p w14:paraId="250946D7" w14:textId="77777777" w:rsidR="00270660" w:rsidRDefault="00270660" w:rsidP="00270660">
            <w:pPr>
              <w:rPr>
                <w:bCs/>
                <w:sz w:val="20"/>
              </w:rPr>
            </w:pPr>
          </w:p>
        </w:tc>
        <w:tc>
          <w:tcPr>
            <w:tcW w:w="992" w:type="dxa"/>
          </w:tcPr>
          <w:p w14:paraId="6FEF65DE" w14:textId="77777777" w:rsidR="00270660" w:rsidRDefault="00270660" w:rsidP="00270660">
            <w:pPr>
              <w:rPr>
                <w:bCs/>
                <w:sz w:val="20"/>
              </w:rPr>
            </w:pPr>
          </w:p>
        </w:tc>
      </w:tr>
      <w:tr w:rsidR="00270660" w14:paraId="0BEDDA7E" w14:textId="77777777" w:rsidTr="00270660">
        <w:tc>
          <w:tcPr>
            <w:tcW w:w="3544" w:type="dxa"/>
          </w:tcPr>
          <w:p w14:paraId="522BBA14" w14:textId="77777777" w:rsidR="00270660" w:rsidRPr="00390B52" w:rsidRDefault="00270660" w:rsidP="00270660">
            <w:pPr>
              <w:spacing w:before="80"/>
              <w:rPr>
                <w:sz w:val="20"/>
                <w:szCs w:val="20"/>
              </w:rPr>
            </w:pPr>
            <w:r w:rsidRPr="00390B52">
              <w:rPr>
                <w:sz w:val="20"/>
                <w:szCs w:val="20"/>
              </w:rPr>
              <w:t>Stands calmly in an open space to allow a full mouth speculum to be fitted.</w:t>
            </w:r>
          </w:p>
        </w:tc>
        <w:tc>
          <w:tcPr>
            <w:tcW w:w="1134" w:type="dxa"/>
          </w:tcPr>
          <w:p w14:paraId="728E8481" w14:textId="77777777" w:rsidR="00270660" w:rsidRDefault="00270660" w:rsidP="00270660">
            <w:pPr>
              <w:rPr>
                <w:bCs/>
                <w:sz w:val="20"/>
              </w:rPr>
            </w:pPr>
          </w:p>
        </w:tc>
        <w:tc>
          <w:tcPr>
            <w:tcW w:w="1276" w:type="dxa"/>
          </w:tcPr>
          <w:p w14:paraId="607E30A3" w14:textId="77777777" w:rsidR="00270660" w:rsidRDefault="00270660" w:rsidP="00270660">
            <w:pPr>
              <w:rPr>
                <w:bCs/>
                <w:sz w:val="20"/>
              </w:rPr>
            </w:pPr>
          </w:p>
        </w:tc>
        <w:tc>
          <w:tcPr>
            <w:tcW w:w="1417" w:type="dxa"/>
          </w:tcPr>
          <w:p w14:paraId="641CCD15" w14:textId="77777777" w:rsidR="00270660" w:rsidRDefault="00270660" w:rsidP="00270660">
            <w:pPr>
              <w:rPr>
                <w:bCs/>
                <w:sz w:val="20"/>
              </w:rPr>
            </w:pPr>
          </w:p>
        </w:tc>
        <w:tc>
          <w:tcPr>
            <w:tcW w:w="1418" w:type="dxa"/>
          </w:tcPr>
          <w:p w14:paraId="3FF47FBC" w14:textId="77777777" w:rsidR="00270660" w:rsidRDefault="00270660" w:rsidP="00270660">
            <w:pPr>
              <w:rPr>
                <w:bCs/>
                <w:sz w:val="20"/>
              </w:rPr>
            </w:pPr>
          </w:p>
        </w:tc>
        <w:tc>
          <w:tcPr>
            <w:tcW w:w="992" w:type="dxa"/>
          </w:tcPr>
          <w:p w14:paraId="21D538B9" w14:textId="77777777" w:rsidR="00270660" w:rsidRDefault="00270660" w:rsidP="00270660">
            <w:pPr>
              <w:rPr>
                <w:bCs/>
                <w:sz w:val="20"/>
              </w:rPr>
            </w:pPr>
          </w:p>
        </w:tc>
      </w:tr>
      <w:tr w:rsidR="00270660" w14:paraId="6574E162" w14:textId="77777777" w:rsidTr="00270660">
        <w:tc>
          <w:tcPr>
            <w:tcW w:w="3544" w:type="dxa"/>
          </w:tcPr>
          <w:p w14:paraId="3EE3B99D" w14:textId="77777777" w:rsidR="00270660" w:rsidRPr="00390B52" w:rsidRDefault="00270660" w:rsidP="00270660">
            <w:pPr>
              <w:spacing w:before="80"/>
              <w:rPr>
                <w:sz w:val="20"/>
                <w:szCs w:val="20"/>
              </w:rPr>
            </w:pPr>
            <w:r w:rsidRPr="00390B52">
              <w:rPr>
                <w:sz w:val="20"/>
                <w:szCs w:val="20"/>
              </w:rPr>
              <w:t>Stands calmly in an open space to allow a complete basic dental inspection.</w:t>
            </w:r>
          </w:p>
        </w:tc>
        <w:tc>
          <w:tcPr>
            <w:tcW w:w="1134" w:type="dxa"/>
          </w:tcPr>
          <w:p w14:paraId="41548B76" w14:textId="77777777" w:rsidR="00270660" w:rsidRDefault="00270660" w:rsidP="00270660">
            <w:pPr>
              <w:rPr>
                <w:bCs/>
                <w:sz w:val="20"/>
              </w:rPr>
            </w:pPr>
          </w:p>
        </w:tc>
        <w:tc>
          <w:tcPr>
            <w:tcW w:w="1276" w:type="dxa"/>
          </w:tcPr>
          <w:p w14:paraId="6376F605" w14:textId="77777777" w:rsidR="00270660" w:rsidRDefault="00270660" w:rsidP="00270660">
            <w:pPr>
              <w:rPr>
                <w:bCs/>
                <w:sz w:val="20"/>
              </w:rPr>
            </w:pPr>
          </w:p>
        </w:tc>
        <w:tc>
          <w:tcPr>
            <w:tcW w:w="1417" w:type="dxa"/>
          </w:tcPr>
          <w:p w14:paraId="65C91AF2" w14:textId="77777777" w:rsidR="00270660" w:rsidRDefault="00270660" w:rsidP="00270660">
            <w:pPr>
              <w:rPr>
                <w:bCs/>
                <w:sz w:val="20"/>
              </w:rPr>
            </w:pPr>
          </w:p>
        </w:tc>
        <w:tc>
          <w:tcPr>
            <w:tcW w:w="1418" w:type="dxa"/>
          </w:tcPr>
          <w:p w14:paraId="6F1B9CCA" w14:textId="77777777" w:rsidR="00270660" w:rsidRDefault="00270660" w:rsidP="00270660">
            <w:pPr>
              <w:rPr>
                <w:bCs/>
                <w:sz w:val="20"/>
              </w:rPr>
            </w:pPr>
          </w:p>
        </w:tc>
        <w:tc>
          <w:tcPr>
            <w:tcW w:w="992" w:type="dxa"/>
          </w:tcPr>
          <w:p w14:paraId="115ADA49" w14:textId="77777777" w:rsidR="00270660" w:rsidRDefault="00270660" w:rsidP="00270660">
            <w:pPr>
              <w:rPr>
                <w:bCs/>
                <w:sz w:val="20"/>
              </w:rPr>
            </w:pPr>
          </w:p>
        </w:tc>
      </w:tr>
      <w:tr w:rsidR="00270660" w14:paraId="225E18A3" w14:textId="77777777" w:rsidTr="00270660">
        <w:tc>
          <w:tcPr>
            <w:tcW w:w="3544" w:type="dxa"/>
          </w:tcPr>
          <w:p w14:paraId="4FF755A6" w14:textId="77777777" w:rsidR="00270660" w:rsidRPr="00390B52" w:rsidRDefault="00270660" w:rsidP="00270660">
            <w:pPr>
              <w:spacing w:before="80"/>
              <w:rPr>
                <w:sz w:val="20"/>
                <w:szCs w:val="20"/>
              </w:rPr>
            </w:pPr>
            <w:r w:rsidRPr="00390B52">
              <w:rPr>
                <w:sz w:val="20"/>
                <w:szCs w:val="20"/>
              </w:rPr>
              <w:t>Stands calmly in an open space to allow hand filing (floating).</w:t>
            </w:r>
          </w:p>
        </w:tc>
        <w:tc>
          <w:tcPr>
            <w:tcW w:w="1134" w:type="dxa"/>
          </w:tcPr>
          <w:p w14:paraId="5E9DB478" w14:textId="77777777" w:rsidR="00270660" w:rsidRDefault="00270660" w:rsidP="00270660">
            <w:pPr>
              <w:rPr>
                <w:bCs/>
                <w:sz w:val="20"/>
              </w:rPr>
            </w:pPr>
          </w:p>
        </w:tc>
        <w:tc>
          <w:tcPr>
            <w:tcW w:w="1276" w:type="dxa"/>
          </w:tcPr>
          <w:p w14:paraId="63214066" w14:textId="77777777" w:rsidR="00270660" w:rsidRDefault="00270660" w:rsidP="00270660">
            <w:pPr>
              <w:rPr>
                <w:bCs/>
                <w:sz w:val="20"/>
              </w:rPr>
            </w:pPr>
          </w:p>
        </w:tc>
        <w:tc>
          <w:tcPr>
            <w:tcW w:w="1417" w:type="dxa"/>
          </w:tcPr>
          <w:p w14:paraId="0DB07CF9" w14:textId="77777777" w:rsidR="00270660" w:rsidRDefault="00270660" w:rsidP="00270660">
            <w:pPr>
              <w:rPr>
                <w:bCs/>
                <w:sz w:val="20"/>
              </w:rPr>
            </w:pPr>
          </w:p>
        </w:tc>
        <w:tc>
          <w:tcPr>
            <w:tcW w:w="1418" w:type="dxa"/>
          </w:tcPr>
          <w:p w14:paraId="46B70FDC" w14:textId="77777777" w:rsidR="00270660" w:rsidRDefault="00270660" w:rsidP="00270660">
            <w:pPr>
              <w:rPr>
                <w:bCs/>
                <w:sz w:val="20"/>
              </w:rPr>
            </w:pPr>
          </w:p>
        </w:tc>
        <w:tc>
          <w:tcPr>
            <w:tcW w:w="992" w:type="dxa"/>
          </w:tcPr>
          <w:p w14:paraId="77E8359F" w14:textId="77777777" w:rsidR="00270660" w:rsidRDefault="00270660" w:rsidP="00270660">
            <w:pPr>
              <w:rPr>
                <w:bCs/>
                <w:sz w:val="20"/>
              </w:rPr>
            </w:pPr>
          </w:p>
        </w:tc>
      </w:tr>
    </w:tbl>
    <w:p w14:paraId="0EE3F312" w14:textId="77777777" w:rsidR="005D7DD5" w:rsidRDefault="005D7DD5" w:rsidP="00640166">
      <w:pPr>
        <w:rPr>
          <w:bCs/>
          <w:sz w:val="20"/>
        </w:rPr>
      </w:pPr>
    </w:p>
    <w:p w14:paraId="59F0A273" w14:textId="77777777" w:rsidR="000A6C3D" w:rsidRDefault="000A6C3D" w:rsidP="00640166">
      <w:pPr>
        <w:rPr>
          <w:bCs/>
          <w:sz w:val="20"/>
        </w:rPr>
      </w:pPr>
    </w:p>
    <w:tbl>
      <w:tblPr>
        <w:tblW w:w="9781" w:type="dxa"/>
        <w:tblInd w:w="108" w:type="dxa"/>
        <w:tblLayout w:type="fixed"/>
        <w:tblLook w:val="04A0" w:firstRow="1" w:lastRow="0" w:firstColumn="1" w:lastColumn="0" w:noHBand="0" w:noVBand="1"/>
      </w:tblPr>
      <w:tblGrid>
        <w:gridCol w:w="9781"/>
      </w:tblGrid>
      <w:tr w:rsidR="000A6C3D" w:rsidRPr="001D7F04" w14:paraId="3F578BEF" w14:textId="77777777" w:rsidTr="00584FB0">
        <w:trPr>
          <w:trHeight w:hRule="exact" w:val="984"/>
        </w:trPr>
        <w:tc>
          <w:tcPr>
            <w:tcW w:w="9781" w:type="dxa"/>
            <w:tcBorders>
              <w:top w:val="single" w:sz="4" w:space="0" w:color="000000"/>
              <w:left w:val="single" w:sz="4" w:space="0" w:color="000000"/>
              <w:bottom w:val="single" w:sz="4" w:space="0" w:color="000000"/>
              <w:right w:val="single" w:sz="4" w:space="0" w:color="000000"/>
            </w:tcBorders>
            <w:vAlign w:val="center"/>
          </w:tcPr>
          <w:p w14:paraId="7F94F65B" w14:textId="77777777" w:rsidR="000A6C3D" w:rsidRPr="001D7F04" w:rsidRDefault="000A6C3D" w:rsidP="00584FB0">
            <w:pPr>
              <w:spacing w:before="80" w:line="276" w:lineRule="auto"/>
              <w:rPr>
                <w:rFonts w:eastAsia="Times New Roman"/>
                <w:sz w:val="20"/>
                <w:szCs w:val="20"/>
              </w:rPr>
            </w:pPr>
            <w:r w:rsidRPr="001D7F04">
              <w:rPr>
                <w:rFonts w:eastAsia="Times New Roman"/>
                <w:bCs/>
                <w:sz w:val="20"/>
                <w:szCs w:val="20"/>
              </w:rPr>
              <w:t xml:space="preserve">If </w:t>
            </w:r>
            <w:r w:rsidRPr="001D7F04">
              <w:rPr>
                <w:rFonts w:eastAsia="Times New Roman"/>
                <w:b/>
                <w:bCs/>
                <w:sz w:val="20"/>
                <w:szCs w:val="20"/>
              </w:rPr>
              <w:t>Not Suitable for Any Level</w:t>
            </w:r>
            <w:r w:rsidRPr="001D7F04">
              <w:rPr>
                <w:rFonts w:eastAsia="Times New Roman"/>
                <w:bCs/>
                <w:sz w:val="20"/>
                <w:szCs w:val="20"/>
              </w:rPr>
              <w:t xml:space="preserve"> is ticked above for any task, please provide reasons:</w:t>
            </w:r>
          </w:p>
          <w:p w14:paraId="10BC066F" w14:textId="77777777" w:rsidR="000A6C3D" w:rsidRPr="001D7F04" w:rsidRDefault="000A6C3D" w:rsidP="00584FB0">
            <w:pPr>
              <w:spacing w:line="360" w:lineRule="auto"/>
              <w:rPr>
                <w:rFonts w:eastAsia="Times New Roman"/>
                <w:sz w:val="20"/>
                <w:szCs w:val="20"/>
              </w:rPr>
            </w:pPr>
            <w:r w:rsidRPr="001D7F04">
              <w:rPr>
                <w:rFonts w:eastAsia="Times New Roman"/>
                <w:sz w:val="20"/>
                <w:szCs w:val="20"/>
              </w:rPr>
              <w:t>………………………………………………………………………………………………………………..</w:t>
            </w:r>
          </w:p>
          <w:p w14:paraId="184F9017" w14:textId="77777777" w:rsidR="000A6C3D" w:rsidRPr="001D7F04" w:rsidRDefault="000A6C3D" w:rsidP="00584FB0">
            <w:pPr>
              <w:spacing w:line="360" w:lineRule="auto"/>
              <w:rPr>
                <w:rFonts w:eastAsia="Times New Roman"/>
                <w:sz w:val="20"/>
                <w:szCs w:val="20"/>
              </w:rPr>
            </w:pPr>
            <w:r w:rsidRPr="001D7F04">
              <w:rPr>
                <w:rFonts w:eastAsia="Times New Roman"/>
                <w:sz w:val="20"/>
                <w:szCs w:val="20"/>
              </w:rPr>
              <w:t>………………………………………………………………………………………………………………..</w:t>
            </w:r>
          </w:p>
        </w:tc>
      </w:tr>
      <w:tr w:rsidR="000A6C3D" w:rsidRPr="001D7F04" w14:paraId="479C6272" w14:textId="77777777" w:rsidTr="00584FB0">
        <w:trPr>
          <w:trHeight w:hRule="exact" w:val="998"/>
        </w:trPr>
        <w:tc>
          <w:tcPr>
            <w:tcW w:w="9781" w:type="dxa"/>
            <w:tcBorders>
              <w:top w:val="single" w:sz="4" w:space="0" w:color="000000"/>
              <w:left w:val="single" w:sz="4" w:space="0" w:color="000000"/>
              <w:bottom w:val="single" w:sz="4" w:space="0" w:color="000000"/>
              <w:right w:val="single" w:sz="4" w:space="0" w:color="000000"/>
            </w:tcBorders>
            <w:vAlign w:val="center"/>
          </w:tcPr>
          <w:p w14:paraId="1CA037E7" w14:textId="77777777" w:rsidR="000A6C3D" w:rsidRPr="001D7F04" w:rsidRDefault="000A6C3D" w:rsidP="00584FB0">
            <w:pPr>
              <w:spacing w:before="80" w:line="276" w:lineRule="auto"/>
              <w:rPr>
                <w:rFonts w:eastAsia="Times New Roman"/>
                <w:sz w:val="20"/>
                <w:szCs w:val="20"/>
              </w:rPr>
            </w:pPr>
            <w:r w:rsidRPr="001D7F04">
              <w:rPr>
                <w:rFonts w:eastAsia="Times New Roman"/>
                <w:b/>
                <w:bCs/>
                <w:sz w:val="20"/>
                <w:szCs w:val="20"/>
              </w:rPr>
              <w:t>Assessor Evaluation and Comments:</w:t>
            </w:r>
          </w:p>
          <w:p w14:paraId="498D57DC" w14:textId="77777777" w:rsidR="000A6C3D" w:rsidRPr="001D7F04" w:rsidRDefault="000A6C3D" w:rsidP="00584FB0">
            <w:pPr>
              <w:spacing w:line="360" w:lineRule="auto"/>
              <w:rPr>
                <w:rFonts w:eastAsia="Times New Roman"/>
                <w:sz w:val="20"/>
                <w:szCs w:val="20"/>
              </w:rPr>
            </w:pPr>
            <w:r w:rsidRPr="001D7F04">
              <w:rPr>
                <w:rFonts w:eastAsia="Times New Roman"/>
                <w:sz w:val="20"/>
                <w:szCs w:val="20"/>
              </w:rPr>
              <w:t>………………………………………………………………………………………………………………..</w:t>
            </w:r>
          </w:p>
          <w:p w14:paraId="4E705C93" w14:textId="77777777" w:rsidR="000A6C3D" w:rsidRPr="001D7F04" w:rsidRDefault="000A6C3D" w:rsidP="00584FB0">
            <w:pPr>
              <w:spacing w:line="360" w:lineRule="auto"/>
              <w:rPr>
                <w:rFonts w:eastAsia="Times New Roman"/>
                <w:sz w:val="20"/>
                <w:szCs w:val="20"/>
              </w:rPr>
            </w:pPr>
            <w:r w:rsidRPr="001D7F04">
              <w:rPr>
                <w:rFonts w:eastAsia="Times New Roman"/>
                <w:sz w:val="20"/>
                <w:szCs w:val="20"/>
              </w:rPr>
              <w:t>………………………………………………………………………………………………………………..</w:t>
            </w:r>
          </w:p>
        </w:tc>
      </w:tr>
    </w:tbl>
    <w:p w14:paraId="55799098" w14:textId="77777777" w:rsidR="000A6C3D" w:rsidRDefault="000A6C3D" w:rsidP="00640166">
      <w:pPr>
        <w:rPr>
          <w:bCs/>
          <w:sz w:val="20"/>
        </w:rPr>
      </w:pPr>
    </w:p>
    <w:p w14:paraId="33AD079D" w14:textId="77777777" w:rsidR="000A6C3D" w:rsidRPr="00C711C6" w:rsidRDefault="000A6C3D" w:rsidP="00640166">
      <w:pPr>
        <w:rPr>
          <w:bCs/>
          <w:sz w:val="20"/>
        </w:rPr>
      </w:pPr>
    </w:p>
    <w:p w14:paraId="1009D732" w14:textId="77777777" w:rsidR="0019684A" w:rsidRPr="001D7F04" w:rsidRDefault="0019684A" w:rsidP="0019684A">
      <w:pPr>
        <w:spacing w:after="60"/>
      </w:pPr>
      <w:r w:rsidRPr="001D7F04">
        <w:t>Checked and verified by:</w:t>
      </w:r>
    </w:p>
    <w:tbl>
      <w:tblPr>
        <w:tblStyle w:val="TableGrid"/>
        <w:tblW w:w="9889" w:type="dxa"/>
        <w:tblLook w:val="04A0" w:firstRow="1" w:lastRow="0" w:firstColumn="1" w:lastColumn="0" w:noHBand="0" w:noVBand="1"/>
      </w:tblPr>
      <w:tblGrid>
        <w:gridCol w:w="4644"/>
        <w:gridCol w:w="2694"/>
        <w:gridCol w:w="850"/>
        <w:gridCol w:w="1701"/>
      </w:tblGrid>
      <w:tr w:rsidR="0019684A" w:rsidRPr="003643CC" w14:paraId="225964FA" w14:textId="77777777" w:rsidTr="008D6759">
        <w:trPr>
          <w:trHeight w:hRule="exact" w:val="721"/>
        </w:trPr>
        <w:tc>
          <w:tcPr>
            <w:tcW w:w="4644" w:type="dxa"/>
            <w:vAlign w:val="center"/>
          </w:tcPr>
          <w:p w14:paraId="649165BD" w14:textId="77777777" w:rsidR="0019684A" w:rsidRPr="001D7F04" w:rsidRDefault="0019684A" w:rsidP="00697897">
            <w:pPr>
              <w:rPr>
                <w:b/>
              </w:rPr>
            </w:pPr>
            <w:r w:rsidRPr="001D7F04">
              <w:rPr>
                <w:b/>
              </w:rPr>
              <w:t>Head Educator’s Name</w:t>
            </w:r>
          </w:p>
          <w:p w14:paraId="38F8F5ED" w14:textId="77777777" w:rsidR="0019684A" w:rsidRPr="001D7F04" w:rsidRDefault="0019684A" w:rsidP="00697897">
            <w:pPr>
              <w:rPr>
                <w:b/>
              </w:rPr>
            </w:pPr>
          </w:p>
          <w:p w14:paraId="41FF5F03" w14:textId="77777777" w:rsidR="0019684A" w:rsidRPr="001D7F04" w:rsidRDefault="0019684A" w:rsidP="00697897">
            <w:pPr>
              <w:rPr>
                <w:b/>
              </w:rPr>
            </w:pPr>
          </w:p>
        </w:tc>
        <w:tc>
          <w:tcPr>
            <w:tcW w:w="2694" w:type="dxa"/>
            <w:vAlign w:val="center"/>
          </w:tcPr>
          <w:p w14:paraId="7CECCEBA" w14:textId="77777777" w:rsidR="0019684A" w:rsidRPr="001D7F04" w:rsidRDefault="0019684A" w:rsidP="00697897">
            <w:pPr>
              <w:rPr>
                <w:b/>
              </w:rPr>
            </w:pPr>
            <w:r w:rsidRPr="001D7F04">
              <w:rPr>
                <w:b/>
              </w:rPr>
              <w:t>Signature</w:t>
            </w:r>
          </w:p>
          <w:p w14:paraId="23C3B134" w14:textId="77777777" w:rsidR="0019684A" w:rsidRPr="001D7F04" w:rsidRDefault="0019684A" w:rsidP="00697897">
            <w:pPr>
              <w:rPr>
                <w:b/>
              </w:rPr>
            </w:pPr>
          </w:p>
          <w:p w14:paraId="2571E6A4" w14:textId="77777777" w:rsidR="0019684A" w:rsidRPr="001D7F04" w:rsidRDefault="0019684A" w:rsidP="00697897">
            <w:pPr>
              <w:rPr>
                <w:b/>
              </w:rPr>
            </w:pPr>
          </w:p>
        </w:tc>
        <w:tc>
          <w:tcPr>
            <w:tcW w:w="850" w:type="dxa"/>
            <w:tcBorders>
              <w:right w:val="nil"/>
            </w:tcBorders>
            <w:vAlign w:val="center"/>
          </w:tcPr>
          <w:p w14:paraId="1DA9F7C0" w14:textId="77777777" w:rsidR="0019684A" w:rsidRDefault="0019684A" w:rsidP="00697897">
            <w:pPr>
              <w:rPr>
                <w:b/>
              </w:rPr>
            </w:pPr>
            <w:r w:rsidRPr="001D7F04">
              <w:rPr>
                <w:b/>
              </w:rPr>
              <w:t>Date</w:t>
            </w:r>
          </w:p>
          <w:p w14:paraId="1C922FE2" w14:textId="77777777" w:rsidR="0019684A" w:rsidRDefault="0019684A" w:rsidP="00697897">
            <w:pPr>
              <w:rPr>
                <w:b/>
              </w:rPr>
            </w:pPr>
          </w:p>
          <w:p w14:paraId="2F43AE3F" w14:textId="77777777" w:rsidR="0019684A" w:rsidRPr="003643CC" w:rsidRDefault="0019684A" w:rsidP="00697897">
            <w:pPr>
              <w:rPr>
                <w:b/>
              </w:rPr>
            </w:pPr>
          </w:p>
        </w:tc>
        <w:tc>
          <w:tcPr>
            <w:tcW w:w="1701" w:type="dxa"/>
            <w:tcBorders>
              <w:left w:val="nil"/>
            </w:tcBorders>
            <w:vAlign w:val="center"/>
          </w:tcPr>
          <w:p w14:paraId="528062C1" w14:textId="77777777" w:rsidR="0019684A" w:rsidRPr="003643CC" w:rsidRDefault="0019684A" w:rsidP="00697897">
            <w:pPr>
              <w:rPr>
                <w:b/>
              </w:rPr>
            </w:pPr>
          </w:p>
        </w:tc>
      </w:tr>
    </w:tbl>
    <w:p w14:paraId="5A837CA5" w14:textId="77777777" w:rsidR="00447D65" w:rsidRDefault="00447D65">
      <w:r>
        <w:br w:type="page"/>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0A6C3D" w:rsidRPr="00DC6963" w14:paraId="6B2C8817" w14:textId="77777777" w:rsidTr="00584FB0">
        <w:tc>
          <w:tcPr>
            <w:tcW w:w="1701" w:type="dxa"/>
            <w:shd w:val="clear" w:color="auto" w:fill="000000" w:themeFill="text1"/>
            <w:vAlign w:val="center"/>
          </w:tcPr>
          <w:p w14:paraId="0151BE21" w14:textId="77777777" w:rsidR="000A6C3D" w:rsidRPr="00DC6963" w:rsidRDefault="000A6C3D"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37F7B8F4" w14:textId="77777777" w:rsidR="000A6C3D" w:rsidRPr="00DC6963" w:rsidRDefault="000A6C3D"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357F2EA0" w14:textId="77777777" w:rsidR="000A6C3D" w:rsidRPr="00DC6963" w:rsidRDefault="000A6C3D" w:rsidP="000A6C3D">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27</w:t>
            </w:r>
            <w:r w:rsidRPr="00DC6963">
              <w:rPr>
                <w:rFonts w:eastAsia="Times New Roman"/>
                <w:b/>
                <w:color w:val="FFFFFF"/>
              </w:rPr>
              <w:t xml:space="preserve"> of </w:t>
            </w:r>
            <w:r w:rsidR="00270660">
              <w:rPr>
                <w:rFonts w:eastAsia="Times New Roman"/>
                <w:b/>
                <w:color w:val="FFFFFF"/>
              </w:rPr>
              <w:t>30</w:t>
            </w:r>
          </w:p>
        </w:tc>
      </w:tr>
    </w:tbl>
    <w:p w14:paraId="266DBDA3" w14:textId="77777777" w:rsidR="000A6C3D" w:rsidRDefault="000A6C3D"/>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47"/>
      </w:tblGrid>
      <w:tr w:rsidR="005D16BA" w:rsidRPr="00550334" w14:paraId="563244E0" w14:textId="77777777" w:rsidTr="00447D65">
        <w:trPr>
          <w:trHeight w:val="192"/>
        </w:trPr>
        <w:tc>
          <w:tcPr>
            <w:tcW w:w="9747" w:type="dxa"/>
            <w:shd w:val="clear" w:color="auto" w:fill="C6D9F1" w:themeFill="text2" w:themeFillTint="33"/>
          </w:tcPr>
          <w:p w14:paraId="5B10E39D" w14:textId="77777777" w:rsidR="005D16BA" w:rsidRDefault="005D16BA" w:rsidP="00640166">
            <w:pPr>
              <w:rPr>
                <w:b/>
              </w:rPr>
            </w:pPr>
          </w:p>
          <w:p w14:paraId="31F8F03A" w14:textId="77777777" w:rsidR="005D16BA" w:rsidRPr="007F2268" w:rsidRDefault="00AA5C47" w:rsidP="00640166">
            <w:pPr>
              <w:rPr>
                <w:b/>
              </w:rPr>
            </w:pPr>
            <w:r w:rsidRPr="007F2268">
              <w:rPr>
                <w:b/>
              </w:rPr>
              <w:t>Part 2 Biosecurity Declaration</w:t>
            </w:r>
          </w:p>
          <w:p w14:paraId="3624B404" w14:textId="77777777" w:rsidR="005D16BA" w:rsidRDefault="005D16BA" w:rsidP="00640166">
            <w:pPr>
              <w:rPr>
                <w:i/>
              </w:rPr>
            </w:pPr>
            <w:r w:rsidRPr="00496DBD">
              <w:rPr>
                <w:i/>
              </w:rPr>
              <w:t>Complete each day for three days leading up to the activity</w:t>
            </w:r>
          </w:p>
          <w:p w14:paraId="391ADA37" w14:textId="77777777" w:rsidR="005D16BA" w:rsidRPr="00496DBD" w:rsidRDefault="005D16BA" w:rsidP="00640166">
            <w:pPr>
              <w:rPr>
                <w:i/>
              </w:rPr>
            </w:pPr>
          </w:p>
        </w:tc>
      </w:tr>
    </w:tbl>
    <w:p w14:paraId="6189177F" w14:textId="77777777" w:rsidR="005D16BA" w:rsidRDefault="005D16BA" w:rsidP="00640166">
      <w:pPr>
        <w:rPr>
          <w:bCs/>
        </w:rPr>
      </w:pPr>
    </w:p>
    <w:p w14:paraId="63573FF9" w14:textId="77777777" w:rsidR="005D16BA" w:rsidRPr="0067743D" w:rsidRDefault="005D16BA" w:rsidP="00640166">
      <w:pPr>
        <w:rPr>
          <w:bCs/>
        </w:rPr>
      </w:pPr>
    </w:p>
    <w:p w14:paraId="253E0F52" w14:textId="77777777" w:rsidR="005D16BA" w:rsidRPr="00AC6D73" w:rsidRDefault="00721AE4" w:rsidP="00726B55">
      <w:pPr>
        <w:pStyle w:val="ListParagraph"/>
        <w:numPr>
          <w:ilvl w:val="1"/>
          <w:numId w:val="35"/>
        </w:numPr>
        <w:tabs>
          <w:tab w:val="left" w:pos="567"/>
        </w:tabs>
        <w:ind w:left="567" w:hanging="567"/>
        <w:rPr>
          <w:b/>
          <w:bCs/>
        </w:rPr>
      </w:pPr>
      <w:r>
        <w:rPr>
          <w:b/>
          <w:bCs/>
        </w:rPr>
        <w:t>Horse</w:t>
      </w:r>
      <w:r w:rsidRPr="00AC6D73">
        <w:rPr>
          <w:b/>
          <w:bCs/>
        </w:rPr>
        <w:t xml:space="preserve"> </w:t>
      </w:r>
      <w:r w:rsidR="005D16BA" w:rsidRPr="00AC6D73">
        <w:rPr>
          <w:b/>
          <w:bCs/>
        </w:rPr>
        <w:t xml:space="preserve">Biosecurity Declaration </w:t>
      </w:r>
      <w:r w:rsidR="003B2A65">
        <w:rPr>
          <w:b/>
          <w:bCs/>
        </w:rPr>
        <w:t>—</w:t>
      </w:r>
      <w:r w:rsidR="005D16BA" w:rsidRPr="00AC6D73">
        <w:rPr>
          <w:b/>
          <w:bCs/>
        </w:rPr>
        <w:t xml:space="preserve"> OWNER</w:t>
      </w:r>
      <w:r w:rsidR="00820A48">
        <w:rPr>
          <w:b/>
          <w:bCs/>
        </w:rPr>
        <w:t xml:space="preserve"> (2 pages to be completed)</w:t>
      </w:r>
    </w:p>
    <w:p w14:paraId="58DE8ACA" w14:textId="77777777" w:rsidR="005D16BA" w:rsidRPr="0067743D" w:rsidRDefault="005D16BA" w:rsidP="00640166">
      <w:pPr>
        <w:rPr>
          <w:bC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6"/>
        <w:gridCol w:w="4961"/>
      </w:tblGrid>
      <w:tr w:rsidR="005D16BA" w:rsidRPr="00550334" w14:paraId="21CD74C9" w14:textId="77777777" w:rsidTr="00640166">
        <w:trPr>
          <w:trHeight w:hRule="exact" w:val="1134"/>
        </w:trPr>
        <w:tc>
          <w:tcPr>
            <w:tcW w:w="4786" w:type="dxa"/>
            <w:vAlign w:val="center"/>
          </w:tcPr>
          <w:p w14:paraId="6C7F4497" w14:textId="77777777" w:rsidR="005D16BA" w:rsidRPr="00AF167D" w:rsidRDefault="005D16BA" w:rsidP="00640166">
            <w:pPr>
              <w:rPr>
                <w:b/>
              </w:rPr>
            </w:pPr>
            <w:r>
              <w:rPr>
                <w:b/>
              </w:rPr>
              <w:t>Horse Name:</w:t>
            </w:r>
          </w:p>
        </w:tc>
        <w:tc>
          <w:tcPr>
            <w:tcW w:w="4961" w:type="dxa"/>
            <w:vAlign w:val="center"/>
          </w:tcPr>
          <w:p w14:paraId="6977538F" w14:textId="77777777" w:rsidR="005D16BA" w:rsidRPr="00550334" w:rsidRDefault="005D16BA" w:rsidP="00640166"/>
        </w:tc>
      </w:tr>
    </w:tbl>
    <w:p w14:paraId="620602B5" w14:textId="77777777" w:rsidR="005D16BA" w:rsidRPr="00201A5F" w:rsidRDefault="005D16BA" w:rsidP="00640166">
      <w:pPr>
        <w:rPr>
          <w:bCs/>
        </w:rPr>
      </w:pPr>
    </w:p>
    <w:p w14:paraId="1BA2C2BB" w14:textId="77777777" w:rsidR="005D16BA" w:rsidRPr="00201A5F" w:rsidRDefault="005D16BA" w:rsidP="00640166">
      <w:pPr>
        <w:rPr>
          <w:bCs/>
        </w:rPr>
      </w:pPr>
    </w:p>
    <w:p w14:paraId="4E1545C4" w14:textId="77777777" w:rsidR="005D16BA" w:rsidRPr="00550334" w:rsidRDefault="005D16BA" w:rsidP="00640166">
      <w:pPr>
        <w:rPr>
          <w:b/>
          <w:bCs/>
        </w:rPr>
      </w:pPr>
      <w:r w:rsidRPr="00550334">
        <w:rPr>
          <w:b/>
          <w:bCs/>
        </w:rPr>
        <w:t xml:space="preserve">Bringing Horses onto </w:t>
      </w:r>
      <w:r w:rsidR="00447D65">
        <w:rPr>
          <w:b/>
          <w:bCs/>
        </w:rPr>
        <w:t>o</w:t>
      </w:r>
      <w:r w:rsidR="00721AE4">
        <w:rPr>
          <w:b/>
          <w:bCs/>
        </w:rPr>
        <w:t>rganisation’s or third party</w:t>
      </w:r>
      <w:r>
        <w:rPr>
          <w:b/>
          <w:bCs/>
        </w:rPr>
        <w:t xml:space="preserve"> </w:t>
      </w:r>
      <w:r w:rsidRPr="00550334">
        <w:rPr>
          <w:b/>
          <w:bCs/>
        </w:rPr>
        <w:t>premises</w:t>
      </w:r>
    </w:p>
    <w:p w14:paraId="21225522" w14:textId="77777777" w:rsidR="005D16BA" w:rsidRDefault="005D16BA" w:rsidP="00640166"/>
    <w:p w14:paraId="3D28C687" w14:textId="77777777" w:rsidR="005D16BA" w:rsidRPr="00550334" w:rsidRDefault="00721AE4" w:rsidP="00640166">
      <w:pPr>
        <w:jc w:val="both"/>
      </w:pPr>
      <w:r>
        <w:t>A</w:t>
      </w:r>
      <w:r w:rsidR="005D16BA" w:rsidRPr="00550334">
        <w:t xml:space="preserve"> signed declaration from the owner of the horse and a signed acknowledgement of the responsibilities of the </w:t>
      </w:r>
      <w:r>
        <w:t>participant</w:t>
      </w:r>
      <w:r w:rsidRPr="00550334">
        <w:t xml:space="preserve"> </w:t>
      </w:r>
      <w:r w:rsidR="005D16BA" w:rsidRPr="00550334">
        <w:t xml:space="preserve">using </w:t>
      </w:r>
      <w:r w:rsidR="005D16BA">
        <w:t xml:space="preserve">the horse in </w:t>
      </w:r>
      <w:r>
        <w:t xml:space="preserve">horse </w:t>
      </w:r>
      <w:r w:rsidR="005D16BA">
        <w:t>activities</w:t>
      </w:r>
      <w:r>
        <w:t xml:space="preserve"> is required</w:t>
      </w:r>
      <w:r w:rsidR="005D16BA">
        <w:t>.</w:t>
      </w:r>
    </w:p>
    <w:p w14:paraId="60550654" w14:textId="77777777" w:rsidR="005D16BA" w:rsidRDefault="005D16BA" w:rsidP="00640166">
      <w:pPr>
        <w:jc w:val="both"/>
      </w:pPr>
      <w:bookmarkStart w:id="3" w:name="Text35"/>
    </w:p>
    <w:p w14:paraId="38E0A3D3" w14:textId="77777777" w:rsidR="00C711C6" w:rsidRDefault="005D16BA" w:rsidP="00640166">
      <w:pPr>
        <w:jc w:val="both"/>
      </w:pPr>
      <w:r w:rsidRPr="00550334">
        <w:t xml:space="preserve">I, the owner, </w:t>
      </w:r>
      <w:bookmarkEnd w:id="3"/>
      <w:r w:rsidRPr="00550334">
        <w:t>declare that the horse has been in good health, eating normally and not showing signs of illness for the last 3 days before this activity (</w:t>
      </w:r>
      <w:r w:rsidR="00345079">
        <w:t xml:space="preserve">if possible, </w:t>
      </w:r>
      <w:r w:rsidRPr="00550334">
        <w:t xml:space="preserve">clinical signs for </w:t>
      </w:r>
      <w:r w:rsidR="00C711C6">
        <w:t>past 72 hours recorded below).</w:t>
      </w:r>
    </w:p>
    <w:p w14:paraId="1CF9B14B" w14:textId="77777777" w:rsidR="00C711C6" w:rsidRDefault="00C711C6" w:rsidP="00640166">
      <w:pPr>
        <w:jc w:val="both"/>
      </w:pPr>
    </w:p>
    <w:p w14:paraId="32134358" w14:textId="77777777" w:rsidR="005D16BA" w:rsidRDefault="005D16BA" w:rsidP="00640166">
      <w:pPr>
        <w:jc w:val="both"/>
      </w:pPr>
      <w:r w:rsidRPr="00550334">
        <w:t>If a high temperature (&gt;38</w:t>
      </w:r>
      <w:r w:rsidRPr="00550334">
        <w:rPr>
          <w:vertAlign w:val="superscript"/>
        </w:rPr>
        <w:t>0</w:t>
      </w:r>
      <w:r w:rsidRPr="00550334">
        <w:t xml:space="preserve">C) for the horse has been recorded during the past 72 hours I will notify the </w:t>
      </w:r>
      <w:r w:rsidR="00C22165">
        <w:t>Educator</w:t>
      </w:r>
      <w:r w:rsidR="00721AE4" w:rsidRPr="00550334">
        <w:t xml:space="preserve"> </w:t>
      </w:r>
      <w:r w:rsidRPr="00550334">
        <w:t xml:space="preserve">and will </w:t>
      </w:r>
      <w:r w:rsidR="00C711C6" w:rsidRPr="00C711C6">
        <w:rPr>
          <w:b/>
          <w:bCs/>
        </w:rPr>
        <w:t>not</w:t>
      </w:r>
      <w:r w:rsidR="006502DF">
        <w:rPr>
          <w:b/>
          <w:bCs/>
        </w:rPr>
        <w:t xml:space="preserve"> </w:t>
      </w:r>
      <w:r w:rsidRPr="00550334">
        <w:t xml:space="preserve">bring the horse to the </w:t>
      </w:r>
      <w:r w:rsidR="000966B0">
        <w:t xml:space="preserve">premises </w:t>
      </w:r>
      <w:r w:rsidRPr="00550334">
        <w:t>until approval has been given.</w:t>
      </w:r>
    </w:p>
    <w:p w14:paraId="280B4A2E" w14:textId="77777777" w:rsidR="005D16BA" w:rsidRPr="00550334" w:rsidRDefault="005D16BA" w:rsidP="00640166"/>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7"/>
        <w:gridCol w:w="2987"/>
        <w:gridCol w:w="3823"/>
      </w:tblGrid>
      <w:tr w:rsidR="005D16BA" w:rsidRPr="00550334" w14:paraId="7D338F41" w14:textId="77777777" w:rsidTr="00640166">
        <w:trPr>
          <w:trHeight w:val="454"/>
        </w:trPr>
        <w:tc>
          <w:tcPr>
            <w:tcW w:w="2937" w:type="dxa"/>
            <w:shd w:val="clear" w:color="auto" w:fill="D9D9D9"/>
            <w:vAlign w:val="center"/>
          </w:tcPr>
          <w:p w14:paraId="54299DED" w14:textId="77777777" w:rsidR="005D16BA" w:rsidRPr="00550334" w:rsidRDefault="005D16BA" w:rsidP="00640166">
            <w:pPr>
              <w:jc w:val="center"/>
              <w:rPr>
                <w:b/>
                <w:bCs/>
              </w:rPr>
            </w:pPr>
            <w:r w:rsidRPr="00550334">
              <w:rPr>
                <w:b/>
                <w:bCs/>
              </w:rPr>
              <w:t>Date</w:t>
            </w:r>
          </w:p>
        </w:tc>
        <w:tc>
          <w:tcPr>
            <w:tcW w:w="2987" w:type="dxa"/>
            <w:shd w:val="clear" w:color="auto" w:fill="D9D9D9"/>
            <w:vAlign w:val="center"/>
          </w:tcPr>
          <w:p w14:paraId="5B9C776B" w14:textId="77777777" w:rsidR="005D16BA" w:rsidRPr="00550334" w:rsidRDefault="005D16BA" w:rsidP="00640166">
            <w:pPr>
              <w:jc w:val="center"/>
              <w:rPr>
                <w:b/>
                <w:bCs/>
              </w:rPr>
            </w:pPr>
            <w:r w:rsidRPr="00550334">
              <w:rPr>
                <w:b/>
                <w:bCs/>
              </w:rPr>
              <w:t>Temperature Recording</w:t>
            </w:r>
          </w:p>
        </w:tc>
        <w:tc>
          <w:tcPr>
            <w:tcW w:w="3823" w:type="dxa"/>
            <w:shd w:val="clear" w:color="auto" w:fill="D9D9D9"/>
            <w:vAlign w:val="center"/>
          </w:tcPr>
          <w:p w14:paraId="1C9E3A69" w14:textId="77777777" w:rsidR="005D16BA" w:rsidRPr="00550334" w:rsidRDefault="005D16BA" w:rsidP="00640166">
            <w:pPr>
              <w:jc w:val="center"/>
              <w:rPr>
                <w:b/>
                <w:bCs/>
              </w:rPr>
            </w:pPr>
            <w:r w:rsidRPr="00550334">
              <w:rPr>
                <w:b/>
                <w:bCs/>
              </w:rPr>
              <w:t>Respiration Rate</w:t>
            </w:r>
          </w:p>
        </w:tc>
      </w:tr>
      <w:tr w:rsidR="005D16BA" w:rsidRPr="00550334" w14:paraId="324137AA" w14:textId="77777777" w:rsidTr="00640166">
        <w:trPr>
          <w:trHeight w:val="454"/>
        </w:trPr>
        <w:tc>
          <w:tcPr>
            <w:tcW w:w="2937" w:type="dxa"/>
            <w:vAlign w:val="center"/>
          </w:tcPr>
          <w:p w14:paraId="3E0BAAE6" w14:textId="77777777" w:rsidR="005D16BA" w:rsidRPr="00550334" w:rsidRDefault="005D16BA" w:rsidP="00640166">
            <w:pPr>
              <w:jc w:val="center"/>
            </w:pPr>
          </w:p>
        </w:tc>
        <w:tc>
          <w:tcPr>
            <w:tcW w:w="2987" w:type="dxa"/>
            <w:vAlign w:val="center"/>
          </w:tcPr>
          <w:p w14:paraId="60A7FDD0" w14:textId="77777777" w:rsidR="005D16BA" w:rsidRPr="00550334" w:rsidRDefault="005D16BA" w:rsidP="00640166">
            <w:pPr>
              <w:jc w:val="center"/>
            </w:pPr>
          </w:p>
        </w:tc>
        <w:tc>
          <w:tcPr>
            <w:tcW w:w="3823" w:type="dxa"/>
            <w:vAlign w:val="center"/>
          </w:tcPr>
          <w:p w14:paraId="27C1009C" w14:textId="77777777" w:rsidR="005D16BA" w:rsidRPr="00550334" w:rsidRDefault="005D16BA" w:rsidP="00640166">
            <w:pPr>
              <w:jc w:val="center"/>
            </w:pPr>
          </w:p>
        </w:tc>
      </w:tr>
      <w:tr w:rsidR="005D16BA" w:rsidRPr="00550334" w14:paraId="441FD0A0" w14:textId="77777777" w:rsidTr="00640166">
        <w:trPr>
          <w:trHeight w:val="454"/>
        </w:trPr>
        <w:tc>
          <w:tcPr>
            <w:tcW w:w="2937" w:type="dxa"/>
            <w:vAlign w:val="center"/>
          </w:tcPr>
          <w:p w14:paraId="0B014A2E" w14:textId="77777777" w:rsidR="005D16BA" w:rsidRPr="00550334" w:rsidRDefault="005D16BA" w:rsidP="00640166">
            <w:pPr>
              <w:jc w:val="center"/>
            </w:pPr>
          </w:p>
        </w:tc>
        <w:tc>
          <w:tcPr>
            <w:tcW w:w="2987" w:type="dxa"/>
            <w:vAlign w:val="center"/>
          </w:tcPr>
          <w:p w14:paraId="4B877CE2" w14:textId="77777777" w:rsidR="005D16BA" w:rsidRPr="00550334" w:rsidRDefault="005D16BA" w:rsidP="00640166">
            <w:pPr>
              <w:jc w:val="center"/>
            </w:pPr>
          </w:p>
        </w:tc>
        <w:tc>
          <w:tcPr>
            <w:tcW w:w="3823" w:type="dxa"/>
            <w:vAlign w:val="center"/>
          </w:tcPr>
          <w:p w14:paraId="27CED075" w14:textId="77777777" w:rsidR="005D16BA" w:rsidRPr="00550334" w:rsidRDefault="005D16BA" w:rsidP="00640166">
            <w:pPr>
              <w:jc w:val="center"/>
            </w:pPr>
          </w:p>
        </w:tc>
      </w:tr>
      <w:tr w:rsidR="005D16BA" w:rsidRPr="00550334" w14:paraId="292FFC7F" w14:textId="77777777" w:rsidTr="00640166">
        <w:trPr>
          <w:trHeight w:val="454"/>
        </w:trPr>
        <w:tc>
          <w:tcPr>
            <w:tcW w:w="2937" w:type="dxa"/>
            <w:vAlign w:val="center"/>
          </w:tcPr>
          <w:p w14:paraId="139365D7" w14:textId="77777777" w:rsidR="005D16BA" w:rsidRPr="00550334" w:rsidRDefault="005D16BA" w:rsidP="00640166">
            <w:pPr>
              <w:jc w:val="center"/>
            </w:pPr>
          </w:p>
        </w:tc>
        <w:tc>
          <w:tcPr>
            <w:tcW w:w="2987" w:type="dxa"/>
            <w:vAlign w:val="center"/>
          </w:tcPr>
          <w:p w14:paraId="18B6A92C" w14:textId="77777777" w:rsidR="005D16BA" w:rsidRPr="00550334" w:rsidRDefault="005D16BA" w:rsidP="00640166">
            <w:pPr>
              <w:jc w:val="center"/>
            </w:pPr>
          </w:p>
        </w:tc>
        <w:tc>
          <w:tcPr>
            <w:tcW w:w="3823" w:type="dxa"/>
            <w:vAlign w:val="center"/>
          </w:tcPr>
          <w:p w14:paraId="3284BC13" w14:textId="77777777" w:rsidR="005D16BA" w:rsidRPr="00550334" w:rsidRDefault="005D16BA" w:rsidP="00640166">
            <w:pPr>
              <w:jc w:val="center"/>
            </w:pPr>
          </w:p>
        </w:tc>
      </w:tr>
    </w:tbl>
    <w:p w14:paraId="30F65494" w14:textId="77777777" w:rsidR="005D16BA" w:rsidRDefault="005D16BA" w:rsidP="00640166"/>
    <w:p w14:paraId="75176D55" w14:textId="77777777" w:rsidR="00891158" w:rsidRDefault="00891158" w:rsidP="00891158">
      <w:pPr>
        <w:rPr>
          <w:b/>
        </w:rPr>
      </w:pPr>
      <w:r w:rsidRPr="00891158">
        <w:rPr>
          <w:b/>
        </w:rPr>
        <w:t>Vaccination history (provide records):</w:t>
      </w:r>
    </w:p>
    <w:p w14:paraId="1ECA3F3B" w14:textId="77777777" w:rsidR="00891158" w:rsidRPr="00742E66" w:rsidRDefault="00891158" w:rsidP="00891158">
      <w:pPr>
        <w:rPr>
          <w:b/>
        </w:rPr>
      </w:pPr>
    </w:p>
    <w:p w14:paraId="4FE87CE5" w14:textId="77777777" w:rsidR="00891158" w:rsidRDefault="00891158" w:rsidP="00640166"/>
    <w:p w14:paraId="250C3B74" w14:textId="77777777" w:rsidR="00891158" w:rsidRPr="00B117ED" w:rsidRDefault="00891158" w:rsidP="00640166"/>
    <w:tbl>
      <w:tblPr>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9"/>
      </w:tblGrid>
      <w:tr w:rsidR="005D16BA" w:rsidRPr="00550334" w14:paraId="0BAB3138" w14:textId="77777777" w:rsidTr="00640166">
        <w:trPr>
          <w:trHeight w:val="714"/>
        </w:trPr>
        <w:tc>
          <w:tcPr>
            <w:tcW w:w="9799" w:type="dxa"/>
          </w:tcPr>
          <w:p w14:paraId="615197F2" w14:textId="77777777" w:rsidR="005D16BA" w:rsidRPr="00550334" w:rsidRDefault="005D16BA" w:rsidP="00640166">
            <w:pPr>
              <w:spacing w:before="80"/>
            </w:pPr>
            <w:r>
              <w:rPr>
                <w:b/>
                <w:bCs/>
              </w:rPr>
              <w:t>Comments:</w:t>
            </w:r>
          </w:p>
          <w:p w14:paraId="123F11B5" w14:textId="77777777" w:rsidR="005D16BA" w:rsidRDefault="005D16BA" w:rsidP="00640166">
            <w:pPr>
              <w:spacing w:line="360" w:lineRule="auto"/>
            </w:pPr>
            <w:r>
              <w:t>………………………………………………………………………………………………………………..</w:t>
            </w:r>
          </w:p>
          <w:p w14:paraId="18970AB9" w14:textId="77777777" w:rsidR="005D16BA" w:rsidRDefault="005D16BA" w:rsidP="00640166">
            <w:pPr>
              <w:spacing w:line="360" w:lineRule="auto"/>
            </w:pPr>
            <w:r>
              <w:t>………………………………………………………………………………………………………………..</w:t>
            </w:r>
          </w:p>
          <w:p w14:paraId="758316FF" w14:textId="77777777" w:rsidR="005D16BA" w:rsidRDefault="005D16BA" w:rsidP="00640166">
            <w:pPr>
              <w:spacing w:line="360" w:lineRule="auto"/>
            </w:pPr>
            <w:r>
              <w:t>………………………………………………………………………………………………………………..</w:t>
            </w:r>
          </w:p>
          <w:p w14:paraId="411632E4" w14:textId="77777777" w:rsidR="005D16BA" w:rsidRPr="003643CC" w:rsidRDefault="005D16BA" w:rsidP="00640166">
            <w:pPr>
              <w:spacing w:line="360" w:lineRule="auto"/>
              <w:rPr>
                <w:sz w:val="16"/>
              </w:rPr>
            </w:pPr>
          </w:p>
        </w:tc>
      </w:tr>
    </w:tbl>
    <w:p w14:paraId="418BE365" w14:textId="77777777" w:rsidR="005D16BA" w:rsidRDefault="005D16BA">
      <w:r>
        <w:br w:type="page"/>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0A6C3D" w:rsidRPr="00DC6963" w14:paraId="21EAA022" w14:textId="77777777" w:rsidTr="00584FB0">
        <w:tc>
          <w:tcPr>
            <w:tcW w:w="1701" w:type="dxa"/>
            <w:shd w:val="clear" w:color="auto" w:fill="000000" w:themeFill="text1"/>
            <w:vAlign w:val="center"/>
          </w:tcPr>
          <w:p w14:paraId="2E9F806B" w14:textId="77777777" w:rsidR="000A6C3D" w:rsidRPr="00DC6963" w:rsidRDefault="000A6C3D"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380E63D6" w14:textId="77777777" w:rsidR="000A6C3D" w:rsidRPr="00DC6963" w:rsidRDefault="000A6C3D"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1B18CFDA" w14:textId="77777777" w:rsidR="000A6C3D" w:rsidRPr="00DC6963" w:rsidRDefault="000A6C3D" w:rsidP="000A6C3D">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28</w:t>
            </w:r>
            <w:r w:rsidRPr="00DC6963">
              <w:rPr>
                <w:rFonts w:eastAsia="Times New Roman"/>
                <w:b/>
                <w:color w:val="FFFFFF"/>
              </w:rPr>
              <w:t xml:space="preserve"> of </w:t>
            </w:r>
            <w:r w:rsidR="00270660">
              <w:rPr>
                <w:rFonts w:eastAsia="Times New Roman"/>
                <w:b/>
                <w:color w:val="FFFFFF"/>
              </w:rPr>
              <w:t>30</w:t>
            </w:r>
          </w:p>
        </w:tc>
      </w:tr>
    </w:tbl>
    <w:p w14:paraId="410E0C32" w14:textId="77777777" w:rsidR="000A6C3D" w:rsidRDefault="000A6C3D" w:rsidP="00640166"/>
    <w:p w14:paraId="52F6BDD1" w14:textId="77777777" w:rsidR="005D16BA" w:rsidRDefault="005D16BA" w:rsidP="00640166">
      <w:r>
        <w:t>I further agree that:</w:t>
      </w:r>
    </w:p>
    <w:p w14:paraId="5EDCEB18" w14:textId="77777777" w:rsidR="00E84B87" w:rsidRPr="00550334" w:rsidRDefault="00E84B87" w:rsidP="00640166"/>
    <w:p w14:paraId="5C33CE56" w14:textId="77777777" w:rsidR="005D16BA" w:rsidRPr="00550334" w:rsidRDefault="00090502" w:rsidP="001F0124">
      <w:pPr>
        <w:numPr>
          <w:ilvl w:val="0"/>
          <w:numId w:val="19"/>
        </w:numPr>
      </w:pPr>
      <w:r w:rsidRPr="00550334">
        <w:t>th</w:t>
      </w:r>
      <w:r w:rsidR="005D16BA" w:rsidRPr="00550334">
        <w:t>e information contained in this Biosecurity Declaration is true and corre</w:t>
      </w:r>
      <w:r w:rsidR="005D16BA">
        <w:t>ct to the best of my knowledge</w:t>
      </w:r>
    </w:p>
    <w:p w14:paraId="4A7F922F" w14:textId="77777777" w:rsidR="005D16BA" w:rsidRPr="00550334" w:rsidRDefault="005D16BA" w:rsidP="001F0124">
      <w:pPr>
        <w:numPr>
          <w:ilvl w:val="0"/>
          <w:numId w:val="19"/>
        </w:numPr>
      </w:pPr>
      <w:r w:rsidRPr="00550334">
        <w:t>I own the horse or am direc</w:t>
      </w:r>
      <w:r>
        <w:t>tly responsible for its welfare</w:t>
      </w:r>
    </w:p>
    <w:p w14:paraId="1B17DFDB" w14:textId="77777777" w:rsidR="005D16BA" w:rsidRPr="00550334" w:rsidRDefault="00090502" w:rsidP="001F0124">
      <w:pPr>
        <w:numPr>
          <w:ilvl w:val="0"/>
          <w:numId w:val="19"/>
        </w:numPr>
      </w:pPr>
      <w:r w:rsidRPr="00550334">
        <w:t>the horse is in good health and has current vaccinations</w:t>
      </w:r>
    </w:p>
    <w:p w14:paraId="7DF392AC" w14:textId="77777777" w:rsidR="005D16BA" w:rsidRPr="00550334" w:rsidRDefault="00090502" w:rsidP="001F0124">
      <w:pPr>
        <w:numPr>
          <w:ilvl w:val="0"/>
          <w:numId w:val="19"/>
        </w:numPr>
      </w:pPr>
      <w:r w:rsidRPr="00550334">
        <w:t>t</w:t>
      </w:r>
      <w:r w:rsidR="005D16BA" w:rsidRPr="00550334">
        <w:t xml:space="preserve">he horse, to the best of my knowledge, has not been in contact with any horses suspected of a notifiable disease, such as </w:t>
      </w:r>
      <w:r w:rsidR="00721AE4">
        <w:t>S</w:t>
      </w:r>
      <w:r w:rsidR="005D16BA" w:rsidRPr="00550334">
        <w:t>tr</w:t>
      </w:r>
      <w:r w:rsidR="005D16BA">
        <w:t>angles, during the past 4 weeks</w:t>
      </w:r>
    </w:p>
    <w:p w14:paraId="044EC095" w14:textId="77777777" w:rsidR="005D16BA" w:rsidRPr="00550334" w:rsidRDefault="005D16BA" w:rsidP="001F0124">
      <w:pPr>
        <w:numPr>
          <w:ilvl w:val="0"/>
          <w:numId w:val="19"/>
        </w:numPr>
      </w:pPr>
      <w:r w:rsidRPr="00550334">
        <w:t xml:space="preserve">I give permission for the </w:t>
      </w:r>
      <w:r w:rsidR="00447D65">
        <w:t>o</w:t>
      </w:r>
      <w:r w:rsidR="00721AE4">
        <w:t>rganisation</w:t>
      </w:r>
      <w:r w:rsidR="00721AE4" w:rsidRPr="00550334">
        <w:t xml:space="preserve"> </w:t>
      </w:r>
      <w:r w:rsidRPr="00550334">
        <w:t xml:space="preserve">to engage a veterinarian on my behalf and I understand that I am responsible for any veterinary expenses incurred by </w:t>
      </w:r>
      <w:r>
        <w:t>my horse</w:t>
      </w:r>
    </w:p>
    <w:p w14:paraId="5C3EBD6A" w14:textId="77777777" w:rsidR="005D16BA" w:rsidRPr="00550334" w:rsidRDefault="005D16BA" w:rsidP="001F0124">
      <w:pPr>
        <w:numPr>
          <w:ilvl w:val="0"/>
          <w:numId w:val="19"/>
        </w:numPr>
      </w:pPr>
      <w:r w:rsidRPr="00550334">
        <w:t>I acknowledge that I may be required to carry out quarantine, decontamination and disinfection procedures</w:t>
      </w:r>
    </w:p>
    <w:p w14:paraId="6DF56891" w14:textId="77777777" w:rsidR="005D16BA" w:rsidRPr="00270845" w:rsidRDefault="005D16BA" w:rsidP="001F0124">
      <w:pPr>
        <w:numPr>
          <w:ilvl w:val="0"/>
          <w:numId w:val="19"/>
        </w:numPr>
      </w:pPr>
      <w:r w:rsidRPr="00550334">
        <w:t xml:space="preserve">I acknowledge that there is a chance that horses might become infected with disease agents as a result of any movements (to, from and on </w:t>
      </w:r>
      <w:r w:rsidR="000966B0">
        <w:t>the premises</w:t>
      </w:r>
      <w:r w:rsidRPr="00550334">
        <w:t xml:space="preserve">). Horses and premises will be quarantined in accordance with relevant legislation including policies and procedures in effect at that time. </w:t>
      </w:r>
      <w:r w:rsidR="00721AE4">
        <w:t xml:space="preserve">The </w:t>
      </w:r>
      <w:r w:rsidR="00447D65">
        <w:t>o</w:t>
      </w:r>
      <w:r w:rsidR="00721AE4">
        <w:t>rganisation</w:t>
      </w:r>
      <w:r w:rsidRPr="00550334">
        <w:t xml:space="preserve"> is not in any way liable for any cost, expense, loss, damage, claim, action, proceeding or other liability incurred by or made against me as a re</w:t>
      </w:r>
      <w:r>
        <w:t>sult of any movement of horses</w:t>
      </w:r>
      <w:r w:rsidR="00721AE4">
        <w:t xml:space="preserve"> or </w:t>
      </w:r>
      <w:r w:rsidR="00721AE4" w:rsidRPr="00270845">
        <w:t>Stock Standstill Order</w:t>
      </w:r>
      <w:r w:rsidRPr="00270845">
        <w:t>.</w:t>
      </w:r>
    </w:p>
    <w:p w14:paraId="7AB97371" w14:textId="77777777" w:rsidR="005D16BA" w:rsidRDefault="005D16BA" w:rsidP="00640166"/>
    <w:p w14:paraId="378E9E21" w14:textId="77777777" w:rsidR="005D16BA" w:rsidRPr="00550334" w:rsidRDefault="005D16BA" w:rsidP="00640166"/>
    <w:tbl>
      <w:tblPr>
        <w:tblStyle w:val="TableGrid"/>
        <w:tblW w:w="9889" w:type="dxa"/>
        <w:tblLook w:val="04A0" w:firstRow="1" w:lastRow="0" w:firstColumn="1" w:lastColumn="0" w:noHBand="0" w:noVBand="1"/>
      </w:tblPr>
      <w:tblGrid>
        <w:gridCol w:w="3369"/>
        <w:gridCol w:w="3969"/>
        <w:gridCol w:w="850"/>
        <w:gridCol w:w="1701"/>
      </w:tblGrid>
      <w:tr w:rsidR="005D16BA" w:rsidRPr="003643CC" w14:paraId="71811AD3" w14:textId="77777777" w:rsidTr="00640166">
        <w:trPr>
          <w:trHeight w:hRule="exact" w:val="680"/>
        </w:trPr>
        <w:tc>
          <w:tcPr>
            <w:tcW w:w="3369" w:type="dxa"/>
            <w:vAlign w:val="center"/>
          </w:tcPr>
          <w:p w14:paraId="75551700" w14:textId="77777777" w:rsidR="005D16BA" w:rsidRPr="003643CC" w:rsidRDefault="00C22165" w:rsidP="00640166">
            <w:pPr>
              <w:rPr>
                <w:b/>
              </w:rPr>
            </w:pPr>
            <w:r>
              <w:rPr>
                <w:b/>
              </w:rPr>
              <w:t>Educator</w:t>
            </w:r>
            <w:r w:rsidR="00721AE4" w:rsidRPr="003643CC">
              <w:rPr>
                <w:b/>
              </w:rPr>
              <w:t xml:space="preserve"> </w:t>
            </w:r>
            <w:r w:rsidR="005D16BA" w:rsidRPr="003643CC">
              <w:rPr>
                <w:b/>
              </w:rPr>
              <w:t>verification:</w:t>
            </w:r>
          </w:p>
        </w:tc>
        <w:tc>
          <w:tcPr>
            <w:tcW w:w="3969" w:type="dxa"/>
            <w:vAlign w:val="center"/>
          </w:tcPr>
          <w:p w14:paraId="5C6051FC" w14:textId="77777777" w:rsidR="005D16BA" w:rsidRPr="003643CC" w:rsidRDefault="005D16BA" w:rsidP="00640166">
            <w:pPr>
              <w:rPr>
                <w:b/>
              </w:rPr>
            </w:pPr>
          </w:p>
        </w:tc>
        <w:tc>
          <w:tcPr>
            <w:tcW w:w="850" w:type="dxa"/>
            <w:tcBorders>
              <w:right w:val="nil"/>
            </w:tcBorders>
            <w:vAlign w:val="center"/>
          </w:tcPr>
          <w:p w14:paraId="76361B77" w14:textId="77777777" w:rsidR="005D16BA" w:rsidRPr="003643CC" w:rsidRDefault="005D16BA" w:rsidP="00640166">
            <w:pPr>
              <w:rPr>
                <w:b/>
              </w:rPr>
            </w:pPr>
            <w:r w:rsidRPr="003643CC">
              <w:rPr>
                <w:b/>
              </w:rPr>
              <w:t>Date:</w:t>
            </w:r>
          </w:p>
        </w:tc>
        <w:tc>
          <w:tcPr>
            <w:tcW w:w="1701" w:type="dxa"/>
            <w:tcBorders>
              <w:left w:val="nil"/>
            </w:tcBorders>
            <w:vAlign w:val="center"/>
          </w:tcPr>
          <w:p w14:paraId="14C8AC27" w14:textId="77777777" w:rsidR="005D16BA" w:rsidRPr="003643CC" w:rsidRDefault="005D16BA" w:rsidP="00640166">
            <w:pPr>
              <w:rPr>
                <w:b/>
              </w:rPr>
            </w:pPr>
          </w:p>
        </w:tc>
      </w:tr>
      <w:tr w:rsidR="005D16BA" w:rsidRPr="003643CC" w14:paraId="3926896D" w14:textId="77777777" w:rsidTr="00640166">
        <w:trPr>
          <w:trHeight w:hRule="exact" w:val="680"/>
        </w:trPr>
        <w:tc>
          <w:tcPr>
            <w:tcW w:w="3369" w:type="dxa"/>
            <w:vAlign w:val="center"/>
          </w:tcPr>
          <w:p w14:paraId="00EEF583" w14:textId="77777777" w:rsidR="005D16BA" w:rsidRPr="003643CC" w:rsidRDefault="005D16BA" w:rsidP="00640166">
            <w:pPr>
              <w:rPr>
                <w:b/>
              </w:rPr>
            </w:pPr>
            <w:r w:rsidRPr="003643CC">
              <w:rPr>
                <w:b/>
              </w:rPr>
              <w:t>Owner verification:</w:t>
            </w:r>
          </w:p>
        </w:tc>
        <w:tc>
          <w:tcPr>
            <w:tcW w:w="3969" w:type="dxa"/>
            <w:vAlign w:val="center"/>
          </w:tcPr>
          <w:p w14:paraId="6A4D4295" w14:textId="77777777" w:rsidR="005D16BA" w:rsidRPr="003643CC" w:rsidRDefault="005D16BA" w:rsidP="00640166">
            <w:pPr>
              <w:rPr>
                <w:b/>
              </w:rPr>
            </w:pPr>
          </w:p>
        </w:tc>
        <w:tc>
          <w:tcPr>
            <w:tcW w:w="850" w:type="dxa"/>
            <w:tcBorders>
              <w:right w:val="nil"/>
            </w:tcBorders>
            <w:vAlign w:val="center"/>
          </w:tcPr>
          <w:p w14:paraId="31003D7A" w14:textId="77777777" w:rsidR="005D16BA" w:rsidRPr="003643CC" w:rsidRDefault="005D16BA" w:rsidP="00640166">
            <w:pPr>
              <w:rPr>
                <w:b/>
              </w:rPr>
            </w:pPr>
            <w:r w:rsidRPr="003643CC">
              <w:rPr>
                <w:b/>
              </w:rPr>
              <w:t>Date:</w:t>
            </w:r>
          </w:p>
        </w:tc>
        <w:tc>
          <w:tcPr>
            <w:tcW w:w="1701" w:type="dxa"/>
            <w:tcBorders>
              <w:left w:val="nil"/>
            </w:tcBorders>
            <w:vAlign w:val="center"/>
          </w:tcPr>
          <w:p w14:paraId="71432D1C" w14:textId="77777777" w:rsidR="005D16BA" w:rsidRPr="003643CC" w:rsidRDefault="005D16BA" w:rsidP="00640166">
            <w:pPr>
              <w:rPr>
                <w:b/>
              </w:rPr>
            </w:pPr>
          </w:p>
        </w:tc>
      </w:tr>
      <w:tr w:rsidR="005D16BA" w:rsidRPr="003643CC" w14:paraId="42FF6383" w14:textId="77777777" w:rsidTr="00640166">
        <w:trPr>
          <w:trHeight w:hRule="exact" w:val="680"/>
        </w:trPr>
        <w:tc>
          <w:tcPr>
            <w:tcW w:w="3369" w:type="dxa"/>
            <w:vAlign w:val="center"/>
          </w:tcPr>
          <w:p w14:paraId="1672F6FD" w14:textId="77777777" w:rsidR="005D16BA" w:rsidRPr="003643CC" w:rsidRDefault="00721AE4" w:rsidP="00640166">
            <w:pPr>
              <w:rPr>
                <w:b/>
              </w:rPr>
            </w:pPr>
            <w:r>
              <w:rPr>
                <w:b/>
              </w:rPr>
              <w:t>Participant</w:t>
            </w:r>
            <w:r w:rsidRPr="003643CC">
              <w:rPr>
                <w:b/>
              </w:rPr>
              <w:t xml:space="preserve"> </w:t>
            </w:r>
            <w:r w:rsidR="005D16BA" w:rsidRPr="003643CC">
              <w:rPr>
                <w:b/>
              </w:rPr>
              <w:t>verification:</w:t>
            </w:r>
          </w:p>
          <w:p w14:paraId="5379F9F6" w14:textId="77777777" w:rsidR="005D16BA" w:rsidRPr="003643CC" w:rsidRDefault="005D16BA" w:rsidP="00640166">
            <w:pPr>
              <w:rPr>
                <w:i/>
              </w:rPr>
            </w:pPr>
            <w:r w:rsidRPr="003643CC">
              <w:rPr>
                <w:i/>
                <w:iCs/>
              </w:rPr>
              <w:t>(where applicable)</w:t>
            </w:r>
          </w:p>
        </w:tc>
        <w:tc>
          <w:tcPr>
            <w:tcW w:w="3969" w:type="dxa"/>
            <w:vAlign w:val="center"/>
          </w:tcPr>
          <w:p w14:paraId="09773919" w14:textId="77777777" w:rsidR="005D16BA" w:rsidRPr="003643CC" w:rsidRDefault="005D16BA" w:rsidP="00640166">
            <w:pPr>
              <w:rPr>
                <w:b/>
              </w:rPr>
            </w:pPr>
          </w:p>
        </w:tc>
        <w:tc>
          <w:tcPr>
            <w:tcW w:w="850" w:type="dxa"/>
            <w:tcBorders>
              <w:right w:val="nil"/>
            </w:tcBorders>
            <w:vAlign w:val="center"/>
          </w:tcPr>
          <w:p w14:paraId="3DD628AF" w14:textId="77777777" w:rsidR="005D16BA" w:rsidRPr="003643CC" w:rsidRDefault="005D16BA" w:rsidP="00640166">
            <w:pPr>
              <w:rPr>
                <w:b/>
              </w:rPr>
            </w:pPr>
            <w:r w:rsidRPr="003643CC">
              <w:rPr>
                <w:b/>
              </w:rPr>
              <w:t>Date:</w:t>
            </w:r>
          </w:p>
        </w:tc>
        <w:tc>
          <w:tcPr>
            <w:tcW w:w="1701" w:type="dxa"/>
            <w:tcBorders>
              <w:left w:val="nil"/>
            </w:tcBorders>
            <w:vAlign w:val="center"/>
          </w:tcPr>
          <w:p w14:paraId="5BE388AE" w14:textId="77777777" w:rsidR="005D16BA" w:rsidRPr="003643CC" w:rsidRDefault="005D16BA" w:rsidP="00640166">
            <w:pPr>
              <w:rPr>
                <w:b/>
              </w:rPr>
            </w:pPr>
          </w:p>
        </w:tc>
      </w:tr>
      <w:tr w:rsidR="005D16BA" w:rsidRPr="003643CC" w14:paraId="0242C468" w14:textId="77777777" w:rsidTr="00640166">
        <w:trPr>
          <w:trHeight w:hRule="exact" w:val="680"/>
        </w:trPr>
        <w:tc>
          <w:tcPr>
            <w:tcW w:w="3369" w:type="dxa"/>
            <w:vAlign w:val="center"/>
          </w:tcPr>
          <w:p w14:paraId="5A996C6F" w14:textId="77777777" w:rsidR="005D16BA" w:rsidRPr="003643CC" w:rsidRDefault="0045566D" w:rsidP="00640166">
            <w:pPr>
              <w:rPr>
                <w:b/>
                <w:iCs/>
              </w:rPr>
            </w:pPr>
            <w:r>
              <w:rPr>
                <w:b/>
                <w:iCs/>
              </w:rPr>
              <w:t>Parent</w:t>
            </w:r>
            <w:r w:rsidR="005D16BA" w:rsidRPr="003643CC">
              <w:rPr>
                <w:b/>
                <w:iCs/>
              </w:rPr>
              <w:t>/Guardian verification:</w:t>
            </w:r>
          </w:p>
          <w:p w14:paraId="4AE1C1FA" w14:textId="77777777" w:rsidR="005D16BA" w:rsidRPr="003643CC" w:rsidRDefault="005D16BA" w:rsidP="00640166">
            <w:r w:rsidRPr="003643CC">
              <w:rPr>
                <w:i/>
                <w:iCs/>
              </w:rPr>
              <w:t>(where applicable)</w:t>
            </w:r>
          </w:p>
        </w:tc>
        <w:tc>
          <w:tcPr>
            <w:tcW w:w="3969" w:type="dxa"/>
            <w:vAlign w:val="center"/>
          </w:tcPr>
          <w:p w14:paraId="51DB83FD" w14:textId="77777777" w:rsidR="005D16BA" w:rsidRPr="003643CC" w:rsidRDefault="005D16BA" w:rsidP="00640166">
            <w:pPr>
              <w:rPr>
                <w:b/>
              </w:rPr>
            </w:pPr>
          </w:p>
        </w:tc>
        <w:tc>
          <w:tcPr>
            <w:tcW w:w="850" w:type="dxa"/>
            <w:tcBorders>
              <w:right w:val="nil"/>
            </w:tcBorders>
            <w:vAlign w:val="center"/>
          </w:tcPr>
          <w:p w14:paraId="6D635786" w14:textId="77777777" w:rsidR="005D16BA" w:rsidRPr="003643CC" w:rsidRDefault="005D16BA" w:rsidP="00640166">
            <w:pPr>
              <w:rPr>
                <w:b/>
              </w:rPr>
            </w:pPr>
            <w:r w:rsidRPr="003643CC">
              <w:rPr>
                <w:b/>
              </w:rPr>
              <w:t>Date:</w:t>
            </w:r>
          </w:p>
        </w:tc>
        <w:tc>
          <w:tcPr>
            <w:tcW w:w="1701" w:type="dxa"/>
            <w:tcBorders>
              <w:left w:val="nil"/>
            </w:tcBorders>
            <w:vAlign w:val="center"/>
          </w:tcPr>
          <w:p w14:paraId="1721AEFC" w14:textId="77777777" w:rsidR="005D16BA" w:rsidRPr="003643CC" w:rsidRDefault="005D16BA" w:rsidP="00640166">
            <w:pPr>
              <w:rPr>
                <w:b/>
              </w:rPr>
            </w:pPr>
          </w:p>
        </w:tc>
      </w:tr>
    </w:tbl>
    <w:p w14:paraId="56756880" w14:textId="77777777" w:rsidR="005D16BA" w:rsidRPr="00870186" w:rsidRDefault="005D16BA" w:rsidP="00640166">
      <w:pPr>
        <w:rPr>
          <w:bCs/>
        </w:rPr>
      </w:pPr>
    </w:p>
    <w:p w14:paraId="7136E279" w14:textId="77777777" w:rsidR="005D16BA" w:rsidRPr="00870186" w:rsidRDefault="005D16BA" w:rsidP="00640166"/>
    <w:tbl>
      <w:tblPr>
        <w:tblStyle w:val="TableGrid"/>
        <w:tblW w:w="9889" w:type="dxa"/>
        <w:tblLook w:val="04A0" w:firstRow="1" w:lastRow="0" w:firstColumn="1" w:lastColumn="0" w:noHBand="0" w:noVBand="1"/>
      </w:tblPr>
      <w:tblGrid>
        <w:gridCol w:w="3369"/>
        <w:gridCol w:w="6520"/>
      </w:tblGrid>
      <w:tr w:rsidR="005D16BA" w:rsidRPr="003643CC" w14:paraId="211D962A" w14:textId="77777777" w:rsidTr="00972FBB">
        <w:trPr>
          <w:trHeight w:hRule="exact" w:val="1110"/>
        </w:trPr>
        <w:tc>
          <w:tcPr>
            <w:tcW w:w="9889" w:type="dxa"/>
            <w:gridSpan w:val="2"/>
            <w:tcBorders>
              <w:bottom w:val="single" w:sz="4" w:space="0" w:color="000000"/>
            </w:tcBorders>
            <w:shd w:val="clear" w:color="auto" w:fill="C6D9F1" w:themeFill="text2" w:themeFillTint="33"/>
            <w:vAlign w:val="center"/>
          </w:tcPr>
          <w:p w14:paraId="619B22FB" w14:textId="77777777" w:rsidR="005D16BA" w:rsidRDefault="005D16BA" w:rsidP="00640166">
            <w:pPr>
              <w:jc w:val="center"/>
              <w:rPr>
                <w:b/>
              </w:rPr>
            </w:pPr>
            <w:r>
              <w:rPr>
                <w:b/>
              </w:rPr>
              <w:t>OFFICE USE ONLY</w:t>
            </w:r>
          </w:p>
          <w:p w14:paraId="1799EE19" w14:textId="77777777" w:rsidR="0045566D" w:rsidRDefault="005D16BA" w:rsidP="0045566D">
            <w:pPr>
              <w:jc w:val="center"/>
              <w:rPr>
                <w:b/>
              </w:rPr>
            </w:pPr>
            <w:r>
              <w:rPr>
                <w:b/>
              </w:rPr>
              <w:t xml:space="preserve">Where audit is being undertaken on </w:t>
            </w:r>
            <w:r w:rsidR="00721AE4">
              <w:rPr>
                <w:b/>
              </w:rPr>
              <w:t>a</w:t>
            </w:r>
            <w:r>
              <w:rPr>
                <w:b/>
              </w:rPr>
              <w:t xml:space="preserve"> horse</w:t>
            </w:r>
            <w:r w:rsidR="00721AE4">
              <w:rPr>
                <w:b/>
              </w:rPr>
              <w:t xml:space="preserve"> owned by the </w:t>
            </w:r>
            <w:r w:rsidR="0045566D">
              <w:rPr>
                <w:b/>
              </w:rPr>
              <w:t>o</w:t>
            </w:r>
            <w:r w:rsidR="00721AE4">
              <w:rPr>
                <w:b/>
              </w:rPr>
              <w:t>rganisation</w:t>
            </w:r>
            <w:r w:rsidR="0045566D">
              <w:rPr>
                <w:b/>
              </w:rPr>
              <w:t>,</w:t>
            </w:r>
          </w:p>
          <w:p w14:paraId="074FF2AD" w14:textId="77777777" w:rsidR="005D16BA" w:rsidRPr="003643CC" w:rsidRDefault="005A0C27" w:rsidP="0045566D">
            <w:pPr>
              <w:jc w:val="center"/>
              <w:rPr>
                <w:b/>
              </w:rPr>
            </w:pPr>
            <w:r>
              <w:rPr>
                <w:b/>
              </w:rPr>
              <w:t xml:space="preserve">a </w:t>
            </w:r>
            <w:r w:rsidR="00AF59BB">
              <w:rPr>
                <w:b/>
              </w:rPr>
              <w:t xml:space="preserve">Head </w:t>
            </w:r>
            <w:r w:rsidR="00C22165">
              <w:rPr>
                <w:b/>
              </w:rPr>
              <w:t>Educator</w:t>
            </w:r>
            <w:r w:rsidR="00721AE4">
              <w:rPr>
                <w:b/>
              </w:rPr>
              <w:t xml:space="preserve"> </w:t>
            </w:r>
            <w:r w:rsidR="0045566D">
              <w:rPr>
                <w:b/>
              </w:rPr>
              <w:t xml:space="preserve">or Manager </w:t>
            </w:r>
            <w:r w:rsidR="005D16BA">
              <w:rPr>
                <w:b/>
              </w:rPr>
              <w:t>signature is required</w:t>
            </w:r>
          </w:p>
        </w:tc>
      </w:tr>
      <w:tr w:rsidR="005D16BA" w:rsidRPr="003643CC" w14:paraId="7F544741" w14:textId="77777777" w:rsidTr="00640166">
        <w:trPr>
          <w:trHeight w:hRule="exact" w:val="680"/>
        </w:trPr>
        <w:tc>
          <w:tcPr>
            <w:tcW w:w="3369" w:type="dxa"/>
            <w:tcBorders>
              <w:right w:val="single" w:sz="4" w:space="0" w:color="000000"/>
            </w:tcBorders>
            <w:vAlign w:val="center"/>
          </w:tcPr>
          <w:p w14:paraId="07168F65" w14:textId="77777777" w:rsidR="005D16BA" w:rsidRPr="003643CC" w:rsidRDefault="00C22165" w:rsidP="00640166">
            <w:pPr>
              <w:rPr>
                <w:b/>
              </w:rPr>
            </w:pPr>
            <w:r>
              <w:rPr>
                <w:b/>
              </w:rPr>
              <w:t>Educator</w:t>
            </w:r>
            <w:r w:rsidR="00721AE4" w:rsidRPr="003643CC">
              <w:rPr>
                <w:b/>
              </w:rPr>
              <w:t xml:space="preserve"> </w:t>
            </w:r>
            <w:r w:rsidR="005D16BA">
              <w:rPr>
                <w:b/>
              </w:rPr>
              <w:t>Name</w:t>
            </w:r>
            <w:r w:rsidR="005D16BA" w:rsidRPr="003643CC">
              <w:rPr>
                <w:b/>
              </w:rPr>
              <w:t>:</w:t>
            </w:r>
          </w:p>
        </w:tc>
        <w:tc>
          <w:tcPr>
            <w:tcW w:w="6520" w:type="dxa"/>
            <w:tcBorders>
              <w:left w:val="single" w:sz="4" w:space="0" w:color="000000"/>
            </w:tcBorders>
            <w:vAlign w:val="center"/>
          </w:tcPr>
          <w:p w14:paraId="0787C9C5" w14:textId="77777777" w:rsidR="005D16BA" w:rsidRPr="003643CC" w:rsidRDefault="005D16BA" w:rsidP="00640166">
            <w:pPr>
              <w:rPr>
                <w:b/>
              </w:rPr>
            </w:pPr>
          </w:p>
        </w:tc>
      </w:tr>
      <w:tr w:rsidR="005D16BA" w:rsidRPr="003643CC" w14:paraId="600972A0" w14:textId="77777777" w:rsidTr="00640166">
        <w:trPr>
          <w:trHeight w:hRule="exact" w:val="680"/>
        </w:trPr>
        <w:tc>
          <w:tcPr>
            <w:tcW w:w="3369" w:type="dxa"/>
            <w:tcBorders>
              <w:right w:val="single" w:sz="4" w:space="0" w:color="000000"/>
            </w:tcBorders>
            <w:vAlign w:val="center"/>
          </w:tcPr>
          <w:p w14:paraId="5F3E8DC2" w14:textId="77777777" w:rsidR="005D16BA" w:rsidRPr="003643CC" w:rsidRDefault="00C22165" w:rsidP="00640166">
            <w:pPr>
              <w:rPr>
                <w:b/>
              </w:rPr>
            </w:pPr>
            <w:r>
              <w:rPr>
                <w:b/>
              </w:rPr>
              <w:t>Educator</w:t>
            </w:r>
            <w:r w:rsidR="00721AE4">
              <w:rPr>
                <w:b/>
              </w:rPr>
              <w:t xml:space="preserve"> </w:t>
            </w:r>
            <w:r w:rsidR="005D16BA">
              <w:rPr>
                <w:b/>
              </w:rPr>
              <w:t>Signature:</w:t>
            </w:r>
          </w:p>
        </w:tc>
        <w:tc>
          <w:tcPr>
            <w:tcW w:w="6520" w:type="dxa"/>
            <w:tcBorders>
              <w:left w:val="single" w:sz="4" w:space="0" w:color="000000"/>
            </w:tcBorders>
            <w:vAlign w:val="center"/>
          </w:tcPr>
          <w:p w14:paraId="7DD14322" w14:textId="77777777" w:rsidR="005D16BA" w:rsidRPr="003643CC" w:rsidRDefault="005D16BA" w:rsidP="00640166">
            <w:pPr>
              <w:rPr>
                <w:b/>
              </w:rPr>
            </w:pPr>
          </w:p>
        </w:tc>
      </w:tr>
      <w:tr w:rsidR="005D16BA" w:rsidRPr="003643CC" w14:paraId="36C631B0" w14:textId="77777777" w:rsidTr="00640166">
        <w:trPr>
          <w:trHeight w:hRule="exact" w:val="680"/>
        </w:trPr>
        <w:tc>
          <w:tcPr>
            <w:tcW w:w="3369" w:type="dxa"/>
            <w:tcBorders>
              <w:right w:val="single" w:sz="4" w:space="0" w:color="000000"/>
            </w:tcBorders>
            <w:vAlign w:val="center"/>
          </w:tcPr>
          <w:p w14:paraId="657F46F4" w14:textId="77777777" w:rsidR="005D16BA" w:rsidRDefault="005D16BA" w:rsidP="00640166">
            <w:pPr>
              <w:rPr>
                <w:b/>
              </w:rPr>
            </w:pPr>
            <w:r>
              <w:rPr>
                <w:b/>
              </w:rPr>
              <w:t>Date:</w:t>
            </w:r>
          </w:p>
        </w:tc>
        <w:tc>
          <w:tcPr>
            <w:tcW w:w="6520" w:type="dxa"/>
            <w:tcBorders>
              <w:left w:val="single" w:sz="4" w:space="0" w:color="000000"/>
            </w:tcBorders>
            <w:vAlign w:val="center"/>
          </w:tcPr>
          <w:p w14:paraId="5ED1EEE2" w14:textId="77777777" w:rsidR="005D16BA" w:rsidRPr="003643CC" w:rsidRDefault="005D16BA" w:rsidP="00640166">
            <w:pPr>
              <w:rPr>
                <w:b/>
              </w:rPr>
            </w:pPr>
          </w:p>
        </w:tc>
      </w:tr>
    </w:tbl>
    <w:p w14:paraId="6C6D01C1" w14:textId="77777777" w:rsidR="005D16BA" w:rsidRDefault="005D16BA">
      <w:pPr>
        <w:rPr>
          <w:b/>
          <w:bCs/>
        </w:rPr>
      </w:pPr>
      <w:r>
        <w:rPr>
          <w:b/>
          <w:bCs/>
        </w:rPr>
        <w:br w:type="page"/>
      </w: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0A6C3D" w:rsidRPr="00DC6963" w14:paraId="199EF455" w14:textId="77777777" w:rsidTr="00584FB0">
        <w:tc>
          <w:tcPr>
            <w:tcW w:w="1701" w:type="dxa"/>
            <w:shd w:val="clear" w:color="auto" w:fill="000000" w:themeFill="text1"/>
            <w:vAlign w:val="center"/>
          </w:tcPr>
          <w:p w14:paraId="2CE93AA2" w14:textId="77777777" w:rsidR="000A6C3D" w:rsidRPr="00DC6963" w:rsidRDefault="000A6C3D" w:rsidP="00584FB0">
            <w:pPr>
              <w:tabs>
                <w:tab w:val="left" w:pos="2122"/>
              </w:tabs>
              <w:spacing w:before="80" w:after="80"/>
              <w:jc w:val="center"/>
              <w:rPr>
                <w:rFonts w:eastAsia="Times New Roman"/>
                <w:b/>
                <w:color w:val="FFFFFF"/>
              </w:rPr>
            </w:pPr>
            <w:r w:rsidRPr="00DC6963">
              <w:rPr>
                <w:rFonts w:eastAsia="Times New Roman"/>
                <w:b/>
                <w:color w:val="FFFFFF"/>
              </w:rPr>
              <w:lastRenderedPageBreak/>
              <w:t xml:space="preserve">Template </w:t>
            </w:r>
            <w:r w:rsidR="00A305D6">
              <w:rPr>
                <w:rFonts w:eastAsia="Times New Roman"/>
                <w:b/>
                <w:color w:val="FFFFFF"/>
              </w:rPr>
              <w:t>D</w:t>
            </w:r>
          </w:p>
        </w:tc>
        <w:tc>
          <w:tcPr>
            <w:tcW w:w="6867" w:type="dxa"/>
            <w:shd w:val="clear" w:color="auto" w:fill="F2F2F2" w:themeFill="background1" w:themeFillShade="F2"/>
            <w:vAlign w:val="center"/>
          </w:tcPr>
          <w:p w14:paraId="0A7B1386" w14:textId="77777777" w:rsidR="000A6C3D" w:rsidRPr="00DC6963" w:rsidRDefault="000A6C3D" w:rsidP="00584FB0">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2EA8B7C6" w14:textId="77777777" w:rsidR="000A6C3D" w:rsidRPr="00DC6963" w:rsidRDefault="000A6C3D" w:rsidP="000A6C3D">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29</w:t>
            </w:r>
            <w:r w:rsidRPr="00DC6963">
              <w:rPr>
                <w:rFonts w:eastAsia="Times New Roman"/>
                <w:b/>
                <w:color w:val="FFFFFF"/>
              </w:rPr>
              <w:t xml:space="preserve"> of </w:t>
            </w:r>
            <w:r w:rsidR="00270660">
              <w:rPr>
                <w:rFonts w:eastAsia="Times New Roman"/>
                <w:b/>
                <w:color w:val="FFFFFF"/>
              </w:rPr>
              <w:t>30</w:t>
            </w:r>
          </w:p>
        </w:tc>
      </w:tr>
    </w:tbl>
    <w:p w14:paraId="02102CB6" w14:textId="77777777" w:rsidR="000A6C3D" w:rsidRDefault="000A6C3D" w:rsidP="00AC6D73">
      <w:pPr>
        <w:ind w:left="567" w:hanging="567"/>
        <w:rPr>
          <w:b/>
          <w:bCs/>
        </w:rPr>
      </w:pPr>
    </w:p>
    <w:p w14:paraId="418FEEB3" w14:textId="77777777" w:rsidR="005D16BA" w:rsidRPr="007F2268" w:rsidRDefault="00AC6D73" w:rsidP="00AC6D73">
      <w:pPr>
        <w:ind w:left="567" w:hanging="567"/>
        <w:rPr>
          <w:b/>
          <w:bCs/>
        </w:rPr>
      </w:pPr>
      <w:r>
        <w:rPr>
          <w:b/>
          <w:bCs/>
        </w:rPr>
        <w:t>2.2</w:t>
      </w:r>
      <w:r>
        <w:rPr>
          <w:b/>
          <w:bCs/>
        </w:rPr>
        <w:tab/>
      </w:r>
      <w:r w:rsidR="00701822">
        <w:rPr>
          <w:b/>
          <w:bCs/>
        </w:rPr>
        <w:t>Horse</w:t>
      </w:r>
      <w:r w:rsidR="00701822" w:rsidRPr="007F2268">
        <w:rPr>
          <w:b/>
          <w:bCs/>
        </w:rPr>
        <w:t xml:space="preserve"> </w:t>
      </w:r>
      <w:r w:rsidR="005D16BA" w:rsidRPr="007F2268">
        <w:rPr>
          <w:b/>
          <w:bCs/>
        </w:rPr>
        <w:t xml:space="preserve">Biosecurity Declaration </w:t>
      </w:r>
      <w:r w:rsidR="003B2A65">
        <w:rPr>
          <w:b/>
          <w:bCs/>
        </w:rPr>
        <w:t>—</w:t>
      </w:r>
      <w:r w:rsidR="005D16BA" w:rsidRPr="007F2268">
        <w:rPr>
          <w:b/>
          <w:bCs/>
        </w:rPr>
        <w:t xml:space="preserve"> </w:t>
      </w:r>
      <w:r w:rsidR="00701822">
        <w:rPr>
          <w:b/>
          <w:bCs/>
        </w:rPr>
        <w:t>PARTICIPANT</w:t>
      </w:r>
    </w:p>
    <w:p w14:paraId="49C525CA" w14:textId="77777777" w:rsidR="005D16BA" w:rsidRPr="0067743D" w:rsidRDefault="005D16BA" w:rsidP="00640166">
      <w:pPr>
        <w:rPr>
          <w:bC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6"/>
        <w:gridCol w:w="4961"/>
      </w:tblGrid>
      <w:tr w:rsidR="005D16BA" w:rsidRPr="00550334" w14:paraId="2E4F8E47" w14:textId="77777777" w:rsidTr="00640166">
        <w:trPr>
          <w:trHeight w:hRule="exact" w:val="1134"/>
        </w:trPr>
        <w:tc>
          <w:tcPr>
            <w:tcW w:w="4786" w:type="dxa"/>
            <w:vAlign w:val="center"/>
          </w:tcPr>
          <w:p w14:paraId="2B47A248" w14:textId="77777777" w:rsidR="005D16BA" w:rsidRPr="00AF167D" w:rsidRDefault="005D16BA" w:rsidP="00640166">
            <w:pPr>
              <w:rPr>
                <w:b/>
              </w:rPr>
            </w:pPr>
            <w:r>
              <w:rPr>
                <w:b/>
              </w:rPr>
              <w:t>Horse Name:</w:t>
            </w:r>
          </w:p>
        </w:tc>
        <w:tc>
          <w:tcPr>
            <w:tcW w:w="4961" w:type="dxa"/>
            <w:vAlign w:val="center"/>
          </w:tcPr>
          <w:p w14:paraId="76296D35" w14:textId="77777777" w:rsidR="005D16BA" w:rsidRPr="00550334" w:rsidRDefault="005D16BA" w:rsidP="00640166"/>
        </w:tc>
      </w:tr>
    </w:tbl>
    <w:p w14:paraId="3D1215BB" w14:textId="77777777" w:rsidR="005D16BA" w:rsidRPr="00201A5F" w:rsidRDefault="005D16BA" w:rsidP="00640166">
      <w:pPr>
        <w:rPr>
          <w:bCs/>
        </w:rPr>
      </w:pPr>
    </w:p>
    <w:p w14:paraId="79D87BE6" w14:textId="77777777" w:rsidR="005D16BA" w:rsidRDefault="005D16BA" w:rsidP="00640166"/>
    <w:p w14:paraId="01162603" w14:textId="77777777" w:rsidR="005D16BA" w:rsidRDefault="005D16BA" w:rsidP="00640166">
      <w:r w:rsidRPr="00550334">
        <w:t xml:space="preserve">I, the </w:t>
      </w:r>
      <w:r w:rsidR="000966B0">
        <w:t>Participant:</w:t>
      </w:r>
    </w:p>
    <w:p w14:paraId="49BCF384" w14:textId="77777777" w:rsidR="00E84B87" w:rsidRPr="00550334" w:rsidRDefault="00E84B87" w:rsidP="00640166"/>
    <w:p w14:paraId="70D6F228" w14:textId="77777777" w:rsidR="005D16BA" w:rsidRPr="00550334" w:rsidRDefault="005D16BA" w:rsidP="001F0124">
      <w:pPr>
        <w:numPr>
          <w:ilvl w:val="0"/>
          <w:numId w:val="19"/>
        </w:numPr>
      </w:pPr>
      <w:r w:rsidRPr="00550334">
        <w:t xml:space="preserve">acknowledge that I may bring the horse </w:t>
      </w:r>
      <w:r w:rsidR="00701822">
        <w:t xml:space="preserve">onto the </w:t>
      </w:r>
      <w:r w:rsidR="000966B0">
        <w:t>premises</w:t>
      </w:r>
      <w:r w:rsidRPr="00550334">
        <w:t xml:space="preserve"> for practical activities as determined by the</w:t>
      </w:r>
      <w:r w:rsidR="00701822">
        <w:t xml:space="preserve"> Head </w:t>
      </w:r>
      <w:r w:rsidR="00C22165">
        <w:t>Educator</w:t>
      </w:r>
      <w:r w:rsidR="00701822">
        <w:t xml:space="preserve"> </w:t>
      </w:r>
      <w:r w:rsidR="0045566D">
        <w:t>and</w:t>
      </w:r>
      <w:r w:rsidR="00701822">
        <w:t xml:space="preserve"> </w:t>
      </w:r>
      <w:r w:rsidR="00C22165">
        <w:t>Educator</w:t>
      </w:r>
    </w:p>
    <w:p w14:paraId="0114E0B8" w14:textId="77777777" w:rsidR="005D16BA" w:rsidRPr="00550334" w:rsidRDefault="005D16BA" w:rsidP="001F0124">
      <w:pPr>
        <w:numPr>
          <w:ilvl w:val="0"/>
          <w:numId w:val="19"/>
        </w:numPr>
      </w:pPr>
      <w:r w:rsidRPr="00550334">
        <w:t xml:space="preserve">accept full responsibility for the horse and will keep direct supervision of it whilst on </w:t>
      </w:r>
      <w:r w:rsidR="00701822">
        <w:t xml:space="preserve">the </w:t>
      </w:r>
      <w:r w:rsidR="000966B0">
        <w:t>premises</w:t>
      </w:r>
    </w:p>
    <w:p w14:paraId="18FDB3CF" w14:textId="77777777" w:rsidR="005D16BA" w:rsidRPr="00550334" w:rsidRDefault="005D16BA" w:rsidP="001F0124">
      <w:pPr>
        <w:numPr>
          <w:ilvl w:val="0"/>
          <w:numId w:val="19"/>
        </w:numPr>
      </w:pPr>
      <w:r w:rsidRPr="00550334">
        <w:t xml:space="preserve">am aware of any risks to the safety of other </w:t>
      </w:r>
      <w:r w:rsidR="00701822">
        <w:t>persons</w:t>
      </w:r>
      <w:r w:rsidRPr="00550334">
        <w:t xml:space="preserve"> and other horses and will ensure that the horse is kept under control at all times</w:t>
      </w:r>
    </w:p>
    <w:p w14:paraId="57E7D22F" w14:textId="77777777" w:rsidR="005D16BA" w:rsidRPr="00550334" w:rsidRDefault="005D16BA" w:rsidP="001F0124">
      <w:pPr>
        <w:numPr>
          <w:ilvl w:val="0"/>
          <w:numId w:val="19"/>
        </w:numPr>
      </w:pPr>
      <w:r w:rsidRPr="00550334">
        <w:t xml:space="preserve">will ensure that there is minimum disruption to </w:t>
      </w:r>
      <w:r w:rsidR="00701822">
        <w:t>horse programs</w:t>
      </w:r>
      <w:r w:rsidR="00701822" w:rsidRPr="00550334">
        <w:t xml:space="preserve"> </w:t>
      </w:r>
      <w:r w:rsidRPr="00550334">
        <w:t>at all times</w:t>
      </w:r>
    </w:p>
    <w:p w14:paraId="73772D13" w14:textId="77777777" w:rsidR="005D16BA" w:rsidRPr="00550334" w:rsidRDefault="005D16BA" w:rsidP="001F0124">
      <w:pPr>
        <w:numPr>
          <w:ilvl w:val="0"/>
          <w:numId w:val="19"/>
        </w:numPr>
      </w:pPr>
      <w:r w:rsidRPr="00550334">
        <w:t>will organise proper feeding, watering and cleaning up after the horse</w:t>
      </w:r>
    </w:p>
    <w:p w14:paraId="3E092BE3" w14:textId="77777777" w:rsidR="005D16BA" w:rsidRPr="00550334" w:rsidRDefault="005D16BA" w:rsidP="001F0124">
      <w:pPr>
        <w:numPr>
          <w:ilvl w:val="0"/>
          <w:numId w:val="19"/>
        </w:numPr>
      </w:pPr>
      <w:r w:rsidRPr="00550334">
        <w:t xml:space="preserve">will remove the horse immediately if disruption occurs or I am told to do so by my </w:t>
      </w:r>
      <w:r w:rsidR="00C22165">
        <w:t>Educator</w:t>
      </w:r>
    </w:p>
    <w:p w14:paraId="00E57238" w14:textId="77777777" w:rsidR="005D16BA" w:rsidRPr="00550334" w:rsidRDefault="005D16BA" w:rsidP="001F0124">
      <w:pPr>
        <w:numPr>
          <w:ilvl w:val="0"/>
          <w:numId w:val="19"/>
        </w:numPr>
      </w:pPr>
      <w:r w:rsidRPr="00550334">
        <w:t xml:space="preserve">will immediately tell the </w:t>
      </w:r>
      <w:r w:rsidR="00C22165">
        <w:t>Educator</w:t>
      </w:r>
      <w:r w:rsidR="00701822" w:rsidRPr="00550334">
        <w:t xml:space="preserve"> </w:t>
      </w:r>
      <w:r w:rsidRPr="00550334">
        <w:t xml:space="preserve">if the horse is injured, or causes an incident on </w:t>
      </w:r>
      <w:r w:rsidR="000966B0">
        <w:t>premises</w:t>
      </w:r>
      <w:r w:rsidRPr="00550334">
        <w:t>, and will give an accurate statement about the incident.</w:t>
      </w:r>
    </w:p>
    <w:p w14:paraId="7D5B7E25" w14:textId="77777777" w:rsidR="005D16BA" w:rsidRPr="00550334" w:rsidRDefault="005D16BA" w:rsidP="00640166"/>
    <w:tbl>
      <w:tblPr>
        <w:tblStyle w:val="TableGrid"/>
        <w:tblW w:w="9889" w:type="dxa"/>
        <w:tblLook w:val="04A0" w:firstRow="1" w:lastRow="0" w:firstColumn="1" w:lastColumn="0" w:noHBand="0" w:noVBand="1"/>
      </w:tblPr>
      <w:tblGrid>
        <w:gridCol w:w="3369"/>
        <w:gridCol w:w="3969"/>
        <w:gridCol w:w="850"/>
        <w:gridCol w:w="1701"/>
      </w:tblGrid>
      <w:tr w:rsidR="005D16BA" w:rsidRPr="003643CC" w14:paraId="50C71D82" w14:textId="77777777" w:rsidTr="00640166">
        <w:trPr>
          <w:trHeight w:hRule="exact" w:val="680"/>
        </w:trPr>
        <w:tc>
          <w:tcPr>
            <w:tcW w:w="3369" w:type="dxa"/>
            <w:vAlign w:val="center"/>
          </w:tcPr>
          <w:p w14:paraId="3A034D4D" w14:textId="77777777" w:rsidR="005D16BA" w:rsidRPr="003643CC" w:rsidRDefault="00701822" w:rsidP="00640166">
            <w:pPr>
              <w:rPr>
                <w:b/>
              </w:rPr>
            </w:pPr>
            <w:r>
              <w:rPr>
                <w:b/>
              </w:rPr>
              <w:t xml:space="preserve">Participant </w:t>
            </w:r>
            <w:r w:rsidR="005D16BA">
              <w:rPr>
                <w:b/>
              </w:rPr>
              <w:t>Name</w:t>
            </w:r>
            <w:r w:rsidR="005D16BA" w:rsidRPr="003643CC">
              <w:rPr>
                <w:b/>
              </w:rPr>
              <w:t>:</w:t>
            </w:r>
          </w:p>
        </w:tc>
        <w:tc>
          <w:tcPr>
            <w:tcW w:w="3969" w:type="dxa"/>
            <w:vAlign w:val="center"/>
          </w:tcPr>
          <w:p w14:paraId="2BB94BBB" w14:textId="77777777" w:rsidR="005D16BA" w:rsidRPr="003643CC" w:rsidRDefault="005D16BA" w:rsidP="00640166">
            <w:pPr>
              <w:rPr>
                <w:b/>
              </w:rPr>
            </w:pPr>
          </w:p>
        </w:tc>
        <w:tc>
          <w:tcPr>
            <w:tcW w:w="850" w:type="dxa"/>
            <w:tcBorders>
              <w:right w:val="nil"/>
            </w:tcBorders>
            <w:vAlign w:val="center"/>
          </w:tcPr>
          <w:p w14:paraId="7E9B06B8" w14:textId="77777777" w:rsidR="005D16BA" w:rsidRPr="003643CC" w:rsidRDefault="005D16BA" w:rsidP="00640166">
            <w:pPr>
              <w:rPr>
                <w:b/>
              </w:rPr>
            </w:pPr>
            <w:r w:rsidRPr="003643CC">
              <w:rPr>
                <w:b/>
              </w:rPr>
              <w:t>Date:</w:t>
            </w:r>
          </w:p>
        </w:tc>
        <w:tc>
          <w:tcPr>
            <w:tcW w:w="1701" w:type="dxa"/>
            <w:tcBorders>
              <w:left w:val="nil"/>
            </w:tcBorders>
            <w:vAlign w:val="center"/>
          </w:tcPr>
          <w:p w14:paraId="1C5DAD1E" w14:textId="77777777" w:rsidR="005D16BA" w:rsidRPr="003643CC" w:rsidRDefault="005D16BA" w:rsidP="00640166">
            <w:pPr>
              <w:rPr>
                <w:b/>
              </w:rPr>
            </w:pPr>
          </w:p>
        </w:tc>
      </w:tr>
      <w:tr w:rsidR="005D16BA" w:rsidRPr="003643CC" w14:paraId="6159B489" w14:textId="77777777" w:rsidTr="00640166">
        <w:trPr>
          <w:trHeight w:hRule="exact" w:val="680"/>
        </w:trPr>
        <w:tc>
          <w:tcPr>
            <w:tcW w:w="3369" w:type="dxa"/>
            <w:vAlign w:val="center"/>
          </w:tcPr>
          <w:p w14:paraId="01C3D441" w14:textId="77777777" w:rsidR="005D16BA" w:rsidRPr="003643CC" w:rsidRDefault="00701822" w:rsidP="00640166">
            <w:pPr>
              <w:rPr>
                <w:b/>
              </w:rPr>
            </w:pPr>
            <w:r>
              <w:rPr>
                <w:b/>
              </w:rPr>
              <w:t xml:space="preserve">Participant </w:t>
            </w:r>
            <w:r w:rsidR="005D16BA">
              <w:rPr>
                <w:b/>
              </w:rPr>
              <w:t>Signature</w:t>
            </w:r>
            <w:r w:rsidR="005D16BA" w:rsidRPr="003643CC">
              <w:rPr>
                <w:b/>
              </w:rPr>
              <w:t>:</w:t>
            </w:r>
          </w:p>
        </w:tc>
        <w:tc>
          <w:tcPr>
            <w:tcW w:w="3969" w:type="dxa"/>
            <w:vAlign w:val="center"/>
          </w:tcPr>
          <w:p w14:paraId="50B274CA" w14:textId="77777777" w:rsidR="005D16BA" w:rsidRPr="003643CC" w:rsidRDefault="005D16BA" w:rsidP="00640166">
            <w:pPr>
              <w:rPr>
                <w:b/>
              </w:rPr>
            </w:pPr>
          </w:p>
        </w:tc>
        <w:tc>
          <w:tcPr>
            <w:tcW w:w="850" w:type="dxa"/>
            <w:tcBorders>
              <w:right w:val="nil"/>
            </w:tcBorders>
            <w:vAlign w:val="center"/>
          </w:tcPr>
          <w:p w14:paraId="6937458B" w14:textId="77777777" w:rsidR="005D16BA" w:rsidRPr="003643CC" w:rsidRDefault="005D16BA" w:rsidP="00640166">
            <w:pPr>
              <w:rPr>
                <w:b/>
              </w:rPr>
            </w:pPr>
            <w:r w:rsidRPr="003643CC">
              <w:rPr>
                <w:b/>
              </w:rPr>
              <w:t>Date:</w:t>
            </w:r>
          </w:p>
        </w:tc>
        <w:tc>
          <w:tcPr>
            <w:tcW w:w="1701" w:type="dxa"/>
            <w:tcBorders>
              <w:left w:val="nil"/>
            </w:tcBorders>
            <w:vAlign w:val="center"/>
          </w:tcPr>
          <w:p w14:paraId="0873E660" w14:textId="77777777" w:rsidR="005D16BA" w:rsidRPr="003643CC" w:rsidRDefault="005D16BA" w:rsidP="00640166">
            <w:pPr>
              <w:rPr>
                <w:b/>
              </w:rPr>
            </w:pPr>
          </w:p>
        </w:tc>
      </w:tr>
      <w:tr w:rsidR="005D16BA" w:rsidRPr="003643CC" w14:paraId="7761568B" w14:textId="77777777" w:rsidTr="00640166">
        <w:trPr>
          <w:trHeight w:hRule="exact" w:val="680"/>
        </w:trPr>
        <w:tc>
          <w:tcPr>
            <w:tcW w:w="3369" w:type="dxa"/>
            <w:vAlign w:val="center"/>
          </w:tcPr>
          <w:p w14:paraId="496FC66F" w14:textId="77777777" w:rsidR="005D16BA" w:rsidRPr="003643CC" w:rsidRDefault="005D16BA" w:rsidP="00640166">
            <w:pPr>
              <w:rPr>
                <w:b/>
              </w:rPr>
            </w:pPr>
            <w:r>
              <w:rPr>
                <w:b/>
              </w:rPr>
              <w:t>Parent/Guardian Name</w:t>
            </w:r>
            <w:r w:rsidRPr="003643CC">
              <w:rPr>
                <w:b/>
              </w:rPr>
              <w:t>:</w:t>
            </w:r>
          </w:p>
          <w:p w14:paraId="601C61EB" w14:textId="77777777" w:rsidR="005D16BA" w:rsidRPr="003643CC" w:rsidRDefault="005D16BA" w:rsidP="00640166">
            <w:pPr>
              <w:rPr>
                <w:i/>
              </w:rPr>
            </w:pPr>
            <w:r w:rsidRPr="003643CC">
              <w:rPr>
                <w:i/>
                <w:iCs/>
              </w:rPr>
              <w:t>(where applicable)</w:t>
            </w:r>
          </w:p>
        </w:tc>
        <w:tc>
          <w:tcPr>
            <w:tcW w:w="3969" w:type="dxa"/>
            <w:vAlign w:val="center"/>
          </w:tcPr>
          <w:p w14:paraId="3BE56D28" w14:textId="77777777" w:rsidR="005D16BA" w:rsidRPr="003643CC" w:rsidRDefault="005D16BA" w:rsidP="00640166">
            <w:pPr>
              <w:rPr>
                <w:b/>
              </w:rPr>
            </w:pPr>
          </w:p>
        </w:tc>
        <w:tc>
          <w:tcPr>
            <w:tcW w:w="850" w:type="dxa"/>
            <w:tcBorders>
              <w:right w:val="nil"/>
            </w:tcBorders>
            <w:vAlign w:val="center"/>
          </w:tcPr>
          <w:p w14:paraId="6B9969E0" w14:textId="77777777" w:rsidR="005D16BA" w:rsidRPr="003643CC" w:rsidRDefault="005D16BA" w:rsidP="00640166">
            <w:pPr>
              <w:rPr>
                <w:b/>
              </w:rPr>
            </w:pPr>
            <w:r w:rsidRPr="003643CC">
              <w:rPr>
                <w:b/>
              </w:rPr>
              <w:t>Date:</w:t>
            </w:r>
          </w:p>
        </w:tc>
        <w:tc>
          <w:tcPr>
            <w:tcW w:w="1701" w:type="dxa"/>
            <w:tcBorders>
              <w:left w:val="nil"/>
            </w:tcBorders>
            <w:vAlign w:val="center"/>
          </w:tcPr>
          <w:p w14:paraId="777FA81D" w14:textId="77777777" w:rsidR="005D16BA" w:rsidRPr="003643CC" w:rsidRDefault="005D16BA" w:rsidP="00640166">
            <w:pPr>
              <w:rPr>
                <w:b/>
              </w:rPr>
            </w:pPr>
          </w:p>
        </w:tc>
      </w:tr>
      <w:tr w:rsidR="005D16BA" w:rsidRPr="003643CC" w14:paraId="406D602D" w14:textId="77777777" w:rsidTr="00640166">
        <w:trPr>
          <w:trHeight w:hRule="exact" w:val="680"/>
        </w:trPr>
        <w:tc>
          <w:tcPr>
            <w:tcW w:w="3369" w:type="dxa"/>
            <w:vAlign w:val="center"/>
          </w:tcPr>
          <w:p w14:paraId="6C4215FE" w14:textId="77777777" w:rsidR="005D16BA" w:rsidRPr="003643CC" w:rsidRDefault="005D16BA" w:rsidP="00640166">
            <w:pPr>
              <w:rPr>
                <w:b/>
                <w:iCs/>
              </w:rPr>
            </w:pPr>
            <w:r w:rsidRPr="003643CC">
              <w:rPr>
                <w:b/>
                <w:iCs/>
              </w:rPr>
              <w:t xml:space="preserve">Parent/Guardian </w:t>
            </w:r>
            <w:r>
              <w:rPr>
                <w:b/>
                <w:iCs/>
              </w:rPr>
              <w:t>Signature</w:t>
            </w:r>
            <w:r w:rsidRPr="003643CC">
              <w:rPr>
                <w:b/>
                <w:iCs/>
              </w:rPr>
              <w:t>:</w:t>
            </w:r>
          </w:p>
          <w:p w14:paraId="3E52A916" w14:textId="77777777" w:rsidR="005D16BA" w:rsidRPr="003643CC" w:rsidRDefault="005D16BA" w:rsidP="00640166">
            <w:r w:rsidRPr="003643CC">
              <w:rPr>
                <w:i/>
                <w:iCs/>
              </w:rPr>
              <w:t>(where applicable)</w:t>
            </w:r>
          </w:p>
        </w:tc>
        <w:tc>
          <w:tcPr>
            <w:tcW w:w="3969" w:type="dxa"/>
            <w:vAlign w:val="center"/>
          </w:tcPr>
          <w:p w14:paraId="042D758E" w14:textId="77777777" w:rsidR="005D16BA" w:rsidRPr="003643CC" w:rsidRDefault="005D16BA" w:rsidP="00640166">
            <w:pPr>
              <w:rPr>
                <w:b/>
              </w:rPr>
            </w:pPr>
          </w:p>
        </w:tc>
        <w:tc>
          <w:tcPr>
            <w:tcW w:w="850" w:type="dxa"/>
            <w:tcBorders>
              <w:right w:val="nil"/>
            </w:tcBorders>
            <w:vAlign w:val="center"/>
          </w:tcPr>
          <w:p w14:paraId="5F0383C7" w14:textId="77777777" w:rsidR="005D16BA" w:rsidRPr="003643CC" w:rsidRDefault="005D16BA" w:rsidP="00640166">
            <w:pPr>
              <w:rPr>
                <w:b/>
              </w:rPr>
            </w:pPr>
            <w:r w:rsidRPr="003643CC">
              <w:rPr>
                <w:b/>
              </w:rPr>
              <w:t>Date:</w:t>
            </w:r>
          </w:p>
        </w:tc>
        <w:tc>
          <w:tcPr>
            <w:tcW w:w="1701" w:type="dxa"/>
            <w:tcBorders>
              <w:left w:val="nil"/>
            </w:tcBorders>
            <w:vAlign w:val="center"/>
          </w:tcPr>
          <w:p w14:paraId="24E3562A" w14:textId="77777777" w:rsidR="005D16BA" w:rsidRPr="003643CC" w:rsidRDefault="005D16BA" w:rsidP="00640166">
            <w:pPr>
              <w:rPr>
                <w:b/>
              </w:rPr>
            </w:pPr>
          </w:p>
        </w:tc>
      </w:tr>
    </w:tbl>
    <w:p w14:paraId="3F0F6CCC" w14:textId="77777777" w:rsidR="005D16BA" w:rsidRPr="00B117ED" w:rsidRDefault="005D16BA" w:rsidP="00640166">
      <w:pPr>
        <w:rPr>
          <w:bCs/>
        </w:rPr>
      </w:pPr>
    </w:p>
    <w:tbl>
      <w:tblPr>
        <w:tblStyle w:val="TableGrid"/>
        <w:tblW w:w="9889" w:type="dxa"/>
        <w:tblLook w:val="04A0" w:firstRow="1" w:lastRow="0" w:firstColumn="1" w:lastColumn="0" w:noHBand="0" w:noVBand="1"/>
      </w:tblPr>
      <w:tblGrid>
        <w:gridCol w:w="3369"/>
        <w:gridCol w:w="6520"/>
      </w:tblGrid>
      <w:tr w:rsidR="005D16BA" w:rsidRPr="003643CC" w14:paraId="04B63B4A" w14:textId="77777777" w:rsidTr="0045566D">
        <w:trPr>
          <w:trHeight w:hRule="exact" w:val="3128"/>
        </w:trPr>
        <w:tc>
          <w:tcPr>
            <w:tcW w:w="9889" w:type="dxa"/>
            <w:gridSpan w:val="2"/>
            <w:tcBorders>
              <w:bottom w:val="single" w:sz="4" w:space="0" w:color="000000"/>
            </w:tcBorders>
            <w:shd w:val="clear" w:color="auto" w:fill="C6D9F1" w:themeFill="text2" w:themeFillTint="33"/>
          </w:tcPr>
          <w:p w14:paraId="4DCDAEC4" w14:textId="77777777" w:rsidR="005D16BA" w:rsidRDefault="005D16BA" w:rsidP="00640166">
            <w:pPr>
              <w:spacing w:before="80"/>
              <w:jc w:val="center"/>
              <w:rPr>
                <w:b/>
              </w:rPr>
            </w:pPr>
            <w:r>
              <w:rPr>
                <w:b/>
              </w:rPr>
              <w:t>OFFICE USE ONLY</w:t>
            </w:r>
          </w:p>
          <w:p w14:paraId="66B67B2E" w14:textId="77777777" w:rsidR="005D16BA" w:rsidRDefault="005D16BA" w:rsidP="00640166">
            <w:pPr>
              <w:spacing w:before="80"/>
              <w:jc w:val="center"/>
              <w:rPr>
                <w:b/>
              </w:rPr>
            </w:pPr>
            <w:r>
              <w:rPr>
                <w:b/>
              </w:rPr>
              <w:t xml:space="preserve">Head </w:t>
            </w:r>
            <w:r w:rsidR="00C22165">
              <w:rPr>
                <w:b/>
              </w:rPr>
              <w:t>Educator</w:t>
            </w:r>
            <w:r>
              <w:rPr>
                <w:b/>
              </w:rPr>
              <w:t xml:space="preserve">, </w:t>
            </w:r>
            <w:r w:rsidR="00C22165">
              <w:rPr>
                <w:b/>
              </w:rPr>
              <w:t>Educator</w:t>
            </w:r>
            <w:r>
              <w:rPr>
                <w:b/>
              </w:rPr>
              <w:t xml:space="preserve"> to complete</w:t>
            </w:r>
          </w:p>
          <w:p w14:paraId="01A075B9" w14:textId="77777777" w:rsidR="005D16BA" w:rsidRPr="00B117ED" w:rsidRDefault="005D16BA" w:rsidP="00640166">
            <w:pPr>
              <w:jc w:val="both"/>
              <w:rPr>
                <w:sz w:val="20"/>
              </w:rPr>
            </w:pPr>
          </w:p>
          <w:p w14:paraId="03D0DDCD" w14:textId="77777777" w:rsidR="005D16BA" w:rsidRDefault="005D16BA" w:rsidP="00640166">
            <w:pPr>
              <w:jc w:val="both"/>
            </w:pPr>
            <w:r w:rsidRPr="00550334">
              <w:t xml:space="preserve">The owner/person in charge has discussed with me the matter of the horse accompanying them to the </w:t>
            </w:r>
            <w:r w:rsidR="00701822">
              <w:t>horse progra</w:t>
            </w:r>
            <w:r w:rsidR="009F5B1D">
              <w:t>m</w:t>
            </w:r>
            <w:r w:rsidRPr="00550334">
              <w:t xml:space="preserve">.  I am satisfied that the arrangement is appropriate for </w:t>
            </w:r>
            <w:r w:rsidR="00036BDA">
              <w:t>horse-related</w:t>
            </w:r>
            <w:r w:rsidR="00701822" w:rsidRPr="00550334">
              <w:t xml:space="preserve"> </w:t>
            </w:r>
            <w:r w:rsidRPr="00550334">
              <w:t>activities and does not present an undue hazard. If it comes to my attention that the horse is causing a disruption I will take steps immed</w:t>
            </w:r>
            <w:r w:rsidR="007164D8">
              <w:t xml:space="preserve">iately to stop the disruption. </w:t>
            </w:r>
            <w:r w:rsidRPr="00550334">
              <w:t>If necessary I will ask the owner/person in charge to remove the horse</w:t>
            </w:r>
            <w:r>
              <w:t>.</w:t>
            </w:r>
          </w:p>
          <w:p w14:paraId="7ED9BFA9" w14:textId="77777777" w:rsidR="0045566D" w:rsidRDefault="0045566D" w:rsidP="00640166">
            <w:pPr>
              <w:jc w:val="both"/>
            </w:pPr>
          </w:p>
          <w:p w14:paraId="029AB8F5" w14:textId="77777777" w:rsidR="005D16BA" w:rsidRPr="003643CC" w:rsidRDefault="005D16BA" w:rsidP="00640166">
            <w:pPr>
              <w:jc w:val="both"/>
              <w:rPr>
                <w:b/>
              </w:rPr>
            </w:pPr>
            <w:r w:rsidRPr="00550334">
              <w:t>The biosecurity declaration has been checked and approved and notification provided to relevant parties</w:t>
            </w:r>
            <w:r>
              <w:t>.</w:t>
            </w:r>
          </w:p>
        </w:tc>
      </w:tr>
      <w:tr w:rsidR="005D16BA" w:rsidRPr="003643CC" w14:paraId="27E1A8D3" w14:textId="77777777" w:rsidTr="00640166">
        <w:trPr>
          <w:trHeight w:hRule="exact" w:val="680"/>
        </w:trPr>
        <w:tc>
          <w:tcPr>
            <w:tcW w:w="3369" w:type="dxa"/>
            <w:tcBorders>
              <w:right w:val="single" w:sz="4" w:space="0" w:color="000000"/>
            </w:tcBorders>
            <w:vAlign w:val="center"/>
          </w:tcPr>
          <w:p w14:paraId="5E0D46C6" w14:textId="77777777" w:rsidR="005D16BA" w:rsidRPr="003643CC" w:rsidRDefault="00C22165" w:rsidP="00640166">
            <w:pPr>
              <w:rPr>
                <w:b/>
              </w:rPr>
            </w:pPr>
            <w:r>
              <w:rPr>
                <w:b/>
              </w:rPr>
              <w:t>Educator</w:t>
            </w:r>
            <w:r w:rsidR="00701822" w:rsidRPr="003643CC">
              <w:rPr>
                <w:b/>
              </w:rPr>
              <w:t xml:space="preserve"> </w:t>
            </w:r>
            <w:r w:rsidR="005D16BA">
              <w:rPr>
                <w:b/>
              </w:rPr>
              <w:t>Name</w:t>
            </w:r>
            <w:r w:rsidR="005D16BA" w:rsidRPr="003643CC">
              <w:rPr>
                <w:b/>
              </w:rPr>
              <w:t>:</w:t>
            </w:r>
          </w:p>
        </w:tc>
        <w:tc>
          <w:tcPr>
            <w:tcW w:w="6520" w:type="dxa"/>
            <w:tcBorders>
              <w:left w:val="single" w:sz="4" w:space="0" w:color="000000"/>
            </w:tcBorders>
            <w:vAlign w:val="center"/>
          </w:tcPr>
          <w:p w14:paraId="3E60EFF0" w14:textId="77777777" w:rsidR="005D16BA" w:rsidRPr="003643CC" w:rsidRDefault="005D16BA" w:rsidP="00640166">
            <w:pPr>
              <w:rPr>
                <w:b/>
              </w:rPr>
            </w:pPr>
          </w:p>
        </w:tc>
      </w:tr>
      <w:tr w:rsidR="005D16BA" w:rsidRPr="003643CC" w14:paraId="3E93F4B7" w14:textId="77777777" w:rsidTr="00640166">
        <w:trPr>
          <w:trHeight w:hRule="exact" w:val="680"/>
        </w:trPr>
        <w:tc>
          <w:tcPr>
            <w:tcW w:w="3369" w:type="dxa"/>
            <w:tcBorders>
              <w:right w:val="single" w:sz="4" w:space="0" w:color="000000"/>
            </w:tcBorders>
            <w:vAlign w:val="center"/>
          </w:tcPr>
          <w:p w14:paraId="171669F1" w14:textId="77777777" w:rsidR="005D16BA" w:rsidRPr="003643CC" w:rsidRDefault="00C22165" w:rsidP="00640166">
            <w:pPr>
              <w:rPr>
                <w:b/>
              </w:rPr>
            </w:pPr>
            <w:r>
              <w:rPr>
                <w:b/>
              </w:rPr>
              <w:t>Educator</w:t>
            </w:r>
            <w:r w:rsidR="00701822">
              <w:rPr>
                <w:b/>
              </w:rPr>
              <w:t xml:space="preserve"> </w:t>
            </w:r>
            <w:r w:rsidR="005D16BA">
              <w:rPr>
                <w:b/>
              </w:rPr>
              <w:t>Signature:</w:t>
            </w:r>
          </w:p>
        </w:tc>
        <w:tc>
          <w:tcPr>
            <w:tcW w:w="6520" w:type="dxa"/>
            <w:tcBorders>
              <w:left w:val="single" w:sz="4" w:space="0" w:color="000000"/>
            </w:tcBorders>
            <w:vAlign w:val="center"/>
          </w:tcPr>
          <w:p w14:paraId="51EAFA5F" w14:textId="77777777" w:rsidR="005D16BA" w:rsidRPr="003643CC" w:rsidRDefault="005D16BA" w:rsidP="00640166">
            <w:pPr>
              <w:rPr>
                <w:b/>
              </w:rPr>
            </w:pPr>
          </w:p>
        </w:tc>
      </w:tr>
      <w:tr w:rsidR="005D16BA" w:rsidRPr="003643CC" w14:paraId="76F4C6D0" w14:textId="77777777" w:rsidTr="00640166">
        <w:trPr>
          <w:trHeight w:hRule="exact" w:val="680"/>
        </w:trPr>
        <w:tc>
          <w:tcPr>
            <w:tcW w:w="3369" w:type="dxa"/>
            <w:tcBorders>
              <w:right w:val="single" w:sz="4" w:space="0" w:color="000000"/>
            </w:tcBorders>
            <w:vAlign w:val="center"/>
          </w:tcPr>
          <w:p w14:paraId="4D1FE107" w14:textId="77777777" w:rsidR="005D16BA" w:rsidRDefault="005D16BA" w:rsidP="00640166">
            <w:pPr>
              <w:rPr>
                <w:b/>
              </w:rPr>
            </w:pPr>
            <w:r>
              <w:rPr>
                <w:b/>
              </w:rPr>
              <w:t>Date:</w:t>
            </w:r>
          </w:p>
        </w:tc>
        <w:tc>
          <w:tcPr>
            <w:tcW w:w="6520" w:type="dxa"/>
            <w:tcBorders>
              <w:left w:val="single" w:sz="4" w:space="0" w:color="000000"/>
            </w:tcBorders>
            <w:vAlign w:val="center"/>
          </w:tcPr>
          <w:p w14:paraId="5B08AD7F" w14:textId="77777777" w:rsidR="005D16BA" w:rsidRPr="003643CC" w:rsidRDefault="005D16BA" w:rsidP="00640166">
            <w:pPr>
              <w:rPr>
                <w:b/>
              </w:rPr>
            </w:pPr>
          </w:p>
        </w:tc>
      </w:tr>
    </w:tbl>
    <w:p w14:paraId="277C060F" w14:textId="77777777" w:rsidR="005D16BA" w:rsidRPr="00B117ED" w:rsidRDefault="005D16BA" w:rsidP="00640166">
      <w:pPr>
        <w:rPr>
          <w:sz w:val="2"/>
          <w:szCs w:val="2"/>
        </w:rPr>
      </w:pPr>
    </w:p>
    <w:p w14:paraId="5C0147E3" w14:textId="77777777" w:rsidR="00584FB0" w:rsidRDefault="005D16BA">
      <w:pPr>
        <w:sectPr w:rsidR="00584FB0" w:rsidSect="00C55E33">
          <w:headerReference w:type="even" r:id="rId19"/>
          <w:headerReference w:type="default" r:id="rId20"/>
          <w:headerReference w:type="first" r:id="rId21"/>
          <w:footerReference w:type="first" r:id="rId22"/>
          <w:pgSz w:w="11906" w:h="16838" w:code="9"/>
          <w:pgMar w:top="851" w:right="1134" w:bottom="851" w:left="1134" w:header="454" w:footer="454" w:gutter="0"/>
          <w:cols w:space="708"/>
          <w:docGrid w:linePitch="360"/>
        </w:sectPr>
      </w:pPr>
      <w:r>
        <w:br w:type="page"/>
      </w:r>
    </w:p>
    <w:p w14:paraId="382FB285" w14:textId="77777777" w:rsidR="00E965A2" w:rsidRDefault="00E965A2" w:rsidP="00E304B2">
      <w:pPr>
        <w:rPr>
          <w:i/>
          <w:sz w:val="24"/>
          <w:szCs w:val="24"/>
        </w:rPr>
      </w:pPr>
    </w:p>
    <w:tbl>
      <w:tblPr>
        <w:tblStyle w:val="TableGrid8"/>
        <w:tblW w:w="0" w:type="auto"/>
        <w:shd w:val="clear" w:color="auto" w:fill="000000" w:themeFill="text1"/>
        <w:tblLook w:val="04A0" w:firstRow="1" w:lastRow="0" w:firstColumn="1" w:lastColumn="0" w:noHBand="0" w:noVBand="1"/>
      </w:tblPr>
      <w:tblGrid>
        <w:gridCol w:w="1645"/>
        <w:gridCol w:w="6296"/>
        <w:gridCol w:w="1687"/>
      </w:tblGrid>
      <w:tr w:rsidR="00E965A2" w:rsidRPr="00DC6963" w14:paraId="7C6363D6" w14:textId="77777777" w:rsidTr="00AD571F">
        <w:tc>
          <w:tcPr>
            <w:tcW w:w="1701" w:type="dxa"/>
            <w:shd w:val="clear" w:color="auto" w:fill="000000" w:themeFill="text1"/>
            <w:vAlign w:val="center"/>
          </w:tcPr>
          <w:p w14:paraId="18E0771A" w14:textId="77777777" w:rsidR="00E965A2" w:rsidRPr="00DC6963" w:rsidRDefault="00E965A2" w:rsidP="00AD571F">
            <w:pPr>
              <w:tabs>
                <w:tab w:val="left" w:pos="2122"/>
              </w:tabs>
              <w:spacing w:before="80" w:after="80"/>
              <w:jc w:val="center"/>
              <w:rPr>
                <w:rFonts w:eastAsia="Times New Roman"/>
                <w:b/>
                <w:color w:val="FFFFFF"/>
              </w:rPr>
            </w:pPr>
            <w:r w:rsidRPr="00DC6963">
              <w:rPr>
                <w:rFonts w:eastAsia="Times New Roman"/>
                <w:b/>
                <w:color w:val="FFFFFF"/>
              </w:rPr>
              <w:t xml:space="preserve">Template </w:t>
            </w:r>
            <w:r w:rsidR="00A305D6">
              <w:rPr>
                <w:rFonts w:eastAsia="Times New Roman"/>
                <w:b/>
                <w:color w:val="FFFFFF"/>
              </w:rPr>
              <w:t>D</w:t>
            </w:r>
          </w:p>
        </w:tc>
        <w:tc>
          <w:tcPr>
            <w:tcW w:w="6867" w:type="dxa"/>
            <w:shd w:val="clear" w:color="auto" w:fill="F2F2F2" w:themeFill="background1" w:themeFillShade="F2"/>
            <w:vAlign w:val="center"/>
          </w:tcPr>
          <w:p w14:paraId="7645F1AA" w14:textId="77777777" w:rsidR="00E965A2" w:rsidRPr="00DC6963" w:rsidRDefault="00E965A2" w:rsidP="00AD571F">
            <w:pPr>
              <w:tabs>
                <w:tab w:val="left" w:pos="2122"/>
              </w:tabs>
              <w:spacing w:before="80" w:after="80"/>
              <w:jc w:val="center"/>
              <w:rPr>
                <w:rFonts w:eastAsia="Times New Roman"/>
                <w:b/>
              </w:rPr>
            </w:pPr>
            <w:r w:rsidRPr="00DC6963">
              <w:rPr>
                <w:rFonts w:eastAsia="Times New Roman"/>
                <w:b/>
                <w:color w:val="000000"/>
                <w:sz w:val="24"/>
              </w:rPr>
              <w:t>Horse Suitability Audit and Biosecurity Declaration</w:t>
            </w:r>
          </w:p>
        </w:tc>
        <w:tc>
          <w:tcPr>
            <w:tcW w:w="1800" w:type="dxa"/>
            <w:shd w:val="clear" w:color="auto" w:fill="000000" w:themeFill="text1"/>
            <w:vAlign w:val="center"/>
          </w:tcPr>
          <w:p w14:paraId="74550310" w14:textId="77777777" w:rsidR="00E965A2" w:rsidRPr="00DC6963" w:rsidRDefault="00E965A2" w:rsidP="00AD571F">
            <w:pPr>
              <w:tabs>
                <w:tab w:val="left" w:pos="2122"/>
              </w:tabs>
              <w:spacing w:before="80" w:after="80"/>
              <w:jc w:val="center"/>
              <w:rPr>
                <w:rFonts w:eastAsia="Times New Roman"/>
                <w:b/>
                <w:color w:val="FFFFFF"/>
              </w:rPr>
            </w:pPr>
            <w:r w:rsidRPr="00DC6963">
              <w:rPr>
                <w:rFonts w:eastAsia="Times New Roman"/>
                <w:b/>
                <w:color w:val="FFFFFF"/>
              </w:rPr>
              <w:t xml:space="preserve">Page </w:t>
            </w:r>
            <w:r w:rsidR="00270660">
              <w:rPr>
                <w:rFonts w:eastAsia="Times New Roman"/>
                <w:b/>
                <w:color w:val="FFFFFF"/>
              </w:rPr>
              <w:t>30</w:t>
            </w:r>
            <w:r w:rsidRPr="00DC6963">
              <w:rPr>
                <w:rFonts w:eastAsia="Times New Roman"/>
                <w:b/>
                <w:color w:val="FFFFFF"/>
              </w:rPr>
              <w:t xml:space="preserve"> of </w:t>
            </w:r>
            <w:r w:rsidR="00270660">
              <w:rPr>
                <w:rFonts w:eastAsia="Times New Roman"/>
                <w:b/>
                <w:color w:val="FFFFFF"/>
              </w:rPr>
              <w:t>30</w:t>
            </w:r>
          </w:p>
        </w:tc>
      </w:tr>
    </w:tbl>
    <w:p w14:paraId="0BF9FFA8" w14:textId="77777777" w:rsidR="00E965A2" w:rsidRDefault="00E965A2" w:rsidP="00E304B2">
      <w:pPr>
        <w:rPr>
          <w:i/>
          <w:sz w:val="24"/>
          <w:szCs w:val="24"/>
        </w:rPr>
      </w:pPr>
    </w:p>
    <w:p w14:paraId="10D18DB3" w14:textId="77777777" w:rsidR="00E965A2" w:rsidRDefault="00E965A2" w:rsidP="00E304B2">
      <w:pPr>
        <w:rPr>
          <w:i/>
          <w:sz w:val="24"/>
          <w:szCs w:val="24"/>
        </w:rPr>
      </w:pPr>
    </w:p>
    <w:p w14:paraId="5235D24F" w14:textId="77777777" w:rsidR="00E965A2" w:rsidRDefault="00E965A2" w:rsidP="00E304B2">
      <w:pPr>
        <w:rPr>
          <w:i/>
          <w:sz w:val="24"/>
          <w:szCs w:val="24"/>
        </w:rPr>
      </w:pPr>
    </w:p>
    <w:p w14:paraId="75D20912" w14:textId="77777777" w:rsidR="00E965A2" w:rsidRDefault="00E965A2" w:rsidP="00E304B2">
      <w:pPr>
        <w:rPr>
          <w:i/>
          <w:sz w:val="24"/>
          <w:szCs w:val="24"/>
        </w:rPr>
      </w:pPr>
    </w:p>
    <w:p w14:paraId="15B2F8B8" w14:textId="77777777" w:rsidR="00E304B2" w:rsidRPr="004041E4" w:rsidRDefault="00E304B2" w:rsidP="00E304B2">
      <w:pPr>
        <w:rPr>
          <w:i/>
          <w:sz w:val="24"/>
          <w:szCs w:val="24"/>
        </w:rPr>
      </w:pPr>
      <w:r w:rsidRPr="004041E4">
        <w:rPr>
          <w:i/>
          <w:sz w:val="24"/>
          <w:szCs w:val="24"/>
        </w:rPr>
        <w:t>This page has been intentionally left blank</w:t>
      </w:r>
    </w:p>
    <w:p w14:paraId="0DFC6404" w14:textId="77777777" w:rsidR="00E304B2" w:rsidRDefault="00E304B2" w:rsidP="00E304B2">
      <w:pPr>
        <w:jc w:val="center"/>
        <w:rPr>
          <w:b/>
          <w:sz w:val="36"/>
          <w:szCs w:val="28"/>
        </w:rPr>
      </w:pPr>
    </w:p>
    <w:p w14:paraId="2695B7A2" w14:textId="77777777" w:rsidR="00E304B2" w:rsidRDefault="00E304B2" w:rsidP="00E304B2">
      <w:pPr>
        <w:jc w:val="center"/>
        <w:rPr>
          <w:b/>
          <w:sz w:val="36"/>
          <w:szCs w:val="28"/>
        </w:rPr>
      </w:pPr>
    </w:p>
    <w:p w14:paraId="58B294F2" w14:textId="77777777" w:rsidR="00E304B2" w:rsidRDefault="00E304B2" w:rsidP="00E304B2">
      <w:pPr>
        <w:jc w:val="center"/>
        <w:rPr>
          <w:b/>
          <w:sz w:val="36"/>
          <w:szCs w:val="28"/>
        </w:rPr>
      </w:pPr>
    </w:p>
    <w:p w14:paraId="5608F29C" w14:textId="77777777" w:rsidR="00E304B2" w:rsidRDefault="00E304B2" w:rsidP="00E304B2">
      <w:pPr>
        <w:spacing w:after="200" w:line="276" w:lineRule="auto"/>
        <w:rPr>
          <w:i/>
          <w:szCs w:val="28"/>
        </w:rPr>
        <w:sectPr w:rsidR="00E304B2" w:rsidSect="00C55E33">
          <w:headerReference w:type="even" r:id="rId23"/>
          <w:headerReference w:type="default" r:id="rId24"/>
          <w:headerReference w:type="first" r:id="rId25"/>
          <w:pgSz w:w="11906" w:h="16838" w:code="9"/>
          <w:pgMar w:top="851" w:right="1134" w:bottom="851" w:left="1134" w:header="0" w:footer="454" w:gutter="0"/>
          <w:cols w:space="708"/>
          <w:docGrid w:linePitch="360"/>
        </w:sectPr>
      </w:pPr>
    </w:p>
    <w:tbl>
      <w:tblPr>
        <w:tblStyle w:val="TableGrid9"/>
        <w:tblW w:w="0" w:type="auto"/>
        <w:shd w:val="clear" w:color="auto" w:fill="000000" w:themeFill="text1"/>
        <w:tblLook w:val="04A0" w:firstRow="1" w:lastRow="0" w:firstColumn="1" w:lastColumn="0" w:noHBand="0" w:noVBand="1"/>
      </w:tblPr>
      <w:tblGrid>
        <w:gridCol w:w="1639"/>
        <w:gridCol w:w="6303"/>
        <w:gridCol w:w="1686"/>
      </w:tblGrid>
      <w:tr w:rsidR="00E304B2" w:rsidRPr="00584FB0" w14:paraId="74668E49" w14:textId="77777777" w:rsidTr="00E304B2">
        <w:tc>
          <w:tcPr>
            <w:tcW w:w="1658" w:type="dxa"/>
            <w:shd w:val="clear" w:color="auto" w:fill="000000" w:themeFill="text1"/>
            <w:vAlign w:val="center"/>
          </w:tcPr>
          <w:p w14:paraId="30503DB0" w14:textId="77777777" w:rsidR="00E304B2" w:rsidRPr="00584FB0" w:rsidRDefault="00A305D6" w:rsidP="00CA6912">
            <w:pPr>
              <w:tabs>
                <w:tab w:val="left" w:pos="2122"/>
              </w:tabs>
              <w:spacing w:before="80" w:after="80"/>
              <w:jc w:val="center"/>
              <w:rPr>
                <w:rFonts w:eastAsia="Times New Roman"/>
                <w:b/>
                <w:color w:val="FFFFFF"/>
                <w:sz w:val="20"/>
                <w:szCs w:val="20"/>
              </w:rPr>
            </w:pPr>
            <w:r>
              <w:rPr>
                <w:rFonts w:eastAsia="Times New Roman"/>
                <w:b/>
                <w:color w:val="FFFFFF"/>
                <w:sz w:val="20"/>
                <w:szCs w:val="20"/>
              </w:rPr>
              <w:lastRenderedPageBreak/>
              <w:t>Template E</w:t>
            </w:r>
          </w:p>
        </w:tc>
        <w:tc>
          <w:tcPr>
            <w:tcW w:w="6475" w:type="dxa"/>
            <w:shd w:val="clear" w:color="auto" w:fill="F2F2F2" w:themeFill="background1" w:themeFillShade="F2"/>
            <w:vAlign w:val="center"/>
          </w:tcPr>
          <w:p w14:paraId="115B5BD0" w14:textId="77777777" w:rsidR="00E304B2" w:rsidRPr="00584FB0" w:rsidRDefault="00E304B2" w:rsidP="00CA6912">
            <w:pPr>
              <w:tabs>
                <w:tab w:val="left" w:pos="2122"/>
              </w:tabs>
              <w:spacing w:before="80" w:after="80"/>
              <w:jc w:val="center"/>
              <w:rPr>
                <w:rFonts w:eastAsia="Times New Roman"/>
                <w:b/>
                <w:sz w:val="20"/>
                <w:szCs w:val="20"/>
              </w:rPr>
            </w:pPr>
            <w:r w:rsidRPr="00584FB0">
              <w:rPr>
                <w:rFonts w:eastAsia="Times New Roman"/>
                <w:b/>
                <w:color w:val="000000"/>
                <w:sz w:val="20"/>
                <w:szCs w:val="20"/>
              </w:rPr>
              <w:t>Horse Suitability Assessment Matrix</w:t>
            </w:r>
          </w:p>
        </w:tc>
        <w:tc>
          <w:tcPr>
            <w:tcW w:w="1721" w:type="dxa"/>
            <w:shd w:val="clear" w:color="auto" w:fill="000000" w:themeFill="text1"/>
            <w:vAlign w:val="center"/>
          </w:tcPr>
          <w:p w14:paraId="78DDE9FD" w14:textId="77777777" w:rsidR="00E304B2" w:rsidRPr="00584FB0" w:rsidRDefault="00E304B2" w:rsidP="004723BE">
            <w:pPr>
              <w:tabs>
                <w:tab w:val="left" w:pos="2122"/>
              </w:tabs>
              <w:spacing w:before="80" w:after="80"/>
              <w:jc w:val="center"/>
              <w:rPr>
                <w:rFonts w:eastAsia="Times New Roman"/>
                <w:b/>
                <w:color w:val="FFFFFF"/>
                <w:sz w:val="20"/>
                <w:szCs w:val="20"/>
              </w:rPr>
            </w:pPr>
            <w:r w:rsidRPr="00584FB0">
              <w:rPr>
                <w:rFonts w:eastAsia="Times New Roman"/>
                <w:b/>
                <w:color w:val="FFFFFF"/>
                <w:sz w:val="20"/>
                <w:szCs w:val="20"/>
              </w:rPr>
              <w:t xml:space="preserve">Page </w:t>
            </w:r>
            <w:r w:rsidR="004723BE">
              <w:rPr>
                <w:rFonts w:eastAsia="Times New Roman"/>
                <w:b/>
                <w:color w:val="FFFFFF"/>
                <w:sz w:val="20"/>
                <w:szCs w:val="20"/>
              </w:rPr>
              <w:t>1 of 10</w:t>
            </w:r>
          </w:p>
        </w:tc>
      </w:tr>
    </w:tbl>
    <w:p w14:paraId="1D6D7EA2" w14:textId="77777777" w:rsidR="00E304B2" w:rsidRDefault="00E304B2">
      <w:pPr>
        <w:rPr>
          <w:color w:val="000000"/>
          <w:szCs w:val="24"/>
          <w:lang w:val="en-US" w:bidi="en-US"/>
        </w:rPr>
      </w:pPr>
    </w:p>
    <w:p w14:paraId="0C9FC6ED" w14:textId="77777777" w:rsidR="00E304B2" w:rsidRPr="00E304B2" w:rsidRDefault="00E304B2" w:rsidP="00E304B2">
      <w:pPr>
        <w:rPr>
          <w:rFonts w:eastAsia="Times New Roman"/>
        </w:rPr>
      </w:pPr>
      <w:r w:rsidRPr="00E304B2">
        <w:rPr>
          <w:rFonts w:eastAsia="Times New Roman"/>
        </w:rPr>
        <w:t>Instructions to Staff:</w:t>
      </w:r>
    </w:p>
    <w:p w14:paraId="689F1CCE" w14:textId="77777777" w:rsidR="00E304B2" w:rsidRPr="00E304B2" w:rsidRDefault="00E304B2" w:rsidP="00E304B2">
      <w:pPr>
        <w:rPr>
          <w:rFonts w:eastAsia="Times New Roman"/>
        </w:rPr>
      </w:pPr>
    </w:p>
    <w:p w14:paraId="3B20F935" w14:textId="77777777" w:rsidR="00E304B2" w:rsidRPr="00E304B2" w:rsidRDefault="00E304B2" w:rsidP="00E304B2">
      <w:pPr>
        <w:rPr>
          <w:rFonts w:eastAsia="Times New Roman"/>
        </w:rPr>
      </w:pPr>
      <w:r w:rsidRPr="00E304B2">
        <w:rPr>
          <w:rFonts w:eastAsia="Times New Roman"/>
        </w:rPr>
        <w:t xml:space="preserve">1. This Horse Suitability Assessment Matrix can be used by </w:t>
      </w:r>
      <w:r>
        <w:rPr>
          <w:rFonts w:eastAsia="Times New Roman"/>
        </w:rPr>
        <w:t>horse program delivery staff (Head Educators, Educator</w:t>
      </w:r>
      <w:r w:rsidRPr="00E304B2">
        <w:rPr>
          <w:rFonts w:eastAsia="Times New Roman"/>
        </w:rPr>
        <w:t xml:space="preserve">s, </w:t>
      </w:r>
      <w:r>
        <w:rPr>
          <w:rFonts w:eastAsia="Times New Roman"/>
        </w:rPr>
        <w:t>Assistant Educators</w:t>
      </w:r>
      <w:r w:rsidRPr="00E304B2">
        <w:rPr>
          <w:rFonts w:eastAsia="Times New Roman"/>
        </w:rPr>
        <w:t xml:space="preserve">, </w:t>
      </w:r>
      <w:r>
        <w:rPr>
          <w:rFonts w:eastAsia="Times New Roman"/>
        </w:rPr>
        <w:t>Traini</w:t>
      </w:r>
      <w:r w:rsidRPr="00E304B2">
        <w:rPr>
          <w:rFonts w:eastAsia="Times New Roman"/>
        </w:rPr>
        <w:t xml:space="preserve">ng </w:t>
      </w:r>
      <w:r>
        <w:rPr>
          <w:rFonts w:eastAsia="Times New Roman"/>
        </w:rPr>
        <w:t>Support Officers) to match participant</w:t>
      </w:r>
      <w:r w:rsidRPr="00E304B2">
        <w:rPr>
          <w:rFonts w:eastAsia="Times New Roman"/>
        </w:rPr>
        <w:t>s to suitable horses.</w:t>
      </w:r>
    </w:p>
    <w:p w14:paraId="7B052F15" w14:textId="77777777" w:rsidR="00E304B2" w:rsidRPr="00E304B2" w:rsidRDefault="00E304B2" w:rsidP="00E304B2">
      <w:pPr>
        <w:spacing w:line="360" w:lineRule="auto"/>
        <w:rPr>
          <w:rFonts w:eastAsia="Times New Roman"/>
        </w:rPr>
      </w:pPr>
    </w:p>
    <w:p w14:paraId="10EC27C0" w14:textId="77777777" w:rsidR="00E304B2" w:rsidRPr="00E304B2" w:rsidRDefault="00E304B2" w:rsidP="00E304B2">
      <w:pPr>
        <w:rPr>
          <w:rFonts w:eastAsia="Times New Roman"/>
        </w:rPr>
      </w:pPr>
      <w:r w:rsidRPr="00E304B2">
        <w:rPr>
          <w:rFonts w:eastAsia="Times New Roman"/>
        </w:rPr>
        <w:t xml:space="preserve">2. The Horse Suitability Assessment Matrix is used to assess horses </w:t>
      </w:r>
      <w:r w:rsidR="005F6AC2">
        <w:rPr>
          <w:rFonts w:eastAsia="Times New Roman"/>
        </w:rPr>
        <w:t>prior to the start of a training</w:t>
      </w:r>
      <w:r w:rsidRPr="00E304B2">
        <w:rPr>
          <w:rFonts w:eastAsia="Times New Roman"/>
        </w:rPr>
        <w:t xml:space="preserve"> activity so that each horse can be allocated to</w:t>
      </w:r>
      <w:r w:rsidR="005F6AC2">
        <w:rPr>
          <w:rFonts w:eastAsia="Times New Roman"/>
        </w:rPr>
        <w:t xml:space="preserve"> the correct category of participant</w:t>
      </w:r>
      <w:r w:rsidRPr="00E304B2">
        <w:rPr>
          <w:rFonts w:eastAsia="Times New Roman"/>
        </w:rPr>
        <w:t>s.</w:t>
      </w:r>
    </w:p>
    <w:p w14:paraId="4EBDB29D" w14:textId="77777777" w:rsidR="00E304B2" w:rsidRPr="00E304B2" w:rsidRDefault="00E304B2" w:rsidP="00E304B2">
      <w:pPr>
        <w:spacing w:line="360" w:lineRule="auto"/>
        <w:rPr>
          <w:rFonts w:eastAsia="Times New Roman"/>
        </w:rPr>
      </w:pPr>
    </w:p>
    <w:p w14:paraId="5E79FDE9" w14:textId="77777777" w:rsidR="00E304B2" w:rsidRPr="00E304B2" w:rsidRDefault="00E304B2" w:rsidP="00E304B2">
      <w:pPr>
        <w:rPr>
          <w:rFonts w:eastAsia="Times New Roman"/>
        </w:rPr>
      </w:pPr>
      <w:r w:rsidRPr="00E304B2">
        <w:rPr>
          <w:rFonts w:eastAsia="Times New Roman"/>
        </w:rPr>
        <w:t>3. The Last Date of Assessment must be correctly put in as this allows any staff member to track when the horse is last assessed. This date must be updated on the day that the horse is assessed.</w:t>
      </w:r>
    </w:p>
    <w:p w14:paraId="090EBB6D" w14:textId="77777777" w:rsidR="00E304B2" w:rsidRPr="00E304B2" w:rsidRDefault="00E304B2" w:rsidP="00E304B2">
      <w:pPr>
        <w:spacing w:line="360" w:lineRule="auto"/>
        <w:rPr>
          <w:rFonts w:eastAsia="Times New Roman"/>
        </w:rPr>
      </w:pPr>
    </w:p>
    <w:p w14:paraId="1538E7AB" w14:textId="77777777" w:rsidR="00E304B2" w:rsidRPr="00E304B2" w:rsidRDefault="00E304B2" w:rsidP="00E304B2">
      <w:pPr>
        <w:rPr>
          <w:rFonts w:eastAsia="Times New Roman"/>
        </w:rPr>
      </w:pPr>
      <w:r w:rsidRPr="00E304B2">
        <w:rPr>
          <w:rFonts w:eastAsia="Times New Roman"/>
        </w:rPr>
        <w:t>4. Not all tasks need to be assessed - t</w:t>
      </w:r>
      <w:r w:rsidR="005F6AC2">
        <w:rPr>
          <w:rFonts w:eastAsia="Times New Roman"/>
        </w:rPr>
        <w:t>his depends on the type of train</w:t>
      </w:r>
      <w:r w:rsidRPr="00E304B2">
        <w:rPr>
          <w:rFonts w:eastAsia="Times New Roman"/>
        </w:rPr>
        <w:t>ing activity, e.g. if horse is to be used for handling, only the handling tasks need to be assessed.</w:t>
      </w:r>
    </w:p>
    <w:p w14:paraId="431C3EE6" w14:textId="77777777" w:rsidR="00E304B2" w:rsidRPr="00E304B2" w:rsidRDefault="00E304B2" w:rsidP="00E304B2">
      <w:pPr>
        <w:spacing w:line="360" w:lineRule="auto"/>
        <w:rPr>
          <w:rFonts w:eastAsia="Times New Roman"/>
        </w:rPr>
      </w:pPr>
    </w:p>
    <w:p w14:paraId="2DA5C4BD" w14:textId="77777777" w:rsidR="00E304B2" w:rsidRPr="00E304B2" w:rsidRDefault="00E304B2" w:rsidP="00E304B2">
      <w:pPr>
        <w:rPr>
          <w:rFonts w:eastAsia="Times New Roman"/>
        </w:rPr>
      </w:pPr>
      <w:r w:rsidRPr="00E304B2">
        <w:rPr>
          <w:rFonts w:eastAsia="Times New Roman"/>
        </w:rPr>
        <w:t>5. Colour codes used in the Matrix:</w:t>
      </w:r>
    </w:p>
    <w:p w14:paraId="4B794F91" w14:textId="77777777" w:rsidR="00E304B2" w:rsidRPr="00E304B2" w:rsidRDefault="00E304B2" w:rsidP="00E304B2">
      <w:pPr>
        <w:rPr>
          <w:rFonts w:eastAsia="Times New Roman"/>
        </w:rPr>
      </w:pPr>
    </w:p>
    <w:tbl>
      <w:tblPr>
        <w:tblStyle w:val="TableGrid10"/>
        <w:tblW w:w="0" w:type="auto"/>
        <w:tblInd w:w="959" w:type="dxa"/>
        <w:tblLook w:val="04A0" w:firstRow="1" w:lastRow="0" w:firstColumn="1" w:lastColumn="0" w:noHBand="0" w:noVBand="1"/>
      </w:tblPr>
      <w:tblGrid>
        <w:gridCol w:w="522"/>
        <w:gridCol w:w="4961"/>
      </w:tblGrid>
      <w:tr w:rsidR="00E304B2" w:rsidRPr="00E304B2" w14:paraId="43115046" w14:textId="77777777" w:rsidTr="00CA6912">
        <w:trPr>
          <w:trHeight w:val="340"/>
        </w:trPr>
        <w:tc>
          <w:tcPr>
            <w:tcW w:w="425" w:type="dxa"/>
            <w:tcBorders>
              <w:right w:val="single" w:sz="4" w:space="0" w:color="auto"/>
            </w:tcBorders>
            <w:shd w:val="clear" w:color="auto" w:fill="00B050"/>
          </w:tcPr>
          <w:p w14:paraId="07EE3D67" w14:textId="77777777" w:rsidR="00E304B2" w:rsidRPr="00E304B2" w:rsidRDefault="00E304B2" w:rsidP="00E304B2">
            <w:pPr>
              <w:spacing w:after="200" w:line="276" w:lineRule="auto"/>
              <w:rPr>
                <w:rFonts w:eastAsia="Times New Roman"/>
              </w:rPr>
            </w:pPr>
          </w:p>
        </w:tc>
        <w:tc>
          <w:tcPr>
            <w:tcW w:w="4961" w:type="dxa"/>
            <w:tcBorders>
              <w:top w:val="nil"/>
              <w:left w:val="single" w:sz="4" w:space="0" w:color="auto"/>
              <w:bottom w:val="nil"/>
              <w:right w:val="nil"/>
            </w:tcBorders>
          </w:tcPr>
          <w:p w14:paraId="59B65615" w14:textId="77777777" w:rsidR="00E304B2" w:rsidRPr="00E304B2" w:rsidRDefault="005F6AC2" w:rsidP="00E304B2">
            <w:pPr>
              <w:spacing w:before="60" w:after="200" w:line="276" w:lineRule="auto"/>
              <w:rPr>
                <w:rFonts w:eastAsia="Times New Roman"/>
              </w:rPr>
            </w:pPr>
            <w:r>
              <w:rPr>
                <w:rFonts w:eastAsia="Times New Roman"/>
                <w:color w:val="00B050"/>
              </w:rPr>
              <w:t>Suitable for Beginner Participant</w:t>
            </w:r>
          </w:p>
        </w:tc>
      </w:tr>
      <w:tr w:rsidR="00E304B2" w:rsidRPr="00E304B2" w14:paraId="2343D1D7" w14:textId="77777777" w:rsidTr="00CA6912">
        <w:trPr>
          <w:trHeight w:val="340"/>
        </w:trPr>
        <w:tc>
          <w:tcPr>
            <w:tcW w:w="425" w:type="dxa"/>
            <w:tcBorders>
              <w:right w:val="single" w:sz="4" w:space="0" w:color="auto"/>
            </w:tcBorders>
            <w:shd w:val="clear" w:color="auto" w:fill="0000FF"/>
          </w:tcPr>
          <w:p w14:paraId="0A4175CF" w14:textId="77777777" w:rsidR="00E304B2" w:rsidRPr="00E304B2" w:rsidRDefault="00E304B2" w:rsidP="00E304B2">
            <w:pPr>
              <w:spacing w:after="200" w:line="276" w:lineRule="auto"/>
              <w:rPr>
                <w:rFonts w:eastAsia="Times New Roman"/>
              </w:rPr>
            </w:pPr>
          </w:p>
        </w:tc>
        <w:tc>
          <w:tcPr>
            <w:tcW w:w="4961" w:type="dxa"/>
            <w:tcBorders>
              <w:top w:val="nil"/>
              <w:left w:val="single" w:sz="4" w:space="0" w:color="auto"/>
              <w:bottom w:val="nil"/>
              <w:right w:val="nil"/>
            </w:tcBorders>
          </w:tcPr>
          <w:p w14:paraId="0C513AA7" w14:textId="77777777" w:rsidR="00E304B2" w:rsidRPr="00E304B2" w:rsidRDefault="00E304B2" w:rsidP="00E304B2">
            <w:pPr>
              <w:spacing w:before="60" w:after="200" w:line="276" w:lineRule="auto"/>
              <w:rPr>
                <w:rFonts w:eastAsia="Times New Roman"/>
              </w:rPr>
            </w:pPr>
            <w:r w:rsidRPr="00E304B2">
              <w:rPr>
                <w:rFonts w:eastAsia="Times New Roman"/>
                <w:color w:val="0000FF"/>
              </w:rPr>
              <w:t>Suitable for Intermed</w:t>
            </w:r>
            <w:r w:rsidR="005F6AC2">
              <w:rPr>
                <w:rFonts w:eastAsia="Times New Roman"/>
                <w:color w:val="0000FF"/>
              </w:rPr>
              <w:t>iate Participant</w:t>
            </w:r>
          </w:p>
        </w:tc>
      </w:tr>
      <w:tr w:rsidR="00E304B2" w:rsidRPr="00E304B2" w14:paraId="7723EFCE" w14:textId="77777777" w:rsidTr="00CA6912">
        <w:trPr>
          <w:trHeight w:val="340"/>
        </w:trPr>
        <w:tc>
          <w:tcPr>
            <w:tcW w:w="425" w:type="dxa"/>
            <w:tcBorders>
              <w:right w:val="single" w:sz="4" w:space="0" w:color="auto"/>
            </w:tcBorders>
            <w:shd w:val="clear" w:color="auto" w:fill="E36C0A" w:themeFill="accent6" w:themeFillShade="BF"/>
          </w:tcPr>
          <w:p w14:paraId="7BD5EF48" w14:textId="77777777" w:rsidR="00E304B2" w:rsidRPr="00E304B2" w:rsidRDefault="00E304B2" w:rsidP="00E304B2">
            <w:pPr>
              <w:spacing w:after="200" w:line="276" w:lineRule="auto"/>
              <w:rPr>
                <w:rFonts w:eastAsia="Times New Roman"/>
              </w:rPr>
            </w:pPr>
          </w:p>
        </w:tc>
        <w:tc>
          <w:tcPr>
            <w:tcW w:w="4961" w:type="dxa"/>
            <w:tcBorders>
              <w:top w:val="nil"/>
              <w:left w:val="single" w:sz="4" w:space="0" w:color="auto"/>
              <w:bottom w:val="nil"/>
              <w:right w:val="nil"/>
            </w:tcBorders>
          </w:tcPr>
          <w:p w14:paraId="5949969D" w14:textId="77777777" w:rsidR="00E304B2" w:rsidRPr="00E304B2" w:rsidRDefault="00E304B2" w:rsidP="00E304B2">
            <w:pPr>
              <w:spacing w:before="60" w:after="200" w:line="276" w:lineRule="auto"/>
              <w:rPr>
                <w:rFonts w:eastAsia="Times New Roman"/>
              </w:rPr>
            </w:pPr>
            <w:r w:rsidRPr="00E304B2">
              <w:rPr>
                <w:rFonts w:eastAsia="Times New Roman"/>
                <w:color w:val="E36C0A"/>
              </w:rPr>
              <w:t>Suita</w:t>
            </w:r>
            <w:r w:rsidR="005F6AC2">
              <w:rPr>
                <w:rFonts w:eastAsia="Times New Roman"/>
                <w:color w:val="E36C0A"/>
              </w:rPr>
              <w:t>ble for Experienced Participant</w:t>
            </w:r>
          </w:p>
        </w:tc>
      </w:tr>
      <w:tr w:rsidR="00E304B2" w:rsidRPr="00E304B2" w14:paraId="4BFE63CD" w14:textId="77777777" w:rsidTr="00CA6912">
        <w:trPr>
          <w:trHeight w:val="340"/>
        </w:trPr>
        <w:tc>
          <w:tcPr>
            <w:tcW w:w="425" w:type="dxa"/>
            <w:tcBorders>
              <w:right w:val="single" w:sz="4" w:space="0" w:color="auto"/>
            </w:tcBorders>
            <w:shd w:val="clear" w:color="auto" w:fill="FF0000"/>
          </w:tcPr>
          <w:p w14:paraId="38B3ABD2" w14:textId="77777777" w:rsidR="00E304B2" w:rsidRPr="00E304B2" w:rsidRDefault="00E304B2" w:rsidP="00E304B2">
            <w:pPr>
              <w:spacing w:after="200" w:line="276" w:lineRule="auto"/>
              <w:rPr>
                <w:rFonts w:eastAsia="Times New Roman"/>
              </w:rPr>
            </w:pPr>
          </w:p>
        </w:tc>
        <w:tc>
          <w:tcPr>
            <w:tcW w:w="4961" w:type="dxa"/>
            <w:tcBorders>
              <w:top w:val="nil"/>
              <w:left w:val="single" w:sz="4" w:space="0" w:color="auto"/>
              <w:bottom w:val="nil"/>
              <w:right w:val="nil"/>
            </w:tcBorders>
          </w:tcPr>
          <w:p w14:paraId="5FD36609" w14:textId="77777777" w:rsidR="00E304B2" w:rsidRPr="00E304B2" w:rsidRDefault="00E304B2" w:rsidP="00E304B2">
            <w:pPr>
              <w:spacing w:before="60" w:after="200" w:line="276" w:lineRule="auto"/>
              <w:rPr>
                <w:rFonts w:eastAsia="Times New Roman"/>
              </w:rPr>
            </w:pPr>
            <w:r w:rsidRPr="00E304B2">
              <w:rPr>
                <w:rFonts w:eastAsia="Times New Roman"/>
                <w:color w:val="FF0000"/>
              </w:rPr>
              <w:t>Not suitable at all</w:t>
            </w:r>
          </w:p>
        </w:tc>
      </w:tr>
      <w:tr w:rsidR="00E304B2" w:rsidRPr="00E304B2" w14:paraId="661B6F07" w14:textId="77777777" w:rsidTr="00CA6912">
        <w:trPr>
          <w:trHeight w:val="340"/>
        </w:trPr>
        <w:tc>
          <w:tcPr>
            <w:tcW w:w="425" w:type="dxa"/>
            <w:tcBorders>
              <w:right w:val="single" w:sz="4" w:space="0" w:color="auto"/>
            </w:tcBorders>
          </w:tcPr>
          <w:p w14:paraId="794784F6" w14:textId="77777777" w:rsidR="00E304B2" w:rsidRPr="00E304B2" w:rsidRDefault="00E304B2" w:rsidP="00E304B2">
            <w:pPr>
              <w:spacing w:before="60" w:after="200" w:line="276" w:lineRule="auto"/>
              <w:rPr>
                <w:rFonts w:eastAsia="Times New Roman"/>
              </w:rPr>
            </w:pPr>
            <w:r w:rsidRPr="00E304B2">
              <w:rPr>
                <w:rFonts w:eastAsia="Times New Roman"/>
              </w:rPr>
              <w:t>NA</w:t>
            </w:r>
          </w:p>
        </w:tc>
        <w:tc>
          <w:tcPr>
            <w:tcW w:w="4961" w:type="dxa"/>
            <w:tcBorders>
              <w:top w:val="nil"/>
              <w:left w:val="single" w:sz="4" w:space="0" w:color="auto"/>
              <w:bottom w:val="nil"/>
              <w:right w:val="nil"/>
            </w:tcBorders>
          </w:tcPr>
          <w:p w14:paraId="47C4DB3C" w14:textId="77777777" w:rsidR="00E304B2" w:rsidRPr="00E304B2" w:rsidRDefault="00E304B2" w:rsidP="00E304B2">
            <w:pPr>
              <w:spacing w:before="60" w:after="200" w:line="276" w:lineRule="auto"/>
              <w:rPr>
                <w:rFonts w:eastAsia="Times New Roman"/>
              </w:rPr>
            </w:pPr>
            <w:r w:rsidRPr="00E304B2">
              <w:rPr>
                <w:rFonts w:eastAsia="Times New Roman"/>
              </w:rPr>
              <w:t>Task not assessed</w:t>
            </w:r>
          </w:p>
        </w:tc>
      </w:tr>
    </w:tbl>
    <w:p w14:paraId="457F3E67" w14:textId="77777777" w:rsidR="00E304B2" w:rsidRPr="00E304B2" w:rsidRDefault="00E304B2" w:rsidP="00E304B2">
      <w:pPr>
        <w:rPr>
          <w:rFonts w:eastAsia="Times New Roman"/>
        </w:rPr>
      </w:pPr>
    </w:p>
    <w:p w14:paraId="3D89CD9C" w14:textId="77777777" w:rsidR="00E304B2" w:rsidRPr="00E304B2" w:rsidRDefault="00E304B2" w:rsidP="00E304B2">
      <w:pPr>
        <w:rPr>
          <w:rFonts w:eastAsia="Times New Roman"/>
        </w:rPr>
      </w:pPr>
    </w:p>
    <w:p w14:paraId="6AA1AB7E" w14:textId="77777777" w:rsidR="00E304B2" w:rsidRPr="00E304B2" w:rsidRDefault="00E304B2" w:rsidP="00E304B2">
      <w:pPr>
        <w:rPr>
          <w:rFonts w:eastAsia="Times New Roman"/>
        </w:rPr>
      </w:pPr>
      <w:r w:rsidRPr="00E304B2">
        <w:rPr>
          <w:rFonts w:eastAsia="Times New Roman"/>
        </w:rPr>
        <w:t xml:space="preserve">6. Definitions of </w:t>
      </w:r>
      <w:r w:rsidR="005F6AC2">
        <w:rPr>
          <w:rFonts w:eastAsia="Times New Roman"/>
        </w:rPr>
        <w:t>participant</w:t>
      </w:r>
      <w:r w:rsidRPr="00E304B2">
        <w:rPr>
          <w:rFonts w:eastAsia="Times New Roman"/>
        </w:rPr>
        <w:t xml:space="preserve"> categories:</w:t>
      </w:r>
    </w:p>
    <w:p w14:paraId="573CE819" w14:textId="77777777" w:rsidR="00E304B2" w:rsidRPr="00E304B2" w:rsidRDefault="00E304B2" w:rsidP="00E304B2">
      <w:pPr>
        <w:rPr>
          <w:rFonts w:eastAsia="Times New Roman"/>
        </w:rPr>
      </w:pPr>
    </w:p>
    <w:p w14:paraId="56A0F36D" w14:textId="77777777" w:rsidR="00E304B2" w:rsidRPr="00E304B2" w:rsidRDefault="005F6AC2" w:rsidP="00E304B2">
      <w:pPr>
        <w:numPr>
          <w:ilvl w:val="0"/>
          <w:numId w:val="72"/>
        </w:numPr>
        <w:spacing w:after="200" w:line="276" w:lineRule="auto"/>
        <w:contextualSpacing/>
        <w:rPr>
          <w:rFonts w:eastAsia="Times New Roman"/>
        </w:rPr>
      </w:pPr>
      <w:r>
        <w:rPr>
          <w:rFonts w:eastAsia="Times New Roman"/>
          <w:color w:val="00B050"/>
        </w:rPr>
        <w:t>Beginner Participant</w:t>
      </w:r>
      <w:r w:rsidR="00E304B2" w:rsidRPr="00E304B2">
        <w:rPr>
          <w:rFonts w:eastAsia="Times New Roman"/>
          <w:color w:val="000000"/>
        </w:rPr>
        <w:t>:</w:t>
      </w:r>
      <w:r w:rsidR="00E304B2" w:rsidRPr="00E304B2">
        <w:rPr>
          <w:rFonts w:eastAsia="Times New Roman"/>
        </w:rPr>
        <w:t xml:space="preserve"> beginner, no experience, minimal experience, previous experience but not current, self-taught</w:t>
      </w:r>
    </w:p>
    <w:p w14:paraId="77A78F76" w14:textId="77777777" w:rsidR="00E304B2" w:rsidRPr="00E304B2" w:rsidRDefault="00E304B2" w:rsidP="00E304B2">
      <w:pPr>
        <w:rPr>
          <w:rFonts w:eastAsia="Times New Roman"/>
        </w:rPr>
      </w:pPr>
    </w:p>
    <w:p w14:paraId="72378D29" w14:textId="77777777" w:rsidR="00E304B2" w:rsidRPr="00E304B2" w:rsidRDefault="005F6AC2" w:rsidP="00E304B2">
      <w:pPr>
        <w:numPr>
          <w:ilvl w:val="0"/>
          <w:numId w:val="72"/>
        </w:numPr>
        <w:spacing w:after="200" w:line="276" w:lineRule="auto"/>
        <w:contextualSpacing/>
        <w:rPr>
          <w:rFonts w:eastAsia="Times New Roman"/>
        </w:rPr>
      </w:pPr>
      <w:r>
        <w:rPr>
          <w:rFonts w:eastAsia="Times New Roman"/>
          <w:color w:val="0000FF"/>
        </w:rPr>
        <w:t>Intermediate Participant</w:t>
      </w:r>
      <w:r w:rsidR="00E304B2" w:rsidRPr="00E304B2">
        <w:rPr>
          <w:rFonts w:eastAsia="Times New Roman"/>
        </w:rPr>
        <w:t>: some current experience, some competition/performance/sales history</w:t>
      </w:r>
    </w:p>
    <w:p w14:paraId="582F624B" w14:textId="77777777" w:rsidR="00E304B2" w:rsidRPr="00E304B2" w:rsidRDefault="00E304B2" w:rsidP="00E304B2">
      <w:pPr>
        <w:rPr>
          <w:rFonts w:eastAsia="Times New Roman"/>
        </w:rPr>
      </w:pPr>
    </w:p>
    <w:p w14:paraId="2CDAAF97" w14:textId="77777777" w:rsidR="00E304B2" w:rsidRPr="00E304B2" w:rsidRDefault="005F6AC2" w:rsidP="00E304B2">
      <w:pPr>
        <w:numPr>
          <w:ilvl w:val="0"/>
          <w:numId w:val="72"/>
        </w:numPr>
        <w:spacing w:after="200" w:line="276" w:lineRule="auto"/>
        <w:contextualSpacing/>
        <w:rPr>
          <w:rFonts w:eastAsia="Times New Roman"/>
        </w:rPr>
      </w:pPr>
      <w:r>
        <w:rPr>
          <w:rFonts w:eastAsia="Times New Roman"/>
          <w:color w:val="E36C0A"/>
        </w:rPr>
        <w:t>Experienced Participant</w:t>
      </w:r>
      <w:r w:rsidR="00E304B2" w:rsidRPr="00E304B2">
        <w:rPr>
          <w:rFonts w:eastAsia="Times New Roman"/>
        </w:rPr>
        <w:t>: current experience, competition/performance/sales history, can handle/ride a variety of types or classes of horses</w:t>
      </w:r>
    </w:p>
    <w:p w14:paraId="5C8EED40" w14:textId="77777777" w:rsidR="00E304B2" w:rsidRPr="00E304B2" w:rsidRDefault="00E304B2" w:rsidP="00E304B2">
      <w:pPr>
        <w:spacing w:line="360" w:lineRule="auto"/>
        <w:rPr>
          <w:rFonts w:eastAsia="Times New Roman"/>
        </w:rPr>
      </w:pPr>
    </w:p>
    <w:p w14:paraId="72308F55" w14:textId="77777777" w:rsidR="00E304B2" w:rsidRPr="00E304B2" w:rsidRDefault="00E304B2" w:rsidP="00E304B2">
      <w:pPr>
        <w:rPr>
          <w:rFonts w:eastAsia="Times New Roman"/>
        </w:rPr>
      </w:pPr>
      <w:r w:rsidRPr="00E304B2">
        <w:rPr>
          <w:rFonts w:eastAsia="Times New Roman"/>
        </w:rPr>
        <w:t>7. An electronic copy of each daily spread sheet must be saved for record purposes. A dedicated folder organised by month and year is highly recommended.</w:t>
      </w:r>
    </w:p>
    <w:p w14:paraId="4BF79CF9" w14:textId="77777777" w:rsidR="00E304B2" w:rsidRPr="00E304B2" w:rsidRDefault="00E304B2" w:rsidP="00E304B2">
      <w:pPr>
        <w:spacing w:line="360" w:lineRule="auto"/>
        <w:rPr>
          <w:rFonts w:eastAsia="Times New Roman"/>
        </w:rPr>
      </w:pPr>
    </w:p>
    <w:p w14:paraId="754DE847" w14:textId="77777777" w:rsidR="00E304B2" w:rsidRPr="00E304B2" w:rsidRDefault="00E304B2" w:rsidP="00E304B2">
      <w:pPr>
        <w:rPr>
          <w:rFonts w:eastAsia="Times New Roman"/>
        </w:rPr>
      </w:pPr>
      <w:r w:rsidRPr="00E304B2">
        <w:rPr>
          <w:rFonts w:eastAsia="Times New Roman"/>
        </w:rPr>
        <w:t>8. It is also recommended that running sheets for one fortnight/one month be saved in the same file to minimise the number of files and ease replication of the sheet for each day. The tabs for the sheets can be named according to the date the sheet is replicated.</w:t>
      </w:r>
    </w:p>
    <w:p w14:paraId="48D4D43E" w14:textId="77777777" w:rsidR="00E304B2" w:rsidRPr="00E304B2" w:rsidRDefault="00E304B2" w:rsidP="00E304B2">
      <w:pPr>
        <w:spacing w:after="200" w:line="276" w:lineRule="auto"/>
        <w:rPr>
          <w:rFonts w:eastAsia="Times New Roman"/>
        </w:rPr>
      </w:pPr>
      <w:r w:rsidRPr="00E304B2">
        <w:rPr>
          <w:rFonts w:eastAsia="Times New Roman"/>
        </w:rPr>
        <w:br w:type="page"/>
      </w:r>
    </w:p>
    <w:tbl>
      <w:tblPr>
        <w:tblStyle w:val="TableGrid9"/>
        <w:tblW w:w="0" w:type="auto"/>
        <w:shd w:val="clear" w:color="auto" w:fill="000000" w:themeFill="text1"/>
        <w:tblLook w:val="04A0" w:firstRow="1" w:lastRow="0" w:firstColumn="1" w:lastColumn="0" w:noHBand="0" w:noVBand="1"/>
      </w:tblPr>
      <w:tblGrid>
        <w:gridCol w:w="1639"/>
        <w:gridCol w:w="6303"/>
        <w:gridCol w:w="1686"/>
      </w:tblGrid>
      <w:tr w:rsidR="00E304B2" w:rsidRPr="00584FB0" w14:paraId="79EA8350" w14:textId="77777777" w:rsidTr="00CA6912">
        <w:tc>
          <w:tcPr>
            <w:tcW w:w="1658" w:type="dxa"/>
            <w:shd w:val="clear" w:color="auto" w:fill="000000" w:themeFill="text1"/>
            <w:vAlign w:val="center"/>
          </w:tcPr>
          <w:p w14:paraId="27DF3075" w14:textId="77777777" w:rsidR="00E304B2" w:rsidRPr="00584FB0" w:rsidRDefault="00A305D6" w:rsidP="00CA6912">
            <w:pPr>
              <w:tabs>
                <w:tab w:val="left" w:pos="2122"/>
              </w:tabs>
              <w:spacing w:before="80" w:after="80"/>
              <w:jc w:val="center"/>
              <w:rPr>
                <w:rFonts w:eastAsia="Times New Roman"/>
                <w:b/>
                <w:color w:val="FFFFFF"/>
                <w:sz w:val="20"/>
                <w:szCs w:val="20"/>
              </w:rPr>
            </w:pPr>
            <w:r>
              <w:rPr>
                <w:rFonts w:eastAsia="Times New Roman"/>
                <w:b/>
                <w:color w:val="FFFFFF"/>
                <w:sz w:val="20"/>
                <w:szCs w:val="20"/>
              </w:rPr>
              <w:lastRenderedPageBreak/>
              <w:t>Template E</w:t>
            </w:r>
          </w:p>
        </w:tc>
        <w:tc>
          <w:tcPr>
            <w:tcW w:w="6475" w:type="dxa"/>
            <w:shd w:val="clear" w:color="auto" w:fill="F2F2F2" w:themeFill="background1" w:themeFillShade="F2"/>
            <w:vAlign w:val="center"/>
          </w:tcPr>
          <w:p w14:paraId="3852BB7E" w14:textId="77777777" w:rsidR="00E304B2" w:rsidRPr="00584FB0" w:rsidRDefault="00E304B2" w:rsidP="00CA6912">
            <w:pPr>
              <w:tabs>
                <w:tab w:val="left" w:pos="2122"/>
              </w:tabs>
              <w:spacing w:before="80" w:after="80"/>
              <w:jc w:val="center"/>
              <w:rPr>
                <w:rFonts w:eastAsia="Times New Roman"/>
                <w:b/>
                <w:sz w:val="20"/>
                <w:szCs w:val="20"/>
              </w:rPr>
            </w:pPr>
            <w:r w:rsidRPr="00584FB0">
              <w:rPr>
                <w:rFonts w:eastAsia="Times New Roman"/>
                <w:b/>
                <w:color w:val="000000"/>
                <w:sz w:val="20"/>
                <w:szCs w:val="20"/>
              </w:rPr>
              <w:t>Horse Suitability Assessment Matrix</w:t>
            </w:r>
          </w:p>
        </w:tc>
        <w:tc>
          <w:tcPr>
            <w:tcW w:w="1721" w:type="dxa"/>
            <w:shd w:val="clear" w:color="auto" w:fill="000000" w:themeFill="text1"/>
            <w:vAlign w:val="center"/>
          </w:tcPr>
          <w:p w14:paraId="58EF9315" w14:textId="77777777" w:rsidR="00E304B2" w:rsidRPr="00584FB0" w:rsidRDefault="00E304B2" w:rsidP="00E304B2">
            <w:pPr>
              <w:tabs>
                <w:tab w:val="left" w:pos="2122"/>
              </w:tabs>
              <w:spacing w:before="80" w:after="80"/>
              <w:jc w:val="center"/>
              <w:rPr>
                <w:rFonts w:eastAsia="Times New Roman"/>
                <w:b/>
                <w:color w:val="FFFFFF"/>
                <w:sz w:val="20"/>
                <w:szCs w:val="20"/>
              </w:rPr>
            </w:pPr>
            <w:r w:rsidRPr="00584FB0">
              <w:rPr>
                <w:rFonts w:eastAsia="Times New Roman"/>
                <w:b/>
                <w:color w:val="FFFFFF"/>
                <w:sz w:val="20"/>
                <w:szCs w:val="20"/>
              </w:rPr>
              <w:t xml:space="preserve">Page </w:t>
            </w:r>
            <w:r w:rsidR="004723BE">
              <w:rPr>
                <w:rFonts w:eastAsia="Times New Roman"/>
                <w:b/>
                <w:color w:val="FFFFFF"/>
                <w:sz w:val="20"/>
                <w:szCs w:val="20"/>
              </w:rPr>
              <w:t>2 of 10</w:t>
            </w:r>
          </w:p>
        </w:tc>
      </w:tr>
    </w:tbl>
    <w:p w14:paraId="34BC897A" w14:textId="77777777" w:rsidR="00E304B2" w:rsidRDefault="00E304B2" w:rsidP="00E304B2">
      <w:pPr>
        <w:rPr>
          <w:i/>
          <w:sz w:val="24"/>
          <w:szCs w:val="24"/>
        </w:rPr>
      </w:pPr>
    </w:p>
    <w:p w14:paraId="3FF2D913" w14:textId="77777777" w:rsidR="00E304B2" w:rsidRDefault="00E304B2" w:rsidP="00E304B2">
      <w:pPr>
        <w:rPr>
          <w:i/>
          <w:sz w:val="24"/>
          <w:szCs w:val="24"/>
        </w:rPr>
      </w:pPr>
    </w:p>
    <w:p w14:paraId="627E79E1" w14:textId="77777777" w:rsidR="00E304B2" w:rsidRDefault="00E304B2" w:rsidP="00E304B2">
      <w:pPr>
        <w:rPr>
          <w:i/>
          <w:sz w:val="24"/>
          <w:szCs w:val="24"/>
        </w:rPr>
      </w:pPr>
    </w:p>
    <w:p w14:paraId="29168D9F" w14:textId="77777777" w:rsidR="00E304B2" w:rsidRPr="004041E4" w:rsidRDefault="00E304B2" w:rsidP="00E304B2">
      <w:pPr>
        <w:rPr>
          <w:i/>
          <w:sz w:val="24"/>
          <w:szCs w:val="24"/>
        </w:rPr>
      </w:pPr>
      <w:r w:rsidRPr="004041E4">
        <w:rPr>
          <w:i/>
          <w:sz w:val="24"/>
          <w:szCs w:val="24"/>
        </w:rPr>
        <w:t>This page has been intentionally left blank</w:t>
      </w:r>
    </w:p>
    <w:p w14:paraId="6143E147" w14:textId="77777777" w:rsidR="00E304B2" w:rsidRDefault="00E304B2" w:rsidP="00E304B2">
      <w:pPr>
        <w:jc w:val="center"/>
        <w:rPr>
          <w:b/>
          <w:sz w:val="36"/>
          <w:szCs w:val="28"/>
        </w:rPr>
      </w:pPr>
    </w:p>
    <w:p w14:paraId="04265CCE" w14:textId="77777777" w:rsidR="00E304B2" w:rsidRDefault="00E304B2" w:rsidP="00E304B2">
      <w:pPr>
        <w:jc w:val="center"/>
        <w:rPr>
          <w:b/>
          <w:sz w:val="36"/>
          <w:szCs w:val="28"/>
        </w:rPr>
      </w:pPr>
    </w:p>
    <w:p w14:paraId="4EC2EF8D" w14:textId="77777777" w:rsidR="00E304B2" w:rsidRDefault="00E304B2" w:rsidP="00E304B2">
      <w:pPr>
        <w:jc w:val="center"/>
        <w:rPr>
          <w:b/>
          <w:sz w:val="36"/>
          <w:szCs w:val="28"/>
        </w:rPr>
      </w:pPr>
    </w:p>
    <w:p w14:paraId="276CCE37" w14:textId="77777777" w:rsidR="00E304B2" w:rsidRDefault="00E304B2" w:rsidP="00E304B2">
      <w:pPr>
        <w:spacing w:after="200" w:line="276" w:lineRule="auto"/>
        <w:rPr>
          <w:i/>
          <w:szCs w:val="28"/>
        </w:rPr>
        <w:sectPr w:rsidR="00E304B2" w:rsidSect="00C55E33">
          <w:headerReference w:type="even" r:id="rId26"/>
          <w:headerReference w:type="default" r:id="rId27"/>
          <w:headerReference w:type="first" r:id="rId28"/>
          <w:pgSz w:w="11906" w:h="16838" w:code="9"/>
          <w:pgMar w:top="851" w:right="1134" w:bottom="851" w:left="1134" w:header="0" w:footer="454" w:gutter="0"/>
          <w:cols w:space="708"/>
          <w:docGrid w:linePitch="360"/>
        </w:sectPr>
      </w:pPr>
    </w:p>
    <w:tbl>
      <w:tblPr>
        <w:tblStyle w:val="TableGrid9"/>
        <w:tblW w:w="0" w:type="auto"/>
        <w:shd w:val="clear" w:color="auto" w:fill="000000" w:themeFill="text1"/>
        <w:tblLook w:val="04A0" w:firstRow="1" w:lastRow="0" w:firstColumn="1" w:lastColumn="0" w:noHBand="0" w:noVBand="1"/>
      </w:tblPr>
      <w:tblGrid>
        <w:gridCol w:w="1639"/>
        <w:gridCol w:w="6303"/>
        <w:gridCol w:w="1686"/>
      </w:tblGrid>
      <w:tr w:rsidR="00584FB0" w:rsidRPr="00584FB0" w14:paraId="6E52A87F" w14:textId="77777777" w:rsidTr="00E304B2">
        <w:tc>
          <w:tcPr>
            <w:tcW w:w="1658" w:type="dxa"/>
            <w:shd w:val="clear" w:color="auto" w:fill="000000" w:themeFill="text1"/>
            <w:vAlign w:val="center"/>
          </w:tcPr>
          <w:p w14:paraId="142FCD3B" w14:textId="77777777" w:rsidR="00584FB0" w:rsidRPr="00584FB0" w:rsidRDefault="00A305D6" w:rsidP="00584FB0">
            <w:pPr>
              <w:tabs>
                <w:tab w:val="left" w:pos="2122"/>
              </w:tabs>
              <w:spacing w:before="80" w:after="80"/>
              <w:jc w:val="center"/>
              <w:rPr>
                <w:rFonts w:eastAsia="Times New Roman"/>
                <w:b/>
                <w:color w:val="FFFFFF"/>
                <w:sz w:val="20"/>
                <w:szCs w:val="20"/>
              </w:rPr>
            </w:pPr>
            <w:r>
              <w:rPr>
                <w:rFonts w:eastAsia="Times New Roman"/>
                <w:b/>
                <w:color w:val="FFFFFF"/>
                <w:sz w:val="20"/>
                <w:szCs w:val="20"/>
              </w:rPr>
              <w:lastRenderedPageBreak/>
              <w:t>Template E</w:t>
            </w:r>
          </w:p>
        </w:tc>
        <w:tc>
          <w:tcPr>
            <w:tcW w:w="6475" w:type="dxa"/>
            <w:shd w:val="clear" w:color="auto" w:fill="F2F2F2" w:themeFill="background1" w:themeFillShade="F2"/>
            <w:vAlign w:val="center"/>
          </w:tcPr>
          <w:p w14:paraId="08E0FB39" w14:textId="77777777" w:rsidR="00584FB0" w:rsidRPr="00584FB0" w:rsidRDefault="00584FB0" w:rsidP="00584FB0">
            <w:pPr>
              <w:tabs>
                <w:tab w:val="left" w:pos="2122"/>
              </w:tabs>
              <w:spacing w:before="80" w:after="80"/>
              <w:jc w:val="center"/>
              <w:rPr>
                <w:rFonts w:eastAsia="Times New Roman"/>
                <w:b/>
                <w:sz w:val="20"/>
                <w:szCs w:val="20"/>
              </w:rPr>
            </w:pPr>
            <w:r w:rsidRPr="00584FB0">
              <w:rPr>
                <w:rFonts w:eastAsia="Times New Roman"/>
                <w:b/>
                <w:color w:val="000000"/>
                <w:sz w:val="20"/>
                <w:szCs w:val="20"/>
              </w:rPr>
              <w:t>Horse Suitability Assessment Matrix</w:t>
            </w:r>
          </w:p>
        </w:tc>
        <w:tc>
          <w:tcPr>
            <w:tcW w:w="1721" w:type="dxa"/>
            <w:shd w:val="clear" w:color="auto" w:fill="000000" w:themeFill="text1"/>
            <w:vAlign w:val="center"/>
          </w:tcPr>
          <w:p w14:paraId="3A126252" w14:textId="77777777" w:rsidR="00584FB0" w:rsidRPr="00584FB0" w:rsidRDefault="00584FB0" w:rsidP="00E304B2">
            <w:pPr>
              <w:tabs>
                <w:tab w:val="left" w:pos="2122"/>
              </w:tabs>
              <w:spacing w:before="80" w:after="80"/>
              <w:jc w:val="center"/>
              <w:rPr>
                <w:rFonts w:eastAsia="Times New Roman"/>
                <w:b/>
                <w:color w:val="FFFFFF"/>
                <w:sz w:val="20"/>
                <w:szCs w:val="20"/>
              </w:rPr>
            </w:pPr>
            <w:r w:rsidRPr="00584FB0">
              <w:rPr>
                <w:rFonts w:eastAsia="Times New Roman"/>
                <w:b/>
                <w:color w:val="FFFFFF"/>
                <w:sz w:val="20"/>
                <w:szCs w:val="20"/>
              </w:rPr>
              <w:t xml:space="preserve">Page </w:t>
            </w:r>
            <w:r w:rsidR="004723BE">
              <w:rPr>
                <w:rFonts w:eastAsia="Times New Roman"/>
                <w:b/>
                <w:color w:val="FFFFFF"/>
                <w:sz w:val="20"/>
                <w:szCs w:val="20"/>
              </w:rPr>
              <w:t>3 of 10</w:t>
            </w:r>
          </w:p>
        </w:tc>
      </w:tr>
    </w:tbl>
    <w:p w14:paraId="7416FFA1" w14:textId="77777777" w:rsidR="00584FB0" w:rsidRDefault="00584FB0" w:rsidP="007F2268"/>
    <w:p w14:paraId="3159A81E" w14:textId="77777777" w:rsidR="007F2268" w:rsidRDefault="0028167E" w:rsidP="007F2268">
      <w:r w:rsidRPr="0028167E">
        <w:t>Matrix in portrait orientation:</w:t>
      </w:r>
    </w:p>
    <w:p w14:paraId="57935EA3" w14:textId="77777777" w:rsidR="0028167E" w:rsidRDefault="0028167E" w:rsidP="007F2268"/>
    <w:tbl>
      <w:tblPr>
        <w:tblW w:w="10774" w:type="dxa"/>
        <w:tblInd w:w="-318" w:type="dxa"/>
        <w:tblLayout w:type="fixed"/>
        <w:tblLook w:val="04A0" w:firstRow="1" w:lastRow="0" w:firstColumn="1" w:lastColumn="0" w:noHBand="0" w:noVBand="1"/>
      </w:tblPr>
      <w:tblGrid>
        <w:gridCol w:w="3403"/>
        <w:gridCol w:w="3119"/>
        <w:gridCol w:w="708"/>
        <w:gridCol w:w="709"/>
        <w:gridCol w:w="709"/>
        <w:gridCol w:w="709"/>
        <w:gridCol w:w="708"/>
        <w:gridCol w:w="709"/>
      </w:tblGrid>
      <w:tr w:rsidR="0028167E" w:rsidRPr="0028167E" w14:paraId="0B421254" w14:textId="77777777" w:rsidTr="0028167E">
        <w:trPr>
          <w:trHeight w:val="300"/>
        </w:trPr>
        <w:tc>
          <w:tcPr>
            <w:tcW w:w="3403" w:type="dxa"/>
            <w:vMerge w:val="restart"/>
            <w:tcBorders>
              <w:top w:val="single" w:sz="4" w:space="0" w:color="auto"/>
              <w:left w:val="single" w:sz="4" w:space="0" w:color="auto"/>
              <w:right w:val="single" w:sz="4" w:space="0" w:color="auto"/>
            </w:tcBorders>
            <w:shd w:val="clear" w:color="auto" w:fill="auto"/>
            <w:noWrap/>
            <w:hideMark/>
          </w:tcPr>
          <w:p w14:paraId="4BA287F4" w14:textId="77777777" w:rsidR="0028167E" w:rsidRPr="0028167E" w:rsidRDefault="0028167E" w:rsidP="0028167E">
            <w:pPr>
              <w:rPr>
                <w:rFonts w:ascii="Calibri" w:eastAsia="Times New Roman" w:hAnsi="Calibri" w:cs="Calibri"/>
                <w:color w:val="000000"/>
              </w:rPr>
            </w:pPr>
          </w:p>
          <w:p w14:paraId="35467555" w14:textId="77777777" w:rsidR="0028167E" w:rsidRPr="0028167E" w:rsidRDefault="0028167E" w:rsidP="0028167E">
            <w:pPr>
              <w:rPr>
                <w:rFonts w:ascii="Calibri" w:eastAsia="Times New Roman" w:hAnsi="Calibri" w:cs="Calibri"/>
                <w:color w:val="000000"/>
              </w:rPr>
            </w:pPr>
          </w:p>
          <w:p w14:paraId="6B10019D" w14:textId="77777777" w:rsidR="0028167E" w:rsidRPr="0028167E" w:rsidRDefault="0028167E" w:rsidP="0028167E">
            <w:pPr>
              <w:rPr>
                <w:rFonts w:ascii="Calibri" w:eastAsia="Times New Roman" w:hAnsi="Calibri" w:cs="Calibri"/>
                <w:color w:val="000000"/>
              </w:rPr>
            </w:pPr>
          </w:p>
          <w:p w14:paraId="601AC5AA" w14:textId="77777777" w:rsidR="0028167E" w:rsidRPr="0028167E" w:rsidRDefault="0028167E" w:rsidP="0028167E">
            <w:pPr>
              <w:rPr>
                <w:rFonts w:ascii="Calibri" w:eastAsia="Times New Roman" w:hAnsi="Calibri" w:cs="Calibri"/>
                <w:color w:val="000000"/>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7E1DFEAB" w14:textId="77777777" w:rsidR="0028167E" w:rsidRPr="0028167E" w:rsidRDefault="0028167E" w:rsidP="0028167E">
            <w:pPr>
              <w:rPr>
                <w:rFonts w:ascii="Calibri" w:eastAsia="Times New Roman" w:hAnsi="Calibri" w:cs="Calibri"/>
                <w:b/>
                <w:bCs/>
                <w:color w:val="000000"/>
              </w:rPr>
            </w:pPr>
            <w:r w:rsidRPr="0028167E">
              <w:rPr>
                <w:rFonts w:ascii="Calibri" w:eastAsia="Times New Roman" w:hAnsi="Calibri" w:cs="Calibri"/>
                <w:b/>
                <w:bCs/>
                <w:color w:val="000000"/>
              </w:rPr>
              <w:t>Name of Horse</w:t>
            </w:r>
          </w:p>
          <w:p w14:paraId="5FBFE63F" w14:textId="77777777" w:rsidR="0028167E" w:rsidRPr="0028167E" w:rsidRDefault="0028167E" w:rsidP="0028167E">
            <w:pPr>
              <w:rPr>
                <w:rFonts w:ascii="Calibri" w:eastAsia="Times New Roman" w:hAnsi="Calibri" w:cs="Calibri"/>
                <w:b/>
                <w:bCs/>
                <w:color w:val="000000"/>
              </w:rPr>
            </w:pPr>
          </w:p>
          <w:p w14:paraId="5FF0F01A" w14:textId="77777777" w:rsidR="0028167E" w:rsidRPr="0028167E" w:rsidRDefault="0028167E" w:rsidP="0028167E">
            <w:pPr>
              <w:rPr>
                <w:rFonts w:ascii="Calibri" w:eastAsia="Times New Roman" w:hAnsi="Calibri" w:cs="Calibri"/>
                <w:b/>
                <w:bCs/>
                <w:color w:val="000000"/>
              </w:rPr>
            </w:pPr>
          </w:p>
          <w:p w14:paraId="393800E5" w14:textId="77777777" w:rsidR="0028167E" w:rsidRPr="0028167E" w:rsidRDefault="0028167E" w:rsidP="0028167E">
            <w:pPr>
              <w:rPr>
                <w:rFonts w:ascii="Calibri" w:eastAsia="Times New Roman" w:hAnsi="Calibri" w:cs="Calibri"/>
                <w:b/>
                <w:bCs/>
                <w:color w:val="000000"/>
              </w:rPr>
            </w:pPr>
          </w:p>
        </w:tc>
        <w:tc>
          <w:tcPr>
            <w:tcW w:w="708" w:type="dxa"/>
            <w:tcBorders>
              <w:top w:val="single" w:sz="4" w:space="0" w:color="auto"/>
              <w:left w:val="nil"/>
              <w:bottom w:val="single" w:sz="4" w:space="0" w:color="auto"/>
              <w:right w:val="single" w:sz="4" w:space="0" w:color="auto"/>
            </w:tcBorders>
            <w:shd w:val="clear" w:color="auto" w:fill="auto"/>
            <w:noWrap/>
            <w:hideMark/>
          </w:tcPr>
          <w:p w14:paraId="348716CD" w14:textId="77777777" w:rsidR="0028167E" w:rsidRPr="0028167E" w:rsidRDefault="0028167E" w:rsidP="0028167E">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Horse1</w:t>
            </w:r>
          </w:p>
        </w:tc>
        <w:tc>
          <w:tcPr>
            <w:tcW w:w="709" w:type="dxa"/>
            <w:tcBorders>
              <w:top w:val="single" w:sz="4" w:space="0" w:color="auto"/>
              <w:left w:val="nil"/>
              <w:bottom w:val="single" w:sz="4" w:space="0" w:color="auto"/>
              <w:right w:val="single" w:sz="4" w:space="0" w:color="auto"/>
            </w:tcBorders>
            <w:shd w:val="clear" w:color="auto" w:fill="auto"/>
            <w:noWrap/>
            <w:hideMark/>
          </w:tcPr>
          <w:p w14:paraId="3D82867F" w14:textId="77777777" w:rsidR="0028167E" w:rsidRPr="0028167E" w:rsidRDefault="0028167E" w:rsidP="0028167E">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Horse2</w:t>
            </w:r>
          </w:p>
        </w:tc>
        <w:tc>
          <w:tcPr>
            <w:tcW w:w="709" w:type="dxa"/>
            <w:tcBorders>
              <w:top w:val="single" w:sz="4" w:space="0" w:color="auto"/>
              <w:left w:val="nil"/>
              <w:bottom w:val="single" w:sz="4" w:space="0" w:color="auto"/>
              <w:right w:val="single" w:sz="4" w:space="0" w:color="auto"/>
            </w:tcBorders>
            <w:shd w:val="clear" w:color="auto" w:fill="auto"/>
            <w:noWrap/>
            <w:hideMark/>
          </w:tcPr>
          <w:p w14:paraId="536E8FAD" w14:textId="77777777" w:rsidR="0028167E" w:rsidRPr="0028167E" w:rsidRDefault="0028167E" w:rsidP="0028167E">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Horse3</w:t>
            </w:r>
          </w:p>
        </w:tc>
        <w:tc>
          <w:tcPr>
            <w:tcW w:w="709" w:type="dxa"/>
            <w:tcBorders>
              <w:top w:val="single" w:sz="4" w:space="0" w:color="auto"/>
              <w:left w:val="nil"/>
              <w:bottom w:val="single" w:sz="4" w:space="0" w:color="auto"/>
              <w:right w:val="single" w:sz="4" w:space="0" w:color="auto"/>
            </w:tcBorders>
            <w:shd w:val="clear" w:color="auto" w:fill="auto"/>
            <w:noWrap/>
            <w:hideMark/>
          </w:tcPr>
          <w:p w14:paraId="538ABC02" w14:textId="77777777" w:rsidR="0028167E" w:rsidRPr="0028167E" w:rsidRDefault="0028167E" w:rsidP="0028167E">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Horse4</w:t>
            </w:r>
          </w:p>
        </w:tc>
        <w:tc>
          <w:tcPr>
            <w:tcW w:w="708" w:type="dxa"/>
            <w:tcBorders>
              <w:top w:val="single" w:sz="4" w:space="0" w:color="auto"/>
              <w:left w:val="nil"/>
              <w:bottom w:val="single" w:sz="4" w:space="0" w:color="auto"/>
              <w:right w:val="single" w:sz="4" w:space="0" w:color="auto"/>
            </w:tcBorders>
          </w:tcPr>
          <w:p w14:paraId="0C5B829B" w14:textId="77777777" w:rsidR="0028167E" w:rsidRPr="0028167E" w:rsidRDefault="0028167E" w:rsidP="0028167E">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Horse5</w:t>
            </w:r>
          </w:p>
        </w:tc>
        <w:tc>
          <w:tcPr>
            <w:tcW w:w="709" w:type="dxa"/>
            <w:tcBorders>
              <w:top w:val="single" w:sz="4" w:space="0" w:color="auto"/>
              <w:left w:val="nil"/>
              <w:bottom w:val="single" w:sz="4" w:space="0" w:color="auto"/>
              <w:right w:val="single" w:sz="4" w:space="0" w:color="auto"/>
            </w:tcBorders>
          </w:tcPr>
          <w:p w14:paraId="2DAE1AAC" w14:textId="77777777" w:rsidR="0028167E" w:rsidRPr="0028167E" w:rsidRDefault="0028167E" w:rsidP="0028167E">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Horse6</w:t>
            </w:r>
          </w:p>
        </w:tc>
      </w:tr>
      <w:tr w:rsidR="0028167E" w:rsidRPr="0028167E" w14:paraId="77D06F82" w14:textId="77777777" w:rsidTr="0028167E">
        <w:trPr>
          <w:trHeight w:val="315"/>
        </w:trPr>
        <w:tc>
          <w:tcPr>
            <w:tcW w:w="3403" w:type="dxa"/>
            <w:vMerge/>
            <w:tcBorders>
              <w:left w:val="single" w:sz="4" w:space="0" w:color="auto"/>
              <w:right w:val="single" w:sz="4" w:space="0" w:color="auto"/>
            </w:tcBorders>
            <w:vAlign w:val="center"/>
            <w:hideMark/>
          </w:tcPr>
          <w:p w14:paraId="00C5CBD4" w14:textId="77777777" w:rsidR="0028167E" w:rsidRPr="0028167E" w:rsidRDefault="0028167E" w:rsidP="0028167E">
            <w:pPr>
              <w:rPr>
                <w:rFonts w:ascii="Calibri" w:eastAsia="Times New Roman" w:hAnsi="Calibri" w:cs="Calibri"/>
                <w:color w:val="000000"/>
              </w:rPr>
            </w:pPr>
          </w:p>
        </w:tc>
        <w:tc>
          <w:tcPr>
            <w:tcW w:w="3119" w:type="dxa"/>
            <w:tcBorders>
              <w:top w:val="nil"/>
              <w:left w:val="nil"/>
              <w:bottom w:val="single" w:sz="4" w:space="0" w:color="auto"/>
              <w:right w:val="single" w:sz="4" w:space="0" w:color="auto"/>
            </w:tcBorders>
            <w:shd w:val="clear" w:color="auto" w:fill="auto"/>
            <w:noWrap/>
            <w:hideMark/>
          </w:tcPr>
          <w:p w14:paraId="3F29370B" w14:textId="77777777" w:rsidR="0028167E" w:rsidRPr="0028167E" w:rsidRDefault="0028167E" w:rsidP="0028167E">
            <w:pPr>
              <w:rPr>
                <w:rFonts w:ascii="Calibri" w:eastAsia="Times New Roman" w:hAnsi="Calibri" w:cs="Calibri"/>
                <w:b/>
                <w:bCs/>
                <w:color w:val="000000"/>
              </w:rPr>
            </w:pPr>
            <w:r w:rsidRPr="0028167E">
              <w:rPr>
                <w:rFonts w:ascii="Calibri" w:eastAsia="Times New Roman" w:hAnsi="Calibri" w:cs="Calibri"/>
                <w:b/>
                <w:bCs/>
                <w:color w:val="000000"/>
              </w:rPr>
              <w:t>Last Date of Assessment</w:t>
            </w:r>
          </w:p>
          <w:p w14:paraId="2B316F39" w14:textId="77777777" w:rsidR="0028167E" w:rsidRPr="0028167E" w:rsidRDefault="0028167E" w:rsidP="0028167E">
            <w:pPr>
              <w:rPr>
                <w:rFonts w:ascii="Calibri" w:eastAsia="Times New Roman" w:hAnsi="Calibri" w:cs="Calibri"/>
                <w:b/>
                <w:bCs/>
                <w:color w:val="000000"/>
              </w:rPr>
            </w:pPr>
          </w:p>
        </w:tc>
        <w:tc>
          <w:tcPr>
            <w:tcW w:w="708" w:type="dxa"/>
            <w:tcBorders>
              <w:top w:val="nil"/>
              <w:left w:val="nil"/>
              <w:bottom w:val="single" w:sz="4" w:space="0" w:color="auto"/>
              <w:right w:val="single" w:sz="4" w:space="0" w:color="auto"/>
            </w:tcBorders>
            <w:shd w:val="clear" w:color="auto" w:fill="auto"/>
            <w:noWrap/>
            <w:vAlign w:val="bottom"/>
            <w:hideMark/>
          </w:tcPr>
          <w:p w14:paraId="2284B4ED" w14:textId="77777777" w:rsidR="0028167E" w:rsidRPr="0028167E" w:rsidRDefault="0028167E" w:rsidP="0028167E">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81DAC0E" w14:textId="77777777" w:rsidR="0028167E" w:rsidRPr="0028167E" w:rsidRDefault="0028167E" w:rsidP="0028167E">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55E8BA0" w14:textId="77777777" w:rsidR="0028167E" w:rsidRPr="0028167E" w:rsidRDefault="0028167E" w:rsidP="0028167E">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71F3A3E" w14:textId="77777777" w:rsidR="0028167E" w:rsidRPr="0028167E" w:rsidRDefault="0028167E" w:rsidP="0028167E">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240A0A15" w14:textId="77777777" w:rsidR="0028167E" w:rsidRPr="0028167E" w:rsidRDefault="0028167E" w:rsidP="0028167E">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30318BE4" w14:textId="77777777" w:rsidR="0028167E" w:rsidRPr="0028167E" w:rsidRDefault="0028167E" w:rsidP="0028167E">
            <w:pPr>
              <w:rPr>
                <w:rFonts w:ascii="Calibri" w:eastAsia="Times New Roman" w:hAnsi="Calibri" w:cs="Calibri"/>
                <w:color w:val="000000"/>
              </w:rPr>
            </w:pPr>
          </w:p>
        </w:tc>
      </w:tr>
      <w:tr w:rsidR="0028167E" w:rsidRPr="0028167E" w14:paraId="0018F633" w14:textId="77777777" w:rsidTr="0028167E">
        <w:trPr>
          <w:trHeight w:val="564"/>
        </w:trPr>
        <w:tc>
          <w:tcPr>
            <w:tcW w:w="3403" w:type="dxa"/>
            <w:vMerge/>
            <w:tcBorders>
              <w:left w:val="single" w:sz="4" w:space="0" w:color="auto"/>
              <w:bottom w:val="double" w:sz="6" w:space="0" w:color="000000"/>
              <w:right w:val="single" w:sz="4" w:space="0" w:color="auto"/>
            </w:tcBorders>
            <w:vAlign w:val="center"/>
          </w:tcPr>
          <w:p w14:paraId="1252CB96" w14:textId="77777777" w:rsidR="0028167E" w:rsidRPr="0028167E" w:rsidRDefault="0028167E" w:rsidP="0028167E">
            <w:pPr>
              <w:rPr>
                <w:rFonts w:ascii="Calibri" w:eastAsia="Times New Roman" w:hAnsi="Calibri" w:cs="Calibri"/>
                <w:color w:val="000000"/>
              </w:rPr>
            </w:pPr>
          </w:p>
        </w:tc>
        <w:tc>
          <w:tcPr>
            <w:tcW w:w="3119" w:type="dxa"/>
            <w:tcBorders>
              <w:top w:val="single" w:sz="4" w:space="0" w:color="auto"/>
              <w:left w:val="nil"/>
              <w:bottom w:val="double" w:sz="6" w:space="0" w:color="auto"/>
              <w:right w:val="single" w:sz="4" w:space="0" w:color="auto"/>
            </w:tcBorders>
            <w:shd w:val="clear" w:color="auto" w:fill="auto"/>
            <w:noWrap/>
          </w:tcPr>
          <w:p w14:paraId="0D58E8A0" w14:textId="77777777" w:rsidR="0028167E" w:rsidRPr="0028167E" w:rsidRDefault="0028167E" w:rsidP="0028167E">
            <w:pPr>
              <w:rPr>
                <w:rFonts w:ascii="Calibri" w:eastAsia="Times New Roman" w:hAnsi="Calibri" w:cs="Calibri"/>
                <w:b/>
                <w:bCs/>
                <w:color w:val="000000"/>
              </w:rPr>
            </w:pPr>
            <w:r>
              <w:rPr>
                <w:rFonts w:ascii="Calibri" w:eastAsia="Times New Roman" w:hAnsi="Calibri" w:cs="Calibri"/>
                <w:b/>
                <w:bCs/>
                <w:color w:val="000000"/>
              </w:rPr>
              <w:t>Educator</w:t>
            </w:r>
            <w:r w:rsidRPr="0028167E">
              <w:rPr>
                <w:rFonts w:ascii="Calibri" w:eastAsia="Times New Roman" w:hAnsi="Calibri" w:cs="Calibri"/>
                <w:b/>
                <w:bCs/>
                <w:color w:val="000000"/>
              </w:rPr>
              <w:t xml:space="preserve"> Initials</w:t>
            </w:r>
          </w:p>
          <w:p w14:paraId="26E0FF45" w14:textId="77777777" w:rsidR="0028167E" w:rsidRPr="0028167E" w:rsidRDefault="0028167E" w:rsidP="0028167E">
            <w:pPr>
              <w:rPr>
                <w:rFonts w:ascii="Calibri" w:eastAsia="Times New Roman" w:hAnsi="Calibri" w:cs="Calibri"/>
                <w:b/>
                <w:bCs/>
                <w:color w:val="000000"/>
              </w:rPr>
            </w:pPr>
          </w:p>
          <w:p w14:paraId="20ADB5F0" w14:textId="77777777" w:rsidR="0028167E" w:rsidRPr="0028167E" w:rsidRDefault="0028167E" w:rsidP="0028167E">
            <w:pPr>
              <w:rPr>
                <w:rFonts w:ascii="Calibri" w:eastAsia="Times New Roman" w:hAnsi="Calibri" w:cs="Calibri"/>
                <w:b/>
                <w:bCs/>
                <w:color w:val="000000"/>
              </w:rPr>
            </w:pPr>
          </w:p>
        </w:tc>
        <w:tc>
          <w:tcPr>
            <w:tcW w:w="708" w:type="dxa"/>
            <w:tcBorders>
              <w:top w:val="single" w:sz="4" w:space="0" w:color="auto"/>
              <w:left w:val="nil"/>
              <w:bottom w:val="double" w:sz="6" w:space="0" w:color="auto"/>
              <w:right w:val="single" w:sz="4" w:space="0" w:color="auto"/>
            </w:tcBorders>
            <w:shd w:val="clear" w:color="auto" w:fill="auto"/>
            <w:noWrap/>
          </w:tcPr>
          <w:p w14:paraId="432970AF" w14:textId="77777777" w:rsidR="0028167E" w:rsidRPr="0028167E" w:rsidRDefault="0028167E" w:rsidP="0028167E">
            <w:pPr>
              <w:rPr>
                <w:rFonts w:ascii="Calibri" w:eastAsia="Times New Roman" w:hAnsi="Calibri" w:cs="Calibri"/>
                <w:color w:val="000000"/>
              </w:rPr>
            </w:pPr>
          </w:p>
        </w:tc>
        <w:tc>
          <w:tcPr>
            <w:tcW w:w="709" w:type="dxa"/>
            <w:tcBorders>
              <w:top w:val="single" w:sz="4" w:space="0" w:color="auto"/>
              <w:left w:val="nil"/>
              <w:bottom w:val="double" w:sz="6" w:space="0" w:color="auto"/>
              <w:right w:val="single" w:sz="4" w:space="0" w:color="auto"/>
            </w:tcBorders>
            <w:shd w:val="clear" w:color="auto" w:fill="auto"/>
            <w:noWrap/>
          </w:tcPr>
          <w:p w14:paraId="27D4C1C4" w14:textId="77777777" w:rsidR="0028167E" w:rsidRPr="0028167E" w:rsidRDefault="0028167E" w:rsidP="0028167E">
            <w:pPr>
              <w:rPr>
                <w:rFonts w:ascii="Calibri" w:eastAsia="Times New Roman" w:hAnsi="Calibri" w:cs="Calibri"/>
                <w:color w:val="000000"/>
              </w:rPr>
            </w:pPr>
          </w:p>
        </w:tc>
        <w:tc>
          <w:tcPr>
            <w:tcW w:w="709" w:type="dxa"/>
            <w:tcBorders>
              <w:top w:val="single" w:sz="4" w:space="0" w:color="auto"/>
              <w:left w:val="nil"/>
              <w:bottom w:val="double" w:sz="6" w:space="0" w:color="auto"/>
              <w:right w:val="single" w:sz="4" w:space="0" w:color="auto"/>
            </w:tcBorders>
            <w:shd w:val="clear" w:color="auto" w:fill="auto"/>
            <w:noWrap/>
          </w:tcPr>
          <w:p w14:paraId="281A4E07" w14:textId="77777777" w:rsidR="0028167E" w:rsidRPr="0028167E" w:rsidRDefault="0028167E" w:rsidP="0028167E">
            <w:pPr>
              <w:rPr>
                <w:rFonts w:ascii="Calibri" w:eastAsia="Times New Roman" w:hAnsi="Calibri" w:cs="Calibri"/>
                <w:color w:val="000000"/>
              </w:rPr>
            </w:pPr>
          </w:p>
        </w:tc>
        <w:tc>
          <w:tcPr>
            <w:tcW w:w="709" w:type="dxa"/>
            <w:tcBorders>
              <w:top w:val="single" w:sz="4" w:space="0" w:color="auto"/>
              <w:left w:val="nil"/>
              <w:bottom w:val="double" w:sz="6" w:space="0" w:color="auto"/>
              <w:right w:val="single" w:sz="4" w:space="0" w:color="auto"/>
            </w:tcBorders>
            <w:shd w:val="clear" w:color="auto" w:fill="auto"/>
            <w:noWrap/>
          </w:tcPr>
          <w:p w14:paraId="14302382" w14:textId="77777777" w:rsidR="0028167E" w:rsidRPr="0028167E" w:rsidRDefault="0028167E" w:rsidP="0028167E">
            <w:pPr>
              <w:rPr>
                <w:rFonts w:ascii="Calibri" w:eastAsia="Times New Roman" w:hAnsi="Calibri" w:cs="Calibri"/>
                <w:color w:val="000000"/>
              </w:rPr>
            </w:pPr>
          </w:p>
        </w:tc>
        <w:tc>
          <w:tcPr>
            <w:tcW w:w="708" w:type="dxa"/>
            <w:tcBorders>
              <w:top w:val="single" w:sz="4" w:space="0" w:color="auto"/>
              <w:left w:val="nil"/>
              <w:bottom w:val="double" w:sz="6" w:space="0" w:color="auto"/>
              <w:right w:val="single" w:sz="4" w:space="0" w:color="auto"/>
            </w:tcBorders>
          </w:tcPr>
          <w:p w14:paraId="15CEF836" w14:textId="77777777" w:rsidR="0028167E" w:rsidRPr="0028167E" w:rsidRDefault="0028167E" w:rsidP="0028167E">
            <w:pPr>
              <w:rPr>
                <w:rFonts w:ascii="Calibri" w:eastAsia="Times New Roman" w:hAnsi="Calibri" w:cs="Calibri"/>
                <w:color w:val="000000"/>
              </w:rPr>
            </w:pPr>
          </w:p>
        </w:tc>
        <w:tc>
          <w:tcPr>
            <w:tcW w:w="709" w:type="dxa"/>
            <w:tcBorders>
              <w:top w:val="single" w:sz="4" w:space="0" w:color="auto"/>
              <w:left w:val="nil"/>
              <w:bottom w:val="double" w:sz="6" w:space="0" w:color="auto"/>
              <w:right w:val="single" w:sz="4" w:space="0" w:color="auto"/>
            </w:tcBorders>
          </w:tcPr>
          <w:p w14:paraId="4014FC1F" w14:textId="77777777" w:rsidR="0028167E" w:rsidRPr="0028167E" w:rsidRDefault="0028167E" w:rsidP="0028167E">
            <w:pPr>
              <w:rPr>
                <w:rFonts w:ascii="Calibri" w:eastAsia="Times New Roman" w:hAnsi="Calibri" w:cs="Calibri"/>
                <w:color w:val="000000"/>
              </w:rPr>
            </w:pPr>
          </w:p>
        </w:tc>
      </w:tr>
      <w:tr w:rsidR="0028167E" w:rsidRPr="0028167E" w14:paraId="7DEBA429" w14:textId="77777777" w:rsidTr="0028167E">
        <w:trPr>
          <w:trHeight w:val="170"/>
        </w:trPr>
        <w:tc>
          <w:tcPr>
            <w:tcW w:w="3403" w:type="dxa"/>
            <w:vMerge w:val="restart"/>
            <w:tcBorders>
              <w:top w:val="nil"/>
              <w:left w:val="single" w:sz="4" w:space="0" w:color="auto"/>
              <w:bottom w:val="double" w:sz="6" w:space="0" w:color="000000"/>
              <w:right w:val="single" w:sz="4" w:space="0" w:color="auto"/>
            </w:tcBorders>
            <w:shd w:val="clear" w:color="auto" w:fill="auto"/>
            <w:noWrap/>
            <w:hideMark/>
          </w:tcPr>
          <w:p w14:paraId="58A9BA33" w14:textId="77777777" w:rsidR="0028167E" w:rsidRPr="0028167E" w:rsidRDefault="0028167E" w:rsidP="0028167E">
            <w:pPr>
              <w:rPr>
                <w:rFonts w:ascii="Calibri" w:eastAsia="Times New Roman" w:hAnsi="Calibri" w:cs="Calibri"/>
                <w:b/>
                <w:bCs/>
                <w:color w:val="000000"/>
                <w:sz w:val="20"/>
                <w:szCs w:val="20"/>
              </w:rPr>
            </w:pPr>
            <w:r w:rsidRPr="0028167E">
              <w:rPr>
                <w:rFonts w:ascii="Calibri" w:eastAsia="Times New Roman" w:hAnsi="Calibri" w:cs="Calibri"/>
                <w:b/>
                <w:bCs/>
                <w:color w:val="000000"/>
                <w:sz w:val="20"/>
                <w:szCs w:val="20"/>
              </w:rPr>
              <w:t>Health Practices</w:t>
            </w:r>
          </w:p>
        </w:tc>
        <w:tc>
          <w:tcPr>
            <w:tcW w:w="3119" w:type="dxa"/>
            <w:tcBorders>
              <w:top w:val="nil"/>
              <w:left w:val="nil"/>
              <w:bottom w:val="single" w:sz="4" w:space="0" w:color="auto"/>
              <w:right w:val="single" w:sz="4" w:space="0" w:color="auto"/>
            </w:tcBorders>
            <w:shd w:val="clear" w:color="auto" w:fill="auto"/>
            <w:noWrap/>
            <w:vAlign w:val="bottom"/>
            <w:hideMark/>
          </w:tcPr>
          <w:p w14:paraId="02590ECC" w14:textId="77777777" w:rsidR="0028167E" w:rsidRPr="0028167E" w:rsidRDefault="0028167E" w:rsidP="0028167E">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Vitals</w:t>
            </w:r>
          </w:p>
        </w:tc>
        <w:tc>
          <w:tcPr>
            <w:tcW w:w="708" w:type="dxa"/>
            <w:tcBorders>
              <w:top w:val="nil"/>
              <w:left w:val="nil"/>
              <w:bottom w:val="single" w:sz="4" w:space="0" w:color="auto"/>
              <w:right w:val="single" w:sz="4" w:space="0" w:color="auto"/>
            </w:tcBorders>
            <w:shd w:val="clear" w:color="auto" w:fill="auto"/>
            <w:noWrap/>
            <w:vAlign w:val="bottom"/>
            <w:hideMark/>
          </w:tcPr>
          <w:p w14:paraId="2D99682D" w14:textId="77777777" w:rsidR="0028167E" w:rsidRPr="0028167E" w:rsidRDefault="0028167E" w:rsidP="0028167E">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13E4570" w14:textId="77777777" w:rsidR="0028167E" w:rsidRPr="0028167E" w:rsidRDefault="0028167E" w:rsidP="0028167E">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CFAC847" w14:textId="77777777" w:rsidR="0028167E" w:rsidRPr="0028167E" w:rsidRDefault="0028167E" w:rsidP="0028167E">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BE24FE4" w14:textId="77777777" w:rsidR="0028167E" w:rsidRPr="0028167E" w:rsidRDefault="0028167E" w:rsidP="0028167E">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741FC0A8" w14:textId="77777777" w:rsidR="0028167E" w:rsidRPr="0028167E" w:rsidRDefault="0028167E" w:rsidP="0028167E">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012EDD47" w14:textId="77777777" w:rsidR="0028167E" w:rsidRPr="0028167E" w:rsidRDefault="0028167E" w:rsidP="0028167E">
            <w:pPr>
              <w:rPr>
                <w:rFonts w:ascii="Calibri" w:eastAsia="Times New Roman" w:hAnsi="Calibri" w:cs="Calibri"/>
                <w:color w:val="000000"/>
              </w:rPr>
            </w:pPr>
          </w:p>
        </w:tc>
      </w:tr>
      <w:tr w:rsidR="0081128C" w:rsidRPr="0028167E" w14:paraId="05EBA310" w14:textId="77777777" w:rsidTr="0081128C">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5405C203"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tcPr>
          <w:p w14:paraId="7BF0E1E6" w14:textId="77777777" w:rsidR="0081128C" w:rsidRPr="00390B52" w:rsidRDefault="0081128C" w:rsidP="0081128C">
            <w:pPr>
              <w:rPr>
                <w:rFonts w:ascii="Calibri" w:eastAsia="Times New Roman" w:hAnsi="Calibri" w:cs="Calibri"/>
                <w:color w:val="000000"/>
                <w:sz w:val="20"/>
                <w:szCs w:val="20"/>
              </w:rPr>
            </w:pPr>
            <w:r w:rsidRPr="00390B52">
              <w:rPr>
                <w:rFonts w:ascii="Calibri" w:eastAsia="Times New Roman" w:hAnsi="Calibri" w:cs="Calibri"/>
                <w:color w:val="000000"/>
                <w:sz w:val="20"/>
                <w:szCs w:val="20"/>
              </w:rPr>
              <w:t>Clinical examination</w:t>
            </w:r>
          </w:p>
        </w:tc>
        <w:tc>
          <w:tcPr>
            <w:tcW w:w="708" w:type="dxa"/>
            <w:tcBorders>
              <w:top w:val="nil"/>
              <w:left w:val="nil"/>
              <w:bottom w:val="single" w:sz="4" w:space="0" w:color="auto"/>
              <w:right w:val="single" w:sz="4" w:space="0" w:color="auto"/>
            </w:tcBorders>
            <w:shd w:val="clear" w:color="auto" w:fill="auto"/>
            <w:noWrap/>
            <w:vAlign w:val="bottom"/>
            <w:hideMark/>
          </w:tcPr>
          <w:p w14:paraId="63173B93"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D555C88"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ECB96FD"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36C29A0"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67859E10"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0C0DBBD5" w14:textId="77777777" w:rsidR="0081128C" w:rsidRPr="0028167E" w:rsidRDefault="0081128C" w:rsidP="0081128C">
            <w:pPr>
              <w:rPr>
                <w:rFonts w:ascii="Calibri" w:eastAsia="Times New Roman" w:hAnsi="Calibri" w:cs="Calibri"/>
                <w:color w:val="000000"/>
              </w:rPr>
            </w:pPr>
          </w:p>
        </w:tc>
      </w:tr>
      <w:tr w:rsidR="0081128C" w:rsidRPr="0028167E" w14:paraId="5200AB27"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tcPr>
          <w:p w14:paraId="3BDB57A2"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tcPr>
          <w:p w14:paraId="68BDABE1" w14:textId="77777777" w:rsidR="0081128C" w:rsidRPr="00390B52" w:rsidRDefault="0081128C" w:rsidP="0081128C">
            <w:pPr>
              <w:rPr>
                <w:rFonts w:ascii="Calibri" w:eastAsia="Times New Roman" w:hAnsi="Calibri" w:cs="Calibri"/>
                <w:color w:val="000000"/>
                <w:sz w:val="20"/>
                <w:szCs w:val="20"/>
              </w:rPr>
            </w:pPr>
            <w:r w:rsidRPr="00390B52">
              <w:rPr>
                <w:rFonts w:ascii="Calibri" w:eastAsia="Times New Roman" w:hAnsi="Calibri" w:cs="Calibri"/>
                <w:color w:val="000000"/>
                <w:sz w:val="20"/>
                <w:szCs w:val="20"/>
              </w:rPr>
              <w:t>Bandaging</w:t>
            </w:r>
          </w:p>
        </w:tc>
        <w:tc>
          <w:tcPr>
            <w:tcW w:w="708" w:type="dxa"/>
            <w:tcBorders>
              <w:top w:val="nil"/>
              <w:left w:val="nil"/>
              <w:bottom w:val="single" w:sz="4" w:space="0" w:color="auto"/>
              <w:right w:val="single" w:sz="4" w:space="0" w:color="auto"/>
            </w:tcBorders>
            <w:shd w:val="clear" w:color="auto" w:fill="auto"/>
            <w:noWrap/>
            <w:vAlign w:val="bottom"/>
          </w:tcPr>
          <w:p w14:paraId="4F77C242"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406450EB"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63811346"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69CD3E57" w14:textId="77777777" w:rsidR="0081128C" w:rsidRPr="0028167E" w:rsidRDefault="0081128C" w:rsidP="0081128C">
            <w:pPr>
              <w:rPr>
                <w:rFonts w:ascii="Calibri" w:eastAsia="Times New Roman" w:hAnsi="Calibri" w:cs="Calibri"/>
                <w:color w:val="000000"/>
              </w:rPr>
            </w:pPr>
          </w:p>
        </w:tc>
        <w:tc>
          <w:tcPr>
            <w:tcW w:w="708" w:type="dxa"/>
            <w:tcBorders>
              <w:top w:val="nil"/>
              <w:left w:val="nil"/>
              <w:bottom w:val="single" w:sz="4" w:space="0" w:color="auto"/>
              <w:right w:val="single" w:sz="4" w:space="0" w:color="auto"/>
            </w:tcBorders>
          </w:tcPr>
          <w:p w14:paraId="01DD8E9D"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2BB4CBF1" w14:textId="77777777" w:rsidR="0081128C" w:rsidRPr="0028167E" w:rsidRDefault="0081128C" w:rsidP="0081128C">
            <w:pPr>
              <w:rPr>
                <w:rFonts w:ascii="Calibri" w:eastAsia="Times New Roman" w:hAnsi="Calibri" w:cs="Calibri"/>
                <w:color w:val="000000"/>
              </w:rPr>
            </w:pPr>
          </w:p>
        </w:tc>
      </w:tr>
      <w:tr w:rsidR="0081128C" w:rsidRPr="0028167E" w14:paraId="34D8E84E"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tcPr>
          <w:p w14:paraId="7EB2D666"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tcPr>
          <w:p w14:paraId="2DD80217" w14:textId="77777777" w:rsidR="0081128C" w:rsidRPr="00390B52" w:rsidRDefault="0081128C" w:rsidP="0081128C">
            <w:pPr>
              <w:rPr>
                <w:rFonts w:ascii="Calibri" w:eastAsia="Times New Roman" w:hAnsi="Calibri" w:cs="Calibri"/>
                <w:color w:val="000000"/>
                <w:sz w:val="20"/>
                <w:szCs w:val="20"/>
              </w:rPr>
            </w:pPr>
            <w:r w:rsidRPr="00390B52">
              <w:rPr>
                <w:rFonts w:ascii="Calibri" w:eastAsia="Times New Roman" w:hAnsi="Calibri" w:cs="Calibri"/>
                <w:color w:val="000000"/>
                <w:sz w:val="20"/>
                <w:szCs w:val="20"/>
              </w:rPr>
              <w:t>Basic first aid</w:t>
            </w:r>
          </w:p>
        </w:tc>
        <w:tc>
          <w:tcPr>
            <w:tcW w:w="708" w:type="dxa"/>
            <w:tcBorders>
              <w:top w:val="nil"/>
              <w:left w:val="nil"/>
              <w:bottom w:val="single" w:sz="4" w:space="0" w:color="auto"/>
              <w:right w:val="single" w:sz="4" w:space="0" w:color="auto"/>
            </w:tcBorders>
            <w:shd w:val="clear" w:color="auto" w:fill="auto"/>
            <w:noWrap/>
            <w:vAlign w:val="bottom"/>
          </w:tcPr>
          <w:p w14:paraId="52D4E9B9"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4D172EFB"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0D7225AF"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6F1C5D86" w14:textId="77777777" w:rsidR="0081128C" w:rsidRPr="0028167E" w:rsidRDefault="0081128C" w:rsidP="0081128C">
            <w:pPr>
              <w:rPr>
                <w:rFonts w:ascii="Calibri" w:eastAsia="Times New Roman" w:hAnsi="Calibri" w:cs="Calibri"/>
                <w:color w:val="000000"/>
              </w:rPr>
            </w:pPr>
          </w:p>
        </w:tc>
        <w:tc>
          <w:tcPr>
            <w:tcW w:w="708" w:type="dxa"/>
            <w:tcBorders>
              <w:top w:val="nil"/>
              <w:left w:val="nil"/>
              <w:bottom w:val="single" w:sz="4" w:space="0" w:color="auto"/>
              <w:right w:val="single" w:sz="4" w:space="0" w:color="auto"/>
            </w:tcBorders>
          </w:tcPr>
          <w:p w14:paraId="2E3CCB4D"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6D5018EB" w14:textId="77777777" w:rsidR="0081128C" w:rsidRPr="0028167E" w:rsidRDefault="0081128C" w:rsidP="0081128C">
            <w:pPr>
              <w:rPr>
                <w:rFonts w:ascii="Calibri" w:eastAsia="Times New Roman" w:hAnsi="Calibri" w:cs="Calibri"/>
                <w:color w:val="000000"/>
              </w:rPr>
            </w:pPr>
          </w:p>
        </w:tc>
      </w:tr>
      <w:tr w:rsidR="0081128C" w:rsidRPr="0028167E" w14:paraId="65FF16F8" w14:textId="77777777" w:rsidTr="0081128C">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0054D8C6"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tcPr>
          <w:p w14:paraId="520CCEA3" w14:textId="77777777" w:rsidR="0081128C" w:rsidRPr="00390B52" w:rsidRDefault="0081128C" w:rsidP="0081128C">
            <w:pPr>
              <w:rPr>
                <w:rFonts w:ascii="Calibri" w:eastAsia="Times New Roman" w:hAnsi="Calibri" w:cs="Calibri"/>
                <w:color w:val="000000"/>
                <w:sz w:val="20"/>
                <w:szCs w:val="20"/>
              </w:rPr>
            </w:pPr>
            <w:r w:rsidRPr="00390B52">
              <w:rPr>
                <w:rFonts w:ascii="Calibri" w:eastAsia="Times New Roman" w:hAnsi="Calibri" w:cs="Calibri"/>
                <w:color w:val="000000"/>
                <w:sz w:val="20"/>
                <w:szCs w:val="20"/>
              </w:rPr>
              <w:t>Administration of oral substance</w:t>
            </w:r>
          </w:p>
        </w:tc>
        <w:tc>
          <w:tcPr>
            <w:tcW w:w="708" w:type="dxa"/>
            <w:tcBorders>
              <w:top w:val="nil"/>
              <w:left w:val="nil"/>
              <w:bottom w:val="single" w:sz="4" w:space="0" w:color="auto"/>
              <w:right w:val="single" w:sz="4" w:space="0" w:color="auto"/>
            </w:tcBorders>
            <w:shd w:val="clear" w:color="auto" w:fill="auto"/>
            <w:noWrap/>
            <w:vAlign w:val="bottom"/>
            <w:hideMark/>
          </w:tcPr>
          <w:p w14:paraId="50603196"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55B1EB6"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3B5F013"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5C7FF70"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749F5329"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1F46462E" w14:textId="77777777" w:rsidR="0081128C" w:rsidRPr="0028167E" w:rsidRDefault="0081128C" w:rsidP="0081128C">
            <w:pPr>
              <w:rPr>
                <w:rFonts w:ascii="Calibri" w:eastAsia="Times New Roman" w:hAnsi="Calibri" w:cs="Calibri"/>
                <w:color w:val="000000"/>
              </w:rPr>
            </w:pPr>
          </w:p>
        </w:tc>
      </w:tr>
      <w:tr w:rsidR="0081128C" w:rsidRPr="0028167E" w14:paraId="5FB3C49B" w14:textId="77777777" w:rsidTr="0081128C">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06211425"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double" w:sz="6" w:space="0" w:color="auto"/>
              <w:right w:val="single" w:sz="4" w:space="0" w:color="auto"/>
            </w:tcBorders>
            <w:shd w:val="clear" w:color="auto" w:fill="auto"/>
            <w:noWrap/>
            <w:vAlign w:val="bottom"/>
          </w:tcPr>
          <w:p w14:paraId="3E0E8012" w14:textId="77777777" w:rsidR="0081128C" w:rsidRPr="00AC0EEC" w:rsidRDefault="0081128C" w:rsidP="0081128C">
            <w:pPr>
              <w:rPr>
                <w:rFonts w:ascii="Calibri" w:eastAsia="Times New Roman" w:hAnsi="Calibri" w:cs="Calibri"/>
                <w:color w:val="000000"/>
                <w:sz w:val="20"/>
                <w:szCs w:val="20"/>
              </w:rPr>
            </w:pPr>
            <w:r w:rsidRPr="006B4EDC">
              <w:rPr>
                <w:rFonts w:ascii="Calibri" w:eastAsia="Times New Roman" w:hAnsi="Calibri" w:cs="Calibri"/>
                <w:color w:val="000000"/>
                <w:sz w:val="20"/>
                <w:szCs w:val="20"/>
              </w:rPr>
              <w:t>Intramuscular injections</w:t>
            </w:r>
          </w:p>
        </w:tc>
        <w:tc>
          <w:tcPr>
            <w:tcW w:w="708" w:type="dxa"/>
            <w:tcBorders>
              <w:top w:val="nil"/>
              <w:left w:val="nil"/>
              <w:bottom w:val="double" w:sz="6" w:space="0" w:color="auto"/>
              <w:right w:val="single" w:sz="4" w:space="0" w:color="auto"/>
            </w:tcBorders>
            <w:shd w:val="clear" w:color="auto" w:fill="auto"/>
            <w:noWrap/>
            <w:vAlign w:val="bottom"/>
            <w:hideMark/>
          </w:tcPr>
          <w:p w14:paraId="4D5407F5"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2BC21E8B"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511A7A7C"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7FD9C587"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double" w:sz="6" w:space="0" w:color="auto"/>
              <w:right w:val="single" w:sz="4" w:space="0" w:color="auto"/>
            </w:tcBorders>
          </w:tcPr>
          <w:p w14:paraId="607BCE1E"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double" w:sz="6" w:space="0" w:color="auto"/>
              <w:right w:val="single" w:sz="4" w:space="0" w:color="auto"/>
            </w:tcBorders>
          </w:tcPr>
          <w:p w14:paraId="089F3B54" w14:textId="77777777" w:rsidR="0081128C" w:rsidRPr="0028167E" w:rsidRDefault="0081128C" w:rsidP="0081128C">
            <w:pPr>
              <w:rPr>
                <w:rFonts w:ascii="Calibri" w:eastAsia="Times New Roman" w:hAnsi="Calibri" w:cs="Calibri"/>
                <w:color w:val="000000"/>
              </w:rPr>
            </w:pPr>
          </w:p>
        </w:tc>
      </w:tr>
      <w:tr w:rsidR="0081128C" w:rsidRPr="0028167E" w14:paraId="24E96D6D" w14:textId="77777777" w:rsidTr="0028167E">
        <w:trPr>
          <w:trHeight w:val="170"/>
        </w:trPr>
        <w:tc>
          <w:tcPr>
            <w:tcW w:w="3403" w:type="dxa"/>
            <w:vMerge w:val="restart"/>
            <w:tcBorders>
              <w:top w:val="nil"/>
              <w:left w:val="single" w:sz="4" w:space="0" w:color="auto"/>
              <w:bottom w:val="double" w:sz="6" w:space="0" w:color="000000"/>
              <w:right w:val="single" w:sz="4" w:space="0" w:color="auto"/>
            </w:tcBorders>
            <w:shd w:val="clear" w:color="auto" w:fill="auto"/>
            <w:noWrap/>
            <w:hideMark/>
          </w:tcPr>
          <w:p w14:paraId="0E8A45E7" w14:textId="77777777" w:rsidR="0081128C" w:rsidRPr="0028167E" w:rsidRDefault="0081128C" w:rsidP="0081128C">
            <w:pPr>
              <w:rPr>
                <w:rFonts w:ascii="Calibri" w:eastAsia="Times New Roman" w:hAnsi="Calibri" w:cs="Calibri"/>
                <w:b/>
                <w:bCs/>
                <w:color w:val="000000"/>
                <w:sz w:val="20"/>
                <w:szCs w:val="20"/>
              </w:rPr>
            </w:pPr>
            <w:r w:rsidRPr="0028167E">
              <w:rPr>
                <w:rFonts w:ascii="Calibri" w:eastAsia="Times New Roman" w:hAnsi="Calibri" w:cs="Calibri"/>
                <w:b/>
                <w:bCs/>
                <w:color w:val="000000"/>
                <w:sz w:val="20"/>
                <w:szCs w:val="20"/>
              </w:rPr>
              <w:t>Handling &amp; Restraint</w:t>
            </w:r>
          </w:p>
        </w:tc>
        <w:tc>
          <w:tcPr>
            <w:tcW w:w="3119" w:type="dxa"/>
            <w:tcBorders>
              <w:top w:val="nil"/>
              <w:left w:val="nil"/>
              <w:bottom w:val="single" w:sz="4" w:space="0" w:color="auto"/>
              <w:right w:val="single" w:sz="4" w:space="0" w:color="auto"/>
            </w:tcBorders>
            <w:shd w:val="clear" w:color="auto" w:fill="auto"/>
            <w:noWrap/>
            <w:vAlign w:val="bottom"/>
            <w:hideMark/>
          </w:tcPr>
          <w:p w14:paraId="69A86F5B"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Tie up (Front Tie)</w:t>
            </w:r>
          </w:p>
        </w:tc>
        <w:tc>
          <w:tcPr>
            <w:tcW w:w="708" w:type="dxa"/>
            <w:tcBorders>
              <w:top w:val="nil"/>
              <w:left w:val="nil"/>
              <w:bottom w:val="single" w:sz="4" w:space="0" w:color="auto"/>
              <w:right w:val="single" w:sz="4" w:space="0" w:color="auto"/>
            </w:tcBorders>
            <w:shd w:val="clear" w:color="auto" w:fill="auto"/>
            <w:noWrap/>
            <w:vAlign w:val="bottom"/>
            <w:hideMark/>
          </w:tcPr>
          <w:p w14:paraId="7DC4D7FD"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39EEE43"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32742CE"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43A90BC"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25CF431C"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1B4E463E" w14:textId="77777777" w:rsidR="0081128C" w:rsidRPr="0028167E" w:rsidRDefault="0081128C" w:rsidP="0081128C">
            <w:pPr>
              <w:rPr>
                <w:rFonts w:ascii="Calibri" w:eastAsia="Times New Roman" w:hAnsi="Calibri" w:cs="Calibri"/>
                <w:color w:val="000000"/>
              </w:rPr>
            </w:pPr>
          </w:p>
        </w:tc>
      </w:tr>
      <w:tr w:rsidR="0081128C" w:rsidRPr="0028167E" w14:paraId="19883DDC"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2A17AB37"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691034CB"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Tie up (Cross Tie)</w:t>
            </w:r>
          </w:p>
        </w:tc>
        <w:tc>
          <w:tcPr>
            <w:tcW w:w="708" w:type="dxa"/>
            <w:tcBorders>
              <w:top w:val="nil"/>
              <w:left w:val="nil"/>
              <w:bottom w:val="single" w:sz="4" w:space="0" w:color="auto"/>
              <w:right w:val="single" w:sz="4" w:space="0" w:color="auto"/>
            </w:tcBorders>
            <w:shd w:val="clear" w:color="auto" w:fill="auto"/>
            <w:noWrap/>
            <w:vAlign w:val="bottom"/>
            <w:hideMark/>
          </w:tcPr>
          <w:p w14:paraId="2DC64B74"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B4976B6"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C5BE83A"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CE8D72F"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7B93DEF1"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72DCBE95" w14:textId="77777777" w:rsidR="0081128C" w:rsidRPr="0028167E" w:rsidRDefault="0081128C" w:rsidP="0081128C">
            <w:pPr>
              <w:rPr>
                <w:rFonts w:ascii="Calibri" w:eastAsia="Times New Roman" w:hAnsi="Calibri" w:cs="Calibri"/>
                <w:color w:val="000000"/>
              </w:rPr>
            </w:pPr>
          </w:p>
        </w:tc>
      </w:tr>
      <w:tr w:rsidR="0081128C" w:rsidRPr="0028167E" w14:paraId="0B219987"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1AB9F1C6"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6A7CEC07"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Leads with another horse</w:t>
            </w:r>
          </w:p>
        </w:tc>
        <w:tc>
          <w:tcPr>
            <w:tcW w:w="708" w:type="dxa"/>
            <w:tcBorders>
              <w:top w:val="nil"/>
              <w:left w:val="nil"/>
              <w:bottom w:val="single" w:sz="4" w:space="0" w:color="auto"/>
              <w:right w:val="single" w:sz="4" w:space="0" w:color="auto"/>
            </w:tcBorders>
            <w:shd w:val="clear" w:color="auto" w:fill="auto"/>
            <w:noWrap/>
            <w:vAlign w:val="bottom"/>
            <w:hideMark/>
          </w:tcPr>
          <w:p w14:paraId="5577C419"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EAAE113"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C89889E"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34AF2D6"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5D52C29F"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4B014785" w14:textId="77777777" w:rsidR="0081128C" w:rsidRPr="0028167E" w:rsidRDefault="0081128C" w:rsidP="0081128C">
            <w:pPr>
              <w:rPr>
                <w:rFonts w:ascii="Calibri" w:eastAsia="Times New Roman" w:hAnsi="Calibri" w:cs="Calibri"/>
                <w:color w:val="000000"/>
              </w:rPr>
            </w:pPr>
          </w:p>
        </w:tc>
      </w:tr>
      <w:tr w:rsidR="0081128C" w:rsidRPr="0028167E" w14:paraId="0D95D39F"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230B8C36"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0D0EC7FD"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External stimuli (i.e. oilskin, coat etc.)</w:t>
            </w:r>
          </w:p>
        </w:tc>
        <w:tc>
          <w:tcPr>
            <w:tcW w:w="708" w:type="dxa"/>
            <w:tcBorders>
              <w:top w:val="nil"/>
              <w:left w:val="nil"/>
              <w:bottom w:val="single" w:sz="4" w:space="0" w:color="auto"/>
              <w:right w:val="single" w:sz="4" w:space="0" w:color="auto"/>
            </w:tcBorders>
            <w:shd w:val="clear" w:color="auto" w:fill="auto"/>
            <w:noWrap/>
            <w:vAlign w:val="bottom"/>
            <w:hideMark/>
          </w:tcPr>
          <w:p w14:paraId="0B1AFC9F"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55A0CB8"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AA6C816"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B56B448"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084F0228"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5A125D65" w14:textId="77777777" w:rsidR="0081128C" w:rsidRPr="0028167E" w:rsidRDefault="0081128C" w:rsidP="0081128C">
            <w:pPr>
              <w:rPr>
                <w:rFonts w:ascii="Calibri" w:eastAsia="Times New Roman" w:hAnsi="Calibri" w:cs="Calibri"/>
                <w:color w:val="000000"/>
              </w:rPr>
            </w:pPr>
          </w:p>
        </w:tc>
      </w:tr>
      <w:tr w:rsidR="0081128C" w:rsidRPr="0028167E" w14:paraId="7DCAB175"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47E42BC4"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176FD01A"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Hobbles</w:t>
            </w:r>
          </w:p>
        </w:tc>
        <w:tc>
          <w:tcPr>
            <w:tcW w:w="708" w:type="dxa"/>
            <w:tcBorders>
              <w:top w:val="nil"/>
              <w:left w:val="nil"/>
              <w:bottom w:val="single" w:sz="4" w:space="0" w:color="auto"/>
              <w:right w:val="single" w:sz="4" w:space="0" w:color="auto"/>
            </w:tcBorders>
            <w:shd w:val="clear" w:color="auto" w:fill="auto"/>
            <w:noWrap/>
            <w:vAlign w:val="bottom"/>
            <w:hideMark/>
          </w:tcPr>
          <w:p w14:paraId="378F3D61"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D32741B"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39CD652"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2D6EF91"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5AB1571B"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606780F2" w14:textId="77777777" w:rsidR="0081128C" w:rsidRPr="0028167E" w:rsidRDefault="0081128C" w:rsidP="0081128C">
            <w:pPr>
              <w:rPr>
                <w:rFonts w:ascii="Calibri" w:eastAsia="Times New Roman" w:hAnsi="Calibri" w:cs="Calibri"/>
                <w:color w:val="000000"/>
              </w:rPr>
            </w:pPr>
          </w:p>
        </w:tc>
      </w:tr>
      <w:tr w:rsidR="0081128C" w:rsidRPr="0028167E" w14:paraId="1AA1B1DF"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6406C4C5"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72B7AFBA"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Crush</w:t>
            </w:r>
          </w:p>
        </w:tc>
        <w:tc>
          <w:tcPr>
            <w:tcW w:w="708" w:type="dxa"/>
            <w:tcBorders>
              <w:top w:val="nil"/>
              <w:left w:val="nil"/>
              <w:bottom w:val="single" w:sz="4" w:space="0" w:color="auto"/>
              <w:right w:val="single" w:sz="4" w:space="0" w:color="auto"/>
            </w:tcBorders>
            <w:shd w:val="clear" w:color="auto" w:fill="auto"/>
            <w:noWrap/>
            <w:vAlign w:val="bottom"/>
            <w:hideMark/>
          </w:tcPr>
          <w:p w14:paraId="0BDD5D92"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65B6C33"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C52C947"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F008015"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613E96EB"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3930A7CA" w14:textId="77777777" w:rsidR="0081128C" w:rsidRPr="0028167E" w:rsidRDefault="0081128C" w:rsidP="0081128C">
            <w:pPr>
              <w:rPr>
                <w:rFonts w:ascii="Calibri" w:eastAsia="Times New Roman" w:hAnsi="Calibri" w:cs="Calibri"/>
                <w:color w:val="000000"/>
              </w:rPr>
            </w:pPr>
          </w:p>
        </w:tc>
      </w:tr>
      <w:tr w:rsidR="0081128C" w:rsidRPr="0028167E" w14:paraId="455B33DF"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48318869"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2F4AFA2A"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Nose twitch</w:t>
            </w:r>
          </w:p>
        </w:tc>
        <w:tc>
          <w:tcPr>
            <w:tcW w:w="708" w:type="dxa"/>
            <w:tcBorders>
              <w:top w:val="nil"/>
              <w:left w:val="nil"/>
              <w:bottom w:val="single" w:sz="4" w:space="0" w:color="auto"/>
              <w:right w:val="single" w:sz="4" w:space="0" w:color="auto"/>
            </w:tcBorders>
            <w:shd w:val="clear" w:color="auto" w:fill="auto"/>
            <w:noWrap/>
            <w:vAlign w:val="bottom"/>
            <w:hideMark/>
          </w:tcPr>
          <w:p w14:paraId="6A6BE4D0"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835EB4F"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791172E"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433259C"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6936D312"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774C4E0D" w14:textId="77777777" w:rsidR="0081128C" w:rsidRPr="0028167E" w:rsidRDefault="0081128C" w:rsidP="0081128C">
            <w:pPr>
              <w:rPr>
                <w:rFonts w:ascii="Calibri" w:eastAsia="Times New Roman" w:hAnsi="Calibri" w:cs="Calibri"/>
                <w:color w:val="000000"/>
              </w:rPr>
            </w:pPr>
          </w:p>
        </w:tc>
      </w:tr>
      <w:tr w:rsidR="0081128C" w:rsidRPr="0028167E" w14:paraId="08EFD630"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56E1C242"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2DE64C6C"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Skin twitch</w:t>
            </w:r>
          </w:p>
        </w:tc>
        <w:tc>
          <w:tcPr>
            <w:tcW w:w="708" w:type="dxa"/>
            <w:tcBorders>
              <w:top w:val="nil"/>
              <w:left w:val="nil"/>
              <w:bottom w:val="single" w:sz="4" w:space="0" w:color="auto"/>
              <w:right w:val="single" w:sz="4" w:space="0" w:color="auto"/>
            </w:tcBorders>
            <w:shd w:val="clear" w:color="auto" w:fill="auto"/>
            <w:noWrap/>
            <w:vAlign w:val="bottom"/>
            <w:hideMark/>
          </w:tcPr>
          <w:p w14:paraId="770E9B08"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65E6CE8"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F84C271"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32451CD"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3362FCEA"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778D75DF" w14:textId="77777777" w:rsidR="0081128C" w:rsidRPr="0028167E" w:rsidRDefault="0081128C" w:rsidP="0081128C">
            <w:pPr>
              <w:rPr>
                <w:rFonts w:ascii="Calibri" w:eastAsia="Times New Roman" w:hAnsi="Calibri" w:cs="Calibri"/>
                <w:color w:val="000000"/>
              </w:rPr>
            </w:pPr>
          </w:p>
        </w:tc>
      </w:tr>
      <w:tr w:rsidR="0081128C" w:rsidRPr="0028167E" w14:paraId="7815456D"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73F8B1BF"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double" w:sz="6" w:space="0" w:color="auto"/>
              <w:right w:val="single" w:sz="4" w:space="0" w:color="auto"/>
            </w:tcBorders>
            <w:shd w:val="clear" w:color="auto" w:fill="auto"/>
            <w:noWrap/>
            <w:vAlign w:val="bottom"/>
            <w:hideMark/>
          </w:tcPr>
          <w:p w14:paraId="26C7E313"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Stock whip</w:t>
            </w:r>
          </w:p>
        </w:tc>
        <w:tc>
          <w:tcPr>
            <w:tcW w:w="708" w:type="dxa"/>
            <w:tcBorders>
              <w:top w:val="nil"/>
              <w:left w:val="nil"/>
              <w:bottom w:val="double" w:sz="6" w:space="0" w:color="auto"/>
              <w:right w:val="single" w:sz="4" w:space="0" w:color="auto"/>
            </w:tcBorders>
            <w:shd w:val="clear" w:color="auto" w:fill="auto"/>
            <w:noWrap/>
            <w:vAlign w:val="bottom"/>
            <w:hideMark/>
          </w:tcPr>
          <w:p w14:paraId="5D5F1EF3"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25334252"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3A8408CC"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76525F1C"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double" w:sz="6" w:space="0" w:color="auto"/>
              <w:right w:val="single" w:sz="4" w:space="0" w:color="auto"/>
            </w:tcBorders>
          </w:tcPr>
          <w:p w14:paraId="5117AFAE"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double" w:sz="6" w:space="0" w:color="auto"/>
              <w:right w:val="single" w:sz="4" w:space="0" w:color="auto"/>
            </w:tcBorders>
          </w:tcPr>
          <w:p w14:paraId="14BB7F74" w14:textId="77777777" w:rsidR="0081128C" w:rsidRPr="0028167E" w:rsidRDefault="0081128C" w:rsidP="0081128C">
            <w:pPr>
              <w:rPr>
                <w:rFonts w:ascii="Calibri" w:eastAsia="Times New Roman" w:hAnsi="Calibri" w:cs="Calibri"/>
                <w:color w:val="000000"/>
              </w:rPr>
            </w:pPr>
          </w:p>
        </w:tc>
      </w:tr>
      <w:tr w:rsidR="0081128C" w:rsidRPr="0028167E" w14:paraId="3C440C0B" w14:textId="77777777" w:rsidTr="0028167E">
        <w:trPr>
          <w:trHeight w:val="170"/>
        </w:trPr>
        <w:tc>
          <w:tcPr>
            <w:tcW w:w="3403" w:type="dxa"/>
            <w:vMerge w:val="restart"/>
            <w:tcBorders>
              <w:top w:val="nil"/>
              <w:left w:val="single" w:sz="4" w:space="0" w:color="auto"/>
              <w:bottom w:val="double" w:sz="6" w:space="0" w:color="000000"/>
              <w:right w:val="single" w:sz="4" w:space="0" w:color="auto"/>
            </w:tcBorders>
            <w:shd w:val="clear" w:color="auto" w:fill="auto"/>
            <w:noWrap/>
            <w:hideMark/>
          </w:tcPr>
          <w:p w14:paraId="631560F4" w14:textId="77777777" w:rsidR="0081128C" w:rsidRPr="0028167E" w:rsidRDefault="0081128C" w:rsidP="0081128C">
            <w:pPr>
              <w:rPr>
                <w:rFonts w:ascii="Calibri" w:eastAsia="Times New Roman" w:hAnsi="Calibri" w:cs="Calibri"/>
                <w:b/>
                <w:bCs/>
                <w:color w:val="000000"/>
                <w:sz w:val="20"/>
                <w:szCs w:val="20"/>
              </w:rPr>
            </w:pPr>
            <w:r w:rsidRPr="0028167E">
              <w:rPr>
                <w:rFonts w:ascii="Calibri" w:eastAsia="Times New Roman" w:hAnsi="Calibri" w:cs="Calibri"/>
                <w:b/>
                <w:bCs/>
                <w:color w:val="000000"/>
                <w:sz w:val="20"/>
                <w:szCs w:val="20"/>
              </w:rPr>
              <w:t>Groom, Clean Feet and Fit Work Gear</w:t>
            </w:r>
          </w:p>
        </w:tc>
        <w:tc>
          <w:tcPr>
            <w:tcW w:w="3119" w:type="dxa"/>
            <w:tcBorders>
              <w:top w:val="nil"/>
              <w:left w:val="nil"/>
              <w:bottom w:val="single" w:sz="4" w:space="0" w:color="auto"/>
              <w:right w:val="single" w:sz="4" w:space="0" w:color="auto"/>
            </w:tcBorders>
            <w:shd w:val="clear" w:color="auto" w:fill="auto"/>
            <w:noWrap/>
            <w:vAlign w:val="bottom"/>
            <w:hideMark/>
          </w:tcPr>
          <w:p w14:paraId="4635624F"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Picks up feet</w:t>
            </w:r>
          </w:p>
        </w:tc>
        <w:tc>
          <w:tcPr>
            <w:tcW w:w="708" w:type="dxa"/>
            <w:tcBorders>
              <w:top w:val="nil"/>
              <w:left w:val="nil"/>
              <w:bottom w:val="single" w:sz="4" w:space="0" w:color="auto"/>
              <w:right w:val="single" w:sz="4" w:space="0" w:color="auto"/>
            </w:tcBorders>
            <w:shd w:val="clear" w:color="auto" w:fill="auto"/>
            <w:noWrap/>
            <w:vAlign w:val="bottom"/>
            <w:hideMark/>
          </w:tcPr>
          <w:p w14:paraId="0909393C"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1E55FAE"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794687C"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3792175"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49055920"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6D38EF5F" w14:textId="77777777" w:rsidR="0081128C" w:rsidRPr="0028167E" w:rsidRDefault="0081128C" w:rsidP="0081128C">
            <w:pPr>
              <w:rPr>
                <w:rFonts w:ascii="Calibri" w:eastAsia="Times New Roman" w:hAnsi="Calibri" w:cs="Calibri"/>
                <w:color w:val="000000"/>
              </w:rPr>
            </w:pPr>
          </w:p>
        </w:tc>
      </w:tr>
      <w:tr w:rsidR="0081128C" w:rsidRPr="0028167E" w14:paraId="7F060B6C"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198ED7A4"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17F379A9"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Groom</w:t>
            </w:r>
          </w:p>
        </w:tc>
        <w:tc>
          <w:tcPr>
            <w:tcW w:w="708" w:type="dxa"/>
            <w:tcBorders>
              <w:top w:val="nil"/>
              <w:left w:val="nil"/>
              <w:bottom w:val="single" w:sz="4" w:space="0" w:color="auto"/>
              <w:right w:val="single" w:sz="4" w:space="0" w:color="auto"/>
            </w:tcBorders>
            <w:shd w:val="clear" w:color="auto" w:fill="auto"/>
            <w:noWrap/>
            <w:vAlign w:val="bottom"/>
            <w:hideMark/>
          </w:tcPr>
          <w:p w14:paraId="728EFC04"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2672B6C"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AF9C5BE"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B23FF6F"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0F0B3771"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3C5AB607" w14:textId="77777777" w:rsidR="0081128C" w:rsidRPr="0028167E" w:rsidRDefault="0081128C" w:rsidP="0081128C">
            <w:pPr>
              <w:rPr>
                <w:rFonts w:ascii="Calibri" w:eastAsia="Times New Roman" w:hAnsi="Calibri" w:cs="Calibri"/>
                <w:color w:val="000000"/>
              </w:rPr>
            </w:pPr>
          </w:p>
        </w:tc>
      </w:tr>
      <w:tr w:rsidR="0081128C" w:rsidRPr="0028167E" w14:paraId="43B49496"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25F1291E"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2FC3398B"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Rugging</w:t>
            </w:r>
          </w:p>
        </w:tc>
        <w:tc>
          <w:tcPr>
            <w:tcW w:w="708" w:type="dxa"/>
            <w:tcBorders>
              <w:top w:val="nil"/>
              <w:left w:val="nil"/>
              <w:bottom w:val="single" w:sz="4" w:space="0" w:color="auto"/>
              <w:right w:val="single" w:sz="4" w:space="0" w:color="auto"/>
            </w:tcBorders>
            <w:shd w:val="clear" w:color="auto" w:fill="auto"/>
            <w:noWrap/>
            <w:vAlign w:val="bottom"/>
            <w:hideMark/>
          </w:tcPr>
          <w:p w14:paraId="6F835492"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C506565"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34E8D03"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7848436"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01D0B01D"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3E00E742" w14:textId="77777777" w:rsidR="0081128C" w:rsidRPr="0028167E" w:rsidRDefault="0081128C" w:rsidP="0081128C">
            <w:pPr>
              <w:rPr>
                <w:rFonts w:ascii="Calibri" w:eastAsia="Times New Roman" w:hAnsi="Calibri" w:cs="Calibri"/>
                <w:color w:val="000000"/>
              </w:rPr>
            </w:pPr>
          </w:p>
        </w:tc>
      </w:tr>
      <w:tr w:rsidR="0081128C" w:rsidRPr="0028167E" w14:paraId="5AC619D0"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01B52586"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1D6D2FCB"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Gearing up</w:t>
            </w:r>
          </w:p>
        </w:tc>
        <w:tc>
          <w:tcPr>
            <w:tcW w:w="708" w:type="dxa"/>
            <w:tcBorders>
              <w:top w:val="nil"/>
              <w:left w:val="nil"/>
              <w:bottom w:val="single" w:sz="4" w:space="0" w:color="auto"/>
              <w:right w:val="single" w:sz="4" w:space="0" w:color="auto"/>
            </w:tcBorders>
            <w:shd w:val="clear" w:color="auto" w:fill="auto"/>
            <w:noWrap/>
            <w:vAlign w:val="bottom"/>
            <w:hideMark/>
          </w:tcPr>
          <w:p w14:paraId="00CF3560"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83F57F4"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11DE856"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366EF2B"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6EF1FE20"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54AF0E58" w14:textId="77777777" w:rsidR="0081128C" w:rsidRPr="0028167E" w:rsidRDefault="0081128C" w:rsidP="0081128C">
            <w:pPr>
              <w:rPr>
                <w:rFonts w:ascii="Calibri" w:eastAsia="Times New Roman" w:hAnsi="Calibri" w:cs="Calibri"/>
                <w:color w:val="000000"/>
              </w:rPr>
            </w:pPr>
          </w:p>
        </w:tc>
      </w:tr>
      <w:tr w:rsidR="0081128C" w:rsidRPr="0028167E" w14:paraId="3A489EDF"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7CD92437"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314F4226"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Pull mane</w:t>
            </w:r>
          </w:p>
        </w:tc>
        <w:tc>
          <w:tcPr>
            <w:tcW w:w="708" w:type="dxa"/>
            <w:tcBorders>
              <w:top w:val="nil"/>
              <w:left w:val="nil"/>
              <w:bottom w:val="single" w:sz="4" w:space="0" w:color="auto"/>
              <w:right w:val="single" w:sz="4" w:space="0" w:color="auto"/>
            </w:tcBorders>
            <w:shd w:val="clear" w:color="auto" w:fill="auto"/>
            <w:noWrap/>
            <w:vAlign w:val="bottom"/>
            <w:hideMark/>
          </w:tcPr>
          <w:p w14:paraId="48A9827F"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A00220C"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226ED04"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A5F974F"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103C77E9"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7AD0E0AF" w14:textId="77777777" w:rsidR="0081128C" w:rsidRPr="0028167E" w:rsidRDefault="0081128C" w:rsidP="0081128C">
            <w:pPr>
              <w:rPr>
                <w:rFonts w:ascii="Calibri" w:eastAsia="Times New Roman" w:hAnsi="Calibri" w:cs="Calibri"/>
                <w:color w:val="000000"/>
              </w:rPr>
            </w:pPr>
          </w:p>
        </w:tc>
      </w:tr>
      <w:tr w:rsidR="0081128C" w:rsidRPr="0028167E" w14:paraId="0EFE8311"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0F03B040"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1B8D358F"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Pull tail</w:t>
            </w:r>
          </w:p>
        </w:tc>
        <w:tc>
          <w:tcPr>
            <w:tcW w:w="708" w:type="dxa"/>
            <w:tcBorders>
              <w:top w:val="nil"/>
              <w:left w:val="nil"/>
              <w:bottom w:val="single" w:sz="4" w:space="0" w:color="auto"/>
              <w:right w:val="single" w:sz="4" w:space="0" w:color="auto"/>
            </w:tcBorders>
            <w:shd w:val="clear" w:color="auto" w:fill="auto"/>
            <w:noWrap/>
            <w:vAlign w:val="bottom"/>
            <w:hideMark/>
          </w:tcPr>
          <w:p w14:paraId="134C6C2B"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5DE7074"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18D133D"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C280A2A"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371AC29A"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18A86384" w14:textId="77777777" w:rsidR="0081128C" w:rsidRPr="0028167E" w:rsidRDefault="0081128C" w:rsidP="0081128C">
            <w:pPr>
              <w:rPr>
                <w:rFonts w:ascii="Calibri" w:eastAsia="Times New Roman" w:hAnsi="Calibri" w:cs="Calibri"/>
                <w:color w:val="000000"/>
              </w:rPr>
            </w:pPr>
          </w:p>
        </w:tc>
      </w:tr>
      <w:tr w:rsidR="0081128C" w:rsidRPr="0028167E" w14:paraId="6822D5ED"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54F6DAEC"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1D396EF8"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Washing</w:t>
            </w:r>
          </w:p>
        </w:tc>
        <w:tc>
          <w:tcPr>
            <w:tcW w:w="708" w:type="dxa"/>
            <w:tcBorders>
              <w:top w:val="nil"/>
              <w:left w:val="nil"/>
              <w:bottom w:val="single" w:sz="4" w:space="0" w:color="auto"/>
              <w:right w:val="single" w:sz="4" w:space="0" w:color="auto"/>
            </w:tcBorders>
            <w:shd w:val="clear" w:color="auto" w:fill="auto"/>
            <w:noWrap/>
            <w:vAlign w:val="bottom"/>
            <w:hideMark/>
          </w:tcPr>
          <w:p w14:paraId="3F62F4C3"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254C06B"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866B213"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6CA3747"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06B7775D"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476AD2B9" w14:textId="77777777" w:rsidR="0081128C" w:rsidRPr="0028167E" w:rsidRDefault="0081128C" w:rsidP="0081128C">
            <w:pPr>
              <w:rPr>
                <w:rFonts w:ascii="Calibri" w:eastAsia="Times New Roman" w:hAnsi="Calibri" w:cs="Calibri"/>
                <w:color w:val="000000"/>
              </w:rPr>
            </w:pPr>
          </w:p>
        </w:tc>
      </w:tr>
      <w:tr w:rsidR="0081128C" w:rsidRPr="0028167E" w14:paraId="63A2D292"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1B75D352"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1238ABB0"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Trimming (electric clippers)</w:t>
            </w:r>
          </w:p>
        </w:tc>
        <w:tc>
          <w:tcPr>
            <w:tcW w:w="708" w:type="dxa"/>
            <w:tcBorders>
              <w:top w:val="nil"/>
              <w:left w:val="nil"/>
              <w:bottom w:val="single" w:sz="4" w:space="0" w:color="auto"/>
              <w:right w:val="single" w:sz="4" w:space="0" w:color="auto"/>
            </w:tcBorders>
            <w:shd w:val="clear" w:color="auto" w:fill="auto"/>
            <w:noWrap/>
            <w:vAlign w:val="bottom"/>
            <w:hideMark/>
          </w:tcPr>
          <w:p w14:paraId="231F2993"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D8AAD70"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C2C9500"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55D0FD1"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3E34B791"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07730C12" w14:textId="77777777" w:rsidR="0081128C" w:rsidRPr="0028167E" w:rsidRDefault="0081128C" w:rsidP="0081128C">
            <w:pPr>
              <w:rPr>
                <w:rFonts w:ascii="Calibri" w:eastAsia="Times New Roman" w:hAnsi="Calibri" w:cs="Calibri"/>
                <w:color w:val="000000"/>
              </w:rPr>
            </w:pPr>
          </w:p>
        </w:tc>
      </w:tr>
      <w:tr w:rsidR="0081128C" w:rsidRPr="0028167E" w14:paraId="1FDE7601"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7875288A"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double" w:sz="6" w:space="0" w:color="auto"/>
              <w:right w:val="single" w:sz="4" w:space="0" w:color="auto"/>
            </w:tcBorders>
            <w:shd w:val="clear" w:color="auto" w:fill="auto"/>
            <w:noWrap/>
            <w:vAlign w:val="bottom"/>
            <w:hideMark/>
          </w:tcPr>
          <w:p w14:paraId="41A13FDA"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Body clip</w:t>
            </w:r>
          </w:p>
        </w:tc>
        <w:tc>
          <w:tcPr>
            <w:tcW w:w="708" w:type="dxa"/>
            <w:tcBorders>
              <w:top w:val="nil"/>
              <w:left w:val="nil"/>
              <w:bottom w:val="double" w:sz="6" w:space="0" w:color="auto"/>
              <w:right w:val="single" w:sz="4" w:space="0" w:color="auto"/>
            </w:tcBorders>
            <w:shd w:val="clear" w:color="auto" w:fill="auto"/>
            <w:noWrap/>
            <w:vAlign w:val="bottom"/>
            <w:hideMark/>
          </w:tcPr>
          <w:p w14:paraId="621B62A3"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4FA3FC41"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611118D0"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67F1BD2D"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double" w:sz="6" w:space="0" w:color="auto"/>
              <w:right w:val="single" w:sz="4" w:space="0" w:color="auto"/>
            </w:tcBorders>
          </w:tcPr>
          <w:p w14:paraId="3FF34A7A"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double" w:sz="6" w:space="0" w:color="auto"/>
              <w:right w:val="single" w:sz="4" w:space="0" w:color="auto"/>
            </w:tcBorders>
          </w:tcPr>
          <w:p w14:paraId="737D1012" w14:textId="77777777" w:rsidR="0081128C" w:rsidRPr="0028167E" w:rsidRDefault="0081128C" w:rsidP="0081128C">
            <w:pPr>
              <w:rPr>
                <w:rFonts w:ascii="Calibri" w:eastAsia="Times New Roman" w:hAnsi="Calibri" w:cs="Calibri"/>
                <w:color w:val="000000"/>
              </w:rPr>
            </w:pPr>
          </w:p>
        </w:tc>
      </w:tr>
      <w:tr w:rsidR="0081128C" w:rsidRPr="0028167E" w14:paraId="1E78F84D" w14:textId="77777777" w:rsidTr="0028167E">
        <w:trPr>
          <w:trHeight w:val="170"/>
        </w:trPr>
        <w:tc>
          <w:tcPr>
            <w:tcW w:w="3403" w:type="dxa"/>
            <w:vMerge w:val="restart"/>
            <w:tcBorders>
              <w:top w:val="nil"/>
              <w:left w:val="single" w:sz="4" w:space="0" w:color="auto"/>
              <w:bottom w:val="double" w:sz="6" w:space="0" w:color="000000"/>
              <w:right w:val="single" w:sz="4" w:space="0" w:color="auto"/>
            </w:tcBorders>
            <w:shd w:val="clear" w:color="auto" w:fill="auto"/>
            <w:noWrap/>
            <w:hideMark/>
          </w:tcPr>
          <w:p w14:paraId="3461DAC2" w14:textId="77777777" w:rsidR="0081128C" w:rsidRPr="0028167E" w:rsidRDefault="0081128C" w:rsidP="0081128C">
            <w:pPr>
              <w:rPr>
                <w:rFonts w:ascii="Calibri" w:eastAsia="Times New Roman" w:hAnsi="Calibri" w:cs="Calibri"/>
                <w:b/>
                <w:bCs/>
                <w:color w:val="000000"/>
                <w:sz w:val="20"/>
                <w:szCs w:val="20"/>
              </w:rPr>
            </w:pPr>
            <w:r w:rsidRPr="0028167E">
              <w:rPr>
                <w:rFonts w:ascii="Calibri" w:eastAsia="Times New Roman" w:hAnsi="Calibri" w:cs="Calibri"/>
                <w:b/>
                <w:bCs/>
                <w:color w:val="000000"/>
                <w:sz w:val="20"/>
                <w:szCs w:val="20"/>
              </w:rPr>
              <w:t>Lunging</w:t>
            </w:r>
          </w:p>
        </w:tc>
        <w:tc>
          <w:tcPr>
            <w:tcW w:w="3119" w:type="dxa"/>
            <w:tcBorders>
              <w:top w:val="nil"/>
              <w:left w:val="nil"/>
              <w:bottom w:val="single" w:sz="4" w:space="0" w:color="auto"/>
              <w:right w:val="single" w:sz="4" w:space="0" w:color="auto"/>
            </w:tcBorders>
            <w:shd w:val="clear" w:color="auto" w:fill="auto"/>
            <w:noWrap/>
            <w:vAlign w:val="bottom"/>
            <w:hideMark/>
          </w:tcPr>
          <w:p w14:paraId="29120883"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Lunge</w:t>
            </w:r>
          </w:p>
        </w:tc>
        <w:tc>
          <w:tcPr>
            <w:tcW w:w="708" w:type="dxa"/>
            <w:tcBorders>
              <w:top w:val="nil"/>
              <w:left w:val="nil"/>
              <w:bottom w:val="single" w:sz="4" w:space="0" w:color="auto"/>
              <w:right w:val="single" w:sz="4" w:space="0" w:color="auto"/>
            </w:tcBorders>
            <w:shd w:val="clear" w:color="auto" w:fill="auto"/>
            <w:noWrap/>
            <w:vAlign w:val="bottom"/>
            <w:hideMark/>
          </w:tcPr>
          <w:p w14:paraId="33DD60BC"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ED4C94A"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43AF02D"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41CD572"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11357439"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4AB86149" w14:textId="77777777" w:rsidR="0081128C" w:rsidRPr="0028167E" w:rsidRDefault="0081128C" w:rsidP="0081128C">
            <w:pPr>
              <w:rPr>
                <w:rFonts w:ascii="Calibri" w:eastAsia="Times New Roman" w:hAnsi="Calibri" w:cs="Calibri"/>
                <w:color w:val="000000"/>
              </w:rPr>
            </w:pPr>
          </w:p>
        </w:tc>
      </w:tr>
      <w:tr w:rsidR="0081128C" w:rsidRPr="0028167E" w14:paraId="15F8E0EA"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21DA6017"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double" w:sz="6" w:space="0" w:color="auto"/>
              <w:right w:val="single" w:sz="4" w:space="0" w:color="auto"/>
            </w:tcBorders>
            <w:shd w:val="clear" w:color="auto" w:fill="auto"/>
            <w:noWrap/>
            <w:vAlign w:val="bottom"/>
            <w:hideMark/>
          </w:tcPr>
          <w:p w14:paraId="51A51C16"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Advanced lunge equipment</w:t>
            </w:r>
          </w:p>
        </w:tc>
        <w:tc>
          <w:tcPr>
            <w:tcW w:w="708" w:type="dxa"/>
            <w:tcBorders>
              <w:top w:val="nil"/>
              <w:left w:val="nil"/>
              <w:bottom w:val="double" w:sz="6" w:space="0" w:color="auto"/>
              <w:right w:val="single" w:sz="4" w:space="0" w:color="auto"/>
            </w:tcBorders>
            <w:shd w:val="clear" w:color="auto" w:fill="auto"/>
            <w:noWrap/>
            <w:vAlign w:val="bottom"/>
            <w:hideMark/>
          </w:tcPr>
          <w:p w14:paraId="463347A4"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38503BA4"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790CCCFB"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7B20A12E"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double" w:sz="6" w:space="0" w:color="auto"/>
              <w:right w:val="single" w:sz="4" w:space="0" w:color="auto"/>
            </w:tcBorders>
          </w:tcPr>
          <w:p w14:paraId="2DD46669"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double" w:sz="6" w:space="0" w:color="auto"/>
              <w:right w:val="single" w:sz="4" w:space="0" w:color="auto"/>
            </w:tcBorders>
          </w:tcPr>
          <w:p w14:paraId="486997FF" w14:textId="77777777" w:rsidR="0081128C" w:rsidRPr="0028167E" w:rsidRDefault="0081128C" w:rsidP="0081128C">
            <w:pPr>
              <w:rPr>
                <w:rFonts w:ascii="Calibri" w:eastAsia="Times New Roman" w:hAnsi="Calibri" w:cs="Calibri"/>
                <w:color w:val="000000"/>
              </w:rPr>
            </w:pPr>
          </w:p>
        </w:tc>
      </w:tr>
      <w:tr w:rsidR="0081128C" w:rsidRPr="0028167E" w14:paraId="58282036" w14:textId="77777777" w:rsidTr="0028167E">
        <w:trPr>
          <w:trHeight w:val="170"/>
        </w:trPr>
        <w:tc>
          <w:tcPr>
            <w:tcW w:w="3403" w:type="dxa"/>
            <w:vMerge w:val="restart"/>
            <w:tcBorders>
              <w:top w:val="nil"/>
              <w:left w:val="single" w:sz="4" w:space="0" w:color="auto"/>
              <w:bottom w:val="double" w:sz="6" w:space="0" w:color="000000"/>
              <w:right w:val="single" w:sz="4" w:space="0" w:color="auto"/>
            </w:tcBorders>
            <w:shd w:val="clear" w:color="auto" w:fill="auto"/>
            <w:noWrap/>
            <w:hideMark/>
          </w:tcPr>
          <w:p w14:paraId="07D92B3B" w14:textId="77777777" w:rsidR="0081128C" w:rsidRPr="0028167E" w:rsidRDefault="0081128C" w:rsidP="0081128C">
            <w:pPr>
              <w:rPr>
                <w:rFonts w:ascii="Calibri" w:eastAsia="Times New Roman" w:hAnsi="Calibri" w:cs="Calibri"/>
                <w:b/>
                <w:bCs/>
                <w:color w:val="000000"/>
                <w:sz w:val="20"/>
                <w:szCs w:val="20"/>
              </w:rPr>
            </w:pPr>
            <w:r w:rsidRPr="0028167E">
              <w:rPr>
                <w:rFonts w:ascii="Calibri" w:eastAsia="Times New Roman" w:hAnsi="Calibri" w:cs="Calibri"/>
                <w:b/>
                <w:bCs/>
                <w:color w:val="000000"/>
                <w:sz w:val="20"/>
                <w:szCs w:val="20"/>
              </w:rPr>
              <w:t>Long Reining</w:t>
            </w:r>
          </w:p>
        </w:tc>
        <w:tc>
          <w:tcPr>
            <w:tcW w:w="3119" w:type="dxa"/>
            <w:tcBorders>
              <w:top w:val="nil"/>
              <w:left w:val="nil"/>
              <w:bottom w:val="single" w:sz="4" w:space="0" w:color="auto"/>
              <w:right w:val="single" w:sz="4" w:space="0" w:color="auto"/>
            </w:tcBorders>
            <w:shd w:val="clear" w:color="auto" w:fill="auto"/>
            <w:noWrap/>
            <w:vAlign w:val="bottom"/>
            <w:hideMark/>
          </w:tcPr>
          <w:p w14:paraId="315C2F15"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Long reining (enclosed area)</w:t>
            </w:r>
          </w:p>
        </w:tc>
        <w:tc>
          <w:tcPr>
            <w:tcW w:w="708" w:type="dxa"/>
            <w:tcBorders>
              <w:top w:val="nil"/>
              <w:left w:val="nil"/>
              <w:bottom w:val="single" w:sz="4" w:space="0" w:color="auto"/>
              <w:right w:val="single" w:sz="4" w:space="0" w:color="auto"/>
            </w:tcBorders>
            <w:shd w:val="clear" w:color="auto" w:fill="auto"/>
            <w:noWrap/>
            <w:vAlign w:val="bottom"/>
            <w:hideMark/>
          </w:tcPr>
          <w:p w14:paraId="3886F865"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CF40446"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854B325"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4695161"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6763E641"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7E853AA7" w14:textId="77777777" w:rsidR="0081128C" w:rsidRPr="0028167E" w:rsidRDefault="0081128C" w:rsidP="0081128C">
            <w:pPr>
              <w:rPr>
                <w:rFonts w:ascii="Calibri" w:eastAsia="Times New Roman" w:hAnsi="Calibri" w:cs="Calibri"/>
                <w:color w:val="000000"/>
              </w:rPr>
            </w:pPr>
          </w:p>
        </w:tc>
      </w:tr>
      <w:tr w:rsidR="0081128C" w:rsidRPr="0028167E" w14:paraId="3ACD0DF4"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1668A816"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double" w:sz="6" w:space="0" w:color="auto"/>
              <w:right w:val="single" w:sz="4" w:space="0" w:color="auto"/>
            </w:tcBorders>
            <w:shd w:val="clear" w:color="auto" w:fill="auto"/>
            <w:noWrap/>
            <w:vAlign w:val="bottom"/>
            <w:hideMark/>
          </w:tcPr>
          <w:p w14:paraId="4805201F"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Long reining (open area)</w:t>
            </w:r>
          </w:p>
        </w:tc>
        <w:tc>
          <w:tcPr>
            <w:tcW w:w="708" w:type="dxa"/>
            <w:tcBorders>
              <w:top w:val="nil"/>
              <w:left w:val="nil"/>
              <w:bottom w:val="double" w:sz="6" w:space="0" w:color="auto"/>
              <w:right w:val="single" w:sz="4" w:space="0" w:color="auto"/>
            </w:tcBorders>
            <w:shd w:val="clear" w:color="auto" w:fill="auto"/>
            <w:noWrap/>
            <w:vAlign w:val="bottom"/>
            <w:hideMark/>
          </w:tcPr>
          <w:p w14:paraId="07AE0DB9"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3B51181F"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311733A8"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62257810"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double" w:sz="6" w:space="0" w:color="auto"/>
              <w:right w:val="single" w:sz="4" w:space="0" w:color="auto"/>
            </w:tcBorders>
          </w:tcPr>
          <w:p w14:paraId="527BFB51"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double" w:sz="6" w:space="0" w:color="auto"/>
              <w:right w:val="single" w:sz="4" w:space="0" w:color="auto"/>
            </w:tcBorders>
          </w:tcPr>
          <w:p w14:paraId="796535C7" w14:textId="77777777" w:rsidR="0081128C" w:rsidRPr="0028167E" w:rsidRDefault="0081128C" w:rsidP="0081128C">
            <w:pPr>
              <w:rPr>
                <w:rFonts w:ascii="Calibri" w:eastAsia="Times New Roman" w:hAnsi="Calibri" w:cs="Calibri"/>
                <w:color w:val="000000"/>
              </w:rPr>
            </w:pPr>
          </w:p>
        </w:tc>
      </w:tr>
      <w:tr w:rsidR="0081128C" w:rsidRPr="0028167E" w14:paraId="1F5D0C4F" w14:textId="77777777" w:rsidTr="0028167E">
        <w:trPr>
          <w:trHeight w:val="170"/>
        </w:trPr>
        <w:tc>
          <w:tcPr>
            <w:tcW w:w="3403" w:type="dxa"/>
            <w:vMerge w:val="restart"/>
            <w:tcBorders>
              <w:top w:val="nil"/>
              <w:left w:val="single" w:sz="4" w:space="0" w:color="auto"/>
              <w:bottom w:val="double" w:sz="6" w:space="0" w:color="000000"/>
              <w:right w:val="single" w:sz="4" w:space="0" w:color="auto"/>
            </w:tcBorders>
            <w:shd w:val="clear" w:color="auto" w:fill="auto"/>
            <w:noWrap/>
            <w:hideMark/>
          </w:tcPr>
          <w:p w14:paraId="679D0A74" w14:textId="77777777" w:rsidR="0081128C" w:rsidRPr="0028167E" w:rsidRDefault="0081128C" w:rsidP="0081128C">
            <w:pPr>
              <w:rPr>
                <w:rFonts w:ascii="Calibri" w:eastAsia="Times New Roman" w:hAnsi="Calibri" w:cs="Calibri"/>
                <w:b/>
                <w:bCs/>
                <w:color w:val="000000"/>
                <w:sz w:val="20"/>
                <w:szCs w:val="20"/>
              </w:rPr>
            </w:pPr>
            <w:r w:rsidRPr="0028167E">
              <w:rPr>
                <w:rFonts w:ascii="Calibri" w:eastAsia="Times New Roman" w:hAnsi="Calibri" w:cs="Calibri"/>
                <w:b/>
                <w:bCs/>
                <w:color w:val="000000"/>
                <w:sz w:val="20"/>
                <w:szCs w:val="20"/>
              </w:rPr>
              <w:t>Transport</w:t>
            </w:r>
          </w:p>
        </w:tc>
        <w:tc>
          <w:tcPr>
            <w:tcW w:w="3119" w:type="dxa"/>
            <w:tcBorders>
              <w:top w:val="nil"/>
              <w:left w:val="nil"/>
              <w:bottom w:val="single" w:sz="4" w:space="0" w:color="auto"/>
              <w:right w:val="single" w:sz="4" w:space="0" w:color="auto"/>
            </w:tcBorders>
            <w:shd w:val="clear" w:color="auto" w:fill="auto"/>
            <w:noWrap/>
            <w:vAlign w:val="bottom"/>
            <w:hideMark/>
          </w:tcPr>
          <w:p w14:paraId="0EA6E28E"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Apply transport gear</w:t>
            </w:r>
          </w:p>
        </w:tc>
        <w:tc>
          <w:tcPr>
            <w:tcW w:w="708" w:type="dxa"/>
            <w:tcBorders>
              <w:top w:val="nil"/>
              <w:left w:val="nil"/>
              <w:bottom w:val="single" w:sz="4" w:space="0" w:color="auto"/>
              <w:right w:val="single" w:sz="4" w:space="0" w:color="auto"/>
            </w:tcBorders>
            <w:shd w:val="clear" w:color="auto" w:fill="auto"/>
            <w:noWrap/>
            <w:vAlign w:val="bottom"/>
            <w:hideMark/>
          </w:tcPr>
          <w:p w14:paraId="334E0FF8"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4C76147"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FEBC5DE"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312D721"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54D3BBAB"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59D36F2E" w14:textId="77777777" w:rsidR="0081128C" w:rsidRPr="0028167E" w:rsidRDefault="0081128C" w:rsidP="0081128C">
            <w:pPr>
              <w:rPr>
                <w:rFonts w:ascii="Calibri" w:eastAsia="Times New Roman" w:hAnsi="Calibri" w:cs="Calibri"/>
                <w:color w:val="000000"/>
              </w:rPr>
            </w:pPr>
          </w:p>
        </w:tc>
      </w:tr>
      <w:tr w:rsidR="0081128C" w:rsidRPr="0028167E" w14:paraId="42B0B552"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4FADE8F2"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5DCE793C"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Loads</w:t>
            </w:r>
          </w:p>
        </w:tc>
        <w:tc>
          <w:tcPr>
            <w:tcW w:w="708" w:type="dxa"/>
            <w:tcBorders>
              <w:top w:val="nil"/>
              <w:left w:val="nil"/>
              <w:bottom w:val="single" w:sz="4" w:space="0" w:color="auto"/>
              <w:right w:val="single" w:sz="4" w:space="0" w:color="auto"/>
            </w:tcBorders>
            <w:shd w:val="clear" w:color="auto" w:fill="auto"/>
            <w:noWrap/>
            <w:vAlign w:val="bottom"/>
            <w:hideMark/>
          </w:tcPr>
          <w:p w14:paraId="550DCD29"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D8479FC"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E487517"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CC0C434"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7A33D85A"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31FFF041" w14:textId="77777777" w:rsidR="0081128C" w:rsidRPr="0028167E" w:rsidRDefault="0081128C" w:rsidP="0081128C">
            <w:pPr>
              <w:rPr>
                <w:rFonts w:ascii="Calibri" w:eastAsia="Times New Roman" w:hAnsi="Calibri" w:cs="Calibri"/>
                <w:color w:val="000000"/>
              </w:rPr>
            </w:pPr>
          </w:p>
        </w:tc>
      </w:tr>
      <w:tr w:rsidR="0081128C" w:rsidRPr="0028167E" w14:paraId="59709129"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1028DE1D"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0ADDB16A"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Unloads</w:t>
            </w:r>
          </w:p>
        </w:tc>
        <w:tc>
          <w:tcPr>
            <w:tcW w:w="708" w:type="dxa"/>
            <w:tcBorders>
              <w:top w:val="nil"/>
              <w:left w:val="nil"/>
              <w:bottom w:val="single" w:sz="4" w:space="0" w:color="auto"/>
              <w:right w:val="single" w:sz="4" w:space="0" w:color="auto"/>
            </w:tcBorders>
            <w:shd w:val="clear" w:color="auto" w:fill="auto"/>
            <w:noWrap/>
            <w:vAlign w:val="bottom"/>
            <w:hideMark/>
          </w:tcPr>
          <w:p w14:paraId="75EBEFCB"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75B391A"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1AA8C1E"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6CDFD25"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2775284C"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5497AA64" w14:textId="77777777" w:rsidR="0081128C" w:rsidRPr="0028167E" w:rsidRDefault="0081128C" w:rsidP="0081128C">
            <w:pPr>
              <w:rPr>
                <w:rFonts w:ascii="Calibri" w:eastAsia="Times New Roman" w:hAnsi="Calibri" w:cs="Calibri"/>
                <w:color w:val="000000"/>
              </w:rPr>
            </w:pPr>
          </w:p>
        </w:tc>
      </w:tr>
      <w:tr w:rsidR="0081128C" w:rsidRPr="0028167E" w14:paraId="0C958867"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4E7DB759"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47EFA8EC"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Leading stimulus (tail rope, whip on rump)</w:t>
            </w:r>
          </w:p>
        </w:tc>
        <w:tc>
          <w:tcPr>
            <w:tcW w:w="708" w:type="dxa"/>
            <w:tcBorders>
              <w:top w:val="nil"/>
              <w:left w:val="nil"/>
              <w:bottom w:val="single" w:sz="4" w:space="0" w:color="auto"/>
              <w:right w:val="single" w:sz="4" w:space="0" w:color="auto"/>
            </w:tcBorders>
            <w:shd w:val="clear" w:color="auto" w:fill="auto"/>
            <w:noWrap/>
            <w:vAlign w:val="bottom"/>
            <w:hideMark/>
          </w:tcPr>
          <w:p w14:paraId="50304C89"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7F505B3"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DE88D61"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D84848D"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7FDDE58B"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7EBBFAE8" w14:textId="77777777" w:rsidR="0081128C" w:rsidRPr="0028167E" w:rsidRDefault="0081128C" w:rsidP="0081128C">
            <w:pPr>
              <w:rPr>
                <w:rFonts w:ascii="Calibri" w:eastAsia="Times New Roman" w:hAnsi="Calibri" w:cs="Calibri"/>
                <w:color w:val="000000"/>
              </w:rPr>
            </w:pPr>
          </w:p>
        </w:tc>
      </w:tr>
      <w:tr w:rsidR="0081128C" w:rsidRPr="0028167E" w14:paraId="3455FF6D" w14:textId="77777777" w:rsidTr="0028167E">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5F9E7D1B" w14:textId="77777777" w:rsidR="0081128C" w:rsidRPr="0028167E" w:rsidRDefault="0081128C" w:rsidP="0081128C">
            <w:pPr>
              <w:rPr>
                <w:rFonts w:ascii="Calibri" w:eastAsia="Times New Roman" w:hAnsi="Calibri" w:cs="Calibri"/>
                <w:b/>
                <w:bCs/>
                <w:color w:val="000000"/>
                <w:sz w:val="20"/>
                <w:szCs w:val="20"/>
              </w:rPr>
            </w:pPr>
          </w:p>
        </w:tc>
        <w:tc>
          <w:tcPr>
            <w:tcW w:w="3119" w:type="dxa"/>
            <w:tcBorders>
              <w:top w:val="nil"/>
              <w:left w:val="nil"/>
              <w:bottom w:val="double" w:sz="6" w:space="0" w:color="auto"/>
              <w:right w:val="single" w:sz="4" w:space="0" w:color="auto"/>
            </w:tcBorders>
            <w:shd w:val="clear" w:color="auto" w:fill="auto"/>
            <w:noWrap/>
            <w:vAlign w:val="bottom"/>
            <w:hideMark/>
          </w:tcPr>
          <w:p w14:paraId="5E325CA8"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Stands on transport</w:t>
            </w:r>
          </w:p>
        </w:tc>
        <w:tc>
          <w:tcPr>
            <w:tcW w:w="708" w:type="dxa"/>
            <w:tcBorders>
              <w:top w:val="nil"/>
              <w:left w:val="nil"/>
              <w:bottom w:val="double" w:sz="6" w:space="0" w:color="auto"/>
              <w:right w:val="single" w:sz="4" w:space="0" w:color="auto"/>
            </w:tcBorders>
            <w:shd w:val="clear" w:color="auto" w:fill="auto"/>
            <w:noWrap/>
            <w:vAlign w:val="bottom"/>
            <w:hideMark/>
          </w:tcPr>
          <w:p w14:paraId="4D198FCB"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68AE34C3"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7E2B0AC2"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5448A039"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double" w:sz="6" w:space="0" w:color="auto"/>
              <w:right w:val="single" w:sz="4" w:space="0" w:color="auto"/>
            </w:tcBorders>
          </w:tcPr>
          <w:p w14:paraId="01378C58"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double" w:sz="6" w:space="0" w:color="auto"/>
              <w:right w:val="single" w:sz="4" w:space="0" w:color="auto"/>
            </w:tcBorders>
          </w:tcPr>
          <w:p w14:paraId="4B0FB315" w14:textId="77777777" w:rsidR="0081128C" w:rsidRPr="0028167E" w:rsidRDefault="0081128C" w:rsidP="0081128C">
            <w:pPr>
              <w:rPr>
                <w:rFonts w:ascii="Calibri" w:eastAsia="Times New Roman" w:hAnsi="Calibri" w:cs="Calibri"/>
                <w:color w:val="000000"/>
              </w:rPr>
            </w:pPr>
          </w:p>
        </w:tc>
      </w:tr>
      <w:tr w:rsidR="0081128C" w:rsidRPr="0028167E" w14:paraId="0DEEFFA7" w14:textId="77777777" w:rsidTr="0028167E">
        <w:trPr>
          <w:trHeight w:val="170"/>
        </w:trPr>
        <w:tc>
          <w:tcPr>
            <w:tcW w:w="3403" w:type="dxa"/>
            <w:tcBorders>
              <w:top w:val="nil"/>
              <w:left w:val="single" w:sz="4" w:space="0" w:color="auto"/>
              <w:bottom w:val="double" w:sz="6" w:space="0" w:color="auto"/>
              <w:right w:val="single" w:sz="4" w:space="0" w:color="auto"/>
            </w:tcBorders>
            <w:shd w:val="clear" w:color="000000" w:fill="D9D9D9"/>
            <w:noWrap/>
            <w:hideMark/>
          </w:tcPr>
          <w:p w14:paraId="6234D2E2" w14:textId="77777777" w:rsidR="0081128C" w:rsidRPr="0028167E" w:rsidRDefault="0081128C" w:rsidP="0081128C">
            <w:pPr>
              <w:rPr>
                <w:rFonts w:ascii="Calibri" w:eastAsia="Times New Roman" w:hAnsi="Calibri" w:cs="Calibri"/>
                <w:b/>
                <w:bCs/>
                <w:color w:val="000000"/>
                <w:sz w:val="20"/>
                <w:szCs w:val="20"/>
              </w:rPr>
            </w:pPr>
            <w:r w:rsidRPr="0028167E">
              <w:rPr>
                <w:rFonts w:ascii="Calibri" w:eastAsia="Times New Roman" w:hAnsi="Calibri" w:cs="Calibri"/>
                <w:b/>
                <w:bCs/>
                <w:color w:val="000000"/>
                <w:sz w:val="20"/>
                <w:szCs w:val="20"/>
              </w:rPr>
              <w:t> </w:t>
            </w:r>
          </w:p>
        </w:tc>
        <w:tc>
          <w:tcPr>
            <w:tcW w:w="3119" w:type="dxa"/>
            <w:tcBorders>
              <w:top w:val="nil"/>
              <w:left w:val="nil"/>
              <w:bottom w:val="double" w:sz="6" w:space="0" w:color="auto"/>
              <w:right w:val="single" w:sz="4" w:space="0" w:color="auto"/>
            </w:tcBorders>
            <w:shd w:val="clear" w:color="000000" w:fill="D9D9D9"/>
            <w:noWrap/>
            <w:vAlign w:val="bottom"/>
            <w:hideMark/>
          </w:tcPr>
          <w:p w14:paraId="1F8B2396" w14:textId="77777777" w:rsidR="0081128C" w:rsidRPr="0028167E" w:rsidRDefault="0081128C" w:rsidP="0081128C">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 </w:t>
            </w:r>
          </w:p>
        </w:tc>
        <w:tc>
          <w:tcPr>
            <w:tcW w:w="708" w:type="dxa"/>
            <w:tcBorders>
              <w:top w:val="nil"/>
              <w:left w:val="nil"/>
              <w:bottom w:val="double" w:sz="6" w:space="0" w:color="auto"/>
              <w:right w:val="single" w:sz="4" w:space="0" w:color="auto"/>
            </w:tcBorders>
            <w:shd w:val="clear" w:color="000000" w:fill="D9D9D9"/>
            <w:noWrap/>
            <w:vAlign w:val="bottom"/>
            <w:hideMark/>
          </w:tcPr>
          <w:p w14:paraId="37E0F228"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000000" w:fill="D9D9D9"/>
            <w:noWrap/>
            <w:vAlign w:val="bottom"/>
            <w:hideMark/>
          </w:tcPr>
          <w:p w14:paraId="4BB6B901"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000000" w:fill="D9D9D9"/>
            <w:noWrap/>
            <w:vAlign w:val="bottom"/>
            <w:hideMark/>
          </w:tcPr>
          <w:p w14:paraId="3BE4385A"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000000" w:fill="D9D9D9"/>
            <w:noWrap/>
            <w:vAlign w:val="bottom"/>
            <w:hideMark/>
          </w:tcPr>
          <w:p w14:paraId="3D529822" w14:textId="77777777" w:rsidR="0081128C" w:rsidRPr="0028167E" w:rsidRDefault="0081128C" w:rsidP="0081128C">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double" w:sz="6" w:space="0" w:color="auto"/>
              <w:right w:val="single" w:sz="4" w:space="0" w:color="auto"/>
            </w:tcBorders>
            <w:shd w:val="clear" w:color="000000" w:fill="D9D9D9"/>
          </w:tcPr>
          <w:p w14:paraId="24A3161D" w14:textId="77777777" w:rsidR="0081128C" w:rsidRPr="0028167E" w:rsidRDefault="0081128C" w:rsidP="0081128C">
            <w:pPr>
              <w:rPr>
                <w:rFonts w:ascii="Calibri" w:eastAsia="Times New Roman" w:hAnsi="Calibri" w:cs="Calibri"/>
                <w:color w:val="000000"/>
              </w:rPr>
            </w:pPr>
          </w:p>
        </w:tc>
        <w:tc>
          <w:tcPr>
            <w:tcW w:w="709" w:type="dxa"/>
            <w:tcBorders>
              <w:top w:val="nil"/>
              <w:left w:val="nil"/>
              <w:bottom w:val="double" w:sz="6" w:space="0" w:color="auto"/>
              <w:right w:val="single" w:sz="4" w:space="0" w:color="auto"/>
            </w:tcBorders>
            <w:shd w:val="clear" w:color="000000" w:fill="D9D9D9"/>
          </w:tcPr>
          <w:p w14:paraId="1F940E22" w14:textId="77777777" w:rsidR="0081128C" w:rsidRPr="0028167E" w:rsidRDefault="0081128C" w:rsidP="0081128C">
            <w:pPr>
              <w:rPr>
                <w:rFonts w:ascii="Calibri" w:eastAsia="Times New Roman" w:hAnsi="Calibri" w:cs="Calibri"/>
                <w:color w:val="000000"/>
              </w:rPr>
            </w:pPr>
          </w:p>
        </w:tc>
      </w:tr>
    </w:tbl>
    <w:p w14:paraId="24D26038" w14:textId="77777777" w:rsidR="0028167E" w:rsidRDefault="0028167E" w:rsidP="007F2268"/>
    <w:p w14:paraId="35C200D0" w14:textId="77777777" w:rsidR="00584FB0" w:rsidRDefault="00584FB0" w:rsidP="007F2268"/>
    <w:tbl>
      <w:tblPr>
        <w:tblStyle w:val="TableGrid9"/>
        <w:tblW w:w="0" w:type="auto"/>
        <w:shd w:val="clear" w:color="auto" w:fill="000000" w:themeFill="text1"/>
        <w:tblLook w:val="04A0" w:firstRow="1" w:lastRow="0" w:firstColumn="1" w:lastColumn="0" w:noHBand="0" w:noVBand="1"/>
      </w:tblPr>
      <w:tblGrid>
        <w:gridCol w:w="1639"/>
        <w:gridCol w:w="6303"/>
        <w:gridCol w:w="1686"/>
      </w:tblGrid>
      <w:tr w:rsidR="00584FB0" w:rsidRPr="00584FB0" w14:paraId="3D0CF35E" w14:textId="77777777" w:rsidTr="00E304B2">
        <w:tc>
          <w:tcPr>
            <w:tcW w:w="1658" w:type="dxa"/>
            <w:shd w:val="clear" w:color="auto" w:fill="000000" w:themeFill="text1"/>
            <w:vAlign w:val="center"/>
          </w:tcPr>
          <w:p w14:paraId="6EA5F570" w14:textId="77777777" w:rsidR="00584FB0" w:rsidRPr="00584FB0" w:rsidRDefault="00A305D6" w:rsidP="00584FB0">
            <w:pPr>
              <w:tabs>
                <w:tab w:val="left" w:pos="2122"/>
              </w:tabs>
              <w:spacing w:before="80" w:after="80"/>
              <w:jc w:val="center"/>
              <w:rPr>
                <w:rFonts w:eastAsia="Times New Roman"/>
                <w:b/>
                <w:color w:val="FFFFFF"/>
                <w:sz w:val="20"/>
                <w:szCs w:val="20"/>
              </w:rPr>
            </w:pPr>
            <w:r>
              <w:rPr>
                <w:rFonts w:eastAsia="Times New Roman"/>
                <w:b/>
                <w:color w:val="FFFFFF"/>
                <w:sz w:val="20"/>
                <w:szCs w:val="20"/>
              </w:rPr>
              <w:t>Template E</w:t>
            </w:r>
          </w:p>
        </w:tc>
        <w:tc>
          <w:tcPr>
            <w:tcW w:w="6475" w:type="dxa"/>
            <w:shd w:val="clear" w:color="auto" w:fill="F2F2F2" w:themeFill="background1" w:themeFillShade="F2"/>
            <w:vAlign w:val="center"/>
          </w:tcPr>
          <w:p w14:paraId="6FC5CDA2" w14:textId="77777777" w:rsidR="00584FB0" w:rsidRPr="00584FB0" w:rsidRDefault="00584FB0" w:rsidP="00584FB0">
            <w:pPr>
              <w:tabs>
                <w:tab w:val="left" w:pos="2122"/>
              </w:tabs>
              <w:spacing w:before="80" w:after="80"/>
              <w:jc w:val="center"/>
              <w:rPr>
                <w:rFonts w:eastAsia="Times New Roman"/>
                <w:b/>
                <w:sz w:val="20"/>
                <w:szCs w:val="20"/>
              </w:rPr>
            </w:pPr>
            <w:r w:rsidRPr="00584FB0">
              <w:rPr>
                <w:rFonts w:eastAsia="Times New Roman"/>
                <w:b/>
                <w:color w:val="000000"/>
                <w:sz w:val="20"/>
                <w:szCs w:val="20"/>
              </w:rPr>
              <w:t>Horse Suitability Assessment Matrix</w:t>
            </w:r>
          </w:p>
        </w:tc>
        <w:tc>
          <w:tcPr>
            <w:tcW w:w="1721" w:type="dxa"/>
            <w:shd w:val="clear" w:color="auto" w:fill="000000" w:themeFill="text1"/>
            <w:vAlign w:val="center"/>
          </w:tcPr>
          <w:p w14:paraId="126EBB1D" w14:textId="77777777" w:rsidR="00584FB0" w:rsidRPr="00584FB0" w:rsidRDefault="00584FB0" w:rsidP="00E304B2">
            <w:pPr>
              <w:tabs>
                <w:tab w:val="left" w:pos="2122"/>
              </w:tabs>
              <w:spacing w:before="80" w:after="80"/>
              <w:jc w:val="center"/>
              <w:rPr>
                <w:rFonts w:eastAsia="Times New Roman"/>
                <w:b/>
                <w:color w:val="FFFFFF"/>
                <w:sz w:val="20"/>
                <w:szCs w:val="20"/>
              </w:rPr>
            </w:pPr>
            <w:r w:rsidRPr="00584FB0">
              <w:rPr>
                <w:rFonts w:eastAsia="Times New Roman"/>
                <w:b/>
                <w:color w:val="FFFFFF"/>
                <w:sz w:val="20"/>
                <w:szCs w:val="20"/>
              </w:rPr>
              <w:t xml:space="preserve">Page </w:t>
            </w:r>
            <w:r w:rsidR="004723BE">
              <w:rPr>
                <w:rFonts w:eastAsia="Times New Roman"/>
                <w:b/>
                <w:color w:val="FFFFFF"/>
                <w:sz w:val="20"/>
                <w:szCs w:val="20"/>
              </w:rPr>
              <w:t>4 of 10</w:t>
            </w:r>
          </w:p>
        </w:tc>
      </w:tr>
    </w:tbl>
    <w:p w14:paraId="34E140F4" w14:textId="77777777" w:rsidR="00584FB0" w:rsidRPr="00584FB0" w:rsidRDefault="00584FB0" w:rsidP="007F2268">
      <w:pPr>
        <w:rPr>
          <w:sz w:val="16"/>
          <w:szCs w:val="16"/>
        </w:rPr>
      </w:pPr>
    </w:p>
    <w:tbl>
      <w:tblPr>
        <w:tblW w:w="10774" w:type="dxa"/>
        <w:tblInd w:w="-318" w:type="dxa"/>
        <w:tblLayout w:type="fixed"/>
        <w:tblLook w:val="04A0" w:firstRow="1" w:lastRow="0" w:firstColumn="1" w:lastColumn="0" w:noHBand="0" w:noVBand="1"/>
      </w:tblPr>
      <w:tblGrid>
        <w:gridCol w:w="3403"/>
        <w:gridCol w:w="3119"/>
        <w:gridCol w:w="708"/>
        <w:gridCol w:w="709"/>
        <w:gridCol w:w="709"/>
        <w:gridCol w:w="709"/>
        <w:gridCol w:w="708"/>
        <w:gridCol w:w="709"/>
      </w:tblGrid>
      <w:tr w:rsidR="00584FB0" w:rsidRPr="0028167E" w14:paraId="3B223B68" w14:textId="77777777" w:rsidTr="00584FB0">
        <w:trPr>
          <w:trHeight w:hRule="exact" w:val="284"/>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085A862" w14:textId="77777777" w:rsidR="00584FB0" w:rsidRPr="0028167E" w:rsidRDefault="00584FB0" w:rsidP="00584FB0">
            <w:pPr>
              <w:rPr>
                <w:rFonts w:ascii="Calibri" w:eastAsia="Times New Roman" w:hAnsi="Calibri" w:cs="Calibri"/>
                <w:b/>
                <w:bCs/>
                <w:color w:val="000000"/>
                <w:sz w:val="20"/>
                <w:szCs w:val="20"/>
              </w:rPr>
            </w:pPr>
            <w:r w:rsidRPr="0028167E">
              <w:rPr>
                <w:rFonts w:ascii="Calibri" w:eastAsia="Times New Roman" w:hAnsi="Calibri" w:cs="Calibri"/>
                <w:b/>
                <w:bCs/>
                <w:color w:val="000000"/>
                <w:sz w:val="20"/>
                <w:szCs w:val="20"/>
              </w:rPr>
              <w:t>Mount and Dismount in an Enclosed Area</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629985FA"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Stirrup mount</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6B5A183"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101E253"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0546BC8"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1B7CB91"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single" w:sz="4" w:space="0" w:color="auto"/>
              <w:left w:val="nil"/>
              <w:bottom w:val="single" w:sz="4" w:space="0" w:color="auto"/>
              <w:right w:val="single" w:sz="4" w:space="0" w:color="auto"/>
            </w:tcBorders>
          </w:tcPr>
          <w:p w14:paraId="330979E1" w14:textId="77777777" w:rsidR="00584FB0" w:rsidRPr="0028167E" w:rsidRDefault="00584FB0" w:rsidP="00584FB0">
            <w:pPr>
              <w:rPr>
                <w:rFonts w:ascii="Calibri" w:eastAsia="Times New Roman" w:hAnsi="Calibri" w:cs="Calibri"/>
                <w:color w:val="000000"/>
              </w:rPr>
            </w:pPr>
          </w:p>
        </w:tc>
        <w:tc>
          <w:tcPr>
            <w:tcW w:w="709" w:type="dxa"/>
            <w:tcBorders>
              <w:top w:val="single" w:sz="4" w:space="0" w:color="auto"/>
              <w:left w:val="nil"/>
              <w:bottom w:val="single" w:sz="4" w:space="0" w:color="auto"/>
              <w:right w:val="single" w:sz="4" w:space="0" w:color="auto"/>
            </w:tcBorders>
          </w:tcPr>
          <w:p w14:paraId="0D957E7D" w14:textId="77777777" w:rsidR="00584FB0" w:rsidRPr="0028167E" w:rsidRDefault="00584FB0" w:rsidP="00584FB0">
            <w:pPr>
              <w:rPr>
                <w:rFonts w:ascii="Calibri" w:eastAsia="Times New Roman" w:hAnsi="Calibri" w:cs="Calibri"/>
                <w:color w:val="000000"/>
              </w:rPr>
            </w:pPr>
          </w:p>
        </w:tc>
      </w:tr>
      <w:tr w:rsidR="00584FB0" w:rsidRPr="0028167E" w14:paraId="07EF4CC0" w14:textId="77777777" w:rsidTr="00584FB0">
        <w:trPr>
          <w:trHeight w:hRule="exact" w:val="284"/>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B4DCEE3"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6306A697"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Block assist mount</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131DDAD"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1120220"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AE85C04"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F1EEFD9"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single" w:sz="4" w:space="0" w:color="auto"/>
              <w:left w:val="nil"/>
              <w:bottom w:val="single" w:sz="4" w:space="0" w:color="auto"/>
              <w:right w:val="single" w:sz="4" w:space="0" w:color="auto"/>
            </w:tcBorders>
          </w:tcPr>
          <w:p w14:paraId="10E45557" w14:textId="77777777" w:rsidR="00584FB0" w:rsidRPr="0028167E" w:rsidRDefault="00584FB0" w:rsidP="00584FB0">
            <w:pPr>
              <w:rPr>
                <w:rFonts w:ascii="Calibri" w:eastAsia="Times New Roman" w:hAnsi="Calibri" w:cs="Calibri"/>
                <w:color w:val="000000"/>
              </w:rPr>
            </w:pPr>
          </w:p>
        </w:tc>
        <w:tc>
          <w:tcPr>
            <w:tcW w:w="709" w:type="dxa"/>
            <w:tcBorders>
              <w:top w:val="single" w:sz="4" w:space="0" w:color="auto"/>
              <w:left w:val="nil"/>
              <w:bottom w:val="single" w:sz="4" w:space="0" w:color="auto"/>
              <w:right w:val="single" w:sz="4" w:space="0" w:color="auto"/>
            </w:tcBorders>
          </w:tcPr>
          <w:p w14:paraId="22AAA7AD" w14:textId="77777777" w:rsidR="00584FB0" w:rsidRPr="0028167E" w:rsidRDefault="00584FB0" w:rsidP="00584FB0">
            <w:pPr>
              <w:rPr>
                <w:rFonts w:ascii="Calibri" w:eastAsia="Times New Roman" w:hAnsi="Calibri" w:cs="Calibri"/>
                <w:color w:val="000000"/>
              </w:rPr>
            </w:pPr>
          </w:p>
        </w:tc>
      </w:tr>
      <w:tr w:rsidR="00584FB0" w:rsidRPr="0028167E" w14:paraId="5472CD83" w14:textId="77777777" w:rsidTr="00584FB0">
        <w:trPr>
          <w:trHeight w:hRule="exact" w:val="284"/>
        </w:trPr>
        <w:tc>
          <w:tcPr>
            <w:tcW w:w="3403" w:type="dxa"/>
            <w:vMerge/>
            <w:tcBorders>
              <w:top w:val="single" w:sz="4" w:space="0" w:color="auto"/>
              <w:left w:val="single" w:sz="4" w:space="0" w:color="auto"/>
              <w:bottom w:val="double" w:sz="6" w:space="0" w:color="000000"/>
              <w:right w:val="single" w:sz="4" w:space="0" w:color="auto"/>
            </w:tcBorders>
            <w:vAlign w:val="center"/>
            <w:hideMark/>
          </w:tcPr>
          <w:p w14:paraId="02601E5F"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3C79D3F7"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Leg up assist mount</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8C58014"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BCF4579"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9A9145E"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67F12B9"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single" w:sz="4" w:space="0" w:color="auto"/>
              <w:left w:val="nil"/>
              <w:bottom w:val="single" w:sz="4" w:space="0" w:color="auto"/>
              <w:right w:val="single" w:sz="4" w:space="0" w:color="auto"/>
            </w:tcBorders>
          </w:tcPr>
          <w:p w14:paraId="53FDFC00" w14:textId="77777777" w:rsidR="00584FB0" w:rsidRPr="0028167E" w:rsidRDefault="00584FB0" w:rsidP="00584FB0">
            <w:pPr>
              <w:rPr>
                <w:rFonts w:ascii="Calibri" w:eastAsia="Times New Roman" w:hAnsi="Calibri" w:cs="Calibri"/>
                <w:color w:val="000000"/>
              </w:rPr>
            </w:pPr>
          </w:p>
        </w:tc>
        <w:tc>
          <w:tcPr>
            <w:tcW w:w="709" w:type="dxa"/>
            <w:tcBorders>
              <w:top w:val="single" w:sz="4" w:space="0" w:color="auto"/>
              <w:left w:val="nil"/>
              <w:bottom w:val="single" w:sz="4" w:space="0" w:color="auto"/>
              <w:right w:val="single" w:sz="4" w:space="0" w:color="auto"/>
            </w:tcBorders>
          </w:tcPr>
          <w:p w14:paraId="51B98010" w14:textId="77777777" w:rsidR="00584FB0" w:rsidRPr="0028167E" w:rsidRDefault="00584FB0" w:rsidP="00584FB0">
            <w:pPr>
              <w:rPr>
                <w:rFonts w:ascii="Calibri" w:eastAsia="Times New Roman" w:hAnsi="Calibri" w:cs="Calibri"/>
                <w:color w:val="000000"/>
              </w:rPr>
            </w:pPr>
          </w:p>
        </w:tc>
      </w:tr>
      <w:tr w:rsidR="00584FB0" w:rsidRPr="0028167E" w14:paraId="21812560" w14:textId="77777777" w:rsidTr="00584FB0">
        <w:trPr>
          <w:trHeight w:hRule="exact" w:val="284"/>
        </w:trPr>
        <w:tc>
          <w:tcPr>
            <w:tcW w:w="3403" w:type="dxa"/>
            <w:vMerge/>
            <w:tcBorders>
              <w:top w:val="nil"/>
              <w:left w:val="single" w:sz="4" w:space="0" w:color="auto"/>
              <w:bottom w:val="double" w:sz="6" w:space="0" w:color="000000"/>
              <w:right w:val="single" w:sz="4" w:space="0" w:color="auto"/>
            </w:tcBorders>
            <w:vAlign w:val="center"/>
            <w:hideMark/>
          </w:tcPr>
          <w:p w14:paraId="5343036A"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4CE6D7C4"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Stands when mounted</w:t>
            </w:r>
          </w:p>
        </w:tc>
        <w:tc>
          <w:tcPr>
            <w:tcW w:w="708" w:type="dxa"/>
            <w:tcBorders>
              <w:top w:val="nil"/>
              <w:left w:val="nil"/>
              <w:bottom w:val="single" w:sz="4" w:space="0" w:color="auto"/>
              <w:right w:val="single" w:sz="4" w:space="0" w:color="auto"/>
            </w:tcBorders>
            <w:shd w:val="clear" w:color="auto" w:fill="auto"/>
            <w:noWrap/>
            <w:vAlign w:val="bottom"/>
            <w:hideMark/>
          </w:tcPr>
          <w:p w14:paraId="4EF06760"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7BA9A4C"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CBE604D"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E814C34"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015545C1"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3F61AEF1" w14:textId="77777777" w:rsidR="00584FB0" w:rsidRPr="0028167E" w:rsidRDefault="00584FB0" w:rsidP="00584FB0">
            <w:pPr>
              <w:rPr>
                <w:rFonts w:ascii="Calibri" w:eastAsia="Times New Roman" w:hAnsi="Calibri" w:cs="Calibri"/>
                <w:color w:val="000000"/>
              </w:rPr>
            </w:pPr>
          </w:p>
        </w:tc>
      </w:tr>
      <w:tr w:rsidR="00584FB0" w:rsidRPr="0028167E" w14:paraId="0D2C95DD" w14:textId="77777777" w:rsidTr="00584FB0">
        <w:trPr>
          <w:trHeight w:hRule="exact" w:val="284"/>
        </w:trPr>
        <w:tc>
          <w:tcPr>
            <w:tcW w:w="3403" w:type="dxa"/>
            <w:vMerge/>
            <w:tcBorders>
              <w:top w:val="nil"/>
              <w:left w:val="single" w:sz="4" w:space="0" w:color="auto"/>
              <w:bottom w:val="double" w:sz="6" w:space="0" w:color="000000"/>
              <w:right w:val="single" w:sz="4" w:space="0" w:color="auto"/>
            </w:tcBorders>
            <w:vAlign w:val="center"/>
            <w:hideMark/>
          </w:tcPr>
          <w:p w14:paraId="7283A04D"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3EA98E4D"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Stirrup dismount</w:t>
            </w:r>
          </w:p>
        </w:tc>
        <w:tc>
          <w:tcPr>
            <w:tcW w:w="708" w:type="dxa"/>
            <w:tcBorders>
              <w:top w:val="nil"/>
              <w:left w:val="nil"/>
              <w:bottom w:val="single" w:sz="4" w:space="0" w:color="auto"/>
              <w:right w:val="single" w:sz="4" w:space="0" w:color="auto"/>
            </w:tcBorders>
            <w:shd w:val="clear" w:color="auto" w:fill="auto"/>
            <w:noWrap/>
            <w:vAlign w:val="bottom"/>
            <w:hideMark/>
          </w:tcPr>
          <w:p w14:paraId="09C5023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5F263BF"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EE994F1"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203B360"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63052AD6"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58494017" w14:textId="77777777" w:rsidR="00584FB0" w:rsidRPr="0028167E" w:rsidRDefault="00584FB0" w:rsidP="00584FB0">
            <w:pPr>
              <w:rPr>
                <w:rFonts w:ascii="Calibri" w:eastAsia="Times New Roman" w:hAnsi="Calibri" w:cs="Calibri"/>
                <w:color w:val="000000"/>
              </w:rPr>
            </w:pPr>
          </w:p>
        </w:tc>
      </w:tr>
      <w:tr w:rsidR="00584FB0" w:rsidRPr="0028167E" w14:paraId="4C13E657" w14:textId="77777777" w:rsidTr="00584FB0">
        <w:trPr>
          <w:trHeight w:hRule="exact" w:val="284"/>
        </w:trPr>
        <w:tc>
          <w:tcPr>
            <w:tcW w:w="3403" w:type="dxa"/>
            <w:vMerge/>
            <w:tcBorders>
              <w:top w:val="nil"/>
              <w:left w:val="single" w:sz="4" w:space="0" w:color="auto"/>
              <w:bottom w:val="double" w:sz="6" w:space="0" w:color="000000"/>
              <w:right w:val="single" w:sz="4" w:space="0" w:color="auto"/>
            </w:tcBorders>
            <w:vAlign w:val="center"/>
            <w:hideMark/>
          </w:tcPr>
          <w:p w14:paraId="027DFB28"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3618E607"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Vault dismount</w:t>
            </w:r>
          </w:p>
        </w:tc>
        <w:tc>
          <w:tcPr>
            <w:tcW w:w="708" w:type="dxa"/>
            <w:tcBorders>
              <w:top w:val="nil"/>
              <w:left w:val="nil"/>
              <w:bottom w:val="single" w:sz="4" w:space="0" w:color="auto"/>
              <w:right w:val="single" w:sz="4" w:space="0" w:color="auto"/>
            </w:tcBorders>
            <w:shd w:val="clear" w:color="auto" w:fill="auto"/>
            <w:noWrap/>
            <w:vAlign w:val="bottom"/>
            <w:hideMark/>
          </w:tcPr>
          <w:p w14:paraId="743D72BC"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4677F1E"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184A699"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8F8096F"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7E8EB698"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43FFEC2A" w14:textId="77777777" w:rsidR="00584FB0" w:rsidRPr="0028167E" w:rsidRDefault="00584FB0" w:rsidP="00584FB0">
            <w:pPr>
              <w:rPr>
                <w:rFonts w:ascii="Calibri" w:eastAsia="Times New Roman" w:hAnsi="Calibri" w:cs="Calibri"/>
                <w:color w:val="000000"/>
              </w:rPr>
            </w:pPr>
          </w:p>
        </w:tc>
      </w:tr>
      <w:tr w:rsidR="00584FB0" w:rsidRPr="0028167E" w14:paraId="0607D689" w14:textId="77777777" w:rsidTr="00584FB0">
        <w:trPr>
          <w:trHeight w:hRule="exact" w:val="591"/>
        </w:trPr>
        <w:tc>
          <w:tcPr>
            <w:tcW w:w="3403" w:type="dxa"/>
            <w:vMerge/>
            <w:tcBorders>
              <w:top w:val="nil"/>
              <w:left w:val="single" w:sz="4" w:space="0" w:color="auto"/>
              <w:bottom w:val="double" w:sz="6" w:space="0" w:color="000000"/>
              <w:right w:val="single" w:sz="4" w:space="0" w:color="auto"/>
            </w:tcBorders>
            <w:vAlign w:val="center"/>
            <w:hideMark/>
          </w:tcPr>
          <w:p w14:paraId="327884B4"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double" w:sz="6" w:space="0" w:color="auto"/>
              <w:right w:val="single" w:sz="4" w:space="0" w:color="auto"/>
            </w:tcBorders>
            <w:shd w:val="clear" w:color="auto" w:fill="auto"/>
            <w:noWrap/>
            <w:vAlign w:val="bottom"/>
            <w:hideMark/>
          </w:tcPr>
          <w:p w14:paraId="5487B2D9"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Simulation - mount by inexperienced rider</w:t>
            </w:r>
          </w:p>
        </w:tc>
        <w:tc>
          <w:tcPr>
            <w:tcW w:w="708" w:type="dxa"/>
            <w:tcBorders>
              <w:top w:val="nil"/>
              <w:left w:val="nil"/>
              <w:bottom w:val="double" w:sz="6" w:space="0" w:color="auto"/>
              <w:right w:val="single" w:sz="4" w:space="0" w:color="auto"/>
            </w:tcBorders>
            <w:shd w:val="clear" w:color="auto" w:fill="auto"/>
            <w:noWrap/>
            <w:vAlign w:val="bottom"/>
            <w:hideMark/>
          </w:tcPr>
          <w:p w14:paraId="74E51747"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13BB06F1"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090600AE"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4654BE5F"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double" w:sz="6" w:space="0" w:color="auto"/>
              <w:right w:val="single" w:sz="4" w:space="0" w:color="auto"/>
            </w:tcBorders>
          </w:tcPr>
          <w:p w14:paraId="3C180DF7"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double" w:sz="6" w:space="0" w:color="auto"/>
              <w:right w:val="single" w:sz="4" w:space="0" w:color="auto"/>
            </w:tcBorders>
          </w:tcPr>
          <w:p w14:paraId="01DC9334" w14:textId="77777777" w:rsidR="00584FB0" w:rsidRPr="0028167E" w:rsidRDefault="00584FB0" w:rsidP="00584FB0">
            <w:pPr>
              <w:rPr>
                <w:rFonts w:ascii="Calibri" w:eastAsia="Times New Roman" w:hAnsi="Calibri" w:cs="Calibri"/>
                <w:color w:val="000000"/>
              </w:rPr>
            </w:pPr>
          </w:p>
        </w:tc>
      </w:tr>
      <w:tr w:rsidR="00584FB0" w:rsidRPr="0028167E" w14:paraId="796B6FAC" w14:textId="77777777" w:rsidTr="00584FB0">
        <w:trPr>
          <w:trHeight w:hRule="exact" w:val="272"/>
        </w:trPr>
        <w:tc>
          <w:tcPr>
            <w:tcW w:w="3403" w:type="dxa"/>
            <w:vMerge w:val="restart"/>
            <w:tcBorders>
              <w:top w:val="nil"/>
              <w:left w:val="single" w:sz="4" w:space="0" w:color="auto"/>
              <w:bottom w:val="double" w:sz="6" w:space="0" w:color="000000"/>
              <w:right w:val="single" w:sz="4" w:space="0" w:color="auto"/>
            </w:tcBorders>
            <w:shd w:val="clear" w:color="auto" w:fill="auto"/>
            <w:noWrap/>
            <w:hideMark/>
          </w:tcPr>
          <w:p w14:paraId="75BDF26D" w14:textId="77777777" w:rsidR="00584FB0" w:rsidRPr="0028167E" w:rsidRDefault="00584FB0" w:rsidP="00584FB0">
            <w:pPr>
              <w:rPr>
                <w:rFonts w:ascii="Calibri" w:eastAsia="Times New Roman" w:hAnsi="Calibri" w:cs="Calibri"/>
                <w:b/>
                <w:bCs/>
                <w:color w:val="000000"/>
                <w:sz w:val="20"/>
                <w:szCs w:val="20"/>
              </w:rPr>
            </w:pPr>
            <w:r w:rsidRPr="0028167E">
              <w:rPr>
                <w:rFonts w:ascii="Calibri" w:eastAsia="Times New Roman" w:hAnsi="Calibri" w:cs="Calibri"/>
                <w:b/>
                <w:bCs/>
                <w:color w:val="000000"/>
                <w:sz w:val="20"/>
                <w:szCs w:val="20"/>
              </w:rPr>
              <w:t>Ride in Enclosed Spaces (Arena)</w:t>
            </w:r>
          </w:p>
        </w:tc>
        <w:tc>
          <w:tcPr>
            <w:tcW w:w="3119" w:type="dxa"/>
            <w:tcBorders>
              <w:top w:val="nil"/>
              <w:left w:val="nil"/>
              <w:bottom w:val="single" w:sz="4" w:space="0" w:color="auto"/>
              <w:right w:val="single" w:sz="4" w:space="0" w:color="auto"/>
            </w:tcBorders>
            <w:shd w:val="clear" w:color="auto" w:fill="auto"/>
            <w:noWrap/>
            <w:vAlign w:val="bottom"/>
            <w:hideMark/>
          </w:tcPr>
          <w:p w14:paraId="130A3A53"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Steering</w:t>
            </w:r>
          </w:p>
        </w:tc>
        <w:tc>
          <w:tcPr>
            <w:tcW w:w="708" w:type="dxa"/>
            <w:tcBorders>
              <w:top w:val="nil"/>
              <w:left w:val="nil"/>
              <w:bottom w:val="single" w:sz="4" w:space="0" w:color="auto"/>
              <w:right w:val="single" w:sz="4" w:space="0" w:color="auto"/>
            </w:tcBorders>
            <w:shd w:val="clear" w:color="auto" w:fill="auto"/>
            <w:noWrap/>
            <w:vAlign w:val="bottom"/>
            <w:hideMark/>
          </w:tcPr>
          <w:p w14:paraId="0A6C3ABA"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515AA5D"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B35A5D9"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4285D9C"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0B9BF31B"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78CA0695" w14:textId="77777777" w:rsidR="00584FB0" w:rsidRPr="0028167E" w:rsidRDefault="00584FB0" w:rsidP="00584FB0">
            <w:pPr>
              <w:rPr>
                <w:rFonts w:ascii="Calibri" w:eastAsia="Times New Roman" w:hAnsi="Calibri" w:cs="Calibri"/>
                <w:color w:val="000000"/>
              </w:rPr>
            </w:pPr>
          </w:p>
        </w:tc>
      </w:tr>
      <w:tr w:rsidR="00584FB0" w:rsidRPr="0028167E" w14:paraId="2E660653" w14:textId="77777777" w:rsidTr="00584FB0">
        <w:trPr>
          <w:trHeight w:hRule="exact" w:val="272"/>
        </w:trPr>
        <w:tc>
          <w:tcPr>
            <w:tcW w:w="3403" w:type="dxa"/>
            <w:vMerge/>
            <w:tcBorders>
              <w:top w:val="nil"/>
              <w:left w:val="single" w:sz="4" w:space="0" w:color="auto"/>
              <w:bottom w:val="double" w:sz="6" w:space="0" w:color="000000"/>
              <w:right w:val="single" w:sz="4" w:space="0" w:color="auto"/>
            </w:tcBorders>
            <w:vAlign w:val="center"/>
            <w:hideMark/>
          </w:tcPr>
          <w:p w14:paraId="29A808E8"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2E6A63A8"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Halt to walk</w:t>
            </w:r>
          </w:p>
        </w:tc>
        <w:tc>
          <w:tcPr>
            <w:tcW w:w="708" w:type="dxa"/>
            <w:tcBorders>
              <w:top w:val="nil"/>
              <w:left w:val="nil"/>
              <w:bottom w:val="single" w:sz="4" w:space="0" w:color="auto"/>
              <w:right w:val="single" w:sz="4" w:space="0" w:color="auto"/>
            </w:tcBorders>
            <w:shd w:val="clear" w:color="auto" w:fill="auto"/>
            <w:noWrap/>
            <w:vAlign w:val="bottom"/>
            <w:hideMark/>
          </w:tcPr>
          <w:p w14:paraId="427DE06C"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2177882"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976F4F0"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39F494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00CAAABF"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7A050A38" w14:textId="77777777" w:rsidR="00584FB0" w:rsidRPr="0028167E" w:rsidRDefault="00584FB0" w:rsidP="00584FB0">
            <w:pPr>
              <w:rPr>
                <w:rFonts w:ascii="Calibri" w:eastAsia="Times New Roman" w:hAnsi="Calibri" w:cs="Calibri"/>
                <w:color w:val="000000"/>
              </w:rPr>
            </w:pPr>
          </w:p>
        </w:tc>
      </w:tr>
      <w:tr w:rsidR="00584FB0" w:rsidRPr="0028167E" w14:paraId="4B8BC162" w14:textId="77777777" w:rsidTr="00584FB0">
        <w:trPr>
          <w:trHeight w:hRule="exact" w:val="272"/>
        </w:trPr>
        <w:tc>
          <w:tcPr>
            <w:tcW w:w="3403" w:type="dxa"/>
            <w:vMerge/>
            <w:tcBorders>
              <w:top w:val="nil"/>
              <w:left w:val="single" w:sz="4" w:space="0" w:color="auto"/>
              <w:bottom w:val="double" w:sz="6" w:space="0" w:color="000000"/>
              <w:right w:val="single" w:sz="4" w:space="0" w:color="auto"/>
            </w:tcBorders>
            <w:vAlign w:val="center"/>
            <w:hideMark/>
          </w:tcPr>
          <w:p w14:paraId="1B0D6676"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6C207B35"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Halts</w:t>
            </w:r>
          </w:p>
        </w:tc>
        <w:tc>
          <w:tcPr>
            <w:tcW w:w="708" w:type="dxa"/>
            <w:tcBorders>
              <w:top w:val="nil"/>
              <w:left w:val="nil"/>
              <w:bottom w:val="single" w:sz="4" w:space="0" w:color="auto"/>
              <w:right w:val="single" w:sz="4" w:space="0" w:color="auto"/>
            </w:tcBorders>
            <w:shd w:val="clear" w:color="auto" w:fill="auto"/>
            <w:noWrap/>
            <w:vAlign w:val="bottom"/>
            <w:hideMark/>
          </w:tcPr>
          <w:p w14:paraId="35237EE4"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DC7B431"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1587A97"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A63D4F0"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02ECCC1D"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515F2E9B" w14:textId="77777777" w:rsidR="00584FB0" w:rsidRPr="0028167E" w:rsidRDefault="00584FB0" w:rsidP="00584FB0">
            <w:pPr>
              <w:rPr>
                <w:rFonts w:ascii="Calibri" w:eastAsia="Times New Roman" w:hAnsi="Calibri" w:cs="Calibri"/>
                <w:color w:val="000000"/>
              </w:rPr>
            </w:pPr>
          </w:p>
        </w:tc>
      </w:tr>
      <w:tr w:rsidR="00584FB0" w:rsidRPr="0028167E" w14:paraId="277BC50B" w14:textId="77777777" w:rsidTr="00584FB0">
        <w:trPr>
          <w:trHeight w:hRule="exact" w:val="272"/>
        </w:trPr>
        <w:tc>
          <w:tcPr>
            <w:tcW w:w="3403" w:type="dxa"/>
            <w:vMerge/>
            <w:tcBorders>
              <w:top w:val="nil"/>
              <w:left w:val="single" w:sz="4" w:space="0" w:color="auto"/>
              <w:bottom w:val="double" w:sz="6" w:space="0" w:color="000000"/>
              <w:right w:val="single" w:sz="4" w:space="0" w:color="auto"/>
            </w:tcBorders>
            <w:vAlign w:val="center"/>
            <w:hideMark/>
          </w:tcPr>
          <w:p w14:paraId="4B86AB9C"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087265CE"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Reins back</w:t>
            </w:r>
          </w:p>
        </w:tc>
        <w:tc>
          <w:tcPr>
            <w:tcW w:w="708" w:type="dxa"/>
            <w:tcBorders>
              <w:top w:val="nil"/>
              <w:left w:val="nil"/>
              <w:bottom w:val="single" w:sz="4" w:space="0" w:color="auto"/>
              <w:right w:val="single" w:sz="4" w:space="0" w:color="auto"/>
            </w:tcBorders>
            <w:shd w:val="clear" w:color="auto" w:fill="auto"/>
            <w:noWrap/>
            <w:vAlign w:val="bottom"/>
            <w:hideMark/>
          </w:tcPr>
          <w:p w14:paraId="27B8330E"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08B61CC"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E33B469"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09D102B"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2481E3F1"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26124F5F" w14:textId="77777777" w:rsidR="00584FB0" w:rsidRPr="0028167E" w:rsidRDefault="00584FB0" w:rsidP="00584FB0">
            <w:pPr>
              <w:rPr>
                <w:rFonts w:ascii="Calibri" w:eastAsia="Times New Roman" w:hAnsi="Calibri" w:cs="Calibri"/>
                <w:color w:val="000000"/>
              </w:rPr>
            </w:pPr>
          </w:p>
        </w:tc>
      </w:tr>
      <w:tr w:rsidR="00584FB0" w:rsidRPr="0028167E" w14:paraId="19FA8770" w14:textId="77777777" w:rsidTr="00584FB0">
        <w:trPr>
          <w:trHeight w:hRule="exact" w:val="272"/>
        </w:trPr>
        <w:tc>
          <w:tcPr>
            <w:tcW w:w="3403" w:type="dxa"/>
            <w:vMerge/>
            <w:tcBorders>
              <w:top w:val="nil"/>
              <w:left w:val="single" w:sz="4" w:space="0" w:color="auto"/>
              <w:bottom w:val="double" w:sz="6" w:space="0" w:color="000000"/>
              <w:right w:val="single" w:sz="4" w:space="0" w:color="auto"/>
            </w:tcBorders>
            <w:vAlign w:val="center"/>
            <w:hideMark/>
          </w:tcPr>
          <w:p w14:paraId="52430ACD"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71024DD2"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Forward walk to trot</w:t>
            </w:r>
          </w:p>
        </w:tc>
        <w:tc>
          <w:tcPr>
            <w:tcW w:w="708" w:type="dxa"/>
            <w:tcBorders>
              <w:top w:val="nil"/>
              <w:left w:val="nil"/>
              <w:bottom w:val="single" w:sz="4" w:space="0" w:color="auto"/>
              <w:right w:val="single" w:sz="4" w:space="0" w:color="auto"/>
            </w:tcBorders>
            <w:shd w:val="clear" w:color="auto" w:fill="auto"/>
            <w:noWrap/>
            <w:vAlign w:val="bottom"/>
            <w:hideMark/>
          </w:tcPr>
          <w:p w14:paraId="007076AA"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585178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DE43944"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7758C98"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439F611C"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545D4A5C" w14:textId="77777777" w:rsidR="00584FB0" w:rsidRPr="0028167E" w:rsidRDefault="00584FB0" w:rsidP="00584FB0">
            <w:pPr>
              <w:rPr>
                <w:rFonts w:ascii="Calibri" w:eastAsia="Times New Roman" w:hAnsi="Calibri" w:cs="Calibri"/>
                <w:color w:val="000000"/>
              </w:rPr>
            </w:pPr>
          </w:p>
        </w:tc>
      </w:tr>
      <w:tr w:rsidR="00584FB0" w:rsidRPr="0028167E" w14:paraId="46E4A861" w14:textId="77777777" w:rsidTr="00584FB0">
        <w:trPr>
          <w:trHeight w:hRule="exact" w:val="272"/>
        </w:trPr>
        <w:tc>
          <w:tcPr>
            <w:tcW w:w="3403" w:type="dxa"/>
            <w:vMerge/>
            <w:tcBorders>
              <w:top w:val="nil"/>
              <w:left w:val="single" w:sz="4" w:space="0" w:color="auto"/>
              <w:bottom w:val="double" w:sz="6" w:space="0" w:color="000000"/>
              <w:right w:val="single" w:sz="4" w:space="0" w:color="auto"/>
            </w:tcBorders>
            <w:vAlign w:val="center"/>
            <w:hideMark/>
          </w:tcPr>
          <w:p w14:paraId="3B2A8943"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69E0A44E"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Forward trot to canter</w:t>
            </w:r>
          </w:p>
        </w:tc>
        <w:tc>
          <w:tcPr>
            <w:tcW w:w="708" w:type="dxa"/>
            <w:tcBorders>
              <w:top w:val="nil"/>
              <w:left w:val="nil"/>
              <w:bottom w:val="single" w:sz="4" w:space="0" w:color="auto"/>
              <w:right w:val="single" w:sz="4" w:space="0" w:color="auto"/>
            </w:tcBorders>
            <w:shd w:val="clear" w:color="auto" w:fill="auto"/>
            <w:noWrap/>
            <w:vAlign w:val="bottom"/>
            <w:hideMark/>
          </w:tcPr>
          <w:p w14:paraId="6A0C43C9"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3917518"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E461C52"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2B94058"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27E63F8B"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47208D97" w14:textId="77777777" w:rsidR="00584FB0" w:rsidRPr="0028167E" w:rsidRDefault="00584FB0" w:rsidP="00584FB0">
            <w:pPr>
              <w:rPr>
                <w:rFonts w:ascii="Calibri" w:eastAsia="Times New Roman" w:hAnsi="Calibri" w:cs="Calibri"/>
                <w:color w:val="000000"/>
              </w:rPr>
            </w:pPr>
          </w:p>
        </w:tc>
      </w:tr>
      <w:tr w:rsidR="00584FB0" w:rsidRPr="0028167E" w14:paraId="0FFC26CE" w14:textId="77777777" w:rsidTr="00584FB0">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4D1C78DD"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58559824"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Control at walk, trot, canter (both directions)</w:t>
            </w:r>
          </w:p>
        </w:tc>
        <w:tc>
          <w:tcPr>
            <w:tcW w:w="708" w:type="dxa"/>
            <w:tcBorders>
              <w:top w:val="nil"/>
              <w:left w:val="nil"/>
              <w:bottom w:val="single" w:sz="4" w:space="0" w:color="auto"/>
              <w:right w:val="single" w:sz="4" w:space="0" w:color="auto"/>
            </w:tcBorders>
            <w:shd w:val="clear" w:color="auto" w:fill="auto"/>
            <w:noWrap/>
            <w:vAlign w:val="bottom"/>
            <w:hideMark/>
          </w:tcPr>
          <w:p w14:paraId="66BA7F7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BB8984D"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3B791ED"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465DD4F"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52E7D99E"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23946BE6" w14:textId="77777777" w:rsidR="00584FB0" w:rsidRPr="0028167E" w:rsidRDefault="00584FB0" w:rsidP="00584FB0">
            <w:pPr>
              <w:rPr>
                <w:rFonts w:ascii="Calibri" w:eastAsia="Times New Roman" w:hAnsi="Calibri" w:cs="Calibri"/>
                <w:color w:val="000000"/>
              </w:rPr>
            </w:pPr>
          </w:p>
        </w:tc>
      </w:tr>
      <w:tr w:rsidR="00584FB0" w:rsidRPr="0028167E" w14:paraId="282EB124" w14:textId="77777777" w:rsidTr="00584FB0">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576974EA"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03B72B2C"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Straight line (walk, trot, canter)</w:t>
            </w:r>
          </w:p>
        </w:tc>
        <w:tc>
          <w:tcPr>
            <w:tcW w:w="708" w:type="dxa"/>
            <w:tcBorders>
              <w:top w:val="nil"/>
              <w:left w:val="nil"/>
              <w:bottom w:val="single" w:sz="4" w:space="0" w:color="auto"/>
              <w:right w:val="single" w:sz="4" w:space="0" w:color="auto"/>
            </w:tcBorders>
            <w:shd w:val="clear" w:color="auto" w:fill="auto"/>
            <w:noWrap/>
            <w:vAlign w:val="bottom"/>
            <w:hideMark/>
          </w:tcPr>
          <w:p w14:paraId="24FFFB9F"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B64C4ED"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3E37A7C"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8DEBE57"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5438DA88"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242485D3" w14:textId="77777777" w:rsidR="00584FB0" w:rsidRPr="0028167E" w:rsidRDefault="00584FB0" w:rsidP="00584FB0">
            <w:pPr>
              <w:rPr>
                <w:rFonts w:ascii="Calibri" w:eastAsia="Times New Roman" w:hAnsi="Calibri" w:cs="Calibri"/>
                <w:color w:val="000000"/>
              </w:rPr>
            </w:pPr>
          </w:p>
        </w:tc>
      </w:tr>
      <w:tr w:rsidR="00584FB0" w:rsidRPr="0028167E" w14:paraId="4D4A5315" w14:textId="77777777" w:rsidTr="00584FB0">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224E827A"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38F05857"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Leg aids (sideways)</w:t>
            </w:r>
          </w:p>
        </w:tc>
        <w:tc>
          <w:tcPr>
            <w:tcW w:w="708" w:type="dxa"/>
            <w:tcBorders>
              <w:top w:val="nil"/>
              <w:left w:val="nil"/>
              <w:bottom w:val="single" w:sz="4" w:space="0" w:color="auto"/>
              <w:right w:val="single" w:sz="4" w:space="0" w:color="auto"/>
            </w:tcBorders>
            <w:shd w:val="clear" w:color="auto" w:fill="auto"/>
            <w:noWrap/>
            <w:vAlign w:val="bottom"/>
            <w:hideMark/>
          </w:tcPr>
          <w:p w14:paraId="7779C929"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62715A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476163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13EE317"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149AE2AB"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14F67099" w14:textId="77777777" w:rsidR="00584FB0" w:rsidRPr="0028167E" w:rsidRDefault="00584FB0" w:rsidP="00584FB0">
            <w:pPr>
              <w:rPr>
                <w:rFonts w:ascii="Calibri" w:eastAsia="Times New Roman" w:hAnsi="Calibri" w:cs="Calibri"/>
                <w:color w:val="000000"/>
              </w:rPr>
            </w:pPr>
          </w:p>
        </w:tc>
      </w:tr>
      <w:tr w:rsidR="00584FB0" w:rsidRPr="0028167E" w14:paraId="719C61FC" w14:textId="77777777" w:rsidTr="00584FB0">
        <w:trPr>
          <w:trHeight w:val="170"/>
        </w:trPr>
        <w:tc>
          <w:tcPr>
            <w:tcW w:w="3403" w:type="dxa"/>
            <w:vMerge/>
            <w:tcBorders>
              <w:top w:val="nil"/>
              <w:left w:val="single" w:sz="4" w:space="0" w:color="auto"/>
              <w:bottom w:val="double" w:sz="6" w:space="0" w:color="000000"/>
              <w:right w:val="single" w:sz="4" w:space="0" w:color="auto"/>
            </w:tcBorders>
            <w:vAlign w:val="center"/>
          </w:tcPr>
          <w:p w14:paraId="37621AA1"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tcPr>
          <w:p w14:paraId="49A46FB3"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Without regularly tripping or stumbling</w:t>
            </w:r>
          </w:p>
        </w:tc>
        <w:tc>
          <w:tcPr>
            <w:tcW w:w="708" w:type="dxa"/>
            <w:tcBorders>
              <w:top w:val="nil"/>
              <w:left w:val="nil"/>
              <w:bottom w:val="single" w:sz="4" w:space="0" w:color="auto"/>
              <w:right w:val="single" w:sz="4" w:space="0" w:color="auto"/>
            </w:tcBorders>
            <w:shd w:val="clear" w:color="auto" w:fill="auto"/>
            <w:noWrap/>
            <w:vAlign w:val="bottom"/>
          </w:tcPr>
          <w:p w14:paraId="445DFE5E"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64F43BE8"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08AB125E"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25EC66E2" w14:textId="77777777" w:rsidR="00584FB0" w:rsidRPr="0028167E" w:rsidRDefault="00584FB0" w:rsidP="00584FB0">
            <w:pPr>
              <w:rPr>
                <w:rFonts w:ascii="Calibri" w:eastAsia="Times New Roman" w:hAnsi="Calibri" w:cs="Calibri"/>
                <w:color w:val="000000"/>
              </w:rPr>
            </w:pPr>
          </w:p>
        </w:tc>
        <w:tc>
          <w:tcPr>
            <w:tcW w:w="708" w:type="dxa"/>
            <w:tcBorders>
              <w:top w:val="nil"/>
              <w:left w:val="nil"/>
              <w:bottom w:val="single" w:sz="4" w:space="0" w:color="auto"/>
              <w:right w:val="single" w:sz="4" w:space="0" w:color="auto"/>
            </w:tcBorders>
          </w:tcPr>
          <w:p w14:paraId="7933B18F"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4F2FA366" w14:textId="77777777" w:rsidR="00584FB0" w:rsidRPr="0028167E" w:rsidRDefault="00584FB0" w:rsidP="00584FB0">
            <w:pPr>
              <w:rPr>
                <w:rFonts w:ascii="Calibri" w:eastAsia="Times New Roman" w:hAnsi="Calibri" w:cs="Calibri"/>
                <w:color w:val="000000"/>
              </w:rPr>
            </w:pPr>
          </w:p>
        </w:tc>
      </w:tr>
      <w:tr w:rsidR="00584FB0" w:rsidRPr="0028167E" w14:paraId="7FEA85EB" w14:textId="77777777" w:rsidTr="00584FB0">
        <w:trPr>
          <w:trHeight w:hRule="exact" w:val="284"/>
        </w:trPr>
        <w:tc>
          <w:tcPr>
            <w:tcW w:w="3403" w:type="dxa"/>
            <w:vMerge/>
            <w:tcBorders>
              <w:top w:val="nil"/>
              <w:left w:val="single" w:sz="4" w:space="0" w:color="auto"/>
              <w:bottom w:val="double" w:sz="6" w:space="0" w:color="000000"/>
              <w:right w:val="single" w:sz="4" w:space="0" w:color="auto"/>
            </w:tcBorders>
            <w:vAlign w:val="center"/>
            <w:hideMark/>
          </w:tcPr>
          <w:p w14:paraId="1767E9E6"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0884DF05"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Works around other horses</w:t>
            </w:r>
          </w:p>
        </w:tc>
        <w:tc>
          <w:tcPr>
            <w:tcW w:w="708" w:type="dxa"/>
            <w:tcBorders>
              <w:top w:val="nil"/>
              <w:left w:val="nil"/>
              <w:bottom w:val="single" w:sz="4" w:space="0" w:color="auto"/>
              <w:right w:val="single" w:sz="4" w:space="0" w:color="auto"/>
            </w:tcBorders>
            <w:shd w:val="clear" w:color="auto" w:fill="auto"/>
            <w:noWrap/>
            <w:vAlign w:val="bottom"/>
            <w:hideMark/>
          </w:tcPr>
          <w:p w14:paraId="6C6C7AB6"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8AC854A"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D823463"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7207EE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34B11B97"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097C4833" w14:textId="77777777" w:rsidR="00584FB0" w:rsidRPr="0028167E" w:rsidRDefault="00584FB0" w:rsidP="00584FB0">
            <w:pPr>
              <w:rPr>
                <w:rFonts w:ascii="Calibri" w:eastAsia="Times New Roman" w:hAnsi="Calibri" w:cs="Calibri"/>
                <w:color w:val="000000"/>
              </w:rPr>
            </w:pPr>
          </w:p>
        </w:tc>
      </w:tr>
      <w:tr w:rsidR="00584FB0" w:rsidRPr="0028167E" w14:paraId="7BE6E26F" w14:textId="77777777" w:rsidTr="00584FB0">
        <w:trPr>
          <w:trHeight w:hRule="exact" w:val="284"/>
        </w:trPr>
        <w:tc>
          <w:tcPr>
            <w:tcW w:w="3403" w:type="dxa"/>
            <w:vMerge/>
            <w:tcBorders>
              <w:top w:val="nil"/>
              <w:left w:val="single" w:sz="4" w:space="0" w:color="auto"/>
              <w:bottom w:val="double" w:sz="6" w:space="0" w:color="000000"/>
              <w:right w:val="single" w:sz="4" w:space="0" w:color="auto"/>
            </w:tcBorders>
            <w:vAlign w:val="center"/>
            <w:hideMark/>
          </w:tcPr>
          <w:p w14:paraId="63208DD1"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72ED7818"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Separation anxiety (ridden)</w:t>
            </w:r>
          </w:p>
        </w:tc>
        <w:tc>
          <w:tcPr>
            <w:tcW w:w="708" w:type="dxa"/>
            <w:tcBorders>
              <w:top w:val="nil"/>
              <w:left w:val="nil"/>
              <w:bottom w:val="single" w:sz="4" w:space="0" w:color="auto"/>
              <w:right w:val="single" w:sz="4" w:space="0" w:color="auto"/>
            </w:tcBorders>
            <w:shd w:val="clear" w:color="auto" w:fill="auto"/>
            <w:noWrap/>
            <w:vAlign w:val="bottom"/>
            <w:hideMark/>
          </w:tcPr>
          <w:p w14:paraId="1B252383"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AD0168D"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BFE27BF"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0477C12"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516F5C0F"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382B9B05" w14:textId="77777777" w:rsidR="00584FB0" w:rsidRPr="0028167E" w:rsidRDefault="00584FB0" w:rsidP="00584FB0">
            <w:pPr>
              <w:rPr>
                <w:rFonts w:ascii="Calibri" w:eastAsia="Times New Roman" w:hAnsi="Calibri" w:cs="Calibri"/>
                <w:color w:val="000000"/>
              </w:rPr>
            </w:pPr>
          </w:p>
        </w:tc>
      </w:tr>
      <w:tr w:rsidR="00584FB0" w:rsidRPr="0028167E" w14:paraId="464C7A36" w14:textId="77777777" w:rsidTr="00584FB0">
        <w:trPr>
          <w:trHeight w:hRule="exact" w:val="284"/>
        </w:trPr>
        <w:tc>
          <w:tcPr>
            <w:tcW w:w="3403" w:type="dxa"/>
            <w:vMerge/>
            <w:tcBorders>
              <w:top w:val="nil"/>
              <w:left w:val="single" w:sz="4" w:space="0" w:color="auto"/>
              <w:bottom w:val="double" w:sz="6" w:space="0" w:color="000000"/>
              <w:right w:val="single" w:sz="4" w:space="0" w:color="auto"/>
            </w:tcBorders>
            <w:vAlign w:val="center"/>
            <w:hideMark/>
          </w:tcPr>
          <w:p w14:paraId="6389B16F"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3468EBEE"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Leads from other horses</w:t>
            </w:r>
          </w:p>
        </w:tc>
        <w:tc>
          <w:tcPr>
            <w:tcW w:w="708" w:type="dxa"/>
            <w:tcBorders>
              <w:top w:val="nil"/>
              <w:left w:val="nil"/>
              <w:bottom w:val="single" w:sz="4" w:space="0" w:color="auto"/>
              <w:right w:val="single" w:sz="4" w:space="0" w:color="auto"/>
            </w:tcBorders>
            <w:shd w:val="clear" w:color="auto" w:fill="auto"/>
            <w:noWrap/>
            <w:vAlign w:val="bottom"/>
            <w:hideMark/>
          </w:tcPr>
          <w:p w14:paraId="382FE5EC"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0946E1F"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9515780"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096CB33"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73FE4D8C"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7DF1F4E2" w14:textId="77777777" w:rsidR="00584FB0" w:rsidRPr="0028167E" w:rsidRDefault="00584FB0" w:rsidP="00584FB0">
            <w:pPr>
              <w:rPr>
                <w:rFonts w:ascii="Calibri" w:eastAsia="Times New Roman" w:hAnsi="Calibri" w:cs="Calibri"/>
                <w:color w:val="000000"/>
              </w:rPr>
            </w:pPr>
          </w:p>
        </w:tc>
      </w:tr>
      <w:tr w:rsidR="00584FB0" w:rsidRPr="0028167E" w14:paraId="0E814766" w14:textId="77777777" w:rsidTr="00584FB0">
        <w:trPr>
          <w:trHeight w:hRule="exact" w:val="284"/>
        </w:trPr>
        <w:tc>
          <w:tcPr>
            <w:tcW w:w="3403" w:type="dxa"/>
            <w:vMerge/>
            <w:tcBorders>
              <w:top w:val="nil"/>
              <w:left w:val="single" w:sz="4" w:space="0" w:color="auto"/>
              <w:bottom w:val="double" w:sz="6" w:space="0" w:color="000000"/>
              <w:right w:val="single" w:sz="4" w:space="0" w:color="auto"/>
            </w:tcBorders>
            <w:vAlign w:val="center"/>
            <w:hideMark/>
          </w:tcPr>
          <w:p w14:paraId="7EF94A0C"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3C9AA5CC"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Obstacles</w:t>
            </w:r>
          </w:p>
        </w:tc>
        <w:tc>
          <w:tcPr>
            <w:tcW w:w="708" w:type="dxa"/>
            <w:tcBorders>
              <w:top w:val="nil"/>
              <w:left w:val="nil"/>
              <w:bottom w:val="single" w:sz="4" w:space="0" w:color="auto"/>
              <w:right w:val="single" w:sz="4" w:space="0" w:color="auto"/>
            </w:tcBorders>
            <w:shd w:val="clear" w:color="auto" w:fill="auto"/>
            <w:noWrap/>
            <w:vAlign w:val="bottom"/>
            <w:hideMark/>
          </w:tcPr>
          <w:p w14:paraId="13D74B4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56F4678"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8EF5078"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FEEF47E"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3D266B01"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05E3C821" w14:textId="77777777" w:rsidR="00584FB0" w:rsidRPr="0028167E" w:rsidRDefault="00584FB0" w:rsidP="00584FB0">
            <w:pPr>
              <w:rPr>
                <w:rFonts w:ascii="Calibri" w:eastAsia="Times New Roman" w:hAnsi="Calibri" w:cs="Calibri"/>
                <w:color w:val="000000"/>
              </w:rPr>
            </w:pPr>
          </w:p>
        </w:tc>
      </w:tr>
      <w:tr w:rsidR="00584FB0" w:rsidRPr="0028167E" w14:paraId="205D6D8E" w14:textId="77777777" w:rsidTr="00584FB0">
        <w:trPr>
          <w:trHeight w:hRule="exact" w:val="284"/>
        </w:trPr>
        <w:tc>
          <w:tcPr>
            <w:tcW w:w="3403" w:type="dxa"/>
            <w:vMerge/>
            <w:tcBorders>
              <w:top w:val="nil"/>
              <w:left w:val="single" w:sz="4" w:space="0" w:color="auto"/>
              <w:bottom w:val="double" w:sz="6" w:space="0" w:color="000000"/>
              <w:right w:val="single" w:sz="4" w:space="0" w:color="auto"/>
            </w:tcBorders>
            <w:vAlign w:val="center"/>
            <w:hideMark/>
          </w:tcPr>
          <w:p w14:paraId="109CCA62"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nil"/>
              <w:right w:val="single" w:sz="4" w:space="0" w:color="auto"/>
            </w:tcBorders>
            <w:shd w:val="clear" w:color="auto" w:fill="auto"/>
            <w:noWrap/>
            <w:vAlign w:val="bottom"/>
            <w:hideMark/>
          </w:tcPr>
          <w:p w14:paraId="6A0CB929"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Behaviours towards other horses</w:t>
            </w:r>
          </w:p>
        </w:tc>
        <w:tc>
          <w:tcPr>
            <w:tcW w:w="708" w:type="dxa"/>
            <w:tcBorders>
              <w:top w:val="nil"/>
              <w:left w:val="nil"/>
              <w:bottom w:val="nil"/>
              <w:right w:val="single" w:sz="4" w:space="0" w:color="auto"/>
            </w:tcBorders>
            <w:shd w:val="clear" w:color="auto" w:fill="auto"/>
            <w:noWrap/>
            <w:vAlign w:val="bottom"/>
            <w:hideMark/>
          </w:tcPr>
          <w:p w14:paraId="05285681"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nil"/>
              <w:right w:val="single" w:sz="4" w:space="0" w:color="auto"/>
            </w:tcBorders>
            <w:shd w:val="clear" w:color="auto" w:fill="auto"/>
            <w:noWrap/>
            <w:vAlign w:val="bottom"/>
            <w:hideMark/>
          </w:tcPr>
          <w:p w14:paraId="778B48F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nil"/>
              <w:right w:val="single" w:sz="4" w:space="0" w:color="auto"/>
            </w:tcBorders>
            <w:shd w:val="clear" w:color="auto" w:fill="auto"/>
            <w:noWrap/>
            <w:vAlign w:val="bottom"/>
            <w:hideMark/>
          </w:tcPr>
          <w:p w14:paraId="357AE4C0"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nil"/>
              <w:right w:val="single" w:sz="4" w:space="0" w:color="auto"/>
            </w:tcBorders>
            <w:shd w:val="clear" w:color="auto" w:fill="auto"/>
            <w:noWrap/>
            <w:vAlign w:val="bottom"/>
            <w:hideMark/>
          </w:tcPr>
          <w:p w14:paraId="46A67C6E"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nil"/>
              <w:right w:val="single" w:sz="4" w:space="0" w:color="auto"/>
            </w:tcBorders>
          </w:tcPr>
          <w:p w14:paraId="7C006A43"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nil"/>
              <w:right w:val="single" w:sz="4" w:space="0" w:color="auto"/>
            </w:tcBorders>
          </w:tcPr>
          <w:p w14:paraId="36F99888" w14:textId="77777777" w:rsidR="00584FB0" w:rsidRPr="0028167E" w:rsidRDefault="00584FB0" w:rsidP="00584FB0">
            <w:pPr>
              <w:rPr>
                <w:rFonts w:ascii="Calibri" w:eastAsia="Times New Roman" w:hAnsi="Calibri" w:cs="Calibri"/>
                <w:color w:val="000000"/>
              </w:rPr>
            </w:pPr>
          </w:p>
        </w:tc>
      </w:tr>
      <w:tr w:rsidR="00584FB0" w:rsidRPr="0028167E" w14:paraId="438225AD" w14:textId="77777777" w:rsidTr="00584FB0">
        <w:trPr>
          <w:trHeight w:hRule="exact" w:val="284"/>
        </w:trPr>
        <w:tc>
          <w:tcPr>
            <w:tcW w:w="3403" w:type="dxa"/>
            <w:vMerge/>
            <w:tcBorders>
              <w:top w:val="nil"/>
              <w:left w:val="single" w:sz="4" w:space="0" w:color="auto"/>
              <w:bottom w:val="double" w:sz="6" w:space="0" w:color="000000"/>
              <w:right w:val="single" w:sz="4" w:space="0" w:color="auto"/>
            </w:tcBorders>
            <w:vAlign w:val="center"/>
            <w:hideMark/>
          </w:tcPr>
          <w:p w14:paraId="3B409363"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single" w:sz="4" w:space="0" w:color="auto"/>
              <w:left w:val="nil"/>
              <w:bottom w:val="double" w:sz="6" w:space="0" w:color="auto"/>
              <w:right w:val="single" w:sz="4" w:space="0" w:color="auto"/>
            </w:tcBorders>
            <w:shd w:val="clear" w:color="auto" w:fill="auto"/>
            <w:noWrap/>
            <w:vAlign w:val="bottom"/>
            <w:hideMark/>
          </w:tcPr>
          <w:p w14:paraId="37631CA6"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Simulation - inexperienced rider</w:t>
            </w:r>
          </w:p>
        </w:tc>
        <w:tc>
          <w:tcPr>
            <w:tcW w:w="708" w:type="dxa"/>
            <w:tcBorders>
              <w:top w:val="single" w:sz="4" w:space="0" w:color="auto"/>
              <w:left w:val="nil"/>
              <w:bottom w:val="double" w:sz="6" w:space="0" w:color="auto"/>
              <w:right w:val="single" w:sz="4" w:space="0" w:color="auto"/>
            </w:tcBorders>
            <w:shd w:val="clear" w:color="auto" w:fill="auto"/>
            <w:noWrap/>
            <w:vAlign w:val="bottom"/>
            <w:hideMark/>
          </w:tcPr>
          <w:p w14:paraId="704EE46B"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single" w:sz="4" w:space="0" w:color="auto"/>
              <w:left w:val="nil"/>
              <w:bottom w:val="double" w:sz="6" w:space="0" w:color="auto"/>
              <w:right w:val="single" w:sz="4" w:space="0" w:color="auto"/>
            </w:tcBorders>
            <w:shd w:val="clear" w:color="auto" w:fill="auto"/>
            <w:noWrap/>
            <w:vAlign w:val="bottom"/>
            <w:hideMark/>
          </w:tcPr>
          <w:p w14:paraId="1D9DCE17"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single" w:sz="4" w:space="0" w:color="auto"/>
              <w:left w:val="nil"/>
              <w:bottom w:val="double" w:sz="6" w:space="0" w:color="auto"/>
              <w:right w:val="single" w:sz="4" w:space="0" w:color="auto"/>
            </w:tcBorders>
            <w:shd w:val="clear" w:color="auto" w:fill="auto"/>
            <w:noWrap/>
            <w:vAlign w:val="bottom"/>
            <w:hideMark/>
          </w:tcPr>
          <w:p w14:paraId="49F80D84"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single" w:sz="4" w:space="0" w:color="auto"/>
              <w:left w:val="nil"/>
              <w:bottom w:val="double" w:sz="6" w:space="0" w:color="auto"/>
              <w:right w:val="single" w:sz="4" w:space="0" w:color="auto"/>
            </w:tcBorders>
            <w:shd w:val="clear" w:color="auto" w:fill="auto"/>
            <w:noWrap/>
            <w:vAlign w:val="bottom"/>
            <w:hideMark/>
          </w:tcPr>
          <w:p w14:paraId="4C2B4D88"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single" w:sz="4" w:space="0" w:color="auto"/>
              <w:left w:val="nil"/>
              <w:bottom w:val="double" w:sz="6" w:space="0" w:color="auto"/>
              <w:right w:val="single" w:sz="4" w:space="0" w:color="auto"/>
            </w:tcBorders>
          </w:tcPr>
          <w:p w14:paraId="344A264F" w14:textId="77777777" w:rsidR="00584FB0" w:rsidRPr="0028167E" w:rsidRDefault="00584FB0" w:rsidP="00584FB0">
            <w:pPr>
              <w:rPr>
                <w:rFonts w:ascii="Calibri" w:eastAsia="Times New Roman" w:hAnsi="Calibri" w:cs="Calibri"/>
                <w:color w:val="000000"/>
              </w:rPr>
            </w:pPr>
          </w:p>
        </w:tc>
        <w:tc>
          <w:tcPr>
            <w:tcW w:w="709" w:type="dxa"/>
            <w:tcBorders>
              <w:top w:val="single" w:sz="4" w:space="0" w:color="auto"/>
              <w:left w:val="nil"/>
              <w:bottom w:val="double" w:sz="6" w:space="0" w:color="auto"/>
              <w:right w:val="single" w:sz="4" w:space="0" w:color="auto"/>
            </w:tcBorders>
          </w:tcPr>
          <w:p w14:paraId="1BAC7E9E" w14:textId="77777777" w:rsidR="00584FB0" w:rsidRPr="0028167E" w:rsidRDefault="00584FB0" w:rsidP="00584FB0">
            <w:pPr>
              <w:rPr>
                <w:rFonts w:ascii="Calibri" w:eastAsia="Times New Roman" w:hAnsi="Calibri" w:cs="Calibri"/>
                <w:color w:val="000000"/>
              </w:rPr>
            </w:pPr>
          </w:p>
        </w:tc>
      </w:tr>
      <w:tr w:rsidR="00584FB0" w:rsidRPr="0028167E" w14:paraId="600498CD" w14:textId="77777777" w:rsidTr="00584FB0">
        <w:trPr>
          <w:trHeight w:val="170"/>
        </w:trPr>
        <w:tc>
          <w:tcPr>
            <w:tcW w:w="3403" w:type="dxa"/>
            <w:vMerge w:val="restart"/>
            <w:tcBorders>
              <w:top w:val="nil"/>
              <w:left w:val="single" w:sz="4" w:space="0" w:color="auto"/>
              <w:bottom w:val="double" w:sz="6" w:space="0" w:color="000000"/>
              <w:right w:val="single" w:sz="4" w:space="0" w:color="auto"/>
            </w:tcBorders>
            <w:shd w:val="clear" w:color="auto" w:fill="auto"/>
            <w:noWrap/>
            <w:hideMark/>
          </w:tcPr>
          <w:p w14:paraId="72EC331D" w14:textId="77777777" w:rsidR="00584FB0" w:rsidRPr="0028167E" w:rsidRDefault="00584FB0" w:rsidP="00584FB0">
            <w:pPr>
              <w:rPr>
                <w:rFonts w:ascii="Calibri" w:eastAsia="Times New Roman" w:hAnsi="Calibri" w:cs="Calibri"/>
                <w:b/>
                <w:bCs/>
                <w:color w:val="000000"/>
                <w:sz w:val="20"/>
                <w:szCs w:val="20"/>
              </w:rPr>
            </w:pPr>
            <w:r w:rsidRPr="0028167E">
              <w:rPr>
                <w:rFonts w:ascii="Calibri" w:eastAsia="Times New Roman" w:hAnsi="Calibri" w:cs="Calibri"/>
                <w:b/>
                <w:bCs/>
                <w:color w:val="000000"/>
                <w:sz w:val="20"/>
                <w:szCs w:val="20"/>
              </w:rPr>
              <w:t>Ride in Open Spaces</w:t>
            </w:r>
          </w:p>
        </w:tc>
        <w:tc>
          <w:tcPr>
            <w:tcW w:w="3119" w:type="dxa"/>
            <w:tcBorders>
              <w:top w:val="nil"/>
              <w:left w:val="nil"/>
              <w:bottom w:val="single" w:sz="4" w:space="0" w:color="auto"/>
              <w:right w:val="single" w:sz="4" w:space="0" w:color="auto"/>
            </w:tcBorders>
            <w:shd w:val="clear" w:color="auto" w:fill="auto"/>
            <w:noWrap/>
            <w:vAlign w:val="bottom"/>
            <w:hideMark/>
          </w:tcPr>
          <w:p w14:paraId="6A71D47F"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Walk, trot, canter in the open</w:t>
            </w:r>
          </w:p>
        </w:tc>
        <w:tc>
          <w:tcPr>
            <w:tcW w:w="708" w:type="dxa"/>
            <w:tcBorders>
              <w:top w:val="nil"/>
              <w:left w:val="nil"/>
              <w:bottom w:val="single" w:sz="4" w:space="0" w:color="auto"/>
              <w:right w:val="single" w:sz="4" w:space="0" w:color="auto"/>
            </w:tcBorders>
            <w:shd w:val="clear" w:color="auto" w:fill="auto"/>
            <w:noWrap/>
            <w:vAlign w:val="bottom"/>
            <w:hideMark/>
          </w:tcPr>
          <w:p w14:paraId="2BF1FACF"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D2F9589"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588ADC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77F21EE"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33456640"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08708756" w14:textId="77777777" w:rsidR="00584FB0" w:rsidRPr="0028167E" w:rsidRDefault="00584FB0" w:rsidP="00584FB0">
            <w:pPr>
              <w:rPr>
                <w:rFonts w:ascii="Calibri" w:eastAsia="Times New Roman" w:hAnsi="Calibri" w:cs="Calibri"/>
                <w:color w:val="000000"/>
              </w:rPr>
            </w:pPr>
          </w:p>
        </w:tc>
      </w:tr>
      <w:tr w:rsidR="00584FB0" w:rsidRPr="0028167E" w14:paraId="5A227EF2" w14:textId="77777777" w:rsidTr="00584FB0">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2B66D0E8"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2269255B"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Work around other horses (possibly gallop)</w:t>
            </w:r>
          </w:p>
        </w:tc>
        <w:tc>
          <w:tcPr>
            <w:tcW w:w="708" w:type="dxa"/>
            <w:tcBorders>
              <w:top w:val="nil"/>
              <w:left w:val="nil"/>
              <w:bottom w:val="single" w:sz="4" w:space="0" w:color="auto"/>
              <w:right w:val="single" w:sz="4" w:space="0" w:color="auto"/>
            </w:tcBorders>
            <w:shd w:val="clear" w:color="auto" w:fill="auto"/>
            <w:noWrap/>
            <w:vAlign w:val="bottom"/>
            <w:hideMark/>
          </w:tcPr>
          <w:p w14:paraId="36CADC11"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F694102"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3EFB27C"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D9F00D6"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17EFD7A7"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6730E733" w14:textId="77777777" w:rsidR="00584FB0" w:rsidRPr="0028167E" w:rsidRDefault="00584FB0" w:rsidP="00584FB0">
            <w:pPr>
              <w:rPr>
                <w:rFonts w:ascii="Calibri" w:eastAsia="Times New Roman" w:hAnsi="Calibri" w:cs="Calibri"/>
                <w:color w:val="000000"/>
              </w:rPr>
            </w:pPr>
          </w:p>
        </w:tc>
      </w:tr>
      <w:tr w:rsidR="00584FB0" w:rsidRPr="0028167E" w14:paraId="49ED346E" w14:textId="77777777" w:rsidTr="00584FB0">
        <w:trPr>
          <w:trHeight w:val="170"/>
        </w:trPr>
        <w:tc>
          <w:tcPr>
            <w:tcW w:w="3403" w:type="dxa"/>
            <w:vMerge/>
            <w:tcBorders>
              <w:top w:val="nil"/>
              <w:left w:val="single" w:sz="4" w:space="0" w:color="auto"/>
              <w:bottom w:val="double" w:sz="6" w:space="0" w:color="000000"/>
              <w:right w:val="single" w:sz="4" w:space="0" w:color="auto"/>
            </w:tcBorders>
            <w:vAlign w:val="center"/>
          </w:tcPr>
          <w:p w14:paraId="786CE792"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tcPr>
          <w:p w14:paraId="04FCCE32"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Without regularly tripping or stumbling</w:t>
            </w:r>
          </w:p>
        </w:tc>
        <w:tc>
          <w:tcPr>
            <w:tcW w:w="708" w:type="dxa"/>
            <w:tcBorders>
              <w:top w:val="nil"/>
              <w:left w:val="nil"/>
              <w:bottom w:val="single" w:sz="4" w:space="0" w:color="auto"/>
              <w:right w:val="single" w:sz="4" w:space="0" w:color="auto"/>
            </w:tcBorders>
            <w:shd w:val="clear" w:color="auto" w:fill="auto"/>
            <w:noWrap/>
            <w:vAlign w:val="bottom"/>
          </w:tcPr>
          <w:p w14:paraId="717EF4E8"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2E865095"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71CE37F9"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0F462F1D" w14:textId="77777777" w:rsidR="00584FB0" w:rsidRPr="0028167E" w:rsidRDefault="00584FB0" w:rsidP="00584FB0">
            <w:pPr>
              <w:rPr>
                <w:rFonts w:ascii="Calibri" w:eastAsia="Times New Roman" w:hAnsi="Calibri" w:cs="Calibri"/>
                <w:color w:val="000000"/>
              </w:rPr>
            </w:pPr>
          </w:p>
        </w:tc>
        <w:tc>
          <w:tcPr>
            <w:tcW w:w="708" w:type="dxa"/>
            <w:tcBorders>
              <w:top w:val="nil"/>
              <w:left w:val="nil"/>
              <w:bottom w:val="single" w:sz="4" w:space="0" w:color="auto"/>
              <w:right w:val="single" w:sz="4" w:space="0" w:color="auto"/>
            </w:tcBorders>
          </w:tcPr>
          <w:p w14:paraId="128A357E"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5B32E0F6" w14:textId="77777777" w:rsidR="00584FB0" w:rsidRPr="0028167E" w:rsidRDefault="00584FB0" w:rsidP="00584FB0">
            <w:pPr>
              <w:rPr>
                <w:rFonts w:ascii="Calibri" w:eastAsia="Times New Roman" w:hAnsi="Calibri" w:cs="Calibri"/>
                <w:color w:val="000000"/>
              </w:rPr>
            </w:pPr>
          </w:p>
        </w:tc>
      </w:tr>
      <w:tr w:rsidR="00584FB0" w:rsidRPr="0028167E" w14:paraId="4FD10CDB" w14:textId="77777777" w:rsidTr="00584FB0">
        <w:trPr>
          <w:trHeight w:hRule="exact" w:val="284"/>
        </w:trPr>
        <w:tc>
          <w:tcPr>
            <w:tcW w:w="3403" w:type="dxa"/>
            <w:vMerge/>
            <w:tcBorders>
              <w:top w:val="nil"/>
              <w:left w:val="single" w:sz="4" w:space="0" w:color="auto"/>
              <w:bottom w:val="double" w:sz="6" w:space="0" w:color="000000"/>
              <w:right w:val="single" w:sz="4" w:space="0" w:color="auto"/>
            </w:tcBorders>
            <w:vAlign w:val="center"/>
            <w:hideMark/>
          </w:tcPr>
          <w:p w14:paraId="2C012B7D"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43EE37D9"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Separation anxiety (ridden)</w:t>
            </w:r>
          </w:p>
        </w:tc>
        <w:tc>
          <w:tcPr>
            <w:tcW w:w="708" w:type="dxa"/>
            <w:tcBorders>
              <w:top w:val="nil"/>
              <w:left w:val="nil"/>
              <w:bottom w:val="single" w:sz="4" w:space="0" w:color="auto"/>
              <w:right w:val="single" w:sz="4" w:space="0" w:color="auto"/>
            </w:tcBorders>
            <w:shd w:val="clear" w:color="auto" w:fill="auto"/>
            <w:noWrap/>
            <w:vAlign w:val="bottom"/>
            <w:hideMark/>
          </w:tcPr>
          <w:p w14:paraId="24E146B7"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162ADDF"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1B54A9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2FB18A9"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05EDDFD8"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11B109C9" w14:textId="77777777" w:rsidR="00584FB0" w:rsidRPr="0028167E" w:rsidRDefault="00584FB0" w:rsidP="00584FB0">
            <w:pPr>
              <w:rPr>
                <w:rFonts w:ascii="Calibri" w:eastAsia="Times New Roman" w:hAnsi="Calibri" w:cs="Calibri"/>
                <w:color w:val="000000"/>
              </w:rPr>
            </w:pPr>
          </w:p>
        </w:tc>
      </w:tr>
      <w:tr w:rsidR="00584FB0" w:rsidRPr="0028167E" w14:paraId="51F989EB" w14:textId="77777777" w:rsidTr="00584FB0">
        <w:trPr>
          <w:trHeight w:hRule="exact" w:val="284"/>
        </w:trPr>
        <w:tc>
          <w:tcPr>
            <w:tcW w:w="3403" w:type="dxa"/>
            <w:vMerge/>
            <w:tcBorders>
              <w:top w:val="nil"/>
              <w:left w:val="single" w:sz="4" w:space="0" w:color="auto"/>
              <w:bottom w:val="double" w:sz="6" w:space="0" w:color="000000"/>
              <w:right w:val="single" w:sz="4" w:space="0" w:color="auto"/>
            </w:tcBorders>
            <w:vAlign w:val="center"/>
            <w:hideMark/>
          </w:tcPr>
          <w:p w14:paraId="21E7072D"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370B061E"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Leads from other horses</w:t>
            </w:r>
          </w:p>
        </w:tc>
        <w:tc>
          <w:tcPr>
            <w:tcW w:w="708" w:type="dxa"/>
            <w:tcBorders>
              <w:top w:val="nil"/>
              <w:left w:val="nil"/>
              <w:bottom w:val="single" w:sz="4" w:space="0" w:color="auto"/>
              <w:right w:val="single" w:sz="4" w:space="0" w:color="auto"/>
            </w:tcBorders>
            <w:shd w:val="clear" w:color="auto" w:fill="auto"/>
            <w:noWrap/>
            <w:vAlign w:val="bottom"/>
            <w:hideMark/>
          </w:tcPr>
          <w:p w14:paraId="3CF66C4A"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4A51FFC"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DC8DCDD"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DCDEDB6"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602560BE"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14FD3C28" w14:textId="77777777" w:rsidR="00584FB0" w:rsidRPr="0028167E" w:rsidRDefault="00584FB0" w:rsidP="00584FB0">
            <w:pPr>
              <w:rPr>
                <w:rFonts w:ascii="Calibri" w:eastAsia="Times New Roman" w:hAnsi="Calibri" w:cs="Calibri"/>
                <w:color w:val="000000"/>
              </w:rPr>
            </w:pPr>
          </w:p>
        </w:tc>
      </w:tr>
      <w:tr w:rsidR="00584FB0" w:rsidRPr="0028167E" w14:paraId="49DAEE8E" w14:textId="77777777" w:rsidTr="00584FB0">
        <w:trPr>
          <w:trHeight w:hRule="exact" w:val="284"/>
        </w:trPr>
        <w:tc>
          <w:tcPr>
            <w:tcW w:w="3403" w:type="dxa"/>
            <w:vMerge/>
            <w:tcBorders>
              <w:top w:val="nil"/>
              <w:left w:val="single" w:sz="4" w:space="0" w:color="auto"/>
              <w:bottom w:val="double" w:sz="6" w:space="0" w:color="000000"/>
              <w:right w:val="single" w:sz="4" w:space="0" w:color="auto"/>
            </w:tcBorders>
            <w:vAlign w:val="center"/>
            <w:hideMark/>
          </w:tcPr>
          <w:p w14:paraId="6D2CEFD5"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6FF9BB0F"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Control - single file and abreast</w:t>
            </w:r>
          </w:p>
        </w:tc>
        <w:tc>
          <w:tcPr>
            <w:tcW w:w="708" w:type="dxa"/>
            <w:tcBorders>
              <w:top w:val="nil"/>
              <w:left w:val="nil"/>
              <w:bottom w:val="single" w:sz="4" w:space="0" w:color="auto"/>
              <w:right w:val="single" w:sz="4" w:space="0" w:color="auto"/>
            </w:tcBorders>
            <w:shd w:val="clear" w:color="auto" w:fill="auto"/>
            <w:noWrap/>
            <w:vAlign w:val="bottom"/>
            <w:hideMark/>
          </w:tcPr>
          <w:p w14:paraId="5A8A11E1"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DDCC013"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8C182DB"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2C5B90A"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0658984B"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0FD718B1" w14:textId="77777777" w:rsidR="00584FB0" w:rsidRPr="0028167E" w:rsidRDefault="00584FB0" w:rsidP="00584FB0">
            <w:pPr>
              <w:rPr>
                <w:rFonts w:ascii="Calibri" w:eastAsia="Times New Roman" w:hAnsi="Calibri" w:cs="Calibri"/>
                <w:color w:val="000000"/>
              </w:rPr>
            </w:pPr>
          </w:p>
        </w:tc>
      </w:tr>
      <w:tr w:rsidR="00584FB0" w:rsidRPr="0028167E" w14:paraId="359FB2B6" w14:textId="77777777" w:rsidTr="00584FB0">
        <w:trPr>
          <w:trHeight w:hRule="exact" w:val="284"/>
        </w:trPr>
        <w:tc>
          <w:tcPr>
            <w:tcW w:w="3403" w:type="dxa"/>
            <w:vMerge/>
            <w:tcBorders>
              <w:top w:val="nil"/>
              <w:left w:val="single" w:sz="4" w:space="0" w:color="auto"/>
              <w:bottom w:val="double" w:sz="6" w:space="0" w:color="000000"/>
              <w:right w:val="single" w:sz="4" w:space="0" w:color="auto"/>
            </w:tcBorders>
            <w:vAlign w:val="center"/>
            <w:hideMark/>
          </w:tcPr>
          <w:p w14:paraId="6EFE9686"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37E183D2"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Obstacles (opens spaces)</w:t>
            </w:r>
          </w:p>
        </w:tc>
        <w:tc>
          <w:tcPr>
            <w:tcW w:w="708" w:type="dxa"/>
            <w:tcBorders>
              <w:top w:val="nil"/>
              <w:left w:val="nil"/>
              <w:bottom w:val="single" w:sz="4" w:space="0" w:color="auto"/>
              <w:right w:val="single" w:sz="4" w:space="0" w:color="auto"/>
            </w:tcBorders>
            <w:shd w:val="clear" w:color="auto" w:fill="auto"/>
            <w:noWrap/>
            <w:vAlign w:val="bottom"/>
            <w:hideMark/>
          </w:tcPr>
          <w:p w14:paraId="618AF3EB"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ABC560A"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63D850B"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125AE71"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2DA20EC7"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3D1DA715" w14:textId="77777777" w:rsidR="00584FB0" w:rsidRPr="0028167E" w:rsidRDefault="00584FB0" w:rsidP="00584FB0">
            <w:pPr>
              <w:rPr>
                <w:rFonts w:ascii="Calibri" w:eastAsia="Times New Roman" w:hAnsi="Calibri" w:cs="Calibri"/>
                <w:color w:val="000000"/>
              </w:rPr>
            </w:pPr>
          </w:p>
        </w:tc>
      </w:tr>
      <w:tr w:rsidR="00584FB0" w:rsidRPr="0028167E" w14:paraId="77E5AD90" w14:textId="77777777" w:rsidTr="00584FB0">
        <w:trPr>
          <w:trHeight w:hRule="exact" w:val="284"/>
        </w:trPr>
        <w:tc>
          <w:tcPr>
            <w:tcW w:w="3403" w:type="dxa"/>
            <w:vMerge/>
            <w:tcBorders>
              <w:top w:val="nil"/>
              <w:left w:val="single" w:sz="4" w:space="0" w:color="auto"/>
              <w:bottom w:val="double" w:sz="6" w:space="0" w:color="000000"/>
              <w:right w:val="single" w:sz="4" w:space="0" w:color="auto"/>
            </w:tcBorders>
            <w:vAlign w:val="center"/>
            <w:hideMark/>
          </w:tcPr>
          <w:p w14:paraId="4A97C10A"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3AD57D11"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Behaviours towards other horses</w:t>
            </w:r>
          </w:p>
        </w:tc>
        <w:tc>
          <w:tcPr>
            <w:tcW w:w="708" w:type="dxa"/>
            <w:tcBorders>
              <w:top w:val="nil"/>
              <w:left w:val="nil"/>
              <w:bottom w:val="single" w:sz="4" w:space="0" w:color="auto"/>
              <w:right w:val="single" w:sz="4" w:space="0" w:color="auto"/>
            </w:tcBorders>
            <w:shd w:val="clear" w:color="auto" w:fill="auto"/>
            <w:noWrap/>
            <w:vAlign w:val="bottom"/>
            <w:hideMark/>
          </w:tcPr>
          <w:p w14:paraId="2B2BC640"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9614D41"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4DDA5CF"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62EBEF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3A607ECB"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22ECF7A8" w14:textId="77777777" w:rsidR="00584FB0" w:rsidRPr="0028167E" w:rsidRDefault="00584FB0" w:rsidP="00584FB0">
            <w:pPr>
              <w:rPr>
                <w:rFonts w:ascii="Calibri" w:eastAsia="Times New Roman" w:hAnsi="Calibri" w:cs="Calibri"/>
                <w:color w:val="000000"/>
              </w:rPr>
            </w:pPr>
          </w:p>
        </w:tc>
      </w:tr>
      <w:tr w:rsidR="00584FB0" w:rsidRPr="0028167E" w14:paraId="668EC64B" w14:textId="77777777" w:rsidTr="00584FB0">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41405CBB"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double" w:sz="6" w:space="0" w:color="auto"/>
              <w:right w:val="single" w:sz="4" w:space="0" w:color="auto"/>
            </w:tcBorders>
            <w:shd w:val="clear" w:color="auto" w:fill="auto"/>
            <w:noWrap/>
            <w:vAlign w:val="bottom"/>
            <w:hideMark/>
          </w:tcPr>
          <w:p w14:paraId="5D324FAB"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Simulation - inexperienced rider (open spaces)</w:t>
            </w:r>
          </w:p>
        </w:tc>
        <w:tc>
          <w:tcPr>
            <w:tcW w:w="708" w:type="dxa"/>
            <w:tcBorders>
              <w:top w:val="nil"/>
              <w:left w:val="nil"/>
              <w:bottom w:val="double" w:sz="6" w:space="0" w:color="auto"/>
              <w:right w:val="single" w:sz="4" w:space="0" w:color="auto"/>
            </w:tcBorders>
            <w:shd w:val="clear" w:color="auto" w:fill="auto"/>
            <w:noWrap/>
            <w:vAlign w:val="bottom"/>
            <w:hideMark/>
          </w:tcPr>
          <w:p w14:paraId="6E2735E0"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714ABBA6"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5B0DB116"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374F747B"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double" w:sz="6" w:space="0" w:color="auto"/>
              <w:right w:val="single" w:sz="4" w:space="0" w:color="auto"/>
            </w:tcBorders>
          </w:tcPr>
          <w:p w14:paraId="7E346434"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double" w:sz="6" w:space="0" w:color="auto"/>
              <w:right w:val="single" w:sz="4" w:space="0" w:color="auto"/>
            </w:tcBorders>
          </w:tcPr>
          <w:p w14:paraId="3AF510B5" w14:textId="77777777" w:rsidR="00584FB0" w:rsidRPr="0028167E" w:rsidRDefault="00584FB0" w:rsidP="00584FB0">
            <w:pPr>
              <w:rPr>
                <w:rFonts w:ascii="Calibri" w:eastAsia="Times New Roman" w:hAnsi="Calibri" w:cs="Calibri"/>
                <w:color w:val="000000"/>
              </w:rPr>
            </w:pPr>
          </w:p>
        </w:tc>
      </w:tr>
      <w:tr w:rsidR="00584FB0" w:rsidRPr="0028167E" w14:paraId="1349DEFB" w14:textId="77777777" w:rsidTr="00584FB0">
        <w:trPr>
          <w:trHeight w:val="170"/>
        </w:trPr>
        <w:tc>
          <w:tcPr>
            <w:tcW w:w="3403" w:type="dxa"/>
            <w:vMerge w:val="restart"/>
            <w:tcBorders>
              <w:top w:val="nil"/>
              <w:left w:val="single" w:sz="4" w:space="0" w:color="auto"/>
              <w:bottom w:val="double" w:sz="6" w:space="0" w:color="000000"/>
              <w:right w:val="single" w:sz="4" w:space="0" w:color="auto"/>
            </w:tcBorders>
            <w:shd w:val="clear" w:color="auto" w:fill="auto"/>
            <w:noWrap/>
            <w:hideMark/>
          </w:tcPr>
          <w:p w14:paraId="0E5A2396" w14:textId="77777777" w:rsidR="00584FB0" w:rsidRPr="0028167E" w:rsidRDefault="00584FB0" w:rsidP="00584FB0">
            <w:pPr>
              <w:rPr>
                <w:rFonts w:ascii="Calibri" w:eastAsia="Times New Roman" w:hAnsi="Calibri" w:cs="Calibri"/>
                <w:b/>
                <w:bCs/>
                <w:color w:val="000000"/>
                <w:sz w:val="20"/>
                <w:szCs w:val="20"/>
              </w:rPr>
            </w:pPr>
            <w:r w:rsidRPr="0028167E">
              <w:rPr>
                <w:rFonts w:ascii="Calibri" w:eastAsia="Times New Roman" w:hAnsi="Calibri" w:cs="Calibri"/>
                <w:b/>
                <w:bCs/>
                <w:color w:val="000000"/>
                <w:sz w:val="20"/>
                <w:szCs w:val="20"/>
              </w:rPr>
              <w:t>Driving</w:t>
            </w:r>
          </w:p>
        </w:tc>
        <w:tc>
          <w:tcPr>
            <w:tcW w:w="3119" w:type="dxa"/>
            <w:tcBorders>
              <w:top w:val="nil"/>
              <w:left w:val="nil"/>
              <w:bottom w:val="single" w:sz="4" w:space="0" w:color="auto"/>
              <w:right w:val="single" w:sz="4" w:space="0" w:color="auto"/>
            </w:tcBorders>
            <w:shd w:val="clear" w:color="auto" w:fill="auto"/>
            <w:noWrap/>
            <w:vAlign w:val="bottom"/>
            <w:hideMark/>
          </w:tcPr>
          <w:p w14:paraId="3313DA08"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Attaching vehicle</w:t>
            </w:r>
          </w:p>
        </w:tc>
        <w:tc>
          <w:tcPr>
            <w:tcW w:w="708" w:type="dxa"/>
            <w:tcBorders>
              <w:top w:val="nil"/>
              <w:left w:val="nil"/>
              <w:bottom w:val="single" w:sz="4" w:space="0" w:color="auto"/>
              <w:right w:val="single" w:sz="4" w:space="0" w:color="auto"/>
            </w:tcBorders>
            <w:shd w:val="clear" w:color="auto" w:fill="auto"/>
            <w:noWrap/>
            <w:vAlign w:val="bottom"/>
            <w:hideMark/>
          </w:tcPr>
          <w:p w14:paraId="1BA022A6"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95E078E"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754B6D7"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7F7314B"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112AE643"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35D04DEA" w14:textId="77777777" w:rsidR="00584FB0" w:rsidRPr="0028167E" w:rsidRDefault="00584FB0" w:rsidP="00584FB0">
            <w:pPr>
              <w:rPr>
                <w:rFonts w:ascii="Calibri" w:eastAsia="Times New Roman" w:hAnsi="Calibri" w:cs="Calibri"/>
                <w:color w:val="000000"/>
              </w:rPr>
            </w:pPr>
          </w:p>
        </w:tc>
      </w:tr>
      <w:tr w:rsidR="00584FB0" w:rsidRPr="0028167E" w14:paraId="5BBF82BB" w14:textId="77777777" w:rsidTr="00584FB0">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13FBF5EA"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4415C45C"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Accessing vehicle</w:t>
            </w:r>
          </w:p>
        </w:tc>
        <w:tc>
          <w:tcPr>
            <w:tcW w:w="708" w:type="dxa"/>
            <w:tcBorders>
              <w:top w:val="nil"/>
              <w:left w:val="nil"/>
              <w:bottom w:val="single" w:sz="4" w:space="0" w:color="auto"/>
              <w:right w:val="single" w:sz="4" w:space="0" w:color="auto"/>
            </w:tcBorders>
            <w:shd w:val="clear" w:color="auto" w:fill="auto"/>
            <w:noWrap/>
            <w:vAlign w:val="bottom"/>
            <w:hideMark/>
          </w:tcPr>
          <w:p w14:paraId="121AD9A9"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B1CF2E0"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09E43FC"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2A2CE66"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5AD4ED34"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359CCF0A" w14:textId="77777777" w:rsidR="00584FB0" w:rsidRPr="0028167E" w:rsidRDefault="00584FB0" w:rsidP="00584FB0">
            <w:pPr>
              <w:rPr>
                <w:rFonts w:ascii="Calibri" w:eastAsia="Times New Roman" w:hAnsi="Calibri" w:cs="Calibri"/>
                <w:color w:val="000000"/>
              </w:rPr>
            </w:pPr>
          </w:p>
        </w:tc>
      </w:tr>
      <w:tr w:rsidR="00584FB0" w:rsidRPr="0028167E" w14:paraId="662F73C5" w14:textId="77777777" w:rsidTr="00584FB0">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5D072071"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75746717"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Response to driving aids</w:t>
            </w:r>
          </w:p>
        </w:tc>
        <w:tc>
          <w:tcPr>
            <w:tcW w:w="708" w:type="dxa"/>
            <w:tcBorders>
              <w:top w:val="nil"/>
              <w:left w:val="nil"/>
              <w:bottom w:val="single" w:sz="4" w:space="0" w:color="auto"/>
              <w:right w:val="single" w:sz="4" w:space="0" w:color="auto"/>
            </w:tcBorders>
            <w:shd w:val="clear" w:color="auto" w:fill="auto"/>
            <w:noWrap/>
            <w:vAlign w:val="bottom"/>
            <w:hideMark/>
          </w:tcPr>
          <w:p w14:paraId="0DA3C79B"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F2D4EA9"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82FA2ED"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68A4FC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0322DABD"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6B2E318A" w14:textId="77777777" w:rsidR="00584FB0" w:rsidRPr="0028167E" w:rsidRDefault="00584FB0" w:rsidP="00584FB0">
            <w:pPr>
              <w:rPr>
                <w:rFonts w:ascii="Calibri" w:eastAsia="Times New Roman" w:hAnsi="Calibri" w:cs="Calibri"/>
                <w:color w:val="000000"/>
              </w:rPr>
            </w:pPr>
          </w:p>
        </w:tc>
      </w:tr>
      <w:tr w:rsidR="00584FB0" w:rsidRPr="0028167E" w14:paraId="6F091A1E" w14:textId="77777777" w:rsidTr="00584FB0">
        <w:trPr>
          <w:trHeight w:val="170"/>
        </w:trPr>
        <w:tc>
          <w:tcPr>
            <w:tcW w:w="3403" w:type="dxa"/>
            <w:vMerge/>
            <w:tcBorders>
              <w:top w:val="nil"/>
              <w:left w:val="single" w:sz="4" w:space="0" w:color="auto"/>
              <w:bottom w:val="double" w:sz="6" w:space="0" w:color="000000"/>
              <w:right w:val="single" w:sz="4" w:space="0" w:color="auto"/>
            </w:tcBorders>
            <w:vAlign w:val="center"/>
          </w:tcPr>
          <w:p w14:paraId="4579280E"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tcPr>
          <w:p w14:paraId="5402729B"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Without regularly tripping or stumbling</w:t>
            </w:r>
          </w:p>
        </w:tc>
        <w:tc>
          <w:tcPr>
            <w:tcW w:w="708" w:type="dxa"/>
            <w:tcBorders>
              <w:top w:val="nil"/>
              <w:left w:val="nil"/>
              <w:bottom w:val="single" w:sz="4" w:space="0" w:color="auto"/>
              <w:right w:val="single" w:sz="4" w:space="0" w:color="auto"/>
            </w:tcBorders>
            <w:shd w:val="clear" w:color="auto" w:fill="auto"/>
            <w:noWrap/>
            <w:vAlign w:val="bottom"/>
          </w:tcPr>
          <w:p w14:paraId="7CF3961F"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27D32018"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698303DF"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623862F8" w14:textId="77777777" w:rsidR="00584FB0" w:rsidRPr="0028167E" w:rsidRDefault="00584FB0" w:rsidP="00584FB0">
            <w:pPr>
              <w:rPr>
                <w:rFonts w:ascii="Calibri" w:eastAsia="Times New Roman" w:hAnsi="Calibri" w:cs="Calibri"/>
                <w:color w:val="000000"/>
              </w:rPr>
            </w:pPr>
          </w:p>
        </w:tc>
        <w:tc>
          <w:tcPr>
            <w:tcW w:w="708" w:type="dxa"/>
            <w:tcBorders>
              <w:top w:val="nil"/>
              <w:left w:val="nil"/>
              <w:bottom w:val="single" w:sz="4" w:space="0" w:color="auto"/>
              <w:right w:val="single" w:sz="4" w:space="0" w:color="auto"/>
            </w:tcBorders>
          </w:tcPr>
          <w:p w14:paraId="28399F95"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45ABE8A7" w14:textId="77777777" w:rsidR="00584FB0" w:rsidRPr="0028167E" w:rsidRDefault="00584FB0" w:rsidP="00584FB0">
            <w:pPr>
              <w:rPr>
                <w:rFonts w:ascii="Calibri" w:eastAsia="Times New Roman" w:hAnsi="Calibri" w:cs="Calibri"/>
                <w:color w:val="000000"/>
              </w:rPr>
            </w:pPr>
          </w:p>
        </w:tc>
      </w:tr>
      <w:tr w:rsidR="00584FB0" w:rsidRPr="0028167E" w14:paraId="18004AB9" w14:textId="77777777" w:rsidTr="00584FB0">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4B3BEDBB"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551BEA16"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Driving control and amongst other horses</w:t>
            </w:r>
          </w:p>
        </w:tc>
        <w:tc>
          <w:tcPr>
            <w:tcW w:w="708" w:type="dxa"/>
            <w:tcBorders>
              <w:top w:val="nil"/>
              <w:left w:val="nil"/>
              <w:bottom w:val="single" w:sz="4" w:space="0" w:color="auto"/>
              <w:right w:val="single" w:sz="4" w:space="0" w:color="auto"/>
            </w:tcBorders>
            <w:shd w:val="clear" w:color="auto" w:fill="auto"/>
            <w:noWrap/>
            <w:vAlign w:val="bottom"/>
            <w:hideMark/>
          </w:tcPr>
          <w:p w14:paraId="2AF02EF3"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B45FBC3"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6D85FBA"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5DD2E06"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213B72A6"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00AA1550" w14:textId="77777777" w:rsidR="00584FB0" w:rsidRPr="0028167E" w:rsidRDefault="00584FB0" w:rsidP="00584FB0">
            <w:pPr>
              <w:rPr>
                <w:rFonts w:ascii="Calibri" w:eastAsia="Times New Roman" w:hAnsi="Calibri" w:cs="Calibri"/>
                <w:color w:val="000000"/>
              </w:rPr>
            </w:pPr>
          </w:p>
        </w:tc>
      </w:tr>
      <w:tr w:rsidR="00584FB0" w:rsidRPr="0028167E" w14:paraId="3E58356B" w14:textId="77777777" w:rsidTr="00584FB0">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5E3F5893"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3F35DBAD"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Overtaking/overtaken</w:t>
            </w:r>
          </w:p>
        </w:tc>
        <w:tc>
          <w:tcPr>
            <w:tcW w:w="708" w:type="dxa"/>
            <w:tcBorders>
              <w:top w:val="nil"/>
              <w:left w:val="nil"/>
              <w:bottom w:val="single" w:sz="4" w:space="0" w:color="auto"/>
              <w:right w:val="single" w:sz="4" w:space="0" w:color="auto"/>
            </w:tcBorders>
            <w:shd w:val="clear" w:color="auto" w:fill="auto"/>
            <w:noWrap/>
            <w:vAlign w:val="bottom"/>
            <w:hideMark/>
          </w:tcPr>
          <w:p w14:paraId="10395CF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3AFE612"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E19E376"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237CBB6"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018EAE2F"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59BCE2DE" w14:textId="77777777" w:rsidR="00584FB0" w:rsidRPr="0028167E" w:rsidRDefault="00584FB0" w:rsidP="00584FB0">
            <w:pPr>
              <w:rPr>
                <w:rFonts w:ascii="Calibri" w:eastAsia="Times New Roman" w:hAnsi="Calibri" w:cs="Calibri"/>
                <w:color w:val="000000"/>
              </w:rPr>
            </w:pPr>
          </w:p>
        </w:tc>
      </w:tr>
      <w:tr w:rsidR="00584FB0" w:rsidRPr="0028167E" w14:paraId="78CB1981" w14:textId="77777777" w:rsidTr="00584FB0">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590615D9"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598106B7"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 xml:space="preserve">Separation anxiety </w:t>
            </w:r>
          </w:p>
        </w:tc>
        <w:tc>
          <w:tcPr>
            <w:tcW w:w="708" w:type="dxa"/>
            <w:tcBorders>
              <w:top w:val="nil"/>
              <w:left w:val="nil"/>
              <w:bottom w:val="single" w:sz="4" w:space="0" w:color="auto"/>
              <w:right w:val="single" w:sz="4" w:space="0" w:color="auto"/>
            </w:tcBorders>
            <w:shd w:val="clear" w:color="auto" w:fill="auto"/>
            <w:noWrap/>
            <w:vAlign w:val="bottom"/>
            <w:hideMark/>
          </w:tcPr>
          <w:p w14:paraId="45EB6F00"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40E28A4"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E3A0D0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41252F4"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7E05482F"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2BAF227F" w14:textId="77777777" w:rsidR="00584FB0" w:rsidRPr="0028167E" w:rsidRDefault="00584FB0" w:rsidP="00584FB0">
            <w:pPr>
              <w:rPr>
                <w:rFonts w:ascii="Calibri" w:eastAsia="Times New Roman" w:hAnsi="Calibri" w:cs="Calibri"/>
                <w:color w:val="000000"/>
              </w:rPr>
            </w:pPr>
          </w:p>
        </w:tc>
      </w:tr>
      <w:tr w:rsidR="00584FB0" w:rsidRPr="0028167E" w14:paraId="3560FCE8" w14:textId="77777777" w:rsidTr="00584FB0">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229E72FC"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33ADF09C"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Environmental stimuli</w:t>
            </w:r>
          </w:p>
        </w:tc>
        <w:tc>
          <w:tcPr>
            <w:tcW w:w="708" w:type="dxa"/>
            <w:tcBorders>
              <w:top w:val="nil"/>
              <w:left w:val="nil"/>
              <w:bottom w:val="single" w:sz="4" w:space="0" w:color="auto"/>
              <w:right w:val="single" w:sz="4" w:space="0" w:color="auto"/>
            </w:tcBorders>
            <w:shd w:val="clear" w:color="auto" w:fill="auto"/>
            <w:noWrap/>
            <w:vAlign w:val="bottom"/>
            <w:hideMark/>
          </w:tcPr>
          <w:p w14:paraId="32F459F4"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32BB1D7"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E527AE5"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5D416B59"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31C00C1A"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2F9D01F6" w14:textId="77777777" w:rsidR="00584FB0" w:rsidRPr="0028167E" w:rsidRDefault="00584FB0" w:rsidP="00584FB0">
            <w:pPr>
              <w:rPr>
                <w:rFonts w:ascii="Calibri" w:eastAsia="Times New Roman" w:hAnsi="Calibri" w:cs="Calibri"/>
                <w:color w:val="000000"/>
              </w:rPr>
            </w:pPr>
          </w:p>
        </w:tc>
      </w:tr>
      <w:tr w:rsidR="00584FB0" w:rsidRPr="0028167E" w14:paraId="25892293" w14:textId="77777777" w:rsidTr="00584FB0">
        <w:trPr>
          <w:trHeight w:val="170"/>
        </w:trPr>
        <w:tc>
          <w:tcPr>
            <w:tcW w:w="3403" w:type="dxa"/>
            <w:vMerge/>
            <w:tcBorders>
              <w:top w:val="nil"/>
              <w:left w:val="single" w:sz="4" w:space="0" w:color="auto"/>
              <w:bottom w:val="double" w:sz="6" w:space="0" w:color="000000"/>
              <w:right w:val="single" w:sz="4" w:space="0" w:color="auto"/>
            </w:tcBorders>
            <w:vAlign w:val="center"/>
            <w:hideMark/>
          </w:tcPr>
          <w:p w14:paraId="64D30F25"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single" w:sz="4" w:space="0" w:color="auto"/>
              <w:right w:val="single" w:sz="4" w:space="0" w:color="auto"/>
            </w:tcBorders>
            <w:shd w:val="clear" w:color="auto" w:fill="auto"/>
            <w:noWrap/>
            <w:vAlign w:val="bottom"/>
            <w:hideMark/>
          </w:tcPr>
          <w:p w14:paraId="0FF8E77E"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Multiple passengers</w:t>
            </w:r>
          </w:p>
        </w:tc>
        <w:tc>
          <w:tcPr>
            <w:tcW w:w="708" w:type="dxa"/>
            <w:tcBorders>
              <w:top w:val="nil"/>
              <w:left w:val="nil"/>
              <w:bottom w:val="single" w:sz="4" w:space="0" w:color="auto"/>
              <w:right w:val="single" w:sz="4" w:space="0" w:color="auto"/>
            </w:tcBorders>
            <w:shd w:val="clear" w:color="auto" w:fill="auto"/>
            <w:noWrap/>
            <w:vAlign w:val="bottom"/>
            <w:hideMark/>
          </w:tcPr>
          <w:p w14:paraId="5AD59993"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F717D36"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FDD4E2B"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80CA162"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tcPr>
          <w:p w14:paraId="17981DAC"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single" w:sz="4" w:space="0" w:color="auto"/>
              <w:right w:val="single" w:sz="4" w:space="0" w:color="auto"/>
            </w:tcBorders>
          </w:tcPr>
          <w:p w14:paraId="41B706B5" w14:textId="77777777" w:rsidR="00584FB0" w:rsidRPr="0028167E" w:rsidRDefault="00584FB0" w:rsidP="00584FB0">
            <w:pPr>
              <w:rPr>
                <w:rFonts w:ascii="Calibri" w:eastAsia="Times New Roman" w:hAnsi="Calibri" w:cs="Calibri"/>
                <w:color w:val="000000"/>
              </w:rPr>
            </w:pPr>
          </w:p>
        </w:tc>
      </w:tr>
      <w:tr w:rsidR="00584FB0" w:rsidRPr="0028167E" w14:paraId="4C9A660B" w14:textId="77777777" w:rsidTr="00C74F20">
        <w:trPr>
          <w:trHeight w:val="170"/>
        </w:trPr>
        <w:tc>
          <w:tcPr>
            <w:tcW w:w="3403" w:type="dxa"/>
            <w:vMerge/>
            <w:tcBorders>
              <w:top w:val="nil"/>
              <w:left w:val="single" w:sz="4" w:space="0" w:color="auto"/>
              <w:bottom w:val="double" w:sz="4" w:space="0" w:color="auto"/>
              <w:right w:val="single" w:sz="4" w:space="0" w:color="auto"/>
            </w:tcBorders>
            <w:vAlign w:val="center"/>
            <w:hideMark/>
          </w:tcPr>
          <w:p w14:paraId="19002C8F" w14:textId="77777777" w:rsidR="00584FB0" w:rsidRPr="0028167E" w:rsidRDefault="00584FB0" w:rsidP="00584FB0">
            <w:pPr>
              <w:rPr>
                <w:rFonts w:ascii="Calibri" w:eastAsia="Times New Roman" w:hAnsi="Calibri" w:cs="Calibri"/>
                <w:b/>
                <w:bCs/>
                <w:color w:val="000000"/>
                <w:sz w:val="20"/>
                <w:szCs w:val="20"/>
              </w:rPr>
            </w:pPr>
          </w:p>
        </w:tc>
        <w:tc>
          <w:tcPr>
            <w:tcW w:w="3119" w:type="dxa"/>
            <w:tcBorders>
              <w:top w:val="nil"/>
              <w:left w:val="nil"/>
              <w:bottom w:val="double" w:sz="6" w:space="0" w:color="auto"/>
              <w:right w:val="single" w:sz="4" w:space="0" w:color="auto"/>
            </w:tcBorders>
            <w:shd w:val="clear" w:color="auto" w:fill="auto"/>
            <w:noWrap/>
            <w:vAlign w:val="bottom"/>
            <w:hideMark/>
          </w:tcPr>
          <w:p w14:paraId="36BA248B" w14:textId="77777777" w:rsidR="00584FB0" w:rsidRPr="0028167E" w:rsidRDefault="00584FB0" w:rsidP="00584FB0">
            <w:pPr>
              <w:rPr>
                <w:rFonts w:ascii="Calibri" w:eastAsia="Times New Roman" w:hAnsi="Calibri" w:cs="Calibri"/>
                <w:color w:val="000000"/>
                <w:sz w:val="20"/>
                <w:szCs w:val="20"/>
              </w:rPr>
            </w:pPr>
            <w:r w:rsidRPr="0028167E">
              <w:rPr>
                <w:rFonts w:ascii="Calibri" w:eastAsia="Times New Roman" w:hAnsi="Calibri" w:cs="Calibri"/>
                <w:color w:val="000000"/>
                <w:sz w:val="20"/>
                <w:szCs w:val="20"/>
              </w:rPr>
              <w:t>Gets off and gear removal</w:t>
            </w:r>
          </w:p>
        </w:tc>
        <w:tc>
          <w:tcPr>
            <w:tcW w:w="708" w:type="dxa"/>
            <w:tcBorders>
              <w:top w:val="nil"/>
              <w:left w:val="nil"/>
              <w:bottom w:val="double" w:sz="6" w:space="0" w:color="auto"/>
              <w:right w:val="single" w:sz="4" w:space="0" w:color="auto"/>
            </w:tcBorders>
            <w:shd w:val="clear" w:color="auto" w:fill="auto"/>
            <w:noWrap/>
            <w:vAlign w:val="bottom"/>
            <w:hideMark/>
          </w:tcPr>
          <w:p w14:paraId="1E18C3FC"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37236C12"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64F5B9FD"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9" w:type="dxa"/>
            <w:tcBorders>
              <w:top w:val="nil"/>
              <w:left w:val="nil"/>
              <w:bottom w:val="double" w:sz="6" w:space="0" w:color="auto"/>
              <w:right w:val="single" w:sz="4" w:space="0" w:color="auto"/>
            </w:tcBorders>
            <w:shd w:val="clear" w:color="auto" w:fill="auto"/>
            <w:noWrap/>
            <w:vAlign w:val="bottom"/>
            <w:hideMark/>
          </w:tcPr>
          <w:p w14:paraId="41ED1BBE" w14:textId="77777777" w:rsidR="00584FB0" w:rsidRPr="0028167E" w:rsidRDefault="00584FB0" w:rsidP="00584FB0">
            <w:pPr>
              <w:rPr>
                <w:rFonts w:ascii="Calibri" w:eastAsia="Times New Roman" w:hAnsi="Calibri" w:cs="Calibri"/>
                <w:color w:val="000000"/>
              </w:rPr>
            </w:pPr>
            <w:r w:rsidRPr="0028167E">
              <w:rPr>
                <w:rFonts w:ascii="Calibri" w:eastAsia="Times New Roman" w:hAnsi="Calibri" w:cs="Calibri"/>
                <w:color w:val="000000"/>
              </w:rPr>
              <w:t> </w:t>
            </w:r>
          </w:p>
        </w:tc>
        <w:tc>
          <w:tcPr>
            <w:tcW w:w="708" w:type="dxa"/>
            <w:tcBorders>
              <w:top w:val="nil"/>
              <w:left w:val="nil"/>
              <w:bottom w:val="double" w:sz="6" w:space="0" w:color="auto"/>
              <w:right w:val="single" w:sz="4" w:space="0" w:color="auto"/>
            </w:tcBorders>
          </w:tcPr>
          <w:p w14:paraId="404E1307" w14:textId="77777777" w:rsidR="00584FB0" w:rsidRPr="0028167E" w:rsidRDefault="00584FB0" w:rsidP="00584FB0">
            <w:pPr>
              <w:rPr>
                <w:rFonts w:ascii="Calibri" w:eastAsia="Times New Roman" w:hAnsi="Calibri" w:cs="Calibri"/>
                <w:color w:val="000000"/>
              </w:rPr>
            </w:pPr>
          </w:p>
        </w:tc>
        <w:tc>
          <w:tcPr>
            <w:tcW w:w="709" w:type="dxa"/>
            <w:tcBorders>
              <w:top w:val="nil"/>
              <w:left w:val="nil"/>
              <w:bottom w:val="double" w:sz="6" w:space="0" w:color="auto"/>
              <w:right w:val="single" w:sz="4" w:space="0" w:color="auto"/>
            </w:tcBorders>
          </w:tcPr>
          <w:p w14:paraId="0E3CC691" w14:textId="77777777" w:rsidR="00584FB0" w:rsidRPr="0028167E" w:rsidRDefault="00584FB0" w:rsidP="00584FB0">
            <w:pPr>
              <w:rPr>
                <w:rFonts w:ascii="Calibri" w:eastAsia="Times New Roman" w:hAnsi="Calibri" w:cs="Calibri"/>
                <w:color w:val="000000"/>
              </w:rPr>
            </w:pPr>
          </w:p>
        </w:tc>
      </w:tr>
    </w:tbl>
    <w:tbl>
      <w:tblPr>
        <w:tblStyle w:val="TableGrid9"/>
        <w:tblW w:w="0" w:type="auto"/>
        <w:shd w:val="clear" w:color="auto" w:fill="000000" w:themeFill="text1"/>
        <w:tblLook w:val="04A0" w:firstRow="1" w:lastRow="0" w:firstColumn="1" w:lastColumn="0" w:noHBand="0" w:noVBand="1"/>
      </w:tblPr>
      <w:tblGrid>
        <w:gridCol w:w="1639"/>
        <w:gridCol w:w="6303"/>
        <w:gridCol w:w="1686"/>
      </w:tblGrid>
      <w:tr w:rsidR="0081128C" w:rsidRPr="00584FB0" w14:paraId="70BC483E" w14:textId="77777777" w:rsidTr="0081128C">
        <w:tc>
          <w:tcPr>
            <w:tcW w:w="1639" w:type="dxa"/>
            <w:shd w:val="clear" w:color="auto" w:fill="000000" w:themeFill="text1"/>
            <w:vAlign w:val="center"/>
          </w:tcPr>
          <w:p w14:paraId="5A4984C4" w14:textId="77777777" w:rsidR="0081128C" w:rsidRPr="00584FB0" w:rsidRDefault="0081128C" w:rsidP="004723BE">
            <w:pPr>
              <w:tabs>
                <w:tab w:val="left" w:pos="2122"/>
              </w:tabs>
              <w:spacing w:before="80" w:after="80"/>
              <w:jc w:val="center"/>
              <w:rPr>
                <w:rFonts w:eastAsia="Times New Roman"/>
                <w:b/>
                <w:color w:val="FFFFFF"/>
                <w:sz w:val="20"/>
                <w:szCs w:val="20"/>
              </w:rPr>
            </w:pPr>
            <w:r>
              <w:rPr>
                <w:rFonts w:eastAsia="Times New Roman"/>
                <w:b/>
                <w:color w:val="FFFFFF"/>
                <w:sz w:val="20"/>
                <w:szCs w:val="20"/>
              </w:rPr>
              <w:t>Template E</w:t>
            </w:r>
          </w:p>
        </w:tc>
        <w:tc>
          <w:tcPr>
            <w:tcW w:w="6303" w:type="dxa"/>
            <w:shd w:val="clear" w:color="auto" w:fill="F2F2F2" w:themeFill="background1" w:themeFillShade="F2"/>
            <w:vAlign w:val="center"/>
          </w:tcPr>
          <w:p w14:paraId="51774C10" w14:textId="77777777" w:rsidR="0081128C" w:rsidRPr="00584FB0" w:rsidRDefault="0081128C" w:rsidP="004723BE">
            <w:pPr>
              <w:tabs>
                <w:tab w:val="left" w:pos="2122"/>
              </w:tabs>
              <w:spacing w:before="80" w:after="80"/>
              <w:jc w:val="center"/>
              <w:rPr>
                <w:rFonts w:eastAsia="Times New Roman"/>
                <w:b/>
                <w:sz w:val="20"/>
                <w:szCs w:val="20"/>
              </w:rPr>
            </w:pPr>
            <w:r w:rsidRPr="00584FB0">
              <w:rPr>
                <w:rFonts w:eastAsia="Times New Roman"/>
                <w:b/>
                <w:color w:val="000000"/>
                <w:sz w:val="20"/>
                <w:szCs w:val="20"/>
              </w:rPr>
              <w:t>Horse Suitability Assessment Matrix</w:t>
            </w:r>
          </w:p>
        </w:tc>
        <w:tc>
          <w:tcPr>
            <w:tcW w:w="1686" w:type="dxa"/>
            <w:shd w:val="clear" w:color="auto" w:fill="000000" w:themeFill="text1"/>
            <w:vAlign w:val="center"/>
          </w:tcPr>
          <w:p w14:paraId="68ADDB20" w14:textId="77777777" w:rsidR="0081128C" w:rsidRPr="00584FB0" w:rsidRDefault="0081128C" w:rsidP="004723BE">
            <w:pPr>
              <w:tabs>
                <w:tab w:val="left" w:pos="2122"/>
              </w:tabs>
              <w:spacing w:before="80" w:after="80"/>
              <w:jc w:val="center"/>
              <w:rPr>
                <w:rFonts w:eastAsia="Times New Roman"/>
                <w:b/>
                <w:color w:val="FFFFFF"/>
                <w:sz w:val="20"/>
                <w:szCs w:val="20"/>
              </w:rPr>
            </w:pPr>
            <w:r w:rsidRPr="00584FB0">
              <w:rPr>
                <w:rFonts w:eastAsia="Times New Roman"/>
                <w:b/>
                <w:color w:val="FFFFFF"/>
                <w:sz w:val="20"/>
                <w:szCs w:val="20"/>
              </w:rPr>
              <w:t xml:space="preserve">Page </w:t>
            </w:r>
            <w:r w:rsidR="004723BE">
              <w:rPr>
                <w:rFonts w:eastAsia="Times New Roman"/>
                <w:b/>
                <w:color w:val="FFFFFF"/>
                <w:sz w:val="20"/>
                <w:szCs w:val="20"/>
              </w:rPr>
              <w:t>5 of 10</w:t>
            </w:r>
          </w:p>
        </w:tc>
      </w:tr>
    </w:tbl>
    <w:p w14:paraId="022C68C4" w14:textId="77777777" w:rsidR="0081128C" w:rsidRDefault="0081128C" w:rsidP="007F2268"/>
    <w:tbl>
      <w:tblPr>
        <w:tblW w:w="5445" w:type="pct"/>
        <w:tblLayout w:type="fixed"/>
        <w:tblLook w:val="04A0" w:firstRow="1" w:lastRow="0" w:firstColumn="1" w:lastColumn="0" w:noHBand="0" w:noVBand="1"/>
      </w:tblPr>
      <w:tblGrid>
        <w:gridCol w:w="2092"/>
        <w:gridCol w:w="4139"/>
        <w:gridCol w:w="709"/>
        <w:gridCol w:w="709"/>
        <w:gridCol w:w="709"/>
        <w:gridCol w:w="709"/>
        <w:gridCol w:w="707"/>
        <w:gridCol w:w="711"/>
      </w:tblGrid>
      <w:tr w:rsidR="00C74F20" w:rsidRPr="0081128C" w14:paraId="29EE8970" w14:textId="77777777" w:rsidTr="00C74F20">
        <w:trPr>
          <w:cantSplit/>
          <w:trHeight w:val="170"/>
        </w:trPr>
        <w:tc>
          <w:tcPr>
            <w:tcW w:w="998" w:type="pct"/>
            <w:vMerge w:val="restart"/>
            <w:tcBorders>
              <w:top w:val="double" w:sz="4" w:space="0" w:color="auto"/>
              <w:left w:val="single" w:sz="4" w:space="0" w:color="auto"/>
              <w:right w:val="single" w:sz="4" w:space="0" w:color="auto"/>
            </w:tcBorders>
            <w:shd w:val="clear" w:color="auto" w:fill="auto"/>
            <w:noWrap/>
          </w:tcPr>
          <w:p w14:paraId="7CBBCC97" w14:textId="77777777" w:rsidR="0081128C" w:rsidRPr="0081128C" w:rsidRDefault="0081128C" w:rsidP="0081128C">
            <w:pPr>
              <w:rPr>
                <w:rFonts w:ascii="Calibri" w:eastAsia="Times New Roman" w:hAnsi="Calibri" w:cs="Calibri"/>
                <w:b/>
                <w:bCs/>
                <w:color w:val="000000"/>
                <w:sz w:val="20"/>
                <w:szCs w:val="20"/>
              </w:rPr>
            </w:pPr>
            <w:r w:rsidRPr="0081128C">
              <w:rPr>
                <w:rFonts w:ascii="Calibri" w:eastAsia="Times New Roman" w:hAnsi="Calibri" w:cs="Calibri"/>
                <w:b/>
                <w:bCs/>
                <w:color w:val="000000"/>
                <w:sz w:val="20"/>
                <w:szCs w:val="20"/>
              </w:rPr>
              <w:lastRenderedPageBreak/>
              <w:t>Trackwork</w:t>
            </w:r>
          </w:p>
        </w:tc>
        <w:tc>
          <w:tcPr>
            <w:tcW w:w="1974" w:type="pct"/>
            <w:tcBorders>
              <w:top w:val="double" w:sz="4" w:space="0" w:color="auto"/>
              <w:left w:val="single" w:sz="4" w:space="0" w:color="auto"/>
              <w:bottom w:val="single" w:sz="4" w:space="0" w:color="auto"/>
              <w:right w:val="single" w:sz="4" w:space="0" w:color="auto"/>
            </w:tcBorders>
            <w:shd w:val="clear" w:color="auto" w:fill="auto"/>
            <w:noWrap/>
            <w:vAlign w:val="bottom"/>
          </w:tcPr>
          <w:p w14:paraId="4BA4AF33" w14:textId="77777777" w:rsidR="0081128C" w:rsidRPr="0081128C" w:rsidRDefault="0081128C"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Stands calmly during saddling and unsaddling</w:t>
            </w:r>
          </w:p>
        </w:tc>
        <w:tc>
          <w:tcPr>
            <w:tcW w:w="338" w:type="pct"/>
            <w:tcBorders>
              <w:top w:val="double" w:sz="4" w:space="0" w:color="auto"/>
              <w:left w:val="single" w:sz="4" w:space="0" w:color="auto"/>
              <w:bottom w:val="single" w:sz="4" w:space="0" w:color="auto"/>
              <w:right w:val="single" w:sz="4" w:space="0" w:color="auto"/>
            </w:tcBorders>
            <w:shd w:val="clear" w:color="auto" w:fill="auto"/>
            <w:noWrap/>
            <w:vAlign w:val="bottom"/>
          </w:tcPr>
          <w:p w14:paraId="07E20921" w14:textId="77777777" w:rsidR="0081128C" w:rsidRPr="0081128C" w:rsidRDefault="0081128C" w:rsidP="0081128C">
            <w:pPr>
              <w:rPr>
                <w:rFonts w:ascii="Calibri" w:eastAsia="Times New Roman" w:hAnsi="Calibri" w:cs="Calibri"/>
                <w:color w:val="000000"/>
              </w:rPr>
            </w:pPr>
          </w:p>
        </w:tc>
        <w:tc>
          <w:tcPr>
            <w:tcW w:w="338" w:type="pct"/>
            <w:tcBorders>
              <w:top w:val="double" w:sz="4" w:space="0" w:color="auto"/>
              <w:left w:val="single" w:sz="4" w:space="0" w:color="auto"/>
              <w:bottom w:val="single" w:sz="4" w:space="0" w:color="auto"/>
              <w:right w:val="single" w:sz="4" w:space="0" w:color="auto"/>
            </w:tcBorders>
            <w:shd w:val="clear" w:color="auto" w:fill="auto"/>
            <w:noWrap/>
            <w:vAlign w:val="bottom"/>
          </w:tcPr>
          <w:p w14:paraId="0584E30D" w14:textId="77777777" w:rsidR="0081128C" w:rsidRPr="0081128C" w:rsidRDefault="0081128C" w:rsidP="0081128C">
            <w:pPr>
              <w:rPr>
                <w:rFonts w:ascii="Calibri" w:eastAsia="Times New Roman" w:hAnsi="Calibri" w:cs="Calibri"/>
                <w:color w:val="000000"/>
              </w:rPr>
            </w:pPr>
          </w:p>
        </w:tc>
        <w:tc>
          <w:tcPr>
            <w:tcW w:w="338" w:type="pct"/>
            <w:tcBorders>
              <w:top w:val="double" w:sz="4" w:space="0" w:color="auto"/>
              <w:left w:val="single" w:sz="4" w:space="0" w:color="auto"/>
              <w:bottom w:val="single" w:sz="4" w:space="0" w:color="auto"/>
              <w:right w:val="single" w:sz="4" w:space="0" w:color="auto"/>
            </w:tcBorders>
            <w:shd w:val="clear" w:color="auto" w:fill="auto"/>
            <w:noWrap/>
            <w:vAlign w:val="bottom"/>
          </w:tcPr>
          <w:p w14:paraId="560715B4" w14:textId="77777777" w:rsidR="0081128C" w:rsidRPr="0081128C" w:rsidRDefault="0081128C" w:rsidP="0081128C">
            <w:pPr>
              <w:rPr>
                <w:rFonts w:ascii="Calibri" w:eastAsia="Times New Roman" w:hAnsi="Calibri" w:cs="Calibri"/>
                <w:color w:val="000000"/>
              </w:rPr>
            </w:pPr>
          </w:p>
        </w:tc>
        <w:tc>
          <w:tcPr>
            <w:tcW w:w="338" w:type="pct"/>
            <w:tcBorders>
              <w:top w:val="double" w:sz="4" w:space="0" w:color="auto"/>
              <w:left w:val="single" w:sz="4" w:space="0" w:color="auto"/>
              <w:bottom w:val="single" w:sz="4" w:space="0" w:color="auto"/>
              <w:right w:val="single" w:sz="4" w:space="0" w:color="auto"/>
            </w:tcBorders>
            <w:shd w:val="clear" w:color="auto" w:fill="auto"/>
            <w:noWrap/>
            <w:vAlign w:val="bottom"/>
          </w:tcPr>
          <w:p w14:paraId="68D88C21" w14:textId="77777777" w:rsidR="0081128C" w:rsidRPr="0081128C" w:rsidRDefault="0081128C" w:rsidP="0081128C">
            <w:pPr>
              <w:rPr>
                <w:rFonts w:ascii="Calibri" w:eastAsia="Times New Roman" w:hAnsi="Calibri" w:cs="Calibri"/>
                <w:color w:val="000000"/>
              </w:rPr>
            </w:pPr>
          </w:p>
        </w:tc>
        <w:tc>
          <w:tcPr>
            <w:tcW w:w="337" w:type="pct"/>
            <w:tcBorders>
              <w:top w:val="double" w:sz="4" w:space="0" w:color="auto"/>
              <w:left w:val="single" w:sz="4" w:space="0" w:color="auto"/>
              <w:bottom w:val="single" w:sz="4" w:space="0" w:color="auto"/>
              <w:right w:val="single" w:sz="4" w:space="0" w:color="auto"/>
            </w:tcBorders>
          </w:tcPr>
          <w:p w14:paraId="5684C3D9" w14:textId="77777777" w:rsidR="0081128C" w:rsidRPr="0081128C" w:rsidRDefault="0081128C" w:rsidP="0081128C">
            <w:pPr>
              <w:rPr>
                <w:rFonts w:ascii="Calibri" w:eastAsia="Times New Roman" w:hAnsi="Calibri" w:cs="Calibri"/>
                <w:color w:val="000000"/>
              </w:rPr>
            </w:pPr>
          </w:p>
        </w:tc>
        <w:tc>
          <w:tcPr>
            <w:tcW w:w="339" w:type="pct"/>
            <w:tcBorders>
              <w:top w:val="double" w:sz="4" w:space="0" w:color="auto"/>
              <w:left w:val="single" w:sz="4" w:space="0" w:color="auto"/>
              <w:bottom w:val="single" w:sz="4" w:space="0" w:color="auto"/>
              <w:right w:val="single" w:sz="4" w:space="0" w:color="auto"/>
            </w:tcBorders>
          </w:tcPr>
          <w:p w14:paraId="3E5A5152" w14:textId="77777777" w:rsidR="0081128C" w:rsidRPr="0081128C" w:rsidRDefault="0081128C" w:rsidP="0081128C">
            <w:pPr>
              <w:rPr>
                <w:rFonts w:ascii="Calibri" w:eastAsia="Times New Roman" w:hAnsi="Calibri" w:cs="Calibri"/>
                <w:color w:val="000000"/>
              </w:rPr>
            </w:pPr>
          </w:p>
        </w:tc>
      </w:tr>
      <w:tr w:rsidR="00C74F20" w:rsidRPr="0081128C" w14:paraId="63B8DDA6"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3F1B4E93" w14:textId="77777777" w:rsidR="0081128C" w:rsidRPr="0081128C" w:rsidRDefault="0081128C" w:rsidP="0081128C">
            <w:pPr>
              <w:rPr>
                <w:rFonts w:ascii="Calibri" w:eastAsia="Times New Roman" w:hAnsi="Calibri" w:cs="Calibri"/>
                <w:b/>
                <w:bCs/>
                <w:color w:val="000000"/>
                <w:sz w:val="20"/>
                <w:szCs w:val="20"/>
              </w:rPr>
            </w:pPr>
          </w:p>
        </w:tc>
        <w:tc>
          <w:tcPr>
            <w:tcW w:w="1974" w:type="pct"/>
            <w:tcBorders>
              <w:top w:val="single" w:sz="4" w:space="0" w:color="auto"/>
              <w:left w:val="nil"/>
              <w:bottom w:val="single" w:sz="4" w:space="0" w:color="auto"/>
              <w:right w:val="single" w:sz="4" w:space="0" w:color="auto"/>
            </w:tcBorders>
            <w:shd w:val="clear" w:color="auto" w:fill="auto"/>
            <w:noWrap/>
            <w:vAlign w:val="bottom"/>
          </w:tcPr>
          <w:p w14:paraId="15A242C9" w14:textId="77777777" w:rsidR="0081128C" w:rsidRPr="0081128C" w:rsidRDefault="0081128C"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Stands calmly while tied up to tie up rail or cross tie in stalls</w:t>
            </w: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0CE8C348"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589865B7"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6982FF09"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617EE923" w14:textId="77777777" w:rsidR="0081128C" w:rsidRPr="0081128C" w:rsidRDefault="0081128C" w:rsidP="0081128C">
            <w:pPr>
              <w:rPr>
                <w:rFonts w:ascii="Calibri" w:eastAsia="Times New Roman" w:hAnsi="Calibri" w:cs="Calibri"/>
                <w:color w:val="000000"/>
              </w:rPr>
            </w:pPr>
          </w:p>
        </w:tc>
        <w:tc>
          <w:tcPr>
            <w:tcW w:w="337" w:type="pct"/>
            <w:tcBorders>
              <w:top w:val="single" w:sz="4" w:space="0" w:color="auto"/>
              <w:left w:val="nil"/>
              <w:bottom w:val="single" w:sz="4" w:space="0" w:color="auto"/>
              <w:right w:val="single" w:sz="4" w:space="0" w:color="auto"/>
            </w:tcBorders>
          </w:tcPr>
          <w:p w14:paraId="5CC2E0FE" w14:textId="77777777" w:rsidR="0081128C" w:rsidRPr="0081128C" w:rsidRDefault="0081128C" w:rsidP="0081128C">
            <w:pPr>
              <w:rPr>
                <w:rFonts w:ascii="Calibri" w:eastAsia="Times New Roman" w:hAnsi="Calibri" w:cs="Calibri"/>
                <w:color w:val="000000"/>
              </w:rPr>
            </w:pPr>
          </w:p>
        </w:tc>
        <w:tc>
          <w:tcPr>
            <w:tcW w:w="339" w:type="pct"/>
            <w:tcBorders>
              <w:top w:val="single" w:sz="4" w:space="0" w:color="auto"/>
              <w:left w:val="nil"/>
              <w:bottom w:val="single" w:sz="4" w:space="0" w:color="auto"/>
              <w:right w:val="single" w:sz="4" w:space="0" w:color="auto"/>
            </w:tcBorders>
          </w:tcPr>
          <w:p w14:paraId="3B3E6516" w14:textId="77777777" w:rsidR="0081128C" w:rsidRPr="0081128C" w:rsidRDefault="0081128C" w:rsidP="0081128C">
            <w:pPr>
              <w:rPr>
                <w:rFonts w:ascii="Calibri" w:eastAsia="Times New Roman" w:hAnsi="Calibri" w:cs="Calibri"/>
                <w:color w:val="000000"/>
              </w:rPr>
            </w:pPr>
          </w:p>
        </w:tc>
      </w:tr>
      <w:tr w:rsidR="00C74F20" w:rsidRPr="0081128C" w14:paraId="0E0BAB38"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461C0F48" w14:textId="77777777" w:rsidR="0081128C" w:rsidRPr="0081128C" w:rsidRDefault="0081128C" w:rsidP="0081128C">
            <w:pPr>
              <w:rPr>
                <w:rFonts w:ascii="Calibri" w:eastAsia="Times New Roman" w:hAnsi="Calibri" w:cs="Calibri"/>
                <w:b/>
                <w:bCs/>
                <w:color w:val="000000"/>
                <w:sz w:val="20"/>
                <w:szCs w:val="20"/>
              </w:rPr>
            </w:pPr>
          </w:p>
        </w:tc>
        <w:tc>
          <w:tcPr>
            <w:tcW w:w="1974" w:type="pct"/>
            <w:tcBorders>
              <w:top w:val="nil"/>
              <w:left w:val="nil"/>
              <w:bottom w:val="single" w:sz="4" w:space="0" w:color="auto"/>
              <w:right w:val="single" w:sz="4" w:space="0" w:color="auto"/>
            </w:tcBorders>
            <w:shd w:val="clear" w:color="auto" w:fill="auto"/>
            <w:noWrap/>
            <w:vAlign w:val="bottom"/>
          </w:tcPr>
          <w:p w14:paraId="3D831F2A" w14:textId="77777777" w:rsidR="0081128C" w:rsidRPr="0081128C" w:rsidRDefault="0081128C"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Calm when being led at the track</w:t>
            </w:r>
          </w:p>
        </w:tc>
        <w:tc>
          <w:tcPr>
            <w:tcW w:w="338" w:type="pct"/>
            <w:tcBorders>
              <w:top w:val="nil"/>
              <w:left w:val="nil"/>
              <w:bottom w:val="single" w:sz="4" w:space="0" w:color="auto"/>
              <w:right w:val="single" w:sz="4" w:space="0" w:color="auto"/>
            </w:tcBorders>
            <w:shd w:val="clear" w:color="auto" w:fill="auto"/>
            <w:noWrap/>
            <w:vAlign w:val="bottom"/>
          </w:tcPr>
          <w:p w14:paraId="6A4F5836" w14:textId="77777777" w:rsidR="0081128C" w:rsidRPr="0081128C" w:rsidRDefault="0081128C"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00F7F42D" w14:textId="77777777" w:rsidR="0081128C" w:rsidRPr="0081128C" w:rsidRDefault="0081128C"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435F0CAF" w14:textId="77777777" w:rsidR="0081128C" w:rsidRPr="0081128C" w:rsidRDefault="0081128C"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3076611B" w14:textId="77777777" w:rsidR="0081128C" w:rsidRPr="0081128C" w:rsidRDefault="0081128C" w:rsidP="0081128C">
            <w:pPr>
              <w:rPr>
                <w:rFonts w:ascii="Calibri" w:eastAsia="Times New Roman" w:hAnsi="Calibri" w:cs="Calibri"/>
                <w:color w:val="000000"/>
              </w:rPr>
            </w:pPr>
          </w:p>
        </w:tc>
        <w:tc>
          <w:tcPr>
            <w:tcW w:w="337" w:type="pct"/>
            <w:tcBorders>
              <w:top w:val="nil"/>
              <w:left w:val="nil"/>
              <w:bottom w:val="single" w:sz="4" w:space="0" w:color="auto"/>
              <w:right w:val="single" w:sz="4" w:space="0" w:color="auto"/>
            </w:tcBorders>
          </w:tcPr>
          <w:p w14:paraId="48780B58" w14:textId="77777777" w:rsidR="0081128C" w:rsidRPr="0081128C" w:rsidRDefault="0081128C" w:rsidP="0081128C">
            <w:pPr>
              <w:rPr>
                <w:rFonts w:ascii="Calibri" w:eastAsia="Times New Roman" w:hAnsi="Calibri" w:cs="Calibri"/>
                <w:color w:val="000000"/>
              </w:rPr>
            </w:pPr>
          </w:p>
        </w:tc>
        <w:tc>
          <w:tcPr>
            <w:tcW w:w="339" w:type="pct"/>
            <w:tcBorders>
              <w:top w:val="nil"/>
              <w:left w:val="nil"/>
              <w:bottom w:val="single" w:sz="4" w:space="0" w:color="auto"/>
              <w:right w:val="single" w:sz="4" w:space="0" w:color="auto"/>
            </w:tcBorders>
          </w:tcPr>
          <w:p w14:paraId="40581432" w14:textId="77777777" w:rsidR="0081128C" w:rsidRPr="0081128C" w:rsidRDefault="0081128C" w:rsidP="0081128C">
            <w:pPr>
              <w:rPr>
                <w:rFonts w:ascii="Calibri" w:eastAsia="Times New Roman" w:hAnsi="Calibri" w:cs="Calibri"/>
                <w:color w:val="000000"/>
              </w:rPr>
            </w:pPr>
          </w:p>
        </w:tc>
      </w:tr>
      <w:tr w:rsidR="00C74F20" w:rsidRPr="0081128C" w14:paraId="58C4CC48"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70B429C8" w14:textId="77777777" w:rsidR="0081128C" w:rsidRPr="0081128C" w:rsidRDefault="0081128C" w:rsidP="0081128C">
            <w:pPr>
              <w:rPr>
                <w:rFonts w:ascii="Calibri" w:eastAsia="Times New Roman" w:hAnsi="Calibri" w:cs="Calibri"/>
                <w:b/>
                <w:bCs/>
                <w:color w:val="000000"/>
                <w:sz w:val="20"/>
                <w:szCs w:val="20"/>
              </w:rPr>
            </w:pPr>
          </w:p>
        </w:tc>
        <w:tc>
          <w:tcPr>
            <w:tcW w:w="1974" w:type="pct"/>
            <w:tcBorders>
              <w:top w:val="nil"/>
              <w:left w:val="nil"/>
              <w:bottom w:val="single" w:sz="4" w:space="0" w:color="auto"/>
              <w:right w:val="single" w:sz="4" w:space="0" w:color="auto"/>
            </w:tcBorders>
            <w:shd w:val="clear" w:color="auto" w:fill="auto"/>
            <w:noWrap/>
            <w:vAlign w:val="bottom"/>
          </w:tcPr>
          <w:p w14:paraId="4AB3BE77" w14:textId="77777777" w:rsidR="0081128C" w:rsidRPr="0081128C" w:rsidRDefault="00C74F20" w:rsidP="0081128C">
            <w:pPr>
              <w:rPr>
                <w:rFonts w:ascii="Calibri" w:eastAsia="Times New Roman" w:hAnsi="Calibri" w:cs="Calibri"/>
                <w:color w:val="000000"/>
                <w:sz w:val="20"/>
                <w:szCs w:val="20"/>
              </w:rPr>
            </w:pPr>
            <w:r>
              <w:rPr>
                <w:rFonts w:ascii="Calibri" w:eastAsia="Times New Roman" w:hAnsi="Calibri" w:cs="Calibri"/>
                <w:color w:val="000000"/>
                <w:sz w:val="20"/>
                <w:szCs w:val="20"/>
              </w:rPr>
              <w:t>Participant</w:t>
            </w:r>
            <w:r w:rsidR="0081128C" w:rsidRPr="0081128C">
              <w:rPr>
                <w:rFonts w:ascii="Calibri" w:eastAsia="Times New Roman" w:hAnsi="Calibri" w:cs="Calibri"/>
                <w:color w:val="000000"/>
                <w:sz w:val="20"/>
                <w:szCs w:val="20"/>
              </w:rPr>
              <w:t>s to mount / be legged up at the track</w:t>
            </w:r>
          </w:p>
        </w:tc>
        <w:tc>
          <w:tcPr>
            <w:tcW w:w="338" w:type="pct"/>
            <w:tcBorders>
              <w:top w:val="nil"/>
              <w:left w:val="nil"/>
              <w:bottom w:val="single" w:sz="4" w:space="0" w:color="auto"/>
              <w:right w:val="single" w:sz="4" w:space="0" w:color="auto"/>
            </w:tcBorders>
            <w:shd w:val="clear" w:color="auto" w:fill="auto"/>
            <w:noWrap/>
            <w:vAlign w:val="bottom"/>
          </w:tcPr>
          <w:p w14:paraId="6C9EA8C7" w14:textId="77777777" w:rsidR="0081128C" w:rsidRPr="0081128C" w:rsidRDefault="0081128C"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1DBDDA6C" w14:textId="77777777" w:rsidR="0081128C" w:rsidRPr="0081128C" w:rsidRDefault="0081128C"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17712C17" w14:textId="77777777" w:rsidR="0081128C" w:rsidRPr="0081128C" w:rsidRDefault="0081128C"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6BB53370" w14:textId="77777777" w:rsidR="0081128C" w:rsidRPr="0081128C" w:rsidRDefault="0081128C" w:rsidP="0081128C">
            <w:pPr>
              <w:rPr>
                <w:rFonts w:ascii="Calibri" w:eastAsia="Times New Roman" w:hAnsi="Calibri" w:cs="Calibri"/>
                <w:color w:val="000000"/>
              </w:rPr>
            </w:pPr>
          </w:p>
        </w:tc>
        <w:tc>
          <w:tcPr>
            <w:tcW w:w="337" w:type="pct"/>
            <w:tcBorders>
              <w:top w:val="nil"/>
              <w:left w:val="nil"/>
              <w:bottom w:val="single" w:sz="4" w:space="0" w:color="auto"/>
              <w:right w:val="single" w:sz="4" w:space="0" w:color="auto"/>
            </w:tcBorders>
          </w:tcPr>
          <w:p w14:paraId="21833BA9" w14:textId="77777777" w:rsidR="0081128C" w:rsidRPr="0081128C" w:rsidRDefault="0081128C" w:rsidP="0081128C">
            <w:pPr>
              <w:rPr>
                <w:rFonts w:ascii="Calibri" w:eastAsia="Times New Roman" w:hAnsi="Calibri" w:cs="Calibri"/>
                <w:color w:val="000000"/>
              </w:rPr>
            </w:pPr>
          </w:p>
        </w:tc>
        <w:tc>
          <w:tcPr>
            <w:tcW w:w="339" w:type="pct"/>
            <w:tcBorders>
              <w:top w:val="nil"/>
              <w:left w:val="nil"/>
              <w:bottom w:val="single" w:sz="4" w:space="0" w:color="auto"/>
              <w:right w:val="single" w:sz="4" w:space="0" w:color="auto"/>
            </w:tcBorders>
          </w:tcPr>
          <w:p w14:paraId="4294927E" w14:textId="77777777" w:rsidR="0081128C" w:rsidRPr="0081128C" w:rsidRDefault="0081128C" w:rsidP="0081128C">
            <w:pPr>
              <w:rPr>
                <w:rFonts w:ascii="Calibri" w:eastAsia="Times New Roman" w:hAnsi="Calibri" w:cs="Calibri"/>
                <w:color w:val="000000"/>
              </w:rPr>
            </w:pPr>
          </w:p>
        </w:tc>
      </w:tr>
      <w:tr w:rsidR="00C74F20" w:rsidRPr="0081128C" w14:paraId="7B7120A5"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10DDBE33" w14:textId="77777777" w:rsidR="0081128C" w:rsidRPr="0081128C" w:rsidRDefault="0081128C" w:rsidP="0081128C">
            <w:pPr>
              <w:rPr>
                <w:rFonts w:ascii="Calibri" w:eastAsia="Times New Roman" w:hAnsi="Calibri" w:cs="Calibri"/>
                <w:b/>
                <w:bCs/>
                <w:color w:val="000000"/>
                <w:sz w:val="20"/>
                <w:szCs w:val="20"/>
              </w:rPr>
            </w:pPr>
          </w:p>
        </w:tc>
        <w:tc>
          <w:tcPr>
            <w:tcW w:w="1974" w:type="pct"/>
            <w:tcBorders>
              <w:top w:val="nil"/>
              <w:left w:val="nil"/>
              <w:bottom w:val="single" w:sz="4" w:space="0" w:color="auto"/>
              <w:right w:val="single" w:sz="4" w:space="0" w:color="auto"/>
            </w:tcBorders>
            <w:shd w:val="clear" w:color="auto" w:fill="auto"/>
            <w:noWrap/>
            <w:vAlign w:val="bottom"/>
          </w:tcPr>
          <w:p w14:paraId="25D66E6A" w14:textId="77777777" w:rsidR="0081128C" w:rsidRPr="0081128C" w:rsidRDefault="0081128C"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Quiet to trot up in the bull ring/ trot up area</w:t>
            </w:r>
          </w:p>
        </w:tc>
        <w:tc>
          <w:tcPr>
            <w:tcW w:w="338" w:type="pct"/>
            <w:tcBorders>
              <w:top w:val="nil"/>
              <w:left w:val="nil"/>
              <w:bottom w:val="single" w:sz="4" w:space="0" w:color="auto"/>
              <w:right w:val="single" w:sz="4" w:space="0" w:color="auto"/>
            </w:tcBorders>
            <w:shd w:val="clear" w:color="auto" w:fill="auto"/>
            <w:noWrap/>
            <w:vAlign w:val="bottom"/>
          </w:tcPr>
          <w:p w14:paraId="2E56A1B7" w14:textId="77777777" w:rsidR="0081128C" w:rsidRPr="0081128C" w:rsidRDefault="0081128C"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4C86AEB7" w14:textId="77777777" w:rsidR="0081128C" w:rsidRPr="0081128C" w:rsidRDefault="0081128C"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65E97606" w14:textId="77777777" w:rsidR="0081128C" w:rsidRPr="0081128C" w:rsidRDefault="0081128C"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4861B253" w14:textId="77777777" w:rsidR="0081128C" w:rsidRPr="0081128C" w:rsidRDefault="0081128C" w:rsidP="0081128C">
            <w:pPr>
              <w:rPr>
                <w:rFonts w:ascii="Calibri" w:eastAsia="Times New Roman" w:hAnsi="Calibri" w:cs="Calibri"/>
                <w:color w:val="000000"/>
              </w:rPr>
            </w:pPr>
          </w:p>
        </w:tc>
        <w:tc>
          <w:tcPr>
            <w:tcW w:w="337" w:type="pct"/>
            <w:tcBorders>
              <w:top w:val="nil"/>
              <w:left w:val="nil"/>
              <w:bottom w:val="single" w:sz="4" w:space="0" w:color="auto"/>
              <w:right w:val="single" w:sz="4" w:space="0" w:color="auto"/>
            </w:tcBorders>
          </w:tcPr>
          <w:p w14:paraId="6702F470" w14:textId="77777777" w:rsidR="0081128C" w:rsidRPr="0081128C" w:rsidRDefault="0081128C" w:rsidP="0081128C">
            <w:pPr>
              <w:rPr>
                <w:rFonts w:ascii="Calibri" w:eastAsia="Times New Roman" w:hAnsi="Calibri" w:cs="Calibri"/>
                <w:color w:val="000000"/>
              </w:rPr>
            </w:pPr>
          </w:p>
        </w:tc>
        <w:tc>
          <w:tcPr>
            <w:tcW w:w="339" w:type="pct"/>
            <w:tcBorders>
              <w:top w:val="nil"/>
              <w:left w:val="nil"/>
              <w:bottom w:val="single" w:sz="4" w:space="0" w:color="auto"/>
              <w:right w:val="single" w:sz="4" w:space="0" w:color="auto"/>
            </w:tcBorders>
          </w:tcPr>
          <w:p w14:paraId="7768682B" w14:textId="77777777" w:rsidR="0081128C" w:rsidRPr="0081128C" w:rsidRDefault="0081128C" w:rsidP="0081128C">
            <w:pPr>
              <w:rPr>
                <w:rFonts w:ascii="Calibri" w:eastAsia="Times New Roman" w:hAnsi="Calibri" w:cs="Calibri"/>
                <w:color w:val="000000"/>
              </w:rPr>
            </w:pPr>
          </w:p>
        </w:tc>
      </w:tr>
      <w:tr w:rsidR="00C74F20" w:rsidRPr="0081128C" w14:paraId="56FE0BAF"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3DFE50DA" w14:textId="77777777" w:rsidR="0081128C" w:rsidRPr="0081128C" w:rsidRDefault="0081128C" w:rsidP="0081128C">
            <w:pPr>
              <w:rPr>
                <w:rFonts w:ascii="Calibri" w:eastAsia="Times New Roman" w:hAnsi="Calibri" w:cs="Calibri"/>
                <w:b/>
                <w:bCs/>
                <w:color w:val="000000"/>
                <w:sz w:val="20"/>
                <w:szCs w:val="20"/>
              </w:rPr>
            </w:pPr>
          </w:p>
        </w:tc>
        <w:tc>
          <w:tcPr>
            <w:tcW w:w="1974" w:type="pct"/>
            <w:tcBorders>
              <w:top w:val="nil"/>
              <w:left w:val="nil"/>
              <w:bottom w:val="single" w:sz="4" w:space="0" w:color="auto"/>
              <w:right w:val="single" w:sz="4" w:space="0" w:color="auto"/>
            </w:tcBorders>
            <w:shd w:val="clear" w:color="auto" w:fill="auto"/>
            <w:noWrap/>
            <w:vAlign w:val="bottom"/>
          </w:tcPr>
          <w:p w14:paraId="60709F39" w14:textId="77777777" w:rsidR="0081128C" w:rsidRPr="0081128C" w:rsidRDefault="0081128C"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Ride slow work on the sand</w:t>
            </w:r>
          </w:p>
        </w:tc>
        <w:tc>
          <w:tcPr>
            <w:tcW w:w="338" w:type="pct"/>
            <w:tcBorders>
              <w:top w:val="nil"/>
              <w:left w:val="nil"/>
              <w:bottom w:val="single" w:sz="4" w:space="0" w:color="auto"/>
              <w:right w:val="single" w:sz="4" w:space="0" w:color="auto"/>
            </w:tcBorders>
            <w:shd w:val="clear" w:color="auto" w:fill="auto"/>
            <w:noWrap/>
            <w:vAlign w:val="bottom"/>
          </w:tcPr>
          <w:p w14:paraId="5B993A5A" w14:textId="77777777" w:rsidR="0081128C" w:rsidRPr="0081128C" w:rsidRDefault="0081128C"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20607713" w14:textId="77777777" w:rsidR="0081128C" w:rsidRPr="0081128C" w:rsidRDefault="0081128C"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2FC4C85A" w14:textId="77777777" w:rsidR="0081128C" w:rsidRPr="0081128C" w:rsidRDefault="0081128C"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2B47043B" w14:textId="77777777" w:rsidR="0081128C" w:rsidRPr="0081128C" w:rsidRDefault="0081128C" w:rsidP="0081128C">
            <w:pPr>
              <w:rPr>
                <w:rFonts w:ascii="Calibri" w:eastAsia="Times New Roman" w:hAnsi="Calibri" w:cs="Calibri"/>
                <w:color w:val="000000"/>
              </w:rPr>
            </w:pPr>
          </w:p>
        </w:tc>
        <w:tc>
          <w:tcPr>
            <w:tcW w:w="337" w:type="pct"/>
            <w:tcBorders>
              <w:top w:val="nil"/>
              <w:left w:val="nil"/>
              <w:bottom w:val="single" w:sz="4" w:space="0" w:color="auto"/>
              <w:right w:val="single" w:sz="4" w:space="0" w:color="auto"/>
            </w:tcBorders>
          </w:tcPr>
          <w:p w14:paraId="5E7A159C" w14:textId="77777777" w:rsidR="0081128C" w:rsidRPr="0081128C" w:rsidRDefault="0081128C" w:rsidP="0081128C">
            <w:pPr>
              <w:rPr>
                <w:rFonts w:ascii="Calibri" w:eastAsia="Times New Roman" w:hAnsi="Calibri" w:cs="Calibri"/>
                <w:color w:val="000000"/>
              </w:rPr>
            </w:pPr>
          </w:p>
        </w:tc>
        <w:tc>
          <w:tcPr>
            <w:tcW w:w="339" w:type="pct"/>
            <w:tcBorders>
              <w:top w:val="nil"/>
              <w:left w:val="nil"/>
              <w:bottom w:val="single" w:sz="4" w:space="0" w:color="auto"/>
              <w:right w:val="single" w:sz="4" w:space="0" w:color="auto"/>
            </w:tcBorders>
          </w:tcPr>
          <w:p w14:paraId="0C9BFB22" w14:textId="77777777" w:rsidR="0081128C" w:rsidRPr="0081128C" w:rsidRDefault="0081128C" w:rsidP="0081128C">
            <w:pPr>
              <w:rPr>
                <w:rFonts w:ascii="Calibri" w:eastAsia="Times New Roman" w:hAnsi="Calibri" w:cs="Calibri"/>
                <w:color w:val="000000"/>
              </w:rPr>
            </w:pPr>
          </w:p>
        </w:tc>
      </w:tr>
      <w:tr w:rsidR="00C74F20" w:rsidRPr="0081128C" w14:paraId="0986C558"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6B132B96" w14:textId="77777777" w:rsidR="0081128C" w:rsidRPr="0081128C" w:rsidRDefault="0081128C" w:rsidP="0081128C">
            <w:pPr>
              <w:rPr>
                <w:rFonts w:ascii="Calibri" w:eastAsia="Times New Roman" w:hAnsi="Calibri" w:cs="Calibri"/>
                <w:b/>
                <w:bCs/>
                <w:color w:val="000000"/>
                <w:sz w:val="20"/>
                <w:szCs w:val="20"/>
              </w:rPr>
            </w:pPr>
          </w:p>
        </w:tc>
        <w:tc>
          <w:tcPr>
            <w:tcW w:w="1974" w:type="pct"/>
            <w:tcBorders>
              <w:top w:val="single" w:sz="4" w:space="0" w:color="auto"/>
              <w:left w:val="nil"/>
              <w:bottom w:val="single" w:sz="4" w:space="0" w:color="auto"/>
              <w:right w:val="single" w:sz="4" w:space="0" w:color="auto"/>
            </w:tcBorders>
            <w:shd w:val="clear" w:color="auto" w:fill="auto"/>
            <w:noWrap/>
            <w:vAlign w:val="bottom"/>
          </w:tcPr>
          <w:p w14:paraId="597C12BA" w14:textId="77777777" w:rsidR="0081128C" w:rsidRPr="0081128C" w:rsidRDefault="0081128C"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Ride pacework on the fast sand</w:t>
            </w: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07E73F84"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4D7C6B8A"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39367D00"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7A664A1B" w14:textId="77777777" w:rsidR="0081128C" w:rsidRPr="0081128C" w:rsidRDefault="0081128C" w:rsidP="0081128C">
            <w:pPr>
              <w:rPr>
                <w:rFonts w:ascii="Calibri" w:eastAsia="Times New Roman" w:hAnsi="Calibri" w:cs="Calibri"/>
                <w:color w:val="000000"/>
              </w:rPr>
            </w:pPr>
          </w:p>
        </w:tc>
        <w:tc>
          <w:tcPr>
            <w:tcW w:w="337" w:type="pct"/>
            <w:tcBorders>
              <w:top w:val="single" w:sz="4" w:space="0" w:color="auto"/>
              <w:left w:val="nil"/>
              <w:bottom w:val="single" w:sz="4" w:space="0" w:color="auto"/>
              <w:right w:val="single" w:sz="4" w:space="0" w:color="auto"/>
            </w:tcBorders>
          </w:tcPr>
          <w:p w14:paraId="4135D73C" w14:textId="77777777" w:rsidR="0081128C" w:rsidRPr="0081128C" w:rsidRDefault="0081128C" w:rsidP="0081128C">
            <w:pPr>
              <w:rPr>
                <w:rFonts w:ascii="Calibri" w:eastAsia="Times New Roman" w:hAnsi="Calibri" w:cs="Calibri"/>
                <w:color w:val="000000"/>
              </w:rPr>
            </w:pPr>
          </w:p>
        </w:tc>
        <w:tc>
          <w:tcPr>
            <w:tcW w:w="339" w:type="pct"/>
            <w:tcBorders>
              <w:top w:val="single" w:sz="4" w:space="0" w:color="auto"/>
              <w:left w:val="nil"/>
              <w:bottom w:val="single" w:sz="4" w:space="0" w:color="auto"/>
              <w:right w:val="single" w:sz="4" w:space="0" w:color="auto"/>
            </w:tcBorders>
          </w:tcPr>
          <w:p w14:paraId="498EE227" w14:textId="77777777" w:rsidR="0081128C" w:rsidRPr="0081128C" w:rsidRDefault="0081128C" w:rsidP="0081128C">
            <w:pPr>
              <w:rPr>
                <w:rFonts w:ascii="Calibri" w:eastAsia="Times New Roman" w:hAnsi="Calibri" w:cs="Calibri"/>
                <w:color w:val="000000"/>
              </w:rPr>
            </w:pPr>
          </w:p>
        </w:tc>
      </w:tr>
      <w:tr w:rsidR="00C74F20" w:rsidRPr="0081128C" w14:paraId="2B7EBA15"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124D65E9" w14:textId="77777777" w:rsidR="0081128C" w:rsidRPr="0081128C" w:rsidRDefault="0081128C" w:rsidP="0081128C">
            <w:pPr>
              <w:rPr>
                <w:rFonts w:ascii="Calibri" w:eastAsia="Times New Roman" w:hAnsi="Calibri" w:cs="Calibri"/>
                <w:b/>
                <w:bCs/>
                <w:color w:val="000000"/>
                <w:sz w:val="20"/>
                <w:szCs w:val="20"/>
              </w:rPr>
            </w:pPr>
          </w:p>
        </w:tc>
        <w:tc>
          <w:tcPr>
            <w:tcW w:w="1974" w:type="pct"/>
            <w:tcBorders>
              <w:top w:val="single" w:sz="4" w:space="0" w:color="auto"/>
              <w:left w:val="nil"/>
              <w:bottom w:val="single" w:sz="4" w:space="0" w:color="auto"/>
              <w:right w:val="single" w:sz="4" w:space="0" w:color="auto"/>
            </w:tcBorders>
            <w:shd w:val="clear" w:color="auto" w:fill="auto"/>
            <w:noWrap/>
            <w:vAlign w:val="bottom"/>
          </w:tcPr>
          <w:p w14:paraId="3E4B642D" w14:textId="77777777" w:rsidR="0081128C" w:rsidRPr="0081128C" w:rsidRDefault="0081128C"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Moves freely without regularly tripping or stumbling in all paces on different tracks</w:t>
            </w: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6D4EE597"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06CACA7E"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2CC70856"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6A97866F" w14:textId="77777777" w:rsidR="0081128C" w:rsidRPr="0081128C" w:rsidRDefault="0081128C" w:rsidP="0081128C">
            <w:pPr>
              <w:rPr>
                <w:rFonts w:ascii="Calibri" w:eastAsia="Times New Roman" w:hAnsi="Calibri" w:cs="Calibri"/>
                <w:color w:val="000000"/>
              </w:rPr>
            </w:pPr>
          </w:p>
        </w:tc>
        <w:tc>
          <w:tcPr>
            <w:tcW w:w="337" w:type="pct"/>
            <w:tcBorders>
              <w:top w:val="single" w:sz="4" w:space="0" w:color="auto"/>
              <w:left w:val="nil"/>
              <w:bottom w:val="single" w:sz="4" w:space="0" w:color="auto"/>
              <w:right w:val="single" w:sz="4" w:space="0" w:color="auto"/>
            </w:tcBorders>
          </w:tcPr>
          <w:p w14:paraId="520D3D32" w14:textId="77777777" w:rsidR="0081128C" w:rsidRPr="0081128C" w:rsidRDefault="0081128C" w:rsidP="0081128C">
            <w:pPr>
              <w:rPr>
                <w:rFonts w:ascii="Calibri" w:eastAsia="Times New Roman" w:hAnsi="Calibri" w:cs="Calibri"/>
                <w:color w:val="000000"/>
              </w:rPr>
            </w:pPr>
          </w:p>
        </w:tc>
        <w:tc>
          <w:tcPr>
            <w:tcW w:w="339" w:type="pct"/>
            <w:tcBorders>
              <w:top w:val="single" w:sz="4" w:space="0" w:color="auto"/>
              <w:left w:val="nil"/>
              <w:bottom w:val="single" w:sz="4" w:space="0" w:color="auto"/>
              <w:right w:val="single" w:sz="4" w:space="0" w:color="auto"/>
            </w:tcBorders>
          </w:tcPr>
          <w:p w14:paraId="60F17E14" w14:textId="77777777" w:rsidR="0081128C" w:rsidRPr="0081128C" w:rsidRDefault="0081128C" w:rsidP="0081128C">
            <w:pPr>
              <w:rPr>
                <w:rFonts w:ascii="Calibri" w:eastAsia="Times New Roman" w:hAnsi="Calibri" w:cs="Calibri"/>
                <w:color w:val="000000"/>
              </w:rPr>
            </w:pPr>
          </w:p>
        </w:tc>
      </w:tr>
      <w:tr w:rsidR="00C74F20" w:rsidRPr="0081128C" w14:paraId="223101E6"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37B571ED" w14:textId="77777777" w:rsidR="0081128C" w:rsidRPr="0081128C" w:rsidRDefault="0081128C" w:rsidP="0081128C">
            <w:pPr>
              <w:rPr>
                <w:rFonts w:ascii="Calibri" w:eastAsia="Times New Roman" w:hAnsi="Calibri" w:cs="Calibri"/>
                <w:b/>
                <w:bCs/>
                <w:color w:val="000000"/>
                <w:sz w:val="20"/>
                <w:szCs w:val="20"/>
              </w:rPr>
            </w:pPr>
          </w:p>
        </w:tc>
        <w:tc>
          <w:tcPr>
            <w:tcW w:w="1974" w:type="pct"/>
            <w:tcBorders>
              <w:top w:val="single" w:sz="4" w:space="0" w:color="auto"/>
              <w:left w:val="nil"/>
              <w:bottom w:val="single" w:sz="4" w:space="0" w:color="auto"/>
              <w:right w:val="single" w:sz="4" w:space="0" w:color="auto"/>
            </w:tcBorders>
            <w:shd w:val="clear" w:color="auto" w:fill="auto"/>
            <w:noWrap/>
            <w:vAlign w:val="bottom"/>
          </w:tcPr>
          <w:p w14:paraId="46E050B6" w14:textId="77777777" w:rsidR="0081128C" w:rsidRPr="0081128C" w:rsidRDefault="0081128C"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Enter and exit the track crossing</w:t>
            </w: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26853820"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5FC6ED94"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6D952B51"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0EABB97D" w14:textId="77777777" w:rsidR="0081128C" w:rsidRPr="0081128C" w:rsidRDefault="0081128C" w:rsidP="0081128C">
            <w:pPr>
              <w:rPr>
                <w:rFonts w:ascii="Calibri" w:eastAsia="Times New Roman" w:hAnsi="Calibri" w:cs="Calibri"/>
                <w:color w:val="000000"/>
              </w:rPr>
            </w:pPr>
          </w:p>
        </w:tc>
        <w:tc>
          <w:tcPr>
            <w:tcW w:w="337" w:type="pct"/>
            <w:tcBorders>
              <w:top w:val="single" w:sz="4" w:space="0" w:color="auto"/>
              <w:left w:val="nil"/>
              <w:bottom w:val="single" w:sz="4" w:space="0" w:color="auto"/>
              <w:right w:val="single" w:sz="4" w:space="0" w:color="auto"/>
            </w:tcBorders>
          </w:tcPr>
          <w:p w14:paraId="6CF7BC03" w14:textId="77777777" w:rsidR="0081128C" w:rsidRPr="0081128C" w:rsidRDefault="0081128C" w:rsidP="0081128C">
            <w:pPr>
              <w:rPr>
                <w:rFonts w:ascii="Calibri" w:eastAsia="Times New Roman" w:hAnsi="Calibri" w:cs="Calibri"/>
                <w:color w:val="000000"/>
              </w:rPr>
            </w:pPr>
          </w:p>
        </w:tc>
        <w:tc>
          <w:tcPr>
            <w:tcW w:w="339" w:type="pct"/>
            <w:tcBorders>
              <w:top w:val="single" w:sz="4" w:space="0" w:color="auto"/>
              <w:left w:val="nil"/>
              <w:bottom w:val="single" w:sz="4" w:space="0" w:color="auto"/>
              <w:right w:val="single" w:sz="4" w:space="0" w:color="auto"/>
            </w:tcBorders>
          </w:tcPr>
          <w:p w14:paraId="76F4A37E" w14:textId="77777777" w:rsidR="0081128C" w:rsidRPr="0081128C" w:rsidRDefault="0081128C" w:rsidP="0081128C">
            <w:pPr>
              <w:rPr>
                <w:rFonts w:ascii="Calibri" w:eastAsia="Times New Roman" w:hAnsi="Calibri" w:cs="Calibri"/>
                <w:color w:val="000000"/>
              </w:rPr>
            </w:pPr>
          </w:p>
        </w:tc>
      </w:tr>
      <w:tr w:rsidR="00C74F20" w:rsidRPr="0081128C" w14:paraId="4FA1ADE7"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4D22A866" w14:textId="77777777" w:rsidR="0081128C" w:rsidRPr="0081128C" w:rsidRDefault="0081128C" w:rsidP="0081128C">
            <w:pPr>
              <w:rPr>
                <w:rFonts w:ascii="Calibri" w:eastAsia="Times New Roman" w:hAnsi="Calibri" w:cs="Calibri"/>
                <w:b/>
                <w:bCs/>
                <w:color w:val="000000"/>
                <w:sz w:val="20"/>
                <w:szCs w:val="20"/>
              </w:rPr>
            </w:pPr>
          </w:p>
        </w:tc>
        <w:tc>
          <w:tcPr>
            <w:tcW w:w="1974" w:type="pct"/>
            <w:tcBorders>
              <w:top w:val="single" w:sz="4" w:space="0" w:color="auto"/>
              <w:left w:val="nil"/>
              <w:bottom w:val="single" w:sz="4" w:space="0" w:color="auto"/>
              <w:right w:val="single" w:sz="4" w:space="0" w:color="auto"/>
            </w:tcBorders>
            <w:shd w:val="clear" w:color="auto" w:fill="auto"/>
            <w:noWrap/>
            <w:vAlign w:val="bottom"/>
          </w:tcPr>
          <w:p w14:paraId="45A334B6" w14:textId="77777777" w:rsidR="0081128C" w:rsidRPr="0081128C" w:rsidRDefault="0081128C"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Ride to and from the track at the racecourse assisted</w:t>
            </w: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2129F3EC"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617F7B5A"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72AC04A2"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4C3AABFE" w14:textId="77777777" w:rsidR="0081128C" w:rsidRPr="0081128C" w:rsidRDefault="0081128C" w:rsidP="0081128C">
            <w:pPr>
              <w:rPr>
                <w:rFonts w:ascii="Calibri" w:eastAsia="Times New Roman" w:hAnsi="Calibri" w:cs="Calibri"/>
                <w:color w:val="000000"/>
              </w:rPr>
            </w:pPr>
          </w:p>
        </w:tc>
        <w:tc>
          <w:tcPr>
            <w:tcW w:w="337" w:type="pct"/>
            <w:tcBorders>
              <w:top w:val="single" w:sz="4" w:space="0" w:color="auto"/>
              <w:left w:val="nil"/>
              <w:bottom w:val="single" w:sz="4" w:space="0" w:color="auto"/>
              <w:right w:val="single" w:sz="4" w:space="0" w:color="auto"/>
            </w:tcBorders>
          </w:tcPr>
          <w:p w14:paraId="01E513E8" w14:textId="77777777" w:rsidR="0081128C" w:rsidRPr="0081128C" w:rsidRDefault="0081128C" w:rsidP="0081128C">
            <w:pPr>
              <w:rPr>
                <w:rFonts w:ascii="Calibri" w:eastAsia="Times New Roman" w:hAnsi="Calibri" w:cs="Calibri"/>
                <w:color w:val="000000"/>
              </w:rPr>
            </w:pPr>
          </w:p>
        </w:tc>
        <w:tc>
          <w:tcPr>
            <w:tcW w:w="339" w:type="pct"/>
            <w:tcBorders>
              <w:top w:val="single" w:sz="4" w:space="0" w:color="auto"/>
              <w:left w:val="nil"/>
              <w:bottom w:val="single" w:sz="4" w:space="0" w:color="auto"/>
              <w:right w:val="single" w:sz="4" w:space="0" w:color="auto"/>
            </w:tcBorders>
          </w:tcPr>
          <w:p w14:paraId="4C395C95" w14:textId="77777777" w:rsidR="0081128C" w:rsidRPr="0081128C" w:rsidRDefault="0081128C" w:rsidP="0081128C">
            <w:pPr>
              <w:rPr>
                <w:rFonts w:ascii="Calibri" w:eastAsia="Times New Roman" w:hAnsi="Calibri" w:cs="Calibri"/>
                <w:color w:val="000000"/>
              </w:rPr>
            </w:pPr>
          </w:p>
        </w:tc>
      </w:tr>
      <w:tr w:rsidR="00C74F20" w:rsidRPr="0081128C" w14:paraId="154A2713"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0899455F" w14:textId="77777777" w:rsidR="0081128C" w:rsidRPr="0081128C" w:rsidRDefault="0081128C" w:rsidP="0081128C">
            <w:pPr>
              <w:rPr>
                <w:rFonts w:ascii="Calibri" w:eastAsia="Times New Roman" w:hAnsi="Calibri" w:cs="Calibri"/>
                <w:b/>
                <w:bCs/>
                <w:color w:val="000000"/>
                <w:sz w:val="20"/>
                <w:szCs w:val="20"/>
              </w:rPr>
            </w:pPr>
          </w:p>
        </w:tc>
        <w:tc>
          <w:tcPr>
            <w:tcW w:w="1974" w:type="pct"/>
            <w:tcBorders>
              <w:top w:val="single" w:sz="4" w:space="0" w:color="auto"/>
              <w:left w:val="nil"/>
              <w:bottom w:val="single" w:sz="4" w:space="0" w:color="auto"/>
              <w:right w:val="single" w:sz="4" w:space="0" w:color="auto"/>
            </w:tcBorders>
            <w:shd w:val="clear" w:color="auto" w:fill="auto"/>
            <w:noWrap/>
            <w:vAlign w:val="bottom"/>
          </w:tcPr>
          <w:p w14:paraId="7B0707CD" w14:textId="77777777" w:rsidR="0081128C" w:rsidRPr="0081128C" w:rsidRDefault="0081128C"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Barrier practice</w:t>
            </w: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57C34FD0"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7AD9C0A4"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0EC04ADE"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0204E0B9" w14:textId="77777777" w:rsidR="0081128C" w:rsidRPr="0081128C" w:rsidRDefault="0081128C" w:rsidP="0081128C">
            <w:pPr>
              <w:rPr>
                <w:rFonts w:ascii="Calibri" w:eastAsia="Times New Roman" w:hAnsi="Calibri" w:cs="Calibri"/>
                <w:color w:val="000000"/>
              </w:rPr>
            </w:pPr>
          </w:p>
        </w:tc>
        <w:tc>
          <w:tcPr>
            <w:tcW w:w="337" w:type="pct"/>
            <w:tcBorders>
              <w:top w:val="single" w:sz="4" w:space="0" w:color="auto"/>
              <w:left w:val="nil"/>
              <w:bottom w:val="single" w:sz="4" w:space="0" w:color="auto"/>
              <w:right w:val="single" w:sz="4" w:space="0" w:color="auto"/>
            </w:tcBorders>
          </w:tcPr>
          <w:p w14:paraId="102DC3EB" w14:textId="77777777" w:rsidR="0081128C" w:rsidRPr="0081128C" w:rsidRDefault="0081128C" w:rsidP="0081128C">
            <w:pPr>
              <w:rPr>
                <w:rFonts w:ascii="Calibri" w:eastAsia="Times New Roman" w:hAnsi="Calibri" w:cs="Calibri"/>
                <w:color w:val="000000"/>
              </w:rPr>
            </w:pPr>
          </w:p>
        </w:tc>
        <w:tc>
          <w:tcPr>
            <w:tcW w:w="339" w:type="pct"/>
            <w:tcBorders>
              <w:top w:val="single" w:sz="4" w:space="0" w:color="auto"/>
              <w:left w:val="nil"/>
              <w:bottom w:val="single" w:sz="4" w:space="0" w:color="auto"/>
              <w:right w:val="single" w:sz="4" w:space="0" w:color="auto"/>
            </w:tcBorders>
          </w:tcPr>
          <w:p w14:paraId="46C1D661" w14:textId="77777777" w:rsidR="0081128C" w:rsidRPr="0081128C" w:rsidRDefault="0081128C" w:rsidP="0081128C">
            <w:pPr>
              <w:rPr>
                <w:rFonts w:ascii="Calibri" w:eastAsia="Times New Roman" w:hAnsi="Calibri" w:cs="Calibri"/>
                <w:color w:val="000000"/>
              </w:rPr>
            </w:pPr>
          </w:p>
        </w:tc>
      </w:tr>
      <w:tr w:rsidR="00C74F20" w:rsidRPr="0081128C" w14:paraId="0118E1E2"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58C9C397" w14:textId="77777777" w:rsidR="0081128C" w:rsidRPr="0081128C" w:rsidRDefault="0081128C" w:rsidP="0081128C">
            <w:pPr>
              <w:rPr>
                <w:rFonts w:ascii="Calibri" w:eastAsia="Times New Roman" w:hAnsi="Calibri" w:cs="Calibri"/>
                <w:b/>
                <w:bCs/>
                <w:color w:val="000000"/>
                <w:sz w:val="20"/>
                <w:szCs w:val="20"/>
              </w:rPr>
            </w:pPr>
          </w:p>
        </w:tc>
        <w:tc>
          <w:tcPr>
            <w:tcW w:w="1974" w:type="pct"/>
            <w:tcBorders>
              <w:top w:val="single" w:sz="4" w:space="0" w:color="auto"/>
              <w:left w:val="nil"/>
              <w:bottom w:val="single" w:sz="4" w:space="0" w:color="auto"/>
              <w:right w:val="single" w:sz="4" w:space="0" w:color="auto"/>
            </w:tcBorders>
            <w:shd w:val="clear" w:color="auto" w:fill="auto"/>
            <w:noWrap/>
            <w:vAlign w:val="bottom"/>
          </w:tcPr>
          <w:p w14:paraId="4F6160D4" w14:textId="77777777" w:rsidR="0081128C" w:rsidRPr="0081128C" w:rsidRDefault="0081128C"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Responds calmly to environmental stimuli- wind, rain, heat, noise, vehicles, dogs</w:t>
            </w: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65CC9136"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73EBA98B"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32D42D09"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10D08FB5" w14:textId="77777777" w:rsidR="0081128C" w:rsidRPr="0081128C" w:rsidRDefault="0081128C" w:rsidP="0081128C">
            <w:pPr>
              <w:rPr>
                <w:rFonts w:ascii="Calibri" w:eastAsia="Times New Roman" w:hAnsi="Calibri" w:cs="Calibri"/>
                <w:color w:val="000000"/>
              </w:rPr>
            </w:pPr>
          </w:p>
        </w:tc>
        <w:tc>
          <w:tcPr>
            <w:tcW w:w="337" w:type="pct"/>
            <w:tcBorders>
              <w:top w:val="single" w:sz="4" w:space="0" w:color="auto"/>
              <w:left w:val="nil"/>
              <w:bottom w:val="single" w:sz="4" w:space="0" w:color="auto"/>
              <w:right w:val="single" w:sz="4" w:space="0" w:color="auto"/>
            </w:tcBorders>
          </w:tcPr>
          <w:p w14:paraId="2C25D9A3" w14:textId="77777777" w:rsidR="0081128C" w:rsidRPr="0081128C" w:rsidRDefault="0081128C" w:rsidP="0081128C">
            <w:pPr>
              <w:rPr>
                <w:rFonts w:ascii="Calibri" w:eastAsia="Times New Roman" w:hAnsi="Calibri" w:cs="Calibri"/>
                <w:color w:val="000000"/>
              </w:rPr>
            </w:pPr>
          </w:p>
        </w:tc>
        <w:tc>
          <w:tcPr>
            <w:tcW w:w="339" w:type="pct"/>
            <w:tcBorders>
              <w:top w:val="single" w:sz="4" w:space="0" w:color="auto"/>
              <w:left w:val="nil"/>
              <w:bottom w:val="single" w:sz="4" w:space="0" w:color="auto"/>
              <w:right w:val="single" w:sz="4" w:space="0" w:color="auto"/>
            </w:tcBorders>
          </w:tcPr>
          <w:p w14:paraId="431B159C" w14:textId="77777777" w:rsidR="0081128C" w:rsidRPr="0081128C" w:rsidRDefault="0081128C" w:rsidP="0081128C">
            <w:pPr>
              <w:rPr>
                <w:rFonts w:ascii="Calibri" w:eastAsia="Times New Roman" w:hAnsi="Calibri" w:cs="Calibri"/>
                <w:color w:val="000000"/>
              </w:rPr>
            </w:pPr>
          </w:p>
        </w:tc>
      </w:tr>
      <w:tr w:rsidR="00C74F20" w:rsidRPr="0081128C" w14:paraId="5D9EA3A3" w14:textId="77777777" w:rsidTr="00C74F20">
        <w:trPr>
          <w:cantSplit/>
          <w:trHeight w:val="170"/>
        </w:trPr>
        <w:tc>
          <w:tcPr>
            <w:tcW w:w="998" w:type="pct"/>
            <w:vMerge/>
            <w:tcBorders>
              <w:left w:val="single" w:sz="4" w:space="0" w:color="auto"/>
              <w:bottom w:val="double" w:sz="4" w:space="0" w:color="auto"/>
              <w:right w:val="single" w:sz="4" w:space="0" w:color="auto"/>
            </w:tcBorders>
            <w:shd w:val="clear" w:color="auto" w:fill="auto"/>
            <w:vAlign w:val="center"/>
          </w:tcPr>
          <w:p w14:paraId="329E5745" w14:textId="77777777" w:rsidR="0081128C" w:rsidRPr="0081128C" w:rsidRDefault="0081128C" w:rsidP="0081128C">
            <w:pPr>
              <w:rPr>
                <w:rFonts w:ascii="Calibri" w:eastAsia="Times New Roman" w:hAnsi="Calibri" w:cs="Calibri"/>
                <w:b/>
                <w:bCs/>
                <w:color w:val="000000"/>
                <w:sz w:val="20"/>
                <w:szCs w:val="20"/>
              </w:rPr>
            </w:pPr>
          </w:p>
        </w:tc>
        <w:tc>
          <w:tcPr>
            <w:tcW w:w="1974" w:type="pct"/>
            <w:tcBorders>
              <w:top w:val="single" w:sz="4" w:space="0" w:color="auto"/>
              <w:left w:val="nil"/>
              <w:bottom w:val="double" w:sz="4" w:space="0" w:color="auto"/>
              <w:right w:val="single" w:sz="4" w:space="0" w:color="auto"/>
            </w:tcBorders>
            <w:shd w:val="clear" w:color="auto" w:fill="auto"/>
            <w:noWrap/>
            <w:vAlign w:val="bottom"/>
          </w:tcPr>
          <w:p w14:paraId="7F86C66F" w14:textId="77777777" w:rsidR="0081128C" w:rsidRPr="0081128C" w:rsidRDefault="0081128C"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Hose at the racecourse</w:t>
            </w:r>
          </w:p>
        </w:tc>
        <w:tc>
          <w:tcPr>
            <w:tcW w:w="338" w:type="pct"/>
            <w:tcBorders>
              <w:top w:val="single" w:sz="4" w:space="0" w:color="auto"/>
              <w:left w:val="nil"/>
              <w:bottom w:val="double" w:sz="4" w:space="0" w:color="auto"/>
              <w:right w:val="single" w:sz="4" w:space="0" w:color="auto"/>
            </w:tcBorders>
            <w:shd w:val="clear" w:color="auto" w:fill="auto"/>
            <w:noWrap/>
            <w:vAlign w:val="bottom"/>
          </w:tcPr>
          <w:p w14:paraId="707789E5"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double" w:sz="4" w:space="0" w:color="auto"/>
              <w:right w:val="single" w:sz="4" w:space="0" w:color="auto"/>
            </w:tcBorders>
            <w:shd w:val="clear" w:color="auto" w:fill="auto"/>
            <w:noWrap/>
            <w:vAlign w:val="bottom"/>
          </w:tcPr>
          <w:p w14:paraId="34F1F846"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double" w:sz="4" w:space="0" w:color="auto"/>
              <w:right w:val="single" w:sz="4" w:space="0" w:color="auto"/>
            </w:tcBorders>
            <w:shd w:val="clear" w:color="auto" w:fill="auto"/>
            <w:noWrap/>
            <w:vAlign w:val="bottom"/>
          </w:tcPr>
          <w:p w14:paraId="41CE666D" w14:textId="77777777" w:rsidR="0081128C" w:rsidRPr="0081128C" w:rsidRDefault="0081128C" w:rsidP="0081128C">
            <w:pPr>
              <w:rPr>
                <w:rFonts w:ascii="Calibri" w:eastAsia="Times New Roman" w:hAnsi="Calibri" w:cs="Calibri"/>
                <w:color w:val="000000"/>
              </w:rPr>
            </w:pPr>
          </w:p>
        </w:tc>
        <w:tc>
          <w:tcPr>
            <w:tcW w:w="338" w:type="pct"/>
            <w:tcBorders>
              <w:top w:val="single" w:sz="4" w:space="0" w:color="auto"/>
              <w:left w:val="nil"/>
              <w:bottom w:val="double" w:sz="4" w:space="0" w:color="auto"/>
              <w:right w:val="single" w:sz="4" w:space="0" w:color="auto"/>
            </w:tcBorders>
            <w:shd w:val="clear" w:color="auto" w:fill="auto"/>
            <w:noWrap/>
            <w:vAlign w:val="bottom"/>
          </w:tcPr>
          <w:p w14:paraId="263C4B00" w14:textId="77777777" w:rsidR="0081128C" w:rsidRPr="0081128C" w:rsidRDefault="0081128C" w:rsidP="0081128C">
            <w:pPr>
              <w:rPr>
                <w:rFonts w:ascii="Calibri" w:eastAsia="Times New Roman" w:hAnsi="Calibri" w:cs="Calibri"/>
                <w:color w:val="000000"/>
              </w:rPr>
            </w:pPr>
          </w:p>
        </w:tc>
        <w:tc>
          <w:tcPr>
            <w:tcW w:w="337" w:type="pct"/>
            <w:tcBorders>
              <w:top w:val="single" w:sz="4" w:space="0" w:color="auto"/>
              <w:left w:val="nil"/>
              <w:bottom w:val="double" w:sz="4" w:space="0" w:color="auto"/>
              <w:right w:val="single" w:sz="4" w:space="0" w:color="auto"/>
            </w:tcBorders>
          </w:tcPr>
          <w:p w14:paraId="72160BF3" w14:textId="77777777" w:rsidR="0081128C" w:rsidRPr="0081128C" w:rsidRDefault="0081128C" w:rsidP="0081128C">
            <w:pPr>
              <w:rPr>
                <w:rFonts w:ascii="Calibri" w:eastAsia="Times New Roman" w:hAnsi="Calibri" w:cs="Calibri"/>
                <w:color w:val="000000"/>
              </w:rPr>
            </w:pPr>
          </w:p>
        </w:tc>
        <w:tc>
          <w:tcPr>
            <w:tcW w:w="339" w:type="pct"/>
            <w:tcBorders>
              <w:top w:val="single" w:sz="4" w:space="0" w:color="auto"/>
              <w:left w:val="nil"/>
              <w:bottom w:val="double" w:sz="4" w:space="0" w:color="auto"/>
              <w:right w:val="single" w:sz="4" w:space="0" w:color="auto"/>
            </w:tcBorders>
          </w:tcPr>
          <w:p w14:paraId="52D55805" w14:textId="77777777" w:rsidR="0081128C" w:rsidRPr="0081128C" w:rsidRDefault="0081128C" w:rsidP="0081128C">
            <w:pPr>
              <w:rPr>
                <w:rFonts w:ascii="Calibri" w:eastAsia="Times New Roman" w:hAnsi="Calibri" w:cs="Calibri"/>
                <w:color w:val="000000"/>
              </w:rPr>
            </w:pPr>
          </w:p>
        </w:tc>
      </w:tr>
      <w:tr w:rsidR="00C74F20" w:rsidRPr="0081128C" w14:paraId="114EE5CF" w14:textId="77777777" w:rsidTr="00C74F20">
        <w:trPr>
          <w:cantSplit/>
          <w:trHeight w:val="170"/>
        </w:trPr>
        <w:tc>
          <w:tcPr>
            <w:tcW w:w="998" w:type="pct"/>
            <w:vMerge w:val="restart"/>
            <w:tcBorders>
              <w:top w:val="double" w:sz="4" w:space="0" w:color="auto"/>
              <w:left w:val="single" w:sz="4" w:space="0" w:color="auto"/>
              <w:right w:val="single" w:sz="4" w:space="0" w:color="auto"/>
            </w:tcBorders>
            <w:shd w:val="clear" w:color="auto" w:fill="auto"/>
            <w:noWrap/>
          </w:tcPr>
          <w:p w14:paraId="29F88CAB" w14:textId="77777777" w:rsidR="00C74F20" w:rsidRPr="0081128C" w:rsidRDefault="00C74F20" w:rsidP="0081128C">
            <w:pPr>
              <w:rPr>
                <w:rFonts w:ascii="Calibri" w:eastAsia="Times New Roman" w:hAnsi="Calibri" w:cs="Calibri"/>
                <w:b/>
                <w:bCs/>
                <w:color w:val="000000"/>
                <w:sz w:val="20"/>
                <w:szCs w:val="20"/>
              </w:rPr>
            </w:pPr>
            <w:r w:rsidRPr="0081128C">
              <w:rPr>
                <w:rFonts w:ascii="Calibri" w:eastAsia="Times New Roman" w:hAnsi="Calibri" w:cs="Calibri"/>
                <w:b/>
                <w:bCs/>
                <w:color w:val="000000"/>
                <w:sz w:val="20"/>
                <w:szCs w:val="20"/>
              </w:rPr>
              <w:t>Farriery</w:t>
            </w:r>
          </w:p>
        </w:tc>
        <w:tc>
          <w:tcPr>
            <w:tcW w:w="1974" w:type="pct"/>
            <w:tcBorders>
              <w:top w:val="double" w:sz="4" w:space="0" w:color="auto"/>
              <w:left w:val="single" w:sz="4" w:space="0" w:color="auto"/>
              <w:bottom w:val="single" w:sz="4" w:space="0" w:color="auto"/>
              <w:right w:val="single" w:sz="4" w:space="0" w:color="auto"/>
            </w:tcBorders>
            <w:shd w:val="clear" w:color="auto" w:fill="auto"/>
            <w:noWrap/>
            <w:vAlign w:val="bottom"/>
          </w:tcPr>
          <w:p w14:paraId="3F39378A" w14:textId="77777777" w:rsidR="00C74F20" w:rsidRPr="0081128C" w:rsidRDefault="00C74F20"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Stands calmly during being shod, trimmed or handled around the legs</w:t>
            </w:r>
          </w:p>
        </w:tc>
        <w:tc>
          <w:tcPr>
            <w:tcW w:w="338" w:type="pct"/>
            <w:tcBorders>
              <w:top w:val="double" w:sz="4" w:space="0" w:color="auto"/>
              <w:left w:val="nil"/>
              <w:bottom w:val="single" w:sz="4" w:space="0" w:color="auto"/>
              <w:right w:val="single" w:sz="4" w:space="0" w:color="auto"/>
            </w:tcBorders>
            <w:shd w:val="clear" w:color="auto" w:fill="auto"/>
            <w:noWrap/>
            <w:vAlign w:val="bottom"/>
          </w:tcPr>
          <w:p w14:paraId="1114848C" w14:textId="77777777" w:rsidR="00C74F20" w:rsidRPr="0081128C" w:rsidRDefault="00C74F20" w:rsidP="0081128C">
            <w:pPr>
              <w:rPr>
                <w:rFonts w:ascii="Calibri" w:eastAsia="Times New Roman" w:hAnsi="Calibri" w:cs="Calibri"/>
                <w:color w:val="000000"/>
              </w:rPr>
            </w:pPr>
          </w:p>
        </w:tc>
        <w:tc>
          <w:tcPr>
            <w:tcW w:w="338" w:type="pct"/>
            <w:tcBorders>
              <w:top w:val="double" w:sz="4" w:space="0" w:color="auto"/>
              <w:left w:val="nil"/>
              <w:bottom w:val="single" w:sz="4" w:space="0" w:color="auto"/>
              <w:right w:val="single" w:sz="4" w:space="0" w:color="auto"/>
            </w:tcBorders>
            <w:shd w:val="clear" w:color="auto" w:fill="auto"/>
            <w:noWrap/>
            <w:vAlign w:val="bottom"/>
          </w:tcPr>
          <w:p w14:paraId="5B2DB969" w14:textId="77777777" w:rsidR="00C74F20" w:rsidRPr="0081128C" w:rsidRDefault="00C74F20" w:rsidP="0081128C">
            <w:pPr>
              <w:rPr>
                <w:rFonts w:ascii="Calibri" w:eastAsia="Times New Roman" w:hAnsi="Calibri" w:cs="Calibri"/>
                <w:color w:val="000000"/>
              </w:rPr>
            </w:pPr>
          </w:p>
        </w:tc>
        <w:tc>
          <w:tcPr>
            <w:tcW w:w="338" w:type="pct"/>
            <w:tcBorders>
              <w:top w:val="double" w:sz="4" w:space="0" w:color="auto"/>
              <w:left w:val="nil"/>
              <w:bottom w:val="single" w:sz="4" w:space="0" w:color="auto"/>
              <w:right w:val="single" w:sz="4" w:space="0" w:color="auto"/>
            </w:tcBorders>
            <w:shd w:val="clear" w:color="auto" w:fill="auto"/>
            <w:noWrap/>
            <w:vAlign w:val="bottom"/>
          </w:tcPr>
          <w:p w14:paraId="042EE716" w14:textId="77777777" w:rsidR="00C74F20" w:rsidRPr="0081128C" w:rsidRDefault="00C74F20" w:rsidP="0081128C">
            <w:pPr>
              <w:rPr>
                <w:rFonts w:ascii="Calibri" w:eastAsia="Times New Roman" w:hAnsi="Calibri" w:cs="Calibri"/>
                <w:color w:val="000000"/>
              </w:rPr>
            </w:pPr>
          </w:p>
        </w:tc>
        <w:tc>
          <w:tcPr>
            <w:tcW w:w="338" w:type="pct"/>
            <w:tcBorders>
              <w:top w:val="double" w:sz="4" w:space="0" w:color="auto"/>
              <w:left w:val="nil"/>
              <w:bottom w:val="single" w:sz="4" w:space="0" w:color="auto"/>
              <w:right w:val="single" w:sz="4" w:space="0" w:color="auto"/>
            </w:tcBorders>
            <w:shd w:val="clear" w:color="auto" w:fill="auto"/>
            <w:noWrap/>
            <w:vAlign w:val="bottom"/>
          </w:tcPr>
          <w:p w14:paraId="1663E6B9" w14:textId="77777777" w:rsidR="00C74F20" w:rsidRPr="0081128C" w:rsidRDefault="00C74F20" w:rsidP="0081128C">
            <w:pPr>
              <w:rPr>
                <w:rFonts w:ascii="Calibri" w:eastAsia="Times New Roman" w:hAnsi="Calibri" w:cs="Calibri"/>
                <w:color w:val="000000"/>
              </w:rPr>
            </w:pPr>
          </w:p>
        </w:tc>
        <w:tc>
          <w:tcPr>
            <w:tcW w:w="337" w:type="pct"/>
            <w:tcBorders>
              <w:top w:val="double" w:sz="4" w:space="0" w:color="auto"/>
              <w:left w:val="nil"/>
              <w:bottom w:val="single" w:sz="4" w:space="0" w:color="auto"/>
              <w:right w:val="single" w:sz="4" w:space="0" w:color="auto"/>
            </w:tcBorders>
          </w:tcPr>
          <w:p w14:paraId="119715BC" w14:textId="77777777" w:rsidR="00C74F20" w:rsidRPr="0081128C" w:rsidRDefault="00C74F20" w:rsidP="0081128C">
            <w:pPr>
              <w:rPr>
                <w:rFonts w:ascii="Calibri" w:eastAsia="Times New Roman" w:hAnsi="Calibri" w:cs="Calibri"/>
                <w:color w:val="000000"/>
              </w:rPr>
            </w:pPr>
          </w:p>
        </w:tc>
        <w:tc>
          <w:tcPr>
            <w:tcW w:w="339" w:type="pct"/>
            <w:tcBorders>
              <w:top w:val="double" w:sz="4" w:space="0" w:color="auto"/>
              <w:left w:val="nil"/>
              <w:bottom w:val="single" w:sz="4" w:space="0" w:color="auto"/>
              <w:right w:val="single" w:sz="4" w:space="0" w:color="auto"/>
            </w:tcBorders>
          </w:tcPr>
          <w:p w14:paraId="6C298E8F" w14:textId="77777777" w:rsidR="00C74F20" w:rsidRPr="0081128C" w:rsidRDefault="00C74F20" w:rsidP="0081128C">
            <w:pPr>
              <w:rPr>
                <w:rFonts w:ascii="Calibri" w:eastAsia="Times New Roman" w:hAnsi="Calibri" w:cs="Calibri"/>
                <w:color w:val="000000"/>
              </w:rPr>
            </w:pPr>
          </w:p>
        </w:tc>
      </w:tr>
      <w:tr w:rsidR="00C74F20" w:rsidRPr="0081128C" w14:paraId="7C16D2C5"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1AD2F25F" w14:textId="77777777" w:rsidR="00C74F20" w:rsidRPr="0081128C" w:rsidRDefault="00C74F20" w:rsidP="0081128C">
            <w:pPr>
              <w:rPr>
                <w:rFonts w:ascii="Calibri" w:eastAsia="Times New Roman" w:hAnsi="Calibri" w:cs="Calibri"/>
                <w:b/>
                <w:bCs/>
                <w:color w:val="000000"/>
                <w:sz w:val="20"/>
                <w:szCs w:val="20"/>
              </w:rPr>
            </w:pPr>
          </w:p>
        </w:tc>
        <w:tc>
          <w:tcPr>
            <w:tcW w:w="1974" w:type="pct"/>
            <w:tcBorders>
              <w:top w:val="nil"/>
              <w:left w:val="single" w:sz="4" w:space="0" w:color="auto"/>
              <w:bottom w:val="single" w:sz="4" w:space="0" w:color="auto"/>
              <w:right w:val="single" w:sz="4" w:space="0" w:color="auto"/>
            </w:tcBorders>
            <w:shd w:val="clear" w:color="auto" w:fill="auto"/>
            <w:noWrap/>
            <w:vAlign w:val="bottom"/>
          </w:tcPr>
          <w:p w14:paraId="29A8D485" w14:textId="77777777" w:rsidR="00C74F20" w:rsidRPr="0081128C" w:rsidRDefault="00C74F20"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Stands calmly while tied up to rail or cross tie</w:t>
            </w:r>
          </w:p>
        </w:tc>
        <w:tc>
          <w:tcPr>
            <w:tcW w:w="338" w:type="pct"/>
            <w:tcBorders>
              <w:top w:val="nil"/>
              <w:left w:val="nil"/>
              <w:bottom w:val="single" w:sz="4" w:space="0" w:color="auto"/>
              <w:right w:val="single" w:sz="4" w:space="0" w:color="auto"/>
            </w:tcBorders>
            <w:shd w:val="clear" w:color="auto" w:fill="auto"/>
            <w:noWrap/>
            <w:vAlign w:val="bottom"/>
          </w:tcPr>
          <w:p w14:paraId="4CEDBA06"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57064B80"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278B46BE"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2525A750" w14:textId="77777777" w:rsidR="00C74F20" w:rsidRPr="0081128C" w:rsidRDefault="00C74F20" w:rsidP="0081128C">
            <w:pPr>
              <w:rPr>
                <w:rFonts w:ascii="Calibri" w:eastAsia="Times New Roman" w:hAnsi="Calibri" w:cs="Calibri"/>
                <w:color w:val="000000"/>
              </w:rPr>
            </w:pPr>
          </w:p>
        </w:tc>
        <w:tc>
          <w:tcPr>
            <w:tcW w:w="337" w:type="pct"/>
            <w:tcBorders>
              <w:top w:val="nil"/>
              <w:left w:val="nil"/>
              <w:bottom w:val="single" w:sz="4" w:space="0" w:color="auto"/>
              <w:right w:val="single" w:sz="4" w:space="0" w:color="auto"/>
            </w:tcBorders>
          </w:tcPr>
          <w:p w14:paraId="30907C0F" w14:textId="77777777" w:rsidR="00C74F20" w:rsidRPr="0081128C" w:rsidRDefault="00C74F20" w:rsidP="0081128C">
            <w:pPr>
              <w:rPr>
                <w:rFonts w:ascii="Calibri" w:eastAsia="Times New Roman" w:hAnsi="Calibri" w:cs="Calibri"/>
                <w:color w:val="000000"/>
              </w:rPr>
            </w:pPr>
          </w:p>
        </w:tc>
        <w:tc>
          <w:tcPr>
            <w:tcW w:w="339" w:type="pct"/>
            <w:tcBorders>
              <w:top w:val="nil"/>
              <w:left w:val="nil"/>
              <w:bottom w:val="single" w:sz="4" w:space="0" w:color="auto"/>
              <w:right w:val="single" w:sz="4" w:space="0" w:color="auto"/>
            </w:tcBorders>
          </w:tcPr>
          <w:p w14:paraId="31F416AE" w14:textId="77777777" w:rsidR="00C74F20" w:rsidRPr="0081128C" w:rsidRDefault="00C74F20" w:rsidP="0081128C">
            <w:pPr>
              <w:rPr>
                <w:rFonts w:ascii="Calibri" w:eastAsia="Times New Roman" w:hAnsi="Calibri" w:cs="Calibri"/>
                <w:color w:val="000000"/>
              </w:rPr>
            </w:pPr>
          </w:p>
        </w:tc>
      </w:tr>
      <w:tr w:rsidR="00C74F20" w:rsidRPr="0081128C" w14:paraId="5D1E61D6"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12A0CD4D" w14:textId="77777777" w:rsidR="00C74F20" w:rsidRPr="0081128C" w:rsidRDefault="00C74F20" w:rsidP="0081128C">
            <w:pPr>
              <w:rPr>
                <w:rFonts w:ascii="Calibri" w:eastAsia="Times New Roman" w:hAnsi="Calibri" w:cs="Calibri"/>
                <w:b/>
                <w:bCs/>
                <w:color w:val="000000"/>
                <w:sz w:val="20"/>
                <w:szCs w:val="20"/>
              </w:rPr>
            </w:pPr>
          </w:p>
        </w:tc>
        <w:tc>
          <w:tcPr>
            <w:tcW w:w="1974" w:type="pct"/>
            <w:tcBorders>
              <w:top w:val="nil"/>
              <w:left w:val="single" w:sz="4" w:space="0" w:color="auto"/>
              <w:bottom w:val="single" w:sz="4" w:space="0" w:color="auto"/>
              <w:right w:val="single" w:sz="4" w:space="0" w:color="auto"/>
            </w:tcBorders>
            <w:shd w:val="clear" w:color="auto" w:fill="auto"/>
            <w:noWrap/>
            <w:vAlign w:val="bottom"/>
          </w:tcPr>
          <w:p w14:paraId="3DF0AEA8" w14:textId="77777777" w:rsidR="00C74F20" w:rsidRPr="0081128C" w:rsidRDefault="00C74F20"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Pick up front legs</w:t>
            </w:r>
          </w:p>
        </w:tc>
        <w:tc>
          <w:tcPr>
            <w:tcW w:w="338" w:type="pct"/>
            <w:tcBorders>
              <w:top w:val="nil"/>
              <w:left w:val="nil"/>
              <w:bottom w:val="single" w:sz="4" w:space="0" w:color="auto"/>
              <w:right w:val="single" w:sz="4" w:space="0" w:color="auto"/>
            </w:tcBorders>
            <w:shd w:val="clear" w:color="auto" w:fill="auto"/>
            <w:noWrap/>
            <w:vAlign w:val="bottom"/>
          </w:tcPr>
          <w:p w14:paraId="556938E6"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40B8AF8A"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08330EC3"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29CA0936" w14:textId="77777777" w:rsidR="00C74F20" w:rsidRPr="0081128C" w:rsidRDefault="00C74F20" w:rsidP="0081128C">
            <w:pPr>
              <w:rPr>
                <w:rFonts w:ascii="Calibri" w:eastAsia="Times New Roman" w:hAnsi="Calibri" w:cs="Calibri"/>
                <w:color w:val="000000"/>
              </w:rPr>
            </w:pPr>
          </w:p>
        </w:tc>
        <w:tc>
          <w:tcPr>
            <w:tcW w:w="337" w:type="pct"/>
            <w:tcBorders>
              <w:top w:val="nil"/>
              <w:left w:val="nil"/>
              <w:bottom w:val="single" w:sz="4" w:space="0" w:color="auto"/>
              <w:right w:val="single" w:sz="4" w:space="0" w:color="auto"/>
            </w:tcBorders>
          </w:tcPr>
          <w:p w14:paraId="46D02333" w14:textId="77777777" w:rsidR="00C74F20" w:rsidRPr="0081128C" w:rsidRDefault="00C74F20" w:rsidP="0081128C">
            <w:pPr>
              <w:rPr>
                <w:rFonts w:ascii="Calibri" w:eastAsia="Times New Roman" w:hAnsi="Calibri" w:cs="Calibri"/>
                <w:color w:val="000000"/>
              </w:rPr>
            </w:pPr>
          </w:p>
        </w:tc>
        <w:tc>
          <w:tcPr>
            <w:tcW w:w="339" w:type="pct"/>
            <w:tcBorders>
              <w:top w:val="nil"/>
              <w:left w:val="nil"/>
              <w:bottom w:val="single" w:sz="4" w:space="0" w:color="auto"/>
              <w:right w:val="single" w:sz="4" w:space="0" w:color="auto"/>
            </w:tcBorders>
          </w:tcPr>
          <w:p w14:paraId="39E3396A" w14:textId="77777777" w:rsidR="00C74F20" w:rsidRPr="0081128C" w:rsidRDefault="00C74F20" w:rsidP="0081128C">
            <w:pPr>
              <w:rPr>
                <w:rFonts w:ascii="Calibri" w:eastAsia="Times New Roman" w:hAnsi="Calibri" w:cs="Calibri"/>
                <w:color w:val="000000"/>
              </w:rPr>
            </w:pPr>
          </w:p>
        </w:tc>
      </w:tr>
      <w:tr w:rsidR="00C74F20" w:rsidRPr="0081128C" w14:paraId="634AAF08"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719C2FC6" w14:textId="77777777" w:rsidR="00C74F20" w:rsidRPr="0081128C" w:rsidRDefault="00C74F20" w:rsidP="0081128C">
            <w:pPr>
              <w:rPr>
                <w:rFonts w:ascii="Calibri" w:eastAsia="Times New Roman" w:hAnsi="Calibri" w:cs="Calibri"/>
                <w:b/>
                <w:bCs/>
                <w:color w:val="000000"/>
                <w:sz w:val="20"/>
                <w:szCs w:val="20"/>
              </w:rPr>
            </w:pPr>
          </w:p>
        </w:tc>
        <w:tc>
          <w:tcPr>
            <w:tcW w:w="1974" w:type="pct"/>
            <w:tcBorders>
              <w:top w:val="nil"/>
              <w:left w:val="single" w:sz="4" w:space="0" w:color="auto"/>
              <w:bottom w:val="single" w:sz="4" w:space="0" w:color="auto"/>
              <w:right w:val="single" w:sz="4" w:space="0" w:color="auto"/>
            </w:tcBorders>
            <w:shd w:val="clear" w:color="auto" w:fill="auto"/>
            <w:noWrap/>
            <w:vAlign w:val="bottom"/>
          </w:tcPr>
          <w:p w14:paraId="0FE1A164" w14:textId="77777777" w:rsidR="00C74F20" w:rsidRPr="0081128C" w:rsidRDefault="00C74F20" w:rsidP="0081128C">
            <w:pPr>
              <w:rPr>
                <w:rFonts w:ascii="Calibri" w:eastAsia="Times New Roman" w:hAnsi="Calibri" w:cs="Calibri"/>
                <w:color w:val="000000"/>
                <w:sz w:val="20"/>
                <w:szCs w:val="20"/>
              </w:rPr>
            </w:pPr>
            <w:r>
              <w:rPr>
                <w:rFonts w:ascii="Calibri" w:eastAsia="Times New Roman" w:hAnsi="Calibri" w:cs="Calibri"/>
                <w:color w:val="000000"/>
                <w:sz w:val="20"/>
                <w:szCs w:val="20"/>
              </w:rPr>
              <w:t>Participants to handle back legs</w:t>
            </w:r>
          </w:p>
        </w:tc>
        <w:tc>
          <w:tcPr>
            <w:tcW w:w="338" w:type="pct"/>
            <w:tcBorders>
              <w:top w:val="nil"/>
              <w:left w:val="nil"/>
              <w:bottom w:val="single" w:sz="4" w:space="0" w:color="auto"/>
              <w:right w:val="single" w:sz="4" w:space="0" w:color="auto"/>
            </w:tcBorders>
            <w:shd w:val="clear" w:color="auto" w:fill="auto"/>
            <w:noWrap/>
            <w:vAlign w:val="bottom"/>
          </w:tcPr>
          <w:p w14:paraId="5DF92084"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396141B8"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6322FA8C"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4FF2AA5F" w14:textId="77777777" w:rsidR="00C74F20" w:rsidRPr="0081128C" w:rsidRDefault="00C74F20" w:rsidP="0081128C">
            <w:pPr>
              <w:rPr>
                <w:rFonts w:ascii="Calibri" w:eastAsia="Times New Roman" w:hAnsi="Calibri" w:cs="Calibri"/>
                <w:color w:val="000000"/>
              </w:rPr>
            </w:pPr>
          </w:p>
        </w:tc>
        <w:tc>
          <w:tcPr>
            <w:tcW w:w="337" w:type="pct"/>
            <w:tcBorders>
              <w:top w:val="nil"/>
              <w:left w:val="nil"/>
              <w:bottom w:val="single" w:sz="4" w:space="0" w:color="auto"/>
              <w:right w:val="single" w:sz="4" w:space="0" w:color="auto"/>
            </w:tcBorders>
          </w:tcPr>
          <w:p w14:paraId="2B7ECC5D" w14:textId="77777777" w:rsidR="00C74F20" w:rsidRPr="0081128C" w:rsidRDefault="00C74F20" w:rsidP="0081128C">
            <w:pPr>
              <w:rPr>
                <w:rFonts w:ascii="Calibri" w:eastAsia="Times New Roman" w:hAnsi="Calibri" w:cs="Calibri"/>
                <w:color w:val="000000"/>
              </w:rPr>
            </w:pPr>
          </w:p>
        </w:tc>
        <w:tc>
          <w:tcPr>
            <w:tcW w:w="339" w:type="pct"/>
            <w:tcBorders>
              <w:top w:val="nil"/>
              <w:left w:val="nil"/>
              <w:bottom w:val="single" w:sz="4" w:space="0" w:color="auto"/>
              <w:right w:val="single" w:sz="4" w:space="0" w:color="auto"/>
            </w:tcBorders>
          </w:tcPr>
          <w:p w14:paraId="3A72DB0F" w14:textId="77777777" w:rsidR="00C74F20" w:rsidRPr="0081128C" w:rsidRDefault="00C74F20" w:rsidP="0081128C">
            <w:pPr>
              <w:rPr>
                <w:rFonts w:ascii="Calibri" w:eastAsia="Times New Roman" w:hAnsi="Calibri" w:cs="Calibri"/>
                <w:color w:val="000000"/>
              </w:rPr>
            </w:pPr>
          </w:p>
        </w:tc>
      </w:tr>
      <w:tr w:rsidR="00C74F20" w:rsidRPr="0081128C" w14:paraId="0C132AF8"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4329A4EA" w14:textId="77777777" w:rsidR="00C74F20" w:rsidRPr="0081128C" w:rsidRDefault="00C74F20" w:rsidP="0081128C">
            <w:pPr>
              <w:rPr>
                <w:rFonts w:ascii="Calibri" w:eastAsia="Times New Roman" w:hAnsi="Calibri" w:cs="Calibri"/>
                <w:b/>
                <w:bCs/>
                <w:color w:val="000000"/>
                <w:sz w:val="20"/>
                <w:szCs w:val="20"/>
              </w:rPr>
            </w:pPr>
          </w:p>
        </w:tc>
        <w:tc>
          <w:tcPr>
            <w:tcW w:w="1974" w:type="pct"/>
            <w:tcBorders>
              <w:top w:val="nil"/>
              <w:left w:val="single" w:sz="4" w:space="0" w:color="auto"/>
              <w:bottom w:val="single" w:sz="4" w:space="0" w:color="auto"/>
              <w:right w:val="single" w:sz="4" w:space="0" w:color="auto"/>
            </w:tcBorders>
            <w:shd w:val="clear" w:color="auto" w:fill="auto"/>
            <w:noWrap/>
            <w:vAlign w:val="bottom"/>
          </w:tcPr>
          <w:p w14:paraId="2FA88B23" w14:textId="77777777" w:rsidR="00C74F20" w:rsidRPr="0081128C" w:rsidRDefault="00C74F20"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Tolerates load noises and students activities</w:t>
            </w:r>
          </w:p>
        </w:tc>
        <w:tc>
          <w:tcPr>
            <w:tcW w:w="338" w:type="pct"/>
            <w:tcBorders>
              <w:top w:val="nil"/>
              <w:left w:val="nil"/>
              <w:bottom w:val="single" w:sz="4" w:space="0" w:color="auto"/>
              <w:right w:val="single" w:sz="4" w:space="0" w:color="auto"/>
            </w:tcBorders>
            <w:shd w:val="clear" w:color="auto" w:fill="auto"/>
            <w:noWrap/>
            <w:vAlign w:val="bottom"/>
          </w:tcPr>
          <w:p w14:paraId="6FEE874B"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2CC93053"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3D4F9F2B"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329A053F" w14:textId="77777777" w:rsidR="00C74F20" w:rsidRPr="0081128C" w:rsidRDefault="00C74F20" w:rsidP="0081128C">
            <w:pPr>
              <w:rPr>
                <w:rFonts w:ascii="Calibri" w:eastAsia="Times New Roman" w:hAnsi="Calibri" w:cs="Calibri"/>
                <w:color w:val="000000"/>
              </w:rPr>
            </w:pPr>
          </w:p>
        </w:tc>
        <w:tc>
          <w:tcPr>
            <w:tcW w:w="337" w:type="pct"/>
            <w:tcBorders>
              <w:top w:val="nil"/>
              <w:left w:val="nil"/>
              <w:bottom w:val="single" w:sz="4" w:space="0" w:color="auto"/>
              <w:right w:val="single" w:sz="4" w:space="0" w:color="auto"/>
            </w:tcBorders>
          </w:tcPr>
          <w:p w14:paraId="59C80672" w14:textId="77777777" w:rsidR="00C74F20" w:rsidRPr="0081128C" w:rsidRDefault="00C74F20" w:rsidP="0081128C">
            <w:pPr>
              <w:rPr>
                <w:rFonts w:ascii="Calibri" w:eastAsia="Times New Roman" w:hAnsi="Calibri" w:cs="Calibri"/>
                <w:color w:val="000000"/>
              </w:rPr>
            </w:pPr>
          </w:p>
        </w:tc>
        <w:tc>
          <w:tcPr>
            <w:tcW w:w="339" w:type="pct"/>
            <w:tcBorders>
              <w:top w:val="nil"/>
              <w:left w:val="nil"/>
              <w:bottom w:val="single" w:sz="4" w:space="0" w:color="auto"/>
              <w:right w:val="single" w:sz="4" w:space="0" w:color="auto"/>
            </w:tcBorders>
          </w:tcPr>
          <w:p w14:paraId="69AC24F8" w14:textId="77777777" w:rsidR="00C74F20" w:rsidRPr="0081128C" w:rsidRDefault="00C74F20" w:rsidP="0081128C">
            <w:pPr>
              <w:rPr>
                <w:rFonts w:ascii="Calibri" w:eastAsia="Times New Roman" w:hAnsi="Calibri" w:cs="Calibri"/>
                <w:color w:val="000000"/>
              </w:rPr>
            </w:pPr>
          </w:p>
        </w:tc>
      </w:tr>
      <w:tr w:rsidR="00C74F20" w:rsidRPr="0081128C" w14:paraId="2F40CD35"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56641CA5" w14:textId="77777777" w:rsidR="00C74F20" w:rsidRPr="0081128C" w:rsidRDefault="00C74F20" w:rsidP="0081128C">
            <w:pPr>
              <w:rPr>
                <w:rFonts w:ascii="Calibri" w:eastAsia="Times New Roman" w:hAnsi="Calibri" w:cs="Calibri"/>
                <w:b/>
                <w:bCs/>
                <w:color w:val="000000"/>
                <w:sz w:val="20"/>
                <w:szCs w:val="20"/>
              </w:rPr>
            </w:pPr>
          </w:p>
        </w:tc>
        <w:tc>
          <w:tcPr>
            <w:tcW w:w="1974" w:type="pct"/>
            <w:tcBorders>
              <w:top w:val="nil"/>
              <w:left w:val="single" w:sz="4" w:space="0" w:color="auto"/>
              <w:bottom w:val="single" w:sz="4" w:space="0" w:color="auto"/>
              <w:right w:val="single" w:sz="4" w:space="0" w:color="auto"/>
            </w:tcBorders>
            <w:shd w:val="clear" w:color="auto" w:fill="auto"/>
            <w:noWrap/>
            <w:vAlign w:val="bottom"/>
          </w:tcPr>
          <w:p w14:paraId="59ABDAC1" w14:textId="77777777" w:rsidR="00C74F20" w:rsidRPr="0081128C" w:rsidRDefault="00C74F20"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Stands for fitting, nailing and clinching up process</w:t>
            </w:r>
          </w:p>
        </w:tc>
        <w:tc>
          <w:tcPr>
            <w:tcW w:w="338" w:type="pct"/>
            <w:tcBorders>
              <w:top w:val="nil"/>
              <w:left w:val="nil"/>
              <w:bottom w:val="single" w:sz="4" w:space="0" w:color="auto"/>
              <w:right w:val="single" w:sz="4" w:space="0" w:color="auto"/>
            </w:tcBorders>
            <w:shd w:val="clear" w:color="auto" w:fill="auto"/>
            <w:noWrap/>
            <w:vAlign w:val="bottom"/>
          </w:tcPr>
          <w:p w14:paraId="30F3FEC6"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1B81B18C"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59850380"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5EE435D1" w14:textId="77777777" w:rsidR="00C74F20" w:rsidRPr="0081128C" w:rsidRDefault="00C74F20" w:rsidP="0081128C">
            <w:pPr>
              <w:rPr>
                <w:rFonts w:ascii="Calibri" w:eastAsia="Times New Roman" w:hAnsi="Calibri" w:cs="Calibri"/>
                <w:color w:val="000000"/>
              </w:rPr>
            </w:pPr>
          </w:p>
        </w:tc>
        <w:tc>
          <w:tcPr>
            <w:tcW w:w="337" w:type="pct"/>
            <w:tcBorders>
              <w:top w:val="nil"/>
              <w:left w:val="nil"/>
              <w:bottom w:val="single" w:sz="4" w:space="0" w:color="auto"/>
              <w:right w:val="single" w:sz="4" w:space="0" w:color="auto"/>
            </w:tcBorders>
          </w:tcPr>
          <w:p w14:paraId="73F1777A" w14:textId="77777777" w:rsidR="00C74F20" w:rsidRPr="0081128C" w:rsidRDefault="00C74F20" w:rsidP="0081128C">
            <w:pPr>
              <w:rPr>
                <w:rFonts w:ascii="Calibri" w:eastAsia="Times New Roman" w:hAnsi="Calibri" w:cs="Calibri"/>
                <w:color w:val="000000"/>
              </w:rPr>
            </w:pPr>
          </w:p>
        </w:tc>
        <w:tc>
          <w:tcPr>
            <w:tcW w:w="339" w:type="pct"/>
            <w:tcBorders>
              <w:top w:val="nil"/>
              <w:left w:val="nil"/>
              <w:bottom w:val="single" w:sz="4" w:space="0" w:color="auto"/>
              <w:right w:val="single" w:sz="4" w:space="0" w:color="auto"/>
            </w:tcBorders>
          </w:tcPr>
          <w:p w14:paraId="11817A62" w14:textId="77777777" w:rsidR="00C74F20" w:rsidRPr="0081128C" w:rsidRDefault="00C74F20" w:rsidP="0081128C">
            <w:pPr>
              <w:rPr>
                <w:rFonts w:ascii="Calibri" w:eastAsia="Times New Roman" w:hAnsi="Calibri" w:cs="Calibri"/>
                <w:color w:val="000000"/>
              </w:rPr>
            </w:pPr>
          </w:p>
        </w:tc>
      </w:tr>
      <w:tr w:rsidR="00C74F20" w:rsidRPr="0081128C" w14:paraId="518DD086"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640D284B" w14:textId="77777777" w:rsidR="00C74F20" w:rsidRPr="0081128C" w:rsidRDefault="00C74F20" w:rsidP="0081128C">
            <w:pPr>
              <w:rPr>
                <w:rFonts w:ascii="Calibri" w:eastAsia="Times New Roman" w:hAnsi="Calibri" w:cs="Calibri"/>
                <w:b/>
                <w:bCs/>
                <w:color w:val="000000"/>
                <w:sz w:val="20"/>
                <w:szCs w:val="20"/>
              </w:rPr>
            </w:pPr>
          </w:p>
        </w:tc>
        <w:tc>
          <w:tcPr>
            <w:tcW w:w="1974" w:type="pct"/>
            <w:tcBorders>
              <w:top w:val="nil"/>
              <w:left w:val="single" w:sz="4" w:space="0" w:color="auto"/>
              <w:bottom w:val="single" w:sz="4" w:space="0" w:color="auto"/>
              <w:right w:val="single" w:sz="4" w:space="0" w:color="auto"/>
            </w:tcBorders>
            <w:shd w:val="clear" w:color="auto" w:fill="auto"/>
            <w:noWrap/>
            <w:vAlign w:val="bottom"/>
          </w:tcPr>
          <w:p w14:paraId="67CFAE5E" w14:textId="77777777" w:rsidR="00C74F20" w:rsidRPr="0081128C" w:rsidRDefault="00C74F20"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Remains calm and tolerates shoeing processes without kick, strike, bite hop or rip leg away</w:t>
            </w:r>
          </w:p>
        </w:tc>
        <w:tc>
          <w:tcPr>
            <w:tcW w:w="338" w:type="pct"/>
            <w:tcBorders>
              <w:top w:val="nil"/>
              <w:left w:val="nil"/>
              <w:bottom w:val="single" w:sz="4" w:space="0" w:color="auto"/>
              <w:right w:val="single" w:sz="4" w:space="0" w:color="auto"/>
            </w:tcBorders>
            <w:shd w:val="clear" w:color="auto" w:fill="auto"/>
            <w:noWrap/>
            <w:vAlign w:val="bottom"/>
          </w:tcPr>
          <w:p w14:paraId="25614649"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1FD214D8"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59767065"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2FC2A8EF" w14:textId="77777777" w:rsidR="00C74F20" w:rsidRPr="0081128C" w:rsidRDefault="00C74F20" w:rsidP="0081128C">
            <w:pPr>
              <w:rPr>
                <w:rFonts w:ascii="Calibri" w:eastAsia="Times New Roman" w:hAnsi="Calibri" w:cs="Calibri"/>
                <w:color w:val="000000"/>
              </w:rPr>
            </w:pPr>
          </w:p>
        </w:tc>
        <w:tc>
          <w:tcPr>
            <w:tcW w:w="337" w:type="pct"/>
            <w:tcBorders>
              <w:top w:val="nil"/>
              <w:left w:val="nil"/>
              <w:bottom w:val="single" w:sz="4" w:space="0" w:color="auto"/>
              <w:right w:val="single" w:sz="4" w:space="0" w:color="auto"/>
            </w:tcBorders>
          </w:tcPr>
          <w:p w14:paraId="59D7B549" w14:textId="77777777" w:rsidR="00C74F20" w:rsidRPr="0081128C" w:rsidRDefault="00C74F20" w:rsidP="0081128C">
            <w:pPr>
              <w:rPr>
                <w:rFonts w:ascii="Calibri" w:eastAsia="Times New Roman" w:hAnsi="Calibri" w:cs="Calibri"/>
                <w:color w:val="000000"/>
              </w:rPr>
            </w:pPr>
          </w:p>
        </w:tc>
        <w:tc>
          <w:tcPr>
            <w:tcW w:w="339" w:type="pct"/>
            <w:tcBorders>
              <w:top w:val="nil"/>
              <w:left w:val="nil"/>
              <w:bottom w:val="single" w:sz="4" w:space="0" w:color="auto"/>
              <w:right w:val="single" w:sz="4" w:space="0" w:color="auto"/>
            </w:tcBorders>
          </w:tcPr>
          <w:p w14:paraId="435290E7" w14:textId="77777777" w:rsidR="00C74F20" w:rsidRPr="0081128C" w:rsidRDefault="00C74F20" w:rsidP="0081128C">
            <w:pPr>
              <w:rPr>
                <w:rFonts w:ascii="Calibri" w:eastAsia="Times New Roman" w:hAnsi="Calibri" w:cs="Calibri"/>
                <w:color w:val="000000"/>
              </w:rPr>
            </w:pPr>
          </w:p>
        </w:tc>
      </w:tr>
      <w:tr w:rsidR="00C74F20" w:rsidRPr="0081128C" w14:paraId="2B4161E6"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48858004" w14:textId="77777777" w:rsidR="00C74F20" w:rsidRPr="0081128C" w:rsidRDefault="00C74F20" w:rsidP="0081128C">
            <w:pPr>
              <w:rPr>
                <w:rFonts w:ascii="Calibri" w:eastAsia="Times New Roman" w:hAnsi="Calibri" w:cs="Calibri"/>
                <w:b/>
                <w:bCs/>
                <w:color w:val="000000"/>
                <w:sz w:val="20"/>
                <w:szCs w:val="20"/>
              </w:rPr>
            </w:pPr>
          </w:p>
        </w:tc>
        <w:tc>
          <w:tcPr>
            <w:tcW w:w="1974" w:type="pct"/>
            <w:tcBorders>
              <w:top w:val="nil"/>
              <w:left w:val="single" w:sz="4" w:space="0" w:color="auto"/>
              <w:bottom w:val="single" w:sz="4" w:space="0" w:color="auto"/>
              <w:right w:val="single" w:sz="4" w:space="0" w:color="auto"/>
            </w:tcBorders>
            <w:shd w:val="clear" w:color="auto" w:fill="auto"/>
            <w:noWrap/>
            <w:vAlign w:val="bottom"/>
          </w:tcPr>
          <w:p w14:paraId="448D0367" w14:textId="77777777" w:rsidR="00C74F20" w:rsidRPr="0081128C" w:rsidRDefault="00C74F20" w:rsidP="0081128C">
            <w:pPr>
              <w:rPr>
                <w:rFonts w:ascii="Calibri" w:eastAsia="Times New Roman" w:hAnsi="Calibri" w:cs="Calibri"/>
                <w:color w:val="000000"/>
                <w:sz w:val="20"/>
                <w:szCs w:val="20"/>
              </w:rPr>
            </w:pPr>
            <w:r w:rsidRPr="0081128C">
              <w:rPr>
                <w:rFonts w:ascii="Calibri" w:eastAsia="Times New Roman" w:hAnsi="Calibri" w:cs="Calibri"/>
                <w:color w:val="000000"/>
                <w:sz w:val="20"/>
                <w:szCs w:val="20"/>
              </w:rPr>
              <w:t>Comfortable to stand balanced on three legs at all times</w:t>
            </w:r>
          </w:p>
        </w:tc>
        <w:tc>
          <w:tcPr>
            <w:tcW w:w="338" w:type="pct"/>
            <w:tcBorders>
              <w:top w:val="nil"/>
              <w:left w:val="nil"/>
              <w:bottom w:val="single" w:sz="4" w:space="0" w:color="auto"/>
              <w:right w:val="single" w:sz="4" w:space="0" w:color="auto"/>
            </w:tcBorders>
            <w:shd w:val="clear" w:color="auto" w:fill="auto"/>
            <w:noWrap/>
            <w:vAlign w:val="bottom"/>
          </w:tcPr>
          <w:p w14:paraId="70C85A1C"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5135E041"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1AE8EFAA" w14:textId="77777777" w:rsidR="00C74F20" w:rsidRPr="0081128C" w:rsidRDefault="00C74F20" w:rsidP="0081128C">
            <w:pPr>
              <w:rPr>
                <w:rFonts w:ascii="Calibri" w:eastAsia="Times New Roman" w:hAnsi="Calibri" w:cs="Calibri"/>
                <w:color w:val="000000"/>
              </w:rPr>
            </w:pPr>
          </w:p>
        </w:tc>
        <w:tc>
          <w:tcPr>
            <w:tcW w:w="338" w:type="pct"/>
            <w:tcBorders>
              <w:top w:val="nil"/>
              <w:left w:val="nil"/>
              <w:bottom w:val="single" w:sz="4" w:space="0" w:color="auto"/>
              <w:right w:val="single" w:sz="4" w:space="0" w:color="auto"/>
            </w:tcBorders>
            <w:shd w:val="clear" w:color="auto" w:fill="auto"/>
            <w:noWrap/>
            <w:vAlign w:val="bottom"/>
          </w:tcPr>
          <w:p w14:paraId="753EFC42" w14:textId="77777777" w:rsidR="00C74F20" w:rsidRPr="0081128C" w:rsidRDefault="00C74F20" w:rsidP="0081128C">
            <w:pPr>
              <w:rPr>
                <w:rFonts w:ascii="Calibri" w:eastAsia="Times New Roman" w:hAnsi="Calibri" w:cs="Calibri"/>
                <w:color w:val="000000"/>
              </w:rPr>
            </w:pPr>
          </w:p>
        </w:tc>
        <w:tc>
          <w:tcPr>
            <w:tcW w:w="337" w:type="pct"/>
            <w:tcBorders>
              <w:top w:val="nil"/>
              <w:left w:val="nil"/>
              <w:bottom w:val="single" w:sz="4" w:space="0" w:color="auto"/>
              <w:right w:val="single" w:sz="4" w:space="0" w:color="auto"/>
            </w:tcBorders>
          </w:tcPr>
          <w:p w14:paraId="0C607654" w14:textId="77777777" w:rsidR="00C74F20" w:rsidRPr="0081128C" w:rsidRDefault="00C74F20" w:rsidP="0081128C">
            <w:pPr>
              <w:rPr>
                <w:rFonts w:ascii="Calibri" w:eastAsia="Times New Roman" w:hAnsi="Calibri" w:cs="Calibri"/>
                <w:color w:val="000000"/>
              </w:rPr>
            </w:pPr>
          </w:p>
        </w:tc>
        <w:tc>
          <w:tcPr>
            <w:tcW w:w="339" w:type="pct"/>
            <w:tcBorders>
              <w:top w:val="nil"/>
              <w:left w:val="nil"/>
              <w:bottom w:val="single" w:sz="4" w:space="0" w:color="auto"/>
              <w:right w:val="single" w:sz="4" w:space="0" w:color="auto"/>
            </w:tcBorders>
          </w:tcPr>
          <w:p w14:paraId="6BA81BDA" w14:textId="77777777" w:rsidR="00C74F20" w:rsidRPr="0081128C" w:rsidRDefault="00C74F20" w:rsidP="0081128C">
            <w:pPr>
              <w:rPr>
                <w:rFonts w:ascii="Calibri" w:eastAsia="Times New Roman" w:hAnsi="Calibri" w:cs="Calibri"/>
                <w:color w:val="000000"/>
              </w:rPr>
            </w:pPr>
          </w:p>
        </w:tc>
      </w:tr>
      <w:tr w:rsidR="00C74F20" w:rsidRPr="0081128C" w14:paraId="24E37906"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06557705" w14:textId="77777777" w:rsidR="00C74F20" w:rsidRPr="0081128C" w:rsidRDefault="00C74F20" w:rsidP="0081128C">
            <w:pPr>
              <w:rPr>
                <w:rFonts w:ascii="Calibri" w:eastAsia="Times New Roman" w:hAnsi="Calibri" w:cs="Calibri"/>
                <w:b/>
                <w:bCs/>
                <w:color w:val="000000"/>
                <w:sz w:val="20"/>
                <w:szCs w:val="20"/>
              </w:rPr>
            </w:pPr>
          </w:p>
        </w:tc>
        <w:tc>
          <w:tcPr>
            <w:tcW w:w="19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C3B2B7" w14:textId="77777777" w:rsidR="00C74F20" w:rsidRPr="0081128C" w:rsidRDefault="00C74F20" w:rsidP="0081128C">
            <w:pPr>
              <w:rPr>
                <w:rFonts w:ascii="Calibri" w:eastAsia="Times New Roman" w:hAnsi="Calibri" w:cs="Calibri"/>
                <w:color w:val="000000"/>
                <w:sz w:val="20"/>
                <w:szCs w:val="20"/>
              </w:rPr>
            </w:pPr>
            <w:r w:rsidRPr="0081128C">
              <w:rPr>
                <w:rFonts w:ascii="Calibri" w:eastAsia="Times New Roman" w:hAnsi="Calibri" w:cs="Calibri"/>
                <w:sz w:val="20"/>
                <w:szCs w:val="20"/>
              </w:rPr>
              <w:t>Accepting of hot fitting</w:t>
            </w: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49ABDD4A" w14:textId="77777777" w:rsidR="00C74F20" w:rsidRPr="0081128C" w:rsidRDefault="00C74F20"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61552C4F" w14:textId="77777777" w:rsidR="00C74F20" w:rsidRPr="0081128C" w:rsidRDefault="00C74F20"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1B91B708" w14:textId="77777777" w:rsidR="00C74F20" w:rsidRPr="0081128C" w:rsidRDefault="00C74F20"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402769B3" w14:textId="77777777" w:rsidR="00C74F20" w:rsidRPr="0081128C" w:rsidRDefault="00C74F20" w:rsidP="0081128C">
            <w:pPr>
              <w:rPr>
                <w:rFonts w:ascii="Calibri" w:eastAsia="Times New Roman" w:hAnsi="Calibri" w:cs="Calibri"/>
                <w:color w:val="000000"/>
              </w:rPr>
            </w:pPr>
          </w:p>
        </w:tc>
        <w:tc>
          <w:tcPr>
            <w:tcW w:w="337" w:type="pct"/>
            <w:tcBorders>
              <w:top w:val="single" w:sz="4" w:space="0" w:color="auto"/>
              <w:left w:val="nil"/>
              <w:bottom w:val="single" w:sz="4" w:space="0" w:color="auto"/>
              <w:right w:val="single" w:sz="4" w:space="0" w:color="auto"/>
            </w:tcBorders>
          </w:tcPr>
          <w:p w14:paraId="430ECFEB" w14:textId="77777777" w:rsidR="00C74F20" w:rsidRPr="0081128C" w:rsidRDefault="00C74F20" w:rsidP="0081128C">
            <w:pPr>
              <w:rPr>
                <w:rFonts w:ascii="Calibri" w:eastAsia="Times New Roman" w:hAnsi="Calibri" w:cs="Calibri"/>
                <w:color w:val="000000"/>
              </w:rPr>
            </w:pPr>
          </w:p>
        </w:tc>
        <w:tc>
          <w:tcPr>
            <w:tcW w:w="339" w:type="pct"/>
            <w:tcBorders>
              <w:top w:val="single" w:sz="4" w:space="0" w:color="auto"/>
              <w:left w:val="nil"/>
              <w:bottom w:val="single" w:sz="4" w:space="0" w:color="auto"/>
              <w:right w:val="single" w:sz="4" w:space="0" w:color="auto"/>
            </w:tcBorders>
          </w:tcPr>
          <w:p w14:paraId="2A4B46AF" w14:textId="77777777" w:rsidR="00C74F20" w:rsidRPr="0081128C" w:rsidRDefault="00C74F20" w:rsidP="0081128C">
            <w:pPr>
              <w:rPr>
                <w:rFonts w:ascii="Calibri" w:eastAsia="Times New Roman" w:hAnsi="Calibri" w:cs="Calibri"/>
                <w:color w:val="000000"/>
              </w:rPr>
            </w:pPr>
          </w:p>
        </w:tc>
      </w:tr>
      <w:tr w:rsidR="00C74F20" w:rsidRPr="0081128C" w14:paraId="5593B76D" w14:textId="77777777" w:rsidTr="00C74F20">
        <w:trPr>
          <w:cantSplit/>
          <w:trHeight w:val="170"/>
        </w:trPr>
        <w:tc>
          <w:tcPr>
            <w:tcW w:w="998" w:type="pct"/>
            <w:vMerge/>
            <w:tcBorders>
              <w:left w:val="single" w:sz="4" w:space="0" w:color="auto"/>
              <w:right w:val="single" w:sz="4" w:space="0" w:color="auto"/>
            </w:tcBorders>
            <w:shd w:val="clear" w:color="auto" w:fill="auto"/>
            <w:vAlign w:val="center"/>
          </w:tcPr>
          <w:p w14:paraId="45A69FAA" w14:textId="77777777" w:rsidR="00C74F20" w:rsidRPr="0081128C" w:rsidRDefault="00C74F20" w:rsidP="0081128C">
            <w:pPr>
              <w:rPr>
                <w:rFonts w:ascii="Calibri" w:eastAsia="Times New Roman" w:hAnsi="Calibri" w:cs="Calibri"/>
                <w:b/>
                <w:bCs/>
                <w:color w:val="000000"/>
                <w:sz w:val="20"/>
                <w:szCs w:val="20"/>
              </w:rPr>
            </w:pPr>
          </w:p>
        </w:tc>
        <w:tc>
          <w:tcPr>
            <w:tcW w:w="19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481759" w14:textId="77777777" w:rsidR="00C74F20" w:rsidRPr="0081128C" w:rsidRDefault="00C74F20" w:rsidP="0081128C">
            <w:pPr>
              <w:rPr>
                <w:rFonts w:ascii="Calibri" w:eastAsia="Times New Roman" w:hAnsi="Calibri" w:cs="Calibri"/>
                <w:color w:val="000000"/>
                <w:sz w:val="20"/>
                <w:szCs w:val="20"/>
              </w:rPr>
            </w:pPr>
            <w:r w:rsidRPr="0081128C">
              <w:rPr>
                <w:rFonts w:ascii="Calibri" w:eastAsia="Times New Roman" w:hAnsi="Calibri" w:cs="Calibri"/>
                <w:sz w:val="20"/>
                <w:szCs w:val="20"/>
              </w:rPr>
              <w:t>Accepts being shod in confined spaces, e.g. stabled</w:t>
            </w: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7CB47BF5" w14:textId="77777777" w:rsidR="00C74F20" w:rsidRPr="0081128C" w:rsidRDefault="00C74F20"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330462E9" w14:textId="77777777" w:rsidR="00C74F20" w:rsidRPr="0081128C" w:rsidRDefault="00C74F20"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4A5356B1" w14:textId="77777777" w:rsidR="00C74F20" w:rsidRPr="0081128C" w:rsidRDefault="00C74F20" w:rsidP="0081128C">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7A319A2A" w14:textId="77777777" w:rsidR="00C74F20" w:rsidRPr="0081128C" w:rsidRDefault="00C74F20" w:rsidP="0081128C">
            <w:pPr>
              <w:rPr>
                <w:rFonts w:ascii="Calibri" w:eastAsia="Times New Roman" w:hAnsi="Calibri" w:cs="Calibri"/>
                <w:color w:val="000000"/>
              </w:rPr>
            </w:pPr>
          </w:p>
        </w:tc>
        <w:tc>
          <w:tcPr>
            <w:tcW w:w="337" w:type="pct"/>
            <w:tcBorders>
              <w:top w:val="single" w:sz="4" w:space="0" w:color="auto"/>
              <w:left w:val="nil"/>
              <w:bottom w:val="single" w:sz="4" w:space="0" w:color="auto"/>
              <w:right w:val="single" w:sz="4" w:space="0" w:color="auto"/>
            </w:tcBorders>
          </w:tcPr>
          <w:p w14:paraId="5BF4439A" w14:textId="77777777" w:rsidR="00C74F20" w:rsidRPr="0081128C" w:rsidRDefault="00C74F20" w:rsidP="0081128C">
            <w:pPr>
              <w:rPr>
                <w:rFonts w:ascii="Calibri" w:eastAsia="Times New Roman" w:hAnsi="Calibri" w:cs="Calibri"/>
                <w:color w:val="000000"/>
              </w:rPr>
            </w:pPr>
          </w:p>
        </w:tc>
        <w:tc>
          <w:tcPr>
            <w:tcW w:w="339" w:type="pct"/>
            <w:tcBorders>
              <w:top w:val="single" w:sz="4" w:space="0" w:color="auto"/>
              <w:left w:val="nil"/>
              <w:bottom w:val="single" w:sz="4" w:space="0" w:color="auto"/>
              <w:right w:val="single" w:sz="4" w:space="0" w:color="auto"/>
            </w:tcBorders>
          </w:tcPr>
          <w:p w14:paraId="44D25F02" w14:textId="77777777" w:rsidR="00C74F20" w:rsidRPr="0081128C" w:rsidRDefault="00C74F20" w:rsidP="0081128C">
            <w:pPr>
              <w:rPr>
                <w:rFonts w:ascii="Calibri" w:eastAsia="Times New Roman" w:hAnsi="Calibri" w:cs="Calibri"/>
                <w:color w:val="000000"/>
              </w:rPr>
            </w:pPr>
          </w:p>
        </w:tc>
      </w:tr>
      <w:tr w:rsidR="00C74F20" w:rsidRPr="0081128C" w14:paraId="2944D036" w14:textId="77777777" w:rsidTr="00C74F20">
        <w:trPr>
          <w:cantSplit/>
          <w:trHeight w:val="170"/>
        </w:trPr>
        <w:tc>
          <w:tcPr>
            <w:tcW w:w="998" w:type="pct"/>
            <w:vMerge/>
            <w:tcBorders>
              <w:left w:val="single" w:sz="4" w:space="0" w:color="auto"/>
              <w:bottom w:val="double" w:sz="4" w:space="0" w:color="auto"/>
              <w:right w:val="single" w:sz="4" w:space="0" w:color="auto"/>
            </w:tcBorders>
            <w:shd w:val="clear" w:color="auto" w:fill="auto"/>
            <w:vAlign w:val="center"/>
          </w:tcPr>
          <w:p w14:paraId="1EF0B96D" w14:textId="77777777" w:rsidR="00C74F20" w:rsidRPr="0081128C" w:rsidRDefault="00C74F20" w:rsidP="0081128C">
            <w:pPr>
              <w:rPr>
                <w:rFonts w:ascii="Calibri" w:eastAsia="Times New Roman" w:hAnsi="Calibri" w:cs="Calibri"/>
                <w:b/>
                <w:bCs/>
                <w:color w:val="000000"/>
                <w:sz w:val="20"/>
                <w:szCs w:val="20"/>
              </w:rPr>
            </w:pPr>
          </w:p>
        </w:tc>
        <w:tc>
          <w:tcPr>
            <w:tcW w:w="19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6427F" w14:textId="77777777" w:rsidR="00C74F20" w:rsidRPr="0081128C" w:rsidRDefault="00C74F20" w:rsidP="0081128C">
            <w:pPr>
              <w:rPr>
                <w:rFonts w:ascii="Calibri" w:eastAsia="Times New Roman" w:hAnsi="Calibri" w:cs="Calibri"/>
                <w:color w:val="000000"/>
                <w:sz w:val="20"/>
                <w:szCs w:val="20"/>
              </w:rPr>
            </w:pPr>
            <w:r w:rsidRPr="0081128C">
              <w:rPr>
                <w:rFonts w:ascii="Calibri" w:eastAsia="Times New Roman" w:hAnsi="Calibri" w:cs="Calibri"/>
                <w:sz w:val="20"/>
                <w:szCs w:val="20"/>
              </w:rPr>
              <w:t>Trot up after shoeing</w:t>
            </w:r>
          </w:p>
        </w:tc>
        <w:tc>
          <w:tcPr>
            <w:tcW w:w="338" w:type="pct"/>
            <w:tcBorders>
              <w:top w:val="single" w:sz="4" w:space="0" w:color="auto"/>
              <w:left w:val="nil"/>
              <w:bottom w:val="double" w:sz="4" w:space="0" w:color="auto"/>
              <w:right w:val="single" w:sz="4" w:space="0" w:color="auto"/>
            </w:tcBorders>
            <w:shd w:val="clear" w:color="auto" w:fill="auto"/>
            <w:noWrap/>
            <w:vAlign w:val="bottom"/>
          </w:tcPr>
          <w:p w14:paraId="4F31C8F1" w14:textId="77777777" w:rsidR="00C74F20" w:rsidRPr="0081128C" w:rsidRDefault="00C74F20" w:rsidP="0081128C">
            <w:pPr>
              <w:rPr>
                <w:rFonts w:ascii="Calibri" w:eastAsia="Times New Roman" w:hAnsi="Calibri" w:cs="Calibri"/>
                <w:color w:val="000000"/>
              </w:rPr>
            </w:pPr>
          </w:p>
        </w:tc>
        <w:tc>
          <w:tcPr>
            <w:tcW w:w="338" w:type="pct"/>
            <w:tcBorders>
              <w:top w:val="single" w:sz="4" w:space="0" w:color="auto"/>
              <w:left w:val="nil"/>
              <w:bottom w:val="double" w:sz="4" w:space="0" w:color="auto"/>
              <w:right w:val="single" w:sz="4" w:space="0" w:color="auto"/>
            </w:tcBorders>
            <w:shd w:val="clear" w:color="auto" w:fill="auto"/>
            <w:noWrap/>
            <w:vAlign w:val="bottom"/>
          </w:tcPr>
          <w:p w14:paraId="43F6B857" w14:textId="77777777" w:rsidR="00C74F20" w:rsidRPr="0081128C" w:rsidRDefault="00C74F20" w:rsidP="0081128C">
            <w:pPr>
              <w:rPr>
                <w:rFonts w:ascii="Calibri" w:eastAsia="Times New Roman" w:hAnsi="Calibri" w:cs="Calibri"/>
                <w:color w:val="000000"/>
              </w:rPr>
            </w:pPr>
          </w:p>
        </w:tc>
        <w:tc>
          <w:tcPr>
            <w:tcW w:w="338" w:type="pct"/>
            <w:tcBorders>
              <w:top w:val="single" w:sz="4" w:space="0" w:color="auto"/>
              <w:left w:val="nil"/>
              <w:bottom w:val="double" w:sz="4" w:space="0" w:color="auto"/>
              <w:right w:val="single" w:sz="4" w:space="0" w:color="auto"/>
            </w:tcBorders>
            <w:shd w:val="clear" w:color="auto" w:fill="auto"/>
            <w:noWrap/>
            <w:vAlign w:val="bottom"/>
          </w:tcPr>
          <w:p w14:paraId="6B0AC5EF" w14:textId="77777777" w:rsidR="00C74F20" w:rsidRPr="0081128C" w:rsidRDefault="00C74F20" w:rsidP="0081128C">
            <w:pPr>
              <w:rPr>
                <w:rFonts w:ascii="Calibri" w:eastAsia="Times New Roman" w:hAnsi="Calibri" w:cs="Calibri"/>
                <w:color w:val="000000"/>
              </w:rPr>
            </w:pPr>
          </w:p>
        </w:tc>
        <w:tc>
          <w:tcPr>
            <w:tcW w:w="338" w:type="pct"/>
            <w:tcBorders>
              <w:top w:val="single" w:sz="4" w:space="0" w:color="auto"/>
              <w:left w:val="nil"/>
              <w:bottom w:val="double" w:sz="4" w:space="0" w:color="auto"/>
              <w:right w:val="single" w:sz="4" w:space="0" w:color="auto"/>
            </w:tcBorders>
            <w:shd w:val="clear" w:color="auto" w:fill="auto"/>
            <w:noWrap/>
            <w:vAlign w:val="bottom"/>
          </w:tcPr>
          <w:p w14:paraId="175843FC" w14:textId="77777777" w:rsidR="00C74F20" w:rsidRPr="0081128C" w:rsidRDefault="00C74F20" w:rsidP="0081128C">
            <w:pPr>
              <w:rPr>
                <w:rFonts w:ascii="Calibri" w:eastAsia="Times New Roman" w:hAnsi="Calibri" w:cs="Calibri"/>
                <w:color w:val="000000"/>
              </w:rPr>
            </w:pPr>
          </w:p>
        </w:tc>
        <w:tc>
          <w:tcPr>
            <w:tcW w:w="337" w:type="pct"/>
            <w:tcBorders>
              <w:top w:val="single" w:sz="4" w:space="0" w:color="auto"/>
              <w:left w:val="nil"/>
              <w:bottom w:val="double" w:sz="4" w:space="0" w:color="auto"/>
              <w:right w:val="single" w:sz="4" w:space="0" w:color="auto"/>
            </w:tcBorders>
          </w:tcPr>
          <w:p w14:paraId="3034CC3A" w14:textId="77777777" w:rsidR="00C74F20" w:rsidRPr="0081128C" w:rsidRDefault="00C74F20" w:rsidP="0081128C">
            <w:pPr>
              <w:rPr>
                <w:rFonts w:ascii="Calibri" w:eastAsia="Times New Roman" w:hAnsi="Calibri" w:cs="Calibri"/>
                <w:color w:val="000000"/>
              </w:rPr>
            </w:pPr>
          </w:p>
        </w:tc>
        <w:tc>
          <w:tcPr>
            <w:tcW w:w="339" w:type="pct"/>
            <w:tcBorders>
              <w:top w:val="single" w:sz="4" w:space="0" w:color="auto"/>
              <w:left w:val="nil"/>
              <w:bottom w:val="double" w:sz="4" w:space="0" w:color="auto"/>
              <w:right w:val="single" w:sz="4" w:space="0" w:color="auto"/>
            </w:tcBorders>
          </w:tcPr>
          <w:p w14:paraId="748B90F4" w14:textId="77777777" w:rsidR="00C74F20" w:rsidRPr="0081128C" w:rsidRDefault="00C74F20" w:rsidP="0081128C">
            <w:pPr>
              <w:rPr>
                <w:rFonts w:ascii="Calibri" w:eastAsia="Times New Roman" w:hAnsi="Calibri" w:cs="Calibri"/>
                <w:color w:val="000000"/>
              </w:rPr>
            </w:pPr>
          </w:p>
        </w:tc>
      </w:tr>
      <w:tr w:rsidR="00C74F20" w:rsidRPr="0081128C" w14:paraId="6C510CAD" w14:textId="77777777" w:rsidTr="00C74F20">
        <w:trPr>
          <w:cantSplit/>
          <w:trHeight w:val="170"/>
        </w:trPr>
        <w:tc>
          <w:tcPr>
            <w:tcW w:w="998" w:type="pct"/>
            <w:vMerge w:val="restart"/>
            <w:tcBorders>
              <w:top w:val="double" w:sz="4" w:space="0" w:color="auto"/>
              <w:left w:val="single" w:sz="4" w:space="0" w:color="auto"/>
              <w:right w:val="single" w:sz="4" w:space="0" w:color="auto"/>
            </w:tcBorders>
          </w:tcPr>
          <w:p w14:paraId="4FF46CED" w14:textId="77777777" w:rsidR="00C74F20" w:rsidRPr="0081128C" w:rsidRDefault="00C74F20" w:rsidP="00C74F20">
            <w:pPr>
              <w:rPr>
                <w:rFonts w:ascii="Calibri" w:eastAsia="Times New Roman" w:hAnsi="Calibri" w:cs="Calibri"/>
                <w:b/>
                <w:bCs/>
                <w:color w:val="000000"/>
                <w:sz w:val="20"/>
                <w:szCs w:val="20"/>
              </w:rPr>
            </w:pPr>
            <w:r w:rsidRPr="003B2436">
              <w:rPr>
                <w:rFonts w:ascii="Calibri" w:eastAsia="Times New Roman" w:hAnsi="Calibri" w:cs="Calibri"/>
                <w:b/>
                <w:bCs/>
                <w:color w:val="000000"/>
                <w:sz w:val="20"/>
                <w:szCs w:val="20"/>
              </w:rPr>
              <w:t>Dental Practices</w:t>
            </w:r>
          </w:p>
        </w:tc>
        <w:tc>
          <w:tcPr>
            <w:tcW w:w="1974" w:type="pct"/>
            <w:tcBorders>
              <w:top w:val="double" w:sz="4" w:space="0" w:color="auto"/>
              <w:left w:val="nil"/>
              <w:bottom w:val="single" w:sz="4" w:space="0" w:color="auto"/>
              <w:right w:val="single" w:sz="4" w:space="0" w:color="auto"/>
            </w:tcBorders>
            <w:shd w:val="clear" w:color="auto" w:fill="auto"/>
            <w:noWrap/>
            <w:vAlign w:val="bottom"/>
          </w:tcPr>
          <w:p w14:paraId="6F039A9C" w14:textId="77777777" w:rsidR="00C74F20" w:rsidRPr="003B2436" w:rsidRDefault="00C74F20" w:rsidP="00C74F20">
            <w:pPr>
              <w:rPr>
                <w:rFonts w:ascii="Calibri" w:eastAsia="Times New Roman" w:hAnsi="Calibri" w:cs="Calibri"/>
                <w:sz w:val="20"/>
                <w:szCs w:val="20"/>
              </w:rPr>
            </w:pPr>
            <w:r w:rsidRPr="003B2436">
              <w:rPr>
                <w:rFonts w:ascii="Calibri" w:eastAsia="Times New Roman" w:hAnsi="Calibri" w:cs="Calibri"/>
                <w:sz w:val="20"/>
                <w:szCs w:val="20"/>
              </w:rPr>
              <w:t>Stands calmly in a confined space to allow digital &amp; visual inspection of incisors &amp; canines</w:t>
            </w:r>
          </w:p>
        </w:tc>
        <w:tc>
          <w:tcPr>
            <w:tcW w:w="338" w:type="pct"/>
            <w:tcBorders>
              <w:top w:val="double" w:sz="4" w:space="0" w:color="auto"/>
              <w:left w:val="nil"/>
              <w:bottom w:val="single" w:sz="4" w:space="0" w:color="auto"/>
              <w:right w:val="single" w:sz="4" w:space="0" w:color="auto"/>
            </w:tcBorders>
            <w:shd w:val="clear" w:color="auto" w:fill="auto"/>
            <w:noWrap/>
            <w:vAlign w:val="bottom"/>
          </w:tcPr>
          <w:p w14:paraId="784F3CB1" w14:textId="77777777" w:rsidR="00C74F20" w:rsidRPr="0081128C" w:rsidRDefault="00C74F20" w:rsidP="00C74F20">
            <w:pPr>
              <w:rPr>
                <w:rFonts w:ascii="Calibri" w:eastAsia="Times New Roman" w:hAnsi="Calibri" w:cs="Calibri"/>
                <w:color w:val="000000"/>
              </w:rPr>
            </w:pPr>
          </w:p>
        </w:tc>
        <w:tc>
          <w:tcPr>
            <w:tcW w:w="338" w:type="pct"/>
            <w:tcBorders>
              <w:top w:val="double" w:sz="4" w:space="0" w:color="auto"/>
              <w:left w:val="nil"/>
              <w:bottom w:val="single" w:sz="4" w:space="0" w:color="auto"/>
              <w:right w:val="single" w:sz="4" w:space="0" w:color="auto"/>
            </w:tcBorders>
            <w:shd w:val="clear" w:color="auto" w:fill="auto"/>
            <w:noWrap/>
            <w:vAlign w:val="bottom"/>
          </w:tcPr>
          <w:p w14:paraId="12D85368" w14:textId="77777777" w:rsidR="00C74F20" w:rsidRPr="0081128C" w:rsidRDefault="00C74F20" w:rsidP="00C74F20">
            <w:pPr>
              <w:rPr>
                <w:rFonts w:ascii="Calibri" w:eastAsia="Times New Roman" w:hAnsi="Calibri" w:cs="Calibri"/>
                <w:color w:val="000000"/>
              </w:rPr>
            </w:pPr>
          </w:p>
        </w:tc>
        <w:tc>
          <w:tcPr>
            <w:tcW w:w="338" w:type="pct"/>
            <w:tcBorders>
              <w:top w:val="double" w:sz="4" w:space="0" w:color="auto"/>
              <w:left w:val="nil"/>
              <w:bottom w:val="single" w:sz="4" w:space="0" w:color="auto"/>
              <w:right w:val="single" w:sz="4" w:space="0" w:color="auto"/>
            </w:tcBorders>
            <w:shd w:val="clear" w:color="auto" w:fill="auto"/>
            <w:noWrap/>
            <w:vAlign w:val="bottom"/>
          </w:tcPr>
          <w:p w14:paraId="10046F10" w14:textId="77777777" w:rsidR="00C74F20" w:rsidRPr="0081128C" w:rsidRDefault="00C74F20" w:rsidP="00C74F20">
            <w:pPr>
              <w:rPr>
                <w:rFonts w:ascii="Calibri" w:eastAsia="Times New Roman" w:hAnsi="Calibri" w:cs="Calibri"/>
                <w:color w:val="000000"/>
              </w:rPr>
            </w:pPr>
          </w:p>
        </w:tc>
        <w:tc>
          <w:tcPr>
            <w:tcW w:w="338" w:type="pct"/>
            <w:tcBorders>
              <w:top w:val="double" w:sz="4" w:space="0" w:color="auto"/>
              <w:left w:val="nil"/>
              <w:bottom w:val="single" w:sz="4" w:space="0" w:color="auto"/>
              <w:right w:val="single" w:sz="4" w:space="0" w:color="auto"/>
            </w:tcBorders>
            <w:shd w:val="clear" w:color="auto" w:fill="auto"/>
            <w:noWrap/>
            <w:vAlign w:val="bottom"/>
          </w:tcPr>
          <w:p w14:paraId="152567B8" w14:textId="77777777" w:rsidR="00C74F20" w:rsidRPr="0081128C" w:rsidRDefault="00C74F20" w:rsidP="00C74F20">
            <w:pPr>
              <w:rPr>
                <w:rFonts w:ascii="Calibri" w:eastAsia="Times New Roman" w:hAnsi="Calibri" w:cs="Calibri"/>
                <w:color w:val="000000"/>
              </w:rPr>
            </w:pPr>
          </w:p>
        </w:tc>
        <w:tc>
          <w:tcPr>
            <w:tcW w:w="337" w:type="pct"/>
            <w:tcBorders>
              <w:top w:val="double" w:sz="4" w:space="0" w:color="auto"/>
              <w:left w:val="nil"/>
              <w:bottom w:val="single" w:sz="4" w:space="0" w:color="auto"/>
              <w:right w:val="single" w:sz="4" w:space="0" w:color="auto"/>
            </w:tcBorders>
          </w:tcPr>
          <w:p w14:paraId="5708CC71" w14:textId="77777777" w:rsidR="00C74F20" w:rsidRPr="0081128C" w:rsidRDefault="00C74F20" w:rsidP="00C74F20">
            <w:pPr>
              <w:rPr>
                <w:rFonts w:ascii="Calibri" w:eastAsia="Times New Roman" w:hAnsi="Calibri" w:cs="Calibri"/>
                <w:color w:val="000000"/>
              </w:rPr>
            </w:pPr>
          </w:p>
        </w:tc>
        <w:tc>
          <w:tcPr>
            <w:tcW w:w="339" w:type="pct"/>
            <w:tcBorders>
              <w:top w:val="double" w:sz="4" w:space="0" w:color="auto"/>
              <w:left w:val="nil"/>
              <w:bottom w:val="single" w:sz="4" w:space="0" w:color="auto"/>
              <w:right w:val="single" w:sz="4" w:space="0" w:color="auto"/>
            </w:tcBorders>
          </w:tcPr>
          <w:p w14:paraId="0797F9A6" w14:textId="77777777" w:rsidR="00C74F20" w:rsidRPr="0081128C" w:rsidRDefault="00C74F20" w:rsidP="00C74F20">
            <w:pPr>
              <w:rPr>
                <w:rFonts w:ascii="Calibri" w:eastAsia="Times New Roman" w:hAnsi="Calibri" w:cs="Calibri"/>
                <w:color w:val="000000"/>
              </w:rPr>
            </w:pPr>
          </w:p>
        </w:tc>
      </w:tr>
      <w:tr w:rsidR="00C74F20" w:rsidRPr="0081128C" w14:paraId="0758010F" w14:textId="77777777" w:rsidTr="004723BE">
        <w:trPr>
          <w:cantSplit/>
          <w:trHeight w:val="170"/>
        </w:trPr>
        <w:tc>
          <w:tcPr>
            <w:tcW w:w="998" w:type="pct"/>
            <w:vMerge/>
            <w:tcBorders>
              <w:left w:val="single" w:sz="4" w:space="0" w:color="auto"/>
              <w:right w:val="single" w:sz="4" w:space="0" w:color="auto"/>
            </w:tcBorders>
            <w:vAlign w:val="center"/>
          </w:tcPr>
          <w:p w14:paraId="7C602B9A" w14:textId="77777777" w:rsidR="00C74F20" w:rsidRPr="0081128C" w:rsidRDefault="00C74F20" w:rsidP="00C74F20">
            <w:pPr>
              <w:rPr>
                <w:rFonts w:ascii="Calibri" w:eastAsia="Times New Roman" w:hAnsi="Calibri" w:cs="Calibri"/>
                <w:b/>
                <w:bCs/>
                <w:color w:val="000000"/>
                <w:sz w:val="20"/>
                <w:szCs w:val="20"/>
              </w:rPr>
            </w:pPr>
          </w:p>
        </w:tc>
        <w:tc>
          <w:tcPr>
            <w:tcW w:w="1974" w:type="pct"/>
            <w:tcBorders>
              <w:top w:val="single" w:sz="4" w:space="0" w:color="auto"/>
              <w:left w:val="nil"/>
              <w:bottom w:val="single" w:sz="4" w:space="0" w:color="auto"/>
              <w:right w:val="single" w:sz="4" w:space="0" w:color="auto"/>
            </w:tcBorders>
            <w:shd w:val="clear" w:color="auto" w:fill="auto"/>
            <w:noWrap/>
            <w:vAlign w:val="bottom"/>
          </w:tcPr>
          <w:p w14:paraId="10759C5F" w14:textId="77777777" w:rsidR="00C74F20" w:rsidRPr="003B2436" w:rsidRDefault="00C74F20" w:rsidP="00C74F20">
            <w:pPr>
              <w:rPr>
                <w:rFonts w:ascii="Calibri" w:eastAsia="Times New Roman" w:hAnsi="Calibri" w:cs="Calibri"/>
                <w:sz w:val="20"/>
                <w:szCs w:val="20"/>
              </w:rPr>
            </w:pPr>
            <w:r w:rsidRPr="003B2436">
              <w:rPr>
                <w:rFonts w:ascii="Calibri" w:eastAsia="Times New Roman" w:hAnsi="Calibri" w:cs="Calibri"/>
                <w:sz w:val="20"/>
                <w:szCs w:val="20"/>
              </w:rPr>
              <w:t>Stands calmly in a confined space to allow a full mouth speculum to be fitted</w:t>
            </w: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0AFCB1DF"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1B4064D2"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10689798"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178C6AC1" w14:textId="77777777" w:rsidR="00C74F20" w:rsidRPr="0081128C" w:rsidRDefault="00C74F20" w:rsidP="00C74F20">
            <w:pPr>
              <w:rPr>
                <w:rFonts w:ascii="Calibri" w:eastAsia="Times New Roman" w:hAnsi="Calibri" w:cs="Calibri"/>
                <w:color w:val="000000"/>
              </w:rPr>
            </w:pPr>
          </w:p>
        </w:tc>
        <w:tc>
          <w:tcPr>
            <w:tcW w:w="337" w:type="pct"/>
            <w:tcBorders>
              <w:top w:val="single" w:sz="4" w:space="0" w:color="auto"/>
              <w:left w:val="nil"/>
              <w:bottom w:val="single" w:sz="4" w:space="0" w:color="auto"/>
              <w:right w:val="single" w:sz="4" w:space="0" w:color="auto"/>
            </w:tcBorders>
          </w:tcPr>
          <w:p w14:paraId="00E81B00" w14:textId="77777777" w:rsidR="00C74F20" w:rsidRPr="0081128C" w:rsidRDefault="00C74F20" w:rsidP="00C74F20">
            <w:pPr>
              <w:rPr>
                <w:rFonts w:ascii="Calibri" w:eastAsia="Times New Roman" w:hAnsi="Calibri" w:cs="Calibri"/>
                <w:color w:val="000000"/>
              </w:rPr>
            </w:pPr>
          </w:p>
        </w:tc>
        <w:tc>
          <w:tcPr>
            <w:tcW w:w="339" w:type="pct"/>
            <w:tcBorders>
              <w:top w:val="single" w:sz="4" w:space="0" w:color="auto"/>
              <w:left w:val="nil"/>
              <w:bottom w:val="single" w:sz="4" w:space="0" w:color="auto"/>
              <w:right w:val="single" w:sz="4" w:space="0" w:color="auto"/>
            </w:tcBorders>
          </w:tcPr>
          <w:p w14:paraId="63607AE8" w14:textId="77777777" w:rsidR="00C74F20" w:rsidRPr="0081128C" w:rsidRDefault="00C74F20" w:rsidP="00C74F20">
            <w:pPr>
              <w:rPr>
                <w:rFonts w:ascii="Calibri" w:eastAsia="Times New Roman" w:hAnsi="Calibri" w:cs="Calibri"/>
                <w:color w:val="000000"/>
              </w:rPr>
            </w:pPr>
          </w:p>
        </w:tc>
      </w:tr>
      <w:tr w:rsidR="00C74F20" w:rsidRPr="0081128C" w14:paraId="01C5D67A" w14:textId="77777777" w:rsidTr="004723BE">
        <w:trPr>
          <w:cantSplit/>
          <w:trHeight w:val="170"/>
        </w:trPr>
        <w:tc>
          <w:tcPr>
            <w:tcW w:w="998" w:type="pct"/>
            <w:vMerge/>
            <w:tcBorders>
              <w:left w:val="single" w:sz="4" w:space="0" w:color="auto"/>
              <w:right w:val="single" w:sz="4" w:space="0" w:color="auto"/>
            </w:tcBorders>
            <w:vAlign w:val="center"/>
          </w:tcPr>
          <w:p w14:paraId="562D552B" w14:textId="77777777" w:rsidR="00C74F20" w:rsidRPr="0081128C" w:rsidRDefault="00C74F20" w:rsidP="00C74F20">
            <w:pPr>
              <w:rPr>
                <w:rFonts w:ascii="Calibri" w:eastAsia="Times New Roman" w:hAnsi="Calibri" w:cs="Calibri"/>
                <w:b/>
                <w:bCs/>
                <w:color w:val="000000"/>
                <w:sz w:val="20"/>
                <w:szCs w:val="20"/>
              </w:rPr>
            </w:pPr>
          </w:p>
        </w:tc>
        <w:tc>
          <w:tcPr>
            <w:tcW w:w="1974" w:type="pct"/>
            <w:tcBorders>
              <w:top w:val="single" w:sz="4" w:space="0" w:color="auto"/>
              <w:left w:val="nil"/>
              <w:bottom w:val="single" w:sz="4" w:space="0" w:color="auto"/>
              <w:right w:val="single" w:sz="4" w:space="0" w:color="auto"/>
            </w:tcBorders>
            <w:shd w:val="clear" w:color="auto" w:fill="auto"/>
            <w:noWrap/>
            <w:vAlign w:val="bottom"/>
          </w:tcPr>
          <w:p w14:paraId="24293FB8" w14:textId="77777777" w:rsidR="00C74F20" w:rsidRPr="003B2436" w:rsidRDefault="00C74F20" w:rsidP="00C74F20">
            <w:pPr>
              <w:rPr>
                <w:rFonts w:ascii="Calibri" w:eastAsia="Times New Roman" w:hAnsi="Calibri" w:cs="Calibri"/>
                <w:sz w:val="20"/>
                <w:szCs w:val="20"/>
              </w:rPr>
            </w:pPr>
            <w:r w:rsidRPr="003B2436">
              <w:rPr>
                <w:rFonts w:ascii="Calibri" w:eastAsia="Times New Roman" w:hAnsi="Calibri" w:cs="Calibri"/>
                <w:sz w:val="20"/>
                <w:szCs w:val="20"/>
              </w:rPr>
              <w:t>Stands calmly in a confined space to allow a complete basic dental inspection</w:t>
            </w: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5D7E3B4D"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4EB5E16C"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3295CE04"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380D4ADE" w14:textId="77777777" w:rsidR="00C74F20" w:rsidRPr="0081128C" w:rsidRDefault="00C74F20" w:rsidP="00C74F20">
            <w:pPr>
              <w:rPr>
                <w:rFonts w:ascii="Calibri" w:eastAsia="Times New Roman" w:hAnsi="Calibri" w:cs="Calibri"/>
                <w:color w:val="000000"/>
              </w:rPr>
            </w:pPr>
          </w:p>
        </w:tc>
        <w:tc>
          <w:tcPr>
            <w:tcW w:w="337" w:type="pct"/>
            <w:tcBorders>
              <w:top w:val="single" w:sz="4" w:space="0" w:color="auto"/>
              <w:left w:val="nil"/>
              <w:bottom w:val="single" w:sz="4" w:space="0" w:color="auto"/>
              <w:right w:val="single" w:sz="4" w:space="0" w:color="auto"/>
            </w:tcBorders>
          </w:tcPr>
          <w:p w14:paraId="70FDF133" w14:textId="77777777" w:rsidR="00C74F20" w:rsidRPr="0081128C" w:rsidRDefault="00C74F20" w:rsidP="00C74F20">
            <w:pPr>
              <w:rPr>
                <w:rFonts w:ascii="Calibri" w:eastAsia="Times New Roman" w:hAnsi="Calibri" w:cs="Calibri"/>
                <w:color w:val="000000"/>
              </w:rPr>
            </w:pPr>
          </w:p>
        </w:tc>
        <w:tc>
          <w:tcPr>
            <w:tcW w:w="339" w:type="pct"/>
            <w:tcBorders>
              <w:top w:val="single" w:sz="4" w:space="0" w:color="auto"/>
              <w:left w:val="nil"/>
              <w:bottom w:val="single" w:sz="4" w:space="0" w:color="auto"/>
              <w:right w:val="single" w:sz="4" w:space="0" w:color="auto"/>
            </w:tcBorders>
          </w:tcPr>
          <w:p w14:paraId="591B2777" w14:textId="77777777" w:rsidR="00C74F20" w:rsidRPr="0081128C" w:rsidRDefault="00C74F20" w:rsidP="00C74F20">
            <w:pPr>
              <w:rPr>
                <w:rFonts w:ascii="Calibri" w:eastAsia="Times New Roman" w:hAnsi="Calibri" w:cs="Calibri"/>
                <w:color w:val="000000"/>
              </w:rPr>
            </w:pPr>
          </w:p>
        </w:tc>
      </w:tr>
      <w:tr w:rsidR="00C74F20" w:rsidRPr="0081128C" w14:paraId="5772E844" w14:textId="77777777" w:rsidTr="004723BE">
        <w:trPr>
          <w:cantSplit/>
          <w:trHeight w:val="170"/>
        </w:trPr>
        <w:tc>
          <w:tcPr>
            <w:tcW w:w="998" w:type="pct"/>
            <w:vMerge/>
            <w:tcBorders>
              <w:left w:val="single" w:sz="4" w:space="0" w:color="auto"/>
              <w:right w:val="single" w:sz="4" w:space="0" w:color="auto"/>
            </w:tcBorders>
            <w:vAlign w:val="center"/>
          </w:tcPr>
          <w:p w14:paraId="1DC1BC6C" w14:textId="77777777" w:rsidR="00C74F20" w:rsidRPr="0081128C" w:rsidRDefault="00C74F20" w:rsidP="00C74F20">
            <w:pPr>
              <w:rPr>
                <w:rFonts w:ascii="Calibri" w:eastAsia="Times New Roman" w:hAnsi="Calibri" w:cs="Calibri"/>
                <w:b/>
                <w:bCs/>
                <w:color w:val="000000"/>
                <w:sz w:val="20"/>
                <w:szCs w:val="20"/>
              </w:rPr>
            </w:pPr>
          </w:p>
        </w:tc>
        <w:tc>
          <w:tcPr>
            <w:tcW w:w="1974" w:type="pct"/>
            <w:tcBorders>
              <w:top w:val="single" w:sz="4" w:space="0" w:color="auto"/>
              <w:left w:val="nil"/>
              <w:bottom w:val="single" w:sz="4" w:space="0" w:color="auto"/>
              <w:right w:val="single" w:sz="4" w:space="0" w:color="auto"/>
            </w:tcBorders>
            <w:shd w:val="clear" w:color="auto" w:fill="auto"/>
            <w:noWrap/>
            <w:vAlign w:val="bottom"/>
          </w:tcPr>
          <w:p w14:paraId="2C663442" w14:textId="77777777" w:rsidR="00C74F20" w:rsidRPr="003B2436" w:rsidRDefault="00C74F20" w:rsidP="00C74F20">
            <w:pPr>
              <w:rPr>
                <w:rFonts w:ascii="Calibri" w:eastAsia="Times New Roman" w:hAnsi="Calibri" w:cs="Calibri"/>
                <w:sz w:val="20"/>
                <w:szCs w:val="20"/>
              </w:rPr>
            </w:pPr>
            <w:r w:rsidRPr="003B2436">
              <w:rPr>
                <w:rFonts w:ascii="Calibri" w:eastAsia="Times New Roman" w:hAnsi="Calibri" w:cs="Calibri"/>
                <w:sz w:val="20"/>
                <w:szCs w:val="20"/>
              </w:rPr>
              <w:t>Stands calmly in a confined space to allow hand filing (floating)</w:t>
            </w: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67EF9B38"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6E22ABFA"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432C8098"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1D4E1AEB" w14:textId="77777777" w:rsidR="00C74F20" w:rsidRPr="0081128C" w:rsidRDefault="00C74F20" w:rsidP="00C74F20">
            <w:pPr>
              <w:rPr>
                <w:rFonts w:ascii="Calibri" w:eastAsia="Times New Roman" w:hAnsi="Calibri" w:cs="Calibri"/>
                <w:color w:val="000000"/>
              </w:rPr>
            </w:pPr>
          </w:p>
        </w:tc>
        <w:tc>
          <w:tcPr>
            <w:tcW w:w="337" w:type="pct"/>
            <w:tcBorders>
              <w:top w:val="single" w:sz="4" w:space="0" w:color="auto"/>
              <w:left w:val="nil"/>
              <w:bottom w:val="single" w:sz="4" w:space="0" w:color="auto"/>
              <w:right w:val="single" w:sz="4" w:space="0" w:color="auto"/>
            </w:tcBorders>
          </w:tcPr>
          <w:p w14:paraId="586B58BA" w14:textId="77777777" w:rsidR="00C74F20" w:rsidRPr="0081128C" w:rsidRDefault="00C74F20" w:rsidP="00C74F20">
            <w:pPr>
              <w:rPr>
                <w:rFonts w:ascii="Calibri" w:eastAsia="Times New Roman" w:hAnsi="Calibri" w:cs="Calibri"/>
                <w:color w:val="000000"/>
              </w:rPr>
            </w:pPr>
          </w:p>
        </w:tc>
        <w:tc>
          <w:tcPr>
            <w:tcW w:w="339" w:type="pct"/>
            <w:tcBorders>
              <w:top w:val="single" w:sz="4" w:space="0" w:color="auto"/>
              <w:left w:val="nil"/>
              <w:bottom w:val="single" w:sz="4" w:space="0" w:color="auto"/>
              <w:right w:val="single" w:sz="4" w:space="0" w:color="auto"/>
            </w:tcBorders>
          </w:tcPr>
          <w:p w14:paraId="2937A99E" w14:textId="77777777" w:rsidR="00C74F20" w:rsidRPr="0081128C" w:rsidRDefault="00C74F20" w:rsidP="00C74F20">
            <w:pPr>
              <w:rPr>
                <w:rFonts w:ascii="Calibri" w:eastAsia="Times New Roman" w:hAnsi="Calibri" w:cs="Calibri"/>
                <w:color w:val="000000"/>
              </w:rPr>
            </w:pPr>
          </w:p>
        </w:tc>
      </w:tr>
      <w:tr w:rsidR="00C74F20" w:rsidRPr="0081128C" w14:paraId="62C3D42B" w14:textId="77777777" w:rsidTr="004723BE">
        <w:trPr>
          <w:cantSplit/>
          <w:trHeight w:val="170"/>
        </w:trPr>
        <w:tc>
          <w:tcPr>
            <w:tcW w:w="998" w:type="pct"/>
            <w:vMerge/>
            <w:tcBorders>
              <w:left w:val="single" w:sz="4" w:space="0" w:color="auto"/>
              <w:right w:val="single" w:sz="4" w:space="0" w:color="auto"/>
            </w:tcBorders>
            <w:vAlign w:val="center"/>
          </w:tcPr>
          <w:p w14:paraId="6E4558AF" w14:textId="77777777" w:rsidR="00C74F20" w:rsidRPr="0081128C" w:rsidRDefault="00C74F20" w:rsidP="00C74F20">
            <w:pPr>
              <w:rPr>
                <w:rFonts w:ascii="Calibri" w:eastAsia="Times New Roman" w:hAnsi="Calibri" w:cs="Calibri"/>
                <w:b/>
                <w:bCs/>
                <w:color w:val="000000"/>
                <w:sz w:val="20"/>
                <w:szCs w:val="20"/>
              </w:rPr>
            </w:pPr>
          </w:p>
        </w:tc>
        <w:tc>
          <w:tcPr>
            <w:tcW w:w="1974" w:type="pct"/>
            <w:tcBorders>
              <w:top w:val="single" w:sz="4" w:space="0" w:color="auto"/>
              <w:left w:val="nil"/>
              <w:bottom w:val="single" w:sz="4" w:space="0" w:color="auto"/>
              <w:right w:val="single" w:sz="4" w:space="0" w:color="auto"/>
            </w:tcBorders>
            <w:shd w:val="clear" w:color="auto" w:fill="auto"/>
            <w:noWrap/>
            <w:vAlign w:val="bottom"/>
          </w:tcPr>
          <w:p w14:paraId="7568258F" w14:textId="77777777" w:rsidR="00C74F20" w:rsidRPr="003B2436" w:rsidRDefault="00C74F20" w:rsidP="00C74F20">
            <w:pPr>
              <w:rPr>
                <w:rFonts w:ascii="Calibri" w:eastAsia="Times New Roman" w:hAnsi="Calibri" w:cs="Calibri"/>
                <w:sz w:val="20"/>
                <w:szCs w:val="20"/>
              </w:rPr>
            </w:pPr>
            <w:r w:rsidRPr="003B2436">
              <w:rPr>
                <w:rFonts w:ascii="Calibri" w:eastAsia="Times New Roman" w:hAnsi="Calibri" w:cs="Calibri"/>
                <w:sz w:val="20"/>
                <w:szCs w:val="20"/>
              </w:rPr>
              <w:t>Stands calmly in an open space to allow digital &amp; visual inspection of incisors &amp; canines</w:t>
            </w: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3775E60C"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41072104"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498A7B4E"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60A94BE8" w14:textId="77777777" w:rsidR="00C74F20" w:rsidRPr="0081128C" w:rsidRDefault="00C74F20" w:rsidP="00C74F20">
            <w:pPr>
              <w:rPr>
                <w:rFonts w:ascii="Calibri" w:eastAsia="Times New Roman" w:hAnsi="Calibri" w:cs="Calibri"/>
                <w:color w:val="000000"/>
              </w:rPr>
            </w:pPr>
          </w:p>
        </w:tc>
        <w:tc>
          <w:tcPr>
            <w:tcW w:w="337" w:type="pct"/>
            <w:tcBorders>
              <w:top w:val="single" w:sz="4" w:space="0" w:color="auto"/>
              <w:left w:val="nil"/>
              <w:bottom w:val="single" w:sz="4" w:space="0" w:color="auto"/>
              <w:right w:val="single" w:sz="4" w:space="0" w:color="auto"/>
            </w:tcBorders>
          </w:tcPr>
          <w:p w14:paraId="59D1E4B0" w14:textId="77777777" w:rsidR="00C74F20" w:rsidRPr="0081128C" w:rsidRDefault="00C74F20" w:rsidP="00C74F20">
            <w:pPr>
              <w:rPr>
                <w:rFonts w:ascii="Calibri" w:eastAsia="Times New Roman" w:hAnsi="Calibri" w:cs="Calibri"/>
                <w:color w:val="000000"/>
              </w:rPr>
            </w:pPr>
          </w:p>
        </w:tc>
        <w:tc>
          <w:tcPr>
            <w:tcW w:w="339" w:type="pct"/>
            <w:tcBorders>
              <w:top w:val="single" w:sz="4" w:space="0" w:color="auto"/>
              <w:left w:val="nil"/>
              <w:bottom w:val="single" w:sz="4" w:space="0" w:color="auto"/>
              <w:right w:val="single" w:sz="4" w:space="0" w:color="auto"/>
            </w:tcBorders>
          </w:tcPr>
          <w:p w14:paraId="643F12DF" w14:textId="77777777" w:rsidR="00C74F20" w:rsidRPr="0081128C" w:rsidRDefault="00C74F20" w:rsidP="00C74F20">
            <w:pPr>
              <w:rPr>
                <w:rFonts w:ascii="Calibri" w:eastAsia="Times New Roman" w:hAnsi="Calibri" w:cs="Calibri"/>
                <w:color w:val="000000"/>
              </w:rPr>
            </w:pPr>
          </w:p>
        </w:tc>
      </w:tr>
      <w:tr w:rsidR="00C74F20" w:rsidRPr="0081128C" w14:paraId="2D5F7AE0" w14:textId="77777777" w:rsidTr="004723BE">
        <w:trPr>
          <w:cantSplit/>
          <w:trHeight w:val="170"/>
        </w:trPr>
        <w:tc>
          <w:tcPr>
            <w:tcW w:w="998" w:type="pct"/>
            <w:vMerge/>
            <w:tcBorders>
              <w:left w:val="single" w:sz="4" w:space="0" w:color="auto"/>
              <w:right w:val="single" w:sz="4" w:space="0" w:color="auto"/>
            </w:tcBorders>
            <w:vAlign w:val="center"/>
          </w:tcPr>
          <w:p w14:paraId="0DAF69B0" w14:textId="77777777" w:rsidR="00C74F20" w:rsidRPr="0081128C" w:rsidRDefault="00C74F20" w:rsidP="00C74F20">
            <w:pPr>
              <w:rPr>
                <w:rFonts w:ascii="Calibri" w:eastAsia="Times New Roman" w:hAnsi="Calibri" w:cs="Calibri"/>
                <w:b/>
                <w:bCs/>
                <w:color w:val="000000"/>
                <w:sz w:val="20"/>
                <w:szCs w:val="20"/>
              </w:rPr>
            </w:pPr>
          </w:p>
        </w:tc>
        <w:tc>
          <w:tcPr>
            <w:tcW w:w="1974" w:type="pct"/>
            <w:tcBorders>
              <w:top w:val="single" w:sz="4" w:space="0" w:color="auto"/>
              <w:left w:val="nil"/>
              <w:bottom w:val="single" w:sz="4" w:space="0" w:color="auto"/>
              <w:right w:val="single" w:sz="4" w:space="0" w:color="auto"/>
            </w:tcBorders>
            <w:shd w:val="clear" w:color="auto" w:fill="auto"/>
            <w:noWrap/>
            <w:vAlign w:val="bottom"/>
          </w:tcPr>
          <w:p w14:paraId="1D764647" w14:textId="77777777" w:rsidR="00C74F20" w:rsidRPr="003B2436" w:rsidRDefault="00C74F20" w:rsidP="00C74F20">
            <w:pPr>
              <w:rPr>
                <w:rFonts w:ascii="Calibri" w:eastAsia="Times New Roman" w:hAnsi="Calibri" w:cs="Calibri"/>
                <w:sz w:val="20"/>
                <w:szCs w:val="20"/>
              </w:rPr>
            </w:pPr>
            <w:r w:rsidRPr="003B2436">
              <w:rPr>
                <w:rFonts w:ascii="Calibri" w:eastAsia="Times New Roman" w:hAnsi="Calibri" w:cs="Calibri"/>
                <w:sz w:val="20"/>
                <w:szCs w:val="20"/>
              </w:rPr>
              <w:t>Stands calmly in an open space to allow a full mouth speculum to be fitted</w:t>
            </w: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5D72D441"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19459FE0"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1F131B2F"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3B06A680" w14:textId="77777777" w:rsidR="00C74F20" w:rsidRPr="0081128C" w:rsidRDefault="00C74F20" w:rsidP="00C74F20">
            <w:pPr>
              <w:rPr>
                <w:rFonts w:ascii="Calibri" w:eastAsia="Times New Roman" w:hAnsi="Calibri" w:cs="Calibri"/>
                <w:color w:val="000000"/>
              </w:rPr>
            </w:pPr>
          </w:p>
        </w:tc>
        <w:tc>
          <w:tcPr>
            <w:tcW w:w="337" w:type="pct"/>
            <w:tcBorders>
              <w:top w:val="single" w:sz="4" w:space="0" w:color="auto"/>
              <w:left w:val="nil"/>
              <w:bottom w:val="single" w:sz="4" w:space="0" w:color="auto"/>
              <w:right w:val="single" w:sz="4" w:space="0" w:color="auto"/>
            </w:tcBorders>
          </w:tcPr>
          <w:p w14:paraId="092E60D5" w14:textId="77777777" w:rsidR="00C74F20" w:rsidRPr="0081128C" w:rsidRDefault="00C74F20" w:rsidP="00C74F20">
            <w:pPr>
              <w:rPr>
                <w:rFonts w:ascii="Calibri" w:eastAsia="Times New Roman" w:hAnsi="Calibri" w:cs="Calibri"/>
                <w:color w:val="000000"/>
              </w:rPr>
            </w:pPr>
          </w:p>
        </w:tc>
        <w:tc>
          <w:tcPr>
            <w:tcW w:w="339" w:type="pct"/>
            <w:tcBorders>
              <w:top w:val="single" w:sz="4" w:space="0" w:color="auto"/>
              <w:left w:val="nil"/>
              <w:bottom w:val="single" w:sz="4" w:space="0" w:color="auto"/>
              <w:right w:val="single" w:sz="4" w:space="0" w:color="auto"/>
            </w:tcBorders>
          </w:tcPr>
          <w:p w14:paraId="5345872C" w14:textId="77777777" w:rsidR="00C74F20" w:rsidRPr="0081128C" w:rsidRDefault="00C74F20" w:rsidP="00C74F20">
            <w:pPr>
              <w:rPr>
                <w:rFonts w:ascii="Calibri" w:eastAsia="Times New Roman" w:hAnsi="Calibri" w:cs="Calibri"/>
                <w:color w:val="000000"/>
              </w:rPr>
            </w:pPr>
          </w:p>
        </w:tc>
      </w:tr>
      <w:tr w:rsidR="00C74F20" w:rsidRPr="0081128C" w14:paraId="4CBC11A0" w14:textId="77777777" w:rsidTr="004723BE">
        <w:trPr>
          <w:cantSplit/>
          <w:trHeight w:val="170"/>
        </w:trPr>
        <w:tc>
          <w:tcPr>
            <w:tcW w:w="998" w:type="pct"/>
            <w:vMerge/>
            <w:tcBorders>
              <w:left w:val="single" w:sz="4" w:space="0" w:color="auto"/>
              <w:right w:val="single" w:sz="4" w:space="0" w:color="auto"/>
            </w:tcBorders>
            <w:vAlign w:val="center"/>
          </w:tcPr>
          <w:p w14:paraId="42F9BFB0" w14:textId="77777777" w:rsidR="00C74F20" w:rsidRPr="0081128C" w:rsidRDefault="00C74F20" w:rsidP="00C74F20">
            <w:pPr>
              <w:rPr>
                <w:rFonts w:ascii="Calibri" w:eastAsia="Times New Roman" w:hAnsi="Calibri" w:cs="Calibri"/>
                <w:b/>
                <w:bCs/>
                <w:color w:val="000000"/>
                <w:sz w:val="20"/>
                <w:szCs w:val="20"/>
              </w:rPr>
            </w:pPr>
          </w:p>
        </w:tc>
        <w:tc>
          <w:tcPr>
            <w:tcW w:w="1974" w:type="pct"/>
            <w:tcBorders>
              <w:top w:val="single" w:sz="4" w:space="0" w:color="auto"/>
              <w:left w:val="nil"/>
              <w:bottom w:val="single" w:sz="4" w:space="0" w:color="auto"/>
              <w:right w:val="single" w:sz="4" w:space="0" w:color="auto"/>
            </w:tcBorders>
            <w:shd w:val="clear" w:color="auto" w:fill="auto"/>
            <w:noWrap/>
            <w:vAlign w:val="bottom"/>
          </w:tcPr>
          <w:p w14:paraId="023B9463" w14:textId="77777777" w:rsidR="00C74F20" w:rsidRPr="003B2436" w:rsidRDefault="00C74F20" w:rsidP="00C74F20">
            <w:pPr>
              <w:rPr>
                <w:rFonts w:ascii="Calibri" w:eastAsia="Times New Roman" w:hAnsi="Calibri" w:cs="Calibri"/>
                <w:sz w:val="20"/>
                <w:szCs w:val="20"/>
              </w:rPr>
            </w:pPr>
            <w:r w:rsidRPr="003B2436">
              <w:rPr>
                <w:rFonts w:ascii="Calibri" w:eastAsia="Times New Roman" w:hAnsi="Calibri" w:cs="Calibri"/>
                <w:sz w:val="20"/>
                <w:szCs w:val="20"/>
              </w:rPr>
              <w:t>Stands calmly in an open space to allow a complete basic dental inspection</w:t>
            </w: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42B85E73"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360C3C5E"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0E74C3C9"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30879D22" w14:textId="77777777" w:rsidR="00C74F20" w:rsidRPr="0081128C" w:rsidRDefault="00C74F20" w:rsidP="00C74F20">
            <w:pPr>
              <w:rPr>
                <w:rFonts w:ascii="Calibri" w:eastAsia="Times New Roman" w:hAnsi="Calibri" w:cs="Calibri"/>
                <w:color w:val="000000"/>
              </w:rPr>
            </w:pPr>
          </w:p>
        </w:tc>
        <w:tc>
          <w:tcPr>
            <w:tcW w:w="337" w:type="pct"/>
            <w:tcBorders>
              <w:top w:val="single" w:sz="4" w:space="0" w:color="auto"/>
              <w:left w:val="nil"/>
              <w:bottom w:val="single" w:sz="4" w:space="0" w:color="auto"/>
              <w:right w:val="single" w:sz="4" w:space="0" w:color="auto"/>
            </w:tcBorders>
          </w:tcPr>
          <w:p w14:paraId="5DA3F425" w14:textId="77777777" w:rsidR="00C74F20" w:rsidRPr="0081128C" w:rsidRDefault="00C74F20" w:rsidP="00C74F20">
            <w:pPr>
              <w:rPr>
                <w:rFonts w:ascii="Calibri" w:eastAsia="Times New Roman" w:hAnsi="Calibri" w:cs="Calibri"/>
                <w:color w:val="000000"/>
              </w:rPr>
            </w:pPr>
          </w:p>
        </w:tc>
        <w:tc>
          <w:tcPr>
            <w:tcW w:w="339" w:type="pct"/>
            <w:tcBorders>
              <w:top w:val="single" w:sz="4" w:space="0" w:color="auto"/>
              <w:left w:val="nil"/>
              <w:bottom w:val="single" w:sz="4" w:space="0" w:color="auto"/>
              <w:right w:val="single" w:sz="4" w:space="0" w:color="auto"/>
            </w:tcBorders>
          </w:tcPr>
          <w:p w14:paraId="75DA24A0" w14:textId="77777777" w:rsidR="00C74F20" w:rsidRPr="0081128C" w:rsidRDefault="00C74F20" w:rsidP="00C74F20">
            <w:pPr>
              <w:rPr>
                <w:rFonts w:ascii="Calibri" w:eastAsia="Times New Roman" w:hAnsi="Calibri" w:cs="Calibri"/>
                <w:color w:val="000000"/>
              </w:rPr>
            </w:pPr>
          </w:p>
        </w:tc>
      </w:tr>
      <w:tr w:rsidR="00C74F20" w:rsidRPr="0081128C" w14:paraId="247F8E9D" w14:textId="77777777" w:rsidTr="004723BE">
        <w:trPr>
          <w:cantSplit/>
          <w:trHeight w:val="170"/>
        </w:trPr>
        <w:tc>
          <w:tcPr>
            <w:tcW w:w="998" w:type="pct"/>
            <w:vMerge/>
            <w:tcBorders>
              <w:left w:val="single" w:sz="4" w:space="0" w:color="auto"/>
              <w:bottom w:val="double" w:sz="4" w:space="0" w:color="auto"/>
              <w:right w:val="single" w:sz="4" w:space="0" w:color="auto"/>
            </w:tcBorders>
            <w:vAlign w:val="center"/>
          </w:tcPr>
          <w:p w14:paraId="65FCF892" w14:textId="77777777" w:rsidR="00C74F20" w:rsidRPr="0081128C" w:rsidRDefault="00C74F20" w:rsidP="00C74F20">
            <w:pPr>
              <w:rPr>
                <w:rFonts w:ascii="Calibri" w:eastAsia="Times New Roman" w:hAnsi="Calibri" w:cs="Calibri"/>
                <w:b/>
                <w:bCs/>
                <w:color w:val="000000"/>
                <w:sz w:val="20"/>
                <w:szCs w:val="20"/>
              </w:rPr>
            </w:pPr>
          </w:p>
        </w:tc>
        <w:tc>
          <w:tcPr>
            <w:tcW w:w="1974" w:type="pct"/>
            <w:tcBorders>
              <w:top w:val="single" w:sz="4" w:space="0" w:color="auto"/>
              <w:left w:val="nil"/>
              <w:bottom w:val="double" w:sz="4" w:space="0" w:color="auto"/>
              <w:right w:val="single" w:sz="4" w:space="0" w:color="auto"/>
            </w:tcBorders>
            <w:shd w:val="clear" w:color="auto" w:fill="auto"/>
            <w:noWrap/>
            <w:vAlign w:val="bottom"/>
          </w:tcPr>
          <w:p w14:paraId="34D8E3E3" w14:textId="77777777" w:rsidR="00C74F20" w:rsidRPr="003B2436" w:rsidRDefault="00C74F20" w:rsidP="00C74F20">
            <w:pPr>
              <w:rPr>
                <w:rFonts w:ascii="Calibri" w:eastAsia="Times New Roman" w:hAnsi="Calibri" w:cs="Calibri"/>
                <w:sz w:val="20"/>
                <w:szCs w:val="20"/>
              </w:rPr>
            </w:pPr>
            <w:r w:rsidRPr="003B2436">
              <w:rPr>
                <w:rFonts w:ascii="Calibri" w:eastAsia="Times New Roman" w:hAnsi="Calibri" w:cs="Calibri"/>
                <w:sz w:val="20"/>
                <w:szCs w:val="20"/>
              </w:rPr>
              <w:t>Stands calmly in an open space to allow hand filing (floating)</w:t>
            </w:r>
          </w:p>
        </w:tc>
        <w:tc>
          <w:tcPr>
            <w:tcW w:w="338" w:type="pct"/>
            <w:tcBorders>
              <w:top w:val="single" w:sz="4" w:space="0" w:color="auto"/>
              <w:left w:val="nil"/>
              <w:bottom w:val="double" w:sz="4" w:space="0" w:color="auto"/>
              <w:right w:val="single" w:sz="4" w:space="0" w:color="auto"/>
            </w:tcBorders>
            <w:shd w:val="clear" w:color="auto" w:fill="auto"/>
            <w:noWrap/>
            <w:vAlign w:val="bottom"/>
          </w:tcPr>
          <w:p w14:paraId="7FAB560D"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double" w:sz="4" w:space="0" w:color="auto"/>
              <w:right w:val="single" w:sz="4" w:space="0" w:color="auto"/>
            </w:tcBorders>
            <w:shd w:val="clear" w:color="auto" w:fill="auto"/>
            <w:noWrap/>
            <w:vAlign w:val="bottom"/>
          </w:tcPr>
          <w:p w14:paraId="6B1121B6"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double" w:sz="4" w:space="0" w:color="auto"/>
              <w:right w:val="single" w:sz="4" w:space="0" w:color="auto"/>
            </w:tcBorders>
            <w:shd w:val="clear" w:color="auto" w:fill="auto"/>
            <w:noWrap/>
            <w:vAlign w:val="bottom"/>
          </w:tcPr>
          <w:p w14:paraId="0B474007" w14:textId="77777777" w:rsidR="00C74F20" w:rsidRPr="0081128C" w:rsidRDefault="00C74F20" w:rsidP="00C74F20">
            <w:pPr>
              <w:rPr>
                <w:rFonts w:ascii="Calibri" w:eastAsia="Times New Roman" w:hAnsi="Calibri" w:cs="Calibri"/>
                <w:color w:val="000000"/>
              </w:rPr>
            </w:pPr>
          </w:p>
        </w:tc>
        <w:tc>
          <w:tcPr>
            <w:tcW w:w="338" w:type="pct"/>
            <w:tcBorders>
              <w:top w:val="single" w:sz="4" w:space="0" w:color="auto"/>
              <w:left w:val="nil"/>
              <w:bottom w:val="double" w:sz="4" w:space="0" w:color="auto"/>
              <w:right w:val="single" w:sz="4" w:space="0" w:color="auto"/>
            </w:tcBorders>
            <w:shd w:val="clear" w:color="auto" w:fill="auto"/>
            <w:noWrap/>
            <w:vAlign w:val="bottom"/>
          </w:tcPr>
          <w:p w14:paraId="476FF83A" w14:textId="77777777" w:rsidR="00C74F20" w:rsidRPr="0081128C" w:rsidRDefault="00C74F20" w:rsidP="00C74F20">
            <w:pPr>
              <w:rPr>
                <w:rFonts w:ascii="Calibri" w:eastAsia="Times New Roman" w:hAnsi="Calibri" w:cs="Calibri"/>
                <w:color w:val="000000"/>
              </w:rPr>
            </w:pPr>
          </w:p>
        </w:tc>
        <w:tc>
          <w:tcPr>
            <w:tcW w:w="337" w:type="pct"/>
            <w:tcBorders>
              <w:top w:val="single" w:sz="4" w:space="0" w:color="auto"/>
              <w:left w:val="nil"/>
              <w:bottom w:val="double" w:sz="4" w:space="0" w:color="auto"/>
              <w:right w:val="single" w:sz="4" w:space="0" w:color="auto"/>
            </w:tcBorders>
          </w:tcPr>
          <w:p w14:paraId="2D929EF1" w14:textId="77777777" w:rsidR="00C74F20" w:rsidRPr="0081128C" w:rsidRDefault="00C74F20" w:rsidP="00C74F20">
            <w:pPr>
              <w:rPr>
                <w:rFonts w:ascii="Calibri" w:eastAsia="Times New Roman" w:hAnsi="Calibri" w:cs="Calibri"/>
                <w:color w:val="000000"/>
              </w:rPr>
            </w:pPr>
          </w:p>
        </w:tc>
        <w:tc>
          <w:tcPr>
            <w:tcW w:w="339" w:type="pct"/>
            <w:tcBorders>
              <w:top w:val="single" w:sz="4" w:space="0" w:color="auto"/>
              <w:left w:val="nil"/>
              <w:bottom w:val="double" w:sz="4" w:space="0" w:color="auto"/>
              <w:right w:val="single" w:sz="4" w:space="0" w:color="auto"/>
            </w:tcBorders>
          </w:tcPr>
          <w:p w14:paraId="6CE83D2B" w14:textId="77777777" w:rsidR="00C74F20" w:rsidRPr="0081128C" w:rsidRDefault="00C74F20" w:rsidP="00C74F20">
            <w:pPr>
              <w:rPr>
                <w:rFonts w:ascii="Calibri" w:eastAsia="Times New Roman" w:hAnsi="Calibri" w:cs="Calibri"/>
                <w:color w:val="000000"/>
              </w:rPr>
            </w:pPr>
          </w:p>
        </w:tc>
      </w:tr>
    </w:tbl>
    <w:p w14:paraId="4C8ED767" w14:textId="77777777" w:rsidR="003B2436" w:rsidRDefault="003B2436" w:rsidP="007F2268"/>
    <w:p w14:paraId="1EEA775E" w14:textId="77777777" w:rsidR="003B2436" w:rsidRDefault="003B2436" w:rsidP="007F2268"/>
    <w:p w14:paraId="23F208AC" w14:textId="77777777" w:rsidR="0028167E" w:rsidRDefault="0028167E" w:rsidP="007F2268">
      <w:pPr>
        <w:sectPr w:rsidR="0028167E" w:rsidSect="00584FB0">
          <w:pgSz w:w="11906" w:h="16838" w:code="9"/>
          <w:pgMar w:top="737" w:right="1134" w:bottom="737" w:left="1134" w:header="454" w:footer="454" w:gutter="0"/>
          <w:cols w:space="708"/>
          <w:docGrid w:linePitch="360"/>
        </w:sectPr>
      </w:pPr>
      <w:r>
        <w:br w:type="page"/>
      </w:r>
    </w:p>
    <w:tbl>
      <w:tblPr>
        <w:tblStyle w:val="TableGrid9"/>
        <w:tblW w:w="15417" w:type="dxa"/>
        <w:shd w:val="clear" w:color="auto" w:fill="000000" w:themeFill="text1"/>
        <w:tblLook w:val="04A0" w:firstRow="1" w:lastRow="0" w:firstColumn="1" w:lastColumn="0" w:noHBand="0" w:noVBand="1"/>
      </w:tblPr>
      <w:tblGrid>
        <w:gridCol w:w="2235"/>
        <w:gridCol w:w="9497"/>
        <w:gridCol w:w="3685"/>
      </w:tblGrid>
      <w:tr w:rsidR="00584FB0" w:rsidRPr="00584FB0" w14:paraId="22B3E340" w14:textId="77777777" w:rsidTr="00E304B2">
        <w:tc>
          <w:tcPr>
            <w:tcW w:w="2235" w:type="dxa"/>
            <w:shd w:val="clear" w:color="auto" w:fill="000000" w:themeFill="text1"/>
            <w:vAlign w:val="center"/>
          </w:tcPr>
          <w:p w14:paraId="174378D1" w14:textId="77777777" w:rsidR="00584FB0" w:rsidRPr="00584FB0" w:rsidRDefault="00A305D6" w:rsidP="00584FB0">
            <w:pPr>
              <w:tabs>
                <w:tab w:val="left" w:pos="2122"/>
              </w:tabs>
              <w:spacing w:before="80" w:after="80"/>
              <w:jc w:val="center"/>
              <w:rPr>
                <w:rFonts w:eastAsia="Times New Roman"/>
                <w:b/>
                <w:color w:val="FFFFFF"/>
                <w:sz w:val="20"/>
                <w:szCs w:val="20"/>
              </w:rPr>
            </w:pPr>
            <w:r>
              <w:rPr>
                <w:rFonts w:eastAsia="Times New Roman"/>
                <w:b/>
                <w:color w:val="FFFFFF"/>
                <w:sz w:val="20"/>
                <w:szCs w:val="20"/>
              </w:rPr>
              <w:lastRenderedPageBreak/>
              <w:t>Template E</w:t>
            </w:r>
          </w:p>
        </w:tc>
        <w:tc>
          <w:tcPr>
            <w:tcW w:w="9497" w:type="dxa"/>
            <w:shd w:val="clear" w:color="auto" w:fill="F2F2F2" w:themeFill="background1" w:themeFillShade="F2"/>
            <w:vAlign w:val="center"/>
          </w:tcPr>
          <w:p w14:paraId="127EA499" w14:textId="77777777" w:rsidR="00584FB0" w:rsidRPr="00584FB0" w:rsidRDefault="00584FB0" w:rsidP="00584FB0">
            <w:pPr>
              <w:tabs>
                <w:tab w:val="left" w:pos="2122"/>
              </w:tabs>
              <w:spacing w:before="80" w:after="80"/>
              <w:jc w:val="center"/>
              <w:rPr>
                <w:rFonts w:eastAsia="Times New Roman"/>
                <w:b/>
                <w:sz w:val="20"/>
                <w:szCs w:val="20"/>
              </w:rPr>
            </w:pPr>
            <w:r w:rsidRPr="00584FB0">
              <w:rPr>
                <w:rFonts w:eastAsia="Times New Roman"/>
                <w:b/>
                <w:color w:val="000000"/>
                <w:sz w:val="20"/>
                <w:szCs w:val="20"/>
              </w:rPr>
              <w:t>Horse Suitability Assessment Matrix</w:t>
            </w:r>
          </w:p>
        </w:tc>
        <w:tc>
          <w:tcPr>
            <w:tcW w:w="3685" w:type="dxa"/>
            <w:shd w:val="clear" w:color="auto" w:fill="000000" w:themeFill="text1"/>
            <w:vAlign w:val="center"/>
          </w:tcPr>
          <w:p w14:paraId="1F7D3DAD" w14:textId="77777777" w:rsidR="00584FB0" w:rsidRPr="00584FB0" w:rsidRDefault="00584FB0" w:rsidP="00E304B2">
            <w:pPr>
              <w:tabs>
                <w:tab w:val="left" w:pos="2122"/>
              </w:tabs>
              <w:spacing w:before="80" w:after="80"/>
              <w:jc w:val="center"/>
              <w:rPr>
                <w:rFonts w:eastAsia="Times New Roman"/>
                <w:b/>
                <w:color w:val="FFFFFF"/>
                <w:sz w:val="20"/>
                <w:szCs w:val="20"/>
              </w:rPr>
            </w:pPr>
            <w:r w:rsidRPr="00584FB0">
              <w:rPr>
                <w:rFonts w:eastAsia="Times New Roman"/>
                <w:b/>
                <w:color w:val="FFFFFF"/>
                <w:sz w:val="20"/>
                <w:szCs w:val="20"/>
              </w:rPr>
              <w:t xml:space="preserve">Page </w:t>
            </w:r>
            <w:r w:rsidR="004723BE">
              <w:rPr>
                <w:rFonts w:eastAsia="Times New Roman"/>
                <w:b/>
                <w:color w:val="FFFFFF"/>
                <w:sz w:val="20"/>
                <w:szCs w:val="20"/>
              </w:rPr>
              <w:t>6 of 10</w:t>
            </w:r>
          </w:p>
        </w:tc>
      </w:tr>
    </w:tbl>
    <w:p w14:paraId="6A21DA13" w14:textId="77777777" w:rsidR="0028167E" w:rsidRDefault="0028167E" w:rsidP="007F2268"/>
    <w:p w14:paraId="2FB80436" w14:textId="77777777" w:rsidR="0028167E" w:rsidRDefault="0028167E" w:rsidP="007F2268">
      <w:r w:rsidRPr="0028167E">
        <w:t>Matrix in landscape orientation:</w:t>
      </w:r>
    </w:p>
    <w:p w14:paraId="41866861" w14:textId="77777777" w:rsidR="0028167E" w:rsidRDefault="0028167E" w:rsidP="007F2268"/>
    <w:tbl>
      <w:tblPr>
        <w:tblW w:w="15794" w:type="dxa"/>
        <w:tblInd w:w="-176" w:type="dxa"/>
        <w:tblLayout w:type="fixed"/>
        <w:tblLook w:val="04A0" w:firstRow="1" w:lastRow="0" w:firstColumn="1" w:lastColumn="0" w:noHBand="0" w:noVBand="1"/>
      </w:tblPr>
      <w:tblGrid>
        <w:gridCol w:w="1135"/>
        <w:gridCol w:w="1134"/>
        <w:gridCol w:w="992"/>
        <w:gridCol w:w="351"/>
        <w:gridCol w:w="351"/>
        <w:gridCol w:w="365"/>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455"/>
        <w:gridCol w:w="455"/>
        <w:gridCol w:w="364"/>
        <w:gridCol w:w="364"/>
        <w:gridCol w:w="364"/>
        <w:gridCol w:w="364"/>
        <w:gridCol w:w="364"/>
      </w:tblGrid>
      <w:tr w:rsidR="004723BE" w:rsidRPr="001267AA" w14:paraId="70415D37" w14:textId="77777777" w:rsidTr="004723BE">
        <w:trPr>
          <w:trHeight w:val="435"/>
        </w:trPr>
        <w:tc>
          <w:tcPr>
            <w:tcW w:w="3261" w:type="dxa"/>
            <w:gridSpan w:val="3"/>
            <w:vMerge w:val="restart"/>
            <w:tcBorders>
              <w:top w:val="single" w:sz="4" w:space="0" w:color="auto"/>
              <w:left w:val="single" w:sz="4" w:space="0" w:color="auto"/>
              <w:right w:val="double" w:sz="4" w:space="0" w:color="auto"/>
            </w:tcBorders>
            <w:shd w:val="clear" w:color="auto" w:fill="auto"/>
            <w:noWrap/>
            <w:hideMark/>
          </w:tcPr>
          <w:p w14:paraId="5C5F2621" w14:textId="77777777" w:rsidR="004723BE" w:rsidRPr="001267AA" w:rsidRDefault="004723BE" w:rsidP="004723BE">
            <w:pPr>
              <w:rPr>
                <w:rFonts w:ascii="Calibri" w:eastAsia="Times New Roman" w:hAnsi="Calibri" w:cs="Calibri"/>
                <w:color w:val="0000FF"/>
                <w:sz w:val="16"/>
                <w:szCs w:val="16"/>
              </w:rPr>
            </w:pPr>
          </w:p>
        </w:tc>
        <w:tc>
          <w:tcPr>
            <w:tcW w:w="2159" w:type="dxa"/>
            <w:gridSpan w:val="6"/>
            <w:tcBorders>
              <w:top w:val="single" w:sz="4" w:space="0" w:color="auto"/>
              <w:left w:val="double" w:sz="4" w:space="0" w:color="auto"/>
              <w:bottom w:val="single" w:sz="4" w:space="0" w:color="auto"/>
              <w:right w:val="double" w:sz="4" w:space="0" w:color="auto"/>
            </w:tcBorders>
          </w:tcPr>
          <w:p w14:paraId="4946B879" w14:textId="77777777" w:rsidR="004723BE" w:rsidRDefault="004723BE" w:rsidP="004723BE">
            <w:pPr>
              <w:jc w:val="center"/>
              <w:rPr>
                <w:rFonts w:ascii="Calibri" w:eastAsia="Times New Roman" w:hAnsi="Calibri" w:cs="Calibri"/>
                <w:b/>
                <w:bCs/>
                <w:color w:val="000000"/>
                <w:sz w:val="16"/>
                <w:szCs w:val="16"/>
              </w:rPr>
            </w:pPr>
          </w:p>
          <w:p w14:paraId="391FD6CB" w14:textId="77777777" w:rsidR="004723BE" w:rsidRPr="001267AA" w:rsidRDefault="004723BE" w:rsidP="004723BE">
            <w:pPr>
              <w:spacing w:before="120"/>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Health Practices</w:t>
            </w:r>
          </w:p>
        </w:tc>
        <w:tc>
          <w:tcPr>
            <w:tcW w:w="3640" w:type="dxa"/>
            <w:gridSpan w:val="10"/>
            <w:tcBorders>
              <w:top w:val="single" w:sz="4" w:space="0" w:color="auto"/>
              <w:left w:val="double" w:sz="4" w:space="0" w:color="auto"/>
              <w:bottom w:val="single" w:sz="4" w:space="0" w:color="auto"/>
              <w:right w:val="double" w:sz="6" w:space="0" w:color="000000"/>
            </w:tcBorders>
            <w:shd w:val="clear" w:color="auto" w:fill="auto"/>
            <w:noWrap/>
            <w:vAlign w:val="center"/>
            <w:hideMark/>
          </w:tcPr>
          <w:p w14:paraId="1580059C" w14:textId="77777777" w:rsidR="004723BE" w:rsidRPr="001267AA" w:rsidRDefault="004723BE" w:rsidP="004723BE">
            <w:pPr>
              <w:jc w:val="center"/>
              <w:rPr>
                <w:rFonts w:ascii="Calibri" w:eastAsia="Times New Roman" w:hAnsi="Calibri" w:cs="Calibri"/>
                <w:b/>
                <w:bCs/>
                <w:color w:val="000000"/>
                <w:sz w:val="16"/>
                <w:szCs w:val="16"/>
              </w:rPr>
            </w:pPr>
            <w:r w:rsidRPr="001267AA">
              <w:rPr>
                <w:rFonts w:ascii="Calibri" w:eastAsia="Times New Roman" w:hAnsi="Calibri" w:cs="Calibri"/>
                <w:b/>
                <w:bCs/>
                <w:color w:val="000000"/>
                <w:sz w:val="16"/>
                <w:szCs w:val="16"/>
              </w:rPr>
              <w:t>Handling &amp; Restraint</w:t>
            </w:r>
          </w:p>
        </w:tc>
        <w:tc>
          <w:tcPr>
            <w:tcW w:w="3276" w:type="dxa"/>
            <w:gridSpan w:val="9"/>
            <w:tcBorders>
              <w:top w:val="single" w:sz="4" w:space="0" w:color="auto"/>
              <w:left w:val="nil"/>
              <w:bottom w:val="single" w:sz="4" w:space="0" w:color="auto"/>
              <w:right w:val="double" w:sz="6" w:space="0" w:color="000000"/>
            </w:tcBorders>
            <w:shd w:val="clear" w:color="auto" w:fill="auto"/>
            <w:noWrap/>
            <w:vAlign w:val="center"/>
            <w:hideMark/>
          </w:tcPr>
          <w:p w14:paraId="6B63FFAB" w14:textId="77777777" w:rsidR="004723BE" w:rsidRPr="001267AA" w:rsidRDefault="004723BE" w:rsidP="004723BE">
            <w:pPr>
              <w:jc w:val="center"/>
              <w:rPr>
                <w:rFonts w:ascii="Calibri" w:eastAsia="Times New Roman" w:hAnsi="Calibri" w:cs="Calibri"/>
                <w:b/>
                <w:bCs/>
                <w:color w:val="000000"/>
                <w:sz w:val="16"/>
                <w:szCs w:val="16"/>
              </w:rPr>
            </w:pPr>
            <w:r w:rsidRPr="001267AA">
              <w:rPr>
                <w:rFonts w:ascii="Calibri" w:eastAsia="Times New Roman" w:hAnsi="Calibri" w:cs="Calibri"/>
                <w:b/>
                <w:bCs/>
                <w:color w:val="000000"/>
                <w:sz w:val="16"/>
                <w:szCs w:val="16"/>
              </w:rPr>
              <w:t>Groom, Clean Feet and Fit Work</w:t>
            </w:r>
            <w:r>
              <w:rPr>
                <w:rFonts w:ascii="Calibri" w:eastAsia="Times New Roman" w:hAnsi="Calibri" w:cs="Calibri"/>
                <w:b/>
                <w:bCs/>
                <w:color w:val="000000"/>
                <w:sz w:val="16"/>
                <w:szCs w:val="16"/>
              </w:rPr>
              <w:t>ing</w:t>
            </w:r>
            <w:r w:rsidRPr="001267AA">
              <w:rPr>
                <w:rFonts w:ascii="Calibri" w:eastAsia="Times New Roman" w:hAnsi="Calibri" w:cs="Calibri"/>
                <w:b/>
                <w:bCs/>
                <w:color w:val="000000"/>
                <w:sz w:val="16"/>
                <w:szCs w:val="16"/>
              </w:rPr>
              <w:t xml:space="preserve"> Gear</w:t>
            </w:r>
          </w:p>
        </w:tc>
        <w:tc>
          <w:tcPr>
            <w:tcW w:w="728"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765446B1" w14:textId="77777777" w:rsidR="004723BE" w:rsidRPr="001267AA" w:rsidRDefault="004723BE" w:rsidP="004723BE">
            <w:pPr>
              <w:jc w:val="center"/>
              <w:rPr>
                <w:rFonts w:ascii="Calibri" w:eastAsia="Times New Roman" w:hAnsi="Calibri" w:cs="Calibri"/>
                <w:b/>
                <w:bCs/>
                <w:color w:val="000000"/>
                <w:sz w:val="16"/>
                <w:szCs w:val="16"/>
              </w:rPr>
            </w:pPr>
            <w:r w:rsidRPr="001267AA">
              <w:rPr>
                <w:rFonts w:ascii="Calibri" w:eastAsia="Times New Roman" w:hAnsi="Calibri" w:cs="Calibri"/>
                <w:b/>
                <w:bCs/>
                <w:color w:val="000000"/>
                <w:sz w:val="16"/>
                <w:szCs w:val="16"/>
              </w:rPr>
              <w:t>Lung</w:t>
            </w:r>
            <w:r>
              <w:rPr>
                <w:rFonts w:ascii="Calibri" w:eastAsia="Times New Roman" w:hAnsi="Calibri" w:cs="Calibri"/>
                <w:b/>
                <w:bCs/>
                <w:color w:val="000000"/>
                <w:sz w:val="16"/>
                <w:szCs w:val="16"/>
              </w:rPr>
              <w:t>e</w:t>
            </w:r>
            <w:r w:rsidRPr="001267AA">
              <w:rPr>
                <w:rFonts w:ascii="Calibri" w:eastAsia="Times New Roman" w:hAnsi="Calibri" w:cs="Calibri"/>
                <w:b/>
                <w:bCs/>
                <w:color w:val="000000"/>
                <w:sz w:val="16"/>
                <w:szCs w:val="16"/>
              </w:rPr>
              <w:t>ing</w:t>
            </w:r>
          </w:p>
        </w:tc>
        <w:tc>
          <w:tcPr>
            <w:tcW w:w="910"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1A28F302" w14:textId="77777777" w:rsidR="004723BE" w:rsidRPr="001267AA" w:rsidRDefault="004723BE" w:rsidP="004723BE">
            <w:pPr>
              <w:jc w:val="center"/>
              <w:rPr>
                <w:rFonts w:ascii="Calibri" w:eastAsia="Times New Roman" w:hAnsi="Calibri" w:cs="Calibri"/>
                <w:b/>
                <w:bCs/>
                <w:color w:val="000000"/>
                <w:sz w:val="16"/>
                <w:szCs w:val="16"/>
              </w:rPr>
            </w:pPr>
            <w:r w:rsidRPr="001267AA">
              <w:rPr>
                <w:rFonts w:ascii="Calibri" w:eastAsia="Times New Roman" w:hAnsi="Calibri" w:cs="Calibri"/>
                <w:b/>
                <w:bCs/>
                <w:color w:val="000000"/>
                <w:sz w:val="16"/>
                <w:szCs w:val="16"/>
              </w:rPr>
              <w:t>Long Reining (enclosed area)</w:t>
            </w:r>
          </w:p>
        </w:tc>
        <w:tc>
          <w:tcPr>
            <w:tcW w:w="1820" w:type="dxa"/>
            <w:gridSpan w:val="5"/>
            <w:tcBorders>
              <w:top w:val="single" w:sz="4" w:space="0" w:color="auto"/>
              <w:left w:val="nil"/>
              <w:bottom w:val="single" w:sz="4" w:space="0" w:color="auto"/>
              <w:right w:val="double" w:sz="6" w:space="0" w:color="000000"/>
            </w:tcBorders>
            <w:shd w:val="clear" w:color="auto" w:fill="auto"/>
            <w:noWrap/>
            <w:vAlign w:val="center"/>
            <w:hideMark/>
          </w:tcPr>
          <w:p w14:paraId="2FFF4D33" w14:textId="77777777" w:rsidR="004723BE" w:rsidRPr="001267AA" w:rsidRDefault="004723BE" w:rsidP="004723BE">
            <w:pPr>
              <w:jc w:val="center"/>
              <w:rPr>
                <w:rFonts w:ascii="Calibri" w:eastAsia="Times New Roman" w:hAnsi="Calibri" w:cs="Calibri"/>
                <w:b/>
                <w:bCs/>
                <w:color w:val="000000"/>
                <w:sz w:val="16"/>
                <w:szCs w:val="16"/>
              </w:rPr>
            </w:pPr>
            <w:r w:rsidRPr="001267AA">
              <w:rPr>
                <w:rFonts w:ascii="Calibri" w:eastAsia="Times New Roman" w:hAnsi="Calibri" w:cs="Calibri"/>
                <w:b/>
                <w:bCs/>
                <w:color w:val="000000"/>
                <w:sz w:val="16"/>
                <w:szCs w:val="16"/>
              </w:rPr>
              <w:t>Transport</w:t>
            </w:r>
          </w:p>
        </w:tc>
      </w:tr>
      <w:tr w:rsidR="004723BE" w:rsidRPr="001267AA" w14:paraId="7E11E795" w14:textId="77777777" w:rsidTr="004723BE">
        <w:trPr>
          <w:trHeight w:val="3315"/>
        </w:trPr>
        <w:tc>
          <w:tcPr>
            <w:tcW w:w="3261" w:type="dxa"/>
            <w:gridSpan w:val="3"/>
            <w:vMerge/>
            <w:tcBorders>
              <w:left w:val="single" w:sz="4" w:space="0" w:color="auto"/>
              <w:bottom w:val="single" w:sz="4" w:space="0" w:color="auto"/>
              <w:right w:val="double" w:sz="4" w:space="0" w:color="auto"/>
            </w:tcBorders>
            <w:shd w:val="clear" w:color="auto" w:fill="auto"/>
            <w:vAlign w:val="center"/>
            <w:hideMark/>
          </w:tcPr>
          <w:p w14:paraId="16A1EFF5" w14:textId="77777777" w:rsidR="004723BE" w:rsidRPr="001267AA" w:rsidRDefault="004723BE" w:rsidP="004723BE">
            <w:pPr>
              <w:rPr>
                <w:rFonts w:ascii="Calibri" w:eastAsia="Times New Roman" w:hAnsi="Calibri" w:cs="Calibri"/>
                <w:color w:val="0000FF"/>
                <w:sz w:val="16"/>
                <w:szCs w:val="16"/>
              </w:rPr>
            </w:pPr>
          </w:p>
        </w:tc>
        <w:tc>
          <w:tcPr>
            <w:tcW w:w="351" w:type="dxa"/>
            <w:tcBorders>
              <w:top w:val="single" w:sz="4" w:space="0" w:color="auto"/>
              <w:left w:val="double" w:sz="4" w:space="0" w:color="auto"/>
              <w:bottom w:val="single" w:sz="4" w:space="0" w:color="auto"/>
              <w:right w:val="single" w:sz="4" w:space="0" w:color="auto"/>
            </w:tcBorders>
            <w:shd w:val="clear" w:color="auto" w:fill="auto"/>
            <w:noWrap/>
            <w:textDirection w:val="btLr"/>
            <w:hideMark/>
          </w:tcPr>
          <w:p w14:paraId="5D7F4FE9"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Vitals</w:t>
            </w:r>
          </w:p>
        </w:tc>
        <w:tc>
          <w:tcPr>
            <w:tcW w:w="351" w:type="dxa"/>
            <w:tcBorders>
              <w:top w:val="single" w:sz="4" w:space="0" w:color="auto"/>
              <w:left w:val="single" w:sz="4" w:space="0" w:color="auto"/>
              <w:bottom w:val="single" w:sz="4" w:space="0" w:color="auto"/>
              <w:right w:val="single" w:sz="4" w:space="0" w:color="auto"/>
            </w:tcBorders>
            <w:shd w:val="clear" w:color="auto" w:fill="auto"/>
            <w:textDirection w:val="btLr"/>
          </w:tcPr>
          <w:p w14:paraId="7829898A" w14:textId="77777777" w:rsidR="004723BE" w:rsidRPr="00390B52" w:rsidRDefault="004723BE" w:rsidP="004723BE">
            <w:pPr>
              <w:rPr>
                <w:rFonts w:ascii="Calibri" w:eastAsia="Times New Roman" w:hAnsi="Calibri" w:cs="Calibri"/>
                <w:color w:val="000000"/>
                <w:sz w:val="16"/>
                <w:szCs w:val="16"/>
              </w:rPr>
            </w:pPr>
            <w:r w:rsidRPr="00390B52">
              <w:rPr>
                <w:rFonts w:ascii="Calibri" w:eastAsia="Times New Roman" w:hAnsi="Calibri" w:cs="Calibri"/>
                <w:color w:val="000000"/>
                <w:sz w:val="16"/>
                <w:szCs w:val="16"/>
              </w:rPr>
              <w:t>Clinical examination</w:t>
            </w:r>
          </w:p>
        </w:tc>
        <w:tc>
          <w:tcPr>
            <w:tcW w:w="365" w:type="dxa"/>
            <w:tcBorders>
              <w:top w:val="single" w:sz="4" w:space="0" w:color="auto"/>
              <w:left w:val="nil"/>
              <w:bottom w:val="single" w:sz="4" w:space="0" w:color="auto"/>
              <w:right w:val="single" w:sz="4" w:space="0" w:color="auto"/>
            </w:tcBorders>
            <w:shd w:val="clear" w:color="auto" w:fill="auto"/>
            <w:noWrap/>
            <w:textDirection w:val="btLr"/>
            <w:hideMark/>
          </w:tcPr>
          <w:p w14:paraId="6C8E628C" w14:textId="77777777" w:rsidR="004723BE" w:rsidRPr="00390B52" w:rsidRDefault="004723BE" w:rsidP="004723BE">
            <w:pPr>
              <w:rPr>
                <w:rFonts w:ascii="Calibri" w:eastAsia="Times New Roman" w:hAnsi="Calibri" w:cs="Calibri"/>
                <w:color w:val="000000"/>
                <w:sz w:val="16"/>
                <w:szCs w:val="16"/>
              </w:rPr>
            </w:pPr>
            <w:r w:rsidRPr="00390B52">
              <w:rPr>
                <w:rFonts w:ascii="Calibri" w:eastAsia="Times New Roman" w:hAnsi="Calibri" w:cs="Calibri"/>
                <w:color w:val="000000"/>
                <w:sz w:val="16"/>
                <w:szCs w:val="16"/>
              </w:rPr>
              <w:t>Bandaging</w:t>
            </w:r>
          </w:p>
        </w:tc>
        <w:tc>
          <w:tcPr>
            <w:tcW w:w="364" w:type="dxa"/>
            <w:tcBorders>
              <w:top w:val="single" w:sz="4" w:space="0" w:color="auto"/>
              <w:left w:val="nil"/>
              <w:bottom w:val="single" w:sz="4" w:space="0" w:color="auto"/>
              <w:right w:val="single" w:sz="4" w:space="0" w:color="auto"/>
            </w:tcBorders>
            <w:shd w:val="clear" w:color="auto" w:fill="auto"/>
            <w:noWrap/>
            <w:textDirection w:val="btLr"/>
          </w:tcPr>
          <w:p w14:paraId="2D6798F6" w14:textId="77777777" w:rsidR="004723BE" w:rsidRPr="00390B52" w:rsidRDefault="004723BE" w:rsidP="004723BE">
            <w:pPr>
              <w:rPr>
                <w:rFonts w:ascii="Calibri" w:eastAsia="Times New Roman" w:hAnsi="Calibri" w:cs="Calibri"/>
                <w:color w:val="000000"/>
                <w:sz w:val="16"/>
                <w:szCs w:val="16"/>
              </w:rPr>
            </w:pPr>
            <w:r w:rsidRPr="00390B52">
              <w:rPr>
                <w:rFonts w:ascii="Calibri" w:eastAsia="Times New Roman" w:hAnsi="Calibri" w:cs="Calibri"/>
                <w:color w:val="000000"/>
                <w:sz w:val="16"/>
                <w:szCs w:val="16"/>
              </w:rPr>
              <w:t>Basic first aid</w:t>
            </w:r>
          </w:p>
        </w:tc>
        <w:tc>
          <w:tcPr>
            <w:tcW w:w="364" w:type="dxa"/>
            <w:tcBorders>
              <w:top w:val="single" w:sz="4" w:space="0" w:color="auto"/>
              <w:left w:val="single" w:sz="4" w:space="0" w:color="auto"/>
              <w:bottom w:val="single" w:sz="4" w:space="0" w:color="auto"/>
              <w:right w:val="single" w:sz="4" w:space="0" w:color="auto"/>
            </w:tcBorders>
            <w:textDirection w:val="btLr"/>
          </w:tcPr>
          <w:p w14:paraId="7A63D1D5" w14:textId="77777777" w:rsidR="004723BE" w:rsidRPr="00390B52" w:rsidRDefault="004723BE" w:rsidP="004723BE">
            <w:pPr>
              <w:rPr>
                <w:rFonts w:ascii="Calibri" w:eastAsia="Times New Roman" w:hAnsi="Calibri" w:cs="Calibri"/>
                <w:color w:val="000000"/>
                <w:sz w:val="16"/>
                <w:szCs w:val="16"/>
              </w:rPr>
            </w:pPr>
            <w:r w:rsidRPr="00390B52">
              <w:rPr>
                <w:rFonts w:ascii="Calibri" w:eastAsia="Times New Roman" w:hAnsi="Calibri" w:cs="Calibri"/>
                <w:color w:val="000000"/>
                <w:sz w:val="16"/>
                <w:szCs w:val="16"/>
              </w:rPr>
              <w:t>Administration of oral substance</w:t>
            </w:r>
          </w:p>
        </w:tc>
        <w:tc>
          <w:tcPr>
            <w:tcW w:w="364" w:type="dxa"/>
            <w:tcBorders>
              <w:top w:val="single" w:sz="4" w:space="0" w:color="auto"/>
              <w:left w:val="single" w:sz="4" w:space="0" w:color="auto"/>
              <w:bottom w:val="single" w:sz="4" w:space="0" w:color="auto"/>
              <w:right w:val="double" w:sz="4" w:space="0" w:color="auto"/>
            </w:tcBorders>
            <w:shd w:val="clear" w:color="auto" w:fill="auto"/>
            <w:noWrap/>
            <w:textDirection w:val="btLr"/>
            <w:hideMark/>
          </w:tcPr>
          <w:p w14:paraId="6275C89F" w14:textId="77777777" w:rsidR="004723BE" w:rsidRPr="00390B52" w:rsidRDefault="004723BE" w:rsidP="004723BE">
            <w:pPr>
              <w:rPr>
                <w:rFonts w:ascii="Calibri" w:eastAsia="Times New Roman" w:hAnsi="Calibri" w:cs="Calibri"/>
                <w:color w:val="000000"/>
                <w:sz w:val="16"/>
                <w:szCs w:val="16"/>
              </w:rPr>
            </w:pPr>
            <w:r w:rsidRPr="00390B52">
              <w:rPr>
                <w:rFonts w:ascii="Calibri" w:eastAsia="Times New Roman" w:hAnsi="Calibri" w:cs="Calibri"/>
                <w:color w:val="000000"/>
                <w:sz w:val="16"/>
                <w:szCs w:val="16"/>
              </w:rPr>
              <w:t>Intramuscular injections</w:t>
            </w:r>
          </w:p>
        </w:tc>
        <w:tc>
          <w:tcPr>
            <w:tcW w:w="364" w:type="dxa"/>
            <w:tcBorders>
              <w:top w:val="nil"/>
              <w:left w:val="double" w:sz="4" w:space="0" w:color="auto"/>
              <w:bottom w:val="single" w:sz="4" w:space="0" w:color="auto"/>
              <w:right w:val="single" w:sz="4" w:space="0" w:color="auto"/>
            </w:tcBorders>
            <w:shd w:val="clear" w:color="auto" w:fill="auto"/>
            <w:noWrap/>
            <w:textDirection w:val="btLr"/>
            <w:hideMark/>
          </w:tcPr>
          <w:p w14:paraId="5B9E597F"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Catch and lead</w:t>
            </w:r>
          </w:p>
        </w:tc>
        <w:tc>
          <w:tcPr>
            <w:tcW w:w="364" w:type="dxa"/>
            <w:tcBorders>
              <w:top w:val="nil"/>
              <w:left w:val="nil"/>
              <w:bottom w:val="single" w:sz="4" w:space="0" w:color="auto"/>
              <w:right w:val="single" w:sz="4" w:space="0" w:color="auto"/>
            </w:tcBorders>
            <w:shd w:val="clear" w:color="auto" w:fill="auto"/>
            <w:noWrap/>
            <w:textDirection w:val="btLr"/>
            <w:hideMark/>
          </w:tcPr>
          <w:p w14:paraId="64DC3FE4"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Tie up (front tie)</w:t>
            </w:r>
          </w:p>
        </w:tc>
        <w:tc>
          <w:tcPr>
            <w:tcW w:w="364" w:type="dxa"/>
            <w:tcBorders>
              <w:top w:val="nil"/>
              <w:left w:val="nil"/>
              <w:bottom w:val="single" w:sz="4" w:space="0" w:color="auto"/>
              <w:right w:val="single" w:sz="4" w:space="0" w:color="auto"/>
            </w:tcBorders>
            <w:shd w:val="clear" w:color="auto" w:fill="auto"/>
            <w:noWrap/>
            <w:textDirection w:val="btLr"/>
            <w:hideMark/>
          </w:tcPr>
          <w:p w14:paraId="708BF71A"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Tie up (Cross Tie)</w:t>
            </w:r>
          </w:p>
        </w:tc>
        <w:tc>
          <w:tcPr>
            <w:tcW w:w="364" w:type="dxa"/>
            <w:tcBorders>
              <w:top w:val="nil"/>
              <w:left w:val="nil"/>
              <w:bottom w:val="single" w:sz="4" w:space="0" w:color="auto"/>
              <w:right w:val="single" w:sz="4" w:space="0" w:color="auto"/>
            </w:tcBorders>
            <w:shd w:val="clear" w:color="auto" w:fill="auto"/>
            <w:noWrap/>
            <w:textDirection w:val="btLr"/>
            <w:hideMark/>
          </w:tcPr>
          <w:p w14:paraId="44938227"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Leads with another horse</w:t>
            </w:r>
          </w:p>
        </w:tc>
        <w:tc>
          <w:tcPr>
            <w:tcW w:w="364" w:type="dxa"/>
            <w:tcBorders>
              <w:top w:val="nil"/>
              <w:left w:val="nil"/>
              <w:bottom w:val="single" w:sz="4" w:space="0" w:color="auto"/>
              <w:right w:val="single" w:sz="4" w:space="0" w:color="auto"/>
            </w:tcBorders>
            <w:shd w:val="clear" w:color="auto" w:fill="auto"/>
            <w:noWrap/>
            <w:textDirection w:val="btLr"/>
            <w:hideMark/>
          </w:tcPr>
          <w:p w14:paraId="69F4E69C" w14:textId="77777777" w:rsidR="004723BE" w:rsidRPr="001267AA" w:rsidRDefault="004723BE" w:rsidP="004723BE">
            <w:pPr>
              <w:rPr>
                <w:rFonts w:ascii="Calibri" w:eastAsia="Times New Roman" w:hAnsi="Calibri" w:cs="Calibri"/>
                <w:color w:val="000000"/>
                <w:sz w:val="16"/>
                <w:szCs w:val="16"/>
              </w:rPr>
            </w:pPr>
            <w:r>
              <w:rPr>
                <w:rFonts w:ascii="Calibri" w:eastAsia="Times New Roman" w:hAnsi="Calibri" w:cs="Calibri"/>
                <w:color w:val="000000"/>
                <w:sz w:val="16"/>
                <w:szCs w:val="16"/>
              </w:rPr>
              <w:t>External stimuli (i.e. oil</w:t>
            </w:r>
            <w:r w:rsidRPr="001267AA">
              <w:rPr>
                <w:rFonts w:ascii="Calibri" w:eastAsia="Times New Roman" w:hAnsi="Calibri" w:cs="Calibri"/>
                <w:color w:val="000000"/>
                <w:sz w:val="16"/>
                <w:szCs w:val="16"/>
              </w:rPr>
              <w:t>skin, coat etc.)</w:t>
            </w:r>
          </w:p>
        </w:tc>
        <w:tc>
          <w:tcPr>
            <w:tcW w:w="364" w:type="dxa"/>
            <w:tcBorders>
              <w:top w:val="nil"/>
              <w:left w:val="nil"/>
              <w:bottom w:val="single" w:sz="4" w:space="0" w:color="auto"/>
              <w:right w:val="single" w:sz="4" w:space="0" w:color="auto"/>
            </w:tcBorders>
            <w:shd w:val="clear" w:color="auto" w:fill="auto"/>
            <w:noWrap/>
            <w:textDirection w:val="btLr"/>
            <w:hideMark/>
          </w:tcPr>
          <w:p w14:paraId="733FE3B5"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Hobbles</w:t>
            </w:r>
          </w:p>
        </w:tc>
        <w:tc>
          <w:tcPr>
            <w:tcW w:w="364" w:type="dxa"/>
            <w:tcBorders>
              <w:top w:val="nil"/>
              <w:left w:val="nil"/>
              <w:bottom w:val="single" w:sz="4" w:space="0" w:color="auto"/>
              <w:right w:val="single" w:sz="4" w:space="0" w:color="auto"/>
            </w:tcBorders>
            <w:shd w:val="clear" w:color="auto" w:fill="auto"/>
            <w:noWrap/>
            <w:textDirection w:val="btLr"/>
            <w:hideMark/>
          </w:tcPr>
          <w:p w14:paraId="750F8C50"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Crush</w:t>
            </w:r>
          </w:p>
        </w:tc>
        <w:tc>
          <w:tcPr>
            <w:tcW w:w="364" w:type="dxa"/>
            <w:tcBorders>
              <w:top w:val="nil"/>
              <w:left w:val="nil"/>
              <w:bottom w:val="single" w:sz="4" w:space="0" w:color="auto"/>
              <w:right w:val="single" w:sz="4" w:space="0" w:color="auto"/>
            </w:tcBorders>
            <w:shd w:val="clear" w:color="auto" w:fill="auto"/>
            <w:noWrap/>
            <w:textDirection w:val="btLr"/>
            <w:hideMark/>
          </w:tcPr>
          <w:p w14:paraId="7086D91D"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Nose twitch</w:t>
            </w:r>
          </w:p>
        </w:tc>
        <w:tc>
          <w:tcPr>
            <w:tcW w:w="364" w:type="dxa"/>
            <w:tcBorders>
              <w:top w:val="nil"/>
              <w:left w:val="nil"/>
              <w:bottom w:val="single" w:sz="4" w:space="0" w:color="auto"/>
              <w:right w:val="single" w:sz="4" w:space="0" w:color="auto"/>
            </w:tcBorders>
            <w:shd w:val="clear" w:color="auto" w:fill="auto"/>
            <w:noWrap/>
            <w:textDirection w:val="btLr"/>
            <w:hideMark/>
          </w:tcPr>
          <w:p w14:paraId="004417B6"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Skin twitch</w:t>
            </w:r>
          </w:p>
        </w:tc>
        <w:tc>
          <w:tcPr>
            <w:tcW w:w="364" w:type="dxa"/>
            <w:tcBorders>
              <w:top w:val="nil"/>
              <w:left w:val="nil"/>
              <w:bottom w:val="single" w:sz="4" w:space="0" w:color="auto"/>
              <w:right w:val="double" w:sz="6" w:space="0" w:color="auto"/>
            </w:tcBorders>
            <w:shd w:val="clear" w:color="auto" w:fill="auto"/>
            <w:noWrap/>
            <w:textDirection w:val="btLr"/>
            <w:hideMark/>
          </w:tcPr>
          <w:p w14:paraId="4F4E636E"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Stock whip</w:t>
            </w:r>
          </w:p>
        </w:tc>
        <w:tc>
          <w:tcPr>
            <w:tcW w:w="364" w:type="dxa"/>
            <w:tcBorders>
              <w:top w:val="nil"/>
              <w:left w:val="nil"/>
              <w:bottom w:val="single" w:sz="4" w:space="0" w:color="auto"/>
              <w:right w:val="single" w:sz="4" w:space="0" w:color="auto"/>
            </w:tcBorders>
            <w:shd w:val="clear" w:color="auto" w:fill="auto"/>
            <w:noWrap/>
            <w:textDirection w:val="btLr"/>
            <w:hideMark/>
          </w:tcPr>
          <w:p w14:paraId="0D49434A"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Picks up feet</w:t>
            </w:r>
          </w:p>
        </w:tc>
        <w:tc>
          <w:tcPr>
            <w:tcW w:w="364" w:type="dxa"/>
            <w:tcBorders>
              <w:top w:val="nil"/>
              <w:left w:val="nil"/>
              <w:bottom w:val="single" w:sz="4" w:space="0" w:color="auto"/>
              <w:right w:val="single" w:sz="4" w:space="0" w:color="auto"/>
            </w:tcBorders>
            <w:shd w:val="clear" w:color="auto" w:fill="auto"/>
            <w:noWrap/>
            <w:textDirection w:val="btLr"/>
            <w:hideMark/>
          </w:tcPr>
          <w:p w14:paraId="4EA724F4"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Groom</w:t>
            </w:r>
          </w:p>
        </w:tc>
        <w:tc>
          <w:tcPr>
            <w:tcW w:w="364" w:type="dxa"/>
            <w:tcBorders>
              <w:top w:val="nil"/>
              <w:left w:val="nil"/>
              <w:bottom w:val="single" w:sz="4" w:space="0" w:color="auto"/>
              <w:right w:val="single" w:sz="4" w:space="0" w:color="auto"/>
            </w:tcBorders>
            <w:shd w:val="clear" w:color="auto" w:fill="auto"/>
            <w:noWrap/>
            <w:textDirection w:val="btLr"/>
            <w:hideMark/>
          </w:tcPr>
          <w:p w14:paraId="7D4191E2"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Rugging</w:t>
            </w:r>
          </w:p>
        </w:tc>
        <w:tc>
          <w:tcPr>
            <w:tcW w:w="364" w:type="dxa"/>
            <w:tcBorders>
              <w:top w:val="nil"/>
              <w:left w:val="nil"/>
              <w:bottom w:val="single" w:sz="4" w:space="0" w:color="auto"/>
              <w:right w:val="single" w:sz="4" w:space="0" w:color="auto"/>
            </w:tcBorders>
            <w:shd w:val="clear" w:color="auto" w:fill="auto"/>
            <w:noWrap/>
            <w:textDirection w:val="btLr"/>
            <w:hideMark/>
          </w:tcPr>
          <w:p w14:paraId="578684DC"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Gearing up</w:t>
            </w:r>
          </w:p>
        </w:tc>
        <w:tc>
          <w:tcPr>
            <w:tcW w:w="364" w:type="dxa"/>
            <w:tcBorders>
              <w:top w:val="nil"/>
              <w:left w:val="nil"/>
              <w:bottom w:val="single" w:sz="4" w:space="0" w:color="auto"/>
              <w:right w:val="single" w:sz="4" w:space="0" w:color="auto"/>
            </w:tcBorders>
            <w:shd w:val="clear" w:color="auto" w:fill="auto"/>
            <w:noWrap/>
            <w:textDirection w:val="btLr"/>
            <w:hideMark/>
          </w:tcPr>
          <w:p w14:paraId="5EA3CC34"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Pull mane</w:t>
            </w:r>
          </w:p>
        </w:tc>
        <w:tc>
          <w:tcPr>
            <w:tcW w:w="364" w:type="dxa"/>
            <w:tcBorders>
              <w:top w:val="nil"/>
              <w:left w:val="nil"/>
              <w:bottom w:val="single" w:sz="4" w:space="0" w:color="auto"/>
              <w:right w:val="single" w:sz="4" w:space="0" w:color="auto"/>
            </w:tcBorders>
            <w:shd w:val="clear" w:color="auto" w:fill="auto"/>
            <w:noWrap/>
            <w:textDirection w:val="btLr"/>
            <w:hideMark/>
          </w:tcPr>
          <w:p w14:paraId="4CDDD064"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Pull tail</w:t>
            </w:r>
          </w:p>
        </w:tc>
        <w:tc>
          <w:tcPr>
            <w:tcW w:w="364" w:type="dxa"/>
            <w:tcBorders>
              <w:top w:val="nil"/>
              <w:left w:val="nil"/>
              <w:bottom w:val="single" w:sz="4" w:space="0" w:color="auto"/>
              <w:right w:val="single" w:sz="4" w:space="0" w:color="auto"/>
            </w:tcBorders>
            <w:shd w:val="clear" w:color="auto" w:fill="auto"/>
            <w:noWrap/>
            <w:textDirection w:val="btLr"/>
            <w:hideMark/>
          </w:tcPr>
          <w:p w14:paraId="74905C93"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Washing</w:t>
            </w:r>
          </w:p>
        </w:tc>
        <w:tc>
          <w:tcPr>
            <w:tcW w:w="364" w:type="dxa"/>
            <w:tcBorders>
              <w:top w:val="nil"/>
              <w:left w:val="nil"/>
              <w:bottom w:val="single" w:sz="4" w:space="0" w:color="auto"/>
              <w:right w:val="single" w:sz="4" w:space="0" w:color="auto"/>
            </w:tcBorders>
            <w:shd w:val="clear" w:color="auto" w:fill="auto"/>
            <w:noWrap/>
            <w:textDirection w:val="btLr"/>
            <w:hideMark/>
          </w:tcPr>
          <w:p w14:paraId="613C61D8"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Trimming (electric clippers)</w:t>
            </w:r>
          </w:p>
        </w:tc>
        <w:tc>
          <w:tcPr>
            <w:tcW w:w="364" w:type="dxa"/>
            <w:tcBorders>
              <w:top w:val="nil"/>
              <w:left w:val="nil"/>
              <w:bottom w:val="single" w:sz="4" w:space="0" w:color="auto"/>
              <w:right w:val="double" w:sz="6" w:space="0" w:color="auto"/>
            </w:tcBorders>
            <w:shd w:val="clear" w:color="auto" w:fill="auto"/>
            <w:noWrap/>
            <w:textDirection w:val="btLr"/>
            <w:hideMark/>
          </w:tcPr>
          <w:p w14:paraId="648291C7"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Body clip</w:t>
            </w:r>
          </w:p>
        </w:tc>
        <w:tc>
          <w:tcPr>
            <w:tcW w:w="364" w:type="dxa"/>
            <w:tcBorders>
              <w:top w:val="nil"/>
              <w:left w:val="nil"/>
              <w:bottom w:val="single" w:sz="4" w:space="0" w:color="auto"/>
              <w:right w:val="single" w:sz="4" w:space="0" w:color="auto"/>
            </w:tcBorders>
            <w:shd w:val="clear" w:color="auto" w:fill="auto"/>
            <w:noWrap/>
            <w:textDirection w:val="btLr"/>
            <w:hideMark/>
          </w:tcPr>
          <w:p w14:paraId="001F783B"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Lunge</w:t>
            </w:r>
          </w:p>
        </w:tc>
        <w:tc>
          <w:tcPr>
            <w:tcW w:w="364" w:type="dxa"/>
            <w:tcBorders>
              <w:top w:val="nil"/>
              <w:left w:val="nil"/>
              <w:bottom w:val="single" w:sz="4" w:space="0" w:color="auto"/>
              <w:right w:val="double" w:sz="6" w:space="0" w:color="auto"/>
            </w:tcBorders>
            <w:shd w:val="clear" w:color="auto" w:fill="auto"/>
            <w:noWrap/>
            <w:textDirection w:val="btLr"/>
            <w:hideMark/>
          </w:tcPr>
          <w:p w14:paraId="5254295A"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Advanced lunge equipment</w:t>
            </w:r>
          </w:p>
        </w:tc>
        <w:tc>
          <w:tcPr>
            <w:tcW w:w="455" w:type="dxa"/>
            <w:tcBorders>
              <w:top w:val="nil"/>
              <w:left w:val="nil"/>
              <w:bottom w:val="single" w:sz="4" w:space="0" w:color="auto"/>
              <w:right w:val="single" w:sz="4" w:space="0" w:color="auto"/>
            </w:tcBorders>
            <w:shd w:val="clear" w:color="auto" w:fill="auto"/>
            <w:noWrap/>
            <w:textDirection w:val="btLr"/>
            <w:hideMark/>
          </w:tcPr>
          <w:p w14:paraId="01C34B33"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Long reining (enclosed area)</w:t>
            </w:r>
          </w:p>
        </w:tc>
        <w:tc>
          <w:tcPr>
            <w:tcW w:w="455" w:type="dxa"/>
            <w:tcBorders>
              <w:top w:val="nil"/>
              <w:left w:val="nil"/>
              <w:bottom w:val="single" w:sz="4" w:space="0" w:color="auto"/>
              <w:right w:val="double" w:sz="6" w:space="0" w:color="auto"/>
            </w:tcBorders>
            <w:shd w:val="clear" w:color="auto" w:fill="auto"/>
            <w:noWrap/>
            <w:textDirection w:val="btLr"/>
            <w:hideMark/>
          </w:tcPr>
          <w:p w14:paraId="3C289BCD"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Long reining (open area)</w:t>
            </w:r>
          </w:p>
        </w:tc>
        <w:tc>
          <w:tcPr>
            <w:tcW w:w="364" w:type="dxa"/>
            <w:tcBorders>
              <w:top w:val="nil"/>
              <w:left w:val="nil"/>
              <w:bottom w:val="single" w:sz="4" w:space="0" w:color="auto"/>
              <w:right w:val="single" w:sz="4" w:space="0" w:color="auto"/>
            </w:tcBorders>
            <w:shd w:val="clear" w:color="auto" w:fill="auto"/>
            <w:noWrap/>
            <w:textDirection w:val="btLr"/>
            <w:hideMark/>
          </w:tcPr>
          <w:p w14:paraId="7CEDCAC2"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Apply transport gear</w:t>
            </w:r>
          </w:p>
        </w:tc>
        <w:tc>
          <w:tcPr>
            <w:tcW w:w="364" w:type="dxa"/>
            <w:tcBorders>
              <w:top w:val="nil"/>
              <w:left w:val="nil"/>
              <w:bottom w:val="single" w:sz="4" w:space="0" w:color="auto"/>
              <w:right w:val="single" w:sz="4" w:space="0" w:color="auto"/>
            </w:tcBorders>
            <w:shd w:val="clear" w:color="auto" w:fill="auto"/>
            <w:noWrap/>
            <w:textDirection w:val="btLr"/>
            <w:hideMark/>
          </w:tcPr>
          <w:p w14:paraId="498869AA"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Loads</w:t>
            </w:r>
          </w:p>
        </w:tc>
        <w:tc>
          <w:tcPr>
            <w:tcW w:w="364" w:type="dxa"/>
            <w:tcBorders>
              <w:top w:val="nil"/>
              <w:left w:val="nil"/>
              <w:bottom w:val="single" w:sz="4" w:space="0" w:color="auto"/>
              <w:right w:val="single" w:sz="4" w:space="0" w:color="auto"/>
            </w:tcBorders>
            <w:shd w:val="clear" w:color="auto" w:fill="auto"/>
            <w:noWrap/>
            <w:textDirection w:val="btLr"/>
            <w:hideMark/>
          </w:tcPr>
          <w:p w14:paraId="114A7BE6"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Unloads</w:t>
            </w:r>
          </w:p>
        </w:tc>
        <w:tc>
          <w:tcPr>
            <w:tcW w:w="364" w:type="dxa"/>
            <w:tcBorders>
              <w:top w:val="nil"/>
              <w:left w:val="nil"/>
              <w:bottom w:val="single" w:sz="4" w:space="0" w:color="auto"/>
              <w:right w:val="single" w:sz="4" w:space="0" w:color="auto"/>
            </w:tcBorders>
            <w:shd w:val="clear" w:color="auto" w:fill="auto"/>
            <w:noWrap/>
            <w:textDirection w:val="btLr"/>
            <w:hideMark/>
          </w:tcPr>
          <w:p w14:paraId="717FD190"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Leading stimulus (tail rope, whip on rump)</w:t>
            </w:r>
          </w:p>
        </w:tc>
        <w:tc>
          <w:tcPr>
            <w:tcW w:w="364" w:type="dxa"/>
            <w:tcBorders>
              <w:top w:val="nil"/>
              <w:left w:val="nil"/>
              <w:bottom w:val="single" w:sz="4" w:space="0" w:color="auto"/>
              <w:right w:val="double" w:sz="6" w:space="0" w:color="auto"/>
            </w:tcBorders>
            <w:shd w:val="clear" w:color="auto" w:fill="auto"/>
            <w:noWrap/>
            <w:textDirection w:val="btLr"/>
            <w:hideMark/>
          </w:tcPr>
          <w:p w14:paraId="4F976531" w14:textId="77777777" w:rsidR="004723BE" w:rsidRPr="001267AA" w:rsidRDefault="004723BE" w:rsidP="004723BE">
            <w:pPr>
              <w:rPr>
                <w:rFonts w:ascii="Calibri" w:eastAsia="Times New Roman" w:hAnsi="Calibri" w:cs="Calibri"/>
                <w:color w:val="000000"/>
                <w:sz w:val="16"/>
                <w:szCs w:val="16"/>
              </w:rPr>
            </w:pPr>
            <w:r w:rsidRPr="001267AA">
              <w:rPr>
                <w:rFonts w:ascii="Calibri" w:eastAsia="Times New Roman" w:hAnsi="Calibri" w:cs="Calibri"/>
                <w:color w:val="000000"/>
                <w:sz w:val="16"/>
                <w:szCs w:val="16"/>
              </w:rPr>
              <w:t>Stands on transport</w:t>
            </w:r>
          </w:p>
        </w:tc>
      </w:tr>
      <w:tr w:rsidR="004723BE" w:rsidRPr="001267AA" w14:paraId="33B4A6CE" w14:textId="77777777" w:rsidTr="004723BE">
        <w:trPr>
          <w:trHeight w:val="525"/>
        </w:trPr>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0FEE36B8" w14:textId="77777777" w:rsidR="004723BE" w:rsidRPr="001267AA" w:rsidRDefault="004723BE" w:rsidP="004723BE">
            <w:pPr>
              <w:rPr>
                <w:rFonts w:ascii="Calibri" w:eastAsia="Times New Roman" w:hAnsi="Calibri" w:cs="Calibri"/>
                <w:b/>
                <w:bCs/>
                <w:color w:val="000000"/>
                <w:sz w:val="18"/>
                <w:szCs w:val="18"/>
              </w:rPr>
            </w:pPr>
            <w:r w:rsidRPr="001267AA">
              <w:rPr>
                <w:rFonts w:ascii="Calibri" w:eastAsia="Times New Roman" w:hAnsi="Calibri" w:cs="Calibri"/>
                <w:b/>
                <w:bCs/>
                <w:color w:val="000000"/>
                <w:sz w:val="18"/>
                <w:szCs w:val="18"/>
              </w:rPr>
              <w:t>Name of Horse</w:t>
            </w:r>
          </w:p>
        </w:tc>
        <w:tc>
          <w:tcPr>
            <w:tcW w:w="1134" w:type="dxa"/>
            <w:tcBorders>
              <w:top w:val="single" w:sz="4" w:space="0" w:color="auto"/>
              <w:left w:val="nil"/>
              <w:bottom w:val="single" w:sz="4" w:space="0" w:color="auto"/>
              <w:right w:val="single" w:sz="4" w:space="0" w:color="auto"/>
            </w:tcBorders>
            <w:shd w:val="clear" w:color="auto" w:fill="auto"/>
            <w:hideMark/>
          </w:tcPr>
          <w:p w14:paraId="40B5E06C" w14:textId="77777777" w:rsidR="004723BE" w:rsidRPr="005C1C8E" w:rsidRDefault="004723BE" w:rsidP="004723BE">
            <w:pPr>
              <w:rPr>
                <w:rFonts w:ascii="Calibri" w:eastAsia="Times New Roman" w:hAnsi="Calibri" w:cs="Calibri"/>
                <w:b/>
                <w:bCs/>
                <w:color w:val="000000"/>
                <w:sz w:val="18"/>
                <w:szCs w:val="18"/>
              </w:rPr>
            </w:pPr>
            <w:r w:rsidRPr="005C1C8E">
              <w:rPr>
                <w:rFonts w:ascii="Calibri" w:eastAsia="Times New Roman" w:hAnsi="Calibri" w:cs="Calibri"/>
                <w:b/>
                <w:bCs/>
                <w:color w:val="000000"/>
                <w:sz w:val="18"/>
                <w:szCs w:val="18"/>
              </w:rPr>
              <w:t>Last Date of Assessment</w:t>
            </w:r>
          </w:p>
        </w:tc>
        <w:tc>
          <w:tcPr>
            <w:tcW w:w="992" w:type="dxa"/>
            <w:tcBorders>
              <w:top w:val="single" w:sz="4" w:space="0" w:color="auto"/>
              <w:left w:val="single" w:sz="4" w:space="0" w:color="auto"/>
              <w:bottom w:val="single" w:sz="4" w:space="0" w:color="auto"/>
              <w:right w:val="double" w:sz="4" w:space="0" w:color="auto"/>
            </w:tcBorders>
            <w:shd w:val="clear" w:color="auto" w:fill="auto"/>
          </w:tcPr>
          <w:p w14:paraId="1C6F7630" w14:textId="77777777" w:rsidR="004723BE" w:rsidRPr="001267AA" w:rsidRDefault="004723BE" w:rsidP="004723BE">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Educator</w:t>
            </w:r>
            <w:r w:rsidRPr="001F691C">
              <w:rPr>
                <w:rFonts w:ascii="Calibri" w:eastAsia="Times New Roman" w:hAnsi="Calibri" w:cs="Calibri"/>
                <w:b/>
                <w:bCs/>
                <w:color w:val="000000"/>
                <w:sz w:val="18"/>
                <w:szCs w:val="18"/>
              </w:rPr>
              <w:t xml:space="preserve"> Initials</w:t>
            </w:r>
          </w:p>
        </w:tc>
        <w:tc>
          <w:tcPr>
            <w:tcW w:w="351" w:type="dxa"/>
            <w:tcBorders>
              <w:top w:val="nil"/>
              <w:left w:val="double" w:sz="4" w:space="0" w:color="auto"/>
              <w:bottom w:val="single" w:sz="4" w:space="0" w:color="auto"/>
              <w:right w:val="single" w:sz="4" w:space="0" w:color="auto"/>
            </w:tcBorders>
            <w:shd w:val="clear" w:color="auto" w:fill="auto"/>
            <w:noWrap/>
            <w:textDirection w:val="btLr"/>
            <w:vAlign w:val="bottom"/>
            <w:hideMark/>
          </w:tcPr>
          <w:p w14:paraId="7B15D8F0"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51" w:type="dxa"/>
            <w:tcBorders>
              <w:top w:val="nil"/>
              <w:left w:val="single" w:sz="4" w:space="0" w:color="auto"/>
              <w:bottom w:val="single" w:sz="4" w:space="0" w:color="auto"/>
              <w:right w:val="single" w:sz="4" w:space="0" w:color="auto"/>
            </w:tcBorders>
            <w:shd w:val="clear" w:color="auto" w:fill="auto"/>
            <w:textDirection w:val="btLr"/>
            <w:vAlign w:val="bottom"/>
          </w:tcPr>
          <w:p w14:paraId="103076A9" w14:textId="77777777" w:rsidR="004723BE" w:rsidRPr="001F691C" w:rsidRDefault="004723BE" w:rsidP="004723BE">
            <w:pPr>
              <w:rPr>
                <w:rFonts w:ascii="Calibri" w:eastAsia="Times New Roman" w:hAnsi="Calibri" w:cs="Calibri"/>
                <w:color w:val="FF0000"/>
                <w:sz w:val="14"/>
                <w:szCs w:val="14"/>
              </w:rPr>
            </w:pPr>
          </w:p>
        </w:tc>
        <w:tc>
          <w:tcPr>
            <w:tcW w:w="365" w:type="dxa"/>
            <w:tcBorders>
              <w:top w:val="nil"/>
              <w:left w:val="nil"/>
              <w:bottom w:val="single" w:sz="4" w:space="0" w:color="auto"/>
              <w:right w:val="single" w:sz="4" w:space="0" w:color="auto"/>
            </w:tcBorders>
            <w:shd w:val="clear" w:color="auto" w:fill="auto"/>
            <w:noWrap/>
            <w:textDirection w:val="btLr"/>
            <w:vAlign w:val="bottom"/>
            <w:hideMark/>
          </w:tcPr>
          <w:p w14:paraId="2E44F475" w14:textId="77777777" w:rsidR="004723BE" w:rsidRPr="001F691C" w:rsidRDefault="004723BE" w:rsidP="004723BE">
            <w:pPr>
              <w:rPr>
                <w:rFonts w:ascii="Calibri" w:eastAsia="Times New Roman" w:hAnsi="Calibri" w:cs="Calibri"/>
                <w:color w:val="FF0000"/>
                <w:sz w:val="14"/>
                <w:szCs w:val="14"/>
              </w:rPr>
            </w:pPr>
            <w:r w:rsidRPr="001F691C">
              <w:rPr>
                <w:rFonts w:ascii="Calibri" w:eastAsia="Times New Roman" w:hAnsi="Calibri" w:cs="Calibri"/>
                <w:color w:val="FF0000"/>
                <w:sz w:val="14"/>
                <w:szCs w:val="14"/>
              </w:rPr>
              <w:t> </w:t>
            </w:r>
          </w:p>
        </w:tc>
        <w:tc>
          <w:tcPr>
            <w:tcW w:w="364"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662F5C9"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single" w:sz="4" w:space="0" w:color="auto"/>
              <w:left w:val="single" w:sz="4" w:space="0" w:color="auto"/>
              <w:bottom w:val="single" w:sz="4" w:space="0" w:color="auto"/>
              <w:right w:val="single" w:sz="4" w:space="0" w:color="auto"/>
            </w:tcBorders>
            <w:textDirection w:val="btLr"/>
          </w:tcPr>
          <w:p w14:paraId="3D7BEC39" w14:textId="77777777" w:rsidR="004723BE" w:rsidRPr="001267AA" w:rsidRDefault="004723BE" w:rsidP="004723BE">
            <w:pPr>
              <w:rPr>
                <w:rFonts w:ascii="Calibri" w:eastAsia="Times New Roman" w:hAnsi="Calibri" w:cs="Calibri"/>
                <w:color w:val="FF0000"/>
                <w:sz w:val="14"/>
                <w:szCs w:val="14"/>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textDirection w:val="btLr"/>
            <w:vAlign w:val="bottom"/>
            <w:hideMark/>
          </w:tcPr>
          <w:p w14:paraId="56221621"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double" w:sz="4" w:space="0" w:color="auto"/>
              <w:bottom w:val="single" w:sz="4" w:space="0" w:color="auto"/>
              <w:right w:val="single" w:sz="4" w:space="0" w:color="auto"/>
            </w:tcBorders>
            <w:shd w:val="clear" w:color="auto" w:fill="auto"/>
            <w:noWrap/>
            <w:textDirection w:val="btLr"/>
            <w:vAlign w:val="bottom"/>
            <w:hideMark/>
          </w:tcPr>
          <w:p w14:paraId="74B7DE81"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4CDFF7FE"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4739B24D"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0B7A0473"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63096666"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7AAA40DA"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7086D750"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7FFF1C75"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78F3B334"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nil"/>
            </w:tcBorders>
            <w:shd w:val="clear" w:color="auto" w:fill="auto"/>
            <w:noWrap/>
            <w:textDirection w:val="btLr"/>
            <w:vAlign w:val="bottom"/>
            <w:hideMark/>
          </w:tcPr>
          <w:p w14:paraId="382ED817"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double" w:sz="6" w:space="0" w:color="auto"/>
              <w:bottom w:val="single" w:sz="4" w:space="0" w:color="auto"/>
              <w:right w:val="single" w:sz="4" w:space="0" w:color="auto"/>
            </w:tcBorders>
            <w:shd w:val="clear" w:color="auto" w:fill="auto"/>
            <w:noWrap/>
            <w:textDirection w:val="btLr"/>
            <w:vAlign w:val="bottom"/>
            <w:hideMark/>
          </w:tcPr>
          <w:p w14:paraId="7824AA1E"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319F30D8"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43219055"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79AAD9C1"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2A70A8E4"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3F0BFC55"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49DC29FC"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1E4391F9"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nil"/>
            </w:tcBorders>
            <w:shd w:val="clear" w:color="auto" w:fill="auto"/>
            <w:noWrap/>
            <w:textDirection w:val="btLr"/>
            <w:vAlign w:val="bottom"/>
            <w:hideMark/>
          </w:tcPr>
          <w:p w14:paraId="2143C6BD"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double" w:sz="6" w:space="0" w:color="auto"/>
              <w:bottom w:val="single" w:sz="4" w:space="0" w:color="auto"/>
              <w:right w:val="single" w:sz="4" w:space="0" w:color="auto"/>
            </w:tcBorders>
            <w:shd w:val="clear" w:color="auto" w:fill="auto"/>
            <w:noWrap/>
            <w:textDirection w:val="btLr"/>
            <w:vAlign w:val="bottom"/>
            <w:hideMark/>
          </w:tcPr>
          <w:p w14:paraId="402C0CDD"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nil"/>
            </w:tcBorders>
            <w:shd w:val="clear" w:color="auto" w:fill="auto"/>
            <w:noWrap/>
            <w:textDirection w:val="btLr"/>
            <w:vAlign w:val="bottom"/>
            <w:hideMark/>
          </w:tcPr>
          <w:p w14:paraId="74F649B5"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455" w:type="dxa"/>
            <w:tcBorders>
              <w:top w:val="nil"/>
              <w:left w:val="double" w:sz="6" w:space="0" w:color="auto"/>
              <w:bottom w:val="single" w:sz="4" w:space="0" w:color="auto"/>
              <w:right w:val="single" w:sz="4" w:space="0" w:color="auto"/>
            </w:tcBorders>
            <w:shd w:val="clear" w:color="auto" w:fill="auto"/>
            <w:noWrap/>
            <w:textDirection w:val="btLr"/>
            <w:vAlign w:val="bottom"/>
            <w:hideMark/>
          </w:tcPr>
          <w:p w14:paraId="27769346"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455" w:type="dxa"/>
            <w:tcBorders>
              <w:top w:val="nil"/>
              <w:left w:val="nil"/>
              <w:bottom w:val="single" w:sz="4" w:space="0" w:color="auto"/>
              <w:right w:val="nil"/>
            </w:tcBorders>
            <w:shd w:val="clear" w:color="auto" w:fill="auto"/>
            <w:noWrap/>
            <w:textDirection w:val="btLr"/>
            <w:vAlign w:val="bottom"/>
            <w:hideMark/>
          </w:tcPr>
          <w:p w14:paraId="0AFCBB46"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double" w:sz="6" w:space="0" w:color="auto"/>
              <w:bottom w:val="single" w:sz="4" w:space="0" w:color="auto"/>
              <w:right w:val="single" w:sz="4" w:space="0" w:color="auto"/>
            </w:tcBorders>
            <w:shd w:val="clear" w:color="auto" w:fill="auto"/>
            <w:noWrap/>
            <w:textDirection w:val="btLr"/>
            <w:vAlign w:val="bottom"/>
            <w:hideMark/>
          </w:tcPr>
          <w:p w14:paraId="1CA933EA"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2239566D"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0CB552D7"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14:paraId="2337C146"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c>
          <w:tcPr>
            <w:tcW w:w="364" w:type="dxa"/>
            <w:tcBorders>
              <w:top w:val="single" w:sz="4" w:space="0" w:color="auto"/>
              <w:left w:val="nil"/>
              <w:bottom w:val="single" w:sz="4" w:space="0" w:color="auto"/>
              <w:right w:val="double" w:sz="4" w:space="0" w:color="auto"/>
            </w:tcBorders>
            <w:shd w:val="clear" w:color="auto" w:fill="auto"/>
            <w:noWrap/>
            <w:textDirection w:val="btLr"/>
            <w:vAlign w:val="bottom"/>
            <w:hideMark/>
          </w:tcPr>
          <w:p w14:paraId="2CFE52A1" w14:textId="77777777" w:rsidR="004723BE" w:rsidRPr="001267AA" w:rsidRDefault="004723BE" w:rsidP="004723BE">
            <w:pPr>
              <w:rPr>
                <w:rFonts w:ascii="Calibri" w:eastAsia="Times New Roman" w:hAnsi="Calibri" w:cs="Calibri"/>
                <w:color w:val="FF0000"/>
                <w:sz w:val="14"/>
                <w:szCs w:val="14"/>
              </w:rPr>
            </w:pPr>
            <w:r w:rsidRPr="001267AA">
              <w:rPr>
                <w:rFonts w:ascii="Calibri" w:eastAsia="Times New Roman" w:hAnsi="Calibri" w:cs="Calibri"/>
                <w:color w:val="FF0000"/>
                <w:sz w:val="14"/>
                <w:szCs w:val="14"/>
              </w:rPr>
              <w:t> </w:t>
            </w:r>
          </w:p>
        </w:tc>
      </w:tr>
      <w:tr w:rsidR="004723BE" w:rsidRPr="001267AA" w14:paraId="4FB48BEC" w14:textId="77777777" w:rsidTr="004723BE">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34700F25"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Horse 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A01BDE8"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992" w:type="dxa"/>
            <w:tcBorders>
              <w:top w:val="single" w:sz="4" w:space="0" w:color="auto"/>
              <w:left w:val="nil"/>
              <w:bottom w:val="single" w:sz="4" w:space="0" w:color="auto"/>
              <w:right w:val="double" w:sz="4" w:space="0" w:color="auto"/>
            </w:tcBorders>
            <w:shd w:val="clear" w:color="auto" w:fill="auto"/>
            <w:vAlign w:val="bottom"/>
          </w:tcPr>
          <w:p w14:paraId="3FDF415A" w14:textId="77777777" w:rsidR="004723BE" w:rsidRPr="001267AA" w:rsidRDefault="004723BE" w:rsidP="004723BE">
            <w:pPr>
              <w:rPr>
                <w:rFonts w:ascii="Calibri" w:eastAsia="Times New Roman" w:hAnsi="Calibri" w:cs="Calibri"/>
                <w:color w:val="000000"/>
                <w:sz w:val="20"/>
                <w:szCs w:val="20"/>
              </w:rPr>
            </w:pPr>
          </w:p>
        </w:tc>
        <w:tc>
          <w:tcPr>
            <w:tcW w:w="351" w:type="dxa"/>
            <w:tcBorders>
              <w:top w:val="nil"/>
              <w:left w:val="double" w:sz="4" w:space="0" w:color="auto"/>
              <w:bottom w:val="single" w:sz="4" w:space="0" w:color="auto"/>
              <w:right w:val="single" w:sz="4" w:space="0" w:color="auto"/>
            </w:tcBorders>
            <w:shd w:val="clear" w:color="auto" w:fill="auto"/>
            <w:noWrap/>
            <w:vAlign w:val="bottom"/>
            <w:hideMark/>
          </w:tcPr>
          <w:p w14:paraId="72DAEBE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51" w:type="dxa"/>
            <w:tcBorders>
              <w:top w:val="nil"/>
              <w:left w:val="single" w:sz="4" w:space="0" w:color="auto"/>
              <w:bottom w:val="single" w:sz="4" w:space="0" w:color="auto"/>
              <w:right w:val="single" w:sz="4" w:space="0" w:color="auto"/>
            </w:tcBorders>
            <w:shd w:val="clear" w:color="auto" w:fill="auto"/>
            <w:vAlign w:val="bottom"/>
          </w:tcPr>
          <w:p w14:paraId="53986DA2" w14:textId="77777777" w:rsidR="004723BE" w:rsidRPr="001267AA" w:rsidRDefault="004723BE" w:rsidP="004723BE">
            <w:pPr>
              <w:rPr>
                <w:rFonts w:ascii="Calibri" w:eastAsia="Times New Roman" w:hAnsi="Calibri" w:cs="Calibri"/>
                <w:color w:val="000000"/>
              </w:rPr>
            </w:pPr>
          </w:p>
        </w:tc>
        <w:tc>
          <w:tcPr>
            <w:tcW w:w="365" w:type="dxa"/>
            <w:tcBorders>
              <w:top w:val="nil"/>
              <w:left w:val="nil"/>
              <w:bottom w:val="single" w:sz="4" w:space="0" w:color="auto"/>
              <w:right w:val="single" w:sz="4" w:space="0" w:color="auto"/>
            </w:tcBorders>
            <w:shd w:val="clear" w:color="auto" w:fill="auto"/>
            <w:noWrap/>
            <w:vAlign w:val="bottom"/>
            <w:hideMark/>
          </w:tcPr>
          <w:p w14:paraId="19B2B798"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83A1097"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tcPr>
          <w:p w14:paraId="669B70E8"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74475E7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4" w:space="0" w:color="auto"/>
              <w:bottom w:val="single" w:sz="4" w:space="0" w:color="auto"/>
              <w:right w:val="single" w:sz="4" w:space="0" w:color="auto"/>
            </w:tcBorders>
            <w:shd w:val="clear" w:color="auto" w:fill="auto"/>
            <w:noWrap/>
            <w:vAlign w:val="bottom"/>
            <w:hideMark/>
          </w:tcPr>
          <w:p w14:paraId="70FF70BD"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1294F262"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723467B"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1F53D552"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6E2B6F59"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135B8AE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39EC137C"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30B460E7"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12F64421"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nil"/>
            </w:tcBorders>
            <w:shd w:val="clear" w:color="auto" w:fill="auto"/>
            <w:noWrap/>
            <w:vAlign w:val="bottom"/>
            <w:hideMark/>
          </w:tcPr>
          <w:p w14:paraId="0CA06109"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6" w:space="0" w:color="auto"/>
              <w:bottom w:val="single" w:sz="4" w:space="0" w:color="auto"/>
              <w:right w:val="single" w:sz="4" w:space="0" w:color="auto"/>
            </w:tcBorders>
            <w:shd w:val="clear" w:color="auto" w:fill="auto"/>
            <w:noWrap/>
            <w:vAlign w:val="bottom"/>
            <w:hideMark/>
          </w:tcPr>
          <w:p w14:paraId="7FB74ED6"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36586D4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964978D"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2316F1DD"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424965A8"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14CDA49E"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3030F8EC"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61CA4010"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nil"/>
            </w:tcBorders>
            <w:shd w:val="clear" w:color="auto" w:fill="auto"/>
            <w:noWrap/>
            <w:vAlign w:val="bottom"/>
            <w:hideMark/>
          </w:tcPr>
          <w:p w14:paraId="270886D9"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6" w:space="0" w:color="auto"/>
              <w:bottom w:val="single" w:sz="4" w:space="0" w:color="auto"/>
              <w:right w:val="single" w:sz="4" w:space="0" w:color="auto"/>
            </w:tcBorders>
            <w:shd w:val="clear" w:color="auto" w:fill="auto"/>
            <w:noWrap/>
            <w:vAlign w:val="bottom"/>
            <w:hideMark/>
          </w:tcPr>
          <w:p w14:paraId="0D29EEEE"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nil"/>
            </w:tcBorders>
            <w:shd w:val="clear" w:color="auto" w:fill="auto"/>
            <w:noWrap/>
            <w:vAlign w:val="bottom"/>
            <w:hideMark/>
          </w:tcPr>
          <w:p w14:paraId="1CBFC780"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455" w:type="dxa"/>
            <w:tcBorders>
              <w:top w:val="nil"/>
              <w:left w:val="double" w:sz="6" w:space="0" w:color="auto"/>
              <w:bottom w:val="single" w:sz="4" w:space="0" w:color="auto"/>
              <w:right w:val="single" w:sz="4" w:space="0" w:color="auto"/>
            </w:tcBorders>
            <w:shd w:val="clear" w:color="auto" w:fill="auto"/>
            <w:noWrap/>
            <w:vAlign w:val="bottom"/>
            <w:hideMark/>
          </w:tcPr>
          <w:p w14:paraId="04554555"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455" w:type="dxa"/>
            <w:tcBorders>
              <w:top w:val="nil"/>
              <w:left w:val="nil"/>
              <w:bottom w:val="single" w:sz="4" w:space="0" w:color="auto"/>
              <w:right w:val="nil"/>
            </w:tcBorders>
            <w:shd w:val="clear" w:color="auto" w:fill="auto"/>
            <w:noWrap/>
            <w:vAlign w:val="bottom"/>
            <w:hideMark/>
          </w:tcPr>
          <w:p w14:paraId="56517A76"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6" w:space="0" w:color="auto"/>
              <w:bottom w:val="single" w:sz="4" w:space="0" w:color="auto"/>
              <w:right w:val="single" w:sz="4" w:space="0" w:color="auto"/>
            </w:tcBorders>
            <w:shd w:val="clear" w:color="auto" w:fill="auto"/>
            <w:noWrap/>
            <w:vAlign w:val="bottom"/>
            <w:hideMark/>
          </w:tcPr>
          <w:p w14:paraId="0ED3DDA2" w14:textId="77777777" w:rsidR="004723BE" w:rsidRPr="001267AA" w:rsidRDefault="004723BE" w:rsidP="004723BE">
            <w:pPr>
              <w:rPr>
                <w:rFonts w:ascii="Calibri" w:eastAsia="Times New Roman" w:hAnsi="Calibri" w:cs="Calibri"/>
                <w:color w:val="FF9900"/>
              </w:rPr>
            </w:pPr>
            <w:r w:rsidRPr="001267AA">
              <w:rPr>
                <w:rFonts w:ascii="Calibri" w:eastAsia="Times New Roman" w:hAnsi="Calibri" w:cs="Calibri"/>
                <w:color w:val="FF99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0EA3E61" w14:textId="77777777" w:rsidR="004723BE" w:rsidRPr="001267AA" w:rsidRDefault="004723BE" w:rsidP="004723BE">
            <w:pPr>
              <w:rPr>
                <w:rFonts w:ascii="Calibri" w:eastAsia="Times New Roman" w:hAnsi="Calibri" w:cs="Calibri"/>
                <w:color w:val="FF9900"/>
              </w:rPr>
            </w:pPr>
            <w:r w:rsidRPr="001267AA">
              <w:rPr>
                <w:rFonts w:ascii="Calibri" w:eastAsia="Times New Roman" w:hAnsi="Calibri" w:cs="Calibri"/>
                <w:color w:val="FF9900"/>
              </w:rPr>
              <w:t> </w:t>
            </w:r>
          </w:p>
        </w:tc>
        <w:tc>
          <w:tcPr>
            <w:tcW w:w="364" w:type="dxa"/>
            <w:tcBorders>
              <w:top w:val="nil"/>
              <w:left w:val="nil"/>
              <w:bottom w:val="single" w:sz="4" w:space="0" w:color="auto"/>
              <w:right w:val="single" w:sz="4" w:space="0" w:color="auto"/>
            </w:tcBorders>
            <w:shd w:val="clear" w:color="auto" w:fill="auto"/>
            <w:noWrap/>
            <w:vAlign w:val="bottom"/>
            <w:hideMark/>
          </w:tcPr>
          <w:p w14:paraId="656807B9" w14:textId="77777777" w:rsidR="004723BE" w:rsidRPr="001267AA" w:rsidRDefault="004723BE" w:rsidP="004723BE">
            <w:pPr>
              <w:rPr>
                <w:rFonts w:ascii="Calibri" w:eastAsia="Times New Roman" w:hAnsi="Calibri" w:cs="Calibri"/>
                <w:color w:val="FF9900"/>
              </w:rPr>
            </w:pPr>
            <w:r w:rsidRPr="001267AA">
              <w:rPr>
                <w:rFonts w:ascii="Calibri" w:eastAsia="Times New Roman" w:hAnsi="Calibri" w:cs="Calibri"/>
                <w:color w:val="FF9900"/>
              </w:rPr>
              <w:t> </w:t>
            </w:r>
          </w:p>
        </w:tc>
        <w:tc>
          <w:tcPr>
            <w:tcW w:w="364" w:type="dxa"/>
            <w:tcBorders>
              <w:top w:val="nil"/>
              <w:left w:val="nil"/>
              <w:bottom w:val="single" w:sz="4" w:space="0" w:color="auto"/>
              <w:right w:val="single" w:sz="4" w:space="0" w:color="auto"/>
            </w:tcBorders>
            <w:shd w:val="clear" w:color="auto" w:fill="auto"/>
            <w:noWrap/>
            <w:vAlign w:val="bottom"/>
            <w:hideMark/>
          </w:tcPr>
          <w:p w14:paraId="62FD210B" w14:textId="77777777" w:rsidR="004723BE" w:rsidRPr="001267AA" w:rsidRDefault="004723BE" w:rsidP="004723BE">
            <w:pPr>
              <w:rPr>
                <w:rFonts w:ascii="Calibri" w:eastAsia="Times New Roman" w:hAnsi="Calibri" w:cs="Calibri"/>
                <w:color w:val="FF9900"/>
              </w:rPr>
            </w:pPr>
            <w:r w:rsidRPr="001267AA">
              <w:rPr>
                <w:rFonts w:ascii="Calibri" w:eastAsia="Times New Roman" w:hAnsi="Calibri" w:cs="Calibri"/>
                <w:color w:val="FF9900"/>
              </w:rPr>
              <w:t> </w:t>
            </w:r>
          </w:p>
        </w:tc>
        <w:tc>
          <w:tcPr>
            <w:tcW w:w="364" w:type="dxa"/>
            <w:tcBorders>
              <w:top w:val="single" w:sz="4" w:space="0" w:color="auto"/>
              <w:left w:val="nil"/>
              <w:bottom w:val="single" w:sz="4" w:space="0" w:color="auto"/>
              <w:right w:val="double" w:sz="4" w:space="0" w:color="auto"/>
            </w:tcBorders>
            <w:shd w:val="clear" w:color="auto" w:fill="auto"/>
            <w:noWrap/>
            <w:vAlign w:val="bottom"/>
            <w:hideMark/>
          </w:tcPr>
          <w:p w14:paraId="23E97EDC" w14:textId="77777777" w:rsidR="004723BE" w:rsidRPr="001267AA" w:rsidRDefault="004723BE" w:rsidP="004723BE">
            <w:pPr>
              <w:rPr>
                <w:rFonts w:ascii="Calibri" w:eastAsia="Times New Roman" w:hAnsi="Calibri" w:cs="Calibri"/>
                <w:color w:val="FF9900"/>
              </w:rPr>
            </w:pPr>
            <w:r w:rsidRPr="001267AA">
              <w:rPr>
                <w:rFonts w:ascii="Calibri" w:eastAsia="Times New Roman" w:hAnsi="Calibri" w:cs="Calibri"/>
                <w:color w:val="FF9900"/>
              </w:rPr>
              <w:t> </w:t>
            </w:r>
          </w:p>
        </w:tc>
      </w:tr>
      <w:tr w:rsidR="004723BE" w:rsidRPr="001267AA" w14:paraId="5DFBE0A7" w14:textId="77777777" w:rsidTr="004723BE">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5C68B9F2"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Horse 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8B25141"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992" w:type="dxa"/>
            <w:tcBorders>
              <w:top w:val="single" w:sz="4" w:space="0" w:color="auto"/>
              <w:left w:val="nil"/>
              <w:bottom w:val="single" w:sz="4" w:space="0" w:color="auto"/>
              <w:right w:val="double" w:sz="4" w:space="0" w:color="auto"/>
            </w:tcBorders>
            <w:shd w:val="clear" w:color="auto" w:fill="auto"/>
            <w:vAlign w:val="bottom"/>
          </w:tcPr>
          <w:p w14:paraId="2BE40A60" w14:textId="77777777" w:rsidR="004723BE" w:rsidRPr="001267AA" w:rsidRDefault="004723BE" w:rsidP="004723BE">
            <w:pPr>
              <w:rPr>
                <w:rFonts w:ascii="Calibri" w:eastAsia="Times New Roman" w:hAnsi="Calibri" w:cs="Calibri"/>
                <w:color w:val="000000"/>
                <w:sz w:val="20"/>
                <w:szCs w:val="20"/>
              </w:rPr>
            </w:pPr>
          </w:p>
        </w:tc>
        <w:tc>
          <w:tcPr>
            <w:tcW w:w="351" w:type="dxa"/>
            <w:tcBorders>
              <w:top w:val="nil"/>
              <w:left w:val="double" w:sz="4" w:space="0" w:color="auto"/>
              <w:bottom w:val="single" w:sz="4" w:space="0" w:color="auto"/>
              <w:right w:val="single" w:sz="4" w:space="0" w:color="auto"/>
            </w:tcBorders>
            <w:shd w:val="clear" w:color="auto" w:fill="auto"/>
            <w:noWrap/>
            <w:vAlign w:val="bottom"/>
            <w:hideMark/>
          </w:tcPr>
          <w:p w14:paraId="666EBD98"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51" w:type="dxa"/>
            <w:tcBorders>
              <w:top w:val="nil"/>
              <w:left w:val="single" w:sz="4" w:space="0" w:color="auto"/>
              <w:bottom w:val="single" w:sz="4" w:space="0" w:color="auto"/>
              <w:right w:val="single" w:sz="4" w:space="0" w:color="auto"/>
            </w:tcBorders>
            <w:shd w:val="clear" w:color="auto" w:fill="auto"/>
            <w:vAlign w:val="bottom"/>
          </w:tcPr>
          <w:p w14:paraId="416C5D51" w14:textId="77777777" w:rsidR="004723BE" w:rsidRPr="001267AA" w:rsidRDefault="004723BE" w:rsidP="004723BE">
            <w:pPr>
              <w:rPr>
                <w:rFonts w:ascii="Calibri" w:eastAsia="Times New Roman" w:hAnsi="Calibri" w:cs="Calibri"/>
                <w:color w:val="000000"/>
              </w:rPr>
            </w:pPr>
          </w:p>
        </w:tc>
        <w:tc>
          <w:tcPr>
            <w:tcW w:w="365" w:type="dxa"/>
            <w:tcBorders>
              <w:top w:val="nil"/>
              <w:left w:val="nil"/>
              <w:bottom w:val="single" w:sz="4" w:space="0" w:color="auto"/>
              <w:right w:val="single" w:sz="4" w:space="0" w:color="auto"/>
            </w:tcBorders>
            <w:shd w:val="clear" w:color="auto" w:fill="auto"/>
            <w:noWrap/>
            <w:vAlign w:val="bottom"/>
            <w:hideMark/>
          </w:tcPr>
          <w:p w14:paraId="7544B1E2"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6769138D" w14:textId="77777777" w:rsidR="004723BE" w:rsidRPr="001267AA" w:rsidRDefault="004723BE" w:rsidP="004723BE">
            <w:pPr>
              <w:rPr>
                <w:rFonts w:ascii="Calibri" w:eastAsia="Times New Roman" w:hAnsi="Calibri" w:cs="Calibri"/>
                <w:color w:val="0000FF"/>
              </w:rPr>
            </w:pPr>
            <w:r w:rsidRPr="001267AA">
              <w:rPr>
                <w:rFonts w:ascii="Calibri" w:eastAsia="Times New Roman" w:hAnsi="Calibri" w:cs="Calibri"/>
                <w:color w:val="0000FF"/>
              </w:rPr>
              <w:t> </w:t>
            </w:r>
          </w:p>
        </w:tc>
        <w:tc>
          <w:tcPr>
            <w:tcW w:w="364" w:type="dxa"/>
            <w:tcBorders>
              <w:top w:val="single" w:sz="4" w:space="0" w:color="auto"/>
              <w:left w:val="single" w:sz="4" w:space="0" w:color="auto"/>
              <w:bottom w:val="single" w:sz="4" w:space="0" w:color="auto"/>
              <w:right w:val="single" w:sz="4" w:space="0" w:color="auto"/>
            </w:tcBorders>
          </w:tcPr>
          <w:p w14:paraId="451FEA27"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7466C38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4" w:space="0" w:color="auto"/>
              <w:bottom w:val="single" w:sz="4" w:space="0" w:color="auto"/>
              <w:right w:val="single" w:sz="4" w:space="0" w:color="auto"/>
            </w:tcBorders>
            <w:shd w:val="clear" w:color="auto" w:fill="auto"/>
            <w:noWrap/>
            <w:vAlign w:val="bottom"/>
            <w:hideMark/>
          </w:tcPr>
          <w:p w14:paraId="256787A1"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0FCAFBE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92E097B"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62EA19A"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5FA7CC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259153BB"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5345EF65" w14:textId="77777777" w:rsidR="004723BE" w:rsidRPr="001267AA" w:rsidRDefault="004723BE" w:rsidP="004723BE">
            <w:pPr>
              <w:rPr>
                <w:rFonts w:ascii="Calibri" w:eastAsia="Times New Roman" w:hAnsi="Calibri" w:cs="Calibri"/>
                <w:color w:val="E26B0A"/>
              </w:rPr>
            </w:pPr>
            <w:r w:rsidRPr="001267AA">
              <w:rPr>
                <w:rFonts w:ascii="Calibri" w:eastAsia="Times New Roman" w:hAnsi="Calibri" w:cs="Calibri"/>
                <w:color w:val="E26B0A"/>
              </w:rPr>
              <w:t> </w:t>
            </w:r>
          </w:p>
        </w:tc>
        <w:tc>
          <w:tcPr>
            <w:tcW w:w="364" w:type="dxa"/>
            <w:tcBorders>
              <w:top w:val="nil"/>
              <w:left w:val="nil"/>
              <w:bottom w:val="single" w:sz="4" w:space="0" w:color="auto"/>
              <w:right w:val="single" w:sz="4" w:space="0" w:color="auto"/>
            </w:tcBorders>
            <w:shd w:val="clear" w:color="auto" w:fill="auto"/>
            <w:noWrap/>
            <w:vAlign w:val="bottom"/>
            <w:hideMark/>
          </w:tcPr>
          <w:p w14:paraId="3CFDD3F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0B8FE72"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double" w:sz="6" w:space="0" w:color="auto"/>
            </w:tcBorders>
            <w:shd w:val="clear" w:color="auto" w:fill="auto"/>
            <w:noWrap/>
            <w:vAlign w:val="bottom"/>
            <w:hideMark/>
          </w:tcPr>
          <w:p w14:paraId="04064E35"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00F30539"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061C1781"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EBE616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68AB2122"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08231435"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44CAFC96"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3A48DD56"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185FF3BA"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nil"/>
            </w:tcBorders>
            <w:shd w:val="clear" w:color="auto" w:fill="auto"/>
            <w:noWrap/>
            <w:vAlign w:val="bottom"/>
            <w:hideMark/>
          </w:tcPr>
          <w:p w14:paraId="3415E4FD"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6" w:space="0" w:color="auto"/>
              <w:bottom w:val="single" w:sz="4" w:space="0" w:color="auto"/>
              <w:right w:val="single" w:sz="4" w:space="0" w:color="auto"/>
            </w:tcBorders>
            <w:shd w:val="clear" w:color="auto" w:fill="auto"/>
            <w:noWrap/>
            <w:vAlign w:val="bottom"/>
            <w:hideMark/>
          </w:tcPr>
          <w:p w14:paraId="46FE7D26"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nil"/>
            </w:tcBorders>
            <w:shd w:val="clear" w:color="auto" w:fill="auto"/>
            <w:noWrap/>
            <w:vAlign w:val="bottom"/>
            <w:hideMark/>
          </w:tcPr>
          <w:p w14:paraId="2C140056"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455" w:type="dxa"/>
            <w:tcBorders>
              <w:top w:val="nil"/>
              <w:left w:val="double" w:sz="6" w:space="0" w:color="auto"/>
              <w:bottom w:val="single" w:sz="4" w:space="0" w:color="auto"/>
              <w:right w:val="single" w:sz="4" w:space="0" w:color="auto"/>
            </w:tcBorders>
            <w:shd w:val="clear" w:color="auto" w:fill="auto"/>
            <w:noWrap/>
            <w:vAlign w:val="bottom"/>
            <w:hideMark/>
          </w:tcPr>
          <w:p w14:paraId="165D9B71"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455" w:type="dxa"/>
            <w:tcBorders>
              <w:top w:val="nil"/>
              <w:left w:val="nil"/>
              <w:bottom w:val="single" w:sz="4" w:space="0" w:color="auto"/>
              <w:right w:val="nil"/>
            </w:tcBorders>
            <w:shd w:val="clear" w:color="auto" w:fill="auto"/>
            <w:noWrap/>
            <w:vAlign w:val="bottom"/>
            <w:hideMark/>
          </w:tcPr>
          <w:p w14:paraId="2020FA5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6" w:space="0" w:color="auto"/>
              <w:bottom w:val="single" w:sz="4" w:space="0" w:color="auto"/>
              <w:right w:val="single" w:sz="4" w:space="0" w:color="auto"/>
            </w:tcBorders>
            <w:shd w:val="clear" w:color="auto" w:fill="auto"/>
            <w:noWrap/>
            <w:vAlign w:val="bottom"/>
            <w:hideMark/>
          </w:tcPr>
          <w:p w14:paraId="2C31CA75"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0D30A9F9"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1EF5632A"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46EA147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nil"/>
              <w:bottom w:val="single" w:sz="4" w:space="0" w:color="auto"/>
              <w:right w:val="double" w:sz="4" w:space="0" w:color="auto"/>
            </w:tcBorders>
            <w:shd w:val="clear" w:color="auto" w:fill="auto"/>
            <w:noWrap/>
            <w:vAlign w:val="bottom"/>
            <w:hideMark/>
          </w:tcPr>
          <w:p w14:paraId="1D1F89F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r>
      <w:tr w:rsidR="004723BE" w:rsidRPr="001267AA" w14:paraId="564E225C" w14:textId="77777777" w:rsidTr="004723BE">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22E65B69"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Horse 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A4D7E78"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992" w:type="dxa"/>
            <w:tcBorders>
              <w:top w:val="single" w:sz="4" w:space="0" w:color="auto"/>
              <w:left w:val="nil"/>
              <w:bottom w:val="single" w:sz="4" w:space="0" w:color="auto"/>
              <w:right w:val="double" w:sz="4" w:space="0" w:color="auto"/>
            </w:tcBorders>
            <w:shd w:val="clear" w:color="auto" w:fill="auto"/>
            <w:vAlign w:val="bottom"/>
          </w:tcPr>
          <w:p w14:paraId="09F9ABB2" w14:textId="77777777" w:rsidR="004723BE" w:rsidRPr="001267AA" w:rsidRDefault="004723BE" w:rsidP="004723BE">
            <w:pPr>
              <w:rPr>
                <w:rFonts w:ascii="Calibri" w:eastAsia="Times New Roman" w:hAnsi="Calibri" w:cs="Calibri"/>
                <w:color w:val="000000"/>
                <w:sz w:val="20"/>
                <w:szCs w:val="20"/>
              </w:rPr>
            </w:pPr>
          </w:p>
        </w:tc>
        <w:tc>
          <w:tcPr>
            <w:tcW w:w="351" w:type="dxa"/>
            <w:tcBorders>
              <w:top w:val="nil"/>
              <w:left w:val="double" w:sz="4" w:space="0" w:color="auto"/>
              <w:bottom w:val="single" w:sz="4" w:space="0" w:color="auto"/>
              <w:right w:val="single" w:sz="4" w:space="0" w:color="auto"/>
            </w:tcBorders>
            <w:shd w:val="clear" w:color="auto" w:fill="auto"/>
            <w:noWrap/>
            <w:vAlign w:val="bottom"/>
            <w:hideMark/>
          </w:tcPr>
          <w:p w14:paraId="4A3C86EF"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51" w:type="dxa"/>
            <w:tcBorders>
              <w:top w:val="nil"/>
              <w:left w:val="single" w:sz="4" w:space="0" w:color="auto"/>
              <w:bottom w:val="single" w:sz="4" w:space="0" w:color="auto"/>
              <w:right w:val="single" w:sz="4" w:space="0" w:color="auto"/>
            </w:tcBorders>
            <w:shd w:val="clear" w:color="auto" w:fill="auto"/>
            <w:vAlign w:val="bottom"/>
          </w:tcPr>
          <w:p w14:paraId="0F114C4E" w14:textId="77777777" w:rsidR="004723BE" w:rsidRPr="001267AA" w:rsidRDefault="004723BE" w:rsidP="004723BE">
            <w:pPr>
              <w:rPr>
                <w:rFonts w:ascii="Calibri" w:eastAsia="Times New Roman" w:hAnsi="Calibri" w:cs="Calibri"/>
                <w:color w:val="000000"/>
                <w:sz w:val="20"/>
                <w:szCs w:val="20"/>
              </w:rPr>
            </w:pPr>
          </w:p>
        </w:tc>
        <w:tc>
          <w:tcPr>
            <w:tcW w:w="365" w:type="dxa"/>
            <w:tcBorders>
              <w:top w:val="nil"/>
              <w:left w:val="nil"/>
              <w:bottom w:val="single" w:sz="4" w:space="0" w:color="auto"/>
              <w:right w:val="single" w:sz="4" w:space="0" w:color="auto"/>
            </w:tcBorders>
            <w:shd w:val="clear" w:color="auto" w:fill="auto"/>
            <w:noWrap/>
            <w:vAlign w:val="bottom"/>
            <w:hideMark/>
          </w:tcPr>
          <w:p w14:paraId="25A8F8C5"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5E5C6C64"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single" w:sz="4" w:space="0" w:color="auto"/>
              <w:left w:val="single" w:sz="4" w:space="0" w:color="auto"/>
              <w:bottom w:val="single" w:sz="4" w:space="0" w:color="auto"/>
              <w:right w:val="single" w:sz="4" w:space="0" w:color="auto"/>
            </w:tcBorders>
          </w:tcPr>
          <w:p w14:paraId="1AB71577" w14:textId="77777777" w:rsidR="004723BE" w:rsidRPr="001267AA" w:rsidRDefault="004723BE" w:rsidP="004723BE">
            <w:pPr>
              <w:rPr>
                <w:rFonts w:ascii="Calibri" w:eastAsia="Times New Roman" w:hAnsi="Calibri" w:cs="Calibri"/>
                <w:color w:val="000000"/>
                <w:sz w:val="20"/>
                <w:szCs w:val="2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7CBF4799"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double" w:sz="4" w:space="0" w:color="auto"/>
              <w:bottom w:val="single" w:sz="4" w:space="0" w:color="auto"/>
              <w:right w:val="single" w:sz="4" w:space="0" w:color="auto"/>
            </w:tcBorders>
            <w:shd w:val="clear" w:color="auto" w:fill="auto"/>
            <w:noWrap/>
            <w:vAlign w:val="bottom"/>
            <w:hideMark/>
          </w:tcPr>
          <w:p w14:paraId="512AC2D3"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7080F76F"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1EA154EA"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2E434497"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65AB1571"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6F627FEB"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30D23B7B"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0C40A0BF"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266388AB"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nil"/>
            </w:tcBorders>
            <w:shd w:val="clear" w:color="auto" w:fill="auto"/>
            <w:noWrap/>
            <w:vAlign w:val="bottom"/>
            <w:hideMark/>
          </w:tcPr>
          <w:p w14:paraId="537ED453"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double" w:sz="6" w:space="0" w:color="auto"/>
              <w:bottom w:val="single" w:sz="4" w:space="0" w:color="auto"/>
              <w:right w:val="single" w:sz="4" w:space="0" w:color="auto"/>
            </w:tcBorders>
            <w:shd w:val="clear" w:color="auto" w:fill="auto"/>
            <w:noWrap/>
            <w:vAlign w:val="bottom"/>
            <w:hideMark/>
          </w:tcPr>
          <w:p w14:paraId="43A44394"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0FC14CED"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05B0D081"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6B3BA560"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6A443CC6"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56DC5D28"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5EEEB094"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05F910EF"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nil"/>
            </w:tcBorders>
            <w:shd w:val="clear" w:color="auto" w:fill="auto"/>
            <w:noWrap/>
            <w:vAlign w:val="bottom"/>
            <w:hideMark/>
          </w:tcPr>
          <w:p w14:paraId="3F0B5B45"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double" w:sz="6" w:space="0" w:color="auto"/>
              <w:bottom w:val="single" w:sz="4" w:space="0" w:color="auto"/>
              <w:right w:val="single" w:sz="4" w:space="0" w:color="auto"/>
            </w:tcBorders>
            <w:shd w:val="clear" w:color="auto" w:fill="auto"/>
            <w:noWrap/>
            <w:vAlign w:val="bottom"/>
            <w:hideMark/>
          </w:tcPr>
          <w:p w14:paraId="31B9339E"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nil"/>
            </w:tcBorders>
            <w:shd w:val="clear" w:color="auto" w:fill="auto"/>
            <w:noWrap/>
            <w:vAlign w:val="bottom"/>
            <w:hideMark/>
          </w:tcPr>
          <w:p w14:paraId="28FE0E2A"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455" w:type="dxa"/>
            <w:tcBorders>
              <w:top w:val="nil"/>
              <w:left w:val="double" w:sz="6" w:space="0" w:color="auto"/>
              <w:bottom w:val="single" w:sz="4" w:space="0" w:color="auto"/>
              <w:right w:val="single" w:sz="4" w:space="0" w:color="auto"/>
            </w:tcBorders>
            <w:shd w:val="clear" w:color="auto" w:fill="auto"/>
            <w:noWrap/>
            <w:vAlign w:val="bottom"/>
            <w:hideMark/>
          </w:tcPr>
          <w:p w14:paraId="35722BF6"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455" w:type="dxa"/>
            <w:tcBorders>
              <w:top w:val="nil"/>
              <w:left w:val="nil"/>
              <w:bottom w:val="single" w:sz="4" w:space="0" w:color="auto"/>
              <w:right w:val="nil"/>
            </w:tcBorders>
            <w:shd w:val="clear" w:color="auto" w:fill="auto"/>
            <w:noWrap/>
            <w:vAlign w:val="bottom"/>
            <w:hideMark/>
          </w:tcPr>
          <w:p w14:paraId="780D59E0"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double" w:sz="6" w:space="0" w:color="auto"/>
              <w:bottom w:val="single" w:sz="4" w:space="0" w:color="auto"/>
              <w:right w:val="single" w:sz="4" w:space="0" w:color="auto"/>
            </w:tcBorders>
            <w:shd w:val="clear" w:color="auto" w:fill="auto"/>
            <w:noWrap/>
            <w:vAlign w:val="bottom"/>
            <w:hideMark/>
          </w:tcPr>
          <w:p w14:paraId="333DDA97"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66F7A234"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45168C71"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nil"/>
              <w:left w:val="nil"/>
              <w:bottom w:val="single" w:sz="4" w:space="0" w:color="auto"/>
              <w:right w:val="single" w:sz="4" w:space="0" w:color="auto"/>
            </w:tcBorders>
            <w:shd w:val="clear" w:color="auto" w:fill="auto"/>
            <w:noWrap/>
            <w:vAlign w:val="bottom"/>
            <w:hideMark/>
          </w:tcPr>
          <w:p w14:paraId="0D16A5F1"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c>
          <w:tcPr>
            <w:tcW w:w="364" w:type="dxa"/>
            <w:tcBorders>
              <w:top w:val="single" w:sz="4" w:space="0" w:color="auto"/>
              <w:left w:val="nil"/>
              <w:bottom w:val="single" w:sz="4" w:space="0" w:color="auto"/>
              <w:right w:val="double" w:sz="4" w:space="0" w:color="auto"/>
            </w:tcBorders>
            <w:shd w:val="clear" w:color="auto" w:fill="auto"/>
            <w:noWrap/>
            <w:vAlign w:val="bottom"/>
            <w:hideMark/>
          </w:tcPr>
          <w:p w14:paraId="38E8CEB1"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 </w:t>
            </w:r>
          </w:p>
        </w:tc>
      </w:tr>
      <w:tr w:rsidR="004723BE" w:rsidRPr="001267AA" w14:paraId="4C7A5DFE" w14:textId="77777777" w:rsidTr="004723BE">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0E88F6E5"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Horse 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7747001"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992" w:type="dxa"/>
            <w:tcBorders>
              <w:top w:val="single" w:sz="4" w:space="0" w:color="auto"/>
              <w:left w:val="nil"/>
              <w:bottom w:val="single" w:sz="4" w:space="0" w:color="auto"/>
              <w:right w:val="double" w:sz="4" w:space="0" w:color="auto"/>
            </w:tcBorders>
            <w:shd w:val="clear" w:color="auto" w:fill="auto"/>
            <w:vAlign w:val="bottom"/>
          </w:tcPr>
          <w:p w14:paraId="08F9B4C7" w14:textId="77777777" w:rsidR="004723BE" w:rsidRPr="001267AA" w:rsidRDefault="004723BE" w:rsidP="004723BE">
            <w:pPr>
              <w:rPr>
                <w:rFonts w:ascii="Calibri" w:eastAsia="Times New Roman" w:hAnsi="Calibri" w:cs="Calibri"/>
                <w:color w:val="000000"/>
              </w:rPr>
            </w:pPr>
          </w:p>
        </w:tc>
        <w:tc>
          <w:tcPr>
            <w:tcW w:w="351" w:type="dxa"/>
            <w:tcBorders>
              <w:top w:val="nil"/>
              <w:left w:val="double" w:sz="4" w:space="0" w:color="auto"/>
              <w:bottom w:val="single" w:sz="4" w:space="0" w:color="auto"/>
              <w:right w:val="single" w:sz="4" w:space="0" w:color="auto"/>
            </w:tcBorders>
            <w:shd w:val="clear" w:color="auto" w:fill="auto"/>
            <w:noWrap/>
            <w:vAlign w:val="bottom"/>
            <w:hideMark/>
          </w:tcPr>
          <w:p w14:paraId="6E98E4AC"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51" w:type="dxa"/>
            <w:tcBorders>
              <w:top w:val="nil"/>
              <w:left w:val="single" w:sz="4" w:space="0" w:color="auto"/>
              <w:bottom w:val="single" w:sz="4" w:space="0" w:color="auto"/>
              <w:right w:val="single" w:sz="4" w:space="0" w:color="auto"/>
            </w:tcBorders>
            <w:shd w:val="clear" w:color="auto" w:fill="auto"/>
            <w:vAlign w:val="bottom"/>
          </w:tcPr>
          <w:p w14:paraId="7A898507" w14:textId="77777777" w:rsidR="004723BE" w:rsidRPr="001267AA" w:rsidRDefault="004723BE" w:rsidP="004723BE">
            <w:pPr>
              <w:rPr>
                <w:rFonts w:ascii="Calibri" w:eastAsia="Times New Roman" w:hAnsi="Calibri" w:cs="Calibri"/>
                <w:color w:val="000000"/>
              </w:rPr>
            </w:pPr>
          </w:p>
        </w:tc>
        <w:tc>
          <w:tcPr>
            <w:tcW w:w="365" w:type="dxa"/>
            <w:tcBorders>
              <w:top w:val="nil"/>
              <w:left w:val="nil"/>
              <w:bottom w:val="single" w:sz="4" w:space="0" w:color="auto"/>
              <w:right w:val="single" w:sz="4" w:space="0" w:color="auto"/>
            </w:tcBorders>
            <w:shd w:val="clear" w:color="auto" w:fill="auto"/>
            <w:noWrap/>
            <w:vAlign w:val="bottom"/>
            <w:hideMark/>
          </w:tcPr>
          <w:p w14:paraId="08C1692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EEB2679"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tcPr>
          <w:p w14:paraId="1E2FEA18"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2F345131"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4" w:space="0" w:color="auto"/>
              <w:bottom w:val="single" w:sz="4" w:space="0" w:color="auto"/>
              <w:right w:val="single" w:sz="4" w:space="0" w:color="auto"/>
            </w:tcBorders>
            <w:shd w:val="clear" w:color="auto" w:fill="auto"/>
            <w:noWrap/>
            <w:vAlign w:val="bottom"/>
            <w:hideMark/>
          </w:tcPr>
          <w:p w14:paraId="051BA0AB"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0FEF67C3" w14:textId="77777777" w:rsidR="004723BE" w:rsidRPr="001267AA" w:rsidRDefault="004723BE" w:rsidP="004723BE">
            <w:pPr>
              <w:rPr>
                <w:rFonts w:ascii="Calibri" w:eastAsia="Times New Roman" w:hAnsi="Calibri" w:cs="Calibri"/>
              </w:rPr>
            </w:pPr>
            <w:r w:rsidRPr="001267AA">
              <w:rPr>
                <w:rFonts w:ascii="Calibri" w:eastAsia="Times New Roman" w:hAnsi="Calibri" w:cs="Calibri"/>
              </w:rPr>
              <w:t> </w:t>
            </w:r>
          </w:p>
        </w:tc>
        <w:tc>
          <w:tcPr>
            <w:tcW w:w="364" w:type="dxa"/>
            <w:tcBorders>
              <w:top w:val="nil"/>
              <w:left w:val="nil"/>
              <w:bottom w:val="single" w:sz="4" w:space="0" w:color="auto"/>
              <w:right w:val="single" w:sz="4" w:space="0" w:color="auto"/>
            </w:tcBorders>
            <w:shd w:val="clear" w:color="auto" w:fill="auto"/>
            <w:noWrap/>
            <w:vAlign w:val="bottom"/>
            <w:hideMark/>
          </w:tcPr>
          <w:p w14:paraId="6E6C5AA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4DDFEA47"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222B85A1"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AB2312D"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2115745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4F1C5A0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0DB7DD59"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nil"/>
            </w:tcBorders>
            <w:shd w:val="clear" w:color="auto" w:fill="auto"/>
            <w:noWrap/>
            <w:vAlign w:val="bottom"/>
            <w:hideMark/>
          </w:tcPr>
          <w:p w14:paraId="61B3686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6" w:space="0" w:color="auto"/>
              <w:bottom w:val="single" w:sz="4" w:space="0" w:color="auto"/>
              <w:right w:val="single" w:sz="4" w:space="0" w:color="auto"/>
            </w:tcBorders>
            <w:shd w:val="clear" w:color="auto" w:fill="auto"/>
            <w:noWrap/>
            <w:vAlign w:val="bottom"/>
            <w:hideMark/>
          </w:tcPr>
          <w:p w14:paraId="3AB87BA0"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526B84E9"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01D6CC0B"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285E7CF7"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4BECE7B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5A8191F2"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37C8DB8A"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2F9B02D1"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double" w:sz="6" w:space="0" w:color="auto"/>
            </w:tcBorders>
            <w:shd w:val="clear" w:color="auto" w:fill="auto"/>
            <w:noWrap/>
            <w:vAlign w:val="bottom"/>
            <w:hideMark/>
          </w:tcPr>
          <w:p w14:paraId="68C7E2EA"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575926CA"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nil"/>
            </w:tcBorders>
            <w:shd w:val="clear" w:color="auto" w:fill="auto"/>
            <w:noWrap/>
            <w:vAlign w:val="bottom"/>
            <w:hideMark/>
          </w:tcPr>
          <w:p w14:paraId="1231EFEC"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455" w:type="dxa"/>
            <w:tcBorders>
              <w:top w:val="nil"/>
              <w:left w:val="double" w:sz="6" w:space="0" w:color="auto"/>
              <w:bottom w:val="single" w:sz="4" w:space="0" w:color="auto"/>
              <w:right w:val="single" w:sz="4" w:space="0" w:color="auto"/>
            </w:tcBorders>
            <w:shd w:val="clear" w:color="auto" w:fill="auto"/>
            <w:noWrap/>
            <w:vAlign w:val="bottom"/>
            <w:hideMark/>
          </w:tcPr>
          <w:p w14:paraId="20CDF0BA"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455" w:type="dxa"/>
            <w:tcBorders>
              <w:top w:val="nil"/>
              <w:left w:val="nil"/>
              <w:bottom w:val="single" w:sz="4" w:space="0" w:color="auto"/>
              <w:right w:val="nil"/>
            </w:tcBorders>
            <w:shd w:val="clear" w:color="auto" w:fill="auto"/>
            <w:noWrap/>
            <w:vAlign w:val="bottom"/>
            <w:hideMark/>
          </w:tcPr>
          <w:p w14:paraId="1798C7B2"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6" w:space="0" w:color="auto"/>
              <w:bottom w:val="single" w:sz="4" w:space="0" w:color="auto"/>
              <w:right w:val="single" w:sz="4" w:space="0" w:color="auto"/>
            </w:tcBorders>
            <w:shd w:val="clear" w:color="auto" w:fill="auto"/>
            <w:noWrap/>
            <w:vAlign w:val="bottom"/>
            <w:hideMark/>
          </w:tcPr>
          <w:p w14:paraId="5B31AD0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1BC73285"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43E9D768"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CF9885E"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nil"/>
              <w:bottom w:val="single" w:sz="4" w:space="0" w:color="auto"/>
              <w:right w:val="double" w:sz="4" w:space="0" w:color="auto"/>
            </w:tcBorders>
            <w:shd w:val="clear" w:color="auto" w:fill="auto"/>
            <w:noWrap/>
            <w:vAlign w:val="bottom"/>
            <w:hideMark/>
          </w:tcPr>
          <w:p w14:paraId="0BF18B51"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r>
      <w:tr w:rsidR="004723BE" w:rsidRPr="001267AA" w14:paraId="10017871" w14:textId="77777777" w:rsidTr="004723BE">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0D74C2A0"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Horse 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35B3670"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992" w:type="dxa"/>
            <w:tcBorders>
              <w:top w:val="single" w:sz="4" w:space="0" w:color="auto"/>
              <w:left w:val="nil"/>
              <w:bottom w:val="single" w:sz="4" w:space="0" w:color="auto"/>
              <w:right w:val="double" w:sz="4" w:space="0" w:color="auto"/>
            </w:tcBorders>
            <w:shd w:val="clear" w:color="auto" w:fill="auto"/>
            <w:vAlign w:val="bottom"/>
          </w:tcPr>
          <w:p w14:paraId="6D443702" w14:textId="77777777" w:rsidR="004723BE" w:rsidRPr="001267AA" w:rsidRDefault="004723BE" w:rsidP="004723BE">
            <w:pPr>
              <w:rPr>
                <w:rFonts w:ascii="Calibri" w:eastAsia="Times New Roman" w:hAnsi="Calibri" w:cs="Calibri"/>
                <w:color w:val="000000"/>
              </w:rPr>
            </w:pPr>
          </w:p>
        </w:tc>
        <w:tc>
          <w:tcPr>
            <w:tcW w:w="351" w:type="dxa"/>
            <w:tcBorders>
              <w:top w:val="nil"/>
              <w:left w:val="double" w:sz="4" w:space="0" w:color="auto"/>
              <w:bottom w:val="single" w:sz="4" w:space="0" w:color="auto"/>
              <w:right w:val="single" w:sz="4" w:space="0" w:color="auto"/>
            </w:tcBorders>
            <w:shd w:val="clear" w:color="auto" w:fill="auto"/>
            <w:noWrap/>
            <w:vAlign w:val="bottom"/>
            <w:hideMark/>
          </w:tcPr>
          <w:p w14:paraId="6CFF3D2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51" w:type="dxa"/>
            <w:tcBorders>
              <w:top w:val="nil"/>
              <w:left w:val="single" w:sz="4" w:space="0" w:color="auto"/>
              <w:bottom w:val="single" w:sz="4" w:space="0" w:color="auto"/>
              <w:right w:val="single" w:sz="4" w:space="0" w:color="auto"/>
            </w:tcBorders>
            <w:shd w:val="clear" w:color="auto" w:fill="auto"/>
            <w:vAlign w:val="bottom"/>
          </w:tcPr>
          <w:p w14:paraId="16D959D5" w14:textId="77777777" w:rsidR="004723BE" w:rsidRPr="001267AA" w:rsidRDefault="004723BE" w:rsidP="004723BE">
            <w:pPr>
              <w:rPr>
                <w:rFonts w:ascii="Calibri" w:eastAsia="Times New Roman" w:hAnsi="Calibri" w:cs="Calibri"/>
                <w:color w:val="000000"/>
              </w:rPr>
            </w:pPr>
          </w:p>
        </w:tc>
        <w:tc>
          <w:tcPr>
            <w:tcW w:w="365" w:type="dxa"/>
            <w:tcBorders>
              <w:top w:val="nil"/>
              <w:left w:val="nil"/>
              <w:bottom w:val="single" w:sz="4" w:space="0" w:color="auto"/>
              <w:right w:val="single" w:sz="4" w:space="0" w:color="auto"/>
            </w:tcBorders>
            <w:shd w:val="clear" w:color="auto" w:fill="auto"/>
            <w:noWrap/>
            <w:vAlign w:val="bottom"/>
            <w:hideMark/>
          </w:tcPr>
          <w:p w14:paraId="2B580C6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6BE1BFC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tcPr>
          <w:p w14:paraId="4E885EF6"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60AFD975"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4" w:space="0" w:color="auto"/>
              <w:bottom w:val="single" w:sz="4" w:space="0" w:color="auto"/>
              <w:right w:val="single" w:sz="4" w:space="0" w:color="auto"/>
            </w:tcBorders>
            <w:shd w:val="clear" w:color="auto" w:fill="auto"/>
            <w:noWrap/>
            <w:vAlign w:val="bottom"/>
            <w:hideMark/>
          </w:tcPr>
          <w:p w14:paraId="5536526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2003ADF5" w14:textId="77777777" w:rsidR="004723BE" w:rsidRPr="001267AA" w:rsidRDefault="004723BE" w:rsidP="004723BE">
            <w:pPr>
              <w:rPr>
                <w:rFonts w:ascii="Calibri" w:eastAsia="Times New Roman" w:hAnsi="Calibri" w:cs="Calibri"/>
              </w:rPr>
            </w:pPr>
            <w:r w:rsidRPr="001267AA">
              <w:rPr>
                <w:rFonts w:ascii="Calibri" w:eastAsia="Times New Roman" w:hAnsi="Calibri" w:cs="Calibri"/>
              </w:rPr>
              <w:t> </w:t>
            </w:r>
          </w:p>
        </w:tc>
        <w:tc>
          <w:tcPr>
            <w:tcW w:w="364" w:type="dxa"/>
            <w:tcBorders>
              <w:top w:val="nil"/>
              <w:left w:val="nil"/>
              <w:bottom w:val="single" w:sz="4" w:space="0" w:color="auto"/>
              <w:right w:val="single" w:sz="4" w:space="0" w:color="auto"/>
            </w:tcBorders>
            <w:shd w:val="clear" w:color="auto" w:fill="auto"/>
            <w:noWrap/>
            <w:vAlign w:val="bottom"/>
            <w:hideMark/>
          </w:tcPr>
          <w:p w14:paraId="48354B7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3F9E2985"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31AB99C0"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1F362AB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C10E798"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2F91B8DE"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046DDFDD"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nil"/>
            </w:tcBorders>
            <w:shd w:val="clear" w:color="auto" w:fill="auto"/>
            <w:noWrap/>
            <w:vAlign w:val="bottom"/>
            <w:hideMark/>
          </w:tcPr>
          <w:p w14:paraId="0631D22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6" w:space="0" w:color="auto"/>
              <w:bottom w:val="single" w:sz="4" w:space="0" w:color="auto"/>
              <w:right w:val="single" w:sz="4" w:space="0" w:color="auto"/>
            </w:tcBorders>
            <w:shd w:val="clear" w:color="auto" w:fill="auto"/>
            <w:noWrap/>
            <w:vAlign w:val="bottom"/>
            <w:hideMark/>
          </w:tcPr>
          <w:p w14:paraId="4057730A"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5E516CE"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0A8C44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1580050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6B4EDBC0"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4B5143A5"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079CE431"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28EAD7B6"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double" w:sz="6" w:space="0" w:color="auto"/>
            </w:tcBorders>
            <w:shd w:val="clear" w:color="auto" w:fill="auto"/>
            <w:noWrap/>
            <w:vAlign w:val="bottom"/>
            <w:hideMark/>
          </w:tcPr>
          <w:p w14:paraId="54622587"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54467FA9"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nil"/>
            </w:tcBorders>
            <w:shd w:val="clear" w:color="auto" w:fill="auto"/>
            <w:noWrap/>
            <w:vAlign w:val="bottom"/>
            <w:hideMark/>
          </w:tcPr>
          <w:p w14:paraId="2F9C6B82"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455" w:type="dxa"/>
            <w:tcBorders>
              <w:top w:val="nil"/>
              <w:left w:val="double" w:sz="6" w:space="0" w:color="auto"/>
              <w:bottom w:val="single" w:sz="4" w:space="0" w:color="auto"/>
              <w:right w:val="single" w:sz="4" w:space="0" w:color="auto"/>
            </w:tcBorders>
            <w:shd w:val="clear" w:color="auto" w:fill="auto"/>
            <w:noWrap/>
            <w:vAlign w:val="bottom"/>
            <w:hideMark/>
          </w:tcPr>
          <w:p w14:paraId="1ED53065"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455" w:type="dxa"/>
            <w:tcBorders>
              <w:top w:val="nil"/>
              <w:left w:val="nil"/>
              <w:bottom w:val="single" w:sz="4" w:space="0" w:color="auto"/>
              <w:right w:val="nil"/>
            </w:tcBorders>
            <w:shd w:val="clear" w:color="auto" w:fill="auto"/>
            <w:noWrap/>
            <w:vAlign w:val="bottom"/>
            <w:hideMark/>
          </w:tcPr>
          <w:p w14:paraId="73AE682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6" w:space="0" w:color="auto"/>
              <w:bottom w:val="single" w:sz="4" w:space="0" w:color="auto"/>
              <w:right w:val="single" w:sz="4" w:space="0" w:color="auto"/>
            </w:tcBorders>
            <w:shd w:val="clear" w:color="auto" w:fill="auto"/>
            <w:noWrap/>
            <w:vAlign w:val="bottom"/>
            <w:hideMark/>
          </w:tcPr>
          <w:p w14:paraId="04DFB695"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156C2E00"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22D6E7E"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53F4D65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nil"/>
              <w:bottom w:val="single" w:sz="4" w:space="0" w:color="auto"/>
              <w:right w:val="double" w:sz="4" w:space="0" w:color="auto"/>
            </w:tcBorders>
            <w:shd w:val="clear" w:color="auto" w:fill="auto"/>
            <w:noWrap/>
            <w:vAlign w:val="bottom"/>
            <w:hideMark/>
          </w:tcPr>
          <w:p w14:paraId="72CF2669"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r>
      <w:tr w:rsidR="004723BE" w:rsidRPr="001267AA" w14:paraId="07A78744" w14:textId="77777777" w:rsidTr="004723BE">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237648EA"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Horse 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BD805E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992" w:type="dxa"/>
            <w:tcBorders>
              <w:top w:val="single" w:sz="4" w:space="0" w:color="auto"/>
              <w:left w:val="nil"/>
              <w:bottom w:val="single" w:sz="4" w:space="0" w:color="auto"/>
              <w:right w:val="double" w:sz="4" w:space="0" w:color="auto"/>
            </w:tcBorders>
            <w:shd w:val="clear" w:color="auto" w:fill="auto"/>
            <w:vAlign w:val="bottom"/>
          </w:tcPr>
          <w:p w14:paraId="796696E0" w14:textId="77777777" w:rsidR="004723BE" w:rsidRPr="001267AA" w:rsidRDefault="004723BE" w:rsidP="004723BE">
            <w:pPr>
              <w:rPr>
                <w:rFonts w:ascii="Calibri" w:eastAsia="Times New Roman" w:hAnsi="Calibri" w:cs="Calibri"/>
                <w:color w:val="000000"/>
              </w:rPr>
            </w:pPr>
          </w:p>
        </w:tc>
        <w:tc>
          <w:tcPr>
            <w:tcW w:w="351" w:type="dxa"/>
            <w:tcBorders>
              <w:top w:val="nil"/>
              <w:left w:val="double" w:sz="4" w:space="0" w:color="auto"/>
              <w:bottom w:val="single" w:sz="4" w:space="0" w:color="auto"/>
              <w:right w:val="single" w:sz="4" w:space="0" w:color="auto"/>
            </w:tcBorders>
            <w:shd w:val="clear" w:color="auto" w:fill="auto"/>
            <w:noWrap/>
            <w:vAlign w:val="bottom"/>
            <w:hideMark/>
          </w:tcPr>
          <w:p w14:paraId="6FB6FF2A"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51" w:type="dxa"/>
            <w:tcBorders>
              <w:top w:val="nil"/>
              <w:left w:val="single" w:sz="4" w:space="0" w:color="auto"/>
              <w:bottom w:val="single" w:sz="4" w:space="0" w:color="auto"/>
              <w:right w:val="single" w:sz="4" w:space="0" w:color="auto"/>
            </w:tcBorders>
            <w:shd w:val="clear" w:color="auto" w:fill="auto"/>
            <w:vAlign w:val="bottom"/>
          </w:tcPr>
          <w:p w14:paraId="5A67EEC2" w14:textId="77777777" w:rsidR="004723BE" w:rsidRPr="001267AA" w:rsidRDefault="004723BE" w:rsidP="004723BE">
            <w:pPr>
              <w:rPr>
                <w:rFonts w:ascii="Calibri" w:eastAsia="Times New Roman" w:hAnsi="Calibri" w:cs="Calibri"/>
                <w:color w:val="000000"/>
              </w:rPr>
            </w:pPr>
          </w:p>
        </w:tc>
        <w:tc>
          <w:tcPr>
            <w:tcW w:w="365" w:type="dxa"/>
            <w:tcBorders>
              <w:top w:val="nil"/>
              <w:left w:val="nil"/>
              <w:bottom w:val="single" w:sz="4" w:space="0" w:color="auto"/>
              <w:right w:val="single" w:sz="4" w:space="0" w:color="auto"/>
            </w:tcBorders>
            <w:shd w:val="clear" w:color="auto" w:fill="auto"/>
            <w:noWrap/>
            <w:vAlign w:val="bottom"/>
            <w:hideMark/>
          </w:tcPr>
          <w:p w14:paraId="603F7618"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DA26CF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tcPr>
          <w:p w14:paraId="5B3ABE9B"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77AF24C9"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4" w:space="0" w:color="auto"/>
              <w:bottom w:val="single" w:sz="4" w:space="0" w:color="auto"/>
              <w:right w:val="single" w:sz="4" w:space="0" w:color="auto"/>
            </w:tcBorders>
            <w:shd w:val="clear" w:color="auto" w:fill="auto"/>
            <w:noWrap/>
            <w:vAlign w:val="bottom"/>
            <w:hideMark/>
          </w:tcPr>
          <w:p w14:paraId="1523231D"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0006DF30"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22ACEB2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5EC5681E"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56383C89"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4677345A"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66203FB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7E38C28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628B31E5"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nil"/>
            </w:tcBorders>
            <w:shd w:val="clear" w:color="auto" w:fill="auto"/>
            <w:noWrap/>
            <w:vAlign w:val="bottom"/>
            <w:hideMark/>
          </w:tcPr>
          <w:p w14:paraId="1106066B"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6" w:space="0" w:color="auto"/>
              <w:bottom w:val="single" w:sz="4" w:space="0" w:color="auto"/>
              <w:right w:val="single" w:sz="4" w:space="0" w:color="auto"/>
            </w:tcBorders>
            <w:shd w:val="clear" w:color="auto" w:fill="auto"/>
            <w:noWrap/>
            <w:vAlign w:val="bottom"/>
            <w:hideMark/>
          </w:tcPr>
          <w:p w14:paraId="2F3103C0"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06699E2B"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1CE57AB1"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2AA08C14"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6C2AA272"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3AA6DEA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2EB9AF60"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2489BA8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double" w:sz="6" w:space="0" w:color="auto"/>
            </w:tcBorders>
            <w:shd w:val="clear" w:color="auto" w:fill="auto"/>
            <w:noWrap/>
            <w:vAlign w:val="bottom"/>
            <w:hideMark/>
          </w:tcPr>
          <w:p w14:paraId="52C4F5C0"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6914AF7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nil"/>
            </w:tcBorders>
            <w:shd w:val="clear" w:color="auto" w:fill="auto"/>
            <w:noWrap/>
            <w:vAlign w:val="bottom"/>
            <w:hideMark/>
          </w:tcPr>
          <w:p w14:paraId="599D98CA"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455" w:type="dxa"/>
            <w:tcBorders>
              <w:top w:val="nil"/>
              <w:left w:val="double" w:sz="6" w:space="0" w:color="auto"/>
              <w:bottom w:val="single" w:sz="4" w:space="0" w:color="auto"/>
              <w:right w:val="single" w:sz="4" w:space="0" w:color="auto"/>
            </w:tcBorders>
            <w:shd w:val="clear" w:color="auto" w:fill="auto"/>
            <w:noWrap/>
            <w:vAlign w:val="bottom"/>
            <w:hideMark/>
          </w:tcPr>
          <w:p w14:paraId="0DFB6EAE"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455" w:type="dxa"/>
            <w:tcBorders>
              <w:top w:val="nil"/>
              <w:left w:val="nil"/>
              <w:bottom w:val="single" w:sz="4" w:space="0" w:color="auto"/>
              <w:right w:val="nil"/>
            </w:tcBorders>
            <w:shd w:val="clear" w:color="auto" w:fill="auto"/>
            <w:noWrap/>
            <w:vAlign w:val="bottom"/>
            <w:hideMark/>
          </w:tcPr>
          <w:p w14:paraId="01D1AEE7"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double" w:sz="6" w:space="0" w:color="auto"/>
              <w:bottom w:val="single" w:sz="4" w:space="0" w:color="auto"/>
              <w:right w:val="single" w:sz="4" w:space="0" w:color="auto"/>
            </w:tcBorders>
            <w:shd w:val="clear" w:color="auto" w:fill="auto"/>
            <w:noWrap/>
            <w:vAlign w:val="bottom"/>
            <w:hideMark/>
          </w:tcPr>
          <w:p w14:paraId="642F9567"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1083872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20E5DCBC"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nil"/>
              <w:left w:val="nil"/>
              <w:bottom w:val="single" w:sz="4" w:space="0" w:color="auto"/>
              <w:right w:val="single" w:sz="4" w:space="0" w:color="auto"/>
            </w:tcBorders>
            <w:shd w:val="clear" w:color="auto" w:fill="auto"/>
            <w:noWrap/>
            <w:vAlign w:val="bottom"/>
            <w:hideMark/>
          </w:tcPr>
          <w:p w14:paraId="2D51D6CA"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nil"/>
              <w:bottom w:val="single" w:sz="4" w:space="0" w:color="auto"/>
              <w:right w:val="double" w:sz="4" w:space="0" w:color="auto"/>
            </w:tcBorders>
            <w:shd w:val="clear" w:color="auto" w:fill="auto"/>
            <w:noWrap/>
            <w:vAlign w:val="bottom"/>
            <w:hideMark/>
          </w:tcPr>
          <w:p w14:paraId="37A9C997"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r>
      <w:tr w:rsidR="004723BE" w:rsidRPr="001267AA" w14:paraId="2084A597" w14:textId="77777777" w:rsidTr="004723BE">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CF446" w14:textId="77777777" w:rsidR="004723BE" w:rsidRPr="001267AA" w:rsidRDefault="004723BE" w:rsidP="004723BE">
            <w:pPr>
              <w:rPr>
                <w:rFonts w:ascii="Calibri" w:eastAsia="Times New Roman" w:hAnsi="Calibri" w:cs="Calibri"/>
                <w:color w:val="000000"/>
                <w:sz w:val="20"/>
                <w:szCs w:val="20"/>
              </w:rPr>
            </w:pPr>
            <w:r w:rsidRPr="001267AA">
              <w:rPr>
                <w:rFonts w:ascii="Calibri" w:eastAsia="Times New Roman" w:hAnsi="Calibri" w:cs="Calibri"/>
                <w:color w:val="000000"/>
                <w:sz w:val="20"/>
                <w:szCs w:val="20"/>
              </w:rPr>
              <w:t>Horse 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40097"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992" w:type="dxa"/>
            <w:tcBorders>
              <w:top w:val="single" w:sz="4" w:space="0" w:color="auto"/>
              <w:left w:val="single" w:sz="4" w:space="0" w:color="auto"/>
              <w:bottom w:val="single" w:sz="4" w:space="0" w:color="auto"/>
              <w:right w:val="double" w:sz="4" w:space="0" w:color="auto"/>
            </w:tcBorders>
            <w:shd w:val="clear" w:color="auto" w:fill="auto"/>
            <w:vAlign w:val="bottom"/>
          </w:tcPr>
          <w:p w14:paraId="3D076E8E" w14:textId="77777777" w:rsidR="004723BE" w:rsidRPr="001267AA" w:rsidRDefault="004723BE" w:rsidP="004723BE">
            <w:pPr>
              <w:rPr>
                <w:rFonts w:ascii="Calibri" w:eastAsia="Times New Roman" w:hAnsi="Calibri" w:cs="Calibri"/>
                <w:color w:val="000000"/>
              </w:rPr>
            </w:pPr>
          </w:p>
        </w:tc>
        <w:tc>
          <w:tcPr>
            <w:tcW w:w="351"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61292549"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51" w:type="dxa"/>
            <w:tcBorders>
              <w:top w:val="single" w:sz="4" w:space="0" w:color="auto"/>
              <w:left w:val="single" w:sz="4" w:space="0" w:color="auto"/>
              <w:bottom w:val="single" w:sz="4" w:space="0" w:color="auto"/>
              <w:right w:val="single" w:sz="4" w:space="0" w:color="auto"/>
            </w:tcBorders>
            <w:shd w:val="clear" w:color="auto" w:fill="auto"/>
            <w:vAlign w:val="bottom"/>
          </w:tcPr>
          <w:p w14:paraId="02884A59" w14:textId="77777777" w:rsidR="004723BE" w:rsidRPr="001267AA" w:rsidRDefault="004723BE" w:rsidP="004723BE">
            <w:pPr>
              <w:rPr>
                <w:rFonts w:ascii="Calibri" w:eastAsia="Times New Roman" w:hAnsi="Calibri" w:cs="Calibri"/>
                <w:color w:val="000000"/>
              </w:rPr>
            </w:pP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8F03B"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4CE3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tcPr>
          <w:p w14:paraId="21A903F5"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6C0982E7"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43EFBAE6"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1E172"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2AEBA"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5E705"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C6F4C"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6B78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CDA0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4A8F7"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2D996"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04F1F868"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51D36800"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9A70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8DDDB"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3E422"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3FACA"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8FCC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59576"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3BACA"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1FF1B8F1"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1750BC10"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0F4B625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455"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5A097E99"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455"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394A943E"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7D25CE22"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1F6B9"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2E128"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4C673"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6EFDFA9F" w14:textId="77777777" w:rsidR="004723BE" w:rsidRPr="001267AA" w:rsidRDefault="004723BE" w:rsidP="004723BE">
            <w:pPr>
              <w:rPr>
                <w:rFonts w:ascii="Calibri" w:eastAsia="Times New Roman" w:hAnsi="Calibri" w:cs="Calibri"/>
                <w:color w:val="000000"/>
              </w:rPr>
            </w:pPr>
            <w:r w:rsidRPr="001267AA">
              <w:rPr>
                <w:rFonts w:ascii="Calibri" w:eastAsia="Times New Roman" w:hAnsi="Calibri" w:cs="Calibri"/>
                <w:color w:val="000000"/>
              </w:rPr>
              <w:t> </w:t>
            </w:r>
          </w:p>
        </w:tc>
      </w:tr>
      <w:tr w:rsidR="004723BE" w:rsidRPr="001267AA" w14:paraId="3E76B527" w14:textId="77777777" w:rsidTr="004723BE">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16734" w14:textId="77777777" w:rsidR="004723BE" w:rsidRPr="001267AA" w:rsidRDefault="004723BE" w:rsidP="004723BE">
            <w:pPr>
              <w:rPr>
                <w:rFonts w:ascii="Calibri" w:eastAsia="Times New Roman" w:hAnsi="Calibri" w:cs="Calibri"/>
                <w:color w:val="000000"/>
                <w:sz w:val="20"/>
                <w:szCs w:val="20"/>
              </w:rPr>
            </w:pPr>
            <w:r>
              <w:rPr>
                <w:rFonts w:ascii="Calibri" w:eastAsia="Times New Roman" w:hAnsi="Calibri" w:cs="Calibri"/>
                <w:color w:val="000000"/>
                <w:sz w:val="20"/>
                <w:szCs w:val="20"/>
              </w:rPr>
              <w:t>Horse 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70E518" w14:textId="77777777" w:rsidR="004723BE" w:rsidRPr="001267AA" w:rsidRDefault="004723BE" w:rsidP="004723BE">
            <w:pPr>
              <w:rPr>
                <w:rFonts w:ascii="Calibri" w:eastAsia="Times New Roman" w:hAnsi="Calibri" w:cs="Calibri"/>
                <w:color w:val="000000"/>
              </w:rPr>
            </w:pPr>
          </w:p>
        </w:tc>
        <w:tc>
          <w:tcPr>
            <w:tcW w:w="992" w:type="dxa"/>
            <w:tcBorders>
              <w:top w:val="single" w:sz="4" w:space="0" w:color="auto"/>
              <w:left w:val="single" w:sz="4" w:space="0" w:color="auto"/>
              <w:bottom w:val="single" w:sz="4" w:space="0" w:color="auto"/>
              <w:right w:val="double" w:sz="4" w:space="0" w:color="auto"/>
            </w:tcBorders>
            <w:shd w:val="clear" w:color="auto" w:fill="auto"/>
            <w:vAlign w:val="bottom"/>
          </w:tcPr>
          <w:p w14:paraId="4511B431" w14:textId="77777777" w:rsidR="004723BE" w:rsidRPr="001267AA" w:rsidRDefault="004723BE" w:rsidP="004723BE">
            <w:pPr>
              <w:rPr>
                <w:rFonts w:ascii="Calibri" w:eastAsia="Times New Roman" w:hAnsi="Calibri" w:cs="Calibri"/>
                <w:color w:val="000000"/>
              </w:rPr>
            </w:pPr>
          </w:p>
        </w:tc>
        <w:tc>
          <w:tcPr>
            <w:tcW w:w="351" w:type="dxa"/>
            <w:tcBorders>
              <w:top w:val="single" w:sz="4" w:space="0" w:color="auto"/>
              <w:left w:val="double" w:sz="4" w:space="0" w:color="auto"/>
              <w:bottom w:val="single" w:sz="4" w:space="0" w:color="auto"/>
              <w:right w:val="single" w:sz="4" w:space="0" w:color="auto"/>
            </w:tcBorders>
            <w:shd w:val="clear" w:color="auto" w:fill="auto"/>
            <w:noWrap/>
            <w:vAlign w:val="bottom"/>
          </w:tcPr>
          <w:p w14:paraId="533A99E9" w14:textId="77777777" w:rsidR="004723BE" w:rsidRPr="001267AA" w:rsidRDefault="004723BE" w:rsidP="004723BE">
            <w:pPr>
              <w:rPr>
                <w:rFonts w:ascii="Calibri" w:eastAsia="Times New Roman" w:hAnsi="Calibri" w:cs="Calibri"/>
                <w:color w:val="000000"/>
              </w:rPr>
            </w:pPr>
          </w:p>
        </w:tc>
        <w:tc>
          <w:tcPr>
            <w:tcW w:w="351" w:type="dxa"/>
            <w:tcBorders>
              <w:top w:val="single" w:sz="4" w:space="0" w:color="auto"/>
              <w:left w:val="single" w:sz="4" w:space="0" w:color="auto"/>
              <w:bottom w:val="single" w:sz="4" w:space="0" w:color="auto"/>
              <w:right w:val="single" w:sz="4" w:space="0" w:color="auto"/>
            </w:tcBorders>
            <w:shd w:val="clear" w:color="auto" w:fill="auto"/>
            <w:vAlign w:val="bottom"/>
          </w:tcPr>
          <w:p w14:paraId="0A2F5EE2" w14:textId="77777777" w:rsidR="004723BE" w:rsidRPr="001267AA" w:rsidRDefault="004723BE" w:rsidP="004723BE">
            <w:pPr>
              <w:rPr>
                <w:rFonts w:ascii="Calibri" w:eastAsia="Times New Roman" w:hAnsi="Calibri" w:cs="Calibri"/>
                <w:color w:val="000000"/>
              </w:rPr>
            </w:pP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7B268"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4235C"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tcPr>
          <w:p w14:paraId="05AD69A0"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68B9D37F"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3BF3AE11"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9907B"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86B0C"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F4CDA"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42874"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0D224"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A8D6A"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FE948"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55DD4"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1E7D4C5C"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47E71DB1"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AF8F4"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D6077"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A7511"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A0417"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BA3F3"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D6097"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F6D5B"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3C92F022"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6C132B68"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36751391" w14:textId="77777777" w:rsidR="004723BE" w:rsidRPr="001267AA" w:rsidRDefault="004723BE" w:rsidP="004723BE">
            <w:pPr>
              <w:rPr>
                <w:rFonts w:ascii="Calibri" w:eastAsia="Times New Roman" w:hAnsi="Calibri" w:cs="Calibri"/>
                <w:color w:val="000000"/>
              </w:rPr>
            </w:pPr>
          </w:p>
        </w:tc>
        <w:tc>
          <w:tcPr>
            <w:tcW w:w="455" w:type="dxa"/>
            <w:tcBorders>
              <w:top w:val="single" w:sz="4" w:space="0" w:color="auto"/>
              <w:left w:val="double" w:sz="4" w:space="0" w:color="auto"/>
              <w:bottom w:val="single" w:sz="4" w:space="0" w:color="auto"/>
              <w:right w:val="single" w:sz="4" w:space="0" w:color="auto"/>
            </w:tcBorders>
            <w:shd w:val="clear" w:color="auto" w:fill="auto"/>
            <w:noWrap/>
            <w:vAlign w:val="bottom"/>
          </w:tcPr>
          <w:p w14:paraId="447C72F9" w14:textId="77777777" w:rsidR="004723BE" w:rsidRPr="001267AA" w:rsidRDefault="004723BE" w:rsidP="004723BE">
            <w:pPr>
              <w:rPr>
                <w:rFonts w:ascii="Calibri" w:eastAsia="Times New Roman" w:hAnsi="Calibri" w:cs="Calibri"/>
                <w:color w:val="000000"/>
              </w:rPr>
            </w:pPr>
          </w:p>
        </w:tc>
        <w:tc>
          <w:tcPr>
            <w:tcW w:w="455" w:type="dxa"/>
            <w:tcBorders>
              <w:top w:val="single" w:sz="4" w:space="0" w:color="auto"/>
              <w:left w:val="single" w:sz="4" w:space="0" w:color="auto"/>
              <w:bottom w:val="single" w:sz="4" w:space="0" w:color="auto"/>
              <w:right w:val="double" w:sz="4" w:space="0" w:color="auto"/>
            </w:tcBorders>
            <w:shd w:val="clear" w:color="auto" w:fill="auto"/>
            <w:noWrap/>
            <w:vAlign w:val="bottom"/>
          </w:tcPr>
          <w:p w14:paraId="7553975D"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22E2D3FB"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B0E23"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A3945"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3DCEA"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0FFED67A" w14:textId="77777777" w:rsidR="004723BE" w:rsidRPr="001267AA" w:rsidRDefault="004723BE" w:rsidP="004723BE">
            <w:pPr>
              <w:rPr>
                <w:rFonts w:ascii="Calibri" w:eastAsia="Times New Roman" w:hAnsi="Calibri" w:cs="Calibri"/>
                <w:color w:val="000000"/>
              </w:rPr>
            </w:pPr>
          </w:p>
        </w:tc>
      </w:tr>
      <w:tr w:rsidR="004723BE" w:rsidRPr="001267AA" w14:paraId="083F45A7" w14:textId="77777777" w:rsidTr="004723BE">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060CC" w14:textId="77777777" w:rsidR="004723BE" w:rsidRPr="001267AA" w:rsidRDefault="004723BE" w:rsidP="004723BE">
            <w:pPr>
              <w:rPr>
                <w:rFonts w:ascii="Calibri" w:eastAsia="Times New Roman" w:hAnsi="Calibri" w:cs="Calibri"/>
                <w:color w:val="000000"/>
                <w:sz w:val="20"/>
                <w:szCs w:val="20"/>
              </w:rPr>
            </w:pPr>
            <w:r>
              <w:rPr>
                <w:rFonts w:ascii="Calibri" w:eastAsia="Times New Roman" w:hAnsi="Calibri" w:cs="Calibri"/>
                <w:color w:val="000000"/>
                <w:sz w:val="20"/>
                <w:szCs w:val="20"/>
              </w:rPr>
              <w:t>Horse 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E64D2" w14:textId="77777777" w:rsidR="004723BE" w:rsidRPr="001267AA" w:rsidRDefault="004723BE" w:rsidP="004723BE">
            <w:pPr>
              <w:rPr>
                <w:rFonts w:ascii="Calibri" w:eastAsia="Times New Roman" w:hAnsi="Calibri" w:cs="Calibri"/>
                <w:color w:val="000000"/>
              </w:rPr>
            </w:pPr>
          </w:p>
        </w:tc>
        <w:tc>
          <w:tcPr>
            <w:tcW w:w="992" w:type="dxa"/>
            <w:tcBorders>
              <w:top w:val="single" w:sz="4" w:space="0" w:color="auto"/>
              <w:left w:val="single" w:sz="4" w:space="0" w:color="auto"/>
              <w:bottom w:val="single" w:sz="4" w:space="0" w:color="auto"/>
              <w:right w:val="double" w:sz="4" w:space="0" w:color="auto"/>
            </w:tcBorders>
            <w:shd w:val="clear" w:color="auto" w:fill="auto"/>
            <w:vAlign w:val="bottom"/>
          </w:tcPr>
          <w:p w14:paraId="364ED017" w14:textId="77777777" w:rsidR="004723BE" w:rsidRPr="001267AA" w:rsidRDefault="004723BE" w:rsidP="004723BE">
            <w:pPr>
              <w:rPr>
                <w:rFonts w:ascii="Calibri" w:eastAsia="Times New Roman" w:hAnsi="Calibri" w:cs="Calibri"/>
                <w:color w:val="000000"/>
              </w:rPr>
            </w:pPr>
          </w:p>
        </w:tc>
        <w:tc>
          <w:tcPr>
            <w:tcW w:w="351" w:type="dxa"/>
            <w:tcBorders>
              <w:top w:val="single" w:sz="4" w:space="0" w:color="auto"/>
              <w:left w:val="double" w:sz="4" w:space="0" w:color="auto"/>
              <w:bottom w:val="single" w:sz="4" w:space="0" w:color="auto"/>
              <w:right w:val="single" w:sz="4" w:space="0" w:color="auto"/>
            </w:tcBorders>
            <w:shd w:val="clear" w:color="auto" w:fill="auto"/>
            <w:noWrap/>
            <w:vAlign w:val="bottom"/>
          </w:tcPr>
          <w:p w14:paraId="0891C951" w14:textId="77777777" w:rsidR="004723BE" w:rsidRPr="001267AA" w:rsidRDefault="004723BE" w:rsidP="004723BE">
            <w:pPr>
              <w:rPr>
                <w:rFonts w:ascii="Calibri" w:eastAsia="Times New Roman" w:hAnsi="Calibri" w:cs="Calibri"/>
                <w:color w:val="000000"/>
              </w:rPr>
            </w:pPr>
          </w:p>
        </w:tc>
        <w:tc>
          <w:tcPr>
            <w:tcW w:w="351" w:type="dxa"/>
            <w:tcBorders>
              <w:top w:val="single" w:sz="4" w:space="0" w:color="auto"/>
              <w:left w:val="single" w:sz="4" w:space="0" w:color="auto"/>
              <w:bottom w:val="single" w:sz="4" w:space="0" w:color="auto"/>
              <w:right w:val="single" w:sz="4" w:space="0" w:color="auto"/>
            </w:tcBorders>
            <w:shd w:val="clear" w:color="auto" w:fill="auto"/>
            <w:vAlign w:val="bottom"/>
          </w:tcPr>
          <w:p w14:paraId="5BE4DC6D" w14:textId="77777777" w:rsidR="004723BE" w:rsidRPr="001267AA" w:rsidRDefault="004723BE" w:rsidP="004723BE">
            <w:pPr>
              <w:rPr>
                <w:rFonts w:ascii="Calibri" w:eastAsia="Times New Roman" w:hAnsi="Calibri" w:cs="Calibri"/>
                <w:color w:val="000000"/>
              </w:rPr>
            </w:pP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E91DAE"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4A57C"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tcPr>
          <w:p w14:paraId="17ED3089"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016BAAE0"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1A870235"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C72E3"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04653"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67D78"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861F3"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27CC6"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97513"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D15C6"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913CF"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1FF9E5F6"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50F7C836"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8A226"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1602C"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3660D"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EFA69"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94105"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04379"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92696"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085A3A16"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08731F8F"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438E61F4" w14:textId="77777777" w:rsidR="004723BE" w:rsidRPr="001267AA" w:rsidRDefault="004723BE" w:rsidP="004723BE">
            <w:pPr>
              <w:rPr>
                <w:rFonts w:ascii="Calibri" w:eastAsia="Times New Roman" w:hAnsi="Calibri" w:cs="Calibri"/>
                <w:color w:val="000000"/>
              </w:rPr>
            </w:pPr>
          </w:p>
        </w:tc>
        <w:tc>
          <w:tcPr>
            <w:tcW w:w="455" w:type="dxa"/>
            <w:tcBorders>
              <w:top w:val="single" w:sz="4" w:space="0" w:color="auto"/>
              <w:left w:val="double" w:sz="4" w:space="0" w:color="auto"/>
              <w:bottom w:val="single" w:sz="4" w:space="0" w:color="auto"/>
              <w:right w:val="single" w:sz="4" w:space="0" w:color="auto"/>
            </w:tcBorders>
            <w:shd w:val="clear" w:color="auto" w:fill="auto"/>
            <w:noWrap/>
            <w:vAlign w:val="bottom"/>
          </w:tcPr>
          <w:p w14:paraId="48509F89" w14:textId="77777777" w:rsidR="004723BE" w:rsidRPr="001267AA" w:rsidRDefault="004723BE" w:rsidP="004723BE">
            <w:pPr>
              <w:rPr>
                <w:rFonts w:ascii="Calibri" w:eastAsia="Times New Roman" w:hAnsi="Calibri" w:cs="Calibri"/>
                <w:color w:val="000000"/>
              </w:rPr>
            </w:pPr>
          </w:p>
        </w:tc>
        <w:tc>
          <w:tcPr>
            <w:tcW w:w="455" w:type="dxa"/>
            <w:tcBorders>
              <w:top w:val="single" w:sz="4" w:space="0" w:color="auto"/>
              <w:left w:val="single" w:sz="4" w:space="0" w:color="auto"/>
              <w:bottom w:val="single" w:sz="4" w:space="0" w:color="auto"/>
              <w:right w:val="double" w:sz="4" w:space="0" w:color="auto"/>
            </w:tcBorders>
            <w:shd w:val="clear" w:color="auto" w:fill="auto"/>
            <w:noWrap/>
            <w:vAlign w:val="bottom"/>
          </w:tcPr>
          <w:p w14:paraId="58053910"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5B6B0309"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06383"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65A01"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7A1CC"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5416C2E2" w14:textId="77777777" w:rsidR="004723BE" w:rsidRPr="001267AA" w:rsidRDefault="004723BE" w:rsidP="004723BE">
            <w:pPr>
              <w:rPr>
                <w:rFonts w:ascii="Calibri" w:eastAsia="Times New Roman" w:hAnsi="Calibri" w:cs="Calibri"/>
                <w:color w:val="000000"/>
              </w:rPr>
            </w:pPr>
          </w:p>
        </w:tc>
      </w:tr>
      <w:tr w:rsidR="004723BE" w:rsidRPr="001267AA" w14:paraId="0A1E584F" w14:textId="77777777" w:rsidTr="004723BE">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FBA35" w14:textId="77777777" w:rsidR="004723BE" w:rsidRPr="001267AA" w:rsidRDefault="004723BE" w:rsidP="004723BE">
            <w:pPr>
              <w:rPr>
                <w:rFonts w:ascii="Calibri" w:eastAsia="Times New Roman" w:hAnsi="Calibri" w:cs="Calibri"/>
                <w:color w:val="000000"/>
                <w:sz w:val="20"/>
                <w:szCs w:val="20"/>
              </w:rPr>
            </w:pPr>
            <w:r>
              <w:rPr>
                <w:rFonts w:ascii="Calibri" w:eastAsia="Times New Roman" w:hAnsi="Calibri" w:cs="Calibri"/>
                <w:color w:val="000000"/>
                <w:sz w:val="20"/>
                <w:szCs w:val="20"/>
              </w:rPr>
              <w:t>Horse 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777957" w14:textId="77777777" w:rsidR="004723BE" w:rsidRPr="001267AA" w:rsidRDefault="004723BE" w:rsidP="004723BE">
            <w:pPr>
              <w:rPr>
                <w:rFonts w:ascii="Calibri" w:eastAsia="Times New Roman" w:hAnsi="Calibri" w:cs="Calibri"/>
                <w:color w:val="000000"/>
              </w:rPr>
            </w:pPr>
          </w:p>
        </w:tc>
        <w:tc>
          <w:tcPr>
            <w:tcW w:w="992" w:type="dxa"/>
            <w:tcBorders>
              <w:top w:val="single" w:sz="4" w:space="0" w:color="auto"/>
              <w:left w:val="single" w:sz="4" w:space="0" w:color="auto"/>
              <w:bottom w:val="single" w:sz="4" w:space="0" w:color="auto"/>
              <w:right w:val="double" w:sz="4" w:space="0" w:color="auto"/>
            </w:tcBorders>
            <w:shd w:val="clear" w:color="auto" w:fill="auto"/>
            <w:vAlign w:val="bottom"/>
          </w:tcPr>
          <w:p w14:paraId="3776E2A3" w14:textId="77777777" w:rsidR="004723BE" w:rsidRPr="001267AA" w:rsidRDefault="004723BE" w:rsidP="004723BE">
            <w:pPr>
              <w:rPr>
                <w:rFonts w:ascii="Calibri" w:eastAsia="Times New Roman" w:hAnsi="Calibri" w:cs="Calibri"/>
                <w:color w:val="000000"/>
              </w:rPr>
            </w:pPr>
          </w:p>
        </w:tc>
        <w:tc>
          <w:tcPr>
            <w:tcW w:w="351" w:type="dxa"/>
            <w:tcBorders>
              <w:top w:val="single" w:sz="4" w:space="0" w:color="auto"/>
              <w:left w:val="double" w:sz="4" w:space="0" w:color="auto"/>
              <w:bottom w:val="single" w:sz="4" w:space="0" w:color="auto"/>
              <w:right w:val="single" w:sz="4" w:space="0" w:color="auto"/>
            </w:tcBorders>
            <w:shd w:val="clear" w:color="auto" w:fill="auto"/>
            <w:noWrap/>
            <w:vAlign w:val="bottom"/>
          </w:tcPr>
          <w:p w14:paraId="66E14D7F" w14:textId="77777777" w:rsidR="004723BE" w:rsidRPr="001267AA" w:rsidRDefault="004723BE" w:rsidP="004723BE">
            <w:pPr>
              <w:rPr>
                <w:rFonts w:ascii="Calibri" w:eastAsia="Times New Roman" w:hAnsi="Calibri" w:cs="Calibri"/>
                <w:color w:val="000000"/>
              </w:rPr>
            </w:pPr>
          </w:p>
        </w:tc>
        <w:tc>
          <w:tcPr>
            <w:tcW w:w="351" w:type="dxa"/>
            <w:tcBorders>
              <w:top w:val="single" w:sz="4" w:space="0" w:color="auto"/>
              <w:left w:val="single" w:sz="4" w:space="0" w:color="auto"/>
              <w:bottom w:val="single" w:sz="4" w:space="0" w:color="auto"/>
              <w:right w:val="single" w:sz="4" w:space="0" w:color="auto"/>
            </w:tcBorders>
            <w:shd w:val="clear" w:color="auto" w:fill="auto"/>
            <w:vAlign w:val="bottom"/>
          </w:tcPr>
          <w:p w14:paraId="6C66E982" w14:textId="77777777" w:rsidR="004723BE" w:rsidRPr="001267AA" w:rsidRDefault="004723BE" w:rsidP="004723BE">
            <w:pPr>
              <w:rPr>
                <w:rFonts w:ascii="Calibri" w:eastAsia="Times New Roman" w:hAnsi="Calibri" w:cs="Calibri"/>
                <w:color w:val="000000"/>
              </w:rPr>
            </w:pP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92167"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34BF4"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tcPr>
          <w:p w14:paraId="032599D3"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548AE062"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6ECEFA4D"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53FA1"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6CD71"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44C9A"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BA701"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2C354"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C51FE"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26D5E"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A7ECC"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44FF352C"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0DA7A364"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3F4F6"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98611"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90807"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5C3D0"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60981"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79F4F"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786E0"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57ADE570"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4547DE04"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711D219B" w14:textId="77777777" w:rsidR="004723BE" w:rsidRPr="001267AA" w:rsidRDefault="004723BE" w:rsidP="004723BE">
            <w:pPr>
              <w:rPr>
                <w:rFonts w:ascii="Calibri" w:eastAsia="Times New Roman" w:hAnsi="Calibri" w:cs="Calibri"/>
                <w:color w:val="000000"/>
              </w:rPr>
            </w:pPr>
          </w:p>
        </w:tc>
        <w:tc>
          <w:tcPr>
            <w:tcW w:w="455" w:type="dxa"/>
            <w:tcBorders>
              <w:top w:val="single" w:sz="4" w:space="0" w:color="auto"/>
              <w:left w:val="double" w:sz="4" w:space="0" w:color="auto"/>
              <w:bottom w:val="single" w:sz="4" w:space="0" w:color="auto"/>
              <w:right w:val="single" w:sz="4" w:space="0" w:color="auto"/>
            </w:tcBorders>
            <w:shd w:val="clear" w:color="auto" w:fill="auto"/>
            <w:noWrap/>
            <w:vAlign w:val="bottom"/>
          </w:tcPr>
          <w:p w14:paraId="059F3591" w14:textId="77777777" w:rsidR="004723BE" w:rsidRPr="001267AA" w:rsidRDefault="004723BE" w:rsidP="004723BE">
            <w:pPr>
              <w:rPr>
                <w:rFonts w:ascii="Calibri" w:eastAsia="Times New Roman" w:hAnsi="Calibri" w:cs="Calibri"/>
                <w:color w:val="000000"/>
              </w:rPr>
            </w:pPr>
          </w:p>
        </w:tc>
        <w:tc>
          <w:tcPr>
            <w:tcW w:w="455" w:type="dxa"/>
            <w:tcBorders>
              <w:top w:val="single" w:sz="4" w:space="0" w:color="auto"/>
              <w:left w:val="single" w:sz="4" w:space="0" w:color="auto"/>
              <w:bottom w:val="single" w:sz="4" w:space="0" w:color="auto"/>
              <w:right w:val="double" w:sz="4" w:space="0" w:color="auto"/>
            </w:tcBorders>
            <w:shd w:val="clear" w:color="auto" w:fill="auto"/>
            <w:noWrap/>
            <w:vAlign w:val="bottom"/>
          </w:tcPr>
          <w:p w14:paraId="47D6B1B3"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126BF872"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6EDC7"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CC642"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E9916"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18D3A2EF" w14:textId="77777777" w:rsidR="004723BE" w:rsidRPr="001267AA" w:rsidRDefault="004723BE" w:rsidP="004723BE">
            <w:pPr>
              <w:rPr>
                <w:rFonts w:ascii="Calibri" w:eastAsia="Times New Roman" w:hAnsi="Calibri" w:cs="Calibri"/>
                <w:color w:val="000000"/>
              </w:rPr>
            </w:pPr>
          </w:p>
        </w:tc>
      </w:tr>
      <w:tr w:rsidR="004723BE" w:rsidRPr="001267AA" w14:paraId="5C997012" w14:textId="77777777" w:rsidTr="004723BE">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E8BFE" w14:textId="77777777" w:rsidR="004723BE" w:rsidRPr="001267AA" w:rsidRDefault="004723BE" w:rsidP="004723BE">
            <w:pPr>
              <w:rPr>
                <w:rFonts w:ascii="Calibri" w:eastAsia="Times New Roman" w:hAnsi="Calibri" w:cs="Calibri"/>
                <w:color w:val="000000"/>
                <w:sz w:val="20"/>
                <w:szCs w:val="20"/>
              </w:rPr>
            </w:pPr>
            <w:r>
              <w:rPr>
                <w:rFonts w:ascii="Calibri" w:eastAsia="Times New Roman" w:hAnsi="Calibri" w:cs="Calibri"/>
                <w:color w:val="000000"/>
                <w:sz w:val="20"/>
                <w:szCs w:val="20"/>
              </w:rPr>
              <w:t>Horse 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D5915" w14:textId="77777777" w:rsidR="004723BE" w:rsidRPr="001267AA" w:rsidRDefault="004723BE" w:rsidP="004723BE">
            <w:pPr>
              <w:rPr>
                <w:rFonts w:ascii="Calibri" w:eastAsia="Times New Roman" w:hAnsi="Calibri" w:cs="Calibri"/>
                <w:color w:val="000000"/>
              </w:rPr>
            </w:pPr>
          </w:p>
        </w:tc>
        <w:tc>
          <w:tcPr>
            <w:tcW w:w="992" w:type="dxa"/>
            <w:tcBorders>
              <w:top w:val="single" w:sz="4" w:space="0" w:color="auto"/>
              <w:left w:val="single" w:sz="4" w:space="0" w:color="auto"/>
              <w:bottom w:val="single" w:sz="4" w:space="0" w:color="auto"/>
              <w:right w:val="double" w:sz="4" w:space="0" w:color="auto"/>
            </w:tcBorders>
            <w:shd w:val="clear" w:color="auto" w:fill="auto"/>
            <w:vAlign w:val="bottom"/>
          </w:tcPr>
          <w:p w14:paraId="100F2AE3" w14:textId="77777777" w:rsidR="004723BE" w:rsidRPr="001267AA" w:rsidRDefault="004723BE" w:rsidP="004723BE">
            <w:pPr>
              <w:rPr>
                <w:rFonts w:ascii="Calibri" w:eastAsia="Times New Roman" w:hAnsi="Calibri" w:cs="Calibri"/>
                <w:color w:val="000000"/>
              </w:rPr>
            </w:pPr>
          </w:p>
        </w:tc>
        <w:tc>
          <w:tcPr>
            <w:tcW w:w="351" w:type="dxa"/>
            <w:tcBorders>
              <w:top w:val="single" w:sz="4" w:space="0" w:color="auto"/>
              <w:left w:val="double" w:sz="4" w:space="0" w:color="auto"/>
              <w:bottom w:val="single" w:sz="4" w:space="0" w:color="auto"/>
              <w:right w:val="single" w:sz="4" w:space="0" w:color="auto"/>
            </w:tcBorders>
            <w:shd w:val="clear" w:color="auto" w:fill="auto"/>
            <w:noWrap/>
            <w:vAlign w:val="bottom"/>
          </w:tcPr>
          <w:p w14:paraId="30ECF90B" w14:textId="77777777" w:rsidR="004723BE" w:rsidRPr="001267AA" w:rsidRDefault="004723BE" w:rsidP="004723BE">
            <w:pPr>
              <w:rPr>
                <w:rFonts w:ascii="Calibri" w:eastAsia="Times New Roman" w:hAnsi="Calibri" w:cs="Calibri"/>
                <w:color w:val="000000"/>
              </w:rPr>
            </w:pPr>
          </w:p>
        </w:tc>
        <w:tc>
          <w:tcPr>
            <w:tcW w:w="351" w:type="dxa"/>
            <w:tcBorders>
              <w:top w:val="single" w:sz="4" w:space="0" w:color="auto"/>
              <w:left w:val="single" w:sz="4" w:space="0" w:color="auto"/>
              <w:bottom w:val="single" w:sz="4" w:space="0" w:color="auto"/>
              <w:right w:val="single" w:sz="4" w:space="0" w:color="auto"/>
            </w:tcBorders>
            <w:shd w:val="clear" w:color="auto" w:fill="auto"/>
            <w:vAlign w:val="bottom"/>
          </w:tcPr>
          <w:p w14:paraId="0E1AE5C7" w14:textId="77777777" w:rsidR="004723BE" w:rsidRPr="001267AA" w:rsidRDefault="004723BE" w:rsidP="004723BE">
            <w:pPr>
              <w:rPr>
                <w:rFonts w:ascii="Calibri" w:eastAsia="Times New Roman" w:hAnsi="Calibri" w:cs="Calibri"/>
                <w:color w:val="000000"/>
              </w:rPr>
            </w:pP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DC169"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1A2E1"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tcPr>
          <w:p w14:paraId="69723B06"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5E4F323D"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1F473EEE"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5F21A"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5876B"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8E1A5"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5659D"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7F673"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67F61"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191C5"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1EAD7"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4EFAFD64"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0DD7C384"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45ECB"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5624B"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8BB32"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2795B"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66C34"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1E00F"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D58C4"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6C9355AE"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6B4AE56D"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3350721F" w14:textId="77777777" w:rsidR="004723BE" w:rsidRPr="001267AA" w:rsidRDefault="004723BE" w:rsidP="004723BE">
            <w:pPr>
              <w:rPr>
                <w:rFonts w:ascii="Calibri" w:eastAsia="Times New Roman" w:hAnsi="Calibri" w:cs="Calibri"/>
                <w:color w:val="000000"/>
              </w:rPr>
            </w:pPr>
          </w:p>
        </w:tc>
        <w:tc>
          <w:tcPr>
            <w:tcW w:w="455" w:type="dxa"/>
            <w:tcBorders>
              <w:top w:val="single" w:sz="4" w:space="0" w:color="auto"/>
              <w:left w:val="double" w:sz="4" w:space="0" w:color="auto"/>
              <w:bottom w:val="single" w:sz="4" w:space="0" w:color="auto"/>
              <w:right w:val="single" w:sz="4" w:space="0" w:color="auto"/>
            </w:tcBorders>
            <w:shd w:val="clear" w:color="auto" w:fill="auto"/>
            <w:noWrap/>
            <w:vAlign w:val="bottom"/>
          </w:tcPr>
          <w:p w14:paraId="3036DBEA" w14:textId="77777777" w:rsidR="004723BE" w:rsidRPr="001267AA" w:rsidRDefault="004723BE" w:rsidP="004723BE">
            <w:pPr>
              <w:rPr>
                <w:rFonts w:ascii="Calibri" w:eastAsia="Times New Roman" w:hAnsi="Calibri" w:cs="Calibri"/>
                <w:color w:val="000000"/>
              </w:rPr>
            </w:pPr>
          </w:p>
        </w:tc>
        <w:tc>
          <w:tcPr>
            <w:tcW w:w="455" w:type="dxa"/>
            <w:tcBorders>
              <w:top w:val="single" w:sz="4" w:space="0" w:color="auto"/>
              <w:left w:val="single" w:sz="4" w:space="0" w:color="auto"/>
              <w:bottom w:val="single" w:sz="4" w:space="0" w:color="auto"/>
              <w:right w:val="double" w:sz="4" w:space="0" w:color="auto"/>
            </w:tcBorders>
            <w:shd w:val="clear" w:color="auto" w:fill="auto"/>
            <w:noWrap/>
            <w:vAlign w:val="bottom"/>
          </w:tcPr>
          <w:p w14:paraId="439F72E1"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5706F788"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2F56C"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E01FC"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EDA8B" w14:textId="77777777" w:rsidR="004723BE" w:rsidRPr="001267AA" w:rsidRDefault="004723BE" w:rsidP="004723BE">
            <w:pPr>
              <w:rPr>
                <w:rFonts w:ascii="Calibri" w:eastAsia="Times New Roman" w:hAnsi="Calibri" w:cs="Calibri"/>
                <w:color w:val="000000"/>
              </w:rPr>
            </w:pPr>
          </w:p>
        </w:tc>
        <w:tc>
          <w:tcPr>
            <w:tcW w:w="36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32D2D09A" w14:textId="77777777" w:rsidR="004723BE" w:rsidRPr="001267AA" w:rsidRDefault="004723BE" w:rsidP="004723BE">
            <w:pPr>
              <w:rPr>
                <w:rFonts w:ascii="Calibri" w:eastAsia="Times New Roman" w:hAnsi="Calibri" w:cs="Calibri"/>
                <w:color w:val="000000"/>
              </w:rPr>
            </w:pPr>
          </w:p>
        </w:tc>
      </w:tr>
    </w:tbl>
    <w:p w14:paraId="056D515D" w14:textId="77777777" w:rsidR="0028167E" w:rsidRDefault="0028167E" w:rsidP="004723BE"/>
    <w:tbl>
      <w:tblPr>
        <w:tblStyle w:val="TableGrid9"/>
        <w:tblW w:w="15417" w:type="dxa"/>
        <w:shd w:val="clear" w:color="auto" w:fill="000000" w:themeFill="text1"/>
        <w:tblLook w:val="04A0" w:firstRow="1" w:lastRow="0" w:firstColumn="1" w:lastColumn="0" w:noHBand="0" w:noVBand="1"/>
      </w:tblPr>
      <w:tblGrid>
        <w:gridCol w:w="2518"/>
        <w:gridCol w:w="8647"/>
        <w:gridCol w:w="4252"/>
      </w:tblGrid>
      <w:tr w:rsidR="00584FB0" w:rsidRPr="00584FB0" w14:paraId="16593036" w14:textId="77777777" w:rsidTr="00E304B2">
        <w:tc>
          <w:tcPr>
            <w:tcW w:w="2518" w:type="dxa"/>
            <w:shd w:val="clear" w:color="auto" w:fill="000000" w:themeFill="text1"/>
            <w:vAlign w:val="center"/>
          </w:tcPr>
          <w:p w14:paraId="4DD702B3" w14:textId="77777777" w:rsidR="00584FB0" w:rsidRPr="00584FB0" w:rsidRDefault="00A305D6" w:rsidP="00584FB0">
            <w:pPr>
              <w:tabs>
                <w:tab w:val="left" w:pos="2122"/>
              </w:tabs>
              <w:spacing w:before="80" w:after="80"/>
              <w:jc w:val="center"/>
              <w:rPr>
                <w:rFonts w:eastAsia="Times New Roman"/>
                <w:b/>
                <w:color w:val="FFFFFF"/>
                <w:sz w:val="20"/>
                <w:szCs w:val="20"/>
              </w:rPr>
            </w:pPr>
            <w:r>
              <w:rPr>
                <w:rFonts w:eastAsia="Times New Roman"/>
                <w:b/>
                <w:color w:val="FFFFFF"/>
                <w:sz w:val="20"/>
                <w:szCs w:val="20"/>
              </w:rPr>
              <w:lastRenderedPageBreak/>
              <w:t>Template E</w:t>
            </w:r>
          </w:p>
        </w:tc>
        <w:tc>
          <w:tcPr>
            <w:tcW w:w="8647" w:type="dxa"/>
            <w:shd w:val="clear" w:color="auto" w:fill="F2F2F2" w:themeFill="background1" w:themeFillShade="F2"/>
            <w:vAlign w:val="center"/>
          </w:tcPr>
          <w:p w14:paraId="4C8F636B" w14:textId="77777777" w:rsidR="00584FB0" w:rsidRPr="00584FB0" w:rsidRDefault="00584FB0" w:rsidP="00584FB0">
            <w:pPr>
              <w:tabs>
                <w:tab w:val="left" w:pos="2122"/>
              </w:tabs>
              <w:spacing w:before="80" w:after="80"/>
              <w:jc w:val="center"/>
              <w:rPr>
                <w:rFonts w:eastAsia="Times New Roman"/>
                <w:b/>
                <w:sz w:val="20"/>
                <w:szCs w:val="20"/>
              </w:rPr>
            </w:pPr>
            <w:r w:rsidRPr="00584FB0">
              <w:rPr>
                <w:rFonts w:eastAsia="Times New Roman"/>
                <w:b/>
                <w:color w:val="000000"/>
                <w:sz w:val="20"/>
                <w:szCs w:val="20"/>
              </w:rPr>
              <w:t>Horse Suitability Assessment Matrix</w:t>
            </w:r>
          </w:p>
        </w:tc>
        <w:tc>
          <w:tcPr>
            <w:tcW w:w="4252" w:type="dxa"/>
            <w:shd w:val="clear" w:color="auto" w:fill="000000" w:themeFill="text1"/>
            <w:vAlign w:val="center"/>
          </w:tcPr>
          <w:p w14:paraId="33E5EA45" w14:textId="77777777" w:rsidR="00584FB0" w:rsidRPr="00584FB0" w:rsidRDefault="00584FB0" w:rsidP="00E304B2">
            <w:pPr>
              <w:tabs>
                <w:tab w:val="left" w:pos="2122"/>
              </w:tabs>
              <w:spacing w:before="80" w:after="80"/>
              <w:jc w:val="center"/>
              <w:rPr>
                <w:rFonts w:eastAsia="Times New Roman"/>
                <w:b/>
                <w:color w:val="FFFFFF"/>
                <w:sz w:val="20"/>
                <w:szCs w:val="20"/>
              </w:rPr>
            </w:pPr>
            <w:r w:rsidRPr="00584FB0">
              <w:rPr>
                <w:rFonts w:eastAsia="Times New Roman"/>
                <w:b/>
                <w:color w:val="FFFFFF"/>
                <w:sz w:val="20"/>
                <w:szCs w:val="20"/>
              </w:rPr>
              <w:t xml:space="preserve">Page </w:t>
            </w:r>
            <w:r w:rsidR="004723BE">
              <w:rPr>
                <w:rFonts w:eastAsia="Times New Roman"/>
                <w:b/>
                <w:color w:val="FFFFFF"/>
                <w:sz w:val="20"/>
                <w:szCs w:val="20"/>
              </w:rPr>
              <w:t>7 of 10</w:t>
            </w:r>
          </w:p>
        </w:tc>
      </w:tr>
    </w:tbl>
    <w:p w14:paraId="769B449B" w14:textId="77777777" w:rsidR="00584FB0" w:rsidRDefault="00584FB0" w:rsidP="007F2268"/>
    <w:tbl>
      <w:tblPr>
        <w:tblpPr w:leftFromText="180" w:rightFromText="180" w:vertAnchor="text" w:tblpX="-176" w:tblpY="392"/>
        <w:tblW w:w="15701" w:type="dxa"/>
        <w:tblLayout w:type="fixed"/>
        <w:tblLook w:val="04A0" w:firstRow="1" w:lastRow="0" w:firstColumn="1" w:lastColumn="0" w:noHBand="0" w:noVBand="1"/>
      </w:tblPr>
      <w:tblGrid>
        <w:gridCol w:w="1012"/>
        <w:gridCol w:w="1196"/>
        <w:gridCol w:w="896"/>
        <w:gridCol w:w="299"/>
        <w:gridCol w:w="299"/>
        <w:gridCol w:w="299"/>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
      <w:tr w:rsidR="004723BE" w:rsidRPr="004723BE" w14:paraId="0C228CB3" w14:textId="77777777" w:rsidTr="004723BE">
        <w:trPr>
          <w:trHeight w:val="428"/>
        </w:trPr>
        <w:tc>
          <w:tcPr>
            <w:tcW w:w="2943" w:type="dxa"/>
            <w:gridSpan w:val="3"/>
            <w:vMerge w:val="restart"/>
            <w:tcBorders>
              <w:top w:val="single" w:sz="4" w:space="0" w:color="auto"/>
              <w:left w:val="single" w:sz="4" w:space="0" w:color="auto"/>
              <w:right w:val="double" w:sz="4" w:space="0" w:color="auto"/>
            </w:tcBorders>
          </w:tcPr>
          <w:p w14:paraId="3DA3E8F7" w14:textId="77777777" w:rsidR="004723BE" w:rsidRPr="004723BE" w:rsidRDefault="004723BE" w:rsidP="004723BE">
            <w:pPr>
              <w:rPr>
                <w:rFonts w:ascii="Calibri" w:eastAsia="Times New Roman" w:hAnsi="Calibri" w:cs="Calibri"/>
                <w:b/>
                <w:bCs/>
                <w:color w:val="000000"/>
                <w:sz w:val="16"/>
                <w:szCs w:val="16"/>
              </w:rPr>
            </w:pPr>
          </w:p>
        </w:tc>
        <w:tc>
          <w:tcPr>
            <w:tcW w:w="284" w:type="dxa"/>
            <w:gridSpan w:val="7"/>
            <w:tcBorders>
              <w:top w:val="single" w:sz="4" w:space="0" w:color="auto"/>
              <w:left w:val="double" w:sz="4" w:space="0" w:color="auto"/>
              <w:bottom w:val="single" w:sz="4" w:space="0" w:color="auto"/>
              <w:right w:val="double" w:sz="6" w:space="0" w:color="000000"/>
            </w:tcBorders>
            <w:shd w:val="clear" w:color="auto" w:fill="auto"/>
            <w:noWrap/>
            <w:vAlign w:val="center"/>
            <w:hideMark/>
          </w:tcPr>
          <w:p w14:paraId="542D32E8" w14:textId="77777777" w:rsidR="004723BE" w:rsidRPr="004723BE" w:rsidRDefault="004723BE" w:rsidP="004723BE">
            <w:pPr>
              <w:spacing w:before="240" w:after="200" w:line="276" w:lineRule="auto"/>
              <w:jc w:val="center"/>
              <w:rPr>
                <w:rFonts w:ascii="Calibri" w:eastAsia="Times New Roman" w:hAnsi="Calibri" w:cs="Calibri"/>
                <w:b/>
                <w:bCs/>
                <w:color w:val="000000"/>
                <w:sz w:val="16"/>
                <w:szCs w:val="16"/>
              </w:rPr>
            </w:pPr>
            <w:r w:rsidRPr="004723BE">
              <w:rPr>
                <w:rFonts w:ascii="Calibri" w:eastAsia="Times New Roman" w:hAnsi="Calibri" w:cs="Calibri"/>
                <w:b/>
                <w:bCs/>
                <w:color w:val="000000"/>
                <w:sz w:val="16"/>
                <w:szCs w:val="16"/>
              </w:rPr>
              <w:t>Mount &amp; Dismount in an Enclosed Area</w:t>
            </w:r>
          </w:p>
        </w:tc>
        <w:tc>
          <w:tcPr>
            <w:tcW w:w="284" w:type="dxa"/>
            <w:gridSpan w:val="16"/>
            <w:tcBorders>
              <w:top w:val="single" w:sz="4" w:space="0" w:color="auto"/>
              <w:left w:val="nil"/>
              <w:bottom w:val="single" w:sz="4" w:space="0" w:color="auto"/>
              <w:right w:val="double" w:sz="6" w:space="0" w:color="000000"/>
            </w:tcBorders>
            <w:shd w:val="clear" w:color="auto" w:fill="auto"/>
            <w:noWrap/>
            <w:vAlign w:val="center"/>
            <w:hideMark/>
          </w:tcPr>
          <w:p w14:paraId="6506CCB0" w14:textId="77777777" w:rsidR="004723BE" w:rsidRPr="004723BE" w:rsidRDefault="004723BE" w:rsidP="004723BE">
            <w:pPr>
              <w:spacing w:before="240" w:after="200" w:line="276" w:lineRule="auto"/>
              <w:jc w:val="center"/>
              <w:rPr>
                <w:rFonts w:ascii="Calibri" w:eastAsia="Times New Roman" w:hAnsi="Calibri" w:cs="Calibri"/>
                <w:b/>
                <w:bCs/>
                <w:color w:val="000000"/>
                <w:sz w:val="16"/>
                <w:szCs w:val="16"/>
              </w:rPr>
            </w:pPr>
            <w:r w:rsidRPr="004723BE">
              <w:rPr>
                <w:rFonts w:ascii="Calibri" w:eastAsia="Times New Roman" w:hAnsi="Calibri" w:cs="Calibri"/>
                <w:b/>
                <w:bCs/>
                <w:color w:val="000000"/>
                <w:sz w:val="16"/>
                <w:szCs w:val="16"/>
              </w:rPr>
              <w:t>Ride in Enclosed Spaces (Arena)</w:t>
            </w:r>
          </w:p>
          <w:p w14:paraId="50E7770B" w14:textId="77777777" w:rsidR="004723BE" w:rsidRPr="004723BE" w:rsidRDefault="004723BE" w:rsidP="004723BE">
            <w:pPr>
              <w:spacing w:before="240"/>
              <w:jc w:val="center"/>
              <w:rPr>
                <w:rFonts w:ascii="Calibri" w:eastAsia="Times New Roman" w:hAnsi="Calibri" w:cs="Calibri"/>
                <w:b/>
                <w:bCs/>
                <w:color w:val="000000"/>
                <w:sz w:val="16"/>
                <w:szCs w:val="16"/>
              </w:rPr>
            </w:pPr>
          </w:p>
        </w:tc>
        <w:tc>
          <w:tcPr>
            <w:tcW w:w="284" w:type="dxa"/>
            <w:gridSpan w:val="9"/>
            <w:tcBorders>
              <w:top w:val="single" w:sz="4" w:space="0" w:color="auto"/>
              <w:left w:val="nil"/>
              <w:bottom w:val="single" w:sz="4" w:space="0" w:color="auto"/>
              <w:right w:val="double" w:sz="6" w:space="0" w:color="000000"/>
            </w:tcBorders>
            <w:shd w:val="clear" w:color="auto" w:fill="auto"/>
            <w:noWrap/>
            <w:vAlign w:val="center"/>
            <w:hideMark/>
          </w:tcPr>
          <w:p w14:paraId="5ACECB8B" w14:textId="77777777" w:rsidR="004723BE" w:rsidRPr="004723BE" w:rsidRDefault="004723BE" w:rsidP="004723BE">
            <w:pPr>
              <w:spacing w:before="240" w:after="200" w:line="276" w:lineRule="auto"/>
              <w:jc w:val="center"/>
              <w:rPr>
                <w:rFonts w:ascii="Calibri" w:eastAsia="Times New Roman" w:hAnsi="Calibri" w:cs="Calibri"/>
                <w:b/>
                <w:bCs/>
                <w:color w:val="000000"/>
                <w:sz w:val="16"/>
                <w:szCs w:val="16"/>
              </w:rPr>
            </w:pPr>
            <w:r w:rsidRPr="004723BE">
              <w:rPr>
                <w:rFonts w:ascii="Calibri" w:eastAsia="Times New Roman" w:hAnsi="Calibri" w:cs="Calibri"/>
                <w:b/>
                <w:bCs/>
                <w:color w:val="000000"/>
                <w:sz w:val="16"/>
                <w:szCs w:val="16"/>
              </w:rPr>
              <w:t>Ride in Open Spaces</w:t>
            </w:r>
          </w:p>
          <w:p w14:paraId="4A637893" w14:textId="77777777" w:rsidR="004723BE" w:rsidRPr="004723BE" w:rsidRDefault="004723BE" w:rsidP="004723BE">
            <w:pPr>
              <w:spacing w:before="240"/>
              <w:jc w:val="center"/>
              <w:rPr>
                <w:rFonts w:ascii="Calibri" w:eastAsia="Times New Roman" w:hAnsi="Calibri" w:cs="Calibri"/>
                <w:b/>
                <w:bCs/>
                <w:color w:val="000000"/>
                <w:sz w:val="16"/>
                <w:szCs w:val="16"/>
              </w:rPr>
            </w:pPr>
          </w:p>
        </w:tc>
        <w:tc>
          <w:tcPr>
            <w:tcW w:w="284" w:type="dxa"/>
            <w:gridSpan w:val="10"/>
            <w:tcBorders>
              <w:top w:val="single" w:sz="4" w:space="0" w:color="auto"/>
              <w:left w:val="single" w:sz="4" w:space="0" w:color="auto"/>
              <w:bottom w:val="single" w:sz="4" w:space="0" w:color="auto"/>
              <w:right w:val="double" w:sz="6" w:space="0" w:color="000000"/>
            </w:tcBorders>
            <w:shd w:val="clear" w:color="auto" w:fill="auto"/>
            <w:noWrap/>
            <w:vAlign w:val="center"/>
            <w:hideMark/>
          </w:tcPr>
          <w:p w14:paraId="65157A83" w14:textId="77777777" w:rsidR="004723BE" w:rsidRPr="004723BE" w:rsidRDefault="004723BE" w:rsidP="004723BE">
            <w:pPr>
              <w:spacing w:before="240" w:after="200" w:line="276" w:lineRule="auto"/>
              <w:jc w:val="center"/>
              <w:rPr>
                <w:rFonts w:ascii="Calibri" w:eastAsia="Times New Roman" w:hAnsi="Calibri" w:cs="Calibri"/>
                <w:b/>
                <w:bCs/>
                <w:color w:val="000000"/>
                <w:sz w:val="16"/>
                <w:szCs w:val="16"/>
              </w:rPr>
            </w:pPr>
            <w:r w:rsidRPr="004723BE">
              <w:rPr>
                <w:rFonts w:ascii="Calibri" w:eastAsia="Times New Roman" w:hAnsi="Calibri" w:cs="Calibri"/>
                <w:b/>
                <w:bCs/>
                <w:color w:val="000000"/>
                <w:sz w:val="16"/>
                <w:szCs w:val="16"/>
              </w:rPr>
              <w:t>Driving</w:t>
            </w:r>
          </w:p>
          <w:p w14:paraId="0409EF00" w14:textId="77777777" w:rsidR="004723BE" w:rsidRPr="004723BE" w:rsidRDefault="004723BE" w:rsidP="004723BE">
            <w:pPr>
              <w:rPr>
                <w:rFonts w:ascii="Calibri" w:eastAsia="Times New Roman" w:hAnsi="Calibri" w:cs="Calibri"/>
                <w:b/>
                <w:bCs/>
                <w:color w:val="000000"/>
                <w:sz w:val="16"/>
                <w:szCs w:val="16"/>
              </w:rPr>
            </w:pPr>
          </w:p>
        </w:tc>
      </w:tr>
      <w:tr w:rsidR="004723BE" w:rsidRPr="004723BE" w14:paraId="4327ECD5" w14:textId="77777777" w:rsidTr="004723BE">
        <w:trPr>
          <w:trHeight w:val="3315"/>
        </w:trPr>
        <w:tc>
          <w:tcPr>
            <w:tcW w:w="2943" w:type="dxa"/>
            <w:gridSpan w:val="3"/>
            <w:vMerge/>
            <w:tcBorders>
              <w:left w:val="single" w:sz="4" w:space="0" w:color="auto"/>
              <w:bottom w:val="single" w:sz="4" w:space="0" w:color="auto"/>
              <w:right w:val="double" w:sz="4" w:space="0" w:color="auto"/>
            </w:tcBorders>
            <w:textDirection w:val="btLr"/>
          </w:tcPr>
          <w:p w14:paraId="247C5D43" w14:textId="77777777" w:rsidR="004723BE" w:rsidRPr="004723BE" w:rsidRDefault="004723BE" w:rsidP="004723BE">
            <w:pPr>
              <w:rPr>
                <w:rFonts w:ascii="Calibri" w:eastAsia="Times New Roman" w:hAnsi="Calibri" w:cs="Calibri"/>
                <w:color w:val="000000"/>
                <w:sz w:val="16"/>
                <w:szCs w:val="16"/>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textDirection w:val="btLr"/>
            <w:hideMark/>
          </w:tcPr>
          <w:p w14:paraId="52128996"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Stirrup mount</w:t>
            </w:r>
          </w:p>
        </w:tc>
        <w:tc>
          <w:tcPr>
            <w:tcW w:w="284" w:type="dxa"/>
            <w:tcBorders>
              <w:top w:val="nil"/>
              <w:left w:val="nil"/>
              <w:bottom w:val="single" w:sz="4" w:space="0" w:color="auto"/>
              <w:right w:val="single" w:sz="4" w:space="0" w:color="auto"/>
            </w:tcBorders>
            <w:shd w:val="clear" w:color="auto" w:fill="auto"/>
            <w:noWrap/>
            <w:textDirection w:val="btLr"/>
            <w:hideMark/>
          </w:tcPr>
          <w:p w14:paraId="2C352CD0"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Block assist mount</w:t>
            </w:r>
          </w:p>
        </w:tc>
        <w:tc>
          <w:tcPr>
            <w:tcW w:w="284" w:type="dxa"/>
            <w:tcBorders>
              <w:top w:val="nil"/>
              <w:left w:val="nil"/>
              <w:bottom w:val="single" w:sz="4" w:space="0" w:color="auto"/>
              <w:right w:val="single" w:sz="4" w:space="0" w:color="auto"/>
            </w:tcBorders>
            <w:shd w:val="clear" w:color="auto" w:fill="auto"/>
            <w:noWrap/>
            <w:textDirection w:val="btLr"/>
            <w:hideMark/>
          </w:tcPr>
          <w:p w14:paraId="0F0501EE"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Leg up assist mount</w:t>
            </w:r>
          </w:p>
        </w:tc>
        <w:tc>
          <w:tcPr>
            <w:tcW w:w="284" w:type="dxa"/>
            <w:tcBorders>
              <w:top w:val="nil"/>
              <w:left w:val="nil"/>
              <w:bottom w:val="single" w:sz="4" w:space="0" w:color="auto"/>
              <w:right w:val="single" w:sz="4" w:space="0" w:color="auto"/>
            </w:tcBorders>
            <w:shd w:val="clear" w:color="auto" w:fill="auto"/>
            <w:noWrap/>
            <w:textDirection w:val="btLr"/>
            <w:hideMark/>
          </w:tcPr>
          <w:p w14:paraId="4E27BD2F"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Stands when mounted</w:t>
            </w:r>
          </w:p>
        </w:tc>
        <w:tc>
          <w:tcPr>
            <w:tcW w:w="284" w:type="dxa"/>
            <w:tcBorders>
              <w:top w:val="nil"/>
              <w:left w:val="nil"/>
              <w:bottom w:val="single" w:sz="4" w:space="0" w:color="auto"/>
              <w:right w:val="single" w:sz="4" w:space="0" w:color="auto"/>
            </w:tcBorders>
            <w:shd w:val="clear" w:color="auto" w:fill="auto"/>
            <w:noWrap/>
            <w:textDirection w:val="btLr"/>
            <w:hideMark/>
          </w:tcPr>
          <w:p w14:paraId="659196FA"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Stirrup dismount</w:t>
            </w:r>
          </w:p>
        </w:tc>
        <w:tc>
          <w:tcPr>
            <w:tcW w:w="284" w:type="dxa"/>
            <w:tcBorders>
              <w:top w:val="nil"/>
              <w:left w:val="nil"/>
              <w:bottom w:val="single" w:sz="4" w:space="0" w:color="auto"/>
              <w:right w:val="single" w:sz="4" w:space="0" w:color="auto"/>
            </w:tcBorders>
            <w:shd w:val="clear" w:color="auto" w:fill="auto"/>
            <w:noWrap/>
            <w:textDirection w:val="btLr"/>
            <w:hideMark/>
          </w:tcPr>
          <w:p w14:paraId="1D59EC09"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Vault dismount</w:t>
            </w:r>
          </w:p>
        </w:tc>
        <w:tc>
          <w:tcPr>
            <w:tcW w:w="284" w:type="dxa"/>
            <w:tcBorders>
              <w:top w:val="nil"/>
              <w:left w:val="nil"/>
              <w:bottom w:val="single" w:sz="4" w:space="0" w:color="auto"/>
              <w:right w:val="double" w:sz="6" w:space="0" w:color="auto"/>
            </w:tcBorders>
            <w:shd w:val="clear" w:color="auto" w:fill="auto"/>
            <w:noWrap/>
            <w:textDirection w:val="btLr"/>
            <w:hideMark/>
          </w:tcPr>
          <w:p w14:paraId="1DC0C85F"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Simulation - mount by inexperienced rider</w:t>
            </w:r>
          </w:p>
        </w:tc>
        <w:tc>
          <w:tcPr>
            <w:tcW w:w="284" w:type="dxa"/>
            <w:tcBorders>
              <w:top w:val="nil"/>
              <w:left w:val="nil"/>
              <w:bottom w:val="single" w:sz="4" w:space="0" w:color="auto"/>
              <w:right w:val="single" w:sz="4" w:space="0" w:color="auto"/>
            </w:tcBorders>
            <w:shd w:val="clear" w:color="auto" w:fill="auto"/>
            <w:noWrap/>
            <w:textDirection w:val="btLr"/>
            <w:hideMark/>
          </w:tcPr>
          <w:p w14:paraId="07D3B9B5"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Steering</w:t>
            </w:r>
          </w:p>
        </w:tc>
        <w:tc>
          <w:tcPr>
            <w:tcW w:w="284" w:type="dxa"/>
            <w:tcBorders>
              <w:top w:val="nil"/>
              <w:left w:val="nil"/>
              <w:bottom w:val="single" w:sz="4" w:space="0" w:color="auto"/>
              <w:right w:val="single" w:sz="4" w:space="0" w:color="auto"/>
            </w:tcBorders>
            <w:shd w:val="clear" w:color="auto" w:fill="auto"/>
            <w:noWrap/>
            <w:textDirection w:val="btLr"/>
            <w:hideMark/>
          </w:tcPr>
          <w:p w14:paraId="60881C62"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Halt to walk</w:t>
            </w:r>
          </w:p>
        </w:tc>
        <w:tc>
          <w:tcPr>
            <w:tcW w:w="284" w:type="dxa"/>
            <w:tcBorders>
              <w:top w:val="nil"/>
              <w:left w:val="nil"/>
              <w:bottom w:val="single" w:sz="4" w:space="0" w:color="auto"/>
              <w:right w:val="single" w:sz="4" w:space="0" w:color="auto"/>
            </w:tcBorders>
            <w:shd w:val="clear" w:color="auto" w:fill="auto"/>
            <w:noWrap/>
            <w:textDirection w:val="btLr"/>
            <w:hideMark/>
          </w:tcPr>
          <w:p w14:paraId="60B5CE51"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Halts</w:t>
            </w:r>
          </w:p>
        </w:tc>
        <w:tc>
          <w:tcPr>
            <w:tcW w:w="284" w:type="dxa"/>
            <w:tcBorders>
              <w:top w:val="nil"/>
              <w:left w:val="nil"/>
              <w:bottom w:val="single" w:sz="4" w:space="0" w:color="auto"/>
              <w:right w:val="single" w:sz="4" w:space="0" w:color="auto"/>
            </w:tcBorders>
            <w:shd w:val="clear" w:color="auto" w:fill="auto"/>
            <w:noWrap/>
            <w:textDirection w:val="btLr"/>
            <w:hideMark/>
          </w:tcPr>
          <w:p w14:paraId="39B8D6CA"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Reins back</w:t>
            </w:r>
          </w:p>
        </w:tc>
        <w:tc>
          <w:tcPr>
            <w:tcW w:w="284" w:type="dxa"/>
            <w:tcBorders>
              <w:top w:val="nil"/>
              <w:left w:val="nil"/>
              <w:bottom w:val="single" w:sz="4" w:space="0" w:color="auto"/>
              <w:right w:val="single" w:sz="4" w:space="0" w:color="auto"/>
            </w:tcBorders>
            <w:shd w:val="clear" w:color="auto" w:fill="auto"/>
            <w:noWrap/>
            <w:textDirection w:val="btLr"/>
            <w:hideMark/>
          </w:tcPr>
          <w:p w14:paraId="0314C34D"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Forward walk to trot</w:t>
            </w:r>
          </w:p>
        </w:tc>
        <w:tc>
          <w:tcPr>
            <w:tcW w:w="284" w:type="dxa"/>
            <w:tcBorders>
              <w:top w:val="nil"/>
              <w:left w:val="nil"/>
              <w:bottom w:val="single" w:sz="4" w:space="0" w:color="auto"/>
              <w:right w:val="single" w:sz="4" w:space="0" w:color="auto"/>
            </w:tcBorders>
            <w:shd w:val="clear" w:color="auto" w:fill="auto"/>
            <w:noWrap/>
            <w:textDirection w:val="btLr"/>
            <w:hideMark/>
          </w:tcPr>
          <w:p w14:paraId="4E951220"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Forward trot to canter</w:t>
            </w:r>
          </w:p>
        </w:tc>
        <w:tc>
          <w:tcPr>
            <w:tcW w:w="284" w:type="dxa"/>
            <w:tcBorders>
              <w:top w:val="nil"/>
              <w:left w:val="nil"/>
              <w:bottom w:val="single" w:sz="4" w:space="0" w:color="auto"/>
              <w:right w:val="single" w:sz="4" w:space="0" w:color="auto"/>
            </w:tcBorders>
            <w:shd w:val="clear" w:color="auto" w:fill="auto"/>
            <w:noWrap/>
            <w:textDirection w:val="btLr"/>
            <w:hideMark/>
          </w:tcPr>
          <w:p w14:paraId="47E53576"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Control at walk, trot, canter (both directions)</w:t>
            </w:r>
          </w:p>
        </w:tc>
        <w:tc>
          <w:tcPr>
            <w:tcW w:w="284" w:type="dxa"/>
            <w:tcBorders>
              <w:top w:val="nil"/>
              <w:left w:val="nil"/>
              <w:bottom w:val="single" w:sz="4" w:space="0" w:color="auto"/>
              <w:right w:val="single" w:sz="4" w:space="0" w:color="auto"/>
            </w:tcBorders>
            <w:shd w:val="clear" w:color="auto" w:fill="auto"/>
            <w:noWrap/>
            <w:textDirection w:val="btLr"/>
            <w:hideMark/>
          </w:tcPr>
          <w:p w14:paraId="3F40C68F"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Straight line (walk, trot, canter)</w:t>
            </w:r>
          </w:p>
        </w:tc>
        <w:tc>
          <w:tcPr>
            <w:tcW w:w="284" w:type="dxa"/>
            <w:tcBorders>
              <w:top w:val="nil"/>
              <w:left w:val="nil"/>
              <w:bottom w:val="single" w:sz="4" w:space="0" w:color="auto"/>
              <w:right w:val="single" w:sz="4" w:space="0" w:color="auto"/>
            </w:tcBorders>
            <w:shd w:val="clear" w:color="auto" w:fill="auto"/>
            <w:noWrap/>
            <w:textDirection w:val="btLr"/>
            <w:hideMark/>
          </w:tcPr>
          <w:p w14:paraId="330E3BDC"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Leg aids (sideways)</w:t>
            </w:r>
          </w:p>
        </w:tc>
        <w:tc>
          <w:tcPr>
            <w:tcW w:w="284" w:type="dxa"/>
            <w:tcBorders>
              <w:top w:val="nil"/>
              <w:left w:val="nil"/>
              <w:bottom w:val="single" w:sz="4" w:space="0" w:color="auto"/>
              <w:right w:val="single" w:sz="4" w:space="0" w:color="auto"/>
            </w:tcBorders>
            <w:shd w:val="clear" w:color="auto" w:fill="auto"/>
            <w:noWrap/>
            <w:textDirection w:val="btLr"/>
            <w:hideMark/>
          </w:tcPr>
          <w:p w14:paraId="441B2D94"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Without regularly tripping or stumbling</w:t>
            </w:r>
          </w:p>
        </w:tc>
        <w:tc>
          <w:tcPr>
            <w:tcW w:w="284" w:type="dxa"/>
            <w:tcBorders>
              <w:top w:val="nil"/>
              <w:left w:val="nil"/>
              <w:bottom w:val="single" w:sz="4" w:space="0" w:color="auto"/>
              <w:right w:val="single" w:sz="4" w:space="0" w:color="auto"/>
            </w:tcBorders>
            <w:shd w:val="clear" w:color="auto" w:fill="auto"/>
            <w:textDirection w:val="btLr"/>
          </w:tcPr>
          <w:p w14:paraId="61B06B9E"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Works around other horses</w:t>
            </w:r>
          </w:p>
        </w:tc>
        <w:tc>
          <w:tcPr>
            <w:tcW w:w="284" w:type="dxa"/>
            <w:tcBorders>
              <w:top w:val="nil"/>
              <w:left w:val="nil"/>
              <w:bottom w:val="single" w:sz="4" w:space="0" w:color="auto"/>
              <w:right w:val="single" w:sz="4" w:space="0" w:color="auto"/>
            </w:tcBorders>
            <w:shd w:val="clear" w:color="auto" w:fill="auto"/>
            <w:noWrap/>
            <w:textDirection w:val="btLr"/>
            <w:hideMark/>
          </w:tcPr>
          <w:p w14:paraId="481D78F8"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Separation anxiety (ridden)</w:t>
            </w:r>
          </w:p>
        </w:tc>
        <w:tc>
          <w:tcPr>
            <w:tcW w:w="284" w:type="dxa"/>
            <w:tcBorders>
              <w:top w:val="nil"/>
              <w:left w:val="nil"/>
              <w:bottom w:val="single" w:sz="4" w:space="0" w:color="auto"/>
              <w:right w:val="single" w:sz="4" w:space="0" w:color="auto"/>
            </w:tcBorders>
            <w:shd w:val="clear" w:color="auto" w:fill="auto"/>
            <w:noWrap/>
            <w:textDirection w:val="btLr"/>
            <w:hideMark/>
          </w:tcPr>
          <w:p w14:paraId="2DB6A381"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Leads from other horses</w:t>
            </w:r>
          </w:p>
        </w:tc>
        <w:tc>
          <w:tcPr>
            <w:tcW w:w="284" w:type="dxa"/>
            <w:tcBorders>
              <w:top w:val="nil"/>
              <w:left w:val="nil"/>
              <w:bottom w:val="single" w:sz="4" w:space="0" w:color="auto"/>
              <w:right w:val="single" w:sz="4" w:space="0" w:color="auto"/>
            </w:tcBorders>
            <w:shd w:val="clear" w:color="auto" w:fill="auto"/>
            <w:noWrap/>
            <w:textDirection w:val="btLr"/>
            <w:hideMark/>
          </w:tcPr>
          <w:p w14:paraId="52AB446F"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Obstacles</w:t>
            </w:r>
          </w:p>
        </w:tc>
        <w:tc>
          <w:tcPr>
            <w:tcW w:w="284" w:type="dxa"/>
            <w:tcBorders>
              <w:top w:val="nil"/>
              <w:left w:val="nil"/>
              <w:bottom w:val="single" w:sz="4" w:space="0" w:color="auto"/>
              <w:right w:val="nil"/>
            </w:tcBorders>
            <w:shd w:val="clear" w:color="auto" w:fill="auto"/>
            <w:noWrap/>
            <w:textDirection w:val="btLr"/>
            <w:hideMark/>
          </w:tcPr>
          <w:p w14:paraId="0F6D357D"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Behaviours toward other horses</w:t>
            </w:r>
          </w:p>
        </w:tc>
        <w:tc>
          <w:tcPr>
            <w:tcW w:w="284" w:type="dxa"/>
            <w:tcBorders>
              <w:top w:val="nil"/>
              <w:left w:val="single" w:sz="4" w:space="0" w:color="auto"/>
              <w:bottom w:val="single" w:sz="4" w:space="0" w:color="auto"/>
              <w:right w:val="double" w:sz="6" w:space="0" w:color="auto"/>
            </w:tcBorders>
            <w:shd w:val="clear" w:color="auto" w:fill="auto"/>
            <w:noWrap/>
            <w:textDirection w:val="btLr"/>
            <w:hideMark/>
          </w:tcPr>
          <w:p w14:paraId="6BA9A3BF"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Simulation - inexperienced rider</w:t>
            </w:r>
          </w:p>
        </w:tc>
        <w:tc>
          <w:tcPr>
            <w:tcW w:w="284" w:type="dxa"/>
            <w:tcBorders>
              <w:top w:val="nil"/>
              <w:left w:val="nil"/>
              <w:bottom w:val="single" w:sz="4" w:space="0" w:color="auto"/>
              <w:right w:val="single" w:sz="4" w:space="0" w:color="auto"/>
            </w:tcBorders>
            <w:shd w:val="clear" w:color="auto" w:fill="auto"/>
            <w:noWrap/>
            <w:textDirection w:val="btLr"/>
            <w:hideMark/>
          </w:tcPr>
          <w:p w14:paraId="65FBBE16"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Walk, trot, canter in the open</w:t>
            </w:r>
          </w:p>
        </w:tc>
        <w:tc>
          <w:tcPr>
            <w:tcW w:w="284" w:type="dxa"/>
            <w:tcBorders>
              <w:top w:val="nil"/>
              <w:left w:val="nil"/>
              <w:bottom w:val="single" w:sz="4" w:space="0" w:color="auto"/>
              <w:right w:val="single" w:sz="4" w:space="0" w:color="auto"/>
            </w:tcBorders>
            <w:shd w:val="clear" w:color="auto" w:fill="auto"/>
            <w:noWrap/>
            <w:textDirection w:val="btLr"/>
            <w:hideMark/>
          </w:tcPr>
          <w:p w14:paraId="05B83AD2"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Work around other horses (possibly gallop)</w:t>
            </w:r>
          </w:p>
        </w:tc>
        <w:tc>
          <w:tcPr>
            <w:tcW w:w="284" w:type="dxa"/>
            <w:tcBorders>
              <w:top w:val="nil"/>
              <w:left w:val="nil"/>
              <w:bottom w:val="single" w:sz="4" w:space="0" w:color="auto"/>
              <w:right w:val="single" w:sz="4" w:space="0" w:color="auto"/>
            </w:tcBorders>
            <w:shd w:val="clear" w:color="auto" w:fill="auto"/>
            <w:noWrap/>
            <w:textDirection w:val="btLr"/>
            <w:hideMark/>
          </w:tcPr>
          <w:p w14:paraId="07B54230"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Without regularly tripping or stumbling</w:t>
            </w:r>
          </w:p>
        </w:tc>
        <w:tc>
          <w:tcPr>
            <w:tcW w:w="284" w:type="dxa"/>
            <w:tcBorders>
              <w:top w:val="nil"/>
              <w:left w:val="nil"/>
              <w:bottom w:val="single" w:sz="4" w:space="0" w:color="auto"/>
              <w:right w:val="single" w:sz="4" w:space="0" w:color="auto"/>
            </w:tcBorders>
            <w:shd w:val="clear" w:color="auto" w:fill="auto"/>
            <w:textDirection w:val="btLr"/>
          </w:tcPr>
          <w:p w14:paraId="4FB8F23E"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Separation anxiety (ridden)</w:t>
            </w:r>
          </w:p>
        </w:tc>
        <w:tc>
          <w:tcPr>
            <w:tcW w:w="284" w:type="dxa"/>
            <w:tcBorders>
              <w:top w:val="nil"/>
              <w:left w:val="nil"/>
              <w:bottom w:val="single" w:sz="4" w:space="0" w:color="auto"/>
              <w:right w:val="single" w:sz="4" w:space="0" w:color="auto"/>
            </w:tcBorders>
            <w:shd w:val="clear" w:color="auto" w:fill="auto"/>
            <w:noWrap/>
            <w:textDirection w:val="btLr"/>
            <w:hideMark/>
          </w:tcPr>
          <w:p w14:paraId="05322751"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Leads from other horses</w:t>
            </w:r>
          </w:p>
        </w:tc>
        <w:tc>
          <w:tcPr>
            <w:tcW w:w="284" w:type="dxa"/>
            <w:tcBorders>
              <w:top w:val="nil"/>
              <w:left w:val="nil"/>
              <w:bottom w:val="single" w:sz="4" w:space="0" w:color="auto"/>
              <w:right w:val="single" w:sz="4" w:space="0" w:color="auto"/>
            </w:tcBorders>
            <w:shd w:val="clear" w:color="auto" w:fill="auto"/>
            <w:noWrap/>
            <w:textDirection w:val="btLr"/>
            <w:hideMark/>
          </w:tcPr>
          <w:p w14:paraId="701B0C64"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Control - single file and abreast</w:t>
            </w:r>
          </w:p>
        </w:tc>
        <w:tc>
          <w:tcPr>
            <w:tcW w:w="284" w:type="dxa"/>
            <w:tcBorders>
              <w:top w:val="nil"/>
              <w:left w:val="nil"/>
              <w:bottom w:val="single" w:sz="4" w:space="0" w:color="auto"/>
              <w:right w:val="single" w:sz="4" w:space="0" w:color="auto"/>
            </w:tcBorders>
            <w:shd w:val="clear" w:color="auto" w:fill="auto"/>
            <w:noWrap/>
            <w:textDirection w:val="btLr"/>
            <w:hideMark/>
          </w:tcPr>
          <w:p w14:paraId="58B73A7C"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Obstacles (open spaces)</w:t>
            </w:r>
          </w:p>
        </w:tc>
        <w:tc>
          <w:tcPr>
            <w:tcW w:w="284" w:type="dxa"/>
            <w:tcBorders>
              <w:top w:val="nil"/>
              <w:left w:val="nil"/>
              <w:bottom w:val="single" w:sz="4" w:space="0" w:color="auto"/>
              <w:right w:val="single" w:sz="4" w:space="0" w:color="auto"/>
            </w:tcBorders>
            <w:shd w:val="clear" w:color="auto" w:fill="auto"/>
            <w:noWrap/>
            <w:textDirection w:val="btLr"/>
            <w:hideMark/>
          </w:tcPr>
          <w:p w14:paraId="084B7F17"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Behaviours toward other horses</w:t>
            </w:r>
          </w:p>
        </w:tc>
        <w:tc>
          <w:tcPr>
            <w:tcW w:w="284" w:type="dxa"/>
            <w:tcBorders>
              <w:top w:val="nil"/>
              <w:left w:val="nil"/>
              <w:bottom w:val="single" w:sz="4" w:space="0" w:color="auto"/>
              <w:right w:val="double" w:sz="6" w:space="0" w:color="auto"/>
            </w:tcBorders>
            <w:shd w:val="clear" w:color="auto" w:fill="auto"/>
            <w:noWrap/>
            <w:textDirection w:val="btLr"/>
            <w:hideMark/>
          </w:tcPr>
          <w:p w14:paraId="5357593D"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Simulation - inexperienced rider (open spaces)</w:t>
            </w:r>
          </w:p>
        </w:tc>
        <w:tc>
          <w:tcPr>
            <w:tcW w:w="284" w:type="dxa"/>
            <w:tcBorders>
              <w:top w:val="nil"/>
              <w:left w:val="single" w:sz="4" w:space="0" w:color="auto"/>
              <w:bottom w:val="single" w:sz="4" w:space="0" w:color="auto"/>
              <w:right w:val="single" w:sz="4" w:space="0" w:color="auto"/>
            </w:tcBorders>
            <w:shd w:val="clear" w:color="auto" w:fill="auto"/>
            <w:noWrap/>
            <w:textDirection w:val="btLr"/>
            <w:hideMark/>
          </w:tcPr>
          <w:p w14:paraId="590768BA"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Attaching vehicle</w:t>
            </w:r>
          </w:p>
        </w:tc>
        <w:tc>
          <w:tcPr>
            <w:tcW w:w="284" w:type="dxa"/>
            <w:tcBorders>
              <w:top w:val="nil"/>
              <w:left w:val="nil"/>
              <w:bottom w:val="single" w:sz="4" w:space="0" w:color="auto"/>
              <w:right w:val="single" w:sz="4" w:space="0" w:color="auto"/>
            </w:tcBorders>
            <w:shd w:val="clear" w:color="auto" w:fill="auto"/>
            <w:noWrap/>
            <w:textDirection w:val="btLr"/>
            <w:hideMark/>
          </w:tcPr>
          <w:p w14:paraId="0C49932C"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Accessing vehicle</w:t>
            </w:r>
          </w:p>
        </w:tc>
        <w:tc>
          <w:tcPr>
            <w:tcW w:w="284" w:type="dxa"/>
            <w:tcBorders>
              <w:top w:val="nil"/>
              <w:left w:val="nil"/>
              <w:bottom w:val="single" w:sz="4" w:space="0" w:color="auto"/>
              <w:right w:val="single" w:sz="4" w:space="0" w:color="auto"/>
            </w:tcBorders>
            <w:shd w:val="clear" w:color="auto" w:fill="auto"/>
            <w:noWrap/>
            <w:textDirection w:val="btLr"/>
            <w:hideMark/>
          </w:tcPr>
          <w:p w14:paraId="7D9FAC2A"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Response to driving aids</w:t>
            </w:r>
          </w:p>
        </w:tc>
        <w:tc>
          <w:tcPr>
            <w:tcW w:w="284" w:type="dxa"/>
            <w:tcBorders>
              <w:top w:val="nil"/>
              <w:left w:val="nil"/>
              <w:bottom w:val="single" w:sz="4" w:space="0" w:color="auto"/>
              <w:right w:val="single" w:sz="4" w:space="0" w:color="auto"/>
            </w:tcBorders>
            <w:shd w:val="clear" w:color="auto" w:fill="auto"/>
            <w:noWrap/>
            <w:textDirection w:val="btLr"/>
            <w:hideMark/>
          </w:tcPr>
          <w:p w14:paraId="719CB566"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Without regularly tripping or stumbling</w:t>
            </w:r>
          </w:p>
        </w:tc>
        <w:tc>
          <w:tcPr>
            <w:tcW w:w="284" w:type="dxa"/>
            <w:tcBorders>
              <w:top w:val="nil"/>
              <w:left w:val="nil"/>
              <w:bottom w:val="single" w:sz="4" w:space="0" w:color="auto"/>
              <w:right w:val="single" w:sz="4" w:space="0" w:color="auto"/>
            </w:tcBorders>
            <w:shd w:val="clear" w:color="auto" w:fill="auto"/>
            <w:textDirection w:val="btLr"/>
          </w:tcPr>
          <w:p w14:paraId="23E80ADC"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Driving control and amongst other horses</w:t>
            </w:r>
          </w:p>
        </w:tc>
        <w:tc>
          <w:tcPr>
            <w:tcW w:w="284" w:type="dxa"/>
            <w:tcBorders>
              <w:top w:val="nil"/>
              <w:left w:val="nil"/>
              <w:bottom w:val="single" w:sz="4" w:space="0" w:color="auto"/>
              <w:right w:val="single" w:sz="4" w:space="0" w:color="auto"/>
            </w:tcBorders>
            <w:shd w:val="clear" w:color="auto" w:fill="auto"/>
            <w:noWrap/>
            <w:textDirection w:val="btLr"/>
            <w:hideMark/>
          </w:tcPr>
          <w:p w14:paraId="17F556B1"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Overtaking / overtaken</w:t>
            </w:r>
          </w:p>
        </w:tc>
        <w:tc>
          <w:tcPr>
            <w:tcW w:w="284" w:type="dxa"/>
            <w:tcBorders>
              <w:top w:val="nil"/>
              <w:left w:val="nil"/>
              <w:bottom w:val="single" w:sz="4" w:space="0" w:color="auto"/>
              <w:right w:val="single" w:sz="4" w:space="0" w:color="auto"/>
            </w:tcBorders>
            <w:shd w:val="clear" w:color="auto" w:fill="auto"/>
            <w:noWrap/>
            <w:textDirection w:val="btLr"/>
            <w:hideMark/>
          </w:tcPr>
          <w:p w14:paraId="3A0B83B1"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Separation anxiety</w:t>
            </w:r>
          </w:p>
        </w:tc>
        <w:tc>
          <w:tcPr>
            <w:tcW w:w="284" w:type="dxa"/>
            <w:tcBorders>
              <w:top w:val="nil"/>
              <w:left w:val="nil"/>
              <w:bottom w:val="single" w:sz="4" w:space="0" w:color="auto"/>
              <w:right w:val="single" w:sz="4" w:space="0" w:color="auto"/>
            </w:tcBorders>
            <w:shd w:val="clear" w:color="auto" w:fill="auto"/>
            <w:noWrap/>
            <w:textDirection w:val="btLr"/>
            <w:hideMark/>
          </w:tcPr>
          <w:p w14:paraId="66C7EA66"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Environmental stimuli</w:t>
            </w:r>
          </w:p>
        </w:tc>
        <w:tc>
          <w:tcPr>
            <w:tcW w:w="284" w:type="dxa"/>
            <w:tcBorders>
              <w:top w:val="nil"/>
              <w:left w:val="nil"/>
              <w:bottom w:val="single" w:sz="4" w:space="0" w:color="auto"/>
              <w:right w:val="single" w:sz="4" w:space="0" w:color="auto"/>
            </w:tcBorders>
            <w:shd w:val="clear" w:color="auto" w:fill="auto"/>
            <w:noWrap/>
            <w:textDirection w:val="btLr"/>
            <w:hideMark/>
          </w:tcPr>
          <w:p w14:paraId="1E7847BD"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Multiple passengers</w:t>
            </w:r>
          </w:p>
        </w:tc>
        <w:tc>
          <w:tcPr>
            <w:tcW w:w="284" w:type="dxa"/>
            <w:tcBorders>
              <w:top w:val="nil"/>
              <w:left w:val="nil"/>
              <w:bottom w:val="single" w:sz="4" w:space="0" w:color="auto"/>
              <w:right w:val="double" w:sz="6" w:space="0" w:color="auto"/>
            </w:tcBorders>
            <w:shd w:val="clear" w:color="auto" w:fill="auto"/>
            <w:noWrap/>
            <w:textDirection w:val="btLr"/>
            <w:hideMark/>
          </w:tcPr>
          <w:p w14:paraId="0764DABB"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Gets off and gear removal</w:t>
            </w:r>
          </w:p>
        </w:tc>
      </w:tr>
      <w:tr w:rsidR="004723BE" w:rsidRPr="004723BE" w14:paraId="09A789A3" w14:textId="77777777" w:rsidTr="004723BE">
        <w:trPr>
          <w:trHeight w:val="525"/>
        </w:trPr>
        <w:tc>
          <w:tcPr>
            <w:tcW w:w="959" w:type="dxa"/>
            <w:tcBorders>
              <w:top w:val="single" w:sz="4" w:space="0" w:color="auto"/>
              <w:left w:val="single" w:sz="4" w:space="0" w:color="auto"/>
              <w:bottom w:val="single" w:sz="4" w:space="0" w:color="auto"/>
              <w:right w:val="single" w:sz="4" w:space="0" w:color="auto"/>
            </w:tcBorders>
          </w:tcPr>
          <w:p w14:paraId="6DB58A5B" w14:textId="77777777" w:rsidR="004723BE" w:rsidRPr="004723BE" w:rsidRDefault="004723BE" w:rsidP="004723BE">
            <w:pPr>
              <w:rPr>
                <w:rFonts w:ascii="Calibri" w:eastAsia="Times New Roman" w:hAnsi="Calibri" w:cs="Calibri"/>
                <w:b/>
                <w:bCs/>
                <w:color w:val="000000"/>
                <w:sz w:val="18"/>
                <w:szCs w:val="18"/>
              </w:rPr>
            </w:pPr>
            <w:r w:rsidRPr="004723BE">
              <w:rPr>
                <w:rFonts w:ascii="Calibri" w:eastAsia="Times New Roman" w:hAnsi="Calibri" w:cs="Calibri"/>
                <w:b/>
                <w:bCs/>
                <w:color w:val="000000"/>
                <w:sz w:val="18"/>
                <w:szCs w:val="18"/>
              </w:rPr>
              <w:t>Name of Horse</w:t>
            </w:r>
          </w:p>
        </w:tc>
        <w:tc>
          <w:tcPr>
            <w:tcW w:w="1134" w:type="dxa"/>
            <w:tcBorders>
              <w:top w:val="single" w:sz="4" w:space="0" w:color="auto"/>
              <w:left w:val="single" w:sz="4" w:space="0" w:color="auto"/>
              <w:bottom w:val="single" w:sz="4" w:space="0" w:color="auto"/>
              <w:right w:val="single" w:sz="2" w:space="0" w:color="auto"/>
            </w:tcBorders>
          </w:tcPr>
          <w:p w14:paraId="6889C33C" w14:textId="77777777" w:rsidR="004723BE" w:rsidRPr="004723BE" w:rsidRDefault="004723BE" w:rsidP="004723BE">
            <w:pPr>
              <w:rPr>
                <w:rFonts w:ascii="Calibri" w:eastAsia="Times New Roman" w:hAnsi="Calibri" w:cs="Calibri"/>
                <w:b/>
                <w:bCs/>
                <w:color w:val="000000"/>
                <w:sz w:val="18"/>
                <w:szCs w:val="18"/>
              </w:rPr>
            </w:pPr>
            <w:r w:rsidRPr="004723BE">
              <w:rPr>
                <w:rFonts w:ascii="Calibri" w:eastAsia="Times New Roman" w:hAnsi="Calibri" w:cs="Calibri"/>
                <w:b/>
                <w:bCs/>
                <w:color w:val="000000"/>
                <w:sz w:val="18"/>
                <w:szCs w:val="18"/>
              </w:rPr>
              <w:t>Last Date of Assessment</w:t>
            </w:r>
          </w:p>
        </w:tc>
        <w:tc>
          <w:tcPr>
            <w:tcW w:w="850" w:type="dxa"/>
            <w:tcBorders>
              <w:top w:val="single" w:sz="4" w:space="0" w:color="auto"/>
              <w:left w:val="single" w:sz="2" w:space="0" w:color="auto"/>
              <w:bottom w:val="single" w:sz="4" w:space="0" w:color="auto"/>
              <w:right w:val="double" w:sz="4" w:space="0" w:color="auto"/>
            </w:tcBorders>
          </w:tcPr>
          <w:p w14:paraId="0813D082" w14:textId="77777777" w:rsidR="004723BE" w:rsidRPr="004723BE" w:rsidRDefault="004723BE" w:rsidP="004723BE">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Educato</w:t>
            </w:r>
            <w:r w:rsidRPr="004723BE">
              <w:rPr>
                <w:rFonts w:ascii="Calibri" w:eastAsia="Times New Roman" w:hAnsi="Calibri" w:cs="Calibri"/>
                <w:b/>
                <w:bCs/>
                <w:color w:val="000000"/>
                <w:sz w:val="18"/>
                <w:szCs w:val="18"/>
              </w:rPr>
              <w:t>r Initials</w:t>
            </w:r>
          </w:p>
        </w:tc>
        <w:tc>
          <w:tcPr>
            <w:tcW w:w="284" w:type="dxa"/>
            <w:tcBorders>
              <w:top w:val="nil"/>
              <w:left w:val="double" w:sz="4" w:space="0" w:color="auto"/>
              <w:bottom w:val="single" w:sz="4" w:space="0" w:color="auto"/>
              <w:right w:val="single" w:sz="4" w:space="0" w:color="auto"/>
            </w:tcBorders>
            <w:shd w:val="clear" w:color="auto" w:fill="auto"/>
            <w:noWrap/>
            <w:textDirection w:val="btLr"/>
            <w:vAlign w:val="bottom"/>
            <w:hideMark/>
          </w:tcPr>
          <w:p w14:paraId="7B32BA6E"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6426F86F"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46159882"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4588996E"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2472E183"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66421C2E"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double" w:sz="6" w:space="0" w:color="auto"/>
            </w:tcBorders>
            <w:shd w:val="clear" w:color="auto" w:fill="auto"/>
            <w:noWrap/>
            <w:textDirection w:val="btLr"/>
            <w:vAlign w:val="bottom"/>
            <w:hideMark/>
          </w:tcPr>
          <w:p w14:paraId="113FF664"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5DDC2076"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60D6294E"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12FB7865"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5446731D"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2DBAF0C2"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77B3186B"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2CBCA7D3"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5C7F134E"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12148662"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3874186C"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textDirection w:val="btLr"/>
            <w:vAlign w:val="bottom"/>
          </w:tcPr>
          <w:p w14:paraId="58D9B143" w14:textId="77777777" w:rsidR="004723BE" w:rsidRPr="004723BE" w:rsidRDefault="004723BE" w:rsidP="004723BE">
            <w:pPr>
              <w:rPr>
                <w:rFonts w:ascii="Calibri" w:eastAsia="Times New Roman" w:hAnsi="Calibri" w:cs="Calibri"/>
                <w:color w:val="FF0000"/>
                <w:sz w:val="14"/>
                <w:szCs w:val="14"/>
              </w:rPr>
            </w:pP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327242DD"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647BE4DC"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0007BE31"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nil"/>
            </w:tcBorders>
            <w:shd w:val="clear" w:color="auto" w:fill="auto"/>
            <w:noWrap/>
            <w:textDirection w:val="btLr"/>
            <w:vAlign w:val="bottom"/>
            <w:hideMark/>
          </w:tcPr>
          <w:p w14:paraId="4418115A"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single" w:sz="4" w:space="0" w:color="auto"/>
              <w:bottom w:val="single" w:sz="4" w:space="0" w:color="auto"/>
              <w:right w:val="nil"/>
            </w:tcBorders>
            <w:shd w:val="clear" w:color="auto" w:fill="auto"/>
            <w:noWrap/>
            <w:textDirection w:val="btLr"/>
            <w:vAlign w:val="bottom"/>
            <w:hideMark/>
          </w:tcPr>
          <w:p w14:paraId="6A5E8256"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double" w:sz="6" w:space="0" w:color="auto"/>
              <w:bottom w:val="single" w:sz="4" w:space="0" w:color="auto"/>
              <w:right w:val="single" w:sz="4" w:space="0" w:color="auto"/>
            </w:tcBorders>
            <w:shd w:val="clear" w:color="auto" w:fill="auto"/>
            <w:noWrap/>
            <w:textDirection w:val="btLr"/>
            <w:vAlign w:val="bottom"/>
            <w:hideMark/>
          </w:tcPr>
          <w:p w14:paraId="46BB0026"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0F0182A8"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47FE1A22"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textDirection w:val="btLr"/>
            <w:vAlign w:val="bottom"/>
          </w:tcPr>
          <w:p w14:paraId="7A3D5F8B" w14:textId="77777777" w:rsidR="004723BE" w:rsidRPr="004723BE" w:rsidRDefault="004723BE" w:rsidP="004723BE">
            <w:pPr>
              <w:rPr>
                <w:rFonts w:ascii="Calibri" w:eastAsia="Times New Roman" w:hAnsi="Calibri" w:cs="Calibri"/>
                <w:color w:val="FF0000"/>
                <w:sz w:val="14"/>
                <w:szCs w:val="14"/>
              </w:rPr>
            </w:pP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1F87457E"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2381BF21"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438E0BFC"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3B6EA8D3"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nil"/>
            </w:tcBorders>
            <w:shd w:val="clear" w:color="auto" w:fill="auto"/>
            <w:noWrap/>
            <w:textDirection w:val="btLr"/>
            <w:vAlign w:val="bottom"/>
            <w:hideMark/>
          </w:tcPr>
          <w:p w14:paraId="1F4F7E2C"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double" w:sz="6" w:space="0" w:color="auto"/>
              <w:bottom w:val="single" w:sz="4" w:space="0" w:color="auto"/>
              <w:right w:val="single" w:sz="4" w:space="0" w:color="auto"/>
            </w:tcBorders>
            <w:shd w:val="clear" w:color="auto" w:fill="auto"/>
            <w:noWrap/>
            <w:textDirection w:val="btLr"/>
            <w:vAlign w:val="bottom"/>
            <w:hideMark/>
          </w:tcPr>
          <w:p w14:paraId="47A81774"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1698A332"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78B977C6"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7E34D31F"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textDirection w:val="btLr"/>
            <w:vAlign w:val="bottom"/>
          </w:tcPr>
          <w:p w14:paraId="4B94578E" w14:textId="77777777" w:rsidR="004723BE" w:rsidRPr="004723BE" w:rsidRDefault="004723BE" w:rsidP="004723BE">
            <w:pPr>
              <w:rPr>
                <w:rFonts w:ascii="Calibri" w:eastAsia="Times New Roman" w:hAnsi="Calibri" w:cs="Calibri"/>
                <w:color w:val="FF0000"/>
                <w:sz w:val="14"/>
                <w:szCs w:val="14"/>
              </w:rPr>
            </w:pP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14EFAFD7"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4A3988FF"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1C4979D4"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49D36FAA"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284" w:type="dxa"/>
            <w:tcBorders>
              <w:top w:val="nil"/>
              <w:left w:val="nil"/>
              <w:bottom w:val="single" w:sz="4" w:space="0" w:color="auto"/>
              <w:right w:val="double" w:sz="4" w:space="0" w:color="auto"/>
            </w:tcBorders>
            <w:shd w:val="clear" w:color="auto" w:fill="auto"/>
            <w:noWrap/>
            <w:textDirection w:val="btLr"/>
            <w:vAlign w:val="bottom"/>
            <w:hideMark/>
          </w:tcPr>
          <w:p w14:paraId="4F6FA8B2"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r>
      <w:tr w:rsidR="004723BE" w:rsidRPr="004723BE" w14:paraId="385933DE" w14:textId="77777777" w:rsidTr="004723BE">
        <w:trPr>
          <w:trHeight w:val="300"/>
        </w:trPr>
        <w:tc>
          <w:tcPr>
            <w:tcW w:w="959" w:type="dxa"/>
            <w:tcBorders>
              <w:top w:val="nil"/>
              <w:left w:val="single" w:sz="4" w:space="0" w:color="auto"/>
              <w:bottom w:val="single" w:sz="4" w:space="0" w:color="auto"/>
              <w:right w:val="single" w:sz="4" w:space="0" w:color="auto"/>
            </w:tcBorders>
            <w:vAlign w:val="bottom"/>
          </w:tcPr>
          <w:p w14:paraId="7B57E4F0"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1</w:t>
            </w:r>
          </w:p>
        </w:tc>
        <w:tc>
          <w:tcPr>
            <w:tcW w:w="1134" w:type="dxa"/>
            <w:tcBorders>
              <w:top w:val="nil"/>
              <w:left w:val="single" w:sz="4" w:space="0" w:color="auto"/>
              <w:bottom w:val="single" w:sz="4" w:space="0" w:color="auto"/>
              <w:right w:val="single" w:sz="2" w:space="0" w:color="auto"/>
            </w:tcBorders>
            <w:vAlign w:val="bottom"/>
          </w:tcPr>
          <w:p w14:paraId="75F6CA43"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850" w:type="dxa"/>
            <w:tcBorders>
              <w:top w:val="nil"/>
              <w:left w:val="single" w:sz="2" w:space="0" w:color="auto"/>
              <w:bottom w:val="single" w:sz="4" w:space="0" w:color="auto"/>
              <w:right w:val="double" w:sz="4" w:space="0" w:color="auto"/>
            </w:tcBorders>
            <w:vAlign w:val="bottom"/>
          </w:tcPr>
          <w:p w14:paraId="17BA6EF1" w14:textId="77777777" w:rsidR="004723BE" w:rsidRPr="004723BE" w:rsidRDefault="004723BE" w:rsidP="004723BE">
            <w:pPr>
              <w:rPr>
                <w:rFonts w:ascii="Calibri" w:eastAsia="Times New Roman" w:hAnsi="Calibri" w:cs="Calibri"/>
                <w:color w:val="000000"/>
                <w:sz w:val="20"/>
                <w:szCs w:val="20"/>
              </w:rPr>
            </w:pPr>
          </w:p>
        </w:tc>
        <w:tc>
          <w:tcPr>
            <w:tcW w:w="284" w:type="dxa"/>
            <w:tcBorders>
              <w:top w:val="nil"/>
              <w:left w:val="double" w:sz="4" w:space="0" w:color="auto"/>
              <w:bottom w:val="single" w:sz="4" w:space="0" w:color="auto"/>
              <w:right w:val="single" w:sz="4" w:space="0" w:color="auto"/>
            </w:tcBorders>
            <w:shd w:val="clear" w:color="auto" w:fill="auto"/>
            <w:noWrap/>
            <w:vAlign w:val="bottom"/>
            <w:hideMark/>
          </w:tcPr>
          <w:p w14:paraId="663EDE1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4DB816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43FF62B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377A153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618BBA1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486DD9A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double" w:sz="6" w:space="0" w:color="auto"/>
            </w:tcBorders>
            <w:shd w:val="clear" w:color="auto" w:fill="auto"/>
            <w:noWrap/>
            <w:vAlign w:val="bottom"/>
            <w:hideMark/>
          </w:tcPr>
          <w:p w14:paraId="3944578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0DDDB64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0DA7519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66F0AD8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3A3DA79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6A53821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20B22FE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6EE392D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2B84521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0E4E011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618BB24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vAlign w:val="bottom"/>
          </w:tcPr>
          <w:p w14:paraId="47443EF7" w14:textId="77777777" w:rsidR="004723BE" w:rsidRPr="004723BE" w:rsidRDefault="004723BE" w:rsidP="004723BE">
            <w:pPr>
              <w:rPr>
                <w:rFonts w:ascii="Calibri" w:eastAsia="Times New Roman" w:hAnsi="Calibri" w:cs="Calibri"/>
                <w:color w:val="000000"/>
              </w:rPr>
            </w:pPr>
          </w:p>
        </w:tc>
        <w:tc>
          <w:tcPr>
            <w:tcW w:w="284" w:type="dxa"/>
            <w:tcBorders>
              <w:top w:val="nil"/>
              <w:left w:val="nil"/>
              <w:bottom w:val="single" w:sz="4" w:space="0" w:color="auto"/>
              <w:right w:val="single" w:sz="4" w:space="0" w:color="auto"/>
            </w:tcBorders>
            <w:shd w:val="clear" w:color="auto" w:fill="auto"/>
            <w:noWrap/>
            <w:vAlign w:val="bottom"/>
            <w:hideMark/>
          </w:tcPr>
          <w:p w14:paraId="2030616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7B154D7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7B4985A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nil"/>
            </w:tcBorders>
            <w:shd w:val="clear" w:color="auto" w:fill="auto"/>
            <w:noWrap/>
            <w:vAlign w:val="bottom"/>
            <w:hideMark/>
          </w:tcPr>
          <w:p w14:paraId="4E9A279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single" w:sz="4" w:space="0" w:color="auto"/>
              <w:bottom w:val="single" w:sz="4" w:space="0" w:color="auto"/>
              <w:right w:val="nil"/>
            </w:tcBorders>
            <w:shd w:val="clear" w:color="auto" w:fill="auto"/>
            <w:noWrap/>
            <w:vAlign w:val="bottom"/>
            <w:hideMark/>
          </w:tcPr>
          <w:p w14:paraId="0AECF14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double" w:sz="6" w:space="0" w:color="auto"/>
              <w:bottom w:val="single" w:sz="4" w:space="0" w:color="auto"/>
              <w:right w:val="single" w:sz="4" w:space="0" w:color="auto"/>
            </w:tcBorders>
            <w:shd w:val="clear" w:color="auto" w:fill="auto"/>
            <w:noWrap/>
            <w:vAlign w:val="bottom"/>
            <w:hideMark/>
          </w:tcPr>
          <w:p w14:paraId="3EF0A6C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313A06E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A281FD1" w14:textId="77777777" w:rsidR="004723BE" w:rsidRPr="004723BE" w:rsidRDefault="004723BE" w:rsidP="004723BE">
            <w:pPr>
              <w:rPr>
                <w:rFonts w:ascii="Calibri" w:eastAsia="Times New Roman" w:hAnsi="Calibri" w:cs="Calibri"/>
                <w:color w:val="FF9900"/>
              </w:rPr>
            </w:pPr>
            <w:r w:rsidRPr="004723BE">
              <w:rPr>
                <w:rFonts w:ascii="Calibri" w:eastAsia="Times New Roman" w:hAnsi="Calibri" w:cs="Calibri"/>
                <w:color w:val="FF9900"/>
              </w:rPr>
              <w:t> </w:t>
            </w:r>
          </w:p>
        </w:tc>
        <w:tc>
          <w:tcPr>
            <w:tcW w:w="284" w:type="dxa"/>
            <w:tcBorders>
              <w:top w:val="nil"/>
              <w:left w:val="nil"/>
              <w:bottom w:val="single" w:sz="4" w:space="0" w:color="auto"/>
              <w:right w:val="single" w:sz="4" w:space="0" w:color="auto"/>
            </w:tcBorders>
            <w:shd w:val="clear" w:color="auto" w:fill="auto"/>
            <w:vAlign w:val="bottom"/>
          </w:tcPr>
          <w:p w14:paraId="1059627B" w14:textId="77777777" w:rsidR="004723BE" w:rsidRPr="004723BE" w:rsidRDefault="004723BE" w:rsidP="004723BE">
            <w:pPr>
              <w:rPr>
                <w:rFonts w:ascii="Calibri" w:eastAsia="Times New Roman" w:hAnsi="Calibri" w:cs="Calibri"/>
                <w:color w:val="FF9900"/>
              </w:rPr>
            </w:pPr>
          </w:p>
        </w:tc>
        <w:tc>
          <w:tcPr>
            <w:tcW w:w="284" w:type="dxa"/>
            <w:tcBorders>
              <w:top w:val="nil"/>
              <w:left w:val="nil"/>
              <w:bottom w:val="single" w:sz="4" w:space="0" w:color="auto"/>
              <w:right w:val="single" w:sz="4" w:space="0" w:color="auto"/>
            </w:tcBorders>
            <w:shd w:val="clear" w:color="auto" w:fill="auto"/>
            <w:noWrap/>
            <w:vAlign w:val="bottom"/>
            <w:hideMark/>
          </w:tcPr>
          <w:p w14:paraId="5023BC1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05F362B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651E242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505EA03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nil"/>
            </w:tcBorders>
            <w:shd w:val="clear" w:color="auto" w:fill="auto"/>
            <w:noWrap/>
            <w:vAlign w:val="bottom"/>
            <w:hideMark/>
          </w:tcPr>
          <w:p w14:paraId="593493C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double" w:sz="6" w:space="0" w:color="auto"/>
              <w:bottom w:val="single" w:sz="4" w:space="0" w:color="auto"/>
              <w:right w:val="single" w:sz="4" w:space="0" w:color="auto"/>
            </w:tcBorders>
            <w:shd w:val="clear" w:color="auto" w:fill="auto"/>
            <w:noWrap/>
            <w:vAlign w:val="bottom"/>
            <w:hideMark/>
          </w:tcPr>
          <w:p w14:paraId="5117000E" w14:textId="77777777" w:rsidR="004723BE" w:rsidRPr="004723BE" w:rsidRDefault="004723BE" w:rsidP="004723BE">
            <w:pPr>
              <w:rPr>
                <w:rFonts w:ascii="Calibri" w:eastAsia="Times New Roman" w:hAnsi="Calibri" w:cs="Calibri"/>
                <w:color w:val="FF9900"/>
              </w:rPr>
            </w:pPr>
            <w:r w:rsidRPr="004723BE">
              <w:rPr>
                <w:rFonts w:ascii="Calibri" w:eastAsia="Times New Roman" w:hAnsi="Calibri" w:cs="Calibri"/>
                <w:color w:val="FF9900"/>
              </w:rPr>
              <w:t> </w:t>
            </w:r>
          </w:p>
        </w:tc>
        <w:tc>
          <w:tcPr>
            <w:tcW w:w="284" w:type="dxa"/>
            <w:tcBorders>
              <w:top w:val="nil"/>
              <w:left w:val="nil"/>
              <w:bottom w:val="single" w:sz="4" w:space="0" w:color="auto"/>
              <w:right w:val="single" w:sz="4" w:space="0" w:color="auto"/>
            </w:tcBorders>
            <w:shd w:val="clear" w:color="auto" w:fill="auto"/>
            <w:noWrap/>
            <w:vAlign w:val="bottom"/>
            <w:hideMark/>
          </w:tcPr>
          <w:p w14:paraId="7A69F817" w14:textId="77777777" w:rsidR="004723BE" w:rsidRPr="004723BE" w:rsidRDefault="004723BE" w:rsidP="004723BE">
            <w:pPr>
              <w:rPr>
                <w:rFonts w:ascii="Calibri" w:eastAsia="Times New Roman" w:hAnsi="Calibri" w:cs="Calibri"/>
                <w:color w:val="FF9900"/>
              </w:rPr>
            </w:pPr>
            <w:r w:rsidRPr="004723BE">
              <w:rPr>
                <w:rFonts w:ascii="Calibri" w:eastAsia="Times New Roman" w:hAnsi="Calibri" w:cs="Calibri"/>
                <w:color w:val="FF9900"/>
              </w:rPr>
              <w:t> </w:t>
            </w:r>
          </w:p>
        </w:tc>
        <w:tc>
          <w:tcPr>
            <w:tcW w:w="284" w:type="dxa"/>
            <w:tcBorders>
              <w:top w:val="nil"/>
              <w:left w:val="nil"/>
              <w:bottom w:val="single" w:sz="4" w:space="0" w:color="auto"/>
              <w:right w:val="single" w:sz="4" w:space="0" w:color="auto"/>
            </w:tcBorders>
            <w:shd w:val="clear" w:color="auto" w:fill="auto"/>
            <w:noWrap/>
            <w:vAlign w:val="bottom"/>
            <w:hideMark/>
          </w:tcPr>
          <w:p w14:paraId="4E5F96D8" w14:textId="77777777" w:rsidR="004723BE" w:rsidRPr="004723BE" w:rsidRDefault="004723BE" w:rsidP="004723BE">
            <w:pPr>
              <w:rPr>
                <w:rFonts w:ascii="Calibri" w:eastAsia="Times New Roman" w:hAnsi="Calibri" w:cs="Calibri"/>
                <w:color w:val="0000FF"/>
              </w:rPr>
            </w:pPr>
            <w:r w:rsidRPr="004723BE">
              <w:rPr>
                <w:rFonts w:ascii="Calibri" w:eastAsia="Times New Roman" w:hAnsi="Calibri" w:cs="Calibri"/>
                <w:color w:val="0000FF"/>
              </w:rPr>
              <w:t> </w:t>
            </w:r>
          </w:p>
        </w:tc>
        <w:tc>
          <w:tcPr>
            <w:tcW w:w="284" w:type="dxa"/>
            <w:tcBorders>
              <w:top w:val="nil"/>
              <w:left w:val="nil"/>
              <w:bottom w:val="single" w:sz="4" w:space="0" w:color="auto"/>
              <w:right w:val="single" w:sz="4" w:space="0" w:color="auto"/>
            </w:tcBorders>
            <w:shd w:val="clear" w:color="auto" w:fill="auto"/>
            <w:noWrap/>
            <w:vAlign w:val="bottom"/>
            <w:hideMark/>
          </w:tcPr>
          <w:p w14:paraId="442ACC7D" w14:textId="77777777" w:rsidR="004723BE" w:rsidRPr="004723BE" w:rsidRDefault="004723BE" w:rsidP="004723BE">
            <w:pPr>
              <w:rPr>
                <w:rFonts w:ascii="Calibri" w:eastAsia="Times New Roman" w:hAnsi="Calibri" w:cs="Calibri"/>
                <w:color w:val="0000FF"/>
              </w:rPr>
            </w:pPr>
            <w:r w:rsidRPr="004723BE">
              <w:rPr>
                <w:rFonts w:ascii="Calibri" w:eastAsia="Times New Roman" w:hAnsi="Calibri" w:cs="Calibri"/>
                <w:color w:val="0000FF"/>
              </w:rPr>
              <w:t> </w:t>
            </w:r>
          </w:p>
        </w:tc>
        <w:tc>
          <w:tcPr>
            <w:tcW w:w="284" w:type="dxa"/>
            <w:tcBorders>
              <w:top w:val="nil"/>
              <w:left w:val="nil"/>
              <w:bottom w:val="single" w:sz="4" w:space="0" w:color="auto"/>
              <w:right w:val="single" w:sz="4" w:space="0" w:color="auto"/>
            </w:tcBorders>
            <w:shd w:val="clear" w:color="auto" w:fill="auto"/>
            <w:vAlign w:val="bottom"/>
          </w:tcPr>
          <w:p w14:paraId="38F3A017" w14:textId="77777777" w:rsidR="004723BE" w:rsidRPr="004723BE" w:rsidRDefault="004723BE" w:rsidP="004723BE">
            <w:pPr>
              <w:rPr>
                <w:rFonts w:ascii="Calibri" w:eastAsia="Times New Roman" w:hAnsi="Calibri" w:cs="Calibri"/>
                <w:color w:val="0000FF"/>
              </w:rPr>
            </w:pPr>
          </w:p>
        </w:tc>
        <w:tc>
          <w:tcPr>
            <w:tcW w:w="284" w:type="dxa"/>
            <w:tcBorders>
              <w:top w:val="nil"/>
              <w:left w:val="nil"/>
              <w:bottom w:val="single" w:sz="4" w:space="0" w:color="auto"/>
              <w:right w:val="single" w:sz="4" w:space="0" w:color="auto"/>
            </w:tcBorders>
            <w:shd w:val="clear" w:color="auto" w:fill="auto"/>
            <w:noWrap/>
            <w:vAlign w:val="bottom"/>
            <w:hideMark/>
          </w:tcPr>
          <w:p w14:paraId="75517389" w14:textId="77777777" w:rsidR="004723BE" w:rsidRPr="004723BE" w:rsidRDefault="004723BE" w:rsidP="004723BE">
            <w:pPr>
              <w:rPr>
                <w:rFonts w:ascii="Calibri" w:eastAsia="Times New Roman" w:hAnsi="Calibri" w:cs="Calibri"/>
                <w:color w:val="0000FF"/>
              </w:rPr>
            </w:pPr>
            <w:r w:rsidRPr="004723BE">
              <w:rPr>
                <w:rFonts w:ascii="Calibri" w:eastAsia="Times New Roman" w:hAnsi="Calibri" w:cs="Calibri"/>
                <w:color w:val="0000FF"/>
              </w:rPr>
              <w:t> </w:t>
            </w:r>
          </w:p>
        </w:tc>
        <w:tc>
          <w:tcPr>
            <w:tcW w:w="284" w:type="dxa"/>
            <w:tcBorders>
              <w:top w:val="nil"/>
              <w:left w:val="nil"/>
              <w:bottom w:val="single" w:sz="4" w:space="0" w:color="auto"/>
              <w:right w:val="single" w:sz="4" w:space="0" w:color="auto"/>
            </w:tcBorders>
            <w:shd w:val="clear" w:color="auto" w:fill="auto"/>
            <w:noWrap/>
            <w:vAlign w:val="bottom"/>
            <w:hideMark/>
          </w:tcPr>
          <w:p w14:paraId="50CA3F2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79E5F36A" w14:textId="77777777" w:rsidR="004723BE" w:rsidRPr="004723BE" w:rsidRDefault="004723BE" w:rsidP="004723BE">
            <w:pPr>
              <w:rPr>
                <w:rFonts w:ascii="Calibri" w:eastAsia="Times New Roman" w:hAnsi="Calibri" w:cs="Calibri"/>
                <w:color w:val="0000FF"/>
              </w:rPr>
            </w:pPr>
            <w:r w:rsidRPr="004723BE">
              <w:rPr>
                <w:rFonts w:ascii="Calibri" w:eastAsia="Times New Roman" w:hAnsi="Calibri" w:cs="Calibri"/>
                <w:color w:val="0000FF"/>
              </w:rPr>
              <w:t> </w:t>
            </w:r>
          </w:p>
        </w:tc>
        <w:tc>
          <w:tcPr>
            <w:tcW w:w="284" w:type="dxa"/>
            <w:tcBorders>
              <w:top w:val="nil"/>
              <w:left w:val="nil"/>
              <w:bottom w:val="single" w:sz="4" w:space="0" w:color="auto"/>
              <w:right w:val="single" w:sz="4" w:space="0" w:color="auto"/>
            </w:tcBorders>
            <w:shd w:val="clear" w:color="auto" w:fill="auto"/>
            <w:noWrap/>
            <w:vAlign w:val="bottom"/>
            <w:hideMark/>
          </w:tcPr>
          <w:p w14:paraId="05B81C74" w14:textId="77777777" w:rsidR="004723BE" w:rsidRPr="004723BE" w:rsidRDefault="004723BE" w:rsidP="004723BE">
            <w:pPr>
              <w:rPr>
                <w:rFonts w:ascii="Calibri" w:eastAsia="Times New Roman" w:hAnsi="Calibri" w:cs="Calibri"/>
                <w:color w:val="0000FF"/>
              </w:rPr>
            </w:pPr>
            <w:r w:rsidRPr="004723BE">
              <w:rPr>
                <w:rFonts w:ascii="Calibri" w:eastAsia="Times New Roman" w:hAnsi="Calibri" w:cs="Calibri"/>
                <w:color w:val="0000FF"/>
              </w:rPr>
              <w:t> </w:t>
            </w:r>
          </w:p>
        </w:tc>
        <w:tc>
          <w:tcPr>
            <w:tcW w:w="284" w:type="dxa"/>
            <w:tcBorders>
              <w:top w:val="nil"/>
              <w:left w:val="nil"/>
              <w:bottom w:val="single" w:sz="4" w:space="0" w:color="auto"/>
              <w:right w:val="double" w:sz="6" w:space="0" w:color="auto"/>
            </w:tcBorders>
            <w:shd w:val="clear" w:color="auto" w:fill="auto"/>
            <w:noWrap/>
            <w:vAlign w:val="bottom"/>
            <w:hideMark/>
          </w:tcPr>
          <w:p w14:paraId="032833D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r>
      <w:tr w:rsidR="004723BE" w:rsidRPr="004723BE" w14:paraId="16C95981" w14:textId="77777777" w:rsidTr="004723BE">
        <w:trPr>
          <w:trHeight w:val="300"/>
        </w:trPr>
        <w:tc>
          <w:tcPr>
            <w:tcW w:w="959" w:type="dxa"/>
            <w:tcBorders>
              <w:top w:val="nil"/>
              <w:left w:val="single" w:sz="4" w:space="0" w:color="auto"/>
              <w:bottom w:val="single" w:sz="4" w:space="0" w:color="auto"/>
              <w:right w:val="single" w:sz="4" w:space="0" w:color="auto"/>
            </w:tcBorders>
            <w:vAlign w:val="bottom"/>
          </w:tcPr>
          <w:p w14:paraId="51279C0C"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2</w:t>
            </w:r>
          </w:p>
        </w:tc>
        <w:tc>
          <w:tcPr>
            <w:tcW w:w="1134" w:type="dxa"/>
            <w:tcBorders>
              <w:top w:val="nil"/>
              <w:left w:val="single" w:sz="4" w:space="0" w:color="auto"/>
              <w:bottom w:val="single" w:sz="4" w:space="0" w:color="auto"/>
              <w:right w:val="single" w:sz="2" w:space="0" w:color="auto"/>
            </w:tcBorders>
            <w:vAlign w:val="bottom"/>
          </w:tcPr>
          <w:p w14:paraId="779A6561"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850" w:type="dxa"/>
            <w:tcBorders>
              <w:top w:val="nil"/>
              <w:left w:val="single" w:sz="2" w:space="0" w:color="auto"/>
              <w:bottom w:val="single" w:sz="4" w:space="0" w:color="auto"/>
              <w:right w:val="double" w:sz="4" w:space="0" w:color="auto"/>
            </w:tcBorders>
            <w:vAlign w:val="bottom"/>
          </w:tcPr>
          <w:p w14:paraId="79301F17" w14:textId="77777777" w:rsidR="004723BE" w:rsidRPr="004723BE" w:rsidRDefault="004723BE" w:rsidP="004723BE">
            <w:pPr>
              <w:rPr>
                <w:rFonts w:ascii="Calibri" w:eastAsia="Times New Roman" w:hAnsi="Calibri" w:cs="Calibri"/>
                <w:color w:val="000000"/>
                <w:sz w:val="20"/>
                <w:szCs w:val="20"/>
              </w:rPr>
            </w:pPr>
          </w:p>
        </w:tc>
        <w:tc>
          <w:tcPr>
            <w:tcW w:w="284" w:type="dxa"/>
            <w:tcBorders>
              <w:top w:val="nil"/>
              <w:left w:val="double" w:sz="4" w:space="0" w:color="auto"/>
              <w:bottom w:val="single" w:sz="4" w:space="0" w:color="auto"/>
              <w:right w:val="single" w:sz="4" w:space="0" w:color="auto"/>
            </w:tcBorders>
            <w:shd w:val="clear" w:color="auto" w:fill="auto"/>
            <w:noWrap/>
            <w:vAlign w:val="bottom"/>
            <w:hideMark/>
          </w:tcPr>
          <w:p w14:paraId="4625A214"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2CC7A252"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01AB0174"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18637491"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3A7BA5B6"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34910917"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nil"/>
            </w:tcBorders>
            <w:shd w:val="clear" w:color="auto" w:fill="auto"/>
            <w:noWrap/>
            <w:vAlign w:val="bottom"/>
            <w:hideMark/>
          </w:tcPr>
          <w:p w14:paraId="3B168641"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double" w:sz="6" w:space="0" w:color="auto"/>
              <w:bottom w:val="single" w:sz="4" w:space="0" w:color="auto"/>
              <w:right w:val="single" w:sz="4" w:space="0" w:color="auto"/>
            </w:tcBorders>
            <w:shd w:val="clear" w:color="auto" w:fill="auto"/>
            <w:noWrap/>
            <w:vAlign w:val="bottom"/>
            <w:hideMark/>
          </w:tcPr>
          <w:p w14:paraId="6A294FB7"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4DE41318"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41BD63F9"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19B122A6"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3B8AEFF4"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5C243F94"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75A7E5BB"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45253663"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3FA44CC1"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1D216B52"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vAlign w:val="bottom"/>
          </w:tcPr>
          <w:p w14:paraId="261EEF26" w14:textId="77777777" w:rsidR="004723BE" w:rsidRPr="004723BE" w:rsidRDefault="004723BE" w:rsidP="004723BE">
            <w:pPr>
              <w:rPr>
                <w:rFonts w:ascii="Calibri" w:eastAsia="Times New Roman" w:hAnsi="Calibri" w:cs="Calibri"/>
                <w:color w:val="000000"/>
                <w:sz w:val="20"/>
                <w:szCs w:val="20"/>
              </w:rPr>
            </w:pPr>
          </w:p>
        </w:tc>
        <w:tc>
          <w:tcPr>
            <w:tcW w:w="284" w:type="dxa"/>
            <w:tcBorders>
              <w:top w:val="nil"/>
              <w:left w:val="nil"/>
              <w:bottom w:val="single" w:sz="4" w:space="0" w:color="auto"/>
              <w:right w:val="single" w:sz="4" w:space="0" w:color="auto"/>
            </w:tcBorders>
            <w:shd w:val="clear" w:color="auto" w:fill="auto"/>
            <w:noWrap/>
            <w:vAlign w:val="bottom"/>
            <w:hideMark/>
          </w:tcPr>
          <w:p w14:paraId="0BC94DCA"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44B9EEB6"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2C079C07"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nil"/>
            </w:tcBorders>
            <w:shd w:val="clear" w:color="auto" w:fill="auto"/>
            <w:noWrap/>
            <w:vAlign w:val="bottom"/>
            <w:hideMark/>
          </w:tcPr>
          <w:p w14:paraId="3AF97F33"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single" w:sz="4" w:space="0" w:color="auto"/>
              <w:bottom w:val="single" w:sz="4" w:space="0" w:color="auto"/>
              <w:right w:val="nil"/>
            </w:tcBorders>
            <w:shd w:val="clear" w:color="auto" w:fill="auto"/>
            <w:noWrap/>
            <w:vAlign w:val="bottom"/>
            <w:hideMark/>
          </w:tcPr>
          <w:p w14:paraId="1091AC62"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double" w:sz="6" w:space="0" w:color="auto"/>
              <w:bottom w:val="single" w:sz="4" w:space="0" w:color="auto"/>
              <w:right w:val="single" w:sz="4" w:space="0" w:color="auto"/>
            </w:tcBorders>
            <w:shd w:val="clear" w:color="auto" w:fill="auto"/>
            <w:noWrap/>
            <w:vAlign w:val="bottom"/>
            <w:hideMark/>
          </w:tcPr>
          <w:p w14:paraId="3F8EF1CF"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69DF739B"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3C62E03E"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vAlign w:val="bottom"/>
          </w:tcPr>
          <w:p w14:paraId="384189AF" w14:textId="77777777" w:rsidR="004723BE" w:rsidRPr="004723BE" w:rsidRDefault="004723BE" w:rsidP="004723BE">
            <w:pPr>
              <w:rPr>
                <w:rFonts w:ascii="Calibri" w:eastAsia="Times New Roman" w:hAnsi="Calibri" w:cs="Calibri"/>
                <w:color w:val="000000"/>
                <w:sz w:val="20"/>
                <w:szCs w:val="20"/>
              </w:rPr>
            </w:pPr>
          </w:p>
        </w:tc>
        <w:tc>
          <w:tcPr>
            <w:tcW w:w="284" w:type="dxa"/>
            <w:tcBorders>
              <w:top w:val="nil"/>
              <w:left w:val="nil"/>
              <w:bottom w:val="single" w:sz="4" w:space="0" w:color="auto"/>
              <w:right w:val="single" w:sz="4" w:space="0" w:color="auto"/>
            </w:tcBorders>
            <w:shd w:val="clear" w:color="auto" w:fill="auto"/>
            <w:noWrap/>
            <w:vAlign w:val="bottom"/>
            <w:hideMark/>
          </w:tcPr>
          <w:p w14:paraId="454BCC46"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07E88122"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7DAEB7CF"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32CE84D3"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nil"/>
            </w:tcBorders>
            <w:shd w:val="clear" w:color="auto" w:fill="auto"/>
            <w:noWrap/>
            <w:vAlign w:val="bottom"/>
            <w:hideMark/>
          </w:tcPr>
          <w:p w14:paraId="37CA599C"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double" w:sz="6" w:space="0" w:color="auto"/>
              <w:bottom w:val="single" w:sz="4" w:space="0" w:color="auto"/>
              <w:right w:val="single" w:sz="4" w:space="0" w:color="auto"/>
            </w:tcBorders>
            <w:shd w:val="clear" w:color="auto" w:fill="auto"/>
            <w:noWrap/>
            <w:vAlign w:val="bottom"/>
            <w:hideMark/>
          </w:tcPr>
          <w:p w14:paraId="68DC9009"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708E855B"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269ED6F7"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36A99294"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vAlign w:val="bottom"/>
          </w:tcPr>
          <w:p w14:paraId="2269113B" w14:textId="77777777" w:rsidR="004723BE" w:rsidRPr="004723BE" w:rsidRDefault="004723BE" w:rsidP="004723BE">
            <w:pPr>
              <w:rPr>
                <w:rFonts w:ascii="Calibri" w:eastAsia="Times New Roman" w:hAnsi="Calibri" w:cs="Calibri"/>
                <w:color w:val="000000"/>
                <w:sz w:val="20"/>
                <w:szCs w:val="20"/>
              </w:rPr>
            </w:pPr>
          </w:p>
        </w:tc>
        <w:tc>
          <w:tcPr>
            <w:tcW w:w="284" w:type="dxa"/>
            <w:tcBorders>
              <w:top w:val="nil"/>
              <w:left w:val="nil"/>
              <w:bottom w:val="single" w:sz="4" w:space="0" w:color="auto"/>
              <w:right w:val="single" w:sz="4" w:space="0" w:color="auto"/>
            </w:tcBorders>
            <w:shd w:val="clear" w:color="auto" w:fill="auto"/>
            <w:noWrap/>
            <w:vAlign w:val="bottom"/>
            <w:hideMark/>
          </w:tcPr>
          <w:p w14:paraId="33C6D9A1"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6E97BD1E"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4E3F1A9D"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14:paraId="65ECD678"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284" w:type="dxa"/>
            <w:tcBorders>
              <w:top w:val="nil"/>
              <w:left w:val="nil"/>
              <w:bottom w:val="single" w:sz="4" w:space="0" w:color="auto"/>
              <w:right w:val="double" w:sz="4" w:space="0" w:color="auto"/>
            </w:tcBorders>
            <w:shd w:val="clear" w:color="auto" w:fill="auto"/>
            <w:noWrap/>
            <w:vAlign w:val="bottom"/>
            <w:hideMark/>
          </w:tcPr>
          <w:p w14:paraId="49ECA6D7"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r>
      <w:tr w:rsidR="004723BE" w:rsidRPr="004723BE" w14:paraId="0BF41394" w14:textId="77777777" w:rsidTr="004723BE">
        <w:trPr>
          <w:trHeight w:val="300"/>
        </w:trPr>
        <w:tc>
          <w:tcPr>
            <w:tcW w:w="959" w:type="dxa"/>
            <w:tcBorders>
              <w:top w:val="nil"/>
              <w:left w:val="single" w:sz="4" w:space="0" w:color="auto"/>
              <w:bottom w:val="single" w:sz="4" w:space="0" w:color="auto"/>
              <w:right w:val="single" w:sz="4" w:space="0" w:color="auto"/>
            </w:tcBorders>
            <w:vAlign w:val="bottom"/>
          </w:tcPr>
          <w:p w14:paraId="457B63B5"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3</w:t>
            </w:r>
          </w:p>
        </w:tc>
        <w:tc>
          <w:tcPr>
            <w:tcW w:w="1134" w:type="dxa"/>
            <w:tcBorders>
              <w:top w:val="nil"/>
              <w:left w:val="single" w:sz="4" w:space="0" w:color="auto"/>
              <w:bottom w:val="single" w:sz="2" w:space="0" w:color="auto"/>
              <w:right w:val="single" w:sz="2" w:space="0" w:color="auto"/>
            </w:tcBorders>
            <w:vAlign w:val="bottom"/>
          </w:tcPr>
          <w:p w14:paraId="29ACF949"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850" w:type="dxa"/>
            <w:tcBorders>
              <w:top w:val="nil"/>
              <w:left w:val="single" w:sz="2" w:space="0" w:color="auto"/>
              <w:bottom w:val="single" w:sz="4" w:space="0" w:color="auto"/>
              <w:right w:val="double" w:sz="4" w:space="0" w:color="auto"/>
            </w:tcBorders>
            <w:vAlign w:val="bottom"/>
          </w:tcPr>
          <w:p w14:paraId="6BE439E3" w14:textId="77777777" w:rsidR="004723BE" w:rsidRPr="004723BE" w:rsidRDefault="004723BE" w:rsidP="004723BE">
            <w:pPr>
              <w:rPr>
                <w:rFonts w:ascii="Calibri" w:eastAsia="Times New Roman" w:hAnsi="Calibri" w:cs="Calibri"/>
                <w:color w:val="000000"/>
                <w:sz w:val="20"/>
                <w:szCs w:val="20"/>
              </w:rPr>
            </w:pPr>
          </w:p>
        </w:tc>
        <w:tc>
          <w:tcPr>
            <w:tcW w:w="284" w:type="dxa"/>
            <w:tcBorders>
              <w:top w:val="nil"/>
              <w:left w:val="double" w:sz="4" w:space="0" w:color="auto"/>
              <w:bottom w:val="single" w:sz="4" w:space="0" w:color="auto"/>
              <w:right w:val="single" w:sz="4" w:space="0" w:color="auto"/>
            </w:tcBorders>
            <w:shd w:val="clear" w:color="auto" w:fill="auto"/>
            <w:noWrap/>
            <w:vAlign w:val="bottom"/>
            <w:hideMark/>
          </w:tcPr>
          <w:p w14:paraId="2D8DA78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2E61062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5B36597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4F130CC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28DD693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511A045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nil"/>
            </w:tcBorders>
            <w:shd w:val="clear" w:color="auto" w:fill="auto"/>
            <w:noWrap/>
            <w:vAlign w:val="bottom"/>
            <w:hideMark/>
          </w:tcPr>
          <w:p w14:paraId="6E24B77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double" w:sz="6" w:space="0" w:color="auto"/>
              <w:bottom w:val="single" w:sz="4" w:space="0" w:color="auto"/>
              <w:right w:val="single" w:sz="4" w:space="0" w:color="auto"/>
            </w:tcBorders>
            <w:shd w:val="clear" w:color="auto" w:fill="auto"/>
            <w:noWrap/>
            <w:vAlign w:val="bottom"/>
            <w:hideMark/>
          </w:tcPr>
          <w:p w14:paraId="119F763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2D8642E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2C0FFC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121D5D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5A15F47F"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7517FF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2CA7A3D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364538E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8A5194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0C6F84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vAlign w:val="bottom"/>
          </w:tcPr>
          <w:p w14:paraId="3C2FACEF" w14:textId="77777777" w:rsidR="004723BE" w:rsidRPr="004723BE" w:rsidRDefault="004723BE" w:rsidP="004723BE">
            <w:pPr>
              <w:rPr>
                <w:rFonts w:ascii="Calibri" w:eastAsia="Times New Roman" w:hAnsi="Calibri" w:cs="Calibri"/>
                <w:color w:val="000000"/>
              </w:rPr>
            </w:pPr>
          </w:p>
        </w:tc>
        <w:tc>
          <w:tcPr>
            <w:tcW w:w="284" w:type="dxa"/>
            <w:tcBorders>
              <w:top w:val="nil"/>
              <w:left w:val="nil"/>
              <w:bottom w:val="single" w:sz="4" w:space="0" w:color="auto"/>
              <w:right w:val="single" w:sz="4" w:space="0" w:color="auto"/>
            </w:tcBorders>
            <w:shd w:val="clear" w:color="auto" w:fill="auto"/>
            <w:noWrap/>
            <w:vAlign w:val="bottom"/>
            <w:hideMark/>
          </w:tcPr>
          <w:p w14:paraId="0C0A314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7E12471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E3D26D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nil"/>
            </w:tcBorders>
            <w:shd w:val="clear" w:color="auto" w:fill="auto"/>
            <w:noWrap/>
            <w:vAlign w:val="bottom"/>
            <w:hideMark/>
          </w:tcPr>
          <w:p w14:paraId="2B0749C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single" w:sz="4" w:space="0" w:color="auto"/>
              <w:bottom w:val="single" w:sz="4" w:space="0" w:color="auto"/>
              <w:right w:val="nil"/>
            </w:tcBorders>
            <w:shd w:val="clear" w:color="auto" w:fill="auto"/>
            <w:noWrap/>
            <w:vAlign w:val="bottom"/>
            <w:hideMark/>
          </w:tcPr>
          <w:p w14:paraId="51A69BC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double" w:sz="6" w:space="0" w:color="auto"/>
              <w:bottom w:val="single" w:sz="4" w:space="0" w:color="auto"/>
              <w:right w:val="single" w:sz="4" w:space="0" w:color="auto"/>
            </w:tcBorders>
            <w:shd w:val="clear" w:color="auto" w:fill="auto"/>
            <w:noWrap/>
            <w:vAlign w:val="bottom"/>
            <w:hideMark/>
          </w:tcPr>
          <w:p w14:paraId="7FB21EF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6F5BD4F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310691C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vAlign w:val="bottom"/>
          </w:tcPr>
          <w:p w14:paraId="64143F9C" w14:textId="77777777" w:rsidR="004723BE" w:rsidRPr="004723BE" w:rsidRDefault="004723BE" w:rsidP="004723BE">
            <w:pPr>
              <w:rPr>
                <w:rFonts w:ascii="Calibri" w:eastAsia="Times New Roman" w:hAnsi="Calibri" w:cs="Calibri"/>
                <w:color w:val="000000"/>
              </w:rPr>
            </w:pPr>
          </w:p>
        </w:tc>
        <w:tc>
          <w:tcPr>
            <w:tcW w:w="284" w:type="dxa"/>
            <w:tcBorders>
              <w:top w:val="nil"/>
              <w:left w:val="nil"/>
              <w:bottom w:val="single" w:sz="4" w:space="0" w:color="auto"/>
              <w:right w:val="single" w:sz="4" w:space="0" w:color="auto"/>
            </w:tcBorders>
            <w:shd w:val="clear" w:color="auto" w:fill="auto"/>
            <w:noWrap/>
            <w:vAlign w:val="bottom"/>
            <w:hideMark/>
          </w:tcPr>
          <w:p w14:paraId="77D9313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6241FA3F"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82A390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26DB6C5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nil"/>
            </w:tcBorders>
            <w:shd w:val="clear" w:color="auto" w:fill="auto"/>
            <w:noWrap/>
            <w:vAlign w:val="bottom"/>
            <w:hideMark/>
          </w:tcPr>
          <w:p w14:paraId="4AD8C79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double" w:sz="6" w:space="0" w:color="auto"/>
              <w:bottom w:val="single" w:sz="4" w:space="0" w:color="auto"/>
              <w:right w:val="single" w:sz="4" w:space="0" w:color="auto"/>
            </w:tcBorders>
            <w:shd w:val="clear" w:color="auto" w:fill="auto"/>
            <w:noWrap/>
            <w:vAlign w:val="bottom"/>
            <w:hideMark/>
          </w:tcPr>
          <w:p w14:paraId="796D87E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7A029A0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50DBEFE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208F90BE" w14:textId="77777777" w:rsidR="004723BE" w:rsidRPr="004723BE" w:rsidRDefault="004723BE" w:rsidP="004723BE">
            <w:pPr>
              <w:rPr>
                <w:rFonts w:ascii="Calibri" w:eastAsia="Times New Roman" w:hAnsi="Calibri" w:cs="Calibri"/>
                <w:color w:val="0000FF"/>
              </w:rPr>
            </w:pPr>
            <w:r w:rsidRPr="004723BE">
              <w:rPr>
                <w:rFonts w:ascii="Calibri" w:eastAsia="Times New Roman" w:hAnsi="Calibri" w:cs="Calibri"/>
                <w:color w:val="0000FF"/>
              </w:rPr>
              <w:t> </w:t>
            </w:r>
          </w:p>
        </w:tc>
        <w:tc>
          <w:tcPr>
            <w:tcW w:w="284" w:type="dxa"/>
            <w:tcBorders>
              <w:top w:val="nil"/>
              <w:left w:val="nil"/>
              <w:bottom w:val="single" w:sz="4" w:space="0" w:color="auto"/>
              <w:right w:val="single" w:sz="4" w:space="0" w:color="auto"/>
            </w:tcBorders>
            <w:shd w:val="clear" w:color="auto" w:fill="auto"/>
            <w:vAlign w:val="bottom"/>
          </w:tcPr>
          <w:p w14:paraId="3EB08D5C" w14:textId="77777777" w:rsidR="004723BE" w:rsidRPr="004723BE" w:rsidRDefault="004723BE" w:rsidP="004723BE">
            <w:pPr>
              <w:rPr>
                <w:rFonts w:ascii="Calibri" w:eastAsia="Times New Roman" w:hAnsi="Calibri" w:cs="Calibri"/>
                <w:color w:val="0000FF"/>
              </w:rPr>
            </w:pPr>
          </w:p>
        </w:tc>
        <w:tc>
          <w:tcPr>
            <w:tcW w:w="284" w:type="dxa"/>
            <w:tcBorders>
              <w:top w:val="nil"/>
              <w:left w:val="nil"/>
              <w:bottom w:val="single" w:sz="4" w:space="0" w:color="auto"/>
              <w:right w:val="single" w:sz="4" w:space="0" w:color="auto"/>
            </w:tcBorders>
            <w:shd w:val="clear" w:color="auto" w:fill="auto"/>
            <w:noWrap/>
            <w:vAlign w:val="bottom"/>
            <w:hideMark/>
          </w:tcPr>
          <w:p w14:paraId="162BCF1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29B3DEC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747627B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73DEBD3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double" w:sz="6" w:space="0" w:color="auto"/>
            </w:tcBorders>
            <w:shd w:val="clear" w:color="auto" w:fill="auto"/>
            <w:noWrap/>
            <w:vAlign w:val="bottom"/>
            <w:hideMark/>
          </w:tcPr>
          <w:p w14:paraId="430E057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r>
      <w:tr w:rsidR="004723BE" w:rsidRPr="004723BE" w14:paraId="0365F28A" w14:textId="77777777" w:rsidTr="004723BE">
        <w:trPr>
          <w:trHeight w:val="300"/>
        </w:trPr>
        <w:tc>
          <w:tcPr>
            <w:tcW w:w="959" w:type="dxa"/>
            <w:tcBorders>
              <w:top w:val="nil"/>
              <w:left w:val="single" w:sz="4" w:space="0" w:color="auto"/>
              <w:bottom w:val="single" w:sz="4" w:space="0" w:color="auto"/>
              <w:right w:val="single" w:sz="4" w:space="0" w:color="auto"/>
            </w:tcBorders>
            <w:vAlign w:val="bottom"/>
          </w:tcPr>
          <w:p w14:paraId="2D9FBF7A"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4</w:t>
            </w:r>
          </w:p>
        </w:tc>
        <w:tc>
          <w:tcPr>
            <w:tcW w:w="1134" w:type="dxa"/>
            <w:tcBorders>
              <w:top w:val="single" w:sz="2" w:space="0" w:color="auto"/>
              <w:left w:val="single" w:sz="4" w:space="0" w:color="auto"/>
              <w:bottom w:val="single" w:sz="2" w:space="0" w:color="auto"/>
              <w:right w:val="single" w:sz="2" w:space="0" w:color="auto"/>
            </w:tcBorders>
            <w:vAlign w:val="bottom"/>
          </w:tcPr>
          <w:p w14:paraId="6481735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850" w:type="dxa"/>
            <w:tcBorders>
              <w:top w:val="nil"/>
              <w:left w:val="single" w:sz="2" w:space="0" w:color="auto"/>
              <w:bottom w:val="single" w:sz="2" w:space="0" w:color="auto"/>
              <w:right w:val="double" w:sz="4" w:space="0" w:color="auto"/>
            </w:tcBorders>
            <w:vAlign w:val="bottom"/>
          </w:tcPr>
          <w:p w14:paraId="55322658" w14:textId="77777777" w:rsidR="004723BE" w:rsidRPr="004723BE" w:rsidRDefault="004723BE" w:rsidP="004723BE">
            <w:pPr>
              <w:rPr>
                <w:rFonts w:ascii="Calibri" w:eastAsia="Times New Roman" w:hAnsi="Calibri" w:cs="Calibri"/>
                <w:color w:val="000000"/>
              </w:rPr>
            </w:pPr>
          </w:p>
        </w:tc>
        <w:tc>
          <w:tcPr>
            <w:tcW w:w="284" w:type="dxa"/>
            <w:tcBorders>
              <w:top w:val="nil"/>
              <w:left w:val="double" w:sz="4" w:space="0" w:color="auto"/>
              <w:bottom w:val="single" w:sz="2" w:space="0" w:color="auto"/>
              <w:right w:val="single" w:sz="4" w:space="0" w:color="auto"/>
            </w:tcBorders>
            <w:shd w:val="clear" w:color="auto" w:fill="auto"/>
            <w:noWrap/>
            <w:vAlign w:val="bottom"/>
            <w:hideMark/>
          </w:tcPr>
          <w:p w14:paraId="7FF5ED1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18954D2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32BD4A8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22DFE3F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0239884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742D9D7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nil"/>
            </w:tcBorders>
            <w:shd w:val="clear" w:color="auto" w:fill="auto"/>
            <w:noWrap/>
            <w:vAlign w:val="bottom"/>
            <w:hideMark/>
          </w:tcPr>
          <w:p w14:paraId="14FF261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double" w:sz="6" w:space="0" w:color="auto"/>
              <w:bottom w:val="single" w:sz="2" w:space="0" w:color="auto"/>
              <w:right w:val="single" w:sz="4" w:space="0" w:color="auto"/>
            </w:tcBorders>
            <w:shd w:val="clear" w:color="auto" w:fill="auto"/>
            <w:noWrap/>
            <w:vAlign w:val="bottom"/>
            <w:hideMark/>
          </w:tcPr>
          <w:p w14:paraId="1B64355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6E600CC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75D7CA0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726F036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27E2668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33850AD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11FE796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6A8367CF"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4E326DC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7FAA559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vAlign w:val="bottom"/>
          </w:tcPr>
          <w:p w14:paraId="44A35E92" w14:textId="77777777" w:rsidR="004723BE" w:rsidRPr="004723BE" w:rsidRDefault="004723BE" w:rsidP="004723BE">
            <w:pPr>
              <w:rPr>
                <w:rFonts w:ascii="Calibri" w:eastAsia="Times New Roman" w:hAnsi="Calibri" w:cs="Calibri"/>
                <w:color w:val="000000"/>
              </w:rPr>
            </w:pPr>
          </w:p>
        </w:tc>
        <w:tc>
          <w:tcPr>
            <w:tcW w:w="284" w:type="dxa"/>
            <w:tcBorders>
              <w:top w:val="nil"/>
              <w:left w:val="nil"/>
              <w:bottom w:val="single" w:sz="2" w:space="0" w:color="auto"/>
              <w:right w:val="single" w:sz="4" w:space="0" w:color="auto"/>
            </w:tcBorders>
            <w:shd w:val="clear" w:color="auto" w:fill="auto"/>
            <w:noWrap/>
            <w:vAlign w:val="bottom"/>
            <w:hideMark/>
          </w:tcPr>
          <w:p w14:paraId="4A6FEEA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4323D19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502D566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nil"/>
            </w:tcBorders>
            <w:shd w:val="clear" w:color="auto" w:fill="auto"/>
            <w:noWrap/>
            <w:vAlign w:val="bottom"/>
            <w:hideMark/>
          </w:tcPr>
          <w:p w14:paraId="76590D4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single" w:sz="4" w:space="0" w:color="auto"/>
              <w:bottom w:val="single" w:sz="2" w:space="0" w:color="auto"/>
              <w:right w:val="nil"/>
            </w:tcBorders>
            <w:shd w:val="clear" w:color="auto" w:fill="auto"/>
            <w:noWrap/>
            <w:vAlign w:val="bottom"/>
            <w:hideMark/>
          </w:tcPr>
          <w:p w14:paraId="5160394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double" w:sz="6" w:space="0" w:color="auto"/>
              <w:bottom w:val="single" w:sz="2" w:space="0" w:color="auto"/>
              <w:right w:val="single" w:sz="4" w:space="0" w:color="auto"/>
            </w:tcBorders>
            <w:shd w:val="clear" w:color="auto" w:fill="auto"/>
            <w:noWrap/>
            <w:vAlign w:val="bottom"/>
            <w:hideMark/>
          </w:tcPr>
          <w:p w14:paraId="7382782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6F48CA8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568DC2C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vAlign w:val="bottom"/>
          </w:tcPr>
          <w:p w14:paraId="177544C0" w14:textId="77777777" w:rsidR="004723BE" w:rsidRPr="004723BE" w:rsidRDefault="004723BE" w:rsidP="004723BE">
            <w:pPr>
              <w:rPr>
                <w:rFonts w:ascii="Calibri" w:eastAsia="Times New Roman" w:hAnsi="Calibri" w:cs="Calibri"/>
                <w:color w:val="000000"/>
              </w:rPr>
            </w:pPr>
          </w:p>
        </w:tc>
        <w:tc>
          <w:tcPr>
            <w:tcW w:w="284" w:type="dxa"/>
            <w:tcBorders>
              <w:top w:val="nil"/>
              <w:left w:val="nil"/>
              <w:bottom w:val="single" w:sz="2" w:space="0" w:color="auto"/>
              <w:right w:val="single" w:sz="4" w:space="0" w:color="auto"/>
            </w:tcBorders>
            <w:shd w:val="clear" w:color="auto" w:fill="auto"/>
            <w:noWrap/>
            <w:vAlign w:val="bottom"/>
            <w:hideMark/>
          </w:tcPr>
          <w:p w14:paraId="08DB3D0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5DC1607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5E9E285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747E888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nil"/>
            </w:tcBorders>
            <w:shd w:val="clear" w:color="auto" w:fill="auto"/>
            <w:noWrap/>
            <w:vAlign w:val="bottom"/>
            <w:hideMark/>
          </w:tcPr>
          <w:p w14:paraId="354813E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double" w:sz="6" w:space="0" w:color="auto"/>
              <w:bottom w:val="single" w:sz="2" w:space="0" w:color="auto"/>
              <w:right w:val="single" w:sz="4" w:space="0" w:color="auto"/>
            </w:tcBorders>
            <w:shd w:val="clear" w:color="auto" w:fill="auto"/>
            <w:noWrap/>
            <w:vAlign w:val="bottom"/>
            <w:hideMark/>
          </w:tcPr>
          <w:p w14:paraId="2930911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473BB33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585823B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485F2DA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vAlign w:val="bottom"/>
          </w:tcPr>
          <w:p w14:paraId="0667110D" w14:textId="77777777" w:rsidR="004723BE" w:rsidRPr="004723BE" w:rsidRDefault="004723BE" w:rsidP="004723BE">
            <w:pPr>
              <w:rPr>
                <w:rFonts w:ascii="Calibri" w:eastAsia="Times New Roman" w:hAnsi="Calibri" w:cs="Calibri"/>
                <w:color w:val="000000"/>
              </w:rPr>
            </w:pPr>
          </w:p>
        </w:tc>
        <w:tc>
          <w:tcPr>
            <w:tcW w:w="284" w:type="dxa"/>
            <w:tcBorders>
              <w:top w:val="nil"/>
              <w:left w:val="nil"/>
              <w:bottom w:val="single" w:sz="2" w:space="0" w:color="auto"/>
              <w:right w:val="single" w:sz="4" w:space="0" w:color="auto"/>
            </w:tcBorders>
            <w:shd w:val="clear" w:color="auto" w:fill="auto"/>
            <w:noWrap/>
            <w:vAlign w:val="bottom"/>
            <w:hideMark/>
          </w:tcPr>
          <w:p w14:paraId="3B05C7B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67CC50F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244BBDA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single" w:sz="4" w:space="0" w:color="auto"/>
            </w:tcBorders>
            <w:shd w:val="clear" w:color="auto" w:fill="auto"/>
            <w:noWrap/>
            <w:vAlign w:val="bottom"/>
            <w:hideMark/>
          </w:tcPr>
          <w:p w14:paraId="08B7449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2" w:space="0" w:color="auto"/>
              <w:right w:val="double" w:sz="4" w:space="0" w:color="auto"/>
            </w:tcBorders>
            <w:shd w:val="clear" w:color="auto" w:fill="auto"/>
            <w:noWrap/>
            <w:vAlign w:val="bottom"/>
            <w:hideMark/>
          </w:tcPr>
          <w:p w14:paraId="79CE88E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r>
      <w:tr w:rsidR="004723BE" w:rsidRPr="004723BE" w14:paraId="495C4EF2" w14:textId="77777777" w:rsidTr="004723BE">
        <w:trPr>
          <w:trHeight w:val="300"/>
        </w:trPr>
        <w:tc>
          <w:tcPr>
            <w:tcW w:w="959" w:type="dxa"/>
            <w:tcBorders>
              <w:top w:val="nil"/>
              <w:left w:val="single" w:sz="4" w:space="0" w:color="auto"/>
              <w:bottom w:val="single" w:sz="4" w:space="0" w:color="auto"/>
              <w:right w:val="single" w:sz="4" w:space="0" w:color="auto"/>
            </w:tcBorders>
            <w:vAlign w:val="bottom"/>
          </w:tcPr>
          <w:p w14:paraId="791640AA"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5</w:t>
            </w:r>
          </w:p>
        </w:tc>
        <w:tc>
          <w:tcPr>
            <w:tcW w:w="1134" w:type="dxa"/>
            <w:tcBorders>
              <w:top w:val="nil"/>
              <w:left w:val="single" w:sz="4" w:space="0" w:color="auto"/>
              <w:bottom w:val="single" w:sz="4" w:space="0" w:color="auto"/>
              <w:right w:val="single" w:sz="2" w:space="0" w:color="auto"/>
            </w:tcBorders>
            <w:vAlign w:val="bottom"/>
          </w:tcPr>
          <w:p w14:paraId="65BBC43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850" w:type="dxa"/>
            <w:tcBorders>
              <w:top w:val="nil"/>
              <w:left w:val="single" w:sz="2" w:space="0" w:color="auto"/>
              <w:bottom w:val="single" w:sz="4" w:space="0" w:color="auto"/>
              <w:right w:val="double" w:sz="4" w:space="0" w:color="auto"/>
            </w:tcBorders>
            <w:vAlign w:val="bottom"/>
          </w:tcPr>
          <w:p w14:paraId="6F63B252" w14:textId="77777777" w:rsidR="004723BE" w:rsidRPr="004723BE" w:rsidRDefault="004723BE" w:rsidP="004723BE">
            <w:pPr>
              <w:rPr>
                <w:rFonts w:ascii="Calibri" w:eastAsia="Times New Roman" w:hAnsi="Calibri" w:cs="Calibri"/>
                <w:color w:val="000000"/>
              </w:rPr>
            </w:pPr>
          </w:p>
        </w:tc>
        <w:tc>
          <w:tcPr>
            <w:tcW w:w="284" w:type="dxa"/>
            <w:tcBorders>
              <w:top w:val="nil"/>
              <w:left w:val="double" w:sz="4" w:space="0" w:color="auto"/>
              <w:bottom w:val="single" w:sz="4" w:space="0" w:color="auto"/>
              <w:right w:val="single" w:sz="4" w:space="0" w:color="auto"/>
            </w:tcBorders>
            <w:shd w:val="clear" w:color="auto" w:fill="auto"/>
            <w:noWrap/>
            <w:vAlign w:val="bottom"/>
            <w:hideMark/>
          </w:tcPr>
          <w:p w14:paraId="5EBCD80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0DB8F95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0C421BD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5F3267B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2BC186D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3A5E91C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nil"/>
            </w:tcBorders>
            <w:shd w:val="clear" w:color="auto" w:fill="auto"/>
            <w:noWrap/>
            <w:vAlign w:val="bottom"/>
            <w:hideMark/>
          </w:tcPr>
          <w:p w14:paraId="590BC84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double" w:sz="6" w:space="0" w:color="auto"/>
              <w:bottom w:val="single" w:sz="4" w:space="0" w:color="auto"/>
              <w:right w:val="single" w:sz="4" w:space="0" w:color="auto"/>
            </w:tcBorders>
            <w:shd w:val="clear" w:color="auto" w:fill="auto"/>
            <w:noWrap/>
            <w:vAlign w:val="bottom"/>
            <w:hideMark/>
          </w:tcPr>
          <w:p w14:paraId="340E1F3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CD10E6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B2325F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2E7461A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41D407B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7E39819F"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7F2EB82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3E5BB91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5FD76F4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66D405A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vAlign w:val="bottom"/>
          </w:tcPr>
          <w:p w14:paraId="6EE9A6DD" w14:textId="77777777" w:rsidR="004723BE" w:rsidRPr="004723BE" w:rsidRDefault="004723BE" w:rsidP="004723BE">
            <w:pPr>
              <w:rPr>
                <w:rFonts w:ascii="Calibri" w:eastAsia="Times New Roman" w:hAnsi="Calibri" w:cs="Calibri"/>
                <w:color w:val="000000"/>
              </w:rPr>
            </w:pPr>
          </w:p>
        </w:tc>
        <w:tc>
          <w:tcPr>
            <w:tcW w:w="284" w:type="dxa"/>
            <w:tcBorders>
              <w:top w:val="nil"/>
              <w:left w:val="nil"/>
              <w:bottom w:val="single" w:sz="4" w:space="0" w:color="auto"/>
              <w:right w:val="single" w:sz="4" w:space="0" w:color="auto"/>
            </w:tcBorders>
            <w:shd w:val="clear" w:color="auto" w:fill="auto"/>
            <w:noWrap/>
            <w:vAlign w:val="bottom"/>
            <w:hideMark/>
          </w:tcPr>
          <w:p w14:paraId="14B36C4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424D297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253CC65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nil"/>
            </w:tcBorders>
            <w:shd w:val="clear" w:color="auto" w:fill="auto"/>
            <w:noWrap/>
            <w:vAlign w:val="bottom"/>
            <w:hideMark/>
          </w:tcPr>
          <w:p w14:paraId="2792116F"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single" w:sz="4" w:space="0" w:color="auto"/>
              <w:bottom w:val="single" w:sz="4" w:space="0" w:color="auto"/>
              <w:right w:val="nil"/>
            </w:tcBorders>
            <w:shd w:val="clear" w:color="auto" w:fill="auto"/>
            <w:noWrap/>
            <w:vAlign w:val="bottom"/>
            <w:hideMark/>
          </w:tcPr>
          <w:p w14:paraId="29B3A5A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double" w:sz="6" w:space="0" w:color="auto"/>
              <w:bottom w:val="single" w:sz="4" w:space="0" w:color="auto"/>
              <w:right w:val="single" w:sz="4" w:space="0" w:color="auto"/>
            </w:tcBorders>
            <w:shd w:val="clear" w:color="auto" w:fill="auto"/>
            <w:noWrap/>
            <w:vAlign w:val="bottom"/>
            <w:hideMark/>
          </w:tcPr>
          <w:p w14:paraId="6BE6680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0130EFF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4D73A00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vAlign w:val="bottom"/>
          </w:tcPr>
          <w:p w14:paraId="67CF8562" w14:textId="77777777" w:rsidR="004723BE" w:rsidRPr="004723BE" w:rsidRDefault="004723BE" w:rsidP="004723BE">
            <w:pPr>
              <w:rPr>
                <w:rFonts w:ascii="Calibri" w:eastAsia="Times New Roman" w:hAnsi="Calibri" w:cs="Calibri"/>
                <w:color w:val="000000"/>
              </w:rPr>
            </w:pPr>
          </w:p>
        </w:tc>
        <w:tc>
          <w:tcPr>
            <w:tcW w:w="284" w:type="dxa"/>
            <w:tcBorders>
              <w:top w:val="nil"/>
              <w:left w:val="nil"/>
              <w:bottom w:val="single" w:sz="4" w:space="0" w:color="auto"/>
              <w:right w:val="single" w:sz="4" w:space="0" w:color="auto"/>
            </w:tcBorders>
            <w:shd w:val="clear" w:color="auto" w:fill="auto"/>
            <w:noWrap/>
            <w:vAlign w:val="bottom"/>
            <w:hideMark/>
          </w:tcPr>
          <w:p w14:paraId="1F3CFF8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0223D2B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33573C7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34B7DC2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double" w:sz="6" w:space="0" w:color="auto"/>
            </w:tcBorders>
            <w:shd w:val="clear" w:color="auto" w:fill="auto"/>
            <w:noWrap/>
            <w:vAlign w:val="bottom"/>
            <w:hideMark/>
          </w:tcPr>
          <w:p w14:paraId="0C86A29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2419029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6E85B62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AAA82D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A6B19D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vAlign w:val="bottom"/>
          </w:tcPr>
          <w:p w14:paraId="19CB7133" w14:textId="77777777" w:rsidR="004723BE" w:rsidRPr="004723BE" w:rsidRDefault="004723BE" w:rsidP="004723BE">
            <w:pPr>
              <w:rPr>
                <w:rFonts w:ascii="Calibri" w:eastAsia="Times New Roman" w:hAnsi="Calibri" w:cs="Calibri"/>
                <w:color w:val="000000"/>
              </w:rPr>
            </w:pPr>
          </w:p>
        </w:tc>
        <w:tc>
          <w:tcPr>
            <w:tcW w:w="284" w:type="dxa"/>
            <w:tcBorders>
              <w:top w:val="nil"/>
              <w:left w:val="nil"/>
              <w:bottom w:val="single" w:sz="4" w:space="0" w:color="auto"/>
              <w:right w:val="single" w:sz="4" w:space="0" w:color="auto"/>
            </w:tcBorders>
            <w:shd w:val="clear" w:color="auto" w:fill="auto"/>
            <w:noWrap/>
            <w:vAlign w:val="bottom"/>
            <w:hideMark/>
          </w:tcPr>
          <w:p w14:paraId="2CC2836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3D38B48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4372874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BBC2EF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double" w:sz="4" w:space="0" w:color="auto"/>
            </w:tcBorders>
            <w:shd w:val="clear" w:color="auto" w:fill="auto"/>
            <w:noWrap/>
            <w:vAlign w:val="bottom"/>
            <w:hideMark/>
          </w:tcPr>
          <w:p w14:paraId="1D61BB5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r>
      <w:tr w:rsidR="004723BE" w:rsidRPr="004723BE" w14:paraId="2381C482" w14:textId="77777777" w:rsidTr="004723BE">
        <w:trPr>
          <w:trHeight w:val="300"/>
        </w:trPr>
        <w:tc>
          <w:tcPr>
            <w:tcW w:w="959" w:type="dxa"/>
            <w:tcBorders>
              <w:top w:val="nil"/>
              <w:left w:val="single" w:sz="4" w:space="0" w:color="auto"/>
              <w:bottom w:val="single" w:sz="4" w:space="0" w:color="auto"/>
              <w:right w:val="single" w:sz="4" w:space="0" w:color="auto"/>
            </w:tcBorders>
            <w:vAlign w:val="bottom"/>
          </w:tcPr>
          <w:p w14:paraId="754D740D"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6</w:t>
            </w:r>
          </w:p>
        </w:tc>
        <w:tc>
          <w:tcPr>
            <w:tcW w:w="1134" w:type="dxa"/>
            <w:tcBorders>
              <w:top w:val="nil"/>
              <w:left w:val="single" w:sz="4" w:space="0" w:color="auto"/>
              <w:bottom w:val="single" w:sz="4" w:space="0" w:color="auto"/>
              <w:right w:val="single" w:sz="2" w:space="0" w:color="auto"/>
            </w:tcBorders>
            <w:vAlign w:val="bottom"/>
          </w:tcPr>
          <w:p w14:paraId="376A044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850" w:type="dxa"/>
            <w:tcBorders>
              <w:top w:val="nil"/>
              <w:left w:val="single" w:sz="2" w:space="0" w:color="auto"/>
              <w:bottom w:val="single" w:sz="4" w:space="0" w:color="auto"/>
              <w:right w:val="double" w:sz="4" w:space="0" w:color="auto"/>
            </w:tcBorders>
            <w:vAlign w:val="bottom"/>
          </w:tcPr>
          <w:p w14:paraId="7932941E" w14:textId="77777777" w:rsidR="004723BE" w:rsidRPr="004723BE" w:rsidRDefault="004723BE" w:rsidP="004723BE">
            <w:pPr>
              <w:rPr>
                <w:rFonts w:ascii="Calibri" w:eastAsia="Times New Roman" w:hAnsi="Calibri" w:cs="Calibri"/>
                <w:color w:val="000000"/>
              </w:rPr>
            </w:pPr>
          </w:p>
        </w:tc>
        <w:tc>
          <w:tcPr>
            <w:tcW w:w="284" w:type="dxa"/>
            <w:tcBorders>
              <w:top w:val="nil"/>
              <w:left w:val="double" w:sz="4" w:space="0" w:color="auto"/>
              <w:bottom w:val="single" w:sz="4" w:space="0" w:color="auto"/>
              <w:right w:val="single" w:sz="4" w:space="0" w:color="auto"/>
            </w:tcBorders>
            <w:shd w:val="clear" w:color="auto" w:fill="auto"/>
            <w:noWrap/>
            <w:vAlign w:val="bottom"/>
            <w:hideMark/>
          </w:tcPr>
          <w:p w14:paraId="246946E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75D2A7A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2D77467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53D6A96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6D2CD4E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6BF002D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nil"/>
            </w:tcBorders>
            <w:shd w:val="clear" w:color="auto" w:fill="auto"/>
            <w:noWrap/>
            <w:vAlign w:val="bottom"/>
            <w:hideMark/>
          </w:tcPr>
          <w:p w14:paraId="71A923F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double" w:sz="6" w:space="0" w:color="auto"/>
              <w:bottom w:val="single" w:sz="4" w:space="0" w:color="auto"/>
              <w:right w:val="single" w:sz="4" w:space="0" w:color="auto"/>
            </w:tcBorders>
            <w:shd w:val="clear" w:color="auto" w:fill="auto"/>
            <w:noWrap/>
            <w:vAlign w:val="bottom"/>
            <w:hideMark/>
          </w:tcPr>
          <w:p w14:paraId="00D5369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0E9CD8F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323C2A7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4936C99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55DFEB8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0A5B510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6C40D2E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0DE80C2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A2760B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73B6A59F"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vAlign w:val="bottom"/>
          </w:tcPr>
          <w:p w14:paraId="40FCADBD" w14:textId="77777777" w:rsidR="004723BE" w:rsidRPr="004723BE" w:rsidRDefault="004723BE" w:rsidP="004723BE">
            <w:pPr>
              <w:rPr>
                <w:rFonts w:ascii="Calibri" w:eastAsia="Times New Roman" w:hAnsi="Calibri" w:cs="Calibri"/>
                <w:color w:val="000000"/>
              </w:rPr>
            </w:pPr>
          </w:p>
        </w:tc>
        <w:tc>
          <w:tcPr>
            <w:tcW w:w="284" w:type="dxa"/>
            <w:tcBorders>
              <w:top w:val="nil"/>
              <w:left w:val="nil"/>
              <w:bottom w:val="single" w:sz="4" w:space="0" w:color="auto"/>
              <w:right w:val="single" w:sz="4" w:space="0" w:color="auto"/>
            </w:tcBorders>
            <w:shd w:val="clear" w:color="auto" w:fill="auto"/>
            <w:noWrap/>
            <w:vAlign w:val="bottom"/>
            <w:hideMark/>
          </w:tcPr>
          <w:p w14:paraId="38A1F19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37BD339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7070577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nil"/>
            </w:tcBorders>
            <w:shd w:val="clear" w:color="auto" w:fill="auto"/>
            <w:noWrap/>
            <w:vAlign w:val="bottom"/>
            <w:hideMark/>
          </w:tcPr>
          <w:p w14:paraId="20D8012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single" w:sz="4" w:space="0" w:color="auto"/>
              <w:bottom w:val="single" w:sz="4" w:space="0" w:color="auto"/>
              <w:right w:val="nil"/>
            </w:tcBorders>
            <w:shd w:val="clear" w:color="auto" w:fill="auto"/>
            <w:noWrap/>
            <w:vAlign w:val="bottom"/>
            <w:hideMark/>
          </w:tcPr>
          <w:p w14:paraId="19B1843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double" w:sz="6" w:space="0" w:color="auto"/>
              <w:bottom w:val="single" w:sz="4" w:space="0" w:color="auto"/>
              <w:right w:val="single" w:sz="4" w:space="0" w:color="auto"/>
            </w:tcBorders>
            <w:shd w:val="clear" w:color="auto" w:fill="auto"/>
            <w:noWrap/>
            <w:vAlign w:val="bottom"/>
            <w:hideMark/>
          </w:tcPr>
          <w:p w14:paraId="4A29472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2C9ABC7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473C13C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vAlign w:val="bottom"/>
          </w:tcPr>
          <w:p w14:paraId="66CF2270" w14:textId="77777777" w:rsidR="004723BE" w:rsidRPr="004723BE" w:rsidRDefault="004723BE" w:rsidP="004723BE">
            <w:pPr>
              <w:rPr>
                <w:rFonts w:ascii="Calibri" w:eastAsia="Times New Roman" w:hAnsi="Calibri" w:cs="Calibri"/>
                <w:color w:val="000000"/>
              </w:rPr>
            </w:pPr>
          </w:p>
        </w:tc>
        <w:tc>
          <w:tcPr>
            <w:tcW w:w="284" w:type="dxa"/>
            <w:tcBorders>
              <w:top w:val="nil"/>
              <w:left w:val="nil"/>
              <w:bottom w:val="single" w:sz="4" w:space="0" w:color="auto"/>
              <w:right w:val="single" w:sz="4" w:space="0" w:color="auto"/>
            </w:tcBorders>
            <w:shd w:val="clear" w:color="auto" w:fill="auto"/>
            <w:noWrap/>
            <w:vAlign w:val="bottom"/>
            <w:hideMark/>
          </w:tcPr>
          <w:p w14:paraId="3369138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611F110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7FDC7A4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484CD07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nil"/>
            </w:tcBorders>
            <w:shd w:val="clear" w:color="auto" w:fill="auto"/>
            <w:noWrap/>
            <w:vAlign w:val="bottom"/>
            <w:hideMark/>
          </w:tcPr>
          <w:p w14:paraId="45E7104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double" w:sz="6" w:space="0" w:color="auto"/>
              <w:bottom w:val="single" w:sz="4" w:space="0" w:color="auto"/>
              <w:right w:val="single" w:sz="4" w:space="0" w:color="auto"/>
            </w:tcBorders>
            <w:shd w:val="clear" w:color="auto" w:fill="auto"/>
            <w:noWrap/>
            <w:vAlign w:val="bottom"/>
            <w:hideMark/>
          </w:tcPr>
          <w:p w14:paraId="4C67FE2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4C8D3AB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61133D1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3A1AE8A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vAlign w:val="bottom"/>
          </w:tcPr>
          <w:p w14:paraId="355B4374" w14:textId="77777777" w:rsidR="004723BE" w:rsidRPr="004723BE" w:rsidRDefault="004723BE" w:rsidP="004723BE">
            <w:pPr>
              <w:rPr>
                <w:rFonts w:ascii="Calibri" w:eastAsia="Times New Roman" w:hAnsi="Calibri" w:cs="Calibri"/>
                <w:color w:val="000000"/>
              </w:rPr>
            </w:pPr>
          </w:p>
        </w:tc>
        <w:tc>
          <w:tcPr>
            <w:tcW w:w="284" w:type="dxa"/>
            <w:tcBorders>
              <w:top w:val="nil"/>
              <w:left w:val="nil"/>
              <w:bottom w:val="single" w:sz="4" w:space="0" w:color="auto"/>
              <w:right w:val="single" w:sz="4" w:space="0" w:color="auto"/>
            </w:tcBorders>
            <w:shd w:val="clear" w:color="auto" w:fill="auto"/>
            <w:noWrap/>
            <w:vAlign w:val="bottom"/>
            <w:hideMark/>
          </w:tcPr>
          <w:p w14:paraId="0937804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313FD93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797BDA4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14:paraId="1F71DFD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nil"/>
              <w:left w:val="nil"/>
              <w:bottom w:val="single" w:sz="4" w:space="0" w:color="auto"/>
              <w:right w:val="double" w:sz="4" w:space="0" w:color="auto"/>
            </w:tcBorders>
            <w:shd w:val="clear" w:color="auto" w:fill="auto"/>
            <w:noWrap/>
            <w:vAlign w:val="bottom"/>
            <w:hideMark/>
          </w:tcPr>
          <w:p w14:paraId="6EA3F88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r>
      <w:tr w:rsidR="004723BE" w:rsidRPr="004723BE" w14:paraId="6C23796C" w14:textId="77777777" w:rsidTr="004723BE">
        <w:trPr>
          <w:trHeight w:val="300"/>
        </w:trPr>
        <w:tc>
          <w:tcPr>
            <w:tcW w:w="959" w:type="dxa"/>
            <w:tcBorders>
              <w:top w:val="single" w:sz="4" w:space="0" w:color="auto"/>
              <w:left w:val="single" w:sz="4" w:space="0" w:color="auto"/>
              <w:bottom w:val="single" w:sz="4" w:space="0" w:color="auto"/>
              <w:right w:val="single" w:sz="4" w:space="0" w:color="auto"/>
            </w:tcBorders>
            <w:vAlign w:val="bottom"/>
          </w:tcPr>
          <w:p w14:paraId="445C8013"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7</w:t>
            </w:r>
          </w:p>
        </w:tc>
        <w:tc>
          <w:tcPr>
            <w:tcW w:w="1134" w:type="dxa"/>
            <w:tcBorders>
              <w:top w:val="single" w:sz="4" w:space="0" w:color="auto"/>
              <w:left w:val="single" w:sz="4" w:space="0" w:color="auto"/>
              <w:bottom w:val="single" w:sz="4" w:space="0" w:color="auto"/>
              <w:right w:val="single" w:sz="2" w:space="0" w:color="auto"/>
            </w:tcBorders>
            <w:vAlign w:val="bottom"/>
          </w:tcPr>
          <w:p w14:paraId="2BAA325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850" w:type="dxa"/>
            <w:tcBorders>
              <w:top w:val="single" w:sz="4" w:space="0" w:color="auto"/>
              <w:left w:val="single" w:sz="2" w:space="0" w:color="auto"/>
              <w:bottom w:val="single" w:sz="4" w:space="0" w:color="auto"/>
              <w:right w:val="double" w:sz="4" w:space="0" w:color="auto"/>
            </w:tcBorders>
            <w:vAlign w:val="bottom"/>
          </w:tcPr>
          <w:p w14:paraId="3B5B155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304E989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1184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DF8F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5286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A9C0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0986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2B2280E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65B8ED1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BB7B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48C3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45A4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7173F"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3CF7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ABA3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6630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1492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10A1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6A1C8D16"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D6D8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F49B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B55A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2E59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71FE31C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3FC8CFC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6C99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0CC0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75A0BD8D"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4B84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EE8A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FBBC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3F08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44A0259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4ECEFFE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CFA6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FB41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D7CE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34FD5E85"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FDB6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1A68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EA99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DCFB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5A25831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r>
      <w:tr w:rsidR="004723BE" w:rsidRPr="004723BE" w14:paraId="6748B093" w14:textId="77777777" w:rsidTr="004723BE">
        <w:trPr>
          <w:trHeight w:val="300"/>
        </w:trPr>
        <w:tc>
          <w:tcPr>
            <w:tcW w:w="959" w:type="dxa"/>
            <w:tcBorders>
              <w:top w:val="single" w:sz="4" w:space="0" w:color="auto"/>
              <w:left w:val="single" w:sz="4" w:space="0" w:color="auto"/>
              <w:bottom w:val="single" w:sz="4" w:space="0" w:color="auto"/>
              <w:right w:val="single" w:sz="4" w:space="0" w:color="auto"/>
            </w:tcBorders>
            <w:vAlign w:val="bottom"/>
          </w:tcPr>
          <w:p w14:paraId="27F6238A"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8</w:t>
            </w:r>
          </w:p>
        </w:tc>
        <w:tc>
          <w:tcPr>
            <w:tcW w:w="1134" w:type="dxa"/>
            <w:tcBorders>
              <w:top w:val="single" w:sz="4" w:space="0" w:color="auto"/>
              <w:left w:val="single" w:sz="4" w:space="0" w:color="auto"/>
              <w:bottom w:val="single" w:sz="4" w:space="0" w:color="auto"/>
              <w:right w:val="single" w:sz="2" w:space="0" w:color="auto"/>
            </w:tcBorders>
            <w:vAlign w:val="bottom"/>
          </w:tcPr>
          <w:p w14:paraId="28BE2FFD" w14:textId="77777777" w:rsidR="004723BE" w:rsidRPr="004723BE" w:rsidRDefault="004723BE" w:rsidP="004723BE">
            <w:pPr>
              <w:rPr>
                <w:rFonts w:ascii="Calibri" w:eastAsia="Times New Roman" w:hAnsi="Calibri" w:cs="Calibri"/>
                <w:color w:val="000000"/>
              </w:rPr>
            </w:pPr>
          </w:p>
        </w:tc>
        <w:tc>
          <w:tcPr>
            <w:tcW w:w="850" w:type="dxa"/>
            <w:tcBorders>
              <w:top w:val="single" w:sz="4" w:space="0" w:color="auto"/>
              <w:left w:val="single" w:sz="2" w:space="0" w:color="auto"/>
              <w:bottom w:val="single" w:sz="4" w:space="0" w:color="auto"/>
              <w:right w:val="double" w:sz="4" w:space="0" w:color="auto"/>
            </w:tcBorders>
            <w:vAlign w:val="bottom"/>
          </w:tcPr>
          <w:p w14:paraId="2343C1F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976193E"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355E9"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3A52E"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4D83C"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85FD2"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0D5F4"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725CC33C"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6BBACD94"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D9F79"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BD6C6"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B4079"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533EE"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6005D"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8AD87"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5E14C"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0DE80"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4AFB1"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1704CEF4"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41C37"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B3EF4"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AC95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BF3DD"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1D074186"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3A697C29"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CF97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C7DB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05BFA3A2"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542A4"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A42D0"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1E6B7"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CBEB4"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0F5CD4C6"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75B75C3"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19EC6"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4B8D1"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30E2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7E23D5E5"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1B491"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8FA9C"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32E01"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8B59B"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50ABBB99" w14:textId="77777777" w:rsidR="004723BE" w:rsidRPr="004723BE" w:rsidRDefault="004723BE" w:rsidP="004723BE">
            <w:pPr>
              <w:rPr>
                <w:rFonts w:ascii="Calibri" w:eastAsia="Times New Roman" w:hAnsi="Calibri" w:cs="Calibri"/>
                <w:color w:val="000000"/>
              </w:rPr>
            </w:pPr>
          </w:p>
        </w:tc>
      </w:tr>
      <w:tr w:rsidR="004723BE" w:rsidRPr="004723BE" w14:paraId="05CD921F" w14:textId="77777777" w:rsidTr="004723BE">
        <w:trPr>
          <w:trHeight w:val="300"/>
        </w:trPr>
        <w:tc>
          <w:tcPr>
            <w:tcW w:w="959" w:type="dxa"/>
            <w:tcBorders>
              <w:top w:val="single" w:sz="4" w:space="0" w:color="auto"/>
              <w:left w:val="single" w:sz="4" w:space="0" w:color="auto"/>
              <w:bottom w:val="single" w:sz="4" w:space="0" w:color="auto"/>
              <w:right w:val="single" w:sz="4" w:space="0" w:color="auto"/>
            </w:tcBorders>
            <w:vAlign w:val="bottom"/>
          </w:tcPr>
          <w:p w14:paraId="6AAAE8FE"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9</w:t>
            </w:r>
          </w:p>
        </w:tc>
        <w:tc>
          <w:tcPr>
            <w:tcW w:w="1134" w:type="dxa"/>
            <w:tcBorders>
              <w:top w:val="single" w:sz="4" w:space="0" w:color="auto"/>
              <w:left w:val="single" w:sz="4" w:space="0" w:color="auto"/>
              <w:bottom w:val="single" w:sz="4" w:space="0" w:color="auto"/>
              <w:right w:val="single" w:sz="2" w:space="0" w:color="auto"/>
            </w:tcBorders>
            <w:vAlign w:val="bottom"/>
          </w:tcPr>
          <w:p w14:paraId="39B94033" w14:textId="77777777" w:rsidR="004723BE" w:rsidRPr="004723BE" w:rsidRDefault="004723BE" w:rsidP="004723BE">
            <w:pPr>
              <w:rPr>
                <w:rFonts w:ascii="Calibri" w:eastAsia="Times New Roman" w:hAnsi="Calibri" w:cs="Calibri"/>
                <w:color w:val="000000"/>
              </w:rPr>
            </w:pPr>
          </w:p>
        </w:tc>
        <w:tc>
          <w:tcPr>
            <w:tcW w:w="850" w:type="dxa"/>
            <w:tcBorders>
              <w:top w:val="single" w:sz="4" w:space="0" w:color="auto"/>
              <w:left w:val="single" w:sz="2" w:space="0" w:color="auto"/>
              <w:bottom w:val="single" w:sz="4" w:space="0" w:color="auto"/>
              <w:right w:val="double" w:sz="4" w:space="0" w:color="auto"/>
            </w:tcBorders>
            <w:vAlign w:val="bottom"/>
          </w:tcPr>
          <w:p w14:paraId="12E0BBE6"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52951216"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3C44A"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E0CB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BC843"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E9A1D"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B3A55"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511982A7"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5AB62E36"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7BCE3"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62031"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DB57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782E1"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4B3B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0A790"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91ED9"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13503"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B872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5D6E00C5"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07894"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EBF00"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238CB"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99CC2"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353FB696"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684C78D9"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50D4C"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C0F1A"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6FFC20E6"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70A32"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EF6B4"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B4FB9"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E619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5F53DC83"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2F3F7FE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BAE5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C3A7C"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CA30D"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21E81B3E"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9D41E"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B5E63"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0CD7E"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7FFDE"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7DDF97C0" w14:textId="77777777" w:rsidR="004723BE" w:rsidRPr="004723BE" w:rsidRDefault="004723BE" w:rsidP="004723BE">
            <w:pPr>
              <w:rPr>
                <w:rFonts w:ascii="Calibri" w:eastAsia="Times New Roman" w:hAnsi="Calibri" w:cs="Calibri"/>
                <w:color w:val="000000"/>
              </w:rPr>
            </w:pPr>
          </w:p>
        </w:tc>
      </w:tr>
      <w:tr w:rsidR="004723BE" w:rsidRPr="004723BE" w14:paraId="26355423" w14:textId="77777777" w:rsidTr="004723BE">
        <w:trPr>
          <w:trHeight w:val="300"/>
        </w:trPr>
        <w:tc>
          <w:tcPr>
            <w:tcW w:w="959" w:type="dxa"/>
            <w:tcBorders>
              <w:top w:val="single" w:sz="4" w:space="0" w:color="auto"/>
              <w:left w:val="single" w:sz="4" w:space="0" w:color="auto"/>
              <w:bottom w:val="single" w:sz="4" w:space="0" w:color="auto"/>
              <w:right w:val="single" w:sz="4" w:space="0" w:color="auto"/>
            </w:tcBorders>
            <w:vAlign w:val="bottom"/>
          </w:tcPr>
          <w:p w14:paraId="3A6B5BFF"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10</w:t>
            </w:r>
          </w:p>
        </w:tc>
        <w:tc>
          <w:tcPr>
            <w:tcW w:w="1134" w:type="dxa"/>
            <w:tcBorders>
              <w:top w:val="single" w:sz="4" w:space="0" w:color="auto"/>
              <w:left w:val="single" w:sz="4" w:space="0" w:color="auto"/>
              <w:bottom w:val="single" w:sz="4" w:space="0" w:color="auto"/>
              <w:right w:val="single" w:sz="2" w:space="0" w:color="auto"/>
            </w:tcBorders>
            <w:vAlign w:val="bottom"/>
          </w:tcPr>
          <w:p w14:paraId="43B509F9" w14:textId="77777777" w:rsidR="004723BE" w:rsidRPr="004723BE" w:rsidRDefault="004723BE" w:rsidP="004723BE">
            <w:pPr>
              <w:rPr>
                <w:rFonts w:ascii="Calibri" w:eastAsia="Times New Roman" w:hAnsi="Calibri" w:cs="Calibri"/>
                <w:color w:val="000000"/>
              </w:rPr>
            </w:pPr>
          </w:p>
        </w:tc>
        <w:tc>
          <w:tcPr>
            <w:tcW w:w="850" w:type="dxa"/>
            <w:tcBorders>
              <w:top w:val="single" w:sz="4" w:space="0" w:color="auto"/>
              <w:left w:val="single" w:sz="2" w:space="0" w:color="auto"/>
              <w:bottom w:val="single" w:sz="4" w:space="0" w:color="auto"/>
              <w:right w:val="double" w:sz="4" w:space="0" w:color="auto"/>
            </w:tcBorders>
            <w:vAlign w:val="bottom"/>
          </w:tcPr>
          <w:p w14:paraId="134C621D"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45C9F0A"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E3ECB"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BA47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18EAC"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B38B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BDBA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4367B7B1"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CFEE986"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1ACEB"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39B4D"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989FA"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F0DB7"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E13C7"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97B27"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67A6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2CF8E"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16A74"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7BCDC53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4EB50"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4256A"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C4D0B"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46A4D"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5FFED480"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4E2B2C1C"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80071"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5D9D4"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34C24746"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5172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715E1"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F2E3B"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D70E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16A2896C"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47EACCD"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839F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5B97D"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9BFA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323B7D2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D468B"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80242"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B8DEC"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05872"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635DF2B7" w14:textId="77777777" w:rsidR="004723BE" w:rsidRPr="004723BE" w:rsidRDefault="004723BE" w:rsidP="004723BE">
            <w:pPr>
              <w:rPr>
                <w:rFonts w:ascii="Calibri" w:eastAsia="Times New Roman" w:hAnsi="Calibri" w:cs="Calibri"/>
                <w:color w:val="000000"/>
              </w:rPr>
            </w:pPr>
          </w:p>
        </w:tc>
      </w:tr>
      <w:tr w:rsidR="004723BE" w:rsidRPr="004723BE" w14:paraId="0793455C" w14:textId="77777777" w:rsidTr="004723BE">
        <w:trPr>
          <w:trHeight w:val="300"/>
        </w:trPr>
        <w:tc>
          <w:tcPr>
            <w:tcW w:w="959" w:type="dxa"/>
            <w:tcBorders>
              <w:top w:val="single" w:sz="4" w:space="0" w:color="auto"/>
              <w:left w:val="single" w:sz="4" w:space="0" w:color="auto"/>
              <w:bottom w:val="single" w:sz="4" w:space="0" w:color="auto"/>
              <w:right w:val="single" w:sz="4" w:space="0" w:color="auto"/>
            </w:tcBorders>
            <w:vAlign w:val="bottom"/>
          </w:tcPr>
          <w:p w14:paraId="66E98DA4"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11</w:t>
            </w:r>
          </w:p>
        </w:tc>
        <w:tc>
          <w:tcPr>
            <w:tcW w:w="1134" w:type="dxa"/>
            <w:tcBorders>
              <w:top w:val="single" w:sz="4" w:space="0" w:color="auto"/>
              <w:left w:val="single" w:sz="4" w:space="0" w:color="auto"/>
              <w:bottom w:val="single" w:sz="4" w:space="0" w:color="auto"/>
              <w:right w:val="single" w:sz="2" w:space="0" w:color="auto"/>
            </w:tcBorders>
            <w:vAlign w:val="bottom"/>
          </w:tcPr>
          <w:p w14:paraId="28EBBEFF" w14:textId="77777777" w:rsidR="004723BE" w:rsidRPr="004723BE" w:rsidRDefault="004723BE" w:rsidP="004723BE">
            <w:pPr>
              <w:rPr>
                <w:rFonts w:ascii="Calibri" w:eastAsia="Times New Roman" w:hAnsi="Calibri" w:cs="Calibri"/>
                <w:color w:val="000000"/>
              </w:rPr>
            </w:pPr>
          </w:p>
        </w:tc>
        <w:tc>
          <w:tcPr>
            <w:tcW w:w="850" w:type="dxa"/>
            <w:tcBorders>
              <w:top w:val="single" w:sz="4" w:space="0" w:color="auto"/>
              <w:left w:val="single" w:sz="2" w:space="0" w:color="auto"/>
              <w:bottom w:val="single" w:sz="4" w:space="0" w:color="auto"/>
              <w:right w:val="double" w:sz="4" w:space="0" w:color="auto"/>
            </w:tcBorders>
            <w:vAlign w:val="bottom"/>
          </w:tcPr>
          <w:p w14:paraId="770AFE1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BC3E205"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2D646"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30A07"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49D23"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D2572"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28F8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54E93DD4"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12F5DDBD"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84877"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0EEE5"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9B62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E1D1B"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F8952"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3FA02"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B1C2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40711"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FFD8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0BFE028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3D0C2"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C6E0B"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669BC"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32944"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3292D29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45A6EB16"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59637"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0930D"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49060FBF"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6EACE"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AA134"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6FC7E"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134E2"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72E68409"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double" w:sz="4" w:space="0" w:color="auto"/>
              <w:bottom w:val="single" w:sz="4" w:space="0" w:color="auto"/>
              <w:right w:val="single" w:sz="4" w:space="0" w:color="auto"/>
            </w:tcBorders>
            <w:shd w:val="clear" w:color="auto" w:fill="auto"/>
            <w:noWrap/>
            <w:vAlign w:val="bottom"/>
          </w:tcPr>
          <w:p w14:paraId="1064477B"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6F70C"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07E7E"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1A0C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1211FFFC"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62C9B"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A09C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5FE78"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02001" w14:textId="77777777" w:rsidR="004723BE" w:rsidRPr="004723BE" w:rsidRDefault="004723BE" w:rsidP="004723BE">
            <w:pPr>
              <w:rPr>
                <w:rFonts w:ascii="Calibri" w:eastAsia="Times New Roman" w:hAnsi="Calibri" w:cs="Calibri"/>
                <w:color w:val="000000"/>
              </w:rPr>
            </w:pPr>
          </w:p>
        </w:tc>
        <w:tc>
          <w:tcPr>
            <w:tcW w:w="284" w:type="dxa"/>
            <w:tcBorders>
              <w:top w:val="single" w:sz="4" w:space="0" w:color="auto"/>
              <w:left w:val="single" w:sz="4" w:space="0" w:color="auto"/>
              <w:bottom w:val="single" w:sz="4" w:space="0" w:color="auto"/>
              <w:right w:val="double" w:sz="4" w:space="0" w:color="auto"/>
            </w:tcBorders>
            <w:shd w:val="clear" w:color="auto" w:fill="auto"/>
            <w:noWrap/>
            <w:vAlign w:val="bottom"/>
          </w:tcPr>
          <w:p w14:paraId="45E89B1B" w14:textId="77777777" w:rsidR="004723BE" w:rsidRPr="004723BE" w:rsidRDefault="004723BE" w:rsidP="004723BE">
            <w:pPr>
              <w:rPr>
                <w:rFonts w:ascii="Calibri" w:eastAsia="Times New Roman" w:hAnsi="Calibri" w:cs="Calibri"/>
                <w:color w:val="000000"/>
              </w:rPr>
            </w:pPr>
          </w:p>
        </w:tc>
      </w:tr>
    </w:tbl>
    <w:p w14:paraId="37D89923" w14:textId="77777777" w:rsidR="0028167E" w:rsidRDefault="0028167E" w:rsidP="007F2268"/>
    <w:p w14:paraId="0B77AED5" w14:textId="77777777" w:rsidR="0028167E" w:rsidRDefault="0028167E" w:rsidP="007F2268"/>
    <w:tbl>
      <w:tblPr>
        <w:tblStyle w:val="TableGrid9"/>
        <w:tblW w:w="15417" w:type="dxa"/>
        <w:shd w:val="clear" w:color="auto" w:fill="000000" w:themeFill="text1"/>
        <w:tblLook w:val="04A0" w:firstRow="1" w:lastRow="0" w:firstColumn="1" w:lastColumn="0" w:noHBand="0" w:noVBand="1"/>
      </w:tblPr>
      <w:tblGrid>
        <w:gridCol w:w="2518"/>
        <w:gridCol w:w="8647"/>
        <w:gridCol w:w="4252"/>
      </w:tblGrid>
      <w:tr w:rsidR="004723BE" w:rsidRPr="00584FB0" w14:paraId="5D4B6EE6" w14:textId="77777777" w:rsidTr="004723BE">
        <w:tc>
          <w:tcPr>
            <w:tcW w:w="2518" w:type="dxa"/>
            <w:shd w:val="clear" w:color="auto" w:fill="000000" w:themeFill="text1"/>
            <w:vAlign w:val="center"/>
          </w:tcPr>
          <w:p w14:paraId="097AD010" w14:textId="77777777" w:rsidR="004723BE" w:rsidRPr="00584FB0" w:rsidRDefault="004723BE" w:rsidP="004723BE">
            <w:pPr>
              <w:tabs>
                <w:tab w:val="left" w:pos="2122"/>
              </w:tabs>
              <w:spacing w:before="80" w:after="80"/>
              <w:jc w:val="center"/>
              <w:rPr>
                <w:rFonts w:eastAsia="Times New Roman"/>
                <w:b/>
                <w:color w:val="FFFFFF"/>
                <w:sz w:val="20"/>
                <w:szCs w:val="20"/>
              </w:rPr>
            </w:pPr>
            <w:r>
              <w:rPr>
                <w:rFonts w:eastAsia="Times New Roman"/>
                <w:b/>
                <w:color w:val="FFFFFF"/>
                <w:sz w:val="20"/>
                <w:szCs w:val="20"/>
              </w:rPr>
              <w:lastRenderedPageBreak/>
              <w:t>Template E</w:t>
            </w:r>
          </w:p>
        </w:tc>
        <w:tc>
          <w:tcPr>
            <w:tcW w:w="8647" w:type="dxa"/>
            <w:shd w:val="clear" w:color="auto" w:fill="F2F2F2" w:themeFill="background1" w:themeFillShade="F2"/>
            <w:vAlign w:val="center"/>
          </w:tcPr>
          <w:p w14:paraId="478CAF82" w14:textId="77777777" w:rsidR="004723BE" w:rsidRPr="00584FB0" w:rsidRDefault="004723BE" w:rsidP="004723BE">
            <w:pPr>
              <w:tabs>
                <w:tab w:val="left" w:pos="2122"/>
              </w:tabs>
              <w:spacing w:before="80" w:after="80"/>
              <w:jc w:val="center"/>
              <w:rPr>
                <w:rFonts w:eastAsia="Times New Roman"/>
                <w:b/>
                <w:sz w:val="20"/>
                <w:szCs w:val="20"/>
              </w:rPr>
            </w:pPr>
            <w:r w:rsidRPr="00584FB0">
              <w:rPr>
                <w:rFonts w:eastAsia="Times New Roman"/>
                <w:b/>
                <w:color w:val="000000"/>
                <w:sz w:val="20"/>
                <w:szCs w:val="20"/>
              </w:rPr>
              <w:t>Horse Suitability Assessment Matrix</w:t>
            </w:r>
          </w:p>
        </w:tc>
        <w:tc>
          <w:tcPr>
            <w:tcW w:w="4252" w:type="dxa"/>
            <w:shd w:val="clear" w:color="auto" w:fill="000000" w:themeFill="text1"/>
            <w:vAlign w:val="center"/>
          </w:tcPr>
          <w:p w14:paraId="7B35E2D1" w14:textId="77777777" w:rsidR="004723BE" w:rsidRPr="00584FB0" w:rsidRDefault="004723BE" w:rsidP="004723BE">
            <w:pPr>
              <w:tabs>
                <w:tab w:val="left" w:pos="2122"/>
              </w:tabs>
              <w:spacing w:before="80" w:after="80"/>
              <w:jc w:val="center"/>
              <w:rPr>
                <w:rFonts w:eastAsia="Times New Roman"/>
                <w:b/>
                <w:color w:val="FFFFFF"/>
                <w:sz w:val="20"/>
                <w:szCs w:val="20"/>
              </w:rPr>
            </w:pPr>
            <w:r w:rsidRPr="00584FB0">
              <w:rPr>
                <w:rFonts w:eastAsia="Times New Roman"/>
                <w:b/>
                <w:color w:val="FFFFFF"/>
                <w:sz w:val="20"/>
                <w:szCs w:val="20"/>
              </w:rPr>
              <w:t xml:space="preserve">Page </w:t>
            </w:r>
            <w:r>
              <w:rPr>
                <w:rFonts w:eastAsia="Times New Roman"/>
                <w:b/>
                <w:color w:val="FFFFFF"/>
                <w:sz w:val="20"/>
                <w:szCs w:val="20"/>
              </w:rPr>
              <w:t>8 of 10</w:t>
            </w:r>
          </w:p>
        </w:tc>
      </w:tr>
    </w:tbl>
    <w:p w14:paraId="31EA5AE0" w14:textId="77777777" w:rsidR="004723BE" w:rsidRDefault="004723BE" w:rsidP="007F2268"/>
    <w:tbl>
      <w:tblPr>
        <w:tblpPr w:leftFromText="180" w:rightFromText="180" w:vertAnchor="text" w:tblpX="-176" w:tblpY="392"/>
        <w:tblW w:w="14992" w:type="dxa"/>
        <w:tblLayout w:type="fixed"/>
        <w:tblLook w:val="04A0" w:firstRow="1" w:lastRow="0" w:firstColumn="1" w:lastColumn="0" w:noHBand="0" w:noVBand="1"/>
      </w:tblPr>
      <w:tblGrid>
        <w:gridCol w:w="1613"/>
        <w:gridCol w:w="1906"/>
        <w:gridCol w:w="1429"/>
        <w:gridCol w:w="339"/>
        <w:gridCol w:w="536"/>
        <w:gridCol w:w="339"/>
        <w:gridCol w:w="339"/>
        <w:gridCol w:w="339"/>
        <w:gridCol w:w="339"/>
        <w:gridCol w:w="339"/>
        <w:gridCol w:w="507"/>
        <w:gridCol w:w="339"/>
        <w:gridCol w:w="507"/>
        <w:gridCol w:w="394"/>
        <w:gridCol w:w="507"/>
        <w:gridCol w:w="401"/>
        <w:gridCol w:w="510"/>
        <w:gridCol w:w="368"/>
        <w:gridCol w:w="339"/>
        <w:gridCol w:w="423"/>
        <w:gridCol w:w="423"/>
        <w:gridCol w:w="423"/>
        <w:gridCol w:w="564"/>
        <w:gridCol w:w="564"/>
        <w:gridCol w:w="424"/>
        <w:gridCol w:w="423"/>
        <w:gridCol w:w="358"/>
      </w:tblGrid>
      <w:tr w:rsidR="004723BE" w:rsidRPr="004723BE" w14:paraId="75CCF717" w14:textId="77777777" w:rsidTr="004723BE">
        <w:trPr>
          <w:trHeight w:val="428"/>
        </w:trPr>
        <w:tc>
          <w:tcPr>
            <w:tcW w:w="4948" w:type="dxa"/>
            <w:gridSpan w:val="3"/>
            <w:vMerge w:val="restart"/>
            <w:tcBorders>
              <w:top w:val="single" w:sz="4" w:space="0" w:color="auto"/>
              <w:left w:val="single" w:sz="4" w:space="0" w:color="auto"/>
              <w:right w:val="double" w:sz="4" w:space="0" w:color="auto"/>
            </w:tcBorders>
          </w:tcPr>
          <w:p w14:paraId="06AD1DBE" w14:textId="77777777" w:rsidR="004723BE" w:rsidRPr="004723BE" w:rsidRDefault="004723BE" w:rsidP="004723BE">
            <w:pPr>
              <w:rPr>
                <w:rFonts w:ascii="Calibri" w:eastAsia="Times New Roman" w:hAnsi="Calibri" w:cs="Calibri"/>
                <w:b/>
                <w:bCs/>
                <w:color w:val="000000"/>
                <w:sz w:val="16"/>
                <w:szCs w:val="16"/>
              </w:rPr>
            </w:pPr>
          </w:p>
        </w:tc>
        <w:tc>
          <w:tcPr>
            <w:tcW w:w="5225" w:type="dxa"/>
            <w:gridSpan w:val="13"/>
            <w:tcBorders>
              <w:top w:val="single" w:sz="4" w:space="0" w:color="auto"/>
              <w:left w:val="double" w:sz="4" w:space="0" w:color="auto"/>
              <w:bottom w:val="single" w:sz="4" w:space="0" w:color="auto"/>
              <w:right w:val="double" w:sz="4" w:space="0" w:color="auto"/>
            </w:tcBorders>
          </w:tcPr>
          <w:p w14:paraId="3A5AB7BF" w14:textId="77777777" w:rsidR="004723BE" w:rsidRPr="004723BE" w:rsidRDefault="004723BE" w:rsidP="004723BE">
            <w:pPr>
              <w:spacing w:before="120"/>
              <w:jc w:val="center"/>
              <w:rPr>
                <w:rFonts w:ascii="Calibri" w:eastAsia="Times New Roman" w:hAnsi="Calibri" w:cs="Calibri"/>
                <w:b/>
                <w:bCs/>
                <w:color w:val="000000"/>
                <w:sz w:val="16"/>
                <w:szCs w:val="16"/>
              </w:rPr>
            </w:pPr>
            <w:r w:rsidRPr="004723BE">
              <w:rPr>
                <w:rFonts w:ascii="Calibri" w:eastAsia="Times New Roman" w:hAnsi="Calibri" w:cs="Calibri"/>
                <w:b/>
                <w:bCs/>
                <w:color w:val="000000"/>
                <w:sz w:val="16"/>
                <w:szCs w:val="16"/>
              </w:rPr>
              <w:t>Trackwork</w:t>
            </w:r>
          </w:p>
        </w:tc>
        <w:tc>
          <w:tcPr>
            <w:tcW w:w="4819" w:type="dxa"/>
            <w:gridSpan w:val="11"/>
            <w:tcBorders>
              <w:top w:val="single" w:sz="4" w:space="0" w:color="auto"/>
              <w:left w:val="double" w:sz="4" w:space="0" w:color="auto"/>
              <w:bottom w:val="single" w:sz="4" w:space="0" w:color="auto"/>
              <w:right w:val="double" w:sz="6" w:space="0" w:color="000000"/>
            </w:tcBorders>
            <w:shd w:val="clear" w:color="auto" w:fill="auto"/>
            <w:noWrap/>
            <w:vAlign w:val="center"/>
            <w:hideMark/>
          </w:tcPr>
          <w:p w14:paraId="4547FD4B" w14:textId="77777777" w:rsidR="004723BE" w:rsidRPr="004723BE" w:rsidRDefault="004723BE" w:rsidP="004723BE">
            <w:pPr>
              <w:jc w:val="center"/>
              <w:rPr>
                <w:rFonts w:ascii="Calibri" w:eastAsia="Times New Roman" w:hAnsi="Calibri" w:cs="Calibri"/>
                <w:b/>
                <w:bCs/>
                <w:color w:val="000000"/>
                <w:sz w:val="16"/>
                <w:szCs w:val="16"/>
              </w:rPr>
            </w:pPr>
            <w:r w:rsidRPr="004723BE">
              <w:rPr>
                <w:rFonts w:ascii="Calibri" w:eastAsia="Times New Roman" w:hAnsi="Calibri" w:cs="Calibri"/>
                <w:b/>
                <w:bCs/>
                <w:color w:val="000000"/>
                <w:sz w:val="16"/>
                <w:szCs w:val="16"/>
              </w:rPr>
              <w:t>Farriery</w:t>
            </w:r>
          </w:p>
        </w:tc>
      </w:tr>
      <w:tr w:rsidR="004723BE" w:rsidRPr="004723BE" w14:paraId="499400D3" w14:textId="77777777" w:rsidTr="004723BE">
        <w:trPr>
          <w:trHeight w:val="3315"/>
        </w:trPr>
        <w:tc>
          <w:tcPr>
            <w:tcW w:w="4948" w:type="dxa"/>
            <w:gridSpan w:val="3"/>
            <w:vMerge/>
            <w:tcBorders>
              <w:left w:val="single" w:sz="4" w:space="0" w:color="auto"/>
              <w:bottom w:val="single" w:sz="4" w:space="0" w:color="auto"/>
              <w:right w:val="double" w:sz="4" w:space="0" w:color="auto"/>
            </w:tcBorders>
            <w:textDirection w:val="btLr"/>
          </w:tcPr>
          <w:p w14:paraId="53302D2F" w14:textId="77777777" w:rsidR="004723BE" w:rsidRPr="004723BE" w:rsidRDefault="004723BE" w:rsidP="004723BE">
            <w:pPr>
              <w:rPr>
                <w:rFonts w:ascii="Calibri" w:eastAsia="Times New Roman" w:hAnsi="Calibri" w:cs="Calibri"/>
                <w:color w:val="000000"/>
                <w:sz w:val="16"/>
                <w:szCs w:val="16"/>
              </w:rPr>
            </w:pPr>
          </w:p>
        </w:tc>
        <w:tc>
          <w:tcPr>
            <w:tcW w:w="339" w:type="dxa"/>
            <w:tcBorders>
              <w:top w:val="single" w:sz="4" w:space="0" w:color="auto"/>
              <w:left w:val="double" w:sz="4" w:space="0" w:color="auto"/>
              <w:bottom w:val="single" w:sz="4" w:space="0" w:color="auto"/>
              <w:right w:val="single" w:sz="4" w:space="0" w:color="auto"/>
            </w:tcBorders>
            <w:textDirection w:val="btLr"/>
          </w:tcPr>
          <w:p w14:paraId="7A42396A"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Stands calmly during saddling and unsaddling</w:t>
            </w:r>
          </w:p>
        </w:tc>
        <w:tc>
          <w:tcPr>
            <w:tcW w:w="536" w:type="dxa"/>
            <w:tcBorders>
              <w:top w:val="single" w:sz="4" w:space="0" w:color="auto"/>
              <w:left w:val="single" w:sz="4" w:space="0" w:color="auto"/>
              <w:bottom w:val="single" w:sz="4" w:space="0" w:color="auto"/>
              <w:right w:val="single" w:sz="4" w:space="0" w:color="auto"/>
            </w:tcBorders>
            <w:textDirection w:val="btLr"/>
          </w:tcPr>
          <w:p w14:paraId="59A19370"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Stands calmly while tied up to tie up rail or cross tie in stalls</w:t>
            </w:r>
          </w:p>
        </w:tc>
        <w:tc>
          <w:tcPr>
            <w:tcW w:w="339" w:type="dxa"/>
            <w:tcBorders>
              <w:top w:val="single" w:sz="4" w:space="0" w:color="auto"/>
              <w:left w:val="single" w:sz="4" w:space="0" w:color="auto"/>
              <w:bottom w:val="single" w:sz="4" w:space="0" w:color="auto"/>
              <w:right w:val="single" w:sz="4" w:space="0" w:color="auto"/>
            </w:tcBorders>
            <w:textDirection w:val="btLr"/>
          </w:tcPr>
          <w:p w14:paraId="26A21A50"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Calm when being led at the track</w:t>
            </w:r>
          </w:p>
        </w:tc>
        <w:tc>
          <w:tcPr>
            <w:tcW w:w="339" w:type="dxa"/>
            <w:tcBorders>
              <w:top w:val="single" w:sz="4" w:space="0" w:color="auto"/>
              <w:left w:val="single" w:sz="4" w:space="0" w:color="auto"/>
              <w:bottom w:val="single" w:sz="4" w:space="0" w:color="auto"/>
              <w:right w:val="single" w:sz="4" w:space="0" w:color="auto"/>
            </w:tcBorders>
            <w:textDirection w:val="btLr"/>
          </w:tcPr>
          <w:p w14:paraId="33D834BF"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Students to mount / be legged up at the track</w:t>
            </w:r>
          </w:p>
        </w:tc>
        <w:tc>
          <w:tcPr>
            <w:tcW w:w="339" w:type="dxa"/>
            <w:tcBorders>
              <w:top w:val="single" w:sz="4" w:space="0" w:color="auto"/>
              <w:left w:val="single" w:sz="4" w:space="0" w:color="auto"/>
              <w:bottom w:val="single" w:sz="4" w:space="0" w:color="auto"/>
              <w:right w:val="single" w:sz="4" w:space="0" w:color="auto"/>
            </w:tcBorders>
            <w:textDirection w:val="btLr"/>
          </w:tcPr>
          <w:p w14:paraId="086C5A62"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Quiet to trot up in the bull ring/ trot up area</w:t>
            </w:r>
          </w:p>
        </w:tc>
        <w:tc>
          <w:tcPr>
            <w:tcW w:w="339" w:type="dxa"/>
            <w:tcBorders>
              <w:top w:val="single" w:sz="4" w:space="0" w:color="auto"/>
              <w:left w:val="single" w:sz="4" w:space="0" w:color="auto"/>
              <w:bottom w:val="single" w:sz="4" w:space="0" w:color="auto"/>
              <w:right w:val="single" w:sz="4" w:space="0" w:color="auto"/>
            </w:tcBorders>
            <w:shd w:val="clear" w:color="auto" w:fill="auto"/>
            <w:noWrap/>
            <w:textDirection w:val="btLr"/>
          </w:tcPr>
          <w:p w14:paraId="3FD410A8"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Ride slow work on the sand</w:t>
            </w:r>
          </w:p>
        </w:tc>
        <w:tc>
          <w:tcPr>
            <w:tcW w:w="339" w:type="dxa"/>
            <w:tcBorders>
              <w:top w:val="nil"/>
              <w:left w:val="nil"/>
              <w:bottom w:val="single" w:sz="4" w:space="0" w:color="auto"/>
              <w:right w:val="single" w:sz="4" w:space="0" w:color="auto"/>
            </w:tcBorders>
            <w:shd w:val="clear" w:color="auto" w:fill="auto"/>
            <w:noWrap/>
            <w:textDirection w:val="btLr"/>
          </w:tcPr>
          <w:p w14:paraId="458FD991"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Ride pacework on the fast sand</w:t>
            </w:r>
          </w:p>
        </w:tc>
        <w:tc>
          <w:tcPr>
            <w:tcW w:w="507" w:type="dxa"/>
            <w:tcBorders>
              <w:top w:val="nil"/>
              <w:left w:val="nil"/>
              <w:bottom w:val="single" w:sz="4" w:space="0" w:color="auto"/>
              <w:right w:val="single" w:sz="4" w:space="0" w:color="auto"/>
            </w:tcBorders>
            <w:shd w:val="clear" w:color="auto" w:fill="auto"/>
            <w:noWrap/>
            <w:textDirection w:val="btLr"/>
          </w:tcPr>
          <w:p w14:paraId="3A9A7607"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Moves freely without regularly tripping or stumbling in all paces on different tracks</w:t>
            </w:r>
          </w:p>
        </w:tc>
        <w:tc>
          <w:tcPr>
            <w:tcW w:w="339" w:type="dxa"/>
            <w:tcBorders>
              <w:top w:val="nil"/>
              <w:left w:val="nil"/>
              <w:bottom w:val="single" w:sz="4" w:space="0" w:color="auto"/>
              <w:right w:val="single" w:sz="4" w:space="0" w:color="auto"/>
            </w:tcBorders>
            <w:shd w:val="clear" w:color="auto" w:fill="auto"/>
            <w:noWrap/>
            <w:textDirection w:val="btLr"/>
          </w:tcPr>
          <w:p w14:paraId="52AEC907"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Enter and exit the track crossing</w:t>
            </w:r>
          </w:p>
        </w:tc>
        <w:tc>
          <w:tcPr>
            <w:tcW w:w="507" w:type="dxa"/>
            <w:tcBorders>
              <w:top w:val="nil"/>
              <w:left w:val="nil"/>
              <w:bottom w:val="single" w:sz="4" w:space="0" w:color="auto"/>
              <w:right w:val="single" w:sz="4" w:space="0" w:color="auto"/>
            </w:tcBorders>
            <w:shd w:val="clear" w:color="auto" w:fill="auto"/>
            <w:noWrap/>
            <w:textDirection w:val="btLr"/>
          </w:tcPr>
          <w:p w14:paraId="1662ED42"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Ride to and from the track at the racecourse assisted</w:t>
            </w:r>
          </w:p>
        </w:tc>
        <w:tc>
          <w:tcPr>
            <w:tcW w:w="394" w:type="dxa"/>
            <w:tcBorders>
              <w:top w:val="nil"/>
              <w:left w:val="nil"/>
              <w:bottom w:val="single" w:sz="4" w:space="0" w:color="auto"/>
              <w:right w:val="single" w:sz="4" w:space="0" w:color="auto"/>
            </w:tcBorders>
            <w:shd w:val="clear" w:color="auto" w:fill="auto"/>
            <w:noWrap/>
            <w:textDirection w:val="btLr"/>
          </w:tcPr>
          <w:p w14:paraId="6C34BD0A"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Barrier practice</w:t>
            </w:r>
          </w:p>
        </w:tc>
        <w:tc>
          <w:tcPr>
            <w:tcW w:w="507" w:type="dxa"/>
            <w:tcBorders>
              <w:top w:val="nil"/>
              <w:left w:val="single" w:sz="4" w:space="0" w:color="auto"/>
              <w:bottom w:val="single" w:sz="4" w:space="0" w:color="auto"/>
              <w:right w:val="single" w:sz="4" w:space="0" w:color="auto"/>
            </w:tcBorders>
            <w:textDirection w:val="btLr"/>
          </w:tcPr>
          <w:p w14:paraId="3E450E16"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Responds calmly to environmental stimuli- wind, rain, heat, noise, vehicles, dogs</w:t>
            </w:r>
          </w:p>
        </w:tc>
        <w:tc>
          <w:tcPr>
            <w:tcW w:w="401" w:type="dxa"/>
            <w:tcBorders>
              <w:top w:val="nil"/>
              <w:left w:val="single" w:sz="4" w:space="0" w:color="auto"/>
              <w:bottom w:val="single" w:sz="4" w:space="0" w:color="auto"/>
              <w:right w:val="double" w:sz="4" w:space="0" w:color="auto"/>
            </w:tcBorders>
            <w:textDirection w:val="btLr"/>
          </w:tcPr>
          <w:p w14:paraId="7A3A39BB"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Hose at the racecourse</w:t>
            </w:r>
          </w:p>
        </w:tc>
        <w:tc>
          <w:tcPr>
            <w:tcW w:w="510" w:type="dxa"/>
            <w:tcBorders>
              <w:top w:val="nil"/>
              <w:left w:val="double" w:sz="4" w:space="0" w:color="auto"/>
              <w:bottom w:val="single" w:sz="4" w:space="0" w:color="auto"/>
              <w:right w:val="single" w:sz="4" w:space="0" w:color="auto"/>
            </w:tcBorders>
            <w:shd w:val="clear" w:color="auto" w:fill="auto"/>
            <w:noWrap/>
            <w:textDirection w:val="btLr"/>
          </w:tcPr>
          <w:p w14:paraId="26C5AFAC"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Stands calmly during being shod, trimmed or handled around the legs</w:t>
            </w:r>
          </w:p>
        </w:tc>
        <w:tc>
          <w:tcPr>
            <w:tcW w:w="368" w:type="dxa"/>
            <w:tcBorders>
              <w:top w:val="nil"/>
              <w:left w:val="nil"/>
              <w:bottom w:val="single" w:sz="4" w:space="0" w:color="auto"/>
              <w:right w:val="single" w:sz="4" w:space="0" w:color="auto"/>
            </w:tcBorders>
            <w:shd w:val="clear" w:color="auto" w:fill="auto"/>
            <w:noWrap/>
            <w:textDirection w:val="btLr"/>
          </w:tcPr>
          <w:p w14:paraId="08F13354"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Stands calmly while tied up to rail or cross tie</w:t>
            </w:r>
          </w:p>
        </w:tc>
        <w:tc>
          <w:tcPr>
            <w:tcW w:w="339" w:type="dxa"/>
            <w:tcBorders>
              <w:top w:val="nil"/>
              <w:left w:val="nil"/>
              <w:bottom w:val="single" w:sz="4" w:space="0" w:color="auto"/>
              <w:right w:val="single" w:sz="4" w:space="0" w:color="auto"/>
            </w:tcBorders>
            <w:shd w:val="clear" w:color="auto" w:fill="auto"/>
            <w:noWrap/>
            <w:textDirection w:val="btLr"/>
          </w:tcPr>
          <w:p w14:paraId="284AC8D3"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Pick up front legs</w:t>
            </w:r>
          </w:p>
        </w:tc>
        <w:tc>
          <w:tcPr>
            <w:tcW w:w="423" w:type="dxa"/>
            <w:tcBorders>
              <w:top w:val="nil"/>
              <w:left w:val="nil"/>
              <w:bottom w:val="single" w:sz="4" w:space="0" w:color="auto"/>
              <w:right w:val="single" w:sz="4" w:space="0" w:color="auto"/>
            </w:tcBorders>
            <w:shd w:val="clear" w:color="auto" w:fill="auto"/>
            <w:noWrap/>
            <w:textDirection w:val="btLr"/>
          </w:tcPr>
          <w:p w14:paraId="5807200A"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Students to handle back legs at TAFE</w:t>
            </w:r>
          </w:p>
        </w:tc>
        <w:tc>
          <w:tcPr>
            <w:tcW w:w="423" w:type="dxa"/>
            <w:tcBorders>
              <w:top w:val="nil"/>
              <w:left w:val="nil"/>
              <w:bottom w:val="single" w:sz="4" w:space="0" w:color="auto"/>
              <w:right w:val="single" w:sz="4" w:space="0" w:color="auto"/>
            </w:tcBorders>
            <w:shd w:val="clear" w:color="auto" w:fill="auto"/>
            <w:noWrap/>
            <w:textDirection w:val="btLr"/>
          </w:tcPr>
          <w:p w14:paraId="24651439"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Tolerates load noises and students activities</w:t>
            </w:r>
          </w:p>
        </w:tc>
        <w:tc>
          <w:tcPr>
            <w:tcW w:w="423" w:type="dxa"/>
            <w:tcBorders>
              <w:top w:val="nil"/>
              <w:left w:val="nil"/>
              <w:bottom w:val="single" w:sz="4" w:space="0" w:color="auto"/>
              <w:right w:val="single" w:sz="4" w:space="0" w:color="auto"/>
            </w:tcBorders>
            <w:shd w:val="clear" w:color="auto" w:fill="auto"/>
            <w:noWrap/>
            <w:textDirection w:val="btLr"/>
          </w:tcPr>
          <w:p w14:paraId="54C59A75"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Stands for fitting, nailing and clinching up process</w:t>
            </w:r>
          </w:p>
        </w:tc>
        <w:tc>
          <w:tcPr>
            <w:tcW w:w="564" w:type="dxa"/>
            <w:tcBorders>
              <w:top w:val="nil"/>
              <w:left w:val="nil"/>
              <w:bottom w:val="single" w:sz="4" w:space="0" w:color="auto"/>
              <w:right w:val="single" w:sz="4" w:space="0" w:color="auto"/>
            </w:tcBorders>
            <w:shd w:val="clear" w:color="auto" w:fill="auto"/>
            <w:noWrap/>
            <w:textDirection w:val="btLr"/>
          </w:tcPr>
          <w:p w14:paraId="3BC36CD8"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Remains calm and tolerates shoeing processes without kick, strike, bite hop or rip leg away</w:t>
            </w:r>
          </w:p>
        </w:tc>
        <w:tc>
          <w:tcPr>
            <w:tcW w:w="564" w:type="dxa"/>
            <w:tcBorders>
              <w:top w:val="nil"/>
              <w:left w:val="nil"/>
              <w:bottom w:val="single" w:sz="4" w:space="0" w:color="auto"/>
              <w:right w:val="single" w:sz="4" w:space="0" w:color="auto"/>
            </w:tcBorders>
            <w:shd w:val="clear" w:color="auto" w:fill="auto"/>
            <w:noWrap/>
            <w:textDirection w:val="btLr"/>
          </w:tcPr>
          <w:p w14:paraId="53337B5A"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Comfortable to stand balanced on three legs at all times</w:t>
            </w:r>
          </w:p>
        </w:tc>
        <w:tc>
          <w:tcPr>
            <w:tcW w:w="424" w:type="dxa"/>
            <w:tcBorders>
              <w:top w:val="nil"/>
              <w:left w:val="nil"/>
              <w:bottom w:val="single" w:sz="4" w:space="0" w:color="auto"/>
              <w:right w:val="single" w:sz="4" w:space="0" w:color="auto"/>
            </w:tcBorders>
            <w:shd w:val="clear" w:color="auto" w:fill="auto"/>
            <w:noWrap/>
            <w:textDirection w:val="btLr"/>
          </w:tcPr>
          <w:p w14:paraId="79100036"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Accepting of hot fitting</w:t>
            </w:r>
          </w:p>
        </w:tc>
        <w:tc>
          <w:tcPr>
            <w:tcW w:w="423" w:type="dxa"/>
            <w:tcBorders>
              <w:top w:val="nil"/>
              <w:left w:val="nil"/>
              <w:bottom w:val="single" w:sz="4" w:space="0" w:color="auto"/>
              <w:right w:val="single" w:sz="4" w:space="0" w:color="auto"/>
            </w:tcBorders>
            <w:shd w:val="clear" w:color="auto" w:fill="auto"/>
            <w:noWrap/>
            <w:textDirection w:val="btLr"/>
          </w:tcPr>
          <w:p w14:paraId="75E5139F"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Accepts being shod in confined spaces, e.g. stabled</w:t>
            </w:r>
          </w:p>
        </w:tc>
        <w:tc>
          <w:tcPr>
            <w:tcW w:w="358" w:type="dxa"/>
            <w:tcBorders>
              <w:top w:val="nil"/>
              <w:left w:val="nil"/>
              <w:bottom w:val="single" w:sz="4" w:space="0" w:color="auto"/>
              <w:right w:val="double" w:sz="4" w:space="0" w:color="auto"/>
            </w:tcBorders>
            <w:shd w:val="clear" w:color="auto" w:fill="auto"/>
            <w:textDirection w:val="btLr"/>
          </w:tcPr>
          <w:p w14:paraId="702EAC47"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Trot up after shoeing</w:t>
            </w:r>
          </w:p>
        </w:tc>
      </w:tr>
      <w:tr w:rsidR="004723BE" w:rsidRPr="004723BE" w14:paraId="54AF12CB" w14:textId="77777777" w:rsidTr="004723BE">
        <w:trPr>
          <w:trHeight w:val="525"/>
        </w:trPr>
        <w:tc>
          <w:tcPr>
            <w:tcW w:w="1613" w:type="dxa"/>
            <w:tcBorders>
              <w:top w:val="single" w:sz="4" w:space="0" w:color="auto"/>
              <w:left w:val="single" w:sz="4" w:space="0" w:color="auto"/>
              <w:bottom w:val="single" w:sz="4" w:space="0" w:color="auto"/>
              <w:right w:val="single" w:sz="4" w:space="0" w:color="auto"/>
            </w:tcBorders>
          </w:tcPr>
          <w:p w14:paraId="4DF0812F" w14:textId="77777777" w:rsidR="004723BE" w:rsidRPr="004723BE" w:rsidRDefault="004723BE" w:rsidP="004723BE">
            <w:pPr>
              <w:rPr>
                <w:rFonts w:ascii="Calibri" w:eastAsia="Times New Roman" w:hAnsi="Calibri" w:cs="Calibri"/>
                <w:b/>
                <w:bCs/>
                <w:color w:val="000000"/>
                <w:sz w:val="18"/>
                <w:szCs w:val="18"/>
              </w:rPr>
            </w:pPr>
            <w:r w:rsidRPr="004723BE">
              <w:rPr>
                <w:rFonts w:ascii="Calibri" w:eastAsia="Times New Roman" w:hAnsi="Calibri" w:cs="Calibri"/>
                <w:b/>
                <w:bCs/>
                <w:color w:val="000000"/>
                <w:sz w:val="18"/>
                <w:szCs w:val="18"/>
              </w:rPr>
              <w:t>Name of Horse</w:t>
            </w:r>
          </w:p>
        </w:tc>
        <w:tc>
          <w:tcPr>
            <w:tcW w:w="1906" w:type="dxa"/>
            <w:tcBorders>
              <w:top w:val="single" w:sz="4" w:space="0" w:color="auto"/>
              <w:left w:val="single" w:sz="4" w:space="0" w:color="auto"/>
              <w:bottom w:val="single" w:sz="4" w:space="0" w:color="auto"/>
              <w:right w:val="single" w:sz="2" w:space="0" w:color="auto"/>
            </w:tcBorders>
          </w:tcPr>
          <w:p w14:paraId="1E98BC72" w14:textId="77777777" w:rsidR="004723BE" w:rsidRPr="004723BE" w:rsidRDefault="004723BE" w:rsidP="004723BE">
            <w:pPr>
              <w:rPr>
                <w:rFonts w:ascii="Calibri" w:eastAsia="Times New Roman" w:hAnsi="Calibri" w:cs="Calibri"/>
                <w:b/>
                <w:bCs/>
                <w:color w:val="000000"/>
                <w:sz w:val="18"/>
                <w:szCs w:val="18"/>
              </w:rPr>
            </w:pPr>
            <w:r w:rsidRPr="004723BE">
              <w:rPr>
                <w:rFonts w:ascii="Calibri" w:eastAsia="Times New Roman" w:hAnsi="Calibri" w:cs="Calibri"/>
                <w:b/>
                <w:bCs/>
                <w:color w:val="000000"/>
                <w:sz w:val="18"/>
                <w:szCs w:val="18"/>
              </w:rPr>
              <w:t>Last Date of Assessment</w:t>
            </w:r>
          </w:p>
        </w:tc>
        <w:tc>
          <w:tcPr>
            <w:tcW w:w="1429" w:type="dxa"/>
            <w:tcBorders>
              <w:top w:val="single" w:sz="4" w:space="0" w:color="auto"/>
              <w:left w:val="single" w:sz="2" w:space="0" w:color="auto"/>
              <w:bottom w:val="single" w:sz="4" w:space="0" w:color="auto"/>
              <w:right w:val="double" w:sz="4" w:space="0" w:color="auto"/>
            </w:tcBorders>
          </w:tcPr>
          <w:p w14:paraId="6482291E" w14:textId="77777777" w:rsidR="004723BE" w:rsidRPr="004723BE" w:rsidRDefault="004723BE" w:rsidP="004723BE">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Educator</w:t>
            </w:r>
            <w:r w:rsidRPr="004723BE">
              <w:rPr>
                <w:rFonts w:ascii="Calibri" w:eastAsia="Times New Roman" w:hAnsi="Calibri" w:cs="Calibri"/>
                <w:b/>
                <w:bCs/>
                <w:color w:val="000000"/>
                <w:sz w:val="18"/>
                <w:szCs w:val="18"/>
              </w:rPr>
              <w:t xml:space="preserve"> Initials</w:t>
            </w:r>
          </w:p>
        </w:tc>
        <w:tc>
          <w:tcPr>
            <w:tcW w:w="339" w:type="dxa"/>
            <w:tcBorders>
              <w:top w:val="single" w:sz="4" w:space="0" w:color="auto"/>
              <w:left w:val="double" w:sz="4" w:space="0" w:color="auto"/>
              <w:bottom w:val="single" w:sz="4" w:space="0" w:color="auto"/>
              <w:right w:val="single" w:sz="4" w:space="0" w:color="auto"/>
            </w:tcBorders>
            <w:textDirection w:val="btLr"/>
          </w:tcPr>
          <w:p w14:paraId="70705D94" w14:textId="77777777" w:rsidR="004723BE" w:rsidRPr="004723BE" w:rsidRDefault="004723BE" w:rsidP="004723BE">
            <w:pPr>
              <w:rPr>
                <w:rFonts w:ascii="Calibri" w:eastAsia="Times New Roman" w:hAnsi="Calibri" w:cs="Calibri"/>
                <w:color w:val="FF0000"/>
                <w:sz w:val="14"/>
                <w:szCs w:val="14"/>
              </w:rPr>
            </w:pPr>
          </w:p>
        </w:tc>
        <w:tc>
          <w:tcPr>
            <w:tcW w:w="536" w:type="dxa"/>
            <w:tcBorders>
              <w:top w:val="single" w:sz="4" w:space="0" w:color="auto"/>
              <w:left w:val="single" w:sz="4" w:space="0" w:color="auto"/>
              <w:bottom w:val="single" w:sz="4" w:space="0" w:color="auto"/>
              <w:right w:val="single" w:sz="4" w:space="0" w:color="auto"/>
            </w:tcBorders>
            <w:textDirection w:val="btLr"/>
          </w:tcPr>
          <w:p w14:paraId="21C2F65F" w14:textId="77777777" w:rsidR="004723BE" w:rsidRPr="004723BE" w:rsidRDefault="004723BE" w:rsidP="004723BE">
            <w:pPr>
              <w:rPr>
                <w:rFonts w:ascii="Calibri" w:eastAsia="Times New Roman" w:hAnsi="Calibri" w:cs="Calibri"/>
                <w:color w:val="FF0000"/>
                <w:sz w:val="14"/>
                <w:szCs w:val="14"/>
              </w:rPr>
            </w:pPr>
          </w:p>
        </w:tc>
        <w:tc>
          <w:tcPr>
            <w:tcW w:w="339" w:type="dxa"/>
            <w:tcBorders>
              <w:top w:val="single" w:sz="4" w:space="0" w:color="auto"/>
              <w:left w:val="single" w:sz="4" w:space="0" w:color="auto"/>
              <w:bottom w:val="single" w:sz="4" w:space="0" w:color="auto"/>
              <w:right w:val="single" w:sz="4" w:space="0" w:color="auto"/>
            </w:tcBorders>
            <w:textDirection w:val="btLr"/>
          </w:tcPr>
          <w:p w14:paraId="4F725AE0" w14:textId="77777777" w:rsidR="004723BE" w:rsidRPr="004723BE" w:rsidRDefault="004723BE" w:rsidP="004723BE">
            <w:pPr>
              <w:rPr>
                <w:rFonts w:ascii="Calibri" w:eastAsia="Times New Roman" w:hAnsi="Calibri" w:cs="Calibri"/>
                <w:color w:val="FF0000"/>
                <w:sz w:val="14"/>
                <w:szCs w:val="14"/>
              </w:rPr>
            </w:pPr>
          </w:p>
        </w:tc>
        <w:tc>
          <w:tcPr>
            <w:tcW w:w="339" w:type="dxa"/>
            <w:tcBorders>
              <w:top w:val="single" w:sz="4" w:space="0" w:color="auto"/>
              <w:left w:val="single" w:sz="4" w:space="0" w:color="auto"/>
              <w:bottom w:val="single" w:sz="4" w:space="0" w:color="auto"/>
              <w:right w:val="single" w:sz="4" w:space="0" w:color="auto"/>
            </w:tcBorders>
            <w:textDirection w:val="btLr"/>
          </w:tcPr>
          <w:p w14:paraId="71151E56" w14:textId="77777777" w:rsidR="004723BE" w:rsidRPr="004723BE" w:rsidRDefault="004723BE" w:rsidP="004723BE">
            <w:pPr>
              <w:rPr>
                <w:rFonts w:ascii="Calibri" w:eastAsia="Times New Roman" w:hAnsi="Calibri" w:cs="Calibri"/>
                <w:color w:val="FF0000"/>
                <w:sz w:val="14"/>
                <w:szCs w:val="14"/>
              </w:rPr>
            </w:pPr>
          </w:p>
        </w:tc>
        <w:tc>
          <w:tcPr>
            <w:tcW w:w="339" w:type="dxa"/>
            <w:tcBorders>
              <w:top w:val="single" w:sz="4" w:space="0" w:color="auto"/>
              <w:left w:val="single" w:sz="4" w:space="0" w:color="auto"/>
              <w:bottom w:val="single" w:sz="4" w:space="0" w:color="auto"/>
              <w:right w:val="single" w:sz="4" w:space="0" w:color="auto"/>
            </w:tcBorders>
            <w:textDirection w:val="btLr"/>
          </w:tcPr>
          <w:p w14:paraId="5239B6B6" w14:textId="77777777" w:rsidR="004723BE" w:rsidRPr="004723BE" w:rsidRDefault="004723BE" w:rsidP="004723BE">
            <w:pPr>
              <w:rPr>
                <w:rFonts w:ascii="Calibri" w:eastAsia="Times New Roman" w:hAnsi="Calibri" w:cs="Calibri"/>
                <w:color w:val="FF0000"/>
                <w:sz w:val="14"/>
                <w:szCs w:val="14"/>
              </w:rPr>
            </w:pPr>
          </w:p>
        </w:tc>
        <w:tc>
          <w:tcPr>
            <w:tcW w:w="339"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B234C7F"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339" w:type="dxa"/>
            <w:tcBorders>
              <w:top w:val="nil"/>
              <w:left w:val="nil"/>
              <w:bottom w:val="single" w:sz="4" w:space="0" w:color="auto"/>
              <w:right w:val="single" w:sz="4" w:space="0" w:color="auto"/>
            </w:tcBorders>
            <w:shd w:val="clear" w:color="auto" w:fill="auto"/>
            <w:noWrap/>
            <w:textDirection w:val="btLr"/>
            <w:vAlign w:val="bottom"/>
            <w:hideMark/>
          </w:tcPr>
          <w:p w14:paraId="643A5896"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507" w:type="dxa"/>
            <w:tcBorders>
              <w:top w:val="nil"/>
              <w:left w:val="nil"/>
              <w:bottom w:val="single" w:sz="4" w:space="0" w:color="auto"/>
              <w:right w:val="single" w:sz="4" w:space="0" w:color="auto"/>
            </w:tcBorders>
            <w:shd w:val="clear" w:color="auto" w:fill="auto"/>
            <w:noWrap/>
            <w:textDirection w:val="btLr"/>
            <w:vAlign w:val="bottom"/>
            <w:hideMark/>
          </w:tcPr>
          <w:p w14:paraId="2D655207"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339" w:type="dxa"/>
            <w:tcBorders>
              <w:top w:val="nil"/>
              <w:left w:val="nil"/>
              <w:bottom w:val="single" w:sz="4" w:space="0" w:color="auto"/>
              <w:right w:val="single" w:sz="4" w:space="0" w:color="auto"/>
            </w:tcBorders>
            <w:shd w:val="clear" w:color="auto" w:fill="auto"/>
            <w:noWrap/>
            <w:textDirection w:val="btLr"/>
            <w:vAlign w:val="bottom"/>
            <w:hideMark/>
          </w:tcPr>
          <w:p w14:paraId="2308A0B9"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507" w:type="dxa"/>
            <w:tcBorders>
              <w:top w:val="nil"/>
              <w:left w:val="nil"/>
              <w:bottom w:val="single" w:sz="4" w:space="0" w:color="auto"/>
              <w:right w:val="single" w:sz="4" w:space="0" w:color="auto"/>
            </w:tcBorders>
            <w:shd w:val="clear" w:color="auto" w:fill="auto"/>
            <w:noWrap/>
            <w:textDirection w:val="btLr"/>
            <w:vAlign w:val="bottom"/>
            <w:hideMark/>
          </w:tcPr>
          <w:p w14:paraId="1D0AAC4E"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394" w:type="dxa"/>
            <w:tcBorders>
              <w:top w:val="nil"/>
              <w:left w:val="nil"/>
              <w:bottom w:val="single" w:sz="4" w:space="0" w:color="auto"/>
              <w:right w:val="single" w:sz="4" w:space="0" w:color="auto"/>
            </w:tcBorders>
            <w:shd w:val="clear" w:color="auto" w:fill="auto"/>
            <w:noWrap/>
            <w:textDirection w:val="btLr"/>
            <w:vAlign w:val="bottom"/>
            <w:hideMark/>
          </w:tcPr>
          <w:p w14:paraId="3D80F0AC"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507" w:type="dxa"/>
            <w:tcBorders>
              <w:top w:val="nil"/>
              <w:left w:val="single" w:sz="4" w:space="0" w:color="auto"/>
              <w:bottom w:val="single" w:sz="4" w:space="0" w:color="auto"/>
              <w:right w:val="single" w:sz="4" w:space="0" w:color="auto"/>
            </w:tcBorders>
            <w:textDirection w:val="btLr"/>
          </w:tcPr>
          <w:p w14:paraId="169DC324" w14:textId="77777777" w:rsidR="004723BE" w:rsidRPr="004723BE" w:rsidRDefault="004723BE" w:rsidP="004723BE">
            <w:pPr>
              <w:rPr>
                <w:rFonts w:ascii="Calibri" w:eastAsia="Times New Roman" w:hAnsi="Calibri" w:cs="Calibri"/>
                <w:color w:val="FF0000"/>
                <w:sz w:val="14"/>
                <w:szCs w:val="14"/>
              </w:rPr>
            </w:pPr>
          </w:p>
        </w:tc>
        <w:tc>
          <w:tcPr>
            <w:tcW w:w="401" w:type="dxa"/>
            <w:tcBorders>
              <w:top w:val="nil"/>
              <w:left w:val="single" w:sz="4" w:space="0" w:color="auto"/>
              <w:bottom w:val="single" w:sz="4" w:space="0" w:color="auto"/>
              <w:right w:val="double" w:sz="4" w:space="0" w:color="auto"/>
            </w:tcBorders>
            <w:textDirection w:val="btLr"/>
          </w:tcPr>
          <w:p w14:paraId="3D53E896" w14:textId="77777777" w:rsidR="004723BE" w:rsidRPr="004723BE" w:rsidRDefault="004723BE" w:rsidP="004723BE">
            <w:pPr>
              <w:rPr>
                <w:rFonts w:ascii="Calibri" w:eastAsia="Times New Roman" w:hAnsi="Calibri" w:cs="Calibri"/>
                <w:color w:val="FF0000"/>
                <w:sz w:val="14"/>
                <w:szCs w:val="14"/>
              </w:rPr>
            </w:pPr>
          </w:p>
        </w:tc>
        <w:tc>
          <w:tcPr>
            <w:tcW w:w="510" w:type="dxa"/>
            <w:tcBorders>
              <w:top w:val="nil"/>
              <w:left w:val="double" w:sz="4" w:space="0" w:color="auto"/>
              <w:bottom w:val="single" w:sz="4" w:space="0" w:color="auto"/>
              <w:right w:val="single" w:sz="4" w:space="0" w:color="auto"/>
            </w:tcBorders>
            <w:shd w:val="clear" w:color="auto" w:fill="auto"/>
            <w:noWrap/>
            <w:textDirection w:val="btLr"/>
            <w:vAlign w:val="bottom"/>
            <w:hideMark/>
          </w:tcPr>
          <w:p w14:paraId="570E9849"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368" w:type="dxa"/>
            <w:tcBorders>
              <w:top w:val="nil"/>
              <w:left w:val="nil"/>
              <w:bottom w:val="single" w:sz="4" w:space="0" w:color="auto"/>
              <w:right w:val="single" w:sz="4" w:space="0" w:color="auto"/>
            </w:tcBorders>
            <w:shd w:val="clear" w:color="auto" w:fill="auto"/>
            <w:noWrap/>
            <w:textDirection w:val="btLr"/>
            <w:vAlign w:val="bottom"/>
            <w:hideMark/>
          </w:tcPr>
          <w:p w14:paraId="65F50188"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339" w:type="dxa"/>
            <w:tcBorders>
              <w:top w:val="nil"/>
              <w:left w:val="nil"/>
              <w:bottom w:val="single" w:sz="4" w:space="0" w:color="auto"/>
              <w:right w:val="single" w:sz="4" w:space="0" w:color="auto"/>
            </w:tcBorders>
            <w:shd w:val="clear" w:color="auto" w:fill="auto"/>
            <w:noWrap/>
            <w:textDirection w:val="btLr"/>
            <w:vAlign w:val="bottom"/>
            <w:hideMark/>
          </w:tcPr>
          <w:p w14:paraId="0348B685"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78EC650"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B5AB52B"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1E515C0"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564" w:type="dxa"/>
            <w:tcBorders>
              <w:top w:val="nil"/>
              <w:left w:val="nil"/>
              <w:bottom w:val="single" w:sz="4" w:space="0" w:color="auto"/>
              <w:right w:val="single" w:sz="4" w:space="0" w:color="auto"/>
            </w:tcBorders>
            <w:shd w:val="clear" w:color="auto" w:fill="auto"/>
            <w:noWrap/>
            <w:textDirection w:val="btLr"/>
            <w:vAlign w:val="bottom"/>
            <w:hideMark/>
          </w:tcPr>
          <w:p w14:paraId="0C804C82"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564" w:type="dxa"/>
            <w:tcBorders>
              <w:top w:val="nil"/>
              <w:left w:val="nil"/>
              <w:bottom w:val="single" w:sz="4" w:space="0" w:color="auto"/>
              <w:right w:val="single" w:sz="4" w:space="0" w:color="auto"/>
            </w:tcBorders>
            <w:shd w:val="clear" w:color="auto" w:fill="auto"/>
            <w:noWrap/>
            <w:textDirection w:val="btLr"/>
            <w:vAlign w:val="bottom"/>
            <w:hideMark/>
          </w:tcPr>
          <w:p w14:paraId="3103BDF7"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79B830B"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3FF46CB"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358" w:type="dxa"/>
            <w:tcBorders>
              <w:top w:val="nil"/>
              <w:left w:val="nil"/>
              <w:bottom w:val="single" w:sz="4" w:space="0" w:color="auto"/>
              <w:right w:val="double" w:sz="4" w:space="0" w:color="auto"/>
            </w:tcBorders>
            <w:shd w:val="clear" w:color="auto" w:fill="auto"/>
            <w:textDirection w:val="btLr"/>
            <w:vAlign w:val="bottom"/>
          </w:tcPr>
          <w:p w14:paraId="134B8EB9" w14:textId="77777777" w:rsidR="004723BE" w:rsidRPr="004723BE" w:rsidRDefault="004723BE" w:rsidP="004723BE">
            <w:pPr>
              <w:rPr>
                <w:rFonts w:ascii="Calibri" w:eastAsia="Times New Roman" w:hAnsi="Calibri" w:cs="Calibri"/>
                <w:color w:val="FF0000"/>
                <w:sz w:val="14"/>
                <w:szCs w:val="14"/>
              </w:rPr>
            </w:pPr>
          </w:p>
        </w:tc>
      </w:tr>
      <w:tr w:rsidR="004723BE" w:rsidRPr="004723BE" w14:paraId="32283602" w14:textId="77777777" w:rsidTr="004723BE">
        <w:trPr>
          <w:trHeight w:val="300"/>
        </w:trPr>
        <w:tc>
          <w:tcPr>
            <w:tcW w:w="1613" w:type="dxa"/>
            <w:tcBorders>
              <w:top w:val="nil"/>
              <w:left w:val="single" w:sz="4" w:space="0" w:color="auto"/>
              <w:bottom w:val="single" w:sz="4" w:space="0" w:color="auto"/>
              <w:right w:val="single" w:sz="4" w:space="0" w:color="auto"/>
            </w:tcBorders>
            <w:vAlign w:val="bottom"/>
          </w:tcPr>
          <w:p w14:paraId="5B70C971"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1</w:t>
            </w:r>
          </w:p>
        </w:tc>
        <w:tc>
          <w:tcPr>
            <w:tcW w:w="1906" w:type="dxa"/>
            <w:tcBorders>
              <w:top w:val="nil"/>
              <w:left w:val="single" w:sz="4" w:space="0" w:color="auto"/>
              <w:bottom w:val="single" w:sz="4" w:space="0" w:color="auto"/>
              <w:right w:val="single" w:sz="2" w:space="0" w:color="auto"/>
            </w:tcBorders>
            <w:vAlign w:val="bottom"/>
          </w:tcPr>
          <w:p w14:paraId="10ECC9C6"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1429" w:type="dxa"/>
            <w:tcBorders>
              <w:top w:val="nil"/>
              <w:left w:val="single" w:sz="2" w:space="0" w:color="auto"/>
              <w:bottom w:val="single" w:sz="4" w:space="0" w:color="auto"/>
              <w:right w:val="double" w:sz="4" w:space="0" w:color="auto"/>
            </w:tcBorders>
            <w:vAlign w:val="bottom"/>
          </w:tcPr>
          <w:p w14:paraId="67055C9C" w14:textId="77777777" w:rsidR="004723BE" w:rsidRPr="004723BE" w:rsidRDefault="004723BE" w:rsidP="004723BE">
            <w:pPr>
              <w:rPr>
                <w:rFonts w:ascii="Calibri" w:eastAsia="Times New Roman" w:hAnsi="Calibri" w:cs="Calibri"/>
                <w:color w:val="000000"/>
                <w:sz w:val="20"/>
                <w:szCs w:val="20"/>
              </w:rPr>
            </w:pPr>
          </w:p>
        </w:tc>
        <w:tc>
          <w:tcPr>
            <w:tcW w:w="339" w:type="dxa"/>
            <w:tcBorders>
              <w:top w:val="nil"/>
              <w:left w:val="double" w:sz="4" w:space="0" w:color="auto"/>
              <w:bottom w:val="single" w:sz="4" w:space="0" w:color="auto"/>
              <w:right w:val="single" w:sz="4" w:space="0" w:color="auto"/>
            </w:tcBorders>
          </w:tcPr>
          <w:p w14:paraId="53BEC8E7" w14:textId="77777777" w:rsidR="004723BE" w:rsidRPr="004723BE" w:rsidRDefault="004723BE" w:rsidP="004723BE">
            <w:pPr>
              <w:rPr>
                <w:rFonts w:ascii="Calibri" w:eastAsia="Times New Roman" w:hAnsi="Calibri" w:cs="Calibri"/>
                <w:color w:val="000000"/>
              </w:rPr>
            </w:pPr>
          </w:p>
        </w:tc>
        <w:tc>
          <w:tcPr>
            <w:tcW w:w="536" w:type="dxa"/>
            <w:tcBorders>
              <w:top w:val="nil"/>
              <w:left w:val="single" w:sz="4" w:space="0" w:color="auto"/>
              <w:bottom w:val="single" w:sz="4" w:space="0" w:color="auto"/>
              <w:right w:val="single" w:sz="4" w:space="0" w:color="auto"/>
            </w:tcBorders>
          </w:tcPr>
          <w:p w14:paraId="592E25E6"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tcPr>
          <w:p w14:paraId="5A70DC8B"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tcPr>
          <w:p w14:paraId="36C9A13B"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tcPr>
          <w:p w14:paraId="703B1B03"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2688465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nil"/>
              <w:left w:val="nil"/>
              <w:bottom w:val="single" w:sz="4" w:space="0" w:color="auto"/>
              <w:right w:val="single" w:sz="4" w:space="0" w:color="auto"/>
            </w:tcBorders>
            <w:shd w:val="clear" w:color="auto" w:fill="auto"/>
            <w:noWrap/>
            <w:vAlign w:val="bottom"/>
            <w:hideMark/>
          </w:tcPr>
          <w:p w14:paraId="54FF420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nil"/>
              <w:left w:val="nil"/>
              <w:bottom w:val="single" w:sz="4" w:space="0" w:color="auto"/>
              <w:right w:val="single" w:sz="4" w:space="0" w:color="auto"/>
            </w:tcBorders>
            <w:shd w:val="clear" w:color="auto" w:fill="auto"/>
            <w:noWrap/>
            <w:vAlign w:val="bottom"/>
            <w:hideMark/>
          </w:tcPr>
          <w:p w14:paraId="5F942EB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nil"/>
              <w:left w:val="nil"/>
              <w:bottom w:val="single" w:sz="4" w:space="0" w:color="auto"/>
              <w:right w:val="single" w:sz="4" w:space="0" w:color="auto"/>
            </w:tcBorders>
            <w:shd w:val="clear" w:color="auto" w:fill="auto"/>
            <w:noWrap/>
            <w:vAlign w:val="bottom"/>
            <w:hideMark/>
          </w:tcPr>
          <w:p w14:paraId="52D173E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nil"/>
              <w:left w:val="nil"/>
              <w:bottom w:val="single" w:sz="4" w:space="0" w:color="auto"/>
              <w:right w:val="single" w:sz="4" w:space="0" w:color="auto"/>
            </w:tcBorders>
            <w:shd w:val="clear" w:color="auto" w:fill="auto"/>
            <w:noWrap/>
            <w:vAlign w:val="bottom"/>
            <w:hideMark/>
          </w:tcPr>
          <w:p w14:paraId="4858590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94" w:type="dxa"/>
            <w:tcBorders>
              <w:top w:val="nil"/>
              <w:left w:val="nil"/>
              <w:bottom w:val="single" w:sz="4" w:space="0" w:color="auto"/>
              <w:right w:val="single" w:sz="4" w:space="0" w:color="auto"/>
            </w:tcBorders>
            <w:shd w:val="clear" w:color="auto" w:fill="auto"/>
            <w:noWrap/>
            <w:vAlign w:val="bottom"/>
            <w:hideMark/>
          </w:tcPr>
          <w:p w14:paraId="005D5CC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nil"/>
              <w:left w:val="single" w:sz="4" w:space="0" w:color="auto"/>
              <w:bottom w:val="single" w:sz="4" w:space="0" w:color="auto"/>
              <w:right w:val="single" w:sz="4" w:space="0" w:color="auto"/>
            </w:tcBorders>
          </w:tcPr>
          <w:p w14:paraId="18BC3CD2" w14:textId="77777777" w:rsidR="004723BE" w:rsidRPr="004723BE" w:rsidRDefault="004723BE" w:rsidP="004723BE">
            <w:pPr>
              <w:rPr>
                <w:rFonts w:ascii="Calibri" w:eastAsia="Times New Roman" w:hAnsi="Calibri" w:cs="Calibri"/>
                <w:color w:val="000000"/>
              </w:rPr>
            </w:pPr>
          </w:p>
        </w:tc>
        <w:tc>
          <w:tcPr>
            <w:tcW w:w="401" w:type="dxa"/>
            <w:tcBorders>
              <w:top w:val="nil"/>
              <w:left w:val="single" w:sz="4" w:space="0" w:color="auto"/>
              <w:bottom w:val="single" w:sz="4" w:space="0" w:color="auto"/>
              <w:right w:val="double" w:sz="4" w:space="0" w:color="auto"/>
            </w:tcBorders>
          </w:tcPr>
          <w:p w14:paraId="0875FC91" w14:textId="77777777" w:rsidR="004723BE" w:rsidRPr="004723BE" w:rsidRDefault="004723BE" w:rsidP="004723BE">
            <w:pPr>
              <w:rPr>
                <w:rFonts w:ascii="Calibri" w:eastAsia="Times New Roman" w:hAnsi="Calibri" w:cs="Calibri"/>
                <w:color w:val="000000"/>
              </w:rPr>
            </w:pPr>
          </w:p>
        </w:tc>
        <w:tc>
          <w:tcPr>
            <w:tcW w:w="510" w:type="dxa"/>
            <w:tcBorders>
              <w:top w:val="nil"/>
              <w:left w:val="double" w:sz="4" w:space="0" w:color="auto"/>
              <w:bottom w:val="single" w:sz="4" w:space="0" w:color="auto"/>
              <w:right w:val="single" w:sz="4" w:space="0" w:color="auto"/>
            </w:tcBorders>
            <w:shd w:val="clear" w:color="auto" w:fill="auto"/>
            <w:noWrap/>
            <w:vAlign w:val="bottom"/>
            <w:hideMark/>
          </w:tcPr>
          <w:p w14:paraId="3166F1F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68" w:type="dxa"/>
            <w:tcBorders>
              <w:top w:val="nil"/>
              <w:left w:val="nil"/>
              <w:bottom w:val="single" w:sz="4" w:space="0" w:color="auto"/>
              <w:right w:val="single" w:sz="4" w:space="0" w:color="auto"/>
            </w:tcBorders>
            <w:shd w:val="clear" w:color="auto" w:fill="auto"/>
            <w:noWrap/>
            <w:vAlign w:val="bottom"/>
            <w:hideMark/>
          </w:tcPr>
          <w:p w14:paraId="555D71F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nil"/>
              <w:left w:val="nil"/>
              <w:bottom w:val="single" w:sz="4" w:space="0" w:color="auto"/>
              <w:right w:val="single" w:sz="4" w:space="0" w:color="auto"/>
            </w:tcBorders>
            <w:shd w:val="clear" w:color="auto" w:fill="auto"/>
            <w:noWrap/>
            <w:vAlign w:val="bottom"/>
            <w:hideMark/>
          </w:tcPr>
          <w:p w14:paraId="7CEA0FF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3A73142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6BD9EB0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221A158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4" w:type="dxa"/>
            <w:tcBorders>
              <w:top w:val="nil"/>
              <w:left w:val="nil"/>
              <w:bottom w:val="single" w:sz="4" w:space="0" w:color="auto"/>
              <w:right w:val="single" w:sz="4" w:space="0" w:color="auto"/>
            </w:tcBorders>
            <w:shd w:val="clear" w:color="auto" w:fill="auto"/>
            <w:noWrap/>
            <w:vAlign w:val="bottom"/>
            <w:hideMark/>
          </w:tcPr>
          <w:p w14:paraId="5DB7C4E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4" w:type="dxa"/>
            <w:tcBorders>
              <w:top w:val="nil"/>
              <w:left w:val="nil"/>
              <w:bottom w:val="single" w:sz="4" w:space="0" w:color="auto"/>
              <w:right w:val="single" w:sz="4" w:space="0" w:color="auto"/>
            </w:tcBorders>
            <w:shd w:val="clear" w:color="auto" w:fill="auto"/>
            <w:noWrap/>
            <w:vAlign w:val="bottom"/>
            <w:hideMark/>
          </w:tcPr>
          <w:p w14:paraId="6E0A10AF"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4" w:type="dxa"/>
            <w:tcBorders>
              <w:top w:val="nil"/>
              <w:left w:val="nil"/>
              <w:bottom w:val="single" w:sz="4" w:space="0" w:color="auto"/>
              <w:right w:val="single" w:sz="4" w:space="0" w:color="auto"/>
            </w:tcBorders>
            <w:shd w:val="clear" w:color="auto" w:fill="auto"/>
            <w:noWrap/>
            <w:vAlign w:val="bottom"/>
            <w:hideMark/>
          </w:tcPr>
          <w:p w14:paraId="132EF4F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0B77CCFF"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58" w:type="dxa"/>
            <w:tcBorders>
              <w:top w:val="nil"/>
              <w:left w:val="nil"/>
              <w:bottom w:val="single" w:sz="4" w:space="0" w:color="auto"/>
              <w:right w:val="double" w:sz="4" w:space="0" w:color="auto"/>
            </w:tcBorders>
            <w:shd w:val="clear" w:color="auto" w:fill="auto"/>
            <w:vAlign w:val="bottom"/>
          </w:tcPr>
          <w:p w14:paraId="0E000764" w14:textId="77777777" w:rsidR="004723BE" w:rsidRPr="004723BE" w:rsidRDefault="004723BE" w:rsidP="004723BE">
            <w:pPr>
              <w:rPr>
                <w:rFonts w:ascii="Calibri" w:eastAsia="Times New Roman" w:hAnsi="Calibri" w:cs="Calibri"/>
                <w:color w:val="000000"/>
              </w:rPr>
            </w:pPr>
          </w:p>
        </w:tc>
      </w:tr>
      <w:tr w:rsidR="004723BE" w:rsidRPr="004723BE" w14:paraId="7176578B" w14:textId="77777777" w:rsidTr="004723BE">
        <w:trPr>
          <w:trHeight w:val="300"/>
        </w:trPr>
        <w:tc>
          <w:tcPr>
            <w:tcW w:w="1613" w:type="dxa"/>
            <w:tcBorders>
              <w:top w:val="nil"/>
              <w:left w:val="single" w:sz="4" w:space="0" w:color="auto"/>
              <w:bottom w:val="single" w:sz="4" w:space="0" w:color="auto"/>
              <w:right w:val="single" w:sz="4" w:space="0" w:color="auto"/>
            </w:tcBorders>
            <w:vAlign w:val="bottom"/>
          </w:tcPr>
          <w:p w14:paraId="4BACCAC9"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2</w:t>
            </w:r>
          </w:p>
        </w:tc>
        <w:tc>
          <w:tcPr>
            <w:tcW w:w="1906" w:type="dxa"/>
            <w:tcBorders>
              <w:top w:val="nil"/>
              <w:left w:val="single" w:sz="4" w:space="0" w:color="auto"/>
              <w:bottom w:val="single" w:sz="4" w:space="0" w:color="auto"/>
              <w:right w:val="single" w:sz="2" w:space="0" w:color="auto"/>
            </w:tcBorders>
            <w:vAlign w:val="bottom"/>
          </w:tcPr>
          <w:p w14:paraId="3EEC559D"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1429" w:type="dxa"/>
            <w:tcBorders>
              <w:top w:val="nil"/>
              <w:left w:val="single" w:sz="2" w:space="0" w:color="auto"/>
              <w:bottom w:val="single" w:sz="4" w:space="0" w:color="auto"/>
              <w:right w:val="double" w:sz="4" w:space="0" w:color="auto"/>
            </w:tcBorders>
            <w:vAlign w:val="bottom"/>
          </w:tcPr>
          <w:p w14:paraId="0B9D44A6" w14:textId="77777777" w:rsidR="004723BE" w:rsidRPr="004723BE" w:rsidRDefault="004723BE" w:rsidP="004723BE">
            <w:pPr>
              <w:rPr>
                <w:rFonts w:ascii="Calibri" w:eastAsia="Times New Roman" w:hAnsi="Calibri" w:cs="Calibri"/>
                <w:color w:val="000000"/>
                <w:sz w:val="20"/>
                <w:szCs w:val="20"/>
              </w:rPr>
            </w:pPr>
          </w:p>
        </w:tc>
        <w:tc>
          <w:tcPr>
            <w:tcW w:w="339" w:type="dxa"/>
            <w:tcBorders>
              <w:top w:val="nil"/>
              <w:left w:val="double" w:sz="4" w:space="0" w:color="auto"/>
              <w:bottom w:val="single" w:sz="4" w:space="0" w:color="auto"/>
              <w:right w:val="single" w:sz="4" w:space="0" w:color="auto"/>
            </w:tcBorders>
          </w:tcPr>
          <w:p w14:paraId="2B5F5B43" w14:textId="77777777" w:rsidR="004723BE" w:rsidRPr="004723BE" w:rsidRDefault="004723BE" w:rsidP="004723BE">
            <w:pPr>
              <w:rPr>
                <w:rFonts w:ascii="Calibri" w:eastAsia="Times New Roman" w:hAnsi="Calibri" w:cs="Calibri"/>
                <w:color w:val="000000"/>
                <w:sz w:val="20"/>
                <w:szCs w:val="20"/>
              </w:rPr>
            </w:pPr>
          </w:p>
        </w:tc>
        <w:tc>
          <w:tcPr>
            <w:tcW w:w="536" w:type="dxa"/>
            <w:tcBorders>
              <w:top w:val="nil"/>
              <w:left w:val="single" w:sz="4" w:space="0" w:color="auto"/>
              <w:bottom w:val="single" w:sz="4" w:space="0" w:color="auto"/>
              <w:right w:val="single" w:sz="4" w:space="0" w:color="auto"/>
            </w:tcBorders>
          </w:tcPr>
          <w:p w14:paraId="043CF3B5" w14:textId="77777777" w:rsidR="004723BE" w:rsidRPr="004723BE" w:rsidRDefault="004723BE" w:rsidP="004723BE">
            <w:pPr>
              <w:rPr>
                <w:rFonts w:ascii="Calibri" w:eastAsia="Times New Roman" w:hAnsi="Calibri" w:cs="Calibri"/>
                <w:color w:val="000000"/>
                <w:sz w:val="20"/>
                <w:szCs w:val="20"/>
              </w:rPr>
            </w:pPr>
          </w:p>
        </w:tc>
        <w:tc>
          <w:tcPr>
            <w:tcW w:w="339" w:type="dxa"/>
            <w:tcBorders>
              <w:top w:val="nil"/>
              <w:left w:val="single" w:sz="4" w:space="0" w:color="auto"/>
              <w:bottom w:val="single" w:sz="4" w:space="0" w:color="auto"/>
              <w:right w:val="single" w:sz="4" w:space="0" w:color="auto"/>
            </w:tcBorders>
          </w:tcPr>
          <w:p w14:paraId="315E1C7B" w14:textId="77777777" w:rsidR="004723BE" w:rsidRPr="004723BE" w:rsidRDefault="004723BE" w:rsidP="004723BE">
            <w:pPr>
              <w:rPr>
                <w:rFonts w:ascii="Calibri" w:eastAsia="Times New Roman" w:hAnsi="Calibri" w:cs="Calibri"/>
                <w:color w:val="000000"/>
                <w:sz w:val="20"/>
                <w:szCs w:val="20"/>
              </w:rPr>
            </w:pPr>
          </w:p>
        </w:tc>
        <w:tc>
          <w:tcPr>
            <w:tcW w:w="339" w:type="dxa"/>
            <w:tcBorders>
              <w:top w:val="nil"/>
              <w:left w:val="single" w:sz="4" w:space="0" w:color="auto"/>
              <w:bottom w:val="single" w:sz="4" w:space="0" w:color="auto"/>
              <w:right w:val="single" w:sz="4" w:space="0" w:color="auto"/>
            </w:tcBorders>
          </w:tcPr>
          <w:p w14:paraId="0277573B" w14:textId="77777777" w:rsidR="004723BE" w:rsidRPr="004723BE" w:rsidRDefault="004723BE" w:rsidP="004723BE">
            <w:pPr>
              <w:rPr>
                <w:rFonts w:ascii="Calibri" w:eastAsia="Times New Roman" w:hAnsi="Calibri" w:cs="Calibri"/>
                <w:color w:val="000000"/>
                <w:sz w:val="20"/>
                <w:szCs w:val="20"/>
              </w:rPr>
            </w:pPr>
          </w:p>
        </w:tc>
        <w:tc>
          <w:tcPr>
            <w:tcW w:w="339" w:type="dxa"/>
            <w:tcBorders>
              <w:top w:val="nil"/>
              <w:left w:val="single" w:sz="4" w:space="0" w:color="auto"/>
              <w:bottom w:val="single" w:sz="4" w:space="0" w:color="auto"/>
              <w:right w:val="single" w:sz="4" w:space="0" w:color="auto"/>
            </w:tcBorders>
          </w:tcPr>
          <w:p w14:paraId="375A1CEB" w14:textId="77777777" w:rsidR="004723BE" w:rsidRPr="004723BE" w:rsidRDefault="004723BE" w:rsidP="004723BE">
            <w:pPr>
              <w:rPr>
                <w:rFonts w:ascii="Calibri" w:eastAsia="Times New Roman" w:hAnsi="Calibri" w:cs="Calibri"/>
                <w:color w:val="000000"/>
                <w:sz w:val="20"/>
                <w:szCs w:val="20"/>
              </w:rPr>
            </w:pPr>
          </w:p>
        </w:tc>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17143CD7"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339" w:type="dxa"/>
            <w:tcBorders>
              <w:top w:val="nil"/>
              <w:left w:val="nil"/>
              <w:bottom w:val="single" w:sz="4" w:space="0" w:color="auto"/>
              <w:right w:val="single" w:sz="4" w:space="0" w:color="auto"/>
            </w:tcBorders>
            <w:shd w:val="clear" w:color="auto" w:fill="auto"/>
            <w:noWrap/>
            <w:vAlign w:val="bottom"/>
            <w:hideMark/>
          </w:tcPr>
          <w:p w14:paraId="7E6EC9EF"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507" w:type="dxa"/>
            <w:tcBorders>
              <w:top w:val="nil"/>
              <w:left w:val="nil"/>
              <w:bottom w:val="single" w:sz="4" w:space="0" w:color="auto"/>
              <w:right w:val="single" w:sz="4" w:space="0" w:color="auto"/>
            </w:tcBorders>
            <w:shd w:val="clear" w:color="auto" w:fill="auto"/>
            <w:noWrap/>
            <w:vAlign w:val="bottom"/>
            <w:hideMark/>
          </w:tcPr>
          <w:p w14:paraId="7B45E11D"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339" w:type="dxa"/>
            <w:tcBorders>
              <w:top w:val="nil"/>
              <w:left w:val="nil"/>
              <w:bottom w:val="single" w:sz="4" w:space="0" w:color="auto"/>
              <w:right w:val="single" w:sz="4" w:space="0" w:color="auto"/>
            </w:tcBorders>
            <w:shd w:val="clear" w:color="auto" w:fill="auto"/>
            <w:noWrap/>
            <w:vAlign w:val="bottom"/>
            <w:hideMark/>
          </w:tcPr>
          <w:p w14:paraId="42DA0926"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507" w:type="dxa"/>
            <w:tcBorders>
              <w:top w:val="nil"/>
              <w:left w:val="nil"/>
              <w:bottom w:val="single" w:sz="4" w:space="0" w:color="auto"/>
              <w:right w:val="single" w:sz="4" w:space="0" w:color="auto"/>
            </w:tcBorders>
            <w:shd w:val="clear" w:color="auto" w:fill="auto"/>
            <w:noWrap/>
            <w:vAlign w:val="bottom"/>
            <w:hideMark/>
          </w:tcPr>
          <w:p w14:paraId="419DDB22"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5FEC8982"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507" w:type="dxa"/>
            <w:tcBorders>
              <w:top w:val="nil"/>
              <w:left w:val="single" w:sz="4" w:space="0" w:color="auto"/>
              <w:bottom w:val="single" w:sz="4" w:space="0" w:color="auto"/>
              <w:right w:val="single" w:sz="4" w:space="0" w:color="auto"/>
            </w:tcBorders>
          </w:tcPr>
          <w:p w14:paraId="1064181F" w14:textId="77777777" w:rsidR="004723BE" w:rsidRPr="004723BE" w:rsidRDefault="004723BE" w:rsidP="004723BE">
            <w:pPr>
              <w:rPr>
                <w:rFonts w:ascii="Calibri" w:eastAsia="Times New Roman" w:hAnsi="Calibri" w:cs="Calibri"/>
                <w:color w:val="000000"/>
                <w:sz w:val="20"/>
                <w:szCs w:val="20"/>
              </w:rPr>
            </w:pPr>
          </w:p>
        </w:tc>
        <w:tc>
          <w:tcPr>
            <w:tcW w:w="401" w:type="dxa"/>
            <w:tcBorders>
              <w:top w:val="nil"/>
              <w:left w:val="single" w:sz="4" w:space="0" w:color="auto"/>
              <w:bottom w:val="single" w:sz="4" w:space="0" w:color="auto"/>
              <w:right w:val="double" w:sz="6" w:space="0" w:color="auto"/>
            </w:tcBorders>
          </w:tcPr>
          <w:p w14:paraId="6AFE1335" w14:textId="77777777" w:rsidR="004723BE" w:rsidRPr="004723BE" w:rsidRDefault="004723BE" w:rsidP="004723BE">
            <w:pPr>
              <w:rPr>
                <w:rFonts w:ascii="Calibri" w:eastAsia="Times New Roman" w:hAnsi="Calibri" w:cs="Calibri"/>
                <w:color w:val="000000"/>
                <w:sz w:val="20"/>
                <w:szCs w:val="20"/>
              </w:rPr>
            </w:pPr>
          </w:p>
        </w:tc>
        <w:tc>
          <w:tcPr>
            <w:tcW w:w="510" w:type="dxa"/>
            <w:tcBorders>
              <w:top w:val="nil"/>
              <w:left w:val="double" w:sz="6" w:space="0" w:color="auto"/>
              <w:bottom w:val="single" w:sz="4" w:space="0" w:color="auto"/>
              <w:right w:val="single" w:sz="4" w:space="0" w:color="auto"/>
            </w:tcBorders>
            <w:shd w:val="clear" w:color="auto" w:fill="auto"/>
            <w:noWrap/>
            <w:vAlign w:val="bottom"/>
            <w:hideMark/>
          </w:tcPr>
          <w:p w14:paraId="3033D011"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368" w:type="dxa"/>
            <w:tcBorders>
              <w:top w:val="nil"/>
              <w:left w:val="nil"/>
              <w:bottom w:val="single" w:sz="4" w:space="0" w:color="auto"/>
              <w:right w:val="single" w:sz="4" w:space="0" w:color="auto"/>
            </w:tcBorders>
            <w:shd w:val="clear" w:color="auto" w:fill="auto"/>
            <w:noWrap/>
            <w:vAlign w:val="bottom"/>
            <w:hideMark/>
          </w:tcPr>
          <w:p w14:paraId="4EC1E0BC"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339" w:type="dxa"/>
            <w:tcBorders>
              <w:top w:val="nil"/>
              <w:left w:val="nil"/>
              <w:bottom w:val="single" w:sz="4" w:space="0" w:color="auto"/>
              <w:right w:val="single" w:sz="4" w:space="0" w:color="auto"/>
            </w:tcBorders>
            <w:shd w:val="clear" w:color="auto" w:fill="auto"/>
            <w:noWrap/>
            <w:vAlign w:val="bottom"/>
            <w:hideMark/>
          </w:tcPr>
          <w:p w14:paraId="7ED76DDA"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423" w:type="dxa"/>
            <w:tcBorders>
              <w:top w:val="nil"/>
              <w:left w:val="nil"/>
              <w:bottom w:val="single" w:sz="4" w:space="0" w:color="auto"/>
              <w:right w:val="single" w:sz="4" w:space="0" w:color="auto"/>
            </w:tcBorders>
            <w:shd w:val="clear" w:color="auto" w:fill="auto"/>
            <w:noWrap/>
            <w:vAlign w:val="bottom"/>
            <w:hideMark/>
          </w:tcPr>
          <w:p w14:paraId="299E3111"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423" w:type="dxa"/>
            <w:tcBorders>
              <w:top w:val="nil"/>
              <w:left w:val="nil"/>
              <w:bottom w:val="single" w:sz="4" w:space="0" w:color="auto"/>
              <w:right w:val="single" w:sz="4" w:space="0" w:color="auto"/>
            </w:tcBorders>
            <w:shd w:val="clear" w:color="auto" w:fill="auto"/>
            <w:noWrap/>
            <w:vAlign w:val="bottom"/>
            <w:hideMark/>
          </w:tcPr>
          <w:p w14:paraId="34CD302B"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423" w:type="dxa"/>
            <w:tcBorders>
              <w:top w:val="nil"/>
              <w:left w:val="nil"/>
              <w:bottom w:val="single" w:sz="4" w:space="0" w:color="auto"/>
              <w:right w:val="single" w:sz="4" w:space="0" w:color="auto"/>
            </w:tcBorders>
            <w:shd w:val="clear" w:color="auto" w:fill="auto"/>
            <w:noWrap/>
            <w:vAlign w:val="bottom"/>
            <w:hideMark/>
          </w:tcPr>
          <w:p w14:paraId="3EBDB70A"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564" w:type="dxa"/>
            <w:tcBorders>
              <w:top w:val="nil"/>
              <w:left w:val="nil"/>
              <w:bottom w:val="single" w:sz="4" w:space="0" w:color="auto"/>
              <w:right w:val="single" w:sz="4" w:space="0" w:color="auto"/>
            </w:tcBorders>
            <w:shd w:val="clear" w:color="auto" w:fill="auto"/>
            <w:noWrap/>
            <w:vAlign w:val="bottom"/>
            <w:hideMark/>
          </w:tcPr>
          <w:p w14:paraId="0F23D72C"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564" w:type="dxa"/>
            <w:tcBorders>
              <w:top w:val="nil"/>
              <w:left w:val="nil"/>
              <w:bottom w:val="single" w:sz="4" w:space="0" w:color="auto"/>
              <w:right w:val="single" w:sz="4" w:space="0" w:color="auto"/>
            </w:tcBorders>
            <w:shd w:val="clear" w:color="auto" w:fill="auto"/>
            <w:noWrap/>
            <w:vAlign w:val="bottom"/>
            <w:hideMark/>
          </w:tcPr>
          <w:p w14:paraId="6D0272F9"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424" w:type="dxa"/>
            <w:tcBorders>
              <w:top w:val="nil"/>
              <w:left w:val="nil"/>
              <w:bottom w:val="single" w:sz="4" w:space="0" w:color="auto"/>
              <w:right w:val="single" w:sz="4" w:space="0" w:color="auto"/>
            </w:tcBorders>
            <w:shd w:val="clear" w:color="auto" w:fill="auto"/>
            <w:noWrap/>
            <w:vAlign w:val="bottom"/>
            <w:hideMark/>
          </w:tcPr>
          <w:p w14:paraId="120198F2"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423" w:type="dxa"/>
            <w:tcBorders>
              <w:top w:val="nil"/>
              <w:left w:val="nil"/>
              <w:bottom w:val="single" w:sz="4" w:space="0" w:color="auto"/>
              <w:right w:val="single" w:sz="4" w:space="0" w:color="auto"/>
            </w:tcBorders>
            <w:shd w:val="clear" w:color="auto" w:fill="auto"/>
            <w:noWrap/>
            <w:vAlign w:val="bottom"/>
            <w:hideMark/>
          </w:tcPr>
          <w:p w14:paraId="62553156"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358" w:type="dxa"/>
            <w:tcBorders>
              <w:top w:val="nil"/>
              <w:left w:val="nil"/>
              <w:bottom w:val="single" w:sz="4" w:space="0" w:color="auto"/>
              <w:right w:val="double" w:sz="4" w:space="0" w:color="auto"/>
            </w:tcBorders>
            <w:shd w:val="clear" w:color="auto" w:fill="auto"/>
            <w:vAlign w:val="bottom"/>
          </w:tcPr>
          <w:p w14:paraId="79529DA2" w14:textId="77777777" w:rsidR="004723BE" w:rsidRPr="004723BE" w:rsidRDefault="004723BE" w:rsidP="004723BE">
            <w:pPr>
              <w:rPr>
                <w:rFonts w:ascii="Calibri" w:eastAsia="Times New Roman" w:hAnsi="Calibri" w:cs="Calibri"/>
                <w:color w:val="000000"/>
                <w:sz w:val="20"/>
                <w:szCs w:val="20"/>
              </w:rPr>
            </w:pPr>
          </w:p>
        </w:tc>
      </w:tr>
      <w:tr w:rsidR="004723BE" w:rsidRPr="004723BE" w14:paraId="41DECC22" w14:textId="77777777" w:rsidTr="004723BE">
        <w:trPr>
          <w:trHeight w:val="300"/>
        </w:trPr>
        <w:tc>
          <w:tcPr>
            <w:tcW w:w="1613" w:type="dxa"/>
            <w:tcBorders>
              <w:top w:val="nil"/>
              <w:left w:val="single" w:sz="4" w:space="0" w:color="auto"/>
              <w:bottom w:val="single" w:sz="4" w:space="0" w:color="auto"/>
              <w:right w:val="single" w:sz="4" w:space="0" w:color="auto"/>
            </w:tcBorders>
            <w:vAlign w:val="bottom"/>
          </w:tcPr>
          <w:p w14:paraId="64096DE6"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3</w:t>
            </w:r>
          </w:p>
        </w:tc>
        <w:tc>
          <w:tcPr>
            <w:tcW w:w="1906" w:type="dxa"/>
            <w:tcBorders>
              <w:top w:val="nil"/>
              <w:left w:val="single" w:sz="4" w:space="0" w:color="auto"/>
              <w:bottom w:val="single" w:sz="2" w:space="0" w:color="auto"/>
              <w:right w:val="single" w:sz="2" w:space="0" w:color="auto"/>
            </w:tcBorders>
            <w:vAlign w:val="bottom"/>
          </w:tcPr>
          <w:p w14:paraId="58C9FAE0"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1429" w:type="dxa"/>
            <w:tcBorders>
              <w:top w:val="nil"/>
              <w:left w:val="single" w:sz="2" w:space="0" w:color="auto"/>
              <w:bottom w:val="single" w:sz="4" w:space="0" w:color="auto"/>
              <w:right w:val="double" w:sz="4" w:space="0" w:color="auto"/>
            </w:tcBorders>
            <w:vAlign w:val="bottom"/>
          </w:tcPr>
          <w:p w14:paraId="57AA59E9" w14:textId="77777777" w:rsidR="004723BE" w:rsidRPr="004723BE" w:rsidRDefault="004723BE" w:rsidP="004723BE">
            <w:pPr>
              <w:rPr>
                <w:rFonts w:ascii="Calibri" w:eastAsia="Times New Roman" w:hAnsi="Calibri" w:cs="Calibri"/>
                <w:color w:val="000000"/>
                <w:sz w:val="20"/>
                <w:szCs w:val="20"/>
              </w:rPr>
            </w:pPr>
          </w:p>
        </w:tc>
        <w:tc>
          <w:tcPr>
            <w:tcW w:w="339" w:type="dxa"/>
            <w:tcBorders>
              <w:top w:val="nil"/>
              <w:left w:val="double" w:sz="4" w:space="0" w:color="auto"/>
              <w:bottom w:val="single" w:sz="4" w:space="0" w:color="auto"/>
              <w:right w:val="single" w:sz="4" w:space="0" w:color="auto"/>
            </w:tcBorders>
          </w:tcPr>
          <w:p w14:paraId="3D48271F" w14:textId="77777777" w:rsidR="004723BE" w:rsidRPr="004723BE" w:rsidRDefault="004723BE" w:rsidP="004723BE">
            <w:pPr>
              <w:rPr>
                <w:rFonts w:ascii="Calibri" w:eastAsia="Times New Roman" w:hAnsi="Calibri" w:cs="Calibri"/>
                <w:color w:val="000000"/>
              </w:rPr>
            </w:pPr>
          </w:p>
        </w:tc>
        <w:tc>
          <w:tcPr>
            <w:tcW w:w="536" w:type="dxa"/>
            <w:tcBorders>
              <w:top w:val="nil"/>
              <w:left w:val="single" w:sz="4" w:space="0" w:color="auto"/>
              <w:bottom w:val="single" w:sz="4" w:space="0" w:color="auto"/>
              <w:right w:val="single" w:sz="4" w:space="0" w:color="auto"/>
            </w:tcBorders>
          </w:tcPr>
          <w:p w14:paraId="1411A42F"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tcPr>
          <w:p w14:paraId="03D46357"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tcPr>
          <w:p w14:paraId="05F39FEE"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tcPr>
          <w:p w14:paraId="6E4B1E16"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52CE2DC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nil"/>
              <w:left w:val="nil"/>
              <w:bottom w:val="single" w:sz="4" w:space="0" w:color="auto"/>
              <w:right w:val="single" w:sz="4" w:space="0" w:color="auto"/>
            </w:tcBorders>
            <w:shd w:val="clear" w:color="auto" w:fill="auto"/>
            <w:noWrap/>
            <w:vAlign w:val="bottom"/>
            <w:hideMark/>
          </w:tcPr>
          <w:p w14:paraId="4ABEE17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nil"/>
              <w:left w:val="nil"/>
              <w:bottom w:val="single" w:sz="4" w:space="0" w:color="auto"/>
              <w:right w:val="single" w:sz="4" w:space="0" w:color="auto"/>
            </w:tcBorders>
            <w:shd w:val="clear" w:color="auto" w:fill="auto"/>
            <w:noWrap/>
            <w:vAlign w:val="bottom"/>
            <w:hideMark/>
          </w:tcPr>
          <w:p w14:paraId="17DC789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nil"/>
              <w:left w:val="nil"/>
              <w:bottom w:val="single" w:sz="4" w:space="0" w:color="auto"/>
              <w:right w:val="single" w:sz="4" w:space="0" w:color="auto"/>
            </w:tcBorders>
            <w:shd w:val="clear" w:color="auto" w:fill="auto"/>
            <w:noWrap/>
            <w:vAlign w:val="bottom"/>
            <w:hideMark/>
          </w:tcPr>
          <w:p w14:paraId="000ACA9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nil"/>
              <w:left w:val="nil"/>
              <w:bottom w:val="single" w:sz="4" w:space="0" w:color="auto"/>
              <w:right w:val="single" w:sz="4" w:space="0" w:color="auto"/>
            </w:tcBorders>
            <w:shd w:val="clear" w:color="auto" w:fill="auto"/>
            <w:noWrap/>
            <w:vAlign w:val="bottom"/>
            <w:hideMark/>
          </w:tcPr>
          <w:p w14:paraId="390BC4C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94" w:type="dxa"/>
            <w:tcBorders>
              <w:top w:val="nil"/>
              <w:left w:val="nil"/>
              <w:bottom w:val="single" w:sz="4" w:space="0" w:color="auto"/>
              <w:right w:val="single" w:sz="4" w:space="0" w:color="auto"/>
            </w:tcBorders>
            <w:shd w:val="clear" w:color="auto" w:fill="auto"/>
            <w:noWrap/>
            <w:vAlign w:val="bottom"/>
            <w:hideMark/>
          </w:tcPr>
          <w:p w14:paraId="1387B9D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nil"/>
              <w:left w:val="single" w:sz="4" w:space="0" w:color="auto"/>
              <w:bottom w:val="single" w:sz="4" w:space="0" w:color="auto"/>
              <w:right w:val="single" w:sz="4" w:space="0" w:color="auto"/>
            </w:tcBorders>
          </w:tcPr>
          <w:p w14:paraId="58F053A7" w14:textId="77777777" w:rsidR="004723BE" w:rsidRPr="004723BE" w:rsidRDefault="004723BE" w:rsidP="004723BE">
            <w:pPr>
              <w:rPr>
                <w:rFonts w:ascii="Calibri" w:eastAsia="Times New Roman" w:hAnsi="Calibri" w:cs="Calibri"/>
                <w:color w:val="000000"/>
              </w:rPr>
            </w:pPr>
          </w:p>
        </w:tc>
        <w:tc>
          <w:tcPr>
            <w:tcW w:w="401" w:type="dxa"/>
            <w:tcBorders>
              <w:top w:val="nil"/>
              <w:left w:val="single" w:sz="4" w:space="0" w:color="auto"/>
              <w:bottom w:val="single" w:sz="4" w:space="0" w:color="auto"/>
              <w:right w:val="double" w:sz="6" w:space="0" w:color="auto"/>
            </w:tcBorders>
          </w:tcPr>
          <w:p w14:paraId="16C60783" w14:textId="77777777" w:rsidR="004723BE" w:rsidRPr="004723BE" w:rsidRDefault="004723BE" w:rsidP="004723BE">
            <w:pPr>
              <w:rPr>
                <w:rFonts w:ascii="Calibri" w:eastAsia="Times New Roman" w:hAnsi="Calibri" w:cs="Calibri"/>
                <w:color w:val="000000"/>
              </w:rPr>
            </w:pPr>
          </w:p>
        </w:tc>
        <w:tc>
          <w:tcPr>
            <w:tcW w:w="510" w:type="dxa"/>
            <w:tcBorders>
              <w:top w:val="nil"/>
              <w:left w:val="double" w:sz="6" w:space="0" w:color="auto"/>
              <w:bottom w:val="single" w:sz="4" w:space="0" w:color="auto"/>
              <w:right w:val="single" w:sz="4" w:space="0" w:color="auto"/>
            </w:tcBorders>
            <w:shd w:val="clear" w:color="auto" w:fill="auto"/>
            <w:noWrap/>
            <w:vAlign w:val="bottom"/>
            <w:hideMark/>
          </w:tcPr>
          <w:p w14:paraId="461AD7E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68" w:type="dxa"/>
            <w:tcBorders>
              <w:top w:val="nil"/>
              <w:left w:val="nil"/>
              <w:bottom w:val="single" w:sz="4" w:space="0" w:color="auto"/>
              <w:right w:val="single" w:sz="4" w:space="0" w:color="auto"/>
            </w:tcBorders>
            <w:shd w:val="clear" w:color="auto" w:fill="auto"/>
            <w:noWrap/>
            <w:vAlign w:val="bottom"/>
            <w:hideMark/>
          </w:tcPr>
          <w:p w14:paraId="0ED96BF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nil"/>
              <w:left w:val="nil"/>
              <w:bottom w:val="single" w:sz="4" w:space="0" w:color="auto"/>
              <w:right w:val="single" w:sz="4" w:space="0" w:color="auto"/>
            </w:tcBorders>
            <w:shd w:val="clear" w:color="auto" w:fill="auto"/>
            <w:noWrap/>
            <w:vAlign w:val="bottom"/>
            <w:hideMark/>
          </w:tcPr>
          <w:p w14:paraId="460EF12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4645BDD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7C90605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49CD63F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4" w:type="dxa"/>
            <w:tcBorders>
              <w:top w:val="nil"/>
              <w:left w:val="nil"/>
              <w:bottom w:val="single" w:sz="4" w:space="0" w:color="auto"/>
              <w:right w:val="single" w:sz="4" w:space="0" w:color="auto"/>
            </w:tcBorders>
            <w:shd w:val="clear" w:color="auto" w:fill="auto"/>
            <w:noWrap/>
            <w:vAlign w:val="bottom"/>
            <w:hideMark/>
          </w:tcPr>
          <w:p w14:paraId="677FE92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4" w:type="dxa"/>
            <w:tcBorders>
              <w:top w:val="nil"/>
              <w:left w:val="nil"/>
              <w:bottom w:val="single" w:sz="4" w:space="0" w:color="auto"/>
              <w:right w:val="single" w:sz="4" w:space="0" w:color="auto"/>
            </w:tcBorders>
            <w:shd w:val="clear" w:color="auto" w:fill="auto"/>
            <w:noWrap/>
            <w:vAlign w:val="bottom"/>
            <w:hideMark/>
          </w:tcPr>
          <w:p w14:paraId="31200D0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4" w:type="dxa"/>
            <w:tcBorders>
              <w:top w:val="nil"/>
              <w:left w:val="nil"/>
              <w:bottom w:val="single" w:sz="4" w:space="0" w:color="auto"/>
              <w:right w:val="single" w:sz="4" w:space="0" w:color="auto"/>
            </w:tcBorders>
            <w:shd w:val="clear" w:color="auto" w:fill="auto"/>
            <w:noWrap/>
            <w:vAlign w:val="bottom"/>
            <w:hideMark/>
          </w:tcPr>
          <w:p w14:paraId="35A1990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1379155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58" w:type="dxa"/>
            <w:tcBorders>
              <w:top w:val="nil"/>
              <w:left w:val="nil"/>
              <w:bottom w:val="single" w:sz="4" w:space="0" w:color="auto"/>
              <w:right w:val="double" w:sz="4" w:space="0" w:color="auto"/>
            </w:tcBorders>
            <w:shd w:val="clear" w:color="auto" w:fill="auto"/>
            <w:vAlign w:val="bottom"/>
          </w:tcPr>
          <w:p w14:paraId="27354683" w14:textId="77777777" w:rsidR="004723BE" w:rsidRPr="004723BE" w:rsidRDefault="004723BE" w:rsidP="004723BE">
            <w:pPr>
              <w:rPr>
                <w:rFonts w:ascii="Calibri" w:eastAsia="Times New Roman" w:hAnsi="Calibri" w:cs="Calibri"/>
                <w:color w:val="000000"/>
              </w:rPr>
            </w:pPr>
          </w:p>
        </w:tc>
      </w:tr>
      <w:tr w:rsidR="004723BE" w:rsidRPr="004723BE" w14:paraId="17D76D63" w14:textId="77777777" w:rsidTr="004723BE">
        <w:trPr>
          <w:trHeight w:val="300"/>
        </w:trPr>
        <w:tc>
          <w:tcPr>
            <w:tcW w:w="1613" w:type="dxa"/>
            <w:tcBorders>
              <w:top w:val="nil"/>
              <w:left w:val="single" w:sz="4" w:space="0" w:color="auto"/>
              <w:bottom w:val="single" w:sz="4" w:space="0" w:color="auto"/>
              <w:right w:val="single" w:sz="4" w:space="0" w:color="auto"/>
            </w:tcBorders>
            <w:vAlign w:val="bottom"/>
          </w:tcPr>
          <w:p w14:paraId="1B4A0534"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4</w:t>
            </w:r>
          </w:p>
        </w:tc>
        <w:tc>
          <w:tcPr>
            <w:tcW w:w="1906" w:type="dxa"/>
            <w:tcBorders>
              <w:top w:val="single" w:sz="2" w:space="0" w:color="auto"/>
              <w:left w:val="single" w:sz="4" w:space="0" w:color="auto"/>
              <w:bottom w:val="single" w:sz="2" w:space="0" w:color="auto"/>
              <w:right w:val="single" w:sz="2" w:space="0" w:color="auto"/>
            </w:tcBorders>
            <w:vAlign w:val="bottom"/>
          </w:tcPr>
          <w:p w14:paraId="01B64EFF"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1429" w:type="dxa"/>
            <w:tcBorders>
              <w:top w:val="nil"/>
              <w:left w:val="single" w:sz="2" w:space="0" w:color="auto"/>
              <w:bottom w:val="single" w:sz="2" w:space="0" w:color="auto"/>
              <w:right w:val="double" w:sz="4" w:space="0" w:color="auto"/>
            </w:tcBorders>
            <w:vAlign w:val="bottom"/>
          </w:tcPr>
          <w:p w14:paraId="4A013B77" w14:textId="77777777" w:rsidR="004723BE" w:rsidRPr="004723BE" w:rsidRDefault="004723BE" w:rsidP="004723BE">
            <w:pPr>
              <w:rPr>
                <w:rFonts w:ascii="Calibri" w:eastAsia="Times New Roman" w:hAnsi="Calibri" w:cs="Calibri"/>
                <w:color w:val="000000"/>
              </w:rPr>
            </w:pPr>
          </w:p>
        </w:tc>
        <w:tc>
          <w:tcPr>
            <w:tcW w:w="339" w:type="dxa"/>
            <w:tcBorders>
              <w:top w:val="nil"/>
              <w:left w:val="double" w:sz="4" w:space="0" w:color="auto"/>
              <w:bottom w:val="single" w:sz="2" w:space="0" w:color="auto"/>
              <w:right w:val="single" w:sz="4" w:space="0" w:color="auto"/>
            </w:tcBorders>
          </w:tcPr>
          <w:p w14:paraId="2C53323B" w14:textId="77777777" w:rsidR="004723BE" w:rsidRPr="004723BE" w:rsidRDefault="004723BE" w:rsidP="004723BE">
            <w:pPr>
              <w:rPr>
                <w:rFonts w:ascii="Calibri" w:eastAsia="Times New Roman" w:hAnsi="Calibri" w:cs="Calibri"/>
                <w:color w:val="000000"/>
              </w:rPr>
            </w:pPr>
          </w:p>
        </w:tc>
        <w:tc>
          <w:tcPr>
            <w:tcW w:w="536" w:type="dxa"/>
            <w:tcBorders>
              <w:top w:val="nil"/>
              <w:left w:val="single" w:sz="4" w:space="0" w:color="auto"/>
              <w:bottom w:val="single" w:sz="2" w:space="0" w:color="auto"/>
              <w:right w:val="single" w:sz="4" w:space="0" w:color="auto"/>
            </w:tcBorders>
          </w:tcPr>
          <w:p w14:paraId="0EBABE6E"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2" w:space="0" w:color="auto"/>
              <w:right w:val="single" w:sz="4" w:space="0" w:color="auto"/>
            </w:tcBorders>
          </w:tcPr>
          <w:p w14:paraId="2D282FE5"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2" w:space="0" w:color="auto"/>
              <w:right w:val="single" w:sz="4" w:space="0" w:color="auto"/>
            </w:tcBorders>
          </w:tcPr>
          <w:p w14:paraId="79C224ED"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2" w:space="0" w:color="auto"/>
              <w:right w:val="single" w:sz="4" w:space="0" w:color="auto"/>
            </w:tcBorders>
          </w:tcPr>
          <w:p w14:paraId="280F95E7"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2" w:space="0" w:color="auto"/>
              <w:right w:val="single" w:sz="4" w:space="0" w:color="auto"/>
            </w:tcBorders>
            <w:shd w:val="clear" w:color="auto" w:fill="auto"/>
            <w:noWrap/>
            <w:vAlign w:val="bottom"/>
            <w:hideMark/>
          </w:tcPr>
          <w:p w14:paraId="78F697D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nil"/>
              <w:left w:val="nil"/>
              <w:bottom w:val="single" w:sz="2" w:space="0" w:color="auto"/>
              <w:right w:val="single" w:sz="4" w:space="0" w:color="auto"/>
            </w:tcBorders>
            <w:shd w:val="clear" w:color="auto" w:fill="auto"/>
            <w:noWrap/>
            <w:vAlign w:val="bottom"/>
            <w:hideMark/>
          </w:tcPr>
          <w:p w14:paraId="272C9DB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nil"/>
              <w:left w:val="nil"/>
              <w:bottom w:val="single" w:sz="2" w:space="0" w:color="auto"/>
              <w:right w:val="single" w:sz="4" w:space="0" w:color="auto"/>
            </w:tcBorders>
            <w:shd w:val="clear" w:color="auto" w:fill="auto"/>
            <w:noWrap/>
            <w:vAlign w:val="bottom"/>
            <w:hideMark/>
          </w:tcPr>
          <w:p w14:paraId="75AAC0A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nil"/>
              <w:left w:val="nil"/>
              <w:bottom w:val="single" w:sz="2" w:space="0" w:color="auto"/>
              <w:right w:val="single" w:sz="4" w:space="0" w:color="auto"/>
            </w:tcBorders>
            <w:shd w:val="clear" w:color="auto" w:fill="auto"/>
            <w:noWrap/>
            <w:vAlign w:val="bottom"/>
            <w:hideMark/>
          </w:tcPr>
          <w:p w14:paraId="32ADC4B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nil"/>
              <w:left w:val="nil"/>
              <w:bottom w:val="single" w:sz="2" w:space="0" w:color="auto"/>
              <w:right w:val="single" w:sz="4" w:space="0" w:color="auto"/>
            </w:tcBorders>
            <w:shd w:val="clear" w:color="auto" w:fill="auto"/>
            <w:noWrap/>
            <w:vAlign w:val="bottom"/>
            <w:hideMark/>
          </w:tcPr>
          <w:p w14:paraId="4F5FCE9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94" w:type="dxa"/>
            <w:tcBorders>
              <w:top w:val="nil"/>
              <w:left w:val="nil"/>
              <w:bottom w:val="single" w:sz="2" w:space="0" w:color="auto"/>
              <w:right w:val="single" w:sz="4" w:space="0" w:color="auto"/>
            </w:tcBorders>
            <w:shd w:val="clear" w:color="auto" w:fill="auto"/>
            <w:noWrap/>
            <w:vAlign w:val="bottom"/>
            <w:hideMark/>
          </w:tcPr>
          <w:p w14:paraId="298515E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nil"/>
              <w:left w:val="single" w:sz="4" w:space="0" w:color="auto"/>
              <w:bottom w:val="single" w:sz="2" w:space="0" w:color="auto"/>
              <w:right w:val="single" w:sz="4" w:space="0" w:color="auto"/>
            </w:tcBorders>
          </w:tcPr>
          <w:p w14:paraId="71A513DB" w14:textId="77777777" w:rsidR="004723BE" w:rsidRPr="004723BE" w:rsidRDefault="004723BE" w:rsidP="004723BE">
            <w:pPr>
              <w:rPr>
                <w:rFonts w:ascii="Calibri" w:eastAsia="Times New Roman" w:hAnsi="Calibri" w:cs="Calibri"/>
                <w:color w:val="000000"/>
              </w:rPr>
            </w:pPr>
          </w:p>
        </w:tc>
        <w:tc>
          <w:tcPr>
            <w:tcW w:w="401" w:type="dxa"/>
            <w:tcBorders>
              <w:top w:val="nil"/>
              <w:left w:val="single" w:sz="4" w:space="0" w:color="auto"/>
              <w:bottom w:val="single" w:sz="2" w:space="0" w:color="auto"/>
              <w:right w:val="double" w:sz="6" w:space="0" w:color="auto"/>
            </w:tcBorders>
          </w:tcPr>
          <w:p w14:paraId="64F79E76" w14:textId="77777777" w:rsidR="004723BE" w:rsidRPr="004723BE" w:rsidRDefault="004723BE" w:rsidP="004723BE">
            <w:pPr>
              <w:rPr>
                <w:rFonts w:ascii="Calibri" w:eastAsia="Times New Roman" w:hAnsi="Calibri" w:cs="Calibri"/>
                <w:color w:val="000000"/>
              </w:rPr>
            </w:pPr>
          </w:p>
        </w:tc>
        <w:tc>
          <w:tcPr>
            <w:tcW w:w="510" w:type="dxa"/>
            <w:tcBorders>
              <w:top w:val="nil"/>
              <w:left w:val="double" w:sz="6" w:space="0" w:color="auto"/>
              <w:bottom w:val="single" w:sz="2" w:space="0" w:color="auto"/>
              <w:right w:val="single" w:sz="4" w:space="0" w:color="auto"/>
            </w:tcBorders>
            <w:shd w:val="clear" w:color="auto" w:fill="auto"/>
            <w:noWrap/>
            <w:vAlign w:val="bottom"/>
            <w:hideMark/>
          </w:tcPr>
          <w:p w14:paraId="0A86EFE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68" w:type="dxa"/>
            <w:tcBorders>
              <w:top w:val="nil"/>
              <w:left w:val="nil"/>
              <w:bottom w:val="single" w:sz="2" w:space="0" w:color="auto"/>
              <w:right w:val="single" w:sz="4" w:space="0" w:color="auto"/>
            </w:tcBorders>
            <w:shd w:val="clear" w:color="auto" w:fill="auto"/>
            <w:noWrap/>
            <w:vAlign w:val="bottom"/>
            <w:hideMark/>
          </w:tcPr>
          <w:p w14:paraId="75AE655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nil"/>
              <w:left w:val="nil"/>
              <w:bottom w:val="single" w:sz="2" w:space="0" w:color="auto"/>
              <w:right w:val="single" w:sz="4" w:space="0" w:color="auto"/>
            </w:tcBorders>
            <w:shd w:val="clear" w:color="auto" w:fill="auto"/>
            <w:noWrap/>
            <w:vAlign w:val="bottom"/>
            <w:hideMark/>
          </w:tcPr>
          <w:p w14:paraId="3E73383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2" w:space="0" w:color="auto"/>
              <w:right w:val="single" w:sz="4" w:space="0" w:color="auto"/>
            </w:tcBorders>
            <w:shd w:val="clear" w:color="auto" w:fill="auto"/>
            <w:noWrap/>
            <w:vAlign w:val="bottom"/>
            <w:hideMark/>
          </w:tcPr>
          <w:p w14:paraId="6541507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2" w:space="0" w:color="auto"/>
              <w:right w:val="single" w:sz="4" w:space="0" w:color="auto"/>
            </w:tcBorders>
            <w:shd w:val="clear" w:color="auto" w:fill="auto"/>
            <w:noWrap/>
            <w:vAlign w:val="bottom"/>
            <w:hideMark/>
          </w:tcPr>
          <w:p w14:paraId="15B8593F"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2" w:space="0" w:color="auto"/>
              <w:right w:val="single" w:sz="4" w:space="0" w:color="auto"/>
            </w:tcBorders>
            <w:shd w:val="clear" w:color="auto" w:fill="auto"/>
            <w:noWrap/>
            <w:vAlign w:val="bottom"/>
            <w:hideMark/>
          </w:tcPr>
          <w:p w14:paraId="5C4476F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4" w:type="dxa"/>
            <w:tcBorders>
              <w:top w:val="nil"/>
              <w:left w:val="nil"/>
              <w:bottom w:val="single" w:sz="2" w:space="0" w:color="auto"/>
              <w:right w:val="single" w:sz="4" w:space="0" w:color="auto"/>
            </w:tcBorders>
            <w:shd w:val="clear" w:color="auto" w:fill="auto"/>
            <w:noWrap/>
            <w:vAlign w:val="bottom"/>
            <w:hideMark/>
          </w:tcPr>
          <w:p w14:paraId="4994BA9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4" w:type="dxa"/>
            <w:tcBorders>
              <w:top w:val="nil"/>
              <w:left w:val="nil"/>
              <w:bottom w:val="single" w:sz="2" w:space="0" w:color="auto"/>
              <w:right w:val="single" w:sz="4" w:space="0" w:color="auto"/>
            </w:tcBorders>
            <w:shd w:val="clear" w:color="auto" w:fill="auto"/>
            <w:noWrap/>
            <w:vAlign w:val="bottom"/>
            <w:hideMark/>
          </w:tcPr>
          <w:p w14:paraId="69C7436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4" w:type="dxa"/>
            <w:tcBorders>
              <w:top w:val="nil"/>
              <w:left w:val="nil"/>
              <w:bottom w:val="single" w:sz="2" w:space="0" w:color="auto"/>
              <w:right w:val="single" w:sz="4" w:space="0" w:color="auto"/>
            </w:tcBorders>
            <w:shd w:val="clear" w:color="auto" w:fill="auto"/>
            <w:noWrap/>
            <w:vAlign w:val="bottom"/>
            <w:hideMark/>
          </w:tcPr>
          <w:p w14:paraId="1C713BE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2" w:space="0" w:color="auto"/>
              <w:right w:val="single" w:sz="4" w:space="0" w:color="auto"/>
            </w:tcBorders>
            <w:shd w:val="clear" w:color="auto" w:fill="auto"/>
            <w:noWrap/>
            <w:vAlign w:val="bottom"/>
            <w:hideMark/>
          </w:tcPr>
          <w:p w14:paraId="3F14E2D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58" w:type="dxa"/>
            <w:tcBorders>
              <w:top w:val="nil"/>
              <w:left w:val="nil"/>
              <w:bottom w:val="single" w:sz="2" w:space="0" w:color="auto"/>
              <w:right w:val="double" w:sz="4" w:space="0" w:color="auto"/>
            </w:tcBorders>
            <w:shd w:val="clear" w:color="auto" w:fill="auto"/>
            <w:vAlign w:val="bottom"/>
          </w:tcPr>
          <w:p w14:paraId="1F4E3F19" w14:textId="77777777" w:rsidR="004723BE" w:rsidRPr="004723BE" w:rsidRDefault="004723BE" w:rsidP="004723BE">
            <w:pPr>
              <w:rPr>
                <w:rFonts w:ascii="Calibri" w:eastAsia="Times New Roman" w:hAnsi="Calibri" w:cs="Calibri"/>
                <w:color w:val="000000"/>
              </w:rPr>
            </w:pPr>
          </w:p>
        </w:tc>
      </w:tr>
      <w:tr w:rsidR="004723BE" w:rsidRPr="004723BE" w14:paraId="043F2938" w14:textId="77777777" w:rsidTr="004723BE">
        <w:trPr>
          <w:trHeight w:val="300"/>
        </w:trPr>
        <w:tc>
          <w:tcPr>
            <w:tcW w:w="1613" w:type="dxa"/>
            <w:tcBorders>
              <w:top w:val="nil"/>
              <w:left w:val="single" w:sz="4" w:space="0" w:color="auto"/>
              <w:bottom w:val="single" w:sz="4" w:space="0" w:color="auto"/>
              <w:right w:val="single" w:sz="4" w:space="0" w:color="auto"/>
            </w:tcBorders>
            <w:vAlign w:val="bottom"/>
          </w:tcPr>
          <w:p w14:paraId="3E8C377F"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5</w:t>
            </w:r>
          </w:p>
        </w:tc>
        <w:tc>
          <w:tcPr>
            <w:tcW w:w="1906" w:type="dxa"/>
            <w:tcBorders>
              <w:top w:val="nil"/>
              <w:left w:val="single" w:sz="4" w:space="0" w:color="auto"/>
              <w:bottom w:val="single" w:sz="4" w:space="0" w:color="auto"/>
              <w:right w:val="single" w:sz="2" w:space="0" w:color="auto"/>
            </w:tcBorders>
            <w:vAlign w:val="bottom"/>
          </w:tcPr>
          <w:p w14:paraId="2439D66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1429" w:type="dxa"/>
            <w:tcBorders>
              <w:top w:val="nil"/>
              <w:left w:val="single" w:sz="2" w:space="0" w:color="auto"/>
              <w:bottom w:val="single" w:sz="4" w:space="0" w:color="auto"/>
              <w:right w:val="double" w:sz="4" w:space="0" w:color="auto"/>
            </w:tcBorders>
            <w:vAlign w:val="bottom"/>
          </w:tcPr>
          <w:p w14:paraId="59E23FDF" w14:textId="77777777" w:rsidR="004723BE" w:rsidRPr="004723BE" w:rsidRDefault="004723BE" w:rsidP="004723BE">
            <w:pPr>
              <w:rPr>
                <w:rFonts w:ascii="Calibri" w:eastAsia="Times New Roman" w:hAnsi="Calibri" w:cs="Calibri"/>
                <w:color w:val="000000"/>
              </w:rPr>
            </w:pPr>
          </w:p>
        </w:tc>
        <w:tc>
          <w:tcPr>
            <w:tcW w:w="339" w:type="dxa"/>
            <w:tcBorders>
              <w:top w:val="nil"/>
              <w:left w:val="double" w:sz="4" w:space="0" w:color="auto"/>
              <w:bottom w:val="single" w:sz="4" w:space="0" w:color="auto"/>
              <w:right w:val="single" w:sz="4" w:space="0" w:color="auto"/>
            </w:tcBorders>
          </w:tcPr>
          <w:p w14:paraId="57B938C9" w14:textId="77777777" w:rsidR="004723BE" w:rsidRPr="004723BE" w:rsidRDefault="004723BE" w:rsidP="004723BE">
            <w:pPr>
              <w:rPr>
                <w:rFonts w:ascii="Calibri" w:eastAsia="Times New Roman" w:hAnsi="Calibri" w:cs="Calibri"/>
                <w:color w:val="000000"/>
              </w:rPr>
            </w:pPr>
          </w:p>
        </w:tc>
        <w:tc>
          <w:tcPr>
            <w:tcW w:w="536" w:type="dxa"/>
            <w:tcBorders>
              <w:top w:val="nil"/>
              <w:left w:val="single" w:sz="4" w:space="0" w:color="auto"/>
              <w:bottom w:val="single" w:sz="4" w:space="0" w:color="auto"/>
              <w:right w:val="single" w:sz="4" w:space="0" w:color="auto"/>
            </w:tcBorders>
          </w:tcPr>
          <w:p w14:paraId="77C44AA3"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tcPr>
          <w:p w14:paraId="40704454"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tcPr>
          <w:p w14:paraId="2DFA20C2"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tcPr>
          <w:p w14:paraId="6FC78EEF"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55C36C9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nil"/>
              <w:left w:val="nil"/>
              <w:bottom w:val="single" w:sz="4" w:space="0" w:color="auto"/>
              <w:right w:val="single" w:sz="4" w:space="0" w:color="auto"/>
            </w:tcBorders>
            <w:shd w:val="clear" w:color="auto" w:fill="auto"/>
            <w:noWrap/>
            <w:vAlign w:val="bottom"/>
            <w:hideMark/>
          </w:tcPr>
          <w:p w14:paraId="4528FFB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nil"/>
              <w:left w:val="nil"/>
              <w:bottom w:val="single" w:sz="4" w:space="0" w:color="auto"/>
              <w:right w:val="single" w:sz="4" w:space="0" w:color="auto"/>
            </w:tcBorders>
            <w:shd w:val="clear" w:color="auto" w:fill="auto"/>
            <w:noWrap/>
            <w:vAlign w:val="bottom"/>
            <w:hideMark/>
          </w:tcPr>
          <w:p w14:paraId="50E7182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nil"/>
              <w:left w:val="nil"/>
              <w:bottom w:val="single" w:sz="4" w:space="0" w:color="auto"/>
              <w:right w:val="single" w:sz="4" w:space="0" w:color="auto"/>
            </w:tcBorders>
            <w:shd w:val="clear" w:color="auto" w:fill="auto"/>
            <w:noWrap/>
            <w:vAlign w:val="bottom"/>
            <w:hideMark/>
          </w:tcPr>
          <w:p w14:paraId="4C964FA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nil"/>
              <w:left w:val="nil"/>
              <w:bottom w:val="single" w:sz="4" w:space="0" w:color="auto"/>
              <w:right w:val="single" w:sz="4" w:space="0" w:color="auto"/>
            </w:tcBorders>
            <w:shd w:val="clear" w:color="auto" w:fill="auto"/>
            <w:noWrap/>
            <w:vAlign w:val="bottom"/>
            <w:hideMark/>
          </w:tcPr>
          <w:p w14:paraId="3D79CDE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94" w:type="dxa"/>
            <w:tcBorders>
              <w:top w:val="nil"/>
              <w:left w:val="nil"/>
              <w:bottom w:val="single" w:sz="4" w:space="0" w:color="auto"/>
              <w:right w:val="single" w:sz="4" w:space="0" w:color="auto"/>
            </w:tcBorders>
            <w:shd w:val="clear" w:color="auto" w:fill="auto"/>
            <w:noWrap/>
            <w:vAlign w:val="bottom"/>
            <w:hideMark/>
          </w:tcPr>
          <w:p w14:paraId="04DDA8EF"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nil"/>
              <w:left w:val="single" w:sz="4" w:space="0" w:color="auto"/>
              <w:bottom w:val="single" w:sz="4" w:space="0" w:color="auto"/>
              <w:right w:val="single" w:sz="4" w:space="0" w:color="auto"/>
            </w:tcBorders>
          </w:tcPr>
          <w:p w14:paraId="46A69644" w14:textId="77777777" w:rsidR="004723BE" w:rsidRPr="004723BE" w:rsidRDefault="004723BE" w:rsidP="004723BE">
            <w:pPr>
              <w:rPr>
                <w:rFonts w:ascii="Calibri" w:eastAsia="Times New Roman" w:hAnsi="Calibri" w:cs="Calibri"/>
                <w:color w:val="000000"/>
              </w:rPr>
            </w:pPr>
          </w:p>
        </w:tc>
        <w:tc>
          <w:tcPr>
            <w:tcW w:w="401" w:type="dxa"/>
            <w:tcBorders>
              <w:top w:val="nil"/>
              <w:left w:val="single" w:sz="4" w:space="0" w:color="auto"/>
              <w:bottom w:val="single" w:sz="4" w:space="0" w:color="auto"/>
              <w:right w:val="double" w:sz="6" w:space="0" w:color="auto"/>
            </w:tcBorders>
          </w:tcPr>
          <w:p w14:paraId="7FDF8671" w14:textId="77777777" w:rsidR="004723BE" w:rsidRPr="004723BE" w:rsidRDefault="004723BE" w:rsidP="004723BE">
            <w:pPr>
              <w:rPr>
                <w:rFonts w:ascii="Calibri" w:eastAsia="Times New Roman" w:hAnsi="Calibri" w:cs="Calibri"/>
                <w:color w:val="000000"/>
              </w:rPr>
            </w:pPr>
          </w:p>
        </w:tc>
        <w:tc>
          <w:tcPr>
            <w:tcW w:w="510" w:type="dxa"/>
            <w:tcBorders>
              <w:top w:val="nil"/>
              <w:left w:val="double" w:sz="6" w:space="0" w:color="auto"/>
              <w:bottom w:val="single" w:sz="4" w:space="0" w:color="auto"/>
              <w:right w:val="single" w:sz="4" w:space="0" w:color="auto"/>
            </w:tcBorders>
            <w:shd w:val="clear" w:color="auto" w:fill="auto"/>
            <w:noWrap/>
            <w:vAlign w:val="bottom"/>
            <w:hideMark/>
          </w:tcPr>
          <w:p w14:paraId="3D3591C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68" w:type="dxa"/>
            <w:tcBorders>
              <w:top w:val="nil"/>
              <w:left w:val="nil"/>
              <w:bottom w:val="single" w:sz="4" w:space="0" w:color="auto"/>
              <w:right w:val="single" w:sz="4" w:space="0" w:color="auto"/>
            </w:tcBorders>
            <w:shd w:val="clear" w:color="auto" w:fill="auto"/>
            <w:noWrap/>
            <w:vAlign w:val="bottom"/>
            <w:hideMark/>
          </w:tcPr>
          <w:p w14:paraId="4B26CC3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nil"/>
              <w:left w:val="nil"/>
              <w:bottom w:val="single" w:sz="4" w:space="0" w:color="auto"/>
              <w:right w:val="single" w:sz="4" w:space="0" w:color="auto"/>
            </w:tcBorders>
            <w:shd w:val="clear" w:color="auto" w:fill="auto"/>
            <w:noWrap/>
            <w:vAlign w:val="bottom"/>
            <w:hideMark/>
          </w:tcPr>
          <w:p w14:paraId="2A75786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7797FAA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1C76C0B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12CBF83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4" w:type="dxa"/>
            <w:tcBorders>
              <w:top w:val="nil"/>
              <w:left w:val="nil"/>
              <w:bottom w:val="single" w:sz="4" w:space="0" w:color="auto"/>
              <w:right w:val="single" w:sz="4" w:space="0" w:color="auto"/>
            </w:tcBorders>
            <w:shd w:val="clear" w:color="auto" w:fill="auto"/>
            <w:noWrap/>
            <w:vAlign w:val="bottom"/>
            <w:hideMark/>
          </w:tcPr>
          <w:p w14:paraId="35FEE1C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4" w:type="dxa"/>
            <w:tcBorders>
              <w:top w:val="nil"/>
              <w:left w:val="nil"/>
              <w:bottom w:val="single" w:sz="4" w:space="0" w:color="auto"/>
              <w:right w:val="single" w:sz="4" w:space="0" w:color="auto"/>
            </w:tcBorders>
            <w:shd w:val="clear" w:color="auto" w:fill="auto"/>
            <w:noWrap/>
            <w:vAlign w:val="bottom"/>
            <w:hideMark/>
          </w:tcPr>
          <w:p w14:paraId="0E2849D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4" w:type="dxa"/>
            <w:tcBorders>
              <w:top w:val="nil"/>
              <w:left w:val="nil"/>
              <w:bottom w:val="single" w:sz="4" w:space="0" w:color="auto"/>
              <w:right w:val="single" w:sz="4" w:space="0" w:color="auto"/>
            </w:tcBorders>
            <w:shd w:val="clear" w:color="auto" w:fill="auto"/>
            <w:noWrap/>
            <w:vAlign w:val="bottom"/>
            <w:hideMark/>
          </w:tcPr>
          <w:p w14:paraId="3AA4851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54924C4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58" w:type="dxa"/>
            <w:tcBorders>
              <w:top w:val="nil"/>
              <w:left w:val="nil"/>
              <w:bottom w:val="single" w:sz="4" w:space="0" w:color="auto"/>
              <w:right w:val="double" w:sz="4" w:space="0" w:color="auto"/>
            </w:tcBorders>
            <w:shd w:val="clear" w:color="auto" w:fill="auto"/>
            <w:vAlign w:val="bottom"/>
          </w:tcPr>
          <w:p w14:paraId="0B84E483" w14:textId="77777777" w:rsidR="004723BE" w:rsidRPr="004723BE" w:rsidRDefault="004723BE" w:rsidP="004723BE">
            <w:pPr>
              <w:rPr>
                <w:rFonts w:ascii="Calibri" w:eastAsia="Times New Roman" w:hAnsi="Calibri" w:cs="Calibri"/>
                <w:color w:val="000000"/>
              </w:rPr>
            </w:pPr>
          </w:p>
        </w:tc>
      </w:tr>
      <w:tr w:rsidR="004723BE" w:rsidRPr="004723BE" w14:paraId="7342FDBA" w14:textId="77777777" w:rsidTr="004723BE">
        <w:trPr>
          <w:trHeight w:val="300"/>
        </w:trPr>
        <w:tc>
          <w:tcPr>
            <w:tcW w:w="1613" w:type="dxa"/>
            <w:tcBorders>
              <w:top w:val="nil"/>
              <w:left w:val="single" w:sz="4" w:space="0" w:color="auto"/>
              <w:bottom w:val="single" w:sz="4" w:space="0" w:color="auto"/>
              <w:right w:val="single" w:sz="4" w:space="0" w:color="auto"/>
            </w:tcBorders>
            <w:vAlign w:val="bottom"/>
          </w:tcPr>
          <w:p w14:paraId="061D0298"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6</w:t>
            </w:r>
          </w:p>
        </w:tc>
        <w:tc>
          <w:tcPr>
            <w:tcW w:w="1906" w:type="dxa"/>
            <w:tcBorders>
              <w:top w:val="nil"/>
              <w:left w:val="single" w:sz="4" w:space="0" w:color="auto"/>
              <w:bottom w:val="single" w:sz="4" w:space="0" w:color="auto"/>
              <w:right w:val="single" w:sz="2" w:space="0" w:color="auto"/>
            </w:tcBorders>
            <w:vAlign w:val="bottom"/>
          </w:tcPr>
          <w:p w14:paraId="21F92C0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1429" w:type="dxa"/>
            <w:tcBorders>
              <w:top w:val="nil"/>
              <w:left w:val="single" w:sz="2" w:space="0" w:color="auto"/>
              <w:bottom w:val="single" w:sz="4" w:space="0" w:color="auto"/>
              <w:right w:val="double" w:sz="4" w:space="0" w:color="auto"/>
            </w:tcBorders>
            <w:vAlign w:val="bottom"/>
          </w:tcPr>
          <w:p w14:paraId="6F19F156" w14:textId="77777777" w:rsidR="004723BE" w:rsidRPr="004723BE" w:rsidRDefault="004723BE" w:rsidP="004723BE">
            <w:pPr>
              <w:rPr>
                <w:rFonts w:ascii="Calibri" w:eastAsia="Times New Roman" w:hAnsi="Calibri" w:cs="Calibri"/>
                <w:color w:val="000000"/>
              </w:rPr>
            </w:pPr>
          </w:p>
        </w:tc>
        <w:tc>
          <w:tcPr>
            <w:tcW w:w="339" w:type="dxa"/>
            <w:tcBorders>
              <w:top w:val="nil"/>
              <w:left w:val="double" w:sz="4" w:space="0" w:color="auto"/>
              <w:bottom w:val="single" w:sz="4" w:space="0" w:color="auto"/>
              <w:right w:val="single" w:sz="4" w:space="0" w:color="auto"/>
            </w:tcBorders>
          </w:tcPr>
          <w:p w14:paraId="514C5B50" w14:textId="77777777" w:rsidR="004723BE" w:rsidRPr="004723BE" w:rsidRDefault="004723BE" w:rsidP="004723BE">
            <w:pPr>
              <w:rPr>
                <w:rFonts w:ascii="Calibri" w:eastAsia="Times New Roman" w:hAnsi="Calibri" w:cs="Calibri"/>
                <w:color w:val="000000"/>
              </w:rPr>
            </w:pPr>
          </w:p>
        </w:tc>
        <w:tc>
          <w:tcPr>
            <w:tcW w:w="536" w:type="dxa"/>
            <w:tcBorders>
              <w:top w:val="nil"/>
              <w:left w:val="single" w:sz="4" w:space="0" w:color="auto"/>
              <w:bottom w:val="single" w:sz="4" w:space="0" w:color="auto"/>
              <w:right w:val="single" w:sz="4" w:space="0" w:color="auto"/>
            </w:tcBorders>
          </w:tcPr>
          <w:p w14:paraId="7957FBA1"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tcPr>
          <w:p w14:paraId="3F5D3B16"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tcPr>
          <w:p w14:paraId="76B08E89"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tcPr>
          <w:p w14:paraId="6E590BE9" w14:textId="77777777" w:rsidR="004723BE" w:rsidRPr="004723BE" w:rsidRDefault="004723BE" w:rsidP="004723BE">
            <w:pPr>
              <w:rPr>
                <w:rFonts w:ascii="Calibri" w:eastAsia="Times New Roman" w:hAnsi="Calibri" w:cs="Calibri"/>
                <w:color w:val="000000"/>
              </w:rPr>
            </w:pPr>
          </w:p>
        </w:tc>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692AEA7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nil"/>
              <w:left w:val="nil"/>
              <w:bottom w:val="single" w:sz="4" w:space="0" w:color="auto"/>
              <w:right w:val="single" w:sz="4" w:space="0" w:color="auto"/>
            </w:tcBorders>
            <w:shd w:val="clear" w:color="auto" w:fill="auto"/>
            <w:noWrap/>
            <w:vAlign w:val="bottom"/>
            <w:hideMark/>
          </w:tcPr>
          <w:p w14:paraId="2E70FA8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nil"/>
              <w:left w:val="nil"/>
              <w:bottom w:val="single" w:sz="4" w:space="0" w:color="auto"/>
              <w:right w:val="single" w:sz="4" w:space="0" w:color="auto"/>
            </w:tcBorders>
            <w:shd w:val="clear" w:color="auto" w:fill="auto"/>
            <w:noWrap/>
            <w:vAlign w:val="bottom"/>
            <w:hideMark/>
          </w:tcPr>
          <w:p w14:paraId="3F488C4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nil"/>
              <w:left w:val="nil"/>
              <w:bottom w:val="single" w:sz="4" w:space="0" w:color="auto"/>
              <w:right w:val="single" w:sz="4" w:space="0" w:color="auto"/>
            </w:tcBorders>
            <w:shd w:val="clear" w:color="auto" w:fill="auto"/>
            <w:noWrap/>
            <w:vAlign w:val="bottom"/>
            <w:hideMark/>
          </w:tcPr>
          <w:p w14:paraId="5D39405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nil"/>
              <w:left w:val="nil"/>
              <w:bottom w:val="single" w:sz="4" w:space="0" w:color="auto"/>
              <w:right w:val="single" w:sz="4" w:space="0" w:color="auto"/>
            </w:tcBorders>
            <w:shd w:val="clear" w:color="auto" w:fill="auto"/>
            <w:noWrap/>
            <w:vAlign w:val="bottom"/>
            <w:hideMark/>
          </w:tcPr>
          <w:p w14:paraId="7866930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94" w:type="dxa"/>
            <w:tcBorders>
              <w:top w:val="nil"/>
              <w:left w:val="nil"/>
              <w:bottom w:val="single" w:sz="4" w:space="0" w:color="auto"/>
              <w:right w:val="single" w:sz="4" w:space="0" w:color="auto"/>
            </w:tcBorders>
            <w:shd w:val="clear" w:color="auto" w:fill="auto"/>
            <w:noWrap/>
            <w:vAlign w:val="bottom"/>
            <w:hideMark/>
          </w:tcPr>
          <w:p w14:paraId="1222BD8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nil"/>
              <w:left w:val="single" w:sz="4" w:space="0" w:color="auto"/>
              <w:bottom w:val="single" w:sz="4" w:space="0" w:color="auto"/>
              <w:right w:val="single" w:sz="4" w:space="0" w:color="auto"/>
            </w:tcBorders>
          </w:tcPr>
          <w:p w14:paraId="59CD72A7" w14:textId="77777777" w:rsidR="004723BE" w:rsidRPr="004723BE" w:rsidRDefault="004723BE" w:rsidP="004723BE">
            <w:pPr>
              <w:rPr>
                <w:rFonts w:ascii="Calibri" w:eastAsia="Times New Roman" w:hAnsi="Calibri" w:cs="Calibri"/>
                <w:color w:val="000000"/>
              </w:rPr>
            </w:pPr>
          </w:p>
        </w:tc>
        <w:tc>
          <w:tcPr>
            <w:tcW w:w="401" w:type="dxa"/>
            <w:tcBorders>
              <w:top w:val="nil"/>
              <w:left w:val="single" w:sz="4" w:space="0" w:color="auto"/>
              <w:bottom w:val="single" w:sz="4" w:space="0" w:color="auto"/>
              <w:right w:val="double" w:sz="6" w:space="0" w:color="auto"/>
            </w:tcBorders>
          </w:tcPr>
          <w:p w14:paraId="39B45A9E" w14:textId="77777777" w:rsidR="004723BE" w:rsidRPr="004723BE" w:rsidRDefault="004723BE" w:rsidP="004723BE">
            <w:pPr>
              <w:rPr>
                <w:rFonts w:ascii="Calibri" w:eastAsia="Times New Roman" w:hAnsi="Calibri" w:cs="Calibri"/>
                <w:color w:val="000000"/>
              </w:rPr>
            </w:pPr>
          </w:p>
        </w:tc>
        <w:tc>
          <w:tcPr>
            <w:tcW w:w="510" w:type="dxa"/>
            <w:tcBorders>
              <w:top w:val="nil"/>
              <w:left w:val="double" w:sz="6" w:space="0" w:color="auto"/>
              <w:bottom w:val="single" w:sz="4" w:space="0" w:color="auto"/>
              <w:right w:val="single" w:sz="4" w:space="0" w:color="auto"/>
            </w:tcBorders>
            <w:shd w:val="clear" w:color="auto" w:fill="auto"/>
            <w:noWrap/>
            <w:vAlign w:val="bottom"/>
            <w:hideMark/>
          </w:tcPr>
          <w:p w14:paraId="5705331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68" w:type="dxa"/>
            <w:tcBorders>
              <w:top w:val="nil"/>
              <w:left w:val="nil"/>
              <w:bottom w:val="single" w:sz="4" w:space="0" w:color="auto"/>
              <w:right w:val="single" w:sz="4" w:space="0" w:color="auto"/>
            </w:tcBorders>
            <w:shd w:val="clear" w:color="auto" w:fill="auto"/>
            <w:noWrap/>
            <w:vAlign w:val="bottom"/>
            <w:hideMark/>
          </w:tcPr>
          <w:p w14:paraId="7D85F56F"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nil"/>
              <w:left w:val="nil"/>
              <w:bottom w:val="single" w:sz="4" w:space="0" w:color="auto"/>
              <w:right w:val="single" w:sz="4" w:space="0" w:color="auto"/>
            </w:tcBorders>
            <w:shd w:val="clear" w:color="auto" w:fill="auto"/>
            <w:noWrap/>
            <w:vAlign w:val="bottom"/>
            <w:hideMark/>
          </w:tcPr>
          <w:p w14:paraId="17259BB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18D4513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243D781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6535BA0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4" w:type="dxa"/>
            <w:tcBorders>
              <w:top w:val="nil"/>
              <w:left w:val="nil"/>
              <w:bottom w:val="single" w:sz="4" w:space="0" w:color="auto"/>
              <w:right w:val="single" w:sz="4" w:space="0" w:color="auto"/>
            </w:tcBorders>
            <w:shd w:val="clear" w:color="auto" w:fill="auto"/>
            <w:noWrap/>
            <w:vAlign w:val="bottom"/>
            <w:hideMark/>
          </w:tcPr>
          <w:p w14:paraId="592EF2B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4" w:type="dxa"/>
            <w:tcBorders>
              <w:top w:val="nil"/>
              <w:left w:val="nil"/>
              <w:bottom w:val="single" w:sz="4" w:space="0" w:color="auto"/>
              <w:right w:val="single" w:sz="4" w:space="0" w:color="auto"/>
            </w:tcBorders>
            <w:shd w:val="clear" w:color="auto" w:fill="auto"/>
            <w:noWrap/>
            <w:vAlign w:val="bottom"/>
            <w:hideMark/>
          </w:tcPr>
          <w:p w14:paraId="7923261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4" w:type="dxa"/>
            <w:tcBorders>
              <w:top w:val="nil"/>
              <w:left w:val="nil"/>
              <w:bottom w:val="single" w:sz="4" w:space="0" w:color="auto"/>
              <w:right w:val="single" w:sz="4" w:space="0" w:color="auto"/>
            </w:tcBorders>
            <w:shd w:val="clear" w:color="auto" w:fill="auto"/>
            <w:noWrap/>
            <w:vAlign w:val="bottom"/>
            <w:hideMark/>
          </w:tcPr>
          <w:p w14:paraId="5478E34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nil"/>
              <w:left w:val="nil"/>
              <w:bottom w:val="single" w:sz="4" w:space="0" w:color="auto"/>
              <w:right w:val="single" w:sz="4" w:space="0" w:color="auto"/>
            </w:tcBorders>
            <w:shd w:val="clear" w:color="auto" w:fill="auto"/>
            <w:noWrap/>
            <w:vAlign w:val="bottom"/>
            <w:hideMark/>
          </w:tcPr>
          <w:p w14:paraId="3CB3C0C8"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58" w:type="dxa"/>
            <w:tcBorders>
              <w:top w:val="nil"/>
              <w:left w:val="nil"/>
              <w:bottom w:val="single" w:sz="4" w:space="0" w:color="auto"/>
              <w:right w:val="double" w:sz="4" w:space="0" w:color="auto"/>
            </w:tcBorders>
            <w:shd w:val="clear" w:color="auto" w:fill="auto"/>
            <w:vAlign w:val="bottom"/>
          </w:tcPr>
          <w:p w14:paraId="56F79604" w14:textId="77777777" w:rsidR="004723BE" w:rsidRPr="004723BE" w:rsidRDefault="004723BE" w:rsidP="004723BE">
            <w:pPr>
              <w:rPr>
                <w:rFonts w:ascii="Calibri" w:eastAsia="Times New Roman" w:hAnsi="Calibri" w:cs="Calibri"/>
                <w:color w:val="000000"/>
              </w:rPr>
            </w:pPr>
          </w:p>
        </w:tc>
      </w:tr>
      <w:tr w:rsidR="004723BE" w:rsidRPr="004723BE" w14:paraId="13AAC777" w14:textId="77777777" w:rsidTr="004723BE">
        <w:trPr>
          <w:trHeight w:val="300"/>
        </w:trPr>
        <w:tc>
          <w:tcPr>
            <w:tcW w:w="1613" w:type="dxa"/>
            <w:tcBorders>
              <w:top w:val="single" w:sz="4" w:space="0" w:color="auto"/>
              <w:left w:val="single" w:sz="4" w:space="0" w:color="auto"/>
              <w:bottom w:val="single" w:sz="4" w:space="0" w:color="auto"/>
              <w:right w:val="single" w:sz="4" w:space="0" w:color="auto"/>
            </w:tcBorders>
            <w:vAlign w:val="bottom"/>
          </w:tcPr>
          <w:p w14:paraId="6C0CC673"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7</w:t>
            </w:r>
          </w:p>
        </w:tc>
        <w:tc>
          <w:tcPr>
            <w:tcW w:w="1906" w:type="dxa"/>
            <w:tcBorders>
              <w:top w:val="single" w:sz="4" w:space="0" w:color="auto"/>
              <w:left w:val="single" w:sz="4" w:space="0" w:color="auto"/>
              <w:bottom w:val="single" w:sz="4" w:space="0" w:color="auto"/>
              <w:right w:val="single" w:sz="2" w:space="0" w:color="auto"/>
            </w:tcBorders>
            <w:vAlign w:val="bottom"/>
          </w:tcPr>
          <w:p w14:paraId="4126099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1429" w:type="dxa"/>
            <w:tcBorders>
              <w:top w:val="single" w:sz="4" w:space="0" w:color="auto"/>
              <w:left w:val="single" w:sz="2" w:space="0" w:color="auto"/>
              <w:bottom w:val="single" w:sz="4" w:space="0" w:color="auto"/>
              <w:right w:val="double" w:sz="4" w:space="0" w:color="auto"/>
            </w:tcBorders>
            <w:vAlign w:val="bottom"/>
          </w:tcPr>
          <w:p w14:paraId="6B4B8BCC"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double" w:sz="4" w:space="0" w:color="auto"/>
              <w:bottom w:val="single" w:sz="4" w:space="0" w:color="auto"/>
              <w:right w:val="single" w:sz="4" w:space="0" w:color="auto"/>
            </w:tcBorders>
          </w:tcPr>
          <w:p w14:paraId="4C3F010D" w14:textId="77777777" w:rsidR="004723BE" w:rsidRPr="004723BE" w:rsidRDefault="004723BE" w:rsidP="004723BE">
            <w:pPr>
              <w:rPr>
                <w:rFonts w:ascii="Calibri" w:eastAsia="Times New Roman" w:hAnsi="Calibri" w:cs="Calibri"/>
                <w:color w:val="000000"/>
              </w:rPr>
            </w:pPr>
          </w:p>
        </w:tc>
        <w:tc>
          <w:tcPr>
            <w:tcW w:w="536" w:type="dxa"/>
            <w:tcBorders>
              <w:top w:val="single" w:sz="4" w:space="0" w:color="auto"/>
              <w:left w:val="single" w:sz="4" w:space="0" w:color="auto"/>
              <w:bottom w:val="single" w:sz="4" w:space="0" w:color="auto"/>
              <w:right w:val="single" w:sz="4" w:space="0" w:color="auto"/>
            </w:tcBorders>
          </w:tcPr>
          <w:p w14:paraId="281837F3"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tcPr>
          <w:p w14:paraId="44273227"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tcPr>
          <w:p w14:paraId="2EBBE9F2"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tcPr>
          <w:p w14:paraId="7A0AB257"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8B41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25D6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714D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215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7116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252A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07" w:type="dxa"/>
            <w:tcBorders>
              <w:top w:val="single" w:sz="4" w:space="0" w:color="auto"/>
              <w:left w:val="single" w:sz="4" w:space="0" w:color="auto"/>
              <w:bottom w:val="single" w:sz="4" w:space="0" w:color="auto"/>
              <w:right w:val="single" w:sz="4" w:space="0" w:color="auto"/>
            </w:tcBorders>
          </w:tcPr>
          <w:p w14:paraId="0A690AFD" w14:textId="77777777" w:rsidR="004723BE" w:rsidRPr="004723BE" w:rsidRDefault="004723BE" w:rsidP="004723BE">
            <w:pPr>
              <w:rPr>
                <w:rFonts w:ascii="Calibri" w:eastAsia="Times New Roman" w:hAnsi="Calibri" w:cs="Calibri"/>
                <w:color w:val="000000"/>
              </w:rPr>
            </w:pPr>
          </w:p>
        </w:tc>
        <w:tc>
          <w:tcPr>
            <w:tcW w:w="401" w:type="dxa"/>
            <w:tcBorders>
              <w:top w:val="single" w:sz="4" w:space="0" w:color="auto"/>
              <w:left w:val="single" w:sz="4" w:space="0" w:color="auto"/>
              <w:bottom w:val="single" w:sz="4" w:space="0" w:color="auto"/>
              <w:right w:val="double" w:sz="4" w:space="0" w:color="auto"/>
            </w:tcBorders>
          </w:tcPr>
          <w:p w14:paraId="7AD7423B" w14:textId="77777777" w:rsidR="004723BE" w:rsidRPr="004723BE" w:rsidRDefault="004723BE" w:rsidP="004723BE">
            <w:pPr>
              <w:rPr>
                <w:rFonts w:ascii="Calibri" w:eastAsia="Times New Roman" w:hAnsi="Calibri" w:cs="Calibri"/>
                <w:color w:val="000000"/>
              </w:rPr>
            </w:pPr>
          </w:p>
        </w:tc>
        <w:tc>
          <w:tcPr>
            <w:tcW w:w="5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2F14C5B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2207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3B83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FDB8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6461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C2EC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B989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A460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C6A1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E79AD"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358" w:type="dxa"/>
            <w:tcBorders>
              <w:top w:val="single" w:sz="4" w:space="0" w:color="auto"/>
              <w:left w:val="single" w:sz="4" w:space="0" w:color="auto"/>
              <w:bottom w:val="single" w:sz="4" w:space="0" w:color="auto"/>
              <w:right w:val="double" w:sz="4" w:space="0" w:color="auto"/>
            </w:tcBorders>
            <w:shd w:val="clear" w:color="auto" w:fill="auto"/>
            <w:vAlign w:val="bottom"/>
          </w:tcPr>
          <w:p w14:paraId="140EB7B8" w14:textId="77777777" w:rsidR="004723BE" w:rsidRPr="004723BE" w:rsidRDefault="004723BE" w:rsidP="004723BE">
            <w:pPr>
              <w:rPr>
                <w:rFonts w:ascii="Calibri" w:eastAsia="Times New Roman" w:hAnsi="Calibri" w:cs="Calibri"/>
                <w:color w:val="000000"/>
              </w:rPr>
            </w:pPr>
          </w:p>
        </w:tc>
      </w:tr>
      <w:tr w:rsidR="004723BE" w:rsidRPr="004723BE" w14:paraId="60038C35" w14:textId="77777777" w:rsidTr="004723BE">
        <w:trPr>
          <w:trHeight w:val="300"/>
        </w:trPr>
        <w:tc>
          <w:tcPr>
            <w:tcW w:w="1613" w:type="dxa"/>
            <w:tcBorders>
              <w:top w:val="single" w:sz="4" w:space="0" w:color="auto"/>
              <w:left w:val="single" w:sz="4" w:space="0" w:color="auto"/>
              <w:bottom w:val="single" w:sz="4" w:space="0" w:color="auto"/>
              <w:right w:val="single" w:sz="4" w:space="0" w:color="auto"/>
            </w:tcBorders>
            <w:vAlign w:val="bottom"/>
          </w:tcPr>
          <w:p w14:paraId="19B2EDDC"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8</w:t>
            </w:r>
          </w:p>
        </w:tc>
        <w:tc>
          <w:tcPr>
            <w:tcW w:w="1906" w:type="dxa"/>
            <w:tcBorders>
              <w:top w:val="single" w:sz="4" w:space="0" w:color="auto"/>
              <w:left w:val="single" w:sz="4" w:space="0" w:color="auto"/>
              <w:bottom w:val="single" w:sz="4" w:space="0" w:color="auto"/>
              <w:right w:val="single" w:sz="2" w:space="0" w:color="auto"/>
            </w:tcBorders>
            <w:vAlign w:val="bottom"/>
          </w:tcPr>
          <w:p w14:paraId="005BCB4C" w14:textId="77777777" w:rsidR="004723BE" w:rsidRPr="004723BE" w:rsidRDefault="004723BE" w:rsidP="004723BE">
            <w:pPr>
              <w:rPr>
                <w:rFonts w:ascii="Calibri" w:eastAsia="Times New Roman" w:hAnsi="Calibri" w:cs="Calibri"/>
                <w:color w:val="000000"/>
              </w:rPr>
            </w:pPr>
          </w:p>
        </w:tc>
        <w:tc>
          <w:tcPr>
            <w:tcW w:w="1429" w:type="dxa"/>
            <w:tcBorders>
              <w:top w:val="single" w:sz="4" w:space="0" w:color="auto"/>
              <w:left w:val="single" w:sz="2" w:space="0" w:color="auto"/>
              <w:bottom w:val="single" w:sz="4" w:space="0" w:color="auto"/>
              <w:right w:val="double" w:sz="4" w:space="0" w:color="auto"/>
            </w:tcBorders>
            <w:vAlign w:val="bottom"/>
          </w:tcPr>
          <w:p w14:paraId="5C92C2D4"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double" w:sz="4" w:space="0" w:color="auto"/>
              <w:bottom w:val="single" w:sz="4" w:space="0" w:color="auto"/>
              <w:right w:val="single" w:sz="4" w:space="0" w:color="auto"/>
            </w:tcBorders>
          </w:tcPr>
          <w:p w14:paraId="05491CE8" w14:textId="77777777" w:rsidR="004723BE" w:rsidRPr="004723BE" w:rsidRDefault="004723BE" w:rsidP="004723BE">
            <w:pPr>
              <w:rPr>
                <w:rFonts w:ascii="Calibri" w:eastAsia="Times New Roman" w:hAnsi="Calibri" w:cs="Calibri"/>
                <w:color w:val="000000"/>
              </w:rPr>
            </w:pPr>
          </w:p>
        </w:tc>
        <w:tc>
          <w:tcPr>
            <w:tcW w:w="536" w:type="dxa"/>
            <w:tcBorders>
              <w:top w:val="single" w:sz="4" w:space="0" w:color="auto"/>
              <w:left w:val="single" w:sz="4" w:space="0" w:color="auto"/>
              <w:bottom w:val="single" w:sz="4" w:space="0" w:color="auto"/>
              <w:right w:val="single" w:sz="4" w:space="0" w:color="auto"/>
            </w:tcBorders>
          </w:tcPr>
          <w:p w14:paraId="60E6A2A2"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tcPr>
          <w:p w14:paraId="0AF9FD18"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tcPr>
          <w:p w14:paraId="336F25D6"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tcPr>
          <w:p w14:paraId="4A0B4B59"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66F8C"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21C02" w14:textId="77777777" w:rsidR="004723BE" w:rsidRPr="004723BE" w:rsidRDefault="004723BE" w:rsidP="004723BE">
            <w:pPr>
              <w:rPr>
                <w:rFonts w:ascii="Calibri" w:eastAsia="Times New Roman" w:hAnsi="Calibri" w:cs="Calibri"/>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963DF"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9587A" w14:textId="77777777" w:rsidR="004723BE" w:rsidRPr="004723BE" w:rsidRDefault="004723BE" w:rsidP="004723BE">
            <w:pPr>
              <w:rPr>
                <w:rFonts w:ascii="Calibri" w:eastAsia="Times New Roman" w:hAnsi="Calibri" w:cs="Calibri"/>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43FA89" w14:textId="77777777" w:rsidR="004723BE" w:rsidRPr="004723BE" w:rsidRDefault="004723BE" w:rsidP="004723BE">
            <w:pPr>
              <w:rPr>
                <w:rFonts w:ascii="Calibri" w:eastAsia="Times New Roman" w:hAnsi="Calibri" w:cs="Calibri"/>
                <w:color w:val="000000"/>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F5F24" w14:textId="77777777" w:rsidR="004723BE" w:rsidRPr="004723BE" w:rsidRDefault="004723BE" w:rsidP="004723BE">
            <w:pPr>
              <w:rPr>
                <w:rFonts w:ascii="Calibri" w:eastAsia="Times New Roman" w:hAnsi="Calibri" w:cs="Calibri"/>
                <w:color w:val="000000"/>
              </w:rPr>
            </w:pPr>
          </w:p>
        </w:tc>
        <w:tc>
          <w:tcPr>
            <w:tcW w:w="507" w:type="dxa"/>
            <w:tcBorders>
              <w:top w:val="single" w:sz="4" w:space="0" w:color="auto"/>
              <w:left w:val="single" w:sz="4" w:space="0" w:color="auto"/>
              <w:bottom w:val="single" w:sz="4" w:space="0" w:color="auto"/>
              <w:right w:val="single" w:sz="4" w:space="0" w:color="auto"/>
            </w:tcBorders>
          </w:tcPr>
          <w:p w14:paraId="1421CE35" w14:textId="77777777" w:rsidR="004723BE" w:rsidRPr="004723BE" w:rsidRDefault="004723BE" w:rsidP="004723BE">
            <w:pPr>
              <w:rPr>
                <w:rFonts w:ascii="Calibri" w:eastAsia="Times New Roman" w:hAnsi="Calibri" w:cs="Calibri"/>
                <w:color w:val="000000"/>
              </w:rPr>
            </w:pPr>
          </w:p>
        </w:tc>
        <w:tc>
          <w:tcPr>
            <w:tcW w:w="401" w:type="dxa"/>
            <w:tcBorders>
              <w:top w:val="single" w:sz="4" w:space="0" w:color="auto"/>
              <w:left w:val="single" w:sz="4" w:space="0" w:color="auto"/>
              <w:bottom w:val="single" w:sz="4" w:space="0" w:color="auto"/>
              <w:right w:val="double" w:sz="4" w:space="0" w:color="auto"/>
            </w:tcBorders>
          </w:tcPr>
          <w:p w14:paraId="6FF090D5" w14:textId="77777777" w:rsidR="004723BE" w:rsidRPr="004723BE" w:rsidRDefault="004723BE" w:rsidP="004723BE">
            <w:pPr>
              <w:rPr>
                <w:rFonts w:ascii="Calibri" w:eastAsia="Times New Roman" w:hAnsi="Calibri" w:cs="Calibri"/>
                <w:color w:val="000000"/>
              </w:rPr>
            </w:pPr>
          </w:p>
        </w:tc>
        <w:tc>
          <w:tcPr>
            <w:tcW w:w="51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AF12373" w14:textId="77777777" w:rsidR="004723BE" w:rsidRPr="004723BE" w:rsidRDefault="004723BE" w:rsidP="004723BE">
            <w:pPr>
              <w:rPr>
                <w:rFonts w:ascii="Calibri" w:eastAsia="Times New Roman" w:hAnsi="Calibri" w:cs="Calibri"/>
                <w:color w:val="000000"/>
              </w:rPr>
            </w:pPr>
          </w:p>
        </w:tc>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9FE86"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60504"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B35FC"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2BB9E"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489A5" w14:textId="77777777" w:rsidR="004723BE" w:rsidRPr="004723BE" w:rsidRDefault="004723BE" w:rsidP="004723BE">
            <w:pPr>
              <w:rPr>
                <w:rFonts w:ascii="Calibri" w:eastAsia="Times New Roman" w:hAnsi="Calibri" w:cs="Calibri"/>
                <w:color w:val="000000"/>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15256" w14:textId="77777777" w:rsidR="004723BE" w:rsidRPr="004723BE" w:rsidRDefault="004723BE" w:rsidP="004723BE">
            <w:pPr>
              <w:rPr>
                <w:rFonts w:ascii="Calibri" w:eastAsia="Times New Roman" w:hAnsi="Calibri" w:cs="Calibri"/>
                <w:color w:val="000000"/>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08D73" w14:textId="77777777" w:rsidR="004723BE" w:rsidRPr="004723BE" w:rsidRDefault="004723BE" w:rsidP="004723BE">
            <w:pPr>
              <w:rPr>
                <w:rFonts w:ascii="Calibri" w:eastAsia="Times New Roman" w:hAnsi="Calibri" w:cs="Calibri"/>
                <w:color w:val="000000"/>
              </w:rPr>
            </w:pPr>
          </w:p>
        </w:tc>
        <w:tc>
          <w:tcPr>
            <w:tcW w:w="4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F574F"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54612" w14:textId="77777777" w:rsidR="004723BE" w:rsidRPr="004723BE" w:rsidRDefault="004723BE" w:rsidP="004723BE">
            <w:pPr>
              <w:rPr>
                <w:rFonts w:ascii="Calibri" w:eastAsia="Times New Roman" w:hAnsi="Calibri" w:cs="Calibri"/>
                <w:color w:val="000000"/>
              </w:rPr>
            </w:pPr>
          </w:p>
        </w:tc>
        <w:tc>
          <w:tcPr>
            <w:tcW w:w="358" w:type="dxa"/>
            <w:tcBorders>
              <w:top w:val="single" w:sz="4" w:space="0" w:color="auto"/>
              <w:left w:val="single" w:sz="4" w:space="0" w:color="auto"/>
              <w:bottom w:val="single" w:sz="4" w:space="0" w:color="auto"/>
              <w:right w:val="double" w:sz="4" w:space="0" w:color="auto"/>
            </w:tcBorders>
            <w:shd w:val="clear" w:color="auto" w:fill="auto"/>
            <w:vAlign w:val="bottom"/>
          </w:tcPr>
          <w:p w14:paraId="163DE840" w14:textId="77777777" w:rsidR="004723BE" w:rsidRPr="004723BE" w:rsidRDefault="004723BE" w:rsidP="004723BE">
            <w:pPr>
              <w:rPr>
                <w:rFonts w:ascii="Calibri" w:eastAsia="Times New Roman" w:hAnsi="Calibri" w:cs="Calibri"/>
                <w:color w:val="000000"/>
              </w:rPr>
            </w:pPr>
          </w:p>
        </w:tc>
      </w:tr>
      <w:tr w:rsidR="004723BE" w:rsidRPr="004723BE" w14:paraId="11E04D70" w14:textId="77777777" w:rsidTr="004723BE">
        <w:trPr>
          <w:trHeight w:val="300"/>
        </w:trPr>
        <w:tc>
          <w:tcPr>
            <w:tcW w:w="1613" w:type="dxa"/>
            <w:tcBorders>
              <w:top w:val="single" w:sz="4" w:space="0" w:color="auto"/>
              <w:left w:val="single" w:sz="4" w:space="0" w:color="auto"/>
              <w:bottom w:val="single" w:sz="4" w:space="0" w:color="auto"/>
              <w:right w:val="single" w:sz="4" w:space="0" w:color="auto"/>
            </w:tcBorders>
            <w:vAlign w:val="bottom"/>
          </w:tcPr>
          <w:p w14:paraId="0326A67F"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9</w:t>
            </w:r>
          </w:p>
        </w:tc>
        <w:tc>
          <w:tcPr>
            <w:tcW w:w="1906" w:type="dxa"/>
            <w:tcBorders>
              <w:top w:val="single" w:sz="4" w:space="0" w:color="auto"/>
              <w:left w:val="single" w:sz="4" w:space="0" w:color="auto"/>
              <w:bottom w:val="single" w:sz="4" w:space="0" w:color="auto"/>
              <w:right w:val="single" w:sz="2" w:space="0" w:color="auto"/>
            </w:tcBorders>
            <w:vAlign w:val="bottom"/>
          </w:tcPr>
          <w:p w14:paraId="7CCE166C" w14:textId="77777777" w:rsidR="004723BE" w:rsidRPr="004723BE" w:rsidRDefault="004723BE" w:rsidP="004723BE">
            <w:pPr>
              <w:rPr>
                <w:rFonts w:ascii="Calibri" w:eastAsia="Times New Roman" w:hAnsi="Calibri" w:cs="Calibri"/>
                <w:color w:val="000000"/>
              </w:rPr>
            </w:pPr>
          </w:p>
        </w:tc>
        <w:tc>
          <w:tcPr>
            <w:tcW w:w="1429" w:type="dxa"/>
            <w:tcBorders>
              <w:top w:val="single" w:sz="4" w:space="0" w:color="auto"/>
              <w:left w:val="single" w:sz="2" w:space="0" w:color="auto"/>
              <w:bottom w:val="single" w:sz="4" w:space="0" w:color="auto"/>
              <w:right w:val="double" w:sz="4" w:space="0" w:color="auto"/>
            </w:tcBorders>
            <w:vAlign w:val="bottom"/>
          </w:tcPr>
          <w:p w14:paraId="093F2799"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double" w:sz="4" w:space="0" w:color="auto"/>
              <w:bottom w:val="single" w:sz="4" w:space="0" w:color="auto"/>
              <w:right w:val="single" w:sz="4" w:space="0" w:color="auto"/>
            </w:tcBorders>
          </w:tcPr>
          <w:p w14:paraId="56DED473" w14:textId="77777777" w:rsidR="004723BE" w:rsidRPr="004723BE" w:rsidRDefault="004723BE" w:rsidP="004723BE">
            <w:pPr>
              <w:rPr>
                <w:rFonts w:ascii="Calibri" w:eastAsia="Times New Roman" w:hAnsi="Calibri" w:cs="Calibri"/>
                <w:color w:val="000000"/>
              </w:rPr>
            </w:pPr>
          </w:p>
        </w:tc>
        <w:tc>
          <w:tcPr>
            <w:tcW w:w="536" w:type="dxa"/>
            <w:tcBorders>
              <w:top w:val="single" w:sz="4" w:space="0" w:color="auto"/>
              <w:left w:val="single" w:sz="4" w:space="0" w:color="auto"/>
              <w:bottom w:val="single" w:sz="4" w:space="0" w:color="auto"/>
              <w:right w:val="single" w:sz="4" w:space="0" w:color="auto"/>
            </w:tcBorders>
          </w:tcPr>
          <w:p w14:paraId="3D891EA3"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tcPr>
          <w:p w14:paraId="50692B68"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tcPr>
          <w:p w14:paraId="6DB3069A"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tcPr>
          <w:p w14:paraId="08112946"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9287E"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316E0" w14:textId="77777777" w:rsidR="004723BE" w:rsidRPr="004723BE" w:rsidRDefault="004723BE" w:rsidP="004723BE">
            <w:pPr>
              <w:rPr>
                <w:rFonts w:ascii="Calibri" w:eastAsia="Times New Roman" w:hAnsi="Calibri" w:cs="Calibri"/>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19CE9"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D9B7D" w14:textId="77777777" w:rsidR="004723BE" w:rsidRPr="004723BE" w:rsidRDefault="004723BE" w:rsidP="004723BE">
            <w:pPr>
              <w:rPr>
                <w:rFonts w:ascii="Calibri" w:eastAsia="Times New Roman" w:hAnsi="Calibri" w:cs="Calibri"/>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30C90" w14:textId="77777777" w:rsidR="004723BE" w:rsidRPr="004723BE" w:rsidRDefault="004723BE" w:rsidP="004723BE">
            <w:pPr>
              <w:rPr>
                <w:rFonts w:ascii="Calibri" w:eastAsia="Times New Roman" w:hAnsi="Calibri" w:cs="Calibri"/>
                <w:color w:val="000000"/>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5B76C" w14:textId="77777777" w:rsidR="004723BE" w:rsidRPr="004723BE" w:rsidRDefault="004723BE" w:rsidP="004723BE">
            <w:pPr>
              <w:rPr>
                <w:rFonts w:ascii="Calibri" w:eastAsia="Times New Roman" w:hAnsi="Calibri" w:cs="Calibri"/>
                <w:color w:val="000000"/>
              </w:rPr>
            </w:pPr>
          </w:p>
        </w:tc>
        <w:tc>
          <w:tcPr>
            <w:tcW w:w="507" w:type="dxa"/>
            <w:tcBorders>
              <w:top w:val="single" w:sz="4" w:space="0" w:color="auto"/>
              <w:left w:val="single" w:sz="4" w:space="0" w:color="auto"/>
              <w:bottom w:val="single" w:sz="4" w:space="0" w:color="auto"/>
              <w:right w:val="single" w:sz="4" w:space="0" w:color="auto"/>
            </w:tcBorders>
          </w:tcPr>
          <w:p w14:paraId="141A6C2D" w14:textId="77777777" w:rsidR="004723BE" w:rsidRPr="004723BE" w:rsidRDefault="004723BE" w:rsidP="004723BE">
            <w:pPr>
              <w:rPr>
                <w:rFonts w:ascii="Calibri" w:eastAsia="Times New Roman" w:hAnsi="Calibri" w:cs="Calibri"/>
                <w:color w:val="000000"/>
              </w:rPr>
            </w:pPr>
          </w:p>
        </w:tc>
        <w:tc>
          <w:tcPr>
            <w:tcW w:w="401" w:type="dxa"/>
            <w:tcBorders>
              <w:top w:val="single" w:sz="4" w:space="0" w:color="auto"/>
              <w:left w:val="single" w:sz="4" w:space="0" w:color="auto"/>
              <w:bottom w:val="single" w:sz="4" w:space="0" w:color="auto"/>
              <w:right w:val="double" w:sz="4" w:space="0" w:color="auto"/>
            </w:tcBorders>
          </w:tcPr>
          <w:p w14:paraId="54B4A7D4" w14:textId="77777777" w:rsidR="004723BE" w:rsidRPr="004723BE" w:rsidRDefault="004723BE" w:rsidP="004723BE">
            <w:pPr>
              <w:rPr>
                <w:rFonts w:ascii="Calibri" w:eastAsia="Times New Roman" w:hAnsi="Calibri" w:cs="Calibri"/>
                <w:color w:val="000000"/>
              </w:rPr>
            </w:pPr>
          </w:p>
        </w:tc>
        <w:tc>
          <w:tcPr>
            <w:tcW w:w="51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319753AC" w14:textId="77777777" w:rsidR="004723BE" w:rsidRPr="004723BE" w:rsidRDefault="004723BE" w:rsidP="004723BE">
            <w:pPr>
              <w:rPr>
                <w:rFonts w:ascii="Calibri" w:eastAsia="Times New Roman" w:hAnsi="Calibri" w:cs="Calibri"/>
                <w:color w:val="000000"/>
              </w:rPr>
            </w:pPr>
          </w:p>
        </w:tc>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1B74B"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16880"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2CF70"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CECD5"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6657F" w14:textId="77777777" w:rsidR="004723BE" w:rsidRPr="004723BE" w:rsidRDefault="004723BE" w:rsidP="004723BE">
            <w:pPr>
              <w:rPr>
                <w:rFonts w:ascii="Calibri" w:eastAsia="Times New Roman" w:hAnsi="Calibri" w:cs="Calibri"/>
                <w:color w:val="000000"/>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082DE" w14:textId="77777777" w:rsidR="004723BE" w:rsidRPr="004723BE" w:rsidRDefault="004723BE" w:rsidP="004723BE">
            <w:pPr>
              <w:rPr>
                <w:rFonts w:ascii="Calibri" w:eastAsia="Times New Roman" w:hAnsi="Calibri" w:cs="Calibri"/>
                <w:color w:val="000000"/>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94E4D" w14:textId="77777777" w:rsidR="004723BE" w:rsidRPr="004723BE" w:rsidRDefault="004723BE" w:rsidP="004723BE">
            <w:pPr>
              <w:rPr>
                <w:rFonts w:ascii="Calibri" w:eastAsia="Times New Roman" w:hAnsi="Calibri" w:cs="Calibri"/>
                <w:color w:val="000000"/>
              </w:rPr>
            </w:pPr>
          </w:p>
        </w:tc>
        <w:tc>
          <w:tcPr>
            <w:tcW w:w="4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D96AB"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A0EE3" w14:textId="77777777" w:rsidR="004723BE" w:rsidRPr="004723BE" w:rsidRDefault="004723BE" w:rsidP="004723BE">
            <w:pPr>
              <w:rPr>
                <w:rFonts w:ascii="Calibri" w:eastAsia="Times New Roman" w:hAnsi="Calibri" w:cs="Calibri"/>
                <w:color w:val="000000"/>
              </w:rPr>
            </w:pPr>
          </w:p>
        </w:tc>
        <w:tc>
          <w:tcPr>
            <w:tcW w:w="358" w:type="dxa"/>
            <w:tcBorders>
              <w:top w:val="single" w:sz="4" w:space="0" w:color="auto"/>
              <w:left w:val="single" w:sz="4" w:space="0" w:color="auto"/>
              <w:bottom w:val="single" w:sz="4" w:space="0" w:color="auto"/>
              <w:right w:val="double" w:sz="4" w:space="0" w:color="auto"/>
            </w:tcBorders>
            <w:shd w:val="clear" w:color="auto" w:fill="auto"/>
            <w:vAlign w:val="bottom"/>
          </w:tcPr>
          <w:p w14:paraId="451A028A" w14:textId="77777777" w:rsidR="004723BE" w:rsidRPr="004723BE" w:rsidRDefault="004723BE" w:rsidP="004723BE">
            <w:pPr>
              <w:rPr>
                <w:rFonts w:ascii="Calibri" w:eastAsia="Times New Roman" w:hAnsi="Calibri" w:cs="Calibri"/>
                <w:color w:val="000000"/>
              </w:rPr>
            </w:pPr>
          </w:p>
        </w:tc>
      </w:tr>
      <w:tr w:rsidR="004723BE" w:rsidRPr="004723BE" w14:paraId="2A69BEF2" w14:textId="77777777" w:rsidTr="004723BE">
        <w:trPr>
          <w:trHeight w:val="300"/>
        </w:trPr>
        <w:tc>
          <w:tcPr>
            <w:tcW w:w="1613" w:type="dxa"/>
            <w:tcBorders>
              <w:top w:val="single" w:sz="4" w:space="0" w:color="auto"/>
              <w:left w:val="single" w:sz="4" w:space="0" w:color="auto"/>
              <w:bottom w:val="single" w:sz="4" w:space="0" w:color="auto"/>
              <w:right w:val="single" w:sz="4" w:space="0" w:color="auto"/>
            </w:tcBorders>
            <w:vAlign w:val="bottom"/>
          </w:tcPr>
          <w:p w14:paraId="65078B57"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10</w:t>
            </w:r>
          </w:p>
        </w:tc>
        <w:tc>
          <w:tcPr>
            <w:tcW w:w="1906" w:type="dxa"/>
            <w:tcBorders>
              <w:top w:val="single" w:sz="4" w:space="0" w:color="auto"/>
              <w:left w:val="single" w:sz="4" w:space="0" w:color="auto"/>
              <w:bottom w:val="single" w:sz="4" w:space="0" w:color="auto"/>
              <w:right w:val="single" w:sz="2" w:space="0" w:color="auto"/>
            </w:tcBorders>
            <w:vAlign w:val="bottom"/>
          </w:tcPr>
          <w:p w14:paraId="6D7977A6" w14:textId="77777777" w:rsidR="004723BE" w:rsidRPr="004723BE" w:rsidRDefault="004723BE" w:rsidP="004723BE">
            <w:pPr>
              <w:rPr>
                <w:rFonts w:ascii="Calibri" w:eastAsia="Times New Roman" w:hAnsi="Calibri" w:cs="Calibri"/>
                <w:color w:val="000000"/>
              </w:rPr>
            </w:pPr>
          </w:p>
        </w:tc>
        <w:tc>
          <w:tcPr>
            <w:tcW w:w="1429" w:type="dxa"/>
            <w:tcBorders>
              <w:top w:val="single" w:sz="4" w:space="0" w:color="auto"/>
              <w:left w:val="single" w:sz="2" w:space="0" w:color="auto"/>
              <w:bottom w:val="single" w:sz="4" w:space="0" w:color="auto"/>
              <w:right w:val="double" w:sz="4" w:space="0" w:color="auto"/>
            </w:tcBorders>
            <w:vAlign w:val="bottom"/>
          </w:tcPr>
          <w:p w14:paraId="67EFFC7C"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double" w:sz="4" w:space="0" w:color="auto"/>
              <w:bottom w:val="single" w:sz="4" w:space="0" w:color="auto"/>
              <w:right w:val="single" w:sz="4" w:space="0" w:color="auto"/>
            </w:tcBorders>
          </w:tcPr>
          <w:p w14:paraId="7CB61183" w14:textId="77777777" w:rsidR="004723BE" w:rsidRPr="004723BE" w:rsidRDefault="004723BE" w:rsidP="004723BE">
            <w:pPr>
              <w:rPr>
                <w:rFonts w:ascii="Calibri" w:eastAsia="Times New Roman" w:hAnsi="Calibri" w:cs="Calibri"/>
                <w:color w:val="000000"/>
              </w:rPr>
            </w:pPr>
          </w:p>
        </w:tc>
        <w:tc>
          <w:tcPr>
            <w:tcW w:w="536" w:type="dxa"/>
            <w:tcBorders>
              <w:top w:val="single" w:sz="4" w:space="0" w:color="auto"/>
              <w:left w:val="single" w:sz="4" w:space="0" w:color="auto"/>
              <w:bottom w:val="single" w:sz="4" w:space="0" w:color="auto"/>
              <w:right w:val="single" w:sz="4" w:space="0" w:color="auto"/>
            </w:tcBorders>
          </w:tcPr>
          <w:p w14:paraId="6FCAC114"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tcPr>
          <w:p w14:paraId="505E0B15"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tcPr>
          <w:p w14:paraId="42DC1758"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tcPr>
          <w:p w14:paraId="10786855"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744CA"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26F744" w14:textId="77777777" w:rsidR="004723BE" w:rsidRPr="004723BE" w:rsidRDefault="004723BE" w:rsidP="004723BE">
            <w:pPr>
              <w:rPr>
                <w:rFonts w:ascii="Calibri" w:eastAsia="Times New Roman" w:hAnsi="Calibri" w:cs="Calibri"/>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8A52D"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56F0A" w14:textId="77777777" w:rsidR="004723BE" w:rsidRPr="004723BE" w:rsidRDefault="004723BE" w:rsidP="004723BE">
            <w:pPr>
              <w:rPr>
                <w:rFonts w:ascii="Calibri" w:eastAsia="Times New Roman" w:hAnsi="Calibri" w:cs="Calibri"/>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1953E" w14:textId="77777777" w:rsidR="004723BE" w:rsidRPr="004723BE" w:rsidRDefault="004723BE" w:rsidP="004723BE">
            <w:pPr>
              <w:rPr>
                <w:rFonts w:ascii="Calibri" w:eastAsia="Times New Roman" w:hAnsi="Calibri" w:cs="Calibri"/>
                <w:color w:val="000000"/>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757B9" w14:textId="77777777" w:rsidR="004723BE" w:rsidRPr="004723BE" w:rsidRDefault="004723BE" w:rsidP="004723BE">
            <w:pPr>
              <w:rPr>
                <w:rFonts w:ascii="Calibri" w:eastAsia="Times New Roman" w:hAnsi="Calibri" w:cs="Calibri"/>
                <w:color w:val="000000"/>
              </w:rPr>
            </w:pPr>
          </w:p>
        </w:tc>
        <w:tc>
          <w:tcPr>
            <w:tcW w:w="507" w:type="dxa"/>
            <w:tcBorders>
              <w:top w:val="single" w:sz="4" w:space="0" w:color="auto"/>
              <w:left w:val="single" w:sz="4" w:space="0" w:color="auto"/>
              <w:bottom w:val="single" w:sz="4" w:space="0" w:color="auto"/>
              <w:right w:val="single" w:sz="4" w:space="0" w:color="auto"/>
            </w:tcBorders>
          </w:tcPr>
          <w:p w14:paraId="314D12C6" w14:textId="77777777" w:rsidR="004723BE" w:rsidRPr="004723BE" w:rsidRDefault="004723BE" w:rsidP="004723BE">
            <w:pPr>
              <w:rPr>
                <w:rFonts w:ascii="Calibri" w:eastAsia="Times New Roman" w:hAnsi="Calibri" w:cs="Calibri"/>
                <w:color w:val="000000"/>
              </w:rPr>
            </w:pPr>
          </w:p>
        </w:tc>
        <w:tc>
          <w:tcPr>
            <w:tcW w:w="401" w:type="dxa"/>
            <w:tcBorders>
              <w:top w:val="single" w:sz="4" w:space="0" w:color="auto"/>
              <w:left w:val="single" w:sz="4" w:space="0" w:color="auto"/>
              <w:bottom w:val="single" w:sz="4" w:space="0" w:color="auto"/>
              <w:right w:val="double" w:sz="4" w:space="0" w:color="auto"/>
            </w:tcBorders>
          </w:tcPr>
          <w:p w14:paraId="74D6031A" w14:textId="77777777" w:rsidR="004723BE" w:rsidRPr="004723BE" w:rsidRDefault="004723BE" w:rsidP="004723BE">
            <w:pPr>
              <w:rPr>
                <w:rFonts w:ascii="Calibri" w:eastAsia="Times New Roman" w:hAnsi="Calibri" w:cs="Calibri"/>
                <w:color w:val="000000"/>
              </w:rPr>
            </w:pPr>
          </w:p>
        </w:tc>
        <w:tc>
          <w:tcPr>
            <w:tcW w:w="51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51420018" w14:textId="77777777" w:rsidR="004723BE" w:rsidRPr="004723BE" w:rsidRDefault="004723BE" w:rsidP="004723BE">
            <w:pPr>
              <w:rPr>
                <w:rFonts w:ascii="Calibri" w:eastAsia="Times New Roman" w:hAnsi="Calibri" w:cs="Calibri"/>
                <w:color w:val="000000"/>
              </w:rPr>
            </w:pPr>
          </w:p>
        </w:tc>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A781A"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E600C"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7AE10"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D5F66"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19FBF" w14:textId="77777777" w:rsidR="004723BE" w:rsidRPr="004723BE" w:rsidRDefault="004723BE" w:rsidP="004723BE">
            <w:pPr>
              <w:rPr>
                <w:rFonts w:ascii="Calibri" w:eastAsia="Times New Roman" w:hAnsi="Calibri" w:cs="Calibri"/>
                <w:color w:val="000000"/>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A5E78" w14:textId="77777777" w:rsidR="004723BE" w:rsidRPr="004723BE" w:rsidRDefault="004723BE" w:rsidP="004723BE">
            <w:pPr>
              <w:rPr>
                <w:rFonts w:ascii="Calibri" w:eastAsia="Times New Roman" w:hAnsi="Calibri" w:cs="Calibri"/>
                <w:color w:val="000000"/>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6F3A4" w14:textId="77777777" w:rsidR="004723BE" w:rsidRPr="004723BE" w:rsidRDefault="004723BE" w:rsidP="004723BE">
            <w:pPr>
              <w:rPr>
                <w:rFonts w:ascii="Calibri" w:eastAsia="Times New Roman" w:hAnsi="Calibri" w:cs="Calibri"/>
                <w:color w:val="000000"/>
              </w:rPr>
            </w:pPr>
          </w:p>
        </w:tc>
        <w:tc>
          <w:tcPr>
            <w:tcW w:w="4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DB072"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6E565" w14:textId="77777777" w:rsidR="004723BE" w:rsidRPr="004723BE" w:rsidRDefault="004723BE" w:rsidP="004723BE">
            <w:pPr>
              <w:rPr>
                <w:rFonts w:ascii="Calibri" w:eastAsia="Times New Roman" w:hAnsi="Calibri" w:cs="Calibri"/>
                <w:color w:val="000000"/>
              </w:rPr>
            </w:pPr>
          </w:p>
        </w:tc>
        <w:tc>
          <w:tcPr>
            <w:tcW w:w="358" w:type="dxa"/>
            <w:tcBorders>
              <w:top w:val="single" w:sz="4" w:space="0" w:color="auto"/>
              <w:left w:val="single" w:sz="4" w:space="0" w:color="auto"/>
              <w:bottom w:val="single" w:sz="4" w:space="0" w:color="auto"/>
              <w:right w:val="double" w:sz="4" w:space="0" w:color="auto"/>
            </w:tcBorders>
            <w:shd w:val="clear" w:color="auto" w:fill="auto"/>
            <w:vAlign w:val="bottom"/>
          </w:tcPr>
          <w:p w14:paraId="2F2B47AF" w14:textId="77777777" w:rsidR="004723BE" w:rsidRPr="004723BE" w:rsidRDefault="004723BE" w:rsidP="004723BE">
            <w:pPr>
              <w:rPr>
                <w:rFonts w:ascii="Calibri" w:eastAsia="Times New Roman" w:hAnsi="Calibri" w:cs="Calibri"/>
                <w:color w:val="000000"/>
              </w:rPr>
            </w:pPr>
          </w:p>
        </w:tc>
      </w:tr>
      <w:tr w:rsidR="004723BE" w:rsidRPr="004723BE" w14:paraId="7EEED1CB" w14:textId="77777777" w:rsidTr="004723BE">
        <w:trPr>
          <w:trHeight w:val="300"/>
        </w:trPr>
        <w:tc>
          <w:tcPr>
            <w:tcW w:w="1613" w:type="dxa"/>
            <w:tcBorders>
              <w:top w:val="single" w:sz="4" w:space="0" w:color="auto"/>
              <w:left w:val="single" w:sz="4" w:space="0" w:color="auto"/>
              <w:bottom w:val="single" w:sz="4" w:space="0" w:color="auto"/>
              <w:right w:val="single" w:sz="4" w:space="0" w:color="auto"/>
            </w:tcBorders>
            <w:vAlign w:val="bottom"/>
          </w:tcPr>
          <w:p w14:paraId="35CF107F"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11</w:t>
            </w:r>
          </w:p>
        </w:tc>
        <w:tc>
          <w:tcPr>
            <w:tcW w:w="1906" w:type="dxa"/>
            <w:tcBorders>
              <w:top w:val="single" w:sz="4" w:space="0" w:color="auto"/>
              <w:left w:val="single" w:sz="4" w:space="0" w:color="auto"/>
              <w:bottom w:val="single" w:sz="4" w:space="0" w:color="auto"/>
              <w:right w:val="single" w:sz="2" w:space="0" w:color="auto"/>
            </w:tcBorders>
            <w:vAlign w:val="bottom"/>
          </w:tcPr>
          <w:p w14:paraId="63B8B605" w14:textId="77777777" w:rsidR="004723BE" w:rsidRPr="004723BE" w:rsidRDefault="004723BE" w:rsidP="004723BE">
            <w:pPr>
              <w:rPr>
                <w:rFonts w:ascii="Calibri" w:eastAsia="Times New Roman" w:hAnsi="Calibri" w:cs="Calibri"/>
                <w:color w:val="000000"/>
              </w:rPr>
            </w:pPr>
          </w:p>
        </w:tc>
        <w:tc>
          <w:tcPr>
            <w:tcW w:w="1429" w:type="dxa"/>
            <w:tcBorders>
              <w:top w:val="single" w:sz="4" w:space="0" w:color="auto"/>
              <w:left w:val="single" w:sz="2" w:space="0" w:color="auto"/>
              <w:bottom w:val="single" w:sz="4" w:space="0" w:color="auto"/>
              <w:right w:val="double" w:sz="4" w:space="0" w:color="auto"/>
            </w:tcBorders>
            <w:vAlign w:val="bottom"/>
          </w:tcPr>
          <w:p w14:paraId="402BCE82"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double" w:sz="4" w:space="0" w:color="auto"/>
              <w:bottom w:val="single" w:sz="4" w:space="0" w:color="auto"/>
              <w:right w:val="single" w:sz="4" w:space="0" w:color="auto"/>
            </w:tcBorders>
          </w:tcPr>
          <w:p w14:paraId="6B9E3242" w14:textId="77777777" w:rsidR="004723BE" w:rsidRPr="004723BE" w:rsidRDefault="004723BE" w:rsidP="004723BE">
            <w:pPr>
              <w:rPr>
                <w:rFonts w:ascii="Calibri" w:eastAsia="Times New Roman" w:hAnsi="Calibri" w:cs="Calibri"/>
                <w:color w:val="000000"/>
              </w:rPr>
            </w:pPr>
          </w:p>
        </w:tc>
        <w:tc>
          <w:tcPr>
            <w:tcW w:w="536" w:type="dxa"/>
            <w:tcBorders>
              <w:top w:val="single" w:sz="4" w:space="0" w:color="auto"/>
              <w:left w:val="single" w:sz="4" w:space="0" w:color="auto"/>
              <w:bottom w:val="single" w:sz="4" w:space="0" w:color="auto"/>
              <w:right w:val="single" w:sz="4" w:space="0" w:color="auto"/>
            </w:tcBorders>
          </w:tcPr>
          <w:p w14:paraId="2EFAF06F"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tcPr>
          <w:p w14:paraId="6BE69FDF"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tcPr>
          <w:p w14:paraId="09902E25"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tcPr>
          <w:p w14:paraId="7B46E5EE"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FC6E8"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E9E67" w14:textId="77777777" w:rsidR="004723BE" w:rsidRPr="004723BE" w:rsidRDefault="004723BE" w:rsidP="004723BE">
            <w:pPr>
              <w:rPr>
                <w:rFonts w:ascii="Calibri" w:eastAsia="Times New Roman" w:hAnsi="Calibri" w:cs="Calibri"/>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FB360"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1618A" w14:textId="77777777" w:rsidR="004723BE" w:rsidRPr="004723BE" w:rsidRDefault="004723BE" w:rsidP="004723BE">
            <w:pPr>
              <w:rPr>
                <w:rFonts w:ascii="Calibri" w:eastAsia="Times New Roman" w:hAnsi="Calibri" w:cs="Calibri"/>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7A1C2" w14:textId="77777777" w:rsidR="004723BE" w:rsidRPr="004723BE" w:rsidRDefault="004723BE" w:rsidP="004723BE">
            <w:pPr>
              <w:rPr>
                <w:rFonts w:ascii="Calibri" w:eastAsia="Times New Roman" w:hAnsi="Calibri" w:cs="Calibri"/>
                <w:color w:val="000000"/>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552EA" w14:textId="77777777" w:rsidR="004723BE" w:rsidRPr="004723BE" w:rsidRDefault="004723BE" w:rsidP="004723BE">
            <w:pPr>
              <w:rPr>
                <w:rFonts w:ascii="Calibri" w:eastAsia="Times New Roman" w:hAnsi="Calibri" w:cs="Calibri"/>
                <w:color w:val="000000"/>
              </w:rPr>
            </w:pPr>
          </w:p>
        </w:tc>
        <w:tc>
          <w:tcPr>
            <w:tcW w:w="507" w:type="dxa"/>
            <w:tcBorders>
              <w:top w:val="single" w:sz="4" w:space="0" w:color="auto"/>
              <w:left w:val="single" w:sz="4" w:space="0" w:color="auto"/>
              <w:bottom w:val="single" w:sz="4" w:space="0" w:color="auto"/>
              <w:right w:val="single" w:sz="4" w:space="0" w:color="auto"/>
            </w:tcBorders>
          </w:tcPr>
          <w:p w14:paraId="4FAAA0C4" w14:textId="77777777" w:rsidR="004723BE" w:rsidRPr="004723BE" w:rsidRDefault="004723BE" w:rsidP="004723BE">
            <w:pPr>
              <w:rPr>
                <w:rFonts w:ascii="Calibri" w:eastAsia="Times New Roman" w:hAnsi="Calibri" w:cs="Calibri"/>
                <w:color w:val="000000"/>
              </w:rPr>
            </w:pPr>
          </w:p>
        </w:tc>
        <w:tc>
          <w:tcPr>
            <w:tcW w:w="401" w:type="dxa"/>
            <w:tcBorders>
              <w:top w:val="single" w:sz="4" w:space="0" w:color="auto"/>
              <w:left w:val="single" w:sz="4" w:space="0" w:color="auto"/>
              <w:bottom w:val="single" w:sz="4" w:space="0" w:color="auto"/>
              <w:right w:val="double" w:sz="4" w:space="0" w:color="auto"/>
            </w:tcBorders>
          </w:tcPr>
          <w:p w14:paraId="5FE65D29" w14:textId="77777777" w:rsidR="004723BE" w:rsidRPr="004723BE" w:rsidRDefault="004723BE" w:rsidP="004723BE">
            <w:pPr>
              <w:rPr>
                <w:rFonts w:ascii="Calibri" w:eastAsia="Times New Roman" w:hAnsi="Calibri" w:cs="Calibri"/>
                <w:color w:val="000000"/>
              </w:rPr>
            </w:pPr>
          </w:p>
        </w:tc>
        <w:tc>
          <w:tcPr>
            <w:tcW w:w="51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2390E58F" w14:textId="77777777" w:rsidR="004723BE" w:rsidRPr="004723BE" w:rsidRDefault="004723BE" w:rsidP="004723BE">
            <w:pPr>
              <w:rPr>
                <w:rFonts w:ascii="Calibri" w:eastAsia="Times New Roman" w:hAnsi="Calibri" w:cs="Calibri"/>
                <w:color w:val="000000"/>
              </w:rPr>
            </w:pPr>
          </w:p>
        </w:tc>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35580" w14:textId="77777777" w:rsidR="004723BE" w:rsidRPr="004723BE" w:rsidRDefault="004723BE" w:rsidP="004723BE">
            <w:pPr>
              <w:rPr>
                <w:rFonts w:ascii="Calibri" w:eastAsia="Times New Roman" w:hAnsi="Calibri" w:cs="Calibri"/>
                <w:color w:val="000000"/>
              </w:rPr>
            </w:pP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3CBF8"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4B2F9"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2D80B"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6F2D1" w14:textId="77777777" w:rsidR="004723BE" w:rsidRPr="004723BE" w:rsidRDefault="004723BE" w:rsidP="004723BE">
            <w:pPr>
              <w:rPr>
                <w:rFonts w:ascii="Calibri" w:eastAsia="Times New Roman" w:hAnsi="Calibri" w:cs="Calibri"/>
                <w:color w:val="000000"/>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E0714" w14:textId="77777777" w:rsidR="004723BE" w:rsidRPr="004723BE" w:rsidRDefault="004723BE" w:rsidP="004723BE">
            <w:pPr>
              <w:rPr>
                <w:rFonts w:ascii="Calibri" w:eastAsia="Times New Roman" w:hAnsi="Calibri" w:cs="Calibri"/>
                <w:color w:val="000000"/>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26B3A" w14:textId="77777777" w:rsidR="004723BE" w:rsidRPr="004723BE" w:rsidRDefault="004723BE" w:rsidP="004723BE">
            <w:pPr>
              <w:rPr>
                <w:rFonts w:ascii="Calibri" w:eastAsia="Times New Roman" w:hAnsi="Calibri" w:cs="Calibri"/>
                <w:color w:val="000000"/>
              </w:rPr>
            </w:pPr>
          </w:p>
        </w:tc>
        <w:tc>
          <w:tcPr>
            <w:tcW w:w="4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84533" w14:textId="77777777" w:rsidR="004723BE" w:rsidRPr="004723BE" w:rsidRDefault="004723BE" w:rsidP="004723BE">
            <w:pPr>
              <w:rPr>
                <w:rFonts w:ascii="Calibri" w:eastAsia="Times New Roman" w:hAnsi="Calibri" w:cs="Calibri"/>
                <w:color w:val="000000"/>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360B1" w14:textId="77777777" w:rsidR="004723BE" w:rsidRPr="004723BE" w:rsidRDefault="004723BE" w:rsidP="004723BE">
            <w:pPr>
              <w:rPr>
                <w:rFonts w:ascii="Calibri" w:eastAsia="Times New Roman" w:hAnsi="Calibri" w:cs="Calibri"/>
                <w:color w:val="000000"/>
              </w:rPr>
            </w:pPr>
          </w:p>
        </w:tc>
        <w:tc>
          <w:tcPr>
            <w:tcW w:w="358" w:type="dxa"/>
            <w:tcBorders>
              <w:top w:val="single" w:sz="4" w:space="0" w:color="auto"/>
              <w:left w:val="single" w:sz="4" w:space="0" w:color="auto"/>
              <w:bottom w:val="single" w:sz="4" w:space="0" w:color="auto"/>
              <w:right w:val="double" w:sz="4" w:space="0" w:color="auto"/>
            </w:tcBorders>
            <w:shd w:val="clear" w:color="auto" w:fill="auto"/>
            <w:vAlign w:val="bottom"/>
          </w:tcPr>
          <w:p w14:paraId="4E110B64" w14:textId="77777777" w:rsidR="004723BE" w:rsidRPr="004723BE" w:rsidRDefault="004723BE" w:rsidP="004723BE">
            <w:pPr>
              <w:rPr>
                <w:rFonts w:ascii="Calibri" w:eastAsia="Times New Roman" w:hAnsi="Calibri" w:cs="Calibri"/>
                <w:color w:val="000000"/>
              </w:rPr>
            </w:pPr>
          </w:p>
        </w:tc>
      </w:tr>
    </w:tbl>
    <w:p w14:paraId="2AF35880" w14:textId="77777777" w:rsidR="004723BE" w:rsidRDefault="004723BE" w:rsidP="007F2268"/>
    <w:p w14:paraId="5496F4CD" w14:textId="77777777" w:rsidR="004723BE" w:rsidRDefault="004723BE" w:rsidP="007F2268"/>
    <w:p w14:paraId="3E3A2F32" w14:textId="77777777" w:rsidR="004723BE" w:rsidRDefault="004723BE" w:rsidP="007F2268"/>
    <w:p w14:paraId="59315905" w14:textId="77777777" w:rsidR="004723BE" w:rsidRDefault="004723BE" w:rsidP="007F2268"/>
    <w:tbl>
      <w:tblPr>
        <w:tblStyle w:val="TableGrid9"/>
        <w:tblW w:w="15417" w:type="dxa"/>
        <w:shd w:val="clear" w:color="auto" w:fill="000000" w:themeFill="text1"/>
        <w:tblLook w:val="04A0" w:firstRow="1" w:lastRow="0" w:firstColumn="1" w:lastColumn="0" w:noHBand="0" w:noVBand="1"/>
      </w:tblPr>
      <w:tblGrid>
        <w:gridCol w:w="2518"/>
        <w:gridCol w:w="8647"/>
        <w:gridCol w:w="4252"/>
      </w:tblGrid>
      <w:tr w:rsidR="004723BE" w:rsidRPr="00584FB0" w14:paraId="159028F5" w14:textId="77777777" w:rsidTr="004723BE">
        <w:tc>
          <w:tcPr>
            <w:tcW w:w="2518" w:type="dxa"/>
            <w:shd w:val="clear" w:color="auto" w:fill="000000" w:themeFill="text1"/>
            <w:vAlign w:val="center"/>
          </w:tcPr>
          <w:p w14:paraId="5530F613" w14:textId="77777777" w:rsidR="004723BE" w:rsidRPr="00584FB0" w:rsidRDefault="004723BE" w:rsidP="004723BE">
            <w:pPr>
              <w:tabs>
                <w:tab w:val="left" w:pos="2122"/>
              </w:tabs>
              <w:spacing w:before="80" w:after="80"/>
              <w:jc w:val="center"/>
              <w:rPr>
                <w:rFonts w:eastAsia="Times New Roman"/>
                <w:b/>
                <w:color w:val="FFFFFF"/>
                <w:sz w:val="20"/>
                <w:szCs w:val="20"/>
              </w:rPr>
            </w:pPr>
            <w:r>
              <w:rPr>
                <w:rFonts w:eastAsia="Times New Roman"/>
                <w:b/>
                <w:color w:val="FFFFFF"/>
                <w:sz w:val="20"/>
                <w:szCs w:val="20"/>
              </w:rPr>
              <w:lastRenderedPageBreak/>
              <w:t>Template E</w:t>
            </w:r>
          </w:p>
        </w:tc>
        <w:tc>
          <w:tcPr>
            <w:tcW w:w="8647" w:type="dxa"/>
            <w:shd w:val="clear" w:color="auto" w:fill="F2F2F2" w:themeFill="background1" w:themeFillShade="F2"/>
            <w:vAlign w:val="center"/>
          </w:tcPr>
          <w:p w14:paraId="525D07E6" w14:textId="77777777" w:rsidR="004723BE" w:rsidRPr="00584FB0" w:rsidRDefault="004723BE" w:rsidP="004723BE">
            <w:pPr>
              <w:tabs>
                <w:tab w:val="left" w:pos="2122"/>
              </w:tabs>
              <w:spacing w:before="80" w:after="80"/>
              <w:jc w:val="center"/>
              <w:rPr>
                <w:rFonts w:eastAsia="Times New Roman"/>
                <w:b/>
                <w:sz w:val="20"/>
                <w:szCs w:val="20"/>
              </w:rPr>
            </w:pPr>
            <w:r w:rsidRPr="00584FB0">
              <w:rPr>
                <w:rFonts w:eastAsia="Times New Roman"/>
                <w:b/>
                <w:color w:val="000000"/>
                <w:sz w:val="20"/>
                <w:szCs w:val="20"/>
              </w:rPr>
              <w:t>Horse Suitability Assessment Matrix</w:t>
            </w:r>
          </w:p>
        </w:tc>
        <w:tc>
          <w:tcPr>
            <w:tcW w:w="4252" w:type="dxa"/>
            <w:shd w:val="clear" w:color="auto" w:fill="000000" w:themeFill="text1"/>
            <w:vAlign w:val="center"/>
          </w:tcPr>
          <w:p w14:paraId="5604E9F4" w14:textId="77777777" w:rsidR="004723BE" w:rsidRPr="00584FB0" w:rsidRDefault="004723BE" w:rsidP="004723BE">
            <w:pPr>
              <w:tabs>
                <w:tab w:val="left" w:pos="2122"/>
              </w:tabs>
              <w:spacing w:before="80" w:after="80"/>
              <w:jc w:val="center"/>
              <w:rPr>
                <w:rFonts w:eastAsia="Times New Roman"/>
                <w:b/>
                <w:color w:val="FFFFFF"/>
                <w:sz w:val="20"/>
                <w:szCs w:val="20"/>
              </w:rPr>
            </w:pPr>
            <w:r w:rsidRPr="00584FB0">
              <w:rPr>
                <w:rFonts w:eastAsia="Times New Roman"/>
                <w:b/>
                <w:color w:val="FFFFFF"/>
                <w:sz w:val="20"/>
                <w:szCs w:val="20"/>
              </w:rPr>
              <w:t xml:space="preserve">Page </w:t>
            </w:r>
            <w:r>
              <w:rPr>
                <w:rFonts w:eastAsia="Times New Roman"/>
                <w:b/>
                <w:color w:val="FFFFFF"/>
                <w:sz w:val="20"/>
                <w:szCs w:val="20"/>
              </w:rPr>
              <w:t>9 of 10</w:t>
            </w:r>
          </w:p>
        </w:tc>
      </w:tr>
    </w:tbl>
    <w:p w14:paraId="56800762" w14:textId="77777777" w:rsidR="004723BE" w:rsidRDefault="004723BE" w:rsidP="007F2268"/>
    <w:tbl>
      <w:tblPr>
        <w:tblpPr w:leftFromText="180" w:rightFromText="180" w:vertAnchor="text" w:tblpX="-176" w:tblpY="392"/>
        <w:tblW w:w="9493" w:type="dxa"/>
        <w:tblLayout w:type="fixed"/>
        <w:tblLook w:val="04A0" w:firstRow="1" w:lastRow="0" w:firstColumn="1" w:lastColumn="0" w:noHBand="0" w:noVBand="1"/>
      </w:tblPr>
      <w:tblGrid>
        <w:gridCol w:w="1613"/>
        <w:gridCol w:w="1906"/>
        <w:gridCol w:w="1429"/>
        <w:gridCol w:w="576"/>
        <w:gridCol w:w="567"/>
        <w:gridCol w:w="567"/>
        <w:gridCol w:w="567"/>
        <w:gridCol w:w="567"/>
        <w:gridCol w:w="567"/>
        <w:gridCol w:w="567"/>
        <w:gridCol w:w="567"/>
      </w:tblGrid>
      <w:tr w:rsidR="004723BE" w:rsidRPr="004723BE" w14:paraId="33A97893" w14:textId="77777777" w:rsidTr="004723BE">
        <w:trPr>
          <w:trHeight w:val="428"/>
        </w:trPr>
        <w:tc>
          <w:tcPr>
            <w:tcW w:w="4948" w:type="dxa"/>
            <w:gridSpan w:val="3"/>
            <w:vMerge w:val="restart"/>
            <w:tcBorders>
              <w:top w:val="single" w:sz="4" w:space="0" w:color="auto"/>
              <w:left w:val="single" w:sz="4" w:space="0" w:color="auto"/>
              <w:right w:val="double" w:sz="4" w:space="0" w:color="auto"/>
            </w:tcBorders>
          </w:tcPr>
          <w:p w14:paraId="08A82647" w14:textId="77777777" w:rsidR="004723BE" w:rsidRPr="004723BE" w:rsidRDefault="004723BE" w:rsidP="004723BE">
            <w:pPr>
              <w:rPr>
                <w:rFonts w:ascii="Calibri" w:eastAsia="Times New Roman" w:hAnsi="Calibri" w:cs="Calibri"/>
                <w:b/>
                <w:bCs/>
                <w:color w:val="000000"/>
                <w:sz w:val="16"/>
                <w:szCs w:val="16"/>
              </w:rPr>
            </w:pPr>
          </w:p>
        </w:tc>
        <w:tc>
          <w:tcPr>
            <w:tcW w:w="4545" w:type="dxa"/>
            <w:gridSpan w:val="8"/>
            <w:tcBorders>
              <w:top w:val="single" w:sz="4" w:space="0" w:color="auto"/>
              <w:left w:val="double" w:sz="4" w:space="0" w:color="auto"/>
              <w:bottom w:val="single" w:sz="4" w:space="0" w:color="auto"/>
              <w:right w:val="double" w:sz="4" w:space="0" w:color="auto"/>
            </w:tcBorders>
          </w:tcPr>
          <w:p w14:paraId="35D125F2" w14:textId="77777777" w:rsidR="004723BE" w:rsidRPr="004723BE" w:rsidRDefault="004723BE" w:rsidP="004723BE">
            <w:pPr>
              <w:spacing w:before="120"/>
              <w:jc w:val="center"/>
              <w:rPr>
                <w:rFonts w:ascii="Calibri" w:eastAsia="Times New Roman" w:hAnsi="Calibri" w:cs="Calibri"/>
                <w:b/>
                <w:bCs/>
                <w:color w:val="000000"/>
                <w:sz w:val="16"/>
                <w:szCs w:val="16"/>
              </w:rPr>
            </w:pPr>
            <w:r w:rsidRPr="004723BE">
              <w:rPr>
                <w:rFonts w:ascii="Calibri" w:eastAsia="Times New Roman" w:hAnsi="Calibri" w:cs="Calibri"/>
                <w:b/>
                <w:bCs/>
                <w:color w:val="000000"/>
                <w:sz w:val="16"/>
                <w:szCs w:val="16"/>
              </w:rPr>
              <w:t>Dental Practices</w:t>
            </w:r>
          </w:p>
        </w:tc>
      </w:tr>
      <w:tr w:rsidR="004723BE" w:rsidRPr="004723BE" w14:paraId="3BAAB256" w14:textId="77777777" w:rsidTr="004723BE">
        <w:trPr>
          <w:trHeight w:val="3315"/>
        </w:trPr>
        <w:tc>
          <w:tcPr>
            <w:tcW w:w="4948" w:type="dxa"/>
            <w:gridSpan w:val="3"/>
            <w:vMerge/>
            <w:tcBorders>
              <w:left w:val="single" w:sz="4" w:space="0" w:color="auto"/>
              <w:bottom w:val="single" w:sz="4" w:space="0" w:color="auto"/>
              <w:right w:val="double" w:sz="4" w:space="0" w:color="auto"/>
            </w:tcBorders>
            <w:textDirection w:val="btLr"/>
          </w:tcPr>
          <w:p w14:paraId="07837A12" w14:textId="77777777" w:rsidR="004723BE" w:rsidRPr="004723BE" w:rsidRDefault="004723BE" w:rsidP="004723BE">
            <w:pPr>
              <w:rPr>
                <w:rFonts w:ascii="Calibri" w:eastAsia="Times New Roman" w:hAnsi="Calibri" w:cs="Calibri"/>
                <w:color w:val="000000"/>
                <w:sz w:val="16"/>
                <w:szCs w:val="16"/>
              </w:rPr>
            </w:pPr>
          </w:p>
        </w:tc>
        <w:tc>
          <w:tcPr>
            <w:tcW w:w="576" w:type="dxa"/>
            <w:tcBorders>
              <w:top w:val="single" w:sz="4" w:space="0" w:color="auto"/>
              <w:left w:val="double" w:sz="4" w:space="0" w:color="auto"/>
              <w:bottom w:val="single" w:sz="4" w:space="0" w:color="auto"/>
              <w:right w:val="single" w:sz="4" w:space="0" w:color="auto"/>
            </w:tcBorders>
            <w:textDirection w:val="btLr"/>
          </w:tcPr>
          <w:p w14:paraId="59EEAFC5"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Stands calmly in a confined space to allow digital &amp;</w:t>
            </w:r>
          </w:p>
          <w:p w14:paraId="34DA115A"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 xml:space="preserve"> visual inspection of incisors &amp; canines</w:t>
            </w:r>
          </w:p>
        </w:tc>
        <w:tc>
          <w:tcPr>
            <w:tcW w:w="567" w:type="dxa"/>
            <w:tcBorders>
              <w:top w:val="single" w:sz="4" w:space="0" w:color="auto"/>
              <w:left w:val="single" w:sz="4" w:space="0" w:color="auto"/>
              <w:bottom w:val="single" w:sz="4" w:space="0" w:color="auto"/>
              <w:right w:val="single" w:sz="4" w:space="0" w:color="auto"/>
            </w:tcBorders>
            <w:textDirection w:val="btLr"/>
          </w:tcPr>
          <w:p w14:paraId="2CD87C0B"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Stands calmly in a confined space to allow a full mouth speculum to be fitted tie in stalls</w:t>
            </w:r>
          </w:p>
        </w:tc>
        <w:tc>
          <w:tcPr>
            <w:tcW w:w="567" w:type="dxa"/>
            <w:tcBorders>
              <w:top w:val="single" w:sz="4" w:space="0" w:color="auto"/>
              <w:left w:val="single" w:sz="4" w:space="0" w:color="auto"/>
              <w:bottom w:val="single" w:sz="4" w:space="0" w:color="auto"/>
              <w:right w:val="single" w:sz="4" w:space="0" w:color="auto"/>
            </w:tcBorders>
            <w:textDirection w:val="btLr"/>
          </w:tcPr>
          <w:p w14:paraId="081B7D61"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Stands calmly in a confined space to allow a complete basic dental inspection</w:t>
            </w:r>
          </w:p>
        </w:tc>
        <w:tc>
          <w:tcPr>
            <w:tcW w:w="567" w:type="dxa"/>
            <w:tcBorders>
              <w:top w:val="single" w:sz="4" w:space="0" w:color="auto"/>
              <w:left w:val="single" w:sz="4" w:space="0" w:color="auto"/>
              <w:bottom w:val="single" w:sz="4" w:space="0" w:color="auto"/>
              <w:right w:val="single" w:sz="4" w:space="0" w:color="auto"/>
            </w:tcBorders>
            <w:textDirection w:val="btLr"/>
          </w:tcPr>
          <w:p w14:paraId="21A59B60"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Stands calmly in a confined space to allow hand filing (floating)</w:t>
            </w:r>
          </w:p>
        </w:tc>
        <w:tc>
          <w:tcPr>
            <w:tcW w:w="567" w:type="dxa"/>
            <w:tcBorders>
              <w:top w:val="single" w:sz="4" w:space="0" w:color="auto"/>
              <w:left w:val="single" w:sz="4" w:space="0" w:color="auto"/>
              <w:bottom w:val="single" w:sz="4" w:space="0" w:color="auto"/>
              <w:right w:val="single" w:sz="4" w:space="0" w:color="auto"/>
            </w:tcBorders>
            <w:textDirection w:val="btLr"/>
          </w:tcPr>
          <w:p w14:paraId="694680FF"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Stands calmly in an open space to allow digital &amp; visual inspection of incisors &amp; canines</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tcPr>
          <w:p w14:paraId="50CFAFA5"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Stands calmly in an open space to allow a full mouth speculum to be fitted</w:t>
            </w:r>
          </w:p>
        </w:tc>
        <w:tc>
          <w:tcPr>
            <w:tcW w:w="567" w:type="dxa"/>
            <w:tcBorders>
              <w:top w:val="nil"/>
              <w:left w:val="nil"/>
              <w:bottom w:val="single" w:sz="4" w:space="0" w:color="auto"/>
              <w:right w:val="single" w:sz="4" w:space="0" w:color="auto"/>
            </w:tcBorders>
            <w:shd w:val="clear" w:color="auto" w:fill="auto"/>
            <w:noWrap/>
            <w:textDirection w:val="btLr"/>
          </w:tcPr>
          <w:p w14:paraId="4A923431"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Stands calmly in an open space to allow a complete basic dental inspection</w:t>
            </w:r>
          </w:p>
        </w:tc>
        <w:tc>
          <w:tcPr>
            <w:tcW w:w="567" w:type="dxa"/>
            <w:tcBorders>
              <w:top w:val="nil"/>
              <w:left w:val="nil"/>
              <w:bottom w:val="single" w:sz="4" w:space="0" w:color="auto"/>
              <w:right w:val="double" w:sz="4" w:space="0" w:color="auto"/>
            </w:tcBorders>
            <w:shd w:val="clear" w:color="auto" w:fill="auto"/>
            <w:noWrap/>
            <w:textDirection w:val="btLr"/>
          </w:tcPr>
          <w:p w14:paraId="65E9212D" w14:textId="77777777" w:rsidR="004723BE" w:rsidRPr="004723BE" w:rsidRDefault="004723BE" w:rsidP="004723BE">
            <w:pPr>
              <w:rPr>
                <w:rFonts w:ascii="Calibri" w:eastAsia="Times New Roman" w:hAnsi="Calibri" w:cs="Calibri"/>
                <w:color w:val="000000"/>
                <w:sz w:val="16"/>
                <w:szCs w:val="16"/>
              </w:rPr>
            </w:pPr>
            <w:r w:rsidRPr="004723BE">
              <w:rPr>
                <w:rFonts w:ascii="Calibri" w:eastAsia="Times New Roman" w:hAnsi="Calibri" w:cs="Calibri"/>
                <w:color w:val="000000"/>
                <w:sz w:val="16"/>
                <w:szCs w:val="16"/>
              </w:rPr>
              <w:t>Stands calmly in an open space to allow hand filing (floating)</w:t>
            </w:r>
          </w:p>
        </w:tc>
      </w:tr>
      <w:tr w:rsidR="004723BE" w:rsidRPr="004723BE" w14:paraId="6AA05513" w14:textId="77777777" w:rsidTr="004723BE">
        <w:trPr>
          <w:trHeight w:val="525"/>
        </w:trPr>
        <w:tc>
          <w:tcPr>
            <w:tcW w:w="1613" w:type="dxa"/>
            <w:tcBorders>
              <w:top w:val="single" w:sz="4" w:space="0" w:color="auto"/>
              <w:left w:val="single" w:sz="4" w:space="0" w:color="auto"/>
              <w:bottom w:val="single" w:sz="4" w:space="0" w:color="auto"/>
              <w:right w:val="single" w:sz="4" w:space="0" w:color="auto"/>
            </w:tcBorders>
          </w:tcPr>
          <w:p w14:paraId="1E8851CE" w14:textId="77777777" w:rsidR="004723BE" w:rsidRPr="004723BE" w:rsidRDefault="004723BE" w:rsidP="004723BE">
            <w:pPr>
              <w:rPr>
                <w:rFonts w:ascii="Calibri" w:eastAsia="Times New Roman" w:hAnsi="Calibri" w:cs="Calibri"/>
                <w:b/>
                <w:bCs/>
                <w:color w:val="000000"/>
                <w:sz w:val="18"/>
                <w:szCs w:val="18"/>
              </w:rPr>
            </w:pPr>
            <w:r w:rsidRPr="004723BE">
              <w:rPr>
                <w:rFonts w:ascii="Calibri" w:eastAsia="Times New Roman" w:hAnsi="Calibri" w:cs="Calibri"/>
                <w:b/>
                <w:bCs/>
                <w:color w:val="000000"/>
                <w:sz w:val="18"/>
                <w:szCs w:val="18"/>
              </w:rPr>
              <w:t>Name of Horse</w:t>
            </w:r>
          </w:p>
        </w:tc>
        <w:tc>
          <w:tcPr>
            <w:tcW w:w="1906" w:type="dxa"/>
            <w:tcBorders>
              <w:top w:val="single" w:sz="4" w:space="0" w:color="auto"/>
              <w:left w:val="single" w:sz="4" w:space="0" w:color="auto"/>
              <w:bottom w:val="single" w:sz="4" w:space="0" w:color="auto"/>
              <w:right w:val="single" w:sz="2" w:space="0" w:color="auto"/>
            </w:tcBorders>
          </w:tcPr>
          <w:p w14:paraId="6EB70707" w14:textId="77777777" w:rsidR="004723BE" w:rsidRPr="004723BE" w:rsidRDefault="004723BE" w:rsidP="004723BE">
            <w:pPr>
              <w:rPr>
                <w:rFonts w:ascii="Calibri" w:eastAsia="Times New Roman" w:hAnsi="Calibri" w:cs="Calibri"/>
                <w:b/>
                <w:bCs/>
                <w:color w:val="000000"/>
                <w:sz w:val="18"/>
                <w:szCs w:val="18"/>
              </w:rPr>
            </w:pPr>
            <w:r w:rsidRPr="004723BE">
              <w:rPr>
                <w:rFonts w:ascii="Calibri" w:eastAsia="Times New Roman" w:hAnsi="Calibri" w:cs="Calibri"/>
                <w:b/>
                <w:bCs/>
                <w:color w:val="000000"/>
                <w:sz w:val="18"/>
                <w:szCs w:val="18"/>
              </w:rPr>
              <w:t>Last Date of Assessment</w:t>
            </w:r>
          </w:p>
        </w:tc>
        <w:tc>
          <w:tcPr>
            <w:tcW w:w="1429" w:type="dxa"/>
            <w:tcBorders>
              <w:top w:val="single" w:sz="4" w:space="0" w:color="auto"/>
              <w:left w:val="single" w:sz="2" w:space="0" w:color="auto"/>
              <w:bottom w:val="single" w:sz="4" w:space="0" w:color="auto"/>
              <w:right w:val="double" w:sz="4" w:space="0" w:color="auto"/>
            </w:tcBorders>
          </w:tcPr>
          <w:p w14:paraId="7E958469" w14:textId="77777777" w:rsidR="004723BE" w:rsidRPr="004723BE" w:rsidRDefault="004723BE" w:rsidP="004723BE">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Educator</w:t>
            </w:r>
            <w:r w:rsidRPr="004723BE">
              <w:rPr>
                <w:rFonts w:ascii="Calibri" w:eastAsia="Times New Roman" w:hAnsi="Calibri" w:cs="Calibri"/>
                <w:b/>
                <w:bCs/>
                <w:color w:val="000000"/>
                <w:sz w:val="18"/>
                <w:szCs w:val="18"/>
              </w:rPr>
              <w:t xml:space="preserve"> Initials</w:t>
            </w:r>
          </w:p>
        </w:tc>
        <w:tc>
          <w:tcPr>
            <w:tcW w:w="576" w:type="dxa"/>
            <w:tcBorders>
              <w:top w:val="single" w:sz="4" w:space="0" w:color="auto"/>
              <w:left w:val="double" w:sz="4" w:space="0" w:color="auto"/>
              <w:bottom w:val="single" w:sz="4" w:space="0" w:color="auto"/>
              <w:right w:val="single" w:sz="4" w:space="0" w:color="auto"/>
            </w:tcBorders>
            <w:textDirection w:val="btLr"/>
          </w:tcPr>
          <w:p w14:paraId="4905AD80" w14:textId="77777777" w:rsidR="004723BE" w:rsidRPr="004723BE" w:rsidRDefault="004723BE" w:rsidP="004723BE">
            <w:pPr>
              <w:rPr>
                <w:rFonts w:ascii="Calibri" w:eastAsia="Times New Roman" w:hAnsi="Calibri" w:cs="Calibri"/>
                <w:color w:val="FF0000"/>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79DDDCFD" w14:textId="77777777" w:rsidR="004723BE" w:rsidRPr="004723BE" w:rsidRDefault="004723BE" w:rsidP="004723BE">
            <w:pPr>
              <w:rPr>
                <w:rFonts w:ascii="Calibri" w:eastAsia="Times New Roman" w:hAnsi="Calibri" w:cs="Calibri"/>
                <w:color w:val="FF0000"/>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4F73DFC7" w14:textId="77777777" w:rsidR="004723BE" w:rsidRPr="004723BE" w:rsidRDefault="004723BE" w:rsidP="004723BE">
            <w:pPr>
              <w:rPr>
                <w:rFonts w:ascii="Calibri" w:eastAsia="Times New Roman" w:hAnsi="Calibri" w:cs="Calibri"/>
                <w:color w:val="FF0000"/>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2B5CB787" w14:textId="77777777" w:rsidR="004723BE" w:rsidRPr="004723BE" w:rsidRDefault="004723BE" w:rsidP="004723BE">
            <w:pPr>
              <w:rPr>
                <w:rFonts w:ascii="Calibri" w:eastAsia="Times New Roman" w:hAnsi="Calibri" w:cs="Calibri"/>
                <w:color w:val="FF0000"/>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1EF96E8B" w14:textId="77777777" w:rsidR="004723BE" w:rsidRPr="004723BE" w:rsidRDefault="004723BE" w:rsidP="004723BE">
            <w:pPr>
              <w:rPr>
                <w:rFonts w:ascii="Calibri" w:eastAsia="Times New Roman" w:hAnsi="Calibri" w:cs="Calibri"/>
                <w:color w:val="FF0000"/>
                <w:sz w:val="14"/>
                <w:szCs w:val="14"/>
              </w:rPr>
            </w:pPr>
          </w:p>
        </w:tc>
        <w:tc>
          <w:tcPr>
            <w:tcW w:w="567"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2127C52"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567" w:type="dxa"/>
            <w:tcBorders>
              <w:top w:val="nil"/>
              <w:left w:val="nil"/>
              <w:bottom w:val="single" w:sz="4" w:space="0" w:color="auto"/>
              <w:right w:val="single" w:sz="4" w:space="0" w:color="auto"/>
            </w:tcBorders>
            <w:shd w:val="clear" w:color="auto" w:fill="auto"/>
            <w:noWrap/>
            <w:textDirection w:val="btLr"/>
            <w:vAlign w:val="bottom"/>
            <w:hideMark/>
          </w:tcPr>
          <w:p w14:paraId="7A384DF9"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c>
          <w:tcPr>
            <w:tcW w:w="567" w:type="dxa"/>
            <w:tcBorders>
              <w:top w:val="nil"/>
              <w:left w:val="nil"/>
              <w:bottom w:val="single" w:sz="4" w:space="0" w:color="auto"/>
              <w:right w:val="double" w:sz="4" w:space="0" w:color="auto"/>
            </w:tcBorders>
            <w:shd w:val="clear" w:color="auto" w:fill="auto"/>
            <w:noWrap/>
            <w:textDirection w:val="btLr"/>
            <w:vAlign w:val="bottom"/>
            <w:hideMark/>
          </w:tcPr>
          <w:p w14:paraId="5D1430C8" w14:textId="77777777" w:rsidR="004723BE" w:rsidRPr="004723BE" w:rsidRDefault="004723BE" w:rsidP="004723BE">
            <w:pPr>
              <w:rPr>
                <w:rFonts w:ascii="Calibri" w:eastAsia="Times New Roman" w:hAnsi="Calibri" w:cs="Calibri"/>
                <w:color w:val="FF0000"/>
                <w:sz w:val="14"/>
                <w:szCs w:val="14"/>
              </w:rPr>
            </w:pPr>
            <w:r w:rsidRPr="004723BE">
              <w:rPr>
                <w:rFonts w:ascii="Calibri" w:eastAsia="Times New Roman" w:hAnsi="Calibri" w:cs="Calibri"/>
                <w:color w:val="FF0000"/>
                <w:sz w:val="14"/>
                <w:szCs w:val="14"/>
              </w:rPr>
              <w:t> </w:t>
            </w:r>
          </w:p>
        </w:tc>
      </w:tr>
      <w:tr w:rsidR="004723BE" w:rsidRPr="004723BE" w14:paraId="4A14CA49" w14:textId="77777777" w:rsidTr="004723BE">
        <w:trPr>
          <w:trHeight w:val="300"/>
        </w:trPr>
        <w:tc>
          <w:tcPr>
            <w:tcW w:w="1613" w:type="dxa"/>
            <w:tcBorders>
              <w:top w:val="nil"/>
              <w:left w:val="single" w:sz="4" w:space="0" w:color="auto"/>
              <w:bottom w:val="single" w:sz="4" w:space="0" w:color="auto"/>
              <w:right w:val="single" w:sz="4" w:space="0" w:color="auto"/>
            </w:tcBorders>
            <w:vAlign w:val="bottom"/>
          </w:tcPr>
          <w:p w14:paraId="23ECB3BD"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1</w:t>
            </w:r>
          </w:p>
        </w:tc>
        <w:tc>
          <w:tcPr>
            <w:tcW w:w="1906" w:type="dxa"/>
            <w:tcBorders>
              <w:top w:val="nil"/>
              <w:left w:val="single" w:sz="4" w:space="0" w:color="auto"/>
              <w:bottom w:val="single" w:sz="4" w:space="0" w:color="auto"/>
              <w:right w:val="single" w:sz="2" w:space="0" w:color="auto"/>
            </w:tcBorders>
            <w:vAlign w:val="bottom"/>
          </w:tcPr>
          <w:p w14:paraId="4AB81A79"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1429" w:type="dxa"/>
            <w:tcBorders>
              <w:top w:val="nil"/>
              <w:left w:val="single" w:sz="2" w:space="0" w:color="auto"/>
              <w:bottom w:val="single" w:sz="4" w:space="0" w:color="auto"/>
              <w:right w:val="double" w:sz="4" w:space="0" w:color="auto"/>
            </w:tcBorders>
            <w:vAlign w:val="bottom"/>
          </w:tcPr>
          <w:p w14:paraId="13DC725F" w14:textId="77777777" w:rsidR="004723BE" w:rsidRPr="004723BE" w:rsidRDefault="004723BE" w:rsidP="004723BE">
            <w:pPr>
              <w:rPr>
                <w:rFonts w:ascii="Calibri" w:eastAsia="Times New Roman" w:hAnsi="Calibri" w:cs="Calibri"/>
                <w:color w:val="000000"/>
                <w:sz w:val="20"/>
                <w:szCs w:val="20"/>
              </w:rPr>
            </w:pPr>
          </w:p>
        </w:tc>
        <w:tc>
          <w:tcPr>
            <w:tcW w:w="576" w:type="dxa"/>
            <w:tcBorders>
              <w:top w:val="nil"/>
              <w:left w:val="double" w:sz="4" w:space="0" w:color="auto"/>
              <w:bottom w:val="single" w:sz="4" w:space="0" w:color="auto"/>
              <w:right w:val="single" w:sz="4" w:space="0" w:color="auto"/>
            </w:tcBorders>
          </w:tcPr>
          <w:p w14:paraId="0B1C54E5"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58F19960"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4795DCF4"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5B4A57C1"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4E155C28"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47D4A9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75A3577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7" w:type="dxa"/>
            <w:tcBorders>
              <w:top w:val="nil"/>
              <w:left w:val="nil"/>
              <w:bottom w:val="single" w:sz="4" w:space="0" w:color="auto"/>
              <w:right w:val="double" w:sz="4" w:space="0" w:color="auto"/>
            </w:tcBorders>
            <w:shd w:val="clear" w:color="auto" w:fill="auto"/>
            <w:noWrap/>
            <w:vAlign w:val="bottom"/>
            <w:hideMark/>
          </w:tcPr>
          <w:p w14:paraId="165EB36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r>
      <w:tr w:rsidR="004723BE" w:rsidRPr="004723BE" w14:paraId="499E9A12" w14:textId="77777777" w:rsidTr="004723BE">
        <w:trPr>
          <w:trHeight w:val="300"/>
        </w:trPr>
        <w:tc>
          <w:tcPr>
            <w:tcW w:w="1613" w:type="dxa"/>
            <w:tcBorders>
              <w:top w:val="nil"/>
              <w:left w:val="single" w:sz="4" w:space="0" w:color="auto"/>
              <w:bottom w:val="single" w:sz="4" w:space="0" w:color="auto"/>
              <w:right w:val="single" w:sz="4" w:space="0" w:color="auto"/>
            </w:tcBorders>
            <w:vAlign w:val="bottom"/>
          </w:tcPr>
          <w:p w14:paraId="1AA12CE3"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2</w:t>
            </w:r>
          </w:p>
        </w:tc>
        <w:tc>
          <w:tcPr>
            <w:tcW w:w="1906" w:type="dxa"/>
            <w:tcBorders>
              <w:top w:val="nil"/>
              <w:left w:val="single" w:sz="4" w:space="0" w:color="auto"/>
              <w:bottom w:val="single" w:sz="4" w:space="0" w:color="auto"/>
              <w:right w:val="single" w:sz="2" w:space="0" w:color="auto"/>
            </w:tcBorders>
            <w:vAlign w:val="bottom"/>
          </w:tcPr>
          <w:p w14:paraId="3443B631"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1429" w:type="dxa"/>
            <w:tcBorders>
              <w:top w:val="nil"/>
              <w:left w:val="single" w:sz="2" w:space="0" w:color="auto"/>
              <w:bottom w:val="single" w:sz="4" w:space="0" w:color="auto"/>
              <w:right w:val="double" w:sz="4" w:space="0" w:color="auto"/>
            </w:tcBorders>
            <w:vAlign w:val="bottom"/>
          </w:tcPr>
          <w:p w14:paraId="24B13258" w14:textId="77777777" w:rsidR="004723BE" w:rsidRPr="004723BE" w:rsidRDefault="004723BE" w:rsidP="004723BE">
            <w:pPr>
              <w:rPr>
                <w:rFonts w:ascii="Calibri" w:eastAsia="Times New Roman" w:hAnsi="Calibri" w:cs="Calibri"/>
                <w:color w:val="000000"/>
                <w:sz w:val="20"/>
                <w:szCs w:val="20"/>
              </w:rPr>
            </w:pPr>
          </w:p>
        </w:tc>
        <w:tc>
          <w:tcPr>
            <w:tcW w:w="576" w:type="dxa"/>
            <w:tcBorders>
              <w:top w:val="nil"/>
              <w:left w:val="double" w:sz="4" w:space="0" w:color="auto"/>
              <w:bottom w:val="single" w:sz="4" w:space="0" w:color="auto"/>
              <w:right w:val="single" w:sz="4" w:space="0" w:color="auto"/>
            </w:tcBorders>
          </w:tcPr>
          <w:p w14:paraId="3CE52AD1" w14:textId="77777777" w:rsidR="004723BE" w:rsidRPr="004723BE" w:rsidRDefault="004723BE" w:rsidP="004723BE">
            <w:pPr>
              <w:rPr>
                <w:rFonts w:ascii="Calibri" w:eastAsia="Times New Roman" w:hAnsi="Calibri" w:cs="Calibri"/>
                <w:color w:val="000000"/>
                <w:sz w:val="20"/>
                <w:szCs w:val="20"/>
              </w:rPr>
            </w:pPr>
          </w:p>
        </w:tc>
        <w:tc>
          <w:tcPr>
            <w:tcW w:w="567" w:type="dxa"/>
            <w:tcBorders>
              <w:top w:val="nil"/>
              <w:left w:val="single" w:sz="4" w:space="0" w:color="auto"/>
              <w:bottom w:val="single" w:sz="4" w:space="0" w:color="auto"/>
              <w:right w:val="single" w:sz="4" w:space="0" w:color="auto"/>
            </w:tcBorders>
          </w:tcPr>
          <w:p w14:paraId="3EA86D64" w14:textId="77777777" w:rsidR="004723BE" w:rsidRPr="004723BE" w:rsidRDefault="004723BE" w:rsidP="004723BE">
            <w:pPr>
              <w:rPr>
                <w:rFonts w:ascii="Calibri" w:eastAsia="Times New Roman" w:hAnsi="Calibri" w:cs="Calibri"/>
                <w:color w:val="000000"/>
                <w:sz w:val="20"/>
                <w:szCs w:val="20"/>
              </w:rPr>
            </w:pPr>
          </w:p>
        </w:tc>
        <w:tc>
          <w:tcPr>
            <w:tcW w:w="567" w:type="dxa"/>
            <w:tcBorders>
              <w:top w:val="nil"/>
              <w:left w:val="single" w:sz="4" w:space="0" w:color="auto"/>
              <w:bottom w:val="single" w:sz="4" w:space="0" w:color="auto"/>
              <w:right w:val="single" w:sz="4" w:space="0" w:color="auto"/>
            </w:tcBorders>
          </w:tcPr>
          <w:p w14:paraId="5E796A85" w14:textId="77777777" w:rsidR="004723BE" w:rsidRPr="004723BE" w:rsidRDefault="004723BE" w:rsidP="004723BE">
            <w:pPr>
              <w:rPr>
                <w:rFonts w:ascii="Calibri" w:eastAsia="Times New Roman" w:hAnsi="Calibri" w:cs="Calibri"/>
                <w:color w:val="000000"/>
                <w:sz w:val="20"/>
                <w:szCs w:val="20"/>
              </w:rPr>
            </w:pPr>
          </w:p>
        </w:tc>
        <w:tc>
          <w:tcPr>
            <w:tcW w:w="567" w:type="dxa"/>
            <w:tcBorders>
              <w:top w:val="nil"/>
              <w:left w:val="single" w:sz="4" w:space="0" w:color="auto"/>
              <w:bottom w:val="single" w:sz="4" w:space="0" w:color="auto"/>
              <w:right w:val="single" w:sz="4" w:space="0" w:color="auto"/>
            </w:tcBorders>
          </w:tcPr>
          <w:p w14:paraId="72F85E4F" w14:textId="77777777" w:rsidR="004723BE" w:rsidRPr="004723BE" w:rsidRDefault="004723BE" w:rsidP="004723BE">
            <w:pPr>
              <w:rPr>
                <w:rFonts w:ascii="Calibri" w:eastAsia="Times New Roman" w:hAnsi="Calibri" w:cs="Calibri"/>
                <w:color w:val="000000"/>
                <w:sz w:val="20"/>
                <w:szCs w:val="20"/>
              </w:rPr>
            </w:pPr>
          </w:p>
        </w:tc>
        <w:tc>
          <w:tcPr>
            <w:tcW w:w="567" w:type="dxa"/>
            <w:tcBorders>
              <w:top w:val="nil"/>
              <w:left w:val="single" w:sz="4" w:space="0" w:color="auto"/>
              <w:bottom w:val="single" w:sz="4" w:space="0" w:color="auto"/>
              <w:right w:val="single" w:sz="4" w:space="0" w:color="auto"/>
            </w:tcBorders>
          </w:tcPr>
          <w:p w14:paraId="3D46EF6A" w14:textId="77777777" w:rsidR="004723BE" w:rsidRPr="004723BE" w:rsidRDefault="004723BE" w:rsidP="004723BE">
            <w:pPr>
              <w:rPr>
                <w:rFonts w:ascii="Calibri" w:eastAsia="Times New Roman" w:hAnsi="Calibri" w:cs="Calibri"/>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55B92F1"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052114CD"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567" w:type="dxa"/>
            <w:tcBorders>
              <w:top w:val="nil"/>
              <w:left w:val="nil"/>
              <w:bottom w:val="single" w:sz="4" w:space="0" w:color="auto"/>
              <w:right w:val="double" w:sz="4" w:space="0" w:color="auto"/>
            </w:tcBorders>
            <w:shd w:val="clear" w:color="auto" w:fill="auto"/>
            <w:noWrap/>
            <w:vAlign w:val="bottom"/>
            <w:hideMark/>
          </w:tcPr>
          <w:p w14:paraId="6127A981"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r>
      <w:tr w:rsidR="004723BE" w:rsidRPr="004723BE" w14:paraId="3C0E239B" w14:textId="77777777" w:rsidTr="004723BE">
        <w:trPr>
          <w:trHeight w:val="300"/>
        </w:trPr>
        <w:tc>
          <w:tcPr>
            <w:tcW w:w="1613" w:type="dxa"/>
            <w:tcBorders>
              <w:top w:val="nil"/>
              <w:left w:val="single" w:sz="4" w:space="0" w:color="auto"/>
              <w:bottom w:val="single" w:sz="4" w:space="0" w:color="auto"/>
              <w:right w:val="single" w:sz="4" w:space="0" w:color="auto"/>
            </w:tcBorders>
            <w:vAlign w:val="bottom"/>
          </w:tcPr>
          <w:p w14:paraId="64898711"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3</w:t>
            </w:r>
          </w:p>
        </w:tc>
        <w:tc>
          <w:tcPr>
            <w:tcW w:w="1906" w:type="dxa"/>
            <w:tcBorders>
              <w:top w:val="nil"/>
              <w:left w:val="single" w:sz="4" w:space="0" w:color="auto"/>
              <w:bottom w:val="single" w:sz="2" w:space="0" w:color="auto"/>
              <w:right w:val="single" w:sz="2" w:space="0" w:color="auto"/>
            </w:tcBorders>
            <w:vAlign w:val="bottom"/>
          </w:tcPr>
          <w:p w14:paraId="0B0F91E9"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 </w:t>
            </w:r>
          </w:p>
        </w:tc>
        <w:tc>
          <w:tcPr>
            <w:tcW w:w="1429" w:type="dxa"/>
            <w:tcBorders>
              <w:top w:val="nil"/>
              <w:left w:val="single" w:sz="2" w:space="0" w:color="auto"/>
              <w:bottom w:val="single" w:sz="4" w:space="0" w:color="auto"/>
              <w:right w:val="double" w:sz="4" w:space="0" w:color="auto"/>
            </w:tcBorders>
            <w:vAlign w:val="bottom"/>
          </w:tcPr>
          <w:p w14:paraId="6F5D5F59" w14:textId="77777777" w:rsidR="004723BE" w:rsidRPr="004723BE" w:rsidRDefault="004723BE" w:rsidP="004723BE">
            <w:pPr>
              <w:rPr>
                <w:rFonts w:ascii="Calibri" w:eastAsia="Times New Roman" w:hAnsi="Calibri" w:cs="Calibri"/>
                <w:color w:val="000000"/>
                <w:sz w:val="20"/>
                <w:szCs w:val="20"/>
              </w:rPr>
            </w:pPr>
          </w:p>
        </w:tc>
        <w:tc>
          <w:tcPr>
            <w:tcW w:w="576" w:type="dxa"/>
            <w:tcBorders>
              <w:top w:val="nil"/>
              <w:left w:val="double" w:sz="4" w:space="0" w:color="auto"/>
              <w:bottom w:val="single" w:sz="4" w:space="0" w:color="auto"/>
              <w:right w:val="single" w:sz="4" w:space="0" w:color="auto"/>
            </w:tcBorders>
          </w:tcPr>
          <w:p w14:paraId="6C1FD303"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1BEF19B2"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3EB98207"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6DBE2181"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32183F56"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742884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7E72006C"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7" w:type="dxa"/>
            <w:tcBorders>
              <w:top w:val="nil"/>
              <w:left w:val="nil"/>
              <w:bottom w:val="single" w:sz="4" w:space="0" w:color="auto"/>
              <w:right w:val="double" w:sz="4" w:space="0" w:color="auto"/>
            </w:tcBorders>
            <w:shd w:val="clear" w:color="auto" w:fill="auto"/>
            <w:noWrap/>
            <w:vAlign w:val="bottom"/>
            <w:hideMark/>
          </w:tcPr>
          <w:p w14:paraId="76873521"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r>
      <w:tr w:rsidR="004723BE" w:rsidRPr="004723BE" w14:paraId="12D4BE7C" w14:textId="77777777" w:rsidTr="004723BE">
        <w:trPr>
          <w:trHeight w:val="300"/>
        </w:trPr>
        <w:tc>
          <w:tcPr>
            <w:tcW w:w="1613" w:type="dxa"/>
            <w:tcBorders>
              <w:top w:val="nil"/>
              <w:left w:val="single" w:sz="4" w:space="0" w:color="auto"/>
              <w:bottom w:val="single" w:sz="4" w:space="0" w:color="auto"/>
              <w:right w:val="single" w:sz="4" w:space="0" w:color="auto"/>
            </w:tcBorders>
            <w:vAlign w:val="bottom"/>
          </w:tcPr>
          <w:p w14:paraId="0578CB74"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4</w:t>
            </w:r>
          </w:p>
        </w:tc>
        <w:tc>
          <w:tcPr>
            <w:tcW w:w="1906" w:type="dxa"/>
            <w:tcBorders>
              <w:top w:val="single" w:sz="2" w:space="0" w:color="auto"/>
              <w:left w:val="single" w:sz="4" w:space="0" w:color="auto"/>
              <w:bottom w:val="single" w:sz="2" w:space="0" w:color="auto"/>
              <w:right w:val="single" w:sz="2" w:space="0" w:color="auto"/>
            </w:tcBorders>
            <w:vAlign w:val="bottom"/>
          </w:tcPr>
          <w:p w14:paraId="0621C1F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1429" w:type="dxa"/>
            <w:tcBorders>
              <w:top w:val="nil"/>
              <w:left w:val="single" w:sz="2" w:space="0" w:color="auto"/>
              <w:bottom w:val="single" w:sz="2" w:space="0" w:color="auto"/>
              <w:right w:val="double" w:sz="4" w:space="0" w:color="auto"/>
            </w:tcBorders>
            <w:vAlign w:val="bottom"/>
          </w:tcPr>
          <w:p w14:paraId="581AC345" w14:textId="77777777" w:rsidR="004723BE" w:rsidRPr="004723BE" w:rsidRDefault="004723BE" w:rsidP="004723BE">
            <w:pPr>
              <w:rPr>
                <w:rFonts w:ascii="Calibri" w:eastAsia="Times New Roman" w:hAnsi="Calibri" w:cs="Calibri"/>
                <w:color w:val="000000"/>
              </w:rPr>
            </w:pPr>
          </w:p>
        </w:tc>
        <w:tc>
          <w:tcPr>
            <w:tcW w:w="576" w:type="dxa"/>
            <w:tcBorders>
              <w:top w:val="nil"/>
              <w:left w:val="double" w:sz="4" w:space="0" w:color="auto"/>
              <w:bottom w:val="single" w:sz="2" w:space="0" w:color="auto"/>
              <w:right w:val="single" w:sz="4" w:space="0" w:color="auto"/>
            </w:tcBorders>
          </w:tcPr>
          <w:p w14:paraId="15C22428"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2" w:space="0" w:color="auto"/>
              <w:right w:val="single" w:sz="4" w:space="0" w:color="auto"/>
            </w:tcBorders>
          </w:tcPr>
          <w:p w14:paraId="53F1D032"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2" w:space="0" w:color="auto"/>
              <w:right w:val="single" w:sz="4" w:space="0" w:color="auto"/>
            </w:tcBorders>
          </w:tcPr>
          <w:p w14:paraId="7ECCFACE"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2" w:space="0" w:color="auto"/>
              <w:right w:val="single" w:sz="4" w:space="0" w:color="auto"/>
            </w:tcBorders>
          </w:tcPr>
          <w:p w14:paraId="18BEBF94"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2" w:space="0" w:color="auto"/>
              <w:right w:val="single" w:sz="4" w:space="0" w:color="auto"/>
            </w:tcBorders>
          </w:tcPr>
          <w:p w14:paraId="68C8454A"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2" w:space="0" w:color="auto"/>
              <w:right w:val="single" w:sz="4" w:space="0" w:color="auto"/>
            </w:tcBorders>
            <w:shd w:val="clear" w:color="auto" w:fill="auto"/>
            <w:noWrap/>
            <w:vAlign w:val="bottom"/>
            <w:hideMark/>
          </w:tcPr>
          <w:p w14:paraId="66170E6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7" w:type="dxa"/>
            <w:tcBorders>
              <w:top w:val="nil"/>
              <w:left w:val="nil"/>
              <w:bottom w:val="single" w:sz="2" w:space="0" w:color="auto"/>
              <w:right w:val="single" w:sz="4" w:space="0" w:color="auto"/>
            </w:tcBorders>
            <w:shd w:val="clear" w:color="auto" w:fill="auto"/>
            <w:noWrap/>
            <w:vAlign w:val="bottom"/>
            <w:hideMark/>
          </w:tcPr>
          <w:p w14:paraId="1D8FB206"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7" w:type="dxa"/>
            <w:tcBorders>
              <w:top w:val="nil"/>
              <w:left w:val="nil"/>
              <w:bottom w:val="single" w:sz="2" w:space="0" w:color="auto"/>
              <w:right w:val="double" w:sz="4" w:space="0" w:color="auto"/>
            </w:tcBorders>
            <w:shd w:val="clear" w:color="auto" w:fill="auto"/>
            <w:noWrap/>
            <w:vAlign w:val="bottom"/>
            <w:hideMark/>
          </w:tcPr>
          <w:p w14:paraId="2CAD63A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r>
      <w:tr w:rsidR="004723BE" w:rsidRPr="004723BE" w14:paraId="74370DCE" w14:textId="77777777" w:rsidTr="004723BE">
        <w:trPr>
          <w:trHeight w:val="300"/>
        </w:trPr>
        <w:tc>
          <w:tcPr>
            <w:tcW w:w="1613" w:type="dxa"/>
            <w:tcBorders>
              <w:top w:val="nil"/>
              <w:left w:val="single" w:sz="4" w:space="0" w:color="auto"/>
              <w:bottom w:val="single" w:sz="4" w:space="0" w:color="auto"/>
              <w:right w:val="single" w:sz="4" w:space="0" w:color="auto"/>
            </w:tcBorders>
            <w:vAlign w:val="bottom"/>
          </w:tcPr>
          <w:p w14:paraId="069C5319"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5</w:t>
            </w:r>
          </w:p>
        </w:tc>
        <w:tc>
          <w:tcPr>
            <w:tcW w:w="1906" w:type="dxa"/>
            <w:tcBorders>
              <w:top w:val="nil"/>
              <w:left w:val="single" w:sz="4" w:space="0" w:color="auto"/>
              <w:bottom w:val="single" w:sz="4" w:space="0" w:color="auto"/>
              <w:right w:val="single" w:sz="2" w:space="0" w:color="auto"/>
            </w:tcBorders>
            <w:vAlign w:val="bottom"/>
          </w:tcPr>
          <w:p w14:paraId="362C947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1429" w:type="dxa"/>
            <w:tcBorders>
              <w:top w:val="nil"/>
              <w:left w:val="single" w:sz="2" w:space="0" w:color="auto"/>
              <w:bottom w:val="single" w:sz="4" w:space="0" w:color="auto"/>
              <w:right w:val="double" w:sz="4" w:space="0" w:color="auto"/>
            </w:tcBorders>
            <w:vAlign w:val="bottom"/>
          </w:tcPr>
          <w:p w14:paraId="67485D6A" w14:textId="77777777" w:rsidR="004723BE" w:rsidRPr="004723BE" w:rsidRDefault="004723BE" w:rsidP="004723BE">
            <w:pPr>
              <w:rPr>
                <w:rFonts w:ascii="Calibri" w:eastAsia="Times New Roman" w:hAnsi="Calibri" w:cs="Calibri"/>
                <w:color w:val="000000"/>
              </w:rPr>
            </w:pPr>
          </w:p>
        </w:tc>
        <w:tc>
          <w:tcPr>
            <w:tcW w:w="576" w:type="dxa"/>
            <w:tcBorders>
              <w:top w:val="nil"/>
              <w:left w:val="double" w:sz="4" w:space="0" w:color="auto"/>
              <w:bottom w:val="single" w:sz="4" w:space="0" w:color="auto"/>
              <w:right w:val="single" w:sz="4" w:space="0" w:color="auto"/>
            </w:tcBorders>
          </w:tcPr>
          <w:p w14:paraId="5E349096"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219BA59B"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6B2D005A"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38735CC1"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3CBA2CDC"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D57B81B"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393EC8E3"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7" w:type="dxa"/>
            <w:tcBorders>
              <w:top w:val="nil"/>
              <w:left w:val="nil"/>
              <w:bottom w:val="single" w:sz="4" w:space="0" w:color="auto"/>
              <w:right w:val="double" w:sz="4" w:space="0" w:color="auto"/>
            </w:tcBorders>
            <w:shd w:val="clear" w:color="auto" w:fill="auto"/>
            <w:noWrap/>
            <w:vAlign w:val="bottom"/>
            <w:hideMark/>
          </w:tcPr>
          <w:p w14:paraId="38AD8794"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r>
      <w:tr w:rsidR="004723BE" w:rsidRPr="004723BE" w14:paraId="6C02869D" w14:textId="77777777" w:rsidTr="004723BE">
        <w:trPr>
          <w:trHeight w:val="300"/>
        </w:trPr>
        <w:tc>
          <w:tcPr>
            <w:tcW w:w="1613" w:type="dxa"/>
            <w:tcBorders>
              <w:top w:val="nil"/>
              <w:left w:val="single" w:sz="4" w:space="0" w:color="auto"/>
              <w:bottom w:val="single" w:sz="4" w:space="0" w:color="auto"/>
              <w:right w:val="single" w:sz="4" w:space="0" w:color="auto"/>
            </w:tcBorders>
            <w:vAlign w:val="bottom"/>
          </w:tcPr>
          <w:p w14:paraId="7F199E41"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6</w:t>
            </w:r>
          </w:p>
        </w:tc>
        <w:tc>
          <w:tcPr>
            <w:tcW w:w="1906" w:type="dxa"/>
            <w:tcBorders>
              <w:top w:val="nil"/>
              <w:left w:val="single" w:sz="4" w:space="0" w:color="auto"/>
              <w:bottom w:val="single" w:sz="4" w:space="0" w:color="auto"/>
              <w:right w:val="single" w:sz="2" w:space="0" w:color="auto"/>
            </w:tcBorders>
            <w:vAlign w:val="bottom"/>
          </w:tcPr>
          <w:p w14:paraId="14D91EB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1429" w:type="dxa"/>
            <w:tcBorders>
              <w:top w:val="nil"/>
              <w:left w:val="single" w:sz="2" w:space="0" w:color="auto"/>
              <w:bottom w:val="single" w:sz="4" w:space="0" w:color="auto"/>
              <w:right w:val="double" w:sz="4" w:space="0" w:color="auto"/>
            </w:tcBorders>
            <w:vAlign w:val="bottom"/>
          </w:tcPr>
          <w:p w14:paraId="687C6377" w14:textId="77777777" w:rsidR="004723BE" w:rsidRPr="004723BE" w:rsidRDefault="004723BE" w:rsidP="004723BE">
            <w:pPr>
              <w:rPr>
                <w:rFonts w:ascii="Calibri" w:eastAsia="Times New Roman" w:hAnsi="Calibri" w:cs="Calibri"/>
                <w:color w:val="000000"/>
              </w:rPr>
            </w:pPr>
          </w:p>
        </w:tc>
        <w:tc>
          <w:tcPr>
            <w:tcW w:w="576" w:type="dxa"/>
            <w:tcBorders>
              <w:top w:val="nil"/>
              <w:left w:val="double" w:sz="4" w:space="0" w:color="auto"/>
              <w:bottom w:val="single" w:sz="4" w:space="0" w:color="auto"/>
              <w:right w:val="single" w:sz="4" w:space="0" w:color="auto"/>
            </w:tcBorders>
          </w:tcPr>
          <w:p w14:paraId="0700B848"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41AA52C9"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3E36BE70"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5534AB39"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tcPr>
          <w:p w14:paraId="6099900F" w14:textId="77777777" w:rsidR="004723BE" w:rsidRPr="004723BE" w:rsidRDefault="004723BE" w:rsidP="004723BE">
            <w:pPr>
              <w:rPr>
                <w:rFonts w:ascii="Calibri" w:eastAsia="Times New Roman" w:hAnsi="Calibri" w:cs="Calibri"/>
                <w:color w:val="000000"/>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E386DEE"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55DE4589"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7" w:type="dxa"/>
            <w:tcBorders>
              <w:top w:val="nil"/>
              <w:left w:val="nil"/>
              <w:bottom w:val="single" w:sz="4" w:space="0" w:color="auto"/>
              <w:right w:val="double" w:sz="4" w:space="0" w:color="auto"/>
            </w:tcBorders>
            <w:shd w:val="clear" w:color="auto" w:fill="auto"/>
            <w:noWrap/>
            <w:vAlign w:val="bottom"/>
            <w:hideMark/>
          </w:tcPr>
          <w:p w14:paraId="4B1E7F32"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r>
      <w:tr w:rsidR="004723BE" w:rsidRPr="004723BE" w14:paraId="06E78DA9" w14:textId="77777777" w:rsidTr="004723BE">
        <w:trPr>
          <w:trHeight w:val="300"/>
        </w:trPr>
        <w:tc>
          <w:tcPr>
            <w:tcW w:w="1613" w:type="dxa"/>
            <w:tcBorders>
              <w:top w:val="single" w:sz="4" w:space="0" w:color="auto"/>
              <w:left w:val="single" w:sz="4" w:space="0" w:color="auto"/>
              <w:bottom w:val="single" w:sz="4" w:space="0" w:color="auto"/>
              <w:right w:val="single" w:sz="4" w:space="0" w:color="auto"/>
            </w:tcBorders>
            <w:vAlign w:val="bottom"/>
          </w:tcPr>
          <w:p w14:paraId="37F332FE"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7</w:t>
            </w:r>
          </w:p>
        </w:tc>
        <w:tc>
          <w:tcPr>
            <w:tcW w:w="1906" w:type="dxa"/>
            <w:tcBorders>
              <w:top w:val="single" w:sz="4" w:space="0" w:color="auto"/>
              <w:left w:val="single" w:sz="4" w:space="0" w:color="auto"/>
              <w:bottom w:val="single" w:sz="4" w:space="0" w:color="auto"/>
              <w:right w:val="single" w:sz="2" w:space="0" w:color="auto"/>
            </w:tcBorders>
            <w:vAlign w:val="bottom"/>
          </w:tcPr>
          <w:p w14:paraId="07F7FACA"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1429" w:type="dxa"/>
            <w:tcBorders>
              <w:top w:val="single" w:sz="4" w:space="0" w:color="auto"/>
              <w:left w:val="single" w:sz="2" w:space="0" w:color="auto"/>
              <w:bottom w:val="single" w:sz="4" w:space="0" w:color="auto"/>
              <w:right w:val="double" w:sz="4" w:space="0" w:color="auto"/>
            </w:tcBorders>
            <w:vAlign w:val="bottom"/>
          </w:tcPr>
          <w:p w14:paraId="4F5CD9EB" w14:textId="77777777" w:rsidR="004723BE" w:rsidRPr="004723BE" w:rsidRDefault="004723BE" w:rsidP="004723BE">
            <w:pPr>
              <w:rPr>
                <w:rFonts w:ascii="Calibri" w:eastAsia="Times New Roman" w:hAnsi="Calibri" w:cs="Calibri"/>
                <w:color w:val="000000"/>
              </w:rPr>
            </w:pPr>
          </w:p>
        </w:tc>
        <w:tc>
          <w:tcPr>
            <w:tcW w:w="576" w:type="dxa"/>
            <w:tcBorders>
              <w:top w:val="single" w:sz="4" w:space="0" w:color="auto"/>
              <w:left w:val="double" w:sz="4" w:space="0" w:color="auto"/>
              <w:bottom w:val="single" w:sz="4" w:space="0" w:color="auto"/>
              <w:right w:val="single" w:sz="4" w:space="0" w:color="auto"/>
            </w:tcBorders>
          </w:tcPr>
          <w:p w14:paraId="3820F19A"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62E163A1"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7BB80AA6"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5E7D8979"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110FDAE0"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C76C7"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57B00"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c>
          <w:tcPr>
            <w:tcW w:w="567"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6DFC6625" w14:textId="77777777" w:rsidR="004723BE" w:rsidRPr="004723BE" w:rsidRDefault="004723BE" w:rsidP="004723BE">
            <w:pPr>
              <w:rPr>
                <w:rFonts w:ascii="Calibri" w:eastAsia="Times New Roman" w:hAnsi="Calibri" w:cs="Calibri"/>
                <w:color w:val="000000"/>
              </w:rPr>
            </w:pPr>
            <w:r w:rsidRPr="004723BE">
              <w:rPr>
                <w:rFonts w:ascii="Calibri" w:eastAsia="Times New Roman" w:hAnsi="Calibri" w:cs="Calibri"/>
                <w:color w:val="000000"/>
              </w:rPr>
              <w:t> </w:t>
            </w:r>
          </w:p>
        </w:tc>
      </w:tr>
      <w:tr w:rsidR="004723BE" w:rsidRPr="004723BE" w14:paraId="4B17CC30" w14:textId="77777777" w:rsidTr="004723BE">
        <w:trPr>
          <w:trHeight w:val="300"/>
        </w:trPr>
        <w:tc>
          <w:tcPr>
            <w:tcW w:w="1613" w:type="dxa"/>
            <w:tcBorders>
              <w:top w:val="single" w:sz="4" w:space="0" w:color="auto"/>
              <w:left w:val="single" w:sz="4" w:space="0" w:color="auto"/>
              <w:bottom w:val="single" w:sz="4" w:space="0" w:color="auto"/>
              <w:right w:val="single" w:sz="4" w:space="0" w:color="auto"/>
            </w:tcBorders>
            <w:vAlign w:val="bottom"/>
          </w:tcPr>
          <w:p w14:paraId="7C323561"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8</w:t>
            </w:r>
          </w:p>
        </w:tc>
        <w:tc>
          <w:tcPr>
            <w:tcW w:w="1906" w:type="dxa"/>
            <w:tcBorders>
              <w:top w:val="single" w:sz="4" w:space="0" w:color="auto"/>
              <w:left w:val="single" w:sz="4" w:space="0" w:color="auto"/>
              <w:bottom w:val="single" w:sz="4" w:space="0" w:color="auto"/>
              <w:right w:val="single" w:sz="2" w:space="0" w:color="auto"/>
            </w:tcBorders>
            <w:vAlign w:val="bottom"/>
          </w:tcPr>
          <w:p w14:paraId="2D36B1CA" w14:textId="77777777" w:rsidR="004723BE" w:rsidRPr="004723BE" w:rsidRDefault="004723BE" w:rsidP="004723BE">
            <w:pPr>
              <w:rPr>
                <w:rFonts w:ascii="Calibri" w:eastAsia="Times New Roman" w:hAnsi="Calibri" w:cs="Calibri"/>
                <w:color w:val="000000"/>
              </w:rPr>
            </w:pPr>
          </w:p>
        </w:tc>
        <w:tc>
          <w:tcPr>
            <w:tcW w:w="1429" w:type="dxa"/>
            <w:tcBorders>
              <w:top w:val="single" w:sz="4" w:space="0" w:color="auto"/>
              <w:left w:val="single" w:sz="2" w:space="0" w:color="auto"/>
              <w:bottom w:val="single" w:sz="4" w:space="0" w:color="auto"/>
              <w:right w:val="double" w:sz="4" w:space="0" w:color="auto"/>
            </w:tcBorders>
            <w:vAlign w:val="bottom"/>
          </w:tcPr>
          <w:p w14:paraId="264F6D6C" w14:textId="77777777" w:rsidR="004723BE" w:rsidRPr="004723BE" w:rsidRDefault="004723BE" w:rsidP="004723BE">
            <w:pPr>
              <w:rPr>
                <w:rFonts w:ascii="Calibri" w:eastAsia="Times New Roman" w:hAnsi="Calibri" w:cs="Calibri"/>
                <w:color w:val="000000"/>
              </w:rPr>
            </w:pPr>
          </w:p>
        </w:tc>
        <w:tc>
          <w:tcPr>
            <w:tcW w:w="576" w:type="dxa"/>
            <w:tcBorders>
              <w:top w:val="single" w:sz="4" w:space="0" w:color="auto"/>
              <w:left w:val="double" w:sz="4" w:space="0" w:color="auto"/>
              <w:bottom w:val="single" w:sz="4" w:space="0" w:color="auto"/>
              <w:right w:val="single" w:sz="4" w:space="0" w:color="auto"/>
            </w:tcBorders>
          </w:tcPr>
          <w:p w14:paraId="5025964F"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4D0438E1"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3606E3F5"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41640E23"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367F3047"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BEC48"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473D9"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double" w:sz="4" w:space="0" w:color="auto"/>
            </w:tcBorders>
            <w:shd w:val="clear" w:color="auto" w:fill="auto"/>
            <w:noWrap/>
            <w:vAlign w:val="bottom"/>
          </w:tcPr>
          <w:p w14:paraId="15ED490A" w14:textId="77777777" w:rsidR="004723BE" w:rsidRPr="004723BE" w:rsidRDefault="004723BE" w:rsidP="004723BE">
            <w:pPr>
              <w:rPr>
                <w:rFonts w:ascii="Calibri" w:eastAsia="Times New Roman" w:hAnsi="Calibri" w:cs="Calibri"/>
                <w:color w:val="000000"/>
              </w:rPr>
            </w:pPr>
          </w:p>
        </w:tc>
      </w:tr>
      <w:tr w:rsidR="004723BE" w:rsidRPr="004723BE" w14:paraId="6A2FCCEA" w14:textId="77777777" w:rsidTr="004723BE">
        <w:trPr>
          <w:trHeight w:val="300"/>
        </w:trPr>
        <w:tc>
          <w:tcPr>
            <w:tcW w:w="1613" w:type="dxa"/>
            <w:tcBorders>
              <w:top w:val="single" w:sz="4" w:space="0" w:color="auto"/>
              <w:left w:val="single" w:sz="4" w:space="0" w:color="auto"/>
              <w:bottom w:val="single" w:sz="4" w:space="0" w:color="auto"/>
              <w:right w:val="single" w:sz="4" w:space="0" w:color="auto"/>
            </w:tcBorders>
            <w:vAlign w:val="bottom"/>
          </w:tcPr>
          <w:p w14:paraId="6B01392F"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9</w:t>
            </w:r>
          </w:p>
        </w:tc>
        <w:tc>
          <w:tcPr>
            <w:tcW w:w="1906" w:type="dxa"/>
            <w:tcBorders>
              <w:top w:val="single" w:sz="4" w:space="0" w:color="auto"/>
              <w:left w:val="single" w:sz="4" w:space="0" w:color="auto"/>
              <w:bottom w:val="single" w:sz="4" w:space="0" w:color="auto"/>
              <w:right w:val="single" w:sz="2" w:space="0" w:color="auto"/>
            </w:tcBorders>
            <w:vAlign w:val="bottom"/>
          </w:tcPr>
          <w:p w14:paraId="28FBA18F" w14:textId="77777777" w:rsidR="004723BE" w:rsidRPr="004723BE" w:rsidRDefault="004723BE" w:rsidP="004723BE">
            <w:pPr>
              <w:rPr>
                <w:rFonts w:ascii="Calibri" w:eastAsia="Times New Roman" w:hAnsi="Calibri" w:cs="Calibri"/>
                <w:color w:val="000000"/>
              </w:rPr>
            </w:pPr>
          </w:p>
        </w:tc>
        <w:tc>
          <w:tcPr>
            <w:tcW w:w="1429" w:type="dxa"/>
            <w:tcBorders>
              <w:top w:val="single" w:sz="4" w:space="0" w:color="auto"/>
              <w:left w:val="single" w:sz="2" w:space="0" w:color="auto"/>
              <w:bottom w:val="single" w:sz="4" w:space="0" w:color="auto"/>
              <w:right w:val="double" w:sz="4" w:space="0" w:color="auto"/>
            </w:tcBorders>
            <w:vAlign w:val="bottom"/>
          </w:tcPr>
          <w:p w14:paraId="5871AA90" w14:textId="77777777" w:rsidR="004723BE" w:rsidRPr="004723BE" w:rsidRDefault="004723BE" w:rsidP="004723BE">
            <w:pPr>
              <w:rPr>
                <w:rFonts w:ascii="Calibri" w:eastAsia="Times New Roman" w:hAnsi="Calibri" w:cs="Calibri"/>
                <w:color w:val="000000"/>
              </w:rPr>
            </w:pPr>
          </w:p>
        </w:tc>
        <w:tc>
          <w:tcPr>
            <w:tcW w:w="576" w:type="dxa"/>
            <w:tcBorders>
              <w:top w:val="single" w:sz="4" w:space="0" w:color="auto"/>
              <w:left w:val="double" w:sz="4" w:space="0" w:color="auto"/>
              <w:bottom w:val="single" w:sz="4" w:space="0" w:color="auto"/>
              <w:right w:val="single" w:sz="4" w:space="0" w:color="auto"/>
            </w:tcBorders>
          </w:tcPr>
          <w:p w14:paraId="1BA93852"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45E26BBE"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1A4C3C94"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79BCCA76"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5AB002C2"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6A9EA"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13CE4"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double" w:sz="4" w:space="0" w:color="auto"/>
            </w:tcBorders>
            <w:shd w:val="clear" w:color="auto" w:fill="auto"/>
            <w:noWrap/>
            <w:vAlign w:val="bottom"/>
          </w:tcPr>
          <w:p w14:paraId="1CD9CA3A" w14:textId="77777777" w:rsidR="004723BE" w:rsidRPr="004723BE" w:rsidRDefault="004723BE" w:rsidP="004723BE">
            <w:pPr>
              <w:rPr>
                <w:rFonts w:ascii="Calibri" w:eastAsia="Times New Roman" w:hAnsi="Calibri" w:cs="Calibri"/>
                <w:color w:val="000000"/>
              </w:rPr>
            </w:pPr>
          </w:p>
        </w:tc>
      </w:tr>
      <w:tr w:rsidR="004723BE" w:rsidRPr="004723BE" w14:paraId="244A6A85" w14:textId="77777777" w:rsidTr="004723BE">
        <w:trPr>
          <w:trHeight w:val="300"/>
        </w:trPr>
        <w:tc>
          <w:tcPr>
            <w:tcW w:w="1613" w:type="dxa"/>
            <w:tcBorders>
              <w:top w:val="single" w:sz="4" w:space="0" w:color="auto"/>
              <w:left w:val="single" w:sz="4" w:space="0" w:color="auto"/>
              <w:bottom w:val="single" w:sz="4" w:space="0" w:color="auto"/>
              <w:right w:val="single" w:sz="4" w:space="0" w:color="auto"/>
            </w:tcBorders>
            <w:vAlign w:val="bottom"/>
          </w:tcPr>
          <w:p w14:paraId="46D50F8A"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10</w:t>
            </w:r>
          </w:p>
        </w:tc>
        <w:tc>
          <w:tcPr>
            <w:tcW w:w="1906" w:type="dxa"/>
            <w:tcBorders>
              <w:top w:val="single" w:sz="4" w:space="0" w:color="auto"/>
              <w:left w:val="single" w:sz="4" w:space="0" w:color="auto"/>
              <w:bottom w:val="single" w:sz="4" w:space="0" w:color="auto"/>
              <w:right w:val="single" w:sz="2" w:space="0" w:color="auto"/>
            </w:tcBorders>
            <w:vAlign w:val="bottom"/>
          </w:tcPr>
          <w:p w14:paraId="76C1F580" w14:textId="77777777" w:rsidR="004723BE" w:rsidRPr="004723BE" w:rsidRDefault="004723BE" w:rsidP="004723BE">
            <w:pPr>
              <w:rPr>
                <w:rFonts w:ascii="Calibri" w:eastAsia="Times New Roman" w:hAnsi="Calibri" w:cs="Calibri"/>
                <w:color w:val="000000"/>
              </w:rPr>
            </w:pPr>
          </w:p>
        </w:tc>
        <w:tc>
          <w:tcPr>
            <w:tcW w:w="1429" w:type="dxa"/>
            <w:tcBorders>
              <w:top w:val="single" w:sz="4" w:space="0" w:color="auto"/>
              <w:left w:val="single" w:sz="2" w:space="0" w:color="auto"/>
              <w:bottom w:val="single" w:sz="4" w:space="0" w:color="auto"/>
              <w:right w:val="double" w:sz="4" w:space="0" w:color="auto"/>
            </w:tcBorders>
            <w:vAlign w:val="bottom"/>
          </w:tcPr>
          <w:p w14:paraId="09F41D93" w14:textId="77777777" w:rsidR="004723BE" w:rsidRPr="004723BE" w:rsidRDefault="004723BE" w:rsidP="004723BE">
            <w:pPr>
              <w:rPr>
                <w:rFonts w:ascii="Calibri" w:eastAsia="Times New Roman" w:hAnsi="Calibri" w:cs="Calibri"/>
                <w:color w:val="000000"/>
              </w:rPr>
            </w:pPr>
          </w:p>
        </w:tc>
        <w:tc>
          <w:tcPr>
            <w:tcW w:w="576" w:type="dxa"/>
            <w:tcBorders>
              <w:top w:val="single" w:sz="4" w:space="0" w:color="auto"/>
              <w:left w:val="double" w:sz="4" w:space="0" w:color="auto"/>
              <w:bottom w:val="single" w:sz="4" w:space="0" w:color="auto"/>
              <w:right w:val="single" w:sz="4" w:space="0" w:color="auto"/>
            </w:tcBorders>
          </w:tcPr>
          <w:p w14:paraId="751F3D6E"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4A84AB88"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5EB562EF"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6FA1658E"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1DC1E6A8"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A8E6D"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6CBCE"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double" w:sz="4" w:space="0" w:color="auto"/>
            </w:tcBorders>
            <w:shd w:val="clear" w:color="auto" w:fill="auto"/>
            <w:noWrap/>
            <w:vAlign w:val="bottom"/>
          </w:tcPr>
          <w:p w14:paraId="4BF5805E" w14:textId="77777777" w:rsidR="004723BE" w:rsidRPr="004723BE" w:rsidRDefault="004723BE" w:rsidP="004723BE">
            <w:pPr>
              <w:rPr>
                <w:rFonts w:ascii="Calibri" w:eastAsia="Times New Roman" w:hAnsi="Calibri" w:cs="Calibri"/>
                <w:color w:val="000000"/>
              </w:rPr>
            </w:pPr>
          </w:p>
        </w:tc>
      </w:tr>
      <w:tr w:rsidR="004723BE" w:rsidRPr="004723BE" w14:paraId="65F8FE32" w14:textId="77777777" w:rsidTr="004723BE">
        <w:trPr>
          <w:trHeight w:val="300"/>
        </w:trPr>
        <w:tc>
          <w:tcPr>
            <w:tcW w:w="1613" w:type="dxa"/>
            <w:tcBorders>
              <w:top w:val="single" w:sz="4" w:space="0" w:color="auto"/>
              <w:left w:val="single" w:sz="4" w:space="0" w:color="auto"/>
              <w:bottom w:val="single" w:sz="4" w:space="0" w:color="auto"/>
              <w:right w:val="single" w:sz="4" w:space="0" w:color="auto"/>
            </w:tcBorders>
            <w:vAlign w:val="bottom"/>
          </w:tcPr>
          <w:p w14:paraId="55E53806" w14:textId="77777777" w:rsidR="004723BE" w:rsidRPr="004723BE" w:rsidRDefault="004723BE" w:rsidP="004723BE">
            <w:pPr>
              <w:rPr>
                <w:rFonts w:ascii="Calibri" w:eastAsia="Times New Roman" w:hAnsi="Calibri" w:cs="Calibri"/>
                <w:color w:val="000000"/>
                <w:sz w:val="20"/>
                <w:szCs w:val="20"/>
              </w:rPr>
            </w:pPr>
            <w:r w:rsidRPr="004723BE">
              <w:rPr>
                <w:rFonts w:ascii="Calibri" w:eastAsia="Times New Roman" w:hAnsi="Calibri" w:cs="Calibri"/>
                <w:color w:val="000000"/>
                <w:sz w:val="20"/>
                <w:szCs w:val="20"/>
              </w:rPr>
              <w:t>Horse 11</w:t>
            </w:r>
          </w:p>
        </w:tc>
        <w:tc>
          <w:tcPr>
            <w:tcW w:w="1906" w:type="dxa"/>
            <w:tcBorders>
              <w:top w:val="single" w:sz="4" w:space="0" w:color="auto"/>
              <w:left w:val="single" w:sz="4" w:space="0" w:color="auto"/>
              <w:bottom w:val="single" w:sz="4" w:space="0" w:color="auto"/>
              <w:right w:val="single" w:sz="2" w:space="0" w:color="auto"/>
            </w:tcBorders>
            <w:vAlign w:val="bottom"/>
          </w:tcPr>
          <w:p w14:paraId="55A31180" w14:textId="77777777" w:rsidR="004723BE" w:rsidRPr="004723BE" w:rsidRDefault="004723BE" w:rsidP="004723BE">
            <w:pPr>
              <w:rPr>
                <w:rFonts w:ascii="Calibri" w:eastAsia="Times New Roman" w:hAnsi="Calibri" w:cs="Calibri"/>
                <w:color w:val="000000"/>
              </w:rPr>
            </w:pPr>
          </w:p>
        </w:tc>
        <w:tc>
          <w:tcPr>
            <w:tcW w:w="1429" w:type="dxa"/>
            <w:tcBorders>
              <w:top w:val="single" w:sz="4" w:space="0" w:color="auto"/>
              <w:left w:val="single" w:sz="2" w:space="0" w:color="auto"/>
              <w:bottom w:val="single" w:sz="4" w:space="0" w:color="auto"/>
              <w:right w:val="double" w:sz="4" w:space="0" w:color="auto"/>
            </w:tcBorders>
            <w:vAlign w:val="bottom"/>
          </w:tcPr>
          <w:p w14:paraId="6BE334BD" w14:textId="77777777" w:rsidR="004723BE" w:rsidRPr="004723BE" w:rsidRDefault="004723BE" w:rsidP="004723BE">
            <w:pPr>
              <w:rPr>
                <w:rFonts w:ascii="Calibri" w:eastAsia="Times New Roman" w:hAnsi="Calibri" w:cs="Calibri"/>
                <w:color w:val="000000"/>
              </w:rPr>
            </w:pPr>
          </w:p>
        </w:tc>
        <w:tc>
          <w:tcPr>
            <w:tcW w:w="576" w:type="dxa"/>
            <w:tcBorders>
              <w:top w:val="single" w:sz="4" w:space="0" w:color="auto"/>
              <w:left w:val="double" w:sz="4" w:space="0" w:color="auto"/>
              <w:bottom w:val="single" w:sz="4" w:space="0" w:color="auto"/>
              <w:right w:val="single" w:sz="4" w:space="0" w:color="auto"/>
            </w:tcBorders>
          </w:tcPr>
          <w:p w14:paraId="066B1D51"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56505A35"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63A17C6B"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452EF48E"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tcPr>
          <w:p w14:paraId="3568C3B4"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89B3F"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884F9" w14:textId="77777777" w:rsidR="004723BE" w:rsidRPr="004723BE" w:rsidRDefault="004723BE" w:rsidP="004723BE">
            <w:pPr>
              <w:rPr>
                <w:rFonts w:ascii="Calibri" w:eastAsia="Times New Roman" w:hAnsi="Calibri" w:cs="Calibri"/>
                <w:color w:val="000000"/>
              </w:rPr>
            </w:pPr>
          </w:p>
        </w:tc>
        <w:tc>
          <w:tcPr>
            <w:tcW w:w="567" w:type="dxa"/>
            <w:tcBorders>
              <w:top w:val="single" w:sz="4" w:space="0" w:color="auto"/>
              <w:left w:val="single" w:sz="4" w:space="0" w:color="auto"/>
              <w:bottom w:val="single" w:sz="4" w:space="0" w:color="auto"/>
              <w:right w:val="double" w:sz="4" w:space="0" w:color="auto"/>
            </w:tcBorders>
            <w:shd w:val="clear" w:color="auto" w:fill="auto"/>
            <w:noWrap/>
            <w:vAlign w:val="bottom"/>
          </w:tcPr>
          <w:p w14:paraId="44720A11" w14:textId="77777777" w:rsidR="004723BE" w:rsidRPr="004723BE" w:rsidRDefault="004723BE" w:rsidP="004723BE">
            <w:pPr>
              <w:rPr>
                <w:rFonts w:ascii="Calibri" w:eastAsia="Times New Roman" w:hAnsi="Calibri" w:cs="Calibri"/>
                <w:color w:val="000000"/>
              </w:rPr>
            </w:pPr>
          </w:p>
        </w:tc>
      </w:tr>
    </w:tbl>
    <w:p w14:paraId="1C3CC412" w14:textId="77777777" w:rsidR="004723BE" w:rsidRDefault="004723BE" w:rsidP="007F2268"/>
    <w:p w14:paraId="623A9C56" w14:textId="77777777" w:rsidR="004723BE" w:rsidRDefault="004723BE" w:rsidP="007F2268"/>
    <w:p w14:paraId="7D8C791D" w14:textId="77777777" w:rsidR="004723BE" w:rsidRDefault="004723BE" w:rsidP="007F2268"/>
    <w:p w14:paraId="110F40A1" w14:textId="77777777" w:rsidR="004723BE" w:rsidRDefault="004723BE" w:rsidP="007F2268"/>
    <w:p w14:paraId="112F13F8" w14:textId="77777777" w:rsidR="004723BE" w:rsidRDefault="004723BE" w:rsidP="007F2268"/>
    <w:p w14:paraId="561DBC67" w14:textId="77777777" w:rsidR="004723BE" w:rsidRDefault="004723BE" w:rsidP="007F2268"/>
    <w:p w14:paraId="4DD194CF" w14:textId="77777777" w:rsidR="004723BE" w:rsidRDefault="004723BE" w:rsidP="007F2268"/>
    <w:p w14:paraId="7C46976C" w14:textId="77777777" w:rsidR="004723BE" w:rsidRDefault="004723BE" w:rsidP="007F2268"/>
    <w:p w14:paraId="3B2BFC5A" w14:textId="77777777" w:rsidR="004723BE" w:rsidRDefault="004723BE" w:rsidP="007F2268"/>
    <w:p w14:paraId="217CD4C0" w14:textId="77777777" w:rsidR="004723BE" w:rsidRDefault="004723BE" w:rsidP="007F2268"/>
    <w:p w14:paraId="4CFA8B3D" w14:textId="77777777" w:rsidR="004723BE" w:rsidRDefault="004723BE" w:rsidP="007F2268"/>
    <w:p w14:paraId="42BC738F" w14:textId="77777777" w:rsidR="004723BE" w:rsidRDefault="004723BE" w:rsidP="007F2268"/>
    <w:p w14:paraId="52AA0AF7" w14:textId="77777777" w:rsidR="004723BE" w:rsidRDefault="004723BE" w:rsidP="007F2268"/>
    <w:p w14:paraId="607393A6" w14:textId="77777777" w:rsidR="004723BE" w:rsidRDefault="004723BE" w:rsidP="007F2268"/>
    <w:p w14:paraId="4CF4330D" w14:textId="77777777" w:rsidR="004723BE" w:rsidRDefault="004723BE" w:rsidP="007F2268"/>
    <w:p w14:paraId="4F575B34" w14:textId="77777777" w:rsidR="004723BE" w:rsidRDefault="004723BE" w:rsidP="007F2268"/>
    <w:p w14:paraId="6552BFCB" w14:textId="77777777" w:rsidR="004723BE" w:rsidRDefault="004723BE" w:rsidP="007F2268"/>
    <w:p w14:paraId="3294A9C9" w14:textId="77777777" w:rsidR="004723BE" w:rsidRDefault="004723BE" w:rsidP="007F2268"/>
    <w:p w14:paraId="0C425219" w14:textId="77777777" w:rsidR="004723BE" w:rsidRDefault="004723BE" w:rsidP="007F2268"/>
    <w:p w14:paraId="675446E5" w14:textId="77777777" w:rsidR="004723BE" w:rsidRDefault="004723BE" w:rsidP="007F2268"/>
    <w:p w14:paraId="2730B9C7" w14:textId="77777777" w:rsidR="004723BE" w:rsidRDefault="004723BE" w:rsidP="007F2268"/>
    <w:p w14:paraId="1353C111" w14:textId="77777777" w:rsidR="004723BE" w:rsidRDefault="004723BE" w:rsidP="007F2268"/>
    <w:p w14:paraId="0F225E61" w14:textId="77777777" w:rsidR="004723BE" w:rsidRDefault="004723BE" w:rsidP="007F2268"/>
    <w:p w14:paraId="348B615E" w14:textId="77777777" w:rsidR="004723BE" w:rsidRDefault="004723BE" w:rsidP="007F2268"/>
    <w:p w14:paraId="62231A7A" w14:textId="77777777" w:rsidR="004723BE" w:rsidRDefault="004723BE" w:rsidP="007F2268"/>
    <w:p w14:paraId="77BBB786" w14:textId="77777777" w:rsidR="004723BE" w:rsidRDefault="004723BE" w:rsidP="007F2268"/>
    <w:p w14:paraId="777C7D86" w14:textId="77777777" w:rsidR="004723BE" w:rsidRDefault="004723BE" w:rsidP="007F2268"/>
    <w:p w14:paraId="7DE8629B" w14:textId="77777777" w:rsidR="004723BE" w:rsidRDefault="004723BE" w:rsidP="007F2268"/>
    <w:p w14:paraId="571BC7EC" w14:textId="77777777" w:rsidR="004723BE" w:rsidRDefault="004723BE" w:rsidP="007F2268"/>
    <w:p w14:paraId="5FD18D10" w14:textId="77777777" w:rsidR="004723BE" w:rsidRDefault="004723BE" w:rsidP="007F2268"/>
    <w:p w14:paraId="051D80F9" w14:textId="77777777" w:rsidR="004723BE" w:rsidRDefault="004723BE" w:rsidP="007F2268"/>
    <w:p w14:paraId="57E981FC" w14:textId="77777777" w:rsidR="004723BE" w:rsidRDefault="004723BE" w:rsidP="007F2268"/>
    <w:p w14:paraId="342C7CDC" w14:textId="77777777" w:rsidR="004723BE" w:rsidRDefault="004723BE" w:rsidP="007F2268"/>
    <w:p w14:paraId="29BED55F" w14:textId="77777777" w:rsidR="004723BE" w:rsidRDefault="004723BE" w:rsidP="007F2268"/>
    <w:p w14:paraId="190C6200" w14:textId="77777777" w:rsidR="004723BE" w:rsidRDefault="004723BE" w:rsidP="007F2268"/>
    <w:tbl>
      <w:tblPr>
        <w:tblStyle w:val="TableGrid9"/>
        <w:tblW w:w="15417" w:type="dxa"/>
        <w:shd w:val="clear" w:color="auto" w:fill="000000" w:themeFill="text1"/>
        <w:tblLook w:val="04A0" w:firstRow="1" w:lastRow="0" w:firstColumn="1" w:lastColumn="0" w:noHBand="0" w:noVBand="1"/>
      </w:tblPr>
      <w:tblGrid>
        <w:gridCol w:w="2518"/>
        <w:gridCol w:w="8647"/>
        <w:gridCol w:w="4252"/>
      </w:tblGrid>
      <w:tr w:rsidR="004723BE" w:rsidRPr="00584FB0" w14:paraId="3EB73103" w14:textId="77777777" w:rsidTr="004723BE">
        <w:tc>
          <w:tcPr>
            <w:tcW w:w="2518" w:type="dxa"/>
            <w:shd w:val="clear" w:color="auto" w:fill="000000" w:themeFill="text1"/>
            <w:vAlign w:val="center"/>
          </w:tcPr>
          <w:p w14:paraId="0B184E3B" w14:textId="77777777" w:rsidR="004723BE" w:rsidRPr="00584FB0" w:rsidRDefault="004723BE" w:rsidP="004723BE">
            <w:pPr>
              <w:tabs>
                <w:tab w:val="left" w:pos="2122"/>
              </w:tabs>
              <w:spacing w:before="80" w:after="80"/>
              <w:jc w:val="center"/>
              <w:rPr>
                <w:rFonts w:eastAsia="Times New Roman"/>
                <w:b/>
                <w:color w:val="FFFFFF"/>
                <w:sz w:val="20"/>
                <w:szCs w:val="20"/>
              </w:rPr>
            </w:pPr>
            <w:r>
              <w:rPr>
                <w:rFonts w:eastAsia="Times New Roman"/>
                <w:b/>
                <w:color w:val="FFFFFF"/>
                <w:sz w:val="20"/>
                <w:szCs w:val="20"/>
              </w:rPr>
              <w:lastRenderedPageBreak/>
              <w:t>Template E</w:t>
            </w:r>
          </w:p>
        </w:tc>
        <w:tc>
          <w:tcPr>
            <w:tcW w:w="8647" w:type="dxa"/>
            <w:shd w:val="clear" w:color="auto" w:fill="F2F2F2" w:themeFill="background1" w:themeFillShade="F2"/>
            <w:vAlign w:val="center"/>
          </w:tcPr>
          <w:p w14:paraId="3E7DD1B3" w14:textId="77777777" w:rsidR="004723BE" w:rsidRPr="00584FB0" w:rsidRDefault="004723BE" w:rsidP="004723BE">
            <w:pPr>
              <w:tabs>
                <w:tab w:val="left" w:pos="2122"/>
              </w:tabs>
              <w:spacing w:before="80" w:after="80"/>
              <w:jc w:val="center"/>
              <w:rPr>
                <w:rFonts w:eastAsia="Times New Roman"/>
                <w:b/>
                <w:sz w:val="20"/>
                <w:szCs w:val="20"/>
              </w:rPr>
            </w:pPr>
            <w:r w:rsidRPr="00584FB0">
              <w:rPr>
                <w:rFonts w:eastAsia="Times New Roman"/>
                <w:b/>
                <w:color w:val="000000"/>
                <w:sz w:val="20"/>
                <w:szCs w:val="20"/>
              </w:rPr>
              <w:t>Horse Suitability Assessment Matrix</w:t>
            </w:r>
          </w:p>
        </w:tc>
        <w:tc>
          <w:tcPr>
            <w:tcW w:w="4252" w:type="dxa"/>
            <w:shd w:val="clear" w:color="auto" w:fill="000000" w:themeFill="text1"/>
            <w:vAlign w:val="center"/>
          </w:tcPr>
          <w:p w14:paraId="7BE29691" w14:textId="77777777" w:rsidR="004723BE" w:rsidRPr="00584FB0" w:rsidRDefault="004723BE" w:rsidP="004723BE">
            <w:pPr>
              <w:tabs>
                <w:tab w:val="left" w:pos="2122"/>
              </w:tabs>
              <w:spacing w:before="80" w:after="80"/>
              <w:jc w:val="center"/>
              <w:rPr>
                <w:rFonts w:eastAsia="Times New Roman"/>
                <w:b/>
                <w:color w:val="FFFFFF"/>
                <w:sz w:val="20"/>
                <w:szCs w:val="20"/>
              </w:rPr>
            </w:pPr>
            <w:r w:rsidRPr="00584FB0">
              <w:rPr>
                <w:rFonts w:eastAsia="Times New Roman"/>
                <w:b/>
                <w:color w:val="FFFFFF"/>
                <w:sz w:val="20"/>
                <w:szCs w:val="20"/>
              </w:rPr>
              <w:t xml:space="preserve">Page </w:t>
            </w:r>
            <w:r>
              <w:rPr>
                <w:rFonts w:eastAsia="Times New Roman"/>
                <w:b/>
                <w:color w:val="FFFFFF"/>
                <w:sz w:val="20"/>
                <w:szCs w:val="20"/>
              </w:rPr>
              <w:t>10 of 10</w:t>
            </w:r>
          </w:p>
        </w:tc>
      </w:tr>
    </w:tbl>
    <w:p w14:paraId="14E00F24" w14:textId="77777777" w:rsidR="004723BE" w:rsidRDefault="004723BE" w:rsidP="007F2268"/>
    <w:p w14:paraId="72B1A3C1" w14:textId="77777777" w:rsidR="004723BE" w:rsidRDefault="004723BE" w:rsidP="007F2268"/>
    <w:p w14:paraId="23E40E7D" w14:textId="77777777" w:rsidR="004723BE" w:rsidRDefault="004723BE" w:rsidP="007F2268"/>
    <w:p w14:paraId="7F0C901F" w14:textId="77777777" w:rsidR="004723BE" w:rsidRDefault="004723BE" w:rsidP="007F2268"/>
    <w:p w14:paraId="2001F6BD" w14:textId="77777777" w:rsidR="004723BE" w:rsidRPr="004041E4" w:rsidRDefault="004723BE" w:rsidP="004723BE">
      <w:pPr>
        <w:rPr>
          <w:i/>
          <w:sz w:val="24"/>
          <w:szCs w:val="24"/>
        </w:rPr>
      </w:pPr>
      <w:r w:rsidRPr="004041E4">
        <w:rPr>
          <w:i/>
          <w:sz w:val="24"/>
          <w:szCs w:val="24"/>
        </w:rPr>
        <w:t>This page has been intentionally left blank</w:t>
      </w:r>
    </w:p>
    <w:p w14:paraId="066385B5" w14:textId="77777777" w:rsidR="004723BE" w:rsidRDefault="004723BE" w:rsidP="007F2268"/>
    <w:p w14:paraId="330D2A73" w14:textId="77777777" w:rsidR="004723BE" w:rsidRDefault="004723BE" w:rsidP="007F2268"/>
    <w:p w14:paraId="1B225260" w14:textId="77777777" w:rsidR="004723BE" w:rsidRDefault="004723BE" w:rsidP="007F2268">
      <w:pPr>
        <w:sectPr w:rsidR="004723BE" w:rsidSect="0028167E">
          <w:pgSz w:w="16838" w:h="11906" w:orient="landscape" w:code="9"/>
          <w:pgMar w:top="1134" w:right="851" w:bottom="1134" w:left="851" w:header="454" w:footer="454" w:gutter="0"/>
          <w:cols w:space="708"/>
          <w:docGrid w:linePitch="360"/>
        </w:sectPr>
      </w:pPr>
    </w:p>
    <w:tbl>
      <w:tblPr>
        <w:tblStyle w:val="TableGrid11"/>
        <w:tblW w:w="0" w:type="auto"/>
        <w:shd w:val="clear" w:color="auto" w:fill="000000" w:themeFill="text1"/>
        <w:tblLook w:val="04A0" w:firstRow="1" w:lastRow="0" w:firstColumn="1" w:lastColumn="0" w:noHBand="0" w:noVBand="1"/>
      </w:tblPr>
      <w:tblGrid>
        <w:gridCol w:w="1374"/>
        <w:gridCol w:w="6758"/>
        <w:gridCol w:w="1496"/>
      </w:tblGrid>
      <w:tr w:rsidR="005F6AC2" w:rsidRPr="005F6AC2" w14:paraId="5B6384DC" w14:textId="77777777" w:rsidTr="005F6AC2">
        <w:trPr>
          <w:trHeight w:val="701"/>
        </w:trPr>
        <w:tc>
          <w:tcPr>
            <w:tcW w:w="1384" w:type="dxa"/>
            <w:shd w:val="clear" w:color="auto" w:fill="000000" w:themeFill="text1"/>
            <w:vAlign w:val="center"/>
          </w:tcPr>
          <w:p w14:paraId="0EBEE320" w14:textId="77777777" w:rsidR="005F6AC2" w:rsidRPr="005F6AC2" w:rsidRDefault="004723BE" w:rsidP="005F6AC2">
            <w:pPr>
              <w:tabs>
                <w:tab w:val="left" w:pos="2122"/>
              </w:tabs>
              <w:spacing w:before="80" w:after="80"/>
              <w:jc w:val="center"/>
              <w:rPr>
                <w:rFonts w:eastAsia="Times New Roman"/>
                <w:b/>
                <w:color w:val="FFFFFF"/>
                <w:sz w:val="20"/>
                <w:szCs w:val="20"/>
              </w:rPr>
            </w:pPr>
            <w:r>
              <w:rPr>
                <w:rFonts w:eastAsia="Times New Roman"/>
                <w:b/>
                <w:color w:val="FFFFFF"/>
                <w:sz w:val="20"/>
                <w:szCs w:val="20"/>
              </w:rPr>
              <w:lastRenderedPageBreak/>
              <w:t>Template F</w:t>
            </w:r>
          </w:p>
        </w:tc>
        <w:tc>
          <w:tcPr>
            <w:tcW w:w="6946" w:type="dxa"/>
            <w:shd w:val="clear" w:color="auto" w:fill="F2F2F2" w:themeFill="background1" w:themeFillShade="F2"/>
            <w:vAlign w:val="center"/>
          </w:tcPr>
          <w:p w14:paraId="4C1C0995" w14:textId="77777777" w:rsidR="005F6AC2" w:rsidRPr="005F6AC2" w:rsidRDefault="005F6AC2" w:rsidP="005F6AC2">
            <w:pPr>
              <w:tabs>
                <w:tab w:val="left" w:pos="2122"/>
              </w:tabs>
              <w:spacing w:before="80" w:after="80"/>
              <w:jc w:val="center"/>
              <w:rPr>
                <w:rFonts w:eastAsia="Times New Roman"/>
                <w:b/>
                <w:sz w:val="20"/>
                <w:szCs w:val="20"/>
              </w:rPr>
            </w:pPr>
            <w:r w:rsidRPr="005F6AC2">
              <w:rPr>
                <w:rFonts w:eastAsia="Times New Roman"/>
                <w:b/>
                <w:color w:val="000000"/>
                <w:sz w:val="20"/>
                <w:szCs w:val="20"/>
              </w:rPr>
              <w:t>Checklist for horses which have left the control or supervision of the organisation or its staff for less than or equal to 7 days</w:t>
            </w:r>
          </w:p>
        </w:tc>
        <w:tc>
          <w:tcPr>
            <w:tcW w:w="1524" w:type="dxa"/>
            <w:shd w:val="clear" w:color="auto" w:fill="000000" w:themeFill="text1"/>
            <w:vAlign w:val="center"/>
          </w:tcPr>
          <w:p w14:paraId="6AA8737D" w14:textId="77777777" w:rsidR="005F6AC2" w:rsidRPr="005F6AC2" w:rsidRDefault="005F6AC2" w:rsidP="004723BE">
            <w:pPr>
              <w:tabs>
                <w:tab w:val="left" w:pos="2122"/>
              </w:tabs>
              <w:spacing w:before="80" w:after="80"/>
              <w:jc w:val="center"/>
              <w:rPr>
                <w:rFonts w:eastAsia="Times New Roman"/>
                <w:b/>
                <w:color w:val="FFFFFF"/>
                <w:sz w:val="20"/>
                <w:szCs w:val="20"/>
              </w:rPr>
            </w:pPr>
            <w:r w:rsidRPr="005F6AC2">
              <w:rPr>
                <w:rFonts w:eastAsia="Times New Roman"/>
                <w:b/>
                <w:color w:val="FFFFFF"/>
                <w:sz w:val="20"/>
                <w:szCs w:val="20"/>
              </w:rPr>
              <w:t xml:space="preserve">Page </w:t>
            </w:r>
            <w:r w:rsidR="004723BE">
              <w:rPr>
                <w:rFonts w:eastAsia="Times New Roman"/>
                <w:b/>
                <w:color w:val="FFFFFF"/>
                <w:sz w:val="20"/>
                <w:szCs w:val="20"/>
              </w:rPr>
              <w:t>1</w:t>
            </w:r>
            <w:r w:rsidRPr="005F6AC2">
              <w:rPr>
                <w:rFonts w:eastAsia="Times New Roman"/>
                <w:b/>
                <w:color w:val="FFFFFF"/>
                <w:sz w:val="20"/>
                <w:szCs w:val="20"/>
              </w:rPr>
              <w:t xml:space="preserve"> of </w:t>
            </w:r>
            <w:r w:rsidRPr="005F6AC2">
              <w:rPr>
                <w:rFonts w:eastAsia="Times New Roman"/>
                <w:b/>
                <w:color w:val="FFFFFF"/>
                <w:sz w:val="20"/>
                <w:szCs w:val="20"/>
              </w:rPr>
              <w:fldChar w:fldCharType="begin"/>
            </w:r>
            <w:r w:rsidRPr="005F6AC2">
              <w:rPr>
                <w:rFonts w:eastAsia="Times New Roman"/>
                <w:b/>
                <w:color w:val="FFFFFF"/>
                <w:sz w:val="20"/>
                <w:szCs w:val="20"/>
              </w:rPr>
              <w:instrText xml:space="preserve"> SECTIONPAGES  \* Arabic  \* MERGEFORMAT </w:instrText>
            </w:r>
            <w:r w:rsidRPr="005F6AC2">
              <w:rPr>
                <w:rFonts w:eastAsia="Times New Roman"/>
                <w:b/>
                <w:color w:val="FFFFFF"/>
                <w:sz w:val="20"/>
                <w:szCs w:val="20"/>
              </w:rPr>
              <w:fldChar w:fldCharType="separate"/>
            </w:r>
            <w:r w:rsidR="009130A0">
              <w:rPr>
                <w:rFonts w:eastAsia="Times New Roman"/>
                <w:b/>
                <w:noProof/>
                <w:color w:val="FFFFFF"/>
                <w:sz w:val="20"/>
                <w:szCs w:val="20"/>
              </w:rPr>
              <w:t>2</w:t>
            </w:r>
            <w:r w:rsidRPr="005F6AC2">
              <w:rPr>
                <w:rFonts w:eastAsia="Times New Roman"/>
                <w:b/>
                <w:color w:val="FFFFFF"/>
                <w:sz w:val="20"/>
                <w:szCs w:val="20"/>
              </w:rPr>
              <w:fldChar w:fldCharType="end"/>
            </w:r>
          </w:p>
        </w:tc>
      </w:tr>
    </w:tbl>
    <w:p w14:paraId="13ECCED5" w14:textId="77777777" w:rsidR="005F6AC2" w:rsidRDefault="005F6AC2" w:rsidP="0028167E"/>
    <w:p w14:paraId="7EC76BDC" w14:textId="77777777" w:rsidR="0028167E" w:rsidRPr="005F6AC2" w:rsidRDefault="0028167E" w:rsidP="0028167E">
      <w:pPr>
        <w:rPr>
          <w:sz w:val="18"/>
          <w:szCs w:val="18"/>
        </w:rPr>
      </w:pPr>
      <w:r w:rsidRPr="005F6AC2">
        <w:rPr>
          <w:sz w:val="18"/>
          <w:szCs w:val="18"/>
        </w:rPr>
        <w:t xml:space="preserve">Instructions: </w:t>
      </w:r>
    </w:p>
    <w:p w14:paraId="4381D6C0" w14:textId="77777777" w:rsidR="0028167E" w:rsidRPr="005F6AC2" w:rsidRDefault="0028167E" w:rsidP="0028167E">
      <w:pPr>
        <w:rPr>
          <w:sz w:val="18"/>
          <w:szCs w:val="18"/>
        </w:rPr>
      </w:pPr>
      <w:r w:rsidRPr="005F6AC2">
        <w:rPr>
          <w:sz w:val="18"/>
          <w:szCs w:val="18"/>
        </w:rPr>
        <w:t>1.</w:t>
      </w:r>
      <w:r w:rsidRPr="005F6AC2">
        <w:rPr>
          <w:sz w:val="18"/>
          <w:szCs w:val="18"/>
        </w:rPr>
        <w:tab/>
        <w:t>This form must be filled in by a parent, guardian or responsible adult who has responsibility for a horse during the period of its absence from the co</w:t>
      </w:r>
      <w:r w:rsidR="002B5A7F" w:rsidRPr="005F6AC2">
        <w:rPr>
          <w:sz w:val="18"/>
          <w:szCs w:val="18"/>
        </w:rPr>
        <w:t>ntrol or supervision of the organisation</w:t>
      </w:r>
      <w:r w:rsidRPr="005F6AC2">
        <w:rPr>
          <w:sz w:val="18"/>
          <w:szCs w:val="18"/>
        </w:rPr>
        <w:t xml:space="preserve"> or its staff for less than or equal to 7 days.</w:t>
      </w:r>
    </w:p>
    <w:p w14:paraId="67185917" w14:textId="77777777" w:rsidR="0028167E" w:rsidRPr="005F6AC2" w:rsidRDefault="0028167E" w:rsidP="0028167E">
      <w:pPr>
        <w:rPr>
          <w:sz w:val="18"/>
          <w:szCs w:val="18"/>
        </w:rPr>
      </w:pPr>
      <w:r w:rsidRPr="005F6AC2">
        <w:rPr>
          <w:sz w:val="18"/>
          <w:szCs w:val="18"/>
        </w:rPr>
        <w:t>2.</w:t>
      </w:r>
      <w:r w:rsidRPr="005F6AC2">
        <w:rPr>
          <w:sz w:val="18"/>
          <w:szCs w:val="18"/>
        </w:rPr>
        <w:tab/>
        <w:t>The horse will not be</w:t>
      </w:r>
      <w:r w:rsidR="002B5A7F" w:rsidRPr="005F6AC2">
        <w:rPr>
          <w:sz w:val="18"/>
          <w:szCs w:val="18"/>
        </w:rPr>
        <w:t xml:space="preserve"> allowed to be used by a participant in the organisation’s premises</w:t>
      </w:r>
      <w:r w:rsidRPr="005F6AC2">
        <w:rPr>
          <w:sz w:val="18"/>
          <w:szCs w:val="18"/>
        </w:rPr>
        <w:t xml:space="preserve"> if the form is not filled in/ incomplete/ unsigned.</w:t>
      </w:r>
    </w:p>
    <w:p w14:paraId="2C1EC34A" w14:textId="77777777" w:rsidR="0028167E" w:rsidRDefault="0028167E" w:rsidP="007F2268"/>
    <w:tbl>
      <w:tblPr>
        <w:tblStyle w:val="TableGrid3"/>
        <w:tblW w:w="10490" w:type="dxa"/>
        <w:tblInd w:w="-34" w:type="dxa"/>
        <w:tblLook w:val="04A0" w:firstRow="1" w:lastRow="0" w:firstColumn="1" w:lastColumn="0" w:noHBand="0" w:noVBand="1"/>
      </w:tblPr>
      <w:tblGrid>
        <w:gridCol w:w="4962"/>
        <w:gridCol w:w="5528"/>
      </w:tblGrid>
      <w:tr w:rsidR="002B5A7F" w:rsidRPr="002B5A7F" w14:paraId="36A4EC68" w14:textId="77777777" w:rsidTr="00535497">
        <w:trPr>
          <w:trHeight w:val="382"/>
        </w:trPr>
        <w:tc>
          <w:tcPr>
            <w:tcW w:w="4962" w:type="dxa"/>
          </w:tcPr>
          <w:p w14:paraId="3336B1FE" w14:textId="77777777" w:rsidR="002B5A7F" w:rsidRPr="002B5A7F" w:rsidRDefault="002B5A7F" w:rsidP="002B5A7F">
            <w:pPr>
              <w:rPr>
                <w:rFonts w:eastAsia="Times New Roman"/>
                <w:b/>
                <w:sz w:val="18"/>
                <w:szCs w:val="18"/>
              </w:rPr>
            </w:pPr>
            <w:r w:rsidRPr="002B5A7F">
              <w:rPr>
                <w:rFonts w:eastAsia="Times New Roman"/>
                <w:b/>
                <w:sz w:val="18"/>
                <w:szCs w:val="18"/>
              </w:rPr>
              <w:t>Horse Name:</w:t>
            </w:r>
          </w:p>
          <w:p w14:paraId="54573B62" w14:textId="77777777" w:rsidR="002B5A7F" w:rsidRPr="002B5A7F" w:rsidRDefault="002B5A7F" w:rsidP="002B5A7F">
            <w:pPr>
              <w:rPr>
                <w:rFonts w:eastAsia="Times New Roman"/>
                <w:b/>
                <w:sz w:val="18"/>
                <w:szCs w:val="18"/>
              </w:rPr>
            </w:pPr>
          </w:p>
        </w:tc>
        <w:tc>
          <w:tcPr>
            <w:tcW w:w="5528" w:type="dxa"/>
            <w:vMerge w:val="restart"/>
          </w:tcPr>
          <w:p w14:paraId="318DFDD6" w14:textId="77777777" w:rsidR="002B5A7F" w:rsidRPr="002B5A7F" w:rsidRDefault="002B5A7F" w:rsidP="002B5A7F">
            <w:pPr>
              <w:rPr>
                <w:rFonts w:eastAsia="Times New Roman"/>
                <w:b/>
                <w:sz w:val="18"/>
                <w:szCs w:val="18"/>
              </w:rPr>
            </w:pPr>
            <w:r w:rsidRPr="002B5A7F">
              <w:rPr>
                <w:rFonts w:eastAsia="Times New Roman"/>
                <w:b/>
                <w:sz w:val="18"/>
                <w:szCs w:val="18"/>
              </w:rPr>
              <w:t>Property address where horse is normally kept</w:t>
            </w:r>
          </w:p>
          <w:p w14:paraId="2F4FCF6A" w14:textId="77777777" w:rsidR="002B5A7F" w:rsidRPr="002B5A7F" w:rsidRDefault="002B5A7F" w:rsidP="002B5A7F">
            <w:pPr>
              <w:rPr>
                <w:rFonts w:eastAsia="Times New Roman"/>
                <w:sz w:val="18"/>
                <w:szCs w:val="18"/>
              </w:rPr>
            </w:pPr>
            <w:r w:rsidRPr="002B5A7F">
              <w:rPr>
                <w:rFonts w:eastAsia="Times New Roman"/>
                <w:sz w:val="18"/>
                <w:szCs w:val="18"/>
              </w:rPr>
              <w:t>Address: ……………….........................................................</w:t>
            </w:r>
          </w:p>
          <w:p w14:paraId="23D4D2BA" w14:textId="77777777" w:rsidR="002B5A7F" w:rsidRPr="002B5A7F" w:rsidRDefault="002B5A7F" w:rsidP="002B5A7F">
            <w:pPr>
              <w:rPr>
                <w:rFonts w:eastAsia="Times New Roman"/>
                <w:sz w:val="18"/>
                <w:szCs w:val="18"/>
              </w:rPr>
            </w:pPr>
            <w:r w:rsidRPr="002B5A7F">
              <w:rPr>
                <w:rFonts w:eastAsia="Times New Roman"/>
                <w:sz w:val="18"/>
                <w:szCs w:val="18"/>
              </w:rPr>
              <w:t>Town/Suburb: …………………………..  State: …………….       Postcode: ................  Property Identification Code: …….....</w:t>
            </w:r>
          </w:p>
        </w:tc>
      </w:tr>
      <w:tr w:rsidR="002B5A7F" w:rsidRPr="002B5A7F" w14:paraId="282ECFF5" w14:textId="77777777" w:rsidTr="00535497">
        <w:trPr>
          <w:trHeight w:val="382"/>
        </w:trPr>
        <w:tc>
          <w:tcPr>
            <w:tcW w:w="4962" w:type="dxa"/>
          </w:tcPr>
          <w:p w14:paraId="700E2C84" w14:textId="77777777" w:rsidR="002B5A7F" w:rsidRPr="002B5A7F" w:rsidRDefault="002B5A7F" w:rsidP="002B5A7F">
            <w:pPr>
              <w:rPr>
                <w:rFonts w:eastAsia="Times New Roman"/>
                <w:b/>
                <w:sz w:val="18"/>
                <w:szCs w:val="18"/>
              </w:rPr>
            </w:pPr>
            <w:r w:rsidRPr="002B5A7F">
              <w:rPr>
                <w:rFonts w:eastAsia="Times New Roman"/>
                <w:b/>
                <w:sz w:val="18"/>
                <w:szCs w:val="18"/>
              </w:rPr>
              <w:t>Horse Owner’s Name:</w:t>
            </w:r>
          </w:p>
          <w:p w14:paraId="6ACEC2E1" w14:textId="77777777" w:rsidR="002B5A7F" w:rsidRPr="002B5A7F" w:rsidRDefault="002B5A7F" w:rsidP="002B5A7F">
            <w:pPr>
              <w:rPr>
                <w:rFonts w:eastAsia="Times New Roman"/>
                <w:b/>
                <w:sz w:val="18"/>
                <w:szCs w:val="18"/>
              </w:rPr>
            </w:pPr>
          </w:p>
        </w:tc>
        <w:tc>
          <w:tcPr>
            <w:tcW w:w="5528" w:type="dxa"/>
            <w:vMerge/>
          </w:tcPr>
          <w:p w14:paraId="1917268E" w14:textId="77777777" w:rsidR="002B5A7F" w:rsidRPr="002B5A7F" w:rsidRDefault="002B5A7F" w:rsidP="002B5A7F">
            <w:pPr>
              <w:rPr>
                <w:rFonts w:eastAsia="Times New Roman"/>
                <w:b/>
                <w:sz w:val="18"/>
                <w:szCs w:val="18"/>
              </w:rPr>
            </w:pPr>
          </w:p>
        </w:tc>
      </w:tr>
      <w:tr w:rsidR="002B5A7F" w:rsidRPr="002B5A7F" w14:paraId="2774C0A5" w14:textId="77777777" w:rsidTr="00535497">
        <w:tc>
          <w:tcPr>
            <w:tcW w:w="4962" w:type="dxa"/>
          </w:tcPr>
          <w:p w14:paraId="26ECB097" w14:textId="77777777" w:rsidR="002B5A7F" w:rsidRPr="002B5A7F" w:rsidRDefault="005F6AC2" w:rsidP="002B5A7F">
            <w:pPr>
              <w:rPr>
                <w:rFonts w:eastAsia="Times New Roman"/>
                <w:b/>
                <w:sz w:val="18"/>
                <w:szCs w:val="18"/>
              </w:rPr>
            </w:pPr>
            <w:r>
              <w:rPr>
                <w:rFonts w:eastAsia="Times New Roman"/>
                <w:b/>
                <w:sz w:val="18"/>
                <w:szCs w:val="18"/>
              </w:rPr>
              <w:t>Horse Removed from the organisation’s premises</w:t>
            </w:r>
          </w:p>
          <w:p w14:paraId="613F4860" w14:textId="77777777" w:rsidR="002B5A7F" w:rsidRPr="002B5A7F" w:rsidRDefault="002B5A7F" w:rsidP="002B5A7F">
            <w:pPr>
              <w:rPr>
                <w:rFonts w:eastAsia="Times New Roman"/>
                <w:sz w:val="18"/>
                <w:szCs w:val="18"/>
              </w:rPr>
            </w:pPr>
            <w:r w:rsidRPr="002B5A7F">
              <w:rPr>
                <w:rFonts w:eastAsia="Times New Roman"/>
                <w:sz w:val="18"/>
                <w:szCs w:val="18"/>
              </w:rPr>
              <w:t>Date: ………………………….</w:t>
            </w:r>
          </w:p>
          <w:p w14:paraId="53C87B91" w14:textId="77777777" w:rsidR="002B5A7F" w:rsidRPr="002B5A7F" w:rsidRDefault="002B5A7F" w:rsidP="002B5A7F">
            <w:pPr>
              <w:rPr>
                <w:rFonts w:eastAsia="Times New Roman"/>
                <w:sz w:val="18"/>
                <w:szCs w:val="18"/>
              </w:rPr>
            </w:pPr>
            <w:r w:rsidRPr="002B5A7F">
              <w:rPr>
                <w:rFonts w:eastAsia="Times New Roman"/>
                <w:sz w:val="18"/>
                <w:szCs w:val="18"/>
              </w:rPr>
              <w:t>Time: …………………………</w:t>
            </w:r>
          </w:p>
        </w:tc>
        <w:tc>
          <w:tcPr>
            <w:tcW w:w="5528" w:type="dxa"/>
          </w:tcPr>
          <w:p w14:paraId="4D394AB5" w14:textId="77777777" w:rsidR="002B5A7F" w:rsidRPr="002B5A7F" w:rsidRDefault="005F6AC2" w:rsidP="002B5A7F">
            <w:pPr>
              <w:rPr>
                <w:rFonts w:eastAsia="Times New Roman"/>
                <w:b/>
                <w:sz w:val="18"/>
                <w:szCs w:val="18"/>
              </w:rPr>
            </w:pPr>
            <w:r>
              <w:rPr>
                <w:rFonts w:eastAsia="Times New Roman"/>
                <w:b/>
                <w:sz w:val="18"/>
                <w:szCs w:val="18"/>
              </w:rPr>
              <w:t>Horse Returned to the organisation’s premises</w:t>
            </w:r>
          </w:p>
          <w:p w14:paraId="29F3E436" w14:textId="77777777" w:rsidR="002B5A7F" w:rsidRPr="002B5A7F" w:rsidRDefault="002B5A7F" w:rsidP="002B5A7F">
            <w:pPr>
              <w:rPr>
                <w:rFonts w:eastAsia="Times New Roman"/>
                <w:sz w:val="18"/>
                <w:szCs w:val="18"/>
              </w:rPr>
            </w:pPr>
            <w:r w:rsidRPr="002B5A7F">
              <w:rPr>
                <w:rFonts w:eastAsia="Times New Roman"/>
                <w:sz w:val="18"/>
                <w:szCs w:val="18"/>
              </w:rPr>
              <w:t>Date: …………………………..</w:t>
            </w:r>
          </w:p>
          <w:p w14:paraId="0C86B906" w14:textId="77777777" w:rsidR="002B5A7F" w:rsidRPr="002B5A7F" w:rsidRDefault="002B5A7F" w:rsidP="002B5A7F">
            <w:pPr>
              <w:rPr>
                <w:rFonts w:eastAsia="Times New Roman"/>
                <w:sz w:val="18"/>
                <w:szCs w:val="18"/>
              </w:rPr>
            </w:pPr>
            <w:r w:rsidRPr="002B5A7F">
              <w:rPr>
                <w:rFonts w:eastAsia="Times New Roman"/>
                <w:sz w:val="18"/>
                <w:szCs w:val="18"/>
              </w:rPr>
              <w:t>Time: …………………………..</w:t>
            </w:r>
          </w:p>
        </w:tc>
      </w:tr>
      <w:tr w:rsidR="002B5A7F" w:rsidRPr="002B5A7F" w14:paraId="0D23F8C6" w14:textId="77777777" w:rsidTr="00535497">
        <w:tc>
          <w:tcPr>
            <w:tcW w:w="4962" w:type="dxa"/>
          </w:tcPr>
          <w:p w14:paraId="450F4CE3" w14:textId="77777777" w:rsidR="002B5A7F" w:rsidRPr="002B5A7F" w:rsidRDefault="002B5A7F" w:rsidP="002B5A7F">
            <w:pPr>
              <w:rPr>
                <w:rFonts w:eastAsia="Times New Roman"/>
                <w:sz w:val="18"/>
                <w:szCs w:val="18"/>
              </w:rPr>
            </w:pPr>
            <w:r w:rsidRPr="002B5A7F">
              <w:rPr>
                <w:rFonts w:eastAsia="Times New Roman"/>
                <w:b/>
                <w:sz w:val="18"/>
                <w:szCs w:val="18"/>
              </w:rPr>
              <w:t>State events or activities horse participated in during period of absence</w:t>
            </w:r>
          </w:p>
          <w:p w14:paraId="77057D39" w14:textId="77777777" w:rsidR="002B5A7F" w:rsidRPr="002B5A7F" w:rsidRDefault="002B5A7F" w:rsidP="002B5A7F">
            <w:pPr>
              <w:rPr>
                <w:rFonts w:eastAsia="Times New Roman"/>
                <w:sz w:val="18"/>
                <w:szCs w:val="18"/>
              </w:rPr>
            </w:pPr>
          </w:p>
          <w:p w14:paraId="28A1EEF7" w14:textId="77777777" w:rsidR="002B5A7F" w:rsidRPr="002B5A7F" w:rsidRDefault="002B5A7F" w:rsidP="002B5A7F">
            <w:pPr>
              <w:rPr>
                <w:rFonts w:eastAsia="Times New Roman"/>
                <w:sz w:val="18"/>
                <w:szCs w:val="18"/>
              </w:rPr>
            </w:pPr>
          </w:p>
        </w:tc>
        <w:tc>
          <w:tcPr>
            <w:tcW w:w="5528" w:type="dxa"/>
          </w:tcPr>
          <w:p w14:paraId="67594BED" w14:textId="77777777" w:rsidR="002B5A7F" w:rsidRPr="002B5A7F" w:rsidRDefault="002B5A7F" w:rsidP="002B5A7F">
            <w:pPr>
              <w:rPr>
                <w:rFonts w:eastAsia="Times New Roman"/>
                <w:b/>
                <w:sz w:val="18"/>
                <w:szCs w:val="18"/>
              </w:rPr>
            </w:pPr>
            <w:r w:rsidRPr="002B5A7F">
              <w:rPr>
                <w:rFonts w:eastAsia="Times New Roman"/>
                <w:b/>
                <w:sz w:val="18"/>
                <w:szCs w:val="18"/>
              </w:rPr>
              <w:t>Property address where horse is kept during absence</w:t>
            </w:r>
          </w:p>
          <w:p w14:paraId="67C2A6E6" w14:textId="77777777" w:rsidR="002B5A7F" w:rsidRPr="002B5A7F" w:rsidRDefault="002B5A7F" w:rsidP="002B5A7F">
            <w:pPr>
              <w:rPr>
                <w:rFonts w:eastAsia="Times New Roman"/>
                <w:sz w:val="18"/>
                <w:szCs w:val="18"/>
              </w:rPr>
            </w:pPr>
            <w:r w:rsidRPr="002B5A7F">
              <w:rPr>
                <w:rFonts w:eastAsia="Times New Roman"/>
                <w:sz w:val="18"/>
                <w:szCs w:val="18"/>
              </w:rPr>
              <w:t>Address: ……………….........................................................</w:t>
            </w:r>
          </w:p>
          <w:p w14:paraId="3189C3A9" w14:textId="77777777" w:rsidR="002B5A7F" w:rsidRPr="002B5A7F" w:rsidRDefault="002B5A7F" w:rsidP="002B5A7F">
            <w:pPr>
              <w:rPr>
                <w:rFonts w:eastAsia="Times New Roman"/>
                <w:sz w:val="18"/>
                <w:szCs w:val="18"/>
              </w:rPr>
            </w:pPr>
            <w:r w:rsidRPr="002B5A7F">
              <w:rPr>
                <w:rFonts w:eastAsia="Times New Roman"/>
                <w:sz w:val="18"/>
                <w:szCs w:val="18"/>
              </w:rPr>
              <w:t>Town/Suburb: …………………………..  State: …………….       Postcode: ................  Property Identification Code: ….…....</w:t>
            </w:r>
          </w:p>
        </w:tc>
      </w:tr>
    </w:tbl>
    <w:p w14:paraId="380B7742" w14:textId="77777777" w:rsidR="002B5A7F" w:rsidRDefault="002B5A7F" w:rsidP="007F2268"/>
    <w:p w14:paraId="2AEAE2B7" w14:textId="77777777" w:rsidR="002B5A7F" w:rsidRPr="002B5A7F" w:rsidRDefault="002B5A7F" w:rsidP="002B5A7F">
      <w:pPr>
        <w:spacing w:after="120" w:line="276" w:lineRule="auto"/>
        <w:rPr>
          <w:rFonts w:eastAsia="Times New Roman"/>
          <w:sz w:val="18"/>
          <w:szCs w:val="18"/>
        </w:rPr>
      </w:pPr>
      <w:r w:rsidRPr="002B5A7F">
        <w:rPr>
          <w:rFonts w:eastAsia="Times New Roman"/>
          <w:sz w:val="18"/>
          <w:szCs w:val="18"/>
        </w:rPr>
        <w:t>Please answer all questions by ticking the relevant boxes – if the second box is ticked, additional information must be supplied:</w:t>
      </w:r>
    </w:p>
    <w:tbl>
      <w:tblPr>
        <w:tblStyle w:val="TableGrid31"/>
        <w:tblW w:w="10456" w:type="dxa"/>
        <w:tblLook w:val="04A0" w:firstRow="1" w:lastRow="0" w:firstColumn="1" w:lastColumn="0" w:noHBand="0" w:noVBand="1"/>
      </w:tblPr>
      <w:tblGrid>
        <w:gridCol w:w="5637"/>
        <w:gridCol w:w="992"/>
        <w:gridCol w:w="3827"/>
      </w:tblGrid>
      <w:tr w:rsidR="002B5A7F" w:rsidRPr="002B5A7F" w14:paraId="68D4B117" w14:textId="77777777" w:rsidTr="00535497">
        <w:tc>
          <w:tcPr>
            <w:tcW w:w="5637" w:type="dxa"/>
          </w:tcPr>
          <w:p w14:paraId="100841C1" w14:textId="77777777" w:rsidR="002B5A7F" w:rsidRPr="002B5A7F" w:rsidRDefault="002B5A7F" w:rsidP="002B5A7F">
            <w:pPr>
              <w:rPr>
                <w:rFonts w:ascii="Arial" w:eastAsia="Times New Roman" w:hAnsi="Arial" w:cs="Arial"/>
                <w:sz w:val="18"/>
                <w:szCs w:val="18"/>
                <w:lang w:eastAsia="en-AU"/>
              </w:rPr>
            </w:pPr>
            <w:r w:rsidRPr="002B5A7F">
              <w:rPr>
                <w:rFonts w:ascii="Arial" w:eastAsia="Times New Roman" w:hAnsi="Arial" w:cs="Arial"/>
                <w:sz w:val="18"/>
                <w:szCs w:val="18"/>
                <w:lang w:eastAsia="en-AU"/>
              </w:rPr>
              <w:t>Did the horse remain compliant throughout the period?</w:t>
            </w:r>
          </w:p>
        </w:tc>
        <w:tc>
          <w:tcPr>
            <w:tcW w:w="992" w:type="dxa"/>
          </w:tcPr>
          <w:p w14:paraId="27CF303A" w14:textId="77777777" w:rsidR="002B5A7F" w:rsidRPr="002B5A7F" w:rsidRDefault="002B5A7F" w:rsidP="002B5A7F">
            <w:pPr>
              <w:spacing w:before="120"/>
              <w:rPr>
                <w:rFonts w:ascii="Arial" w:eastAsia="Times New Roman" w:hAnsi="Arial" w:cs="Arial"/>
                <w:sz w:val="18"/>
                <w:szCs w:val="18"/>
                <w:lang w:eastAsia="en-AU"/>
              </w:rPr>
            </w:pPr>
            <w:r w:rsidRPr="002B5A7F">
              <w:rPr>
                <w:rFonts w:eastAsia="Times New Roman"/>
                <w:noProof/>
                <w:sz w:val="18"/>
                <w:szCs w:val="18"/>
              </w:rPr>
              <mc:AlternateContent>
                <mc:Choice Requires="wps">
                  <w:drawing>
                    <wp:anchor distT="0" distB="0" distL="114300" distR="114300" simplePos="0" relativeHeight="251730944" behindDoc="0" locked="0" layoutInCell="1" allowOverlap="1" wp14:anchorId="60C2E38B" wp14:editId="2FA029D5">
                      <wp:simplePos x="0" y="0"/>
                      <wp:positionH relativeFrom="column">
                        <wp:posOffset>-18139</wp:posOffset>
                      </wp:positionH>
                      <wp:positionV relativeFrom="paragraph">
                        <wp:posOffset>64183</wp:posOffset>
                      </wp:positionV>
                      <wp:extent cx="138022" cy="146649"/>
                      <wp:effectExtent l="0" t="0" r="1460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22" cy="146649"/>
                              </a:xfrm>
                              <a:prstGeom prst="rect">
                                <a:avLst/>
                              </a:prstGeom>
                              <a:solidFill>
                                <a:srgbClr val="FFFFFF"/>
                              </a:solidFill>
                              <a:ln w="9525">
                                <a:solidFill>
                                  <a:sysClr val="windowText" lastClr="000000"/>
                                </a:solidFill>
                                <a:miter lim="800000"/>
                                <a:headEnd/>
                                <a:tailEnd/>
                              </a:ln>
                            </wps:spPr>
                            <wps:txbx>
                              <w:txbxContent>
                                <w:p w14:paraId="50A1588B" w14:textId="77777777" w:rsidR="00902A32" w:rsidRDefault="00902A32" w:rsidP="002B5A7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3D758" id="Text Box 2" o:spid="_x0000_s1033" type="#_x0000_t202" style="position:absolute;margin-left:-1.45pt;margin-top:5.05pt;width:10.85pt;height:11.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" strokecolor="windowText">
                      <v:textbox>
                        <w:txbxContent>
                          <w:p w:rsidR="00902A32" w:rsidRDefault="00902A32" w:rsidP="002B5A7F">
                            <w:r>
                              <w:t xml:space="preserve">    </w:t>
                            </w:r>
                          </w:p>
                        </w:txbxContent>
                      </v:textbox>
                    </v:shape>
                  </w:pict>
                </mc:Fallback>
              </mc:AlternateContent>
            </w:r>
            <w:r w:rsidRPr="002B5A7F">
              <w:rPr>
                <w:rFonts w:ascii="Arial" w:eastAsia="Times New Roman" w:hAnsi="Arial" w:cs="Arial"/>
                <w:sz w:val="18"/>
                <w:szCs w:val="18"/>
                <w:lang w:eastAsia="en-AU"/>
              </w:rPr>
              <w:t xml:space="preserve">     Yes              </w:t>
            </w:r>
          </w:p>
        </w:tc>
        <w:tc>
          <w:tcPr>
            <w:tcW w:w="3827" w:type="dxa"/>
          </w:tcPr>
          <w:p w14:paraId="5279F3DE" w14:textId="77777777" w:rsidR="002B5A7F" w:rsidRPr="002B5A7F" w:rsidRDefault="002B5A7F" w:rsidP="002B5A7F">
            <w:pPr>
              <w:spacing w:before="120"/>
              <w:rPr>
                <w:rFonts w:ascii="Arial" w:hAnsi="Arial" w:cs="Arial"/>
                <w:sz w:val="18"/>
                <w:szCs w:val="18"/>
              </w:rPr>
            </w:pPr>
            <w:r w:rsidRPr="002B5A7F">
              <w:rPr>
                <w:rFonts w:eastAsia="Times New Roman"/>
                <w:noProof/>
                <w:sz w:val="18"/>
                <w:szCs w:val="18"/>
              </w:rPr>
              <mc:AlternateContent>
                <mc:Choice Requires="wps">
                  <w:drawing>
                    <wp:anchor distT="0" distB="0" distL="114300" distR="114300" simplePos="0" relativeHeight="251731968" behindDoc="0" locked="0" layoutInCell="1" allowOverlap="1" wp14:anchorId="2E719E28" wp14:editId="57CD2CD6">
                      <wp:simplePos x="0" y="0"/>
                      <wp:positionH relativeFrom="column">
                        <wp:posOffset>6350</wp:posOffset>
                      </wp:positionH>
                      <wp:positionV relativeFrom="paragraph">
                        <wp:posOffset>60325</wp:posOffset>
                      </wp:positionV>
                      <wp:extent cx="137795" cy="146050"/>
                      <wp:effectExtent l="0" t="0" r="1460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46050"/>
                              </a:xfrm>
                              <a:prstGeom prst="rect">
                                <a:avLst/>
                              </a:prstGeom>
                              <a:solidFill>
                                <a:srgbClr val="FFFFFF"/>
                              </a:solidFill>
                              <a:ln w="9525">
                                <a:solidFill>
                                  <a:sysClr val="windowText" lastClr="000000"/>
                                </a:solidFill>
                                <a:miter lim="800000"/>
                                <a:headEnd/>
                                <a:tailEnd/>
                              </a:ln>
                            </wps:spPr>
                            <wps:txbx>
                              <w:txbxContent>
                                <w:p w14:paraId="0BF255DB" w14:textId="77777777" w:rsidR="00902A32" w:rsidRDefault="00902A32" w:rsidP="002B5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6E3A2" id="_x0000_s1034" type="#_x0000_t202" style="position:absolute;margin-left:.5pt;margin-top:4.75pt;width:10.85pt;height:1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" strokecolor="windowText">
                      <v:textbox>
                        <w:txbxContent>
                          <w:p w:rsidR="00902A32" w:rsidRDefault="00902A32" w:rsidP="002B5A7F"/>
                        </w:txbxContent>
                      </v:textbox>
                    </v:shape>
                  </w:pict>
                </mc:Fallback>
              </mc:AlternateContent>
            </w:r>
            <w:r w:rsidRPr="002B5A7F">
              <w:rPr>
                <w:rFonts w:ascii="Arial" w:eastAsia="Times New Roman" w:hAnsi="Arial" w:cs="Arial"/>
                <w:sz w:val="18"/>
                <w:szCs w:val="18"/>
                <w:lang w:eastAsia="en-AU"/>
              </w:rPr>
              <w:t xml:space="preserve">      </w:t>
            </w:r>
            <w:r w:rsidRPr="002B5A7F">
              <w:rPr>
                <w:rFonts w:ascii="Arial" w:hAnsi="Arial" w:cs="Arial"/>
                <w:sz w:val="18"/>
                <w:szCs w:val="18"/>
              </w:rPr>
              <w:t>No - Behaviour displayed:</w:t>
            </w:r>
          </w:p>
          <w:p w14:paraId="2B8D5A79" w14:textId="77777777" w:rsidR="002B5A7F" w:rsidRPr="002B5A7F" w:rsidRDefault="002B5A7F" w:rsidP="002B5A7F">
            <w:pPr>
              <w:spacing w:before="120"/>
              <w:rPr>
                <w:rFonts w:ascii="Arial" w:eastAsia="Times New Roman" w:hAnsi="Arial" w:cs="Arial"/>
                <w:sz w:val="18"/>
                <w:szCs w:val="18"/>
                <w:lang w:eastAsia="en-AU"/>
              </w:rPr>
            </w:pPr>
          </w:p>
        </w:tc>
      </w:tr>
      <w:tr w:rsidR="002B5A7F" w:rsidRPr="002B5A7F" w14:paraId="781E2ABF" w14:textId="77777777" w:rsidTr="00535497">
        <w:tc>
          <w:tcPr>
            <w:tcW w:w="5637" w:type="dxa"/>
          </w:tcPr>
          <w:p w14:paraId="429AB717" w14:textId="77777777" w:rsidR="002B5A7F" w:rsidRPr="002B5A7F" w:rsidRDefault="002B5A7F" w:rsidP="002B5A7F">
            <w:pPr>
              <w:rPr>
                <w:rFonts w:ascii="Arial" w:eastAsia="Times New Roman" w:hAnsi="Arial" w:cs="Arial"/>
                <w:sz w:val="18"/>
                <w:szCs w:val="18"/>
                <w:lang w:eastAsia="en-AU"/>
              </w:rPr>
            </w:pPr>
            <w:r w:rsidRPr="002B5A7F">
              <w:rPr>
                <w:rFonts w:ascii="Arial" w:eastAsia="Times New Roman" w:hAnsi="Arial" w:cs="Arial"/>
                <w:sz w:val="18"/>
                <w:szCs w:val="18"/>
                <w:lang w:eastAsia="en-AU"/>
              </w:rPr>
              <w:t xml:space="preserve">Did the horse respond appropriately to all activities throughout the period? </w:t>
            </w:r>
          </w:p>
          <w:p w14:paraId="446ED13C" w14:textId="77777777" w:rsidR="002B5A7F" w:rsidRPr="002B5A7F" w:rsidRDefault="002B5A7F" w:rsidP="002B5A7F">
            <w:pPr>
              <w:rPr>
                <w:rFonts w:ascii="Arial" w:eastAsia="Times New Roman" w:hAnsi="Arial" w:cs="Arial"/>
                <w:sz w:val="18"/>
                <w:szCs w:val="18"/>
                <w:lang w:eastAsia="en-AU"/>
              </w:rPr>
            </w:pPr>
          </w:p>
        </w:tc>
        <w:tc>
          <w:tcPr>
            <w:tcW w:w="992" w:type="dxa"/>
          </w:tcPr>
          <w:p w14:paraId="6A5DC981" w14:textId="77777777" w:rsidR="002B5A7F" w:rsidRPr="002B5A7F" w:rsidRDefault="002B5A7F" w:rsidP="002B5A7F">
            <w:pPr>
              <w:spacing w:before="120"/>
              <w:rPr>
                <w:rFonts w:ascii="Arial" w:eastAsia="Times New Roman" w:hAnsi="Arial" w:cs="Arial"/>
                <w:sz w:val="18"/>
                <w:szCs w:val="18"/>
                <w:lang w:eastAsia="en-AU"/>
              </w:rPr>
            </w:pPr>
            <w:r w:rsidRPr="002B5A7F">
              <w:rPr>
                <w:rFonts w:eastAsia="Times New Roman"/>
                <w:noProof/>
                <w:sz w:val="18"/>
                <w:szCs w:val="18"/>
              </w:rPr>
              <mc:AlternateContent>
                <mc:Choice Requires="wps">
                  <w:drawing>
                    <wp:anchor distT="0" distB="0" distL="114300" distR="114300" simplePos="0" relativeHeight="251732992" behindDoc="0" locked="0" layoutInCell="1" allowOverlap="1" wp14:anchorId="753DF271" wp14:editId="648ADE0C">
                      <wp:simplePos x="0" y="0"/>
                      <wp:positionH relativeFrom="column">
                        <wp:posOffset>-18139</wp:posOffset>
                      </wp:positionH>
                      <wp:positionV relativeFrom="paragraph">
                        <wp:posOffset>64183</wp:posOffset>
                      </wp:positionV>
                      <wp:extent cx="138022" cy="146649"/>
                      <wp:effectExtent l="0" t="0" r="14605" b="2540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22" cy="146649"/>
                              </a:xfrm>
                              <a:prstGeom prst="rect">
                                <a:avLst/>
                              </a:prstGeom>
                              <a:solidFill>
                                <a:srgbClr val="FFFFFF"/>
                              </a:solidFill>
                              <a:ln w="9525">
                                <a:solidFill>
                                  <a:sysClr val="windowText" lastClr="000000"/>
                                </a:solidFill>
                                <a:miter lim="800000"/>
                                <a:headEnd/>
                                <a:tailEnd/>
                              </a:ln>
                            </wps:spPr>
                            <wps:txbx>
                              <w:txbxContent>
                                <w:p w14:paraId="72274FC2" w14:textId="77777777" w:rsidR="00902A32" w:rsidRDefault="00902A32" w:rsidP="002B5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B3700" id="_x0000_s1035" type="#_x0000_t202" style="position:absolute;margin-left:-1.45pt;margin-top:5.05pt;width:10.85pt;height:11.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" strokecolor="windowText">
                      <v:textbox>
                        <w:txbxContent>
                          <w:p w:rsidR="00902A32" w:rsidRDefault="00902A32" w:rsidP="002B5A7F"/>
                        </w:txbxContent>
                      </v:textbox>
                    </v:shape>
                  </w:pict>
                </mc:Fallback>
              </mc:AlternateContent>
            </w:r>
            <w:r w:rsidRPr="002B5A7F">
              <w:rPr>
                <w:rFonts w:ascii="Arial" w:eastAsia="Times New Roman" w:hAnsi="Arial" w:cs="Arial"/>
                <w:sz w:val="18"/>
                <w:szCs w:val="18"/>
                <w:lang w:eastAsia="en-AU"/>
              </w:rPr>
              <w:t xml:space="preserve">     Yes              </w:t>
            </w:r>
          </w:p>
        </w:tc>
        <w:tc>
          <w:tcPr>
            <w:tcW w:w="3827" w:type="dxa"/>
          </w:tcPr>
          <w:p w14:paraId="2B084A7B" w14:textId="77777777" w:rsidR="002B5A7F" w:rsidRPr="002B5A7F" w:rsidRDefault="002B5A7F" w:rsidP="002B5A7F">
            <w:pPr>
              <w:spacing w:before="120"/>
              <w:rPr>
                <w:rFonts w:ascii="Arial" w:eastAsia="Times New Roman" w:hAnsi="Arial" w:cs="Arial"/>
                <w:sz w:val="18"/>
                <w:szCs w:val="18"/>
                <w:lang w:eastAsia="en-AU"/>
              </w:rPr>
            </w:pPr>
            <w:r w:rsidRPr="002B5A7F">
              <w:rPr>
                <w:rFonts w:eastAsia="Times New Roman"/>
                <w:noProof/>
                <w:sz w:val="18"/>
                <w:szCs w:val="18"/>
              </w:rPr>
              <mc:AlternateContent>
                <mc:Choice Requires="wps">
                  <w:drawing>
                    <wp:anchor distT="0" distB="0" distL="114300" distR="114300" simplePos="0" relativeHeight="251734016" behindDoc="0" locked="0" layoutInCell="1" allowOverlap="1" wp14:anchorId="3E755C15" wp14:editId="375A76C8">
                      <wp:simplePos x="0" y="0"/>
                      <wp:positionH relativeFrom="column">
                        <wp:posOffset>6350</wp:posOffset>
                      </wp:positionH>
                      <wp:positionV relativeFrom="paragraph">
                        <wp:posOffset>75565</wp:posOffset>
                      </wp:positionV>
                      <wp:extent cx="137795" cy="146050"/>
                      <wp:effectExtent l="0" t="0" r="14605" b="2540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46050"/>
                              </a:xfrm>
                              <a:prstGeom prst="rect">
                                <a:avLst/>
                              </a:prstGeom>
                              <a:solidFill>
                                <a:srgbClr val="FFFFFF"/>
                              </a:solidFill>
                              <a:ln w="9525">
                                <a:solidFill>
                                  <a:sysClr val="windowText" lastClr="000000"/>
                                </a:solidFill>
                                <a:miter lim="800000"/>
                                <a:headEnd/>
                                <a:tailEnd/>
                              </a:ln>
                            </wps:spPr>
                            <wps:txbx>
                              <w:txbxContent>
                                <w:p w14:paraId="4BA2601E" w14:textId="77777777" w:rsidR="00902A32" w:rsidRDefault="00902A32" w:rsidP="002B5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BAF67" id="Text Box 74" o:spid="_x0000_s1036" type="#_x0000_t202" style="position:absolute;margin-left:.5pt;margin-top:5.95pt;width:10.85pt;height:1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" strokecolor="windowText">
                      <v:textbox>
                        <w:txbxContent>
                          <w:p w:rsidR="00902A32" w:rsidRDefault="00902A32" w:rsidP="002B5A7F"/>
                        </w:txbxContent>
                      </v:textbox>
                    </v:shape>
                  </w:pict>
                </mc:Fallback>
              </mc:AlternateContent>
            </w:r>
            <w:r w:rsidRPr="002B5A7F">
              <w:rPr>
                <w:rFonts w:ascii="Arial" w:eastAsia="Times New Roman" w:hAnsi="Arial" w:cs="Arial"/>
                <w:sz w:val="18"/>
                <w:szCs w:val="18"/>
                <w:lang w:eastAsia="en-AU"/>
              </w:rPr>
              <w:t xml:space="preserve">      </w:t>
            </w:r>
            <w:r w:rsidRPr="002B5A7F">
              <w:rPr>
                <w:rFonts w:ascii="Arial" w:hAnsi="Arial" w:cs="Arial"/>
                <w:sz w:val="18"/>
                <w:szCs w:val="18"/>
              </w:rPr>
              <w:t>No - Behaviour displayed:</w:t>
            </w:r>
          </w:p>
        </w:tc>
      </w:tr>
      <w:tr w:rsidR="002B5A7F" w:rsidRPr="002B5A7F" w14:paraId="0216D3FC" w14:textId="77777777" w:rsidTr="00535497">
        <w:tc>
          <w:tcPr>
            <w:tcW w:w="5637" w:type="dxa"/>
          </w:tcPr>
          <w:p w14:paraId="385AC7F7" w14:textId="77777777" w:rsidR="002B5A7F" w:rsidRPr="002B5A7F" w:rsidRDefault="002B5A7F" w:rsidP="002B5A7F">
            <w:pPr>
              <w:rPr>
                <w:rFonts w:ascii="Arial" w:eastAsia="Times New Roman" w:hAnsi="Arial" w:cs="Arial"/>
                <w:sz w:val="18"/>
                <w:szCs w:val="18"/>
                <w:lang w:eastAsia="en-AU"/>
              </w:rPr>
            </w:pPr>
            <w:r w:rsidRPr="002B5A7F">
              <w:rPr>
                <w:rFonts w:ascii="Arial" w:eastAsia="Times New Roman" w:hAnsi="Arial" w:cs="Arial"/>
                <w:sz w:val="18"/>
                <w:szCs w:val="18"/>
                <w:lang w:eastAsia="en-AU"/>
              </w:rPr>
              <w:t>Did the horse exhibit any nervous or reactive behaviour during the period?</w:t>
            </w:r>
          </w:p>
          <w:p w14:paraId="0DB61BD6" w14:textId="77777777" w:rsidR="002B5A7F" w:rsidRPr="002B5A7F" w:rsidRDefault="002B5A7F" w:rsidP="002B5A7F">
            <w:pPr>
              <w:rPr>
                <w:rFonts w:ascii="Arial" w:eastAsia="Times New Roman" w:hAnsi="Arial" w:cs="Arial"/>
                <w:sz w:val="18"/>
                <w:szCs w:val="18"/>
                <w:lang w:eastAsia="en-AU"/>
              </w:rPr>
            </w:pPr>
          </w:p>
        </w:tc>
        <w:tc>
          <w:tcPr>
            <w:tcW w:w="992" w:type="dxa"/>
          </w:tcPr>
          <w:p w14:paraId="1E5690B3" w14:textId="77777777" w:rsidR="002B5A7F" w:rsidRPr="002B5A7F" w:rsidRDefault="002B5A7F" w:rsidP="002B5A7F">
            <w:pPr>
              <w:spacing w:before="120"/>
              <w:rPr>
                <w:rFonts w:ascii="Arial" w:eastAsia="Times New Roman" w:hAnsi="Arial" w:cs="Arial"/>
                <w:sz w:val="18"/>
                <w:szCs w:val="18"/>
                <w:lang w:eastAsia="en-AU"/>
              </w:rPr>
            </w:pPr>
            <w:r w:rsidRPr="002B5A7F">
              <w:rPr>
                <w:rFonts w:eastAsia="Times New Roman"/>
                <w:noProof/>
                <w:sz w:val="18"/>
                <w:szCs w:val="18"/>
              </w:rPr>
              <mc:AlternateContent>
                <mc:Choice Requires="wps">
                  <w:drawing>
                    <wp:anchor distT="0" distB="0" distL="114300" distR="114300" simplePos="0" relativeHeight="251735040" behindDoc="0" locked="0" layoutInCell="1" allowOverlap="1" wp14:anchorId="248BB8BD" wp14:editId="1F3AFB96">
                      <wp:simplePos x="0" y="0"/>
                      <wp:positionH relativeFrom="column">
                        <wp:posOffset>-18139</wp:posOffset>
                      </wp:positionH>
                      <wp:positionV relativeFrom="paragraph">
                        <wp:posOffset>64183</wp:posOffset>
                      </wp:positionV>
                      <wp:extent cx="138022" cy="146649"/>
                      <wp:effectExtent l="0" t="0" r="14605" b="2540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22" cy="146649"/>
                              </a:xfrm>
                              <a:prstGeom prst="rect">
                                <a:avLst/>
                              </a:prstGeom>
                              <a:solidFill>
                                <a:srgbClr val="FFFFFF"/>
                              </a:solidFill>
                              <a:ln w="9525">
                                <a:solidFill>
                                  <a:sysClr val="windowText" lastClr="000000"/>
                                </a:solidFill>
                                <a:miter lim="800000"/>
                                <a:headEnd/>
                                <a:tailEnd/>
                              </a:ln>
                            </wps:spPr>
                            <wps:txbx>
                              <w:txbxContent>
                                <w:p w14:paraId="67FA4FC9" w14:textId="77777777" w:rsidR="00902A32" w:rsidRDefault="00902A32" w:rsidP="002B5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9E714" id="_x0000_s1037" type="#_x0000_t202" style="position:absolute;margin-left:-1.45pt;margin-top:5.05pt;width:10.85pt;height:11.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" strokecolor="windowText">
                      <v:textbox>
                        <w:txbxContent>
                          <w:p w:rsidR="00902A32" w:rsidRDefault="00902A32" w:rsidP="002B5A7F"/>
                        </w:txbxContent>
                      </v:textbox>
                    </v:shape>
                  </w:pict>
                </mc:Fallback>
              </mc:AlternateContent>
            </w:r>
            <w:r w:rsidRPr="002B5A7F">
              <w:rPr>
                <w:rFonts w:ascii="Arial" w:eastAsia="Times New Roman" w:hAnsi="Arial" w:cs="Arial"/>
                <w:sz w:val="18"/>
                <w:szCs w:val="18"/>
                <w:lang w:eastAsia="en-AU"/>
              </w:rPr>
              <w:t xml:space="preserve">     No              </w:t>
            </w:r>
          </w:p>
        </w:tc>
        <w:tc>
          <w:tcPr>
            <w:tcW w:w="3827" w:type="dxa"/>
          </w:tcPr>
          <w:p w14:paraId="79F9E017" w14:textId="77777777" w:rsidR="002B5A7F" w:rsidRPr="002B5A7F" w:rsidRDefault="002B5A7F" w:rsidP="002B5A7F">
            <w:pPr>
              <w:spacing w:before="120"/>
              <w:rPr>
                <w:rFonts w:ascii="Arial" w:eastAsia="Times New Roman" w:hAnsi="Arial" w:cs="Arial"/>
                <w:sz w:val="18"/>
                <w:szCs w:val="18"/>
                <w:lang w:eastAsia="en-AU"/>
              </w:rPr>
            </w:pPr>
            <w:r w:rsidRPr="002B5A7F">
              <w:rPr>
                <w:rFonts w:eastAsia="Times New Roman"/>
                <w:noProof/>
                <w:sz w:val="18"/>
                <w:szCs w:val="18"/>
              </w:rPr>
              <mc:AlternateContent>
                <mc:Choice Requires="wps">
                  <w:drawing>
                    <wp:anchor distT="0" distB="0" distL="114300" distR="114300" simplePos="0" relativeHeight="251736064" behindDoc="0" locked="0" layoutInCell="1" allowOverlap="1" wp14:anchorId="34D26390" wp14:editId="06425C64">
                      <wp:simplePos x="0" y="0"/>
                      <wp:positionH relativeFrom="column">
                        <wp:posOffset>6350</wp:posOffset>
                      </wp:positionH>
                      <wp:positionV relativeFrom="paragraph">
                        <wp:posOffset>68580</wp:posOffset>
                      </wp:positionV>
                      <wp:extent cx="137795" cy="146050"/>
                      <wp:effectExtent l="0" t="0" r="14605" b="2540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46050"/>
                              </a:xfrm>
                              <a:prstGeom prst="rect">
                                <a:avLst/>
                              </a:prstGeom>
                              <a:solidFill>
                                <a:srgbClr val="FFFFFF"/>
                              </a:solidFill>
                              <a:ln w="9525">
                                <a:solidFill>
                                  <a:sysClr val="windowText" lastClr="000000"/>
                                </a:solidFill>
                                <a:miter lim="800000"/>
                                <a:headEnd/>
                                <a:tailEnd/>
                              </a:ln>
                            </wps:spPr>
                            <wps:txbx>
                              <w:txbxContent>
                                <w:p w14:paraId="3EB962F6" w14:textId="77777777" w:rsidR="00902A32" w:rsidRDefault="00902A32" w:rsidP="002B5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9F074" id="_x0000_s1038" type="#_x0000_t202" style="position:absolute;margin-left:.5pt;margin-top:5.4pt;width:10.85pt;height:1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" strokecolor="windowText">
                      <v:textbox>
                        <w:txbxContent>
                          <w:p w:rsidR="00902A32" w:rsidRDefault="00902A32" w:rsidP="002B5A7F"/>
                        </w:txbxContent>
                      </v:textbox>
                    </v:shape>
                  </w:pict>
                </mc:Fallback>
              </mc:AlternateContent>
            </w:r>
            <w:r w:rsidRPr="002B5A7F">
              <w:rPr>
                <w:rFonts w:ascii="Arial" w:eastAsia="Times New Roman" w:hAnsi="Arial" w:cs="Arial"/>
                <w:sz w:val="18"/>
                <w:szCs w:val="18"/>
                <w:lang w:eastAsia="en-AU"/>
              </w:rPr>
              <w:t xml:space="preserve">      </w:t>
            </w:r>
            <w:r w:rsidRPr="002B5A7F">
              <w:rPr>
                <w:rFonts w:ascii="Arial" w:hAnsi="Arial" w:cs="Arial"/>
                <w:sz w:val="18"/>
                <w:szCs w:val="18"/>
              </w:rPr>
              <w:t>Yes - Behaviour displayed:</w:t>
            </w:r>
          </w:p>
        </w:tc>
      </w:tr>
      <w:tr w:rsidR="002B5A7F" w:rsidRPr="002B5A7F" w14:paraId="6B47BF34" w14:textId="77777777" w:rsidTr="00535497">
        <w:tc>
          <w:tcPr>
            <w:tcW w:w="5637" w:type="dxa"/>
          </w:tcPr>
          <w:p w14:paraId="40CF2750" w14:textId="77777777" w:rsidR="002B5A7F" w:rsidRPr="002B5A7F" w:rsidRDefault="002B5A7F" w:rsidP="002B5A7F">
            <w:pPr>
              <w:rPr>
                <w:rFonts w:ascii="Arial" w:eastAsia="Times New Roman" w:hAnsi="Arial" w:cs="Arial"/>
                <w:sz w:val="18"/>
                <w:szCs w:val="18"/>
                <w:lang w:eastAsia="en-AU"/>
              </w:rPr>
            </w:pPr>
            <w:r w:rsidRPr="002B5A7F">
              <w:rPr>
                <w:rFonts w:ascii="Arial" w:eastAsia="Times New Roman" w:hAnsi="Arial" w:cs="Arial"/>
                <w:sz w:val="18"/>
                <w:szCs w:val="18"/>
                <w:lang w:eastAsia="en-AU"/>
              </w:rPr>
              <w:t>Did the horse react negatively to external stimuli during the period?</w:t>
            </w:r>
          </w:p>
          <w:p w14:paraId="66240DD1" w14:textId="77777777" w:rsidR="002B5A7F" w:rsidRPr="002B5A7F" w:rsidRDefault="002B5A7F" w:rsidP="002B5A7F">
            <w:pPr>
              <w:rPr>
                <w:rFonts w:ascii="Arial" w:eastAsia="Times New Roman" w:hAnsi="Arial" w:cs="Arial"/>
                <w:sz w:val="18"/>
                <w:szCs w:val="18"/>
                <w:lang w:eastAsia="en-AU"/>
              </w:rPr>
            </w:pPr>
          </w:p>
        </w:tc>
        <w:tc>
          <w:tcPr>
            <w:tcW w:w="992" w:type="dxa"/>
          </w:tcPr>
          <w:p w14:paraId="1032EF09" w14:textId="77777777" w:rsidR="002B5A7F" w:rsidRPr="002B5A7F" w:rsidRDefault="002B5A7F" w:rsidP="002B5A7F">
            <w:pPr>
              <w:spacing w:before="120"/>
              <w:rPr>
                <w:rFonts w:ascii="Arial" w:eastAsia="Times New Roman" w:hAnsi="Arial" w:cs="Arial"/>
                <w:sz w:val="18"/>
                <w:szCs w:val="18"/>
                <w:lang w:eastAsia="en-AU"/>
              </w:rPr>
            </w:pPr>
            <w:r w:rsidRPr="002B5A7F">
              <w:rPr>
                <w:rFonts w:eastAsia="Times New Roman"/>
                <w:noProof/>
                <w:sz w:val="18"/>
                <w:szCs w:val="18"/>
              </w:rPr>
              <mc:AlternateContent>
                <mc:Choice Requires="wps">
                  <w:drawing>
                    <wp:anchor distT="0" distB="0" distL="114300" distR="114300" simplePos="0" relativeHeight="251737088" behindDoc="0" locked="0" layoutInCell="1" allowOverlap="1" wp14:anchorId="3ADF09F9" wp14:editId="198E5E4A">
                      <wp:simplePos x="0" y="0"/>
                      <wp:positionH relativeFrom="column">
                        <wp:posOffset>-18139</wp:posOffset>
                      </wp:positionH>
                      <wp:positionV relativeFrom="paragraph">
                        <wp:posOffset>64183</wp:posOffset>
                      </wp:positionV>
                      <wp:extent cx="138022" cy="146649"/>
                      <wp:effectExtent l="0" t="0" r="14605" b="2540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22" cy="146649"/>
                              </a:xfrm>
                              <a:prstGeom prst="rect">
                                <a:avLst/>
                              </a:prstGeom>
                              <a:solidFill>
                                <a:srgbClr val="FFFFFF"/>
                              </a:solidFill>
                              <a:ln w="9525">
                                <a:solidFill>
                                  <a:sysClr val="windowText" lastClr="000000"/>
                                </a:solidFill>
                                <a:miter lim="800000"/>
                                <a:headEnd/>
                                <a:tailEnd/>
                              </a:ln>
                            </wps:spPr>
                            <wps:txbx>
                              <w:txbxContent>
                                <w:p w14:paraId="16A6A1E8" w14:textId="77777777" w:rsidR="00902A32" w:rsidRDefault="00902A32" w:rsidP="002B5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7C5EC" id="_x0000_s1039" type="#_x0000_t202" style="position:absolute;margin-left:-1.45pt;margin-top:5.05pt;width:10.85pt;height:11.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" strokecolor="windowText">
                      <v:textbox>
                        <w:txbxContent>
                          <w:p w:rsidR="00902A32" w:rsidRDefault="00902A32" w:rsidP="002B5A7F"/>
                        </w:txbxContent>
                      </v:textbox>
                    </v:shape>
                  </w:pict>
                </mc:Fallback>
              </mc:AlternateContent>
            </w:r>
            <w:r w:rsidRPr="002B5A7F">
              <w:rPr>
                <w:rFonts w:ascii="Arial" w:eastAsia="Times New Roman" w:hAnsi="Arial" w:cs="Arial"/>
                <w:sz w:val="18"/>
                <w:szCs w:val="18"/>
                <w:lang w:eastAsia="en-AU"/>
              </w:rPr>
              <w:t xml:space="preserve">     No               </w:t>
            </w:r>
          </w:p>
        </w:tc>
        <w:tc>
          <w:tcPr>
            <w:tcW w:w="3827" w:type="dxa"/>
          </w:tcPr>
          <w:p w14:paraId="0D08D329" w14:textId="77777777" w:rsidR="002B5A7F" w:rsidRPr="002B5A7F" w:rsidRDefault="002B5A7F" w:rsidP="002B5A7F">
            <w:pPr>
              <w:spacing w:before="120"/>
              <w:rPr>
                <w:rFonts w:ascii="Arial" w:eastAsia="Times New Roman" w:hAnsi="Arial" w:cs="Arial"/>
                <w:sz w:val="18"/>
                <w:szCs w:val="18"/>
                <w:lang w:eastAsia="en-AU"/>
              </w:rPr>
            </w:pPr>
            <w:r w:rsidRPr="002B5A7F">
              <w:rPr>
                <w:rFonts w:eastAsia="Times New Roman"/>
                <w:noProof/>
                <w:sz w:val="18"/>
                <w:szCs w:val="18"/>
              </w:rPr>
              <mc:AlternateContent>
                <mc:Choice Requires="wps">
                  <w:drawing>
                    <wp:anchor distT="0" distB="0" distL="114300" distR="114300" simplePos="0" relativeHeight="251738112" behindDoc="0" locked="0" layoutInCell="1" allowOverlap="1" wp14:anchorId="05C405A4" wp14:editId="4C19265D">
                      <wp:simplePos x="0" y="0"/>
                      <wp:positionH relativeFrom="column">
                        <wp:posOffset>6350</wp:posOffset>
                      </wp:positionH>
                      <wp:positionV relativeFrom="paragraph">
                        <wp:posOffset>60656</wp:posOffset>
                      </wp:positionV>
                      <wp:extent cx="137795" cy="146050"/>
                      <wp:effectExtent l="0" t="0" r="14605" b="2540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46050"/>
                              </a:xfrm>
                              <a:prstGeom prst="rect">
                                <a:avLst/>
                              </a:prstGeom>
                              <a:solidFill>
                                <a:srgbClr val="FFFFFF"/>
                              </a:solidFill>
                              <a:ln w="9525">
                                <a:solidFill>
                                  <a:sysClr val="windowText" lastClr="000000"/>
                                </a:solidFill>
                                <a:miter lim="800000"/>
                                <a:headEnd/>
                                <a:tailEnd/>
                              </a:ln>
                            </wps:spPr>
                            <wps:txbx>
                              <w:txbxContent>
                                <w:p w14:paraId="734DAD73" w14:textId="77777777" w:rsidR="00902A32" w:rsidRDefault="00902A32" w:rsidP="002B5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FF55C" id="_x0000_s1040" type="#_x0000_t202" style="position:absolute;margin-left:.5pt;margin-top:4.8pt;width:10.85pt;height:1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" strokecolor="windowText">
                      <v:textbox>
                        <w:txbxContent>
                          <w:p w:rsidR="00902A32" w:rsidRDefault="00902A32" w:rsidP="002B5A7F"/>
                        </w:txbxContent>
                      </v:textbox>
                    </v:shape>
                  </w:pict>
                </mc:Fallback>
              </mc:AlternateContent>
            </w:r>
            <w:r w:rsidRPr="002B5A7F">
              <w:rPr>
                <w:rFonts w:ascii="Arial" w:eastAsia="Times New Roman" w:hAnsi="Arial" w:cs="Arial"/>
                <w:sz w:val="18"/>
                <w:szCs w:val="18"/>
                <w:lang w:eastAsia="en-AU"/>
              </w:rPr>
              <w:t xml:space="preserve">      Yes - Behaviour displayed:</w:t>
            </w:r>
          </w:p>
          <w:p w14:paraId="269989CA" w14:textId="77777777" w:rsidR="002B5A7F" w:rsidRPr="002B5A7F" w:rsidRDefault="002B5A7F" w:rsidP="002B5A7F">
            <w:pPr>
              <w:spacing w:before="120"/>
              <w:rPr>
                <w:rFonts w:ascii="Arial" w:eastAsia="Times New Roman" w:hAnsi="Arial" w:cs="Arial"/>
                <w:sz w:val="18"/>
                <w:szCs w:val="18"/>
                <w:lang w:eastAsia="en-AU"/>
              </w:rPr>
            </w:pPr>
          </w:p>
        </w:tc>
      </w:tr>
      <w:tr w:rsidR="002B5A7F" w:rsidRPr="002B5A7F" w14:paraId="0AD8EC84" w14:textId="77777777" w:rsidTr="00535497">
        <w:tc>
          <w:tcPr>
            <w:tcW w:w="5637" w:type="dxa"/>
          </w:tcPr>
          <w:p w14:paraId="3A7F3044" w14:textId="77777777" w:rsidR="002B5A7F" w:rsidRPr="002B5A7F" w:rsidRDefault="002B5A7F" w:rsidP="002B5A7F">
            <w:pPr>
              <w:rPr>
                <w:rFonts w:ascii="Arial" w:eastAsia="Times New Roman" w:hAnsi="Arial" w:cs="Arial"/>
                <w:sz w:val="18"/>
                <w:szCs w:val="18"/>
                <w:lang w:eastAsia="en-AU"/>
              </w:rPr>
            </w:pPr>
            <w:r w:rsidRPr="002B5A7F">
              <w:rPr>
                <w:rFonts w:ascii="Arial" w:eastAsia="Times New Roman" w:hAnsi="Arial" w:cs="Arial"/>
                <w:sz w:val="18"/>
                <w:szCs w:val="18"/>
                <w:lang w:eastAsia="en-AU"/>
              </w:rPr>
              <w:t>Did the horse trip or stumble regularly during the period?</w:t>
            </w:r>
          </w:p>
          <w:p w14:paraId="3C6B7CA4" w14:textId="77777777" w:rsidR="002B5A7F" w:rsidRPr="002B5A7F" w:rsidRDefault="002B5A7F" w:rsidP="002B5A7F">
            <w:pPr>
              <w:rPr>
                <w:rFonts w:ascii="Arial" w:eastAsia="Times New Roman" w:hAnsi="Arial" w:cs="Arial"/>
                <w:sz w:val="18"/>
                <w:szCs w:val="18"/>
                <w:lang w:eastAsia="en-AU"/>
              </w:rPr>
            </w:pPr>
          </w:p>
        </w:tc>
        <w:tc>
          <w:tcPr>
            <w:tcW w:w="992" w:type="dxa"/>
          </w:tcPr>
          <w:p w14:paraId="0299748D" w14:textId="77777777" w:rsidR="002B5A7F" w:rsidRPr="002B5A7F" w:rsidRDefault="002B5A7F" w:rsidP="002B5A7F">
            <w:pPr>
              <w:spacing w:before="120"/>
              <w:rPr>
                <w:rFonts w:ascii="Arial" w:eastAsia="Times New Roman" w:hAnsi="Arial" w:cs="Arial"/>
                <w:sz w:val="18"/>
                <w:szCs w:val="18"/>
                <w:lang w:eastAsia="en-AU"/>
              </w:rPr>
            </w:pPr>
            <w:r w:rsidRPr="002B5A7F">
              <w:rPr>
                <w:rFonts w:eastAsia="Times New Roman"/>
                <w:noProof/>
                <w:sz w:val="18"/>
                <w:szCs w:val="18"/>
              </w:rPr>
              <mc:AlternateContent>
                <mc:Choice Requires="wps">
                  <w:drawing>
                    <wp:anchor distT="0" distB="0" distL="114300" distR="114300" simplePos="0" relativeHeight="251739136" behindDoc="0" locked="0" layoutInCell="1" allowOverlap="1" wp14:anchorId="7BE1AA0E" wp14:editId="1B45C6FC">
                      <wp:simplePos x="0" y="0"/>
                      <wp:positionH relativeFrom="column">
                        <wp:posOffset>-18139</wp:posOffset>
                      </wp:positionH>
                      <wp:positionV relativeFrom="paragraph">
                        <wp:posOffset>64183</wp:posOffset>
                      </wp:positionV>
                      <wp:extent cx="138022" cy="146649"/>
                      <wp:effectExtent l="0" t="0" r="14605" b="2540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22" cy="146649"/>
                              </a:xfrm>
                              <a:prstGeom prst="rect">
                                <a:avLst/>
                              </a:prstGeom>
                              <a:solidFill>
                                <a:srgbClr val="FFFFFF"/>
                              </a:solidFill>
                              <a:ln w="9525">
                                <a:solidFill>
                                  <a:sysClr val="windowText" lastClr="000000"/>
                                </a:solidFill>
                                <a:miter lim="800000"/>
                                <a:headEnd/>
                                <a:tailEnd/>
                              </a:ln>
                            </wps:spPr>
                            <wps:txbx>
                              <w:txbxContent>
                                <w:p w14:paraId="6227BB13" w14:textId="77777777" w:rsidR="00902A32" w:rsidRDefault="00902A32" w:rsidP="002B5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2FF30" id="_x0000_s1041" type="#_x0000_t202" style="position:absolute;margin-left:-1.45pt;margin-top:5.05pt;width:10.85pt;height:11.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" strokecolor="windowText">
                      <v:textbox>
                        <w:txbxContent>
                          <w:p w:rsidR="00902A32" w:rsidRDefault="00902A32" w:rsidP="002B5A7F"/>
                        </w:txbxContent>
                      </v:textbox>
                    </v:shape>
                  </w:pict>
                </mc:Fallback>
              </mc:AlternateContent>
            </w:r>
            <w:r w:rsidRPr="002B5A7F">
              <w:rPr>
                <w:rFonts w:ascii="Arial" w:eastAsia="Times New Roman" w:hAnsi="Arial" w:cs="Arial"/>
                <w:sz w:val="18"/>
                <w:szCs w:val="18"/>
                <w:lang w:eastAsia="en-AU"/>
              </w:rPr>
              <w:t xml:space="preserve">     No               </w:t>
            </w:r>
          </w:p>
        </w:tc>
        <w:tc>
          <w:tcPr>
            <w:tcW w:w="3827" w:type="dxa"/>
          </w:tcPr>
          <w:p w14:paraId="5418F7F3" w14:textId="77777777" w:rsidR="002B5A7F" w:rsidRPr="002B5A7F" w:rsidRDefault="002B5A7F" w:rsidP="002B5A7F">
            <w:pPr>
              <w:spacing w:before="120"/>
              <w:rPr>
                <w:rFonts w:ascii="Arial" w:eastAsia="Times New Roman" w:hAnsi="Arial" w:cs="Arial"/>
                <w:sz w:val="18"/>
                <w:szCs w:val="18"/>
                <w:lang w:eastAsia="en-AU"/>
              </w:rPr>
            </w:pPr>
            <w:r w:rsidRPr="002B5A7F">
              <w:rPr>
                <w:rFonts w:eastAsia="Times New Roman"/>
                <w:noProof/>
                <w:sz w:val="18"/>
                <w:szCs w:val="18"/>
              </w:rPr>
              <mc:AlternateContent>
                <mc:Choice Requires="wps">
                  <w:drawing>
                    <wp:anchor distT="0" distB="0" distL="114300" distR="114300" simplePos="0" relativeHeight="251740160" behindDoc="0" locked="0" layoutInCell="1" allowOverlap="1" wp14:anchorId="5EEF7A9A" wp14:editId="243F439C">
                      <wp:simplePos x="0" y="0"/>
                      <wp:positionH relativeFrom="column">
                        <wp:posOffset>6350</wp:posOffset>
                      </wp:positionH>
                      <wp:positionV relativeFrom="paragraph">
                        <wp:posOffset>60657</wp:posOffset>
                      </wp:positionV>
                      <wp:extent cx="137795" cy="146050"/>
                      <wp:effectExtent l="0" t="0" r="14605" b="2540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46050"/>
                              </a:xfrm>
                              <a:prstGeom prst="rect">
                                <a:avLst/>
                              </a:prstGeom>
                              <a:solidFill>
                                <a:srgbClr val="FFFFFF"/>
                              </a:solidFill>
                              <a:ln w="9525">
                                <a:solidFill>
                                  <a:sysClr val="windowText" lastClr="000000"/>
                                </a:solidFill>
                                <a:miter lim="800000"/>
                                <a:headEnd/>
                                <a:tailEnd/>
                              </a:ln>
                            </wps:spPr>
                            <wps:txbx>
                              <w:txbxContent>
                                <w:p w14:paraId="31D14D71" w14:textId="77777777" w:rsidR="00902A32" w:rsidRDefault="00902A32" w:rsidP="002B5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197A4" id="_x0000_s1042" type="#_x0000_t202" style="position:absolute;margin-left:.5pt;margin-top:4.8pt;width:10.85pt;height:1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" strokecolor="windowText">
                      <v:textbox>
                        <w:txbxContent>
                          <w:p w:rsidR="00902A32" w:rsidRDefault="00902A32" w:rsidP="002B5A7F"/>
                        </w:txbxContent>
                      </v:textbox>
                    </v:shape>
                  </w:pict>
                </mc:Fallback>
              </mc:AlternateContent>
            </w:r>
            <w:r w:rsidRPr="002B5A7F">
              <w:rPr>
                <w:rFonts w:ascii="Arial" w:eastAsia="Times New Roman" w:hAnsi="Arial" w:cs="Arial"/>
                <w:noProof/>
                <w:sz w:val="18"/>
                <w:szCs w:val="18"/>
                <w:lang w:eastAsia="en-AU"/>
              </w:rPr>
              <w:t xml:space="preserve">      </w:t>
            </w:r>
            <w:r w:rsidRPr="002B5A7F">
              <w:rPr>
                <w:rFonts w:ascii="Arial" w:eastAsia="Times New Roman" w:hAnsi="Arial" w:cs="Arial"/>
                <w:sz w:val="18"/>
                <w:szCs w:val="18"/>
                <w:lang w:eastAsia="en-AU"/>
              </w:rPr>
              <w:t>Yes - Behaviour displayed:</w:t>
            </w:r>
          </w:p>
          <w:p w14:paraId="5CECFDFE" w14:textId="77777777" w:rsidR="002B5A7F" w:rsidRPr="002B5A7F" w:rsidRDefault="002B5A7F" w:rsidP="002B5A7F">
            <w:pPr>
              <w:spacing w:before="120"/>
              <w:rPr>
                <w:rFonts w:ascii="Arial" w:eastAsia="Times New Roman" w:hAnsi="Arial" w:cs="Arial"/>
                <w:noProof/>
                <w:sz w:val="18"/>
                <w:szCs w:val="18"/>
                <w:lang w:eastAsia="en-AU"/>
              </w:rPr>
            </w:pPr>
          </w:p>
        </w:tc>
      </w:tr>
      <w:tr w:rsidR="002B5A7F" w:rsidRPr="002B5A7F" w14:paraId="5D414C22" w14:textId="77777777" w:rsidTr="00535497">
        <w:tc>
          <w:tcPr>
            <w:tcW w:w="5637" w:type="dxa"/>
          </w:tcPr>
          <w:p w14:paraId="3EF6455E" w14:textId="77777777" w:rsidR="002B5A7F" w:rsidRPr="002B5A7F" w:rsidRDefault="002B5A7F" w:rsidP="002B5A7F">
            <w:pPr>
              <w:rPr>
                <w:rFonts w:ascii="Arial" w:eastAsia="Times New Roman" w:hAnsi="Arial" w:cs="Arial"/>
                <w:sz w:val="18"/>
                <w:szCs w:val="18"/>
                <w:lang w:eastAsia="en-AU"/>
              </w:rPr>
            </w:pPr>
            <w:r w:rsidRPr="002B5A7F">
              <w:rPr>
                <w:rFonts w:ascii="Arial" w:eastAsia="Times New Roman" w:hAnsi="Arial" w:cs="Arial"/>
                <w:sz w:val="18"/>
                <w:szCs w:val="18"/>
                <w:lang w:eastAsia="en-AU"/>
              </w:rPr>
              <w:t>Did the horse exhibit any of these dangerous behaviour: strike, rear, buck, pig root, bite people or horses, kick people when being handled or ridden, shy, bolt, any other behaviour which may unseat an unbalanced rider?</w:t>
            </w:r>
          </w:p>
        </w:tc>
        <w:tc>
          <w:tcPr>
            <w:tcW w:w="992" w:type="dxa"/>
          </w:tcPr>
          <w:p w14:paraId="08CFF095" w14:textId="77777777" w:rsidR="002B5A7F" w:rsidRPr="002B5A7F" w:rsidRDefault="002B5A7F" w:rsidP="002B5A7F">
            <w:pPr>
              <w:spacing w:before="120"/>
              <w:rPr>
                <w:rFonts w:ascii="Arial" w:eastAsia="Times New Roman" w:hAnsi="Arial" w:cs="Arial"/>
                <w:sz w:val="18"/>
                <w:szCs w:val="18"/>
                <w:lang w:eastAsia="en-AU"/>
              </w:rPr>
            </w:pPr>
            <w:r w:rsidRPr="002B5A7F">
              <w:rPr>
                <w:rFonts w:eastAsia="Times New Roman"/>
                <w:noProof/>
                <w:sz w:val="18"/>
                <w:szCs w:val="18"/>
              </w:rPr>
              <mc:AlternateContent>
                <mc:Choice Requires="wps">
                  <w:drawing>
                    <wp:anchor distT="0" distB="0" distL="114300" distR="114300" simplePos="0" relativeHeight="251741184" behindDoc="0" locked="0" layoutInCell="1" allowOverlap="1" wp14:anchorId="2A116D19" wp14:editId="79931F1C">
                      <wp:simplePos x="0" y="0"/>
                      <wp:positionH relativeFrom="column">
                        <wp:posOffset>-18139</wp:posOffset>
                      </wp:positionH>
                      <wp:positionV relativeFrom="paragraph">
                        <wp:posOffset>64183</wp:posOffset>
                      </wp:positionV>
                      <wp:extent cx="138022" cy="146649"/>
                      <wp:effectExtent l="0" t="0" r="14605" b="2540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22" cy="146649"/>
                              </a:xfrm>
                              <a:prstGeom prst="rect">
                                <a:avLst/>
                              </a:prstGeom>
                              <a:solidFill>
                                <a:srgbClr val="FFFFFF"/>
                              </a:solidFill>
                              <a:ln w="9525">
                                <a:solidFill>
                                  <a:sysClr val="windowText" lastClr="000000"/>
                                </a:solidFill>
                                <a:miter lim="800000"/>
                                <a:headEnd/>
                                <a:tailEnd/>
                              </a:ln>
                            </wps:spPr>
                            <wps:txbx>
                              <w:txbxContent>
                                <w:p w14:paraId="77EA6D78" w14:textId="77777777" w:rsidR="00902A32" w:rsidRDefault="00902A32" w:rsidP="002B5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C938F" id="_x0000_s1043" type="#_x0000_t202" style="position:absolute;margin-left:-1.45pt;margin-top:5.05pt;width:10.85pt;height:11.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" strokecolor="windowText">
                      <v:textbox>
                        <w:txbxContent>
                          <w:p w:rsidR="00902A32" w:rsidRDefault="00902A32" w:rsidP="002B5A7F"/>
                        </w:txbxContent>
                      </v:textbox>
                    </v:shape>
                  </w:pict>
                </mc:Fallback>
              </mc:AlternateContent>
            </w:r>
            <w:r w:rsidRPr="002B5A7F">
              <w:rPr>
                <w:rFonts w:ascii="Arial" w:eastAsia="Times New Roman" w:hAnsi="Arial" w:cs="Arial"/>
                <w:sz w:val="18"/>
                <w:szCs w:val="18"/>
                <w:lang w:eastAsia="en-AU"/>
              </w:rPr>
              <w:t xml:space="preserve">     No               </w:t>
            </w:r>
          </w:p>
        </w:tc>
        <w:tc>
          <w:tcPr>
            <w:tcW w:w="3827" w:type="dxa"/>
          </w:tcPr>
          <w:p w14:paraId="2C4D37E8" w14:textId="77777777" w:rsidR="002B5A7F" w:rsidRPr="002B5A7F" w:rsidRDefault="002B5A7F" w:rsidP="002B5A7F">
            <w:pPr>
              <w:spacing w:before="120"/>
              <w:rPr>
                <w:rFonts w:ascii="Arial" w:eastAsia="Times New Roman" w:hAnsi="Arial" w:cs="Arial"/>
                <w:sz w:val="18"/>
                <w:szCs w:val="18"/>
                <w:lang w:eastAsia="en-AU"/>
              </w:rPr>
            </w:pPr>
            <w:r w:rsidRPr="002B5A7F">
              <w:rPr>
                <w:rFonts w:eastAsia="Times New Roman"/>
                <w:noProof/>
                <w:sz w:val="18"/>
                <w:szCs w:val="18"/>
              </w:rPr>
              <mc:AlternateContent>
                <mc:Choice Requires="wps">
                  <w:drawing>
                    <wp:anchor distT="0" distB="0" distL="114300" distR="114300" simplePos="0" relativeHeight="251742208" behindDoc="0" locked="0" layoutInCell="1" allowOverlap="1" wp14:anchorId="1C1D7CDF" wp14:editId="324C28B1">
                      <wp:simplePos x="0" y="0"/>
                      <wp:positionH relativeFrom="column">
                        <wp:posOffset>6350</wp:posOffset>
                      </wp:positionH>
                      <wp:positionV relativeFrom="paragraph">
                        <wp:posOffset>76559</wp:posOffset>
                      </wp:positionV>
                      <wp:extent cx="137795" cy="146050"/>
                      <wp:effectExtent l="0" t="0" r="14605" b="2540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46050"/>
                              </a:xfrm>
                              <a:prstGeom prst="rect">
                                <a:avLst/>
                              </a:prstGeom>
                              <a:solidFill>
                                <a:srgbClr val="FFFFFF"/>
                              </a:solidFill>
                              <a:ln w="9525">
                                <a:solidFill>
                                  <a:sysClr val="windowText" lastClr="000000"/>
                                </a:solidFill>
                                <a:miter lim="800000"/>
                                <a:headEnd/>
                                <a:tailEnd/>
                              </a:ln>
                            </wps:spPr>
                            <wps:txbx>
                              <w:txbxContent>
                                <w:p w14:paraId="1B344810" w14:textId="77777777" w:rsidR="00902A32" w:rsidRDefault="00902A32" w:rsidP="002B5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780D7" id="_x0000_s1044" type="#_x0000_t202" style="position:absolute;margin-left:.5pt;margin-top:6.05pt;width:10.85pt;height:1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" strokecolor="windowText">
                      <v:textbox>
                        <w:txbxContent>
                          <w:p w:rsidR="00902A32" w:rsidRDefault="00902A32" w:rsidP="002B5A7F"/>
                        </w:txbxContent>
                      </v:textbox>
                    </v:shape>
                  </w:pict>
                </mc:Fallback>
              </mc:AlternateContent>
            </w:r>
            <w:r w:rsidRPr="002B5A7F">
              <w:rPr>
                <w:rFonts w:ascii="Arial" w:eastAsia="Times New Roman" w:hAnsi="Arial" w:cs="Arial"/>
                <w:sz w:val="18"/>
                <w:szCs w:val="18"/>
                <w:lang w:eastAsia="en-AU"/>
              </w:rPr>
              <w:t xml:space="preserve">      Yes - Behaviour displayed:</w:t>
            </w:r>
          </w:p>
          <w:p w14:paraId="29668677" w14:textId="77777777" w:rsidR="002B5A7F" w:rsidRPr="002B5A7F" w:rsidRDefault="002B5A7F" w:rsidP="002B5A7F">
            <w:pPr>
              <w:spacing w:before="120"/>
              <w:rPr>
                <w:rFonts w:ascii="Arial" w:eastAsia="Times New Roman" w:hAnsi="Arial" w:cs="Arial"/>
                <w:sz w:val="18"/>
                <w:szCs w:val="18"/>
                <w:lang w:eastAsia="en-AU"/>
              </w:rPr>
            </w:pPr>
          </w:p>
        </w:tc>
      </w:tr>
      <w:tr w:rsidR="002B5A7F" w:rsidRPr="002B5A7F" w14:paraId="1D2D45D1" w14:textId="77777777" w:rsidTr="00535497">
        <w:tc>
          <w:tcPr>
            <w:tcW w:w="5637" w:type="dxa"/>
          </w:tcPr>
          <w:p w14:paraId="2D12AA71" w14:textId="77777777" w:rsidR="002B5A7F" w:rsidRPr="002B5A7F" w:rsidRDefault="002B5A7F" w:rsidP="002B5A7F">
            <w:pPr>
              <w:rPr>
                <w:rFonts w:ascii="Arial" w:eastAsia="Times New Roman" w:hAnsi="Arial" w:cs="Arial"/>
                <w:sz w:val="18"/>
                <w:szCs w:val="18"/>
                <w:lang w:eastAsia="en-AU"/>
              </w:rPr>
            </w:pPr>
            <w:r w:rsidRPr="002B5A7F">
              <w:rPr>
                <w:rFonts w:ascii="Arial" w:eastAsia="Times New Roman" w:hAnsi="Arial" w:cs="Arial"/>
                <w:sz w:val="18"/>
                <w:szCs w:val="18"/>
                <w:lang w:eastAsia="en-AU"/>
              </w:rPr>
              <w:t>Did the horse display signs of ill health e.g. fever, sneezing, mucous discharge, coughing, bleeding, behaviour associated with pain etc.?</w:t>
            </w:r>
          </w:p>
        </w:tc>
        <w:tc>
          <w:tcPr>
            <w:tcW w:w="992" w:type="dxa"/>
          </w:tcPr>
          <w:p w14:paraId="40216EB8" w14:textId="77777777" w:rsidR="002B5A7F" w:rsidRPr="002B5A7F" w:rsidRDefault="002B5A7F" w:rsidP="002B5A7F">
            <w:pPr>
              <w:spacing w:before="120"/>
              <w:rPr>
                <w:rFonts w:ascii="Arial" w:eastAsia="Times New Roman" w:hAnsi="Arial" w:cs="Arial"/>
                <w:sz w:val="18"/>
                <w:szCs w:val="18"/>
                <w:lang w:eastAsia="en-AU"/>
              </w:rPr>
            </w:pPr>
            <w:r w:rsidRPr="002B5A7F">
              <w:rPr>
                <w:rFonts w:eastAsia="Times New Roman"/>
                <w:noProof/>
                <w:sz w:val="18"/>
                <w:szCs w:val="18"/>
              </w:rPr>
              <mc:AlternateContent>
                <mc:Choice Requires="wps">
                  <w:drawing>
                    <wp:anchor distT="0" distB="0" distL="114300" distR="114300" simplePos="0" relativeHeight="251743232" behindDoc="0" locked="0" layoutInCell="1" allowOverlap="1" wp14:anchorId="2EC1D230" wp14:editId="5CA944A4">
                      <wp:simplePos x="0" y="0"/>
                      <wp:positionH relativeFrom="column">
                        <wp:posOffset>-18139</wp:posOffset>
                      </wp:positionH>
                      <wp:positionV relativeFrom="paragraph">
                        <wp:posOffset>64183</wp:posOffset>
                      </wp:positionV>
                      <wp:extent cx="138022" cy="146649"/>
                      <wp:effectExtent l="0" t="0" r="14605" b="2540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22" cy="146649"/>
                              </a:xfrm>
                              <a:prstGeom prst="rect">
                                <a:avLst/>
                              </a:prstGeom>
                              <a:solidFill>
                                <a:srgbClr val="FFFFFF"/>
                              </a:solidFill>
                              <a:ln w="9525">
                                <a:solidFill>
                                  <a:sysClr val="windowText" lastClr="000000"/>
                                </a:solidFill>
                                <a:miter lim="800000"/>
                                <a:headEnd/>
                                <a:tailEnd/>
                              </a:ln>
                            </wps:spPr>
                            <wps:txbx>
                              <w:txbxContent>
                                <w:p w14:paraId="5D24E708" w14:textId="77777777" w:rsidR="00902A32" w:rsidRDefault="00902A32" w:rsidP="002B5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98686" id="_x0000_s1045" type="#_x0000_t202" style="position:absolute;margin-left:-1.45pt;margin-top:5.05pt;width:10.85pt;height:11.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" strokecolor="windowText">
                      <v:textbox>
                        <w:txbxContent>
                          <w:p w:rsidR="00902A32" w:rsidRDefault="00902A32" w:rsidP="002B5A7F"/>
                        </w:txbxContent>
                      </v:textbox>
                    </v:shape>
                  </w:pict>
                </mc:Fallback>
              </mc:AlternateContent>
            </w:r>
            <w:r w:rsidRPr="002B5A7F">
              <w:rPr>
                <w:rFonts w:ascii="Arial" w:eastAsia="Times New Roman" w:hAnsi="Arial" w:cs="Arial"/>
                <w:sz w:val="18"/>
                <w:szCs w:val="18"/>
                <w:lang w:eastAsia="en-AU"/>
              </w:rPr>
              <w:t xml:space="preserve">     No               </w:t>
            </w:r>
          </w:p>
        </w:tc>
        <w:tc>
          <w:tcPr>
            <w:tcW w:w="3827" w:type="dxa"/>
          </w:tcPr>
          <w:p w14:paraId="5DA14F20" w14:textId="77777777" w:rsidR="002B5A7F" w:rsidRPr="002B5A7F" w:rsidRDefault="002B5A7F" w:rsidP="002B5A7F">
            <w:pPr>
              <w:spacing w:before="120"/>
              <w:rPr>
                <w:rFonts w:ascii="Arial" w:eastAsia="Times New Roman" w:hAnsi="Arial" w:cs="Arial"/>
                <w:sz w:val="18"/>
                <w:szCs w:val="18"/>
                <w:lang w:eastAsia="en-AU"/>
              </w:rPr>
            </w:pPr>
            <w:r w:rsidRPr="002B5A7F">
              <w:rPr>
                <w:rFonts w:eastAsia="Times New Roman"/>
                <w:noProof/>
                <w:sz w:val="18"/>
                <w:szCs w:val="18"/>
              </w:rPr>
              <mc:AlternateContent>
                <mc:Choice Requires="wps">
                  <w:drawing>
                    <wp:anchor distT="0" distB="0" distL="114300" distR="114300" simplePos="0" relativeHeight="251744256" behindDoc="0" locked="0" layoutInCell="1" allowOverlap="1" wp14:anchorId="64BB332C" wp14:editId="7CA718E4">
                      <wp:simplePos x="0" y="0"/>
                      <wp:positionH relativeFrom="column">
                        <wp:posOffset>6350</wp:posOffset>
                      </wp:positionH>
                      <wp:positionV relativeFrom="paragraph">
                        <wp:posOffset>60960</wp:posOffset>
                      </wp:positionV>
                      <wp:extent cx="137795" cy="146050"/>
                      <wp:effectExtent l="0" t="0" r="14605" b="2540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46050"/>
                              </a:xfrm>
                              <a:prstGeom prst="rect">
                                <a:avLst/>
                              </a:prstGeom>
                              <a:solidFill>
                                <a:srgbClr val="FFFFFF"/>
                              </a:solidFill>
                              <a:ln w="9525">
                                <a:solidFill>
                                  <a:sysClr val="windowText" lastClr="000000"/>
                                </a:solidFill>
                                <a:miter lim="800000"/>
                                <a:headEnd/>
                                <a:tailEnd/>
                              </a:ln>
                            </wps:spPr>
                            <wps:txbx>
                              <w:txbxContent>
                                <w:p w14:paraId="423941E6" w14:textId="77777777" w:rsidR="00902A32" w:rsidRDefault="00902A32" w:rsidP="002B5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C0132" id="_x0000_s1046" type="#_x0000_t202" style="position:absolute;margin-left:.5pt;margin-top:4.8pt;width:10.85pt;height:1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" strokecolor="windowText">
                      <v:textbox>
                        <w:txbxContent>
                          <w:p w:rsidR="00902A32" w:rsidRDefault="00902A32" w:rsidP="002B5A7F"/>
                        </w:txbxContent>
                      </v:textbox>
                    </v:shape>
                  </w:pict>
                </mc:Fallback>
              </mc:AlternateContent>
            </w:r>
            <w:r w:rsidRPr="002B5A7F">
              <w:rPr>
                <w:rFonts w:ascii="Arial" w:eastAsia="Times New Roman" w:hAnsi="Arial" w:cs="Arial"/>
                <w:sz w:val="18"/>
                <w:szCs w:val="18"/>
                <w:lang w:eastAsia="en-AU"/>
              </w:rPr>
              <w:t xml:space="preserve">      Yes – Sign(s) displayed:</w:t>
            </w:r>
          </w:p>
          <w:p w14:paraId="10656701" w14:textId="77777777" w:rsidR="002B5A7F" w:rsidRPr="002B5A7F" w:rsidRDefault="002B5A7F" w:rsidP="002B5A7F">
            <w:pPr>
              <w:spacing w:before="120"/>
              <w:rPr>
                <w:rFonts w:ascii="Arial" w:eastAsia="Times New Roman" w:hAnsi="Arial" w:cs="Arial"/>
                <w:sz w:val="18"/>
                <w:szCs w:val="18"/>
                <w:lang w:eastAsia="en-AU"/>
              </w:rPr>
            </w:pPr>
          </w:p>
        </w:tc>
      </w:tr>
      <w:tr w:rsidR="002B5A7F" w:rsidRPr="002B5A7F" w14:paraId="09B2CD9E" w14:textId="77777777" w:rsidTr="00535497">
        <w:tc>
          <w:tcPr>
            <w:tcW w:w="5637" w:type="dxa"/>
          </w:tcPr>
          <w:p w14:paraId="6CDC1C18" w14:textId="77777777" w:rsidR="002B5A7F" w:rsidRPr="002B5A7F" w:rsidRDefault="002B5A7F" w:rsidP="002B5A7F">
            <w:pPr>
              <w:rPr>
                <w:rFonts w:ascii="Arial" w:eastAsia="Times New Roman" w:hAnsi="Arial" w:cs="Arial"/>
                <w:sz w:val="18"/>
                <w:szCs w:val="18"/>
                <w:lang w:eastAsia="en-AU"/>
              </w:rPr>
            </w:pPr>
            <w:r w:rsidRPr="002B5A7F">
              <w:rPr>
                <w:rFonts w:ascii="Arial" w:eastAsia="Times New Roman" w:hAnsi="Arial" w:cs="Arial"/>
                <w:sz w:val="18"/>
                <w:szCs w:val="18"/>
                <w:lang w:eastAsia="en-AU"/>
              </w:rPr>
              <w:t>Did the horse come into contact with other sick horses?</w:t>
            </w:r>
          </w:p>
        </w:tc>
        <w:tc>
          <w:tcPr>
            <w:tcW w:w="992" w:type="dxa"/>
          </w:tcPr>
          <w:p w14:paraId="532EB543" w14:textId="77777777" w:rsidR="002B5A7F" w:rsidRPr="002B5A7F" w:rsidRDefault="002B5A7F" w:rsidP="002B5A7F">
            <w:pPr>
              <w:spacing w:before="120"/>
              <w:rPr>
                <w:rFonts w:ascii="Arial" w:eastAsia="Times New Roman" w:hAnsi="Arial" w:cs="Arial"/>
                <w:sz w:val="18"/>
                <w:szCs w:val="18"/>
                <w:lang w:eastAsia="en-AU"/>
              </w:rPr>
            </w:pPr>
            <w:r w:rsidRPr="002B5A7F">
              <w:rPr>
                <w:rFonts w:eastAsia="Times New Roman"/>
                <w:noProof/>
                <w:sz w:val="18"/>
                <w:szCs w:val="18"/>
              </w:rPr>
              <mc:AlternateContent>
                <mc:Choice Requires="wps">
                  <w:drawing>
                    <wp:anchor distT="0" distB="0" distL="114300" distR="114300" simplePos="0" relativeHeight="251745280" behindDoc="0" locked="0" layoutInCell="1" allowOverlap="1" wp14:anchorId="3172D0F9" wp14:editId="1CC7BAE6">
                      <wp:simplePos x="0" y="0"/>
                      <wp:positionH relativeFrom="column">
                        <wp:posOffset>-18139</wp:posOffset>
                      </wp:positionH>
                      <wp:positionV relativeFrom="paragraph">
                        <wp:posOffset>64183</wp:posOffset>
                      </wp:positionV>
                      <wp:extent cx="138022" cy="146649"/>
                      <wp:effectExtent l="0" t="0" r="14605" b="2540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22" cy="146649"/>
                              </a:xfrm>
                              <a:prstGeom prst="rect">
                                <a:avLst/>
                              </a:prstGeom>
                              <a:solidFill>
                                <a:srgbClr val="FFFFFF"/>
                              </a:solidFill>
                              <a:ln w="9525">
                                <a:solidFill>
                                  <a:sysClr val="windowText" lastClr="000000"/>
                                </a:solidFill>
                                <a:miter lim="800000"/>
                                <a:headEnd/>
                                <a:tailEnd/>
                              </a:ln>
                            </wps:spPr>
                            <wps:txbx>
                              <w:txbxContent>
                                <w:p w14:paraId="44156C6F" w14:textId="77777777" w:rsidR="00902A32" w:rsidRDefault="00902A32" w:rsidP="002B5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5E7F2" id="_x0000_s1047" type="#_x0000_t202" style="position:absolute;margin-left:-1.45pt;margin-top:5.05pt;width:10.85pt;height:11.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" strokecolor="windowText">
                      <v:textbox>
                        <w:txbxContent>
                          <w:p w:rsidR="00902A32" w:rsidRDefault="00902A32" w:rsidP="002B5A7F"/>
                        </w:txbxContent>
                      </v:textbox>
                    </v:shape>
                  </w:pict>
                </mc:Fallback>
              </mc:AlternateContent>
            </w:r>
            <w:r w:rsidRPr="002B5A7F">
              <w:rPr>
                <w:rFonts w:ascii="Arial" w:eastAsia="Times New Roman" w:hAnsi="Arial" w:cs="Arial"/>
                <w:sz w:val="18"/>
                <w:szCs w:val="18"/>
                <w:lang w:eastAsia="en-AU"/>
              </w:rPr>
              <w:t xml:space="preserve">     No               </w:t>
            </w:r>
          </w:p>
        </w:tc>
        <w:tc>
          <w:tcPr>
            <w:tcW w:w="3827" w:type="dxa"/>
          </w:tcPr>
          <w:p w14:paraId="41EC9E96" w14:textId="77777777" w:rsidR="002B5A7F" w:rsidRPr="002B5A7F" w:rsidRDefault="002B5A7F" w:rsidP="002B5A7F">
            <w:pPr>
              <w:spacing w:before="120"/>
              <w:rPr>
                <w:rFonts w:ascii="Arial" w:eastAsia="Times New Roman" w:hAnsi="Arial" w:cs="Arial"/>
                <w:sz w:val="18"/>
                <w:szCs w:val="18"/>
                <w:lang w:eastAsia="en-AU"/>
              </w:rPr>
            </w:pPr>
            <w:r w:rsidRPr="002B5A7F">
              <w:rPr>
                <w:rFonts w:eastAsia="Times New Roman"/>
                <w:noProof/>
                <w:sz w:val="18"/>
                <w:szCs w:val="18"/>
              </w:rPr>
              <mc:AlternateContent>
                <mc:Choice Requires="wps">
                  <w:drawing>
                    <wp:anchor distT="0" distB="0" distL="114300" distR="114300" simplePos="0" relativeHeight="251746304" behindDoc="0" locked="0" layoutInCell="1" allowOverlap="1" wp14:anchorId="3559C63F" wp14:editId="50173DAC">
                      <wp:simplePos x="0" y="0"/>
                      <wp:positionH relativeFrom="column">
                        <wp:posOffset>6350</wp:posOffset>
                      </wp:positionH>
                      <wp:positionV relativeFrom="paragraph">
                        <wp:posOffset>68608</wp:posOffset>
                      </wp:positionV>
                      <wp:extent cx="137795" cy="146050"/>
                      <wp:effectExtent l="0" t="0" r="14605" b="2540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46050"/>
                              </a:xfrm>
                              <a:prstGeom prst="rect">
                                <a:avLst/>
                              </a:prstGeom>
                              <a:solidFill>
                                <a:srgbClr val="FFFFFF"/>
                              </a:solidFill>
                              <a:ln w="9525">
                                <a:solidFill>
                                  <a:sysClr val="windowText" lastClr="000000"/>
                                </a:solidFill>
                                <a:miter lim="800000"/>
                                <a:headEnd/>
                                <a:tailEnd/>
                              </a:ln>
                            </wps:spPr>
                            <wps:txbx>
                              <w:txbxContent>
                                <w:p w14:paraId="2D0FC854" w14:textId="77777777" w:rsidR="00902A32" w:rsidRDefault="00902A32" w:rsidP="002B5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787C8" id="_x0000_s1048" type="#_x0000_t202" style="position:absolute;margin-left:.5pt;margin-top:5.4pt;width:10.85pt;height:1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" strokecolor="windowText">
                      <v:textbox>
                        <w:txbxContent>
                          <w:p w:rsidR="00902A32" w:rsidRDefault="00902A32" w:rsidP="002B5A7F"/>
                        </w:txbxContent>
                      </v:textbox>
                    </v:shape>
                  </w:pict>
                </mc:Fallback>
              </mc:AlternateContent>
            </w:r>
            <w:r w:rsidRPr="002B5A7F">
              <w:rPr>
                <w:rFonts w:ascii="Arial" w:eastAsia="Times New Roman" w:hAnsi="Arial" w:cs="Arial"/>
                <w:sz w:val="18"/>
                <w:szCs w:val="18"/>
                <w:lang w:eastAsia="en-AU"/>
              </w:rPr>
              <w:t xml:space="preserve">      Yes – Type of contact:</w:t>
            </w:r>
          </w:p>
          <w:p w14:paraId="2D8CB2C4" w14:textId="77777777" w:rsidR="002B5A7F" w:rsidRPr="002B5A7F" w:rsidRDefault="002B5A7F" w:rsidP="002B5A7F">
            <w:pPr>
              <w:spacing w:before="120"/>
              <w:rPr>
                <w:rFonts w:ascii="Arial" w:eastAsia="Times New Roman" w:hAnsi="Arial" w:cs="Arial"/>
                <w:sz w:val="18"/>
                <w:szCs w:val="18"/>
                <w:lang w:eastAsia="en-AU"/>
              </w:rPr>
            </w:pPr>
          </w:p>
        </w:tc>
      </w:tr>
      <w:tr w:rsidR="002B5A7F" w:rsidRPr="002B5A7F" w14:paraId="0BE87C4D" w14:textId="77777777" w:rsidTr="00535497">
        <w:tc>
          <w:tcPr>
            <w:tcW w:w="5637" w:type="dxa"/>
          </w:tcPr>
          <w:p w14:paraId="2B86D3A8" w14:textId="77777777" w:rsidR="002B5A7F" w:rsidRPr="002B5A7F" w:rsidRDefault="002B5A7F" w:rsidP="002B5A7F">
            <w:pPr>
              <w:rPr>
                <w:rFonts w:ascii="Arial" w:eastAsia="Times New Roman" w:hAnsi="Arial" w:cs="Arial"/>
                <w:sz w:val="18"/>
                <w:szCs w:val="18"/>
                <w:lang w:eastAsia="en-AU"/>
              </w:rPr>
            </w:pPr>
            <w:r w:rsidRPr="002B5A7F">
              <w:rPr>
                <w:rFonts w:ascii="Arial" w:eastAsia="Times New Roman" w:hAnsi="Arial" w:cs="Arial"/>
                <w:sz w:val="18"/>
                <w:szCs w:val="18"/>
                <w:lang w:eastAsia="en-AU"/>
              </w:rPr>
              <w:t>Is there any oth</w:t>
            </w:r>
            <w:r w:rsidR="005F6AC2">
              <w:rPr>
                <w:rFonts w:ascii="Arial" w:eastAsia="Times New Roman" w:hAnsi="Arial" w:cs="Arial"/>
                <w:sz w:val="18"/>
                <w:szCs w:val="18"/>
                <w:lang w:eastAsia="en-AU"/>
              </w:rPr>
              <w:t>er relevant information the organisation</w:t>
            </w:r>
            <w:r w:rsidRPr="002B5A7F">
              <w:rPr>
                <w:rFonts w:ascii="Arial" w:eastAsia="Times New Roman" w:hAnsi="Arial" w:cs="Arial"/>
                <w:sz w:val="18"/>
                <w:szCs w:val="18"/>
                <w:lang w:eastAsia="en-AU"/>
              </w:rPr>
              <w:t xml:space="preserve"> should know?</w:t>
            </w:r>
          </w:p>
          <w:p w14:paraId="6E72A2C7" w14:textId="77777777" w:rsidR="002B5A7F" w:rsidRPr="002B5A7F" w:rsidRDefault="002B5A7F" w:rsidP="002B5A7F">
            <w:pPr>
              <w:rPr>
                <w:rFonts w:ascii="Arial" w:eastAsia="Times New Roman" w:hAnsi="Arial" w:cs="Arial"/>
                <w:sz w:val="18"/>
                <w:szCs w:val="18"/>
                <w:lang w:eastAsia="en-AU"/>
              </w:rPr>
            </w:pPr>
          </w:p>
        </w:tc>
        <w:tc>
          <w:tcPr>
            <w:tcW w:w="4819" w:type="dxa"/>
            <w:gridSpan w:val="2"/>
          </w:tcPr>
          <w:p w14:paraId="3EDBA8D3" w14:textId="77777777" w:rsidR="002B5A7F" w:rsidRPr="002B5A7F" w:rsidRDefault="002B5A7F" w:rsidP="002B5A7F">
            <w:pPr>
              <w:rPr>
                <w:rFonts w:ascii="Arial" w:eastAsia="Times New Roman" w:hAnsi="Arial" w:cs="Arial"/>
                <w:sz w:val="18"/>
                <w:szCs w:val="18"/>
                <w:lang w:eastAsia="en-AU"/>
              </w:rPr>
            </w:pPr>
            <w:r w:rsidRPr="002B5A7F">
              <w:rPr>
                <w:rFonts w:ascii="Arial" w:eastAsia="Times New Roman" w:hAnsi="Arial" w:cs="Arial"/>
                <w:sz w:val="18"/>
                <w:szCs w:val="18"/>
                <w:lang w:eastAsia="en-AU"/>
              </w:rPr>
              <w:t xml:space="preserve">Provide relevant additional information </w:t>
            </w:r>
          </w:p>
        </w:tc>
      </w:tr>
    </w:tbl>
    <w:p w14:paraId="70F53AAF" w14:textId="77777777" w:rsidR="002B5A7F" w:rsidRPr="005F6AC2" w:rsidRDefault="002B5A7F" w:rsidP="002B5A7F">
      <w:pPr>
        <w:rPr>
          <w:rFonts w:eastAsia="Times New Roman"/>
          <w:sz w:val="18"/>
          <w:szCs w:val="18"/>
        </w:rPr>
      </w:pPr>
    </w:p>
    <w:p w14:paraId="0AD94BEE" w14:textId="77777777" w:rsidR="002B5A7F" w:rsidRPr="002B5A7F" w:rsidRDefault="002B5A7F" w:rsidP="002B5A7F">
      <w:pPr>
        <w:spacing w:after="120" w:line="276" w:lineRule="auto"/>
        <w:rPr>
          <w:rFonts w:eastAsia="Times New Roman"/>
          <w:b/>
          <w:sz w:val="18"/>
          <w:szCs w:val="18"/>
        </w:rPr>
      </w:pPr>
      <w:r w:rsidRPr="002B5A7F">
        <w:rPr>
          <w:rFonts w:eastAsia="Times New Roman"/>
          <w:b/>
          <w:sz w:val="18"/>
          <w:szCs w:val="18"/>
        </w:rPr>
        <w:t>Declaration by Parent/Guardian/Responsible Adult:</w:t>
      </w:r>
    </w:p>
    <w:p w14:paraId="4D42A2C8" w14:textId="77777777" w:rsidR="002B5A7F" w:rsidRPr="002B5A7F" w:rsidRDefault="002B5A7F" w:rsidP="002B5A7F">
      <w:pPr>
        <w:spacing w:after="200" w:line="276" w:lineRule="auto"/>
        <w:rPr>
          <w:rFonts w:eastAsia="Times New Roman"/>
          <w:sz w:val="18"/>
          <w:szCs w:val="18"/>
        </w:rPr>
      </w:pPr>
      <w:r w:rsidRPr="002B5A7F">
        <w:rPr>
          <w:rFonts w:eastAsia="Times New Roman"/>
          <w:sz w:val="18"/>
          <w:szCs w:val="18"/>
        </w:rPr>
        <w:t>I declare that the information provided above is a truthful account of the horse during its absence from the co</w:t>
      </w:r>
      <w:r w:rsidR="005F6AC2">
        <w:rPr>
          <w:rFonts w:eastAsia="Times New Roman"/>
          <w:sz w:val="18"/>
          <w:szCs w:val="18"/>
        </w:rPr>
        <w:t>ntrol or supervision of the organisation</w:t>
      </w:r>
      <w:r w:rsidRPr="002B5A7F">
        <w:rPr>
          <w:rFonts w:eastAsia="Times New Roman"/>
          <w:sz w:val="18"/>
          <w:szCs w:val="18"/>
        </w:rPr>
        <w:t xml:space="preserve"> or its staff for less than or equal to 7 days.</w:t>
      </w:r>
    </w:p>
    <w:tbl>
      <w:tblPr>
        <w:tblStyle w:val="TableGrid31"/>
        <w:tblW w:w="10456" w:type="dxa"/>
        <w:tblLook w:val="04A0" w:firstRow="1" w:lastRow="0" w:firstColumn="1" w:lastColumn="0" w:noHBand="0" w:noVBand="1"/>
      </w:tblPr>
      <w:tblGrid>
        <w:gridCol w:w="5637"/>
        <w:gridCol w:w="4819"/>
      </w:tblGrid>
      <w:tr w:rsidR="002B5A7F" w:rsidRPr="002B5A7F" w14:paraId="1BDC9D6B" w14:textId="77777777" w:rsidTr="00535497">
        <w:trPr>
          <w:trHeight w:val="432"/>
        </w:trPr>
        <w:tc>
          <w:tcPr>
            <w:tcW w:w="5637" w:type="dxa"/>
          </w:tcPr>
          <w:p w14:paraId="106BAAC6" w14:textId="77777777" w:rsidR="002B5A7F" w:rsidRPr="002B5A7F" w:rsidRDefault="002B5A7F" w:rsidP="002B5A7F">
            <w:pPr>
              <w:spacing w:after="60"/>
              <w:rPr>
                <w:rFonts w:ascii="Arial" w:eastAsia="Times New Roman" w:hAnsi="Arial" w:cs="Arial"/>
                <w:sz w:val="18"/>
                <w:szCs w:val="18"/>
                <w:lang w:eastAsia="en-AU"/>
              </w:rPr>
            </w:pPr>
            <w:r w:rsidRPr="002B5A7F">
              <w:rPr>
                <w:rFonts w:ascii="Arial" w:eastAsia="Times New Roman" w:hAnsi="Arial" w:cs="Arial"/>
                <w:sz w:val="18"/>
                <w:szCs w:val="18"/>
                <w:lang w:eastAsia="en-AU"/>
              </w:rPr>
              <w:t>Parent/Guardian/Responsible Adult Name:</w:t>
            </w:r>
          </w:p>
          <w:p w14:paraId="0D8338C9" w14:textId="77777777" w:rsidR="002B5A7F" w:rsidRPr="002B5A7F" w:rsidRDefault="002B5A7F" w:rsidP="002B5A7F">
            <w:pPr>
              <w:rPr>
                <w:rFonts w:ascii="Arial" w:eastAsia="Times New Roman" w:hAnsi="Arial" w:cs="Arial"/>
                <w:sz w:val="18"/>
                <w:szCs w:val="18"/>
                <w:lang w:eastAsia="en-AU"/>
              </w:rPr>
            </w:pPr>
          </w:p>
        </w:tc>
        <w:tc>
          <w:tcPr>
            <w:tcW w:w="4819" w:type="dxa"/>
          </w:tcPr>
          <w:p w14:paraId="7E263C1A" w14:textId="77777777" w:rsidR="002B5A7F" w:rsidRPr="002B5A7F" w:rsidRDefault="005F6AC2" w:rsidP="002B5A7F">
            <w:pPr>
              <w:rPr>
                <w:rFonts w:ascii="Arial" w:eastAsia="Times New Roman" w:hAnsi="Arial" w:cs="Arial"/>
                <w:sz w:val="18"/>
                <w:szCs w:val="18"/>
                <w:lang w:eastAsia="en-AU"/>
              </w:rPr>
            </w:pPr>
            <w:r>
              <w:rPr>
                <w:rFonts w:ascii="Arial" w:eastAsia="Times New Roman" w:hAnsi="Arial" w:cs="Arial"/>
                <w:sz w:val="18"/>
                <w:szCs w:val="18"/>
                <w:lang w:eastAsia="en-AU"/>
              </w:rPr>
              <w:t>Educato</w:t>
            </w:r>
            <w:r w:rsidR="002B5A7F" w:rsidRPr="002B5A7F">
              <w:rPr>
                <w:rFonts w:ascii="Arial" w:eastAsia="Times New Roman" w:hAnsi="Arial" w:cs="Arial"/>
                <w:sz w:val="18"/>
                <w:szCs w:val="18"/>
                <w:lang w:eastAsia="en-AU"/>
              </w:rPr>
              <w:t>r Name:</w:t>
            </w:r>
          </w:p>
        </w:tc>
      </w:tr>
      <w:tr w:rsidR="002B5A7F" w:rsidRPr="002B5A7F" w14:paraId="48644BCC" w14:textId="77777777" w:rsidTr="00535497">
        <w:trPr>
          <w:trHeight w:val="432"/>
        </w:trPr>
        <w:tc>
          <w:tcPr>
            <w:tcW w:w="5637" w:type="dxa"/>
          </w:tcPr>
          <w:p w14:paraId="798FE1F7" w14:textId="77777777" w:rsidR="002B5A7F" w:rsidRPr="002B5A7F" w:rsidRDefault="002B5A7F" w:rsidP="002B5A7F">
            <w:pPr>
              <w:spacing w:after="60"/>
              <w:rPr>
                <w:rFonts w:ascii="Arial" w:eastAsia="Times New Roman" w:hAnsi="Arial" w:cs="Arial"/>
                <w:sz w:val="18"/>
                <w:szCs w:val="18"/>
                <w:lang w:eastAsia="en-AU"/>
              </w:rPr>
            </w:pPr>
            <w:r w:rsidRPr="002B5A7F">
              <w:rPr>
                <w:rFonts w:ascii="Arial" w:eastAsia="Times New Roman" w:hAnsi="Arial" w:cs="Arial"/>
                <w:sz w:val="18"/>
                <w:szCs w:val="18"/>
                <w:lang w:eastAsia="en-AU"/>
              </w:rPr>
              <w:t>Parent/Guardian/Responsible Adult Signature:</w:t>
            </w:r>
          </w:p>
          <w:p w14:paraId="1FDCC79B" w14:textId="77777777" w:rsidR="002B5A7F" w:rsidRPr="002B5A7F" w:rsidRDefault="002B5A7F" w:rsidP="002B5A7F">
            <w:pPr>
              <w:rPr>
                <w:rFonts w:ascii="Arial" w:eastAsia="Times New Roman" w:hAnsi="Arial" w:cs="Arial"/>
                <w:sz w:val="18"/>
                <w:szCs w:val="18"/>
                <w:lang w:eastAsia="en-AU"/>
              </w:rPr>
            </w:pPr>
          </w:p>
        </w:tc>
        <w:tc>
          <w:tcPr>
            <w:tcW w:w="4819" w:type="dxa"/>
          </w:tcPr>
          <w:p w14:paraId="73E236FC" w14:textId="77777777" w:rsidR="002B5A7F" w:rsidRPr="002B5A7F" w:rsidRDefault="005F6AC2" w:rsidP="002B5A7F">
            <w:pPr>
              <w:rPr>
                <w:rFonts w:ascii="Arial" w:eastAsia="Times New Roman" w:hAnsi="Arial" w:cs="Arial"/>
                <w:sz w:val="18"/>
                <w:szCs w:val="18"/>
                <w:lang w:eastAsia="en-AU"/>
              </w:rPr>
            </w:pPr>
            <w:r>
              <w:rPr>
                <w:rFonts w:ascii="Arial" w:eastAsia="Times New Roman" w:hAnsi="Arial" w:cs="Arial"/>
                <w:sz w:val="18"/>
                <w:szCs w:val="18"/>
                <w:lang w:eastAsia="en-AU"/>
              </w:rPr>
              <w:t>Educato</w:t>
            </w:r>
            <w:r w:rsidR="002B5A7F" w:rsidRPr="002B5A7F">
              <w:rPr>
                <w:rFonts w:ascii="Arial" w:eastAsia="Times New Roman" w:hAnsi="Arial" w:cs="Arial"/>
                <w:sz w:val="18"/>
                <w:szCs w:val="18"/>
                <w:lang w:eastAsia="en-AU"/>
              </w:rPr>
              <w:t>r Signature:</w:t>
            </w:r>
          </w:p>
        </w:tc>
      </w:tr>
    </w:tbl>
    <w:tbl>
      <w:tblPr>
        <w:tblStyle w:val="TableGrid2"/>
        <w:tblW w:w="10456" w:type="dxa"/>
        <w:tblLook w:val="04A0" w:firstRow="1" w:lastRow="0" w:firstColumn="1" w:lastColumn="0" w:noHBand="0" w:noVBand="1"/>
      </w:tblPr>
      <w:tblGrid>
        <w:gridCol w:w="10456"/>
      </w:tblGrid>
      <w:tr w:rsidR="002B5A7F" w:rsidRPr="002B5A7F" w14:paraId="261E7DBD" w14:textId="77777777" w:rsidTr="00535497">
        <w:trPr>
          <w:trHeight w:val="926"/>
        </w:trPr>
        <w:tc>
          <w:tcPr>
            <w:tcW w:w="10456" w:type="dxa"/>
          </w:tcPr>
          <w:p w14:paraId="4ABC9A77" w14:textId="77777777" w:rsidR="002B5A7F" w:rsidRPr="002B5A7F" w:rsidRDefault="002B5A7F" w:rsidP="002B5A7F">
            <w:pPr>
              <w:rPr>
                <w:rFonts w:eastAsia="Times New Roman"/>
                <w:b/>
                <w:sz w:val="18"/>
                <w:szCs w:val="18"/>
              </w:rPr>
            </w:pPr>
            <w:r w:rsidRPr="002B5A7F">
              <w:rPr>
                <w:rFonts w:eastAsia="Times New Roman"/>
                <w:b/>
                <w:noProof/>
                <w:sz w:val="18"/>
                <w:szCs w:val="18"/>
              </w:rPr>
              <mc:AlternateContent>
                <mc:Choice Requires="wps">
                  <w:drawing>
                    <wp:anchor distT="0" distB="0" distL="114300" distR="114300" simplePos="0" relativeHeight="251748352" behindDoc="0" locked="0" layoutInCell="1" allowOverlap="1" wp14:anchorId="26A5C0B5" wp14:editId="3FDEB5B2">
                      <wp:simplePos x="0" y="0"/>
                      <wp:positionH relativeFrom="column">
                        <wp:posOffset>3248025</wp:posOffset>
                      </wp:positionH>
                      <wp:positionV relativeFrom="paragraph">
                        <wp:posOffset>117475</wp:posOffset>
                      </wp:positionV>
                      <wp:extent cx="137795" cy="146050"/>
                      <wp:effectExtent l="0" t="0" r="14605" b="2540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46050"/>
                              </a:xfrm>
                              <a:prstGeom prst="rect">
                                <a:avLst/>
                              </a:prstGeom>
                              <a:solidFill>
                                <a:srgbClr val="FFFFFF"/>
                              </a:solidFill>
                              <a:ln w="9525">
                                <a:solidFill>
                                  <a:sysClr val="windowText" lastClr="000000"/>
                                </a:solidFill>
                                <a:miter lim="800000"/>
                                <a:headEnd/>
                                <a:tailEnd/>
                              </a:ln>
                            </wps:spPr>
                            <wps:txbx>
                              <w:txbxContent>
                                <w:p w14:paraId="7A99A601" w14:textId="77777777" w:rsidR="00902A32" w:rsidRDefault="00902A32" w:rsidP="002B5A7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9E27" id="_x0000_s1049" type="#_x0000_t202" style="position:absolute;margin-left:255.75pt;margin-top:9.25pt;width:10.85pt;height:1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" strokecolor="windowText">
                      <v:textbox>
                        <w:txbxContent>
                          <w:p w:rsidR="00902A32" w:rsidRDefault="00902A32" w:rsidP="002B5A7F">
                            <w:r>
                              <w:t xml:space="preserve">    </w:t>
                            </w:r>
                          </w:p>
                        </w:txbxContent>
                      </v:textbox>
                    </v:shape>
                  </w:pict>
                </mc:Fallback>
              </mc:AlternateContent>
            </w:r>
            <w:r w:rsidRPr="002B5A7F">
              <w:rPr>
                <w:rFonts w:eastAsia="Times New Roman"/>
                <w:b/>
                <w:noProof/>
                <w:sz w:val="18"/>
                <w:szCs w:val="18"/>
              </w:rPr>
              <mc:AlternateContent>
                <mc:Choice Requires="wps">
                  <w:drawing>
                    <wp:anchor distT="0" distB="0" distL="114300" distR="114300" simplePos="0" relativeHeight="251747328" behindDoc="0" locked="0" layoutInCell="1" allowOverlap="1" wp14:anchorId="5DED549D" wp14:editId="74D3FAE6">
                      <wp:simplePos x="0" y="0"/>
                      <wp:positionH relativeFrom="column">
                        <wp:posOffset>2348230</wp:posOffset>
                      </wp:positionH>
                      <wp:positionV relativeFrom="paragraph">
                        <wp:posOffset>111760</wp:posOffset>
                      </wp:positionV>
                      <wp:extent cx="137795" cy="146050"/>
                      <wp:effectExtent l="0" t="0" r="14605" b="2540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46050"/>
                              </a:xfrm>
                              <a:prstGeom prst="rect">
                                <a:avLst/>
                              </a:prstGeom>
                              <a:solidFill>
                                <a:srgbClr val="FFFFFF"/>
                              </a:solidFill>
                              <a:ln w="9525">
                                <a:solidFill>
                                  <a:sysClr val="windowText" lastClr="000000"/>
                                </a:solidFill>
                                <a:miter lim="800000"/>
                                <a:headEnd/>
                                <a:tailEnd/>
                              </a:ln>
                            </wps:spPr>
                            <wps:txbx>
                              <w:txbxContent>
                                <w:p w14:paraId="6B4F17FE" w14:textId="77777777" w:rsidR="00902A32" w:rsidRDefault="00902A32" w:rsidP="002B5A7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ACE20" id="_x0000_s1050" type="#_x0000_t202" style="position:absolute;margin-left:184.9pt;margin-top:8.8pt;width:10.85pt;height:1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" strokecolor="windowText">
                      <v:textbox>
                        <w:txbxContent>
                          <w:p w:rsidR="00902A32" w:rsidRDefault="00902A32" w:rsidP="002B5A7F">
                            <w:r>
                              <w:t xml:space="preserve">    </w:t>
                            </w:r>
                          </w:p>
                        </w:txbxContent>
                      </v:textbox>
                    </v:shape>
                  </w:pict>
                </mc:Fallback>
              </mc:AlternateContent>
            </w:r>
            <w:r w:rsidRPr="002B5A7F">
              <w:rPr>
                <w:rFonts w:eastAsia="Times New Roman"/>
                <w:b/>
                <w:sz w:val="18"/>
                <w:szCs w:val="18"/>
              </w:rPr>
              <w:t>Office Use Only</w:t>
            </w:r>
          </w:p>
          <w:p w14:paraId="407E9A67" w14:textId="77777777" w:rsidR="002B5A7F" w:rsidRPr="002B5A7F" w:rsidRDefault="002B5A7F" w:rsidP="002B5A7F">
            <w:pPr>
              <w:spacing w:before="60"/>
              <w:rPr>
                <w:rFonts w:eastAsia="Times New Roman"/>
                <w:sz w:val="18"/>
                <w:szCs w:val="18"/>
              </w:rPr>
            </w:pPr>
            <w:r w:rsidRPr="002B5A7F">
              <w:rPr>
                <w:rFonts w:eastAsia="Times New Roman"/>
                <w:sz w:val="18"/>
                <w:szCs w:val="18"/>
              </w:rPr>
              <w:t>New Horse Suitability Audit required                      Yes                      No</w:t>
            </w:r>
          </w:p>
          <w:p w14:paraId="53F62CB8" w14:textId="77777777" w:rsidR="002B5A7F" w:rsidRPr="002B5A7F" w:rsidRDefault="005F6AC2" w:rsidP="002B5A7F">
            <w:pPr>
              <w:spacing w:before="60"/>
              <w:rPr>
                <w:rFonts w:eastAsia="Times New Roman"/>
              </w:rPr>
            </w:pPr>
            <w:r>
              <w:rPr>
                <w:rFonts w:eastAsia="Times New Roman"/>
                <w:sz w:val="18"/>
                <w:szCs w:val="18"/>
              </w:rPr>
              <w:t>Educato</w:t>
            </w:r>
            <w:r w:rsidR="002B5A7F" w:rsidRPr="002B5A7F">
              <w:rPr>
                <w:rFonts w:eastAsia="Times New Roman"/>
                <w:sz w:val="18"/>
                <w:szCs w:val="18"/>
              </w:rPr>
              <w:t>r’s Initials/Signature _____________________________________________                      Date ____________</w:t>
            </w:r>
          </w:p>
        </w:tc>
      </w:tr>
    </w:tbl>
    <w:p w14:paraId="7ACA8EE7" w14:textId="77777777" w:rsidR="0028167E" w:rsidRDefault="0028167E" w:rsidP="007F2268"/>
    <w:tbl>
      <w:tblPr>
        <w:tblStyle w:val="TableGrid11"/>
        <w:tblW w:w="0" w:type="auto"/>
        <w:shd w:val="clear" w:color="auto" w:fill="000000" w:themeFill="text1"/>
        <w:tblLook w:val="04A0" w:firstRow="1" w:lastRow="0" w:firstColumn="1" w:lastColumn="0" w:noHBand="0" w:noVBand="1"/>
      </w:tblPr>
      <w:tblGrid>
        <w:gridCol w:w="1374"/>
        <w:gridCol w:w="6758"/>
        <w:gridCol w:w="1496"/>
      </w:tblGrid>
      <w:tr w:rsidR="005F6AC2" w:rsidRPr="005F6AC2" w14:paraId="6721A7A8" w14:textId="77777777" w:rsidTr="005F6AC2">
        <w:trPr>
          <w:trHeight w:val="701"/>
        </w:trPr>
        <w:tc>
          <w:tcPr>
            <w:tcW w:w="1384" w:type="dxa"/>
            <w:shd w:val="clear" w:color="auto" w:fill="000000" w:themeFill="text1"/>
            <w:vAlign w:val="center"/>
          </w:tcPr>
          <w:p w14:paraId="47D92C8D" w14:textId="77777777" w:rsidR="005F6AC2" w:rsidRPr="005F6AC2" w:rsidRDefault="004723BE" w:rsidP="00CA6912">
            <w:pPr>
              <w:tabs>
                <w:tab w:val="left" w:pos="2122"/>
              </w:tabs>
              <w:spacing w:before="80" w:after="80"/>
              <w:jc w:val="center"/>
              <w:rPr>
                <w:rFonts w:eastAsia="Times New Roman"/>
                <w:b/>
                <w:color w:val="FFFFFF"/>
                <w:sz w:val="20"/>
                <w:szCs w:val="20"/>
              </w:rPr>
            </w:pPr>
            <w:r>
              <w:rPr>
                <w:rFonts w:eastAsia="Times New Roman"/>
                <w:b/>
                <w:color w:val="FFFFFF"/>
                <w:sz w:val="20"/>
                <w:szCs w:val="20"/>
              </w:rPr>
              <w:lastRenderedPageBreak/>
              <w:t>Template F</w:t>
            </w:r>
          </w:p>
        </w:tc>
        <w:tc>
          <w:tcPr>
            <w:tcW w:w="6946" w:type="dxa"/>
            <w:shd w:val="clear" w:color="auto" w:fill="F2F2F2" w:themeFill="background1" w:themeFillShade="F2"/>
            <w:vAlign w:val="center"/>
          </w:tcPr>
          <w:p w14:paraId="718F0825" w14:textId="77777777" w:rsidR="005F6AC2" w:rsidRPr="005F6AC2" w:rsidRDefault="005F6AC2" w:rsidP="00CA6912">
            <w:pPr>
              <w:tabs>
                <w:tab w:val="left" w:pos="2122"/>
              </w:tabs>
              <w:spacing w:before="80" w:after="80"/>
              <w:jc w:val="center"/>
              <w:rPr>
                <w:rFonts w:eastAsia="Times New Roman"/>
                <w:b/>
                <w:sz w:val="20"/>
                <w:szCs w:val="20"/>
              </w:rPr>
            </w:pPr>
            <w:r w:rsidRPr="005F6AC2">
              <w:rPr>
                <w:rFonts w:eastAsia="Times New Roman"/>
                <w:b/>
                <w:color w:val="000000"/>
                <w:sz w:val="20"/>
                <w:szCs w:val="20"/>
              </w:rPr>
              <w:t>Checklist for horses which have left the control or supervision of the organisation or its staff for less than or equal to 7 days</w:t>
            </w:r>
          </w:p>
        </w:tc>
        <w:tc>
          <w:tcPr>
            <w:tcW w:w="1524" w:type="dxa"/>
            <w:shd w:val="clear" w:color="auto" w:fill="000000" w:themeFill="text1"/>
            <w:vAlign w:val="center"/>
          </w:tcPr>
          <w:p w14:paraId="17385500" w14:textId="77777777" w:rsidR="005F6AC2" w:rsidRPr="005F6AC2" w:rsidRDefault="005F6AC2" w:rsidP="005F6AC2">
            <w:pPr>
              <w:tabs>
                <w:tab w:val="left" w:pos="2122"/>
              </w:tabs>
              <w:spacing w:before="80" w:after="80"/>
              <w:jc w:val="center"/>
              <w:rPr>
                <w:rFonts w:eastAsia="Times New Roman"/>
                <w:b/>
                <w:color w:val="FFFFFF"/>
                <w:sz w:val="20"/>
                <w:szCs w:val="20"/>
              </w:rPr>
            </w:pPr>
            <w:r w:rsidRPr="005F6AC2">
              <w:rPr>
                <w:rFonts w:eastAsia="Times New Roman"/>
                <w:b/>
                <w:color w:val="FFFFFF"/>
                <w:sz w:val="20"/>
                <w:szCs w:val="20"/>
              </w:rPr>
              <w:t xml:space="preserve">Page </w:t>
            </w:r>
            <w:r>
              <w:rPr>
                <w:rFonts w:eastAsia="Times New Roman"/>
                <w:b/>
                <w:color w:val="FFFFFF"/>
                <w:sz w:val="20"/>
                <w:szCs w:val="20"/>
              </w:rPr>
              <w:t>2</w:t>
            </w:r>
            <w:r w:rsidRPr="005F6AC2">
              <w:rPr>
                <w:rFonts w:eastAsia="Times New Roman"/>
                <w:b/>
                <w:color w:val="FFFFFF"/>
                <w:sz w:val="20"/>
                <w:szCs w:val="20"/>
              </w:rPr>
              <w:t xml:space="preserve"> of </w:t>
            </w:r>
            <w:r w:rsidRPr="005F6AC2">
              <w:rPr>
                <w:rFonts w:eastAsia="Times New Roman"/>
                <w:b/>
                <w:color w:val="FFFFFF"/>
                <w:sz w:val="20"/>
                <w:szCs w:val="20"/>
              </w:rPr>
              <w:fldChar w:fldCharType="begin"/>
            </w:r>
            <w:r w:rsidRPr="005F6AC2">
              <w:rPr>
                <w:rFonts w:eastAsia="Times New Roman"/>
                <w:b/>
                <w:color w:val="FFFFFF"/>
                <w:sz w:val="20"/>
                <w:szCs w:val="20"/>
              </w:rPr>
              <w:instrText xml:space="preserve"> SECTIONPAGES  \* Arabic  \* MERGEFORMAT </w:instrText>
            </w:r>
            <w:r w:rsidRPr="005F6AC2">
              <w:rPr>
                <w:rFonts w:eastAsia="Times New Roman"/>
                <w:b/>
                <w:color w:val="FFFFFF"/>
                <w:sz w:val="20"/>
                <w:szCs w:val="20"/>
              </w:rPr>
              <w:fldChar w:fldCharType="separate"/>
            </w:r>
            <w:r w:rsidR="009130A0">
              <w:rPr>
                <w:rFonts w:eastAsia="Times New Roman"/>
                <w:b/>
                <w:noProof/>
                <w:color w:val="FFFFFF"/>
                <w:sz w:val="20"/>
                <w:szCs w:val="20"/>
              </w:rPr>
              <w:t>2</w:t>
            </w:r>
            <w:r w:rsidRPr="005F6AC2">
              <w:rPr>
                <w:rFonts w:eastAsia="Times New Roman"/>
                <w:b/>
                <w:color w:val="FFFFFF"/>
                <w:sz w:val="20"/>
                <w:szCs w:val="20"/>
              </w:rPr>
              <w:fldChar w:fldCharType="end"/>
            </w:r>
          </w:p>
        </w:tc>
      </w:tr>
    </w:tbl>
    <w:p w14:paraId="1129BCE3" w14:textId="77777777" w:rsidR="005F6AC2" w:rsidRDefault="005F6AC2" w:rsidP="007F2268"/>
    <w:p w14:paraId="094016AD" w14:textId="77777777" w:rsidR="00742FDE" w:rsidRDefault="00742FDE" w:rsidP="007F2268"/>
    <w:p w14:paraId="7AB2A5E3" w14:textId="77777777" w:rsidR="00742FDE" w:rsidRDefault="00742FDE" w:rsidP="007F2268"/>
    <w:p w14:paraId="3292FAC3" w14:textId="77777777" w:rsidR="00742FDE" w:rsidRDefault="00742FDE" w:rsidP="007F2268"/>
    <w:p w14:paraId="4BAAEA13" w14:textId="77777777" w:rsidR="005F6AC2" w:rsidRPr="004041E4" w:rsidRDefault="005F6AC2" w:rsidP="005F6AC2">
      <w:pPr>
        <w:rPr>
          <w:i/>
          <w:sz w:val="24"/>
          <w:szCs w:val="24"/>
        </w:rPr>
      </w:pPr>
      <w:r w:rsidRPr="004041E4">
        <w:rPr>
          <w:i/>
          <w:sz w:val="24"/>
          <w:szCs w:val="24"/>
        </w:rPr>
        <w:t>This page has been intentionally left blank</w:t>
      </w:r>
    </w:p>
    <w:p w14:paraId="76E2AF91" w14:textId="77777777" w:rsidR="005F6AC2" w:rsidRDefault="005F6AC2" w:rsidP="005F6AC2">
      <w:pPr>
        <w:jc w:val="center"/>
        <w:rPr>
          <w:b/>
          <w:sz w:val="36"/>
          <w:szCs w:val="28"/>
        </w:rPr>
      </w:pPr>
    </w:p>
    <w:p w14:paraId="7176579E" w14:textId="77777777" w:rsidR="005F6AC2" w:rsidRDefault="005F6AC2" w:rsidP="005F6AC2">
      <w:pPr>
        <w:jc w:val="center"/>
        <w:rPr>
          <w:b/>
          <w:sz w:val="36"/>
          <w:szCs w:val="28"/>
        </w:rPr>
      </w:pPr>
    </w:p>
    <w:p w14:paraId="640C31AC" w14:textId="77777777" w:rsidR="005F6AC2" w:rsidRDefault="005F6AC2" w:rsidP="005F6AC2">
      <w:pPr>
        <w:jc w:val="center"/>
        <w:rPr>
          <w:b/>
          <w:sz w:val="36"/>
          <w:szCs w:val="28"/>
        </w:rPr>
      </w:pPr>
    </w:p>
    <w:p w14:paraId="42DA7544" w14:textId="77777777" w:rsidR="005F6AC2" w:rsidRDefault="005F6AC2" w:rsidP="005F6AC2">
      <w:pPr>
        <w:spacing w:after="200" w:line="276" w:lineRule="auto"/>
        <w:rPr>
          <w:i/>
          <w:szCs w:val="28"/>
        </w:rPr>
        <w:sectPr w:rsidR="005F6AC2" w:rsidSect="00C55E33">
          <w:headerReference w:type="even" r:id="rId29"/>
          <w:headerReference w:type="default" r:id="rId30"/>
          <w:headerReference w:type="first" r:id="rId31"/>
          <w:pgSz w:w="11906" w:h="16838" w:code="9"/>
          <w:pgMar w:top="851" w:right="1134" w:bottom="851" w:left="1134" w:header="0" w:footer="454" w:gutter="0"/>
          <w:cols w:space="708"/>
          <w:docGrid w:linePitch="360"/>
        </w:sectPr>
      </w:pPr>
    </w:p>
    <w:tbl>
      <w:tblPr>
        <w:tblStyle w:val="TableGrid12"/>
        <w:tblW w:w="0" w:type="auto"/>
        <w:shd w:val="clear" w:color="auto" w:fill="000000" w:themeFill="text1"/>
        <w:tblLook w:val="04A0" w:firstRow="1" w:lastRow="0" w:firstColumn="1" w:lastColumn="0" w:noHBand="0" w:noVBand="1"/>
      </w:tblPr>
      <w:tblGrid>
        <w:gridCol w:w="1638"/>
        <w:gridCol w:w="6318"/>
        <w:gridCol w:w="1672"/>
      </w:tblGrid>
      <w:tr w:rsidR="005F6AC2" w:rsidRPr="005F6AC2" w14:paraId="711D21B8" w14:textId="77777777" w:rsidTr="00CA6912">
        <w:tc>
          <w:tcPr>
            <w:tcW w:w="1701" w:type="dxa"/>
            <w:shd w:val="clear" w:color="auto" w:fill="000000" w:themeFill="text1"/>
            <w:vAlign w:val="center"/>
          </w:tcPr>
          <w:p w14:paraId="51D18D1D" w14:textId="77777777" w:rsidR="005F6AC2" w:rsidRPr="005F6AC2" w:rsidRDefault="005F6AC2" w:rsidP="005F6AC2">
            <w:pPr>
              <w:tabs>
                <w:tab w:val="left" w:pos="2122"/>
              </w:tabs>
              <w:spacing w:before="80" w:after="80"/>
              <w:jc w:val="center"/>
              <w:rPr>
                <w:rFonts w:eastAsia="Times New Roman"/>
                <w:b/>
                <w:color w:val="FFFFFF"/>
              </w:rPr>
            </w:pPr>
            <w:r w:rsidRPr="005F6AC2">
              <w:rPr>
                <w:rFonts w:eastAsia="Times New Roman"/>
                <w:b/>
                <w:color w:val="FFFFFF"/>
              </w:rPr>
              <w:lastRenderedPageBreak/>
              <w:t xml:space="preserve">Template </w:t>
            </w:r>
            <w:r w:rsidR="00D86A02">
              <w:rPr>
                <w:rFonts w:eastAsia="Times New Roman"/>
                <w:b/>
                <w:color w:val="FFFFFF"/>
              </w:rPr>
              <w:t>G</w:t>
            </w:r>
          </w:p>
        </w:tc>
        <w:tc>
          <w:tcPr>
            <w:tcW w:w="6867" w:type="dxa"/>
            <w:shd w:val="clear" w:color="auto" w:fill="F2F2F2" w:themeFill="background1" w:themeFillShade="F2"/>
            <w:vAlign w:val="center"/>
          </w:tcPr>
          <w:p w14:paraId="6F1F8273" w14:textId="77777777" w:rsidR="005F6AC2" w:rsidRPr="005F6AC2" w:rsidRDefault="005F6AC2" w:rsidP="005F6AC2">
            <w:pPr>
              <w:tabs>
                <w:tab w:val="left" w:pos="2122"/>
              </w:tabs>
              <w:spacing w:before="80" w:after="80"/>
              <w:jc w:val="center"/>
              <w:rPr>
                <w:rFonts w:eastAsia="Times New Roman"/>
                <w:b/>
              </w:rPr>
            </w:pPr>
            <w:r>
              <w:rPr>
                <w:rFonts w:eastAsia="Times New Roman"/>
                <w:b/>
                <w:color w:val="000000"/>
                <w:sz w:val="24"/>
              </w:rPr>
              <w:t>Participant</w:t>
            </w:r>
            <w:r w:rsidRPr="005F6AC2">
              <w:rPr>
                <w:rFonts w:eastAsia="Times New Roman"/>
                <w:b/>
                <w:color w:val="000000"/>
                <w:sz w:val="24"/>
              </w:rPr>
              <w:t xml:space="preserve"> Acknowledgement of Risk</w:t>
            </w:r>
          </w:p>
        </w:tc>
        <w:tc>
          <w:tcPr>
            <w:tcW w:w="1800" w:type="dxa"/>
            <w:shd w:val="clear" w:color="auto" w:fill="000000" w:themeFill="text1"/>
            <w:vAlign w:val="center"/>
          </w:tcPr>
          <w:p w14:paraId="26DC6BB7" w14:textId="77777777" w:rsidR="005F6AC2" w:rsidRPr="005F6AC2" w:rsidRDefault="005F6AC2" w:rsidP="002B06EF">
            <w:pPr>
              <w:tabs>
                <w:tab w:val="left" w:pos="2122"/>
              </w:tabs>
              <w:spacing w:before="80" w:after="80"/>
              <w:jc w:val="center"/>
              <w:rPr>
                <w:rFonts w:eastAsia="Times New Roman"/>
                <w:b/>
                <w:color w:val="FFFFFF"/>
              </w:rPr>
            </w:pPr>
            <w:r w:rsidRPr="005F6AC2">
              <w:rPr>
                <w:rFonts w:eastAsia="Times New Roman"/>
                <w:b/>
                <w:color w:val="FFFFFF"/>
              </w:rPr>
              <w:t xml:space="preserve">Page </w:t>
            </w:r>
            <w:r w:rsidR="002B06EF">
              <w:rPr>
                <w:rFonts w:eastAsia="Times New Roman"/>
                <w:b/>
                <w:color w:val="FFFFFF"/>
              </w:rPr>
              <w:t>1</w:t>
            </w:r>
            <w:r w:rsidRPr="005F6AC2">
              <w:rPr>
                <w:rFonts w:eastAsia="Times New Roman"/>
                <w:b/>
                <w:color w:val="FFFFFF"/>
              </w:rPr>
              <w:t xml:space="preserve"> of </w:t>
            </w:r>
            <w:r w:rsidRPr="005F6AC2">
              <w:rPr>
                <w:rFonts w:eastAsia="Times New Roman"/>
                <w:b/>
                <w:color w:val="FFFFFF"/>
              </w:rPr>
              <w:fldChar w:fldCharType="begin"/>
            </w:r>
            <w:r w:rsidRPr="005F6AC2">
              <w:rPr>
                <w:rFonts w:eastAsia="Times New Roman"/>
                <w:b/>
                <w:color w:val="FFFFFF"/>
              </w:rPr>
              <w:instrText xml:space="preserve"> SECTIONPAGES  \* Arabic  \* MERGEFORMAT </w:instrText>
            </w:r>
            <w:r w:rsidRPr="005F6AC2">
              <w:rPr>
                <w:rFonts w:eastAsia="Times New Roman"/>
                <w:b/>
                <w:color w:val="FFFFFF"/>
              </w:rPr>
              <w:fldChar w:fldCharType="separate"/>
            </w:r>
            <w:r w:rsidR="009130A0">
              <w:rPr>
                <w:rFonts w:eastAsia="Times New Roman"/>
                <w:b/>
                <w:noProof/>
                <w:color w:val="FFFFFF"/>
              </w:rPr>
              <w:t>2</w:t>
            </w:r>
            <w:r w:rsidRPr="005F6AC2">
              <w:rPr>
                <w:rFonts w:eastAsia="Times New Roman"/>
                <w:b/>
                <w:color w:val="FFFFFF"/>
              </w:rPr>
              <w:fldChar w:fldCharType="end"/>
            </w:r>
          </w:p>
        </w:tc>
      </w:tr>
    </w:tbl>
    <w:p w14:paraId="05A392AC" w14:textId="77777777" w:rsidR="005F6AC2" w:rsidRPr="007F2268" w:rsidRDefault="005F6AC2" w:rsidP="007F2268"/>
    <w:p w14:paraId="6F3E89A7" w14:textId="77777777" w:rsidR="00AC6D73" w:rsidRDefault="00AC6D73" w:rsidP="00AC6D73">
      <w:pPr>
        <w:tabs>
          <w:tab w:val="left" w:pos="4395"/>
        </w:tabs>
      </w:pPr>
      <w:r>
        <w:t>Are you</w:t>
      </w:r>
      <w:r w:rsidR="005D16BA" w:rsidRPr="006B4AC7">
        <w:t xml:space="preserve"> under 1</w:t>
      </w:r>
      <w:r>
        <w:t>8 years of age?</w:t>
      </w:r>
      <w:r>
        <w:tab/>
        <w:t>Yes / No</w:t>
      </w:r>
    </w:p>
    <w:p w14:paraId="4D33BC36" w14:textId="77777777" w:rsidR="00AC6D73" w:rsidRDefault="00AC6D73" w:rsidP="00AC6D73">
      <w:pPr>
        <w:tabs>
          <w:tab w:val="left" w:pos="4395"/>
        </w:tabs>
      </w:pPr>
    </w:p>
    <w:p w14:paraId="54C836DD" w14:textId="77777777" w:rsidR="005D16BA" w:rsidRDefault="005D16BA" w:rsidP="00AC6D73">
      <w:pPr>
        <w:tabs>
          <w:tab w:val="left" w:pos="4395"/>
        </w:tabs>
      </w:pPr>
      <w:r w:rsidRPr="006B4AC7">
        <w:t xml:space="preserve">If yes, </w:t>
      </w:r>
      <w:r w:rsidR="00AC6D73">
        <w:t xml:space="preserve">your Parent/Guardian is also required to confirm </w:t>
      </w:r>
      <w:r w:rsidR="00054EF5">
        <w:t>agreement to participate in horse sport activities</w:t>
      </w:r>
      <w:r w:rsidR="00AC6D73">
        <w:t>.</w:t>
      </w:r>
    </w:p>
    <w:p w14:paraId="1FED8E8F" w14:textId="77777777" w:rsidR="00AC6D73" w:rsidRPr="006B4AC7" w:rsidRDefault="00AC6D73" w:rsidP="00AC6D73">
      <w:pPr>
        <w:tabs>
          <w:tab w:val="left" w:pos="4395"/>
        </w:tabs>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3"/>
        <w:gridCol w:w="3402"/>
        <w:gridCol w:w="1843"/>
        <w:gridCol w:w="1559"/>
      </w:tblGrid>
      <w:tr w:rsidR="005D16BA" w:rsidRPr="006B4AC7" w14:paraId="025E85C0" w14:textId="77777777" w:rsidTr="00640166">
        <w:trPr>
          <w:trHeight w:hRule="exact" w:val="567"/>
        </w:trPr>
        <w:tc>
          <w:tcPr>
            <w:tcW w:w="2943" w:type="dxa"/>
            <w:vAlign w:val="center"/>
          </w:tcPr>
          <w:p w14:paraId="7782C85B" w14:textId="77777777" w:rsidR="005D16BA" w:rsidRPr="006B4AC7" w:rsidRDefault="005D16BA" w:rsidP="00640166">
            <w:pPr>
              <w:rPr>
                <w:b/>
              </w:rPr>
            </w:pPr>
            <w:r w:rsidRPr="006B4AC7">
              <w:rPr>
                <w:b/>
              </w:rPr>
              <w:t>Full Name of Applicant:</w:t>
            </w:r>
          </w:p>
        </w:tc>
        <w:tc>
          <w:tcPr>
            <w:tcW w:w="6804" w:type="dxa"/>
            <w:gridSpan w:val="3"/>
            <w:vAlign w:val="center"/>
          </w:tcPr>
          <w:p w14:paraId="6F4D450A" w14:textId="77777777" w:rsidR="005D16BA" w:rsidRPr="006B4AC7" w:rsidRDefault="005D16BA" w:rsidP="00640166"/>
        </w:tc>
      </w:tr>
      <w:tr w:rsidR="005D16BA" w:rsidRPr="006B4AC7" w14:paraId="31B762BD" w14:textId="77777777" w:rsidTr="00640166">
        <w:trPr>
          <w:trHeight w:hRule="exact" w:val="567"/>
        </w:trPr>
        <w:tc>
          <w:tcPr>
            <w:tcW w:w="2943" w:type="dxa"/>
            <w:vAlign w:val="center"/>
          </w:tcPr>
          <w:p w14:paraId="7F3DC6A0" w14:textId="77777777" w:rsidR="005D16BA" w:rsidRPr="006B4AC7" w:rsidRDefault="005D16BA" w:rsidP="00640166">
            <w:pPr>
              <w:rPr>
                <w:b/>
              </w:rPr>
            </w:pPr>
            <w:r w:rsidRPr="006B4AC7">
              <w:rPr>
                <w:b/>
              </w:rPr>
              <w:t>Address:</w:t>
            </w:r>
          </w:p>
        </w:tc>
        <w:tc>
          <w:tcPr>
            <w:tcW w:w="6804" w:type="dxa"/>
            <w:gridSpan w:val="3"/>
            <w:vAlign w:val="center"/>
          </w:tcPr>
          <w:p w14:paraId="7FF9EAF3" w14:textId="77777777" w:rsidR="005D16BA" w:rsidRPr="006B4AC7" w:rsidRDefault="005D16BA" w:rsidP="00640166"/>
        </w:tc>
      </w:tr>
      <w:tr w:rsidR="005D16BA" w:rsidRPr="006B4AC7" w14:paraId="0A692189" w14:textId="77777777" w:rsidTr="00640166">
        <w:trPr>
          <w:trHeight w:hRule="exact" w:val="567"/>
        </w:trPr>
        <w:tc>
          <w:tcPr>
            <w:tcW w:w="2943" w:type="dxa"/>
            <w:vAlign w:val="center"/>
          </w:tcPr>
          <w:p w14:paraId="6353CD3E" w14:textId="77777777" w:rsidR="005D16BA" w:rsidRPr="006B4AC7" w:rsidRDefault="005D16BA" w:rsidP="00640166">
            <w:pPr>
              <w:rPr>
                <w:b/>
              </w:rPr>
            </w:pPr>
            <w:r w:rsidRPr="006B4AC7">
              <w:rPr>
                <w:b/>
              </w:rPr>
              <w:t>Town /Suburb:</w:t>
            </w:r>
          </w:p>
        </w:tc>
        <w:tc>
          <w:tcPr>
            <w:tcW w:w="6804" w:type="dxa"/>
            <w:gridSpan w:val="3"/>
            <w:vAlign w:val="center"/>
          </w:tcPr>
          <w:p w14:paraId="20F5A289" w14:textId="77777777" w:rsidR="005D16BA" w:rsidRPr="006B4AC7" w:rsidRDefault="005D16BA" w:rsidP="00640166"/>
        </w:tc>
      </w:tr>
      <w:tr w:rsidR="005D16BA" w:rsidRPr="006B4AC7" w14:paraId="6BDA2AE0" w14:textId="77777777" w:rsidTr="00640166">
        <w:trPr>
          <w:trHeight w:hRule="exact" w:val="567"/>
        </w:trPr>
        <w:tc>
          <w:tcPr>
            <w:tcW w:w="2943" w:type="dxa"/>
            <w:vAlign w:val="center"/>
          </w:tcPr>
          <w:p w14:paraId="7E384E58" w14:textId="77777777" w:rsidR="005D16BA" w:rsidRPr="006B4AC7" w:rsidRDefault="005D16BA" w:rsidP="00640166">
            <w:pPr>
              <w:rPr>
                <w:b/>
              </w:rPr>
            </w:pPr>
            <w:r w:rsidRPr="006B4AC7">
              <w:rPr>
                <w:b/>
              </w:rPr>
              <w:t>Post Code:</w:t>
            </w:r>
          </w:p>
        </w:tc>
        <w:tc>
          <w:tcPr>
            <w:tcW w:w="3402" w:type="dxa"/>
            <w:vAlign w:val="center"/>
          </w:tcPr>
          <w:p w14:paraId="51229468" w14:textId="77777777" w:rsidR="005D16BA" w:rsidRPr="006B4AC7" w:rsidRDefault="005D16BA" w:rsidP="00640166"/>
        </w:tc>
        <w:tc>
          <w:tcPr>
            <w:tcW w:w="1843" w:type="dxa"/>
            <w:vAlign w:val="center"/>
          </w:tcPr>
          <w:p w14:paraId="36A43F29" w14:textId="77777777" w:rsidR="005D16BA" w:rsidRPr="006B4AC7" w:rsidRDefault="005D16BA" w:rsidP="00640166">
            <w:pPr>
              <w:rPr>
                <w:b/>
              </w:rPr>
            </w:pPr>
            <w:r w:rsidRPr="006B4AC7">
              <w:rPr>
                <w:b/>
              </w:rPr>
              <w:t>Date of Birth:</w:t>
            </w:r>
          </w:p>
        </w:tc>
        <w:tc>
          <w:tcPr>
            <w:tcW w:w="1559" w:type="dxa"/>
            <w:vAlign w:val="center"/>
          </w:tcPr>
          <w:p w14:paraId="5617D884" w14:textId="77777777" w:rsidR="005D16BA" w:rsidRPr="006B4AC7" w:rsidRDefault="005D16BA" w:rsidP="00640166"/>
        </w:tc>
      </w:tr>
    </w:tbl>
    <w:p w14:paraId="2BABB4EF" w14:textId="77777777" w:rsidR="005D16BA" w:rsidRPr="006B4AC7" w:rsidRDefault="005D16BA" w:rsidP="007F2268"/>
    <w:p w14:paraId="7548FB7B" w14:textId="77777777" w:rsidR="005D16BA" w:rsidRDefault="005D16BA" w:rsidP="007F2268">
      <w:pPr>
        <w:rPr>
          <w:b/>
        </w:rPr>
      </w:pPr>
      <w:r w:rsidRPr="006B4AC7">
        <w:rPr>
          <w:b/>
        </w:rPr>
        <w:t>Participation in practical horse activities</w:t>
      </w:r>
    </w:p>
    <w:p w14:paraId="0BE4828A" w14:textId="77777777" w:rsidR="00712C70" w:rsidRPr="00712C70" w:rsidRDefault="00712C70" w:rsidP="007F2268"/>
    <w:p w14:paraId="5870AE7D" w14:textId="77777777" w:rsidR="005D16BA" w:rsidRPr="006B4AC7" w:rsidRDefault="005D16BA" w:rsidP="007F2268">
      <w:r w:rsidRPr="006B4AC7">
        <w:t>I, the undersigned, understand, acknowledge and accept that:</w:t>
      </w:r>
    </w:p>
    <w:p w14:paraId="75E2E0C0" w14:textId="77777777" w:rsidR="005D16BA" w:rsidRPr="006B4AC7" w:rsidRDefault="005D16BA" w:rsidP="007F2268"/>
    <w:p w14:paraId="1BD522CF" w14:textId="77777777" w:rsidR="005D16BA" w:rsidRDefault="005D16BA" w:rsidP="00726B55">
      <w:pPr>
        <w:pStyle w:val="ListParagraph"/>
        <w:numPr>
          <w:ilvl w:val="0"/>
          <w:numId w:val="21"/>
        </w:numPr>
        <w:ind w:left="426" w:hanging="426"/>
        <w:jc w:val="both"/>
      </w:pPr>
      <w:r w:rsidRPr="006B4AC7">
        <w:t>There is a significant risk that serious INJURY or DEATH may result from horse accidents. The risk is increased if the horse is hurt or frightened</w:t>
      </w:r>
      <w:r w:rsidR="009C1600">
        <w:t>.</w:t>
      </w:r>
    </w:p>
    <w:p w14:paraId="5AA518D1" w14:textId="77777777" w:rsidR="00692D8B" w:rsidRPr="006B4AC7" w:rsidRDefault="00D86A02" w:rsidP="00726B55">
      <w:pPr>
        <w:pStyle w:val="ListParagraph"/>
        <w:numPr>
          <w:ilvl w:val="0"/>
          <w:numId w:val="21"/>
        </w:numPr>
        <w:ind w:left="426" w:hanging="426"/>
        <w:jc w:val="both"/>
      </w:pPr>
      <w:r>
        <w:t>I understand that there is a risk</w:t>
      </w:r>
      <w:r w:rsidR="00692D8B">
        <w:t xml:space="preserve"> I may contract a zoonotic disease (e.g. Hendra)</w:t>
      </w:r>
      <w:r>
        <w:t>, or encounter biological hazards (e.g. dust, allergens) that may lead to illness,</w:t>
      </w:r>
      <w:r w:rsidR="00692D8B">
        <w:t xml:space="preserve"> when working with horses</w:t>
      </w:r>
      <w:r w:rsidR="004937DC">
        <w:t>.</w:t>
      </w:r>
    </w:p>
    <w:p w14:paraId="0AB5FDEB" w14:textId="77777777" w:rsidR="005D16BA" w:rsidRPr="006B4AC7" w:rsidRDefault="005D16BA" w:rsidP="00726B55">
      <w:pPr>
        <w:pStyle w:val="ListParagraph"/>
        <w:numPr>
          <w:ilvl w:val="0"/>
          <w:numId w:val="21"/>
        </w:numPr>
        <w:ind w:left="426" w:hanging="426"/>
        <w:jc w:val="both"/>
      </w:pPr>
      <w:r w:rsidRPr="006B4AC7">
        <w:t xml:space="preserve">I must wear protective clothing and equipment as determined by </w:t>
      </w:r>
      <w:r w:rsidR="00237531">
        <w:t xml:space="preserve">the </w:t>
      </w:r>
      <w:r w:rsidR="0045566D">
        <w:t>o</w:t>
      </w:r>
      <w:r w:rsidR="00237531">
        <w:t xml:space="preserve">rganisation </w:t>
      </w:r>
      <w:r w:rsidR="0045566D">
        <w:t>and</w:t>
      </w:r>
      <w:r w:rsidR="00237531">
        <w:t xml:space="preserve"> </w:t>
      </w:r>
      <w:r w:rsidR="00C22165">
        <w:t>Educator</w:t>
      </w:r>
      <w:r w:rsidRPr="006B4AC7">
        <w:t>, at all times during horse-related practical activities</w:t>
      </w:r>
      <w:r w:rsidR="009C1600">
        <w:t>.</w:t>
      </w:r>
    </w:p>
    <w:p w14:paraId="02DADABF" w14:textId="77777777" w:rsidR="005D16BA" w:rsidRDefault="005D16BA" w:rsidP="00726B55">
      <w:pPr>
        <w:pStyle w:val="ListParagraph"/>
        <w:numPr>
          <w:ilvl w:val="0"/>
          <w:numId w:val="21"/>
        </w:numPr>
        <w:ind w:left="426" w:hanging="426"/>
        <w:jc w:val="both"/>
      </w:pPr>
      <w:r w:rsidRPr="006B4AC7">
        <w:t>I must not drink alcohol or take drugs prohibited by law before or during any horse activity</w:t>
      </w:r>
      <w:r w:rsidR="009C1600">
        <w:t>.</w:t>
      </w:r>
    </w:p>
    <w:p w14:paraId="2106719C" w14:textId="77777777" w:rsidR="004937DC" w:rsidRDefault="004937DC" w:rsidP="00726B55">
      <w:pPr>
        <w:pStyle w:val="ListParagraph"/>
        <w:numPr>
          <w:ilvl w:val="0"/>
          <w:numId w:val="21"/>
        </w:numPr>
        <w:ind w:left="426" w:hanging="426"/>
        <w:jc w:val="both"/>
      </w:pPr>
      <w:r>
        <w:t>I must not carry or use a mobile phone or any other electronic device during any horse activity unless prior authorisation is granted to ensure safety of the whole group.</w:t>
      </w:r>
    </w:p>
    <w:p w14:paraId="0F412533" w14:textId="77777777" w:rsidR="004937DC" w:rsidRPr="006B4AC7" w:rsidRDefault="004937DC" w:rsidP="00726B55">
      <w:pPr>
        <w:pStyle w:val="ListParagraph"/>
        <w:numPr>
          <w:ilvl w:val="0"/>
          <w:numId w:val="21"/>
        </w:numPr>
        <w:ind w:left="426" w:hanging="426"/>
        <w:jc w:val="both"/>
      </w:pPr>
      <w:r>
        <w:t>I must inform my educator if I am taking medication or have any injury that may impair my ability to safely participate in a horse activity.</w:t>
      </w:r>
    </w:p>
    <w:p w14:paraId="513CD07F" w14:textId="77777777" w:rsidR="005D16BA" w:rsidRPr="006B4AC7" w:rsidRDefault="005D16BA" w:rsidP="00726B55">
      <w:pPr>
        <w:pStyle w:val="ListParagraph"/>
        <w:numPr>
          <w:ilvl w:val="0"/>
          <w:numId w:val="21"/>
        </w:numPr>
        <w:ind w:left="426" w:hanging="426"/>
        <w:jc w:val="both"/>
      </w:pPr>
      <w:r w:rsidRPr="006B4AC7">
        <w:t xml:space="preserve">I must follow all directions of </w:t>
      </w:r>
      <w:r w:rsidR="0045566D">
        <w:t xml:space="preserve">the </w:t>
      </w:r>
      <w:r w:rsidR="00C22165">
        <w:t>Educator</w:t>
      </w:r>
      <w:r w:rsidRPr="006B4AC7">
        <w:t>. I understand that I wi</w:t>
      </w:r>
      <w:r w:rsidR="004937DC">
        <w:t>ll be removed from the activity immediately,</w:t>
      </w:r>
      <w:r w:rsidRPr="006B4AC7">
        <w:t xml:space="preserve"> NO MATTER where that may occur and not permitted to return if I fail to follow directions from </w:t>
      </w:r>
      <w:r w:rsidR="00237531">
        <w:t xml:space="preserve">the </w:t>
      </w:r>
      <w:r w:rsidR="00C22165">
        <w:t>Educator</w:t>
      </w:r>
      <w:r w:rsidR="009C1600">
        <w:t>.</w:t>
      </w:r>
    </w:p>
    <w:p w14:paraId="2517701B" w14:textId="77777777" w:rsidR="005D16BA" w:rsidRPr="006B4AC7" w:rsidRDefault="005D16BA" w:rsidP="00726B55">
      <w:pPr>
        <w:pStyle w:val="ListParagraph"/>
        <w:numPr>
          <w:ilvl w:val="0"/>
          <w:numId w:val="21"/>
        </w:numPr>
        <w:ind w:left="426" w:hanging="426"/>
        <w:jc w:val="both"/>
      </w:pPr>
      <w:r w:rsidRPr="006B4AC7">
        <w:t>Any failure to follow these rules increases the risk of injury, death or permanent disability</w:t>
      </w:r>
      <w:r w:rsidR="009C1600">
        <w:t>.</w:t>
      </w:r>
    </w:p>
    <w:p w14:paraId="0F3478BB" w14:textId="77777777" w:rsidR="005D16BA" w:rsidRPr="006B4AC7" w:rsidRDefault="005D16BA" w:rsidP="00726B55">
      <w:pPr>
        <w:pStyle w:val="ListParagraph"/>
        <w:numPr>
          <w:ilvl w:val="0"/>
          <w:numId w:val="21"/>
        </w:numPr>
        <w:ind w:left="426" w:hanging="426"/>
        <w:jc w:val="both"/>
      </w:pPr>
      <w:r w:rsidRPr="006B4AC7">
        <w:t xml:space="preserve">My enrolment will be cancelled if I fail to follow directions from </w:t>
      </w:r>
      <w:r w:rsidR="00237531">
        <w:t xml:space="preserve">the </w:t>
      </w:r>
      <w:r w:rsidR="00C22165">
        <w:t>Educator</w:t>
      </w:r>
      <w:r w:rsidR="009C1600">
        <w:t>.</w:t>
      </w:r>
    </w:p>
    <w:p w14:paraId="6B0844E5" w14:textId="77777777" w:rsidR="005D16BA" w:rsidRDefault="005D16BA" w:rsidP="007F2268"/>
    <w:p w14:paraId="3747F06A" w14:textId="77777777" w:rsidR="00712C70" w:rsidRPr="006B4AC7" w:rsidRDefault="00712C70" w:rsidP="007F2268"/>
    <w:p w14:paraId="5DDEE9A6" w14:textId="77777777" w:rsidR="005D16BA" w:rsidRPr="006B4AC7" w:rsidRDefault="005D16BA" w:rsidP="007F2268">
      <w:r w:rsidRPr="006B4AC7">
        <w:t>I have read and understood this Acknowledgement of Risk form and agree to its conditions.</w:t>
      </w:r>
    </w:p>
    <w:p w14:paraId="4BB668A9" w14:textId="77777777" w:rsidR="005D16BA" w:rsidRPr="006B4AC7" w:rsidRDefault="005D16BA" w:rsidP="007F2268"/>
    <w:tbl>
      <w:tblPr>
        <w:tblStyle w:val="TableGrid1"/>
        <w:tblW w:w="9889" w:type="dxa"/>
        <w:tblLook w:val="04A0" w:firstRow="1" w:lastRow="0" w:firstColumn="1" w:lastColumn="0" w:noHBand="0" w:noVBand="1"/>
      </w:tblPr>
      <w:tblGrid>
        <w:gridCol w:w="3369"/>
        <w:gridCol w:w="3969"/>
        <w:gridCol w:w="850"/>
        <w:gridCol w:w="1701"/>
      </w:tblGrid>
      <w:tr w:rsidR="005D16BA" w:rsidRPr="006B4AC7" w14:paraId="156CC914" w14:textId="77777777" w:rsidTr="00640166">
        <w:trPr>
          <w:trHeight w:hRule="exact" w:val="680"/>
        </w:trPr>
        <w:tc>
          <w:tcPr>
            <w:tcW w:w="3369" w:type="dxa"/>
            <w:vAlign w:val="center"/>
          </w:tcPr>
          <w:p w14:paraId="2FD9EFB1" w14:textId="77777777" w:rsidR="005D16BA" w:rsidRPr="006B4AC7" w:rsidRDefault="005D16BA" w:rsidP="00237531">
            <w:pPr>
              <w:rPr>
                <w:rFonts w:ascii="Arial" w:hAnsi="Arial" w:cs="Arial"/>
                <w:b/>
                <w:iCs/>
                <w:sz w:val="22"/>
                <w:szCs w:val="22"/>
              </w:rPr>
            </w:pPr>
            <w:r w:rsidRPr="006B4AC7">
              <w:rPr>
                <w:rFonts w:ascii="Arial" w:hAnsi="Arial" w:cs="Arial"/>
                <w:b/>
                <w:sz w:val="22"/>
                <w:szCs w:val="22"/>
              </w:rPr>
              <w:t xml:space="preserve">Name of </w:t>
            </w:r>
            <w:r w:rsidR="00237531">
              <w:rPr>
                <w:rFonts w:ascii="Arial" w:hAnsi="Arial" w:cs="Arial"/>
                <w:b/>
                <w:sz w:val="22"/>
                <w:szCs w:val="22"/>
              </w:rPr>
              <w:t>Participant</w:t>
            </w:r>
            <w:r w:rsidRPr="006B4AC7">
              <w:rPr>
                <w:rFonts w:ascii="Arial" w:hAnsi="Arial" w:cs="Arial"/>
                <w:b/>
                <w:sz w:val="22"/>
                <w:szCs w:val="22"/>
              </w:rPr>
              <w:t>:</w:t>
            </w:r>
          </w:p>
        </w:tc>
        <w:tc>
          <w:tcPr>
            <w:tcW w:w="6520" w:type="dxa"/>
            <w:gridSpan w:val="3"/>
            <w:vAlign w:val="center"/>
          </w:tcPr>
          <w:p w14:paraId="56CD1A0A" w14:textId="77777777" w:rsidR="005D16BA" w:rsidRPr="006B4AC7" w:rsidRDefault="005D16BA" w:rsidP="00640166">
            <w:pPr>
              <w:rPr>
                <w:rFonts w:ascii="Arial" w:hAnsi="Arial" w:cs="Arial"/>
                <w:b/>
                <w:sz w:val="22"/>
                <w:szCs w:val="22"/>
              </w:rPr>
            </w:pPr>
          </w:p>
        </w:tc>
      </w:tr>
      <w:tr w:rsidR="005D16BA" w:rsidRPr="006B4AC7" w14:paraId="10F6D305" w14:textId="77777777" w:rsidTr="00640166">
        <w:trPr>
          <w:trHeight w:hRule="exact" w:val="680"/>
        </w:trPr>
        <w:tc>
          <w:tcPr>
            <w:tcW w:w="3369" w:type="dxa"/>
            <w:vAlign w:val="center"/>
          </w:tcPr>
          <w:p w14:paraId="096AB6C5" w14:textId="77777777" w:rsidR="005D16BA" w:rsidRPr="006B4AC7" w:rsidRDefault="00237531" w:rsidP="00640166">
            <w:pPr>
              <w:rPr>
                <w:rFonts w:ascii="Arial" w:hAnsi="Arial" w:cs="Arial"/>
                <w:b/>
                <w:iCs/>
                <w:sz w:val="22"/>
                <w:szCs w:val="22"/>
              </w:rPr>
            </w:pPr>
            <w:r>
              <w:rPr>
                <w:rFonts w:ascii="Arial" w:hAnsi="Arial" w:cs="Arial"/>
                <w:b/>
                <w:sz w:val="22"/>
                <w:szCs w:val="22"/>
              </w:rPr>
              <w:t>Participant</w:t>
            </w:r>
            <w:r w:rsidRPr="006B4AC7">
              <w:rPr>
                <w:rFonts w:ascii="Arial" w:hAnsi="Arial" w:cs="Arial"/>
                <w:b/>
                <w:sz w:val="22"/>
                <w:szCs w:val="22"/>
              </w:rPr>
              <w:t xml:space="preserve"> </w:t>
            </w:r>
            <w:r w:rsidR="005D16BA" w:rsidRPr="006B4AC7">
              <w:rPr>
                <w:rFonts w:ascii="Arial" w:hAnsi="Arial" w:cs="Arial"/>
                <w:b/>
                <w:sz w:val="22"/>
                <w:szCs w:val="22"/>
              </w:rPr>
              <w:t>Signature:</w:t>
            </w:r>
          </w:p>
        </w:tc>
        <w:tc>
          <w:tcPr>
            <w:tcW w:w="3969" w:type="dxa"/>
            <w:vAlign w:val="center"/>
          </w:tcPr>
          <w:p w14:paraId="5DF26760" w14:textId="77777777" w:rsidR="005D16BA" w:rsidRPr="006B4AC7" w:rsidRDefault="005D16BA" w:rsidP="00640166">
            <w:pPr>
              <w:rPr>
                <w:rFonts w:ascii="Arial" w:hAnsi="Arial" w:cs="Arial"/>
                <w:b/>
                <w:sz w:val="22"/>
                <w:szCs w:val="22"/>
              </w:rPr>
            </w:pPr>
          </w:p>
        </w:tc>
        <w:tc>
          <w:tcPr>
            <w:tcW w:w="850" w:type="dxa"/>
            <w:tcBorders>
              <w:right w:val="nil"/>
            </w:tcBorders>
            <w:vAlign w:val="center"/>
          </w:tcPr>
          <w:p w14:paraId="3774B67A" w14:textId="77777777" w:rsidR="005D16BA" w:rsidRPr="006B4AC7" w:rsidRDefault="005D16BA" w:rsidP="00640166">
            <w:pPr>
              <w:rPr>
                <w:rFonts w:ascii="Arial" w:hAnsi="Arial" w:cs="Arial"/>
                <w:b/>
                <w:sz w:val="22"/>
                <w:szCs w:val="22"/>
              </w:rPr>
            </w:pPr>
            <w:r w:rsidRPr="006B4AC7">
              <w:rPr>
                <w:rFonts w:ascii="Arial" w:hAnsi="Arial" w:cs="Arial"/>
                <w:b/>
                <w:sz w:val="22"/>
                <w:szCs w:val="22"/>
              </w:rPr>
              <w:t>Date:</w:t>
            </w:r>
          </w:p>
        </w:tc>
        <w:tc>
          <w:tcPr>
            <w:tcW w:w="1701" w:type="dxa"/>
            <w:tcBorders>
              <w:left w:val="nil"/>
            </w:tcBorders>
            <w:vAlign w:val="center"/>
          </w:tcPr>
          <w:p w14:paraId="13892FAE" w14:textId="77777777" w:rsidR="005D16BA" w:rsidRPr="006B4AC7" w:rsidRDefault="005D16BA" w:rsidP="00640166">
            <w:pPr>
              <w:rPr>
                <w:rFonts w:ascii="Arial" w:hAnsi="Arial" w:cs="Arial"/>
                <w:b/>
                <w:sz w:val="22"/>
                <w:szCs w:val="22"/>
              </w:rPr>
            </w:pPr>
          </w:p>
        </w:tc>
      </w:tr>
    </w:tbl>
    <w:p w14:paraId="680A321E" w14:textId="77777777" w:rsidR="00712C70" w:rsidRDefault="00712C70" w:rsidP="00753A5A"/>
    <w:p w14:paraId="6A3197CA" w14:textId="77777777" w:rsidR="00D86A02" w:rsidRPr="006B4AC7" w:rsidRDefault="00D86A02" w:rsidP="00753A5A"/>
    <w:p w14:paraId="0B9919FF" w14:textId="77777777" w:rsidR="005D16BA" w:rsidRPr="006B4AC7" w:rsidRDefault="00C711C6" w:rsidP="007F2268">
      <w:pPr>
        <w:rPr>
          <w:b/>
        </w:rPr>
      </w:pPr>
      <w:r w:rsidRPr="006B4AC7">
        <w:rPr>
          <w:b/>
        </w:rPr>
        <w:t>For participants of minority age (under age 18</w:t>
      </w:r>
      <w:r>
        <w:rPr>
          <w:b/>
        </w:rPr>
        <w:t xml:space="preserve"> years</w:t>
      </w:r>
      <w:r w:rsidRPr="006B4AC7">
        <w:rPr>
          <w:b/>
        </w:rPr>
        <w:t>)</w:t>
      </w:r>
    </w:p>
    <w:p w14:paraId="0B86F78C" w14:textId="77777777" w:rsidR="003F4753" w:rsidRDefault="003F4753" w:rsidP="007F2268"/>
    <w:p w14:paraId="53D37A45" w14:textId="77777777" w:rsidR="005D16BA" w:rsidRPr="006B4AC7" w:rsidRDefault="005D16BA" w:rsidP="007F2268">
      <w:r w:rsidRPr="006B4AC7">
        <w:t>This is to certify that I, as a parent/guardian with legal responsibility for this participant, acknowledge, understand and accept ALL OF THE ABOVE and consent and agree to my minor child’s involvement or participation in horse sport activities.</w:t>
      </w:r>
    </w:p>
    <w:p w14:paraId="73067CAF" w14:textId="77777777" w:rsidR="005D16BA" w:rsidRPr="006B4AC7" w:rsidRDefault="005D16BA" w:rsidP="007F2268"/>
    <w:p w14:paraId="5AEA3AB0" w14:textId="77777777" w:rsidR="005D16BA" w:rsidRDefault="005D16BA" w:rsidP="007F2268">
      <w:pPr>
        <w:rPr>
          <w:iCs/>
        </w:rPr>
      </w:pPr>
    </w:p>
    <w:p w14:paraId="66DA482E" w14:textId="77777777" w:rsidR="00D86A02" w:rsidRDefault="00D86A02" w:rsidP="007F2268">
      <w:pPr>
        <w:rPr>
          <w:iCs/>
        </w:rPr>
      </w:pPr>
    </w:p>
    <w:p w14:paraId="5F0FE92C" w14:textId="77777777" w:rsidR="00D86A02" w:rsidRDefault="00D86A02" w:rsidP="007F2268">
      <w:pPr>
        <w:rPr>
          <w:iCs/>
        </w:rPr>
      </w:pPr>
    </w:p>
    <w:p w14:paraId="00711C5F" w14:textId="77777777" w:rsidR="00D86A02" w:rsidRDefault="00D86A02" w:rsidP="007F2268">
      <w:pPr>
        <w:rPr>
          <w:iCs/>
        </w:rPr>
      </w:pPr>
    </w:p>
    <w:p w14:paraId="0E5A24C2" w14:textId="77777777" w:rsidR="00D86A02" w:rsidRDefault="00D86A02" w:rsidP="007F2268">
      <w:pPr>
        <w:rPr>
          <w:iCs/>
        </w:rPr>
      </w:pPr>
    </w:p>
    <w:tbl>
      <w:tblPr>
        <w:tblStyle w:val="TableGrid12"/>
        <w:tblW w:w="0" w:type="auto"/>
        <w:shd w:val="clear" w:color="auto" w:fill="000000" w:themeFill="text1"/>
        <w:tblLook w:val="04A0" w:firstRow="1" w:lastRow="0" w:firstColumn="1" w:lastColumn="0" w:noHBand="0" w:noVBand="1"/>
      </w:tblPr>
      <w:tblGrid>
        <w:gridCol w:w="1638"/>
        <w:gridCol w:w="6318"/>
        <w:gridCol w:w="1672"/>
      </w:tblGrid>
      <w:tr w:rsidR="00742FDE" w:rsidRPr="005F6AC2" w14:paraId="7602DFAC" w14:textId="77777777" w:rsidTr="00CA6912">
        <w:tc>
          <w:tcPr>
            <w:tcW w:w="1701" w:type="dxa"/>
            <w:shd w:val="clear" w:color="auto" w:fill="000000" w:themeFill="text1"/>
            <w:vAlign w:val="center"/>
          </w:tcPr>
          <w:p w14:paraId="3340DB74" w14:textId="77777777" w:rsidR="00742FDE" w:rsidRPr="005F6AC2" w:rsidRDefault="00742FDE" w:rsidP="00CA6912">
            <w:pPr>
              <w:tabs>
                <w:tab w:val="left" w:pos="2122"/>
              </w:tabs>
              <w:spacing w:before="80" w:after="80"/>
              <w:jc w:val="center"/>
              <w:rPr>
                <w:rFonts w:eastAsia="Times New Roman"/>
                <w:b/>
                <w:color w:val="FFFFFF"/>
              </w:rPr>
            </w:pPr>
            <w:r w:rsidRPr="005F6AC2">
              <w:rPr>
                <w:rFonts w:eastAsia="Times New Roman"/>
                <w:b/>
                <w:color w:val="FFFFFF"/>
              </w:rPr>
              <w:t xml:space="preserve">Template </w:t>
            </w:r>
            <w:r w:rsidR="00D86A02">
              <w:rPr>
                <w:rFonts w:eastAsia="Times New Roman"/>
                <w:b/>
                <w:color w:val="FFFFFF"/>
              </w:rPr>
              <w:t>G</w:t>
            </w:r>
          </w:p>
        </w:tc>
        <w:tc>
          <w:tcPr>
            <w:tcW w:w="6867" w:type="dxa"/>
            <w:shd w:val="clear" w:color="auto" w:fill="F2F2F2" w:themeFill="background1" w:themeFillShade="F2"/>
            <w:vAlign w:val="center"/>
          </w:tcPr>
          <w:p w14:paraId="5A2FC03A" w14:textId="77777777" w:rsidR="00742FDE" w:rsidRPr="005F6AC2" w:rsidRDefault="00742FDE" w:rsidP="00CA6912">
            <w:pPr>
              <w:tabs>
                <w:tab w:val="left" w:pos="2122"/>
              </w:tabs>
              <w:spacing w:before="80" w:after="80"/>
              <w:jc w:val="center"/>
              <w:rPr>
                <w:rFonts w:eastAsia="Times New Roman"/>
                <w:b/>
              </w:rPr>
            </w:pPr>
            <w:r>
              <w:rPr>
                <w:rFonts w:eastAsia="Times New Roman"/>
                <w:b/>
                <w:color w:val="000000"/>
                <w:sz w:val="24"/>
              </w:rPr>
              <w:t>Participant</w:t>
            </w:r>
            <w:r w:rsidRPr="005F6AC2">
              <w:rPr>
                <w:rFonts w:eastAsia="Times New Roman"/>
                <w:b/>
                <w:color w:val="000000"/>
                <w:sz w:val="24"/>
              </w:rPr>
              <w:t xml:space="preserve"> Acknowledgement of Risk</w:t>
            </w:r>
          </w:p>
        </w:tc>
        <w:tc>
          <w:tcPr>
            <w:tcW w:w="1800" w:type="dxa"/>
            <w:shd w:val="clear" w:color="auto" w:fill="000000" w:themeFill="text1"/>
            <w:vAlign w:val="center"/>
          </w:tcPr>
          <w:p w14:paraId="74EE5369" w14:textId="77777777" w:rsidR="00742FDE" w:rsidRPr="005F6AC2" w:rsidRDefault="00742FDE" w:rsidP="00742FDE">
            <w:pPr>
              <w:tabs>
                <w:tab w:val="left" w:pos="2122"/>
              </w:tabs>
              <w:spacing w:before="80" w:after="80"/>
              <w:jc w:val="center"/>
              <w:rPr>
                <w:rFonts w:eastAsia="Times New Roman"/>
                <w:b/>
                <w:color w:val="FFFFFF"/>
              </w:rPr>
            </w:pPr>
            <w:r w:rsidRPr="005F6AC2">
              <w:rPr>
                <w:rFonts w:eastAsia="Times New Roman"/>
                <w:b/>
                <w:color w:val="FFFFFF"/>
              </w:rPr>
              <w:t xml:space="preserve">Page </w:t>
            </w:r>
            <w:r>
              <w:rPr>
                <w:rFonts w:eastAsia="Times New Roman"/>
                <w:b/>
                <w:color w:val="FFFFFF"/>
              </w:rPr>
              <w:t>2</w:t>
            </w:r>
            <w:r w:rsidRPr="005F6AC2">
              <w:rPr>
                <w:rFonts w:eastAsia="Times New Roman"/>
                <w:b/>
                <w:color w:val="FFFFFF"/>
              </w:rPr>
              <w:t xml:space="preserve"> of </w:t>
            </w:r>
            <w:r w:rsidRPr="005F6AC2">
              <w:rPr>
                <w:rFonts w:eastAsia="Times New Roman"/>
                <w:b/>
                <w:color w:val="FFFFFF"/>
              </w:rPr>
              <w:fldChar w:fldCharType="begin"/>
            </w:r>
            <w:r w:rsidRPr="005F6AC2">
              <w:rPr>
                <w:rFonts w:eastAsia="Times New Roman"/>
                <w:b/>
                <w:color w:val="FFFFFF"/>
              </w:rPr>
              <w:instrText xml:space="preserve"> SECTIONPAGES  \* Arabic  \* MERGEFORMAT </w:instrText>
            </w:r>
            <w:r w:rsidRPr="005F6AC2">
              <w:rPr>
                <w:rFonts w:eastAsia="Times New Roman"/>
                <w:b/>
                <w:color w:val="FFFFFF"/>
              </w:rPr>
              <w:fldChar w:fldCharType="separate"/>
            </w:r>
            <w:r w:rsidR="009130A0">
              <w:rPr>
                <w:rFonts w:eastAsia="Times New Roman"/>
                <w:b/>
                <w:noProof/>
                <w:color w:val="FFFFFF"/>
              </w:rPr>
              <w:t>2</w:t>
            </w:r>
            <w:r w:rsidRPr="005F6AC2">
              <w:rPr>
                <w:rFonts w:eastAsia="Times New Roman"/>
                <w:b/>
                <w:color w:val="FFFFFF"/>
              </w:rPr>
              <w:fldChar w:fldCharType="end"/>
            </w:r>
          </w:p>
        </w:tc>
      </w:tr>
    </w:tbl>
    <w:p w14:paraId="674BC57D" w14:textId="77777777" w:rsidR="00742FDE" w:rsidRDefault="00742FDE" w:rsidP="007F2268">
      <w:pPr>
        <w:rPr>
          <w:iCs/>
        </w:rPr>
      </w:pPr>
    </w:p>
    <w:p w14:paraId="60E43DED" w14:textId="77777777" w:rsidR="00742FDE" w:rsidRDefault="00742FDE" w:rsidP="007F2268">
      <w:pPr>
        <w:rPr>
          <w:iCs/>
        </w:rPr>
      </w:pPr>
    </w:p>
    <w:tbl>
      <w:tblPr>
        <w:tblStyle w:val="TableGrid1"/>
        <w:tblW w:w="9889" w:type="dxa"/>
        <w:tblLook w:val="04A0" w:firstRow="1" w:lastRow="0" w:firstColumn="1" w:lastColumn="0" w:noHBand="0" w:noVBand="1"/>
      </w:tblPr>
      <w:tblGrid>
        <w:gridCol w:w="3369"/>
        <w:gridCol w:w="3969"/>
        <w:gridCol w:w="850"/>
        <w:gridCol w:w="1701"/>
      </w:tblGrid>
      <w:tr w:rsidR="00D86A02" w:rsidRPr="006B4AC7" w14:paraId="1176FAED" w14:textId="77777777" w:rsidTr="00352C56">
        <w:trPr>
          <w:trHeight w:hRule="exact" w:val="680"/>
        </w:trPr>
        <w:tc>
          <w:tcPr>
            <w:tcW w:w="3369" w:type="dxa"/>
            <w:vAlign w:val="center"/>
          </w:tcPr>
          <w:p w14:paraId="2F288E0E" w14:textId="77777777" w:rsidR="00D86A02" w:rsidRPr="006B4AC7" w:rsidRDefault="00D86A02" w:rsidP="00352C56">
            <w:pPr>
              <w:rPr>
                <w:rFonts w:ascii="Arial" w:hAnsi="Arial" w:cs="Arial"/>
                <w:b/>
                <w:iCs/>
                <w:sz w:val="22"/>
                <w:szCs w:val="22"/>
              </w:rPr>
            </w:pPr>
            <w:r w:rsidRPr="006B4AC7">
              <w:rPr>
                <w:rFonts w:ascii="Arial" w:hAnsi="Arial" w:cs="Arial"/>
                <w:b/>
                <w:iCs/>
                <w:sz w:val="22"/>
                <w:szCs w:val="22"/>
              </w:rPr>
              <w:t>Name of Parent/Guardian:</w:t>
            </w:r>
          </w:p>
        </w:tc>
        <w:tc>
          <w:tcPr>
            <w:tcW w:w="6520" w:type="dxa"/>
            <w:gridSpan w:val="3"/>
            <w:vAlign w:val="center"/>
          </w:tcPr>
          <w:p w14:paraId="41DE8A93" w14:textId="77777777" w:rsidR="00D86A02" w:rsidRPr="006B4AC7" w:rsidRDefault="00D86A02" w:rsidP="00352C56">
            <w:pPr>
              <w:rPr>
                <w:rFonts w:ascii="Arial" w:hAnsi="Arial" w:cs="Arial"/>
                <w:b/>
                <w:sz w:val="22"/>
                <w:szCs w:val="22"/>
              </w:rPr>
            </w:pPr>
          </w:p>
        </w:tc>
      </w:tr>
      <w:tr w:rsidR="00D86A02" w:rsidRPr="006B4AC7" w14:paraId="4C4B6828" w14:textId="77777777" w:rsidTr="00352C56">
        <w:trPr>
          <w:trHeight w:hRule="exact" w:val="905"/>
        </w:trPr>
        <w:tc>
          <w:tcPr>
            <w:tcW w:w="3369" w:type="dxa"/>
            <w:vAlign w:val="center"/>
          </w:tcPr>
          <w:p w14:paraId="1C85218E" w14:textId="77777777" w:rsidR="00D86A02" w:rsidRPr="006B4AC7" w:rsidRDefault="00D86A02" w:rsidP="00352C56">
            <w:pPr>
              <w:rPr>
                <w:rFonts w:ascii="Arial" w:hAnsi="Arial" w:cs="Arial"/>
                <w:b/>
                <w:iCs/>
                <w:sz w:val="22"/>
                <w:szCs w:val="22"/>
              </w:rPr>
            </w:pPr>
            <w:r w:rsidRPr="006B4AC7">
              <w:rPr>
                <w:rFonts w:ascii="Arial" w:hAnsi="Arial" w:cs="Arial"/>
                <w:b/>
                <w:iCs/>
                <w:sz w:val="22"/>
                <w:szCs w:val="22"/>
              </w:rPr>
              <w:t>Parent/Guardian Signature:</w:t>
            </w:r>
          </w:p>
          <w:p w14:paraId="3A64F4B1" w14:textId="77777777" w:rsidR="00D86A02" w:rsidRPr="006B4AC7" w:rsidRDefault="00D86A02" w:rsidP="00352C56">
            <w:pPr>
              <w:rPr>
                <w:rFonts w:ascii="Arial" w:hAnsi="Arial" w:cs="Arial"/>
                <w:sz w:val="22"/>
                <w:szCs w:val="22"/>
              </w:rPr>
            </w:pPr>
            <w:r w:rsidRPr="006B4AC7">
              <w:rPr>
                <w:rFonts w:ascii="Arial" w:hAnsi="Arial" w:cs="Arial"/>
                <w:i/>
                <w:iCs/>
                <w:sz w:val="22"/>
                <w:szCs w:val="22"/>
              </w:rPr>
              <w:t>(where applicable)</w:t>
            </w:r>
          </w:p>
        </w:tc>
        <w:tc>
          <w:tcPr>
            <w:tcW w:w="3969" w:type="dxa"/>
            <w:vAlign w:val="center"/>
          </w:tcPr>
          <w:p w14:paraId="4E0BF54E" w14:textId="77777777" w:rsidR="00D86A02" w:rsidRPr="006B4AC7" w:rsidRDefault="00D86A02" w:rsidP="00352C56">
            <w:pPr>
              <w:rPr>
                <w:rFonts w:ascii="Arial" w:hAnsi="Arial" w:cs="Arial"/>
                <w:b/>
                <w:sz w:val="22"/>
                <w:szCs w:val="22"/>
              </w:rPr>
            </w:pPr>
          </w:p>
        </w:tc>
        <w:tc>
          <w:tcPr>
            <w:tcW w:w="850" w:type="dxa"/>
            <w:tcBorders>
              <w:right w:val="nil"/>
            </w:tcBorders>
            <w:vAlign w:val="center"/>
          </w:tcPr>
          <w:p w14:paraId="3BCE845B" w14:textId="77777777" w:rsidR="00D86A02" w:rsidRPr="006B4AC7" w:rsidRDefault="00D86A02" w:rsidP="00352C56">
            <w:pPr>
              <w:rPr>
                <w:rFonts w:ascii="Arial" w:hAnsi="Arial" w:cs="Arial"/>
                <w:b/>
                <w:sz w:val="22"/>
                <w:szCs w:val="22"/>
              </w:rPr>
            </w:pPr>
            <w:r w:rsidRPr="006B4AC7">
              <w:rPr>
                <w:rFonts w:ascii="Arial" w:hAnsi="Arial" w:cs="Arial"/>
                <w:b/>
                <w:sz w:val="22"/>
                <w:szCs w:val="22"/>
              </w:rPr>
              <w:t>Date:</w:t>
            </w:r>
          </w:p>
        </w:tc>
        <w:tc>
          <w:tcPr>
            <w:tcW w:w="1701" w:type="dxa"/>
            <w:tcBorders>
              <w:left w:val="nil"/>
            </w:tcBorders>
            <w:vAlign w:val="center"/>
          </w:tcPr>
          <w:p w14:paraId="7CB87AC9" w14:textId="77777777" w:rsidR="00D86A02" w:rsidRPr="006B4AC7" w:rsidRDefault="00D86A02" w:rsidP="00352C56">
            <w:pPr>
              <w:rPr>
                <w:rFonts w:ascii="Arial" w:hAnsi="Arial" w:cs="Arial"/>
                <w:b/>
                <w:sz w:val="22"/>
                <w:szCs w:val="22"/>
              </w:rPr>
            </w:pPr>
          </w:p>
        </w:tc>
      </w:tr>
    </w:tbl>
    <w:p w14:paraId="03E7992E" w14:textId="77777777" w:rsidR="00742FDE" w:rsidRDefault="00742FDE" w:rsidP="007F2268">
      <w:pPr>
        <w:rPr>
          <w:iCs/>
        </w:rPr>
      </w:pPr>
    </w:p>
    <w:p w14:paraId="66EC3A99" w14:textId="77777777" w:rsidR="00742FDE" w:rsidRDefault="00742FDE" w:rsidP="007F2268">
      <w:pPr>
        <w:rPr>
          <w:iCs/>
        </w:rPr>
      </w:pPr>
    </w:p>
    <w:p w14:paraId="0F90E4F7" w14:textId="77777777" w:rsidR="00742FDE" w:rsidRDefault="00742FDE" w:rsidP="00742FDE">
      <w:pPr>
        <w:jc w:val="center"/>
        <w:rPr>
          <w:b/>
          <w:sz w:val="36"/>
          <w:szCs w:val="28"/>
        </w:rPr>
      </w:pPr>
    </w:p>
    <w:p w14:paraId="44AC81FD" w14:textId="77777777" w:rsidR="00742FDE" w:rsidRDefault="00742FDE" w:rsidP="00742FDE">
      <w:pPr>
        <w:jc w:val="center"/>
        <w:rPr>
          <w:b/>
          <w:sz w:val="36"/>
          <w:szCs w:val="28"/>
        </w:rPr>
      </w:pPr>
    </w:p>
    <w:p w14:paraId="2903B1D6" w14:textId="77777777" w:rsidR="00742FDE" w:rsidRDefault="00742FDE" w:rsidP="00742FDE">
      <w:pPr>
        <w:jc w:val="center"/>
        <w:rPr>
          <w:b/>
          <w:sz w:val="36"/>
          <w:szCs w:val="28"/>
        </w:rPr>
      </w:pPr>
    </w:p>
    <w:p w14:paraId="0DCA19F0" w14:textId="77777777" w:rsidR="00742FDE" w:rsidRDefault="00742FDE" w:rsidP="00742FDE">
      <w:pPr>
        <w:spacing w:after="200" w:line="276" w:lineRule="auto"/>
        <w:rPr>
          <w:i/>
          <w:szCs w:val="28"/>
        </w:rPr>
        <w:sectPr w:rsidR="00742FDE" w:rsidSect="00C55E33">
          <w:headerReference w:type="even" r:id="rId32"/>
          <w:headerReference w:type="default" r:id="rId33"/>
          <w:headerReference w:type="first" r:id="rId34"/>
          <w:pgSz w:w="11906" w:h="16838" w:code="9"/>
          <w:pgMar w:top="851" w:right="1134" w:bottom="851" w:left="1134" w:header="0" w:footer="454" w:gutter="0"/>
          <w:cols w:space="708"/>
          <w:docGrid w:linePitch="360"/>
        </w:sectPr>
      </w:pPr>
    </w:p>
    <w:tbl>
      <w:tblPr>
        <w:tblStyle w:val="TableGrid13"/>
        <w:tblW w:w="0" w:type="auto"/>
        <w:shd w:val="clear" w:color="auto" w:fill="000000" w:themeFill="text1"/>
        <w:tblLook w:val="04A0" w:firstRow="1" w:lastRow="0" w:firstColumn="1" w:lastColumn="0" w:noHBand="0" w:noVBand="1"/>
      </w:tblPr>
      <w:tblGrid>
        <w:gridCol w:w="1645"/>
        <w:gridCol w:w="6296"/>
        <w:gridCol w:w="1687"/>
      </w:tblGrid>
      <w:tr w:rsidR="00742FDE" w:rsidRPr="00742FDE" w14:paraId="7D585D6B" w14:textId="77777777" w:rsidTr="00CA6912">
        <w:tc>
          <w:tcPr>
            <w:tcW w:w="1701" w:type="dxa"/>
            <w:shd w:val="clear" w:color="auto" w:fill="000000" w:themeFill="text1"/>
            <w:vAlign w:val="center"/>
          </w:tcPr>
          <w:p w14:paraId="1D51D2B3" w14:textId="77777777" w:rsidR="00742FDE" w:rsidRPr="00742FDE" w:rsidRDefault="00742FDE" w:rsidP="00742FDE">
            <w:pPr>
              <w:tabs>
                <w:tab w:val="left" w:pos="2122"/>
              </w:tabs>
              <w:spacing w:before="80" w:after="80"/>
              <w:jc w:val="center"/>
              <w:rPr>
                <w:rFonts w:eastAsia="Times New Roman"/>
                <w:b/>
                <w:color w:val="FFFFFF"/>
              </w:rPr>
            </w:pPr>
            <w:r w:rsidRPr="00742FDE">
              <w:rPr>
                <w:rFonts w:eastAsia="Times New Roman"/>
                <w:b/>
                <w:color w:val="FFFFFF"/>
              </w:rPr>
              <w:lastRenderedPageBreak/>
              <w:t xml:space="preserve">Template </w:t>
            </w:r>
            <w:r w:rsidR="00D86A02">
              <w:rPr>
                <w:rFonts w:eastAsia="Times New Roman"/>
                <w:b/>
                <w:color w:val="FFFFFF"/>
              </w:rPr>
              <w:t>H</w:t>
            </w:r>
          </w:p>
        </w:tc>
        <w:tc>
          <w:tcPr>
            <w:tcW w:w="6867" w:type="dxa"/>
            <w:shd w:val="clear" w:color="auto" w:fill="F2F2F2" w:themeFill="background1" w:themeFillShade="F2"/>
            <w:vAlign w:val="center"/>
          </w:tcPr>
          <w:p w14:paraId="670CCD94" w14:textId="77777777" w:rsidR="00742FDE" w:rsidRPr="00742FDE" w:rsidRDefault="00742FDE" w:rsidP="00742FDE">
            <w:pPr>
              <w:tabs>
                <w:tab w:val="left" w:pos="2122"/>
              </w:tabs>
              <w:spacing w:before="80" w:after="80"/>
              <w:jc w:val="center"/>
              <w:rPr>
                <w:rFonts w:eastAsia="Times New Roman"/>
                <w:b/>
              </w:rPr>
            </w:pPr>
            <w:r>
              <w:rPr>
                <w:rFonts w:eastAsia="Times New Roman"/>
                <w:b/>
                <w:color w:val="000000"/>
                <w:sz w:val="24"/>
              </w:rPr>
              <w:t>Horse-related</w:t>
            </w:r>
            <w:r w:rsidRPr="00742FDE">
              <w:rPr>
                <w:rFonts w:eastAsia="Times New Roman"/>
                <w:b/>
                <w:color w:val="000000"/>
                <w:sz w:val="24"/>
              </w:rPr>
              <w:t xml:space="preserve"> Practical Activities—</w:t>
            </w:r>
            <w:r>
              <w:rPr>
                <w:rFonts w:eastAsia="Times New Roman"/>
                <w:b/>
                <w:color w:val="000000"/>
                <w:sz w:val="24"/>
              </w:rPr>
              <w:t>Participant</w:t>
            </w:r>
            <w:r w:rsidRPr="00742FDE">
              <w:rPr>
                <w:rFonts w:eastAsia="Times New Roman"/>
                <w:b/>
                <w:color w:val="000000"/>
                <w:sz w:val="24"/>
              </w:rPr>
              <w:t xml:space="preserve"> Profile</w:t>
            </w:r>
          </w:p>
        </w:tc>
        <w:tc>
          <w:tcPr>
            <w:tcW w:w="1800" w:type="dxa"/>
            <w:shd w:val="clear" w:color="auto" w:fill="000000" w:themeFill="text1"/>
            <w:vAlign w:val="center"/>
          </w:tcPr>
          <w:p w14:paraId="71379B93" w14:textId="77777777" w:rsidR="00742FDE" w:rsidRPr="00742FDE" w:rsidRDefault="00742FDE" w:rsidP="003619CF">
            <w:pPr>
              <w:tabs>
                <w:tab w:val="left" w:pos="2122"/>
              </w:tabs>
              <w:spacing w:before="80" w:after="80"/>
              <w:jc w:val="center"/>
              <w:rPr>
                <w:rFonts w:eastAsia="Times New Roman"/>
                <w:b/>
                <w:color w:val="FFFFFF"/>
              </w:rPr>
            </w:pPr>
            <w:r w:rsidRPr="00742FDE">
              <w:rPr>
                <w:rFonts w:eastAsia="Times New Roman"/>
                <w:b/>
                <w:color w:val="FFFFFF"/>
              </w:rPr>
              <w:t xml:space="preserve">Page </w:t>
            </w:r>
            <w:r w:rsidR="003619CF">
              <w:rPr>
                <w:rFonts w:eastAsia="Times New Roman"/>
                <w:b/>
                <w:color w:val="FFFFFF"/>
              </w:rPr>
              <w:t>1</w:t>
            </w:r>
            <w:r w:rsidRPr="00742FDE">
              <w:rPr>
                <w:rFonts w:eastAsia="Times New Roman"/>
                <w:b/>
                <w:color w:val="FFFFFF"/>
              </w:rPr>
              <w:t xml:space="preserve"> of </w:t>
            </w:r>
            <w:r>
              <w:rPr>
                <w:rFonts w:eastAsia="Times New Roman"/>
                <w:b/>
                <w:color w:val="FFFFFF"/>
              </w:rPr>
              <w:t>6</w:t>
            </w:r>
          </w:p>
        </w:tc>
      </w:tr>
    </w:tbl>
    <w:p w14:paraId="4204DE5D" w14:textId="77777777" w:rsidR="00742FDE" w:rsidRDefault="00742FDE" w:rsidP="007F2268">
      <w:pPr>
        <w:rPr>
          <w:iCs/>
        </w:rPr>
      </w:pPr>
    </w:p>
    <w:p w14:paraId="4FD35F70" w14:textId="77777777" w:rsidR="005D16BA" w:rsidRDefault="005D16BA" w:rsidP="007F2268">
      <w:pPr>
        <w:rPr>
          <w:iCs/>
        </w:rPr>
      </w:pPr>
      <w:r>
        <w:rPr>
          <w:iCs/>
        </w:rPr>
        <w:t xml:space="preserve">This form is to be completed by the </w:t>
      </w:r>
      <w:r w:rsidR="00061CF8">
        <w:rPr>
          <w:iCs/>
        </w:rPr>
        <w:t xml:space="preserve">participant </w:t>
      </w:r>
      <w:r>
        <w:rPr>
          <w:iCs/>
        </w:rPr>
        <w:t xml:space="preserve">prior to commencement of the </w:t>
      </w:r>
      <w:r w:rsidR="00036BDA">
        <w:rPr>
          <w:iCs/>
        </w:rPr>
        <w:t>horse-related</w:t>
      </w:r>
      <w:r w:rsidR="00061CF8">
        <w:rPr>
          <w:iCs/>
        </w:rPr>
        <w:t xml:space="preserve"> programs. </w:t>
      </w:r>
    </w:p>
    <w:p w14:paraId="7B013ABA" w14:textId="77777777" w:rsidR="005D16BA" w:rsidRPr="00E807E4" w:rsidRDefault="005D16BA" w:rsidP="007F2268">
      <w:pPr>
        <w:rPr>
          <w:iCs/>
        </w:rPr>
      </w:pPr>
    </w:p>
    <w:p w14:paraId="7936F91D" w14:textId="77777777" w:rsidR="005D16BA" w:rsidRPr="00E807E4" w:rsidRDefault="005D16BA" w:rsidP="007F2268">
      <w:pPr>
        <w:rPr>
          <w:iCs/>
        </w:rPr>
      </w:pPr>
      <w:r w:rsidRPr="00E807E4">
        <w:rPr>
          <w:iCs/>
        </w:rPr>
        <w:t xml:space="preserve">Please complete and sign this form and submit to your </w:t>
      </w:r>
      <w:r w:rsidR="00C22165">
        <w:rPr>
          <w:iCs/>
        </w:rPr>
        <w:t>Educator</w:t>
      </w:r>
      <w:r w:rsidRPr="00E807E4">
        <w:rPr>
          <w:iCs/>
        </w:rPr>
        <w:t>. The information contained within this form will</w:t>
      </w:r>
      <w:r w:rsidR="00EB4A1A">
        <w:rPr>
          <w:iCs/>
        </w:rPr>
        <w:t xml:space="preserve"> not be disclosed but may be used to </w:t>
      </w:r>
      <w:r w:rsidRPr="00E807E4">
        <w:rPr>
          <w:iCs/>
        </w:rPr>
        <w:t>prepare you for practical activities involving horses.</w:t>
      </w:r>
      <w:r w:rsidR="0083205F">
        <w:rPr>
          <w:iCs/>
        </w:rPr>
        <w:t xml:space="preserve"> This completed document must be retained by the </w:t>
      </w:r>
      <w:r w:rsidR="00513654">
        <w:rPr>
          <w:iCs/>
        </w:rPr>
        <w:t>o</w:t>
      </w:r>
      <w:r w:rsidR="00061CF8">
        <w:rPr>
          <w:iCs/>
        </w:rPr>
        <w:t xml:space="preserve">rganisation </w:t>
      </w:r>
      <w:r w:rsidR="0083205F">
        <w:rPr>
          <w:iCs/>
        </w:rPr>
        <w:t xml:space="preserve">following completion by the </w:t>
      </w:r>
      <w:r w:rsidR="00061CF8">
        <w:rPr>
          <w:iCs/>
        </w:rPr>
        <w:t>participant.</w:t>
      </w:r>
    </w:p>
    <w:p w14:paraId="4CFFBE01" w14:textId="77777777" w:rsidR="005D16BA" w:rsidRPr="007F5265" w:rsidRDefault="005D16BA" w:rsidP="007F2268"/>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2694"/>
        <w:gridCol w:w="1134"/>
        <w:gridCol w:w="567"/>
        <w:gridCol w:w="2409"/>
      </w:tblGrid>
      <w:tr w:rsidR="005D16BA" w:rsidRPr="007F5265" w14:paraId="585B879A" w14:textId="77777777" w:rsidTr="00640166">
        <w:trPr>
          <w:trHeight w:hRule="exact" w:val="567"/>
        </w:trPr>
        <w:tc>
          <w:tcPr>
            <w:tcW w:w="2943" w:type="dxa"/>
            <w:vAlign w:val="center"/>
          </w:tcPr>
          <w:p w14:paraId="0A28F892" w14:textId="77777777" w:rsidR="005D16BA" w:rsidRPr="007F5265" w:rsidRDefault="005D16BA" w:rsidP="00380823">
            <w:pPr>
              <w:rPr>
                <w:b/>
              </w:rPr>
            </w:pPr>
            <w:r w:rsidRPr="007F5265">
              <w:rPr>
                <w:b/>
              </w:rPr>
              <w:t>Full Name of Applicant:</w:t>
            </w:r>
          </w:p>
        </w:tc>
        <w:tc>
          <w:tcPr>
            <w:tcW w:w="6804" w:type="dxa"/>
            <w:gridSpan w:val="4"/>
            <w:vAlign w:val="center"/>
          </w:tcPr>
          <w:p w14:paraId="60D4A219" w14:textId="77777777" w:rsidR="005D16BA" w:rsidRPr="007F5265" w:rsidRDefault="005D16BA" w:rsidP="00380823"/>
        </w:tc>
      </w:tr>
      <w:tr w:rsidR="005D16BA" w:rsidRPr="007F5265" w14:paraId="5889522C" w14:textId="77777777" w:rsidTr="00640166">
        <w:trPr>
          <w:trHeight w:hRule="exact" w:val="567"/>
        </w:trPr>
        <w:tc>
          <w:tcPr>
            <w:tcW w:w="2943" w:type="dxa"/>
            <w:vAlign w:val="center"/>
          </w:tcPr>
          <w:p w14:paraId="4A6DF5B6" w14:textId="77777777" w:rsidR="005D16BA" w:rsidRPr="007F5265" w:rsidRDefault="005D16BA" w:rsidP="00380823">
            <w:pPr>
              <w:rPr>
                <w:b/>
              </w:rPr>
            </w:pPr>
            <w:r w:rsidRPr="007F5265">
              <w:rPr>
                <w:b/>
              </w:rPr>
              <w:t>Address:</w:t>
            </w:r>
          </w:p>
        </w:tc>
        <w:tc>
          <w:tcPr>
            <w:tcW w:w="6804" w:type="dxa"/>
            <w:gridSpan w:val="4"/>
            <w:vAlign w:val="center"/>
          </w:tcPr>
          <w:p w14:paraId="77782DFE" w14:textId="77777777" w:rsidR="005D16BA" w:rsidRPr="007F5265" w:rsidRDefault="005D16BA" w:rsidP="00380823"/>
        </w:tc>
      </w:tr>
      <w:tr w:rsidR="005D16BA" w:rsidRPr="007F5265" w14:paraId="111C2BED" w14:textId="77777777" w:rsidTr="00640166">
        <w:trPr>
          <w:trHeight w:hRule="exact" w:val="567"/>
        </w:trPr>
        <w:tc>
          <w:tcPr>
            <w:tcW w:w="2943" w:type="dxa"/>
            <w:vAlign w:val="center"/>
          </w:tcPr>
          <w:p w14:paraId="27224737" w14:textId="77777777" w:rsidR="005D16BA" w:rsidRPr="007F5265" w:rsidRDefault="005D16BA" w:rsidP="00380823">
            <w:pPr>
              <w:rPr>
                <w:b/>
              </w:rPr>
            </w:pPr>
            <w:r w:rsidRPr="007F5265">
              <w:rPr>
                <w:b/>
              </w:rPr>
              <w:t>Town /Suburb:</w:t>
            </w:r>
          </w:p>
        </w:tc>
        <w:tc>
          <w:tcPr>
            <w:tcW w:w="6804" w:type="dxa"/>
            <w:gridSpan w:val="4"/>
            <w:vAlign w:val="center"/>
          </w:tcPr>
          <w:p w14:paraId="6912CBAA" w14:textId="77777777" w:rsidR="005D16BA" w:rsidRPr="007F5265" w:rsidRDefault="005D16BA" w:rsidP="00380823"/>
        </w:tc>
      </w:tr>
      <w:tr w:rsidR="005D16BA" w:rsidRPr="007F5265" w14:paraId="67BE8B2F" w14:textId="77777777" w:rsidTr="00054EF5">
        <w:trPr>
          <w:trHeight w:hRule="exact" w:val="567"/>
        </w:trPr>
        <w:tc>
          <w:tcPr>
            <w:tcW w:w="2943" w:type="dxa"/>
            <w:vAlign w:val="center"/>
          </w:tcPr>
          <w:p w14:paraId="00CDDD8C" w14:textId="77777777" w:rsidR="005D16BA" w:rsidRPr="007F5265" w:rsidRDefault="005D16BA" w:rsidP="00380823">
            <w:pPr>
              <w:rPr>
                <w:b/>
              </w:rPr>
            </w:pPr>
            <w:r w:rsidRPr="007F5265">
              <w:rPr>
                <w:b/>
              </w:rPr>
              <w:t>Post Code:</w:t>
            </w:r>
          </w:p>
        </w:tc>
        <w:tc>
          <w:tcPr>
            <w:tcW w:w="2694" w:type="dxa"/>
            <w:vAlign w:val="center"/>
          </w:tcPr>
          <w:p w14:paraId="74B8EB0B" w14:textId="77777777" w:rsidR="005D16BA" w:rsidRPr="007F5265" w:rsidRDefault="005D16BA" w:rsidP="00380823"/>
        </w:tc>
        <w:tc>
          <w:tcPr>
            <w:tcW w:w="1701" w:type="dxa"/>
            <w:gridSpan w:val="2"/>
            <w:vAlign w:val="center"/>
          </w:tcPr>
          <w:p w14:paraId="751E051F" w14:textId="77777777" w:rsidR="005D16BA" w:rsidRPr="007F5265" w:rsidRDefault="005D16BA" w:rsidP="00380823">
            <w:pPr>
              <w:rPr>
                <w:b/>
              </w:rPr>
            </w:pPr>
            <w:r w:rsidRPr="007F5265">
              <w:rPr>
                <w:b/>
              </w:rPr>
              <w:t>Date of Birth:</w:t>
            </w:r>
          </w:p>
        </w:tc>
        <w:tc>
          <w:tcPr>
            <w:tcW w:w="2409" w:type="dxa"/>
            <w:vAlign w:val="center"/>
          </w:tcPr>
          <w:p w14:paraId="1BB772DF" w14:textId="77777777" w:rsidR="005D16BA" w:rsidRPr="007F5265" w:rsidRDefault="005D16BA" w:rsidP="00380823"/>
        </w:tc>
      </w:tr>
      <w:tr w:rsidR="00D86A02" w:rsidRPr="007F5265" w14:paraId="0553855D" w14:textId="77777777" w:rsidTr="00054EF5">
        <w:trPr>
          <w:trHeight w:hRule="exact" w:val="567"/>
        </w:trPr>
        <w:tc>
          <w:tcPr>
            <w:tcW w:w="2943" w:type="dxa"/>
            <w:vAlign w:val="center"/>
          </w:tcPr>
          <w:p w14:paraId="13EE706E" w14:textId="77777777" w:rsidR="00D86A02" w:rsidRDefault="00D86A02" w:rsidP="00380823">
            <w:pPr>
              <w:rPr>
                <w:b/>
              </w:rPr>
            </w:pPr>
            <w:r>
              <w:rPr>
                <w:b/>
              </w:rPr>
              <w:t>Height:</w:t>
            </w:r>
          </w:p>
        </w:tc>
        <w:tc>
          <w:tcPr>
            <w:tcW w:w="2694" w:type="dxa"/>
            <w:vAlign w:val="center"/>
          </w:tcPr>
          <w:p w14:paraId="3D5BE415" w14:textId="77777777" w:rsidR="00D86A02" w:rsidRPr="007F5265" w:rsidRDefault="00D86A02" w:rsidP="00380823"/>
        </w:tc>
        <w:tc>
          <w:tcPr>
            <w:tcW w:w="1134" w:type="dxa"/>
            <w:vAlign w:val="center"/>
          </w:tcPr>
          <w:p w14:paraId="0949D558" w14:textId="77777777" w:rsidR="00D86A02" w:rsidRDefault="00D86A02" w:rsidP="00380823">
            <w:pPr>
              <w:rPr>
                <w:b/>
              </w:rPr>
            </w:pPr>
            <w:r>
              <w:rPr>
                <w:b/>
              </w:rPr>
              <w:t>Weight:</w:t>
            </w:r>
          </w:p>
        </w:tc>
        <w:tc>
          <w:tcPr>
            <w:tcW w:w="2976" w:type="dxa"/>
            <w:gridSpan w:val="2"/>
            <w:vAlign w:val="center"/>
          </w:tcPr>
          <w:p w14:paraId="708A5108" w14:textId="77777777" w:rsidR="00D86A02" w:rsidRPr="007F5265" w:rsidRDefault="00D86A02" w:rsidP="00380823"/>
        </w:tc>
      </w:tr>
      <w:tr w:rsidR="005D16BA" w:rsidRPr="007F5265" w14:paraId="1799D3B8" w14:textId="77777777" w:rsidTr="00054EF5">
        <w:trPr>
          <w:trHeight w:hRule="exact" w:val="567"/>
        </w:trPr>
        <w:tc>
          <w:tcPr>
            <w:tcW w:w="2943" w:type="dxa"/>
            <w:vAlign w:val="center"/>
          </w:tcPr>
          <w:p w14:paraId="702FF229" w14:textId="77777777" w:rsidR="005D16BA" w:rsidRPr="007F5265" w:rsidRDefault="005D16BA" w:rsidP="00380823">
            <w:pPr>
              <w:rPr>
                <w:b/>
              </w:rPr>
            </w:pPr>
            <w:r>
              <w:rPr>
                <w:b/>
              </w:rPr>
              <w:t>Mobile:</w:t>
            </w:r>
          </w:p>
        </w:tc>
        <w:tc>
          <w:tcPr>
            <w:tcW w:w="2694" w:type="dxa"/>
            <w:vAlign w:val="center"/>
          </w:tcPr>
          <w:p w14:paraId="7A6A03A1" w14:textId="77777777" w:rsidR="005D16BA" w:rsidRPr="007F5265" w:rsidRDefault="005D16BA" w:rsidP="00380823"/>
        </w:tc>
        <w:tc>
          <w:tcPr>
            <w:tcW w:w="1134" w:type="dxa"/>
            <w:vAlign w:val="center"/>
          </w:tcPr>
          <w:p w14:paraId="501A37B1" w14:textId="77777777" w:rsidR="005D16BA" w:rsidRPr="007F5265" w:rsidRDefault="005D16BA" w:rsidP="00380823">
            <w:pPr>
              <w:rPr>
                <w:b/>
              </w:rPr>
            </w:pPr>
            <w:r>
              <w:rPr>
                <w:b/>
              </w:rPr>
              <w:t>Phone</w:t>
            </w:r>
            <w:r w:rsidRPr="007F5265">
              <w:rPr>
                <w:b/>
              </w:rPr>
              <w:t>:</w:t>
            </w:r>
          </w:p>
        </w:tc>
        <w:tc>
          <w:tcPr>
            <w:tcW w:w="2976" w:type="dxa"/>
            <w:gridSpan w:val="2"/>
            <w:vAlign w:val="center"/>
          </w:tcPr>
          <w:p w14:paraId="18D7530D" w14:textId="77777777" w:rsidR="005D16BA" w:rsidRPr="007F5265" w:rsidRDefault="005D16BA" w:rsidP="00380823"/>
        </w:tc>
      </w:tr>
      <w:tr w:rsidR="005D16BA" w:rsidRPr="007F5265" w14:paraId="1876573D" w14:textId="77777777" w:rsidTr="00640166">
        <w:trPr>
          <w:trHeight w:hRule="exact" w:val="567"/>
        </w:trPr>
        <w:tc>
          <w:tcPr>
            <w:tcW w:w="2943" w:type="dxa"/>
            <w:vAlign w:val="center"/>
          </w:tcPr>
          <w:p w14:paraId="035C03F4" w14:textId="77777777" w:rsidR="005D16BA" w:rsidRPr="007F5265" w:rsidRDefault="005D16BA" w:rsidP="00712C70">
            <w:pPr>
              <w:rPr>
                <w:b/>
              </w:rPr>
            </w:pPr>
            <w:r w:rsidRPr="007F5265">
              <w:rPr>
                <w:b/>
              </w:rPr>
              <w:t xml:space="preserve">Full Name of </w:t>
            </w:r>
            <w:r>
              <w:rPr>
                <w:b/>
              </w:rPr>
              <w:t>Emergency Contact</w:t>
            </w:r>
            <w:r w:rsidRPr="007F5265">
              <w:rPr>
                <w:b/>
              </w:rPr>
              <w:t>:</w:t>
            </w:r>
          </w:p>
        </w:tc>
        <w:tc>
          <w:tcPr>
            <w:tcW w:w="6804" w:type="dxa"/>
            <w:gridSpan w:val="4"/>
            <w:vAlign w:val="center"/>
          </w:tcPr>
          <w:p w14:paraId="7C104D67" w14:textId="77777777" w:rsidR="005D16BA" w:rsidRPr="007F5265" w:rsidRDefault="005D16BA" w:rsidP="00712C70"/>
        </w:tc>
      </w:tr>
      <w:tr w:rsidR="005D16BA" w:rsidRPr="007F5265" w14:paraId="5CD5C947" w14:textId="77777777" w:rsidTr="00054EF5">
        <w:trPr>
          <w:trHeight w:hRule="exact" w:val="567"/>
        </w:trPr>
        <w:tc>
          <w:tcPr>
            <w:tcW w:w="2943" w:type="dxa"/>
            <w:vAlign w:val="center"/>
          </w:tcPr>
          <w:p w14:paraId="0EFD8B84" w14:textId="77777777" w:rsidR="005D16BA" w:rsidRPr="007F5265" w:rsidRDefault="005D16BA" w:rsidP="00380823">
            <w:pPr>
              <w:rPr>
                <w:b/>
              </w:rPr>
            </w:pPr>
            <w:r>
              <w:rPr>
                <w:b/>
              </w:rPr>
              <w:t>Mobile:</w:t>
            </w:r>
          </w:p>
        </w:tc>
        <w:tc>
          <w:tcPr>
            <w:tcW w:w="2694" w:type="dxa"/>
            <w:vAlign w:val="center"/>
          </w:tcPr>
          <w:p w14:paraId="2FDDFDF4" w14:textId="77777777" w:rsidR="005D16BA" w:rsidRPr="007F5265" w:rsidRDefault="005D16BA" w:rsidP="00380823"/>
        </w:tc>
        <w:tc>
          <w:tcPr>
            <w:tcW w:w="1134" w:type="dxa"/>
            <w:vAlign w:val="center"/>
          </w:tcPr>
          <w:p w14:paraId="7264398D" w14:textId="77777777" w:rsidR="005D16BA" w:rsidRPr="007F5265" w:rsidRDefault="005D16BA" w:rsidP="00380823">
            <w:pPr>
              <w:rPr>
                <w:b/>
              </w:rPr>
            </w:pPr>
            <w:r>
              <w:rPr>
                <w:b/>
              </w:rPr>
              <w:t>Phone</w:t>
            </w:r>
            <w:r w:rsidRPr="007F5265">
              <w:rPr>
                <w:b/>
              </w:rPr>
              <w:t>:</w:t>
            </w:r>
          </w:p>
        </w:tc>
        <w:tc>
          <w:tcPr>
            <w:tcW w:w="2976" w:type="dxa"/>
            <w:gridSpan w:val="2"/>
            <w:vAlign w:val="center"/>
          </w:tcPr>
          <w:p w14:paraId="0A00D41B" w14:textId="77777777" w:rsidR="005D16BA" w:rsidRPr="007F5265" w:rsidRDefault="005D16BA" w:rsidP="00380823"/>
        </w:tc>
      </w:tr>
      <w:tr w:rsidR="005D16BA" w:rsidRPr="007F5265" w14:paraId="0FEF2440" w14:textId="77777777" w:rsidTr="00640166">
        <w:trPr>
          <w:trHeight w:hRule="exact" w:val="567"/>
        </w:trPr>
        <w:tc>
          <w:tcPr>
            <w:tcW w:w="2943" w:type="dxa"/>
            <w:vAlign w:val="center"/>
          </w:tcPr>
          <w:p w14:paraId="10978ED9" w14:textId="77777777" w:rsidR="005D16BA" w:rsidRPr="007F5265" w:rsidRDefault="005D16BA" w:rsidP="00380823">
            <w:pPr>
              <w:rPr>
                <w:b/>
              </w:rPr>
            </w:pPr>
            <w:r>
              <w:rPr>
                <w:b/>
              </w:rPr>
              <w:t>Relationship to Applicant:</w:t>
            </w:r>
          </w:p>
        </w:tc>
        <w:tc>
          <w:tcPr>
            <w:tcW w:w="6804" w:type="dxa"/>
            <w:gridSpan w:val="4"/>
            <w:vAlign w:val="center"/>
          </w:tcPr>
          <w:p w14:paraId="214FDD72" w14:textId="77777777" w:rsidR="005D16BA" w:rsidRPr="007F5265" w:rsidRDefault="005D16BA" w:rsidP="00380823"/>
        </w:tc>
      </w:tr>
      <w:tr w:rsidR="005D16BA" w:rsidRPr="007F5265" w14:paraId="22244FBB" w14:textId="77777777" w:rsidTr="00640166">
        <w:trPr>
          <w:trHeight w:hRule="exact" w:val="2642"/>
        </w:trPr>
        <w:tc>
          <w:tcPr>
            <w:tcW w:w="2943" w:type="dxa"/>
            <w:vAlign w:val="center"/>
          </w:tcPr>
          <w:p w14:paraId="644E69D0" w14:textId="77777777" w:rsidR="005D16BA" w:rsidRDefault="005D16BA" w:rsidP="00CD2FF4">
            <w:pPr>
              <w:rPr>
                <w:rFonts w:eastAsia="Calibri"/>
              </w:rPr>
            </w:pPr>
            <w:r w:rsidRPr="00827C82">
              <w:rPr>
                <w:rFonts w:eastAsia="Calibri"/>
              </w:rPr>
              <w:t>What has been your experience with horses during the past two years</w:t>
            </w:r>
            <w:r w:rsidR="00CD2FF4">
              <w:rPr>
                <w:rFonts w:eastAsia="Calibri"/>
              </w:rPr>
              <w:t>?</w:t>
            </w:r>
          </w:p>
          <w:p w14:paraId="2F3E441A" w14:textId="77777777" w:rsidR="00CD2FF4" w:rsidRDefault="00CD2FF4" w:rsidP="00CD2FF4">
            <w:pPr>
              <w:rPr>
                <w:rFonts w:eastAsia="Calibri"/>
              </w:rPr>
            </w:pPr>
          </w:p>
          <w:p w14:paraId="02C776BC" w14:textId="77777777" w:rsidR="00CD2FF4" w:rsidRPr="00827C82" w:rsidRDefault="00CD2FF4" w:rsidP="00CD2FF4">
            <w:r>
              <w:rPr>
                <w:rFonts w:eastAsia="Calibri"/>
              </w:rPr>
              <w:t>List any qualifications and provide copies of certificates (where applicable)</w:t>
            </w:r>
            <w:r w:rsidR="009C1600">
              <w:rPr>
                <w:rFonts w:eastAsia="Calibri"/>
              </w:rPr>
              <w:t>.</w:t>
            </w:r>
          </w:p>
        </w:tc>
        <w:tc>
          <w:tcPr>
            <w:tcW w:w="6804" w:type="dxa"/>
            <w:gridSpan w:val="4"/>
            <w:vAlign w:val="center"/>
          </w:tcPr>
          <w:p w14:paraId="3922C33E" w14:textId="77777777" w:rsidR="005D16BA" w:rsidRDefault="005D16BA" w:rsidP="00380823">
            <w:pPr>
              <w:spacing w:before="120" w:line="360" w:lineRule="auto"/>
            </w:pPr>
            <w:r>
              <w:t>……………………………………………………………………………...</w:t>
            </w:r>
          </w:p>
          <w:p w14:paraId="05A8FD2B" w14:textId="77777777" w:rsidR="005D16BA" w:rsidRDefault="005D16BA" w:rsidP="00380823">
            <w:pPr>
              <w:spacing w:before="120" w:line="360" w:lineRule="auto"/>
            </w:pPr>
            <w:r>
              <w:t>………………..……………………………………………………………</w:t>
            </w:r>
          </w:p>
          <w:p w14:paraId="3F05045B" w14:textId="77777777" w:rsidR="005D16BA" w:rsidRDefault="005D16BA" w:rsidP="00380823">
            <w:pPr>
              <w:spacing w:before="120" w:line="360" w:lineRule="auto"/>
            </w:pPr>
            <w:r>
              <w:t>……………………...………………………………………………………</w:t>
            </w:r>
          </w:p>
          <w:p w14:paraId="3E84F791" w14:textId="77777777" w:rsidR="005D16BA" w:rsidRDefault="005D16BA" w:rsidP="00380823">
            <w:pPr>
              <w:spacing w:before="120" w:line="360" w:lineRule="auto"/>
            </w:pPr>
            <w:r>
              <w:t>………………..……………………………………………………………</w:t>
            </w:r>
          </w:p>
          <w:p w14:paraId="0E1A4DB8" w14:textId="77777777" w:rsidR="005D16BA" w:rsidRPr="007F5265" w:rsidRDefault="005D16BA" w:rsidP="00380823">
            <w:pPr>
              <w:spacing w:before="120" w:line="360" w:lineRule="auto"/>
            </w:pPr>
            <w:r>
              <w:t>.……………………………………………………………………………</w:t>
            </w:r>
          </w:p>
        </w:tc>
      </w:tr>
      <w:tr w:rsidR="005D16BA" w:rsidRPr="007F5265" w14:paraId="047ABBB4" w14:textId="77777777" w:rsidTr="00640166">
        <w:trPr>
          <w:trHeight w:hRule="exact" w:val="2753"/>
        </w:trPr>
        <w:tc>
          <w:tcPr>
            <w:tcW w:w="2943" w:type="dxa"/>
            <w:vAlign w:val="center"/>
          </w:tcPr>
          <w:p w14:paraId="66138223" w14:textId="77777777" w:rsidR="005D16BA" w:rsidRPr="00827C82" w:rsidRDefault="005D16BA" w:rsidP="00827C82">
            <w:pPr>
              <w:rPr>
                <w:rFonts w:eastAsia="Calibri"/>
              </w:rPr>
            </w:pPr>
            <w:r w:rsidRPr="00827C82">
              <w:rPr>
                <w:rFonts w:eastAsia="Calibri"/>
              </w:rPr>
              <w:t>Have you had any paid or voluntary positions in the horse industry</w:t>
            </w:r>
            <w:r w:rsidR="00CD2FF4">
              <w:rPr>
                <w:rFonts w:eastAsia="Calibri"/>
              </w:rPr>
              <w:t>?</w:t>
            </w:r>
          </w:p>
          <w:p w14:paraId="15746451" w14:textId="77777777" w:rsidR="005D16BA" w:rsidRDefault="0032082B" w:rsidP="00827C82">
            <w:pPr>
              <w:spacing w:before="120" w:after="120"/>
              <w:rPr>
                <w:rFonts w:eastAsia="MS Gothic"/>
              </w:rPr>
            </w:pPr>
            <w:r w:rsidRPr="00E807E4">
              <w:rPr>
                <w:rFonts w:eastAsia="MS Gothic"/>
              </w:rPr>
              <w:fldChar w:fldCharType="begin">
                <w:ffData>
                  <w:name w:val="Check20"/>
                  <w:enabled/>
                  <w:calcOnExit w:val="0"/>
                  <w:checkBox>
                    <w:sizeAuto/>
                    <w:default w:val="0"/>
                  </w:checkBox>
                </w:ffData>
              </w:fldChar>
            </w:r>
            <w:r w:rsidR="005D16BA"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sidR="005D16BA">
              <w:rPr>
                <w:rFonts w:eastAsia="MS Gothic"/>
              </w:rPr>
              <w:t xml:space="preserve"> </w:t>
            </w:r>
            <w:r w:rsidR="00021F68">
              <w:rPr>
                <w:rFonts w:eastAsia="MS Gothic"/>
              </w:rPr>
              <w:t xml:space="preserve"> </w:t>
            </w:r>
            <w:r w:rsidR="005D16BA">
              <w:rPr>
                <w:rFonts w:eastAsia="MS Gothic"/>
              </w:rPr>
              <w:t xml:space="preserve"> No    </w:t>
            </w:r>
            <w:r w:rsidRPr="00E807E4">
              <w:rPr>
                <w:rFonts w:eastAsia="MS Gothic"/>
              </w:rPr>
              <w:fldChar w:fldCharType="begin">
                <w:ffData>
                  <w:name w:val="Check20"/>
                  <w:enabled/>
                  <w:calcOnExit w:val="0"/>
                  <w:checkBox>
                    <w:sizeAuto/>
                    <w:default w:val="0"/>
                  </w:checkBox>
                </w:ffData>
              </w:fldChar>
            </w:r>
            <w:r w:rsidR="005D16BA"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sidR="00021F68">
              <w:rPr>
                <w:rFonts w:eastAsia="MS Gothic"/>
              </w:rPr>
              <w:t xml:space="preserve"> </w:t>
            </w:r>
            <w:r w:rsidR="005D16BA">
              <w:rPr>
                <w:rFonts w:eastAsia="MS Gothic"/>
              </w:rPr>
              <w:t xml:space="preserve">  Yes</w:t>
            </w:r>
          </w:p>
          <w:p w14:paraId="2D39249C" w14:textId="77777777" w:rsidR="005D16BA" w:rsidRPr="009364A5" w:rsidRDefault="005D16BA" w:rsidP="00640166">
            <w:pPr>
              <w:rPr>
                <w:rFonts w:eastAsia="Calibri"/>
                <w:b/>
              </w:rPr>
            </w:pPr>
            <w:r>
              <w:rPr>
                <w:rFonts w:eastAsia="MS Gothic"/>
              </w:rPr>
              <w:t>If YES, where, for how long and what did you do</w:t>
            </w:r>
            <w:r w:rsidR="009C1600">
              <w:rPr>
                <w:rFonts w:eastAsia="MS Gothic"/>
              </w:rPr>
              <w:t>.</w:t>
            </w:r>
          </w:p>
        </w:tc>
        <w:tc>
          <w:tcPr>
            <w:tcW w:w="6804" w:type="dxa"/>
            <w:gridSpan w:val="4"/>
            <w:vAlign w:val="center"/>
          </w:tcPr>
          <w:p w14:paraId="043E3C75" w14:textId="77777777" w:rsidR="005D16BA" w:rsidRDefault="005D16BA" w:rsidP="00640166">
            <w:pPr>
              <w:spacing w:before="120" w:after="120" w:line="360" w:lineRule="auto"/>
            </w:pPr>
            <w:r>
              <w:t>Where: ….……………………………………………….………………...</w:t>
            </w:r>
          </w:p>
          <w:p w14:paraId="62A2086D" w14:textId="77777777" w:rsidR="005D16BA" w:rsidRDefault="005D16BA" w:rsidP="00640166">
            <w:pPr>
              <w:spacing w:before="120" w:after="120" w:line="360" w:lineRule="auto"/>
            </w:pPr>
            <w:r>
              <w:t>How long: …………………………………………………………………</w:t>
            </w:r>
          </w:p>
          <w:p w14:paraId="7D2A3913" w14:textId="77777777" w:rsidR="005D16BA" w:rsidRDefault="005D16BA" w:rsidP="00640166">
            <w:pPr>
              <w:spacing w:before="120" w:after="120" w:line="360" w:lineRule="auto"/>
            </w:pPr>
            <w:r>
              <w:t>What did you do? …….……………….…………………………………</w:t>
            </w:r>
          </w:p>
          <w:p w14:paraId="57DC9B4A" w14:textId="77777777" w:rsidR="005D16BA" w:rsidRDefault="005D16BA" w:rsidP="00640166">
            <w:pPr>
              <w:spacing w:before="120" w:after="120" w:line="360" w:lineRule="auto"/>
            </w:pPr>
            <w:r>
              <w:t>…………………………………………………..…………………………</w:t>
            </w:r>
          </w:p>
          <w:p w14:paraId="453E5CCB" w14:textId="77777777" w:rsidR="005D16BA" w:rsidRPr="007F5265" w:rsidRDefault="005D16BA" w:rsidP="00640166">
            <w:pPr>
              <w:spacing w:before="120" w:after="120" w:line="360" w:lineRule="auto"/>
            </w:pPr>
            <w:r>
              <w:t>…………………………………………..…………………………………</w:t>
            </w:r>
          </w:p>
        </w:tc>
      </w:tr>
    </w:tbl>
    <w:p w14:paraId="737FA7B4" w14:textId="77777777" w:rsidR="00D01709" w:rsidRDefault="00D01709">
      <w:pPr>
        <w:rPr>
          <w:b/>
        </w:rPr>
      </w:pPr>
      <w:r>
        <w:rPr>
          <w:b/>
        </w:rPr>
        <w:br w:type="page"/>
      </w:r>
    </w:p>
    <w:tbl>
      <w:tblPr>
        <w:tblStyle w:val="TableGrid13"/>
        <w:tblW w:w="0" w:type="auto"/>
        <w:shd w:val="clear" w:color="auto" w:fill="000000" w:themeFill="text1"/>
        <w:tblLook w:val="04A0" w:firstRow="1" w:lastRow="0" w:firstColumn="1" w:lastColumn="0" w:noHBand="0" w:noVBand="1"/>
      </w:tblPr>
      <w:tblGrid>
        <w:gridCol w:w="1645"/>
        <w:gridCol w:w="6296"/>
        <w:gridCol w:w="1687"/>
      </w:tblGrid>
      <w:tr w:rsidR="00742FDE" w:rsidRPr="00742FDE" w14:paraId="153DE452" w14:textId="77777777" w:rsidTr="00CA6912">
        <w:tc>
          <w:tcPr>
            <w:tcW w:w="1701" w:type="dxa"/>
            <w:shd w:val="clear" w:color="auto" w:fill="000000" w:themeFill="text1"/>
            <w:vAlign w:val="center"/>
          </w:tcPr>
          <w:p w14:paraId="035190E4" w14:textId="77777777" w:rsidR="00742FDE" w:rsidRPr="00742FDE" w:rsidRDefault="00742FDE" w:rsidP="00CA6912">
            <w:pPr>
              <w:tabs>
                <w:tab w:val="left" w:pos="2122"/>
              </w:tabs>
              <w:spacing w:before="80" w:after="80"/>
              <w:jc w:val="center"/>
              <w:rPr>
                <w:rFonts w:eastAsia="Times New Roman"/>
                <w:b/>
                <w:color w:val="FFFFFF"/>
              </w:rPr>
            </w:pPr>
            <w:r w:rsidRPr="00742FDE">
              <w:rPr>
                <w:rFonts w:eastAsia="Times New Roman"/>
                <w:b/>
                <w:color w:val="FFFFFF"/>
              </w:rPr>
              <w:lastRenderedPageBreak/>
              <w:t xml:space="preserve">Template </w:t>
            </w:r>
            <w:r w:rsidR="00D86A02">
              <w:rPr>
                <w:rFonts w:eastAsia="Times New Roman"/>
                <w:b/>
                <w:color w:val="FFFFFF"/>
              </w:rPr>
              <w:t>H</w:t>
            </w:r>
          </w:p>
        </w:tc>
        <w:tc>
          <w:tcPr>
            <w:tcW w:w="6867" w:type="dxa"/>
            <w:shd w:val="clear" w:color="auto" w:fill="F2F2F2" w:themeFill="background1" w:themeFillShade="F2"/>
            <w:vAlign w:val="center"/>
          </w:tcPr>
          <w:p w14:paraId="6B302EE7" w14:textId="77777777" w:rsidR="00742FDE" w:rsidRPr="00742FDE" w:rsidRDefault="00742FDE" w:rsidP="00CA6912">
            <w:pPr>
              <w:tabs>
                <w:tab w:val="left" w:pos="2122"/>
              </w:tabs>
              <w:spacing w:before="80" w:after="80"/>
              <w:jc w:val="center"/>
              <w:rPr>
                <w:rFonts w:eastAsia="Times New Roman"/>
                <w:b/>
              </w:rPr>
            </w:pPr>
            <w:r>
              <w:rPr>
                <w:rFonts w:eastAsia="Times New Roman"/>
                <w:b/>
                <w:color w:val="000000"/>
                <w:sz w:val="24"/>
              </w:rPr>
              <w:t>Horse-related</w:t>
            </w:r>
            <w:r w:rsidRPr="00742FDE">
              <w:rPr>
                <w:rFonts w:eastAsia="Times New Roman"/>
                <w:b/>
                <w:color w:val="000000"/>
                <w:sz w:val="24"/>
              </w:rPr>
              <w:t xml:space="preserve"> Practical Activities—</w:t>
            </w:r>
            <w:r>
              <w:rPr>
                <w:rFonts w:eastAsia="Times New Roman"/>
                <w:b/>
                <w:color w:val="000000"/>
                <w:sz w:val="24"/>
              </w:rPr>
              <w:t>Participant</w:t>
            </w:r>
            <w:r w:rsidRPr="00742FDE">
              <w:rPr>
                <w:rFonts w:eastAsia="Times New Roman"/>
                <w:b/>
                <w:color w:val="000000"/>
                <w:sz w:val="24"/>
              </w:rPr>
              <w:t xml:space="preserve"> Profile</w:t>
            </w:r>
          </w:p>
        </w:tc>
        <w:tc>
          <w:tcPr>
            <w:tcW w:w="1800" w:type="dxa"/>
            <w:shd w:val="clear" w:color="auto" w:fill="000000" w:themeFill="text1"/>
            <w:vAlign w:val="center"/>
          </w:tcPr>
          <w:p w14:paraId="328436FA" w14:textId="77777777" w:rsidR="00742FDE" w:rsidRPr="00742FDE" w:rsidRDefault="00742FDE" w:rsidP="00742FDE">
            <w:pPr>
              <w:tabs>
                <w:tab w:val="left" w:pos="2122"/>
              </w:tabs>
              <w:spacing w:before="80" w:after="80"/>
              <w:jc w:val="center"/>
              <w:rPr>
                <w:rFonts w:eastAsia="Times New Roman"/>
                <w:b/>
                <w:color w:val="FFFFFF"/>
              </w:rPr>
            </w:pPr>
            <w:r w:rsidRPr="00742FDE">
              <w:rPr>
                <w:rFonts w:eastAsia="Times New Roman"/>
                <w:b/>
                <w:color w:val="FFFFFF"/>
              </w:rPr>
              <w:t xml:space="preserve">Page </w:t>
            </w:r>
            <w:r>
              <w:rPr>
                <w:rFonts w:eastAsia="Times New Roman"/>
                <w:b/>
                <w:color w:val="FFFFFF"/>
              </w:rPr>
              <w:t>2</w:t>
            </w:r>
            <w:r w:rsidRPr="00742FDE">
              <w:rPr>
                <w:rFonts w:eastAsia="Times New Roman"/>
                <w:b/>
                <w:color w:val="FFFFFF"/>
              </w:rPr>
              <w:t xml:space="preserve"> of </w:t>
            </w:r>
            <w:r>
              <w:rPr>
                <w:rFonts w:eastAsia="Times New Roman"/>
                <w:b/>
                <w:color w:val="FFFFFF"/>
              </w:rPr>
              <w:t>6</w:t>
            </w:r>
          </w:p>
        </w:tc>
      </w:tr>
    </w:tbl>
    <w:p w14:paraId="026CECEB" w14:textId="77777777" w:rsidR="00742FDE" w:rsidRDefault="00742FDE" w:rsidP="00D01709">
      <w:pPr>
        <w:rPr>
          <w:b/>
        </w:rPr>
      </w:pPr>
    </w:p>
    <w:p w14:paraId="27C99FA8" w14:textId="77777777" w:rsidR="005D16BA" w:rsidRPr="00E807E4" w:rsidRDefault="00BB475E" w:rsidP="00D01709">
      <w:pPr>
        <w:rPr>
          <w:b/>
        </w:rPr>
      </w:pPr>
      <w:r>
        <w:rPr>
          <w:b/>
        </w:rPr>
        <w:t>HANDLING</w:t>
      </w:r>
    </w:p>
    <w:p w14:paraId="7CFEB0EB" w14:textId="77777777" w:rsidR="005D16BA" w:rsidRPr="00514F32" w:rsidRDefault="005D16BA" w:rsidP="00D01709"/>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6520"/>
      </w:tblGrid>
      <w:tr w:rsidR="00021F68" w:rsidRPr="00E807E4" w14:paraId="183BDF22" w14:textId="77777777" w:rsidTr="00021F68">
        <w:tc>
          <w:tcPr>
            <w:tcW w:w="3403" w:type="dxa"/>
            <w:shd w:val="clear" w:color="auto" w:fill="auto"/>
          </w:tcPr>
          <w:p w14:paraId="51D623C0" w14:textId="77777777" w:rsidR="00021F68" w:rsidRPr="00E807E4" w:rsidRDefault="00021F68" w:rsidP="00640166">
            <w:pPr>
              <w:spacing w:before="80" w:after="80"/>
              <w:rPr>
                <w:b/>
              </w:rPr>
            </w:pPr>
            <w:r w:rsidRPr="00E807E4">
              <w:t>How many days a week do you handle a horse?</w:t>
            </w:r>
          </w:p>
        </w:tc>
        <w:tc>
          <w:tcPr>
            <w:tcW w:w="6520" w:type="dxa"/>
          </w:tcPr>
          <w:p w14:paraId="1F266AAC" w14:textId="77777777" w:rsidR="00021F68" w:rsidRPr="00E807E4" w:rsidRDefault="00021F68" w:rsidP="005B20FB">
            <w:pPr>
              <w:spacing w:before="80" w:after="80"/>
            </w:pPr>
            <w:r w:rsidRPr="00E807E4">
              <w:rPr>
                <w:rFonts w:eastAsia="MS Gothic"/>
              </w:rPr>
              <w:fldChar w:fldCharType="begin">
                <w:ffData>
                  <w:name w:val="Check16"/>
                  <w:enabled/>
                  <w:calcOnExit w:val="0"/>
                  <w:checkBox>
                    <w:sizeAuto/>
                    <w:default w:val="0"/>
                    <w:checked w:val="0"/>
                  </w:checkBox>
                </w:ffData>
              </w:fldChar>
            </w:r>
            <w:r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Pr>
                <w:rFonts w:eastAsia="MS Gothic"/>
              </w:rPr>
              <w:t xml:space="preserve">   </w:t>
            </w:r>
            <w:r w:rsidRPr="00E807E4">
              <w:t>Every day</w:t>
            </w:r>
            <w:r>
              <w:t xml:space="preserve"> </w:t>
            </w:r>
            <w:r w:rsidRPr="00E807E4">
              <w:rPr>
                <w:rFonts w:eastAsia="MS Gothic"/>
              </w:rPr>
              <w:fldChar w:fldCharType="begin">
                <w:ffData>
                  <w:name w:val="Check17"/>
                  <w:enabled/>
                  <w:calcOnExit w:val="0"/>
                  <w:checkBox>
                    <w:sizeAuto/>
                    <w:default w:val="0"/>
                    <w:checked w:val="0"/>
                  </w:checkBox>
                </w:ffData>
              </w:fldChar>
            </w:r>
            <w:r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t xml:space="preserve">   One   </w:t>
            </w:r>
            <w:r w:rsidRPr="00E807E4">
              <w:rPr>
                <w:rFonts w:eastAsia="MS Gothic"/>
              </w:rPr>
              <w:fldChar w:fldCharType="begin">
                <w:ffData>
                  <w:name w:val="Check18"/>
                  <w:enabled/>
                  <w:calcOnExit w:val="0"/>
                  <w:checkBox>
                    <w:sizeAuto/>
                    <w:default w:val="0"/>
                  </w:checkBox>
                </w:ffData>
              </w:fldChar>
            </w:r>
            <w:r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Pr>
                <w:rFonts w:eastAsia="MS Gothic"/>
              </w:rPr>
              <w:t xml:space="preserve"> </w:t>
            </w:r>
            <w:r w:rsidRPr="00E807E4">
              <w:t xml:space="preserve">  Two </w:t>
            </w:r>
            <w:r>
              <w:t xml:space="preserve">  </w:t>
            </w:r>
            <w:r w:rsidRPr="00E807E4">
              <w:rPr>
                <w:rFonts w:eastAsia="MS Gothic"/>
              </w:rPr>
              <w:fldChar w:fldCharType="begin">
                <w:ffData>
                  <w:name w:val="Check19"/>
                  <w:enabled/>
                  <w:calcOnExit w:val="0"/>
                  <w:checkBox>
                    <w:sizeAuto/>
                    <w:default w:val="0"/>
                  </w:checkBox>
                </w:ffData>
              </w:fldChar>
            </w:r>
            <w:r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sidRPr="00E807E4">
              <w:t xml:space="preserve"> </w:t>
            </w:r>
            <w:r>
              <w:t xml:space="preserve"> </w:t>
            </w:r>
            <w:r w:rsidRPr="00E807E4">
              <w:t xml:space="preserve"> Three</w:t>
            </w:r>
          </w:p>
          <w:p w14:paraId="1FD70DDF" w14:textId="77777777" w:rsidR="00021F68" w:rsidRPr="00E807E4" w:rsidRDefault="00021F68" w:rsidP="005B20FB">
            <w:pPr>
              <w:spacing w:before="80" w:after="80"/>
              <w:rPr>
                <w:b/>
              </w:rPr>
            </w:pPr>
            <w:r w:rsidRPr="00E807E4">
              <w:rPr>
                <w:rFonts w:eastAsia="MS Gothic"/>
              </w:rPr>
              <w:fldChar w:fldCharType="begin">
                <w:ffData>
                  <w:name w:val="Check20"/>
                  <w:enabled/>
                  <w:calcOnExit w:val="0"/>
                  <w:checkBox>
                    <w:sizeAuto/>
                    <w:default w:val="0"/>
                  </w:checkBox>
                </w:ffData>
              </w:fldChar>
            </w:r>
            <w:r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Pr>
                <w:rFonts w:eastAsia="MS Gothic"/>
              </w:rPr>
              <w:t xml:space="preserve">   </w:t>
            </w:r>
            <w:r w:rsidRPr="00E807E4">
              <w:t xml:space="preserve">Four       </w:t>
            </w:r>
            <w:r>
              <w:t xml:space="preserve"> </w:t>
            </w:r>
            <w:r w:rsidRPr="00E807E4">
              <w:t xml:space="preserve">  </w:t>
            </w:r>
            <w:r w:rsidRPr="00E807E4">
              <w:rPr>
                <w:rFonts w:eastAsia="MS Gothic"/>
              </w:rPr>
              <w:fldChar w:fldCharType="begin">
                <w:ffData>
                  <w:name w:val="Check21"/>
                  <w:enabled/>
                  <w:calcOnExit w:val="0"/>
                  <w:checkBox>
                    <w:sizeAuto/>
                    <w:default w:val="0"/>
                  </w:checkBox>
                </w:ffData>
              </w:fldChar>
            </w:r>
            <w:r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sidRPr="00E807E4">
              <w:t xml:space="preserve"> </w:t>
            </w:r>
            <w:r>
              <w:t xml:space="preserve">  </w:t>
            </w:r>
            <w:r w:rsidRPr="00E807E4">
              <w:t xml:space="preserve">Five </w:t>
            </w:r>
            <w:r>
              <w:t xml:space="preserve"> </w:t>
            </w:r>
            <w:r w:rsidRPr="00E807E4">
              <w:t xml:space="preserve"> </w:t>
            </w:r>
            <w:r w:rsidRPr="00E807E4">
              <w:rPr>
                <w:rFonts w:eastAsia="MS Gothic"/>
              </w:rPr>
              <w:fldChar w:fldCharType="begin">
                <w:ffData>
                  <w:name w:val="Check22"/>
                  <w:enabled/>
                  <w:calcOnExit w:val="0"/>
                  <w:checkBox>
                    <w:sizeAuto/>
                    <w:default w:val="0"/>
                  </w:checkBox>
                </w:ffData>
              </w:fldChar>
            </w:r>
            <w:r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sidRPr="00E807E4">
              <w:t xml:space="preserve"> </w:t>
            </w:r>
            <w:r>
              <w:t xml:space="preserve"> </w:t>
            </w:r>
            <w:r w:rsidRPr="00E807E4">
              <w:t xml:space="preserve"> Six  </w:t>
            </w:r>
            <w:r>
              <w:t xml:space="preserve"> </w:t>
            </w:r>
            <w:r w:rsidRPr="00E807E4">
              <w:t xml:space="preserve">  </w:t>
            </w:r>
            <w:r w:rsidRPr="00E807E4">
              <w:rPr>
                <w:rFonts w:eastAsia="MS Gothic"/>
              </w:rPr>
              <w:fldChar w:fldCharType="begin">
                <w:ffData>
                  <w:name w:val="Check23"/>
                  <w:enabled/>
                  <w:calcOnExit w:val="0"/>
                  <w:checkBox>
                    <w:sizeAuto/>
                    <w:default w:val="0"/>
                  </w:checkBox>
                </w:ffData>
              </w:fldChar>
            </w:r>
            <w:r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sidRPr="00E807E4">
              <w:t xml:space="preserve"> </w:t>
            </w:r>
            <w:r>
              <w:t xml:space="preserve"> </w:t>
            </w:r>
            <w:r w:rsidRPr="00E807E4">
              <w:t xml:space="preserve"> None</w:t>
            </w:r>
          </w:p>
        </w:tc>
      </w:tr>
    </w:tbl>
    <w:p w14:paraId="4BEBDAE4" w14:textId="77777777" w:rsidR="005D16BA" w:rsidRDefault="005D16BA" w:rsidP="00054EF5">
      <w:pPr>
        <w:rPr>
          <w:i/>
        </w:rPr>
      </w:pPr>
    </w:p>
    <w:p w14:paraId="323937DE" w14:textId="77777777" w:rsidR="005D16BA" w:rsidRDefault="005D16BA" w:rsidP="00E84B87">
      <w:pPr>
        <w:rPr>
          <w:i/>
        </w:rPr>
      </w:pPr>
      <w:r w:rsidRPr="00E807E4">
        <w:rPr>
          <w:i/>
        </w:rPr>
        <w:t>Please tick the box which best fits your level of confidence for each of the tasks below.</w:t>
      </w:r>
    </w:p>
    <w:p w14:paraId="58210DB9" w14:textId="77777777" w:rsidR="00054EF5" w:rsidRPr="00E807E4" w:rsidRDefault="00054EF5" w:rsidP="00E84B87">
      <w:pPr>
        <w:rPr>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439"/>
        <w:gridCol w:w="2100"/>
        <w:gridCol w:w="1981"/>
      </w:tblGrid>
      <w:tr w:rsidR="005D16BA" w:rsidRPr="00E807E4" w14:paraId="6BF7516A" w14:textId="77777777" w:rsidTr="00640166">
        <w:tc>
          <w:tcPr>
            <w:tcW w:w="3403" w:type="dxa"/>
          </w:tcPr>
          <w:p w14:paraId="07185664" w14:textId="77777777" w:rsidR="005D16BA" w:rsidRPr="00E807E4" w:rsidRDefault="005D16BA" w:rsidP="00E84B87">
            <w:pPr>
              <w:rPr>
                <w:i/>
              </w:rPr>
            </w:pPr>
          </w:p>
        </w:tc>
        <w:tc>
          <w:tcPr>
            <w:tcW w:w="2439" w:type="dxa"/>
          </w:tcPr>
          <w:p w14:paraId="4BB6E82F" w14:textId="77777777" w:rsidR="005D16BA" w:rsidRPr="00E807E4" w:rsidRDefault="005D16BA" w:rsidP="00E84B87">
            <w:pPr>
              <w:jc w:val="center"/>
              <w:rPr>
                <w:b/>
              </w:rPr>
            </w:pPr>
            <w:r w:rsidRPr="00E807E4">
              <w:rPr>
                <w:b/>
              </w:rPr>
              <w:t>Not Confident</w:t>
            </w:r>
          </w:p>
        </w:tc>
        <w:tc>
          <w:tcPr>
            <w:tcW w:w="2100" w:type="dxa"/>
          </w:tcPr>
          <w:p w14:paraId="42F63335" w14:textId="77777777" w:rsidR="005D16BA" w:rsidRPr="00E807E4" w:rsidRDefault="005D16BA" w:rsidP="00E84B87">
            <w:pPr>
              <w:jc w:val="center"/>
              <w:rPr>
                <w:b/>
              </w:rPr>
            </w:pPr>
            <w:r w:rsidRPr="00E807E4">
              <w:rPr>
                <w:b/>
              </w:rPr>
              <w:t>Moderately Confident</w:t>
            </w:r>
          </w:p>
        </w:tc>
        <w:tc>
          <w:tcPr>
            <w:tcW w:w="1981" w:type="dxa"/>
          </w:tcPr>
          <w:p w14:paraId="7A1753D0" w14:textId="77777777" w:rsidR="005D16BA" w:rsidRPr="00E807E4" w:rsidRDefault="005D16BA" w:rsidP="00E84B87">
            <w:pPr>
              <w:jc w:val="center"/>
              <w:rPr>
                <w:b/>
              </w:rPr>
            </w:pPr>
            <w:r w:rsidRPr="00E807E4">
              <w:rPr>
                <w:b/>
              </w:rPr>
              <w:t>Very Confident</w:t>
            </w:r>
          </w:p>
        </w:tc>
      </w:tr>
      <w:tr w:rsidR="005D16BA" w:rsidRPr="00E807E4" w14:paraId="6A0FF7B6" w14:textId="77777777" w:rsidTr="00640166">
        <w:tc>
          <w:tcPr>
            <w:tcW w:w="3403" w:type="dxa"/>
          </w:tcPr>
          <w:p w14:paraId="09FB3D48" w14:textId="77777777" w:rsidR="005D16BA" w:rsidRPr="00E807E4" w:rsidRDefault="005D16BA" w:rsidP="00E84B87">
            <w:pPr>
              <w:spacing w:before="80" w:after="80"/>
            </w:pPr>
            <w:r w:rsidRPr="00E807E4">
              <w:t xml:space="preserve">How would you rate your confidence when </w:t>
            </w:r>
            <w:r w:rsidRPr="00E807E4">
              <w:rPr>
                <w:b/>
              </w:rPr>
              <w:t>handling</w:t>
            </w:r>
            <w:r w:rsidRPr="00E807E4">
              <w:t xml:space="preserve"> horses?</w:t>
            </w:r>
          </w:p>
        </w:tc>
        <w:tc>
          <w:tcPr>
            <w:tcW w:w="2439" w:type="dxa"/>
            <w:vAlign w:val="center"/>
          </w:tcPr>
          <w:p w14:paraId="066AAAAF" w14:textId="77777777" w:rsidR="005D16BA" w:rsidRPr="00E807E4" w:rsidRDefault="0032082B" w:rsidP="00E84B87">
            <w:pPr>
              <w:jc w:val="center"/>
            </w:pPr>
            <w:r w:rsidRPr="00E807E4">
              <w:fldChar w:fldCharType="begin">
                <w:ffData>
                  <w:name w:val="Check13"/>
                  <w:enabled/>
                  <w:calcOnExit w:val="0"/>
                  <w:checkBox>
                    <w:sizeAuto/>
                    <w:default w:val="0"/>
                  </w:checkBox>
                </w:ffData>
              </w:fldChar>
            </w:r>
            <w:bookmarkStart w:id="4" w:name="Check13"/>
            <w:r w:rsidR="005D16BA" w:rsidRPr="00E807E4">
              <w:instrText xml:space="preserve"> FORMCHECKBOX </w:instrText>
            </w:r>
            <w:r w:rsidR="009C14BA">
              <w:fldChar w:fldCharType="separate"/>
            </w:r>
            <w:r w:rsidRPr="00E807E4">
              <w:fldChar w:fldCharType="end"/>
            </w:r>
            <w:bookmarkEnd w:id="4"/>
          </w:p>
        </w:tc>
        <w:tc>
          <w:tcPr>
            <w:tcW w:w="2100" w:type="dxa"/>
            <w:vAlign w:val="center"/>
          </w:tcPr>
          <w:p w14:paraId="45229F8A" w14:textId="77777777" w:rsidR="005D16BA" w:rsidRPr="00E807E4" w:rsidRDefault="0032082B" w:rsidP="00E84B87">
            <w:pPr>
              <w:jc w:val="center"/>
            </w:pPr>
            <w:r w:rsidRPr="00E807E4">
              <w:fldChar w:fldCharType="begin">
                <w:ffData>
                  <w:name w:val="Check14"/>
                  <w:enabled/>
                  <w:calcOnExit w:val="0"/>
                  <w:checkBox>
                    <w:sizeAuto/>
                    <w:default w:val="0"/>
                  </w:checkBox>
                </w:ffData>
              </w:fldChar>
            </w:r>
            <w:bookmarkStart w:id="5" w:name="Check14"/>
            <w:r w:rsidR="005D16BA" w:rsidRPr="00E807E4">
              <w:instrText xml:space="preserve"> FORMCHECKBOX </w:instrText>
            </w:r>
            <w:r w:rsidR="009C14BA">
              <w:fldChar w:fldCharType="separate"/>
            </w:r>
            <w:r w:rsidRPr="00E807E4">
              <w:fldChar w:fldCharType="end"/>
            </w:r>
            <w:bookmarkEnd w:id="5"/>
          </w:p>
        </w:tc>
        <w:tc>
          <w:tcPr>
            <w:tcW w:w="1981" w:type="dxa"/>
            <w:vAlign w:val="center"/>
          </w:tcPr>
          <w:p w14:paraId="5C4F522A" w14:textId="77777777" w:rsidR="005D16BA" w:rsidRPr="00E807E4" w:rsidRDefault="0032082B" w:rsidP="00E84B87">
            <w:pPr>
              <w:jc w:val="center"/>
            </w:pPr>
            <w:r w:rsidRPr="00E807E4">
              <w:fldChar w:fldCharType="begin">
                <w:ffData>
                  <w:name w:val="Check15"/>
                  <w:enabled/>
                  <w:calcOnExit w:val="0"/>
                  <w:checkBox>
                    <w:sizeAuto/>
                    <w:default w:val="0"/>
                  </w:checkBox>
                </w:ffData>
              </w:fldChar>
            </w:r>
            <w:bookmarkStart w:id="6" w:name="Check15"/>
            <w:r w:rsidR="005D16BA" w:rsidRPr="00E807E4">
              <w:instrText xml:space="preserve"> FORMCHECKBOX </w:instrText>
            </w:r>
            <w:r w:rsidR="009C14BA">
              <w:fldChar w:fldCharType="separate"/>
            </w:r>
            <w:r w:rsidRPr="00E807E4">
              <w:fldChar w:fldCharType="end"/>
            </w:r>
            <w:bookmarkEnd w:id="6"/>
          </w:p>
        </w:tc>
      </w:tr>
      <w:tr w:rsidR="005D16BA" w:rsidRPr="00E807E4" w14:paraId="2558859B" w14:textId="77777777" w:rsidTr="00640166">
        <w:trPr>
          <w:trHeight w:val="695"/>
        </w:trPr>
        <w:tc>
          <w:tcPr>
            <w:tcW w:w="3403" w:type="dxa"/>
          </w:tcPr>
          <w:p w14:paraId="019EF4E3" w14:textId="77777777" w:rsidR="005D16BA" w:rsidRPr="00E807E4" w:rsidRDefault="005D16BA" w:rsidP="00E84B87">
            <w:pPr>
              <w:spacing w:before="80" w:after="80"/>
            </w:pPr>
            <w:r w:rsidRPr="00E807E4">
              <w:t>When catching a horse in a paddock or stable you are</w:t>
            </w:r>
            <w:r>
              <w:t>:</w:t>
            </w:r>
          </w:p>
        </w:tc>
        <w:tc>
          <w:tcPr>
            <w:tcW w:w="2439" w:type="dxa"/>
            <w:vAlign w:val="center"/>
          </w:tcPr>
          <w:p w14:paraId="4A254DEE" w14:textId="77777777" w:rsidR="005D16BA" w:rsidRPr="00E807E4" w:rsidRDefault="0032082B" w:rsidP="00E84B87">
            <w:pPr>
              <w:jc w:val="center"/>
            </w:pPr>
            <w:r w:rsidRPr="00E807E4">
              <w:fldChar w:fldCharType="begin">
                <w:ffData>
                  <w:name w:val="Check13"/>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2100" w:type="dxa"/>
            <w:vAlign w:val="center"/>
          </w:tcPr>
          <w:p w14:paraId="142B7669" w14:textId="77777777" w:rsidR="005D16BA" w:rsidRPr="00E807E4" w:rsidRDefault="0032082B" w:rsidP="00E84B87">
            <w:pPr>
              <w:jc w:val="center"/>
            </w:pPr>
            <w:r w:rsidRPr="00E807E4">
              <w:fldChar w:fldCharType="begin">
                <w:ffData>
                  <w:name w:val="Check14"/>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1981" w:type="dxa"/>
            <w:vAlign w:val="center"/>
          </w:tcPr>
          <w:p w14:paraId="626A5C01" w14:textId="77777777" w:rsidR="005D16BA" w:rsidRPr="00E807E4" w:rsidRDefault="0032082B" w:rsidP="00E84B87">
            <w:pPr>
              <w:jc w:val="center"/>
            </w:pPr>
            <w:r w:rsidRPr="00E807E4">
              <w:fldChar w:fldCharType="begin">
                <w:ffData>
                  <w:name w:val="Check15"/>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r>
      <w:tr w:rsidR="005D16BA" w:rsidRPr="00E807E4" w14:paraId="7E70EA6D" w14:textId="77777777" w:rsidTr="00640166">
        <w:tc>
          <w:tcPr>
            <w:tcW w:w="3403" w:type="dxa"/>
          </w:tcPr>
          <w:p w14:paraId="500A4CB8" w14:textId="77777777" w:rsidR="005D16BA" w:rsidRPr="00E807E4" w:rsidRDefault="005D16BA" w:rsidP="00E84B87">
            <w:pPr>
              <w:spacing w:before="80" w:after="80"/>
            </w:pPr>
            <w:r>
              <w:t>When leading a horse you are:</w:t>
            </w:r>
          </w:p>
        </w:tc>
        <w:tc>
          <w:tcPr>
            <w:tcW w:w="2439" w:type="dxa"/>
            <w:vAlign w:val="center"/>
          </w:tcPr>
          <w:p w14:paraId="362E1EA3" w14:textId="77777777" w:rsidR="005D16BA" w:rsidRPr="00E807E4" w:rsidRDefault="0032082B" w:rsidP="00E84B87">
            <w:pPr>
              <w:jc w:val="center"/>
            </w:pPr>
            <w:r w:rsidRPr="00E807E4">
              <w:fldChar w:fldCharType="begin">
                <w:ffData>
                  <w:name w:val="Check13"/>
                  <w:enabled/>
                  <w:calcOnExit w:val="0"/>
                  <w:checkBox>
                    <w:sizeAuto/>
                    <w:default w:val="0"/>
                    <w:checked w:val="0"/>
                  </w:checkBox>
                </w:ffData>
              </w:fldChar>
            </w:r>
            <w:r w:rsidR="005D16BA" w:rsidRPr="00E807E4">
              <w:instrText xml:space="preserve"> FORMCHECKBOX </w:instrText>
            </w:r>
            <w:r w:rsidR="009C14BA">
              <w:fldChar w:fldCharType="separate"/>
            </w:r>
            <w:r w:rsidRPr="00E807E4">
              <w:fldChar w:fldCharType="end"/>
            </w:r>
          </w:p>
        </w:tc>
        <w:tc>
          <w:tcPr>
            <w:tcW w:w="2100" w:type="dxa"/>
            <w:vAlign w:val="center"/>
          </w:tcPr>
          <w:p w14:paraId="225A2D5B" w14:textId="77777777" w:rsidR="005D16BA" w:rsidRPr="00E807E4" w:rsidRDefault="0032082B" w:rsidP="00E84B87">
            <w:pPr>
              <w:jc w:val="center"/>
            </w:pPr>
            <w:r w:rsidRPr="00E807E4">
              <w:fldChar w:fldCharType="begin">
                <w:ffData>
                  <w:name w:val="Check14"/>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1981" w:type="dxa"/>
            <w:vAlign w:val="center"/>
          </w:tcPr>
          <w:p w14:paraId="788AC33D" w14:textId="77777777" w:rsidR="005D16BA" w:rsidRPr="00E807E4" w:rsidRDefault="0032082B" w:rsidP="00E84B87">
            <w:pPr>
              <w:jc w:val="center"/>
            </w:pPr>
            <w:r w:rsidRPr="00E807E4">
              <w:fldChar w:fldCharType="begin">
                <w:ffData>
                  <w:name w:val="Check15"/>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r>
      <w:tr w:rsidR="005D16BA" w:rsidRPr="00E807E4" w14:paraId="7A690CD1" w14:textId="77777777" w:rsidTr="00640166">
        <w:tc>
          <w:tcPr>
            <w:tcW w:w="3403" w:type="dxa"/>
          </w:tcPr>
          <w:p w14:paraId="4CDE4DC2" w14:textId="77777777" w:rsidR="005D16BA" w:rsidRPr="00E807E4" w:rsidRDefault="005D16BA" w:rsidP="00E84B87">
            <w:pPr>
              <w:spacing w:before="80" w:after="80"/>
            </w:pPr>
            <w:r w:rsidRPr="00E807E4">
              <w:t>When pi</w:t>
            </w:r>
            <w:r>
              <w:t>cking a horses feet up you are:</w:t>
            </w:r>
          </w:p>
        </w:tc>
        <w:tc>
          <w:tcPr>
            <w:tcW w:w="2439" w:type="dxa"/>
            <w:vAlign w:val="center"/>
          </w:tcPr>
          <w:p w14:paraId="0759F68E" w14:textId="77777777" w:rsidR="005D16BA" w:rsidRPr="00E807E4" w:rsidRDefault="0032082B" w:rsidP="00E84B87">
            <w:pPr>
              <w:jc w:val="center"/>
            </w:pPr>
            <w:r w:rsidRPr="00E807E4">
              <w:fldChar w:fldCharType="begin">
                <w:ffData>
                  <w:name w:val="Check13"/>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2100" w:type="dxa"/>
            <w:vAlign w:val="center"/>
          </w:tcPr>
          <w:p w14:paraId="2154485B" w14:textId="77777777" w:rsidR="005D16BA" w:rsidRPr="00E807E4" w:rsidRDefault="0032082B" w:rsidP="00E84B87">
            <w:pPr>
              <w:jc w:val="center"/>
            </w:pPr>
            <w:r w:rsidRPr="00E807E4">
              <w:fldChar w:fldCharType="begin">
                <w:ffData>
                  <w:name w:val="Check14"/>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1981" w:type="dxa"/>
            <w:vAlign w:val="center"/>
          </w:tcPr>
          <w:p w14:paraId="39688953" w14:textId="77777777" w:rsidR="005D16BA" w:rsidRPr="00E807E4" w:rsidRDefault="0032082B" w:rsidP="00E84B87">
            <w:pPr>
              <w:jc w:val="center"/>
            </w:pPr>
            <w:r w:rsidRPr="00E807E4">
              <w:fldChar w:fldCharType="begin">
                <w:ffData>
                  <w:name w:val="Check15"/>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r>
      <w:tr w:rsidR="005D16BA" w:rsidRPr="00E807E4" w14:paraId="55FC1A11" w14:textId="77777777" w:rsidTr="00DF365E">
        <w:tc>
          <w:tcPr>
            <w:tcW w:w="3403" w:type="dxa"/>
            <w:tcBorders>
              <w:top w:val="single" w:sz="4" w:space="0" w:color="auto"/>
              <w:left w:val="single" w:sz="4" w:space="0" w:color="auto"/>
              <w:bottom w:val="single" w:sz="4" w:space="0" w:color="auto"/>
              <w:right w:val="single" w:sz="4" w:space="0" w:color="auto"/>
            </w:tcBorders>
          </w:tcPr>
          <w:p w14:paraId="2B1D9BB3" w14:textId="77777777" w:rsidR="005D16BA" w:rsidRPr="00E807E4" w:rsidRDefault="005D16BA" w:rsidP="00E84B87">
            <w:pPr>
              <w:spacing w:before="80" w:after="80"/>
            </w:pPr>
            <w:r w:rsidRPr="00E807E4">
              <w:t xml:space="preserve">What type of horse/s </w:t>
            </w:r>
            <w:r>
              <w:t xml:space="preserve">do </w:t>
            </w:r>
            <w:r w:rsidRPr="00E807E4">
              <w:t xml:space="preserve">you normally </w:t>
            </w:r>
            <w:r w:rsidRPr="00E807E4">
              <w:rPr>
                <w:b/>
              </w:rPr>
              <w:t>handle</w:t>
            </w:r>
            <w:r w:rsidR="00230F4B">
              <w:t xml:space="preserve">? </w:t>
            </w:r>
            <w:r w:rsidRPr="00E807E4">
              <w:t xml:space="preserve">e.g. </w:t>
            </w:r>
            <w:r w:rsidR="00230F4B">
              <w:t xml:space="preserve">pleasure, competition </w:t>
            </w:r>
            <w:r w:rsidR="00230F4B" w:rsidRPr="00226948">
              <w:t xml:space="preserve">(provide details of competitions you have entered recently and results if available), </w:t>
            </w:r>
            <w:r w:rsidR="00230F4B">
              <w:t>breeding</w:t>
            </w:r>
            <w:r w:rsidRPr="00E807E4">
              <w:t>:</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29EAD98D" w14:textId="77777777" w:rsidR="00DF365E" w:rsidRDefault="00DF365E" w:rsidP="00DF365E">
            <w:pPr>
              <w:spacing w:before="80"/>
            </w:pPr>
            <w:r>
              <w:t>…………………………………………………………………………</w:t>
            </w:r>
          </w:p>
          <w:p w14:paraId="31A8C08D" w14:textId="77777777" w:rsidR="00DF365E" w:rsidRDefault="00DF365E" w:rsidP="00DF365E">
            <w:pPr>
              <w:spacing w:before="80"/>
            </w:pPr>
            <w:r>
              <w:t>…………………………………………………………………………</w:t>
            </w:r>
          </w:p>
          <w:p w14:paraId="31EFC242" w14:textId="77777777" w:rsidR="00DF365E" w:rsidRPr="00E807E4" w:rsidRDefault="00DF365E" w:rsidP="00DF365E">
            <w:pPr>
              <w:spacing w:before="80"/>
            </w:pPr>
            <w:r>
              <w:t>…………………………………………………………………………</w:t>
            </w:r>
          </w:p>
        </w:tc>
      </w:tr>
    </w:tbl>
    <w:p w14:paraId="4380F1F1" w14:textId="77777777" w:rsidR="005D16BA" w:rsidRDefault="005D16BA" w:rsidP="00D01709"/>
    <w:p w14:paraId="44CE7661" w14:textId="77777777" w:rsidR="00742FDE" w:rsidRDefault="00742FDE" w:rsidP="00D01709"/>
    <w:p w14:paraId="3FA03A2F" w14:textId="77777777" w:rsidR="00742FDE" w:rsidRDefault="00742FDE" w:rsidP="00D01709"/>
    <w:p w14:paraId="00E4F9D7" w14:textId="77777777" w:rsidR="00742FDE" w:rsidRDefault="00742FDE" w:rsidP="00D01709"/>
    <w:p w14:paraId="6B515BA2" w14:textId="77777777" w:rsidR="00742FDE" w:rsidRDefault="00742FDE" w:rsidP="00D01709"/>
    <w:p w14:paraId="2B354E57" w14:textId="77777777" w:rsidR="00742FDE" w:rsidRDefault="00742FDE" w:rsidP="00D01709"/>
    <w:p w14:paraId="370B219E" w14:textId="77777777" w:rsidR="00742FDE" w:rsidRDefault="00742FDE" w:rsidP="00D01709"/>
    <w:p w14:paraId="41158536" w14:textId="77777777" w:rsidR="00742FDE" w:rsidRDefault="00742FDE" w:rsidP="00D01709"/>
    <w:p w14:paraId="71A44826" w14:textId="77777777" w:rsidR="00742FDE" w:rsidRDefault="00742FDE" w:rsidP="00D01709"/>
    <w:p w14:paraId="4670CA59" w14:textId="77777777" w:rsidR="00742FDE" w:rsidRDefault="00742FDE" w:rsidP="00D01709"/>
    <w:p w14:paraId="700F8B93" w14:textId="77777777" w:rsidR="00742FDE" w:rsidRDefault="00742FDE" w:rsidP="00D01709"/>
    <w:p w14:paraId="1F6A7F0A" w14:textId="77777777" w:rsidR="00742FDE" w:rsidRDefault="00742FDE" w:rsidP="00D01709"/>
    <w:p w14:paraId="53986731" w14:textId="77777777" w:rsidR="00742FDE" w:rsidRDefault="00742FDE" w:rsidP="00D01709"/>
    <w:p w14:paraId="18BBA45C" w14:textId="77777777" w:rsidR="00742FDE" w:rsidRDefault="00742FDE" w:rsidP="00D01709"/>
    <w:p w14:paraId="719D23ED" w14:textId="77777777" w:rsidR="00742FDE" w:rsidRDefault="00742FDE" w:rsidP="00D01709"/>
    <w:p w14:paraId="34783861" w14:textId="77777777" w:rsidR="00742FDE" w:rsidRDefault="00742FDE" w:rsidP="00D01709"/>
    <w:p w14:paraId="0317AFB1" w14:textId="77777777" w:rsidR="00742FDE" w:rsidRDefault="00742FDE" w:rsidP="00D01709"/>
    <w:p w14:paraId="3EBBD398" w14:textId="77777777" w:rsidR="00742FDE" w:rsidRDefault="00742FDE" w:rsidP="00D01709"/>
    <w:p w14:paraId="46B15433" w14:textId="77777777" w:rsidR="00742FDE" w:rsidRDefault="00742FDE" w:rsidP="00D01709"/>
    <w:p w14:paraId="1BF7FB2D" w14:textId="77777777" w:rsidR="00742FDE" w:rsidRDefault="00742FDE" w:rsidP="00D01709"/>
    <w:p w14:paraId="136BAE3D" w14:textId="77777777" w:rsidR="00742FDE" w:rsidRDefault="00742FDE" w:rsidP="00D01709"/>
    <w:p w14:paraId="2508192D" w14:textId="77777777" w:rsidR="00742FDE" w:rsidRDefault="00742FDE" w:rsidP="00D01709"/>
    <w:p w14:paraId="42BAA3F8" w14:textId="77777777" w:rsidR="00742FDE" w:rsidRDefault="00742FDE" w:rsidP="00D01709"/>
    <w:p w14:paraId="0D314C05" w14:textId="77777777" w:rsidR="00742FDE" w:rsidRDefault="00742FDE" w:rsidP="00D01709"/>
    <w:p w14:paraId="373E1703" w14:textId="77777777" w:rsidR="00742FDE" w:rsidRDefault="00742FDE" w:rsidP="00D01709"/>
    <w:p w14:paraId="64059498" w14:textId="77777777" w:rsidR="00742FDE" w:rsidRDefault="00742FDE" w:rsidP="00D01709"/>
    <w:p w14:paraId="45228880" w14:textId="77777777" w:rsidR="00742FDE" w:rsidRDefault="00742FDE" w:rsidP="00D01709"/>
    <w:p w14:paraId="58DB64F3" w14:textId="77777777" w:rsidR="00742FDE" w:rsidRDefault="00742FDE" w:rsidP="00D01709"/>
    <w:p w14:paraId="73BC9EEF" w14:textId="77777777" w:rsidR="00742FDE" w:rsidRDefault="00742FDE" w:rsidP="00D01709"/>
    <w:tbl>
      <w:tblPr>
        <w:tblStyle w:val="TableGrid13"/>
        <w:tblW w:w="0" w:type="auto"/>
        <w:shd w:val="clear" w:color="auto" w:fill="000000" w:themeFill="text1"/>
        <w:tblLook w:val="04A0" w:firstRow="1" w:lastRow="0" w:firstColumn="1" w:lastColumn="0" w:noHBand="0" w:noVBand="1"/>
      </w:tblPr>
      <w:tblGrid>
        <w:gridCol w:w="1645"/>
        <w:gridCol w:w="6296"/>
        <w:gridCol w:w="1687"/>
      </w:tblGrid>
      <w:tr w:rsidR="00742FDE" w:rsidRPr="00742FDE" w14:paraId="2AB389A9" w14:textId="77777777" w:rsidTr="00CA6912">
        <w:tc>
          <w:tcPr>
            <w:tcW w:w="1701" w:type="dxa"/>
            <w:shd w:val="clear" w:color="auto" w:fill="000000" w:themeFill="text1"/>
            <w:vAlign w:val="center"/>
          </w:tcPr>
          <w:p w14:paraId="262A1CCE" w14:textId="77777777" w:rsidR="00742FDE" w:rsidRPr="00742FDE" w:rsidRDefault="00742FDE" w:rsidP="00CA6912">
            <w:pPr>
              <w:tabs>
                <w:tab w:val="left" w:pos="2122"/>
              </w:tabs>
              <w:spacing w:before="80" w:after="80"/>
              <w:jc w:val="center"/>
              <w:rPr>
                <w:rFonts w:eastAsia="Times New Roman"/>
                <w:b/>
                <w:color w:val="FFFFFF"/>
              </w:rPr>
            </w:pPr>
            <w:r w:rsidRPr="00742FDE">
              <w:rPr>
                <w:rFonts w:eastAsia="Times New Roman"/>
                <w:b/>
                <w:color w:val="FFFFFF"/>
              </w:rPr>
              <w:lastRenderedPageBreak/>
              <w:t xml:space="preserve">Template </w:t>
            </w:r>
            <w:r w:rsidR="00D86A02">
              <w:rPr>
                <w:rFonts w:eastAsia="Times New Roman"/>
                <w:b/>
                <w:color w:val="FFFFFF"/>
              </w:rPr>
              <w:t>H</w:t>
            </w:r>
          </w:p>
        </w:tc>
        <w:tc>
          <w:tcPr>
            <w:tcW w:w="6867" w:type="dxa"/>
            <w:shd w:val="clear" w:color="auto" w:fill="F2F2F2" w:themeFill="background1" w:themeFillShade="F2"/>
            <w:vAlign w:val="center"/>
          </w:tcPr>
          <w:p w14:paraId="389FC68E" w14:textId="77777777" w:rsidR="00742FDE" w:rsidRPr="00742FDE" w:rsidRDefault="00742FDE" w:rsidP="00CA6912">
            <w:pPr>
              <w:tabs>
                <w:tab w:val="left" w:pos="2122"/>
              </w:tabs>
              <w:spacing w:before="80" w:after="80"/>
              <w:jc w:val="center"/>
              <w:rPr>
                <w:rFonts w:eastAsia="Times New Roman"/>
                <w:b/>
              </w:rPr>
            </w:pPr>
            <w:r>
              <w:rPr>
                <w:rFonts w:eastAsia="Times New Roman"/>
                <w:b/>
                <w:color w:val="000000"/>
                <w:sz w:val="24"/>
              </w:rPr>
              <w:t>Horse-related</w:t>
            </w:r>
            <w:r w:rsidRPr="00742FDE">
              <w:rPr>
                <w:rFonts w:eastAsia="Times New Roman"/>
                <w:b/>
                <w:color w:val="000000"/>
                <w:sz w:val="24"/>
              </w:rPr>
              <w:t xml:space="preserve"> Practical Activities—</w:t>
            </w:r>
            <w:r>
              <w:rPr>
                <w:rFonts w:eastAsia="Times New Roman"/>
                <w:b/>
                <w:color w:val="000000"/>
                <w:sz w:val="24"/>
              </w:rPr>
              <w:t>Participant</w:t>
            </w:r>
            <w:r w:rsidRPr="00742FDE">
              <w:rPr>
                <w:rFonts w:eastAsia="Times New Roman"/>
                <w:b/>
                <w:color w:val="000000"/>
                <w:sz w:val="24"/>
              </w:rPr>
              <w:t xml:space="preserve"> Profile</w:t>
            </w:r>
          </w:p>
        </w:tc>
        <w:tc>
          <w:tcPr>
            <w:tcW w:w="1800" w:type="dxa"/>
            <w:shd w:val="clear" w:color="auto" w:fill="000000" w:themeFill="text1"/>
            <w:vAlign w:val="center"/>
          </w:tcPr>
          <w:p w14:paraId="64910682" w14:textId="77777777" w:rsidR="00742FDE" w:rsidRPr="00742FDE" w:rsidRDefault="00742FDE" w:rsidP="00742FDE">
            <w:pPr>
              <w:tabs>
                <w:tab w:val="left" w:pos="2122"/>
              </w:tabs>
              <w:spacing w:before="80" w:after="80"/>
              <w:jc w:val="center"/>
              <w:rPr>
                <w:rFonts w:eastAsia="Times New Roman"/>
                <w:b/>
                <w:color w:val="FFFFFF"/>
              </w:rPr>
            </w:pPr>
            <w:r w:rsidRPr="00742FDE">
              <w:rPr>
                <w:rFonts w:eastAsia="Times New Roman"/>
                <w:b/>
                <w:color w:val="FFFFFF"/>
              </w:rPr>
              <w:t xml:space="preserve">Page </w:t>
            </w:r>
            <w:r>
              <w:rPr>
                <w:rFonts w:eastAsia="Times New Roman"/>
                <w:b/>
                <w:color w:val="FFFFFF"/>
              </w:rPr>
              <w:t>3</w:t>
            </w:r>
            <w:r w:rsidRPr="00742FDE">
              <w:rPr>
                <w:rFonts w:eastAsia="Times New Roman"/>
                <w:b/>
                <w:color w:val="FFFFFF"/>
              </w:rPr>
              <w:t xml:space="preserve"> of </w:t>
            </w:r>
            <w:r>
              <w:rPr>
                <w:rFonts w:eastAsia="Times New Roman"/>
                <w:b/>
                <w:color w:val="FFFFFF"/>
              </w:rPr>
              <w:t>6</w:t>
            </w:r>
          </w:p>
        </w:tc>
      </w:tr>
    </w:tbl>
    <w:p w14:paraId="44B4E978" w14:textId="77777777" w:rsidR="005D16BA" w:rsidRPr="00DA3696" w:rsidRDefault="005D16BA" w:rsidP="00D01709"/>
    <w:p w14:paraId="6B6D6899" w14:textId="77777777" w:rsidR="005D16BA" w:rsidRDefault="00BB475E" w:rsidP="00D01709">
      <w:r>
        <w:rPr>
          <w:b/>
        </w:rPr>
        <w:t>RIDING</w:t>
      </w:r>
      <w:r w:rsidR="00FB0A88" w:rsidRPr="00AA5C47">
        <w:t xml:space="preserve"> </w:t>
      </w:r>
      <w:r w:rsidR="005D16BA" w:rsidRPr="00AA5C47">
        <w:t>(if applicable</w:t>
      </w:r>
      <w:r w:rsidR="0056569E">
        <w:t>)</w:t>
      </w:r>
    </w:p>
    <w:p w14:paraId="5F52A4C6" w14:textId="77777777" w:rsidR="00D01709" w:rsidRPr="00E807E4" w:rsidRDefault="00D01709" w:rsidP="00D01709"/>
    <w:p w14:paraId="00882F0D" w14:textId="77777777" w:rsidR="005D16BA" w:rsidRDefault="00FB0A88" w:rsidP="00D01709">
      <w:pPr>
        <w:rPr>
          <w:i/>
        </w:rPr>
      </w:pPr>
      <w:r>
        <w:rPr>
          <w:i/>
        </w:rPr>
        <w:t>The following m</w:t>
      </w:r>
      <w:r w:rsidR="005D16BA" w:rsidRPr="00770130">
        <w:rPr>
          <w:i/>
        </w:rPr>
        <w:t>ust b</w:t>
      </w:r>
      <w:r w:rsidR="00712C70">
        <w:rPr>
          <w:i/>
        </w:rPr>
        <w:t xml:space="preserve">e completed if you are riding </w:t>
      </w:r>
      <w:r w:rsidR="005D16BA" w:rsidRPr="00770130">
        <w:rPr>
          <w:i/>
        </w:rPr>
        <w:t>a horse as part of your course or training.</w:t>
      </w:r>
    </w:p>
    <w:p w14:paraId="0381C784" w14:textId="77777777" w:rsidR="00D01709" w:rsidRPr="00770130" w:rsidRDefault="00D01709" w:rsidP="00D01709">
      <w:pPr>
        <w:rPr>
          <w: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6520"/>
      </w:tblGrid>
      <w:tr w:rsidR="005D16BA" w:rsidRPr="00E807E4" w14:paraId="40F44379" w14:textId="77777777" w:rsidTr="00640166">
        <w:tc>
          <w:tcPr>
            <w:tcW w:w="3403" w:type="dxa"/>
            <w:shd w:val="clear" w:color="auto" w:fill="auto"/>
          </w:tcPr>
          <w:p w14:paraId="24CFB280" w14:textId="77777777" w:rsidR="005D16BA" w:rsidRPr="00E807E4" w:rsidRDefault="005D16BA" w:rsidP="00061CF8">
            <w:pPr>
              <w:spacing w:before="80" w:after="80"/>
              <w:rPr>
                <w:b/>
              </w:rPr>
            </w:pPr>
            <w:r w:rsidRPr="00E807E4">
              <w:t xml:space="preserve">How many days a week do you </w:t>
            </w:r>
            <w:r w:rsidR="00061CF8">
              <w:t xml:space="preserve">ride </w:t>
            </w:r>
            <w:r w:rsidRPr="00E807E4">
              <w:t>a horse?</w:t>
            </w:r>
          </w:p>
        </w:tc>
        <w:tc>
          <w:tcPr>
            <w:tcW w:w="6520" w:type="dxa"/>
            <w:shd w:val="clear" w:color="auto" w:fill="auto"/>
          </w:tcPr>
          <w:p w14:paraId="4EFFA988" w14:textId="77777777" w:rsidR="005D16BA" w:rsidRPr="00E807E4" w:rsidRDefault="0032082B" w:rsidP="00640166">
            <w:pPr>
              <w:spacing w:before="80" w:after="80"/>
            </w:pPr>
            <w:r w:rsidRPr="00E807E4">
              <w:rPr>
                <w:rFonts w:eastAsia="MS Gothic"/>
              </w:rPr>
              <w:fldChar w:fldCharType="begin">
                <w:ffData>
                  <w:name w:val="Check16"/>
                  <w:enabled/>
                  <w:calcOnExit w:val="0"/>
                  <w:checkBox>
                    <w:sizeAuto/>
                    <w:default w:val="0"/>
                    <w:checked w:val="0"/>
                  </w:checkBox>
                </w:ffData>
              </w:fldChar>
            </w:r>
            <w:r w:rsidR="005D16BA"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sidR="00021F68">
              <w:rPr>
                <w:rFonts w:eastAsia="MS Gothic"/>
              </w:rPr>
              <w:t xml:space="preserve">   </w:t>
            </w:r>
            <w:r w:rsidR="005D16BA" w:rsidRPr="00E807E4">
              <w:t>Every day</w:t>
            </w:r>
            <w:r w:rsidR="00986569">
              <w:t xml:space="preserve"> </w:t>
            </w:r>
            <w:r w:rsidRPr="00E807E4">
              <w:rPr>
                <w:rFonts w:eastAsia="MS Gothic"/>
              </w:rPr>
              <w:fldChar w:fldCharType="begin">
                <w:ffData>
                  <w:name w:val="Check17"/>
                  <w:enabled/>
                  <w:calcOnExit w:val="0"/>
                  <w:checkBox>
                    <w:sizeAuto/>
                    <w:default w:val="0"/>
                    <w:checked w:val="0"/>
                  </w:checkBox>
                </w:ffData>
              </w:fldChar>
            </w:r>
            <w:r w:rsidR="005D16BA"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sidR="00986569">
              <w:t xml:space="preserve"> </w:t>
            </w:r>
            <w:r w:rsidR="00021F68">
              <w:t xml:space="preserve"> </w:t>
            </w:r>
            <w:r w:rsidR="00986569">
              <w:t xml:space="preserve"> One</w:t>
            </w:r>
            <w:r w:rsidR="00021F68">
              <w:t xml:space="preserve"> </w:t>
            </w:r>
            <w:r w:rsidR="00986569">
              <w:t xml:space="preserve">  </w:t>
            </w:r>
            <w:r w:rsidRPr="00E807E4">
              <w:rPr>
                <w:rFonts w:eastAsia="MS Gothic"/>
              </w:rPr>
              <w:fldChar w:fldCharType="begin">
                <w:ffData>
                  <w:name w:val="Check18"/>
                  <w:enabled/>
                  <w:calcOnExit w:val="0"/>
                  <w:checkBox>
                    <w:sizeAuto/>
                    <w:default w:val="0"/>
                  </w:checkBox>
                </w:ffData>
              </w:fldChar>
            </w:r>
            <w:r w:rsidR="005D16BA"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sidR="00021F68">
              <w:rPr>
                <w:rFonts w:eastAsia="MS Gothic"/>
              </w:rPr>
              <w:t xml:space="preserve"> </w:t>
            </w:r>
            <w:r w:rsidR="005D16BA" w:rsidRPr="00E807E4">
              <w:t xml:space="preserve">  Two </w:t>
            </w:r>
            <w:r w:rsidR="00021F68">
              <w:t xml:space="preserve"> </w:t>
            </w:r>
            <w:r w:rsidR="00986569">
              <w:t xml:space="preserve"> </w:t>
            </w:r>
            <w:r w:rsidRPr="00E807E4">
              <w:rPr>
                <w:rFonts w:eastAsia="MS Gothic"/>
              </w:rPr>
              <w:fldChar w:fldCharType="begin">
                <w:ffData>
                  <w:name w:val="Check19"/>
                  <w:enabled/>
                  <w:calcOnExit w:val="0"/>
                  <w:checkBox>
                    <w:sizeAuto/>
                    <w:default w:val="0"/>
                  </w:checkBox>
                </w:ffData>
              </w:fldChar>
            </w:r>
            <w:r w:rsidR="005D16BA"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sidR="005D16BA" w:rsidRPr="00E807E4">
              <w:t xml:space="preserve"> </w:t>
            </w:r>
            <w:r w:rsidR="00021F68">
              <w:t xml:space="preserve"> </w:t>
            </w:r>
            <w:r w:rsidR="005D16BA" w:rsidRPr="00E807E4">
              <w:t xml:space="preserve"> Three</w:t>
            </w:r>
          </w:p>
          <w:p w14:paraId="41179678" w14:textId="77777777" w:rsidR="005D16BA" w:rsidRPr="00E807E4" w:rsidRDefault="0032082B" w:rsidP="00986569">
            <w:pPr>
              <w:spacing w:before="80" w:after="80"/>
              <w:rPr>
                <w:b/>
              </w:rPr>
            </w:pPr>
            <w:r w:rsidRPr="00E807E4">
              <w:rPr>
                <w:rFonts w:eastAsia="MS Gothic"/>
              </w:rPr>
              <w:fldChar w:fldCharType="begin">
                <w:ffData>
                  <w:name w:val="Check20"/>
                  <w:enabled/>
                  <w:calcOnExit w:val="0"/>
                  <w:checkBox>
                    <w:sizeAuto/>
                    <w:default w:val="0"/>
                  </w:checkBox>
                </w:ffData>
              </w:fldChar>
            </w:r>
            <w:r w:rsidR="005D16BA"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sidR="00021F68">
              <w:rPr>
                <w:rFonts w:eastAsia="MS Gothic"/>
              </w:rPr>
              <w:t xml:space="preserve">   </w:t>
            </w:r>
            <w:r w:rsidR="005D16BA" w:rsidRPr="00E807E4">
              <w:t xml:space="preserve">Four       </w:t>
            </w:r>
            <w:r w:rsidR="00021F68">
              <w:t xml:space="preserve"> </w:t>
            </w:r>
            <w:r w:rsidR="005D16BA" w:rsidRPr="00E807E4">
              <w:t xml:space="preserve">  </w:t>
            </w:r>
            <w:r w:rsidRPr="00E807E4">
              <w:rPr>
                <w:rFonts w:eastAsia="MS Gothic"/>
              </w:rPr>
              <w:fldChar w:fldCharType="begin">
                <w:ffData>
                  <w:name w:val="Check21"/>
                  <w:enabled/>
                  <w:calcOnExit w:val="0"/>
                  <w:checkBox>
                    <w:sizeAuto/>
                    <w:default w:val="0"/>
                  </w:checkBox>
                </w:ffData>
              </w:fldChar>
            </w:r>
            <w:r w:rsidR="005D16BA"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sidR="005D16BA" w:rsidRPr="00E807E4">
              <w:t xml:space="preserve"> </w:t>
            </w:r>
            <w:r w:rsidR="00986569">
              <w:t xml:space="preserve">  </w:t>
            </w:r>
            <w:r w:rsidR="005D16BA" w:rsidRPr="00E807E4">
              <w:t xml:space="preserve">Five </w:t>
            </w:r>
            <w:r w:rsidR="00021F68">
              <w:t xml:space="preserve"> </w:t>
            </w:r>
            <w:r w:rsidR="005D16BA" w:rsidRPr="00E807E4">
              <w:t xml:space="preserve"> </w:t>
            </w:r>
            <w:r w:rsidRPr="00E807E4">
              <w:rPr>
                <w:rFonts w:eastAsia="MS Gothic"/>
              </w:rPr>
              <w:fldChar w:fldCharType="begin">
                <w:ffData>
                  <w:name w:val="Check22"/>
                  <w:enabled/>
                  <w:calcOnExit w:val="0"/>
                  <w:checkBox>
                    <w:sizeAuto/>
                    <w:default w:val="0"/>
                  </w:checkBox>
                </w:ffData>
              </w:fldChar>
            </w:r>
            <w:r w:rsidR="005D16BA"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sidR="005D16BA" w:rsidRPr="00E807E4">
              <w:t xml:space="preserve"> </w:t>
            </w:r>
            <w:r w:rsidR="00021F68">
              <w:t xml:space="preserve"> </w:t>
            </w:r>
            <w:r w:rsidR="005D16BA" w:rsidRPr="00E807E4">
              <w:t xml:space="preserve"> Six  </w:t>
            </w:r>
            <w:r w:rsidR="00021F68">
              <w:t xml:space="preserve"> </w:t>
            </w:r>
            <w:r w:rsidR="005D16BA" w:rsidRPr="00E807E4">
              <w:t xml:space="preserve">  </w:t>
            </w:r>
            <w:r w:rsidRPr="00E807E4">
              <w:rPr>
                <w:rFonts w:eastAsia="MS Gothic"/>
              </w:rPr>
              <w:fldChar w:fldCharType="begin">
                <w:ffData>
                  <w:name w:val="Check23"/>
                  <w:enabled/>
                  <w:calcOnExit w:val="0"/>
                  <w:checkBox>
                    <w:sizeAuto/>
                    <w:default w:val="0"/>
                  </w:checkBox>
                </w:ffData>
              </w:fldChar>
            </w:r>
            <w:r w:rsidR="005D16BA" w:rsidRPr="00E807E4">
              <w:rPr>
                <w:rFonts w:eastAsia="MS Gothic"/>
              </w:rPr>
              <w:instrText xml:space="preserve"> FORMCHECKBOX </w:instrText>
            </w:r>
            <w:r w:rsidR="009C14BA">
              <w:rPr>
                <w:rFonts w:eastAsia="MS Gothic"/>
              </w:rPr>
            </w:r>
            <w:r w:rsidR="009C14BA">
              <w:rPr>
                <w:rFonts w:eastAsia="MS Gothic"/>
              </w:rPr>
              <w:fldChar w:fldCharType="separate"/>
            </w:r>
            <w:r w:rsidRPr="00E807E4">
              <w:rPr>
                <w:rFonts w:eastAsia="MS Gothic"/>
              </w:rPr>
              <w:fldChar w:fldCharType="end"/>
            </w:r>
            <w:r w:rsidR="005D16BA" w:rsidRPr="00E807E4">
              <w:t xml:space="preserve"> </w:t>
            </w:r>
            <w:r w:rsidR="00021F68">
              <w:t xml:space="preserve"> </w:t>
            </w:r>
            <w:r w:rsidR="005D16BA" w:rsidRPr="00E807E4">
              <w:t xml:space="preserve"> None</w:t>
            </w:r>
          </w:p>
        </w:tc>
      </w:tr>
    </w:tbl>
    <w:p w14:paraId="75CD568A" w14:textId="77777777" w:rsidR="005D16BA" w:rsidRDefault="005D16BA" w:rsidP="00D01709">
      <w:pPr>
        <w:rPr>
          <w:i/>
        </w:rPr>
      </w:pPr>
    </w:p>
    <w:p w14:paraId="617DE750" w14:textId="77777777" w:rsidR="005D16BA" w:rsidRDefault="005D16BA" w:rsidP="00D01709">
      <w:pPr>
        <w:rPr>
          <w:i/>
        </w:rPr>
      </w:pPr>
      <w:r w:rsidRPr="00E807E4">
        <w:rPr>
          <w:i/>
        </w:rPr>
        <w:t>Please tick the box which best fits your level of confidence for each of the tasks below.</w:t>
      </w:r>
    </w:p>
    <w:p w14:paraId="361FD994" w14:textId="77777777" w:rsidR="00054EF5" w:rsidRDefault="00054EF5" w:rsidP="00D01709"/>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014"/>
        <w:gridCol w:w="1050"/>
        <w:gridCol w:w="1050"/>
        <w:gridCol w:w="1981"/>
      </w:tblGrid>
      <w:tr w:rsidR="005D16BA" w:rsidRPr="00E807E4" w14:paraId="09AB1C31" w14:textId="77777777" w:rsidTr="00054EF5">
        <w:tc>
          <w:tcPr>
            <w:tcW w:w="3828" w:type="dxa"/>
          </w:tcPr>
          <w:p w14:paraId="7EEAE3B8" w14:textId="77777777" w:rsidR="005D16BA" w:rsidRPr="00E807E4" w:rsidRDefault="005D16BA" w:rsidP="00640166">
            <w:pPr>
              <w:spacing w:before="80" w:after="80"/>
              <w:rPr>
                <w:i/>
              </w:rPr>
            </w:pPr>
          </w:p>
        </w:tc>
        <w:tc>
          <w:tcPr>
            <w:tcW w:w="2014" w:type="dxa"/>
          </w:tcPr>
          <w:p w14:paraId="142F0BB3" w14:textId="77777777" w:rsidR="005D16BA" w:rsidRPr="00E807E4" w:rsidRDefault="005D16BA" w:rsidP="00640166">
            <w:pPr>
              <w:spacing w:before="80"/>
              <w:jc w:val="center"/>
              <w:rPr>
                <w:b/>
              </w:rPr>
            </w:pPr>
            <w:r w:rsidRPr="00E807E4">
              <w:rPr>
                <w:b/>
              </w:rPr>
              <w:t>Not Confident</w:t>
            </w:r>
          </w:p>
        </w:tc>
        <w:tc>
          <w:tcPr>
            <w:tcW w:w="2100" w:type="dxa"/>
            <w:gridSpan w:val="2"/>
          </w:tcPr>
          <w:p w14:paraId="6BE07D42" w14:textId="77777777" w:rsidR="005D16BA" w:rsidRPr="00E807E4" w:rsidRDefault="005D16BA" w:rsidP="00640166">
            <w:pPr>
              <w:spacing w:before="80" w:after="80"/>
              <w:jc w:val="center"/>
              <w:rPr>
                <w:b/>
              </w:rPr>
            </w:pPr>
            <w:r w:rsidRPr="00E807E4">
              <w:rPr>
                <w:b/>
              </w:rPr>
              <w:t>Moderately Confident</w:t>
            </w:r>
          </w:p>
        </w:tc>
        <w:tc>
          <w:tcPr>
            <w:tcW w:w="1981" w:type="dxa"/>
          </w:tcPr>
          <w:p w14:paraId="1E3245C3" w14:textId="77777777" w:rsidR="005D16BA" w:rsidRPr="00E807E4" w:rsidRDefault="005D16BA" w:rsidP="00640166">
            <w:pPr>
              <w:spacing w:before="80"/>
              <w:jc w:val="center"/>
              <w:rPr>
                <w:b/>
              </w:rPr>
            </w:pPr>
            <w:r w:rsidRPr="00E807E4">
              <w:rPr>
                <w:b/>
              </w:rPr>
              <w:t>Very Confident</w:t>
            </w:r>
          </w:p>
        </w:tc>
      </w:tr>
      <w:tr w:rsidR="005D16BA" w:rsidRPr="00E807E4" w14:paraId="2551A273" w14:textId="77777777" w:rsidTr="00054EF5">
        <w:tc>
          <w:tcPr>
            <w:tcW w:w="3828" w:type="dxa"/>
          </w:tcPr>
          <w:p w14:paraId="046528D2" w14:textId="77777777" w:rsidR="005D16BA" w:rsidRPr="00E807E4" w:rsidRDefault="005D16BA" w:rsidP="00DF365E">
            <w:pPr>
              <w:spacing w:before="80" w:after="80"/>
            </w:pPr>
            <w:r w:rsidRPr="00E807E4">
              <w:t xml:space="preserve">How would you rate your confidence when </w:t>
            </w:r>
            <w:r w:rsidRPr="00E807E4">
              <w:rPr>
                <w:b/>
              </w:rPr>
              <w:t>riding</w:t>
            </w:r>
            <w:r w:rsidR="00AC6D73">
              <w:rPr>
                <w:b/>
              </w:rPr>
              <w:t xml:space="preserve"> </w:t>
            </w:r>
            <w:r w:rsidRPr="00E807E4">
              <w:t>horses?</w:t>
            </w:r>
          </w:p>
        </w:tc>
        <w:tc>
          <w:tcPr>
            <w:tcW w:w="2014" w:type="dxa"/>
            <w:vAlign w:val="center"/>
          </w:tcPr>
          <w:p w14:paraId="37DBA96D" w14:textId="77777777" w:rsidR="005D16BA" w:rsidRPr="00E807E4" w:rsidRDefault="0032082B" w:rsidP="00DF365E">
            <w:pPr>
              <w:jc w:val="center"/>
            </w:pPr>
            <w:r w:rsidRPr="00E807E4">
              <w:fldChar w:fldCharType="begin">
                <w:ffData>
                  <w:name w:val="Check13"/>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2100" w:type="dxa"/>
            <w:gridSpan w:val="2"/>
            <w:vAlign w:val="center"/>
          </w:tcPr>
          <w:p w14:paraId="00FF89BA" w14:textId="77777777" w:rsidR="005D16BA" w:rsidRPr="00E807E4" w:rsidRDefault="0032082B" w:rsidP="00DF365E">
            <w:pPr>
              <w:jc w:val="center"/>
            </w:pPr>
            <w:r w:rsidRPr="00E807E4">
              <w:fldChar w:fldCharType="begin">
                <w:ffData>
                  <w:name w:val="Check14"/>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1981" w:type="dxa"/>
            <w:vAlign w:val="center"/>
          </w:tcPr>
          <w:p w14:paraId="665350DA" w14:textId="77777777" w:rsidR="005D16BA" w:rsidRPr="00E807E4" w:rsidRDefault="0032082B" w:rsidP="00DF365E">
            <w:pPr>
              <w:jc w:val="center"/>
            </w:pPr>
            <w:r w:rsidRPr="00E807E4">
              <w:fldChar w:fldCharType="begin">
                <w:ffData>
                  <w:name w:val="Check15"/>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r>
      <w:tr w:rsidR="005D16BA" w:rsidRPr="00E807E4" w14:paraId="7E150A0B" w14:textId="77777777" w:rsidTr="00054EF5">
        <w:tc>
          <w:tcPr>
            <w:tcW w:w="3828" w:type="dxa"/>
          </w:tcPr>
          <w:p w14:paraId="47D1E042" w14:textId="77777777" w:rsidR="005D16BA" w:rsidRPr="00E807E4" w:rsidRDefault="005D16BA" w:rsidP="00DF365E">
            <w:pPr>
              <w:spacing w:before="80" w:after="80"/>
            </w:pPr>
            <w:r>
              <w:t>When mounting a horse you are:</w:t>
            </w:r>
          </w:p>
        </w:tc>
        <w:tc>
          <w:tcPr>
            <w:tcW w:w="2014" w:type="dxa"/>
            <w:vAlign w:val="center"/>
          </w:tcPr>
          <w:p w14:paraId="59950C95" w14:textId="77777777" w:rsidR="005D16BA" w:rsidRPr="00E807E4" w:rsidRDefault="0032082B" w:rsidP="00DF365E">
            <w:pPr>
              <w:jc w:val="center"/>
            </w:pPr>
            <w:r w:rsidRPr="00E807E4">
              <w:fldChar w:fldCharType="begin">
                <w:ffData>
                  <w:name w:val="Check13"/>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2100" w:type="dxa"/>
            <w:gridSpan w:val="2"/>
            <w:vAlign w:val="center"/>
          </w:tcPr>
          <w:p w14:paraId="46108A58" w14:textId="77777777" w:rsidR="005D16BA" w:rsidRPr="00E807E4" w:rsidRDefault="0032082B" w:rsidP="00DF365E">
            <w:pPr>
              <w:jc w:val="center"/>
            </w:pPr>
            <w:r w:rsidRPr="00E807E4">
              <w:fldChar w:fldCharType="begin">
                <w:ffData>
                  <w:name w:val="Check14"/>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1981" w:type="dxa"/>
            <w:vAlign w:val="center"/>
          </w:tcPr>
          <w:p w14:paraId="0398201F" w14:textId="77777777" w:rsidR="005D16BA" w:rsidRPr="00E807E4" w:rsidRDefault="0032082B" w:rsidP="00DF365E">
            <w:pPr>
              <w:jc w:val="center"/>
            </w:pPr>
            <w:r w:rsidRPr="00E807E4">
              <w:fldChar w:fldCharType="begin">
                <w:ffData>
                  <w:name w:val="Check15"/>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r>
      <w:tr w:rsidR="005D16BA" w:rsidRPr="00E807E4" w14:paraId="6279B791" w14:textId="77777777" w:rsidTr="00054EF5">
        <w:tc>
          <w:tcPr>
            <w:tcW w:w="3828" w:type="dxa"/>
          </w:tcPr>
          <w:p w14:paraId="082F3E76" w14:textId="77777777" w:rsidR="005D16BA" w:rsidRPr="00E807E4" w:rsidRDefault="005D16BA" w:rsidP="00DF365E">
            <w:pPr>
              <w:spacing w:before="80" w:after="80"/>
            </w:pPr>
            <w:r w:rsidRPr="00E807E4">
              <w:t>W</w:t>
            </w:r>
            <w:r>
              <w:t>hen walking on a horse you are:</w:t>
            </w:r>
          </w:p>
        </w:tc>
        <w:tc>
          <w:tcPr>
            <w:tcW w:w="2014" w:type="dxa"/>
            <w:vAlign w:val="center"/>
          </w:tcPr>
          <w:p w14:paraId="177BEF17" w14:textId="77777777" w:rsidR="005D16BA" w:rsidRPr="00E807E4" w:rsidRDefault="0032082B" w:rsidP="00DF365E">
            <w:pPr>
              <w:jc w:val="center"/>
            </w:pPr>
            <w:r w:rsidRPr="00E807E4">
              <w:fldChar w:fldCharType="begin">
                <w:ffData>
                  <w:name w:val="Check13"/>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2100" w:type="dxa"/>
            <w:gridSpan w:val="2"/>
            <w:vAlign w:val="center"/>
          </w:tcPr>
          <w:p w14:paraId="088FFE01" w14:textId="77777777" w:rsidR="005D16BA" w:rsidRPr="00E807E4" w:rsidRDefault="0032082B" w:rsidP="00DF365E">
            <w:pPr>
              <w:jc w:val="center"/>
            </w:pPr>
            <w:r w:rsidRPr="00E807E4">
              <w:fldChar w:fldCharType="begin">
                <w:ffData>
                  <w:name w:val="Check14"/>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1981" w:type="dxa"/>
            <w:vAlign w:val="center"/>
          </w:tcPr>
          <w:p w14:paraId="17102C21" w14:textId="77777777" w:rsidR="005D16BA" w:rsidRPr="00E807E4" w:rsidRDefault="0032082B" w:rsidP="00DF365E">
            <w:pPr>
              <w:jc w:val="center"/>
            </w:pPr>
            <w:r w:rsidRPr="00E807E4">
              <w:fldChar w:fldCharType="begin">
                <w:ffData>
                  <w:name w:val="Check15"/>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r>
      <w:tr w:rsidR="005D16BA" w:rsidRPr="00E807E4" w14:paraId="3E42ED93" w14:textId="77777777" w:rsidTr="00054EF5">
        <w:tc>
          <w:tcPr>
            <w:tcW w:w="3828" w:type="dxa"/>
          </w:tcPr>
          <w:p w14:paraId="72841DC0" w14:textId="77777777" w:rsidR="005D16BA" w:rsidRPr="00E807E4" w:rsidRDefault="005D16BA" w:rsidP="00DF365E">
            <w:pPr>
              <w:spacing w:before="80" w:after="80"/>
            </w:pPr>
            <w:r w:rsidRPr="00E807E4">
              <w:t xml:space="preserve">When trotting on a horse you </w:t>
            </w:r>
            <w:r>
              <w:t>are:</w:t>
            </w:r>
          </w:p>
        </w:tc>
        <w:tc>
          <w:tcPr>
            <w:tcW w:w="2014" w:type="dxa"/>
            <w:vAlign w:val="center"/>
          </w:tcPr>
          <w:p w14:paraId="5176340D" w14:textId="77777777" w:rsidR="005D16BA" w:rsidRPr="00E807E4" w:rsidRDefault="0032082B" w:rsidP="00DF365E">
            <w:pPr>
              <w:jc w:val="center"/>
            </w:pPr>
            <w:r w:rsidRPr="00E807E4">
              <w:fldChar w:fldCharType="begin">
                <w:ffData>
                  <w:name w:val="Check13"/>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2100" w:type="dxa"/>
            <w:gridSpan w:val="2"/>
            <w:vAlign w:val="center"/>
          </w:tcPr>
          <w:p w14:paraId="3EB7C6BE" w14:textId="77777777" w:rsidR="005D16BA" w:rsidRPr="00E807E4" w:rsidRDefault="0032082B" w:rsidP="00DF365E">
            <w:pPr>
              <w:jc w:val="center"/>
            </w:pPr>
            <w:r w:rsidRPr="00E807E4">
              <w:fldChar w:fldCharType="begin">
                <w:ffData>
                  <w:name w:val="Check14"/>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1981" w:type="dxa"/>
            <w:vAlign w:val="center"/>
          </w:tcPr>
          <w:p w14:paraId="2B502FB5" w14:textId="77777777" w:rsidR="005D16BA" w:rsidRPr="00E807E4" w:rsidRDefault="0032082B" w:rsidP="00DF365E">
            <w:pPr>
              <w:jc w:val="center"/>
            </w:pPr>
            <w:r w:rsidRPr="00E807E4">
              <w:fldChar w:fldCharType="begin">
                <w:ffData>
                  <w:name w:val="Check15"/>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r>
      <w:tr w:rsidR="005D16BA" w:rsidRPr="00E807E4" w14:paraId="509E0A75" w14:textId="77777777" w:rsidTr="00054EF5">
        <w:tc>
          <w:tcPr>
            <w:tcW w:w="3828" w:type="dxa"/>
          </w:tcPr>
          <w:p w14:paraId="28A0EA6F" w14:textId="77777777" w:rsidR="005D16BA" w:rsidRPr="00E807E4" w:rsidRDefault="005D16BA" w:rsidP="00DF365E">
            <w:pPr>
              <w:spacing w:before="80" w:after="80"/>
            </w:pPr>
            <w:r w:rsidRPr="00E807E4">
              <w:t>Whe</w:t>
            </w:r>
            <w:r>
              <w:t>n cantering on a horse you are:</w:t>
            </w:r>
          </w:p>
        </w:tc>
        <w:tc>
          <w:tcPr>
            <w:tcW w:w="2014" w:type="dxa"/>
            <w:vAlign w:val="center"/>
          </w:tcPr>
          <w:p w14:paraId="404E697C" w14:textId="77777777" w:rsidR="005D16BA" w:rsidRPr="00E807E4" w:rsidRDefault="0032082B" w:rsidP="00DF365E">
            <w:pPr>
              <w:jc w:val="center"/>
            </w:pPr>
            <w:r w:rsidRPr="00E807E4">
              <w:fldChar w:fldCharType="begin">
                <w:ffData>
                  <w:name w:val="Check13"/>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2100" w:type="dxa"/>
            <w:gridSpan w:val="2"/>
            <w:vAlign w:val="center"/>
          </w:tcPr>
          <w:p w14:paraId="1B3186A0" w14:textId="77777777" w:rsidR="005D16BA" w:rsidRPr="00E807E4" w:rsidRDefault="0032082B" w:rsidP="00DF365E">
            <w:pPr>
              <w:jc w:val="center"/>
            </w:pPr>
            <w:r w:rsidRPr="00E807E4">
              <w:fldChar w:fldCharType="begin">
                <w:ffData>
                  <w:name w:val="Check14"/>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1981" w:type="dxa"/>
            <w:vAlign w:val="center"/>
          </w:tcPr>
          <w:p w14:paraId="56067407" w14:textId="77777777" w:rsidR="005D16BA" w:rsidRPr="00E807E4" w:rsidRDefault="0032082B" w:rsidP="00DF365E">
            <w:pPr>
              <w:jc w:val="center"/>
            </w:pPr>
            <w:r w:rsidRPr="00E807E4">
              <w:fldChar w:fldCharType="begin">
                <w:ffData>
                  <w:name w:val="Check15"/>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r>
      <w:tr w:rsidR="005D16BA" w:rsidRPr="00E807E4" w14:paraId="484DCCA3" w14:textId="77777777" w:rsidTr="00054EF5">
        <w:tc>
          <w:tcPr>
            <w:tcW w:w="3828" w:type="dxa"/>
          </w:tcPr>
          <w:p w14:paraId="5A040325" w14:textId="77777777" w:rsidR="005D16BA" w:rsidRPr="00E807E4" w:rsidRDefault="005D16BA" w:rsidP="00DF365E">
            <w:pPr>
              <w:spacing w:before="80" w:after="80"/>
            </w:pPr>
            <w:r w:rsidRPr="00E807E4">
              <w:t>W</w:t>
            </w:r>
            <w:r>
              <w:t>hen riding on your own you are:</w:t>
            </w:r>
          </w:p>
        </w:tc>
        <w:tc>
          <w:tcPr>
            <w:tcW w:w="2014" w:type="dxa"/>
            <w:vAlign w:val="center"/>
          </w:tcPr>
          <w:p w14:paraId="66F977B5" w14:textId="77777777" w:rsidR="005D16BA" w:rsidRPr="00E807E4" w:rsidRDefault="0032082B" w:rsidP="00DF365E">
            <w:pPr>
              <w:jc w:val="center"/>
            </w:pPr>
            <w:r w:rsidRPr="00E807E4">
              <w:fldChar w:fldCharType="begin">
                <w:ffData>
                  <w:name w:val="Check13"/>
                  <w:enabled/>
                  <w:calcOnExit w:val="0"/>
                  <w:checkBox>
                    <w:sizeAuto/>
                    <w:default w:val="0"/>
                    <w:checked w:val="0"/>
                  </w:checkBox>
                </w:ffData>
              </w:fldChar>
            </w:r>
            <w:r w:rsidR="005D16BA" w:rsidRPr="00E807E4">
              <w:instrText xml:space="preserve"> FORMCHECKBOX </w:instrText>
            </w:r>
            <w:r w:rsidR="009C14BA">
              <w:fldChar w:fldCharType="separate"/>
            </w:r>
            <w:r w:rsidRPr="00E807E4">
              <w:fldChar w:fldCharType="end"/>
            </w:r>
          </w:p>
        </w:tc>
        <w:tc>
          <w:tcPr>
            <w:tcW w:w="2100" w:type="dxa"/>
            <w:gridSpan w:val="2"/>
            <w:vAlign w:val="center"/>
          </w:tcPr>
          <w:p w14:paraId="0B724FB8" w14:textId="77777777" w:rsidR="005D16BA" w:rsidRPr="00E807E4" w:rsidRDefault="0032082B" w:rsidP="00DF365E">
            <w:pPr>
              <w:jc w:val="center"/>
            </w:pPr>
            <w:r w:rsidRPr="00E807E4">
              <w:fldChar w:fldCharType="begin">
                <w:ffData>
                  <w:name w:val="Check14"/>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1981" w:type="dxa"/>
            <w:vAlign w:val="center"/>
          </w:tcPr>
          <w:p w14:paraId="3B690E13" w14:textId="77777777" w:rsidR="005D16BA" w:rsidRPr="00E807E4" w:rsidRDefault="0032082B" w:rsidP="00DF365E">
            <w:pPr>
              <w:jc w:val="center"/>
            </w:pPr>
            <w:r w:rsidRPr="00E807E4">
              <w:fldChar w:fldCharType="begin">
                <w:ffData>
                  <w:name w:val="Check15"/>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r>
      <w:tr w:rsidR="005D16BA" w:rsidRPr="00E807E4" w14:paraId="3EFA55EE" w14:textId="77777777" w:rsidTr="00054EF5">
        <w:tc>
          <w:tcPr>
            <w:tcW w:w="3828" w:type="dxa"/>
          </w:tcPr>
          <w:p w14:paraId="6BB06BF8" w14:textId="77777777" w:rsidR="005D16BA" w:rsidRPr="00E807E4" w:rsidRDefault="005D16BA" w:rsidP="00DF365E">
            <w:pPr>
              <w:spacing w:before="80" w:after="80"/>
            </w:pPr>
            <w:r>
              <w:t>When riding in a group you are:</w:t>
            </w:r>
          </w:p>
        </w:tc>
        <w:tc>
          <w:tcPr>
            <w:tcW w:w="2014" w:type="dxa"/>
            <w:vAlign w:val="center"/>
          </w:tcPr>
          <w:p w14:paraId="6A2AF25E" w14:textId="77777777" w:rsidR="005D16BA" w:rsidRPr="00E807E4" w:rsidRDefault="0032082B" w:rsidP="00DF365E">
            <w:pPr>
              <w:jc w:val="center"/>
            </w:pPr>
            <w:r w:rsidRPr="00E807E4">
              <w:fldChar w:fldCharType="begin">
                <w:ffData>
                  <w:name w:val="Check13"/>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2100" w:type="dxa"/>
            <w:gridSpan w:val="2"/>
            <w:vAlign w:val="center"/>
          </w:tcPr>
          <w:p w14:paraId="0CA0E1EF" w14:textId="77777777" w:rsidR="005D16BA" w:rsidRPr="00E807E4" w:rsidRDefault="0032082B" w:rsidP="00DF365E">
            <w:pPr>
              <w:jc w:val="center"/>
            </w:pPr>
            <w:r w:rsidRPr="00E807E4">
              <w:fldChar w:fldCharType="begin">
                <w:ffData>
                  <w:name w:val="Check14"/>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1981" w:type="dxa"/>
            <w:vAlign w:val="center"/>
          </w:tcPr>
          <w:p w14:paraId="130842E0" w14:textId="77777777" w:rsidR="005D16BA" w:rsidRPr="00E807E4" w:rsidRDefault="0032082B" w:rsidP="00DF365E">
            <w:pPr>
              <w:jc w:val="center"/>
            </w:pPr>
            <w:r w:rsidRPr="00E807E4">
              <w:fldChar w:fldCharType="begin">
                <w:ffData>
                  <w:name w:val="Check15"/>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r>
      <w:tr w:rsidR="005D16BA" w:rsidRPr="00E807E4" w14:paraId="1E64BC03" w14:textId="77777777" w:rsidTr="00054EF5">
        <w:tc>
          <w:tcPr>
            <w:tcW w:w="3828" w:type="dxa"/>
          </w:tcPr>
          <w:p w14:paraId="24BF5B09" w14:textId="77777777" w:rsidR="005D16BA" w:rsidRPr="00E807E4" w:rsidRDefault="005D16BA" w:rsidP="00DF365E">
            <w:pPr>
              <w:spacing w:before="80" w:after="80"/>
            </w:pPr>
            <w:r w:rsidRPr="00E807E4">
              <w:t xml:space="preserve">When riding in an enclosed </w:t>
            </w:r>
            <w:r>
              <w:t>space such as an arena you are:</w:t>
            </w:r>
          </w:p>
        </w:tc>
        <w:tc>
          <w:tcPr>
            <w:tcW w:w="2014" w:type="dxa"/>
            <w:vAlign w:val="center"/>
          </w:tcPr>
          <w:p w14:paraId="5C143E5C" w14:textId="77777777" w:rsidR="005D16BA" w:rsidRPr="00E807E4" w:rsidRDefault="0032082B" w:rsidP="00DF365E">
            <w:pPr>
              <w:jc w:val="center"/>
            </w:pPr>
            <w:r w:rsidRPr="00E807E4">
              <w:fldChar w:fldCharType="begin">
                <w:ffData>
                  <w:name w:val="Check13"/>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2100" w:type="dxa"/>
            <w:gridSpan w:val="2"/>
            <w:vAlign w:val="center"/>
          </w:tcPr>
          <w:p w14:paraId="0FA94450" w14:textId="77777777" w:rsidR="005D16BA" w:rsidRPr="00E807E4" w:rsidRDefault="0032082B" w:rsidP="00DF365E">
            <w:pPr>
              <w:jc w:val="center"/>
            </w:pPr>
            <w:r w:rsidRPr="00E807E4">
              <w:fldChar w:fldCharType="begin">
                <w:ffData>
                  <w:name w:val="Check14"/>
                  <w:enabled/>
                  <w:calcOnExit w:val="0"/>
                  <w:checkBox>
                    <w:sizeAuto/>
                    <w:default w:val="0"/>
                    <w:checked w:val="0"/>
                  </w:checkBox>
                </w:ffData>
              </w:fldChar>
            </w:r>
            <w:r w:rsidR="005D16BA" w:rsidRPr="00E807E4">
              <w:instrText xml:space="preserve"> FORMCHECKBOX </w:instrText>
            </w:r>
            <w:r w:rsidR="009C14BA">
              <w:fldChar w:fldCharType="separate"/>
            </w:r>
            <w:r w:rsidRPr="00E807E4">
              <w:fldChar w:fldCharType="end"/>
            </w:r>
          </w:p>
        </w:tc>
        <w:tc>
          <w:tcPr>
            <w:tcW w:w="1981" w:type="dxa"/>
            <w:vAlign w:val="center"/>
          </w:tcPr>
          <w:p w14:paraId="6BAE7253" w14:textId="77777777" w:rsidR="005D16BA" w:rsidRPr="00E807E4" w:rsidRDefault="0032082B" w:rsidP="00DF365E">
            <w:pPr>
              <w:jc w:val="center"/>
            </w:pPr>
            <w:r w:rsidRPr="00E807E4">
              <w:fldChar w:fldCharType="begin">
                <w:ffData>
                  <w:name w:val="Check15"/>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r>
      <w:tr w:rsidR="005D16BA" w:rsidRPr="00E807E4" w14:paraId="1968C4E2" w14:textId="77777777" w:rsidTr="007E6041">
        <w:trPr>
          <w:trHeight w:val="701"/>
        </w:trPr>
        <w:tc>
          <w:tcPr>
            <w:tcW w:w="3828" w:type="dxa"/>
          </w:tcPr>
          <w:p w14:paraId="198D7B43" w14:textId="77777777" w:rsidR="005D16BA" w:rsidRPr="00E807E4" w:rsidRDefault="005D16BA" w:rsidP="00DF365E">
            <w:pPr>
              <w:spacing w:before="80" w:after="80"/>
            </w:pPr>
            <w:r w:rsidRPr="00E807E4">
              <w:t>When ridin</w:t>
            </w:r>
            <w:r>
              <w:t>g out in an open space you are:</w:t>
            </w:r>
          </w:p>
        </w:tc>
        <w:tc>
          <w:tcPr>
            <w:tcW w:w="2014" w:type="dxa"/>
            <w:vAlign w:val="center"/>
          </w:tcPr>
          <w:p w14:paraId="63BE6758" w14:textId="77777777" w:rsidR="005D16BA" w:rsidRPr="00E807E4" w:rsidRDefault="0032082B" w:rsidP="00DF365E">
            <w:pPr>
              <w:jc w:val="center"/>
            </w:pPr>
            <w:r w:rsidRPr="00E807E4">
              <w:fldChar w:fldCharType="begin">
                <w:ffData>
                  <w:name w:val="Check13"/>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2100" w:type="dxa"/>
            <w:gridSpan w:val="2"/>
            <w:vAlign w:val="center"/>
          </w:tcPr>
          <w:p w14:paraId="1A8F890B" w14:textId="77777777" w:rsidR="005D16BA" w:rsidRPr="00E807E4" w:rsidRDefault="0032082B" w:rsidP="00DF365E">
            <w:pPr>
              <w:jc w:val="center"/>
            </w:pPr>
            <w:r w:rsidRPr="00E807E4">
              <w:fldChar w:fldCharType="begin">
                <w:ffData>
                  <w:name w:val="Check14"/>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c>
          <w:tcPr>
            <w:tcW w:w="1981" w:type="dxa"/>
            <w:vAlign w:val="center"/>
          </w:tcPr>
          <w:p w14:paraId="0F8917F5" w14:textId="77777777" w:rsidR="005D16BA" w:rsidRPr="00E807E4" w:rsidRDefault="0032082B" w:rsidP="00DF365E">
            <w:pPr>
              <w:jc w:val="center"/>
            </w:pPr>
            <w:r w:rsidRPr="00E807E4">
              <w:fldChar w:fldCharType="begin">
                <w:ffData>
                  <w:name w:val="Check15"/>
                  <w:enabled/>
                  <w:calcOnExit w:val="0"/>
                  <w:checkBox>
                    <w:sizeAuto/>
                    <w:default w:val="0"/>
                  </w:checkBox>
                </w:ffData>
              </w:fldChar>
            </w:r>
            <w:r w:rsidR="005D16BA" w:rsidRPr="00E807E4">
              <w:instrText xml:space="preserve"> FORMCHECKBOX </w:instrText>
            </w:r>
            <w:r w:rsidR="009C14BA">
              <w:fldChar w:fldCharType="separate"/>
            </w:r>
            <w:r w:rsidRPr="00E807E4">
              <w:fldChar w:fldCharType="end"/>
            </w:r>
          </w:p>
        </w:tc>
      </w:tr>
      <w:tr w:rsidR="005D16BA" w:rsidRPr="00E807E4" w14:paraId="196A9066" w14:textId="77777777" w:rsidTr="00054EF5">
        <w:tc>
          <w:tcPr>
            <w:tcW w:w="3828" w:type="dxa"/>
          </w:tcPr>
          <w:p w14:paraId="6355D263" w14:textId="77777777" w:rsidR="005D16BA" w:rsidRPr="00E807E4" w:rsidRDefault="005D16BA" w:rsidP="00DF365E">
            <w:pPr>
              <w:spacing w:before="80" w:after="80"/>
            </w:pPr>
            <w:r w:rsidRPr="00E807E4">
              <w:t>When mou</w:t>
            </w:r>
            <w:r>
              <w:t>nting a horse you normally use:</w:t>
            </w:r>
          </w:p>
        </w:tc>
        <w:tc>
          <w:tcPr>
            <w:tcW w:w="2014" w:type="dxa"/>
            <w:vAlign w:val="center"/>
          </w:tcPr>
          <w:p w14:paraId="6E751A52" w14:textId="77777777" w:rsidR="005D16BA" w:rsidRPr="00E807E4" w:rsidRDefault="0032082B" w:rsidP="00DF365E">
            <w:pPr>
              <w:jc w:val="center"/>
            </w:pPr>
            <w:r w:rsidRPr="00E807E4">
              <w:fldChar w:fldCharType="begin">
                <w:ffData>
                  <w:name w:val="Check37"/>
                  <w:enabled/>
                  <w:calcOnExit w:val="0"/>
                  <w:checkBox>
                    <w:sizeAuto/>
                    <w:default w:val="0"/>
                  </w:checkBox>
                </w:ffData>
              </w:fldChar>
            </w:r>
            <w:bookmarkStart w:id="7" w:name="Check37"/>
            <w:r w:rsidR="005D16BA" w:rsidRPr="00E807E4">
              <w:instrText xml:space="preserve"> FORMCHECKBOX </w:instrText>
            </w:r>
            <w:r w:rsidR="009C14BA">
              <w:fldChar w:fldCharType="separate"/>
            </w:r>
            <w:r w:rsidRPr="00E807E4">
              <w:fldChar w:fldCharType="end"/>
            </w:r>
            <w:bookmarkEnd w:id="7"/>
          </w:p>
          <w:p w14:paraId="1D7FAD62" w14:textId="77777777" w:rsidR="005D16BA" w:rsidRPr="00E807E4" w:rsidRDefault="005D16BA" w:rsidP="00DF365E">
            <w:pPr>
              <w:jc w:val="center"/>
            </w:pPr>
            <w:r w:rsidRPr="00E807E4">
              <w:t>Stirrup mount</w:t>
            </w:r>
          </w:p>
        </w:tc>
        <w:tc>
          <w:tcPr>
            <w:tcW w:w="2100" w:type="dxa"/>
            <w:gridSpan w:val="2"/>
            <w:vAlign w:val="center"/>
          </w:tcPr>
          <w:p w14:paraId="462B4A2A" w14:textId="77777777" w:rsidR="005D16BA" w:rsidRPr="00E807E4" w:rsidRDefault="0032082B" w:rsidP="00DF365E">
            <w:pPr>
              <w:jc w:val="center"/>
            </w:pPr>
            <w:r w:rsidRPr="00E807E4">
              <w:fldChar w:fldCharType="begin">
                <w:ffData>
                  <w:name w:val="Check38"/>
                  <w:enabled/>
                  <w:calcOnExit w:val="0"/>
                  <w:checkBox>
                    <w:sizeAuto/>
                    <w:default w:val="0"/>
                  </w:checkBox>
                </w:ffData>
              </w:fldChar>
            </w:r>
            <w:bookmarkStart w:id="8" w:name="Check38"/>
            <w:r w:rsidR="005D16BA" w:rsidRPr="00E807E4">
              <w:instrText xml:space="preserve"> FORMCHECKBOX </w:instrText>
            </w:r>
            <w:r w:rsidR="009C14BA">
              <w:fldChar w:fldCharType="separate"/>
            </w:r>
            <w:r w:rsidRPr="00E807E4">
              <w:fldChar w:fldCharType="end"/>
            </w:r>
            <w:bookmarkEnd w:id="8"/>
          </w:p>
          <w:p w14:paraId="05C904A1" w14:textId="77777777" w:rsidR="005D16BA" w:rsidRPr="00E807E4" w:rsidRDefault="005D16BA" w:rsidP="00DF365E">
            <w:pPr>
              <w:jc w:val="center"/>
            </w:pPr>
            <w:r w:rsidRPr="00E807E4">
              <w:t>Block assist mount</w:t>
            </w:r>
          </w:p>
        </w:tc>
        <w:tc>
          <w:tcPr>
            <w:tcW w:w="1981" w:type="dxa"/>
            <w:vAlign w:val="center"/>
          </w:tcPr>
          <w:p w14:paraId="0BC34006" w14:textId="77777777" w:rsidR="005D16BA" w:rsidRPr="00E807E4" w:rsidRDefault="0032082B" w:rsidP="00DF365E">
            <w:pPr>
              <w:jc w:val="center"/>
            </w:pPr>
            <w:r w:rsidRPr="00E807E4">
              <w:fldChar w:fldCharType="begin">
                <w:ffData>
                  <w:name w:val="Check39"/>
                  <w:enabled/>
                  <w:calcOnExit w:val="0"/>
                  <w:checkBox>
                    <w:sizeAuto/>
                    <w:default w:val="0"/>
                  </w:checkBox>
                </w:ffData>
              </w:fldChar>
            </w:r>
            <w:bookmarkStart w:id="9" w:name="Check39"/>
            <w:r w:rsidR="005D16BA" w:rsidRPr="00E807E4">
              <w:instrText xml:space="preserve"> FORMCHECKBOX </w:instrText>
            </w:r>
            <w:r w:rsidR="009C14BA">
              <w:fldChar w:fldCharType="separate"/>
            </w:r>
            <w:r w:rsidRPr="00E807E4">
              <w:fldChar w:fldCharType="end"/>
            </w:r>
            <w:bookmarkEnd w:id="9"/>
          </w:p>
          <w:p w14:paraId="5C7BEE1C" w14:textId="77777777" w:rsidR="005D16BA" w:rsidRPr="00E807E4" w:rsidRDefault="005D16BA" w:rsidP="00DF365E">
            <w:pPr>
              <w:jc w:val="center"/>
            </w:pPr>
            <w:r w:rsidRPr="00E807E4">
              <w:t>Person assist mount (leg up)</w:t>
            </w:r>
          </w:p>
        </w:tc>
      </w:tr>
      <w:tr w:rsidR="005D16BA" w:rsidRPr="00E807E4" w14:paraId="3D192EFF" w14:textId="77777777" w:rsidTr="00054EF5">
        <w:tc>
          <w:tcPr>
            <w:tcW w:w="3828" w:type="dxa"/>
          </w:tcPr>
          <w:p w14:paraId="283265EF" w14:textId="77777777" w:rsidR="005D16BA" w:rsidRPr="00E807E4" w:rsidRDefault="005D16BA" w:rsidP="00DF365E">
            <w:pPr>
              <w:spacing w:before="80" w:after="80"/>
            </w:pPr>
            <w:r w:rsidRPr="00E807E4">
              <w:t xml:space="preserve">When dismounting a horse you normally </w:t>
            </w:r>
            <w:r>
              <w:t>use:</w:t>
            </w:r>
          </w:p>
        </w:tc>
        <w:tc>
          <w:tcPr>
            <w:tcW w:w="3064" w:type="dxa"/>
            <w:gridSpan w:val="2"/>
            <w:vAlign w:val="center"/>
          </w:tcPr>
          <w:p w14:paraId="307D433D" w14:textId="77777777" w:rsidR="005D16BA" w:rsidRPr="00E807E4" w:rsidRDefault="0032082B" w:rsidP="00DF365E">
            <w:pPr>
              <w:jc w:val="center"/>
            </w:pPr>
            <w:r w:rsidRPr="00E807E4">
              <w:fldChar w:fldCharType="begin">
                <w:ffData>
                  <w:name w:val="Check40"/>
                  <w:enabled/>
                  <w:calcOnExit w:val="0"/>
                  <w:checkBox>
                    <w:sizeAuto/>
                    <w:default w:val="0"/>
                  </w:checkBox>
                </w:ffData>
              </w:fldChar>
            </w:r>
            <w:bookmarkStart w:id="10" w:name="Check40"/>
            <w:r w:rsidR="005D16BA" w:rsidRPr="00E807E4">
              <w:instrText xml:space="preserve"> FORMCHECKBOX </w:instrText>
            </w:r>
            <w:r w:rsidR="009C14BA">
              <w:fldChar w:fldCharType="separate"/>
            </w:r>
            <w:r w:rsidRPr="00E807E4">
              <w:fldChar w:fldCharType="end"/>
            </w:r>
            <w:bookmarkEnd w:id="10"/>
            <w:r w:rsidR="005D16BA" w:rsidRPr="00E807E4">
              <w:t>Stirrup dismount</w:t>
            </w:r>
          </w:p>
        </w:tc>
        <w:tc>
          <w:tcPr>
            <w:tcW w:w="3031" w:type="dxa"/>
            <w:gridSpan w:val="2"/>
            <w:vAlign w:val="center"/>
          </w:tcPr>
          <w:p w14:paraId="50894497" w14:textId="77777777" w:rsidR="005D16BA" w:rsidRPr="00E807E4" w:rsidRDefault="0032082B" w:rsidP="00DF365E">
            <w:pPr>
              <w:jc w:val="center"/>
            </w:pPr>
            <w:r w:rsidRPr="00E807E4">
              <w:fldChar w:fldCharType="begin">
                <w:ffData>
                  <w:name w:val="Check41"/>
                  <w:enabled/>
                  <w:calcOnExit w:val="0"/>
                  <w:checkBox>
                    <w:sizeAuto/>
                    <w:default w:val="0"/>
                  </w:checkBox>
                </w:ffData>
              </w:fldChar>
            </w:r>
            <w:bookmarkStart w:id="11" w:name="Check41"/>
            <w:r w:rsidR="005D16BA" w:rsidRPr="00E807E4">
              <w:instrText xml:space="preserve"> FORMCHECKBOX </w:instrText>
            </w:r>
            <w:r w:rsidR="009C14BA">
              <w:fldChar w:fldCharType="separate"/>
            </w:r>
            <w:r w:rsidRPr="00E807E4">
              <w:fldChar w:fldCharType="end"/>
            </w:r>
            <w:bookmarkEnd w:id="11"/>
            <w:r w:rsidR="005D16BA" w:rsidRPr="00E807E4">
              <w:t>Vault dismount</w:t>
            </w:r>
          </w:p>
        </w:tc>
      </w:tr>
      <w:tr w:rsidR="00DF365E" w:rsidRPr="00E807E4" w14:paraId="7C8BF36B" w14:textId="77777777" w:rsidTr="00054EF5">
        <w:tc>
          <w:tcPr>
            <w:tcW w:w="3828" w:type="dxa"/>
            <w:tcBorders>
              <w:top w:val="single" w:sz="4" w:space="0" w:color="auto"/>
              <w:left w:val="single" w:sz="4" w:space="0" w:color="auto"/>
              <w:bottom w:val="single" w:sz="4" w:space="0" w:color="auto"/>
              <w:right w:val="single" w:sz="4" w:space="0" w:color="auto"/>
            </w:tcBorders>
          </w:tcPr>
          <w:p w14:paraId="0A2CB3D2" w14:textId="77777777" w:rsidR="00DF365E" w:rsidRPr="00E807E4" w:rsidRDefault="00DF365E" w:rsidP="00DF365E">
            <w:pPr>
              <w:spacing w:before="80" w:after="80"/>
            </w:pPr>
            <w:r w:rsidRPr="00E807E4">
              <w:t xml:space="preserve">Briefly describe what type of horse/s you </w:t>
            </w:r>
            <w:r w:rsidRPr="00E807E4">
              <w:rPr>
                <w:b/>
              </w:rPr>
              <w:t>ride</w:t>
            </w:r>
            <w:r w:rsidRPr="00E807E4">
              <w:t xml:space="preserve"> (e.g. pony club, endurance, stock horse, show</w:t>
            </w:r>
            <w:r w:rsidR="00C17367">
              <w:t xml:space="preserve"> </w:t>
            </w:r>
            <w:r w:rsidRPr="00E807E4">
              <w:t>jumping)</w:t>
            </w:r>
            <w:r w:rsidR="009C1600">
              <w:t>.</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6FFB4831" w14:textId="77777777" w:rsidR="00DF365E" w:rsidRDefault="00054EF5" w:rsidP="00DF365E">
            <w:pPr>
              <w:spacing w:before="120" w:after="120"/>
            </w:pPr>
            <w:r>
              <w:t>……………………………………………………………………</w:t>
            </w:r>
          </w:p>
          <w:p w14:paraId="160D75E4" w14:textId="77777777" w:rsidR="00DF365E" w:rsidRDefault="00DF365E" w:rsidP="00DF365E">
            <w:pPr>
              <w:spacing w:before="120" w:after="120"/>
            </w:pPr>
            <w:r>
              <w:t>……………………………………………………………………</w:t>
            </w:r>
          </w:p>
          <w:p w14:paraId="1D70697F" w14:textId="77777777" w:rsidR="00DF365E" w:rsidRPr="00E807E4" w:rsidRDefault="00DF365E" w:rsidP="00DF365E">
            <w:pPr>
              <w:spacing w:before="120" w:after="120"/>
            </w:pPr>
            <w:r>
              <w:t>……………………………………………………………………</w:t>
            </w:r>
          </w:p>
        </w:tc>
      </w:tr>
      <w:tr w:rsidR="005D16BA" w:rsidRPr="00E807E4" w14:paraId="0FFEDBF8" w14:textId="77777777" w:rsidTr="00054EF5">
        <w:trPr>
          <w:trHeight w:val="1799"/>
        </w:trPr>
        <w:tc>
          <w:tcPr>
            <w:tcW w:w="3828" w:type="dxa"/>
            <w:tcBorders>
              <w:top w:val="single" w:sz="4" w:space="0" w:color="auto"/>
              <w:left w:val="single" w:sz="4" w:space="0" w:color="auto"/>
              <w:bottom w:val="single" w:sz="4" w:space="0" w:color="auto"/>
              <w:right w:val="single" w:sz="4" w:space="0" w:color="auto"/>
            </w:tcBorders>
          </w:tcPr>
          <w:p w14:paraId="20063840" w14:textId="77777777" w:rsidR="005D16BA" w:rsidRDefault="005D16BA" w:rsidP="00DF365E">
            <w:pPr>
              <w:spacing w:before="80" w:after="80"/>
            </w:pPr>
            <w:r>
              <w:t>Do you have riding lessons?</w:t>
            </w:r>
          </w:p>
          <w:p w14:paraId="29A8A3C7" w14:textId="77777777" w:rsidR="005D16BA" w:rsidRPr="00E807E4" w:rsidRDefault="005D16BA" w:rsidP="00DF365E">
            <w:pPr>
              <w:spacing w:before="80" w:after="80"/>
            </w:pPr>
            <w:r w:rsidRPr="00E807E4">
              <w:t>If YES, how often?</w:t>
            </w:r>
          </w:p>
        </w:tc>
        <w:tc>
          <w:tcPr>
            <w:tcW w:w="6095" w:type="dxa"/>
            <w:gridSpan w:val="4"/>
            <w:tcBorders>
              <w:top w:val="single" w:sz="4" w:space="0" w:color="auto"/>
              <w:left w:val="single" w:sz="4" w:space="0" w:color="auto"/>
              <w:bottom w:val="single" w:sz="4" w:space="0" w:color="auto"/>
              <w:right w:val="single" w:sz="4" w:space="0" w:color="auto"/>
            </w:tcBorders>
          </w:tcPr>
          <w:p w14:paraId="459FC96E" w14:textId="77777777" w:rsidR="005D16BA" w:rsidRPr="00E807E4" w:rsidRDefault="0032082B" w:rsidP="00640166">
            <w:pPr>
              <w:spacing w:before="80" w:after="80"/>
            </w:pPr>
            <w:r w:rsidRPr="00E807E4">
              <w:fldChar w:fldCharType="begin"/>
            </w:r>
            <w:r w:rsidR="005D16BA" w:rsidRPr="00E807E4">
              <w:instrText xml:space="preserve"> FORMCHECKBOX </w:instrText>
            </w:r>
            <w:r w:rsidR="009C14BA">
              <w:fldChar w:fldCharType="separate"/>
            </w:r>
            <w:r w:rsidRPr="00E807E4">
              <w:fldChar w:fldCharType="end"/>
            </w:r>
            <w:r w:rsidRPr="00E807E4">
              <w:fldChar w:fldCharType="begin">
                <w:ffData>
                  <w:name w:val="Check32"/>
                  <w:enabled/>
                  <w:calcOnExit w:val="0"/>
                  <w:checkBox>
                    <w:sizeAuto/>
                    <w:default w:val="0"/>
                  </w:checkBox>
                </w:ffData>
              </w:fldChar>
            </w:r>
            <w:bookmarkStart w:id="12" w:name="Check32"/>
            <w:r w:rsidR="005D16BA" w:rsidRPr="00E807E4">
              <w:instrText xml:space="preserve"> FORMCHECKBOX </w:instrText>
            </w:r>
            <w:r w:rsidR="009C14BA">
              <w:fldChar w:fldCharType="separate"/>
            </w:r>
            <w:r w:rsidRPr="00E807E4">
              <w:fldChar w:fldCharType="end"/>
            </w:r>
            <w:bookmarkEnd w:id="12"/>
            <w:r w:rsidR="005D16BA" w:rsidRPr="00E807E4">
              <w:t xml:space="preserve">Never  </w:t>
            </w:r>
            <w:r w:rsidRPr="00E807E4">
              <w:fldChar w:fldCharType="begin"/>
            </w:r>
            <w:r w:rsidR="005D16BA" w:rsidRPr="00E807E4">
              <w:instrText xml:space="preserve"> FORMCHECKBOX </w:instrText>
            </w:r>
            <w:r w:rsidR="009C14BA">
              <w:fldChar w:fldCharType="separate"/>
            </w:r>
            <w:r w:rsidRPr="00E807E4">
              <w:fldChar w:fldCharType="end"/>
            </w:r>
            <w:r w:rsidRPr="00E807E4">
              <w:fldChar w:fldCharType="begin">
                <w:ffData>
                  <w:name w:val="Check33"/>
                  <w:enabled/>
                  <w:calcOnExit w:val="0"/>
                  <w:checkBox>
                    <w:sizeAuto/>
                    <w:default w:val="0"/>
                  </w:checkBox>
                </w:ffData>
              </w:fldChar>
            </w:r>
            <w:bookmarkStart w:id="13" w:name="Check33"/>
            <w:r w:rsidR="005D16BA" w:rsidRPr="00E807E4">
              <w:instrText xml:space="preserve"> FORMCHECKBOX </w:instrText>
            </w:r>
            <w:r w:rsidR="009C14BA">
              <w:fldChar w:fldCharType="separate"/>
            </w:r>
            <w:r w:rsidRPr="00E807E4">
              <w:fldChar w:fldCharType="end"/>
            </w:r>
            <w:bookmarkEnd w:id="13"/>
            <w:r w:rsidR="005D16BA">
              <w:t xml:space="preserve"> W</w:t>
            </w:r>
            <w:r w:rsidR="005D16BA" w:rsidRPr="00E807E4">
              <w:t xml:space="preserve">eekly  </w:t>
            </w:r>
            <w:r w:rsidRPr="00E807E4">
              <w:fldChar w:fldCharType="begin">
                <w:ffData>
                  <w:name w:val="Check34"/>
                  <w:enabled/>
                  <w:calcOnExit w:val="0"/>
                  <w:checkBox>
                    <w:sizeAuto/>
                    <w:default w:val="0"/>
                  </w:checkBox>
                </w:ffData>
              </w:fldChar>
            </w:r>
            <w:bookmarkStart w:id="14" w:name="Check34"/>
            <w:r w:rsidR="005D16BA" w:rsidRPr="00E807E4">
              <w:instrText xml:space="preserve"> FORMCHECKBOX </w:instrText>
            </w:r>
            <w:r w:rsidR="009C14BA">
              <w:fldChar w:fldCharType="separate"/>
            </w:r>
            <w:r w:rsidRPr="00E807E4">
              <w:fldChar w:fldCharType="end"/>
            </w:r>
            <w:bookmarkEnd w:id="14"/>
            <w:r w:rsidR="005D16BA" w:rsidRPr="00E807E4">
              <w:t xml:space="preserve"> Fortnightly </w:t>
            </w:r>
            <w:r w:rsidRPr="00E807E4">
              <w:fldChar w:fldCharType="begin">
                <w:ffData>
                  <w:name w:val="Check35"/>
                  <w:enabled/>
                  <w:calcOnExit w:val="0"/>
                  <w:checkBox>
                    <w:sizeAuto/>
                    <w:default w:val="0"/>
                  </w:checkBox>
                </w:ffData>
              </w:fldChar>
            </w:r>
            <w:bookmarkStart w:id="15" w:name="Check35"/>
            <w:r w:rsidR="005D16BA" w:rsidRPr="00E807E4">
              <w:instrText xml:space="preserve"> FORMCHECKBOX </w:instrText>
            </w:r>
            <w:r w:rsidR="009C14BA">
              <w:fldChar w:fldCharType="separate"/>
            </w:r>
            <w:r w:rsidRPr="00E807E4">
              <w:fldChar w:fldCharType="end"/>
            </w:r>
            <w:bookmarkEnd w:id="15"/>
            <w:r w:rsidRPr="00E807E4">
              <w:fldChar w:fldCharType="begin"/>
            </w:r>
            <w:r w:rsidR="005D16BA" w:rsidRPr="00E807E4">
              <w:instrText xml:space="preserve"> FORMCHECKBOX </w:instrText>
            </w:r>
            <w:r w:rsidR="009C14BA">
              <w:fldChar w:fldCharType="separate"/>
            </w:r>
            <w:r w:rsidRPr="00E807E4">
              <w:fldChar w:fldCharType="end"/>
            </w:r>
            <w:r w:rsidR="005D16BA" w:rsidRPr="00E807E4">
              <w:t>Monthly</w:t>
            </w:r>
          </w:p>
          <w:p w14:paraId="1DFF6D62" w14:textId="77777777" w:rsidR="005D16BA" w:rsidRDefault="0032082B" w:rsidP="00DF365E">
            <w:pPr>
              <w:spacing w:before="80" w:after="120"/>
            </w:pPr>
            <w:r w:rsidRPr="00E807E4">
              <w:fldChar w:fldCharType="begin"/>
            </w:r>
            <w:r w:rsidR="005D16BA" w:rsidRPr="00E807E4">
              <w:instrText xml:space="preserve"> FORMCHECKBOX </w:instrText>
            </w:r>
            <w:r w:rsidR="009C14BA">
              <w:fldChar w:fldCharType="separate"/>
            </w:r>
            <w:r w:rsidRPr="00E807E4">
              <w:fldChar w:fldCharType="end"/>
            </w:r>
            <w:bookmarkStart w:id="16" w:name="Check36"/>
            <w:r>
              <w:fldChar w:fldCharType="begin">
                <w:ffData>
                  <w:name w:val="Check36"/>
                  <w:enabled/>
                  <w:calcOnExit w:val="0"/>
                  <w:checkBox>
                    <w:sizeAuto/>
                    <w:default w:val="0"/>
                  </w:checkBox>
                </w:ffData>
              </w:fldChar>
            </w:r>
            <w:r w:rsidR="005D16BA">
              <w:instrText xml:space="preserve"> FORMCHECKBOX </w:instrText>
            </w:r>
            <w:r w:rsidR="009C14BA">
              <w:fldChar w:fldCharType="separate"/>
            </w:r>
            <w:r>
              <w:fldChar w:fldCharType="end"/>
            </w:r>
            <w:bookmarkEnd w:id="16"/>
            <w:r w:rsidR="005D16BA" w:rsidRPr="00E807E4">
              <w:t>Other – (please make comment)</w:t>
            </w:r>
            <w:r w:rsidR="00054EF5">
              <w:t xml:space="preserve"> ……</w:t>
            </w:r>
            <w:r w:rsidR="005D16BA">
              <w:t>……………</w:t>
            </w:r>
            <w:r w:rsidR="00054EF5">
              <w:t>.</w:t>
            </w:r>
            <w:r w:rsidR="005D16BA">
              <w:t>………</w:t>
            </w:r>
          </w:p>
          <w:p w14:paraId="6B141C12" w14:textId="77777777" w:rsidR="005D16BA" w:rsidRDefault="005D16BA" w:rsidP="00DF365E">
            <w:pPr>
              <w:spacing w:before="120" w:after="120"/>
            </w:pPr>
            <w:r>
              <w:t>……………………………………..………………………………</w:t>
            </w:r>
          </w:p>
          <w:p w14:paraId="7D85C5B6" w14:textId="77777777" w:rsidR="005D16BA" w:rsidRPr="00E807E4" w:rsidRDefault="005D16BA" w:rsidP="00FB05A3">
            <w:pPr>
              <w:spacing w:beforeLines="120" w:before="288" w:after="120"/>
            </w:pPr>
            <w:r>
              <w:t>……………………………………………………………………..</w:t>
            </w:r>
          </w:p>
        </w:tc>
      </w:tr>
      <w:tr w:rsidR="005D16BA" w:rsidRPr="00E807E4" w14:paraId="19848FCD" w14:textId="77777777" w:rsidTr="00054EF5">
        <w:trPr>
          <w:trHeight w:val="1825"/>
        </w:trPr>
        <w:tc>
          <w:tcPr>
            <w:tcW w:w="3828" w:type="dxa"/>
            <w:tcBorders>
              <w:top w:val="single" w:sz="4" w:space="0" w:color="auto"/>
              <w:left w:val="single" w:sz="4" w:space="0" w:color="auto"/>
              <w:bottom w:val="single" w:sz="4" w:space="0" w:color="auto"/>
              <w:right w:val="single" w:sz="4" w:space="0" w:color="auto"/>
            </w:tcBorders>
          </w:tcPr>
          <w:p w14:paraId="3F496E85" w14:textId="77777777" w:rsidR="005D16BA" w:rsidRPr="00E807E4" w:rsidRDefault="005D16BA" w:rsidP="00061CF8">
            <w:pPr>
              <w:spacing w:before="80" w:after="80"/>
            </w:pPr>
            <w:r w:rsidRPr="00E807E4">
              <w:t xml:space="preserve">If you do have riding lessons please provide your </w:t>
            </w:r>
            <w:r w:rsidR="00061CF8">
              <w:t>Coach</w:t>
            </w:r>
            <w:r w:rsidR="00061CF8" w:rsidRPr="00E807E4">
              <w:t xml:space="preserve">’s </w:t>
            </w:r>
            <w:r w:rsidRPr="00E807E4">
              <w:t>name and qualifications (if known)</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7F21AB58" w14:textId="77777777" w:rsidR="005D16BA" w:rsidRDefault="00061CF8" w:rsidP="00640166">
            <w:pPr>
              <w:spacing w:before="120" w:after="120" w:line="360" w:lineRule="auto"/>
            </w:pPr>
            <w:r>
              <w:rPr>
                <w:b/>
              </w:rPr>
              <w:t>Coach</w:t>
            </w:r>
            <w:r w:rsidRPr="00211CBF">
              <w:rPr>
                <w:b/>
              </w:rPr>
              <w:t xml:space="preserve">’s </w:t>
            </w:r>
            <w:r w:rsidR="005D16BA" w:rsidRPr="00211CBF">
              <w:rPr>
                <w:b/>
              </w:rPr>
              <w:t>Name</w:t>
            </w:r>
            <w:r w:rsidR="005D16BA">
              <w:t>: …………………………..……</w:t>
            </w:r>
            <w:r w:rsidR="00054EF5">
              <w:t>.....................</w:t>
            </w:r>
            <w:r w:rsidR="005D16BA">
              <w:t>…………………..</w:t>
            </w:r>
          </w:p>
          <w:p w14:paraId="49B756AA" w14:textId="77777777" w:rsidR="005D16BA" w:rsidRPr="007F5265" w:rsidRDefault="005D16BA" w:rsidP="00054EF5">
            <w:pPr>
              <w:spacing w:before="120" w:after="120" w:line="360" w:lineRule="auto"/>
            </w:pPr>
            <w:r>
              <w:t>Qualifications: ….………………………………</w:t>
            </w:r>
            <w:r w:rsidR="00054EF5">
              <w:t>...............</w:t>
            </w:r>
            <w:r w:rsidR="00986569">
              <w:t>…………………..…</w:t>
            </w:r>
          </w:p>
        </w:tc>
      </w:tr>
    </w:tbl>
    <w:tbl>
      <w:tblPr>
        <w:tblStyle w:val="TableGrid13"/>
        <w:tblW w:w="0" w:type="auto"/>
        <w:shd w:val="clear" w:color="auto" w:fill="000000" w:themeFill="text1"/>
        <w:tblLook w:val="04A0" w:firstRow="1" w:lastRow="0" w:firstColumn="1" w:lastColumn="0" w:noHBand="0" w:noVBand="1"/>
      </w:tblPr>
      <w:tblGrid>
        <w:gridCol w:w="1646"/>
        <w:gridCol w:w="6296"/>
        <w:gridCol w:w="1686"/>
      </w:tblGrid>
      <w:tr w:rsidR="00742FDE" w:rsidRPr="00742FDE" w14:paraId="04AF8AC2" w14:textId="77777777" w:rsidTr="00742FDE">
        <w:tc>
          <w:tcPr>
            <w:tcW w:w="1663" w:type="dxa"/>
            <w:shd w:val="clear" w:color="auto" w:fill="000000" w:themeFill="text1"/>
            <w:vAlign w:val="center"/>
          </w:tcPr>
          <w:p w14:paraId="0D8D6F5C" w14:textId="77777777" w:rsidR="00742FDE" w:rsidRPr="00742FDE" w:rsidRDefault="00742FDE" w:rsidP="00CA6912">
            <w:pPr>
              <w:tabs>
                <w:tab w:val="left" w:pos="2122"/>
              </w:tabs>
              <w:spacing w:before="80" w:after="80"/>
              <w:jc w:val="center"/>
              <w:rPr>
                <w:rFonts w:eastAsia="Times New Roman"/>
                <w:b/>
                <w:color w:val="FFFFFF"/>
              </w:rPr>
            </w:pPr>
            <w:r w:rsidRPr="00742FDE">
              <w:rPr>
                <w:rFonts w:eastAsia="Times New Roman"/>
                <w:b/>
                <w:color w:val="FFFFFF"/>
              </w:rPr>
              <w:lastRenderedPageBreak/>
              <w:t xml:space="preserve">Template </w:t>
            </w:r>
            <w:r w:rsidR="00D86A02">
              <w:rPr>
                <w:rFonts w:eastAsia="Times New Roman"/>
                <w:b/>
                <w:color w:val="FFFFFF"/>
              </w:rPr>
              <w:t>H</w:t>
            </w:r>
          </w:p>
        </w:tc>
        <w:tc>
          <w:tcPr>
            <w:tcW w:w="6470" w:type="dxa"/>
            <w:shd w:val="clear" w:color="auto" w:fill="F2F2F2" w:themeFill="background1" w:themeFillShade="F2"/>
            <w:vAlign w:val="center"/>
          </w:tcPr>
          <w:p w14:paraId="05F5E5A1" w14:textId="77777777" w:rsidR="00742FDE" w:rsidRPr="00742FDE" w:rsidRDefault="00742FDE" w:rsidP="00CA6912">
            <w:pPr>
              <w:tabs>
                <w:tab w:val="left" w:pos="2122"/>
              </w:tabs>
              <w:spacing w:before="80" w:after="80"/>
              <w:jc w:val="center"/>
              <w:rPr>
                <w:rFonts w:eastAsia="Times New Roman"/>
                <w:b/>
              </w:rPr>
            </w:pPr>
            <w:r>
              <w:rPr>
                <w:rFonts w:eastAsia="Times New Roman"/>
                <w:b/>
                <w:color w:val="000000"/>
                <w:sz w:val="24"/>
              </w:rPr>
              <w:t>Horse-related</w:t>
            </w:r>
            <w:r w:rsidRPr="00742FDE">
              <w:rPr>
                <w:rFonts w:eastAsia="Times New Roman"/>
                <w:b/>
                <w:color w:val="000000"/>
                <w:sz w:val="24"/>
              </w:rPr>
              <w:t xml:space="preserve"> Practical Activities—</w:t>
            </w:r>
            <w:r>
              <w:rPr>
                <w:rFonts w:eastAsia="Times New Roman"/>
                <w:b/>
                <w:color w:val="000000"/>
                <w:sz w:val="24"/>
              </w:rPr>
              <w:t>Participant</w:t>
            </w:r>
            <w:r w:rsidRPr="00742FDE">
              <w:rPr>
                <w:rFonts w:eastAsia="Times New Roman"/>
                <w:b/>
                <w:color w:val="000000"/>
                <w:sz w:val="24"/>
              </w:rPr>
              <w:t xml:space="preserve"> Profile</w:t>
            </w:r>
          </w:p>
        </w:tc>
        <w:tc>
          <w:tcPr>
            <w:tcW w:w="1721" w:type="dxa"/>
            <w:shd w:val="clear" w:color="auto" w:fill="000000" w:themeFill="text1"/>
            <w:vAlign w:val="center"/>
          </w:tcPr>
          <w:p w14:paraId="457716B9" w14:textId="77777777" w:rsidR="00742FDE" w:rsidRPr="00742FDE" w:rsidRDefault="00742FDE" w:rsidP="00742FDE">
            <w:pPr>
              <w:tabs>
                <w:tab w:val="left" w:pos="2122"/>
              </w:tabs>
              <w:spacing w:before="80" w:after="80"/>
              <w:jc w:val="center"/>
              <w:rPr>
                <w:rFonts w:eastAsia="Times New Roman"/>
                <w:b/>
                <w:color w:val="FFFFFF"/>
              </w:rPr>
            </w:pPr>
            <w:r w:rsidRPr="00742FDE">
              <w:rPr>
                <w:rFonts w:eastAsia="Times New Roman"/>
                <w:b/>
                <w:color w:val="FFFFFF"/>
              </w:rPr>
              <w:t xml:space="preserve">Page </w:t>
            </w:r>
            <w:r>
              <w:rPr>
                <w:rFonts w:eastAsia="Times New Roman"/>
                <w:b/>
                <w:color w:val="FFFFFF"/>
              </w:rPr>
              <w:t>4</w:t>
            </w:r>
            <w:r w:rsidRPr="00742FDE">
              <w:rPr>
                <w:rFonts w:eastAsia="Times New Roman"/>
                <w:b/>
                <w:color w:val="FFFFFF"/>
              </w:rPr>
              <w:t xml:space="preserve"> of </w:t>
            </w:r>
            <w:r>
              <w:rPr>
                <w:rFonts w:eastAsia="Times New Roman"/>
                <w:b/>
                <w:color w:val="FFFFFF"/>
              </w:rPr>
              <w:t>6</w:t>
            </w:r>
          </w:p>
        </w:tc>
      </w:tr>
    </w:tbl>
    <w:p w14:paraId="5D6AD5E5" w14:textId="77777777" w:rsidR="00742FDE" w:rsidRDefault="00742FDE" w:rsidP="00D01709">
      <w:pPr>
        <w:tabs>
          <w:tab w:val="left" w:pos="8640"/>
        </w:tabs>
        <w:rPr>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095"/>
      </w:tblGrid>
      <w:tr w:rsidR="00742FDE" w:rsidRPr="008027AB" w14:paraId="040BF4AE" w14:textId="77777777" w:rsidTr="00CA6912">
        <w:tc>
          <w:tcPr>
            <w:tcW w:w="3828" w:type="dxa"/>
            <w:tcBorders>
              <w:top w:val="single" w:sz="4" w:space="0" w:color="auto"/>
              <w:left w:val="single" w:sz="4" w:space="0" w:color="auto"/>
              <w:bottom w:val="single" w:sz="4" w:space="0" w:color="auto"/>
              <w:right w:val="single" w:sz="4" w:space="0" w:color="auto"/>
            </w:tcBorders>
          </w:tcPr>
          <w:p w14:paraId="669C8C7A" w14:textId="77777777" w:rsidR="00742FDE" w:rsidRDefault="00742FDE" w:rsidP="00CA6912">
            <w:pPr>
              <w:spacing w:before="80" w:after="80"/>
            </w:pPr>
            <w:r w:rsidRPr="00E807E4">
              <w:rPr>
                <w:b/>
              </w:rPr>
              <w:br w:type="page"/>
            </w:r>
            <w:r w:rsidRPr="00E807E4">
              <w:t>Have you ever had a serious injury, either horse or non-</w:t>
            </w:r>
            <w:r>
              <w:t>horse-related</w:t>
            </w:r>
            <w:r w:rsidRPr="00E807E4">
              <w:t>?</w:t>
            </w:r>
          </w:p>
          <w:p w14:paraId="1EC61FCE" w14:textId="77777777" w:rsidR="00742FDE" w:rsidRDefault="00742FDE" w:rsidP="00CA6912">
            <w:pPr>
              <w:spacing w:before="80" w:after="80"/>
              <w:rPr>
                <w:rFonts w:eastAsia="MS Gothic"/>
              </w:rPr>
            </w:pP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t xml:space="preserve">   </w:t>
            </w:r>
            <w:r>
              <w:rPr>
                <w:rFonts w:eastAsia="MS Gothic"/>
              </w:rPr>
              <w:t xml:space="preserve">No    </w:t>
            </w: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t xml:space="preserve">   </w:t>
            </w:r>
            <w:r>
              <w:rPr>
                <w:rFonts w:eastAsia="MS Gothic"/>
              </w:rPr>
              <w:t>Yes</w:t>
            </w:r>
          </w:p>
          <w:p w14:paraId="31BEE280" w14:textId="77777777" w:rsidR="00742FDE" w:rsidRPr="00E807E4" w:rsidRDefault="00742FDE" w:rsidP="00CA6912">
            <w:pPr>
              <w:spacing w:before="80" w:after="80"/>
            </w:pPr>
            <w:r w:rsidRPr="00E807E4">
              <w:t>If YES, give a brief description of the injury including dates, treatments and any ongoing problems.</w:t>
            </w:r>
          </w:p>
        </w:tc>
        <w:tc>
          <w:tcPr>
            <w:tcW w:w="6095" w:type="dxa"/>
            <w:tcBorders>
              <w:top w:val="single" w:sz="4" w:space="0" w:color="auto"/>
              <w:left w:val="single" w:sz="4" w:space="0" w:color="auto"/>
              <w:bottom w:val="single" w:sz="4" w:space="0" w:color="auto"/>
              <w:right w:val="single" w:sz="4" w:space="0" w:color="auto"/>
            </w:tcBorders>
          </w:tcPr>
          <w:p w14:paraId="030418FA" w14:textId="77777777" w:rsidR="00742FDE" w:rsidRDefault="00742FDE" w:rsidP="00CA6912">
            <w:pPr>
              <w:spacing w:before="80" w:after="80" w:line="360" w:lineRule="auto"/>
            </w:pPr>
            <w:r>
              <w:t>……………………………………………………………………..</w:t>
            </w:r>
          </w:p>
          <w:p w14:paraId="4F3EE571" w14:textId="77777777" w:rsidR="00742FDE" w:rsidRDefault="00742FDE" w:rsidP="00CA6912">
            <w:pPr>
              <w:spacing w:before="80" w:after="80" w:line="360" w:lineRule="auto"/>
            </w:pPr>
            <w:r>
              <w:t>…………………………………………………………………..…</w:t>
            </w:r>
          </w:p>
          <w:p w14:paraId="3AF509DA" w14:textId="77777777" w:rsidR="00742FDE" w:rsidRDefault="00742FDE" w:rsidP="00CA6912">
            <w:pPr>
              <w:spacing w:before="80" w:after="80" w:line="360" w:lineRule="auto"/>
            </w:pPr>
            <w:r>
              <w:t>……………………...…………………………………………..…</w:t>
            </w:r>
          </w:p>
          <w:p w14:paraId="6587CCF4" w14:textId="77777777" w:rsidR="00742FDE" w:rsidRDefault="00742FDE" w:rsidP="00CA6912">
            <w:pPr>
              <w:spacing w:before="80" w:after="80" w:line="360" w:lineRule="auto"/>
            </w:pPr>
            <w:r>
              <w:t>……………………………………………………………………..</w:t>
            </w:r>
          </w:p>
          <w:p w14:paraId="25CEA7E6" w14:textId="77777777" w:rsidR="00742FDE" w:rsidRPr="008027AB" w:rsidRDefault="00742FDE" w:rsidP="00CA6912">
            <w:pPr>
              <w:spacing w:before="80" w:after="80" w:line="360" w:lineRule="auto"/>
            </w:pPr>
            <w:r>
              <w:t>……………………………………………………………………..</w:t>
            </w:r>
          </w:p>
        </w:tc>
      </w:tr>
      <w:tr w:rsidR="00742FDE" w:rsidRPr="00E807E4" w14:paraId="560918CE" w14:textId="77777777" w:rsidTr="00CA6912">
        <w:tc>
          <w:tcPr>
            <w:tcW w:w="3828" w:type="dxa"/>
            <w:tcBorders>
              <w:top w:val="single" w:sz="4" w:space="0" w:color="auto"/>
              <w:left w:val="single" w:sz="4" w:space="0" w:color="auto"/>
              <w:bottom w:val="single" w:sz="4" w:space="0" w:color="auto"/>
              <w:right w:val="single" w:sz="4" w:space="0" w:color="auto"/>
            </w:tcBorders>
          </w:tcPr>
          <w:p w14:paraId="59B66DAF" w14:textId="77777777" w:rsidR="00742FDE" w:rsidRPr="00E807E4" w:rsidRDefault="00742FDE" w:rsidP="00CA6912">
            <w:pPr>
              <w:spacing w:before="80" w:after="80"/>
            </w:pPr>
            <w:r w:rsidRPr="00E807E4">
              <w:t>Do you have any medical conditions that may affect your ability and safety around horses?</w:t>
            </w:r>
          </w:p>
          <w:p w14:paraId="469AAE70" w14:textId="77777777" w:rsidR="00742FDE" w:rsidRPr="00E807E4" w:rsidRDefault="00742FDE" w:rsidP="00CA6912">
            <w:pPr>
              <w:spacing w:before="80" w:after="80"/>
            </w:pPr>
          </w:p>
          <w:p w14:paraId="3722CCB0" w14:textId="77777777" w:rsidR="00742FDE" w:rsidRPr="00E807E4" w:rsidRDefault="00742FDE" w:rsidP="00CA6912">
            <w:pPr>
              <w:spacing w:before="80" w:after="80"/>
            </w:pPr>
            <w:r w:rsidRPr="00E807E4">
              <w:t>Please give a brief explanation of the condition</w:t>
            </w:r>
            <w:r>
              <w:t xml:space="preserve"> and attach extra information where appropriate.</w:t>
            </w:r>
          </w:p>
        </w:tc>
        <w:tc>
          <w:tcPr>
            <w:tcW w:w="6095" w:type="dxa"/>
            <w:tcBorders>
              <w:top w:val="single" w:sz="4" w:space="0" w:color="auto"/>
              <w:left w:val="single" w:sz="4" w:space="0" w:color="auto"/>
              <w:bottom w:val="single" w:sz="4" w:space="0" w:color="auto"/>
              <w:right w:val="single" w:sz="4" w:space="0" w:color="auto"/>
            </w:tcBorders>
          </w:tcPr>
          <w:p w14:paraId="4D135926" w14:textId="77777777" w:rsidR="00742FDE" w:rsidRPr="00E807E4" w:rsidRDefault="00742FDE" w:rsidP="00CA6912">
            <w:pPr>
              <w:spacing w:before="80"/>
            </w:pP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t xml:space="preserve">   </w:t>
            </w:r>
            <w:r w:rsidRPr="00E807E4">
              <w:t>Diabetes</w:t>
            </w:r>
            <w:r>
              <w:t xml:space="preserve">         </w:t>
            </w: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t xml:space="preserve">   </w:t>
            </w:r>
            <w:r w:rsidRPr="00E807E4">
              <w:t>Back injuries</w:t>
            </w:r>
            <w:r>
              <w:t xml:space="preserve">   </w:t>
            </w: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t xml:space="preserve">   </w:t>
            </w:r>
            <w:r w:rsidRPr="00E807E4">
              <w:t>Asthma</w:t>
            </w:r>
          </w:p>
          <w:p w14:paraId="7A4FDF24" w14:textId="77777777" w:rsidR="00742FDE" w:rsidRDefault="00742FDE" w:rsidP="00CA6912">
            <w:pPr>
              <w:spacing w:before="80" w:after="80"/>
            </w:pP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t xml:space="preserve">   </w:t>
            </w:r>
            <w:r w:rsidRPr="00E807E4">
              <w:t>Fainting spells</w:t>
            </w:r>
            <w:r>
              <w:t xml:space="preserve"> </w:t>
            </w: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t xml:space="preserve">   </w:t>
            </w:r>
            <w:r w:rsidRPr="00E807E4">
              <w:t>Allergies</w:t>
            </w:r>
            <w:r>
              <w:t xml:space="preserve">       </w:t>
            </w: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t xml:space="preserve">   Visual impairment </w:t>
            </w:r>
          </w:p>
          <w:p w14:paraId="65306E33" w14:textId="77777777" w:rsidR="00742FDE" w:rsidRPr="00E807E4" w:rsidRDefault="00742FDE" w:rsidP="00CA6912">
            <w:pPr>
              <w:spacing w:before="80" w:after="80"/>
            </w:pP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t xml:space="preserve">   Hearing impairment      </w:t>
            </w: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t xml:space="preserve">   </w:t>
            </w:r>
            <w:r w:rsidRPr="00E807E4">
              <w:t>Other</w:t>
            </w:r>
            <w:r>
              <w:t xml:space="preserve"> …………………………………………………………….........…</w:t>
            </w:r>
          </w:p>
          <w:p w14:paraId="0E0079C4" w14:textId="77777777" w:rsidR="00742FDE" w:rsidRDefault="00742FDE" w:rsidP="00CA6912">
            <w:pPr>
              <w:spacing w:before="80" w:after="80" w:line="360" w:lineRule="auto"/>
            </w:pPr>
            <w:r>
              <w:t>……………………………………………………………………..</w:t>
            </w:r>
          </w:p>
          <w:p w14:paraId="434C0282" w14:textId="77777777" w:rsidR="00742FDE" w:rsidRPr="00E807E4" w:rsidRDefault="00742FDE" w:rsidP="00CA6912">
            <w:pPr>
              <w:spacing w:before="80" w:after="80" w:line="360" w:lineRule="auto"/>
            </w:pPr>
            <w:r>
              <w:t>……………………………………………………………………..</w:t>
            </w:r>
          </w:p>
        </w:tc>
      </w:tr>
      <w:tr w:rsidR="00742FDE" w:rsidRPr="00E807E4" w14:paraId="7D4B5DA7" w14:textId="77777777" w:rsidTr="00CA6912">
        <w:trPr>
          <w:trHeight w:val="1410"/>
        </w:trPr>
        <w:tc>
          <w:tcPr>
            <w:tcW w:w="3828" w:type="dxa"/>
            <w:tcBorders>
              <w:top w:val="single" w:sz="4" w:space="0" w:color="auto"/>
              <w:left w:val="single" w:sz="4" w:space="0" w:color="auto"/>
              <w:bottom w:val="single" w:sz="4" w:space="0" w:color="auto"/>
              <w:right w:val="single" w:sz="4" w:space="0" w:color="auto"/>
            </w:tcBorders>
          </w:tcPr>
          <w:p w14:paraId="36098009" w14:textId="77777777" w:rsidR="00742FDE" w:rsidRPr="00E807E4" w:rsidRDefault="00742FDE" w:rsidP="00CA6912">
            <w:pPr>
              <w:spacing w:before="80" w:after="80"/>
            </w:pPr>
            <w:r w:rsidRPr="00E807E4">
              <w:t>Is there anything else that might affect your performance at a practical horse activity that we need to know?</w:t>
            </w:r>
          </w:p>
        </w:tc>
        <w:tc>
          <w:tcPr>
            <w:tcW w:w="6095" w:type="dxa"/>
            <w:tcBorders>
              <w:top w:val="single" w:sz="4" w:space="0" w:color="auto"/>
              <w:left w:val="single" w:sz="4" w:space="0" w:color="auto"/>
              <w:bottom w:val="single" w:sz="4" w:space="0" w:color="auto"/>
              <w:right w:val="single" w:sz="4" w:space="0" w:color="auto"/>
            </w:tcBorders>
          </w:tcPr>
          <w:p w14:paraId="2581B402" w14:textId="77777777" w:rsidR="00742FDE" w:rsidRDefault="00742FDE" w:rsidP="00CA6912">
            <w:pPr>
              <w:spacing w:before="80" w:after="80" w:line="360" w:lineRule="auto"/>
            </w:pPr>
            <w:r>
              <w:t>…………………………………………….……………………..</w:t>
            </w:r>
          </w:p>
          <w:p w14:paraId="7BE3894A" w14:textId="77777777" w:rsidR="00742FDE" w:rsidRDefault="00742FDE" w:rsidP="00CA6912">
            <w:pPr>
              <w:spacing w:before="80" w:after="80" w:line="360" w:lineRule="auto"/>
            </w:pPr>
            <w:r>
              <w:t>……………………………………..…………………………..…</w:t>
            </w:r>
          </w:p>
          <w:p w14:paraId="6316D08B" w14:textId="77777777" w:rsidR="00742FDE" w:rsidRPr="00E807E4" w:rsidRDefault="00742FDE" w:rsidP="00CA6912">
            <w:pPr>
              <w:spacing w:before="80" w:after="80"/>
            </w:pPr>
            <w:r>
              <w:t>……………………………………..……………………………..</w:t>
            </w:r>
          </w:p>
        </w:tc>
      </w:tr>
      <w:tr w:rsidR="00742FDE" w14:paraId="09367528" w14:textId="77777777" w:rsidTr="00CA6912">
        <w:trPr>
          <w:trHeight w:val="908"/>
        </w:trPr>
        <w:tc>
          <w:tcPr>
            <w:tcW w:w="3828" w:type="dxa"/>
            <w:tcBorders>
              <w:top w:val="single" w:sz="4" w:space="0" w:color="auto"/>
              <w:left w:val="single" w:sz="4" w:space="0" w:color="auto"/>
              <w:bottom w:val="single" w:sz="4" w:space="0" w:color="auto"/>
              <w:right w:val="single" w:sz="4" w:space="0" w:color="auto"/>
            </w:tcBorders>
          </w:tcPr>
          <w:p w14:paraId="4F54C4DB" w14:textId="77777777" w:rsidR="00742FDE" w:rsidRPr="00E807E4" w:rsidRDefault="00742FDE" w:rsidP="00CA6912">
            <w:pPr>
              <w:tabs>
                <w:tab w:val="left" w:pos="8640"/>
              </w:tabs>
              <w:spacing w:before="80"/>
            </w:pPr>
            <w:r>
              <w:t>I have provided video evidence to confirm my horse handling and riding capability (if required).</w:t>
            </w:r>
          </w:p>
        </w:tc>
        <w:tc>
          <w:tcPr>
            <w:tcW w:w="6095" w:type="dxa"/>
            <w:tcBorders>
              <w:top w:val="single" w:sz="4" w:space="0" w:color="auto"/>
              <w:left w:val="single" w:sz="4" w:space="0" w:color="auto"/>
              <w:bottom w:val="single" w:sz="4" w:space="0" w:color="auto"/>
              <w:right w:val="single" w:sz="4" w:space="0" w:color="auto"/>
            </w:tcBorders>
          </w:tcPr>
          <w:p w14:paraId="0210E2B3" w14:textId="77777777" w:rsidR="00742FDE" w:rsidRDefault="00742FDE" w:rsidP="00CA6912">
            <w:pPr>
              <w:spacing w:before="80" w:after="80" w:line="360" w:lineRule="auto"/>
            </w:pP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t xml:space="preserve">    Yes          </w:t>
            </w: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t xml:space="preserve">    No </w:t>
            </w: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t xml:space="preserve">  N/a ……………………………………………………………………</w:t>
            </w:r>
          </w:p>
          <w:p w14:paraId="5CD59809" w14:textId="77777777" w:rsidR="00742FDE" w:rsidRDefault="00742FDE" w:rsidP="00CA6912">
            <w:pPr>
              <w:spacing w:before="80" w:after="80" w:line="360" w:lineRule="auto"/>
            </w:pPr>
            <w:r>
              <w:t>……………………………………………………………………</w:t>
            </w:r>
          </w:p>
        </w:tc>
      </w:tr>
    </w:tbl>
    <w:p w14:paraId="09392885" w14:textId="77777777" w:rsidR="00742FDE" w:rsidRDefault="00742FDE" w:rsidP="00D01709">
      <w:pPr>
        <w:tabs>
          <w:tab w:val="left" w:pos="8640"/>
        </w:tabs>
        <w:rPr>
          <w:b/>
        </w:rPr>
      </w:pPr>
    </w:p>
    <w:p w14:paraId="70D43780" w14:textId="77777777" w:rsidR="00742FDE" w:rsidRDefault="00742FDE" w:rsidP="00D01709">
      <w:pPr>
        <w:tabs>
          <w:tab w:val="left" w:pos="8640"/>
        </w:tabs>
        <w:rPr>
          <w:b/>
        </w:rPr>
      </w:pPr>
    </w:p>
    <w:p w14:paraId="18622AC1" w14:textId="77777777" w:rsidR="00742FDE" w:rsidRDefault="00742FDE" w:rsidP="00D01709">
      <w:pPr>
        <w:tabs>
          <w:tab w:val="left" w:pos="8640"/>
        </w:tabs>
        <w:rPr>
          <w:b/>
        </w:rPr>
      </w:pPr>
    </w:p>
    <w:p w14:paraId="090EEE55" w14:textId="77777777" w:rsidR="00742FDE" w:rsidRDefault="00742FDE" w:rsidP="00D01709">
      <w:pPr>
        <w:tabs>
          <w:tab w:val="left" w:pos="8640"/>
        </w:tabs>
        <w:rPr>
          <w:b/>
        </w:rPr>
      </w:pPr>
    </w:p>
    <w:p w14:paraId="1CD9D98B" w14:textId="77777777" w:rsidR="00742FDE" w:rsidRDefault="00742FDE" w:rsidP="00D01709">
      <w:pPr>
        <w:tabs>
          <w:tab w:val="left" w:pos="8640"/>
        </w:tabs>
        <w:rPr>
          <w:b/>
        </w:rPr>
      </w:pPr>
    </w:p>
    <w:p w14:paraId="6C7B78D8" w14:textId="77777777" w:rsidR="00742FDE" w:rsidRDefault="00742FDE" w:rsidP="00D01709">
      <w:pPr>
        <w:tabs>
          <w:tab w:val="left" w:pos="8640"/>
        </w:tabs>
        <w:rPr>
          <w:b/>
        </w:rPr>
      </w:pPr>
    </w:p>
    <w:p w14:paraId="57D7DE05" w14:textId="77777777" w:rsidR="00742FDE" w:rsidRDefault="00742FDE" w:rsidP="00D01709">
      <w:pPr>
        <w:tabs>
          <w:tab w:val="left" w:pos="8640"/>
        </w:tabs>
        <w:rPr>
          <w:b/>
        </w:rPr>
      </w:pPr>
    </w:p>
    <w:p w14:paraId="0F6D40DC" w14:textId="77777777" w:rsidR="00742FDE" w:rsidRDefault="00742FDE" w:rsidP="00D01709">
      <w:pPr>
        <w:tabs>
          <w:tab w:val="left" w:pos="8640"/>
        </w:tabs>
        <w:rPr>
          <w:b/>
        </w:rPr>
      </w:pPr>
    </w:p>
    <w:p w14:paraId="6D5DDFA2" w14:textId="77777777" w:rsidR="00742FDE" w:rsidRDefault="00742FDE" w:rsidP="00D01709">
      <w:pPr>
        <w:tabs>
          <w:tab w:val="left" w:pos="8640"/>
        </w:tabs>
        <w:rPr>
          <w:b/>
        </w:rPr>
      </w:pPr>
    </w:p>
    <w:p w14:paraId="45592E08" w14:textId="77777777" w:rsidR="00742FDE" w:rsidRDefault="00742FDE" w:rsidP="00D01709">
      <w:pPr>
        <w:tabs>
          <w:tab w:val="left" w:pos="8640"/>
        </w:tabs>
        <w:rPr>
          <w:b/>
        </w:rPr>
      </w:pPr>
    </w:p>
    <w:p w14:paraId="0947BD34" w14:textId="77777777" w:rsidR="00742FDE" w:rsidRDefault="00742FDE" w:rsidP="00D01709">
      <w:pPr>
        <w:tabs>
          <w:tab w:val="left" w:pos="8640"/>
        </w:tabs>
        <w:rPr>
          <w:b/>
        </w:rPr>
      </w:pPr>
    </w:p>
    <w:p w14:paraId="203234A2" w14:textId="77777777" w:rsidR="00742FDE" w:rsidRDefault="00742FDE" w:rsidP="00D01709">
      <w:pPr>
        <w:tabs>
          <w:tab w:val="left" w:pos="8640"/>
        </w:tabs>
        <w:rPr>
          <w:b/>
        </w:rPr>
      </w:pPr>
    </w:p>
    <w:p w14:paraId="4119DBEE" w14:textId="77777777" w:rsidR="00742FDE" w:rsidRDefault="00742FDE" w:rsidP="00D01709">
      <w:pPr>
        <w:tabs>
          <w:tab w:val="left" w:pos="8640"/>
        </w:tabs>
        <w:rPr>
          <w:b/>
        </w:rPr>
      </w:pPr>
    </w:p>
    <w:p w14:paraId="18171254" w14:textId="77777777" w:rsidR="00742FDE" w:rsidRDefault="00742FDE" w:rsidP="00D01709">
      <w:pPr>
        <w:tabs>
          <w:tab w:val="left" w:pos="8640"/>
        </w:tabs>
        <w:rPr>
          <w:b/>
        </w:rPr>
      </w:pPr>
    </w:p>
    <w:p w14:paraId="4826E453" w14:textId="77777777" w:rsidR="00742FDE" w:rsidRDefault="00742FDE" w:rsidP="00D01709">
      <w:pPr>
        <w:tabs>
          <w:tab w:val="left" w:pos="8640"/>
        </w:tabs>
        <w:rPr>
          <w:b/>
        </w:rPr>
      </w:pPr>
    </w:p>
    <w:p w14:paraId="17122CC1" w14:textId="77777777" w:rsidR="00742FDE" w:rsidRDefault="00742FDE" w:rsidP="00D01709">
      <w:pPr>
        <w:tabs>
          <w:tab w:val="left" w:pos="8640"/>
        </w:tabs>
        <w:rPr>
          <w:b/>
        </w:rPr>
      </w:pPr>
    </w:p>
    <w:p w14:paraId="2F4BB178" w14:textId="77777777" w:rsidR="00742FDE" w:rsidRDefault="00742FDE" w:rsidP="00D01709">
      <w:pPr>
        <w:tabs>
          <w:tab w:val="left" w:pos="8640"/>
        </w:tabs>
        <w:rPr>
          <w:b/>
        </w:rPr>
      </w:pPr>
    </w:p>
    <w:p w14:paraId="05E41BC5" w14:textId="77777777" w:rsidR="00742FDE" w:rsidRDefault="00742FDE" w:rsidP="00D01709">
      <w:pPr>
        <w:tabs>
          <w:tab w:val="left" w:pos="8640"/>
        </w:tabs>
        <w:rPr>
          <w:b/>
        </w:rPr>
      </w:pPr>
    </w:p>
    <w:p w14:paraId="1B09F982" w14:textId="77777777" w:rsidR="00742FDE" w:rsidRDefault="00742FDE" w:rsidP="00D01709">
      <w:pPr>
        <w:tabs>
          <w:tab w:val="left" w:pos="8640"/>
        </w:tabs>
        <w:rPr>
          <w:b/>
        </w:rPr>
      </w:pPr>
    </w:p>
    <w:p w14:paraId="68B5B8C1" w14:textId="77777777" w:rsidR="00742FDE" w:rsidRDefault="00742FDE" w:rsidP="00D01709">
      <w:pPr>
        <w:tabs>
          <w:tab w:val="left" w:pos="8640"/>
        </w:tabs>
        <w:rPr>
          <w:b/>
        </w:rPr>
      </w:pPr>
    </w:p>
    <w:p w14:paraId="1E7DBDB9" w14:textId="77777777" w:rsidR="00742FDE" w:rsidRDefault="00742FDE" w:rsidP="00D01709">
      <w:pPr>
        <w:tabs>
          <w:tab w:val="left" w:pos="8640"/>
        </w:tabs>
        <w:rPr>
          <w:b/>
        </w:rPr>
      </w:pPr>
    </w:p>
    <w:p w14:paraId="58E4347A" w14:textId="77777777" w:rsidR="00742FDE" w:rsidRDefault="00742FDE" w:rsidP="00D01709">
      <w:pPr>
        <w:tabs>
          <w:tab w:val="left" w:pos="8640"/>
        </w:tabs>
        <w:rPr>
          <w:b/>
        </w:rPr>
      </w:pPr>
    </w:p>
    <w:p w14:paraId="45BE1718" w14:textId="77777777" w:rsidR="00742FDE" w:rsidRDefault="00742FDE" w:rsidP="00D01709">
      <w:pPr>
        <w:tabs>
          <w:tab w:val="left" w:pos="8640"/>
        </w:tabs>
        <w:rPr>
          <w:b/>
        </w:rPr>
      </w:pPr>
    </w:p>
    <w:p w14:paraId="2888C757" w14:textId="77777777" w:rsidR="00742FDE" w:rsidRDefault="00742FDE" w:rsidP="00D01709">
      <w:pPr>
        <w:tabs>
          <w:tab w:val="left" w:pos="8640"/>
        </w:tabs>
        <w:rPr>
          <w:b/>
        </w:rPr>
      </w:pPr>
    </w:p>
    <w:p w14:paraId="2254235B" w14:textId="77777777" w:rsidR="00742FDE" w:rsidRDefault="00742FDE" w:rsidP="00D01709">
      <w:pPr>
        <w:tabs>
          <w:tab w:val="left" w:pos="8640"/>
        </w:tabs>
        <w:rPr>
          <w:b/>
        </w:rPr>
      </w:pPr>
    </w:p>
    <w:p w14:paraId="10DD303B" w14:textId="77777777" w:rsidR="00742FDE" w:rsidRDefault="00742FDE" w:rsidP="00D01709">
      <w:pPr>
        <w:tabs>
          <w:tab w:val="left" w:pos="8640"/>
        </w:tabs>
        <w:rPr>
          <w:b/>
        </w:rPr>
      </w:pPr>
    </w:p>
    <w:p w14:paraId="108FF691" w14:textId="77777777" w:rsidR="00742FDE" w:rsidRDefault="00742FDE" w:rsidP="00D01709">
      <w:pPr>
        <w:tabs>
          <w:tab w:val="left" w:pos="8640"/>
        </w:tabs>
        <w:rPr>
          <w:b/>
        </w:rPr>
      </w:pPr>
    </w:p>
    <w:tbl>
      <w:tblPr>
        <w:tblStyle w:val="TableGrid13"/>
        <w:tblW w:w="0" w:type="auto"/>
        <w:shd w:val="clear" w:color="auto" w:fill="000000" w:themeFill="text1"/>
        <w:tblLook w:val="04A0" w:firstRow="1" w:lastRow="0" w:firstColumn="1" w:lastColumn="0" w:noHBand="0" w:noVBand="1"/>
      </w:tblPr>
      <w:tblGrid>
        <w:gridCol w:w="1645"/>
        <w:gridCol w:w="6296"/>
        <w:gridCol w:w="1687"/>
      </w:tblGrid>
      <w:tr w:rsidR="00742FDE" w:rsidRPr="00742FDE" w14:paraId="3D05FA64" w14:textId="77777777" w:rsidTr="00CA6912">
        <w:tc>
          <w:tcPr>
            <w:tcW w:w="1701" w:type="dxa"/>
            <w:shd w:val="clear" w:color="auto" w:fill="000000" w:themeFill="text1"/>
            <w:vAlign w:val="center"/>
          </w:tcPr>
          <w:p w14:paraId="7DF2D5D0" w14:textId="77777777" w:rsidR="00742FDE" w:rsidRPr="00742FDE" w:rsidRDefault="00742FDE" w:rsidP="00CA6912">
            <w:pPr>
              <w:tabs>
                <w:tab w:val="left" w:pos="2122"/>
              </w:tabs>
              <w:spacing w:before="80" w:after="80"/>
              <w:jc w:val="center"/>
              <w:rPr>
                <w:rFonts w:eastAsia="Times New Roman"/>
                <w:b/>
                <w:color w:val="FFFFFF"/>
              </w:rPr>
            </w:pPr>
            <w:r w:rsidRPr="00742FDE">
              <w:rPr>
                <w:rFonts w:eastAsia="Times New Roman"/>
                <w:b/>
                <w:color w:val="FFFFFF"/>
              </w:rPr>
              <w:lastRenderedPageBreak/>
              <w:t xml:space="preserve">Template </w:t>
            </w:r>
            <w:r w:rsidR="00D86A02">
              <w:rPr>
                <w:rFonts w:eastAsia="Times New Roman"/>
                <w:b/>
                <w:color w:val="FFFFFF"/>
              </w:rPr>
              <w:t>H</w:t>
            </w:r>
          </w:p>
        </w:tc>
        <w:tc>
          <w:tcPr>
            <w:tcW w:w="6867" w:type="dxa"/>
            <w:shd w:val="clear" w:color="auto" w:fill="F2F2F2" w:themeFill="background1" w:themeFillShade="F2"/>
            <w:vAlign w:val="center"/>
          </w:tcPr>
          <w:p w14:paraId="68019528" w14:textId="77777777" w:rsidR="00742FDE" w:rsidRPr="00742FDE" w:rsidRDefault="00742FDE" w:rsidP="00CA6912">
            <w:pPr>
              <w:tabs>
                <w:tab w:val="left" w:pos="2122"/>
              </w:tabs>
              <w:spacing w:before="80" w:after="80"/>
              <w:jc w:val="center"/>
              <w:rPr>
                <w:rFonts w:eastAsia="Times New Roman"/>
                <w:b/>
              </w:rPr>
            </w:pPr>
            <w:r>
              <w:rPr>
                <w:rFonts w:eastAsia="Times New Roman"/>
                <w:b/>
                <w:color w:val="000000"/>
                <w:sz w:val="24"/>
              </w:rPr>
              <w:t>Horse-related</w:t>
            </w:r>
            <w:r w:rsidRPr="00742FDE">
              <w:rPr>
                <w:rFonts w:eastAsia="Times New Roman"/>
                <w:b/>
                <w:color w:val="000000"/>
                <w:sz w:val="24"/>
              </w:rPr>
              <w:t xml:space="preserve"> Practical Activities—</w:t>
            </w:r>
            <w:r>
              <w:rPr>
                <w:rFonts w:eastAsia="Times New Roman"/>
                <w:b/>
                <w:color w:val="000000"/>
                <w:sz w:val="24"/>
              </w:rPr>
              <w:t>Participant</w:t>
            </w:r>
            <w:r w:rsidRPr="00742FDE">
              <w:rPr>
                <w:rFonts w:eastAsia="Times New Roman"/>
                <w:b/>
                <w:color w:val="000000"/>
                <w:sz w:val="24"/>
              </w:rPr>
              <w:t xml:space="preserve"> Profile</w:t>
            </w:r>
          </w:p>
        </w:tc>
        <w:tc>
          <w:tcPr>
            <w:tcW w:w="1800" w:type="dxa"/>
            <w:shd w:val="clear" w:color="auto" w:fill="000000" w:themeFill="text1"/>
            <w:vAlign w:val="center"/>
          </w:tcPr>
          <w:p w14:paraId="1FC3FE78" w14:textId="77777777" w:rsidR="00742FDE" w:rsidRPr="00742FDE" w:rsidRDefault="00742FDE" w:rsidP="00742FDE">
            <w:pPr>
              <w:tabs>
                <w:tab w:val="left" w:pos="2122"/>
              </w:tabs>
              <w:spacing w:before="80" w:after="80"/>
              <w:jc w:val="center"/>
              <w:rPr>
                <w:rFonts w:eastAsia="Times New Roman"/>
                <w:b/>
                <w:color w:val="FFFFFF"/>
              </w:rPr>
            </w:pPr>
            <w:r w:rsidRPr="00742FDE">
              <w:rPr>
                <w:rFonts w:eastAsia="Times New Roman"/>
                <w:b/>
                <w:color w:val="FFFFFF"/>
              </w:rPr>
              <w:t xml:space="preserve">Page </w:t>
            </w:r>
            <w:r>
              <w:rPr>
                <w:rFonts w:eastAsia="Times New Roman"/>
                <w:b/>
                <w:color w:val="FFFFFF"/>
              </w:rPr>
              <w:t>5</w:t>
            </w:r>
            <w:r w:rsidRPr="00742FDE">
              <w:rPr>
                <w:rFonts w:eastAsia="Times New Roman"/>
                <w:b/>
                <w:color w:val="FFFFFF"/>
              </w:rPr>
              <w:t xml:space="preserve"> of </w:t>
            </w:r>
            <w:r>
              <w:rPr>
                <w:rFonts w:eastAsia="Times New Roman"/>
                <w:b/>
                <w:color w:val="FFFFFF"/>
              </w:rPr>
              <w:t>6</w:t>
            </w:r>
          </w:p>
        </w:tc>
      </w:tr>
    </w:tbl>
    <w:p w14:paraId="29639C08" w14:textId="77777777" w:rsidR="00742FDE" w:rsidRDefault="00742FDE" w:rsidP="00D01709">
      <w:pPr>
        <w:tabs>
          <w:tab w:val="left" w:pos="8640"/>
        </w:tabs>
        <w:rPr>
          <w:b/>
        </w:rPr>
      </w:pPr>
    </w:p>
    <w:p w14:paraId="6D65A03E" w14:textId="77777777" w:rsidR="00054EF5" w:rsidRDefault="00FB0A88" w:rsidP="00D01709">
      <w:pPr>
        <w:tabs>
          <w:tab w:val="left" w:pos="8640"/>
        </w:tabs>
        <w:rPr>
          <w:b/>
        </w:rPr>
      </w:pPr>
      <w:r>
        <w:rPr>
          <w:b/>
        </w:rPr>
        <w:t>DECLARATION</w:t>
      </w:r>
    </w:p>
    <w:p w14:paraId="6EC15358" w14:textId="77777777" w:rsidR="00FB0A88" w:rsidRDefault="00FB0A88" w:rsidP="00D01709">
      <w:pPr>
        <w:tabs>
          <w:tab w:val="left" w:pos="8640"/>
        </w:tabs>
      </w:pPr>
    </w:p>
    <w:p w14:paraId="09A75BAC" w14:textId="77777777" w:rsidR="005D16BA" w:rsidRDefault="005D16BA" w:rsidP="00D01709">
      <w:pPr>
        <w:tabs>
          <w:tab w:val="left" w:pos="8640"/>
        </w:tabs>
      </w:pPr>
      <w:r w:rsidRPr="00E807E4">
        <w:t xml:space="preserve">The information I have provided in completing this form is an honest self-assessment of my ability. If you are under </w:t>
      </w:r>
      <w:r>
        <w:t>the age of 1</w:t>
      </w:r>
      <w:r w:rsidRPr="00E807E4">
        <w:t>8 a parent or guardian is also required to sign.</w:t>
      </w:r>
    </w:p>
    <w:p w14:paraId="74747CF8" w14:textId="77777777" w:rsidR="00054EF5" w:rsidRPr="00E807E4" w:rsidRDefault="00054EF5" w:rsidP="00D01709">
      <w:pPr>
        <w:tabs>
          <w:tab w:val="left" w:pos="8640"/>
        </w:tabs>
      </w:pPr>
    </w:p>
    <w:tbl>
      <w:tblPr>
        <w:tblStyle w:val="TableGrid1"/>
        <w:tblW w:w="9889" w:type="dxa"/>
        <w:tblLook w:val="04A0" w:firstRow="1" w:lastRow="0" w:firstColumn="1" w:lastColumn="0" w:noHBand="0" w:noVBand="1"/>
      </w:tblPr>
      <w:tblGrid>
        <w:gridCol w:w="3369"/>
        <w:gridCol w:w="3969"/>
        <w:gridCol w:w="850"/>
        <w:gridCol w:w="1701"/>
      </w:tblGrid>
      <w:tr w:rsidR="005D16BA" w:rsidRPr="007F5265" w14:paraId="0289B7B5" w14:textId="77777777" w:rsidTr="00640166">
        <w:trPr>
          <w:trHeight w:hRule="exact" w:val="680"/>
        </w:trPr>
        <w:tc>
          <w:tcPr>
            <w:tcW w:w="3369" w:type="dxa"/>
            <w:vAlign w:val="center"/>
          </w:tcPr>
          <w:p w14:paraId="33EB2BBB" w14:textId="77777777" w:rsidR="005D16BA" w:rsidRPr="007F5265" w:rsidRDefault="005D16BA" w:rsidP="00061CF8">
            <w:pPr>
              <w:rPr>
                <w:rFonts w:ascii="Arial" w:hAnsi="Arial" w:cs="Arial"/>
                <w:b/>
                <w:iCs/>
                <w:sz w:val="22"/>
                <w:szCs w:val="22"/>
              </w:rPr>
            </w:pPr>
            <w:r w:rsidRPr="007F5265">
              <w:rPr>
                <w:rFonts w:ascii="Arial" w:hAnsi="Arial" w:cs="Arial"/>
                <w:b/>
                <w:sz w:val="22"/>
                <w:szCs w:val="22"/>
              </w:rPr>
              <w:t xml:space="preserve">Name of </w:t>
            </w:r>
            <w:r w:rsidR="00061CF8">
              <w:rPr>
                <w:rFonts w:ascii="Arial" w:hAnsi="Arial" w:cs="Arial"/>
                <w:b/>
                <w:sz w:val="22"/>
                <w:szCs w:val="22"/>
              </w:rPr>
              <w:t>Participant</w:t>
            </w:r>
            <w:r w:rsidRPr="007F5265">
              <w:rPr>
                <w:rFonts w:ascii="Arial" w:hAnsi="Arial" w:cs="Arial"/>
                <w:b/>
                <w:sz w:val="22"/>
                <w:szCs w:val="22"/>
              </w:rPr>
              <w:t>:</w:t>
            </w:r>
          </w:p>
        </w:tc>
        <w:tc>
          <w:tcPr>
            <w:tcW w:w="6520" w:type="dxa"/>
            <w:gridSpan w:val="3"/>
            <w:vAlign w:val="center"/>
          </w:tcPr>
          <w:p w14:paraId="5FF985AA" w14:textId="77777777" w:rsidR="005D16BA" w:rsidRPr="007F5265" w:rsidRDefault="005D16BA" w:rsidP="00640166">
            <w:pPr>
              <w:rPr>
                <w:rFonts w:ascii="Arial" w:hAnsi="Arial" w:cs="Arial"/>
                <w:b/>
                <w:sz w:val="22"/>
                <w:szCs w:val="22"/>
              </w:rPr>
            </w:pPr>
          </w:p>
        </w:tc>
      </w:tr>
      <w:tr w:rsidR="005D16BA" w:rsidRPr="007F5265" w14:paraId="4F3BBE1D" w14:textId="77777777" w:rsidTr="00640166">
        <w:trPr>
          <w:trHeight w:hRule="exact" w:val="680"/>
        </w:trPr>
        <w:tc>
          <w:tcPr>
            <w:tcW w:w="3369" w:type="dxa"/>
            <w:vAlign w:val="center"/>
          </w:tcPr>
          <w:p w14:paraId="78595246" w14:textId="77777777" w:rsidR="005D16BA" w:rsidRPr="007F5265" w:rsidRDefault="00061CF8" w:rsidP="00640166">
            <w:pPr>
              <w:rPr>
                <w:rFonts w:ascii="Arial" w:hAnsi="Arial" w:cs="Arial"/>
                <w:b/>
                <w:iCs/>
                <w:sz w:val="22"/>
                <w:szCs w:val="22"/>
              </w:rPr>
            </w:pPr>
            <w:r>
              <w:rPr>
                <w:rFonts w:ascii="Arial" w:hAnsi="Arial" w:cs="Arial"/>
                <w:b/>
                <w:sz w:val="22"/>
                <w:szCs w:val="22"/>
              </w:rPr>
              <w:t>Participant</w:t>
            </w:r>
            <w:r w:rsidRPr="007F5265">
              <w:rPr>
                <w:rFonts w:ascii="Arial" w:hAnsi="Arial" w:cs="Arial"/>
                <w:b/>
                <w:sz w:val="22"/>
                <w:szCs w:val="22"/>
              </w:rPr>
              <w:t xml:space="preserve"> </w:t>
            </w:r>
            <w:r w:rsidR="005D16BA" w:rsidRPr="007F5265">
              <w:rPr>
                <w:rFonts w:ascii="Arial" w:hAnsi="Arial" w:cs="Arial"/>
                <w:b/>
                <w:sz w:val="22"/>
                <w:szCs w:val="22"/>
              </w:rPr>
              <w:t>Signature:</w:t>
            </w:r>
          </w:p>
        </w:tc>
        <w:tc>
          <w:tcPr>
            <w:tcW w:w="3969" w:type="dxa"/>
            <w:vAlign w:val="center"/>
          </w:tcPr>
          <w:p w14:paraId="15B63821" w14:textId="77777777" w:rsidR="005D16BA" w:rsidRPr="007F5265" w:rsidRDefault="005D16BA" w:rsidP="00640166">
            <w:pPr>
              <w:rPr>
                <w:rFonts w:ascii="Arial" w:hAnsi="Arial" w:cs="Arial"/>
                <w:b/>
                <w:sz w:val="22"/>
                <w:szCs w:val="22"/>
              </w:rPr>
            </w:pPr>
          </w:p>
        </w:tc>
        <w:tc>
          <w:tcPr>
            <w:tcW w:w="850" w:type="dxa"/>
            <w:tcBorders>
              <w:right w:val="nil"/>
            </w:tcBorders>
            <w:vAlign w:val="center"/>
          </w:tcPr>
          <w:p w14:paraId="0A93F560" w14:textId="77777777" w:rsidR="005D16BA" w:rsidRPr="007F5265" w:rsidRDefault="005D16BA" w:rsidP="00640166">
            <w:pPr>
              <w:rPr>
                <w:rFonts w:ascii="Arial" w:hAnsi="Arial" w:cs="Arial"/>
                <w:b/>
                <w:sz w:val="22"/>
                <w:szCs w:val="22"/>
              </w:rPr>
            </w:pPr>
            <w:r w:rsidRPr="007F5265">
              <w:rPr>
                <w:rFonts w:ascii="Arial" w:hAnsi="Arial" w:cs="Arial"/>
                <w:b/>
                <w:sz w:val="22"/>
                <w:szCs w:val="22"/>
              </w:rPr>
              <w:t>Date:</w:t>
            </w:r>
          </w:p>
        </w:tc>
        <w:tc>
          <w:tcPr>
            <w:tcW w:w="1701" w:type="dxa"/>
            <w:tcBorders>
              <w:left w:val="nil"/>
            </w:tcBorders>
            <w:vAlign w:val="center"/>
          </w:tcPr>
          <w:p w14:paraId="69391DDE" w14:textId="77777777" w:rsidR="005D16BA" w:rsidRPr="007F5265" w:rsidRDefault="005D16BA" w:rsidP="00640166">
            <w:pPr>
              <w:rPr>
                <w:rFonts w:ascii="Arial" w:hAnsi="Arial" w:cs="Arial"/>
                <w:b/>
                <w:sz w:val="22"/>
                <w:szCs w:val="22"/>
              </w:rPr>
            </w:pPr>
          </w:p>
        </w:tc>
      </w:tr>
      <w:tr w:rsidR="005D16BA" w:rsidRPr="007F5265" w14:paraId="493EC647" w14:textId="77777777" w:rsidTr="00640166">
        <w:trPr>
          <w:trHeight w:hRule="exact" w:val="680"/>
        </w:trPr>
        <w:tc>
          <w:tcPr>
            <w:tcW w:w="3369" w:type="dxa"/>
            <w:vAlign w:val="center"/>
          </w:tcPr>
          <w:p w14:paraId="41F95107" w14:textId="77777777" w:rsidR="005D16BA" w:rsidRPr="007F5265" w:rsidRDefault="005D16BA" w:rsidP="00640166">
            <w:pPr>
              <w:rPr>
                <w:rFonts w:ascii="Arial" w:hAnsi="Arial" w:cs="Arial"/>
                <w:b/>
                <w:iCs/>
                <w:sz w:val="22"/>
                <w:szCs w:val="22"/>
              </w:rPr>
            </w:pPr>
            <w:r w:rsidRPr="007F5265">
              <w:rPr>
                <w:rFonts w:ascii="Arial" w:hAnsi="Arial" w:cs="Arial"/>
                <w:b/>
                <w:iCs/>
                <w:sz w:val="22"/>
                <w:szCs w:val="22"/>
              </w:rPr>
              <w:t>Name of Parent / Guardian:</w:t>
            </w:r>
          </w:p>
        </w:tc>
        <w:tc>
          <w:tcPr>
            <w:tcW w:w="6520" w:type="dxa"/>
            <w:gridSpan w:val="3"/>
            <w:vAlign w:val="center"/>
          </w:tcPr>
          <w:p w14:paraId="14A64200" w14:textId="77777777" w:rsidR="005D16BA" w:rsidRPr="007F5265" w:rsidRDefault="005D16BA" w:rsidP="00640166">
            <w:pPr>
              <w:rPr>
                <w:rFonts w:ascii="Arial" w:hAnsi="Arial" w:cs="Arial"/>
                <w:b/>
                <w:sz w:val="22"/>
                <w:szCs w:val="22"/>
              </w:rPr>
            </w:pPr>
          </w:p>
        </w:tc>
      </w:tr>
      <w:tr w:rsidR="005D16BA" w:rsidRPr="007F5265" w14:paraId="3F8E0495" w14:textId="77777777" w:rsidTr="00640166">
        <w:trPr>
          <w:trHeight w:hRule="exact" w:val="680"/>
        </w:trPr>
        <w:tc>
          <w:tcPr>
            <w:tcW w:w="3369" w:type="dxa"/>
            <w:vAlign w:val="center"/>
          </w:tcPr>
          <w:p w14:paraId="08496830" w14:textId="77777777" w:rsidR="005D16BA" w:rsidRPr="007F5265" w:rsidRDefault="00513654" w:rsidP="00640166">
            <w:pPr>
              <w:rPr>
                <w:rFonts w:ascii="Arial" w:hAnsi="Arial" w:cs="Arial"/>
                <w:b/>
                <w:iCs/>
                <w:sz w:val="22"/>
                <w:szCs w:val="22"/>
              </w:rPr>
            </w:pPr>
            <w:r>
              <w:rPr>
                <w:rFonts w:ascii="Arial" w:hAnsi="Arial" w:cs="Arial"/>
                <w:b/>
                <w:iCs/>
                <w:sz w:val="22"/>
                <w:szCs w:val="22"/>
              </w:rPr>
              <w:t>Parent/</w:t>
            </w:r>
            <w:r w:rsidR="005D16BA" w:rsidRPr="007F5265">
              <w:rPr>
                <w:rFonts w:ascii="Arial" w:hAnsi="Arial" w:cs="Arial"/>
                <w:b/>
                <w:iCs/>
                <w:sz w:val="22"/>
                <w:szCs w:val="22"/>
              </w:rPr>
              <w:t>Guardian Signature:</w:t>
            </w:r>
          </w:p>
          <w:p w14:paraId="032EBD7A" w14:textId="77777777" w:rsidR="005D16BA" w:rsidRPr="007F5265" w:rsidRDefault="005D16BA" w:rsidP="00640166">
            <w:pPr>
              <w:rPr>
                <w:rFonts w:ascii="Arial" w:hAnsi="Arial" w:cs="Arial"/>
                <w:sz w:val="22"/>
                <w:szCs w:val="22"/>
              </w:rPr>
            </w:pPr>
            <w:r w:rsidRPr="007F5265">
              <w:rPr>
                <w:rFonts w:ascii="Arial" w:hAnsi="Arial" w:cs="Arial"/>
                <w:i/>
                <w:iCs/>
                <w:sz w:val="22"/>
                <w:szCs w:val="22"/>
              </w:rPr>
              <w:t>(where applicable)</w:t>
            </w:r>
          </w:p>
        </w:tc>
        <w:tc>
          <w:tcPr>
            <w:tcW w:w="3969" w:type="dxa"/>
            <w:vAlign w:val="center"/>
          </w:tcPr>
          <w:p w14:paraId="3327A21A" w14:textId="77777777" w:rsidR="005D16BA" w:rsidRPr="00514F32" w:rsidRDefault="005D16BA" w:rsidP="00640166">
            <w:pPr>
              <w:rPr>
                <w:rFonts w:ascii="Arial" w:hAnsi="Arial" w:cs="Arial"/>
                <w:sz w:val="22"/>
                <w:szCs w:val="22"/>
              </w:rPr>
            </w:pPr>
          </w:p>
        </w:tc>
        <w:tc>
          <w:tcPr>
            <w:tcW w:w="850" w:type="dxa"/>
            <w:tcBorders>
              <w:right w:val="nil"/>
            </w:tcBorders>
            <w:vAlign w:val="center"/>
          </w:tcPr>
          <w:p w14:paraId="12827C71" w14:textId="77777777" w:rsidR="005D16BA" w:rsidRPr="007F5265" w:rsidRDefault="005D16BA" w:rsidP="00640166">
            <w:pPr>
              <w:rPr>
                <w:rFonts w:ascii="Arial" w:hAnsi="Arial" w:cs="Arial"/>
                <w:b/>
                <w:sz w:val="22"/>
                <w:szCs w:val="22"/>
              </w:rPr>
            </w:pPr>
            <w:r w:rsidRPr="007F5265">
              <w:rPr>
                <w:rFonts w:ascii="Arial" w:hAnsi="Arial" w:cs="Arial"/>
                <w:b/>
                <w:sz w:val="22"/>
                <w:szCs w:val="22"/>
              </w:rPr>
              <w:t>Date:</w:t>
            </w:r>
          </w:p>
        </w:tc>
        <w:tc>
          <w:tcPr>
            <w:tcW w:w="1701" w:type="dxa"/>
            <w:tcBorders>
              <w:left w:val="nil"/>
            </w:tcBorders>
            <w:vAlign w:val="center"/>
          </w:tcPr>
          <w:p w14:paraId="32ECBFFC" w14:textId="77777777" w:rsidR="005D16BA" w:rsidRPr="007F5265" w:rsidRDefault="005D16BA" w:rsidP="00640166">
            <w:pPr>
              <w:rPr>
                <w:rFonts w:ascii="Arial" w:hAnsi="Arial" w:cs="Arial"/>
                <w:b/>
                <w:sz w:val="22"/>
                <w:szCs w:val="22"/>
              </w:rPr>
            </w:pPr>
          </w:p>
        </w:tc>
      </w:tr>
    </w:tbl>
    <w:p w14:paraId="4652A065" w14:textId="77777777" w:rsidR="005D16BA" w:rsidRPr="006E1738" w:rsidRDefault="005D16BA" w:rsidP="00D01709"/>
    <w:p w14:paraId="6AE01B7B" w14:textId="77777777" w:rsidR="005D16BA" w:rsidRPr="006E1738" w:rsidRDefault="005D16BA" w:rsidP="00D01709"/>
    <w:p w14:paraId="328B20E4" w14:textId="77777777" w:rsidR="005D16BA" w:rsidRDefault="005D16BA" w:rsidP="00D01709">
      <w:pPr>
        <w:rPr>
          <w:b/>
        </w:rPr>
      </w:pPr>
      <w:r w:rsidRPr="00E807E4">
        <w:rPr>
          <w:b/>
        </w:rPr>
        <w:t>Office Use Only</w:t>
      </w:r>
    </w:p>
    <w:tbl>
      <w:tblPr>
        <w:tblStyle w:val="TableGrid1"/>
        <w:tblW w:w="9889" w:type="dxa"/>
        <w:shd w:val="clear" w:color="auto" w:fill="D9D9D9" w:themeFill="background1" w:themeFillShade="D9"/>
        <w:tblLook w:val="04A0" w:firstRow="1" w:lastRow="0" w:firstColumn="1" w:lastColumn="0" w:noHBand="0" w:noVBand="1"/>
      </w:tblPr>
      <w:tblGrid>
        <w:gridCol w:w="3369"/>
        <w:gridCol w:w="3969"/>
        <w:gridCol w:w="850"/>
        <w:gridCol w:w="1701"/>
      </w:tblGrid>
      <w:tr w:rsidR="005D16BA" w:rsidRPr="007F5265" w14:paraId="44FA8A90" w14:textId="77777777" w:rsidTr="00640166">
        <w:trPr>
          <w:trHeight w:hRule="exact" w:val="680"/>
        </w:trPr>
        <w:tc>
          <w:tcPr>
            <w:tcW w:w="3369" w:type="dxa"/>
            <w:shd w:val="clear" w:color="auto" w:fill="D9D9D9" w:themeFill="background1" w:themeFillShade="D9"/>
            <w:vAlign w:val="center"/>
          </w:tcPr>
          <w:p w14:paraId="1E799130" w14:textId="77777777" w:rsidR="005D16BA" w:rsidRPr="007F5265" w:rsidRDefault="00C22165" w:rsidP="00640166">
            <w:pPr>
              <w:rPr>
                <w:rFonts w:ascii="Arial" w:hAnsi="Arial" w:cs="Arial"/>
                <w:b/>
                <w:sz w:val="22"/>
                <w:szCs w:val="22"/>
              </w:rPr>
            </w:pPr>
            <w:r>
              <w:rPr>
                <w:rFonts w:ascii="Arial" w:hAnsi="Arial" w:cs="Arial"/>
                <w:b/>
                <w:sz w:val="22"/>
                <w:szCs w:val="22"/>
              </w:rPr>
              <w:t>Educator</w:t>
            </w:r>
            <w:r w:rsidR="00061CF8">
              <w:rPr>
                <w:rFonts w:ascii="Arial" w:hAnsi="Arial" w:cs="Arial"/>
                <w:b/>
                <w:sz w:val="22"/>
                <w:szCs w:val="22"/>
              </w:rPr>
              <w:t xml:space="preserve"> </w:t>
            </w:r>
            <w:r w:rsidR="005D16BA">
              <w:rPr>
                <w:rFonts w:ascii="Arial" w:hAnsi="Arial" w:cs="Arial"/>
                <w:b/>
                <w:sz w:val="22"/>
                <w:szCs w:val="22"/>
              </w:rPr>
              <w:t>reviewed:</w:t>
            </w:r>
          </w:p>
        </w:tc>
        <w:tc>
          <w:tcPr>
            <w:tcW w:w="6520" w:type="dxa"/>
            <w:gridSpan w:val="3"/>
            <w:shd w:val="clear" w:color="auto" w:fill="D9D9D9" w:themeFill="background1" w:themeFillShade="D9"/>
            <w:vAlign w:val="center"/>
          </w:tcPr>
          <w:p w14:paraId="38C3A76B" w14:textId="77777777" w:rsidR="005D16BA" w:rsidRPr="007F5265" w:rsidRDefault="0032082B" w:rsidP="00640166">
            <w:pPr>
              <w:rPr>
                <w:rFonts w:ascii="Arial" w:hAnsi="Arial" w:cs="Arial"/>
                <w:b/>
                <w:sz w:val="22"/>
                <w:szCs w:val="22"/>
              </w:rPr>
            </w:pPr>
            <w:r>
              <w:fldChar w:fldCharType="begin">
                <w:ffData>
                  <w:name w:val="Check36"/>
                  <w:enabled/>
                  <w:calcOnExit w:val="0"/>
                  <w:checkBox>
                    <w:sizeAuto/>
                    <w:default w:val="0"/>
                  </w:checkBox>
                </w:ffData>
              </w:fldChar>
            </w:r>
            <w:r w:rsidR="005D16BA">
              <w:rPr>
                <w:rFonts w:ascii="Arial" w:hAnsi="Arial" w:cs="Arial"/>
                <w:sz w:val="22"/>
                <w:szCs w:val="22"/>
              </w:rPr>
              <w:instrText xml:space="preserve"> FORMCHECKBOX </w:instrText>
            </w:r>
            <w:r w:rsidR="009C14BA">
              <w:fldChar w:fldCharType="separate"/>
            </w:r>
            <w:r>
              <w:fldChar w:fldCharType="end"/>
            </w:r>
            <w:r w:rsidR="00021F68" w:rsidRPr="00021F68">
              <w:rPr>
                <w:rFonts w:ascii="Arial" w:hAnsi="Arial" w:cs="Arial"/>
              </w:rPr>
              <w:t xml:space="preserve">   </w:t>
            </w:r>
            <w:r w:rsidR="005D16BA">
              <w:rPr>
                <w:rFonts w:ascii="Arial" w:eastAsia="MS Gothic" w:hAnsi="Arial" w:cs="Arial"/>
                <w:sz w:val="22"/>
                <w:szCs w:val="22"/>
              </w:rPr>
              <w:t xml:space="preserve">No       </w:t>
            </w:r>
            <w:r>
              <w:fldChar w:fldCharType="begin">
                <w:ffData>
                  <w:name w:val="Check36"/>
                  <w:enabled/>
                  <w:calcOnExit w:val="0"/>
                  <w:checkBox>
                    <w:sizeAuto/>
                    <w:default w:val="0"/>
                  </w:checkBox>
                </w:ffData>
              </w:fldChar>
            </w:r>
            <w:r w:rsidR="005D16BA">
              <w:rPr>
                <w:rFonts w:ascii="Arial" w:hAnsi="Arial" w:cs="Arial"/>
                <w:sz w:val="22"/>
                <w:szCs w:val="22"/>
              </w:rPr>
              <w:instrText xml:space="preserve"> FORMCHECKBOX </w:instrText>
            </w:r>
            <w:r w:rsidR="009C14BA">
              <w:fldChar w:fldCharType="separate"/>
            </w:r>
            <w:r>
              <w:fldChar w:fldCharType="end"/>
            </w:r>
            <w:r w:rsidR="00021F68" w:rsidRPr="00021F68">
              <w:rPr>
                <w:rFonts w:ascii="Arial" w:hAnsi="Arial" w:cs="Arial"/>
              </w:rPr>
              <w:t xml:space="preserve">   </w:t>
            </w:r>
            <w:r w:rsidR="005D16BA">
              <w:rPr>
                <w:rFonts w:ascii="Arial" w:eastAsia="MS Gothic" w:hAnsi="Arial" w:cs="Arial"/>
                <w:sz w:val="22"/>
                <w:szCs w:val="22"/>
              </w:rPr>
              <w:t>Yes</w:t>
            </w:r>
          </w:p>
        </w:tc>
      </w:tr>
      <w:tr w:rsidR="005D16BA" w:rsidRPr="007F5265" w14:paraId="384507A4" w14:textId="77777777" w:rsidTr="00640166">
        <w:trPr>
          <w:trHeight w:hRule="exact" w:val="680"/>
        </w:trPr>
        <w:tc>
          <w:tcPr>
            <w:tcW w:w="3369" w:type="dxa"/>
            <w:shd w:val="clear" w:color="auto" w:fill="D9D9D9" w:themeFill="background1" w:themeFillShade="D9"/>
            <w:vAlign w:val="center"/>
          </w:tcPr>
          <w:p w14:paraId="5AA29638" w14:textId="77777777" w:rsidR="005D16BA" w:rsidRPr="007F5265" w:rsidRDefault="005D16BA" w:rsidP="00061CF8">
            <w:pPr>
              <w:rPr>
                <w:rFonts w:ascii="Arial" w:hAnsi="Arial" w:cs="Arial"/>
                <w:b/>
                <w:iCs/>
                <w:sz w:val="22"/>
                <w:szCs w:val="22"/>
              </w:rPr>
            </w:pPr>
            <w:r w:rsidRPr="007F5265">
              <w:rPr>
                <w:rFonts w:ascii="Arial" w:hAnsi="Arial" w:cs="Arial"/>
                <w:b/>
                <w:sz w:val="22"/>
                <w:szCs w:val="22"/>
              </w:rPr>
              <w:t xml:space="preserve">Name of </w:t>
            </w:r>
            <w:r w:rsidR="00C22165">
              <w:rPr>
                <w:rFonts w:ascii="Arial" w:hAnsi="Arial" w:cs="Arial"/>
                <w:b/>
                <w:sz w:val="22"/>
                <w:szCs w:val="22"/>
              </w:rPr>
              <w:t>Educator</w:t>
            </w:r>
            <w:r w:rsidRPr="007F5265">
              <w:rPr>
                <w:rFonts w:ascii="Arial" w:hAnsi="Arial" w:cs="Arial"/>
                <w:b/>
                <w:sz w:val="22"/>
                <w:szCs w:val="22"/>
              </w:rPr>
              <w:t>:</w:t>
            </w:r>
          </w:p>
        </w:tc>
        <w:tc>
          <w:tcPr>
            <w:tcW w:w="6520" w:type="dxa"/>
            <w:gridSpan w:val="3"/>
            <w:shd w:val="clear" w:color="auto" w:fill="D9D9D9" w:themeFill="background1" w:themeFillShade="D9"/>
            <w:vAlign w:val="center"/>
          </w:tcPr>
          <w:p w14:paraId="2A69CF5E" w14:textId="77777777" w:rsidR="005D16BA" w:rsidRPr="007F5265" w:rsidRDefault="005D16BA" w:rsidP="00640166">
            <w:pPr>
              <w:rPr>
                <w:rFonts w:ascii="Arial" w:hAnsi="Arial" w:cs="Arial"/>
                <w:b/>
                <w:sz w:val="22"/>
                <w:szCs w:val="22"/>
              </w:rPr>
            </w:pPr>
          </w:p>
        </w:tc>
      </w:tr>
      <w:tr w:rsidR="005D16BA" w:rsidRPr="007F5265" w14:paraId="71953887" w14:textId="77777777" w:rsidTr="00640166">
        <w:trPr>
          <w:trHeight w:hRule="exact" w:val="680"/>
        </w:trPr>
        <w:tc>
          <w:tcPr>
            <w:tcW w:w="3369" w:type="dxa"/>
            <w:shd w:val="clear" w:color="auto" w:fill="D9D9D9" w:themeFill="background1" w:themeFillShade="D9"/>
            <w:vAlign w:val="center"/>
          </w:tcPr>
          <w:p w14:paraId="4B42E4C9" w14:textId="77777777" w:rsidR="005D16BA" w:rsidRDefault="000966B0" w:rsidP="00640166">
            <w:pPr>
              <w:rPr>
                <w:rFonts w:ascii="Arial" w:hAnsi="Arial" w:cs="Arial"/>
                <w:b/>
                <w:sz w:val="22"/>
                <w:szCs w:val="22"/>
              </w:rPr>
            </w:pPr>
            <w:r>
              <w:rPr>
                <w:rFonts w:ascii="Arial" w:hAnsi="Arial" w:cs="Arial"/>
                <w:b/>
                <w:sz w:val="22"/>
                <w:szCs w:val="22"/>
              </w:rPr>
              <w:t>Premises</w:t>
            </w:r>
            <w:r w:rsidR="005D16BA">
              <w:rPr>
                <w:rFonts w:ascii="Arial" w:hAnsi="Arial" w:cs="Arial"/>
                <w:b/>
                <w:sz w:val="22"/>
                <w:szCs w:val="22"/>
              </w:rPr>
              <w:t>:</w:t>
            </w:r>
          </w:p>
        </w:tc>
        <w:tc>
          <w:tcPr>
            <w:tcW w:w="6520" w:type="dxa"/>
            <w:gridSpan w:val="3"/>
            <w:shd w:val="clear" w:color="auto" w:fill="D9D9D9" w:themeFill="background1" w:themeFillShade="D9"/>
            <w:vAlign w:val="center"/>
          </w:tcPr>
          <w:p w14:paraId="604FD46D" w14:textId="77777777" w:rsidR="005D16BA" w:rsidRPr="007F5265" w:rsidRDefault="005D16BA" w:rsidP="00640166">
            <w:pPr>
              <w:rPr>
                <w:rFonts w:ascii="Arial" w:hAnsi="Arial" w:cs="Arial"/>
                <w:b/>
                <w:sz w:val="22"/>
                <w:szCs w:val="22"/>
              </w:rPr>
            </w:pPr>
          </w:p>
        </w:tc>
      </w:tr>
      <w:tr w:rsidR="005D16BA" w:rsidRPr="007F5265" w14:paraId="3E2539BC" w14:textId="77777777" w:rsidTr="00640166">
        <w:trPr>
          <w:trHeight w:hRule="exact" w:val="680"/>
        </w:trPr>
        <w:tc>
          <w:tcPr>
            <w:tcW w:w="3369" w:type="dxa"/>
            <w:shd w:val="clear" w:color="auto" w:fill="D9D9D9" w:themeFill="background1" w:themeFillShade="D9"/>
            <w:vAlign w:val="center"/>
          </w:tcPr>
          <w:p w14:paraId="04A69892" w14:textId="77777777" w:rsidR="005D16BA" w:rsidRPr="007F5265" w:rsidRDefault="00C22165" w:rsidP="00640166">
            <w:pPr>
              <w:rPr>
                <w:rFonts w:ascii="Arial" w:hAnsi="Arial" w:cs="Arial"/>
                <w:b/>
                <w:iCs/>
                <w:sz w:val="22"/>
                <w:szCs w:val="22"/>
              </w:rPr>
            </w:pPr>
            <w:r>
              <w:rPr>
                <w:rFonts w:ascii="Arial" w:hAnsi="Arial" w:cs="Arial"/>
                <w:b/>
                <w:sz w:val="22"/>
                <w:szCs w:val="22"/>
              </w:rPr>
              <w:t>Educator</w:t>
            </w:r>
            <w:r w:rsidR="00061CF8">
              <w:rPr>
                <w:rFonts w:ascii="Arial" w:hAnsi="Arial" w:cs="Arial"/>
                <w:b/>
                <w:sz w:val="22"/>
                <w:szCs w:val="22"/>
              </w:rPr>
              <w:t xml:space="preserve"> </w:t>
            </w:r>
            <w:r w:rsidR="005D16BA" w:rsidRPr="007F5265">
              <w:rPr>
                <w:rFonts w:ascii="Arial" w:hAnsi="Arial" w:cs="Arial"/>
                <w:b/>
                <w:sz w:val="22"/>
                <w:szCs w:val="22"/>
              </w:rPr>
              <w:t>Signature:</w:t>
            </w:r>
          </w:p>
        </w:tc>
        <w:tc>
          <w:tcPr>
            <w:tcW w:w="3969" w:type="dxa"/>
            <w:shd w:val="clear" w:color="auto" w:fill="D9D9D9" w:themeFill="background1" w:themeFillShade="D9"/>
            <w:vAlign w:val="center"/>
          </w:tcPr>
          <w:p w14:paraId="0637C088" w14:textId="77777777" w:rsidR="005D16BA" w:rsidRPr="007F5265" w:rsidRDefault="005D16BA" w:rsidP="00640166">
            <w:pPr>
              <w:rPr>
                <w:rFonts w:ascii="Arial" w:hAnsi="Arial" w:cs="Arial"/>
                <w:b/>
                <w:sz w:val="22"/>
                <w:szCs w:val="22"/>
              </w:rPr>
            </w:pPr>
          </w:p>
        </w:tc>
        <w:tc>
          <w:tcPr>
            <w:tcW w:w="850" w:type="dxa"/>
            <w:tcBorders>
              <w:right w:val="nil"/>
            </w:tcBorders>
            <w:shd w:val="clear" w:color="auto" w:fill="D9D9D9" w:themeFill="background1" w:themeFillShade="D9"/>
            <w:vAlign w:val="center"/>
          </w:tcPr>
          <w:p w14:paraId="23E1CA52" w14:textId="77777777" w:rsidR="005D16BA" w:rsidRPr="007F5265" w:rsidRDefault="005D16BA" w:rsidP="00640166">
            <w:pPr>
              <w:rPr>
                <w:rFonts w:ascii="Arial" w:hAnsi="Arial" w:cs="Arial"/>
                <w:b/>
                <w:sz w:val="22"/>
                <w:szCs w:val="22"/>
              </w:rPr>
            </w:pPr>
            <w:r w:rsidRPr="007F5265">
              <w:rPr>
                <w:rFonts w:ascii="Arial" w:hAnsi="Arial" w:cs="Arial"/>
                <w:b/>
                <w:sz w:val="22"/>
                <w:szCs w:val="22"/>
              </w:rPr>
              <w:t>Date:</w:t>
            </w:r>
          </w:p>
        </w:tc>
        <w:tc>
          <w:tcPr>
            <w:tcW w:w="1701" w:type="dxa"/>
            <w:tcBorders>
              <w:left w:val="nil"/>
            </w:tcBorders>
            <w:shd w:val="clear" w:color="auto" w:fill="D9D9D9" w:themeFill="background1" w:themeFillShade="D9"/>
            <w:vAlign w:val="center"/>
          </w:tcPr>
          <w:p w14:paraId="281B6603" w14:textId="77777777" w:rsidR="005D16BA" w:rsidRPr="007F5265" w:rsidRDefault="005D16BA" w:rsidP="00640166">
            <w:pPr>
              <w:rPr>
                <w:rFonts w:ascii="Arial" w:hAnsi="Arial" w:cs="Arial"/>
                <w:b/>
                <w:sz w:val="22"/>
                <w:szCs w:val="22"/>
              </w:rPr>
            </w:pPr>
          </w:p>
        </w:tc>
      </w:tr>
      <w:tr w:rsidR="005D16BA" w:rsidRPr="007F5265" w14:paraId="210D286D" w14:textId="77777777" w:rsidTr="00640166">
        <w:trPr>
          <w:trHeight w:hRule="exact" w:val="680"/>
        </w:trPr>
        <w:tc>
          <w:tcPr>
            <w:tcW w:w="3369" w:type="dxa"/>
            <w:shd w:val="clear" w:color="auto" w:fill="D9D9D9" w:themeFill="background1" w:themeFillShade="D9"/>
            <w:vAlign w:val="center"/>
          </w:tcPr>
          <w:p w14:paraId="3524C76D" w14:textId="77777777" w:rsidR="005D16BA" w:rsidRPr="007F5265" w:rsidRDefault="005D16BA" w:rsidP="00640166">
            <w:pPr>
              <w:rPr>
                <w:rFonts w:ascii="Arial" w:hAnsi="Arial" w:cs="Arial"/>
                <w:b/>
                <w:iCs/>
                <w:sz w:val="22"/>
                <w:szCs w:val="22"/>
              </w:rPr>
            </w:pPr>
            <w:r>
              <w:rPr>
                <w:rFonts w:ascii="Arial" w:hAnsi="Arial" w:cs="Arial"/>
                <w:b/>
                <w:iCs/>
                <w:sz w:val="22"/>
                <w:szCs w:val="22"/>
              </w:rPr>
              <w:t>Further information required:</w:t>
            </w:r>
          </w:p>
        </w:tc>
        <w:tc>
          <w:tcPr>
            <w:tcW w:w="6520" w:type="dxa"/>
            <w:gridSpan w:val="3"/>
            <w:shd w:val="clear" w:color="auto" w:fill="D9D9D9" w:themeFill="background1" w:themeFillShade="D9"/>
            <w:vAlign w:val="center"/>
          </w:tcPr>
          <w:p w14:paraId="5F036A2D" w14:textId="77777777" w:rsidR="005D16BA" w:rsidRPr="00114C95" w:rsidRDefault="0032082B" w:rsidP="00640166">
            <w:pPr>
              <w:rPr>
                <w:rFonts w:ascii="Arial" w:eastAsia="MS Gothic" w:hAnsi="Arial" w:cs="Arial"/>
                <w:sz w:val="22"/>
                <w:szCs w:val="22"/>
              </w:rPr>
            </w:pPr>
            <w:r>
              <w:fldChar w:fldCharType="begin">
                <w:ffData>
                  <w:name w:val=""/>
                  <w:enabled/>
                  <w:calcOnExit w:val="0"/>
                  <w:checkBox>
                    <w:sizeAuto/>
                    <w:default w:val="0"/>
                  </w:checkBox>
                </w:ffData>
              </w:fldChar>
            </w:r>
            <w:r w:rsidR="005D16BA">
              <w:rPr>
                <w:rFonts w:ascii="Arial" w:hAnsi="Arial" w:cs="Arial"/>
                <w:sz w:val="22"/>
                <w:szCs w:val="22"/>
              </w:rPr>
              <w:instrText xml:space="preserve"> FORMCHECKBOX </w:instrText>
            </w:r>
            <w:r w:rsidR="009C14BA">
              <w:fldChar w:fldCharType="separate"/>
            </w:r>
            <w:r>
              <w:fldChar w:fldCharType="end"/>
            </w:r>
            <w:r w:rsidR="00021F68" w:rsidRPr="00021F68">
              <w:rPr>
                <w:rFonts w:ascii="Arial" w:hAnsi="Arial" w:cs="Arial"/>
              </w:rPr>
              <w:t xml:space="preserve">   </w:t>
            </w:r>
            <w:r w:rsidR="005D16BA">
              <w:rPr>
                <w:rFonts w:ascii="Arial" w:eastAsia="MS Gothic" w:hAnsi="Arial" w:cs="Arial"/>
                <w:sz w:val="22"/>
                <w:szCs w:val="22"/>
              </w:rPr>
              <w:t xml:space="preserve">No       </w:t>
            </w:r>
            <w:r>
              <w:fldChar w:fldCharType="begin">
                <w:ffData>
                  <w:name w:val="Check36"/>
                  <w:enabled/>
                  <w:calcOnExit w:val="0"/>
                  <w:checkBox>
                    <w:sizeAuto/>
                    <w:default w:val="0"/>
                  </w:checkBox>
                </w:ffData>
              </w:fldChar>
            </w:r>
            <w:r w:rsidR="005D16BA">
              <w:rPr>
                <w:rFonts w:ascii="Arial" w:hAnsi="Arial" w:cs="Arial"/>
                <w:sz w:val="22"/>
                <w:szCs w:val="22"/>
              </w:rPr>
              <w:instrText xml:space="preserve"> FORMCHECKBOX </w:instrText>
            </w:r>
            <w:r w:rsidR="009C14BA">
              <w:fldChar w:fldCharType="separate"/>
            </w:r>
            <w:r>
              <w:fldChar w:fldCharType="end"/>
            </w:r>
            <w:r w:rsidR="00021F68" w:rsidRPr="00021F68">
              <w:rPr>
                <w:rFonts w:ascii="Arial" w:hAnsi="Arial" w:cs="Arial"/>
              </w:rPr>
              <w:t xml:space="preserve">   </w:t>
            </w:r>
            <w:r w:rsidR="005D16BA">
              <w:rPr>
                <w:rFonts w:ascii="Arial" w:eastAsia="MS Gothic" w:hAnsi="Arial" w:cs="Arial"/>
                <w:sz w:val="22"/>
                <w:szCs w:val="22"/>
              </w:rPr>
              <w:t>Yes</w:t>
            </w:r>
          </w:p>
        </w:tc>
      </w:tr>
      <w:tr w:rsidR="005D16BA" w:rsidRPr="007F5265" w14:paraId="2AEFD7FF" w14:textId="77777777" w:rsidTr="00640166">
        <w:trPr>
          <w:trHeight w:hRule="exact" w:val="1030"/>
        </w:trPr>
        <w:tc>
          <w:tcPr>
            <w:tcW w:w="3369" w:type="dxa"/>
            <w:shd w:val="clear" w:color="auto" w:fill="D9D9D9" w:themeFill="background1" w:themeFillShade="D9"/>
            <w:vAlign w:val="center"/>
          </w:tcPr>
          <w:p w14:paraId="10D49C8A" w14:textId="77777777" w:rsidR="005D16BA" w:rsidRDefault="005D16BA" w:rsidP="00640166">
            <w:pPr>
              <w:rPr>
                <w:rFonts w:ascii="Arial" w:hAnsi="Arial" w:cs="Arial"/>
                <w:b/>
                <w:iCs/>
                <w:sz w:val="22"/>
                <w:szCs w:val="22"/>
              </w:rPr>
            </w:pPr>
            <w:r>
              <w:rPr>
                <w:rFonts w:ascii="Arial" w:hAnsi="Arial" w:cs="Arial"/>
                <w:b/>
                <w:iCs/>
                <w:sz w:val="22"/>
                <w:szCs w:val="22"/>
              </w:rPr>
              <w:t>If yes, comment/s:</w:t>
            </w:r>
          </w:p>
        </w:tc>
        <w:tc>
          <w:tcPr>
            <w:tcW w:w="6520" w:type="dxa"/>
            <w:gridSpan w:val="3"/>
            <w:shd w:val="clear" w:color="auto" w:fill="D9D9D9" w:themeFill="background1" w:themeFillShade="D9"/>
          </w:tcPr>
          <w:p w14:paraId="478623CA" w14:textId="77777777" w:rsidR="005D16BA" w:rsidRDefault="005D16BA" w:rsidP="00640166">
            <w:pPr>
              <w:spacing w:before="80" w:after="80" w:line="360" w:lineRule="auto"/>
              <w:rPr>
                <w:rFonts w:ascii="Arial" w:hAnsi="Arial" w:cs="Arial"/>
                <w:sz w:val="22"/>
                <w:szCs w:val="22"/>
              </w:rPr>
            </w:pPr>
            <w:r>
              <w:rPr>
                <w:rFonts w:ascii="Arial" w:hAnsi="Arial" w:cs="Arial"/>
                <w:sz w:val="22"/>
                <w:szCs w:val="22"/>
              </w:rPr>
              <w:t>…………………………………………………………………………..</w:t>
            </w:r>
          </w:p>
          <w:p w14:paraId="0017C511" w14:textId="77777777" w:rsidR="005D16BA" w:rsidRPr="00114C95" w:rsidRDefault="005D16BA" w:rsidP="00640166">
            <w:pPr>
              <w:spacing w:after="80"/>
              <w:rPr>
                <w:rFonts w:ascii="Arial" w:hAnsi="Arial" w:cs="Arial"/>
                <w:iCs/>
                <w:sz w:val="22"/>
                <w:szCs w:val="22"/>
              </w:rPr>
            </w:pPr>
            <w:r>
              <w:rPr>
                <w:rFonts w:ascii="Arial" w:hAnsi="Arial" w:cs="Arial"/>
                <w:sz w:val="22"/>
                <w:szCs w:val="22"/>
              </w:rPr>
              <w:t>……………………...…………………………………………………..</w:t>
            </w:r>
          </w:p>
        </w:tc>
      </w:tr>
    </w:tbl>
    <w:p w14:paraId="4E3E1BAB" w14:textId="77777777" w:rsidR="00742FDE" w:rsidRDefault="00742FDE">
      <w:pPr>
        <w:rPr>
          <w:b/>
          <w:szCs w:val="24"/>
        </w:rPr>
      </w:pPr>
    </w:p>
    <w:p w14:paraId="3FB841EB" w14:textId="77777777" w:rsidR="00742FDE" w:rsidRDefault="00742FDE">
      <w:pPr>
        <w:rPr>
          <w:b/>
          <w:szCs w:val="24"/>
        </w:rPr>
      </w:pPr>
    </w:p>
    <w:p w14:paraId="1AC5A333" w14:textId="77777777" w:rsidR="00742FDE" w:rsidRDefault="00742FDE">
      <w:pPr>
        <w:rPr>
          <w:b/>
          <w:szCs w:val="24"/>
        </w:rPr>
      </w:pPr>
    </w:p>
    <w:p w14:paraId="2B12924D" w14:textId="77777777" w:rsidR="00742FDE" w:rsidRDefault="00742FDE">
      <w:pPr>
        <w:rPr>
          <w:b/>
          <w:szCs w:val="24"/>
        </w:rPr>
      </w:pPr>
    </w:p>
    <w:p w14:paraId="02836559" w14:textId="77777777" w:rsidR="00742FDE" w:rsidRDefault="00742FDE">
      <w:pPr>
        <w:rPr>
          <w:b/>
          <w:szCs w:val="24"/>
        </w:rPr>
      </w:pPr>
    </w:p>
    <w:p w14:paraId="05D3C4DA" w14:textId="77777777" w:rsidR="00742FDE" w:rsidRDefault="00742FDE">
      <w:pPr>
        <w:rPr>
          <w:b/>
          <w:szCs w:val="24"/>
        </w:rPr>
      </w:pPr>
    </w:p>
    <w:p w14:paraId="2833978C" w14:textId="77777777" w:rsidR="00742FDE" w:rsidRDefault="00742FDE">
      <w:pPr>
        <w:rPr>
          <w:b/>
          <w:szCs w:val="24"/>
        </w:rPr>
      </w:pPr>
    </w:p>
    <w:p w14:paraId="5E4990BE" w14:textId="77777777" w:rsidR="00742FDE" w:rsidRDefault="00742FDE">
      <w:pPr>
        <w:rPr>
          <w:b/>
          <w:szCs w:val="24"/>
        </w:rPr>
      </w:pPr>
    </w:p>
    <w:p w14:paraId="4742B123" w14:textId="77777777" w:rsidR="00742FDE" w:rsidRDefault="00742FDE">
      <w:pPr>
        <w:rPr>
          <w:b/>
          <w:szCs w:val="24"/>
        </w:rPr>
      </w:pPr>
    </w:p>
    <w:p w14:paraId="64926148" w14:textId="77777777" w:rsidR="00742FDE" w:rsidRDefault="00742FDE">
      <w:pPr>
        <w:rPr>
          <w:b/>
          <w:szCs w:val="24"/>
        </w:rPr>
      </w:pPr>
    </w:p>
    <w:p w14:paraId="5EAAF1A1" w14:textId="77777777" w:rsidR="00742FDE" w:rsidRDefault="00742FDE">
      <w:pPr>
        <w:rPr>
          <w:b/>
          <w:szCs w:val="24"/>
        </w:rPr>
      </w:pPr>
    </w:p>
    <w:p w14:paraId="5F048B99" w14:textId="77777777" w:rsidR="00742FDE" w:rsidRDefault="00742FDE">
      <w:pPr>
        <w:rPr>
          <w:b/>
          <w:szCs w:val="24"/>
        </w:rPr>
      </w:pPr>
    </w:p>
    <w:p w14:paraId="4C6C4BD1" w14:textId="77777777" w:rsidR="00742FDE" w:rsidRDefault="00742FDE">
      <w:pPr>
        <w:rPr>
          <w:b/>
          <w:szCs w:val="24"/>
        </w:rPr>
      </w:pPr>
    </w:p>
    <w:p w14:paraId="71A56598" w14:textId="77777777" w:rsidR="00742FDE" w:rsidRDefault="00742FDE">
      <w:pPr>
        <w:rPr>
          <w:b/>
          <w:szCs w:val="24"/>
        </w:rPr>
      </w:pPr>
    </w:p>
    <w:p w14:paraId="71375BCC" w14:textId="77777777" w:rsidR="00742FDE" w:rsidRDefault="00742FDE">
      <w:pPr>
        <w:rPr>
          <w:b/>
          <w:szCs w:val="24"/>
        </w:rPr>
      </w:pPr>
    </w:p>
    <w:p w14:paraId="73C98A61" w14:textId="77777777" w:rsidR="00742FDE" w:rsidRDefault="00742FDE">
      <w:pPr>
        <w:rPr>
          <w:b/>
          <w:szCs w:val="24"/>
        </w:rPr>
      </w:pPr>
    </w:p>
    <w:p w14:paraId="15CEB363" w14:textId="77777777" w:rsidR="00742FDE" w:rsidRDefault="00742FDE">
      <w:pPr>
        <w:rPr>
          <w:b/>
          <w:szCs w:val="24"/>
        </w:rPr>
      </w:pPr>
    </w:p>
    <w:p w14:paraId="35C49217" w14:textId="77777777" w:rsidR="00742FDE" w:rsidRDefault="00742FDE">
      <w:pPr>
        <w:rPr>
          <w:b/>
          <w:szCs w:val="24"/>
        </w:rPr>
      </w:pPr>
    </w:p>
    <w:p w14:paraId="51254DE0" w14:textId="77777777" w:rsidR="00742FDE" w:rsidRDefault="00742FDE">
      <w:pPr>
        <w:rPr>
          <w:b/>
          <w:szCs w:val="24"/>
        </w:rPr>
      </w:pPr>
    </w:p>
    <w:p w14:paraId="1F297C32" w14:textId="77777777" w:rsidR="00742FDE" w:rsidRDefault="00742FDE">
      <w:pPr>
        <w:rPr>
          <w:b/>
          <w:szCs w:val="24"/>
        </w:rPr>
      </w:pPr>
    </w:p>
    <w:tbl>
      <w:tblPr>
        <w:tblStyle w:val="TableGrid13"/>
        <w:tblW w:w="0" w:type="auto"/>
        <w:shd w:val="clear" w:color="auto" w:fill="000000" w:themeFill="text1"/>
        <w:tblLook w:val="04A0" w:firstRow="1" w:lastRow="0" w:firstColumn="1" w:lastColumn="0" w:noHBand="0" w:noVBand="1"/>
      </w:tblPr>
      <w:tblGrid>
        <w:gridCol w:w="1645"/>
        <w:gridCol w:w="6296"/>
        <w:gridCol w:w="1687"/>
      </w:tblGrid>
      <w:tr w:rsidR="00742FDE" w:rsidRPr="00742FDE" w14:paraId="4BDE76AE" w14:textId="77777777" w:rsidTr="00CA6912">
        <w:tc>
          <w:tcPr>
            <w:tcW w:w="1701" w:type="dxa"/>
            <w:shd w:val="clear" w:color="auto" w:fill="000000" w:themeFill="text1"/>
            <w:vAlign w:val="center"/>
          </w:tcPr>
          <w:p w14:paraId="158E3A45" w14:textId="77777777" w:rsidR="00742FDE" w:rsidRPr="00742FDE" w:rsidRDefault="00742FDE" w:rsidP="00CA6912">
            <w:pPr>
              <w:tabs>
                <w:tab w:val="left" w:pos="2122"/>
              </w:tabs>
              <w:spacing w:before="80" w:after="80"/>
              <w:jc w:val="center"/>
              <w:rPr>
                <w:rFonts w:eastAsia="Times New Roman"/>
                <w:b/>
                <w:color w:val="FFFFFF"/>
              </w:rPr>
            </w:pPr>
            <w:r w:rsidRPr="00742FDE">
              <w:rPr>
                <w:rFonts w:eastAsia="Times New Roman"/>
                <w:b/>
                <w:color w:val="FFFFFF"/>
              </w:rPr>
              <w:lastRenderedPageBreak/>
              <w:t xml:space="preserve">Template </w:t>
            </w:r>
            <w:r w:rsidR="00D86A02">
              <w:rPr>
                <w:rFonts w:eastAsia="Times New Roman"/>
                <w:b/>
                <w:color w:val="FFFFFF"/>
              </w:rPr>
              <w:t>H</w:t>
            </w:r>
          </w:p>
        </w:tc>
        <w:tc>
          <w:tcPr>
            <w:tcW w:w="6867" w:type="dxa"/>
            <w:shd w:val="clear" w:color="auto" w:fill="F2F2F2" w:themeFill="background1" w:themeFillShade="F2"/>
            <w:vAlign w:val="center"/>
          </w:tcPr>
          <w:p w14:paraId="0C5E3413" w14:textId="77777777" w:rsidR="00742FDE" w:rsidRPr="00742FDE" w:rsidRDefault="00742FDE" w:rsidP="00CA6912">
            <w:pPr>
              <w:tabs>
                <w:tab w:val="left" w:pos="2122"/>
              </w:tabs>
              <w:spacing w:before="80" w:after="80"/>
              <w:jc w:val="center"/>
              <w:rPr>
                <w:rFonts w:eastAsia="Times New Roman"/>
                <w:b/>
              </w:rPr>
            </w:pPr>
            <w:r>
              <w:rPr>
                <w:rFonts w:eastAsia="Times New Roman"/>
                <w:b/>
                <w:color w:val="000000"/>
                <w:sz w:val="24"/>
              </w:rPr>
              <w:t>Horse-related</w:t>
            </w:r>
            <w:r w:rsidRPr="00742FDE">
              <w:rPr>
                <w:rFonts w:eastAsia="Times New Roman"/>
                <w:b/>
                <w:color w:val="000000"/>
                <w:sz w:val="24"/>
              </w:rPr>
              <w:t xml:space="preserve"> Practical Activities—</w:t>
            </w:r>
            <w:r>
              <w:rPr>
                <w:rFonts w:eastAsia="Times New Roman"/>
                <w:b/>
                <w:color w:val="000000"/>
                <w:sz w:val="24"/>
              </w:rPr>
              <w:t>Participant</w:t>
            </w:r>
            <w:r w:rsidRPr="00742FDE">
              <w:rPr>
                <w:rFonts w:eastAsia="Times New Roman"/>
                <w:b/>
                <w:color w:val="000000"/>
                <w:sz w:val="24"/>
              </w:rPr>
              <w:t xml:space="preserve"> Profile</w:t>
            </w:r>
          </w:p>
        </w:tc>
        <w:tc>
          <w:tcPr>
            <w:tcW w:w="1800" w:type="dxa"/>
            <w:shd w:val="clear" w:color="auto" w:fill="000000" w:themeFill="text1"/>
            <w:vAlign w:val="center"/>
          </w:tcPr>
          <w:p w14:paraId="15006990" w14:textId="77777777" w:rsidR="00742FDE" w:rsidRPr="00742FDE" w:rsidRDefault="00742FDE" w:rsidP="00CA6912">
            <w:pPr>
              <w:tabs>
                <w:tab w:val="left" w:pos="2122"/>
              </w:tabs>
              <w:spacing w:before="80" w:after="80"/>
              <w:jc w:val="center"/>
              <w:rPr>
                <w:rFonts w:eastAsia="Times New Roman"/>
                <w:b/>
                <w:color w:val="FFFFFF"/>
              </w:rPr>
            </w:pPr>
            <w:r w:rsidRPr="00742FDE">
              <w:rPr>
                <w:rFonts w:eastAsia="Times New Roman"/>
                <w:b/>
                <w:color w:val="FFFFFF"/>
              </w:rPr>
              <w:t xml:space="preserve">Page </w:t>
            </w:r>
            <w:r>
              <w:rPr>
                <w:rFonts w:eastAsia="Times New Roman"/>
                <w:b/>
                <w:color w:val="FFFFFF"/>
              </w:rPr>
              <w:t>6</w:t>
            </w:r>
            <w:r w:rsidRPr="00742FDE">
              <w:rPr>
                <w:rFonts w:eastAsia="Times New Roman"/>
                <w:b/>
                <w:color w:val="FFFFFF"/>
              </w:rPr>
              <w:t xml:space="preserve"> of </w:t>
            </w:r>
            <w:r>
              <w:rPr>
                <w:rFonts w:eastAsia="Times New Roman"/>
                <w:b/>
                <w:color w:val="FFFFFF"/>
              </w:rPr>
              <w:t>6</w:t>
            </w:r>
          </w:p>
        </w:tc>
      </w:tr>
    </w:tbl>
    <w:p w14:paraId="307BC1FC" w14:textId="77777777" w:rsidR="00742FDE" w:rsidRDefault="00742FDE">
      <w:pPr>
        <w:rPr>
          <w:b/>
          <w:szCs w:val="24"/>
        </w:rPr>
      </w:pPr>
    </w:p>
    <w:p w14:paraId="16CDB30C" w14:textId="77777777" w:rsidR="00742FDE" w:rsidRDefault="00742FDE">
      <w:pPr>
        <w:rPr>
          <w:b/>
          <w:szCs w:val="24"/>
        </w:rPr>
      </w:pPr>
    </w:p>
    <w:p w14:paraId="6C5A864F" w14:textId="77777777" w:rsidR="00742FDE" w:rsidRDefault="00742FDE">
      <w:pPr>
        <w:rPr>
          <w:b/>
          <w:szCs w:val="24"/>
        </w:rPr>
      </w:pPr>
    </w:p>
    <w:p w14:paraId="67DF7251" w14:textId="77777777" w:rsidR="00742FDE" w:rsidRDefault="00742FDE">
      <w:pPr>
        <w:rPr>
          <w:b/>
          <w:szCs w:val="24"/>
        </w:rPr>
      </w:pPr>
    </w:p>
    <w:p w14:paraId="023183BE" w14:textId="77777777" w:rsidR="00742FDE" w:rsidRPr="004041E4" w:rsidRDefault="00742FDE" w:rsidP="00742FDE">
      <w:pPr>
        <w:rPr>
          <w:i/>
          <w:sz w:val="24"/>
          <w:szCs w:val="24"/>
        </w:rPr>
      </w:pPr>
      <w:r w:rsidRPr="004041E4">
        <w:rPr>
          <w:i/>
          <w:sz w:val="24"/>
          <w:szCs w:val="24"/>
        </w:rPr>
        <w:t>This page has been intentionally left blank</w:t>
      </w:r>
    </w:p>
    <w:p w14:paraId="4097BC3B" w14:textId="77777777" w:rsidR="00742FDE" w:rsidRDefault="00742FDE" w:rsidP="00742FDE">
      <w:pPr>
        <w:jc w:val="center"/>
        <w:rPr>
          <w:b/>
          <w:sz w:val="36"/>
          <w:szCs w:val="28"/>
        </w:rPr>
      </w:pPr>
    </w:p>
    <w:p w14:paraId="181D03B9" w14:textId="77777777" w:rsidR="00742FDE" w:rsidRDefault="00742FDE" w:rsidP="00742FDE">
      <w:pPr>
        <w:jc w:val="center"/>
        <w:rPr>
          <w:b/>
          <w:sz w:val="36"/>
          <w:szCs w:val="28"/>
        </w:rPr>
      </w:pPr>
    </w:p>
    <w:p w14:paraId="2C2483FC" w14:textId="77777777" w:rsidR="00742FDE" w:rsidRDefault="00742FDE" w:rsidP="00742FDE">
      <w:pPr>
        <w:jc w:val="center"/>
        <w:rPr>
          <w:b/>
          <w:sz w:val="36"/>
          <w:szCs w:val="28"/>
        </w:rPr>
      </w:pPr>
    </w:p>
    <w:p w14:paraId="0FE821BB" w14:textId="77777777" w:rsidR="00742FDE" w:rsidRDefault="00742FDE" w:rsidP="00742FDE">
      <w:pPr>
        <w:spacing w:after="200" w:line="276" w:lineRule="auto"/>
        <w:rPr>
          <w:i/>
          <w:szCs w:val="28"/>
        </w:rPr>
        <w:sectPr w:rsidR="00742FDE" w:rsidSect="00C55E33">
          <w:headerReference w:type="even" r:id="rId35"/>
          <w:headerReference w:type="default" r:id="rId36"/>
          <w:headerReference w:type="first" r:id="rId37"/>
          <w:pgSz w:w="11906" w:h="16838" w:code="9"/>
          <w:pgMar w:top="851" w:right="1134" w:bottom="851" w:left="1134" w:header="0" w:footer="454" w:gutter="0"/>
          <w:cols w:space="708"/>
          <w:docGrid w:linePitch="360"/>
        </w:sectPr>
      </w:pPr>
    </w:p>
    <w:tbl>
      <w:tblPr>
        <w:tblStyle w:val="TableGrid14"/>
        <w:tblW w:w="0" w:type="auto"/>
        <w:shd w:val="clear" w:color="auto" w:fill="000000" w:themeFill="text1"/>
        <w:tblLook w:val="04A0" w:firstRow="1" w:lastRow="0" w:firstColumn="1" w:lastColumn="0" w:noHBand="0" w:noVBand="1"/>
      </w:tblPr>
      <w:tblGrid>
        <w:gridCol w:w="1644"/>
        <w:gridCol w:w="6302"/>
        <w:gridCol w:w="1682"/>
      </w:tblGrid>
      <w:tr w:rsidR="00742FDE" w:rsidRPr="00742FDE" w14:paraId="1D696DA5" w14:textId="77777777" w:rsidTr="00742FDE">
        <w:tc>
          <w:tcPr>
            <w:tcW w:w="1661" w:type="dxa"/>
            <w:shd w:val="clear" w:color="auto" w:fill="000000" w:themeFill="text1"/>
            <w:vAlign w:val="center"/>
          </w:tcPr>
          <w:p w14:paraId="5762CBD6" w14:textId="77777777" w:rsidR="00742FDE" w:rsidRPr="00742FDE" w:rsidRDefault="00742FDE" w:rsidP="00742FDE">
            <w:pPr>
              <w:tabs>
                <w:tab w:val="left" w:pos="2122"/>
              </w:tabs>
              <w:spacing w:before="80" w:after="80"/>
              <w:jc w:val="center"/>
              <w:rPr>
                <w:rFonts w:eastAsia="Times New Roman"/>
                <w:b/>
                <w:color w:val="FFFFFF"/>
              </w:rPr>
            </w:pPr>
            <w:r w:rsidRPr="00742FDE">
              <w:rPr>
                <w:rFonts w:eastAsia="Times New Roman"/>
                <w:b/>
                <w:color w:val="FFFFFF"/>
              </w:rPr>
              <w:lastRenderedPageBreak/>
              <w:t xml:space="preserve">Template </w:t>
            </w:r>
            <w:r w:rsidR="003619CF">
              <w:rPr>
                <w:rFonts w:eastAsia="Times New Roman"/>
                <w:b/>
                <w:color w:val="FFFFFF"/>
              </w:rPr>
              <w:t>I</w:t>
            </w:r>
          </w:p>
        </w:tc>
        <w:tc>
          <w:tcPr>
            <w:tcW w:w="6475" w:type="dxa"/>
            <w:shd w:val="clear" w:color="auto" w:fill="F2F2F2" w:themeFill="background1" w:themeFillShade="F2"/>
            <w:vAlign w:val="center"/>
          </w:tcPr>
          <w:p w14:paraId="0432C6D5" w14:textId="77777777" w:rsidR="00742FDE" w:rsidRPr="00742FDE" w:rsidRDefault="00742FDE" w:rsidP="00742FDE">
            <w:pPr>
              <w:tabs>
                <w:tab w:val="left" w:pos="2122"/>
              </w:tabs>
              <w:spacing w:before="80" w:after="80"/>
              <w:jc w:val="center"/>
              <w:rPr>
                <w:rFonts w:eastAsia="Times New Roman"/>
                <w:b/>
              </w:rPr>
            </w:pPr>
            <w:r w:rsidRPr="00742FDE">
              <w:rPr>
                <w:rFonts w:eastAsia="Times New Roman"/>
                <w:b/>
                <w:color w:val="000000"/>
                <w:sz w:val="24"/>
              </w:rPr>
              <w:t>Health Information—</w:t>
            </w:r>
            <w:r>
              <w:rPr>
                <w:rFonts w:eastAsia="Times New Roman"/>
                <w:b/>
                <w:color w:val="000000"/>
                <w:sz w:val="24"/>
              </w:rPr>
              <w:t>Participant</w:t>
            </w:r>
            <w:r w:rsidRPr="00742FDE">
              <w:rPr>
                <w:rFonts w:eastAsia="Times New Roman"/>
                <w:b/>
                <w:color w:val="000000"/>
                <w:sz w:val="24"/>
              </w:rPr>
              <w:t xml:space="preserve"> Profile</w:t>
            </w:r>
          </w:p>
        </w:tc>
        <w:tc>
          <w:tcPr>
            <w:tcW w:w="1718" w:type="dxa"/>
            <w:shd w:val="clear" w:color="auto" w:fill="000000" w:themeFill="text1"/>
            <w:vAlign w:val="center"/>
          </w:tcPr>
          <w:p w14:paraId="2B02970C" w14:textId="77777777" w:rsidR="00742FDE" w:rsidRPr="00742FDE" w:rsidRDefault="00742FDE" w:rsidP="003619CF">
            <w:pPr>
              <w:tabs>
                <w:tab w:val="left" w:pos="2122"/>
              </w:tabs>
              <w:spacing w:before="80" w:after="80"/>
              <w:jc w:val="center"/>
              <w:rPr>
                <w:rFonts w:eastAsia="Times New Roman"/>
                <w:b/>
                <w:color w:val="FFFFFF"/>
              </w:rPr>
            </w:pPr>
            <w:r w:rsidRPr="00742FDE">
              <w:rPr>
                <w:rFonts w:eastAsia="Times New Roman"/>
                <w:b/>
                <w:color w:val="FFFFFF"/>
              </w:rPr>
              <w:t xml:space="preserve">Page </w:t>
            </w:r>
            <w:r w:rsidR="003619CF">
              <w:rPr>
                <w:rFonts w:eastAsia="Times New Roman"/>
                <w:b/>
                <w:color w:val="FFFFFF"/>
              </w:rPr>
              <w:t>1</w:t>
            </w:r>
            <w:r w:rsidRPr="00742FDE">
              <w:rPr>
                <w:rFonts w:eastAsia="Times New Roman"/>
                <w:b/>
                <w:color w:val="FFFFFF"/>
              </w:rPr>
              <w:t xml:space="preserve"> of </w:t>
            </w:r>
            <w:r>
              <w:rPr>
                <w:rFonts w:eastAsia="Times New Roman"/>
                <w:b/>
                <w:color w:val="FFFFFF"/>
              </w:rPr>
              <w:t>2</w:t>
            </w:r>
          </w:p>
        </w:tc>
      </w:tr>
    </w:tbl>
    <w:p w14:paraId="70A014F3" w14:textId="77777777" w:rsidR="00080F24" w:rsidRPr="00D01709" w:rsidRDefault="00080F24" w:rsidP="00D01709">
      <w:pPr>
        <w:pStyle w:val="BodyText"/>
        <w:spacing w:line="240" w:lineRule="auto"/>
        <w:rPr>
          <w:rFonts w:cs="Arial"/>
          <w:sz w:val="22"/>
          <w:szCs w:val="22"/>
        </w:rPr>
      </w:pPr>
    </w:p>
    <w:p w14:paraId="4850AF74" w14:textId="77777777" w:rsidR="00080F24" w:rsidRDefault="00080F24" w:rsidP="00080F24">
      <w:pPr>
        <w:pStyle w:val="BodyText"/>
        <w:spacing w:line="240" w:lineRule="auto"/>
        <w:rPr>
          <w:rFonts w:cs="Arial"/>
          <w:sz w:val="22"/>
          <w:szCs w:val="22"/>
        </w:rPr>
      </w:pPr>
      <w:r w:rsidRPr="003638A0">
        <w:rPr>
          <w:rFonts w:cs="Arial"/>
          <w:b/>
          <w:i/>
          <w:sz w:val="22"/>
          <w:szCs w:val="22"/>
        </w:rPr>
        <w:t>The information you provide will be handled confidentially</w:t>
      </w:r>
      <w:r w:rsidR="00061CF8">
        <w:rPr>
          <w:rFonts w:cs="Arial"/>
          <w:b/>
          <w:i/>
          <w:sz w:val="22"/>
          <w:szCs w:val="22"/>
        </w:rPr>
        <w:t>.</w:t>
      </w:r>
      <w:r w:rsidR="009F5B1D">
        <w:rPr>
          <w:rFonts w:cs="Arial"/>
          <w:b/>
          <w:i/>
          <w:sz w:val="22"/>
          <w:szCs w:val="22"/>
        </w:rPr>
        <w:t xml:space="preserve"> </w:t>
      </w:r>
      <w:r w:rsidRPr="003638A0">
        <w:rPr>
          <w:rFonts w:cs="Arial"/>
          <w:sz w:val="22"/>
          <w:szCs w:val="22"/>
        </w:rPr>
        <w:t>It will be used to ensure your safety and the safety of others</w:t>
      </w:r>
      <w:r w:rsidR="00061CF8">
        <w:rPr>
          <w:rFonts w:cs="Arial"/>
          <w:sz w:val="22"/>
          <w:szCs w:val="22"/>
        </w:rPr>
        <w:t>.</w:t>
      </w:r>
      <w:r w:rsidRPr="003638A0">
        <w:rPr>
          <w:rFonts w:cs="Arial"/>
          <w:sz w:val="22"/>
          <w:szCs w:val="22"/>
        </w:rPr>
        <w:t xml:space="preserve"> </w:t>
      </w:r>
      <w:r w:rsidR="00061CF8">
        <w:rPr>
          <w:rFonts w:cs="Arial"/>
          <w:sz w:val="22"/>
          <w:szCs w:val="22"/>
        </w:rPr>
        <w:t>On</w:t>
      </w:r>
      <w:r w:rsidR="00FD3259">
        <w:rPr>
          <w:rFonts w:cs="Arial"/>
          <w:sz w:val="22"/>
          <w:szCs w:val="22"/>
        </w:rPr>
        <w:t xml:space="preserve"> completion this document is to be retained by the </w:t>
      </w:r>
      <w:r w:rsidR="0068021F">
        <w:rPr>
          <w:rFonts w:cs="Arial"/>
          <w:sz w:val="22"/>
          <w:szCs w:val="22"/>
        </w:rPr>
        <w:t>o</w:t>
      </w:r>
      <w:r w:rsidR="00061CF8">
        <w:rPr>
          <w:rFonts w:cs="Arial"/>
          <w:sz w:val="22"/>
          <w:szCs w:val="22"/>
        </w:rPr>
        <w:t>rganisation</w:t>
      </w:r>
      <w:r w:rsidRPr="003638A0">
        <w:rPr>
          <w:rFonts w:cs="Arial"/>
          <w:sz w:val="22"/>
          <w:szCs w:val="22"/>
        </w:rPr>
        <w:t>.</w:t>
      </w:r>
    </w:p>
    <w:p w14:paraId="5A67D4AC" w14:textId="77777777" w:rsidR="00080F24" w:rsidRDefault="00080F24" w:rsidP="00080F24">
      <w:pPr>
        <w:pStyle w:val="BodyText"/>
        <w:spacing w:line="240" w:lineRule="auto"/>
        <w:rPr>
          <w:rFonts w:cs="Arial"/>
          <w:sz w:val="22"/>
          <w:szCs w:val="22"/>
        </w:rPr>
      </w:pPr>
    </w:p>
    <w:p w14:paraId="5C56BB06" w14:textId="77777777" w:rsidR="00226948" w:rsidRPr="00742FDE" w:rsidRDefault="00061CF8" w:rsidP="00226948">
      <w:pPr>
        <w:rPr>
          <w:b/>
          <w:sz w:val="20"/>
          <w:szCs w:val="20"/>
          <w:lang w:val="en-GB"/>
        </w:rPr>
      </w:pPr>
      <w:r w:rsidRPr="00742FDE">
        <w:rPr>
          <w:b/>
          <w:sz w:val="20"/>
          <w:szCs w:val="20"/>
          <w:lang w:val="en-GB"/>
        </w:rPr>
        <w:t xml:space="preserve">Participant </w:t>
      </w:r>
      <w:r w:rsidR="00226948" w:rsidRPr="00742FDE">
        <w:rPr>
          <w:b/>
          <w:sz w:val="20"/>
          <w:szCs w:val="20"/>
          <w:lang w:val="en-GB"/>
        </w:rPr>
        <w:t>Details:</w:t>
      </w:r>
    </w:p>
    <w:p w14:paraId="0651CEA4" w14:textId="77777777" w:rsidR="00226948" w:rsidRPr="00742FDE" w:rsidRDefault="00226948" w:rsidP="00080F24">
      <w:pPr>
        <w:pStyle w:val="BodyText"/>
        <w:spacing w:line="240" w:lineRule="auto"/>
        <w:rPr>
          <w:rFonts w:cs="Arial"/>
          <w:sz w:val="20"/>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402"/>
        <w:gridCol w:w="1701"/>
        <w:gridCol w:w="1418"/>
      </w:tblGrid>
      <w:tr w:rsidR="00226948" w:rsidRPr="00742FDE" w14:paraId="336CC444" w14:textId="77777777" w:rsidTr="00AB3972">
        <w:trPr>
          <w:trHeight w:hRule="exact" w:val="567"/>
        </w:trPr>
        <w:tc>
          <w:tcPr>
            <w:tcW w:w="2943" w:type="dxa"/>
            <w:vAlign w:val="center"/>
          </w:tcPr>
          <w:p w14:paraId="0B712DEB" w14:textId="77777777" w:rsidR="00226948" w:rsidRPr="00742FDE" w:rsidRDefault="00226948" w:rsidP="00061CF8">
            <w:pPr>
              <w:rPr>
                <w:b/>
                <w:sz w:val="20"/>
                <w:szCs w:val="20"/>
                <w:lang w:val="en-US" w:eastAsia="en-US"/>
              </w:rPr>
            </w:pPr>
            <w:r w:rsidRPr="00742FDE">
              <w:rPr>
                <w:b/>
                <w:sz w:val="20"/>
                <w:szCs w:val="20"/>
                <w:lang w:val="en-US" w:eastAsia="en-US"/>
              </w:rPr>
              <w:t>Full Name of Applicant:</w:t>
            </w:r>
          </w:p>
        </w:tc>
        <w:tc>
          <w:tcPr>
            <w:tcW w:w="6521" w:type="dxa"/>
            <w:gridSpan w:val="3"/>
            <w:vAlign w:val="center"/>
          </w:tcPr>
          <w:p w14:paraId="0FFB36AA" w14:textId="77777777" w:rsidR="00226948" w:rsidRPr="00742FDE" w:rsidRDefault="00226948" w:rsidP="00AB3972">
            <w:pPr>
              <w:rPr>
                <w:sz w:val="20"/>
                <w:szCs w:val="20"/>
                <w:lang w:val="en-US" w:eastAsia="en-US"/>
              </w:rPr>
            </w:pPr>
          </w:p>
        </w:tc>
      </w:tr>
      <w:tr w:rsidR="00226948" w:rsidRPr="00742FDE" w14:paraId="75CEF0E9" w14:textId="77777777" w:rsidTr="00AB3972">
        <w:trPr>
          <w:trHeight w:hRule="exact" w:val="567"/>
        </w:trPr>
        <w:tc>
          <w:tcPr>
            <w:tcW w:w="2943" w:type="dxa"/>
            <w:vAlign w:val="center"/>
          </w:tcPr>
          <w:p w14:paraId="6EB23A7E" w14:textId="77777777" w:rsidR="00226948" w:rsidRPr="00742FDE" w:rsidRDefault="00226948" w:rsidP="00AB3972">
            <w:pPr>
              <w:rPr>
                <w:b/>
                <w:sz w:val="20"/>
                <w:szCs w:val="20"/>
                <w:lang w:val="en-US" w:eastAsia="en-US"/>
              </w:rPr>
            </w:pPr>
            <w:r w:rsidRPr="00742FDE">
              <w:rPr>
                <w:b/>
                <w:sz w:val="20"/>
                <w:szCs w:val="20"/>
                <w:lang w:val="en-US" w:eastAsia="en-US"/>
              </w:rPr>
              <w:t>Address:</w:t>
            </w:r>
          </w:p>
        </w:tc>
        <w:tc>
          <w:tcPr>
            <w:tcW w:w="6521" w:type="dxa"/>
            <w:gridSpan w:val="3"/>
            <w:vAlign w:val="center"/>
          </w:tcPr>
          <w:p w14:paraId="467AF327" w14:textId="77777777" w:rsidR="00226948" w:rsidRPr="00742FDE" w:rsidRDefault="00226948" w:rsidP="00AB3972">
            <w:pPr>
              <w:rPr>
                <w:sz w:val="20"/>
                <w:szCs w:val="20"/>
                <w:lang w:val="en-US" w:eastAsia="en-US"/>
              </w:rPr>
            </w:pPr>
          </w:p>
        </w:tc>
      </w:tr>
      <w:tr w:rsidR="00226948" w:rsidRPr="00742FDE" w14:paraId="463B927B" w14:textId="77777777" w:rsidTr="00AB3972">
        <w:trPr>
          <w:trHeight w:hRule="exact" w:val="567"/>
        </w:trPr>
        <w:tc>
          <w:tcPr>
            <w:tcW w:w="2943" w:type="dxa"/>
            <w:vAlign w:val="center"/>
          </w:tcPr>
          <w:p w14:paraId="1EFD215E" w14:textId="77777777" w:rsidR="00226948" w:rsidRPr="00742FDE" w:rsidRDefault="00226948" w:rsidP="00AB3972">
            <w:pPr>
              <w:rPr>
                <w:b/>
                <w:sz w:val="20"/>
                <w:szCs w:val="20"/>
                <w:lang w:val="en-US" w:eastAsia="en-US"/>
              </w:rPr>
            </w:pPr>
            <w:r w:rsidRPr="00742FDE">
              <w:rPr>
                <w:b/>
                <w:sz w:val="20"/>
                <w:szCs w:val="20"/>
                <w:lang w:val="en-US" w:eastAsia="en-US"/>
              </w:rPr>
              <w:t>Town /Suburb:</w:t>
            </w:r>
          </w:p>
        </w:tc>
        <w:tc>
          <w:tcPr>
            <w:tcW w:w="6521" w:type="dxa"/>
            <w:gridSpan w:val="3"/>
            <w:vAlign w:val="center"/>
          </w:tcPr>
          <w:p w14:paraId="6FF5DD66" w14:textId="77777777" w:rsidR="00226948" w:rsidRPr="00742FDE" w:rsidRDefault="00226948" w:rsidP="00AB3972">
            <w:pPr>
              <w:rPr>
                <w:sz w:val="20"/>
                <w:szCs w:val="20"/>
                <w:lang w:val="en-US" w:eastAsia="en-US"/>
              </w:rPr>
            </w:pPr>
          </w:p>
        </w:tc>
      </w:tr>
      <w:tr w:rsidR="00226948" w:rsidRPr="00742FDE" w14:paraId="0FC81F59" w14:textId="77777777" w:rsidTr="00AB3972">
        <w:trPr>
          <w:trHeight w:hRule="exact" w:val="567"/>
        </w:trPr>
        <w:tc>
          <w:tcPr>
            <w:tcW w:w="2943" w:type="dxa"/>
            <w:vAlign w:val="center"/>
          </w:tcPr>
          <w:p w14:paraId="766F5F68" w14:textId="77777777" w:rsidR="00226948" w:rsidRPr="00742FDE" w:rsidRDefault="00226948" w:rsidP="00AB3972">
            <w:pPr>
              <w:rPr>
                <w:b/>
                <w:sz w:val="20"/>
                <w:szCs w:val="20"/>
                <w:lang w:val="en-US" w:eastAsia="en-US"/>
              </w:rPr>
            </w:pPr>
            <w:r w:rsidRPr="00742FDE">
              <w:rPr>
                <w:b/>
                <w:sz w:val="20"/>
                <w:szCs w:val="20"/>
                <w:lang w:val="en-US" w:eastAsia="en-US"/>
              </w:rPr>
              <w:t>Post Code:</w:t>
            </w:r>
          </w:p>
        </w:tc>
        <w:tc>
          <w:tcPr>
            <w:tcW w:w="3402" w:type="dxa"/>
            <w:vAlign w:val="center"/>
          </w:tcPr>
          <w:p w14:paraId="29AC1A1C" w14:textId="77777777" w:rsidR="00226948" w:rsidRPr="00742FDE" w:rsidRDefault="00226948" w:rsidP="00AB3972">
            <w:pPr>
              <w:rPr>
                <w:sz w:val="20"/>
                <w:szCs w:val="20"/>
                <w:lang w:val="en-US" w:eastAsia="en-US"/>
              </w:rPr>
            </w:pPr>
          </w:p>
        </w:tc>
        <w:tc>
          <w:tcPr>
            <w:tcW w:w="1701" w:type="dxa"/>
            <w:vAlign w:val="center"/>
          </w:tcPr>
          <w:p w14:paraId="4A726B6E" w14:textId="77777777" w:rsidR="00226948" w:rsidRPr="00742FDE" w:rsidRDefault="00226948" w:rsidP="00AB3972">
            <w:pPr>
              <w:rPr>
                <w:b/>
                <w:sz w:val="20"/>
                <w:szCs w:val="20"/>
                <w:lang w:val="en-US" w:eastAsia="en-US"/>
              </w:rPr>
            </w:pPr>
            <w:r w:rsidRPr="00742FDE">
              <w:rPr>
                <w:b/>
                <w:sz w:val="20"/>
                <w:szCs w:val="20"/>
                <w:lang w:val="en-US" w:eastAsia="en-US"/>
              </w:rPr>
              <w:t>Date of Birth:</w:t>
            </w:r>
          </w:p>
        </w:tc>
        <w:tc>
          <w:tcPr>
            <w:tcW w:w="1418" w:type="dxa"/>
            <w:vAlign w:val="center"/>
          </w:tcPr>
          <w:p w14:paraId="22902AD6" w14:textId="77777777" w:rsidR="00226948" w:rsidRPr="00742FDE" w:rsidRDefault="00226948" w:rsidP="00AB3972">
            <w:pPr>
              <w:rPr>
                <w:sz w:val="20"/>
                <w:szCs w:val="20"/>
                <w:lang w:val="en-US" w:eastAsia="en-US"/>
              </w:rPr>
            </w:pPr>
          </w:p>
        </w:tc>
      </w:tr>
      <w:tr w:rsidR="00226948" w:rsidRPr="00742FDE" w14:paraId="16D8A03C" w14:textId="77777777" w:rsidTr="00AB3972">
        <w:trPr>
          <w:trHeight w:hRule="exact" w:val="567"/>
        </w:trPr>
        <w:tc>
          <w:tcPr>
            <w:tcW w:w="2943" w:type="dxa"/>
            <w:vAlign w:val="center"/>
          </w:tcPr>
          <w:p w14:paraId="0B675760" w14:textId="77777777" w:rsidR="00226948" w:rsidRPr="00742FDE" w:rsidRDefault="00226948" w:rsidP="00AB3972">
            <w:pPr>
              <w:rPr>
                <w:b/>
                <w:sz w:val="20"/>
                <w:szCs w:val="20"/>
                <w:lang w:val="en-US" w:eastAsia="en-US"/>
              </w:rPr>
            </w:pPr>
            <w:r w:rsidRPr="00742FDE">
              <w:rPr>
                <w:b/>
                <w:sz w:val="20"/>
                <w:szCs w:val="20"/>
                <w:lang w:val="en-US" w:eastAsia="en-US"/>
              </w:rPr>
              <w:t>Medicare number:</w:t>
            </w:r>
          </w:p>
          <w:p w14:paraId="168FC0A4" w14:textId="77777777" w:rsidR="00226948" w:rsidRPr="00742FDE" w:rsidRDefault="00226948" w:rsidP="00AB3972">
            <w:pPr>
              <w:rPr>
                <w:sz w:val="20"/>
                <w:szCs w:val="20"/>
                <w:lang w:val="en-US" w:eastAsia="en-US"/>
              </w:rPr>
            </w:pPr>
            <w:r w:rsidRPr="00742FDE">
              <w:rPr>
                <w:sz w:val="20"/>
                <w:szCs w:val="20"/>
                <w:lang w:val="en-US" w:eastAsia="en-US"/>
              </w:rPr>
              <w:t>(Optional)</w:t>
            </w:r>
          </w:p>
        </w:tc>
        <w:tc>
          <w:tcPr>
            <w:tcW w:w="6521" w:type="dxa"/>
            <w:gridSpan w:val="3"/>
            <w:vAlign w:val="center"/>
          </w:tcPr>
          <w:p w14:paraId="23DE00FD" w14:textId="77777777" w:rsidR="00226948" w:rsidRPr="00742FDE" w:rsidRDefault="00226948" w:rsidP="00AB3972">
            <w:pPr>
              <w:rPr>
                <w:sz w:val="20"/>
                <w:szCs w:val="20"/>
                <w:lang w:val="en-US" w:eastAsia="en-US"/>
              </w:rPr>
            </w:pPr>
          </w:p>
        </w:tc>
      </w:tr>
    </w:tbl>
    <w:p w14:paraId="0F87EBBA" w14:textId="77777777" w:rsidR="00226948" w:rsidRPr="00742FDE" w:rsidRDefault="00226948" w:rsidP="00080F24">
      <w:pPr>
        <w:pStyle w:val="BodyText"/>
        <w:spacing w:line="240" w:lineRule="auto"/>
        <w:rPr>
          <w:rFonts w:cs="Arial"/>
          <w:sz w:val="20"/>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2552"/>
        <w:gridCol w:w="2409"/>
        <w:gridCol w:w="1560"/>
      </w:tblGrid>
      <w:tr w:rsidR="00080F24" w:rsidRPr="00742FDE" w14:paraId="103F99B2" w14:textId="77777777" w:rsidTr="00BF47D2">
        <w:trPr>
          <w:trHeight w:hRule="exact" w:val="567"/>
        </w:trPr>
        <w:tc>
          <w:tcPr>
            <w:tcW w:w="2943" w:type="dxa"/>
            <w:vAlign w:val="center"/>
          </w:tcPr>
          <w:p w14:paraId="6C6AEE72" w14:textId="77777777" w:rsidR="00080F24" w:rsidRPr="00742FDE" w:rsidRDefault="00080F24" w:rsidP="00D01709">
            <w:pPr>
              <w:rPr>
                <w:b/>
                <w:sz w:val="20"/>
                <w:szCs w:val="20"/>
                <w:lang w:val="en-US" w:eastAsia="en-US"/>
              </w:rPr>
            </w:pPr>
            <w:r w:rsidRPr="00742FDE">
              <w:rPr>
                <w:b/>
                <w:sz w:val="20"/>
                <w:szCs w:val="20"/>
                <w:lang w:val="en-US" w:eastAsia="en-US"/>
              </w:rPr>
              <w:t>Course Name:</w:t>
            </w:r>
          </w:p>
        </w:tc>
        <w:tc>
          <w:tcPr>
            <w:tcW w:w="6521" w:type="dxa"/>
            <w:gridSpan w:val="3"/>
            <w:vAlign w:val="center"/>
          </w:tcPr>
          <w:p w14:paraId="5D4A8E3D" w14:textId="77777777" w:rsidR="00080F24" w:rsidRPr="00742FDE" w:rsidRDefault="00080F24" w:rsidP="00D01709">
            <w:pPr>
              <w:rPr>
                <w:sz w:val="20"/>
                <w:szCs w:val="20"/>
                <w:lang w:val="en-US" w:eastAsia="en-US"/>
              </w:rPr>
            </w:pPr>
          </w:p>
        </w:tc>
      </w:tr>
      <w:tr w:rsidR="00080F24" w:rsidRPr="00742FDE" w14:paraId="59683951" w14:textId="77777777" w:rsidTr="00742FDE">
        <w:trPr>
          <w:trHeight w:hRule="exact" w:val="2940"/>
        </w:trPr>
        <w:tc>
          <w:tcPr>
            <w:tcW w:w="2943" w:type="dxa"/>
            <w:vAlign w:val="center"/>
          </w:tcPr>
          <w:p w14:paraId="72F80BD7" w14:textId="77777777" w:rsidR="00080F24" w:rsidRPr="00742FDE" w:rsidRDefault="00080F24" w:rsidP="00827C82">
            <w:pPr>
              <w:spacing w:before="80"/>
              <w:rPr>
                <w:sz w:val="20"/>
                <w:szCs w:val="20"/>
                <w:lang w:val="en-GB"/>
              </w:rPr>
            </w:pPr>
            <w:r w:rsidRPr="00742FDE">
              <w:rPr>
                <w:sz w:val="20"/>
                <w:szCs w:val="20"/>
                <w:lang w:val="en-GB"/>
              </w:rPr>
              <w:t>Are you on any medication</w:t>
            </w:r>
            <w:r w:rsidR="00AC6D73" w:rsidRPr="00742FDE">
              <w:rPr>
                <w:sz w:val="20"/>
                <w:szCs w:val="20"/>
                <w:lang w:val="en-GB"/>
              </w:rPr>
              <w:t xml:space="preserve"> </w:t>
            </w:r>
            <w:r w:rsidRPr="00742FDE">
              <w:rPr>
                <w:sz w:val="20"/>
                <w:szCs w:val="20"/>
                <w:lang w:val="en-GB"/>
              </w:rPr>
              <w:t>that may cause drowsiness, loss of concentration or other reaction which may affect your own safety and learning or the safety and learning of others?</w:t>
            </w:r>
          </w:p>
          <w:p w14:paraId="30EB3091" w14:textId="77777777" w:rsidR="00080F24" w:rsidRPr="00742FDE" w:rsidRDefault="0032082B" w:rsidP="00BF47D2">
            <w:pPr>
              <w:spacing w:before="80" w:after="80"/>
              <w:rPr>
                <w:rFonts w:eastAsia="MS Gothic"/>
                <w:sz w:val="20"/>
                <w:szCs w:val="20"/>
                <w:lang w:val="en-US" w:eastAsia="en-US"/>
              </w:rPr>
            </w:pPr>
            <w:r w:rsidRPr="00742FDE">
              <w:rPr>
                <w:rFonts w:eastAsia="MS Gothic"/>
                <w:sz w:val="20"/>
                <w:szCs w:val="20"/>
                <w:lang w:val="en-US" w:eastAsia="en-US"/>
              </w:rPr>
              <w:fldChar w:fldCharType="begin">
                <w:ffData>
                  <w:name w:val="Check20"/>
                  <w:enabled/>
                  <w:calcOnExit w:val="0"/>
                  <w:checkBox>
                    <w:sizeAuto/>
                    <w:default w:val="0"/>
                  </w:checkBox>
                </w:ffData>
              </w:fldChar>
            </w:r>
            <w:r w:rsidR="00080F24" w:rsidRPr="00742FDE">
              <w:rPr>
                <w:rFonts w:eastAsia="MS Gothic"/>
                <w:sz w:val="20"/>
                <w:szCs w:val="20"/>
                <w:lang w:val="en-US" w:eastAsia="en-US"/>
              </w:rPr>
              <w:instrText xml:space="preserve"> FORMCHECKBOX </w:instrText>
            </w:r>
            <w:r w:rsidR="009C14BA">
              <w:rPr>
                <w:rFonts w:eastAsia="MS Gothic"/>
                <w:sz w:val="20"/>
                <w:szCs w:val="20"/>
                <w:lang w:val="en-US" w:eastAsia="en-US"/>
              </w:rPr>
            </w:r>
            <w:r w:rsidR="009C14BA">
              <w:rPr>
                <w:rFonts w:eastAsia="MS Gothic"/>
                <w:sz w:val="20"/>
                <w:szCs w:val="20"/>
                <w:lang w:val="en-US" w:eastAsia="en-US"/>
              </w:rPr>
              <w:fldChar w:fldCharType="separate"/>
            </w:r>
            <w:r w:rsidRPr="00742FDE">
              <w:rPr>
                <w:rFonts w:eastAsia="MS Gothic"/>
                <w:sz w:val="20"/>
                <w:szCs w:val="20"/>
                <w:lang w:val="en-US" w:eastAsia="en-US"/>
              </w:rPr>
              <w:fldChar w:fldCharType="end"/>
            </w:r>
            <w:r w:rsidR="00080F24" w:rsidRPr="00742FDE">
              <w:rPr>
                <w:rFonts w:eastAsia="MS Gothic"/>
                <w:sz w:val="20"/>
                <w:szCs w:val="20"/>
                <w:lang w:val="en-US" w:eastAsia="en-US"/>
              </w:rPr>
              <w:t xml:space="preserve"> </w:t>
            </w:r>
            <w:r w:rsidR="000E4916" w:rsidRPr="00742FDE">
              <w:rPr>
                <w:rFonts w:eastAsia="MS Gothic"/>
                <w:sz w:val="20"/>
                <w:szCs w:val="20"/>
                <w:lang w:val="en-US" w:eastAsia="en-US"/>
              </w:rPr>
              <w:t xml:space="preserve"> </w:t>
            </w:r>
            <w:r w:rsidR="00080F24" w:rsidRPr="00742FDE">
              <w:rPr>
                <w:rFonts w:eastAsia="MS Gothic"/>
                <w:sz w:val="20"/>
                <w:szCs w:val="20"/>
                <w:lang w:val="en-US" w:eastAsia="en-US"/>
              </w:rPr>
              <w:t xml:space="preserve"> No    </w:t>
            </w:r>
            <w:r w:rsidRPr="00742FDE">
              <w:rPr>
                <w:rFonts w:eastAsia="MS Gothic"/>
                <w:sz w:val="20"/>
                <w:szCs w:val="20"/>
                <w:lang w:val="en-US" w:eastAsia="en-US"/>
              </w:rPr>
              <w:fldChar w:fldCharType="begin">
                <w:ffData>
                  <w:name w:val="Check20"/>
                  <w:enabled/>
                  <w:calcOnExit w:val="0"/>
                  <w:checkBox>
                    <w:sizeAuto/>
                    <w:default w:val="0"/>
                  </w:checkBox>
                </w:ffData>
              </w:fldChar>
            </w:r>
            <w:r w:rsidR="00080F24" w:rsidRPr="00742FDE">
              <w:rPr>
                <w:rFonts w:eastAsia="MS Gothic"/>
                <w:sz w:val="20"/>
                <w:szCs w:val="20"/>
                <w:lang w:val="en-US" w:eastAsia="en-US"/>
              </w:rPr>
              <w:instrText xml:space="preserve"> FORMCHECKBOX </w:instrText>
            </w:r>
            <w:r w:rsidR="009C14BA">
              <w:rPr>
                <w:rFonts w:eastAsia="MS Gothic"/>
                <w:sz w:val="20"/>
                <w:szCs w:val="20"/>
                <w:lang w:val="en-US" w:eastAsia="en-US"/>
              </w:rPr>
            </w:r>
            <w:r w:rsidR="009C14BA">
              <w:rPr>
                <w:rFonts w:eastAsia="MS Gothic"/>
                <w:sz w:val="20"/>
                <w:szCs w:val="20"/>
                <w:lang w:val="en-US" w:eastAsia="en-US"/>
              </w:rPr>
              <w:fldChar w:fldCharType="separate"/>
            </w:r>
            <w:r w:rsidRPr="00742FDE">
              <w:rPr>
                <w:rFonts w:eastAsia="MS Gothic"/>
                <w:sz w:val="20"/>
                <w:szCs w:val="20"/>
                <w:lang w:val="en-US" w:eastAsia="en-US"/>
              </w:rPr>
              <w:fldChar w:fldCharType="end"/>
            </w:r>
            <w:r w:rsidR="00080F24" w:rsidRPr="00742FDE">
              <w:rPr>
                <w:rFonts w:eastAsia="MS Gothic"/>
                <w:sz w:val="20"/>
                <w:szCs w:val="20"/>
                <w:lang w:val="en-US" w:eastAsia="en-US"/>
              </w:rPr>
              <w:t xml:space="preserve"> </w:t>
            </w:r>
            <w:r w:rsidR="000E4916" w:rsidRPr="00742FDE">
              <w:rPr>
                <w:rFonts w:eastAsia="MS Gothic"/>
                <w:sz w:val="20"/>
                <w:szCs w:val="20"/>
                <w:lang w:val="en-US" w:eastAsia="en-US"/>
              </w:rPr>
              <w:t xml:space="preserve"> </w:t>
            </w:r>
            <w:r w:rsidR="00080F24" w:rsidRPr="00742FDE">
              <w:rPr>
                <w:rFonts w:eastAsia="MS Gothic"/>
                <w:sz w:val="20"/>
                <w:szCs w:val="20"/>
                <w:lang w:val="en-US" w:eastAsia="en-US"/>
              </w:rPr>
              <w:t xml:space="preserve"> Yes</w:t>
            </w:r>
          </w:p>
          <w:p w14:paraId="49B2EF16" w14:textId="77777777" w:rsidR="00080F24" w:rsidRPr="00742FDE" w:rsidRDefault="00080F24" w:rsidP="0052640A">
            <w:pPr>
              <w:rPr>
                <w:sz w:val="20"/>
                <w:szCs w:val="20"/>
                <w:lang w:val="en-GB"/>
              </w:rPr>
            </w:pPr>
            <w:r w:rsidRPr="00742FDE">
              <w:rPr>
                <w:sz w:val="20"/>
                <w:szCs w:val="20"/>
                <w:lang w:val="en-GB"/>
              </w:rPr>
              <w:t>If YES, please name the medication/s and how it affects you.</w:t>
            </w:r>
          </w:p>
        </w:tc>
        <w:tc>
          <w:tcPr>
            <w:tcW w:w="6521" w:type="dxa"/>
            <w:gridSpan w:val="3"/>
            <w:vAlign w:val="center"/>
          </w:tcPr>
          <w:p w14:paraId="708AF29C" w14:textId="77777777" w:rsidR="0052640A" w:rsidRPr="00742FDE" w:rsidRDefault="00080F24" w:rsidP="0052640A">
            <w:pPr>
              <w:spacing w:before="120" w:after="120"/>
              <w:ind w:left="34"/>
              <w:rPr>
                <w:sz w:val="20"/>
                <w:szCs w:val="20"/>
                <w:lang w:val="en-GB"/>
              </w:rPr>
            </w:pPr>
            <w:r w:rsidRPr="00742FDE">
              <w:rPr>
                <w:sz w:val="20"/>
                <w:szCs w:val="20"/>
                <w:lang w:val="en-GB"/>
              </w:rPr>
              <w:t>…………………………………………………………………………</w:t>
            </w:r>
          </w:p>
          <w:p w14:paraId="1D8A3FCA" w14:textId="77777777" w:rsidR="0052640A" w:rsidRPr="00742FDE" w:rsidRDefault="00080F24" w:rsidP="0052640A">
            <w:pPr>
              <w:spacing w:before="120" w:after="120"/>
              <w:ind w:left="34"/>
              <w:rPr>
                <w:sz w:val="20"/>
                <w:szCs w:val="20"/>
                <w:lang w:val="en-GB"/>
              </w:rPr>
            </w:pPr>
            <w:r w:rsidRPr="00742FDE">
              <w:rPr>
                <w:sz w:val="20"/>
                <w:szCs w:val="20"/>
                <w:lang w:val="en-GB"/>
              </w:rPr>
              <w:t>…………………………………………………………………………</w:t>
            </w:r>
          </w:p>
          <w:p w14:paraId="5BBDD843" w14:textId="77777777" w:rsidR="0052640A" w:rsidRPr="00742FDE" w:rsidRDefault="00080F24" w:rsidP="0052640A">
            <w:pPr>
              <w:spacing w:before="120" w:after="120"/>
              <w:ind w:left="34"/>
              <w:rPr>
                <w:sz w:val="20"/>
                <w:szCs w:val="20"/>
                <w:lang w:val="en-GB"/>
              </w:rPr>
            </w:pPr>
            <w:r w:rsidRPr="00742FDE">
              <w:rPr>
                <w:sz w:val="20"/>
                <w:szCs w:val="20"/>
                <w:lang w:val="en-GB"/>
              </w:rPr>
              <w:t>…………………………………………………………………………</w:t>
            </w:r>
          </w:p>
          <w:p w14:paraId="1D1E5ECE" w14:textId="77777777" w:rsidR="0052640A" w:rsidRPr="00742FDE" w:rsidRDefault="00080F24" w:rsidP="0052640A">
            <w:pPr>
              <w:spacing w:before="120" w:after="120"/>
              <w:ind w:left="34"/>
              <w:rPr>
                <w:sz w:val="20"/>
                <w:szCs w:val="20"/>
                <w:lang w:val="en-GB"/>
              </w:rPr>
            </w:pPr>
            <w:r w:rsidRPr="00742FDE">
              <w:rPr>
                <w:sz w:val="20"/>
                <w:szCs w:val="20"/>
                <w:lang w:val="en-GB"/>
              </w:rPr>
              <w:t>…………………………………………………………………………</w:t>
            </w:r>
          </w:p>
          <w:p w14:paraId="3127BDDC" w14:textId="77777777" w:rsidR="0052640A" w:rsidRPr="00742FDE" w:rsidRDefault="00080F24" w:rsidP="0052640A">
            <w:pPr>
              <w:spacing w:before="120" w:after="120"/>
              <w:ind w:left="34"/>
              <w:rPr>
                <w:sz w:val="20"/>
                <w:szCs w:val="20"/>
                <w:lang w:val="en-GB"/>
              </w:rPr>
            </w:pPr>
            <w:r w:rsidRPr="00742FDE">
              <w:rPr>
                <w:sz w:val="20"/>
                <w:szCs w:val="20"/>
                <w:lang w:val="en-GB"/>
              </w:rPr>
              <w:t>…………………………………………………………………………</w:t>
            </w:r>
          </w:p>
          <w:p w14:paraId="5CAB5D2A" w14:textId="77777777" w:rsidR="0052640A" w:rsidRPr="00742FDE" w:rsidRDefault="00080F24" w:rsidP="0052640A">
            <w:pPr>
              <w:spacing w:before="120" w:after="120"/>
              <w:ind w:left="34"/>
              <w:rPr>
                <w:sz w:val="20"/>
                <w:szCs w:val="20"/>
                <w:lang w:val="en-GB"/>
              </w:rPr>
            </w:pPr>
            <w:r w:rsidRPr="00742FDE">
              <w:rPr>
                <w:sz w:val="20"/>
                <w:szCs w:val="20"/>
                <w:lang w:val="en-GB"/>
              </w:rPr>
              <w:t>…………………………………………………………………………</w:t>
            </w:r>
          </w:p>
          <w:p w14:paraId="3521EF99" w14:textId="77777777" w:rsidR="00080F24" w:rsidRPr="00742FDE" w:rsidRDefault="00080F24" w:rsidP="0052640A">
            <w:pPr>
              <w:spacing w:before="120" w:after="120"/>
              <w:ind w:left="34"/>
              <w:rPr>
                <w:sz w:val="20"/>
                <w:szCs w:val="20"/>
                <w:lang w:val="en-GB"/>
              </w:rPr>
            </w:pPr>
            <w:r w:rsidRPr="00742FDE">
              <w:rPr>
                <w:sz w:val="20"/>
                <w:szCs w:val="20"/>
                <w:lang w:val="en-GB"/>
              </w:rPr>
              <w:t>…………………………………………………………………………</w:t>
            </w:r>
          </w:p>
          <w:p w14:paraId="71F1842A" w14:textId="77777777" w:rsidR="0052640A" w:rsidRPr="00742FDE" w:rsidRDefault="0052640A" w:rsidP="0052640A">
            <w:pPr>
              <w:spacing w:before="120" w:after="120"/>
              <w:ind w:left="34"/>
              <w:rPr>
                <w:sz w:val="20"/>
                <w:szCs w:val="20"/>
                <w:lang w:val="en-GB"/>
              </w:rPr>
            </w:pPr>
            <w:r w:rsidRPr="00742FDE">
              <w:rPr>
                <w:sz w:val="20"/>
                <w:szCs w:val="20"/>
                <w:lang w:val="en-GB"/>
              </w:rPr>
              <w:t>…………………………………………………………………………</w:t>
            </w:r>
          </w:p>
        </w:tc>
      </w:tr>
      <w:tr w:rsidR="00080F24" w:rsidRPr="00742FDE" w14:paraId="2226C870" w14:textId="77777777" w:rsidTr="00742FDE">
        <w:trPr>
          <w:trHeight w:hRule="exact" w:val="2685"/>
        </w:trPr>
        <w:tc>
          <w:tcPr>
            <w:tcW w:w="2943" w:type="dxa"/>
            <w:vAlign w:val="center"/>
          </w:tcPr>
          <w:p w14:paraId="0E6BAE39" w14:textId="77777777" w:rsidR="00080F24" w:rsidRPr="00742FDE" w:rsidRDefault="00080F24" w:rsidP="0052640A">
            <w:pPr>
              <w:rPr>
                <w:sz w:val="20"/>
                <w:szCs w:val="20"/>
              </w:rPr>
            </w:pPr>
            <w:r w:rsidRPr="00742FDE">
              <w:rPr>
                <w:sz w:val="20"/>
                <w:szCs w:val="20"/>
              </w:rPr>
              <w:t>Do you have any medical condition and/or disability which is likely to affect your own safety and learning or the safety and learning of others?</w:t>
            </w:r>
          </w:p>
          <w:p w14:paraId="5407735C" w14:textId="77777777" w:rsidR="00080F24" w:rsidRPr="00742FDE" w:rsidRDefault="0032082B" w:rsidP="00BF47D2">
            <w:pPr>
              <w:spacing w:before="80" w:after="80"/>
              <w:rPr>
                <w:rFonts w:eastAsia="MS Gothic"/>
                <w:sz w:val="20"/>
                <w:szCs w:val="20"/>
                <w:lang w:val="en-US" w:eastAsia="en-US"/>
              </w:rPr>
            </w:pPr>
            <w:r w:rsidRPr="00742FDE">
              <w:rPr>
                <w:rFonts w:eastAsia="MS Gothic"/>
                <w:sz w:val="20"/>
                <w:szCs w:val="20"/>
                <w:lang w:val="en-US" w:eastAsia="en-US"/>
              </w:rPr>
              <w:fldChar w:fldCharType="begin">
                <w:ffData>
                  <w:name w:val="Check20"/>
                  <w:enabled/>
                  <w:calcOnExit w:val="0"/>
                  <w:checkBox>
                    <w:sizeAuto/>
                    <w:default w:val="0"/>
                  </w:checkBox>
                </w:ffData>
              </w:fldChar>
            </w:r>
            <w:r w:rsidR="00080F24" w:rsidRPr="00742FDE">
              <w:rPr>
                <w:rFonts w:eastAsia="MS Gothic"/>
                <w:sz w:val="20"/>
                <w:szCs w:val="20"/>
                <w:lang w:val="en-US" w:eastAsia="en-US"/>
              </w:rPr>
              <w:instrText xml:space="preserve"> FORMCHECKBOX </w:instrText>
            </w:r>
            <w:r w:rsidR="009C14BA">
              <w:rPr>
                <w:rFonts w:eastAsia="MS Gothic"/>
                <w:sz w:val="20"/>
                <w:szCs w:val="20"/>
                <w:lang w:val="en-US" w:eastAsia="en-US"/>
              </w:rPr>
            </w:r>
            <w:r w:rsidR="009C14BA">
              <w:rPr>
                <w:rFonts w:eastAsia="MS Gothic"/>
                <w:sz w:val="20"/>
                <w:szCs w:val="20"/>
                <w:lang w:val="en-US" w:eastAsia="en-US"/>
              </w:rPr>
              <w:fldChar w:fldCharType="separate"/>
            </w:r>
            <w:r w:rsidRPr="00742FDE">
              <w:rPr>
                <w:rFonts w:eastAsia="MS Gothic"/>
                <w:sz w:val="20"/>
                <w:szCs w:val="20"/>
                <w:lang w:val="en-US" w:eastAsia="en-US"/>
              </w:rPr>
              <w:fldChar w:fldCharType="end"/>
            </w:r>
            <w:r w:rsidR="00080F24" w:rsidRPr="00742FDE">
              <w:rPr>
                <w:rFonts w:eastAsia="MS Gothic"/>
                <w:sz w:val="20"/>
                <w:szCs w:val="20"/>
                <w:lang w:val="en-US" w:eastAsia="en-US"/>
              </w:rPr>
              <w:t xml:space="preserve"> </w:t>
            </w:r>
            <w:r w:rsidR="000E4916" w:rsidRPr="00742FDE">
              <w:rPr>
                <w:rFonts w:eastAsia="MS Gothic"/>
                <w:sz w:val="20"/>
                <w:szCs w:val="20"/>
                <w:lang w:val="en-US" w:eastAsia="en-US"/>
              </w:rPr>
              <w:t xml:space="preserve"> </w:t>
            </w:r>
            <w:r w:rsidR="00080F24" w:rsidRPr="00742FDE">
              <w:rPr>
                <w:rFonts w:eastAsia="MS Gothic"/>
                <w:sz w:val="20"/>
                <w:szCs w:val="20"/>
                <w:lang w:val="en-US" w:eastAsia="en-US"/>
              </w:rPr>
              <w:t xml:space="preserve"> No    </w:t>
            </w:r>
            <w:r w:rsidRPr="00742FDE">
              <w:rPr>
                <w:rFonts w:eastAsia="MS Gothic"/>
                <w:sz w:val="20"/>
                <w:szCs w:val="20"/>
                <w:lang w:val="en-US" w:eastAsia="en-US"/>
              </w:rPr>
              <w:fldChar w:fldCharType="begin">
                <w:ffData>
                  <w:name w:val="Check20"/>
                  <w:enabled/>
                  <w:calcOnExit w:val="0"/>
                  <w:checkBox>
                    <w:sizeAuto/>
                    <w:default w:val="0"/>
                  </w:checkBox>
                </w:ffData>
              </w:fldChar>
            </w:r>
            <w:r w:rsidR="00080F24" w:rsidRPr="00742FDE">
              <w:rPr>
                <w:rFonts w:eastAsia="MS Gothic"/>
                <w:sz w:val="20"/>
                <w:szCs w:val="20"/>
                <w:lang w:val="en-US" w:eastAsia="en-US"/>
              </w:rPr>
              <w:instrText xml:space="preserve"> FORMCHECKBOX </w:instrText>
            </w:r>
            <w:r w:rsidR="009C14BA">
              <w:rPr>
                <w:rFonts w:eastAsia="MS Gothic"/>
                <w:sz w:val="20"/>
                <w:szCs w:val="20"/>
                <w:lang w:val="en-US" w:eastAsia="en-US"/>
              </w:rPr>
            </w:r>
            <w:r w:rsidR="009C14BA">
              <w:rPr>
                <w:rFonts w:eastAsia="MS Gothic"/>
                <w:sz w:val="20"/>
                <w:szCs w:val="20"/>
                <w:lang w:val="en-US" w:eastAsia="en-US"/>
              </w:rPr>
              <w:fldChar w:fldCharType="separate"/>
            </w:r>
            <w:r w:rsidRPr="00742FDE">
              <w:rPr>
                <w:rFonts w:eastAsia="MS Gothic"/>
                <w:sz w:val="20"/>
                <w:szCs w:val="20"/>
                <w:lang w:val="en-US" w:eastAsia="en-US"/>
              </w:rPr>
              <w:fldChar w:fldCharType="end"/>
            </w:r>
            <w:r w:rsidR="00080F24" w:rsidRPr="00742FDE">
              <w:rPr>
                <w:rFonts w:eastAsia="MS Gothic"/>
                <w:sz w:val="20"/>
                <w:szCs w:val="20"/>
                <w:lang w:val="en-US" w:eastAsia="en-US"/>
              </w:rPr>
              <w:t xml:space="preserve"> </w:t>
            </w:r>
            <w:r w:rsidR="000E4916" w:rsidRPr="00742FDE">
              <w:rPr>
                <w:rFonts w:eastAsia="MS Gothic"/>
                <w:sz w:val="20"/>
                <w:szCs w:val="20"/>
                <w:lang w:val="en-US" w:eastAsia="en-US"/>
              </w:rPr>
              <w:t xml:space="preserve"> </w:t>
            </w:r>
            <w:r w:rsidR="00080F24" w:rsidRPr="00742FDE">
              <w:rPr>
                <w:rFonts w:eastAsia="MS Gothic"/>
                <w:sz w:val="20"/>
                <w:szCs w:val="20"/>
                <w:lang w:val="en-US" w:eastAsia="en-US"/>
              </w:rPr>
              <w:t xml:space="preserve"> Yes</w:t>
            </w:r>
          </w:p>
          <w:p w14:paraId="3CE1622B" w14:textId="77777777" w:rsidR="00080F24" w:rsidRPr="00742FDE" w:rsidRDefault="00080F24" w:rsidP="0052640A">
            <w:pPr>
              <w:rPr>
                <w:sz w:val="20"/>
                <w:szCs w:val="20"/>
                <w:lang w:val="en-GB"/>
              </w:rPr>
            </w:pPr>
            <w:r w:rsidRPr="00742FDE">
              <w:rPr>
                <w:sz w:val="20"/>
                <w:szCs w:val="20"/>
                <w:lang w:val="en-GB"/>
              </w:rPr>
              <w:t>If YES, please describe t</w:t>
            </w:r>
            <w:r w:rsidR="00564049" w:rsidRPr="00742FDE">
              <w:rPr>
                <w:sz w:val="20"/>
                <w:szCs w:val="20"/>
                <w:lang w:val="en-GB"/>
              </w:rPr>
              <w:t xml:space="preserve">he condition/disability and how </w:t>
            </w:r>
            <w:r w:rsidRPr="00742FDE">
              <w:rPr>
                <w:sz w:val="20"/>
                <w:szCs w:val="20"/>
                <w:lang w:val="en-GB"/>
              </w:rPr>
              <w:t>it affects you.</w:t>
            </w:r>
          </w:p>
        </w:tc>
        <w:tc>
          <w:tcPr>
            <w:tcW w:w="6521" w:type="dxa"/>
            <w:gridSpan w:val="3"/>
            <w:vAlign w:val="center"/>
          </w:tcPr>
          <w:p w14:paraId="2D7FEBFB" w14:textId="77777777" w:rsidR="0052640A" w:rsidRPr="00742FDE" w:rsidRDefault="0052640A" w:rsidP="0052640A">
            <w:pPr>
              <w:spacing w:before="120" w:after="120"/>
              <w:ind w:left="34"/>
              <w:rPr>
                <w:sz w:val="20"/>
                <w:szCs w:val="20"/>
                <w:lang w:val="en-GB"/>
              </w:rPr>
            </w:pPr>
            <w:r w:rsidRPr="00742FDE">
              <w:rPr>
                <w:sz w:val="20"/>
                <w:szCs w:val="20"/>
                <w:lang w:val="en-GB"/>
              </w:rPr>
              <w:t>…………………………………………………………………………</w:t>
            </w:r>
          </w:p>
          <w:p w14:paraId="1F8CC64A" w14:textId="77777777" w:rsidR="0052640A" w:rsidRPr="00742FDE" w:rsidRDefault="0052640A" w:rsidP="0052640A">
            <w:pPr>
              <w:spacing w:before="120" w:after="120"/>
              <w:ind w:left="34"/>
              <w:rPr>
                <w:sz w:val="20"/>
                <w:szCs w:val="20"/>
                <w:lang w:val="en-GB"/>
              </w:rPr>
            </w:pPr>
            <w:r w:rsidRPr="00742FDE">
              <w:rPr>
                <w:sz w:val="20"/>
                <w:szCs w:val="20"/>
                <w:lang w:val="en-GB"/>
              </w:rPr>
              <w:t>…………………………………………………………………………</w:t>
            </w:r>
          </w:p>
          <w:p w14:paraId="769FD102" w14:textId="77777777" w:rsidR="0052640A" w:rsidRPr="00742FDE" w:rsidRDefault="0052640A" w:rsidP="0052640A">
            <w:pPr>
              <w:spacing w:before="120" w:after="120"/>
              <w:ind w:left="34"/>
              <w:rPr>
                <w:sz w:val="20"/>
                <w:szCs w:val="20"/>
                <w:lang w:val="en-GB"/>
              </w:rPr>
            </w:pPr>
            <w:r w:rsidRPr="00742FDE">
              <w:rPr>
                <w:sz w:val="20"/>
                <w:szCs w:val="20"/>
                <w:lang w:val="en-GB"/>
              </w:rPr>
              <w:t>…………………………………………………………………………</w:t>
            </w:r>
          </w:p>
          <w:p w14:paraId="6C22288B" w14:textId="77777777" w:rsidR="0052640A" w:rsidRPr="00742FDE" w:rsidRDefault="0052640A" w:rsidP="0052640A">
            <w:pPr>
              <w:spacing w:before="120" w:after="120"/>
              <w:ind w:left="34"/>
              <w:rPr>
                <w:sz w:val="20"/>
                <w:szCs w:val="20"/>
                <w:lang w:val="en-GB"/>
              </w:rPr>
            </w:pPr>
            <w:r w:rsidRPr="00742FDE">
              <w:rPr>
                <w:sz w:val="20"/>
                <w:szCs w:val="20"/>
                <w:lang w:val="en-GB"/>
              </w:rPr>
              <w:t>…………………………………………………………………………</w:t>
            </w:r>
          </w:p>
          <w:p w14:paraId="757A4F35" w14:textId="77777777" w:rsidR="0052640A" w:rsidRPr="00742FDE" w:rsidRDefault="0052640A" w:rsidP="0052640A">
            <w:pPr>
              <w:spacing w:before="120" w:after="120"/>
              <w:ind w:left="34"/>
              <w:rPr>
                <w:sz w:val="20"/>
                <w:szCs w:val="20"/>
                <w:lang w:val="en-GB"/>
              </w:rPr>
            </w:pPr>
            <w:r w:rsidRPr="00742FDE">
              <w:rPr>
                <w:sz w:val="20"/>
                <w:szCs w:val="20"/>
                <w:lang w:val="en-GB"/>
              </w:rPr>
              <w:t>…………………………………………………………………………</w:t>
            </w:r>
          </w:p>
          <w:p w14:paraId="703DA80D" w14:textId="77777777" w:rsidR="0052640A" w:rsidRPr="00742FDE" w:rsidRDefault="0052640A" w:rsidP="0052640A">
            <w:pPr>
              <w:spacing w:before="120" w:after="120"/>
              <w:ind w:left="34"/>
              <w:rPr>
                <w:sz w:val="20"/>
                <w:szCs w:val="20"/>
                <w:lang w:val="en-GB"/>
              </w:rPr>
            </w:pPr>
            <w:r w:rsidRPr="00742FDE">
              <w:rPr>
                <w:sz w:val="20"/>
                <w:szCs w:val="20"/>
                <w:lang w:val="en-GB"/>
              </w:rPr>
              <w:t>…………………………………………………………………………</w:t>
            </w:r>
          </w:p>
          <w:p w14:paraId="0864E80C" w14:textId="77777777" w:rsidR="00080F24" w:rsidRPr="00742FDE" w:rsidRDefault="0052640A" w:rsidP="00827C82">
            <w:pPr>
              <w:spacing w:before="120" w:after="120"/>
              <w:ind w:left="34"/>
              <w:rPr>
                <w:sz w:val="20"/>
                <w:szCs w:val="20"/>
                <w:lang w:val="en-GB"/>
              </w:rPr>
            </w:pPr>
            <w:r w:rsidRPr="00742FDE">
              <w:rPr>
                <w:sz w:val="20"/>
                <w:szCs w:val="20"/>
                <w:lang w:val="en-GB"/>
              </w:rPr>
              <w:t>…………………………………………………………………………</w:t>
            </w:r>
          </w:p>
        </w:tc>
      </w:tr>
      <w:tr w:rsidR="00080F24" w:rsidRPr="00742FDE" w14:paraId="62AA40DF" w14:textId="77777777" w:rsidTr="00BF47D2">
        <w:trPr>
          <w:trHeight w:hRule="exact" w:val="723"/>
        </w:trPr>
        <w:tc>
          <w:tcPr>
            <w:tcW w:w="2943" w:type="dxa"/>
            <w:vAlign w:val="center"/>
          </w:tcPr>
          <w:p w14:paraId="44E42D61" w14:textId="77777777" w:rsidR="00080F24" w:rsidRPr="00742FDE" w:rsidRDefault="00080F24" w:rsidP="0052640A">
            <w:pPr>
              <w:rPr>
                <w:sz w:val="20"/>
                <w:szCs w:val="20"/>
                <w:lang w:val="en-GB"/>
              </w:rPr>
            </w:pPr>
            <w:r w:rsidRPr="00742FDE">
              <w:rPr>
                <w:sz w:val="20"/>
                <w:szCs w:val="20"/>
                <w:lang w:val="en-GB"/>
              </w:rPr>
              <w:t>Is your tetanus vaccination status up-to-date?</w:t>
            </w:r>
          </w:p>
        </w:tc>
        <w:tc>
          <w:tcPr>
            <w:tcW w:w="2552" w:type="dxa"/>
            <w:vAlign w:val="center"/>
          </w:tcPr>
          <w:p w14:paraId="00ADC107" w14:textId="77777777" w:rsidR="00080F24" w:rsidRPr="00742FDE" w:rsidRDefault="0032082B" w:rsidP="00D01709">
            <w:pPr>
              <w:spacing w:before="80"/>
              <w:rPr>
                <w:rFonts w:eastAsia="MS Gothic"/>
                <w:sz w:val="20"/>
                <w:szCs w:val="20"/>
                <w:lang w:val="en-US" w:eastAsia="en-US"/>
              </w:rPr>
            </w:pPr>
            <w:r w:rsidRPr="00742FDE">
              <w:rPr>
                <w:rFonts w:eastAsia="MS Gothic"/>
                <w:sz w:val="20"/>
                <w:szCs w:val="20"/>
                <w:lang w:val="en-US" w:eastAsia="en-US"/>
              </w:rPr>
              <w:fldChar w:fldCharType="begin">
                <w:ffData>
                  <w:name w:val="Check20"/>
                  <w:enabled/>
                  <w:calcOnExit w:val="0"/>
                  <w:checkBox>
                    <w:sizeAuto/>
                    <w:default w:val="0"/>
                  </w:checkBox>
                </w:ffData>
              </w:fldChar>
            </w:r>
            <w:r w:rsidR="00080F24" w:rsidRPr="00742FDE">
              <w:rPr>
                <w:rFonts w:eastAsia="MS Gothic"/>
                <w:sz w:val="20"/>
                <w:szCs w:val="20"/>
                <w:lang w:val="en-US" w:eastAsia="en-US"/>
              </w:rPr>
              <w:instrText xml:space="preserve"> FORMCHECKBOX </w:instrText>
            </w:r>
            <w:r w:rsidR="009C14BA">
              <w:rPr>
                <w:rFonts w:eastAsia="MS Gothic"/>
                <w:sz w:val="20"/>
                <w:szCs w:val="20"/>
                <w:lang w:val="en-US" w:eastAsia="en-US"/>
              </w:rPr>
            </w:r>
            <w:r w:rsidR="009C14BA">
              <w:rPr>
                <w:rFonts w:eastAsia="MS Gothic"/>
                <w:sz w:val="20"/>
                <w:szCs w:val="20"/>
                <w:lang w:val="en-US" w:eastAsia="en-US"/>
              </w:rPr>
              <w:fldChar w:fldCharType="separate"/>
            </w:r>
            <w:r w:rsidRPr="00742FDE">
              <w:rPr>
                <w:rFonts w:eastAsia="MS Gothic"/>
                <w:sz w:val="20"/>
                <w:szCs w:val="20"/>
                <w:lang w:val="en-US" w:eastAsia="en-US"/>
              </w:rPr>
              <w:fldChar w:fldCharType="end"/>
            </w:r>
            <w:r w:rsidR="00080F24" w:rsidRPr="00742FDE">
              <w:rPr>
                <w:rFonts w:eastAsia="MS Gothic"/>
                <w:sz w:val="20"/>
                <w:szCs w:val="20"/>
                <w:lang w:val="en-US" w:eastAsia="en-US"/>
              </w:rPr>
              <w:t xml:space="preserve"> </w:t>
            </w:r>
            <w:r w:rsidR="000E4916" w:rsidRPr="00742FDE">
              <w:rPr>
                <w:rFonts w:eastAsia="MS Gothic"/>
                <w:sz w:val="20"/>
                <w:szCs w:val="20"/>
                <w:lang w:val="en-US" w:eastAsia="en-US"/>
              </w:rPr>
              <w:t xml:space="preserve"> </w:t>
            </w:r>
            <w:r w:rsidR="00080F24" w:rsidRPr="00742FDE">
              <w:rPr>
                <w:rFonts w:eastAsia="MS Gothic"/>
                <w:sz w:val="20"/>
                <w:szCs w:val="20"/>
                <w:lang w:val="en-US" w:eastAsia="en-US"/>
              </w:rPr>
              <w:t xml:space="preserve"> No    </w:t>
            </w:r>
            <w:r w:rsidRPr="00742FDE">
              <w:rPr>
                <w:rFonts w:eastAsia="MS Gothic"/>
                <w:sz w:val="20"/>
                <w:szCs w:val="20"/>
                <w:lang w:val="en-US" w:eastAsia="en-US"/>
              </w:rPr>
              <w:fldChar w:fldCharType="begin">
                <w:ffData>
                  <w:name w:val="Check20"/>
                  <w:enabled/>
                  <w:calcOnExit w:val="0"/>
                  <w:checkBox>
                    <w:sizeAuto/>
                    <w:default w:val="0"/>
                  </w:checkBox>
                </w:ffData>
              </w:fldChar>
            </w:r>
            <w:r w:rsidR="00080F24" w:rsidRPr="00742FDE">
              <w:rPr>
                <w:rFonts w:eastAsia="MS Gothic"/>
                <w:sz w:val="20"/>
                <w:szCs w:val="20"/>
                <w:lang w:val="en-US" w:eastAsia="en-US"/>
              </w:rPr>
              <w:instrText xml:space="preserve"> FORMCHECKBOX </w:instrText>
            </w:r>
            <w:r w:rsidR="009C14BA">
              <w:rPr>
                <w:rFonts w:eastAsia="MS Gothic"/>
                <w:sz w:val="20"/>
                <w:szCs w:val="20"/>
                <w:lang w:val="en-US" w:eastAsia="en-US"/>
              </w:rPr>
            </w:r>
            <w:r w:rsidR="009C14BA">
              <w:rPr>
                <w:rFonts w:eastAsia="MS Gothic"/>
                <w:sz w:val="20"/>
                <w:szCs w:val="20"/>
                <w:lang w:val="en-US" w:eastAsia="en-US"/>
              </w:rPr>
              <w:fldChar w:fldCharType="separate"/>
            </w:r>
            <w:r w:rsidRPr="00742FDE">
              <w:rPr>
                <w:rFonts w:eastAsia="MS Gothic"/>
                <w:sz w:val="20"/>
                <w:szCs w:val="20"/>
                <w:lang w:val="en-US" w:eastAsia="en-US"/>
              </w:rPr>
              <w:fldChar w:fldCharType="end"/>
            </w:r>
            <w:r w:rsidR="00080F24" w:rsidRPr="00742FDE">
              <w:rPr>
                <w:rFonts w:eastAsia="MS Gothic"/>
                <w:sz w:val="20"/>
                <w:szCs w:val="20"/>
                <w:lang w:val="en-US" w:eastAsia="en-US"/>
              </w:rPr>
              <w:t xml:space="preserve"> </w:t>
            </w:r>
            <w:r w:rsidR="000E4916" w:rsidRPr="00742FDE">
              <w:rPr>
                <w:rFonts w:eastAsia="MS Gothic"/>
                <w:sz w:val="20"/>
                <w:szCs w:val="20"/>
                <w:lang w:val="en-US" w:eastAsia="en-US"/>
              </w:rPr>
              <w:t xml:space="preserve"> </w:t>
            </w:r>
            <w:r w:rsidR="00080F24" w:rsidRPr="00742FDE">
              <w:rPr>
                <w:rFonts w:eastAsia="MS Gothic"/>
                <w:sz w:val="20"/>
                <w:szCs w:val="20"/>
                <w:lang w:val="en-US" w:eastAsia="en-US"/>
              </w:rPr>
              <w:t xml:space="preserve"> Yes</w:t>
            </w:r>
          </w:p>
        </w:tc>
        <w:tc>
          <w:tcPr>
            <w:tcW w:w="2409" w:type="dxa"/>
            <w:vAlign w:val="center"/>
          </w:tcPr>
          <w:p w14:paraId="24D2D467" w14:textId="77777777" w:rsidR="00080F24" w:rsidRPr="00742FDE" w:rsidRDefault="00080F24" w:rsidP="00D01709">
            <w:pPr>
              <w:spacing w:before="80"/>
              <w:rPr>
                <w:rFonts w:eastAsia="MS Gothic"/>
                <w:b/>
                <w:sz w:val="20"/>
                <w:szCs w:val="20"/>
                <w:lang w:val="en-US" w:eastAsia="en-US"/>
              </w:rPr>
            </w:pPr>
            <w:r w:rsidRPr="00742FDE">
              <w:rPr>
                <w:rFonts w:eastAsia="MS Gothic"/>
                <w:b/>
                <w:sz w:val="20"/>
                <w:szCs w:val="20"/>
                <w:lang w:val="en-US" w:eastAsia="en-US"/>
              </w:rPr>
              <w:t>Date of Vaccination:</w:t>
            </w:r>
          </w:p>
        </w:tc>
        <w:tc>
          <w:tcPr>
            <w:tcW w:w="1560" w:type="dxa"/>
            <w:vAlign w:val="center"/>
          </w:tcPr>
          <w:p w14:paraId="472B495D" w14:textId="77777777" w:rsidR="00080F24" w:rsidRPr="00742FDE" w:rsidRDefault="00080F24" w:rsidP="00D01709">
            <w:pPr>
              <w:spacing w:before="80"/>
              <w:rPr>
                <w:rFonts w:eastAsia="MS Gothic"/>
                <w:sz w:val="20"/>
                <w:szCs w:val="20"/>
                <w:lang w:val="en-US" w:eastAsia="en-US"/>
              </w:rPr>
            </w:pPr>
          </w:p>
        </w:tc>
      </w:tr>
      <w:tr w:rsidR="002B5A7F" w:rsidRPr="00742FDE" w14:paraId="6EE6DE1C" w14:textId="77777777" w:rsidTr="00742FDE">
        <w:trPr>
          <w:trHeight w:hRule="exact" w:val="2422"/>
        </w:trPr>
        <w:tc>
          <w:tcPr>
            <w:tcW w:w="2943" w:type="dxa"/>
            <w:vAlign w:val="center"/>
          </w:tcPr>
          <w:p w14:paraId="3887A97E" w14:textId="77777777" w:rsidR="002B5A7F" w:rsidRPr="00742FDE" w:rsidRDefault="002B5A7F" w:rsidP="002B5A7F">
            <w:pPr>
              <w:spacing w:before="80" w:after="200"/>
              <w:rPr>
                <w:rFonts w:eastAsia="Times New Roman"/>
                <w:sz w:val="20"/>
                <w:szCs w:val="20"/>
                <w:lang w:val="en-GB"/>
              </w:rPr>
            </w:pPr>
            <w:r w:rsidRPr="00742FDE">
              <w:rPr>
                <w:rFonts w:eastAsia="Times New Roman"/>
                <w:sz w:val="20"/>
                <w:szCs w:val="20"/>
                <w:lang w:val="en-GB"/>
              </w:rPr>
              <w:t>Female students - are you pregnant or do you suspect that you are pregnant?</w:t>
            </w:r>
          </w:p>
          <w:p w14:paraId="477E11A0" w14:textId="77777777" w:rsidR="002B5A7F" w:rsidRPr="00742FDE" w:rsidRDefault="002B5A7F" w:rsidP="002B5A7F">
            <w:pPr>
              <w:spacing w:before="80" w:after="80" w:line="276" w:lineRule="auto"/>
              <w:rPr>
                <w:rFonts w:eastAsia="MS Gothic"/>
                <w:sz w:val="20"/>
                <w:szCs w:val="20"/>
                <w:lang w:val="en-US" w:eastAsia="en-US"/>
              </w:rPr>
            </w:pPr>
            <w:r w:rsidRPr="00742FDE">
              <w:rPr>
                <w:rFonts w:eastAsia="MS Gothic"/>
                <w:sz w:val="20"/>
                <w:szCs w:val="20"/>
                <w:lang w:val="en-US" w:eastAsia="en-US"/>
              </w:rPr>
              <w:fldChar w:fldCharType="begin">
                <w:ffData>
                  <w:name w:val="Check20"/>
                  <w:enabled/>
                  <w:calcOnExit w:val="0"/>
                  <w:checkBox>
                    <w:sizeAuto/>
                    <w:default w:val="0"/>
                  </w:checkBox>
                </w:ffData>
              </w:fldChar>
            </w:r>
            <w:r w:rsidRPr="00742FDE">
              <w:rPr>
                <w:rFonts w:eastAsia="MS Gothic"/>
                <w:sz w:val="20"/>
                <w:szCs w:val="20"/>
                <w:lang w:val="en-US" w:eastAsia="en-US"/>
              </w:rPr>
              <w:instrText xml:space="preserve"> FORMCHECKBOX </w:instrText>
            </w:r>
            <w:r w:rsidR="009C14BA">
              <w:rPr>
                <w:rFonts w:eastAsia="MS Gothic"/>
                <w:sz w:val="20"/>
                <w:szCs w:val="20"/>
                <w:lang w:val="en-US" w:eastAsia="en-US"/>
              </w:rPr>
            </w:r>
            <w:r w:rsidR="009C14BA">
              <w:rPr>
                <w:rFonts w:eastAsia="MS Gothic"/>
                <w:sz w:val="20"/>
                <w:szCs w:val="20"/>
                <w:lang w:val="en-US" w:eastAsia="en-US"/>
              </w:rPr>
              <w:fldChar w:fldCharType="separate"/>
            </w:r>
            <w:r w:rsidRPr="00742FDE">
              <w:rPr>
                <w:rFonts w:eastAsia="MS Gothic"/>
                <w:sz w:val="20"/>
                <w:szCs w:val="20"/>
                <w:lang w:val="en-US" w:eastAsia="en-US"/>
              </w:rPr>
              <w:fldChar w:fldCharType="end"/>
            </w:r>
            <w:r w:rsidRPr="00742FDE">
              <w:rPr>
                <w:rFonts w:eastAsia="MS Gothic"/>
                <w:sz w:val="20"/>
                <w:szCs w:val="20"/>
                <w:lang w:val="en-US" w:eastAsia="en-US"/>
              </w:rPr>
              <w:t xml:space="preserve">No      </w:t>
            </w:r>
            <w:r w:rsidRPr="00742FDE">
              <w:rPr>
                <w:rFonts w:eastAsia="MS Gothic"/>
                <w:sz w:val="20"/>
                <w:szCs w:val="20"/>
                <w:lang w:val="en-US" w:eastAsia="en-US"/>
              </w:rPr>
              <w:fldChar w:fldCharType="begin">
                <w:ffData>
                  <w:name w:val="Check20"/>
                  <w:enabled/>
                  <w:calcOnExit w:val="0"/>
                  <w:checkBox>
                    <w:sizeAuto/>
                    <w:default w:val="0"/>
                  </w:checkBox>
                </w:ffData>
              </w:fldChar>
            </w:r>
            <w:r w:rsidRPr="00742FDE">
              <w:rPr>
                <w:rFonts w:eastAsia="MS Gothic"/>
                <w:sz w:val="20"/>
                <w:szCs w:val="20"/>
                <w:lang w:val="en-US" w:eastAsia="en-US"/>
              </w:rPr>
              <w:instrText xml:space="preserve"> FORMCHECKBOX </w:instrText>
            </w:r>
            <w:r w:rsidR="009C14BA">
              <w:rPr>
                <w:rFonts w:eastAsia="MS Gothic"/>
                <w:sz w:val="20"/>
                <w:szCs w:val="20"/>
                <w:lang w:val="en-US" w:eastAsia="en-US"/>
              </w:rPr>
            </w:r>
            <w:r w:rsidR="009C14BA">
              <w:rPr>
                <w:rFonts w:eastAsia="MS Gothic"/>
                <w:sz w:val="20"/>
                <w:szCs w:val="20"/>
                <w:lang w:val="en-US" w:eastAsia="en-US"/>
              </w:rPr>
              <w:fldChar w:fldCharType="separate"/>
            </w:r>
            <w:r w:rsidRPr="00742FDE">
              <w:rPr>
                <w:rFonts w:eastAsia="MS Gothic"/>
                <w:sz w:val="20"/>
                <w:szCs w:val="20"/>
                <w:lang w:val="en-US" w:eastAsia="en-US"/>
              </w:rPr>
              <w:fldChar w:fldCharType="end"/>
            </w:r>
            <w:r w:rsidRPr="00742FDE">
              <w:rPr>
                <w:rFonts w:eastAsia="MS Gothic"/>
                <w:sz w:val="20"/>
                <w:szCs w:val="20"/>
                <w:lang w:val="en-US" w:eastAsia="en-US"/>
              </w:rPr>
              <w:t>Yes</w:t>
            </w:r>
          </w:p>
          <w:p w14:paraId="4A771292" w14:textId="77777777" w:rsidR="002B5A7F" w:rsidRPr="00742FDE" w:rsidRDefault="002B5A7F" w:rsidP="002B5A7F">
            <w:pPr>
              <w:rPr>
                <w:sz w:val="20"/>
                <w:szCs w:val="20"/>
                <w:lang w:val="en-GB"/>
              </w:rPr>
            </w:pPr>
            <w:r w:rsidRPr="00742FDE">
              <w:rPr>
                <w:rFonts w:eastAsia="Times New Roman"/>
                <w:sz w:val="20"/>
                <w:szCs w:val="20"/>
                <w:lang w:val="en-GB"/>
              </w:rPr>
              <w:t>If YES, please provide a written certificate from your medical practitioner stating that you are fit to undertake horse-related activities.</w:t>
            </w:r>
          </w:p>
        </w:tc>
        <w:tc>
          <w:tcPr>
            <w:tcW w:w="6521" w:type="dxa"/>
            <w:gridSpan w:val="3"/>
            <w:vAlign w:val="center"/>
          </w:tcPr>
          <w:p w14:paraId="55105703" w14:textId="77777777" w:rsidR="002B5A7F" w:rsidRPr="00742FDE" w:rsidRDefault="002B5A7F" w:rsidP="00D01709">
            <w:pPr>
              <w:spacing w:before="80"/>
              <w:rPr>
                <w:rFonts w:eastAsia="MS Gothic"/>
                <w:sz w:val="20"/>
                <w:szCs w:val="20"/>
                <w:lang w:val="en-US" w:eastAsia="en-US"/>
              </w:rPr>
            </w:pPr>
            <w:r w:rsidRPr="00742FDE">
              <w:rPr>
                <w:rFonts w:eastAsia="MS Gothic"/>
                <w:sz w:val="20"/>
                <w:szCs w:val="20"/>
                <w:lang w:val="en-US" w:eastAsia="en-US"/>
              </w:rPr>
              <w:t>…………………………………………………………………………………………………………………………………………………………………………………………………………………………………………………………………………………………………………………………………………………………………………………...</w:t>
            </w:r>
          </w:p>
        </w:tc>
      </w:tr>
    </w:tbl>
    <w:p w14:paraId="29E3D813" w14:textId="77777777" w:rsidR="0052640A" w:rsidRDefault="0052640A">
      <w:pPr>
        <w:rPr>
          <w:lang w:val="en-GB"/>
        </w:rPr>
      </w:pPr>
      <w:r>
        <w:rPr>
          <w:lang w:val="en-GB"/>
        </w:rPr>
        <w:br w:type="page"/>
      </w:r>
    </w:p>
    <w:tbl>
      <w:tblPr>
        <w:tblStyle w:val="TableGrid14"/>
        <w:tblW w:w="0" w:type="auto"/>
        <w:shd w:val="clear" w:color="auto" w:fill="000000" w:themeFill="text1"/>
        <w:tblLook w:val="04A0" w:firstRow="1" w:lastRow="0" w:firstColumn="1" w:lastColumn="0" w:noHBand="0" w:noVBand="1"/>
      </w:tblPr>
      <w:tblGrid>
        <w:gridCol w:w="1643"/>
        <w:gridCol w:w="6302"/>
        <w:gridCol w:w="1683"/>
      </w:tblGrid>
      <w:tr w:rsidR="00742FDE" w:rsidRPr="00742FDE" w14:paraId="242F87CD" w14:textId="77777777" w:rsidTr="00CA6912">
        <w:tc>
          <w:tcPr>
            <w:tcW w:w="1701" w:type="dxa"/>
            <w:shd w:val="clear" w:color="auto" w:fill="000000" w:themeFill="text1"/>
            <w:vAlign w:val="center"/>
          </w:tcPr>
          <w:p w14:paraId="24E52D24" w14:textId="77777777" w:rsidR="00742FDE" w:rsidRPr="00742FDE" w:rsidRDefault="00742FDE" w:rsidP="00CA6912">
            <w:pPr>
              <w:tabs>
                <w:tab w:val="left" w:pos="2122"/>
              </w:tabs>
              <w:spacing w:before="80" w:after="80"/>
              <w:jc w:val="center"/>
              <w:rPr>
                <w:rFonts w:eastAsia="Times New Roman"/>
                <w:b/>
                <w:color w:val="FFFFFF"/>
              </w:rPr>
            </w:pPr>
            <w:r w:rsidRPr="00742FDE">
              <w:rPr>
                <w:rFonts w:eastAsia="Times New Roman"/>
                <w:b/>
                <w:color w:val="FFFFFF"/>
              </w:rPr>
              <w:lastRenderedPageBreak/>
              <w:t xml:space="preserve">Template </w:t>
            </w:r>
            <w:r w:rsidR="003619CF">
              <w:rPr>
                <w:rFonts w:eastAsia="Times New Roman"/>
                <w:b/>
                <w:color w:val="FFFFFF"/>
              </w:rPr>
              <w:t>I</w:t>
            </w:r>
          </w:p>
        </w:tc>
        <w:tc>
          <w:tcPr>
            <w:tcW w:w="6867" w:type="dxa"/>
            <w:shd w:val="clear" w:color="auto" w:fill="F2F2F2" w:themeFill="background1" w:themeFillShade="F2"/>
            <w:vAlign w:val="center"/>
          </w:tcPr>
          <w:p w14:paraId="07018890" w14:textId="77777777" w:rsidR="00742FDE" w:rsidRPr="00742FDE" w:rsidRDefault="00742FDE" w:rsidP="00CA6912">
            <w:pPr>
              <w:tabs>
                <w:tab w:val="left" w:pos="2122"/>
              </w:tabs>
              <w:spacing w:before="80" w:after="80"/>
              <w:jc w:val="center"/>
              <w:rPr>
                <w:rFonts w:eastAsia="Times New Roman"/>
                <w:b/>
              </w:rPr>
            </w:pPr>
            <w:r w:rsidRPr="00742FDE">
              <w:rPr>
                <w:rFonts w:eastAsia="Times New Roman"/>
                <w:b/>
                <w:color w:val="000000"/>
                <w:sz w:val="24"/>
              </w:rPr>
              <w:t>Health Information—</w:t>
            </w:r>
            <w:r>
              <w:rPr>
                <w:rFonts w:eastAsia="Times New Roman"/>
                <w:b/>
                <w:color w:val="000000"/>
                <w:sz w:val="24"/>
              </w:rPr>
              <w:t>Participant</w:t>
            </w:r>
            <w:r w:rsidRPr="00742FDE">
              <w:rPr>
                <w:rFonts w:eastAsia="Times New Roman"/>
                <w:b/>
                <w:color w:val="000000"/>
                <w:sz w:val="24"/>
              </w:rPr>
              <w:t xml:space="preserve"> Profile</w:t>
            </w:r>
          </w:p>
        </w:tc>
        <w:tc>
          <w:tcPr>
            <w:tcW w:w="1800" w:type="dxa"/>
            <w:shd w:val="clear" w:color="auto" w:fill="000000" w:themeFill="text1"/>
            <w:vAlign w:val="center"/>
          </w:tcPr>
          <w:p w14:paraId="60E09E8E" w14:textId="77777777" w:rsidR="00742FDE" w:rsidRPr="00742FDE" w:rsidRDefault="00742FDE" w:rsidP="00E0740F">
            <w:pPr>
              <w:tabs>
                <w:tab w:val="left" w:pos="2122"/>
              </w:tabs>
              <w:spacing w:before="80" w:after="80"/>
              <w:jc w:val="center"/>
              <w:rPr>
                <w:rFonts w:eastAsia="Times New Roman"/>
                <w:b/>
                <w:color w:val="FFFFFF"/>
              </w:rPr>
            </w:pPr>
            <w:r w:rsidRPr="00742FDE">
              <w:rPr>
                <w:rFonts w:eastAsia="Times New Roman"/>
                <w:b/>
                <w:color w:val="FFFFFF"/>
              </w:rPr>
              <w:t xml:space="preserve">Page </w:t>
            </w:r>
            <w:r w:rsidR="00E0740F">
              <w:rPr>
                <w:rFonts w:eastAsia="Times New Roman"/>
                <w:b/>
                <w:color w:val="FFFFFF"/>
              </w:rPr>
              <w:t>2</w:t>
            </w:r>
            <w:r w:rsidRPr="00742FDE">
              <w:rPr>
                <w:rFonts w:eastAsia="Times New Roman"/>
                <w:b/>
                <w:color w:val="FFFFFF"/>
              </w:rPr>
              <w:t xml:space="preserve"> of </w:t>
            </w:r>
            <w:r>
              <w:rPr>
                <w:rFonts w:eastAsia="Times New Roman"/>
                <w:b/>
                <w:color w:val="FFFFFF"/>
              </w:rPr>
              <w:t>2</w:t>
            </w:r>
          </w:p>
        </w:tc>
      </w:tr>
    </w:tbl>
    <w:p w14:paraId="4E79919F" w14:textId="77777777" w:rsidR="00742FDE" w:rsidRDefault="00742FDE" w:rsidP="00D01709">
      <w:pPr>
        <w:rPr>
          <w:lang w:val="en-GB"/>
        </w:rPr>
      </w:pPr>
    </w:p>
    <w:p w14:paraId="28D46BE9" w14:textId="77777777" w:rsidR="00080F24" w:rsidRDefault="00080F24" w:rsidP="00D01709">
      <w:pPr>
        <w:rPr>
          <w:lang w:val="en-GB"/>
        </w:rPr>
      </w:pPr>
      <w:r w:rsidRPr="00080F24">
        <w:rPr>
          <w:lang w:val="en-GB"/>
        </w:rPr>
        <w:t>Please provide details of two emergency contacts:</w:t>
      </w:r>
    </w:p>
    <w:p w14:paraId="783C99BD" w14:textId="77777777" w:rsidR="007110C0" w:rsidRPr="00080F24" w:rsidRDefault="007110C0" w:rsidP="00D01709">
      <w:pPr>
        <w:rPr>
          <w:lang w:val="en-G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402"/>
        <w:gridCol w:w="993"/>
        <w:gridCol w:w="2409"/>
      </w:tblGrid>
      <w:tr w:rsidR="00080F24" w:rsidRPr="00080F24" w14:paraId="718892A9" w14:textId="77777777" w:rsidTr="003663BC">
        <w:trPr>
          <w:trHeight w:hRule="exact" w:val="567"/>
        </w:trPr>
        <w:tc>
          <w:tcPr>
            <w:tcW w:w="2943" w:type="dxa"/>
            <w:vAlign w:val="center"/>
          </w:tcPr>
          <w:p w14:paraId="47E2EE88" w14:textId="77777777" w:rsidR="00080F24" w:rsidRPr="00BB475E" w:rsidRDefault="00080F24" w:rsidP="00726B55">
            <w:pPr>
              <w:pStyle w:val="ListParagraph"/>
              <w:numPr>
                <w:ilvl w:val="0"/>
                <w:numId w:val="30"/>
              </w:numPr>
              <w:ind w:left="284" w:hanging="284"/>
              <w:rPr>
                <w:b/>
                <w:lang w:val="en-US" w:eastAsia="en-US"/>
              </w:rPr>
            </w:pPr>
            <w:r w:rsidRPr="00BB475E">
              <w:rPr>
                <w:b/>
                <w:lang w:val="en-US" w:eastAsia="en-US"/>
              </w:rPr>
              <w:t>Full Name of Emergency Contact:</w:t>
            </w:r>
          </w:p>
        </w:tc>
        <w:tc>
          <w:tcPr>
            <w:tcW w:w="6804" w:type="dxa"/>
            <w:gridSpan w:val="3"/>
            <w:vAlign w:val="center"/>
          </w:tcPr>
          <w:p w14:paraId="67E5AF72" w14:textId="77777777" w:rsidR="00080F24" w:rsidRPr="00080F24" w:rsidRDefault="00080F24" w:rsidP="00D01709">
            <w:pPr>
              <w:rPr>
                <w:lang w:val="en-US" w:eastAsia="en-US"/>
              </w:rPr>
            </w:pPr>
          </w:p>
        </w:tc>
      </w:tr>
      <w:tr w:rsidR="00080F24" w:rsidRPr="00080F24" w14:paraId="3459D3F8" w14:textId="77777777" w:rsidTr="003663BC">
        <w:trPr>
          <w:trHeight w:hRule="exact" w:val="567"/>
        </w:trPr>
        <w:tc>
          <w:tcPr>
            <w:tcW w:w="2943" w:type="dxa"/>
            <w:vAlign w:val="center"/>
          </w:tcPr>
          <w:p w14:paraId="1F6F4CF7" w14:textId="77777777" w:rsidR="00080F24" w:rsidRPr="00080F24" w:rsidRDefault="00080F24" w:rsidP="003663BC">
            <w:pPr>
              <w:ind w:firstLine="284"/>
              <w:rPr>
                <w:b/>
                <w:lang w:val="en-US" w:eastAsia="en-US"/>
              </w:rPr>
            </w:pPr>
            <w:r w:rsidRPr="00080F24">
              <w:rPr>
                <w:b/>
                <w:lang w:val="en-US" w:eastAsia="en-US"/>
              </w:rPr>
              <w:t>Mobile:</w:t>
            </w:r>
          </w:p>
        </w:tc>
        <w:tc>
          <w:tcPr>
            <w:tcW w:w="3402" w:type="dxa"/>
            <w:vAlign w:val="center"/>
          </w:tcPr>
          <w:p w14:paraId="0BE8650B" w14:textId="77777777" w:rsidR="00080F24" w:rsidRPr="00080F24" w:rsidRDefault="00080F24" w:rsidP="00D01709">
            <w:pPr>
              <w:rPr>
                <w:lang w:val="en-US" w:eastAsia="en-US"/>
              </w:rPr>
            </w:pPr>
          </w:p>
        </w:tc>
        <w:tc>
          <w:tcPr>
            <w:tcW w:w="993" w:type="dxa"/>
            <w:vAlign w:val="center"/>
          </w:tcPr>
          <w:p w14:paraId="6D790B25" w14:textId="77777777" w:rsidR="00080F24" w:rsidRPr="00080F24" w:rsidRDefault="00080F24" w:rsidP="00D01709">
            <w:pPr>
              <w:rPr>
                <w:b/>
                <w:lang w:val="en-US" w:eastAsia="en-US"/>
              </w:rPr>
            </w:pPr>
            <w:r w:rsidRPr="00080F24">
              <w:rPr>
                <w:b/>
                <w:lang w:val="en-US" w:eastAsia="en-US"/>
              </w:rPr>
              <w:t>Phone:</w:t>
            </w:r>
          </w:p>
        </w:tc>
        <w:tc>
          <w:tcPr>
            <w:tcW w:w="2409" w:type="dxa"/>
            <w:vAlign w:val="center"/>
          </w:tcPr>
          <w:p w14:paraId="57AD7477" w14:textId="77777777" w:rsidR="00080F24" w:rsidRPr="00080F24" w:rsidRDefault="00080F24" w:rsidP="00D01709">
            <w:pPr>
              <w:rPr>
                <w:lang w:val="en-US" w:eastAsia="en-US"/>
              </w:rPr>
            </w:pPr>
          </w:p>
        </w:tc>
      </w:tr>
      <w:tr w:rsidR="00080F24" w:rsidRPr="00080F24" w14:paraId="003E2D77" w14:textId="77777777" w:rsidTr="003663BC">
        <w:trPr>
          <w:trHeight w:hRule="exact" w:val="567"/>
        </w:trPr>
        <w:tc>
          <w:tcPr>
            <w:tcW w:w="2943" w:type="dxa"/>
            <w:vAlign w:val="center"/>
          </w:tcPr>
          <w:p w14:paraId="7525A9A8" w14:textId="77777777" w:rsidR="00080F24" w:rsidRPr="00080F24" w:rsidRDefault="00080F24" w:rsidP="003663BC">
            <w:pPr>
              <w:ind w:left="284"/>
              <w:rPr>
                <w:b/>
                <w:lang w:val="en-US" w:eastAsia="en-US"/>
              </w:rPr>
            </w:pPr>
            <w:r w:rsidRPr="00080F24">
              <w:rPr>
                <w:b/>
                <w:lang w:val="en-US" w:eastAsia="en-US"/>
              </w:rPr>
              <w:t>Relationship to Applicant:</w:t>
            </w:r>
          </w:p>
        </w:tc>
        <w:tc>
          <w:tcPr>
            <w:tcW w:w="6804" w:type="dxa"/>
            <w:gridSpan w:val="3"/>
            <w:vAlign w:val="center"/>
          </w:tcPr>
          <w:p w14:paraId="40EA86B2" w14:textId="77777777" w:rsidR="00080F24" w:rsidRPr="00080F24" w:rsidRDefault="00080F24" w:rsidP="00D01709">
            <w:pPr>
              <w:rPr>
                <w:lang w:val="en-US" w:eastAsia="en-US"/>
              </w:rPr>
            </w:pPr>
          </w:p>
        </w:tc>
      </w:tr>
      <w:tr w:rsidR="00080F24" w:rsidRPr="00080F24" w14:paraId="0CB6A586" w14:textId="77777777" w:rsidTr="003663BC">
        <w:trPr>
          <w:trHeight w:hRule="exact" w:val="567"/>
        </w:trPr>
        <w:tc>
          <w:tcPr>
            <w:tcW w:w="2943" w:type="dxa"/>
            <w:vAlign w:val="center"/>
          </w:tcPr>
          <w:p w14:paraId="6C62D6B0" w14:textId="77777777" w:rsidR="00080F24" w:rsidRPr="00080F24" w:rsidRDefault="00080F24" w:rsidP="00726B55">
            <w:pPr>
              <w:pStyle w:val="ListParagraph"/>
              <w:numPr>
                <w:ilvl w:val="0"/>
                <w:numId w:val="30"/>
              </w:numPr>
              <w:ind w:left="284" w:hanging="284"/>
              <w:rPr>
                <w:b/>
                <w:lang w:val="en-US" w:eastAsia="en-US"/>
              </w:rPr>
            </w:pPr>
            <w:r w:rsidRPr="00080F24">
              <w:rPr>
                <w:b/>
                <w:lang w:val="en-US" w:eastAsia="en-US"/>
              </w:rPr>
              <w:t>Full Name of Emergency Contact:</w:t>
            </w:r>
          </w:p>
        </w:tc>
        <w:tc>
          <w:tcPr>
            <w:tcW w:w="6804" w:type="dxa"/>
            <w:gridSpan w:val="3"/>
            <w:vAlign w:val="center"/>
          </w:tcPr>
          <w:p w14:paraId="26D32171" w14:textId="77777777" w:rsidR="00080F24" w:rsidRPr="00080F24" w:rsidRDefault="00080F24" w:rsidP="00D01709">
            <w:pPr>
              <w:rPr>
                <w:lang w:val="en-US" w:eastAsia="en-US"/>
              </w:rPr>
            </w:pPr>
          </w:p>
        </w:tc>
      </w:tr>
      <w:tr w:rsidR="00080F24" w:rsidRPr="00080F24" w14:paraId="144BB181" w14:textId="77777777" w:rsidTr="003663BC">
        <w:trPr>
          <w:trHeight w:hRule="exact" w:val="567"/>
        </w:trPr>
        <w:tc>
          <w:tcPr>
            <w:tcW w:w="2943" w:type="dxa"/>
            <w:vAlign w:val="center"/>
          </w:tcPr>
          <w:p w14:paraId="55F8C55E" w14:textId="77777777" w:rsidR="00080F24" w:rsidRPr="00080F24" w:rsidRDefault="00080F24" w:rsidP="003663BC">
            <w:pPr>
              <w:ind w:firstLine="284"/>
              <w:rPr>
                <w:b/>
                <w:lang w:val="en-US" w:eastAsia="en-US"/>
              </w:rPr>
            </w:pPr>
            <w:r w:rsidRPr="00080F24">
              <w:rPr>
                <w:b/>
                <w:lang w:val="en-US" w:eastAsia="en-US"/>
              </w:rPr>
              <w:t>Mobile:</w:t>
            </w:r>
          </w:p>
        </w:tc>
        <w:tc>
          <w:tcPr>
            <w:tcW w:w="3402" w:type="dxa"/>
            <w:vAlign w:val="center"/>
          </w:tcPr>
          <w:p w14:paraId="43B89020" w14:textId="77777777" w:rsidR="00080F24" w:rsidRPr="00080F24" w:rsidRDefault="00080F24" w:rsidP="00D01709">
            <w:pPr>
              <w:rPr>
                <w:lang w:val="en-US" w:eastAsia="en-US"/>
              </w:rPr>
            </w:pPr>
          </w:p>
        </w:tc>
        <w:tc>
          <w:tcPr>
            <w:tcW w:w="993" w:type="dxa"/>
            <w:vAlign w:val="center"/>
          </w:tcPr>
          <w:p w14:paraId="1A7DE176" w14:textId="77777777" w:rsidR="00080F24" w:rsidRPr="00080F24" w:rsidRDefault="00080F24" w:rsidP="00D01709">
            <w:pPr>
              <w:rPr>
                <w:b/>
                <w:lang w:val="en-US" w:eastAsia="en-US"/>
              </w:rPr>
            </w:pPr>
            <w:r w:rsidRPr="00080F24">
              <w:rPr>
                <w:b/>
                <w:lang w:val="en-US" w:eastAsia="en-US"/>
              </w:rPr>
              <w:t>Phone:</w:t>
            </w:r>
          </w:p>
        </w:tc>
        <w:tc>
          <w:tcPr>
            <w:tcW w:w="2409" w:type="dxa"/>
            <w:vAlign w:val="center"/>
          </w:tcPr>
          <w:p w14:paraId="6A3F2A6E" w14:textId="77777777" w:rsidR="00080F24" w:rsidRPr="00080F24" w:rsidRDefault="00080F24" w:rsidP="00D01709">
            <w:pPr>
              <w:rPr>
                <w:lang w:val="en-US" w:eastAsia="en-US"/>
              </w:rPr>
            </w:pPr>
          </w:p>
        </w:tc>
      </w:tr>
      <w:tr w:rsidR="00080F24" w:rsidRPr="00080F24" w14:paraId="6F75D026" w14:textId="77777777" w:rsidTr="003663BC">
        <w:trPr>
          <w:trHeight w:hRule="exact" w:val="567"/>
        </w:trPr>
        <w:tc>
          <w:tcPr>
            <w:tcW w:w="2943" w:type="dxa"/>
            <w:vAlign w:val="center"/>
          </w:tcPr>
          <w:p w14:paraId="36E558C9" w14:textId="77777777" w:rsidR="00080F24" w:rsidRPr="00080F24" w:rsidRDefault="00080F24" w:rsidP="003663BC">
            <w:pPr>
              <w:ind w:left="284"/>
              <w:rPr>
                <w:b/>
                <w:lang w:val="en-US" w:eastAsia="en-US"/>
              </w:rPr>
            </w:pPr>
            <w:r w:rsidRPr="00080F24">
              <w:rPr>
                <w:b/>
                <w:lang w:val="en-US" w:eastAsia="en-US"/>
              </w:rPr>
              <w:t>Relationship to Applicant:</w:t>
            </w:r>
          </w:p>
        </w:tc>
        <w:tc>
          <w:tcPr>
            <w:tcW w:w="6804" w:type="dxa"/>
            <w:gridSpan w:val="3"/>
            <w:vAlign w:val="center"/>
          </w:tcPr>
          <w:p w14:paraId="178BF655" w14:textId="77777777" w:rsidR="00080F24" w:rsidRPr="00080F24" w:rsidRDefault="00080F24" w:rsidP="00D01709">
            <w:pPr>
              <w:rPr>
                <w:lang w:val="en-US" w:eastAsia="en-US"/>
              </w:rPr>
            </w:pPr>
          </w:p>
        </w:tc>
      </w:tr>
    </w:tbl>
    <w:p w14:paraId="15BF47A1" w14:textId="77777777" w:rsidR="00080F24" w:rsidRPr="00080F24" w:rsidRDefault="00080F24" w:rsidP="00D01709">
      <w:pPr>
        <w:rPr>
          <w:lang w:val="en-GB"/>
        </w:rPr>
      </w:pPr>
    </w:p>
    <w:p w14:paraId="662BAED9" w14:textId="77777777" w:rsidR="00080F24" w:rsidRPr="00080F24" w:rsidRDefault="00080F24" w:rsidP="00D01709">
      <w:pPr>
        <w:rPr>
          <w:lang w:val="en-GB"/>
        </w:rPr>
      </w:pPr>
    </w:p>
    <w:p w14:paraId="34DF9FFC" w14:textId="77777777" w:rsidR="00080F24" w:rsidRPr="00226948" w:rsidRDefault="00080F24" w:rsidP="00D01709">
      <w:pPr>
        <w:rPr>
          <w:b/>
          <w:lang w:val="en-GB"/>
        </w:rPr>
      </w:pPr>
      <w:r w:rsidRPr="00226948">
        <w:rPr>
          <w:b/>
          <w:lang w:val="en-GB"/>
        </w:rPr>
        <w:t>Medical Provider:</w:t>
      </w:r>
    </w:p>
    <w:p w14:paraId="020968A2" w14:textId="77777777" w:rsidR="007110C0" w:rsidRPr="00080F24" w:rsidRDefault="007110C0" w:rsidP="00D01709">
      <w:pPr>
        <w:rPr>
          <w:lang w:val="en-G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402"/>
        <w:gridCol w:w="993"/>
        <w:gridCol w:w="2409"/>
      </w:tblGrid>
      <w:tr w:rsidR="00080F24" w:rsidRPr="00080F24" w14:paraId="340D02D8" w14:textId="77777777" w:rsidTr="00BF47D2">
        <w:trPr>
          <w:trHeight w:hRule="exact" w:val="567"/>
        </w:trPr>
        <w:tc>
          <w:tcPr>
            <w:tcW w:w="2943" w:type="dxa"/>
            <w:vAlign w:val="center"/>
          </w:tcPr>
          <w:p w14:paraId="3DFFB969" w14:textId="77777777" w:rsidR="00080F24" w:rsidRPr="00080F24" w:rsidRDefault="00080F24" w:rsidP="00D01709">
            <w:pPr>
              <w:rPr>
                <w:b/>
                <w:lang w:val="en-US" w:eastAsia="en-US"/>
              </w:rPr>
            </w:pPr>
            <w:r w:rsidRPr="00080F24">
              <w:rPr>
                <w:b/>
                <w:lang w:val="en-US" w:eastAsia="en-US"/>
              </w:rPr>
              <w:t>Doctor:</w:t>
            </w:r>
          </w:p>
        </w:tc>
        <w:tc>
          <w:tcPr>
            <w:tcW w:w="6804" w:type="dxa"/>
            <w:gridSpan w:val="3"/>
            <w:vAlign w:val="center"/>
          </w:tcPr>
          <w:p w14:paraId="1678D195" w14:textId="77777777" w:rsidR="00080F24" w:rsidRPr="00080F24" w:rsidRDefault="00080F24" w:rsidP="00D01709">
            <w:pPr>
              <w:rPr>
                <w:lang w:val="en-US" w:eastAsia="en-US"/>
              </w:rPr>
            </w:pPr>
          </w:p>
        </w:tc>
      </w:tr>
      <w:tr w:rsidR="00080F24" w:rsidRPr="00080F24" w14:paraId="57824E9D" w14:textId="77777777" w:rsidTr="00BF47D2">
        <w:trPr>
          <w:trHeight w:hRule="exact" w:val="567"/>
        </w:trPr>
        <w:tc>
          <w:tcPr>
            <w:tcW w:w="2943" w:type="dxa"/>
            <w:vAlign w:val="center"/>
          </w:tcPr>
          <w:p w14:paraId="7232D768" w14:textId="77777777" w:rsidR="00080F24" w:rsidRPr="00080F24" w:rsidRDefault="00080F24" w:rsidP="00D01709">
            <w:pPr>
              <w:rPr>
                <w:b/>
                <w:lang w:val="en-US" w:eastAsia="en-US"/>
              </w:rPr>
            </w:pPr>
            <w:r w:rsidRPr="00080F24">
              <w:rPr>
                <w:b/>
                <w:lang w:val="en-US" w:eastAsia="en-US"/>
              </w:rPr>
              <w:t>Mobile:</w:t>
            </w:r>
          </w:p>
        </w:tc>
        <w:tc>
          <w:tcPr>
            <w:tcW w:w="3402" w:type="dxa"/>
            <w:vAlign w:val="center"/>
          </w:tcPr>
          <w:p w14:paraId="237EA0CD" w14:textId="77777777" w:rsidR="00080F24" w:rsidRPr="00080F24" w:rsidRDefault="00080F24" w:rsidP="00D01709">
            <w:pPr>
              <w:rPr>
                <w:lang w:val="en-US" w:eastAsia="en-US"/>
              </w:rPr>
            </w:pPr>
          </w:p>
        </w:tc>
        <w:tc>
          <w:tcPr>
            <w:tcW w:w="993" w:type="dxa"/>
            <w:vAlign w:val="center"/>
          </w:tcPr>
          <w:p w14:paraId="4BEBA13A" w14:textId="77777777" w:rsidR="00080F24" w:rsidRPr="00080F24" w:rsidRDefault="00080F24" w:rsidP="00D01709">
            <w:pPr>
              <w:rPr>
                <w:b/>
                <w:lang w:val="en-US" w:eastAsia="en-US"/>
              </w:rPr>
            </w:pPr>
            <w:r w:rsidRPr="00080F24">
              <w:rPr>
                <w:b/>
                <w:lang w:val="en-US" w:eastAsia="en-US"/>
              </w:rPr>
              <w:t>Phone:</w:t>
            </w:r>
          </w:p>
        </w:tc>
        <w:tc>
          <w:tcPr>
            <w:tcW w:w="2409" w:type="dxa"/>
            <w:vAlign w:val="center"/>
          </w:tcPr>
          <w:p w14:paraId="29951639" w14:textId="77777777" w:rsidR="00080F24" w:rsidRPr="00080F24" w:rsidRDefault="00080F24" w:rsidP="00D01709">
            <w:pPr>
              <w:rPr>
                <w:lang w:val="en-US" w:eastAsia="en-US"/>
              </w:rPr>
            </w:pPr>
          </w:p>
        </w:tc>
      </w:tr>
    </w:tbl>
    <w:p w14:paraId="3D0EC8EF" w14:textId="77777777" w:rsidR="00080F24" w:rsidRDefault="00080F24" w:rsidP="00D01709">
      <w:pPr>
        <w:rPr>
          <w:lang w:val="en-GB"/>
        </w:rPr>
      </w:pPr>
    </w:p>
    <w:p w14:paraId="7B3F41E0" w14:textId="77777777" w:rsidR="0052640A" w:rsidRPr="00080F24" w:rsidRDefault="0052640A" w:rsidP="00D01709">
      <w:pPr>
        <w:rPr>
          <w:lang w:val="en-GB"/>
        </w:rPr>
      </w:pPr>
    </w:p>
    <w:p w14:paraId="44CF3266" w14:textId="77777777" w:rsidR="00080F24" w:rsidRPr="00080F24" w:rsidRDefault="00080F24" w:rsidP="00D01709">
      <w:pPr>
        <w:ind w:left="4555" w:hanging="4555"/>
        <w:rPr>
          <w:b/>
          <w:lang w:val="en-GB"/>
        </w:rPr>
      </w:pPr>
      <w:r w:rsidRPr="00080F24">
        <w:rPr>
          <w:b/>
          <w:lang w:val="en-GB"/>
        </w:rPr>
        <w:t xml:space="preserve">Acknowledgement by </w:t>
      </w:r>
      <w:r w:rsidR="00061CF8">
        <w:rPr>
          <w:b/>
          <w:lang w:val="en-GB"/>
        </w:rPr>
        <w:t>Participant</w:t>
      </w:r>
    </w:p>
    <w:p w14:paraId="5BCD4EFE" w14:textId="77777777" w:rsidR="00080F24" w:rsidRPr="00080F24" w:rsidRDefault="00080F24" w:rsidP="00D01709">
      <w:pPr>
        <w:tabs>
          <w:tab w:val="left" w:pos="8640"/>
        </w:tabs>
        <w:rPr>
          <w:lang w:val="en-US" w:eastAsia="en-US"/>
        </w:rPr>
      </w:pPr>
      <w:r w:rsidRPr="00080F24">
        <w:rPr>
          <w:lang w:val="en-US" w:eastAsia="en-US"/>
        </w:rPr>
        <w:t>The information I have provided in completing this form is an honest self-assessment of my ability. If you are under the age of 18</w:t>
      </w:r>
      <w:r w:rsidR="00BB475E">
        <w:rPr>
          <w:lang w:val="en-US" w:eastAsia="en-US"/>
        </w:rPr>
        <w:t xml:space="preserve"> years</w:t>
      </w:r>
      <w:r w:rsidRPr="00080F24">
        <w:rPr>
          <w:lang w:val="en-US" w:eastAsia="en-US"/>
        </w:rPr>
        <w:t xml:space="preserve"> a parent or guardian is also required to sign.</w:t>
      </w:r>
    </w:p>
    <w:p w14:paraId="6E5C3B3D" w14:textId="77777777" w:rsidR="00080F24" w:rsidRPr="00080F24" w:rsidRDefault="00080F24" w:rsidP="00D01709">
      <w:pPr>
        <w:tabs>
          <w:tab w:val="left" w:pos="720"/>
        </w:tabs>
        <w:rPr>
          <w:lang w:val="en-US" w:eastAsia="en-US"/>
        </w:rPr>
      </w:pPr>
    </w:p>
    <w:tbl>
      <w:tblPr>
        <w:tblStyle w:val="TableGrid1"/>
        <w:tblW w:w="9889" w:type="dxa"/>
        <w:tblLook w:val="04A0" w:firstRow="1" w:lastRow="0" w:firstColumn="1" w:lastColumn="0" w:noHBand="0" w:noVBand="1"/>
      </w:tblPr>
      <w:tblGrid>
        <w:gridCol w:w="3227"/>
        <w:gridCol w:w="4111"/>
        <w:gridCol w:w="850"/>
        <w:gridCol w:w="1701"/>
      </w:tblGrid>
      <w:tr w:rsidR="00080F24" w:rsidRPr="00080F24" w14:paraId="6D9AA6DB" w14:textId="77777777" w:rsidTr="00226948">
        <w:trPr>
          <w:trHeight w:hRule="exact" w:val="680"/>
        </w:trPr>
        <w:tc>
          <w:tcPr>
            <w:tcW w:w="3227" w:type="dxa"/>
            <w:vAlign w:val="center"/>
          </w:tcPr>
          <w:p w14:paraId="6359929D" w14:textId="77777777" w:rsidR="00080F24" w:rsidRPr="00080F24" w:rsidRDefault="00080F24" w:rsidP="00061CF8">
            <w:pPr>
              <w:rPr>
                <w:rFonts w:ascii="Arial" w:hAnsi="Arial" w:cs="Arial"/>
                <w:b/>
                <w:iCs/>
                <w:sz w:val="22"/>
                <w:szCs w:val="22"/>
              </w:rPr>
            </w:pPr>
            <w:r w:rsidRPr="00080F24">
              <w:rPr>
                <w:rFonts w:ascii="Arial" w:hAnsi="Arial" w:cs="Arial"/>
                <w:b/>
                <w:sz w:val="22"/>
                <w:szCs w:val="22"/>
              </w:rPr>
              <w:t xml:space="preserve">Name of </w:t>
            </w:r>
            <w:r w:rsidR="00061CF8">
              <w:rPr>
                <w:rFonts w:ascii="Arial" w:hAnsi="Arial" w:cs="Arial"/>
                <w:b/>
                <w:sz w:val="22"/>
                <w:szCs w:val="22"/>
              </w:rPr>
              <w:t>Participant</w:t>
            </w:r>
            <w:r w:rsidRPr="00080F24">
              <w:rPr>
                <w:rFonts w:ascii="Arial" w:hAnsi="Arial" w:cs="Arial"/>
                <w:b/>
                <w:sz w:val="22"/>
                <w:szCs w:val="22"/>
              </w:rPr>
              <w:t>:</w:t>
            </w:r>
          </w:p>
        </w:tc>
        <w:tc>
          <w:tcPr>
            <w:tcW w:w="6662" w:type="dxa"/>
            <w:gridSpan w:val="3"/>
            <w:vAlign w:val="center"/>
          </w:tcPr>
          <w:p w14:paraId="7E5A69D2" w14:textId="77777777" w:rsidR="00080F24" w:rsidRPr="00080F24" w:rsidRDefault="00080F24" w:rsidP="00D01709">
            <w:pPr>
              <w:rPr>
                <w:rFonts w:ascii="Arial" w:hAnsi="Arial" w:cs="Arial"/>
                <w:b/>
                <w:sz w:val="22"/>
                <w:szCs w:val="22"/>
              </w:rPr>
            </w:pPr>
          </w:p>
        </w:tc>
      </w:tr>
      <w:tr w:rsidR="00080F24" w:rsidRPr="00080F24" w14:paraId="48074629" w14:textId="77777777" w:rsidTr="00226948">
        <w:trPr>
          <w:trHeight w:hRule="exact" w:val="680"/>
        </w:trPr>
        <w:tc>
          <w:tcPr>
            <w:tcW w:w="3227" w:type="dxa"/>
            <w:vAlign w:val="center"/>
          </w:tcPr>
          <w:p w14:paraId="61000C47" w14:textId="77777777" w:rsidR="00080F24" w:rsidRPr="00080F24" w:rsidRDefault="00061CF8" w:rsidP="00D01709">
            <w:pPr>
              <w:rPr>
                <w:rFonts w:ascii="Arial" w:hAnsi="Arial" w:cs="Arial"/>
                <w:b/>
                <w:iCs/>
                <w:sz w:val="22"/>
                <w:szCs w:val="22"/>
              </w:rPr>
            </w:pPr>
            <w:r>
              <w:rPr>
                <w:rFonts w:ascii="Arial" w:hAnsi="Arial" w:cs="Arial"/>
                <w:b/>
                <w:sz w:val="22"/>
                <w:szCs w:val="22"/>
              </w:rPr>
              <w:t>Participant</w:t>
            </w:r>
            <w:r w:rsidRPr="00080F24">
              <w:rPr>
                <w:rFonts w:ascii="Arial" w:hAnsi="Arial" w:cs="Arial"/>
                <w:b/>
                <w:sz w:val="22"/>
                <w:szCs w:val="22"/>
              </w:rPr>
              <w:t xml:space="preserve"> </w:t>
            </w:r>
            <w:r w:rsidR="00080F24" w:rsidRPr="00080F24">
              <w:rPr>
                <w:rFonts w:ascii="Arial" w:hAnsi="Arial" w:cs="Arial"/>
                <w:b/>
                <w:sz w:val="22"/>
                <w:szCs w:val="22"/>
              </w:rPr>
              <w:t>Signature:</w:t>
            </w:r>
          </w:p>
        </w:tc>
        <w:tc>
          <w:tcPr>
            <w:tcW w:w="4111" w:type="dxa"/>
            <w:vAlign w:val="center"/>
          </w:tcPr>
          <w:p w14:paraId="59E3EF36" w14:textId="77777777" w:rsidR="00080F24" w:rsidRPr="00080F24" w:rsidRDefault="00080F24" w:rsidP="00D01709">
            <w:pPr>
              <w:rPr>
                <w:rFonts w:ascii="Arial" w:hAnsi="Arial" w:cs="Arial"/>
                <w:b/>
                <w:sz w:val="22"/>
                <w:szCs w:val="22"/>
              </w:rPr>
            </w:pPr>
          </w:p>
        </w:tc>
        <w:tc>
          <w:tcPr>
            <w:tcW w:w="850" w:type="dxa"/>
            <w:tcBorders>
              <w:right w:val="nil"/>
            </w:tcBorders>
            <w:vAlign w:val="center"/>
          </w:tcPr>
          <w:p w14:paraId="185CC848" w14:textId="77777777" w:rsidR="00080F24" w:rsidRPr="00080F24" w:rsidRDefault="00080F24" w:rsidP="00D01709">
            <w:pPr>
              <w:rPr>
                <w:rFonts w:ascii="Arial" w:hAnsi="Arial" w:cs="Arial"/>
                <w:b/>
                <w:sz w:val="22"/>
                <w:szCs w:val="22"/>
              </w:rPr>
            </w:pPr>
            <w:r w:rsidRPr="00080F24">
              <w:rPr>
                <w:rFonts w:ascii="Arial" w:hAnsi="Arial" w:cs="Arial"/>
                <w:b/>
                <w:sz w:val="22"/>
                <w:szCs w:val="22"/>
              </w:rPr>
              <w:t>Date:</w:t>
            </w:r>
          </w:p>
        </w:tc>
        <w:tc>
          <w:tcPr>
            <w:tcW w:w="1701" w:type="dxa"/>
            <w:tcBorders>
              <w:left w:val="nil"/>
            </w:tcBorders>
            <w:vAlign w:val="center"/>
          </w:tcPr>
          <w:p w14:paraId="3A7C2795" w14:textId="77777777" w:rsidR="00080F24" w:rsidRPr="00080F24" w:rsidRDefault="00080F24" w:rsidP="00D01709">
            <w:pPr>
              <w:rPr>
                <w:rFonts w:ascii="Arial" w:hAnsi="Arial" w:cs="Arial"/>
                <w:b/>
                <w:sz w:val="22"/>
                <w:szCs w:val="22"/>
              </w:rPr>
            </w:pPr>
          </w:p>
        </w:tc>
      </w:tr>
      <w:tr w:rsidR="00080F24" w:rsidRPr="00080F24" w14:paraId="3469158D" w14:textId="77777777" w:rsidTr="00226948">
        <w:trPr>
          <w:trHeight w:hRule="exact" w:val="680"/>
        </w:trPr>
        <w:tc>
          <w:tcPr>
            <w:tcW w:w="3227" w:type="dxa"/>
            <w:vAlign w:val="center"/>
          </w:tcPr>
          <w:p w14:paraId="5A1B743A" w14:textId="77777777" w:rsidR="00080F24" w:rsidRPr="00080F24" w:rsidRDefault="00080F24" w:rsidP="00513654">
            <w:pPr>
              <w:rPr>
                <w:rFonts w:ascii="Arial" w:hAnsi="Arial" w:cs="Arial"/>
                <w:b/>
                <w:iCs/>
                <w:sz w:val="22"/>
                <w:szCs w:val="22"/>
              </w:rPr>
            </w:pPr>
            <w:r w:rsidRPr="00080F24">
              <w:rPr>
                <w:rFonts w:ascii="Arial" w:hAnsi="Arial" w:cs="Arial"/>
                <w:b/>
                <w:iCs/>
                <w:sz w:val="22"/>
                <w:szCs w:val="22"/>
              </w:rPr>
              <w:t>Name of Parent/Guardian:</w:t>
            </w:r>
          </w:p>
        </w:tc>
        <w:tc>
          <w:tcPr>
            <w:tcW w:w="6662" w:type="dxa"/>
            <w:gridSpan w:val="3"/>
            <w:vAlign w:val="center"/>
          </w:tcPr>
          <w:p w14:paraId="6A46AD09" w14:textId="77777777" w:rsidR="00080F24" w:rsidRPr="00080F24" w:rsidRDefault="00080F24" w:rsidP="00D01709">
            <w:pPr>
              <w:rPr>
                <w:rFonts w:ascii="Arial" w:hAnsi="Arial" w:cs="Arial"/>
                <w:b/>
                <w:sz w:val="22"/>
                <w:szCs w:val="22"/>
              </w:rPr>
            </w:pPr>
          </w:p>
        </w:tc>
      </w:tr>
      <w:tr w:rsidR="00080F24" w:rsidRPr="00080F24" w14:paraId="00DDA924" w14:textId="77777777" w:rsidTr="00226948">
        <w:trPr>
          <w:trHeight w:hRule="exact" w:val="680"/>
        </w:trPr>
        <w:tc>
          <w:tcPr>
            <w:tcW w:w="3227" w:type="dxa"/>
            <w:vAlign w:val="center"/>
          </w:tcPr>
          <w:p w14:paraId="3E6C8F8D" w14:textId="77777777" w:rsidR="00080F24" w:rsidRPr="00080F24" w:rsidRDefault="00513654" w:rsidP="00513654">
            <w:pPr>
              <w:rPr>
                <w:rFonts w:ascii="Arial" w:hAnsi="Arial" w:cs="Arial"/>
                <w:sz w:val="22"/>
                <w:szCs w:val="22"/>
              </w:rPr>
            </w:pPr>
            <w:r>
              <w:rPr>
                <w:rFonts w:ascii="Arial" w:hAnsi="Arial" w:cs="Arial"/>
                <w:b/>
                <w:iCs/>
                <w:sz w:val="22"/>
                <w:szCs w:val="22"/>
              </w:rPr>
              <w:t>Parent/</w:t>
            </w:r>
            <w:r w:rsidR="00080F24" w:rsidRPr="00080F24">
              <w:rPr>
                <w:rFonts w:ascii="Arial" w:hAnsi="Arial" w:cs="Arial"/>
                <w:b/>
                <w:iCs/>
                <w:sz w:val="22"/>
                <w:szCs w:val="22"/>
              </w:rPr>
              <w:t>Guardian Signature:</w:t>
            </w:r>
            <w:r w:rsidR="00226948">
              <w:rPr>
                <w:rFonts w:ascii="Arial" w:hAnsi="Arial" w:cs="Arial"/>
                <w:b/>
                <w:iCs/>
                <w:sz w:val="22"/>
                <w:szCs w:val="22"/>
              </w:rPr>
              <w:t xml:space="preserve"> </w:t>
            </w:r>
            <w:r w:rsidR="00080F24" w:rsidRPr="00080F24">
              <w:rPr>
                <w:rFonts w:ascii="Arial" w:hAnsi="Arial" w:cs="Arial"/>
                <w:i/>
                <w:iCs/>
                <w:sz w:val="22"/>
                <w:szCs w:val="22"/>
              </w:rPr>
              <w:t>(where applicable)</w:t>
            </w:r>
          </w:p>
        </w:tc>
        <w:tc>
          <w:tcPr>
            <w:tcW w:w="4111" w:type="dxa"/>
            <w:vAlign w:val="center"/>
          </w:tcPr>
          <w:p w14:paraId="65CBD914" w14:textId="77777777" w:rsidR="00080F24" w:rsidRPr="00080F24" w:rsidRDefault="00080F24" w:rsidP="00D01709">
            <w:pPr>
              <w:rPr>
                <w:rFonts w:ascii="Arial" w:hAnsi="Arial" w:cs="Arial"/>
                <w:sz w:val="22"/>
                <w:szCs w:val="22"/>
              </w:rPr>
            </w:pPr>
          </w:p>
        </w:tc>
        <w:tc>
          <w:tcPr>
            <w:tcW w:w="850" w:type="dxa"/>
            <w:tcBorders>
              <w:right w:val="nil"/>
            </w:tcBorders>
            <w:vAlign w:val="center"/>
          </w:tcPr>
          <w:p w14:paraId="5853D1B2" w14:textId="77777777" w:rsidR="00080F24" w:rsidRPr="00080F24" w:rsidRDefault="00080F24" w:rsidP="00D01709">
            <w:pPr>
              <w:rPr>
                <w:rFonts w:ascii="Arial" w:hAnsi="Arial" w:cs="Arial"/>
                <w:b/>
                <w:sz w:val="22"/>
                <w:szCs w:val="22"/>
              </w:rPr>
            </w:pPr>
            <w:r w:rsidRPr="00080F24">
              <w:rPr>
                <w:rFonts w:ascii="Arial" w:hAnsi="Arial" w:cs="Arial"/>
                <w:b/>
                <w:sz w:val="22"/>
                <w:szCs w:val="22"/>
              </w:rPr>
              <w:t>Date:</w:t>
            </w:r>
          </w:p>
        </w:tc>
        <w:tc>
          <w:tcPr>
            <w:tcW w:w="1701" w:type="dxa"/>
            <w:tcBorders>
              <w:left w:val="nil"/>
            </w:tcBorders>
            <w:vAlign w:val="center"/>
          </w:tcPr>
          <w:p w14:paraId="22A0760E" w14:textId="77777777" w:rsidR="00080F24" w:rsidRPr="00080F24" w:rsidRDefault="00080F24" w:rsidP="00D01709">
            <w:pPr>
              <w:rPr>
                <w:rFonts w:ascii="Arial" w:hAnsi="Arial" w:cs="Arial"/>
                <w:b/>
                <w:sz w:val="22"/>
                <w:szCs w:val="22"/>
              </w:rPr>
            </w:pPr>
          </w:p>
        </w:tc>
      </w:tr>
    </w:tbl>
    <w:p w14:paraId="52AE8A71" w14:textId="77777777" w:rsidR="0052640A" w:rsidRDefault="0052640A" w:rsidP="0052640A">
      <w:pPr>
        <w:rPr>
          <w:lang w:val="en-GB"/>
        </w:rPr>
      </w:pPr>
    </w:p>
    <w:p w14:paraId="0D01EC05" w14:textId="77777777" w:rsidR="0052640A" w:rsidRPr="00080F24" w:rsidRDefault="0052640A" w:rsidP="0052640A">
      <w:pPr>
        <w:rPr>
          <w:lang w:val="en-GB"/>
        </w:rPr>
      </w:pPr>
    </w:p>
    <w:p w14:paraId="1DC82807" w14:textId="77777777" w:rsidR="00080F24" w:rsidRPr="00080F24" w:rsidRDefault="00080F24" w:rsidP="000E4916">
      <w:pPr>
        <w:rPr>
          <w:b/>
          <w:lang w:val="en-US" w:eastAsia="en-US"/>
        </w:rPr>
      </w:pPr>
      <w:r w:rsidRPr="00080F24">
        <w:rPr>
          <w:b/>
          <w:lang w:val="en-US" w:eastAsia="en-US"/>
        </w:rPr>
        <w:t xml:space="preserve">Acknowledgement by </w:t>
      </w:r>
      <w:r w:rsidR="00C22165">
        <w:rPr>
          <w:b/>
          <w:lang w:val="en-US" w:eastAsia="en-US"/>
        </w:rPr>
        <w:t>Educator</w:t>
      </w:r>
    </w:p>
    <w:p w14:paraId="22B44E77" w14:textId="77777777" w:rsidR="00080F24" w:rsidRDefault="00080F24" w:rsidP="000E4916">
      <w:pPr>
        <w:tabs>
          <w:tab w:val="left" w:pos="8640"/>
        </w:tabs>
        <w:rPr>
          <w:lang w:val="en-US" w:eastAsia="en-US"/>
        </w:rPr>
      </w:pPr>
      <w:r w:rsidRPr="00080F24">
        <w:rPr>
          <w:lang w:val="en-US" w:eastAsia="en-US"/>
        </w:rPr>
        <w:t xml:space="preserve">I have cited and discussed with the </w:t>
      </w:r>
      <w:r w:rsidR="00061CF8">
        <w:rPr>
          <w:lang w:val="en-US" w:eastAsia="en-US"/>
        </w:rPr>
        <w:t>participant</w:t>
      </w:r>
      <w:r w:rsidR="00061CF8" w:rsidRPr="00080F24">
        <w:rPr>
          <w:lang w:val="en-US" w:eastAsia="en-US"/>
        </w:rPr>
        <w:t xml:space="preserve"> </w:t>
      </w:r>
      <w:r w:rsidRPr="00080F24">
        <w:rPr>
          <w:lang w:val="en-US" w:eastAsia="en-US"/>
        </w:rPr>
        <w:t>the responses regarding the self-identified health information provided</w:t>
      </w:r>
      <w:r w:rsidR="0068021F">
        <w:rPr>
          <w:lang w:val="en-US" w:eastAsia="en-US"/>
        </w:rPr>
        <w:t>.</w:t>
      </w:r>
    </w:p>
    <w:p w14:paraId="7A32EE5D" w14:textId="77777777" w:rsidR="000E4916" w:rsidRPr="00080F24" w:rsidRDefault="000E4916" w:rsidP="000E4916">
      <w:pPr>
        <w:tabs>
          <w:tab w:val="left" w:pos="8640"/>
        </w:tabs>
        <w:rPr>
          <w:lang w:val="en-US" w:eastAsia="en-US"/>
        </w:rPr>
      </w:pPr>
    </w:p>
    <w:tbl>
      <w:tblPr>
        <w:tblStyle w:val="TableGrid1"/>
        <w:tblW w:w="9889" w:type="dxa"/>
        <w:shd w:val="clear" w:color="auto" w:fill="D9D9D9" w:themeFill="background1" w:themeFillShade="D9"/>
        <w:tblLook w:val="04A0" w:firstRow="1" w:lastRow="0" w:firstColumn="1" w:lastColumn="0" w:noHBand="0" w:noVBand="1"/>
      </w:tblPr>
      <w:tblGrid>
        <w:gridCol w:w="3369"/>
        <w:gridCol w:w="3969"/>
        <w:gridCol w:w="850"/>
        <w:gridCol w:w="1701"/>
      </w:tblGrid>
      <w:tr w:rsidR="00080F24" w:rsidRPr="00080F24" w14:paraId="33A85763" w14:textId="77777777" w:rsidTr="00BF47D2">
        <w:trPr>
          <w:trHeight w:hRule="exact" w:val="680"/>
        </w:trPr>
        <w:tc>
          <w:tcPr>
            <w:tcW w:w="3369" w:type="dxa"/>
            <w:shd w:val="clear" w:color="auto" w:fill="D9D9D9" w:themeFill="background1" w:themeFillShade="D9"/>
            <w:vAlign w:val="center"/>
          </w:tcPr>
          <w:p w14:paraId="0EEF5C66" w14:textId="77777777" w:rsidR="00080F24" w:rsidRPr="00080F24" w:rsidRDefault="00080F24" w:rsidP="00061CF8">
            <w:pPr>
              <w:rPr>
                <w:rFonts w:ascii="Arial" w:hAnsi="Arial" w:cs="Arial"/>
                <w:b/>
                <w:iCs/>
                <w:sz w:val="22"/>
                <w:szCs w:val="22"/>
              </w:rPr>
            </w:pPr>
            <w:r w:rsidRPr="00080F24">
              <w:rPr>
                <w:rFonts w:ascii="Arial" w:hAnsi="Arial" w:cs="Arial"/>
                <w:b/>
                <w:sz w:val="22"/>
                <w:szCs w:val="22"/>
              </w:rPr>
              <w:t xml:space="preserve">Name of </w:t>
            </w:r>
            <w:r w:rsidR="00C22165">
              <w:rPr>
                <w:rFonts w:ascii="Arial" w:hAnsi="Arial" w:cs="Arial"/>
                <w:b/>
                <w:sz w:val="22"/>
                <w:szCs w:val="22"/>
              </w:rPr>
              <w:t>Educator</w:t>
            </w:r>
            <w:r w:rsidRPr="00080F24">
              <w:rPr>
                <w:rFonts w:ascii="Arial" w:hAnsi="Arial" w:cs="Arial"/>
                <w:b/>
                <w:sz w:val="22"/>
                <w:szCs w:val="22"/>
              </w:rPr>
              <w:t>:</w:t>
            </w:r>
          </w:p>
        </w:tc>
        <w:tc>
          <w:tcPr>
            <w:tcW w:w="6520" w:type="dxa"/>
            <w:gridSpan w:val="3"/>
            <w:shd w:val="clear" w:color="auto" w:fill="D9D9D9" w:themeFill="background1" w:themeFillShade="D9"/>
            <w:vAlign w:val="center"/>
          </w:tcPr>
          <w:p w14:paraId="0FB87D37" w14:textId="77777777" w:rsidR="00080F24" w:rsidRPr="00080F24" w:rsidRDefault="00080F24" w:rsidP="00BF47D2">
            <w:pPr>
              <w:rPr>
                <w:rFonts w:ascii="Arial" w:hAnsi="Arial" w:cs="Arial"/>
                <w:b/>
                <w:sz w:val="22"/>
                <w:szCs w:val="22"/>
              </w:rPr>
            </w:pPr>
          </w:p>
        </w:tc>
      </w:tr>
      <w:tr w:rsidR="00080F24" w:rsidRPr="00080F24" w14:paraId="62588F92" w14:textId="77777777" w:rsidTr="00BF47D2">
        <w:trPr>
          <w:trHeight w:hRule="exact" w:val="680"/>
        </w:trPr>
        <w:tc>
          <w:tcPr>
            <w:tcW w:w="3369" w:type="dxa"/>
            <w:shd w:val="clear" w:color="auto" w:fill="D9D9D9" w:themeFill="background1" w:themeFillShade="D9"/>
            <w:vAlign w:val="center"/>
          </w:tcPr>
          <w:p w14:paraId="5C2D317A" w14:textId="77777777" w:rsidR="00080F24" w:rsidRPr="00080F24" w:rsidRDefault="000966B0" w:rsidP="00BF47D2">
            <w:pPr>
              <w:rPr>
                <w:rFonts w:ascii="Arial" w:hAnsi="Arial" w:cs="Arial"/>
                <w:b/>
                <w:sz w:val="22"/>
                <w:szCs w:val="22"/>
              </w:rPr>
            </w:pPr>
            <w:r>
              <w:rPr>
                <w:rFonts w:ascii="Arial" w:hAnsi="Arial" w:cs="Arial"/>
                <w:b/>
                <w:sz w:val="22"/>
                <w:szCs w:val="22"/>
              </w:rPr>
              <w:t>Premises</w:t>
            </w:r>
            <w:r w:rsidR="00080F24" w:rsidRPr="00080F24">
              <w:rPr>
                <w:rFonts w:ascii="Arial" w:hAnsi="Arial" w:cs="Arial"/>
                <w:b/>
                <w:sz w:val="22"/>
                <w:szCs w:val="22"/>
              </w:rPr>
              <w:t>:</w:t>
            </w:r>
          </w:p>
        </w:tc>
        <w:tc>
          <w:tcPr>
            <w:tcW w:w="6520" w:type="dxa"/>
            <w:gridSpan w:val="3"/>
            <w:shd w:val="clear" w:color="auto" w:fill="D9D9D9" w:themeFill="background1" w:themeFillShade="D9"/>
            <w:vAlign w:val="center"/>
          </w:tcPr>
          <w:p w14:paraId="4CCFFE38" w14:textId="77777777" w:rsidR="00080F24" w:rsidRPr="00080F24" w:rsidRDefault="00080F24" w:rsidP="00BF47D2">
            <w:pPr>
              <w:rPr>
                <w:rFonts w:ascii="Arial" w:hAnsi="Arial" w:cs="Arial"/>
                <w:b/>
                <w:sz w:val="22"/>
                <w:szCs w:val="22"/>
              </w:rPr>
            </w:pPr>
          </w:p>
        </w:tc>
      </w:tr>
      <w:tr w:rsidR="00080F24" w:rsidRPr="00080F24" w14:paraId="1C53DC0F" w14:textId="77777777" w:rsidTr="00BF47D2">
        <w:trPr>
          <w:trHeight w:hRule="exact" w:val="680"/>
        </w:trPr>
        <w:tc>
          <w:tcPr>
            <w:tcW w:w="3369" w:type="dxa"/>
            <w:shd w:val="clear" w:color="auto" w:fill="D9D9D9" w:themeFill="background1" w:themeFillShade="D9"/>
            <w:vAlign w:val="center"/>
          </w:tcPr>
          <w:p w14:paraId="7A88BD16" w14:textId="77777777" w:rsidR="00080F24" w:rsidRPr="00080F24" w:rsidRDefault="00C22165" w:rsidP="00BF47D2">
            <w:pPr>
              <w:rPr>
                <w:rFonts w:ascii="Arial" w:hAnsi="Arial" w:cs="Arial"/>
                <w:b/>
                <w:iCs/>
                <w:sz w:val="22"/>
                <w:szCs w:val="22"/>
              </w:rPr>
            </w:pPr>
            <w:r>
              <w:rPr>
                <w:rFonts w:ascii="Arial" w:hAnsi="Arial" w:cs="Arial"/>
                <w:b/>
                <w:sz w:val="22"/>
                <w:szCs w:val="22"/>
              </w:rPr>
              <w:t>Educator</w:t>
            </w:r>
            <w:r w:rsidR="00061CF8" w:rsidRPr="00080F24">
              <w:rPr>
                <w:rFonts w:ascii="Arial" w:hAnsi="Arial" w:cs="Arial"/>
                <w:b/>
                <w:sz w:val="22"/>
                <w:szCs w:val="22"/>
              </w:rPr>
              <w:t xml:space="preserve"> </w:t>
            </w:r>
            <w:r w:rsidR="00080F24" w:rsidRPr="00080F24">
              <w:rPr>
                <w:rFonts w:ascii="Arial" w:hAnsi="Arial" w:cs="Arial"/>
                <w:b/>
                <w:sz w:val="22"/>
                <w:szCs w:val="22"/>
              </w:rPr>
              <w:t>Signature:</w:t>
            </w:r>
          </w:p>
        </w:tc>
        <w:tc>
          <w:tcPr>
            <w:tcW w:w="3969" w:type="dxa"/>
            <w:shd w:val="clear" w:color="auto" w:fill="D9D9D9" w:themeFill="background1" w:themeFillShade="D9"/>
            <w:vAlign w:val="center"/>
          </w:tcPr>
          <w:p w14:paraId="6ACAE828" w14:textId="77777777" w:rsidR="00080F24" w:rsidRPr="00080F24" w:rsidRDefault="00080F24" w:rsidP="00BF47D2">
            <w:pPr>
              <w:rPr>
                <w:rFonts w:ascii="Arial" w:hAnsi="Arial" w:cs="Arial"/>
                <w:b/>
                <w:sz w:val="22"/>
                <w:szCs w:val="22"/>
              </w:rPr>
            </w:pPr>
          </w:p>
        </w:tc>
        <w:tc>
          <w:tcPr>
            <w:tcW w:w="850" w:type="dxa"/>
            <w:tcBorders>
              <w:right w:val="nil"/>
            </w:tcBorders>
            <w:shd w:val="clear" w:color="auto" w:fill="D9D9D9" w:themeFill="background1" w:themeFillShade="D9"/>
            <w:vAlign w:val="center"/>
          </w:tcPr>
          <w:p w14:paraId="0539276B" w14:textId="77777777" w:rsidR="00080F24" w:rsidRPr="00080F24" w:rsidRDefault="00080F24" w:rsidP="00BF47D2">
            <w:pPr>
              <w:rPr>
                <w:rFonts w:ascii="Arial" w:hAnsi="Arial" w:cs="Arial"/>
                <w:b/>
                <w:sz w:val="22"/>
                <w:szCs w:val="22"/>
              </w:rPr>
            </w:pPr>
            <w:r w:rsidRPr="00080F24">
              <w:rPr>
                <w:rFonts w:ascii="Arial" w:hAnsi="Arial" w:cs="Arial"/>
                <w:b/>
                <w:sz w:val="22"/>
                <w:szCs w:val="22"/>
              </w:rPr>
              <w:t>Date:</w:t>
            </w:r>
          </w:p>
        </w:tc>
        <w:tc>
          <w:tcPr>
            <w:tcW w:w="1701" w:type="dxa"/>
            <w:tcBorders>
              <w:left w:val="nil"/>
            </w:tcBorders>
            <w:shd w:val="clear" w:color="auto" w:fill="D9D9D9" w:themeFill="background1" w:themeFillShade="D9"/>
            <w:vAlign w:val="center"/>
          </w:tcPr>
          <w:p w14:paraId="7CA9E219" w14:textId="77777777" w:rsidR="00080F24" w:rsidRPr="00080F24" w:rsidRDefault="00080F24" w:rsidP="00BF47D2">
            <w:pPr>
              <w:rPr>
                <w:rFonts w:ascii="Arial" w:hAnsi="Arial" w:cs="Arial"/>
                <w:b/>
                <w:sz w:val="22"/>
                <w:szCs w:val="22"/>
              </w:rPr>
            </w:pPr>
          </w:p>
        </w:tc>
      </w:tr>
    </w:tbl>
    <w:p w14:paraId="582DF268" w14:textId="77777777" w:rsidR="00D01709" w:rsidRDefault="00D01709">
      <w:pPr>
        <w:rPr>
          <w:b/>
        </w:rPr>
        <w:sectPr w:rsidR="00D01709" w:rsidSect="00C55E33">
          <w:pgSz w:w="11906" w:h="16838" w:code="9"/>
          <w:pgMar w:top="851" w:right="1134" w:bottom="851" w:left="1134" w:header="454" w:footer="454" w:gutter="0"/>
          <w:cols w:space="708"/>
          <w:docGrid w:linePitch="360"/>
        </w:sectPr>
      </w:pPr>
      <w:r>
        <w:rPr>
          <w:b/>
        </w:rPr>
        <w:br w:type="page"/>
      </w:r>
    </w:p>
    <w:tbl>
      <w:tblPr>
        <w:tblStyle w:val="TableGrid15"/>
        <w:tblW w:w="10368" w:type="dxa"/>
        <w:shd w:val="clear" w:color="auto" w:fill="000000" w:themeFill="text1"/>
        <w:tblLook w:val="04A0" w:firstRow="1" w:lastRow="0" w:firstColumn="1" w:lastColumn="0" w:noHBand="0" w:noVBand="1"/>
      </w:tblPr>
      <w:tblGrid>
        <w:gridCol w:w="1701"/>
        <w:gridCol w:w="6867"/>
        <w:gridCol w:w="1800"/>
      </w:tblGrid>
      <w:tr w:rsidR="00E0740F" w:rsidRPr="00E0740F" w14:paraId="59F644FF" w14:textId="77777777" w:rsidTr="00CA6912">
        <w:tc>
          <w:tcPr>
            <w:tcW w:w="1701" w:type="dxa"/>
            <w:shd w:val="clear" w:color="auto" w:fill="000000" w:themeFill="text1"/>
            <w:vAlign w:val="center"/>
          </w:tcPr>
          <w:p w14:paraId="75B95A24" w14:textId="77777777" w:rsidR="00E0740F" w:rsidRPr="00E0740F" w:rsidRDefault="00E0740F" w:rsidP="00E0740F">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J</w:t>
            </w:r>
          </w:p>
        </w:tc>
        <w:tc>
          <w:tcPr>
            <w:tcW w:w="6867" w:type="dxa"/>
            <w:shd w:val="clear" w:color="auto" w:fill="F2F2F2" w:themeFill="background1" w:themeFillShade="F2"/>
            <w:vAlign w:val="center"/>
          </w:tcPr>
          <w:p w14:paraId="62C41987" w14:textId="77777777" w:rsidR="00E0740F" w:rsidRPr="00E0740F" w:rsidRDefault="00E0740F" w:rsidP="00E0740F">
            <w:pPr>
              <w:tabs>
                <w:tab w:val="left" w:pos="2122"/>
              </w:tabs>
              <w:spacing w:before="80" w:after="80"/>
              <w:jc w:val="center"/>
              <w:rPr>
                <w:rFonts w:eastAsia="Times New Roman"/>
                <w:b/>
              </w:rPr>
            </w:pPr>
            <w:r>
              <w:rPr>
                <w:rFonts w:eastAsia="Times New Roman"/>
                <w:b/>
                <w:color w:val="000000"/>
                <w:sz w:val="24"/>
              </w:rPr>
              <w:t>Matching Participant</w:t>
            </w:r>
            <w:r w:rsidRPr="00E0740F">
              <w:rPr>
                <w:rFonts w:eastAsia="Times New Roman"/>
                <w:b/>
                <w:color w:val="000000"/>
                <w:sz w:val="24"/>
              </w:rPr>
              <w:t xml:space="preserve"> to Horse</w:t>
            </w:r>
          </w:p>
        </w:tc>
        <w:tc>
          <w:tcPr>
            <w:tcW w:w="1800" w:type="dxa"/>
            <w:shd w:val="clear" w:color="auto" w:fill="000000" w:themeFill="text1"/>
            <w:vAlign w:val="center"/>
          </w:tcPr>
          <w:p w14:paraId="18143307" w14:textId="77777777" w:rsidR="00E0740F" w:rsidRPr="00E0740F" w:rsidRDefault="00E0740F" w:rsidP="003619CF">
            <w:pPr>
              <w:tabs>
                <w:tab w:val="left" w:pos="2122"/>
              </w:tabs>
              <w:spacing w:before="80" w:after="80"/>
              <w:jc w:val="center"/>
              <w:rPr>
                <w:rFonts w:eastAsia="Times New Roman"/>
                <w:b/>
                <w:color w:val="FFFFFF"/>
              </w:rPr>
            </w:pPr>
            <w:r w:rsidRPr="00E0740F">
              <w:rPr>
                <w:rFonts w:eastAsia="Times New Roman"/>
                <w:b/>
                <w:color w:val="FFFFFF"/>
              </w:rPr>
              <w:t xml:space="preserve">Page </w:t>
            </w:r>
            <w:r w:rsidR="003619CF">
              <w:rPr>
                <w:rFonts w:eastAsia="Times New Roman"/>
                <w:b/>
                <w:color w:val="FFFFFF"/>
              </w:rPr>
              <w:t>1</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4</w:t>
            </w:r>
            <w:r w:rsidRPr="00E0740F">
              <w:rPr>
                <w:rFonts w:eastAsia="Times New Roman"/>
                <w:b/>
                <w:color w:val="FFFFFF"/>
              </w:rPr>
              <w:fldChar w:fldCharType="end"/>
            </w:r>
          </w:p>
        </w:tc>
      </w:tr>
    </w:tbl>
    <w:p w14:paraId="57C1BFFB" w14:textId="77777777" w:rsidR="00AA5C47" w:rsidRDefault="00AA5C47" w:rsidP="00B74ECE">
      <w:pPr>
        <w:rPr>
          <w:szCs w:val="24"/>
        </w:rPr>
      </w:pPr>
    </w:p>
    <w:p w14:paraId="3EEED5C1" w14:textId="77777777" w:rsidR="002B5A7F" w:rsidRPr="002B5A7F" w:rsidRDefault="002B5A7F" w:rsidP="002B5A7F">
      <w:pPr>
        <w:rPr>
          <w:rFonts w:eastAsia="Times New Roman"/>
        </w:rPr>
      </w:pPr>
      <w:r>
        <w:rPr>
          <w:rFonts w:eastAsia="Times New Roman"/>
        </w:rPr>
        <w:t>Instructions to Educators</w:t>
      </w:r>
      <w:r w:rsidRPr="002B5A7F">
        <w:rPr>
          <w:rFonts w:eastAsia="Times New Roman"/>
        </w:rPr>
        <w:t>:</w:t>
      </w:r>
    </w:p>
    <w:p w14:paraId="6B8B1139" w14:textId="77777777" w:rsidR="002B5A7F" w:rsidRPr="002B5A7F" w:rsidRDefault="002B5A7F" w:rsidP="002B5A7F">
      <w:pPr>
        <w:rPr>
          <w:rFonts w:eastAsia="Times New Roman"/>
        </w:rPr>
      </w:pPr>
    </w:p>
    <w:p w14:paraId="512095D1" w14:textId="77777777" w:rsidR="002B5A7F" w:rsidRPr="002B5A7F" w:rsidRDefault="002B5A7F" w:rsidP="002B5A7F">
      <w:pPr>
        <w:rPr>
          <w:rFonts w:eastAsia="Times New Roman"/>
        </w:rPr>
      </w:pPr>
      <w:r w:rsidRPr="002B5A7F">
        <w:rPr>
          <w:rFonts w:eastAsia="Times New Roman"/>
        </w:rPr>
        <w:t xml:space="preserve">1. This document is to be used in conjunction with </w:t>
      </w:r>
    </w:p>
    <w:p w14:paraId="6A205228" w14:textId="77777777" w:rsidR="002B5A7F" w:rsidRPr="00922B04" w:rsidRDefault="002B5A7F" w:rsidP="00726B55">
      <w:pPr>
        <w:numPr>
          <w:ilvl w:val="0"/>
          <w:numId w:val="73"/>
        </w:numPr>
        <w:spacing w:after="200" w:line="276" w:lineRule="auto"/>
        <w:contextualSpacing/>
        <w:rPr>
          <w:rFonts w:eastAsia="Times New Roman"/>
        </w:rPr>
      </w:pPr>
      <w:r w:rsidRPr="002B5A7F">
        <w:rPr>
          <w:rFonts w:eastAsia="Times New Roman"/>
        </w:rPr>
        <w:t>Equin</w:t>
      </w:r>
      <w:r w:rsidR="00712D95">
        <w:rPr>
          <w:rFonts w:eastAsia="Times New Roman"/>
        </w:rPr>
        <w:t>e Practical Activities – Participant</w:t>
      </w:r>
      <w:r w:rsidRPr="002B5A7F">
        <w:rPr>
          <w:rFonts w:eastAsia="Times New Roman"/>
        </w:rPr>
        <w:t xml:space="preserve"> </w:t>
      </w:r>
      <w:r w:rsidRPr="00922B04">
        <w:rPr>
          <w:rFonts w:eastAsia="Times New Roman"/>
        </w:rPr>
        <w:t>Profile (Template</w:t>
      </w:r>
      <w:r w:rsidR="00922B04">
        <w:rPr>
          <w:rFonts w:eastAsia="Times New Roman"/>
        </w:rPr>
        <w:t xml:space="preserve"> G</w:t>
      </w:r>
      <w:r w:rsidRPr="00922B04">
        <w:rPr>
          <w:rFonts w:eastAsia="Times New Roman"/>
        </w:rPr>
        <w:t>)</w:t>
      </w:r>
    </w:p>
    <w:p w14:paraId="74FCC390" w14:textId="77777777" w:rsidR="002B5A7F" w:rsidRPr="00922B04" w:rsidRDefault="002B5A7F" w:rsidP="00726B55">
      <w:pPr>
        <w:numPr>
          <w:ilvl w:val="0"/>
          <w:numId w:val="73"/>
        </w:numPr>
        <w:spacing w:after="200" w:line="276" w:lineRule="auto"/>
        <w:contextualSpacing/>
        <w:rPr>
          <w:rFonts w:eastAsia="Times New Roman"/>
        </w:rPr>
      </w:pPr>
      <w:r w:rsidRPr="00922B04">
        <w:rPr>
          <w:rFonts w:eastAsia="Times New Roman"/>
        </w:rPr>
        <w:t xml:space="preserve">Health Information – </w:t>
      </w:r>
      <w:r w:rsidR="00712D95" w:rsidRPr="00922B04">
        <w:rPr>
          <w:rFonts w:eastAsia="Times New Roman"/>
        </w:rPr>
        <w:t>Participant</w:t>
      </w:r>
      <w:r w:rsidRPr="00922B04">
        <w:rPr>
          <w:rFonts w:eastAsia="Times New Roman"/>
        </w:rPr>
        <w:t xml:space="preserve"> Profile (Template</w:t>
      </w:r>
      <w:r w:rsidR="00922B04">
        <w:rPr>
          <w:rFonts w:eastAsia="Times New Roman"/>
        </w:rPr>
        <w:t xml:space="preserve"> H</w:t>
      </w:r>
      <w:r w:rsidRPr="00922B04">
        <w:rPr>
          <w:rFonts w:eastAsia="Times New Roman"/>
        </w:rPr>
        <w:t>)</w:t>
      </w:r>
    </w:p>
    <w:p w14:paraId="1FE74EE5" w14:textId="77777777" w:rsidR="002B5A7F" w:rsidRPr="00922B04" w:rsidRDefault="002B5A7F" w:rsidP="00726B55">
      <w:pPr>
        <w:numPr>
          <w:ilvl w:val="0"/>
          <w:numId w:val="73"/>
        </w:numPr>
        <w:spacing w:after="200" w:line="276" w:lineRule="auto"/>
        <w:contextualSpacing/>
        <w:rPr>
          <w:rFonts w:eastAsia="Times New Roman"/>
        </w:rPr>
      </w:pPr>
      <w:r w:rsidRPr="00922B04">
        <w:rPr>
          <w:rFonts w:eastAsia="Times New Roman"/>
        </w:rPr>
        <w:t>Horse Suitability Audit (Template</w:t>
      </w:r>
      <w:r w:rsidR="00922B04">
        <w:rPr>
          <w:rFonts w:eastAsia="Times New Roman"/>
        </w:rPr>
        <w:t xml:space="preserve"> C</w:t>
      </w:r>
      <w:r w:rsidRPr="00922B04">
        <w:rPr>
          <w:rFonts w:eastAsia="Times New Roman"/>
        </w:rPr>
        <w:t>)</w:t>
      </w:r>
    </w:p>
    <w:p w14:paraId="07CA6A1B" w14:textId="77777777" w:rsidR="002B5A7F" w:rsidRPr="00922B04" w:rsidRDefault="002B5A7F" w:rsidP="00726B55">
      <w:pPr>
        <w:numPr>
          <w:ilvl w:val="0"/>
          <w:numId w:val="73"/>
        </w:numPr>
        <w:spacing w:after="200" w:line="276" w:lineRule="auto"/>
        <w:contextualSpacing/>
        <w:rPr>
          <w:rFonts w:eastAsia="Times New Roman"/>
        </w:rPr>
      </w:pPr>
      <w:r w:rsidRPr="00922B04">
        <w:rPr>
          <w:rFonts w:eastAsia="Times New Roman"/>
        </w:rPr>
        <w:t>Horse Suitability Assessment Matrix (Template</w:t>
      </w:r>
      <w:r w:rsidR="00922B04">
        <w:rPr>
          <w:rFonts w:eastAsia="Times New Roman"/>
        </w:rPr>
        <w:t xml:space="preserve"> </w:t>
      </w:r>
      <w:r w:rsidRPr="00922B04">
        <w:rPr>
          <w:rFonts w:eastAsia="Times New Roman"/>
        </w:rPr>
        <w:t xml:space="preserve">D) and </w:t>
      </w:r>
    </w:p>
    <w:p w14:paraId="7B554926" w14:textId="77777777" w:rsidR="002B5A7F" w:rsidRPr="00922B04" w:rsidRDefault="002B5A7F" w:rsidP="00726B55">
      <w:pPr>
        <w:numPr>
          <w:ilvl w:val="0"/>
          <w:numId w:val="73"/>
        </w:numPr>
        <w:spacing w:after="200" w:line="276" w:lineRule="auto"/>
        <w:contextualSpacing/>
        <w:rPr>
          <w:rFonts w:eastAsia="Times New Roman"/>
        </w:rPr>
      </w:pPr>
      <w:r w:rsidRPr="00922B04">
        <w:rPr>
          <w:rFonts w:eastAsia="Times New Roman"/>
        </w:rPr>
        <w:t>other forms of evidence.</w:t>
      </w:r>
    </w:p>
    <w:p w14:paraId="11E4319E" w14:textId="77777777" w:rsidR="002B5A7F" w:rsidRPr="002B5A7F" w:rsidRDefault="002B5A7F" w:rsidP="002B5A7F">
      <w:pPr>
        <w:rPr>
          <w:rFonts w:eastAsia="Times New Roman"/>
        </w:rPr>
      </w:pPr>
    </w:p>
    <w:p w14:paraId="7A5022C8" w14:textId="77777777" w:rsidR="002B5A7F" w:rsidRPr="002B5A7F" w:rsidRDefault="002B5A7F" w:rsidP="002B5A7F">
      <w:pPr>
        <w:rPr>
          <w:rFonts w:eastAsia="Times New Roman"/>
        </w:rPr>
      </w:pPr>
      <w:r w:rsidRPr="002B5A7F">
        <w:rPr>
          <w:rFonts w:eastAsia="Times New Roman"/>
        </w:rPr>
        <w:t xml:space="preserve">2. </w:t>
      </w:r>
      <w:r w:rsidR="00712D95">
        <w:rPr>
          <w:rFonts w:eastAsia="Times New Roman"/>
        </w:rPr>
        <w:t>Check that horse-participant</w:t>
      </w:r>
      <w:r w:rsidRPr="002B5A7F">
        <w:rPr>
          <w:rFonts w:eastAsia="Times New Roman"/>
        </w:rPr>
        <w:t xml:space="preserve"> match is appropriate during the practical session. Take immediate action where it is apparent that the horse-</w:t>
      </w:r>
      <w:r w:rsidR="00712D95">
        <w:rPr>
          <w:rFonts w:eastAsia="Times New Roman"/>
        </w:rPr>
        <w:t>participant</w:t>
      </w:r>
      <w:r w:rsidRPr="002B5A7F">
        <w:rPr>
          <w:rFonts w:eastAsia="Times New Roman"/>
        </w:rPr>
        <w:t xml:space="preserve"> combination is inappropriate and where th</w:t>
      </w:r>
      <w:r w:rsidR="00712D95">
        <w:rPr>
          <w:rFonts w:eastAsia="Times New Roman"/>
        </w:rPr>
        <w:t>ere is risk of injury to participant</w:t>
      </w:r>
      <w:r w:rsidRPr="002B5A7F">
        <w:rPr>
          <w:rFonts w:eastAsia="Times New Roman"/>
        </w:rPr>
        <w:t>s or horses. Check Horse Suitability Assessment Matrix for another suitable horse. Re-assess incompatible horse if required</w:t>
      </w:r>
      <w:r w:rsidR="00712D95">
        <w:rPr>
          <w:rFonts w:eastAsia="Times New Roman"/>
        </w:rPr>
        <w:t>. Review participant</w:t>
      </w:r>
      <w:r w:rsidRPr="002B5A7F">
        <w:rPr>
          <w:rFonts w:eastAsia="Times New Roman"/>
        </w:rPr>
        <w:t>’s ability if required.</w:t>
      </w:r>
    </w:p>
    <w:p w14:paraId="6F534F2F" w14:textId="77777777" w:rsidR="002B5A7F" w:rsidRPr="002B5A7F" w:rsidRDefault="002B5A7F" w:rsidP="002B5A7F">
      <w:pPr>
        <w:rPr>
          <w:rFonts w:eastAsia="Times New Roman"/>
        </w:rPr>
      </w:pPr>
    </w:p>
    <w:p w14:paraId="6A11BA14" w14:textId="77777777" w:rsidR="002B5A7F" w:rsidRPr="002B5A7F" w:rsidRDefault="00712D95" w:rsidP="002B5A7F">
      <w:pPr>
        <w:rPr>
          <w:rFonts w:eastAsia="Times New Roman"/>
        </w:rPr>
      </w:pPr>
      <w:r>
        <w:rPr>
          <w:rFonts w:eastAsia="Times New Roman"/>
        </w:rPr>
        <w:t>3. Assessment of participant</w:t>
      </w:r>
      <w:r w:rsidR="002B5A7F" w:rsidRPr="002B5A7F">
        <w:rPr>
          <w:rFonts w:eastAsia="Times New Roman"/>
        </w:rPr>
        <w:t>’s ability rating is a continual process throughout</w:t>
      </w:r>
      <w:r>
        <w:rPr>
          <w:rFonts w:eastAsia="Times New Roman"/>
        </w:rPr>
        <w:t xml:space="preserve"> all practical sessions. Participant</w:t>
      </w:r>
      <w:r w:rsidR="002B5A7F" w:rsidRPr="002B5A7F">
        <w:rPr>
          <w:rFonts w:eastAsia="Times New Roman"/>
        </w:rPr>
        <w:t xml:space="preserve">’s ability rating can be reviewed and changed (upwards or downwards). </w:t>
      </w:r>
    </w:p>
    <w:p w14:paraId="451C82C8" w14:textId="77777777" w:rsidR="002B5A7F" w:rsidRPr="002B5A7F" w:rsidRDefault="002B5A7F" w:rsidP="002B5A7F">
      <w:pPr>
        <w:rPr>
          <w:rFonts w:eastAsia="Times New Roman"/>
        </w:rPr>
      </w:pPr>
    </w:p>
    <w:p w14:paraId="71D2139C" w14:textId="77777777" w:rsidR="002B5A7F" w:rsidRPr="002B5A7F" w:rsidRDefault="00712D95" w:rsidP="002B5A7F">
      <w:pPr>
        <w:rPr>
          <w:rFonts w:eastAsia="Times New Roman"/>
        </w:rPr>
      </w:pPr>
      <w:r>
        <w:rPr>
          <w:rFonts w:eastAsia="Times New Roman"/>
        </w:rPr>
        <w:t>4. Definitions of participant</w:t>
      </w:r>
      <w:r w:rsidR="002B5A7F" w:rsidRPr="002B5A7F">
        <w:rPr>
          <w:rFonts w:eastAsia="Times New Roman"/>
        </w:rPr>
        <w:t xml:space="preserve"> categories:</w:t>
      </w:r>
    </w:p>
    <w:p w14:paraId="23474986" w14:textId="77777777" w:rsidR="002B5A7F" w:rsidRPr="002B5A7F" w:rsidRDefault="002B5A7F" w:rsidP="002B5A7F">
      <w:pPr>
        <w:rPr>
          <w:rFonts w:eastAsia="Times New Roman"/>
        </w:rPr>
      </w:pPr>
    </w:p>
    <w:p w14:paraId="00DC6B48" w14:textId="77777777" w:rsidR="002B5A7F" w:rsidRPr="002B5A7F" w:rsidRDefault="00712D95" w:rsidP="002B5A7F">
      <w:pPr>
        <w:rPr>
          <w:rFonts w:eastAsia="Times New Roman"/>
        </w:rPr>
      </w:pPr>
      <w:r>
        <w:rPr>
          <w:rFonts w:eastAsia="Times New Roman"/>
          <w:color w:val="00B050"/>
        </w:rPr>
        <w:t>Beginner Participant</w:t>
      </w:r>
      <w:r w:rsidR="002B5A7F" w:rsidRPr="002B5A7F">
        <w:rPr>
          <w:rFonts w:eastAsia="Times New Roman"/>
          <w:color w:val="000000"/>
        </w:rPr>
        <w:t>:</w:t>
      </w:r>
      <w:r w:rsidR="002B5A7F" w:rsidRPr="002B5A7F">
        <w:rPr>
          <w:rFonts w:eastAsia="Times New Roman"/>
        </w:rPr>
        <w:t xml:space="preserve"> beginner, no experience, minimal experience, previous experience but not current, self-taught</w:t>
      </w:r>
    </w:p>
    <w:p w14:paraId="230C5537" w14:textId="77777777" w:rsidR="002B5A7F" w:rsidRPr="002B5A7F" w:rsidRDefault="002B5A7F" w:rsidP="002B5A7F">
      <w:pPr>
        <w:rPr>
          <w:rFonts w:eastAsia="Times New Roman"/>
        </w:rPr>
      </w:pPr>
    </w:p>
    <w:p w14:paraId="2B2DF154" w14:textId="77777777" w:rsidR="002B5A7F" w:rsidRPr="002B5A7F" w:rsidRDefault="00712D95" w:rsidP="002B5A7F">
      <w:pPr>
        <w:rPr>
          <w:rFonts w:eastAsia="Times New Roman"/>
        </w:rPr>
      </w:pPr>
      <w:r>
        <w:rPr>
          <w:rFonts w:eastAsia="Times New Roman"/>
          <w:color w:val="0000FF"/>
        </w:rPr>
        <w:t>Intermediate Participant</w:t>
      </w:r>
      <w:r w:rsidR="002B5A7F" w:rsidRPr="002B5A7F">
        <w:rPr>
          <w:rFonts w:eastAsia="Times New Roman"/>
        </w:rPr>
        <w:t>: some current experience, some competition/performance/sales history</w:t>
      </w:r>
    </w:p>
    <w:p w14:paraId="1C8FFA66" w14:textId="77777777" w:rsidR="002B5A7F" w:rsidRPr="002B5A7F" w:rsidRDefault="002B5A7F" w:rsidP="002B5A7F">
      <w:pPr>
        <w:rPr>
          <w:rFonts w:eastAsia="Times New Roman"/>
        </w:rPr>
      </w:pPr>
    </w:p>
    <w:p w14:paraId="5A85D2D6" w14:textId="77777777" w:rsidR="002B5A7F" w:rsidRPr="002B5A7F" w:rsidRDefault="00712D95" w:rsidP="002B5A7F">
      <w:pPr>
        <w:rPr>
          <w:rFonts w:eastAsia="Times New Roman"/>
        </w:rPr>
      </w:pPr>
      <w:r>
        <w:rPr>
          <w:rFonts w:eastAsia="Times New Roman"/>
          <w:color w:val="E36C0A"/>
        </w:rPr>
        <w:t>Experienced Participant</w:t>
      </w:r>
      <w:r w:rsidR="002B5A7F" w:rsidRPr="002B5A7F">
        <w:rPr>
          <w:rFonts w:eastAsia="Times New Roman"/>
        </w:rPr>
        <w:t>: current experience, competition/performance/sales history, can handle/ride a variety of types or classes of horses</w:t>
      </w:r>
    </w:p>
    <w:p w14:paraId="5AF651A4" w14:textId="77777777" w:rsidR="002B5A7F" w:rsidRPr="002B5A7F" w:rsidRDefault="002B5A7F" w:rsidP="002B5A7F">
      <w:pPr>
        <w:rPr>
          <w:rFonts w:eastAsia="Times New Roman"/>
        </w:rPr>
      </w:pPr>
    </w:p>
    <w:p w14:paraId="36A6E655" w14:textId="77777777" w:rsidR="002B5A7F" w:rsidRPr="002B5A7F" w:rsidRDefault="002B5A7F" w:rsidP="002B5A7F">
      <w:pPr>
        <w:rPr>
          <w:rFonts w:eastAsia="Times New Roman"/>
        </w:rPr>
      </w:pPr>
    </w:p>
    <w:p w14:paraId="3BDF17FB"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b/>
          <w:lang w:val="en-US" w:eastAsia="en-US"/>
        </w:rPr>
      </w:pPr>
      <w:r w:rsidRPr="002B5A7F">
        <w:rPr>
          <w:rFonts w:ascii="Verdana" w:eastAsia="Times New Roman" w:hAnsi="Verdana" w:cs="Times New Roman"/>
          <w:b/>
          <w:lang w:val="en-US" w:eastAsia="en-US"/>
        </w:rPr>
        <w:t>Evidence Submitted</w:t>
      </w:r>
    </w:p>
    <w:p w14:paraId="78A7CE7F"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p>
    <w:p w14:paraId="58A9E7EE"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r w:rsidRPr="002B5A7F">
        <w:rPr>
          <w:rFonts w:ascii="Verdana" w:eastAsia="Times New Roman" w:hAnsi="Verdana" w:cs="Times New Roman"/>
          <w:lang w:val="en-US" w:eastAsia="en-US"/>
        </w:rPr>
        <w:t>Riding log book submitted</w:t>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fldChar w:fldCharType="begin">
          <w:ffData>
            <w:name w:val="Check9"/>
            <w:enabled/>
            <w:calcOnExit w:val="0"/>
            <w:checkBox>
              <w:sizeAuto/>
              <w:default w:val="0"/>
            </w:checkBox>
          </w:ffData>
        </w:fldChar>
      </w:r>
      <w:r w:rsidRPr="002B5A7F">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2B5A7F">
        <w:rPr>
          <w:rFonts w:ascii="Verdana" w:eastAsia="Times New Roman" w:hAnsi="Verdana" w:cs="Times New Roman"/>
          <w:lang w:val="en-US" w:eastAsia="en-US"/>
        </w:rPr>
        <w:fldChar w:fldCharType="end"/>
      </w:r>
      <w:r w:rsidRPr="002B5A7F">
        <w:rPr>
          <w:rFonts w:ascii="Verdana" w:eastAsia="Times New Roman" w:hAnsi="Verdana" w:cs="Times New Roman"/>
          <w:lang w:val="en-US" w:eastAsia="en-US"/>
        </w:rPr>
        <w:t xml:space="preserve"> Yes</w:t>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fldChar w:fldCharType="begin">
          <w:ffData>
            <w:name w:val="Check10"/>
            <w:enabled/>
            <w:calcOnExit w:val="0"/>
            <w:checkBox>
              <w:sizeAuto/>
              <w:default w:val="0"/>
            </w:checkBox>
          </w:ffData>
        </w:fldChar>
      </w:r>
      <w:r w:rsidRPr="002B5A7F">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2B5A7F">
        <w:rPr>
          <w:rFonts w:ascii="Verdana" w:eastAsia="Times New Roman" w:hAnsi="Verdana" w:cs="Times New Roman"/>
          <w:lang w:val="en-US" w:eastAsia="en-US"/>
        </w:rPr>
        <w:fldChar w:fldCharType="end"/>
      </w:r>
      <w:r w:rsidRPr="002B5A7F">
        <w:rPr>
          <w:rFonts w:ascii="Verdana" w:eastAsia="Times New Roman" w:hAnsi="Verdana" w:cs="Times New Roman"/>
          <w:lang w:val="en-US" w:eastAsia="en-US"/>
        </w:rPr>
        <w:t xml:space="preserve"> No</w:t>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fldChar w:fldCharType="begin">
          <w:ffData>
            <w:name w:val="Check10"/>
            <w:enabled/>
            <w:calcOnExit w:val="0"/>
            <w:checkBox>
              <w:sizeAuto/>
              <w:default w:val="0"/>
            </w:checkBox>
          </w:ffData>
        </w:fldChar>
      </w:r>
      <w:r w:rsidRPr="002B5A7F">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2B5A7F">
        <w:rPr>
          <w:rFonts w:ascii="Verdana" w:eastAsia="Times New Roman" w:hAnsi="Verdana" w:cs="Times New Roman"/>
          <w:lang w:val="en-US" w:eastAsia="en-US"/>
        </w:rPr>
        <w:fldChar w:fldCharType="end"/>
      </w:r>
      <w:r w:rsidRPr="002B5A7F">
        <w:rPr>
          <w:rFonts w:ascii="Verdana" w:eastAsia="Times New Roman" w:hAnsi="Verdana" w:cs="Times New Roman"/>
          <w:lang w:val="en-US" w:eastAsia="en-US"/>
        </w:rPr>
        <w:t xml:space="preserve"> N/A</w:t>
      </w:r>
    </w:p>
    <w:p w14:paraId="093370CD"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p>
    <w:p w14:paraId="157B2C10"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r w:rsidRPr="002B5A7F">
        <w:rPr>
          <w:rFonts w:ascii="Verdana" w:eastAsia="Times New Roman" w:hAnsi="Verdana" w:cs="Times New Roman"/>
          <w:lang w:val="en-US" w:eastAsia="en-US"/>
        </w:rPr>
        <w:t>Handling video footage submitted</w:t>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fldChar w:fldCharType="begin">
          <w:ffData>
            <w:name w:val="Check9"/>
            <w:enabled/>
            <w:calcOnExit w:val="0"/>
            <w:checkBox>
              <w:sizeAuto/>
              <w:default w:val="0"/>
            </w:checkBox>
          </w:ffData>
        </w:fldChar>
      </w:r>
      <w:r w:rsidRPr="002B5A7F">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2B5A7F">
        <w:rPr>
          <w:rFonts w:ascii="Verdana" w:eastAsia="Times New Roman" w:hAnsi="Verdana" w:cs="Times New Roman"/>
          <w:lang w:val="en-US" w:eastAsia="en-US"/>
        </w:rPr>
        <w:fldChar w:fldCharType="end"/>
      </w:r>
      <w:r w:rsidRPr="002B5A7F">
        <w:rPr>
          <w:rFonts w:ascii="Verdana" w:eastAsia="Times New Roman" w:hAnsi="Verdana" w:cs="Times New Roman"/>
          <w:lang w:val="en-US" w:eastAsia="en-US"/>
        </w:rPr>
        <w:t xml:space="preserve"> Yes</w:t>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fldChar w:fldCharType="begin">
          <w:ffData>
            <w:name w:val="Check10"/>
            <w:enabled/>
            <w:calcOnExit w:val="0"/>
            <w:checkBox>
              <w:sizeAuto/>
              <w:default w:val="0"/>
            </w:checkBox>
          </w:ffData>
        </w:fldChar>
      </w:r>
      <w:r w:rsidRPr="002B5A7F">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2B5A7F">
        <w:rPr>
          <w:rFonts w:ascii="Verdana" w:eastAsia="Times New Roman" w:hAnsi="Verdana" w:cs="Times New Roman"/>
          <w:lang w:val="en-US" w:eastAsia="en-US"/>
        </w:rPr>
        <w:fldChar w:fldCharType="end"/>
      </w:r>
      <w:r w:rsidRPr="002B5A7F">
        <w:rPr>
          <w:rFonts w:ascii="Verdana" w:eastAsia="Times New Roman" w:hAnsi="Verdana" w:cs="Times New Roman"/>
          <w:lang w:val="en-US" w:eastAsia="en-US"/>
        </w:rPr>
        <w:t xml:space="preserve"> No</w:t>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fldChar w:fldCharType="begin">
          <w:ffData>
            <w:name w:val="Check10"/>
            <w:enabled/>
            <w:calcOnExit w:val="0"/>
            <w:checkBox>
              <w:sizeAuto/>
              <w:default w:val="0"/>
            </w:checkBox>
          </w:ffData>
        </w:fldChar>
      </w:r>
      <w:r w:rsidRPr="002B5A7F">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2B5A7F">
        <w:rPr>
          <w:rFonts w:ascii="Verdana" w:eastAsia="Times New Roman" w:hAnsi="Verdana" w:cs="Times New Roman"/>
          <w:lang w:val="en-US" w:eastAsia="en-US"/>
        </w:rPr>
        <w:fldChar w:fldCharType="end"/>
      </w:r>
      <w:r w:rsidRPr="002B5A7F">
        <w:rPr>
          <w:rFonts w:ascii="Verdana" w:eastAsia="Times New Roman" w:hAnsi="Verdana" w:cs="Times New Roman"/>
          <w:lang w:val="en-US" w:eastAsia="en-US"/>
        </w:rPr>
        <w:t xml:space="preserve"> N/A</w:t>
      </w:r>
    </w:p>
    <w:p w14:paraId="31560F25"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p>
    <w:p w14:paraId="4D8FD429"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r w:rsidRPr="002B5A7F">
        <w:rPr>
          <w:rFonts w:ascii="Verdana" w:eastAsia="Times New Roman" w:hAnsi="Verdana" w:cs="Times New Roman"/>
          <w:lang w:val="en-US" w:eastAsia="en-US"/>
        </w:rPr>
        <w:t>Riding/Driving video footage submitted</w:t>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fldChar w:fldCharType="begin">
          <w:ffData>
            <w:name w:val="Check9"/>
            <w:enabled/>
            <w:calcOnExit w:val="0"/>
            <w:checkBox>
              <w:sizeAuto/>
              <w:default w:val="0"/>
            </w:checkBox>
          </w:ffData>
        </w:fldChar>
      </w:r>
      <w:r w:rsidRPr="002B5A7F">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2B5A7F">
        <w:rPr>
          <w:rFonts w:ascii="Verdana" w:eastAsia="Times New Roman" w:hAnsi="Verdana" w:cs="Times New Roman"/>
          <w:lang w:val="en-US" w:eastAsia="en-US"/>
        </w:rPr>
        <w:fldChar w:fldCharType="end"/>
      </w:r>
      <w:r w:rsidRPr="002B5A7F">
        <w:rPr>
          <w:rFonts w:ascii="Verdana" w:eastAsia="Times New Roman" w:hAnsi="Verdana" w:cs="Times New Roman"/>
          <w:lang w:val="en-US" w:eastAsia="en-US"/>
        </w:rPr>
        <w:t xml:space="preserve"> Yes</w:t>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fldChar w:fldCharType="begin">
          <w:ffData>
            <w:name w:val="Check10"/>
            <w:enabled/>
            <w:calcOnExit w:val="0"/>
            <w:checkBox>
              <w:sizeAuto/>
              <w:default w:val="0"/>
            </w:checkBox>
          </w:ffData>
        </w:fldChar>
      </w:r>
      <w:r w:rsidRPr="002B5A7F">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2B5A7F">
        <w:rPr>
          <w:rFonts w:ascii="Verdana" w:eastAsia="Times New Roman" w:hAnsi="Verdana" w:cs="Times New Roman"/>
          <w:lang w:val="en-US" w:eastAsia="en-US"/>
        </w:rPr>
        <w:fldChar w:fldCharType="end"/>
      </w:r>
      <w:r w:rsidRPr="002B5A7F">
        <w:rPr>
          <w:rFonts w:ascii="Verdana" w:eastAsia="Times New Roman" w:hAnsi="Verdana" w:cs="Times New Roman"/>
          <w:lang w:val="en-US" w:eastAsia="en-US"/>
        </w:rPr>
        <w:t xml:space="preserve"> No</w:t>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fldChar w:fldCharType="begin">
          <w:ffData>
            <w:name w:val="Check10"/>
            <w:enabled/>
            <w:calcOnExit w:val="0"/>
            <w:checkBox>
              <w:sizeAuto/>
              <w:default w:val="0"/>
            </w:checkBox>
          </w:ffData>
        </w:fldChar>
      </w:r>
      <w:r w:rsidRPr="002B5A7F">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2B5A7F">
        <w:rPr>
          <w:rFonts w:ascii="Verdana" w:eastAsia="Times New Roman" w:hAnsi="Verdana" w:cs="Times New Roman"/>
          <w:lang w:val="en-US" w:eastAsia="en-US"/>
        </w:rPr>
        <w:fldChar w:fldCharType="end"/>
      </w:r>
      <w:r w:rsidRPr="002B5A7F">
        <w:rPr>
          <w:rFonts w:ascii="Verdana" w:eastAsia="Times New Roman" w:hAnsi="Verdana" w:cs="Times New Roman"/>
          <w:lang w:val="en-US" w:eastAsia="en-US"/>
        </w:rPr>
        <w:t xml:space="preserve"> N/A</w:t>
      </w:r>
    </w:p>
    <w:p w14:paraId="21CAFAF1"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p>
    <w:p w14:paraId="0309C56C"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r w:rsidRPr="002B5A7F">
        <w:rPr>
          <w:rFonts w:ascii="Verdana" w:eastAsia="Times New Roman" w:hAnsi="Verdana" w:cs="Times New Roman"/>
          <w:lang w:val="en-US" w:eastAsia="en-US"/>
        </w:rPr>
        <w:t>Theory assessment(s) relevant to identifying a suitable horse for handling/riding/driving submitted by</w:t>
      </w:r>
      <w:r w:rsidR="00712D95">
        <w:rPr>
          <w:rFonts w:ascii="Verdana" w:eastAsia="Times New Roman" w:hAnsi="Verdana" w:cs="Times New Roman"/>
          <w:lang w:val="en-US" w:eastAsia="en-US"/>
        </w:rPr>
        <w:t xml:space="preserve"> student and reviewed by Educator</w:t>
      </w:r>
    </w:p>
    <w:p w14:paraId="28E779DB"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fldChar w:fldCharType="begin">
          <w:ffData>
            <w:name w:val="Check9"/>
            <w:enabled/>
            <w:calcOnExit w:val="0"/>
            <w:checkBox>
              <w:sizeAuto/>
              <w:default w:val="0"/>
            </w:checkBox>
          </w:ffData>
        </w:fldChar>
      </w:r>
      <w:r w:rsidRPr="002B5A7F">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2B5A7F">
        <w:rPr>
          <w:rFonts w:ascii="Verdana" w:eastAsia="Times New Roman" w:hAnsi="Verdana" w:cs="Times New Roman"/>
          <w:lang w:val="en-US" w:eastAsia="en-US"/>
        </w:rPr>
        <w:fldChar w:fldCharType="end"/>
      </w:r>
      <w:r w:rsidRPr="002B5A7F">
        <w:rPr>
          <w:rFonts w:ascii="Verdana" w:eastAsia="Times New Roman" w:hAnsi="Verdana" w:cs="Times New Roman"/>
          <w:lang w:val="en-US" w:eastAsia="en-US"/>
        </w:rPr>
        <w:t xml:space="preserve"> Yes</w:t>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fldChar w:fldCharType="begin">
          <w:ffData>
            <w:name w:val="Check10"/>
            <w:enabled/>
            <w:calcOnExit w:val="0"/>
            <w:checkBox>
              <w:sizeAuto/>
              <w:default w:val="0"/>
            </w:checkBox>
          </w:ffData>
        </w:fldChar>
      </w:r>
      <w:r w:rsidRPr="002B5A7F">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2B5A7F">
        <w:rPr>
          <w:rFonts w:ascii="Verdana" w:eastAsia="Times New Roman" w:hAnsi="Verdana" w:cs="Times New Roman"/>
          <w:lang w:val="en-US" w:eastAsia="en-US"/>
        </w:rPr>
        <w:fldChar w:fldCharType="end"/>
      </w:r>
      <w:r w:rsidRPr="002B5A7F">
        <w:rPr>
          <w:rFonts w:ascii="Verdana" w:eastAsia="Times New Roman" w:hAnsi="Verdana" w:cs="Times New Roman"/>
          <w:lang w:val="en-US" w:eastAsia="en-US"/>
        </w:rPr>
        <w:t xml:space="preserve"> No</w:t>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fldChar w:fldCharType="begin">
          <w:ffData>
            <w:name w:val="Check10"/>
            <w:enabled/>
            <w:calcOnExit w:val="0"/>
            <w:checkBox>
              <w:sizeAuto/>
              <w:default w:val="0"/>
            </w:checkBox>
          </w:ffData>
        </w:fldChar>
      </w:r>
      <w:r w:rsidRPr="002B5A7F">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2B5A7F">
        <w:rPr>
          <w:rFonts w:ascii="Verdana" w:eastAsia="Times New Roman" w:hAnsi="Verdana" w:cs="Times New Roman"/>
          <w:lang w:val="en-US" w:eastAsia="en-US"/>
        </w:rPr>
        <w:fldChar w:fldCharType="end"/>
      </w:r>
      <w:r w:rsidRPr="002B5A7F">
        <w:rPr>
          <w:rFonts w:ascii="Verdana" w:eastAsia="Times New Roman" w:hAnsi="Verdana" w:cs="Times New Roman"/>
          <w:lang w:val="en-US" w:eastAsia="en-US"/>
        </w:rPr>
        <w:t xml:space="preserve"> N/A</w:t>
      </w:r>
    </w:p>
    <w:p w14:paraId="533A9430"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p>
    <w:p w14:paraId="0953C6D0"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r w:rsidRPr="002B5A7F">
        <w:rPr>
          <w:rFonts w:ascii="Verdana" w:eastAsia="Times New Roman" w:hAnsi="Verdana" w:cs="Times New Roman"/>
          <w:lang w:val="en-US" w:eastAsia="en-US"/>
        </w:rPr>
        <w:t>Other forms of evidence submitted</w:t>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fldChar w:fldCharType="begin">
          <w:ffData>
            <w:name w:val="Check9"/>
            <w:enabled/>
            <w:calcOnExit w:val="0"/>
            <w:checkBox>
              <w:sizeAuto/>
              <w:default w:val="0"/>
            </w:checkBox>
          </w:ffData>
        </w:fldChar>
      </w:r>
      <w:r w:rsidRPr="002B5A7F">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2B5A7F">
        <w:rPr>
          <w:rFonts w:ascii="Verdana" w:eastAsia="Times New Roman" w:hAnsi="Verdana" w:cs="Times New Roman"/>
          <w:lang w:val="en-US" w:eastAsia="en-US"/>
        </w:rPr>
        <w:fldChar w:fldCharType="end"/>
      </w:r>
      <w:r w:rsidRPr="002B5A7F">
        <w:rPr>
          <w:rFonts w:ascii="Verdana" w:eastAsia="Times New Roman" w:hAnsi="Verdana" w:cs="Times New Roman"/>
          <w:lang w:val="en-US" w:eastAsia="en-US"/>
        </w:rPr>
        <w:t xml:space="preserve"> Yes</w:t>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fldChar w:fldCharType="begin">
          <w:ffData>
            <w:name w:val="Check10"/>
            <w:enabled/>
            <w:calcOnExit w:val="0"/>
            <w:checkBox>
              <w:sizeAuto/>
              <w:default w:val="0"/>
            </w:checkBox>
          </w:ffData>
        </w:fldChar>
      </w:r>
      <w:r w:rsidRPr="002B5A7F">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2B5A7F">
        <w:rPr>
          <w:rFonts w:ascii="Verdana" w:eastAsia="Times New Roman" w:hAnsi="Verdana" w:cs="Times New Roman"/>
          <w:lang w:val="en-US" w:eastAsia="en-US"/>
        </w:rPr>
        <w:fldChar w:fldCharType="end"/>
      </w:r>
      <w:r w:rsidRPr="002B5A7F">
        <w:rPr>
          <w:rFonts w:ascii="Verdana" w:eastAsia="Times New Roman" w:hAnsi="Verdana" w:cs="Times New Roman"/>
          <w:lang w:val="en-US" w:eastAsia="en-US"/>
        </w:rPr>
        <w:t xml:space="preserve"> No</w:t>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tab/>
      </w:r>
      <w:r w:rsidRPr="002B5A7F">
        <w:rPr>
          <w:rFonts w:ascii="Verdana" w:eastAsia="Times New Roman" w:hAnsi="Verdana" w:cs="Times New Roman"/>
          <w:lang w:val="en-US" w:eastAsia="en-US"/>
        </w:rPr>
        <w:fldChar w:fldCharType="begin">
          <w:ffData>
            <w:name w:val="Check10"/>
            <w:enabled/>
            <w:calcOnExit w:val="0"/>
            <w:checkBox>
              <w:sizeAuto/>
              <w:default w:val="0"/>
            </w:checkBox>
          </w:ffData>
        </w:fldChar>
      </w:r>
      <w:r w:rsidRPr="002B5A7F">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2B5A7F">
        <w:rPr>
          <w:rFonts w:ascii="Verdana" w:eastAsia="Times New Roman" w:hAnsi="Verdana" w:cs="Times New Roman"/>
          <w:lang w:val="en-US" w:eastAsia="en-US"/>
        </w:rPr>
        <w:fldChar w:fldCharType="end"/>
      </w:r>
      <w:r w:rsidRPr="002B5A7F">
        <w:rPr>
          <w:rFonts w:ascii="Verdana" w:eastAsia="Times New Roman" w:hAnsi="Verdana" w:cs="Times New Roman"/>
          <w:lang w:val="en-US" w:eastAsia="en-US"/>
        </w:rPr>
        <w:t xml:space="preserve"> N/A</w:t>
      </w:r>
    </w:p>
    <w:p w14:paraId="6DFED713"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p>
    <w:p w14:paraId="648DF8F9"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u w:val="single"/>
          <w:lang w:val="en-US" w:eastAsia="en-US"/>
        </w:rPr>
      </w:pPr>
      <w:r w:rsidRPr="002B5A7F">
        <w:rPr>
          <w:rFonts w:ascii="Verdana" w:eastAsia="Times New Roman" w:hAnsi="Verdana" w:cs="Times New Roman"/>
          <w:lang w:val="en-US" w:eastAsia="en-US"/>
        </w:rPr>
        <w:t xml:space="preserve">Summarise other forms of evidence gathered - </w:t>
      </w:r>
      <w:r w:rsidRPr="002B5A7F">
        <w:rPr>
          <w:rFonts w:ascii="Verdana" w:eastAsia="Times New Roman" w:hAnsi="Verdana" w:cs="Times New Roman"/>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p>
    <w:p w14:paraId="35955913"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u w:val="single"/>
          <w:lang w:val="en-US" w:eastAsia="en-US"/>
        </w:rPr>
      </w:pPr>
    </w:p>
    <w:p w14:paraId="3D8707F7"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u w:val="single"/>
          <w:lang w:val="en-US" w:eastAsia="en-US"/>
        </w:rPr>
      </w:pP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p>
    <w:p w14:paraId="00497550"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u w:val="single"/>
          <w:lang w:val="en-US" w:eastAsia="en-US"/>
        </w:rPr>
      </w:pPr>
    </w:p>
    <w:p w14:paraId="1D2624BA" w14:textId="77777777" w:rsidR="002B5A7F" w:rsidRPr="002B5A7F" w:rsidRDefault="002B5A7F" w:rsidP="002B5A7F">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u w:val="single"/>
          <w:lang w:val="en-US" w:eastAsia="en-US"/>
        </w:rPr>
      </w:pP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r w:rsidRPr="002B5A7F">
        <w:rPr>
          <w:rFonts w:ascii="Verdana" w:eastAsia="Times New Roman" w:hAnsi="Verdana" w:cs="Times New Roman"/>
          <w:u w:val="single"/>
          <w:lang w:val="en-US" w:eastAsia="en-US"/>
        </w:rPr>
        <w:tab/>
      </w:r>
    </w:p>
    <w:p w14:paraId="5B5BC2EB" w14:textId="77777777" w:rsidR="002B5A7F" w:rsidRDefault="002B5A7F" w:rsidP="00B74ECE">
      <w:pPr>
        <w:rPr>
          <w:szCs w:val="24"/>
        </w:rPr>
      </w:pPr>
    </w:p>
    <w:p w14:paraId="6A51A74E" w14:textId="77777777" w:rsidR="002B5A7F" w:rsidRDefault="002B5A7F" w:rsidP="00B74ECE">
      <w:pPr>
        <w:rPr>
          <w:szCs w:val="24"/>
        </w:rPr>
      </w:pPr>
    </w:p>
    <w:p w14:paraId="598C57CA" w14:textId="77777777" w:rsidR="00712D95" w:rsidRDefault="00712D95" w:rsidP="00B74ECE">
      <w:pPr>
        <w:rPr>
          <w:szCs w:val="24"/>
        </w:rPr>
      </w:pPr>
    </w:p>
    <w:p w14:paraId="7810D545" w14:textId="77777777" w:rsidR="00712D95" w:rsidRDefault="00712D95" w:rsidP="00B74ECE">
      <w:pPr>
        <w:rPr>
          <w:szCs w:val="24"/>
        </w:rPr>
      </w:pPr>
    </w:p>
    <w:p w14:paraId="38D29FB1" w14:textId="77777777" w:rsidR="00712D95" w:rsidRDefault="00712D95" w:rsidP="00B74ECE">
      <w:pPr>
        <w:rPr>
          <w:szCs w:val="24"/>
        </w:rPr>
      </w:pPr>
    </w:p>
    <w:p w14:paraId="03452B3C" w14:textId="77777777" w:rsidR="00712D95" w:rsidRDefault="00712D95" w:rsidP="00B74ECE">
      <w:pPr>
        <w:rPr>
          <w:szCs w:val="24"/>
        </w:rPr>
      </w:pPr>
    </w:p>
    <w:p w14:paraId="0F985FC9" w14:textId="77777777" w:rsidR="00712D95" w:rsidRDefault="00712D95" w:rsidP="00B74ECE">
      <w:pPr>
        <w:rPr>
          <w:szCs w:val="24"/>
        </w:rPr>
      </w:pPr>
    </w:p>
    <w:tbl>
      <w:tblPr>
        <w:tblStyle w:val="TableGrid15"/>
        <w:tblW w:w="10368" w:type="dxa"/>
        <w:shd w:val="clear" w:color="auto" w:fill="000000" w:themeFill="text1"/>
        <w:tblLook w:val="04A0" w:firstRow="1" w:lastRow="0" w:firstColumn="1" w:lastColumn="0" w:noHBand="0" w:noVBand="1"/>
      </w:tblPr>
      <w:tblGrid>
        <w:gridCol w:w="1701"/>
        <w:gridCol w:w="6867"/>
        <w:gridCol w:w="1800"/>
      </w:tblGrid>
      <w:tr w:rsidR="00E0740F" w:rsidRPr="00E0740F" w14:paraId="7A3923CF" w14:textId="77777777" w:rsidTr="00CA6912">
        <w:tc>
          <w:tcPr>
            <w:tcW w:w="1701" w:type="dxa"/>
            <w:shd w:val="clear" w:color="auto" w:fill="000000" w:themeFill="text1"/>
            <w:vAlign w:val="center"/>
          </w:tcPr>
          <w:p w14:paraId="639F6455" w14:textId="77777777" w:rsidR="00E0740F" w:rsidRPr="00E0740F" w:rsidRDefault="00E0740F"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J</w:t>
            </w:r>
          </w:p>
        </w:tc>
        <w:tc>
          <w:tcPr>
            <w:tcW w:w="6867" w:type="dxa"/>
            <w:shd w:val="clear" w:color="auto" w:fill="F2F2F2" w:themeFill="background1" w:themeFillShade="F2"/>
            <w:vAlign w:val="center"/>
          </w:tcPr>
          <w:p w14:paraId="74D8F834" w14:textId="77777777" w:rsidR="00E0740F" w:rsidRPr="00E0740F" w:rsidRDefault="00E0740F" w:rsidP="00CA6912">
            <w:pPr>
              <w:tabs>
                <w:tab w:val="left" w:pos="2122"/>
              </w:tabs>
              <w:spacing w:before="80" w:after="80"/>
              <w:jc w:val="center"/>
              <w:rPr>
                <w:rFonts w:eastAsia="Times New Roman"/>
                <w:b/>
              </w:rPr>
            </w:pPr>
            <w:r>
              <w:rPr>
                <w:rFonts w:eastAsia="Times New Roman"/>
                <w:b/>
                <w:color w:val="000000"/>
                <w:sz w:val="24"/>
              </w:rPr>
              <w:t>Matching Participant</w:t>
            </w:r>
            <w:r w:rsidRPr="00E0740F">
              <w:rPr>
                <w:rFonts w:eastAsia="Times New Roman"/>
                <w:b/>
                <w:color w:val="000000"/>
                <w:sz w:val="24"/>
              </w:rPr>
              <w:t xml:space="preserve"> to Horse</w:t>
            </w:r>
          </w:p>
        </w:tc>
        <w:tc>
          <w:tcPr>
            <w:tcW w:w="1800" w:type="dxa"/>
            <w:shd w:val="clear" w:color="auto" w:fill="000000" w:themeFill="text1"/>
            <w:vAlign w:val="center"/>
          </w:tcPr>
          <w:p w14:paraId="42B6CF3D" w14:textId="77777777" w:rsidR="00E0740F" w:rsidRPr="00E0740F" w:rsidRDefault="00E0740F" w:rsidP="00E0740F">
            <w:pPr>
              <w:tabs>
                <w:tab w:val="left" w:pos="2122"/>
              </w:tabs>
              <w:spacing w:before="80" w:after="80"/>
              <w:jc w:val="center"/>
              <w:rPr>
                <w:rFonts w:eastAsia="Times New Roman"/>
                <w:b/>
                <w:color w:val="FFFFFF"/>
              </w:rPr>
            </w:pPr>
            <w:r w:rsidRPr="00E0740F">
              <w:rPr>
                <w:rFonts w:eastAsia="Times New Roman"/>
                <w:b/>
                <w:color w:val="FFFFFF"/>
              </w:rPr>
              <w:t xml:space="preserve">Page </w:t>
            </w:r>
            <w:r>
              <w:rPr>
                <w:rFonts w:eastAsia="Times New Roman"/>
                <w:b/>
                <w:color w:val="FFFFFF"/>
              </w:rPr>
              <w:t>2</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4</w:t>
            </w:r>
            <w:r w:rsidRPr="00E0740F">
              <w:rPr>
                <w:rFonts w:eastAsia="Times New Roman"/>
                <w:b/>
                <w:color w:val="FFFFFF"/>
              </w:rPr>
              <w:fldChar w:fldCharType="end"/>
            </w:r>
          </w:p>
        </w:tc>
      </w:tr>
    </w:tbl>
    <w:p w14:paraId="7D1FB56E" w14:textId="77777777" w:rsidR="00E0740F" w:rsidRDefault="00E0740F" w:rsidP="00712D95">
      <w:pPr>
        <w:rPr>
          <w:rFonts w:ascii="Verdana" w:eastAsia="Times New Roman" w:hAnsi="Verdana" w:cs="Times New Roman"/>
          <w:b/>
          <w:lang w:val="en-US" w:eastAsia="en-US"/>
        </w:rPr>
      </w:pPr>
    </w:p>
    <w:p w14:paraId="44803944" w14:textId="77777777" w:rsidR="00712D95" w:rsidRPr="00712D95" w:rsidRDefault="00712D95" w:rsidP="00712D95">
      <w:pPr>
        <w:rPr>
          <w:rFonts w:ascii="Verdana" w:eastAsia="Times New Roman" w:hAnsi="Verdana" w:cs="Times New Roman"/>
          <w:b/>
          <w:lang w:val="en-US" w:eastAsia="en-US"/>
        </w:rPr>
      </w:pPr>
      <w:r w:rsidRPr="00712D95">
        <w:rPr>
          <w:rFonts w:ascii="Verdana" w:eastAsia="Times New Roman" w:hAnsi="Verdana" w:cs="Times New Roman"/>
          <w:b/>
          <w:lang w:val="en-US" w:eastAsia="en-US"/>
        </w:rPr>
        <w:t xml:space="preserve">Summary </w:t>
      </w:r>
      <w:r>
        <w:rPr>
          <w:rFonts w:ascii="Verdana" w:eastAsia="Times New Roman" w:hAnsi="Verdana" w:cs="Times New Roman"/>
          <w:b/>
          <w:lang w:val="en-US" w:eastAsia="en-US"/>
        </w:rPr>
        <w:t>of Participant</w:t>
      </w:r>
      <w:r w:rsidRPr="00712D95">
        <w:rPr>
          <w:rFonts w:ascii="Verdana" w:eastAsia="Times New Roman" w:hAnsi="Verdana" w:cs="Times New Roman"/>
          <w:b/>
          <w:lang w:val="en-US" w:eastAsia="en-US"/>
        </w:rPr>
        <w:t>’s Handling Ability (please tick)</w:t>
      </w:r>
    </w:p>
    <w:p w14:paraId="0621CCBC" w14:textId="77777777" w:rsidR="00712D95" w:rsidRPr="00712D95" w:rsidRDefault="00712D95" w:rsidP="00712D95">
      <w:pPr>
        <w:rPr>
          <w:rFonts w:ascii="Verdana" w:eastAsia="Times New Roman" w:hAnsi="Verdana" w:cs="Times New Roman"/>
          <w:lang w:val="en-US" w:eastAsia="en-US"/>
        </w:rPr>
      </w:pPr>
    </w:p>
    <w:tbl>
      <w:tblPr>
        <w:tblStyle w:val="TableGrid4"/>
        <w:tblW w:w="0" w:type="auto"/>
        <w:tblLook w:val="04A0" w:firstRow="1" w:lastRow="0" w:firstColumn="1" w:lastColumn="0" w:noHBand="0" w:noVBand="1"/>
      </w:tblPr>
      <w:tblGrid>
        <w:gridCol w:w="4720"/>
        <w:gridCol w:w="1550"/>
        <w:gridCol w:w="1698"/>
        <w:gridCol w:w="1660"/>
      </w:tblGrid>
      <w:tr w:rsidR="00712D95" w:rsidRPr="00712D95" w14:paraId="150C67D7" w14:textId="77777777" w:rsidTr="00535497">
        <w:tc>
          <w:tcPr>
            <w:tcW w:w="4928" w:type="dxa"/>
          </w:tcPr>
          <w:p w14:paraId="59B7F268" w14:textId="77777777" w:rsidR="00712D95" w:rsidRPr="00712D95" w:rsidRDefault="00712D95" w:rsidP="00712D95">
            <w:pPr>
              <w:rPr>
                <w:rFonts w:ascii="Verdana" w:eastAsia="Times New Roman" w:hAnsi="Verdana" w:cs="Times New Roman"/>
                <w:lang w:val="en-US" w:eastAsia="en-US"/>
              </w:rPr>
            </w:pPr>
          </w:p>
        </w:tc>
        <w:tc>
          <w:tcPr>
            <w:tcW w:w="1559" w:type="dxa"/>
          </w:tcPr>
          <w:p w14:paraId="00DB5CC5" w14:textId="77777777" w:rsidR="00712D95" w:rsidRPr="00712D95" w:rsidRDefault="00712D95" w:rsidP="00712D95">
            <w:pPr>
              <w:rPr>
                <w:rFonts w:ascii="Verdana" w:eastAsia="Times New Roman" w:hAnsi="Verdana" w:cs="Times New Roman"/>
                <w:lang w:val="en-US" w:eastAsia="en-US"/>
              </w:rPr>
            </w:pPr>
            <w:r>
              <w:rPr>
                <w:rFonts w:ascii="Verdana" w:eastAsia="Times New Roman" w:hAnsi="Verdana" w:cs="Times New Roman"/>
                <w:color w:val="00B050"/>
                <w:lang w:val="en-US" w:eastAsia="en-US"/>
              </w:rPr>
              <w:t>Beginner Participant</w:t>
            </w:r>
          </w:p>
        </w:tc>
        <w:tc>
          <w:tcPr>
            <w:tcW w:w="1701" w:type="dxa"/>
          </w:tcPr>
          <w:p w14:paraId="7A82B500" w14:textId="77777777" w:rsidR="00712D95" w:rsidRPr="00712D95" w:rsidRDefault="00712D95" w:rsidP="00712D95">
            <w:pPr>
              <w:rPr>
                <w:rFonts w:ascii="Verdana" w:eastAsia="Times New Roman" w:hAnsi="Verdana" w:cs="Times New Roman"/>
                <w:lang w:val="en-US" w:eastAsia="en-US"/>
              </w:rPr>
            </w:pPr>
            <w:r>
              <w:rPr>
                <w:rFonts w:ascii="Verdana" w:eastAsia="Times New Roman" w:hAnsi="Verdana" w:cs="Times New Roman"/>
                <w:color w:val="0000FF"/>
                <w:lang w:val="en-US" w:eastAsia="en-US"/>
              </w:rPr>
              <w:t>Intermediate Participant</w:t>
            </w:r>
          </w:p>
        </w:tc>
        <w:tc>
          <w:tcPr>
            <w:tcW w:w="1666" w:type="dxa"/>
          </w:tcPr>
          <w:p w14:paraId="0366AD20" w14:textId="77777777" w:rsidR="00712D95" w:rsidRPr="00712D95" w:rsidRDefault="00712D95" w:rsidP="00712D95">
            <w:pPr>
              <w:rPr>
                <w:rFonts w:ascii="Verdana" w:eastAsia="Times New Roman" w:hAnsi="Verdana" w:cs="Times New Roman"/>
                <w:lang w:val="en-US" w:eastAsia="en-US"/>
              </w:rPr>
            </w:pPr>
            <w:r>
              <w:rPr>
                <w:rFonts w:ascii="Verdana" w:eastAsia="Times New Roman" w:hAnsi="Verdana" w:cs="Times New Roman"/>
                <w:color w:val="E36C0A"/>
                <w:lang w:val="en-US" w:eastAsia="en-US"/>
              </w:rPr>
              <w:t>Experienced Participant</w:t>
            </w:r>
          </w:p>
        </w:tc>
      </w:tr>
      <w:tr w:rsidR="00712D95" w:rsidRPr="00712D95" w14:paraId="4A0B7F81" w14:textId="77777777" w:rsidTr="00535497">
        <w:tc>
          <w:tcPr>
            <w:tcW w:w="4928" w:type="dxa"/>
          </w:tcPr>
          <w:p w14:paraId="17F853F6" w14:textId="77777777" w:rsidR="00712D95" w:rsidRPr="00712D95" w:rsidRDefault="00712D95" w:rsidP="00712D95">
            <w:pPr>
              <w:rPr>
                <w:rFonts w:ascii="Verdana" w:eastAsia="Times New Roman" w:hAnsi="Verdana" w:cs="Times New Roman"/>
                <w:lang w:val="en-US" w:eastAsia="en-US"/>
              </w:rPr>
            </w:pPr>
            <w:r w:rsidRPr="00712D95">
              <w:rPr>
                <w:rFonts w:ascii="Verdana" w:eastAsia="Times New Roman" w:hAnsi="Verdana" w:cs="Times New Roman"/>
                <w:lang w:val="en-US" w:eastAsia="en-US"/>
              </w:rPr>
              <w:t>Handling horse(s)</w:t>
            </w:r>
          </w:p>
        </w:tc>
        <w:tc>
          <w:tcPr>
            <w:tcW w:w="1559" w:type="dxa"/>
          </w:tcPr>
          <w:p w14:paraId="2CB9C854" w14:textId="77777777" w:rsidR="00712D95" w:rsidRPr="00712D95" w:rsidRDefault="00712D95" w:rsidP="00712D95">
            <w:pPr>
              <w:rPr>
                <w:rFonts w:ascii="Verdana" w:eastAsia="Times New Roman" w:hAnsi="Verdana" w:cs="Times New Roman"/>
                <w:lang w:val="en-US" w:eastAsia="en-US"/>
              </w:rPr>
            </w:pPr>
          </w:p>
        </w:tc>
        <w:tc>
          <w:tcPr>
            <w:tcW w:w="1701" w:type="dxa"/>
          </w:tcPr>
          <w:p w14:paraId="6E470EB0" w14:textId="77777777" w:rsidR="00712D95" w:rsidRPr="00712D95" w:rsidRDefault="00712D95" w:rsidP="00712D95">
            <w:pPr>
              <w:rPr>
                <w:rFonts w:ascii="Verdana" w:eastAsia="Times New Roman" w:hAnsi="Verdana" w:cs="Times New Roman"/>
                <w:lang w:val="en-US" w:eastAsia="en-US"/>
              </w:rPr>
            </w:pPr>
          </w:p>
        </w:tc>
        <w:tc>
          <w:tcPr>
            <w:tcW w:w="1666" w:type="dxa"/>
          </w:tcPr>
          <w:p w14:paraId="370B5D6A" w14:textId="77777777" w:rsidR="00712D95" w:rsidRPr="00712D95" w:rsidRDefault="00712D95" w:rsidP="00712D95">
            <w:pPr>
              <w:rPr>
                <w:rFonts w:ascii="Verdana" w:eastAsia="Times New Roman" w:hAnsi="Verdana" w:cs="Times New Roman"/>
                <w:lang w:val="en-US" w:eastAsia="en-US"/>
              </w:rPr>
            </w:pPr>
          </w:p>
        </w:tc>
      </w:tr>
      <w:tr w:rsidR="00712D95" w:rsidRPr="00712D95" w14:paraId="0C4961B3" w14:textId="77777777" w:rsidTr="00535497">
        <w:tc>
          <w:tcPr>
            <w:tcW w:w="4928" w:type="dxa"/>
          </w:tcPr>
          <w:p w14:paraId="36274318" w14:textId="77777777" w:rsidR="00712D95" w:rsidRPr="00712D95" w:rsidRDefault="00712D95" w:rsidP="00712D95">
            <w:pPr>
              <w:rPr>
                <w:rFonts w:ascii="Verdana" w:eastAsia="Times New Roman" w:hAnsi="Verdana" w:cs="Times New Roman"/>
                <w:lang w:val="en-US" w:eastAsia="en-US"/>
              </w:rPr>
            </w:pPr>
            <w:r w:rsidRPr="00712D95">
              <w:rPr>
                <w:rFonts w:ascii="Verdana" w:eastAsia="Times New Roman" w:hAnsi="Verdana" w:cs="Times New Roman"/>
                <w:lang w:val="en-US" w:eastAsia="en-US"/>
              </w:rPr>
              <w:t>Catching a horse in a paddock or stable</w:t>
            </w:r>
          </w:p>
        </w:tc>
        <w:tc>
          <w:tcPr>
            <w:tcW w:w="1559" w:type="dxa"/>
          </w:tcPr>
          <w:p w14:paraId="1B45B149" w14:textId="77777777" w:rsidR="00712D95" w:rsidRPr="00712D95" w:rsidRDefault="00712D95" w:rsidP="00712D95">
            <w:pPr>
              <w:rPr>
                <w:rFonts w:ascii="Verdana" w:eastAsia="Times New Roman" w:hAnsi="Verdana" w:cs="Times New Roman"/>
                <w:lang w:val="en-US" w:eastAsia="en-US"/>
              </w:rPr>
            </w:pPr>
          </w:p>
        </w:tc>
        <w:tc>
          <w:tcPr>
            <w:tcW w:w="1701" w:type="dxa"/>
          </w:tcPr>
          <w:p w14:paraId="5BAEEE85" w14:textId="77777777" w:rsidR="00712D95" w:rsidRPr="00712D95" w:rsidRDefault="00712D95" w:rsidP="00712D95">
            <w:pPr>
              <w:rPr>
                <w:rFonts w:ascii="Verdana" w:eastAsia="Times New Roman" w:hAnsi="Verdana" w:cs="Times New Roman"/>
                <w:lang w:val="en-US" w:eastAsia="en-US"/>
              </w:rPr>
            </w:pPr>
          </w:p>
        </w:tc>
        <w:tc>
          <w:tcPr>
            <w:tcW w:w="1666" w:type="dxa"/>
          </w:tcPr>
          <w:p w14:paraId="61015C93" w14:textId="77777777" w:rsidR="00712D95" w:rsidRPr="00712D95" w:rsidRDefault="00712D95" w:rsidP="00712D95">
            <w:pPr>
              <w:rPr>
                <w:rFonts w:ascii="Verdana" w:eastAsia="Times New Roman" w:hAnsi="Verdana" w:cs="Times New Roman"/>
                <w:lang w:val="en-US" w:eastAsia="en-US"/>
              </w:rPr>
            </w:pPr>
          </w:p>
        </w:tc>
      </w:tr>
      <w:tr w:rsidR="00712D95" w:rsidRPr="00712D95" w14:paraId="61B02CCA" w14:textId="77777777" w:rsidTr="00535497">
        <w:tc>
          <w:tcPr>
            <w:tcW w:w="4928" w:type="dxa"/>
          </w:tcPr>
          <w:p w14:paraId="7635D1E3" w14:textId="77777777" w:rsidR="00712D95" w:rsidRPr="00712D95" w:rsidRDefault="00712D95" w:rsidP="00712D95">
            <w:pPr>
              <w:rPr>
                <w:rFonts w:ascii="Verdana" w:eastAsia="Times New Roman" w:hAnsi="Verdana" w:cs="Times New Roman"/>
                <w:lang w:val="en-US" w:eastAsia="en-US"/>
              </w:rPr>
            </w:pPr>
            <w:r w:rsidRPr="00712D95">
              <w:rPr>
                <w:rFonts w:ascii="Verdana" w:eastAsia="Times New Roman" w:hAnsi="Verdana" w:cs="Times New Roman"/>
                <w:lang w:val="en-US" w:eastAsia="en-US"/>
              </w:rPr>
              <w:t>Leading a horse</w:t>
            </w:r>
          </w:p>
        </w:tc>
        <w:tc>
          <w:tcPr>
            <w:tcW w:w="1559" w:type="dxa"/>
          </w:tcPr>
          <w:p w14:paraId="09C1E4B5" w14:textId="77777777" w:rsidR="00712D95" w:rsidRPr="00712D95" w:rsidRDefault="00712D95" w:rsidP="00712D95">
            <w:pPr>
              <w:rPr>
                <w:rFonts w:ascii="Verdana" w:eastAsia="Times New Roman" w:hAnsi="Verdana" w:cs="Times New Roman"/>
                <w:lang w:val="en-US" w:eastAsia="en-US"/>
              </w:rPr>
            </w:pPr>
          </w:p>
        </w:tc>
        <w:tc>
          <w:tcPr>
            <w:tcW w:w="1701" w:type="dxa"/>
          </w:tcPr>
          <w:p w14:paraId="6E6FB550" w14:textId="77777777" w:rsidR="00712D95" w:rsidRPr="00712D95" w:rsidRDefault="00712D95" w:rsidP="00712D95">
            <w:pPr>
              <w:rPr>
                <w:rFonts w:ascii="Verdana" w:eastAsia="Times New Roman" w:hAnsi="Verdana" w:cs="Times New Roman"/>
                <w:lang w:val="en-US" w:eastAsia="en-US"/>
              </w:rPr>
            </w:pPr>
          </w:p>
        </w:tc>
        <w:tc>
          <w:tcPr>
            <w:tcW w:w="1666" w:type="dxa"/>
          </w:tcPr>
          <w:p w14:paraId="4E8BBBCB" w14:textId="77777777" w:rsidR="00712D95" w:rsidRPr="00712D95" w:rsidRDefault="00712D95" w:rsidP="00712D95">
            <w:pPr>
              <w:rPr>
                <w:rFonts w:ascii="Verdana" w:eastAsia="Times New Roman" w:hAnsi="Verdana" w:cs="Times New Roman"/>
                <w:lang w:val="en-US" w:eastAsia="en-US"/>
              </w:rPr>
            </w:pPr>
          </w:p>
        </w:tc>
      </w:tr>
      <w:tr w:rsidR="00712D95" w:rsidRPr="00712D95" w14:paraId="1E839DAE" w14:textId="77777777" w:rsidTr="00535497">
        <w:tc>
          <w:tcPr>
            <w:tcW w:w="4928" w:type="dxa"/>
          </w:tcPr>
          <w:p w14:paraId="3EB33D9D" w14:textId="77777777" w:rsidR="00712D95" w:rsidRPr="00712D95" w:rsidRDefault="00712D95" w:rsidP="00712D95">
            <w:pPr>
              <w:rPr>
                <w:rFonts w:ascii="Verdana" w:eastAsia="Times New Roman" w:hAnsi="Verdana" w:cs="Times New Roman"/>
                <w:lang w:val="en-US" w:eastAsia="en-US"/>
              </w:rPr>
            </w:pPr>
            <w:r w:rsidRPr="00712D95">
              <w:rPr>
                <w:rFonts w:ascii="Verdana" w:eastAsia="Times New Roman" w:hAnsi="Verdana" w:cs="Times New Roman"/>
                <w:lang w:val="en-US" w:eastAsia="en-US"/>
              </w:rPr>
              <w:t>Picking up a horse’s feet</w:t>
            </w:r>
          </w:p>
        </w:tc>
        <w:tc>
          <w:tcPr>
            <w:tcW w:w="1559" w:type="dxa"/>
          </w:tcPr>
          <w:p w14:paraId="7D4F9004" w14:textId="77777777" w:rsidR="00712D95" w:rsidRPr="00712D95" w:rsidRDefault="00712D95" w:rsidP="00712D95">
            <w:pPr>
              <w:rPr>
                <w:rFonts w:ascii="Verdana" w:eastAsia="Times New Roman" w:hAnsi="Verdana" w:cs="Times New Roman"/>
                <w:lang w:val="en-US" w:eastAsia="en-US"/>
              </w:rPr>
            </w:pPr>
          </w:p>
        </w:tc>
        <w:tc>
          <w:tcPr>
            <w:tcW w:w="1701" w:type="dxa"/>
          </w:tcPr>
          <w:p w14:paraId="7054DD71" w14:textId="77777777" w:rsidR="00712D95" w:rsidRPr="00712D95" w:rsidRDefault="00712D95" w:rsidP="00712D95">
            <w:pPr>
              <w:rPr>
                <w:rFonts w:ascii="Verdana" w:eastAsia="Times New Roman" w:hAnsi="Verdana" w:cs="Times New Roman"/>
                <w:lang w:val="en-US" w:eastAsia="en-US"/>
              </w:rPr>
            </w:pPr>
          </w:p>
        </w:tc>
        <w:tc>
          <w:tcPr>
            <w:tcW w:w="1666" w:type="dxa"/>
          </w:tcPr>
          <w:p w14:paraId="02C018CA" w14:textId="77777777" w:rsidR="00712D95" w:rsidRPr="00712D95" w:rsidRDefault="00712D95" w:rsidP="00712D95">
            <w:pPr>
              <w:rPr>
                <w:rFonts w:ascii="Verdana" w:eastAsia="Times New Roman" w:hAnsi="Verdana" w:cs="Times New Roman"/>
                <w:lang w:val="en-US" w:eastAsia="en-US"/>
              </w:rPr>
            </w:pPr>
          </w:p>
        </w:tc>
      </w:tr>
    </w:tbl>
    <w:p w14:paraId="3A44DAB4" w14:textId="77777777" w:rsidR="00712D95" w:rsidRPr="00712D95" w:rsidRDefault="00712D95" w:rsidP="00712D95">
      <w:pPr>
        <w:rPr>
          <w:rFonts w:ascii="Verdana" w:eastAsia="Times New Roman" w:hAnsi="Verdana" w:cs="Times New Roman"/>
          <w:u w:val="single"/>
          <w:lang w:val="en-US" w:eastAsia="en-US"/>
        </w:rPr>
      </w:pPr>
    </w:p>
    <w:p w14:paraId="7E870899" w14:textId="77777777" w:rsidR="00712D95" w:rsidRPr="00712D95" w:rsidRDefault="00712D95" w:rsidP="00712D95">
      <w:pPr>
        <w:rPr>
          <w:rFonts w:ascii="Verdana" w:eastAsia="Times New Roman" w:hAnsi="Verdana" w:cs="Times New Roman"/>
          <w:u w:val="single"/>
          <w:lang w:val="en-US" w:eastAsia="en-US"/>
        </w:rPr>
      </w:pPr>
    </w:p>
    <w:p w14:paraId="1D61D44A" w14:textId="77777777" w:rsidR="00712D95" w:rsidRPr="00712D95" w:rsidRDefault="00712D95" w:rsidP="00712D95">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b/>
          <w:lang w:val="en-US" w:eastAsia="en-US"/>
        </w:rPr>
      </w:pPr>
      <w:r>
        <w:rPr>
          <w:rFonts w:ascii="Verdana" w:eastAsia="Times New Roman" w:hAnsi="Verdana" w:cs="Times New Roman"/>
          <w:b/>
          <w:lang w:val="en-US" w:eastAsia="en-US"/>
        </w:rPr>
        <w:t>Participant</w:t>
      </w:r>
      <w:r w:rsidRPr="00712D95">
        <w:rPr>
          <w:rFonts w:ascii="Verdana" w:eastAsia="Times New Roman" w:hAnsi="Verdana" w:cs="Times New Roman"/>
          <w:b/>
          <w:lang w:val="en-US" w:eastAsia="en-US"/>
        </w:rPr>
        <w:t xml:space="preserve"> Handling Ability rated as </w:t>
      </w:r>
    </w:p>
    <w:p w14:paraId="4D19D45A" w14:textId="77777777" w:rsidR="00712D95" w:rsidRPr="00712D95" w:rsidRDefault="00712D95" w:rsidP="00712D95">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color w:val="000000"/>
          <w:lang w:val="en-US" w:eastAsia="en-US"/>
        </w:rPr>
      </w:pPr>
      <w:r w:rsidRPr="00712D95">
        <w:rPr>
          <w:rFonts w:ascii="Verdana" w:eastAsia="Times New Roman" w:hAnsi="Verdana" w:cs="Times New Roman"/>
          <w:lang w:val="en-US" w:eastAsia="en-US"/>
        </w:rPr>
        <w:fldChar w:fldCharType="begin">
          <w:ffData>
            <w:name w:val="Check9"/>
            <w:enabled/>
            <w:calcOnExit w:val="0"/>
            <w:checkBox>
              <w:sizeAuto/>
              <w:default w:val="0"/>
            </w:checkBox>
          </w:ffData>
        </w:fldChar>
      </w:r>
      <w:r w:rsidRPr="00712D95">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712D95">
        <w:rPr>
          <w:rFonts w:ascii="Verdana" w:eastAsia="Times New Roman" w:hAnsi="Verdana" w:cs="Times New Roman"/>
          <w:lang w:val="en-US" w:eastAsia="en-US"/>
        </w:rPr>
        <w:fldChar w:fldCharType="end"/>
      </w:r>
      <w:r w:rsidRPr="00712D95">
        <w:rPr>
          <w:rFonts w:ascii="Verdana" w:eastAsia="Times New Roman" w:hAnsi="Verdana" w:cs="Times New Roman"/>
          <w:lang w:val="en-US" w:eastAsia="en-US"/>
        </w:rPr>
        <w:t xml:space="preserve"> </w:t>
      </w:r>
      <w:r>
        <w:rPr>
          <w:rFonts w:ascii="Verdana" w:eastAsia="Times New Roman" w:hAnsi="Verdana" w:cs="Times New Roman"/>
          <w:color w:val="00B050"/>
          <w:lang w:val="en-US" w:eastAsia="en-US"/>
        </w:rPr>
        <w:t>Beginner Participant</w:t>
      </w:r>
      <w:r w:rsidRPr="00712D95">
        <w:rPr>
          <w:rFonts w:ascii="Verdana" w:eastAsia="Times New Roman" w:hAnsi="Verdana" w:cs="Times New Roman"/>
          <w:color w:val="00B050"/>
          <w:lang w:val="en-US" w:eastAsia="en-US"/>
        </w:rPr>
        <w:t xml:space="preserve"> </w:t>
      </w:r>
      <w:r w:rsidRPr="00712D95">
        <w:rPr>
          <w:rFonts w:ascii="Verdana" w:eastAsia="Times New Roman" w:hAnsi="Verdana" w:cs="Times New Roman"/>
          <w:color w:val="000000"/>
          <w:lang w:val="en-US" w:eastAsia="en-US"/>
        </w:rPr>
        <w:t>- beginner, no experience, minimal experience, previous experience but not current, self-taught</w:t>
      </w:r>
    </w:p>
    <w:p w14:paraId="72F466BF" w14:textId="77777777" w:rsidR="00712D95" w:rsidRPr="00712D95" w:rsidRDefault="00712D95" w:rsidP="00712D95">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p>
    <w:p w14:paraId="2516965D" w14:textId="77777777" w:rsidR="00712D95" w:rsidRPr="00712D95" w:rsidRDefault="00712D95" w:rsidP="00712D95">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color w:val="000000"/>
          <w:lang w:val="en-US" w:eastAsia="en-US"/>
        </w:rPr>
      </w:pPr>
      <w:r w:rsidRPr="00712D95">
        <w:rPr>
          <w:rFonts w:ascii="Verdana" w:eastAsia="Times New Roman" w:hAnsi="Verdana" w:cs="Times New Roman"/>
          <w:lang w:val="en-US" w:eastAsia="en-US"/>
        </w:rPr>
        <w:fldChar w:fldCharType="begin">
          <w:ffData>
            <w:name w:val="Check9"/>
            <w:enabled/>
            <w:calcOnExit w:val="0"/>
            <w:checkBox>
              <w:sizeAuto/>
              <w:default w:val="0"/>
            </w:checkBox>
          </w:ffData>
        </w:fldChar>
      </w:r>
      <w:r w:rsidRPr="00712D95">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712D95">
        <w:rPr>
          <w:rFonts w:ascii="Verdana" w:eastAsia="Times New Roman" w:hAnsi="Verdana" w:cs="Times New Roman"/>
          <w:lang w:val="en-US" w:eastAsia="en-US"/>
        </w:rPr>
        <w:fldChar w:fldCharType="end"/>
      </w:r>
      <w:r w:rsidRPr="00712D95">
        <w:rPr>
          <w:rFonts w:ascii="Verdana" w:eastAsia="Times New Roman" w:hAnsi="Verdana" w:cs="Times New Roman"/>
          <w:lang w:val="en-US" w:eastAsia="en-US"/>
        </w:rPr>
        <w:t xml:space="preserve"> </w:t>
      </w:r>
      <w:r>
        <w:rPr>
          <w:rFonts w:ascii="Verdana" w:eastAsia="Times New Roman" w:hAnsi="Verdana" w:cs="Times New Roman"/>
          <w:color w:val="0000FF"/>
          <w:lang w:val="en-US" w:eastAsia="en-US"/>
        </w:rPr>
        <w:t>Intermediate Participant</w:t>
      </w:r>
      <w:r w:rsidRPr="00712D95">
        <w:rPr>
          <w:rFonts w:ascii="Verdana" w:eastAsia="Times New Roman" w:hAnsi="Verdana" w:cs="Times New Roman"/>
          <w:color w:val="0000FF"/>
          <w:lang w:val="en-US" w:eastAsia="en-US"/>
        </w:rPr>
        <w:t xml:space="preserve"> </w:t>
      </w:r>
      <w:r w:rsidRPr="00712D95">
        <w:rPr>
          <w:rFonts w:ascii="Verdana" w:eastAsia="Times New Roman" w:hAnsi="Verdana" w:cs="Times New Roman"/>
          <w:color w:val="000000"/>
          <w:lang w:val="en-US" w:eastAsia="en-US"/>
        </w:rPr>
        <w:t>- some current experience, some competition/performance/sales history</w:t>
      </w:r>
    </w:p>
    <w:p w14:paraId="6E9333B1" w14:textId="77777777" w:rsidR="00712D95" w:rsidRPr="00712D95" w:rsidRDefault="00712D95" w:rsidP="00712D95">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p>
    <w:p w14:paraId="2032F933" w14:textId="77777777" w:rsidR="00712D95" w:rsidRPr="00712D95" w:rsidRDefault="00712D95" w:rsidP="00712D95">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color w:val="000000"/>
          <w:lang w:val="en-US" w:eastAsia="en-US"/>
        </w:rPr>
      </w:pPr>
      <w:r w:rsidRPr="00712D95">
        <w:rPr>
          <w:rFonts w:ascii="Verdana" w:eastAsia="Times New Roman" w:hAnsi="Verdana" w:cs="Times New Roman"/>
          <w:lang w:val="en-US" w:eastAsia="en-US"/>
        </w:rPr>
        <w:fldChar w:fldCharType="begin">
          <w:ffData>
            <w:name w:val="Check9"/>
            <w:enabled/>
            <w:calcOnExit w:val="0"/>
            <w:checkBox>
              <w:sizeAuto/>
              <w:default w:val="0"/>
            </w:checkBox>
          </w:ffData>
        </w:fldChar>
      </w:r>
      <w:r w:rsidRPr="00712D95">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712D95">
        <w:rPr>
          <w:rFonts w:ascii="Verdana" w:eastAsia="Times New Roman" w:hAnsi="Verdana" w:cs="Times New Roman"/>
          <w:lang w:val="en-US" w:eastAsia="en-US"/>
        </w:rPr>
        <w:fldChar w:fldCharType="end"/>
      </w:r>
      <w:r w:rsidRPr="00712D95">
        <w:rPr>
          <w:rFonts w:ascii="Verdana" w:eastAsia="Times New Roman" w:hAnsi="Verdana" w:cs="Times New Roman"/>
          <w:lang w:val="en-US" w:eastAsia="en-US"/>
        </w:rPr>
        <w:t xml:space="preserve"> </w:t>
      </w:r>
      <w:r>
        <w:rPr>
          <w:rFonts w:ascii="Verdana" w:eastAsia="Times New Roman" w:hAnsi="Verdana" w:cs="Times New Roman"/>
          <w:color w:val="E36C0A"/>
          <w:lang w:val="en-US" w:eastAsia="en-US"/>
        </w:rPr>
        <w:t>Experienced Participant</w:t>
      </w:r>
      <w:r w:rsidRPr="00712D95">
        <w:rPr>
          <w:rFonts w:ascii="Verdana" w:eastAsia="Times New Roman" w:hAnsi="Verdana" w:cs="Times New Roman"/>
          <w:color w:val="E36C0A"/>
          <w:lang w:val="en-US" w:eastAsia="en-US"/>
        </w:rPr>
        <w:t xml:space="preserve"> </w:t>
      </w:r>
      <w:r w:rsidRPr="00712D95">
        <w:rPr>
          <w:rFonts w:ascii="Verdana" w:eastAsia="Times New Roman" w:hAnsi="Verdana" w:cs="Times New Roman"/>
          <w:color w:val="000000"/>
          <w:lang w:val="en-US" w:eastAsia="en-US"/>
        </w:rPr>
        <w:t>- current experience, competition/performance/sales history, can handle/ride a variety of types or classes of horses</w:t>
      </w:r>
    </w:p>
    <w:p w14:paraId="5E8EE295" w14:textId="77777777" w:rsidR="00712D95" w:rsidRPr="00712D95" w:rsidRDefault="00712D95" w:rsidP="00712D95">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p>
    <w:p w14:paraId="2A974BCA" w14:textId="77777777" w:rsidR="00712D95" w:rsidRPr="00712D95" w:rsidRDefault="00712D95" w:rsidP="00712D95">
      <w:pPr>
        <w:rPr>
          <w:rFonts w:ascii="Verdana" w:eastAsia="Times New Roman" w:hAnsi="Verdana" w:cs="Times New Roman"/>
          <w:u w:val="single"/>
          <w:lang w:val="en-US" w:eastAsia="en-US"/>
        </w:rPr>
      </w:pPr>
    </w:p>
    <w:p w14:paraId="0943602C" w14:textId="77777777" w:rsidR="00712D95" w:rsidRPr="00712D95" w:rsidRDefault="00712D95" w:rsidP="00712D95">
      <w:pPr>
        <w:rPr>
          <w:rFonts w:ascii="Verdana" w:eastAsia="Times New Roman" w:hAnsi="Verdana" w:cs="Times New Roman"/>
          <w:u w:val="single"/>
          <w:lang w:val="en-US" w:eastAsia="en-US"/>
        </w:rPr>
      </w:pPr>
    </w:p>
    <w:p w14:paraId="78CD3F03" w14:textId="77777777" w:rsidR="00712D95" w:rsidRPr="00712D95" w:rsidRDefault="00712D95" w:rsidP="00712D95">
      <w:pPr>
        <w:rPr>
          <w:rFonts w:ascii="Verdana" w:eastAsia="Times New Roman" w:hAnsi="Verdana" w:cs="Times New Roman"/>
          <w:lang w:val="en-US" w:eastAsia="en-US"/>
        </w:rPr>
      </w:pPr>
    </w:p>
    <w:p w14:paraId="74F75DC8" w14:textId="77777777" w:rsidR="00712D95" w:rsidRPr="00712D95" w:rsidRDefault="00712D95" w:rsidP="00712D95">
      <w:pPr>
        <w:rPr>
          <w:rFonts w:ascii="Verdana" w:eastAsia="Times New Roman" w:hAnsi="Verdana" w:cs="Times New Roman"/>
          <w:b/>
          <w:lang w:val="en-US" w:eastAsia="en-US"/>
        </w:rPr>
      </w:pPr>
      <w:r w:rsidRPr="00712D95">
        <w:rPr>
          <w:rFonts w:ascii="Verdana" w:eastAsia="Times New Roman" w:hAnsi="Verdana" w:cs="Times New Roman"/>
          <w:b/>
          <w:lang w:val="en-US" w:eastAsia="en-US"/>
        </w:rPr>
        <w:t xml:space="preserve">Summary </w:t>
      </w:r>
      <w:r>
        <w:rPr>
          <w:rFonts w:ascii="Verdana" w:eastAsia="Times New Roman" w:hAnsi="Verdana" w:cs="Times New Roman"/>
          <w:b/>
          <w:lang w:val="en-US" w:eastAsia="en-US"/>
        </w:rPr>
        <w:t>of Participant</w:t>
      </w:r>
      <w:r w:rsidRPr="00712D95">
        <w:rPr>
          <w:rFonts w:ascii="Verdana" w:eastAsia="Times New Roman" w:hAnsi="Verdana" w:cs="Times New Roman"/>
          <w:b/>
          <w:lang w:val="en-US" w:eastAsia="en-US"/>
        </w:rPr>
        <w:t>’s Riding Ability (please tick)</w:t>
      </w:r>
    </w:p>
    <w:p w14:paraId="50D5C00F" w14:textId="77777777" w:rsidR="00712D95" w:rsidRPr="00712D95" w:rsidRDefault="00712D95" w:rsidP="00712D95">
      <w:pPr>
        <w:rPr>
          <w:rFonts w:ascii="Verdana" w:eastAsia="Times New Roman" w:hAnsi="Verdana" w:cs="Times New Roman"/>
          <w:u w:val="single"/>
          <w:lang w:val="en-US" w:eastAsia="en-US"/>
        </w:rPr>
      </w:pPr>
    </w:p>
    <w:tbl>
      <w:tblPr>
        <w:tblStyle w:val="TableGrid4"/>
        <w:tblW w:w="0" w:type="auto"/>
        <w:tblLook w:val="04A0" w:firstRow="1" w:lastRow="0" w:firstColumn="1" w:lastColumn="0" w:noHBand="0" w:noVBand="1"/>
      </w:tblPr>
      <w:tblGrid>
        <w:gridCol w:w="4731"/>
        <w:gridCol w:w="1539"/>
        <w:gridCol w:w="1698"/>
        <w:gridCol w:w="1660"/>
      </w:tblGrid>
      <w:tr w:rsidR="00712D95" w:rsidRPr="00712D95" w14:paraId="0A308F4B" w14:textId="77777777" w:rsidTr="00712D95">
        <w:tc>
          <w:tcPr>
            <w:tcW w:w="4731" w:type="dxa"/>
          </w:tcPr>
          <w:p w14:paraId="3335E9C6" w14:textId="77777777" w:rsidR="00712D95" w:rsidRPr="00712D95" w:rsidRDefault="00712D95" w:rsidP="00712D95">
            <w:pPr>
              <w:rPr>
                <w:rFonts w:ascii="Verdana" w:eastAsia="Times New Roman" w:hAnsi="Verdana" w:cs="Times New Roman"/>
                <w:lang w:val="en-US" w:eastAsia="en-US"/>
              </w:rPr>
            </w:pPr>
          </w:p>
        </w:tc>
        <w:tc>
          <w:tcPr>
            <w:tcW w:w="1539" w:type="dxa"/>
          </w:tcPr>
          <w:p w14:paraId="3656211B" w14:textId="77777777" w:rsidR="00712D95" w:rsidRPr="00712D95" w:rsidRDefault="00712D95" w:rsidP="00712D95">
            <w:pPr>
              <w:rPr>
                <w:rFonts w:ascii="Verdana" w:eastAsia="Times New Roman" w:hAnsi="Verdana" w:cs="Times New Roman"/>
                <w:lang w:val="en-US" w:eastAsia="en-US"/>
              </w:rPr>
            </w:pPr>
            <w:r>
              <w:rPr>
                <w:rFonts w:ascii="Verdana" w:eastAsia="Times New Roman" w:hAnsi="Verdana" w:cs="Times New Roman"/>
                <w:color w:val="00B050"/>
                <w:lang w:val="en-US" w:eastAsia="en-US"/>
              </w:rPr>
              <w:t>Beginner Participant</w:t>
            </w:r>
          </w:p>
        </w:tc>
        <w:tc>
          <w:tcPr>
            <w:tcW w:w="1698" w:type="dxa"/>
          </w:tcPr>
          <w:p w14:paraId="2140C9EC" w14:textId="77777777" w:rsidR="00712D95" w:rsidRPr="00712D95" w:rsidRDefault="00712D95" w:rsidP="00712D95">
            <w:pPr>
              <w:rPr>
                <w:rFonts w:ascii="Verdana" w:eastAsia="Times New Roman" w:hAnsi="Verdana" w:cs="Times New Roman"/>
                <w:lang w:val="en-US" w:eastAsia="en-US"/>
              </w:rPr>
            </w:pPr>
            <w:r>
              <w:rPr>
                <w:rFonts w:ascii="Verdana" w:eastAsia="Times New Roman" w:hAnsi="Verdana" w:cs="Times New Roman"/>
                <w:color w:val="0000FF"/>
                <w:lang w:val="en-US" w:eastAsia="en-US"/>
              </w:rPr>
              <w:t>Intermediate Participant</w:t>
            </w:r>
          </w:p>
        </w:tc>
        <w:tc>
          <w:tcPr>
            <w:tcW w:w="1660" w:type="dxa"/>
          </w:tcPr>
          <w:p w14:paraId="4D8F36A7" w14:textId="77777777" w:rsidR="00712D95" w:rsidRPr="00712D95" w:rsidRDefault="00712D95" w:rsidP="00712D95">
            <w:pPr>
              <w:rPr>
                <w:rFonts w:ascii="Verdana" w:eastAsia="Times New Roman" w:hAnsi="Verdana" w:cs="Times New Roman"/>
                <w:lang w:val="en-US" w:eastAsia="en-US"/>
              </w:rPr>
            </w:pPr>
            <w:r>
              <w:rPr>
                <w:rFonts w:ascii="Verdana" w:eastAsia="Times New Roman" w:hAnsi="Verdana" w:cs="Times New Roman"/>
                <w:color w:val="E36C0A"/>
                <w:lang w:val="en-US" w:eastAsia="en-US"/>
              </w:rPr>
              <w:t>Experienced Participant</w:t>
            </w:r>
          </w:p>
        </w:tc>
      </w:tr>
      <w:tr w:rsidR="00712D95" w:rsidRPr="00712D95" w14:paraId="40FF1666" w14:textId="77777777" w:rsidTr="00712D95">
        <w:tc>
          <w:tcPr>
            <w:tcW w:w="4731" w:type="dxa"/>
          </w:tcPr>
          <w:p w14:paraId="03F5F5EF" w14:textId="77777777" w:rsidR="00712D95" w:rsidRPr="00712D95" w:rsidRDefault="00712D95" w:rsidP="00712D95">
            <w:pPr>
              <w:rPr>
                <w:rFonts w:ascii="Verdana" w:eastAsia="Times New Roman" w:hAnsi="Verdana" w:cs="Times New Roman"/>
                <w:lang w:val="en-US" w:eastAsia="en-US"/>
              </w:rPr>
            </w:pPr>
            <w:r w:rsidRPr="00712D95">
              <w:rPr>
                <w:rFonts w:ascii="Verdana" w:eastAsia="Times New Roman" w:hAnsi="Verdana" w:cs="Times New Roman"/>
                <w:lang w:val="en-US" w:eastAsia="en-US"/>
              </w:rPr>
              <w:t>Riding horse(s)</w:t>
            </w:r>
          </w:p>
        </w:tc>
        <w:tc>
          <w:tcPr>
            <w:tcW w:w="1539" w:type="dxa"/>
          </w:tcPr>
          <w:p w14:paraId="0DE88275" w14:textId="77777777" w:rsidR="00712D95" w:rsidRPr="00712D95" w:rsidRDefault="00712D95" w:rsidP="00712D95">
            <w:pPr>
              <w:rPr>
                <w:rFonts w:ascii="Verdana" w:eastAsia="Times New Roman" w:hAnsi="Verdana" w:cs="Times New Roman"/>
                <w:lang w:val="en-US" w:eastAsia="en-US"/>
              </w:rPr>
            </w:pPr>
          </w:p>
        </w:tc>
        <w:tc>
          <w:tcPr>
            <w:tcW w:w="1698" w:type="dxa"/>
          </w:tcPr>
          <w:p w14:paraId="2BE1718F" w14:textId="77777777" w:rsidR="00712D95" w:rsidRPr="00712D95" w:rsidRDefault="00712D95" w:rsidP="00712D95">
            <w:pPr>
              <w:rPr>
                <w:rFonts w:ascii="Verdana" w:eastAsia="Times New Roman" w:hAnsi="Verdana" w:cs="Times New Roman"/>
                <w:lang w:val="en-US" w:eastAsia="en-US"/>
              </w:rPr>
            </w:pPr>
          </w:p>
        </w:tc>
        <w:tc>
          <w:tcPr>
            <w:tcW w:w="1660" w:type="dxa"/>
          </w:tcPr>
          <w:p w14:paraId="02CE577D" w14:textId="77777777" w:rsidR="00712D95" w:rsidRPr="00712D95" w:rsidRDefault="00712D95" w:rsidP="00712D95">
            <w:pPr>
              <w:rPr>
                <w:rFonts w:ascii="Verdana" w:eastAsia="Times New Roman" w:hAnsi="Verdana" w:cs="Times New Roman"/>
                <w:lang w:val="en-US" w:eastAsia="en-US"/>
              </w:rPr>
            </w:pPr>
          </w:p>
        </w:tc>
      </w:tr>
      <w:tr w:rsidR="00712D95" w:rsidRPr="00712D95" w14:paraId="5F3EA3C8" w14:textId="77777777" w:rsidTr="00712D95">
        <w:tc>
          <w:tcPr>
            <w:tcW w:w="4731" w:type="dxa"/>
          </w:tcPr>
          <w:p w14:paraId="150B258B" w14:textId="77777777" w:rsidR="00712D95" w:rsidRPr="00712D95" w:rsidRDefault="00712D95" w:rsidP="00712D95">
            <w:pPr>
              <w:rPr>
                <w:rFonts w:ascii="Verdana" w:eastAsia="Times New Roman" w:hAnsi="Verdana" w:cs="Times New Roman"/>
                <w:lang w:val="en-US" w:eastAsia="en-US"/>
              </w:rPr>
            </w:pPr>
            <w:r w:rsidRPr="00712D95">
              <w:rPr>
                <w:rFonts w:ascii="Verdana" w:eastAsia="Times New Roman" w:hAnsi="Verdana" w:cs="Times New Roman"/>
                <w:lang w:val="en-US" w:eastAsia="en-US"/>
              </w:rPr>
              <w:t>Saddling / Tacking up</w:t>
            </w:r>
          </w:p>
        </w:tc>
        <w:tc>
          <w:tcPr>
            <w:tcW w:w="1539" w:type="dxa"/>
          </w:tcPr>
          <w:p w14:paraId="67AC11D9" w14:textId="77777777" w:rsidR="00712D95" w:rsidRPr="00712D95" w:rsidRDefault="00712D95" w:rsidP="00712D95">
            <w:pPr>
              <w:rPr>
                <w:rFonts w:ascii="Verdana" w:eastAsia="Times New Roman" w:hAnsi="Verdana" w:cs="Times New Roman"/>
                <w:lang w:val="en-US" w:eastAsia="en-US"/>
              </w:rPr>
            </w:pPr>
          </w:p>
        </w:tc>
        <w:tc>
          <w:tcPr>
            <w:tcW w:w="1698" w:type="dxa"/>
          </w:tcPr>
          <w:p w14:paraId="4F358F31" w14:textId="77777777" w:rsidR="00712D95" w:rsidRPr="00712D95" w:rsidRDefault="00712D95" w:rsidP="00712D95">
            <w:pPr>
              <w:rPr>
                <w:rFonts w:ascii="Verdana" w:eastAsia="Times New Roman" w:hAnsi="Verdana" w:cs="Times New Roman"/>
                <w:lang w:val="en-US" w:eastAsia="en-US"/>
              </w:rPr>
            </w:pPr>
          </w:p>
        </w:tc>
        <w:tc>
          <w:tcPr>
            <w:tcW w:w="1660" w:type="dxa"/>
          </w:tcPr>
          <w:p w14:paraId="54C33114" w14:textId="77777777" w:rsidR="00712D95" w:rsidRPr="00712D95" w:rsidRDefault="00712D95" w:rsidP="00712D95">
            <w:pPr>
              <w:rPr>
                <w:rFonts w:ascii="Verdana" w:eastAsia="Times New Roman" w:hAnsi="Verdana" w:cs="Times New Roman"/>
                <w:lang w:val="en-US" w:eastAsia="en-US"/>
              </w:rPr>
            </w:pPr>
          </w:p>
        </w:tc>
      </w:tr>
      <w:tr w:rsidR="00712D95" w:rsidRPr="00712D95" w14:paraId="0B0D01DC" w14:textId="77777777" w:rsidTr="00712D95">
        <w:tc>
          <w:tcPr>
            <w:tcW w:w="4731" w:type="dxa"/>
          </w:tcPr>
          <w:p w14:paraId="011E0F7E" w14:textId="77777777" w:rsidR="00712D95" w:rsidRPr="00712D95" w:rsidRDefault="00712D95" w:rsidP="00712D95">
            <w:pPr>
              <w:rPr>
                <w:rFonts w:ascii="Verdana" w:eastAsia="Times New Roman" w:hAnsi="Verdana" w:cs="Times New Roman"/>
                <w:lang w:val="en-US" w:eastAsia="en-US"/>
              </w:rPr>
            </w:pPr>
            <w:r w:rsidRPr="00712D95">
              <w:rPr>
                <w:rFonts w:ascii="Verdana" w:eastAsia="Times New Roman" w:hAnsi="Verdana" w:cs="Times New Roman"/>
                <w:lang w:val="en-US" w:eastAsia="en-US"/>
              </w:rPr>
              <w:t>Mounting a horse</w:t>
            </w:r>
          </w:p>
        </w:tc>
        <w:tc>
          <w:tcPr>
            <w:tcW w:w="1539" w:type="dxa"/>
          </w:tcPr>
          <w:p w14:paraId="79451476" w14:textId="77777777" w:rsidR="00712D95" w:rsidRPr="00712D95" w:rsidRDefault="00712D95" w:rsidP="00712D95">
            <w:pPr>
              <w:rPr>
                <w:rFonts w:ascii="Verdana" w:eastAsia="Times New Roman" w:hAnsi="Verdana" w:cs="Times New Roman"/>
                <w:lang w:val="en-US" w:eastAsia="en-US"/>
              </w:rPr>
            </w:pPr>
          </w:p>
        </w:tc>
        <w:tc>
          <w:tcPr>
            <w:tcW w:w="1698" w:type="dxa"/>
          </w:tcPr>
          <w:p w14:paraId="6A2EDBD7" w14:textId="77777777" w:rsidR="00712D95" w:rsidRPr="00712D95" w:rsidRDefault="00712D95" w:rsidP="00712D95">
            <w:pPr>
              <w:rPr>
                <w:rFonts w:ascii="Verdana" w:eastAsia="Times New Roman" w:hAnsi="Verdana" w:cs="Times New Roman"/>
                <w:lang w:val="en-US" w:eastAsia="en-US"/>
              </w:rPr>
            </w:pPr>
          </w:p>
        </w:tc>
        <w:tc>
          <w:tcPr>
            <w:tcW w:w="1660" w:type="dxa"/>
          </w:tcPr>
          <w:p w14:paraId="22B4BEEB" w14:textId="77777777" w:rsidR="00712D95" w:rsidRPr="00712D95" w:rsidRDefault="00712D95" w:rsidP="00712D95">
            <w:pPr>
              <w:rPr>
                <w:rFonts w:ascii="Verdana" w:eastAsia="Times New Roman" w:hAnsi="Verdana" w:cs="Times New Roman"/>
                <w:lang w:val="en-US" w:eastAsia="en-US"/>
              </w:rPr>
            </w:pPr>
          </w:p>
        </w:tc>
      </w:tr>
      <w:tr w:rsidR="00712D95" w:rsidRPr="00712D95" w14:paraId="18619DAA" w14:textId="77777777" w:rsidTr="00712D95">
        <w:tc>
          <w:tcPr>
            <w:tcW w:w="4731" w:type="dxa"/>
          </w:tcPr>
          <w:p w14:paraId="0D0D0926" w14:textId="77777777" w:rsidR="00712D95" w:rsidRPr="00712D95" w:rsidRDefault="00712D95" w:rsidP="00712D95">
            <w:pPr>
              <w:rPr>
                <w:rFonts w:ascii="Verdana" w:eastAsia="Times New Roman" w:hAnsi="Verdana" w:cs="Times New Roman"/>
                <w:lang w:val="en-US" w:eastAsia="en-US"/>
              </w:rPr>
            </w:pPr>
            <w:r w:rsidRPr="00712D95">
              <w:rPr>
                <w:rFonts w:ascii="Verdana" w:eastAsia="Times New Roman" w:hAnsi="Verdana" w:cs="Times New Roman"/>
                <w:lang w:val="en-US" w:eastAsia="en-US"/>
              </w:rPr>
              <w:t>Walking on a horse</w:t>
            </w:r>
          </w:p>
        </w:tc>
        <w:tc>
          <w:tcPr>
            <w:tcW w:w="1539" w:type="dxa"/>
          </w:tcPr>
          <w:p w14:paraId="4824C16F" w14:textId="77777777" w:rsidR="00712D95" w:rsidRPr="00712D95" w:rsidRDefault="00712D95" w:rsidP="00712D95">
            <w:pPr>
              <w:rPr>
                <w:rFonts w:ascii="Verdana" w:eastAsia="Times New Roman" w:hAnsi="Verdana" w:cs="Times New Roman"/>
                <w:lang w:val="en-US" w:eastAsia="en-US"/>
              </w:rPr>
            </w:pPr>
          </w:p>
        </w:tc>
        <w:tc>
          <w:tcPr>
            <w:tcW w:w="1698" w:type="dxa"/>
          </w:tcPr>
          <w:p w14:paraId="451D95DE" w14:textId="77777777" w:rsidR="00712D95" w:rsidRPr="00712D95" w:rsidRDefault="00712D95" w:rsidP="00712D95">
            <w:pPr>
              <w:rPr>
                <w:rFonts w:ascii="Verdana" w:eastAsia="Times New Roman" w:hAnsi="Verdana" w:cs="Times New Roman"/>
                <w:lang w:val="en-US" w:eastAsia="en-US"/>
              </w:rPr>
            </w:pPr>
          </w:p>
        </w:tc>
        <w:tc>
          <w:tcPr>
            <w:tcW w:w="1660" w:type="dxa"/>
          </w:tcPr>
          <w:p w14:paraId="1B0B379F" w14:textId="77777777" w:rsidR="00712D95" w:rsidRPr="00712D95" w:rsidRDefault="00712D95" w:rsidP="00712D95">
            <w:pPr>
              <w:rPr>
                <w:rFonts w:ascii="Verdana" w:eastAsia="Times New Roman" w:hAnsi="Verdana" w:cs="Times New Roman"/>
                <w:lang w:val="en-US" w:eastAsia="en-US"/>
              </w:rPr>
            </w:pPr>
          </w:p>
        </w:tc>
      </w:tr>
      <w:tr w:rsidR="00712D95" w:rsidRPr="00712D95" w14:paraId="7E3944FE" w14:textId="77777777" w:rsidTr="00712D95">
        <w:tc>
          <w:tcPr>
            <w:tcW w:w="4731" w:type="dxa"/>
          </w:tcPr>
          <w:p w14:paraId="73EA407F" w14:textId="77777777" w:rsidR="00712D95" w:rsidRPr="00712D95" w:rsidRDefault="00712D95" w:rsidP="00712D95">
            <w:pPr>
              <w:rPr>
                <w:rFonts w:ascii="Verdana" w:eastAsia="Times New Roman" w:hAnsi="Verdana" w:cs="Times New Roman"/>
                <w:lang w:val="en-US" w:eastAsia="en-US"/>
              </w:rPr>
            </w:pPr>
            <w:r w:rsidRPr="00712D95">
              <w:rPr>
                <w:rFonts w:ascii="Verdana" w:eastAsia="Times New Roman" w:hAnsi="Verdana" w:cs="Times New Roman"/>
                <w:lang w:val="en-US" w:eastAsia="en-US"/>
              </w:rPr>
              <w:t>Trotting on a horse</w:t>
            </w:r>
          </w:p>
        </w:tc>
        <w:tc>
          <w:tcPr>
            <w:tcW w:w="1539" w:type="dxa"/>
          </w:tcPr>
          <w:p w14:paraId="7CB93BBF" w14:textId="77777777" w:rsidR="00712D95" w:rsidRPr="00712D95" w:rsidRDefault="00712D95" w:rsidP="00712D95">
            <w:pPr>
              <w:rPr>
                <w:rFonts w:ascii="Verdana" w:eastAsia="Times New Roman" w:hAnsi="Verdana" w:cs="Times New Roman"/>
                <w:lang w:val="en-US" w:eastAsia="en-US"/>
              </w:rPr>
            </w:pPr>
          </w:p>
        </w:tc>
        <w:tc>
          <w:tcPr>
            <w:tcW w:w="1698" w:type="dxa"/>
          </w:tcPr>
          <w:p w14:paraId="69361914" w14:textId="77777777" w:rsidR="00712D95" w:rsidRPr="00712D95" w:rsidRDefault="00712D95" w:rsidP="00712D95">
            <w:pPr>
              <w:rPr>
                <w:rFonts w:ascii="Verdana" w:eastAsia="Times New Roman" w:hAnsi="Verdana" w:cs="Times New Roman"/>
                <w:lang w:val="en-US" w:eastAsia="en-US"/>
              </w:rPr>
            </w:pPr>
          </w:p>
        </w:tc>
        <w:tc>
          <w:tcPr>
            <w:tcW w:w="1660" w:type="dxa"/>
          </w:tcPr>
          <w:p w14:paraId="5B6CF67F" w14:textId="77777777" w:rsidR="00712D95" w:rsidRPr="00712D95" w:rsidRDefault="00712D95" w:rsidP="00712D95">
            <w:pPr>
              <w:rPr>
                <w:rFonts w:ascii="Verdana" w:eastAsia="Times New Roman" w:hAnsi="Verdana" w:cs="Times New Roman"/>
                <w:lang w:val="en-US" w:eastAsia="en-US"/>
              </w:rPr>
            </w:pPr>
          </w:p>
        </w:tc>
      </w:tr>
      <w:tr w:rsidR="00712D95" w:rsidRPr="00712D95" w14:paraId="1D9A0447" w14:textId="77777777" w:rsidTr="00712D95">
        <w:tc>
          <w:tcPr>
            <w:tcW w:w="4731" w:type="dxa"/>
          </w:tcPr>
          <w:p w14:paraId="7618C2D3" w14:textId="77777777" w:rsidR="00712D95" w:rsidRPr="00712D95" w:rsidRDefault="00712D95" w:rsidP="00712D95">
            <w:pPr>
              <w:rPr>
                <w:rFonts w:ascii="Verdana" w:eastAsia="Times New Roman" w:hAnsi="Verdana" w:cs="Times New Roman"/>
                <w:lang w:val="en-US" w:eastAsia="en-US"/>
              </w:rPr>
            </w:pPr>
            <w:r w:rsidRPr="00712D95">
              <w:rPr>
                <w:rFonts w:ascii="Verdana" w:eastAsia="Times New Roman" w:hAnsi="Verdana" w:cs="Times New Roman"/>
                <w:lang w:val="en-US" w:eastAsia="en-US"/>
              </w:rPr>
              <w:t>Cantering on a horse</w:t>
            </w:r>
          </w:p>
        </w:tc>
        <w:tc>
          <w:tcPr>
            <w:tcW w:w="1539" w:type="dxa"/>
          </w:tcPr>
          <w:p w14:paraId="2EF710EA" w14:textId="77777777" w:rsidR="00712D95" w:rsidRPr="00712D95" w:rsidRDefault="00712D95" w:rsidP="00712D95">
            <w:pPr>
              <w:rPr>
                <w:rFonts w:ascii="Verdana" w:eastAsia="Times New Roman" w:hAnsi="Verdana" w:cs="Times New Roman"/>
                <w:lang w:val="en-US" w:eastAsia="en-US"/>
              </w:rPr>
            </w:pPr>
          </w:p>
        </w:tc>
        <w:tc>
          <w:tcPr>
            <w:tcW w:w="1698" w:type="dxa"/>
          </w:tcPr>
          <w:p w14:paraId="5750A903" w14:textId="77777777" w:rsidR="00712D95" w:rsidRPr="00712D95" w:rsidRDefault="00712D95" w:rsidP="00712D95">
            <w:pPr>
              <w:rPr>
                <w:rFonts w:ascii="Verdana" w:eastAsia="Times New Roman" w:hAnsi="Verdana" w:cs="Times New Roman"/>
                <w:lang w:val="en-US" w:eastAsia="en-US"/>
              </w:rPr>
            </w:pPr>
          </w:p>
        </w:tc>
        <w:tc>
          <w:tcPr>
            <w:tcW w:w="1660" w:type="dxa"/>
          </w:tcPr>
          <w:p w14:paraId="4C70C748" w14:textId="77777777" w:rsidR="00712D95" w:rsidRPr="00712D95" w:rsidRDefault="00712D95" w:rsidP="00712D95">
            <w:pPr>
              <w:rPr>
                <w:rFonts w:ascii="Verdana" w:eastAsia="Times New Roman" w:hAnsi="Verdana" w:cs="Times New Roman"/>
                <w:lang w:val="en-US" w:eastAsia="en-US"/>
              </w:rPr>
            </w:pPr>
          </w:p>
        </w:tc>
      </w:tr>
      <w:tr w:rsidR="00712D95" w:rsidRPr="00712D95" w14:paraId="5225B482" w14:textId="77777777" w:rsidTr="00712D95">
        <w:tc>
          <w:tcPr>
            <w:tcW w:w="4731" w:type="dxa"/>
          </w:tcPr>
          <w:p w14:paraId="38A2D995" w14:textId="77777777" w:rsidR="00712D95" w:rsidRPr="00712D95" w:rsidRDefault="00712D95" w:rsidP="00712D95">
            <w:pPr>
              <w:rPr>
                <w:rFonts w:ascii="Verdana" w:eastAsia="Times New Roman" w:hAnsi="Verdana" w:cs="Times New Roman"/>
                <w:lang w:val="en-US" w:eastAsia="en-US"/>
              </w:rPr>
            </w:pPr>
            <w:r w:rsidRPr="00712D95">
              <w:rPr>
                <w:rFonts w:ascii="Verdana" w:eastAsia="Times New Roman" w:hAnsi="Verdana" w:cs="Times New Roman"/>
                <w:lang w:val="en-US" w:eastAsia="en-US"/>
              </w:rPr>
              <w:t>Student riding on his/her own</w:t>
            </w:r>
          </w:p>
        </w:tc>
        <w:tc>
          <w:tcPr>
            <w:tcW w:w="1539" w:type="dxa"/>
          </w:tcPr>
          <w:p w14:paraId="5A81EF09" w14:textId="77777777" w:rsidR="00712D95" w:rsidRPr="00712D95" w:rsidRDefault="00712D95" w:rsidP="00712D95">
            <w:pPr>
              <w:rPr>
                <w:rFonts w:ascii="Verdana" w:eastAsia="Times New Roman" w:hAnsi="Verdana" w:cs="Times New Roman"/>
                <w:lang w:val="en-US" w:eastAsia="en-US"/>
              </w:rPr>
            </w:pPr>
          </w:p>
        </w:tc>
        <w:tc>
          <w:tcPr>
            <w:tcW w:w="1698" w:type="dxa"/>
          </w:tcPr>
          <w:p w14:paraId="45BC182B" w14:textId="77777777" w:rsidR="00712D95" w:rsidRPr="00712D95" w:rsidRDefault="00712D95" w:rsidP="00712D95">
            <w:pPr>
              <w:rPr>
                <w:rFonts w:ascii="Verdana" w:eastAsia="Times New Roman" w:hAnsi="Verdana" w:cs="Times New Roman"/>
                <w:lang w:val="en-US" w:eastAsia="en-US"/>
              </w:rPr>
            </w:pPr>
          </w:p>
        </w:tc>
        <w:tc>
          <w:tcPr>
            <w:tcW w:w="1660" w:type="dxa"/>
          </w:tcPr>
          <w:p w14:paraId="5BF7F2AD" w14:textId="77777777" w:rsidR="00712D95" w:rsidRPr="00712D95" w:rsidRDefault="00712D95" w:rsidP="00712D95">
            <w:pPr>
              <w:rPr>
                <w:rFonts w:ascii="Verdana" w:eastAsia="Times New Roman" w:hAnsi="Verdana" w:cs="Times New Roman"/>
                <w:lang w:val="en-US" w:eastAsia="en-US"/>
              </w:rPr>
            </w:pPr>
          </w:p>
        </w:tc>
      </w:tr>
      <w:tr w:rsidR="00712D95" w:rsidRPr="00712D95" w14:paraId="4C011C52" w14:textId="77777777" w:rsidTr="00712D95">
        <w:tc>
          <w:tcPr>
            <w:tcW w:w="4731" w:type="dxa"/>
          </w:tcPr>
          <w:p w14:paraId="0B8ABB04" w14:textId="77777777" w:rsidR="00712D95" w:rsidRPr="00712D95" w:rsidRDefault="00712D95" w:rsidP="00712D95">
            <w:pPr>
              <w:rPr>
                <w:rFonts w:ascii="Verdana" w:eastAsia="Times New Roman" w:hAnsi="Verdana" w:cs="Times New Roman"/>
                <w:lang w:val="en-US" w:eastAsia="en-US"/>
              </w:rPr>
            </w:pPr>
            <w:r w:rsidRPr="00712D95">
              <w:rPr>
                <w:rFonts w:ascii="Verdana" w:eastAsia="Times New Roman" w:hAnsi="Verdana" w:cs="Times New Roman"/>
                <w:lang w:val="en-US" w:eastAsia="en-US"/>
              </w:rPr>
              <w:t>Riding in a group</w:t>
            </w:r>
          </w:p>
        </w:tc>
        <w:tc>
          <w:tcPr>
            <w:tcW w:w="1539" w:type="dxa"/>
          </w:tcPr>
          <w:p w14:paraId="64354F7C" w14:textId="77777777" w:rsidR="00712D95" w:rsidRPr="00712D95" w:rsidRDefault="00712D95" w:rsidP="00712D95">
            <w:pPr>
              <w:rPr>
                <w:rFonts w:ascii="Verdana" w:eastAsia="Times New Roman" w:hAnsi="Verdana" w:cs="Times New Roman"/>
                <w:lang w:val="en-US" w:eastAsia="en-US"/>
              </w:rPr>
            </w:pPr>
          </w:p>
        </w:tc>
        <w:tc>
          <w:tcPr>
            <w:tcW w:w="1698" w:type="dxa"/>
          </w:tcPr>
          <w:p w14:paraId="6C372960" w14:textId="77777777" w:rsidR="00712D95" w:rsidRPr="00712D95" w:rsidRDefault="00712D95" w:rsidP="00712D95">
            <w:pPr>
              <w:rPr>
                <w:rFonts w:ascii="Verdana" w:eastAsia="Times New Roman" w:hAnsi="Verdana" w:cs="Times New Roman"/>
                <w:lang w:val="en-US" w:eastAsia="en-US"/>
              </w:rPr>
            </w:pPr>
          </w:p>
        </w:tc>
        <w:tc>
          <w:tcPr>
            <w:tcW w:w="1660" w:type="dxa"/>
          </w:tcPr>
          <w:p w14:paraId="1B3B4635" w14:textId="77777777" w:rsidR="00712D95" w:rsidRPr="00712D95" w:rsidRDefault="00712D95" w:rsidP="00712D95">
            <w:pPr>
              <w:rPr>
                <w:rFonts w:ascii="Verdana" w:eastAsia="Times New Roman" w:hAnsi="Verdana" w:cs="Times New Roman"/>
                <w:lang w:val="en-US" w:eastAsia="en-US"/>
              </w:rPr>
            </w:pPr>
          </w:p>
        </w:tc>
      </w:tr>
    </w:tbl>
    <w:p w14:paraId="61A8510D" w14:textId="77777777" w:rsidR="00712D95" w:rsidRPr="00712D95" w:rsidRDefault="00712D95" w:rsidP="00712D95">
      <w:pPr>
        <w:rPr>
          <w:rFonts w:ascii="Verdana" w:eastAsia="Times New Roman" w:hAnsi="Verdana" w:cs="Times New Roman"/>
          <w:u w:val="single"/>
          <w:lang w:val="en-US" w:eastAsia="en-US"/>
        </w:rPr>
      </w:pPr>
    </w:p>
    <w:p w14:paraId="113A42B5" w14:textId="77777777" w:rsidR="00712D95" w:rsidRPr="00712D95" w:rsidRDefault="00712D95" w:rsidP="00712D95">
      <w:pPr>
        <w:rPr>
          <w:rFonts w:ascii="Verdana" w:eastAsia="Times New Roman" w:hAnsi="Verdana" w:cs="Times New Roman"/>
          <w:u w:val="single"/>
          <w:lang w:val="en-US" w:eastAsia="en-US"/>
        </w:rPr>
      </w:pPr>
    </w:p>
    <w:p w14:paraId="031DCB36" w14:textId="77777777" w:rsidR="00712D95" w:rsidRPr="00712D95" w:rsidRDefault="00712D95" w:rsidP="00712D95">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b/>
          <w:lang w:val="en-US" w:eastAsia="en-US"/>
        </w:rPr>
      </w:pPr>
      <w:r>
        <w:rPr>
          <w:rFonts w:ascii="Verdana" w:eastAsia="Times New Roman" w:hAnsi="Verdana" w:cs="Times New Roman"/>
          <w:b/>
          <w:lang w:val="en-US" w:eastAsia="en-US"/>
        </w:rPr>
        <w:t>Participant Riding</w:t>
      </w:r>
      <w:r w:rsidRPr="00712D95">
        <w:rPr>
          <w:rFonts w:ascii="Verdana" w:eastAsia="Times New Roman" w:hAnsi="Verdana" w:cs="Times New Roman"/>
          <w:b/>
          <w:lang w:val="en-US" w:eastAsia="en-US"/>
        </w:rPr>
        <w:t xml:space="preserve"> Ability rated as </w:t>
      </w:r>
    </w:p>
    <w:p w14:paraId="29098599" w14:textId="77777777" w:rsidR="00712D95" w:rsidRPr="00712D95" w:rsidRDefault="00712D95" w:rsidP="00712D95">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color w:val="000000"/>
          <w:lang w:val="en-US" w:eastAsia="en-US"/>
        </w:rPr>
      </w:pPr>
      <w:r w:rsidRPr="00712D95">
        <w:rPr>
          <w:rFonts w:ascii="Verdana" w:eastAsia="Times New Roman" w:hAnsi="Verdana" w:cs="Times New Roman"/>
          <w:lang w:val="en-US" w:eastAsia="en-US"/>
        </w:rPr>
        <w:fldChar w:fldCharType="begin">
          <w:ffData>
            <w:name w:val="Check9"/>
            <w:enabled/>
            <w:calcOnExit w:val="0"/>
            <w:checkBox>
              <w:sizeAuto/>
              <w:default w:val="0"/>
            </w:checkBox>
          </w:ffData>
        </w:fldChar>
      </w:r>
      <w:r w:rsidRPr="00712D95">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712D95">
        <w:rPr>
          <w:rFonts w:ascii="Verdana" w:eastAsia="Times New Roman" w:hAnsi="Verdana" w:cs="Times New Roman"/>
          <w:lang w:val="en-US" w:eastAsia="en-US"/>
        </w:rPr>
        <w:fldChar w:fldCharType="end"/>
      </w:r>
      <w:r w:rsidRPr="00712D95">
        <w:rPr>
          <w:rFonts w:ascii="Verdana" w:eastAsia="Times New Roman" w:hAnsi="Verdana" w:cs="Times New Roman"/>
          <w:lang w:val="en-US" w:eastAsia="en-US"/>
        </w:rPr>
        <w:t xml:space="preserve"> </w:t>
      </w:r>
      <w:r>
        <w:rPr>
          <w:rFonts w:ascii="Verdana" w:eastAsia="Times New Roman" w:hAnsi="Verdana" w:cs="Times New Roman"/>
          <w:color w:val="00B050"/>
          <w:lang w:val="en-US" w:eastAsia="en-US"/>
        </w:rPr>
        <w:t>Beginner Participant</w:t>
      </w:r>
      <w:r w:rsidRPr="00712D95">
        <w:rPr>
          <w:rFonts w:ascii="Verdana" w:eastAsia="Times New Roman" w:hAnsi="Verdana" w:cs="Times New Roman"/>
          <w:color w:val="00B050"/>
          <w:lang w:val="en-US" w:eastAsia="en-US"/>
        </w:rPr>
        <w:t xml:space="preserve"> </w:t>
      </w:r>
      <w:r w:rsidRPr="00712D95">
        <w:rPr>
          <w:rFonts w:ascii="Verdana" w:eastAsia="Times New Roman" w:hAnsi="Verdana" w:cs="Times New Roman"/>
          <w:color w:val="000000"/>
          <w:lang w:val="en-US" w:eastAsia="en-US"/>
        </w:rPr>
        <w:t>- beginner, no experience, minimal experience, previous experience but not current, self-taught</w:t>
      </w:r>
    </w:p>
    <w:p w14:paraId="6D571426" w14:textId="77777777" w:rsidR="00712D95" w:rsidRPr="00712D95" w:rsidRDefault="00712D95" w:rsidP="00712D95">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p>
    <w:p w14:paraId="40ACF748" w14:textId="77777777" w:rsidR="00712D95" w:rsidRPr="00712D95" w:rsidRDefault="00712D95" w:rsidP="00712D95">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color w:val="000000"/>
          <w:lang w:val="en-US" w:eastAsia="en-US"/>
        </w:rPr>
      </w:pPr>
      <w:r w:rsidRPr="00712D95">
        <w:rPr>
          <w:rFonts w:ascii="Verdana" w:eastAsia="Times New Roman" w:hAnsi="Verdana" w:cs="Times New Roman"/>
          <w:lang w:val="en-US" w:eastAsia="en-US"/>
        </w:rPr>
        <w:fldChar w:fldCharType="begin">
          <w:ffData>
            <w:name w:val="Check9"/>
            <w:enabled/>
            <w:calcOnExit w:val="0"/>
            <w:checkBox>
              <w:sizeAuto/>
              <w:default w:val="0"/>
            </w:checkBox>
          </w:ffData>
        </w:fldChar>
      </w:r>
      <w:r w:rsidRPr="00712D95">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712D95">
        <w:rPr>
          <w:rFonts w:ascii="Verdana" w:eastAsia="Times New Roman" w:hAnsi="Verdana" w:cs="Times New Roman"/>
          <w:lang w:val="en-US" w:eastAsia="en-US"/>
        </w:rPr>
        <w:fldChar w:fldCharType="end"/>
      </w:r>
      <w:r w:rsidRPr="00712D95">
        <w:rPr>
          <w:rFonts w:ascii="Verdana" w:eastAsia="Times New Roman" w:hAnsi="Verdana" w:cs="Times New Roman"/>
          <w:lang w:val="en-US" w:eastAsia="en-US"/>
        </w:rPr>
        <w:t xml:space="preserve"> </w:t>
      </w:r>
      <w:r>
        <w:rPr>
          <w:rFonts w:ascii="Verdana" w:eastAsia="Times New Roman" w:hAnsi="Verdana" w:cs="Times New Roman"/>
          <w:color w:val="0000FF"/>
          <w:lang w:val="en-US" w:eastAsia="en-US"/>
        </w:rPr>
        <w:t>Intermediate Participant</w:t>
      </w:r>
      <w:r w:rsidRPr="00712D95">
        <w:rPr>
          <w:rFonts w:ascii="Verdana" w:eastAsia="Times New Roman" w:hAnsi="Verdana" w:cs="Times New Roman"/>
          <w:color w:val="0000FF"/>
          <w:lang w:val="en-US" w:eastAsia="en-US"/>
        </w:rPr>
        <w:t xml:space="preserve"> </w:t>
      </w:r>
      <w:r w:rsidRPr="00712D95">
        <w:rPr>
          <w:rFonts w:ascii="Verdana" w:eastAsia="Times New Roman" w:hAnsi="Verdana" w:cs="Times New Roman"/>
          <w:color w:val="000000"/>
          <w:lang w:val="en-US" w:eastAsia="en-US"/>
        </w:rPr>
        <w:t>- some current experience, some competition/performance/sales history</w:t>
      </w:r>
    </w:p>
    <w:p w14:paraId="46975A33" w14:textId="77777777" w:rsidR="00712D95" w:rsidRPr="00712D95" w:rsidRDefault="00712D95" w:rsidP="00712D95">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lang w:val="en-US" w:eastAsia="en-US"/>
        </w:rPr>
      </w:pPr>
    </w:p>
    <w:p w14:paraId="376C3696" w14:textId="77777777" w:rsidR="00712D95" w:rsidRPr="00712D95" w:rsidRDefault="00712D95" w:rsidP="00712D95">
      <w:pPr>
        <w:pBdr>
          <w:top w:val="single" w:sz="4" w:space="1" w:color="auto"/>
          <w:left w:val="single" w:sz="4" w:space="4" w:color="auto"/>
          <w:bottom w:val="single" w:sz="4" w:space="1" w:color="auto"/>
          <w:right w:val="single" w:sz="4" w:space="30" w:color="auto"/>
        </w:pBdr>
        <w:shd w:val="clear" w:color="auto" w:fill="F2F2F2"/>
        <w:rPr>
          <w:rFonts w:ascii="Verdana" w:eastAsia="Times New Roman" w:hAnsi="Verdana" w:cs="Times New Roman"/>
          <w:color w:val="000000"/>
          <w:lang w:val="en-US" w:eastAsia="en-US"/>
        </w:rPr>
      </w:pPr>
      <w:r w:rsidRPr="00712D95">
        <w:rPr>
          <w:rFonts w:ascii="Verdana" w:eastAsia="Times New Roman" w:hAnsi="Verdana" w:cs="Times New Roman"/>
          <w:lang w:val="en-US" w:eastAsia="en-US"/>
        </w:rPr>
        <w:fldChar w:fldCharType="begin">
          <w:ffData>
            <w:name w:val="Check9"/>
            <w:enabled/>
            <w:calcOnExit w:val="0"/>
            <w:checkBox>
              <w:sizeAuto/>
              <w:default w:val="0"/>
            </w:checkBox>
          </w:ffData>
        </w:fldChar>
      </w:r>
      <w:r w:rsidRPr="00712D95">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712D95">
        <w:rPr>
          <w:rFonts w:ascii="Verdana" w:eastAsia="Times New Roman" w:hAnsi="Verdana" w:cs="Times New Roman"/>
          <w:lang w:val="en-US" w:eastAsia="en-US"/>
        </w:rPr>
        <w:fldChar w:fldCharType="end"/>
      </w:r>
      <w:r w:rsidRPr="00712D95">
        <w:rPr>
          <w:rFonts w:ascii="Verdana" w:eastAsia="Times New Roman" w:hAnsi="Verdana" w:cs="Times New Roman"/>
          <w:lang w:val="en-US" w:eastAsia="en-US"/>
        </w:rPr>
        <w:t xml:space="preserve"> </w:t>
      </w:r>
      <w:r>
        <w:rPr>
          <w:rFonts w:ascii="Verdana" w:eastAsia="Times New Roman" w:hAnsi="Verdana" w:cs="Times New Roman"/>
          <w:color w:val="E36C0A"/>
          <w:lang w:val="en-US" w:eastAsia="en-US"/>
        </w:rPr>
        <w:t>Experienced Participant</w:t>
      </w:r>
      <w:r w:rsidRPr="00712D95">
        <w:rPr>
          <w:rFonts w:ascii="Verdana" w:eastAsia="Times New Roman" w:hAnsi="Verdana" w:cs="Times New Roman"/>
          <w:color w:val="E36C0A"/>
          <w:lang w:val="en-US" w:eastAsia="en-US"/>
        </w:rPr>
        <w:t xml:space="preserve"> </w:t>
      </w:r>
      <w:r w:rsidRPr="00712D95">
        <w:rPr>
          <w:rFonts w:ascii="Verdana" w:eastAsia="Times New Roman" w:hAnsi="Verdana" w:cs="Times New Roman"/>
          <w:color w:val="000000"/>
          <w:lang w:val="en-US" w:eastAsia="en-US"/>
        </w:rPr>
        <w:t>- current experience, competition/performance/sales history, can handle/ride a variety of types or classes of horses</w:t>
      </w:r>
    </w:p>
    <w:p w14:paraId="4D76ED16" w14:textId="77777777" w:rsidR="00712D95" w:rsidRDefault="00712D95" w:rsidP="00712D95">
      <w:pPr>
        <w:rPr>
          <w:rFonts w:ascii="Verdana" w:eastAsia="Times New Roman" w:hAnsi="Verdana" w:cs="Times New Roman"/>
          <w:u w:val="single"/>
          <w:lang w:val="en-US" w:eastAsia="en-US"/>
        </w:rPr>
      </w:pPr>
    </w:p>
    <w:p w14:paraId="6672419A" w14:textId="77777777" w:rsidR="00712D95" w:rsidRDefault="00712D95" w:rsidP="00712D95">
      <w:pPr>
        <w:rPr>
          <w:rFonts w:ascii="Verdana" w:eastAsia="Times New Roman" w:hAnsi="Verdana" w:cs="Times New Roman"/>
          <w:u w:val="single"/>
          <w:lang w:val="en-US" w:eastAsia="en-US"/>
        </w:rPr>
      </w:pPr>
    </w:p>
    <w:p w14:paraId="484B9E44" w14:textId="77777777" w:rsidR="00712D95" w:rsidRDefault="00712D95" w:rsidP="00712D95">
      <w:pPr>
        <w:rPr>
          <w:rFonts w:ascii="Verdana" w:eastAsia="Times New Roman" w:hAnsi="Verdana" w:cs="Times New Roman"/>
          <w:u w:val="single"/>
          <w:lang w:val="en-US" w:eastAsia="en-US"/>
        </w:rPr>
      </w:pPr>
    </w:p>
    <w:p w14:paraId="18037112" w14:textId="77777777" w:rsidR="00712D95" w:rsidRDefault="00712D95" w:rsidP="00712D95">
      <w:pPr>
        <w:rPr>
          <w:rFonts w:ascii="Verdana" w:eastAsia="Times New Roman" w:hAnsi="Verdana" w:cs="Times New Roman"/>
          <w:u w:val="single"/>
          <w:lang w:val="en-US" w:eastAsia="en-US"/>
        </w:rPr>
      </w:pPr>
    </w:p>
    <w:p w14:paraId="57157543" w14:textId="77777777" w:rsidR="00712D95" w:rsidRDefault="00712D95" w:rsidP="00712D95">
      <w:pPr>
        <w:rPr>
          <w:rFonts w:ascii="Verdana" w:eastAsia="Times New Roman" w:hAnsi="Verdana" w:cs="Times New Roman"/>
          <w:u w:val="single"/>
          <w:lang w:val="en-US" w:eastAsia="en-US"/>
        </w:rPr>
      </w:pPr>
    </w:p>
    <w:p w14:paraId="6D406E3E" w14:textId="77777777" w:rsidR="00712D95" w:rsidRDefault="00712D95" w:rsidP="00712D95">
      <w:pPr>
        <w:rPr>
          <w:rFonts w:ascii="Verdana" w:eastAsia="Times New Roman" w:hAnsi="Verdana" w:cs="Times New Roman"/>
          <w:u w:val="single"/>
          <w:lang w:val="en-US" w:eastAsia="en-US"/>
        </w:rPr>
      </w:pPr>
    </w:p>
    <w:tbl>
      <w:tblPr>
        <w:tblStyle w:val="TableGrid15"/>
        <w:tblW w:w="10368" w:type="dxa"/>
        <w:shd w:val="clear" w:color="auto" w:fill="000000" w:themeFill="text1"/>
        <w:tblLook w:val="04A0" w:firstRow="1" w:lastRow="0" w:firstColumn="1" w:lastColumn="0" w:noHBand="0" w:noVBand="1"/>
      </w:tblPr>
      <w:tblGrid>
        <w:gridCol w:w="1701"/>
        <w:gridCol w:w="6867"/>
        <w:gridCol w:w="1800"/>
      </w:tblGrid>
      <w:tr w:rsidR="00E0740F" w:rsidRPr="00E0740F" w14:paraId="57A8A0CA" w14:textId="77777777" w:rsidTr="00CA6912">
        <w:tc>
          <w:tcPr>
            <w:tcW w:w="1701" w:type="dxa"/>
            <w:shd w:val="clear" w:color="auto" w:fill="000000" w:themeFill="text1"/>
            <w:vAlign w:val="center"/>
          </w:tcPr>
          <w:p w14:paraId="5BD237BC" w14:textId="77777777" w:rsidR="00E0740F" w:rsidRPr="00E0740F" w:rsidRDefault="00E0740F"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J</w:t>
            </w:r>
          </w:p>
        </w:tc>
        <w:tc>
          <w:tcPr>
            <w:tcW w:w="6867" w:type="dxa"/>
            <w:shd w:val="clear" w:color="auto" w:fill="F2F2F2" w:themeFill="background1" w:themeFillShade="F2"/>
            <w:vAlign w:val="center"/>
          </w:tcPr>
          <w:p w14:paraId="2AB100D6" w14:textId="77777777" w:rsidR="00E0740F" w:rsidRPr="00E0740F" w:rsidRDefault="00E0740F" w:rsidP="00CA6912">
            <w:pPr>
              <w:tabs>
                <w:tab w:val="left" w:pos="2122"/>
              </w:tabs>
              <w:spacing w:before="80" w:after="80"/>
              <w:jc w:val="center"/>
              <w:rPr>
                <w:rFonts w:eastAsia="Times New Roman"/>
                <w:b/>
              </w:rPr>
            </w:pPr>
            <w:r>
              <w:rPr>
                <w:rFonts w:eastAsia="Times New Roman"/>
                <w:b/>
                <w:color w:val="000000"/>
                <w:sz w:val="24"/>
              </w:rPr>
              <w:t>Matching Participant</w:t>
            </w:r>
            <w:r w:rsidRPr="00E0740F">
              <w:rPr>
                <w:rFonts w:eastAsia="Times New Roman"/>
                <w:b/>
                <w:color w:val="000000"/>
                <w:sz w:val="24"/>
              </w:rPr>
              <w:t xml:space="preserve"> to Horse</w:t>
            </w:r>
          </w:p>
        </w:tc>
        <w:tc>
          <w:tcPr>
            <w:tcW w:w="1800" w:type="dxa"/>
            <w:shd w:val="clear" w:color="auto" w:fill="000000" w:themeFill="text1"/>
            <w:vAlign w:val="center"/>
          </w:tcPr>
          <w:p w14:paraId="6379EDE7" w14:textId="77777777" w:rsidR="00E0740F" w:rsidRPr="00E0740F" w:rsidRDefault="00E0740F" w:rsidP="00E0740F">
            <w:pPr>
              <w:tabs>
                <w:tab w:val="left" w:pos="2122"/>
              </w:tabs>
              <w:spacing w:before="80" w:after="80"/>
              <w:jc w:val="center"/>
              <w:rPr>
                <w:rFonts w:eastAsia="Times New Roman"/>
                <w:b/>
                <w:color w:val="FFFFFF"/>
              </w:rPr>
            </w:pPr>
            <w:r w:rsidRPr="00E0740F">
              <w:rPr>
                <w:rFonts w:eastAsia="Times New Roman"/>
                <w:b/>
                <w:color w:val="FFFFFF"/>
              </w:rPr>
              <w:t xml:space="preserve">Page </w:t>
            </w:r>
            <w:r>
              <w:rPr>
                <w:rFonts w:eastAsia="Times New Roman"/>
                <w:b/>
                <w:color w:val="FFFFFF"/>
              </w:rPr>
              <w:t>3</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4</w:t>
            </w:r>
            <w:r w:rsidRPr="00E0740F">
              <w:rPr>
                <w:rFonts w:eastAsia="Times New Roman"/>
                <w:b/>
                <w:color w:val="FFFFFF"/>
              </w:rPr>
              <w:fldChar w:fldCharType="end"/>
            </w:r>
          </w:p>
        </w:tc>
      </w:tr>
    </w:tbl>
    <w:p w14:paraId="7B2D5878" w14:textId="77777777" w:rsidR="00712D95" w:rsidRDefault="00712D95" w:rsidP="00712D95">
      <w:pPr>
        <w:rPr>
          <w:rFonts w:ascii="Verdana" w:eastAsia="Times New Roman" w:hAnsi="Verdana" w:cs="Times New Roman"/>
          <w:u w:val="single"/>
          <w:lang w:val="en-US" w:eastAsia="en-US"/>
        </w:rPr>
      </w:pPr>
    </w:p>
    <w:p w14:paraId="15A7F3CD" w14:textId="77777777" w:rsidR="00712D95" w:rsidRPr="00712D95" w:rsidRDefault="00712D95" w:rsidP="00712D95">
      <w:pPr>
        <w:rPr>
          <w:rFonts w:ascii="Verdana" w:eastAsia="Times New Roman" w:hAnsi="Verdana" w:cs="Times New Roman"/>
          <w:lang w:val="en-US" w:eastAsia="en-US"/>
        </w:rPr>
      </w:pPr>
      <w:r>
        <w:rPr>
          <w:rFonts w:ascii="Verdana" w:eastAsia="Times New Roman" w:hAnsi="Verdana" w:cs="Times New Roman"/>
          <w:b/>
          <w:lang w:val="en-US" w:eastAsia="en-US"/>
        </w:rPr>
        <w:t>Educator</w:t>
      </w:r>
      <w:r w:rsidRPr="00712D95">
        <w:rPr>
          <w:rFonts w:ascii="Verdana" w:eastAsia="Times New Roman" w:hAnsi="Verdana" w:cs="Times New Roman"/>
          <w:b/>
          <w:lang w:val="en-US" w:eastAsia="en-US"/>
        </w:rPr>
        <w:t xml:space="preserve"> Note: </w:t>
      </w:r>
      <w:r w:rsidRPr="00712D95">
        <w:rPr>
          <w:rFonts w:ascii="Verdana" w:eastAsia="Times New Roman" w:hAnsi="Verdana" w:cs="Times New Roman"/>
          <w:lang w:val="en-US" w:eastAsia="en-US"/>
        </w:rPr>
        <w:t>If during the pe</w:t>
      </w:r>
      <w:r>
        <w:rPr>
          <w:rFonts w:ascii="Verdana" w:eastAsia="Times New Roman" w:hAnsi="Verdana" w:cs="Times New Roman"/>
          <w:lang w:val="en-US" w:eastAsia="en-US"/>
        </w:rPr>
        <w:t>riod of working with the participant</w:t>
      </w:r>
      <w:r w:rsidRPr="00712D95">
        <w:rPr>
          <w:rFonts w:ascii="Verdana" w:eastAsia="Times New Roman" w:hAnsi="Verdana" w:cs="Times New Roman"/>
          <w:lang w:val="en-US" w:eastAsia="en-US"/>
        </w:rPr>
        <w:t>, a decision is made</w:t>
      </w:r>
      <w:r>
        <w:rPr>
          <w:rFonts w:ascii="Verdana" w:eastAsia="Times New Roman" w:hAnsi="Verdana" w:cs="Times New Roman"/>
          <w:lang w:val="en-US" w:eastAsia="en-US"/>
        </w:rPr>
        <w:t xml:space="preserve"> to review and alter the participant</w:t>
      </w:r>
      <w:r w:rsidRPr="00712D95">
        <w:rPr>
          <w:rFonts w:ascii="Verdana" w:eastAsia="Times New Roman" w:hAnsi="Verdana" w:cs="Times New Roman"/>
          <w:lang w:val="en-US" w:eastAsia="en-US"/>
        </w:rPr>
        <w:t>’s ability rating, please comment below with reasons identified.</w:t>
      </w:r>
    </w:p>
    <w:p w14:paraId="6740AADB" w14:textId="77777777" w:rsidR="00712D95" w:rsidRPr="00712D95" w:rsidRDefault="00712D95" w:rsidP="00712D95">
      <w:pPr>
        <w:rPr>
          <w:rFonts w:ascii="Verdana" w:eastAsia="Times New Roman" w:hAnsi="Verdana" w:cs="Times New Roman"/>
          <w:b/>
          <w:highlight w:val="yellow"/>
          <w:lang w:val="en-US" w:eastAsia="en-US"/>
        </w:rPr>
      </w:pPr>
    </w:p>
    <w:p w14:paraId="36E773EB" w14:textId="77777777" w:rsidR="00712D95" w:rsidRPr="00712D95" w:rsidRDefault="00712D95" w:rsidP="00712D95">
      <w:pPr>
        <w:pBdr>
          <w:top w:val="single" w:sz="4" w:space="1" w:color="auto"/>
          <w:left w:val="single" w:sz="4" w:space="4" w:color="auto"/>
          <w:bottom w:val="single" w:sz="4" w:space="1" w:color="auto"/>
          <w:right w:val="single" w:sz="4" w:space="27" w:color="auto"/>
        </w:pBdr>
        <w:shd w:val="clear" w:color="auto" w:fill="E6E6E6"/>
        <w:rPr>
          <w:rFonts w:ascii="Verdana" w:eastAsia="Times New Roman" w:hAnsi="Verdana" w:cs="Times New Roman"/>
          <w:highlight w:val="yellow"/>
          <w:lang w:val="en-US" w:eastAsia="en-US"/>
        </w:rPr>
      </w:pPr>
    </w:p>
    <w:p w14:paraId="6856C879" w14:textId="77777777" w:rsidR="00712D95" w:rsidRPr="00712D95" w:rsidRDefault="00712D95" w:rsidP="00712D95">
      <w:pPr>
        <w:pBdr>
          <w:top w:val="single" w:sz="4" w:space="1" w:color="auto"/>
          <w:left w:val="single" w:sz="4" w:space="4" w:color="auto"/>
          <w:bottom w:val="single" w:sz="4" w:space="1" w:color="auto"/>
          <w:right w:val="single" w:sz="4" w:space="27" w:color="auto"/>
        </w:pBdr>
        <w:shd w:val="clear" w:color="auto" w:fill="E6E6E6"/>
        <w:rPr>
          <w:rFonts w:ascii="Verdana" w:eastAsia="Times New Roman" w:hAnsi="Verdana" w:cs="Times New Roman"/>
          <w:lang w:val="en-US" w:eastAsia="en-US"/>
        </w:rPr>
      </w:pPr>
      <w:r>
        <w:rPr>
          <w:rFonts w:ascii="Verdana" w:eastAsia="Times New Roman" w:hAnsi="Verdana" w:cs="Times New Roman"/>
          <w:lang w:val="en-US" w:eastAsia="en-US"/>
        </w:rPr>
        <w:t>Educator</w:t>
      </w:r>
      <w:r w:rsidRPr="00712D95">
        <w:rPr>
          <w:rFonts w:ascii="Verdana" w:eastAsia="Times New Roman" w:hAnsi="Verdana" w:cs="Times New Roman"/>
          <w:lang w:val="en-US" w:eastAsia="en-US"/>
        </w:rPr>
        <w:t xml:space="preserve"> reviewed</w:t>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fldChar w:fldCharType="begin">
          <w:ffData>
            <w:name w:val="Check9"/>
            <w:enabled/>
            <w:calcOnExit w:val="0"/>
            <w:checkBox>
              <w:sizeAuto/>
              <w:default w:val="0"/>
            </w:checkBox>
          </w:ffData>
        </w:fldChar>
      </w:r>
      <w:bookmarkStart w:id="17" w:name="Check9"/>
      <w:r w:rsidRPr="00712D95">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712D95">
        <w:rPr>
          <w:rFonts w:eastAsia="Times New Roman"/>
        </w:rPr>
        <w:fldChar w:fldCharType="end"/>
      </w:r>
      <w:bookmarkEnd w:id="17"/>
      <w:r w:rsidRPr="00712D95">
        <w:rPr>
          <w:rFonts w:ascii="Verdana" w:eastAsia="Times New Roman" w:hAnsi="Verdana" w:cs="Times New Roman"/>
          <w:lang w:val="en-US" w:eastAsia="en-US"/>
        </w:rPr>
        <w:t xml:space="preserve"> yes</w:t>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fldChar w:fldCharType="begin">
          <w:ffData>
            <w:name w:val="Check10"/>
            <w:enabled/>
            <w:calcOnExit w:val="0"/>
            <w:checkBox>
              <w:sizeAuto/>
              <w:default w:val="0"/>
            </w:checkBox>
          </w:ffData>
        </w:fldChar>
      </w:r>
      <w:bookmarkStart w:id="18" w:name="Check10"/>
      <w:r w:rsidRPr="00712D95">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712D95">
        <w:rPr>
          <w:rFonts w:eastAsia="Times New Roman"/>
        </w:rPr>
        <w:fldChar w:fldCharType="end"/>
      </w:r>
      <w:bookmarkEnd w:id="18"/>
      <w:r w:rsidRPr="00712D95">
        <w:rPr>
          <w:rFonts w:ascii="Verdana" w:eastAsia="Times New Roman" w:hAnsi="Verdana" w:cs="Times New Roman"/>
          <w:lang w:val="en-US" w:eastAsia="en-US"/>
        </w:rPr>
        <w:t xml:space="preserve"> no</w:t>
      </w:r>
    </w:p>
    <w:p w14:paraId="6455BC72" w14:textId="77777777" w:rsidR="00712D95" w:rsidRPr="00712D95" w:rsidRDefault="00712D95" w:rsidP="00712D95">
      <w:pPr>
        <w:pBdr>
          <w:top w:val="single" w:sz="4" w:space="1" w:color="auto"/>
          <w:left w:val="single" w:sz="4" w:space="4" w:color="auto"/>
          <w:bottom w:val="single" w:sz="4" w:space="1" w:color="auto"/>
          <w:right w:val="single" w:sz="4" w:space="27" w:color="auto"/>
        </w:pBdr>
        <w:shd w:val="clear" w:color="auto" w:fill="E6E6E6"/>
        <w:rPr>
          <w:rFonts w:ascii="Verdana" w:eastAsia="Times New Roman" w:hAnsi="Verdana" w:cs="Times New Roman"/>
          <w:lang w:val="en-US" w:eastAsia="en-US"/>
        </w:rPr>
      </w:pPr>
    </w:p>
    <w:p w14:paraId="482B503C" w14:textId="77777777" w:rsidR="00712D95" w:rsidRPr="00712D95" w:rsidRDefault="00712D95" w:rsidP="00712D95">
      <w:pPr>
        <w:pBdr>
          <w:top w:val="single" w:sz="4" w:space="1" w:color="auto"/>
          <w:left w:val="single" w:sz="4" w:space="4" w:color="auto"/>
          <w:bottom w:val="single" w:sz="4" w:space="1" w:color="auto"/>
          <w:right w:val="single" w:sz="4" w:space="27" w:color="auto"/>
        </w:pBdr>
        <w:shd w:val="clear" w:color="auto" w:fill="E6E6E6"/>
        <w:rPr>
          <w:rFonts w:ascii="Verdana" w:eastAsia="Times New Roman" w:hAnsi="Verdana" w:cs="Times New Roman"/>
          <w:u w:val="single"/>
          <w:lang w:val="en-US" w:eastAsia="en-US"/>
        </w:rPr>
      </w:pPr>
      <w:r>
        <w:rPr>
          <w:rFonts w:ascii="Verdana" w:eastAsia="Times New Roman" w:hAnsi="Verdana" w:cs="Times New Roman"/>
          <w:lang w:val="en-US" w:eastAsia="en-US"/>
        </w:rPr>
        <w:t>Educator</w:t>
      </w:r>
      <w:r w:rsidRPr="00712D95">
        <w:rPr>
          <w:rFonts w:ascii="Verdana" w:eastAsia="Times New Roman" w:hAnsi="Verdana" w:cs="Times New Roman"/>
          <w:lang w:val="en-US" w:eastAsia="en-US"/>
        </w:rPr>
        <w:t>’s Name:</w:t>
      </w:r>
      <w:r w:rsidRPr="00712D95">
        <w:rPr>
          <w:rFonts w:ascii="Verdana" w:eastAsia="Times New Roman" w:hAnsi="Verdana" w:cs="Times New Roman"/>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p>
    <w:p w14:paraId="40B1DA13" w14:textId="77777777" w:rsidR="00712D95" w:rsidRPr="00712D95" w:rsidRDefault="00712D95" w:rsidP="00712D95">
      <w:pPr>
        <w:pBdr>
          <w:top w:val="single" w:sz="4" w:space="1" w:color="auto"/>
          <w:left w:val="single" w:sz="4" w:space="4" w:color="auto"/>
          <w:bottom w:val="single" w:sz="4" w:space="1" w:color="auto"/>
          <w:right w:val="single" w:sz="4" w:space="27" w:color="auto"/>
        </w:pBdr>
        <w:shd w:val="clear" w:color="auto" w:fill="E6E6E6"/>
        <w:rPr>
          <w:rFonts w:ascii="Verdana" w:eastAsia="Times New Roman" w:hAnsi="Verdana" w:cs="Times New Roman"/>
          <w:u w:val="single"/>
          <w:lang w:val="en-US" w:eastAsia="en-US"/>
        </w:rPr>
      </w:pPr>
    </w:p>
    <w:p w14:paraId="0207E14C" w14:textId="77777777" w:rsidR="00712D95" w:rsidRPr="00712D95" w:rsidRDefault="00712D95" w:rsidP="00712D95">
      <w:pPr>
        <w:pBdr>
          <w:top w:val="single" w:sz="4" w:space="1" w:color="auto"/>
          <w:left w:val="single" w:sz="4" w:space="4" w:color="auto"/>
          <w:bottom w:val="single" w:sz="4" w:space="1" w:color="auto"/>
          <w:right w:val="single" w:sz="4" w:space="27" w:color="auto"/>
        </w:pBdr>
        <w:shd w:val="clear" w:color="auto" w:fill="E6E6E6"/>
        <w:rPr>
          <w:rFonts w:ascii="Verdana" w:eastAsia="Times New Roman" w:hAnsi="Verdana" w:cs="Times New Roman"/>
          <w:lang w:val="en-US" w:eastAsia="en-US"/>
        </w:rPr>
      </w:pPr>
      <w:r w:rsidRPr="00712D95">
        <w:rPr>
          <w:rFonts w:ascii="Verdana" w:eastAsia="Times New Roman" w:hAnsi="Verdana" w:cs="Times New Roman"/>
          <w:lang w:val="en-US" w:eastAsia="en-US"/>
        </w:rPr>
        <w:t>Location / Campus:</w:t>
      </w:r>
      <w:r w:rsidRPr="00712D95">
        <w:rPr>
          <w:rFonts w:ascii="Verdana" w:eastAsia="Times New Roman" w:hAnsi="Verdana" w:cs="Times New Roman"/>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p>
    <w:p w14:paraId="035AE4A6" w14:textId="77777777" w:rsidR="00712D95" w:rsidRPr="00712D95" w:rsidRDefault="00712D95" w:rsidP="00712D95">
      <w:pPr>
        <w:pBdr>
          <w:top w:val="single" w:sz="4" w:space="1" w:color="auto"/>
          <w:left w:val="single" w:sz="4" w:space="4" w:color="auto"/>
          <w:bottom w:val="single" w:sz="4" w:space="1" w:color="auto"/>
          <w:right w:val="single" w:sz="4" w:space="27" w:color="auto"/>
        </w:pBdr>
        <w:shd w:val="clear" w:color="auto" w:fill="E6E6E6"/>
        <w:rPr>
          <w:rFonts w:ascii="Verdana" w:eastAsia="Times New Roman" w:hAnsi="Verdana" w:cs="Times New Roman"/>
          <w:u w:val="single"/>
          <w:lang w:val="en-US" w:eastAsia="en-US"/>
        </w:rPr>
      </w:pPr>
    </w:p>
    <w:p w14:paraId="51026516" w14:textId="77777777" w:rsidR="00712D95" w:rsidRPr="00712D95" w:rsidRDefault="00712D95" w:rsidP="00712D95">
      <w:pPr>
        <w:pBdr>
          <w:top w:val="single" w:sz="4" w:space="1" w:color="auto"/>
          <w:left w:val="single" w:sz="4" w:space="4" w:color="auto"/>
          <w:bottom w:val="single" w:sz="4" w:space="1" w:color="auto"/>
          <w:right w:val="single" w:sz="4" w:space="27" w:color="auto"/>
        </w:pBdr>
        <w:shd w:val="clear" w:color="auto" w:fill="E6E6E6"/>
        <w:rPr>
          <w:rFonts w:ascii="Verdana" w:eastAsia="Times New Roman" w:hAnsi="Verdana" w:cs="Times New Roman"/>
          <w:lang w:val="en-US" w:eastAsia="en-US"/>
        </w:rPr>
      </w:pPr>
      <w:r w:rsidRPr="00712D95">
        <w:rPr>
          <w:rFonts w:ascii="Verdana" w:eastAsia="Times New Roman" w:hAnsi="Verdana" w:cs="Times New Roman"/>
          <w:lang w:val="en-US" w:eastAsia="en-US"/>
        </w:rPr>
        <w:t>Further information required</w:t>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fldChar w:fldCharType="begin">
          <w:ffData>
            <w:name w:val="Check11"/>
            <w:enabled/>
            <w:calcOnExit w:val="0"/>
            <w:checkBox>
              <w:sizeAuto/>
              <w:default w:val="0"/>
            </w:checkBox>
          </w:ffData>
        </w:fldChar>
      </w:r>
      <w:bookmarkStart w:id="19" w:name="Check11"/>
      <w:r w:rsidRPr="00712D95">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712D95">
        <w:rPr>
          <w:rFonts w:eastAsia="Times New Roman"/>
        </w:rPr>
        <w:fldChar w:fldCharType="end"/>
      </w:r>
      <w:bookmarkEnd w:id="19"/>
      <w:r w:rsidRPr="00712D95">
        <w:rPr>
          <w:rFonts w:ascii="Verdana" w:eastAsia="Times New Roman" w:hAnsi="Verdana" w:cs="Times New Roman"/>
          <w:lang w:val="en-US" w:eastAsia="en-US"/>
        </w:rPr>
        <w:t xml:space="preserve"> yes</w:t>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fldChar w:fldCharType="begin">
          <w:ffData>
            <w:name w:val="Check12"/>
            <w:enabled/>
            <w:calcOnExit w:val="0"/>
            <w:checkBox>
              <w:sizeAuto/>
              <w:default w:val="0"/>
            </w:checkBox>
          </w:ffData>
        </w:fldChar>
      </w:r>
      <w:bookmarkStart w:id="20" w:name="Check12"/>
      <w:r w:rsidRPr="00712D95">
        <w:rPr>
          <w:rFonts w:ascii="Verdana" w:eastAsia="Times New Roman" w:hAnsi="Verdana" w:cs="Times New Roman"/>
          <w:lang w:val="en-US" w:eastAsia="en-US"/>
        </w:rPr>
        <w:instrText xml:space="preserve"> FORMCHECKBOX </w:instrText>
      </w:r>
      <w:r w:rsidR="009C14BA">
        <w:rPr>
          <w:rFonts w:ascii="Verdana" w:eastAsia="Times New Roman" w:hAnsi="Verdana" w:cs="Times New Roman"/>
          <w:lang w:val="en-US" w:eastAsia="en-US"/>
        </w:rPr>
      </w:r>
      <w:r w:rsidR="009C14BA">
        <w:rPr>
          <w:rFonts w:ascii="Verdana" w:eastAsia="Times New Roman" w:hAnsi="Verdana" w:cs="Times New Roman"/>
          <w:lang w:val="en-US" w:eastAsia="en-US"/>
        </w:rPr>
        <w:fldChar w:fldCharType="separate"/>
      </w:r>
      <w:r w:rsidRPr="00712D95">
        <w:rPr>
          <w:rFonts w:eastAsia="Times New Roman"/>
        </w:rPr>
        <w:fldChar w:fldCharType="end"/>
      </w:r>
      <w:bookmarkEnd w:id="20"/>
      <w:r w:rsidRPr="00712D95">
        <w:rPr>
          <w:rFonts w:ascii="Verdana" w:eastAsia="Times New Roman" w:hAnsi="Verdana" w:cs="Times New Roman"/>
          <w:lang w:val="en-US" w:eastAsia="en-US"/>
        </w:rPr>
        <w:t xml:space="preserve"> no</w:t>
      </w:r>
    </w:p>
    <w:p w14:paraId="63ECD0FA" w14:textId="77777777" w:rsidR="00712D95" w:rsidRPr="00712D95" w:rsidRDefault="00712D95" w:rsidP="00712D95">
      <w:pPr>
        <w:pBdr>
          <w:top w:val="single" w:sz="4" w:space="1" w:color="auto"/>
          <w:left w:val="single" w:sz="4" w:space="4" w:color="auto"/>
          <w:bottom w:val="single" w:sz="4" w:space="1" w:color="auto"/>
          <w:right w:val="single" w:sz="4" w:space="27" w:color="auto"/>
        </w:pBdr>
        <w:shd w:val="clear" w:color="auto" w:fill="E6E6E6"/>
        <w:rPr>
          <w:rFonts w:ascii="Verdana" w:eastAsia="Times New Roman" w:hAnsi="Verdana" w:cs="Times New Roman"/>
          <w:lang w:val="en-US" w:eastAsia="en-US"/>
        </w:rPr>
      </w:pPr>
    </w:p>
    <w:p w14:paraId="0F19E921" w14:textId="77777777" w:rsidR="00712D95" w:rsidRPr="00712D95" w:rsidRDefault="00712D95" w:rsidP="00712D95">
      <w:pPr>
        <w:pBdr>
          <w:top w:val="single" w:sz="4" w:space="1" w:color="auto"/>
          <w:left w:val="single" w:sz="4" w:space="4" w:color="auto"/>
          <w:bottom w:val="single" w:sz="4" w:space="1" w:color="auto"/>
          <w:right w:val="single" w:sz="4" w:space="27" w:color="auto"/>
        </w:pBdr>
        <w:shd w:val="clear" w:color="auto" w:fill="E6E6E6"/>
        <w:rPr>
          <w:rFonts w:ascii="Verdana" w:eastAsia="Times New Roman" w:hAnsi="Verdana" w:cs="Times New Roman"/>
          <w:u w:val="single"/>
          <w:lang w:val="en-US" w:eastAsia="en-US"/>
        </w:rPr>
      </w:pPr>
      <w:r w:rsidRPr="00712D95">
        <w:rPr>
          <w:rFonts w:ascii="Verdana" w:eastAsia="Times New Roman" w:hAnsi="Verdana" w:cs="Times New Roman"/>
          <w:lang w:val="en-US" w:eastAsia="en-US"/>
        </w:rPr>
        <w:t xml:space="preserve">If yes, comment:  </w:t>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p>
    <w:p w14:paraId="70115673" w14:textId="77777777" w:rsidR="00712D95" w:rsidRPr="00712D95" w:rsidRDefault="00712D95" w:rsidP="00712D95">
      <w:pPr>
        <w:pBdr>
          <w:top w:val="single" w:sz="4" w:space="1" w:color="auto"/>
          <w:left w:val="single" w:sz="4" w:space="4" w:color="auto"/>
          <w:bottom w:val="single" w:sz="4" w:space="1" w:color="auto"/>
          <w:right w:val="single" w:sz="4" w:space="27" w:color="auto"/>
        </w:pBdr>
        <w:shd w:val="clear" w:color="auto" w:fill="E6E6E6"/>
        <w:rPr>
          <w:rFonts w:ascii="Verdana" w:eastAsia="Times New Roman" w:hAnsi="Verdana" w:cs="Times New Roman"/>
          <w:u w:val="single"/>
          <w:lang w:val="en-US" w:eastAsia="en-US"/>
        </w:rPr>
      </w:pPr>
    </w:p>
    <w:p w14:paraId="642E7435" w14:textId="77777777" w:rsidR="00712D95" w:rsidRPr="00712D95" w:rsidRDefault="00712D95" w:rsidP="00712D95">
      <w:pPr>
        <w:pBdr>
          <w:top w:val="single" w:sz="4" w:space="1" w:color="auto"/>
          <w:left w:val="single" w:sz="4" w:space="4" w:color="auto"/>
          <w:bottom w:val="single" w:sz="4" w:space="1" w:color="auto"/>
          <w:right w:val="single" w:sz="4" w:space="27" w:color="auto"/>
        </w:pBdr>
        <w:shd w:val="clear" w:color="auto" w:fill="E6E6E6"/>
        <w:rPr>
          <w:rFonts w:ascii="Verdana" w:eastAsia="Times New Roman" w:hAnsi="Verdana" w:cs="Times New Roman"/>
          <w:u w:val="single"/>
          <w:lang w:val="en-US" w:eastAsia="en-US"/>
        </w:rPr>
      </w:pPr>
      <w:r w:rsidRPr="00712D95">
        <w:rPr>
          <w:rFonts w:ascii="Verdana" w:eastAsia="Times New Roman" w:hAnsi="Verdana" w:cs="Times New Roman"/>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r w:rsidRPr="00712D95">
        <w:rPr>
          <w:rFonts w:ascii="Verdana" w:eastAsia="Times New Roman" w:hAnsi="Verdana" w:cs="Times New Roman"/>
          <w:u w:val="single"/>
          <w:lang w:val="en-US" w:eastAsia="en-US"/>
        </w:rPr>
        <w:tab/>
      </w:r>
    </w:p>
    <w:p w14:paraId="652D0DF6" w14:textId="77777777" w:rsidR="00712D95" w:rsidRPr="00712D95" w:rsidRDefault="00712D95" w:rsidP="00712D95">
      <w:pPr>
        <w:pBdr>
          <w:top w:val="single" w:sz="4" w:space="1" w:color="auto"/>
          <w:left w:val="single" w:sz="4" w:space="4" w:color="auto"/>
          <w:bottom w:val="single" w:sz="4" w:space="1" w:color="auto"/>
          <w:right w:val="single" w:sz="4" w:space="27" w:color="auto"/>
        </w:pBdr>
        <w:shd w:val="clear" w:color="auto" w:fill="E6E6E6"/>
        <w:rPr>
          <w:rFonts w:ascii="Verdana" w:eastAsia="Times New Roman" w:hAnsi="Verdana" w:cs="Times New Roman"/>
          <w:lang w:val="en-US" w:eastAsia="en-US"/>
        </w:rPr>
      </w:pP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tab/>
        <w:t>Signature</w:t>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tab/>
      </w:r>
      <w:r w:rsidRPr="00712D95">
        <w:rPr>
          <w:rFonts w:ascii="Verdana" w:eastAsia="Times New Roman" w:hAnsi="Verdana" w:cs="Times New Roman"/>
          <w:lang w:val="en-US" w:eastAsia="en-US"/>
        </w:rPr>
        <w:tab/>
        <w:t>Date</w:t>
      </w:r>
    </w:p>
    <w:p w14:paraId="0C7D881D" w14:textId="77777777" w:rsidR="00712D95" w:rsidRPr="00712D95" w:rsidRDefault="00712D95" w:rsidP="00712D95">
      <w:pPr>
        <w:spacing w:after="200" w:line="276" w:lineRule="auto"/>
        <w:rPr>
          <w:rFonts w:eastAsia="Times New Roman"/>
          <w:b/>
        </w:rPr>
      </w:pPr>
    </w:p>
    <w:p w14:paraId="46DB69AC" w14:textId="77777777" w:rsidR="00712D95" w:rsidRDefault="00712D95" w:rsidP="00712D95">
      <w:pPr>
        <w:rPr>
          <w:rFonts w:ascii="Verdana" w:eastAsia="Times New Roman" w:hAnsi="Verdana" w:cs="Times New Roman"/>
          <w:u w:val="single"/>
          <w:lang w:val="en-US" w:eastAsia="en-US"/>
        </w:rPr>
      </w:pPr>
    </w:p>
    <w:p w14:paraId="6A71BA9B" w14:textId="77777777" w:rsidR="00E0740F" w:rsidRDefault="00E0740F" w:rsidP="00712D95">
      <w:pPr>
        <w:rPr>
          <w:rFonts w:ascii="Verdana" w:eastAsia="Times New Roman" w:hAnsi="Verdana" w:cs="Times New Roman"/>
          <w:u w:val="single"/>
          <w:lang w:val="en-US" w:eastAsia="en-US"/>
        </w:rPr>
      </w:pPr>
    </w:p>
    <w:p w14:paraId="2810C552" w14:textId="77777777" w:rsidR="00E0740F" w:rsidRDefault="00E0740F" w:rsidP="00712D95">
      <w:pPr>
        <w:rPr>
          <w:rFonts w:ascii="Verdana" w:eastAsia="Times New Roman" w:hAnsi="Verdana" w:cs="Times New Roman"/>
          <w:u w:val="single"/>
          <w:lang w:val="en-US" w:eastAsia="en-US"/>
        </w:rPr>
      </w:pPr>
    </w:p>
    <w:p w14:paraId="266E9BAE" w14:textId="77777777" w:rsidR="00E0740F" w:rsidRDefault="00E0740F" w:rsidP="00712D95">
      <w:pPr>
        <w:rPr>
          <w:rFonts w:ascii="Verdana" w:eastAsia="Times New Roman" w:hAnsi="Verdana" w:cs="Times New Roman"/>
          <w:u w:val="single"/>
          <w:lang w:val="en-US" w:eastAsia="en-US"/>
        </w:rPr>
      </w:pPr>
    </w:p>
    <w:p w14:paraId="7C572139" w14:textId="77777777" w:rsidR="00E0740F" w:rsidRDefault="00E0740F" w:rsidP="00712D95">
      <w:pPr>
        <w:rPr>
          <w:rFonts w:ascii="Verdana" w:eastAsia="Times New Roman" w:hAnsi="Verdana" w:cs="Times New Roman"/>
          <w:u w:val="single"/>
          <w:lang w:val="en-US" w:eastAsia="en-US"/>
        </w:rPr>
      </w:pPr>
    </w:p>
    <w:p w14:paraId="35A27EB2" w14:textId="77777777" w:rsidR="00E0740F" w:rsidRDefault="00E0740F" w:rsidP="00712D95">
      <w:pPr>
        <w:rPr>
          <w:rFonts w:ascii="Verdana" w:eastAsia="Times New Roman" w:hAnsi="Verdana" w:cs="Times New Roman"/>
          <w:u w:val="single"/>
          <w:lang w:val="en-US" w:eastAsia="en-US"/>
        </w:rPr>
      </w:pPr>
    </w:p>
    <w:p w14:paraId="35E33739" w14:textId="77777777" w:rsidR="00E0740F" w:rsidRDefault="00E0740F" w:rsidP="00712D95">
      <w:pPr>
        <w:rPr>
          <w:rFonts w:ascii="Verdana" w:eastAsia="Times New Roman" w:hAnsi="Verdana" w:cs="Times New Roman"/>
          <w:u w:val="single"/>
          <w:lang w:val="en-US" w:eastAsia="en-US"/>
        </w:rPr>
      </w:pPr>
    </w:p>
    <w:p w14:paraId="68CA6743" w14:textId="77777777" w:rsidR="00E0740F" w:rsidRDefault="00E0740F" w:rsidP="00712D95">
      <w:pPr>
        <w:rPr>
          <w:rFonts w:ascii="Verdana" w:eastAsia="Times New Roman" w:hAnsi="Verdana" w:cs="Times New Roman"/>
          <w:u w:val="single"/>
          <w:lang w:val="en-US" w:eastAsia="en-US"/>
        </w:rPr>
      </w:pPr>
    </w:p>
    <w:p w14:paraId="37E86236" w14:textId="77777777" w:rsidR="00E0740F" w:rsidRDefault="00E0740F" w:rsidP="00712D95">
      <w:pPr>
        <w:rPr>
          <w:rFonts w:ascii="Verdana" w:eastAsia="Times New Roman" w:hAnsi="Verdana" w:cs="Times New Roman"/>
          <w:u w:val="single"/>
          <w:lang w:val="en-US" w:eastAsia="en-US"/>
        </w:rPr>
      </w:pPr>
    </w:p>
    <w:p w14:paraId="690C8888" w14:textId="77777777" w:rsidR="00E0740F" w:rsidRDefault="00E0740F" w:rsidP="00712D95">
      <w:pPr>
        <w:rPr>
          <w:rFonts w:ascii="Verdana" w:eastAsia="Times New Roman" w:hAnsi="Verdana" w:cs="Times New Roman"/>
          <w:u w:val="single"/>
          <w:lang w:val="en-US" w:eastAsia="en-US"/>
        </w:rPr>
      </w:pPr>
    </w:p>
    <w:p w14:paraId="20DEBE39" w14:textId="77777777" w:rsidR="00E0740F" w:rsidRDefault="00E0740F" w:rsidP="00712D95">
      <w:pPr>
        <w:rPr>
          <w:rFonts w:ascii="Verdana" w:eastAsia="Times New Roman" w:hAnsi="Verdana" w:cs="Times New Roman"/>
          <w:u w:val="single"/>
          <w:lang w:val="en-US" w:eastAsia="en-US"/>
        </w:rPr>
      </w:pPr>
    </w:p>
    <w:p w14:paraId="1C344B01" w14:textId="77777777" w:rsidR="00E0740F" w:rsidRDefault="00E0740F" w:rsidP="00712D95">
      <w:pPr>
        <w:rPr>
          <w:rFonts w:ascii="Verdana" w:eastAsia="Times New Roman" w:hAnsi="Verdana" w:cs="Times New Roman"/>
          <w:u w:val="single"/>
          <w:lang w:val="en-US" w:eastAsia="en-US"/>
        </w:rPr>
      </w:pPr>
    </w:p>
    <w:p w14:paraId="1D2E24FB" w14:textId="77777777" w:rsidR="00E0740F" w:rsidRDefault="00E0740F" w:rsidP="00712D95">
      <w:pPr>
        <w:rPr>
          <w:rFonts w:ascii="Verdana" w:eastAsia="Times New Roman" w:hAnsi="Verdana" w:cs="Times New Roman"/>
          <w:u w:val="single"/>
          <w:lang w:val="en-US" w:eastAsia="en-US"/>
        </w:rPr>
      </w:pPr>
    </w:p>
    <w:p w14:paraId="0E4D6CD4" w14:textId="77777777" w:rsidR="00E0740F" w:rsidRDefault="00E0740F" w:rsidP="00712D95">
      <w:pPr>
        <w:rPr>
          <w:rFonts w:ascii="Verdana" w:eastAsia="Times New Roman" w:hAnsi="Verdana" w:cs="Times New Roman"/>
          <w:u w:val="single"/>
          <w:lang w:val="en-US" w:eastAsia="en-US"/>
        </w:rPr>
      </w:pPr>
    </w:p>
    <w:p w14:paraId="4B54CAF8" w14:textId="77777777" w:rsidR="00E0740F" w:rsidRDefault="00E0740F" w:rsidP="00712D95">
      <w:pPr>
        <w:rPr>
          <w:rFonts w:ascii="Verdana" w:eastAsia="Times New Roman" w:hAnsi="Verdana" w:cs="Times New Roman"/>
          <w:u w:val="single"/>
          <w:lang w:val="en-US" w:eastAsia="en-US"/>
        </w:rPr>
      </w:pPr>
    </w:p>
    <w:p w14:paraId="0EFB70A7" w14:textId="77777777" w:rsidR="00E0740F" w:rsidRDefault="00E0740F" w:rsidP="00712D95">
      <w:pPr>
        <w:rPr>
          <w:rFonts w:ascii="Verdana" w:eastAsia="Times New Roman" w:hAnsi="Verdana" w:cs="Times New Roman"/>
          <w:u w:val="single"/>
          <w:lang w:val="en-US" w:eastAsia="en-US"/>
        </w:rPr>
      </w:pPr>
    </w:p>
    <w:p w14:paraId="5F1D6100" w14:textId="77777777" w:rsidR="00E0740F" w:rsidRDefault="00E0740F" w:rsidP="00712D95">
      <w:pPr>
        <w:rPr>
          <w:rFonts w:ascii="Verdana" w:eastAsia="Times New Roman" w:hAnsi="Verdana" w:cs="Times New Roman"/>
          <w:u w:val="single"/>
          <w:lang w:val="en-US" w:eastAsia="en-US"/>
        </w:rPr>
      </w:pPr>
    </w:p>
    <w:p w14:paraId="051F2EE5" w14:textId="77777777" w:rsidR="00E0740F" w:rsidRDefault="00E0740F" w:rsidP="00712D95">
      <w:pPr>
        <w:rPr>
          <w:rFonts w:ascii="Verdana" w:eastAsia="Times New Roman" w:hAnsi="Verdana" w:cs="Times New Roman"/>
          <w:u w:val="single"/>
          <w:lang w:val="en-US" w:eastAsia="en-US"/>
        </w:rPr>
      </w:pPr>
    </w:p>
    <w:p w14:paraId="1856BE44" w14:textId="77777777" w:rsidR="00E0740F" w:rsidRDefault="00E0740F" w:rsidP="00712D95">
      <w:pPr>
        <w:rPr>
          <w:rFonts w:ascii="Verdana" w:eastAsia="Times New Roman" w:hAnsi="Verdana" w:cs="Times New Roman"/>
          <w:u w:val="single"/>
          <w:lang w:val="en-US" w:eastAsia="en-US"/>
        </w:rPr>
      </w:pPr>
    </w:p>
    <w:p w14:paraId="52CDFD96" w14:textId="77777777" w:rsidR="00E0740F" w:rsidRDefault="00E0740F" w:rsidP="00712D95">
      <w:pPr>
        <w:rPr>
          <w:rFonts w:ascii="Verdana" w:eastAsia="Times New Roman" w:hAnsi="Verdana" w:cs="Times New Roman"/>
          <w:u w:val="single"/>
          <w:lang w:val="en-US" w:eastAsia="en-US"/>
        </w:rPr>
      </w:pPr>
    </w:p>
    <w:p w14:paraId="438636E3" w14:textId="77777777" w:rsidR="00E0740F" w:rsidRDefault="00E0740F" w:rsidP="00712D95">
      <w:pPr>
        <w:rPr>
          <w:rFonts w:ascii="Verdana" w:eastAsia="Times New Roman" w:hAnsi="Verdana" w:cs="Times New Roman"/>
          <w:u w:val="single"/>
          <w:lang w:val="en-US" w:eastAsia="en-US"/>
        </w:rPr>
      </w:pPr>
    </w:p>
    <w:p w14:paraId="0EF482AD" w14:textId="77777777" w:rsidR="00E0740F" w:rsidRDefault="00E0740F" w:rsidP="00712D95">
      <w:pPr>
        <w:rPr>
          <w:rFonts w:ascii="Verdana" w:eastAsia="Times New Roman" w:hAnsi="Verdana" w:cs="Times New Roman"/>
          <w:u w:val="single"/>
          <w:lang w:val="en-US" w:eastAsia="en-US"/>
        </w:rPr>
      </w:pPr>
    </w:p>
    <w:p w14:paraId="5545E304" w14:textId="77777777" w:rsidR="00E0740F" w:rsidRDefault="00E0740F" w:rsidP="00712D95">
      <w:pPr>
        <w:rPr>
          <w:rFonts w:ascii="Verdana" w:eastAsia="Times New Roman" w:hAnsi="Verdana" w:cs="Times New Roman"/>
          <w:u w:val="single"/>
          <w:lang w:val="en-US" w:eastAsia="en-US"/>
        </w:rPr>
      </w:pPr>
    </w:p>
    <w:p w14:paraId="7522E4D2" w14:textId="77777777" w:rsidR="00E0740F" w:rsidRDefault="00E0740F" w:rsidP="00712D95">
      <w:pPr>
        <w:rPr>
          <w:rFonts w:ascii="Verdana" w:eastAsia="Times New Roman" w:hAnsi="Verdana" w:cs="Times New Roman"/>
          <w:u w:val="single"/>
          <w:lang w:val="en-US" w:eastAsia="en-US"/>
        </w:rPr>
      </w:pPr>
    </w:p>
    <w:p w14:paraId="56B13A5C" w14:textId="77777777" w:rsidR="00E0740F" w:rsidRDefault="00E0740F" w:rsidP="00712D95">
      <w:pPr>
        <w:rPr>
          <w:rFonts w:ascii="Verdana" w:eastAsia="Times New Roman" w:hAnsi="Verdana" w:cs="Times New Roman"/>
          <w:u w:val="single"/>
          <w:lang w:val="en-US" w:eastAsia="en-US"/>
        </w:rPr>
      </w:pPr>
    </w:p>
    <w:p w14:paraId="6818AED1" w14:textId="77777777" w:rsidR="00E0740F" w:rsidRDefault="00E0740F" w:rsidP="00712D95">
      <w:pPr>
        <w:rPr>
          <w:rFonts w:ascii="Verdana" w:eastAsia="Times New Roman" w:hAnsi="Verdana" w:cs="Times New Roman"/>
          <w:u w:val="single"/>
          <w:lang w:val="en-US" w:eastAsia="en-US"/>
        </w:rPr>
      </w:pPr>
    </w:p>
    <w:p w14:paraId="15F76823" w14:textId="77777777" w:rsidR="00E0740F" w:rsidRDefault="00E0740F" w:rsidP="00712D95">
      <w:pPr>
        <w:rPr>
          <w:rFonts w:ascii="Verdana" w:eastAsia="Times New Roman" w:hAnsi="Verdana" w:cs="Times New Roman"/>
          <w:u w:val="single"/>
          <w:lang w:val="en-US" w:eastAsia="en-US"/>
        </w:rPr>
      </w:pPr>
    </w:p>
    <w:p w14:paraId="4F62C2E2" w14:textId="77777777" w:rsidR="00E0740F" w:rsidRDefault="00E0740F" w:rsidP="00712D95">
      <w:pPr>
        <w:rPr>
          <w:rFonts w:ascii="Verdana" w:eastAsia="Times New Roman" w:hAnsi="Verdana" w:cs="Times New Roman"/>
          <w:u w:val="single"/>
          <w:lang w:val="en-US" w:eastAsia="en-US"/>
        </w:rPr>
      </w:pPr>
    </w:p>
    <w:p w14:paraId="1ADB2C79" w14:textId="77777777" w:rsidR="00E0740F" w:rsidRDefault="00E0740F" w:rsidP="00712D95">
      <w:pPr>
        <w:rPr>
          <w:rFonts w:ascii="Verdana" w:eastAsia="Times New Roman" w:hAnsi="Verdana" w:cs="Times New Roman"/>
          <w:u w:val="single"/>
          <w:lang w:val="en-US" w:eastAsia="en-US"/>
        </w:rPr>
      </w:pPr>
    </w:p>
    <w:p w14:paraId="6545E5A9" w14:textId="77777777" w:rsidR="00E0740F" w:rsidRDefault="00E0740F" w:rsidP="00712D95">
      <w:pPr>
        <w:rPr>
          <w:rFonts w:ascii="Verdana" w:eastAsia="Times New Roman" w:hAnsi="Verdana" w:cs="Times New Roman"/>
          <w:u w:val="single"/>
          <w:lang w:val="en-US" w:eastAsia="en-US"/>
        </w:rPr>
      </w:pPr>
    </w:p>
    <w:p w14:paraId="45887E14" w14:textId="77777777" w:rsidR="00E0740F" w:rsidRDefault="00E0740F" w:rsidP="00712D95">
      <w:pPr>
        <w:rPr>
          <w:rFonts w:ascii="Verdana" w:eastAsia="Times New Roman" w:hAnsi="Verdana" w:cs="Times New Roman"/>
          <w:u w:val="single"/>
          <w:lang w:val="en-US" w:eastAsia="en-US"/>
        </w:rPr>
      </w:pPr>
    </w:p>
    <w:p w14:paraId="20599E82" w14:textId="77777777" w:rsidR="00E0740F" w:rsidRDefault="00E0740F" w:rsidP="00712D95">
      <w:pPr>
        <w:rPr>
          <w:rFonts w:ascii="Verdana" w:eastAsia="Times New Roman" w:hAnsi="Verdana" w:cs="Times New Roman"/>
          <w:u w:val="single"/>
          <w:lang w:val="en-US" w:eastAsia="en-US"/>
        </w:rPr>
      </w:pPr>
    </w:p>
    <w:p w14:paraId="2922A184" w14:textId="77777777" w:rsidR="00E0740F" w:rsidRDefault="00E0740F" w:rsidP="00712D95">
      <w:pPr>
        <w:rPr>
          <w:rFonts w:ascii="Verdana" w:eastAsia="Times New Roman" w:hAnsi="Verdana" w:cs="Times New Roman"/>
          <w:u w:val="single"/>
          <w:lang w:val="en-US" w:eastAsia="en-US"/>
        </w:rPr>
      </w:pPr>
    </w:p>
    <w:p w14:paraId="309B18F3" w14:textId="77777777" w:rsidR="00E0740F" w:rsidRDefault="00E0740F" w:rsidP="00712D95">
      <w:pPr>
        <w:rPr>
          <w:rFonts w:ascii="Verdana" w:eastAsia="Times New Roman" w:hAnsi="Verdana" w:cs="Times New Roman"/>
          <w:u w:val="single"/>
          <w:lang w:val="en-US" w:eastAsia="en-US"/>
        </w:rPr>
      </w:pPr>
    </w:p>
    <w:tbl>
      <w:tblPr>
        <w:tblStyle w:val="TableGrid15"/>
        <w:tblW w:w="10368" w:type="dxa"/>
        <w:shd w:val="clear" w:color="auto" w:fill="000000" w:themeFill="text1"/>
        <w:tblLook w:val="04A0" w:firstRow="1" w:lastRow="0" w:firstColumn="1" w:lastColumn="0" w:noHBand="0" w:noVBand="1"/>
      </w:tblPr>
      <w:tblGrid>
        <w:gridCol w:w="1701"/>
        <w:gridCol w:w="6867"/>
        <w:gridCol w:w="1800"/>
      </w:tblGrid>
      <w:tr w:rsidR="00E0740F" w:rsidRPr="00E0740F" w14:paraId="7A3A80A5" w14:textId="77777777" w:rsidTr="00CA6912">
        <w:tc>
          <w:tcPr>
            <w:tcW w:w="1701" w:type="dxa"/>
            <w:shd w:val="clear" w:color="auto" w:fill="000000" w:themeFill="text1"/>
            <w:vAlign w:val="center"/>
          </w:tcPr>
          <w:p w14:paraId="4918ED81" w14:textId="77777777" w:rsidR="00E0740F" w:rsidRPr="00E0740F" w:rsidRDefault="00E0740F"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J</w:t>
            </w:r>
          </w:p>
        </w:tc>
        <w:tc>
          <w:tcPr>
            <w:tcW w:w="6867" w:type="dxa"/>
            <w:shd w:val="clear" w:color="auto" w:fill="F2F2F2" w:themeFill="background1" w:themeFillShade="F2"/>
            <w:vAlign w:val="center"/>
          </w:tcPr>
          <w:p w14:paraId="5C5C55CA" w14:textId="77777777" w:rsidR="00E0740F" w:rsidRPr="00E0740F" w:rsidRDefault="00E0740F" w:rsidP="00CA6912">
            <w:pPr>
              <w:tabs>
                <w:tab w:val="left" w:pos="2122"/>
              </w:tabs>
              <w:spacing w:before="80" w:after="80"/>
              <w:jc w:val="center"/>
              <w:rPr>
                <w:rFonts w:eastAsia="Times New Roman"/>
                <w:b/>
              </w:rPr>
            </w:pPr>
            <w:r>
              <w:rPr>
                <w:rFonts w:eastAsia="Times New Roman"/>
                <w:b/>
                <w:color w:val="000000"/>
                <w:sz w:val="24"/>
              </w:rPr>
              <w:t>Matching Participant</w:t>
            </w:r>
            <w:r w:rsidRPr="00E0740F">
              <w:rPr>
                <w:rFonts w:eastAsia="Times New Roman"/>
                <w:b/>
                <w:color w:val="000000"/>
                <w:sz w:val="24"/>
              </w:rPr>
              <w:t xml:space="preserve"> to Horse</w:t>
            </w:r>
          </w:p>
        </w:tc>
        <w:tc>
          <w:tcPr>
            <w:tcW w:w="1800" w:type="dxa"/>
            <w:shd w:val="clear" w:color="auto" w:fill="000000" w:themeFill="text1"/>
            <w:vAlign w:val="center"/>
          </w:tcPr>
          <w:p w14:paraId="5D53FDBF" w14:textId="77777777" w:rsidR="00E0740F" w:rsidRPr="00E0740F" w:rsidRDefault="00E0740F" w:rsidP="00E0740F">
            <w:pPr>
              <w:tabs>
                <w:tab w:val="left" w:pos="2122"/>
              </w:tabs>
              <w:spacing w:before="80" w:after="80"/>
              <w:jc w:val="center"/>
              <w:rPr>
                <w:rFonts w:eastAsia="Times New Roman"/>
                <w:b/>
                <w:color w:val="FFFFFF"/>
              </w:rPr>
            </w:pPr>
            <w:r w:rsidRPr="00E0740F">
              <w:rPr>
                <w:rFonts w:eastAsia="Times New Roman"/>
                <w:b/>
                <w:color w:val="FFFFFF"/>
              </w:rPr>
              <w:t xml:space="preserve">Page </w:t>
            </w:r>
            <w:r>
              <w:rPr>
                <w:rFonts w:eastAsia="Times New Roman"/>
                <w:b/>
                <w:color w:val="FFFFFF"/>
              </w:rPr>
              <w:t>4</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4</w:t>
            </w:r>
            <w:r w:rsidRPr="00E0740F">
              <w:rPr>
                <w:rFonts w:eastAsia="Times New Roman"/>
                <w:b/>
                <w:color w:val="FFFFFF"/>
              </w:rPr>
              <w:fldChar w:fldCharType="end"/>
            </w:r>
          </w:p>
        </w:tc>
      </w:tr>
    </w:tbl>
    <w:p w14:paraId="3166283D" w14:textId="77777777" w:rsidR="00E0740F" w:rsidRDefault="00E0740F" w:rsidP="00712D95">
      <w:pPr>
        <w:rPr>
          <w:rFonts w:ascii="Verdana" w:eastAsia="Times New Roman" w:hAnsi="Verdana" w:cs="Times New Roman"/>
          <w:u w:val="single"/>
          <w:lang w:val="en-US" w:eastAsia="en-US"/>
        </w:rPr>
      </w:pPr>
    </w:p>
    <w:p w14:paraId="37226E06" w14:textId="77777777" w:rsidR="00E0740F" w:rsidRDefault="00E0740F" w:rsidP="00712D95">
      <w:pPr>
        <w:rPr>
          <w:rFonts w:ascii="Verdana" w:eastAsia="Times New Roman" w:hAnsi="Verdana" w:cs="Times New Roman"/>
          <w:u w:val="single"/>
          <w:lang w:val="en-US" w:eastAsia="en-US"/>
        </w:rPr>
      </w:pPr>
    </w:p>
    <w:p w14:paraId="3EE3A90E" w14:textId="77777777" w:rsidR="00E0740F" w:rsidRDefault="00E0740F" w:rsidP="00712D95">
      <w:pPr>
        <w:rPr>
          <w:rFonts w:ascii="Verdana" w:eastAsia="Times New Roman" w:hAnsi="Verdana" w:cs="Times New Roman"/>
          <w:u w:val="single"/>
          <w:lang w:val="en-US" w:eastAsia="en-US"/>
        </w:rPr>
      </w:pPr>
    </w:p>
    <w:p w14:paraId="3ED965DD" w14:textId="77777777" w:rsidR="00E0740F" w:rsidRPr="004041E4" w:rsidRDefault="00E0740F" w:rsidP="00E0740F">
      <w:pPr>
        <w:rPr>
          <w:i/>
          <w:sz w:val="24"/>
          <w:szCs w:val="24"/>
        </w:rPr>
      </w:pPr>
      <w:r w:rsidRPr="004041E4">
        <w:rPr>
          <w:i/>
          <w:sz w:val="24"/>
          <w:szCs w:val="24"/>
        </w:rPr>
        <w:t>This page has been intentionally left blank</w:t>
      </w:r>
    </w:p>
    <w:p w14:paraId="352598B7" w14:textId="77777777" w:rsidR="00E0740F" w:rsidRDefault="00E0740F" w:rsidP="00E0740F">
      <w:pPr>
        <w:jc w:val="center"/>
        <w:rPr>
          <w:b/>
          <w:sz w:val="36"/>
          <w:szCs w:val="28"/>
        </w:rPr>
      </w:pPr>
    </w:p>
    <w:p w14:paraId="7E607E9E" w14:textId="77777777" w:rsidR="00E0740F" w:rsidRDefault="00E0740F" w:rsidP="00E0740F">
      <w:pPr>
        <w:jc w:val="center"/>
        <w:rPr>
          <w:b/>
          <w:sz w:val="36"/>
          <w:szCs w:val="28"/>
        </w:rPr>
      </w:pPr>
    </w:p>
    <w:p w14:paraId="56E660F1" w14:textId="77777777" w:rsidR="00E0740F" w:rsidRDefault="00E0740F" w:rsidP="00E0740F">
      <w:pPr>
        <w:jc w:val="center"/>
        <w:rPr>
          <w:b/>
          <w:sz w:val="36"/>
          <w:szCs w:val="28"/>
        </w:rPr>
      </w:pPr>
    </w:p>
    <w:p w14:paraId="5F21ECF8" w14:textId="77777777" w:rsidR="00E0740F" w:rsidRDefault="00E0740F" w:rsidP="00E0740F">
      <w:pPr>
        <w:spacing w:after="200" w:line="276" w:lineRule="auto"/>
        <w:rPr>
          <w:i/>
          <w:szCs w:val="28"/>
        </w:rPr>
        <w:sectPr w:rsidR="00E0740F" w:rsidSect="00C55E33">
          <w:headerReference w:type="even" r:id="rId38"/>
          <w:headerReference w:type="default" r:id="rId39"/>
          <w:headerReference w:type="first" r:id="rId40"/>
          <w:pgSz w:w="11906" w:h="16838" w:code="9"/>
          <w:pgMar w:top="851" w:right="1134" w:bottom="851" w:left="1134" w:header="0" w:footer="454" w:gutter="0"/>
          <w:cols w:space="708"/>
          <w:docGrid w:linePitch="360"/>
        </w:sectPr>
      </w:pPr>
    </w:p>
    <w:tbl>
      <w:tblPr>
        <w:tblStyle w:val="TableGrid16"/>
        <w:tblW w:w="15408" w:type="dxa"/>
        <w:shd w:val="clear" w:color="auto" w:fill="000000" w:themeFill="text1"/>
        <w:tblLook w:val="04A0" w:firstRow="1" w:lastRow="0" w:firstColumn="1" w:lastColumn="0" w:noHBand="0" w:noVBand="1"/>
      </w:tblPr>
      <w:tblGrid>
        <w:gridCol w:w="1701"/>
        <w:gridCol w:w="12087"/>
        <w:gridCol w:w="1620"/>
      </w:tblGrid>
      <w:tr w:rsidR="00E0740F" w:rsidRPr="00E0740F" w14:paraId="5C10AD9C" w14:textId="77777777" w:rsidTr="00CA6912">
        <w:tc>
          <w:tcPr>
            <w:tcW w:w="1701" w:type="dxa"/>
            <w:shd w:val="clear" w:color="auto" w:fill="000000" w:themeFill="text1"/>
            <w:vAlign w:val="center"/>
          </w:tcPr>
          <w:p w14:paraId="338CC3C1" w14:textId="77777777" w:rsidR="00E0740F" w:rsidRPr="00E0740F" w:rsidRDefault="00E0740F" w:rsidP="00E0740F">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K</w:t>
            </w:r>
          </w:p>
        </w:tc>
        <w:tc>
          <w:tcPr>
            <w:tcW w:w="12087" w:type="dxa"/>
            <w:shd w:val="clear" w:color="auto" w:fill="F2F2F2" w:themeFill="background1" w:themeFillShade="F2"/>
            <w:vAlign w:val="center"/>
          </w:tcPr>
          <w:p w14:paraId="3A3E9EE7" w14:textId="77777777" w:rsidR="00E0740F" w:rsidRPr="00E0740F" w:rsidRDefault="00E0740F" w:rsidP="00E0740F">
            <w:pPr>
              <w:tabs>
                <w:tab w:val="left" w:pos="2122"/>
              </w:tabs>
              <w:spacing w:before="80" w:after="80"/>
              <w:jc w:val="center"/>
              <w:rPr>
                <w:rFonts w:eastAsia="Times New Roman"/>
                <w:b/>
              </w:rPr>
            </w:pPr>
            <w:r w:rsidRPr="00E0740F">
              <w:rPr>
                <w:rFonts w:eastAsia="Times New Roman"/>
                <w:b/>
                <w:color w:val="000000"/>
                <w:sz w:val="24"/>
              </w:rPr>
              <w:t>Horse Usage Register</w:t>
            </w:r>
          </w:p>
        </w:tc>
        <w:tc>
          <w:tcPr>
            <w:tcW w:w="1620" w:type="dxa"/>
            <w:shd w:val="clear" w:color="auto" w:fill="000000" w:themeFill="text1"/>
            <w:vAlign w:val="center"/>
          </w:tcPr>
          <w:p w14:paraId="0F62CAF4" w14:textId="77777777" w:rsidR="00E0740F" w:rsidRPr="00E0740F" w:rsidRDefault="00E0740F" w:rsidP="003619CF">
            <w:pPr>
              <w:tabs>
                <w:tab w:val="left" w:pos="2122"/>
              </w:tabs>
              <w:spacing w:before="80" w:after="80"/>
              <w:jc w:val="center"/>
              <w:rPr>
                <w:rFonts w:eastAsia="Times New Roman"/>
                <w:b/>
                <w:color w:val="FFFFFF"/>
              </w:rPr>
            </w:pPr>
            <w:r w:rsidRPr="00E0740F">
              <w:rPr>
                <w:rFonts w:eastAsia="Times New Roman"/>
                <w:b/>
                <w:color w:val="FFFFFF"/>
              </w:rPr>
              <w:t xml:space="preserve">Page </w:t>
            </w:r>
            <w:r w:rsidR="003619CF">
              <w:rPr>
                <w:rFonts w:eastAsia="Times New Roman"/>
                <w:b/>
                <w:color w:val="FFFFFF"/>
              </w:rPr>
              <w:t>1</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2</w:t>
            </w:r>
            <w:r w:rsidRPr="00E0740F">
              <w:rPr>
                <w:rFonts w:eastAsia="Times New Roman"/>
                <w:b/>
                <w:color w:val="FFFFFF"/>
              </w:rPr>
              <w:fldChar w:fldCharType="end"/>
            </w:r>
          </w:p>
        </w:tc>
      </w:tr>
    </w:tbl>
    <w:p w14:paraId="06E111A4" w14:textId="77777777" w:rsidR="00E0740F" w:rsidRPr="00D27412" w:rsidRDefault="00E0740F" w:rsidP="00B74ECE">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2268"/>
        <w:gridCol w:w="3260"/>
      </w:tblGrid>
      <w:tr w:rsidR="005D16BA" w:rsidRPr="00D27412" w14:paraId="2119E96D" w14:textId="77777777" w:rsidTr="00971908">
        <w:tc>
          <w:tcPr>
            <w:tcW w:w="9322" w:type="dxa"/>
            <w:tcBorders>
              <w:right w:val="single" w:sz="4" w:space="0" w:color="auto"/>
            </w:tcBorders>
          </w:tcPr>
          <w:p w14:paraId="036E7D80" w14:textId="77777777" w:rsidR="005D16BA" w:rsidRPr="00D27412" w:rsidRDefault="005D16BA" w:rsidP="00D01709">
            <w:pPr>
              <w:spacing w:before="80"/>
            </w:pPr>
            <w:r w:rsidRPr="00FA32DD">
              <w:rPr>
                <w:b/>
                <w:szCs w:val="24"/>
              </w:rPr>
              <w:t>Daily Horse Usage</w:t>
            </w:r>
          </w:p>
        </w:tc>
        <w:tc>
          <w:tcPr>
            <w:tcW w:w="2268" w:type="dxa"/>
            <w:tcBorders>
              <w:top w:val="single" w:sz="4" w:space="0" w:color="auto"/>
              <w:left w:val="single" w:sz="4" w:space="0" w:color="auto"/>
              <w:bottom w:val="single" w:sz="4" w:space="0" w:color="auto"/>
              <w:right w:val="single" w:sz="4" w:space="0" w:color="auto"/>
            </w:tcBorders>
            <w:vAlign w:val="center"/>
          </w:tcPr>
          <w:p w14:paraId="40D13E77" w14:textId="77777777" w:rsidR="005D16BA" w:rsidRPr="00D27412" w:rsidRDefault="005D16BA" w:rsidP="00D01709">
            <w:pPr>
              <w:spacing w:before="80"/>
            </w:pPr>
            <w:r w:rsidRPr="00D27412">
              <w:t>Week Commencing:</w:t>
            </w:r>
          </w:p>
        </w:tc>
        <w:tc>
          <w:tcPr>
            <w:tcW w:w="3260" w:type="dxa"/>
            <w:tcBorders>
              <w:top w:val="single" w:sz="4" w:space="0" w:color="auto"/>
              <w:left w:val="single" w:sz="4" w:space="0" w:color="auto"/>
              <w:bottom w:val="single" w:sz="4" w:space="0" w:color="auto"/>
              <w:right w:val="single" w:sz="4" w:space="0" w:color="auto"/>
            </w:tcBorders>
            <w:vAlign w:val="center"/>
          </w:tcPr>
          <w:p w14:paraId="36562017" w14:textId="77777777" w:rsidR="005D16BA" w:rsidRPr="00D27412" w:rsidRDefault="005D16BA" w:rsidP="00D01709">
            <w:pPr>
              <w:spacing w:before="80"/>
            </w:pPr>
          </w:p>
        </w:tc>
      </w:tr>
    </w:tbl>
    <w:p w14:paraId="7A1CB09E" w14:textId="77777777" w:rsidR="005D16BA" w:rsidRPr="00D27412" w:rsidRDefault="005D16BA" w:rsidP="0064016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923"/>
        <w:gridCol w:w="1098"/>
        <w:gridCol w:w="1098"/>
        <w:gridCol w:w="1513"/>
        <w:gridCol w:w="1510"/>
        <w:gridCol w:w="1785"/>
        <w:gridCol w:w="1785"/>
        <w:gridCol w:w="2608"/>
        <w:gridCol w:w="1839"/>
      </w:tblGrid>
      <w:tr w:rsidR="00712D95" w:rsidRPr="00712D95" w14:paraId="0DC0A653" w14:textId="77777777" w:rsidTr="00712D95">
        <w:tc>
          <w:tcPr>
            <w:tcW w:w="320" w:type="pct"/>
          </w:tcPr>
          <w:p w14:paraId="39B09C2E" w14:textId="77777777" w:rsidR="00712D95" w:rsidRPr="00712D95" w:rsidRDefault="00712D95" w:rsidP="00712D95">
            <w:pPr>
              <w:spacing w:before="120" w:line="276" w:lineRule="auto"/>
              <w:jc w:val="center"/>
              <w:rPr>
                <w:rFonts w:eastAsia="Times New Roman"/>
                <w:b/>
              </w:rPr>
            </w:pPr>
            <w:r w:rsidRPr="00712D95">
              <w:rPr>
                <w:rFonts w:eastAsia="Times New Roman"/>
                <w:b/>
              </w:rPr>
              <w:t>Horse</w:t>
            </w:r>
          </w:p>
        </w:tc>
        <w:tc>
          <w:tcPr>
            <w:tcW w:w="305" w:type="pct"/>
          </w:tcPr>
          <w:p w14:paraId="47645113" w14:textId="77777777" w:rsidR="00712D95" w:rsidRPr="00712D95" w:rsidRDefault="00712D95" w:rsidP="00712D95">
            <w:pPr>
              <w:spacing w:before="120" w:line="276" w:lineRule="auto"/>
              <w:jc w:val="center"/>
              <w:rPr>
                <w:rFonts w:eastAsia="Times New Roman"/>
                <w:b/>
              </w:rPr>
            </w:pPr>
            <w:r w:rsidRPr="00712D95">
              <w:rPr>
                <w:rFonts w:eastAsia="Times New Roman"/>
                <w:b/>
              </w:rPr>
              <w:t>Day/ Date</w:t>
            </w:r>
          </w:p>
        </w:tc>
        <w:tc>
          <w:tcPr>
            <w:tcW w:w="363" w:type="pct"/>
          </w:tcPr>
          <w:p w14:paraId="6E8720DD" w14:textId="77777777" w:rsidR="00712D95" w:rsidRPr="00712D95" w:rsidRDefault="00712D95" w:rsidP="00712D95">
            <w:pPr>
              <w:spacing w:before="120" w:line="276" w:lineRule="auto"/>
              <w:jc w:val="center"/>
              <w:rPr>
                <w:rFonts w:eastAsia="Times New Roman"/>
                <w:b/>
              </w:rPr>
            </w:pPr>
            <w:r w:rsidRPr="00712D95">
              <w:rPr>
                <w:rFonts w:eastAsia="Times New Roman"/>
                <w:b/>
              </w:rPr>
              <w:t>Activity</w:t>
            </w:r>
          </w:p>
        </w:tc>
        <w:tc>
          <w:tcPr>
            <w:tcW w:w="363" w:type="pct"/>
          </w:tcPr>
          <w:p w14:paraId="5104ABC1" w14:textId="77777777" w:rsidR="00712D95" w:rsidRPr="00712D95" w:rsidRDefault="00712D95" w:rsidP="00712D95">
            <w:pPr>
              <w:spacing w:before="120" w:line="276" w:lineRule="auto"/>
              <w:jc w:val="center"/>
              <w:rPr>
                <w:rFonts w:eastAsia="Times New Roman"/>
                <w:b/>
              </w:rPr>
            </w:pPr>
            <w:r w:rsidRPr="00712D95">
              <w:rPr>
                <w:rFonts w:eastAsia="Times New Roman"/>
                <w:b/>
              </w:rPr>
              <w:t>Length of Session</w:t>
            </w:r>
          </w:p>
        </w:tc>
        <w:tc>
          <w:tcPr>
            <w:tcW w:w="500" w:type="pct"/>
          </w:tcPr>
          <w:p w14:paraId="3B3DF37D" w14:textId="77777777" w:rsidR="00712D95" w:rsidRPr="00712D95" w:rsidRDefault="00712D95" w:rsidP="00712D95">
            <w:pPr>
              <w:spacing w:before="120" w:line="276" w:lineRule="auto"/>
              <w:rPr>
                <w:rFonts w:eastAsia="Times New Roman"/>
                <w:b/>
              </w:rPr>
            </w:pPr>
            <w:r w:rsidRPr="00712D95">
              <w:rPr>
                <w:rFonts w:eastAsia="Times New Roman"/>
                <w:b/>
              </w:rPr>
              <w:t xml:space="preserve"> Rider/ Handler</w:t>
            </w:r>
          </w:p>
          <w:p w14:paraId="52B2DD39" w14:textId="77777777" w:rsidR="00712D95" w:rsidRPr="00712D95" w:rsidRDefault="00712D95" w:rsidP="00712D95">
            <w:pPr>
              <w:spacing w:line="276" w:lineRule="auto"/>
              <w:jc w:val="center"/>
              <w:rPr>
                <w:rFonts w:eastAsia="Times New Roman"/>
                <w:b/>
              </w:rPr>
            </w:pPr>
            <w:r w:rsidRPr="00712D95">
              <w:rPr>
                <w:rFonts w:eastAsia="Times New Roman"/>
                <w:b/>
              </w:rPr>
              <w:t>Name</w:t>
            </w:r>
          </w:p>
        </w:tc>
        <w:tc>
          <w:tcPr>
            <w:tcW w:w="499" w:type="pct"/>
          </w:tcPr>
          <w:p w14:paraId="32DDB33E" w14:textId="77777777" w:rsidR="00712D95" w:rsidRPr="00712D95" w:rsidRDefault="00712D95" w:rsidP="00712D95">
            <w:pPr>
              <w:spacing w:before="120" w:line="276" w:lineRule="auto"/>
              <w:jc w:val="center"/>
              <w:rPr>
                <w:rFonts w:eastAsia="Times New Roman"/>
                <w:b/>
              </w:rPr>
            </w:pPr>
            <w:r>
              <w:rPr>
                <w:rFonts w:eastAsia="Times New Roman"/>
                <w:b/>
              </w:rPr>
              <w:t>Participant</w:t>
            </w:r>
          </w:p>
          <w:p w14:paraId="7E321BB3" w14:textId="77777777" w:rsidR="00712D95" w:rsidRPr="00712D95" w:rsidRDefault="00712D95" w:rsidP="00712D95">
            <w:pPr>
              <w:spacing w:line="276" w:lineRule="auto"/>
              <w:jc w:val="center"/>
              <w:rPr>
                <w:rFonts w:eastAsia="Times New Roman"/>
                <w:b/>
              </w:rPr>
            </w:pPr>
            <w:r w:rsidRPr="00712D95">
              <w:rPr>
                <w:rFonts w:eastAsia="Times New Roman"/>
                <w:b/>
              </w:rPr>
              <w:t>Ability Rating</w:t>
            </w:r>
          </w:p>
          <w:p w14:paraId="635D9B7C" w14:textId="77777777" w:rsidR="00712D95" w:rsidRPr="00712D95" w:rsidRDefault="00712D95" w:rsidP="00712D95">
            <w:pPr>
              <w:spacing w:line="276" w:lineRule="auto"/>
              <w:jc w:val="center"/>
              <w:rPr>
                <w:rFonts w:eastAsia="Times New Roman"/>
                <w:b/>
              </w:rPr>
            </w:pPr>
          </w:p>
        </w:tc>
        <w:tc>
          <w:tcPr>
            <w:tcW w:w="590" w:type="pct"/>
          </w:tcPr>
          <w:p w14:paraId="1922CED3" w14:textId="77777777" w:rsidR="00712D95" w:rsidRPr="00712D95" w:rsidRDefault="00712D95" w:rsidP="00712D95">
            <w:pPr>
              <w:spacing w:before="120" w:line="276" w:lineRule="auto"/>
              <w:jc w:val="center"/>
              <w:rPr>
                <w:rFonts w:eastAsia="Times New Roman"/>
                <w:b/>
              </w:rPr>
            </w:pPr>
            <w:r w:rsidRPr="00712D95">
              <w:rPr>
                <w:rFonts w:eastAsia="Times New Roman"/>
                <w:b/>
              </w:rPr>
              <w:t>Comments re horse behaviour</w:t>
            </w:r>
          </w:p>
        </w:tc>
        <w:tc>
          <w:tcPr>
            <w:tcW w:w="590" w:type="pct"/>
          </w:tcPr>
          <w:p w14:paraId="676521E8" w14:textId="77777777" w:rsidR="00712D95" w:rsidRPr="00712D95" w:rsidRDefault="00712D95" w:rsidP="00712D95">
            <w:pPr>
              <w:spacing w:before="120" w:line="276" w:lineRule="auto"/>
              <w:jc w:val="center"/>
              <w:rPr>
                <w:rFonts w:eastAsia="Times New Roman"/>
                <w:b/>
              </w:rPr>
            </w:pPr>
            <w:r w:rsidRPr="00712D95">
              <w:rPr>
                <w:rFonts w:eastAsia="Times New Roman"/>
                <w:b/>
              </w:rPr>
              <w:t>Incidents*</w:t>
            </w:r>
          </w:p>
        </w:tc>
        <w:tc>
          <w:tcPr>
            <w:tcW w:w="862" w:type="pct"/>
          </w:tcPr>
          <w:p w14:paraId="2DD2B665" w14:textId="77777777" w:rsidR="00712D95" w:rsidRPr="00712D95" w:rsidRDefault="00712D95" w:rsidP="00712D95">
            <w:pPr>
              <w:spacing w:before="120" w:line="276" w:lineRule="auto"/>
              <w:jc w:val="center"/>
              <w:rPr>
                <w:rFonts w:eastAsia="Times New Roman"/>
                <w:b/>
              </w:rPr>
            </w:pPr>
            <w:r w:rsidRPr="00712D95">
              <w:rPr>
                <w:rFonts w:eastAsia="Times New Roman"/>
                <w:b/>
              </w:rPr>
              <w:t>Horse Suitability Audit / Assessment Matrix</w:t>
            </w:r>
          </w:p>
          <w:p w14:paraId="07AC16DD" w14:textId="77777777" w:rsidR="00712D95" w:rsidRPr="00712D95" w:rsidRDefault="00712D95" w:rsidP="00712D95">
            <w:pPr>
              <w:spacing w:line="276" w:lineRule="auto"/>
              <w:jc w:val="center"/>
              <w:rPr>
                <w:rFonts w:eastAsia="Times New Roman"/>
                <w:b/>
              </w:rPr>
            </w:pPr>
            <w:r w:rsidRPr="00712D95">
              <w:rPr>
                <w:rFonts w:eastAsia="Times New Roman"/>
                <w:b/>
              </w:rPr>
              <w:t>updated where required</w:t>
            </w:r>
          </w:p>
        </w:tc>
        <w:tc>
          <w:tcPr>
            <w:tcW w:w="608" w:type="pct"/>
          </w:tcPr>
          <w:p w14:paraId="6FF5CB6A" w14:textId="77777777" w:rsidR="00712D95" w:rsidRPr="00712D95" w:rsidRDefault="00712D95" w:rsidP="00712D95">
            <w:pPr>
              <w:spacing w:before="120" w:line="276" w:lineRule="auto"/>
              <w:jc w:val="center"/>
              <w:rPr>
                <w:rFonts w:eastAsia="Times New Roman"/>
                <w:b/>
              </w:rPr>
            </w:pPr>
            <w:r w:rsidRPr="00712D95">
              <w:rPr>
                <w:rFonts w:eastAsia="Times New Roman"/>
                <w:b/>
              </w:rPr>
              <w:t>Completed</w:t>
            </w:r>
          </w:p>
          <w:p w14:paraId="43898503" w14:textId="77777777" w:rsidR="00712D95" w:rsidRPr="00712D95" w:rsidRDefault="00712D95" w:rsidP="00712D95">
            <w:pPr>
              <w:spacing w:line="276" w:lineRule="auto"/>
              <w:jc w:val="center"/>
              <w:rPr>
                <w:rFonts w:eastAsia="Times New Roman"/>
                <w:b/>
              </w:rPr>
            </w:pPr>
            <w:r w:rsidRPr="00712D95">
              <w:rPr>
                <w:rFonts w:eastAsia="Times New Roman"/>
                <w:b/>
              </w:rPr>
              <w:t>by</w:t>
            </w:r>
          </w:p>
        </w:tc>
      </w:tr>
      <w:tr w:rsidR="00712D95" w:rsidRPr="00712D95" w14:paraId="093ABB87" w14:textId="77777777" w:rsidTr="00712D95">
        <w:trPr>
          <w:trHeight w:hRule="exact" w:val="454"/>
        </w:trPr>
        <w:tc>
          <w:tcPr>
            <w:tcW w:w="320" w:type="pct"/>
          </w:tcPr>
          <w:p w14:paraId="32B976A6" w14:textId="77777777" w:rsidR="00712D95" w:rsidRPr="00712D95" w:rsidRDefault="00712D95" w:rsidP="00712D95">
            <w:pPr>
              <w:spacing w:before="120" w:line="276" w:lineRule="auto"/>
              <w:rPr>
                <w:rFonts w:eastAsia="Times New Roman"/>
              </w:rPr>
            </w:pPr>
          </w:p>
        </w:tc>
        <w:tc>
          <w:tcPr>
            <w:tcW w:w="305" w:type="pct"/>
          </w:tcPr>
          <w:p w14:paraId="10099680" w14:textId="77777777" w:rsidR="00712D95" w:rsidRPr="00712D95" w:rsidRDefault="00712D95" w:rsidP="00712D95">
            <w:pPr>
              <w:spacing w:before="120" w:line="276" w:lineRule="auto"/>
              <w:rPr>
                <w:rFonts w:eastAsia="Times New Roman"/>
              </w:rPr>
            </w:pPr>
          </w:p>
        </w:tc>
        <w:tc>
          <w:tcPr>
            <w:tcW w:w="363" w:type="pct"/>
          </w:tcPr>
          <w:p w14:paraId="5ADF57F5" w14:textId="77777777" w:rsidR="00712D95" w:rsidRPr="00712D95" w:rsidRDefault="00712D95" w:rsidP="00712D95">
            <w:pPr>
              <w:spacing w:before="120" w:line="276" w:lineRule="auto"/>
              <w:rPr>
                <w:rFonts w:eastAsia="Times New Roman"/>
              </w:rPr>
            </w:pPr>
          </w:p>
        </w:tc>
        <w:tc>
          <w:tcPr>
            <w:tcW w:w="363" w:type="pct"/>
          </w:tcPr>
          <w:p w14:paraId="453E3954" w14:textId="77777777" w:rsidR="00712D95" w:rsidRPr="00712D95" w:rsidRDefault="00712D95" w:rsidP="00712D95">
            <w:pPr>
              <w:spacing w:before="120" w:line="276" w:lineRule="auto"/>
              <w:rPr>
                <w:rFonts w:eastAsia="Times New Roman"/>
              </w:rPr>
            </w:pPr>
          </w:p>
        </w:tc>
        <w:tc>
          <w:tcPr>
            <w:tcW w:w="500" w:type="pct"/>
          </w:tcPr>
          <w:p w14:paraId="7F2A37DC" w14:textId="77777777" w:rsidR="00712D95" w:rsidRPr="00712D95" w:rsidRDefault="00712D95" w:rsidP="00712D95">
            <w:pPr>
              <w:spacing w:before="120" w:line="276" w:lineRule="auto"/>
              <w:rPr>
                <w:rFonts w:eastAsia="Times New Roman"/>
              </w:rPr>
            </w:pPr>
          </w:p>
        </w:tc>
        <w:tc>
          <w:tcPr>
            <w:tcW w:w="499" w:type="pct"/>
          </w:tcPr>
          <w:p w14:paraId="11ADE5CA" w14:textId="77777777" w:rsidR="00712D95" w:rsidRPr="00712D95" w:rsidRDefault="00712D95" w:rsidP="00712D95">
            <w:pPr>
              <w:spacing w:before="120" w:line="276" w:lineRule="auto"/>
              <w:rPr>
                <w:rFonts w:eastAsia="Times New Roman"/>
              </w:rPr>
            </w:pPr>
          </w:p>
        </w:tc>
        <w:tc>
          <w:tcPr>
            <w:tcW w:w="590" w:type="pct"/>
          </w:tcPr>
          <w:p w14:paraId="57553B64" w14:textId="77777777" w:rsidR="00712D95" w:rsidRPr="00712D95" w:rsidRDefault="00712D95" w:rsidP="00712D95">
            <w:pPr>
              <w:spacing w:before="120" w:line="276" w:lineRule="auto"/>
              <w:rPr>
                <w:rFonts w:eastAsia="Times New Roman"/>
              </w:rPr>
            </w:pPr>
          </w:p>
        </w:tc>
        <w:tc>
          <w:tcPr>
            <w:tcW w:w="590" w:type="pct"/>
          </w:tcPr>
          <w:p w14:paraId="7BD45054" w14:textId="77777777" w:rsidR="00712D95" w:rsidRPr="00712D95" w:rsidRDefault="00712D95" w:rsidP="00712D95">
            <w:pPr>
              <w:spacing w:before="120" w:line="276" w:lineRule="auto"/>
              <w:rPr>
                <w:rFonts w:eastAsia="Times New Roman"/>
              </w:rPr>
            </w:pPr>
          </w:p>
        </w:tc>
        <w:tc>
          <w:tcPr>
            <w:tcW w:w="862" w:type="pct"/>
          </w:tcPr>
          <w:p w14:paraId="1B1AA107" w14:textId="77777777" w:rsidR="00712D95" w:rsidRPr="00712D95" w:rsidRDefault="00712D95" w:rsidP="00712D95">
            <w:pPr>
              <w:spacing w:before="120" w:line="276" w:lineRule="auto"/>
              <w:rPr>
                <w:rFonts w:eastAsia="Times New Roman"/>
              </w:rPr>
            </w:pPr>
          </w:p>
        </w:tc>
        <w:tc>
          <w:tcPr>
            <w:tcW w:w="608" w:type="pct"/>
          </w:tcPr>
          <w:p w14:paraId="67A03C6B" w14:textId="77777777" w:rsidR="00712D95" w:rsidRPr="00712D95" w:rsidRDefault="00712D95" w:rsidP="00712D95">
            <w:pPr>
              <w:spacing w:before="120" w:line="276" w:lineRule="auto"/>
              <w:rPr>
                <w:rFonts w:eastAsia="Times New Roman"/>
              </w:rPr>
            </w:pPr>
          </w:p>
        </w:tc>
      </w:tr>
      <w:tr w:rsidR="00712D95" w:rsidRPr="00712D95" w14:paraId="676A79A4" w14:textId="77777777" w:rsidTr="00712D95">
        <w:trPr>
          <w:trHeight w:hRule="exact" w:val="454"/>
        </w:trPr>
        <w:tc>
          <w:tcPr>
            <w:tcW w:w="320" w:type="pct"/>
          </w:tcPr>
          <w:p w14:paraId="2D38D7AD" w14:textId="77777777" w:rsidR="00712D95" w:rsidRPr="00712D95" w:rsidRDefault="00712D95" w:rsidP="00712D95">
            <w:pPr>
              <w:spacing w:before="120" w:line="276" w:lineRule="auto"/>
              <w:rPr>
                <w:rFonts w:eastAsia="Times New Roman"/>
              </w:rPr>
            </w:pPr>
          </w:p>
        </w:tc>
        <w:tc>
          <w:tcPr>
            <w:tcW w:w="305" w:type="pct"/>
          </w:tcPr>
          <w:p w14:paraId="78B6D313" w14:textId="77777777" w:rsidR="00712D95" w:rsidRPr="00712D95" w:rsidRDefault="00712D95" w:rsidP="00712D95">
            <w:pPr>
              <w:spacing w:before="120" w:line="276" w:lineRule="auto"/>
              <w:rPr>
                <w:rFonts w:eastAsia="Times New Roman"/>
              </w:rPr>
            </w:pPr>
          </w:p>
        </w:tc>
        <w:tc>
          <w:tcPr>
            <w:tcW w:w="363" w:type="pct"/>
          </w:tcPr>
          <w:p w14:paraId="18CC67D5" w14:textId="77777777" w:rsidR="00712D95" w:rsidRPr="00712D95" w:rsidRDefault="00712D95" w:rsidP="00712D95">
            <w:pPr>
              <w:spacing w:before="120" w:line="276" w:lineRule="auto"/>
              <w:rPr>
                <w:rFonts w:eastAsia="Times New Roman"/>
              </w:rPr>
            </w:pPr>
          </w:p>
        </w:tc>
        <w:tc>
          <w:tcPr>
            <w:tcW w:w="363" w:type="pct"/>
          </w:tcPr>
          <w:p w14:paraId="74B80774" w14:textId="77777777" w:rsidR="00712D95" w:rsidRPr="00712D95" w:rsidRDefault="00712D95" w:rsidP="00712D95">
            <w:pPr>
              <w:spacing w:before="120" w:line="276" w:lineRule="auto"/>
              <w:rPr>
                <w:rFonts w:eastAsia="Times New Roman"/>
              </w:rPr>
            </w:pPr>
          </w:p>
        </w:tc>
        <w:tc>
          <w:tcPr>
            <w:tcW w:w="500" w:type="pct"/>
          </w:tcPr>
          <w:p w14:paraId="5302EC5E" w14:textId="77777777" w:rsidR="00712D95" w:rsidRPr="00712D95" w:rsidRDefault="00712D95" w:rsidP="00712D95">
            <w:pPr>
              <w:spacing w:before="120" w:line="276" w:lineRule="auto"/>
              <w:rPr>
                <w:rFonts w:eastAsia="Times New Roman"/>
              </w:rPr>
            </w:pPr>
          </w:p>
        </w:tc>
        <w:tc>
          <w:tcPr>
            <w:tcW w:w="499" w:type="pct"/>
          </w:tcPr>
          <w:p w14:paraId="3232BC79" w14:textId="77777777" w:rsidR="00712D95" w:rsidRPr="00712D95" w:rsidRDefault="00712D95" w:rsidP="00712D95">
            <w:pPr>
              <w:spacing w:before="120" w:line="276" w:lineRule="auto"/>
              <w:rPr>
                <w:rFonts w:eastAsia="Times New Roman"/>
              </w:rPr>
            </w:pPr>
          </w:p>
        </w:tc>
        <w:tc>
          <w:tcPr>
            <w:tcW w:w="590" w:type="pct"/>
          </w:tcPr>
          <w:p w14:paraId="5F753E21" w14:textId="77777777" w:rsidR="00712D95" w:rsidRPr="00712D95" w:rsidRDefault="00712D95" w:rsidP="00712D95">
            <w:pPr>
              <w:spacing w:before="120" w:line="276" w:lineRule="auto"/>
              <w:rPr>
                <w:rFonts w:eastAsia="Times New Roman"/>
              </w:rPr>
            </w:pPr>
          </w:p>
        </w:tc>
        <w:tc>
          <w:tcPr>
            <w:tcW w:w="590" w:type="pct"/>
          </w:tcPr>
          <w:p w14:paraId="2FDD5F77" w14:textId="77777777" w:rsidR="00712D95" w:rsidRPr="00712D95" w:rsidRDefault="00712D95" w:rsidP="00712D95">
            <w:pPr>
              <w:spacing w:before="120" w:line="276" w:lineRule="auto"/>
              <w:rPr>
                <w:rFonts w:eastAsia="Times New Roman"/>
              </w:rPr>
            </w:pPr>
          </w:p>
        </w:tc>
        <w:tc>
          <w:tcPr>
            <w:tcW w:w="862" w:type="pct"/>
          </w:tcPr>
          <w:p w14:paraId="5AA42C26" w14:textId="77777777" w:rsidR="00712D95" w:rsidRPr="00712D95" w:rsidRDefault="00712D95" w:rsidP="00712D95">
            <w:pPr>
              <w:spacing w:before="120" w:line="276" w:lineRule="auto"/>
              <w:rPr>
                <w:rFonts w:eastAsia="Times New Roman"/>
              </w:rPr>
            </w:pPr>
          </w:p>
        </w:tc>
        <w:tc>
          <w:tcPr>
            <w:tcW w:w="608" w:type="pct"/>
          </w:tcPr>
          <w:p w14:paraId="673E986D" w14:textId="77777777" w:rsidR="00712D95" w:rsidRPr="00712D95" w:rsidRDefault="00712D95" w:rsidP="00712D95">
            <w:pPr>
              <w:spacing w:before="120" w:line="276" w:lineRule="auto"/>
              <w:rPr>
                <w:rFonts w:eastAsia="Times New Roman"/>
              </w:rPr>
            </w:pPr>
          </w:p>
        </w:tc>
      </w:tr>
      <w:tr w:rsidR="00712D95" w:rsidRPr="00712D95" w14:paraId="634306A2" w14:textId="77777777" w:rsidTr="00712D95">
        <w:trPr>
          <w:trHeight w:hRule="exact" w:val="454"/>
        </w:trPr>
        <w:tc>
          <w:tcPr>
            <w:tcW w:w="320" w:type="pct"/>
          </w:tcPr>
          <w:p w14:paraId="7AC985EE" w14:textId="77777777" w:rsidR="00712D95" w:rsidRPr="00712D95" w:rsidRDefault="00712D95" w:rsidP="00712D95">
            <w:pPr>
              <w:spacing w:before="120" w:line="276" w:lineRule="auto"/>
              <w:rPr>
                <w:rFonts w:eastAsia="Times New Roman"/>
              </w:rPr>
            </w:pPr>
          </w:p>
        </w:tc>
        <w:tc>
          <w:tcPr>
            <w:tcW w:w="305" w:type="pct"/>
          </w:tcPr>
          <w:p w14:paraId="2023F73F" w14:textId="77777777" w:rsidR="00712D95" w:rsidRPr="00712D95" w:rsidRDefault="00712D95" w:rsidP="00712D95">
            <w:pPr>
              <w:spacing w:before="120" w:line="276" w:lineRule="auto"/>
              <w:rPr>
                <w:rFonts w:eastAsia="Times New Roman"/>
              </w:rPr>
            </w:pPr>
          </w:p>
        </w:tc>
        <w:tc>
          <w:tcPr>
            <w:tcW w:w="363" w:type="pct"/>
          </w:tcPr>
          <w:p w14:paraId="1ED0E210" w14:textId="77777777" w:rsidR="00712D95" w:rsidRPr="00712D95" w:rsidRDefault="00712D95" w:rsidP="00712D95">
            <w:pPr>
              <w:spacing w:before="120" w:line="276" w:lineRule="auto"/>
              <w:rPr>
                <w:rFonts w:eastAsia="Times New Roman"/>
              </w:rPr>
            </w:pPr>
          </w:p>
        </w:tc>
        <w:tc>
          <w:tcPr>
            <w:tcW w:w="363" w:type="pct"/>
          </w:tcPr>
          <w:p w14:paraId="4E7D3FCD" w14:textId="77777777" w:rsidR="00712D95" w:rsidRPr="00712D95" w:rsidRDefault="00712D95" w:rsidP="00712D95">
            <w:pPr>
              <w:spacing w:before="120" w:line="276" w:lineRule="auto"/>
              <w:rPr>
                <w:rFonts w:eastAsia="Times New Roman"/>
              </w:rPr>
            </w:pPr>
          </w:p>
        </w:tc>
        <w:tc>
          <w:tcPr>
            <w:tcW w:w="500" w:type="pct"/>
          </w:tcPr>
          <w:p w14:paraId="360579F5" w14:textId="77777777" w:rsidR="00712D95" w:rsidRPr="00712D95" w:rsidRDefault="00712D95" w:rsidP="00712D95">
            <w:pPr>
              <w:spacing w:before="120" w:line="276" w:lineRule="auto"/>
              <w:rPr>
                <w:rFonts w:eastAsia="Times New Roman"/>
              </w:rPr>
            </w:pPr>
          </w:p>
        </w:tc>
        <w:tc>
          <w:tcPr>
            <w:tcW w:w="499" w:type="pct"/>
          </w:tcPr>
          <w:p w14:paraId="0B2487B8" w14:textId="77777777" w:rsidR="00712D95" w:rsidRPr="00712D95" w:rsidRDefault="00712D95" w:rsidP="00712D95">
            <w:pPr>
              <w:spacing w:before="120" w:line="276" w:lineRule="auto"/>
              <w:rPr>
                <w:rFonts w:eastAsia="Times New Roman"/>
              </w:rPr>
            </w:pPr>
          </w:p>
        </w:tc>
        <w:tc>
          <w:tcPr>
            <w:tcW w:w="590" w:type="pct"/>
          </w:tcPr>
          <w:p w14:paraId="13775DE9" w14:textId="77777777" w:rsidR="00712D95" w:rsidRPr="00712D95" w:rsidRDefault="00712D95" w:rsidP="00712D95">
            <w:pPr>
              <w:spacing w:before="120" w:line="276" w:lineRule="auto"/>
              <w:rPr>
                <w:rFonts w:eastAsia="Times New Roman"/>
              </w:rPr>
            </w:pPr>
          </w:p>
        </w:tc>
        <w:tc>
          <w:tcPr>
            <w:tcW w:w="590" w:type="pct"/>
          </w:tcPr>
          <w:p w14:paraId="655A72BB" w14:textId="77777777" w:rsidR="00712D95" w:rsidRPr="00712D95" w:rsidRDefault="00712D95" w:rsidP="00712D95">
            <w:pPr>
              <w:spacing w:before="120" w:line="276" w:lineRule="auto"/>
              <w:rPr>
                <w:rFonts w:eastAsia="Times New Roman"/>
              </w:rPr>
            </w:pPr>
          </w:p>
        </w:tc>
        <w:tc>
          <w:tcPr>
            <w:tcW w:w="862" w:type="pct"/>
          </w:tcPr>
          <w:p w14:paraId="59F06DE3" w14:textId="77777777" w:rsidR="00712D95" w:rsidRPr="00712D95" w:rsidRDefault="00712D95" w:rsidP="00712D95">
            <w:pPr>
              <w:spacing w:before="120" w:line="276" w:lineRule="auto"/>
              <w:rPr>
                <w:rFonts w:eastAsia="Times New Roman"/>
              </w:rPr>
            </w:pPr>
          </w:p>
        </w:tc>
        <w:tc>
          <w:tcPr>
            <w:tcW w:w="608" w:type="pct"/>
          </w:tcPr>
          <w:p w14:paraId="77B48443" w14:textId="77777777" w:rsidR="00712D95" w:rsidRPr="00712D95" w:rsidRDefault="00712D95" w:rsidP="00712D95">
            <w:pPr>
              <w:spacing w:before="120" w:line="276" w:lineRule="auto"/>
              <w:rPr>
                <w:rFonts w:eastAsia="Times New Roman"/>
              </w:rPr>
            </w:pPr>
          </w:p>
        </w:tc>
      </w:tr>
      <w:tr w:rsidR="00712D95" w:rsidRPr="00712D95" w14:paraId="5477E5DC" w14:textId="77777777" w:rsidTr="00712D95">
        <w:trPr>
          <w:trHeight w:hRule="exact" w:val="454"/>
        </w:trPr>
        <w:tc>
          <w:tcPr>
            <w:tcW w:w="320" w:type="pct"/>
          </w:tcPr>
          <w:p w14:paraId="1D625E47" w14:textId="77777777" w:rsidR="00712D95" w:rsidRPr="00712D95" w:rsidRDefault="00712D95" w:rsidP="00712D95">
            <w:pPr>
              <w:spacing w:before="120" w:line="276" w:lineRule="auto"/>
              <w:rPr>
                <w:rFonts w:eastAsia="Times New Roman"/>
              </w:rPr>
            </w:pPr>
          </w:p>
        </w:tc>
        <w:tc>
          <w:tcPr>
            <w:tcW w:w="305" w:type="pct"/>
          </w:tcPr>
          <w:p w14:paraId="61C79312" w14:textId="77777777" w:rsidR="00712D95" w:rsidRPr="00712D95" w:rsidRDefault="00712D95" w:rsidP="00712D95">
            <w:pPr>
              <w:spacing w:before="120" w:line="276" w:lineRule="auto"/>
              <w:rPr>
                <w:rFonts w:eastAsia="Times New Roman"/>
              </w:rPr>
            </w:pPr>
          </w:p>
        </w:tc>
        <w:tc>
          <w:tcPr>
            <w:tcW w:w="363" w:type="pct"/>
          </w:tcPr>
          <w:p w14:paraId="40620C1B" w14:textId="77777777" w:rsidR="00712D95" w:rsidRPr="00712D95" w:rsidRDefault="00712D95" w:rsidP="00712D95">
            <w:pPr>
              <w:spacing w:before="120" w:line="276" w:lineRule="auto"/>
              <w:rPr>
                <w:rFonts w:eastAsia="Times New Roman"/>
              </w:rPr>
            </w:pPr>
          </w:p>
        </w:tc>
        <w:tc>
          <w:tcPr>
            <w:tcW w:w="363" w:type="pct"/>
          </w:tcPr>
          <w:p w14:paraId="0C77373C" w14:textId="77777777" w:rsidR="00712D95" w:rsidRPr="00712D95" w:rsidRDefault="00712D95" w:rsidP="00712D95">
            <w:pPr>
              <w:spacing w:before="120" w:line="276" w:lineRule="auto"/>
              <w:rPr>
                <w:rFonts w:eastAsia="Times New Roman"/>
              </w:rPr>
            </w:pPr>
          </w:p>
        </w:tc>
        <w:tc>
          <w:tcPr>
            <w:tcW w:w="500" w:type="pct"/>
          </w:tcPr>
          <w:p w14:paraId="548EC0F4" w14:textId="77777777" w:rsidR="00712D95" w:rsidRPr="00712D95" w:rsidRDefault="00712D95" w:rsidP="00712D95">
            <w:pPr>
              <w:spacing w:before="120" w:line="276" w:lineRule="auto"/>
              <w:rPr>
                <w:rFonts w:eastAsia="Times New Roman"/>
              </w:rPr>
            </w:pPr>
          </w:p>
        </w:tc>
        <w:tc>
          <w:tcPr>
            <w:tcW w:w="499" w:type="pct"/>
          </w:tcPr>
          <w:p w14:paraId="038D2769" w14:textId="77777777" w:rsidR="00712D95" w:rsidRPr="00712D95" w:rsidRDefault="00712D95" w:rsidP="00712D95">
            <w:pPr>
              <w:spacing w:before="120" w:line="276" w:lineRule="auto"/>
              <w:rPr>
                <w:rFonts w:eastAsia="Times New Roman"/>
              </w:rPr>
            </w:pPr>
          </w:p>
        </w:tc>
        <w:tc>
          <w:tcPr>
            <w:tcW w:w="590" w:type="pct"/>
          </w:tcPr>
          <w:p w14:paraId="592DA7A8" w14:textId="77777777" w:rsidR="00712D95" w:rsidRPr="00712D95" w:rsidRDefault="00712D95" w:rsidP="00712D95">
            <w:pPr>
              <w:spacing w:before="120" w:line="276" w:lineRule="auto"/>
              <w:rPr>
                <w:rFonts w:eastAsia="Times New Roman"/>
              </w:rPr>
            </w:pPr>
          </w:p>
        </w:tc>
        <w:tc>
          <w:tcPr>
            <w:tcW w:w="590" w:type="pct"/>
          </w:tcPr>
          <w:p w14:paraId="4785C0EE" w14:textId="77777777" w:rsidR="00712D95" w:rsidRPr="00712D95" w:rsidRDefault="00712D95" w:rsidP="00712D95">
            <w:pPr>
              <w:spacing w:before="120" w:line="276" w:lineRule="auto"/>
              <w:rPr>
                <w:rFonts w:eastAsia="Times New Roman"/>
              </w:rPr>
            </w:pPr>
          </w:p>
        </w:tc>
        <w:tc>
          <w:tcPr>
            <w:tcW w:w="862" w:type="pct"/>
          </w:tcPr>
          <w:p w14:paraId="71474FB0" w14:textId="77777777" w:rsidR="00712D95" w:rsidRPr="00712D95" w:rsidRDefault="00712D95" w:rsidP="00712D95">
            <w:pPr>
              <w:spacing w:before="120" w:line="276" w:lineRule="auto"/>
              <w:rPr>
                <w:rFonts w:eastAsia="Times New Roman"/>
              </w:rPr>
            </w:pPr>
          </w:p>
        </w:tc>
        <w:tc>
          <w:tcPr>
            <w:tcW w:w="608" w:type="pct"/>
          </w:tcPr>
          <w:p w14:paraId="57C8FBFC" w14:textId="77777777" w:rsidR="00712D95" w:rsidRPr="00712D95" w:rsidRDefault="00712D95" w:rsidP="00712D95">
            <w:pPr>
              <w:spacing w:before="120" w:line="276" w:lineRule="auto"/>
              <w:rPr>
                <w:rFonts w:eastAsia="Times New Roman"/>
              </w:rPr>
            </w:pPr>
          </w:p>
        </w:tc>
      </w:tr>
      <w:tr w:rsidR="00712D95" w:rsidRPr="00712D95" w14:paraId="6F91F06B" w14:textId="77777777" w:rsidTr="00712D95">
        <w:trPr>
          <w:trHeight w:hRule="exact" w:val="454"/>
        </w:trPr>
        <w:tc>
          <w:tcPr>
            <w:tcW w:w="320" w:type="pct"/>
          </w:tcPr>
          <w:p w14:paraId="16BA17AB" w14:textId="77777777" w:rsidR="00712D95" w:rsidRPr="00712D95" w:rsidRDefault="00712D95" w:rsidP="00712D95">
            <w:pPr>
              <w:spacing w:before="120" w:line="276" w:lineRule="auto"/>
              <w:rPr>
                <w:rFonts w:eastAsia="Times New Roman"/>
              </w:rPr>
            </w:pPr>
          </w:p>
        </w:tc>
        <w:tc>
          <w:tcPr>
            <w:tcW w:w="305" w:type="pct"/>
          </w:tcPr>
          <w:p w14:paraId="7C2AC06D" w14:textId="77777777" w:rsidR="00712D95" w:rsidRPr="00712D95" w:rsidRDefault="00712D95" w:rsidP="00712D95">
            <w:pPr>
              <w:spacing w:before="120" w:line="276" w:lineRule="auto"/>
              <w:rPr>
                <w:rFonts w:eastAsia="Times New Roman"/>
              </w:rPr>
            </w:pPr>
          </w:p>
        </w:tc>
        <w:tc>
          <w:tcPr>
            <w:tcW w:w="363" w:type="pct"/>
          </w:tcPr>
          <w:p w14:paraId="0F25167A" w14:textId="77777777" w:rsidR="00712D95" w:rsidRPr="00712D95" w:rsidRDefault="00712D95" w:rsidP="00712D95">
            <w:pPr>
              <w:spacing w:before="120" w:line="276" w:lineRule="auto"/>
              <w:rPr>
                <w:rFonts w:eastAsia="Times New Roman"/>
              </w:rPr>
            </w:pPr>
          </w:p>
        </w:tc>
        <w:tc>
          <w:tcPr>
            <w:tcW w:w="363" w:type="pct"/>
          </w:tcPr>
          <w:p w14:paraId="1CDC09FC" w14:textId="77777777" w:rsidR="00712D95" w:rsidRPr="00712D95" w:rsidRDefault="00712D95" w:rsidP="00712D95">
            <w:pPr>
              <w:spacing w:before="120" w:line="276" w:lineRule="auto"/>
              <w:rPr>
                <w:rFonts w:eastAsia="Times New Roman"/>
              </w:rPr>
            </w:pPr>
          </w:p>
        </w:tc>
        <w:tc>
          <w:tcPr>
            <w:tcW w:w="500" w:type="pct"/>
          </w:tcPr>
          <w:p w14:paraId="4077BCD9" w14:textId="77777777" w:rsidR="00712D95" w:rsidRPr="00712D95" w:rsidRDefault="00712D95" w:rsidP="00712D95">
            <w:pPr>
              <w:spacing w:before="120" w:line="276" w:lineRule="auto"/>
              <w:rPr>
                <w:rFonts w:eastAsia="Times New Roman"/>
              </w:rPr>
            </w:pPr>
          </w:p>
        </w:tc>
        <w:tc>
          <w:tcPr>
            <w:tcW w:w="499" w:type="pct"/>
          </w:tcPr>
          <w:p w14:paraId="4C94A26E" w14:textId="77777777" w:rsidR="00712D95" w:rsidRPr="00712D95" w:rsidRDefault="00712D95" w:rsidP="00712D95">
            <w:pPr>
              <w:spacing w:before="120" w:line="276" w:lineRule="auto"/>
              <w:rPr>
                <w:rFonts w:eastAsia="Times New Roman"/>
              </w:rPr>
            </w:pPr>
          </w:p>
        </w:tc>
        <w:tc>
          <w:tcPr>
            <w:tcW w:w="590" w:type="pct"/>
          </w:tcPr>
          <w:p w14:paraId="7D282861" w14:textId="77777777" w:rsidR="00712D95" w:rsidRPr="00712D95" w:rsidRDefault="00712D95" w:rsidP="00712D95">
            <w:pPr>
              <w:spacing w:before="120" w:line="276" w:lineRule="auto"/>
              <w:rPr>
                <w:rFonts w:eastAsia="Times New Roman"/>
              </w:rPr>
            </w:pPr>
          </w:p>
        </w:tc>
        <w:tc>
          <w:tcPr>
            <w:tcW w:w="590" w:type="pct"/>
          </w:tcPr>
          <w:p w14:paraId="08A209F4" w14:textId="77777777" w:rsidR="00712D95" w:rsidRPr="00712D95" w:rsidRDefault="00712D95" w:rsidP="00712D95">
            <w:pPr>
              <w:spacing w:before="120" w:line="276" w:lineRule="auto"/>
              <w:rPr>
                <w:rFonts w:eastAsia="Times New Roman"/>
              </w:rPr>
            </w:pPr>
          </w:p>
        </w:tc>
        <w:tc>
          <w:tcPr>
            <w:tcW w:w="862" w:type="pct"/>
          </w:tcPr>
          <w:p w14:paraId="4B647ABB" w14:textId="77777777" w:rsidR="00712D95" w:rsidRPr="00712D95" w:rsidRDefault="00712D95" w:rsidP="00712D95">
            <w:pPr>
              <w:spacing w:before="120" w:line="276" w:lineRule="auto"/>
              <w:rPr>
                <w:rFonts w:eastAsia="Times New Roman"/>
              </w:rPr>
            </w:pPr>
          </w:p>
        </w:tc>
        <w:tc>
          <w:tcPr>
            <w:tcW w:w="608" w:type="pct"/>
          </w:tcPr>
          <w:p w14:paraId="68C52E66" w14:textId="77777777" w:rsidR="00712D95" w:rsidRPr="00712D95" w:rsidRDefault="00712D95" w:rsidP="00712D95">
            <w:pPr>
              <w:spacing w:before="120" w:line="276" w:lineRule="auto"/>
              <w:rPr>
                <w:rFonts w:eastAsia="Times New Roman"/>
              </w:rPr>
            </w:pPr>
          </w:p>
        </w:tc>
      </w:tr>
      <w:tr w:rsidR="00712D95" w:rsidRPr="00712D95" w14:paraId="0BA4DCDB" w14:textId="77777777" w:rsidTr="00712D95">
        <w:trPr>
          <w:trHeight w:hRule="exact" w:val="454"/>
        </w:trPr>
        <w:tc>
          <w:tcPr>
            <w:tcW w:w="320" w:type="pct"/>
          </w:tcPr>
          <w:p w14:paraId="4CC13241" w14:textId="77777777" w:rsidR="00712D95" w:rsidRPr="00712D95" w:rsidRDefault="00712D95" w:rsidP="00712D95">
            <w:pPr>
              <w:spacing w:before="120" w:line="276" w:lineRule="auto"/>
              <w:rPr>
                <w:rFonts w:eastAsia="Times New Roman"/>
              </w:rPr>
            </w:pPr>
          </w:p>
        </w:tc>
        <w:tc>
          <w:tcPr>
            <w:tcW w:w="305" w:type="pct"/>
          </w:tcPr>
          <w:p w14:paraId="2AB1CB58" w14:textId="77777777" w:rsidR="00712D95" w:rsidRPr="00712D95" w:rsidRDefault="00712D95" w:rsidP="00712D95">
            <w:pPr>
              <w:spacing w:before="120" w:line="276" w:lineRule="auto"/>
              <w:rPr>
                <w:rFonts w:eastAsia="Times New Roman"/>
              </w:rPr>
            </w:pPr>
          </w:p>
        </w:tc>
        <w:tc>
          <w:tcPr>
            <w:tcW w:w="363" w:type="pct"/>
          </w:tcPr>
          <w:p w14:paraId="01D2BFBF" w14:textId="77777777" w:rsidR="00712D95" w:rsidRPr="00712D95" w:rsidRDefault="00712D95" w:rsidP="00712D95">
            <w:pPr>
              <w:spacing w:before="120" w:line="276" w:lineRule="auto"/>
              <w:rPr>
                <w:rFonts w:eastAsia="Times New Roman"/>
              </w:rPr>
            </w:pPr>
          </w:p>
        </w:tc>
        <w:tc>
          <w:tcPr>
            <w:tcW w:w="363" w:type="pct"/>
          </w:tcPr>
          <w:p w14:paraId="0D12AE86" w14:textId="77777777" w:rsidR="00712D95" w:rsidRPr="00712D95" w:rsidRDefault="00712D95" w:rsidP="00712D95">
            <w:pPr>
              <w:spacing w:before="120" w:line="276" w:lineRule="auto"/>
              <w:rPr>
                <w:rFonts w:eastAsia="Times New Roman"/>
              </w:rPr>
            </w:pPr>
          </w:p>
        </w:tc>
        <w:tc>
          <w:tcPr>
            <w:tcW w:w="500" w:type="pct"/>
          </w:tcPr>
          <w:p w14:paraId="20BDFDA3" w14:textId="77777777" w:rsidR="00712D95" w:rsidRPr="00712D95" w:rsidRDefault="00712D95" w:rsidP="00712D95">
            <w:pPr>
              <w:spacing w:before="120" w:line="276" w:lineRule="auto"/>
              <w:rPr>
                <w:rFonts w:eastAsia="Times New Roman"/>
              </w:rPr>
            </w:pPr>
          </w:p>
        </w:tc>
        <w:tc>
          <w:tcPr>
            <w:tcW w:w="499" w:type="pct"/>
          </w:tcPr>
          <w:p w14:paraId="33B80E1A" w14:textId="77777777" w:rsidR="00712D95" w:rsidRPr="00712D95" w:rsidRDefault="00712D95" w:rsidP="00712D95">
            <w:pPr>
              <w:spacing w:before="120" w:line="276" w:lineRule="auto"/>
              <w:rPr>
                <w:rFonts w:eastAsia="Times New Roman"/>
              </w:rPr>
            </w:pPr>
          </w:p>
        </w:tc>
        <w:tc>
          <w:tcPr>
            <w:tcW w:w="590" w:type="pct"/>
          </w:tcPr>
          <w:p w14:paraId="3701D95E" w14:textId="77777777" w:rsidR="00712D95" w:rsidRPr="00712D95" w:rsidRDefault="00712D95" w:rsidP="00712D95">
            <w:pPr>
              <w:spacing w:before="120" w:line="276" w:lineRule="auto"/>
              <w:rPr>
                <w:rFonts w:eastAsia="Times New Roman"/>
              </w:rPr>
            </w:pPr>
          </w:p>
        </w:tc>
        <w:tc>
          <w:tcPr>
            <w:tcW w:w="590" w:type="pct"/>
          </w:tcPr>
          <w:p w14:paraId="5CFCCC24" w14:textId="77777777" w:rsidR="00712D95" w:rsidRPr="00712D95" w:rsidRDefault="00712D95" w:rsidP="00712D95">
            <w:pPr>
              <w:spacing w:before="120" w:line="276" w:lineRule="auto"/>
              <w:rPr>
                <w:rFonts w:eastAsia="Times New Roman"/>
              </w:rPr>
            </w:pPr>
          </w:p>
        </w:tc>
        <w:tc>
          <w:tcPr>
            <w:tcW w:w="862" w:type="pct"/>
          </w:tcPr>
          <w:p w14:paraId="69307344" w14:textId="77777777" w:rsidR="00712D95" w:rsidRPr="00712D95" w:rsidRDefault="00712D95" w:rsidP="00712D95">
            <w:pPr>
              <w:spacing w:before="120" w:line="276" w:lineRule="auto"/>
              <w:rPr>
                <w:rFonts w:eastAsia="Times New Roman"/>
              </w:rPr>
            </w:pPr>
          </w:p>
        </w:tc>
        <w:tc>
          <w:tcPr>
            <w:tcW w:w="608" w:type="pct"/>
          </w:tcPr>
          <w:p w14:paraId="02C2F104" w14:textId="77777777" w:rsidR="00712D95" w:rsidRPr="00712D95" w:rsidRDefault="00712D95" w:rsidP="00712D95">
            <w:pPr>
              <w:spacing w:before="120" w:line="276" w:lineRule="auto"/>
              <w:rPr>
                <w:rFonts w:eastAsia="Times New Roman"/>
              </w:rPr>
            </w:pPr>
          </w:p>
        </w:tc>
      </w:tr>
    </w:tbl>
    <w:p w14:paraId="4EB96C17" w14:textId="77777777" w:rsidR="005D16BA" w:rsidRPr="00FA32DD" w:rsidRDefault="005D16BA" w:rsidP="00640166"/>
    <w:p w14:paraId="3A749779" w14:textId="77777777" w:rsidR="005D16BA" w:rsidRDefault="005D16BA" w:rsidP="00640166">
      <w:pPr>
        <w:rPr>
          <w:u w:val="single"/>
        </w:rPr>
      </w:pPr>
      <w:r w:rsidRPr="00FA32DD">
        <w:t xml:space="preserve">* Incidents are to be </w:t>
      </w:r>
      <w:r w:rsidRPr="005D200E">
        <w:t>reported</w:t>
      </w:r>
      <w:r w:rsidRPr="00FA32DD">
        <w:t xml:space="preserve"> to the Head </w:t>
      </w:r>
      <w:r w:rsidR="00C22165">
        <w:t>Educator</w:t>
      </w:r>
      <w:r w:rsidR="00061CF8" w:rsidRPr="00FA32DD">
        <w:t xml:space="preserve"> </w:t>
      </w:r>
      <w:r w:rsidRPr="00FA32DD">
        <w:t>and/or Manager immediately</w:t>
      </w:r>
      <w:r w:rsidR="00FB5205">
        <w:t xml:space="preserve"> using </w:t>
      </w:r>
      <w:r w:rsidR="005D200E">
        <w:t xml:space="preserve">the approved </w:t>
      </w:r>
      <w:r w:rsidR="00061CF8">
        <w:t xml:space="preserve">Organisation </w:t>
      </w:r>
      <w:r w:rsidR="0068021F">
        <w:t>Incident Report.</w:t>
      </w:r>
    </w:p>
    <w:p w14:paraId="25E3C172" w14:textId="77777777" w:rsidR="005D200E" w:rsidRDefault="005D200E" w:rsidP="00640166">
      <w:pPr>
        <w:rPr>
          <w:u w:val="single"/>
        </w:rPr>
      </w:pPr>
    </w:p>
    <w:p w14:paraId="2D80E6A4" w14:textId="77777777" w:rsidR="005D16BA" w:rsidRPr="00FA32DD" w:rsidRDefault="005D16BA" w:rsidP="00640166">
      <w:pPr>
        <w:rPr>
          <w:u w:val="single"/>
        </w:rPr>
      </w:pPr>
      <w:r w:rsidRPr="00FA32DD">
        <w:rPr>
          <w:u w:val="single"/>
        </w:rPr>
        <w:t>Actions Required:</w:t>
      </w:r>
    </w:p>
    <w:p w14:paraId="451CEC35" w14:textId="77777777" w:rsidR="005D16BA" w:rsidRDefault="005D16BA" w:rsidP="00971908">
      <w:pPr>
        <w:tabs>
          <w:tab w:val="right" w:leader="dot" w:pos="14742"/>
        </w:tabs>
        <w:spacing w:before="120" w:after="80"/>
      </w:pPr>
      <w:r>
        <w:tab/>
      </w:r>
    </w:p>
    <w:p w14:paraId="019E83CD" w14:textId="77777777" w:rsidR="00971908" w:rsidRDefault="00971908" w:rsidP="00971908">
      <w:pPr>
        <w:tabs>
          <w:tab w:val="right" w:leader="dot" w:pos="14742"/>
        </w:tabs>
        <w:spacing w:line="360" w:lineRule="auto"/>
      </w:pPr>
      <w:r>
        <w:tab/>
      </w:r>
    </w:p>
    <w:p w14:paraId="3932FB15" w14:textId="77777777" w:rsidR="005D16BA" w:rsidRDefault="000667D3" w:rsidP="000667D3">
      <w:pPr>
        <w:tabs>
          <w:tab w:val="right" w:leader="dot" w:pos="14742"/>
        </w:tabs>
        <w:spacing w:line="360" w:lineRule="auto"/>
      </w:pPr>
      <w:r>
        <w:tab/>
      </w:r>
    </w:p>
    <w:p w14:paraId="73D72387" w14:textId="77777777" w:rsidR="005D16BA" w:rsidRPr="00D27412" w:rsidRDefault="005D16BA" w:rsidP="00640166">
      <w:r w:rsidRPr="00D27412">
        <w:t>Activity legend</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12"/>
        <w:gridCol w:w="3713"/>
        <w:gridCol w:w="3712"/>
        <w:gridCol w:w="3713"/>
      </w:tblGrid>
      <w:tr w:rsidR="005D16BA" w14:paraId="5E5CF96A" w14:textId="77777777" w:rsidTr="00FB0A88">
        <w:tc>
          <w:tcPr>
            <w:tcW w:w="3712" w:type="dxa"/>
          </w:tcPr>
          <w:p w14:paraId="1F7AE19D" w14:textId="77777777" w:rsidR="005D16BA" w:rsidRDefault="005D16BA" w:rsidP="00A671E2">
            <w:pPr>
              <w:spacing w:before="80" w:after="80"/>
              <w:rPr>
                <w:u w:val="single"/>
              </w:rPr>
            </w:pPr>
            <w:r w:rsidRPr="00827C82">
              <w:rPr>
                <w:b/>
              </w:rPr>
              <w:t>RO</w:t>
            </w:r>
            <w:r w:rsidRPr="00FA32DD">
              <w:t xml:space="preserve"> – Riding, Open Spaces</w:t>
            </w:r>
          </w:p>
        </w:tc>
        <w:tc>
          <w:tcPr>
            <w:tcW w:w="3713" w:type="dxa"/>
          </w:tcPr>
          <w:p w14:paraId="482E0958" w14:textId="77777777" w:rsidR="005D16BA" w:rsidRDefault="005D16BA" w:rsidP="00A671E2">
            <w:pPr>
              <w:spacing w:before="80" w:after="80"/>
              <w:rPr>
                <w:u w:val="single"/>
              </w:rPr>
            </w:pPr>
            <w:r w:rsidRPr="00827C82">
              <w:rPr>
                <w:b/>
              </w:rPr>
              <w:t>RA</w:t>
            </w:r>
            <w:r w:rsidRPr="00FA32DD">
              <w:t xml:space="preserve"> – Riding, Arena</w:t>
            </w:r>
          </w:p>
        </w:tc>
        <w:tc>
          <w:tcPr>
            <w:tcW w:w="3712" w:type="dxa"/>
          </w:tcPr>
          <w:p w14:paraId="29294F7C" w14:textId="77777777" w:rsidR="005D16BA" w:rsidRDefault="005D16BA" w:rsidP="00A671E2">
            <w:pPr>
              <w:spacing w:before="80" w:after="80"/>
              <w:rPr>
                <w:u w:val="single"/>
              </w:rPr>
            </w:pPr>
            <w:r w:rsidRPr="00827C82">
              <w:rPr>
                <w:b/>
              </w:rPr>
              <w:t>H</w:t>
            </w:r>
            <w:r w:rsidRPr="00FA32DD">
              <w:t xml:space="preserve"> – Handling</w:t>
            </w:r>
          </w:p>
        </w:tc>
        <w:tc>
          <w:tcPr>
            <w:tcW w:w="3713" w:type="dxa"/>
          </w:tcPr>
          <w:p w14:paraId="30DB0BB5" w14:textId="77777777" w:rsidR="005D16BA" w:rsidRDefault="00827C82" w:rsidP="00A671E2">
            <w:pPr>
              <w:spacing w:before="80" w:after="80"/>
              <w:rPr>
                <w:u w:val="single"/>
              </w:rPr>
            </w:pPr>
            <w:r>
              <w:rPr>
                <w:b/>
              </w:rPr>
              <w:t>L</w:t>
            </w:r>
            <w:r w:rsidR="005D16BA" w:rsidRPr="00FA32DD">
              <w:t xml:space="preserve"> - </w:t>
            </w:r>
            <w:r w:rsidR="00A36548">
              <w:t>Lungeing</w:t>
            </w:r>
          </w:p>
        </w:tc>
      </w:tr>
    </w:tbl>
    <w:p w14:paraId="2FD94F78" w14:textId="77777777" w:rsidR="005D16BA" w:rsidRPr="00D27412" w:rsidRDefault="005D16BA" w:rsidP="00640166">
      <w:pPr>
        <w:rPr>
          <w:sz w:val="2"/>
          <w:u w:val="single"/>
        </w:rPr>
      </w:pPr>
    </w:p>
    <w:p w14:paraId="3ECA8104" w14:textId="77777777" w:rsidR="00D918CA" w:rsidRPr="00D27412" w:rsidRDefault="00712D95" w:rsidP="00D918CA">
      <w:r>
        <w:t>Participant Ability Rating</w:t>
      </w:r>
      <w:r w:rsidR="00D918CA">
        <w:t xml:space="preserve"> Status legend:</w:t>
      </w:r>
    </w:p>
    <w:tbl>
      <w:tblPr>
        <w:tblStyle w:val="TableGrid"/>
        <w:tblW w:w="0" w:type="auto"/>
        <w:tblLook w:val="04A0" w:firstRow="1" w:lastRow="0" w:firstColumn="1" w:lastColumn="0" w:noHBand="0" w:noVBand="1"/>
      </w:tblPr>
      <w:tblGrid>
        <w:gridCol w:w="3712"/>
        <w:gridCol w:w="3713"/>
        <w:gridCol w:w="3712"/>
      </w:tblGrid>
      <w:tr w:rsidR="00712D95" w14:paraId="7DC4D09A" w14:textId="77777777" w:rsidTr="00712D95">
        <w:tc>
          <w:tcPr>
            <w:tcW w:w="3712" w:type="dxa"/>
          </w:tcPr>
          <w:p w14:paraId="79C448CC" w14:textId="77777777" w:rsidR="00712D95" w:rsidRPr="001F691C" w:rsidRDefault="00712D95" w:rsidP="00535497">
            <w:pPr>
              <w:spacing w:before="80" w:after="80"/>
              <w:rPr>
                <w:u w:val="single"/>
              </w:rPr>
            </w:pPr>
            <w:r w:rsidRPr="001F691C">
              <w:rPr>
                <w:b/>
              </w:rPr>
              <w:t>B</w:t>
            </w:r>
            <w:r w:rsidRPr="001F691C">
              <w:t xml:space="preserve"> – Beginner</w:t>
            </w:r>
          </w:p>
        </w:tc>
        <w:tc>
          <w:tcPr>
            <w:tcW w:w="3713" w:type="dxa"/>
          </w:tcPr>
          <w:p w14:paraId="7A29ABD9" w14:textId="77777777" w:rsidR="00712D95" w:rsidRPr="001F691C" w:rsidRDefault="00712D95" w:rsidP="00535497">
            <w:pPr>
              <w:spacing w:before="80" w:after="80"/>
              <w:rPr>
                <w:u w:val="single"/>
              </w:rPr>
            </w:pPr>
            <w:r w:rsidRPr="001F691C">
              <w:rPr>
                <w:b/>
              </w:rPr>
              <w:t>I</w:t>
            </w:r>
            <w:r w:rsidRPr="001F691C">
              <w:t xml:space="preserve"> – Intermediate</w:t>
            </w:r>
          </w:p>
        </w:tc>
        <w:tc>
          <w:tcPr>
            <w:tcW w:w="3712" w:type="dxa"/>
          </w:tcPr>
          <w:p w14:paraId="2BB299D8" w14:textId="77777777" w:rsidR="00712D95" w:rsidRDefault="00712D95" w:rsidP="00535497">
            <w:pPr>
              <w:spacing w:before="80" w:after="80"/>
              <w:rPr>
                <w:u w:val="single"/>
              </w:rPr>
            </w:pPr>
            <w:r w:rsidRPr="001F691C">
              <w:rPr>
                <w:b/>
              </w:rPr>
              <w:t>E</w:t>
            </w:r>
            <w:r w:rsidRPr="001F691C">
              <w:t xml:space="preserve"> – Experienced</w:t>
            </w:r>
          </w:p>
        </w:tc>
      </w:tr>
    </w:tbl>
    <w:p w14:paraId="02839BAF" w14:textId="77777777" w:rsidR="004D6A50" w:rsidRDefault="004D6A50" w:rsidP="00BA7513">
      <w:pPr>
        <w:jc w:val="center"/>
        <w:rPr>
          <w:b/>
          <w:sz w:val="24"/>
          <w:szCs w:val="24"/>
        </w:rPr>
      </w:pPr>
    </w:p>
    <w:p w14:paraId="0DF8463E" w14:textId="77777777" w:rsidR="00E0740F" w:rsidRDefault="00E0740F" w:rsidP="00BA7513">
      <w:pPr>
        <w:jc w:val="center"/>
        <w:rPr>
          <w:b/>
          <w:sz w:val="24"/>
          <w:szCs w:val="24"/>
        </w:rPr>
      </w:pPr>
    </w:p>
    <w:tbl>
      <w:tblPr>
        <w:tblStyle w:val="TableGrid16"/>
        <w:tblW w:w="15408" w:type="dxa"/>
        <w:shd w:val="clear" w:color="auto" w:fill="000000" w:themeFill="text1"/>
        <w:tblLook w:val="04A0" w:firstRow="1" w:lastRow="0" w:firstColumn="1" w:lastColumn="0" w:noHBand="0" w:noVBand="1"/>
      </w:tblPr>
      <w:tblGrid>
        <w:gridCol w:w="1701"/>
        <w:gridCol w:w="12087"/>
        <w:gridCol w:w="1620"/>
      </w:tblGrid>
      <w:tr w:rsidR="00E0740F" w:rsidRPr="00E0740F" w14:paraId="6C29F6ED" w14:textId="77777777" w:rsidTr="00CA6912">
        <w:tc>
          <w:tcPr>
            <w:tcW w:w="1701" w:type="dxa"/>
            <w:shd w:val="clear" w:color="auto" w:fill="000000" w:themeFill="text1"/>
            <w:vAlign w:val="center"/>
          </w:tcPr>
          <w:p w14:paraId="08AB7ED0" w14:textId="77777777" w:rsidR="00E0740F" w:rsidRPr="00E0740F" w:rsidRDefault="00E0740F"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K</w:t>
            </w:r>
          </w:p>
        </w:tc>
        <w:tc>
          <w:tcPr>
            <w:tcW w:w="12087" w:type="dxa"/>
            <w:shd w:val="clear" w:color="auto" w:fill="F2F2F2" w:themeFill="background1" w:themeFillShade="F2"/>
            <w:vAlign w:val="center"/>
          </w:tcPr>
          <w:p w14:paraId="362CA437" w14:textId="77777777" w:rsidR="00E0740F" w:rsidRPr="00E0740F" w:rsidRDefault="00E0740F" w:rsidP="00CA6912">
            <w:pPr>
              <w:tabs>
                <w:tab w:val="left" w:pos="2122"/>
              </w:tabs>
              <w:spacing w:before="80" w:after="80"/>
              <w:jc w:val="center"/>
              <w:rPr>
                <w:rFonts w:eastAsia="Times New Roman"/>
                <w:b/>
              </w:rPr>
            </w:pPr>
            <w:r w:rsidRPr="00E0740F">
              <w:rPr>
                <w:rFonts w:eastAsia="Times New Roman"/>
                <w:b/>
                <w:color w:val="000000"/>
                <w:sz w:val="24"/>
              </w:rPr>
              <w:t>Horse Usage Register</w:t>
            </w:r>
          </w:p>
        </w:tc>
        <w:tc>
          <w:tcPr>
            <w:tcW w:w="1620" w:type="dxa"/>
            <w:shd w:val="clear" w:color="auto" w:fill="000000" w:themeFill="text1"/>
            <w:vAlign w:val="center"/>
          </w:tcPr>
          <w:p w14:paraId="69A4A3BA" w14:textId="77777777" w:rsidR="00E0740F" w:rsidRPr="00E0740F" w:rsidRDefault="00E0740F" w:rsidP="00E0740F">
            <w:pPr>
              <w:tabs>
                <w:tab w:val="left" w:pos="2122"/>
              </w:tabs>
              <w:spacing w:before="80" w:after="80"/>
              <w:jc w:val="center"/>
              <w:rPr>
                <w:rFonts w:eastAsia="Times New Roman"/>
                <w:b/>
                <w:color w:val="FFFFFF"/>
              </w:rPr>
            </w:pPr>
            <w:r w:rsidRPr="00E0740F">
              <w:rPr>
                <w:rFonts w:eastAsia="Times New Roman"/>
                <w:b/>
                <w:color w:val="FFFFFF"/>
              </w:rPr>
              <w:t xml:space="preserve">Page </w:t>
            </w:r>
            <w:r>
              <w:rPr>
                <w:rFonts w:eastAsia="Times New Roman"/>
                <w:b/>
                <w:color w:val="FFFFFF"/>
              </w:rPr>
              <w:t>2</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2</w:t>
            </w:r>
            <w:r w:rsidRPr="00E0740F">
              <w:rPr>
                <w:rFonts w:eastAsia="Times New Roman"/>
                <w:b/>
                <w:color w:val="FFFFFF"/>
              </w:rPr>
              <w:fldChar w:fldCharType="end"/>
            </w:r>
          </w:p>
        </w:tc>
      </w:tr>
    </w:tbl>
    <w:p w14:paraId="20F2D291" w14:textId="77777777" w:rsidR="00E0740F" w:rsidRDefault="00E0740F" w:rsidP="00E0740F">
      <w:pPr>
        <w:rPr>
          <w:b/>
          <w:sz w:val="24"/>
          <w:szCs w:val="24"/>
        </w:rPr>
      </w:pPr>
    </w:p>
    <w:p w14:paraId="1E84D0E1" w14:textId="77777777" w:rsidR="00E0740F" w:rsidRDefault="00E0740F" w:rsidP="00E0740F">
      <w:pPr>
        <w:rPr>
          <w:b/>
          <w:sz w:val="24"/>
          <w:szCs w:val="24"/>
        </w:rPr>
      </w:pPr>
    </w:p>
    <w:p w14:paraId="684E1729" w14:textId="77777777" w:rsidR="00E0740F" w:rsidRDefault="00E0740F" w:rsidP="00E0740F">
      <w:pPr>
        <w:rPr>
          <w:b/>
          <w:sz w:val="24"/>
          <w:szCs w:val="24"/>
        </w:rPr>
      </w:pPr>
    </w:p>
    <w:p w14:paraId="16DB6E6B" w14:textId="77777777" w:rsidR="00E0740F" w:rsidRDefault="00E0740F" w:rsidP="00E0740F">
      <w:pPr>
        <w:rPr>
          <w:b/>
          <w:sz w:val="24"/>
          <w:szCs w:val="24"/>
        </w:rPr>
      </w:pPr>
    </w:p>
    <w:p w14:paraId="7B27AF46" w14:textId="77777777" w:rsidR="00E0740F" w:rsidRPr="004041E4" w:rsidRDefault="00E0740F" w:rsidP="00E0740F">
      <w:pPr>
        <w:rPr>
          <w:i/>
          <w:sz w:val="24"/>
          <w:szCs w:val="24"/>
        </w:rPr>
      </w:pPr>
      <w:r w:rsidRPr="004041E4">
        <w:rPr>
          <w:i/>
          <w:sz w:val="24"/>
          <w:szCs w:val="24"/>
        </w:rPr>
        <w:t>This page has been intentionally left blank</w:t>
      </w:r>
    </w:p>
    <w:p w14:paraId="3C7BF74F" w14:textId="77777777" w:rsidR="00E0740F" w:rsidRDefault="00E0740F" w:rsidP="00E0740F">
      <w:pPr>
        <w:rPr>
          <w:b/>
          <w:sz w:val="24"/>
          <w:szCs w:val="24"/>
        </w:rPr>
      </w:pPr>
    </w:p>
    <w:p w14:paraId="7ACB544F" w14:textId="77777777" w:rsidR="00E0740F" w:rsidRDefault="00E0740F" w:rsidP="00BA7513">
      <w:pPr>
        <w:jc w:val="center"/>
        <w:rPr>
          <w:b/>
          <w:sz w:val="24"/>
          <w:szCs w:val="24"/>
        </w:rPr>
      </w:pPr>
    </w:p>
    <w:p w14:paraId="656E46E5" w14:textId="77777777" w:rsidR="00E0740F" w:rsidRDefault="00E0740F" w:rsidP="00BA7513">
      <w:pPr>
        <w:jc w:val="center"/>
        <w:rPr>
          <w:b/>
          <w:sz w:val="24"/>
          <w:szCs w:val="24"/>
        </w:rPr>
        <w:sectPr w:rsidR="00E0740F" w:rsidSect="00216C72">
          <w:headerReference w:type="even" r:id="rId41"/>
          <w:headerReference w:type="default" r:id="rId42"/>
          <w:headerReference w:type="first" r:id="rId43"/>
          <w:footerReference w:type="first" r:id="rId44"/>
          <w:pgSz w:w="16838" w:h="11906" w:orient="landscape" w:code="9"/>
          <w:pgMar w:top="1134" w:right="851" w:bottom="1134" w:left="851" w:header="454" w:footer="454" w:gutter="0"/>
          <w:cols w:space="708"/>
          <w:docGrid w:linePitch="360"/>
        </w:sectPr>
      </w:pPr>
    </w:p>
    <w:tbl>
      <w:tblPr>
        <w:tblStyle w:val="TableGrid17"/>
        <w:tblW w:w="10368" w:type="dxa"/>
        <w:shd w:val="clear" w:color="auto" w:fill="000000" w:themeFill="text1"/>
        <w:tblLook w:val="04A0" w:firstRow="1" w:lastRow="0" w:firstColumn="1" w:lastColumn="0" w:noHBand="0" w:noVBand="1"/>
      </w:tblPr>
      <w:tblGrid>
        <w:gridCol w:w="1701"/>
        <w:gridCol w:w="6867"/>
        <w:gridCol w:w="1800"/>
      </w:tblGrid>
      <w:tr w:rsidR="00E0740F" w:rsidRPr="00E0740F" w14:paraId="649ED6C4" w14:textId="77777777" w:rsidTr="00CA6912">
        <w:tc>
          <w:tcPr>
            <w:tcW w:w="1701" w:type="dxa"/>
            <w:shd w:val="clear" w:color="auto" w:fill="000000" w:themeFill="text1"/>
            <w:vAlign w:val="center"/>
          </w:tcPr>
          <w:p w14:paraId="52A2A41E" w14:textId="77777777" w:rsidR="00E0740F" w:rsidRPr="00E0740F" w:rsidRDefault="00E0740F" w:rsidP="00E0740F">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L</w:t>
            </w:r>
          </w:p>
        </w:tc>
        <w:tc>
          <w:tcPr>
            <w:tcW w:w="6867" w:type="dxa"/>
            <w:shd w:val="clear" w:color="auto" w:fill="F2F2F2" w:themeFill="background1" w:themeFillShade="F2"/>
            <w:vAlign w:val="center"/>
          </w:tcPr>
          <w:p w14:paraId="447F0670" w14:textId="77777777" w:rsidR="00E0740F" w:rsidRPr="00E0740F" w:rsidRDefault="00E0740F" w:rsidP="00E0740F">
            <w:pPr>
              <w:tabs>
                <w:tab w:val="left" w:pos="2122"/>
              </w:tabs>
              <w:spacing w:before="80" w:after="80"/>
              <w:jc w:val="center"/>
              <w:rPr>
                <w:rFonts w:eastAsia="Times New Roman"/>
                <w:b/>
              </w:rPr>
            </w:pPr>
            <w:r w:rsidRPr="00E0740F">
              <w:rPr>
                <w:rFonts w:eastAsia="Times New Roman"/>
                <w:b/>
                <w:color w:val="000000"/>
                <w:sz w:val="24"/>
              </w:rPr>
              <w:t>Expression of Interest</w:t>
            </w:r>
            <w:r>
              <w:rPr>
                <w:rFonts w:eastAsia="Times New Roman"/>
                <w:b/>
                <w:color w:val="000000"/>
                <w:sz w:val="24"/>
              </w:rPr>
              <w:t xml:space="preserve"> – Information for Tenderers</w:t>
            </w:r>
          </w:p>
        </w:tc>
        <w:tc>
          <w:tcPr>
            <w:tcW w:w="1800" w:type="dxa"/>
            <w:shd w:val="clear" w:color="auto" w:fill="000000" w:themeFill="text1"/>
            <w:vAlign w:val="center"/>
          </w:tcPr>
          <w:p w14:paraId="5826D3F9" w14:textId="77777777" w:rsidR="00E0740F" w:rsidRPr="00E0740F" w:rsidRDefault="00E0740F" w:rsidP="003619CF">
            <w:pPr>
              <w:tabs>
                <w:tab w:val="left" w:pos="2122"/>
              </w:tabs>
              <w:spacing w:before="80" w:after="80"/>
              <w:jc w:val="center"/>
              <w:rPr>
                <w:rFonts w:eastAsia="Times New Roman"/>
                <w:b/>
                <w:color w:val="FFFFFF"/>
              </w:rPr>
            </w:pPr>
            <w:r w:rsidRPr="00E0740F">
              <w:rPr>
                <w:rFonts w:eastAsia="Times New Roman"/>
                <w:b/>
                <w:color w:val="FFFFFF"/>
              </w:rPr>
              <w:t xml:space="preserve">Page </w:t>
            </w:r>
            <w:r w:rsidR="003619CF">
              <w:rPr>
                <w:rFonts w:eastAsia="Times New Roman"/>
                <w:b/>
                <w:color w:val="FFFFFF"/>
              </w:rPr>
              <w:t>1</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8</w:t>
            </w:r>
            <w:r w:rsidRPr="00E0740F">
              <w:rPr>
                <w:rFonts w:eastAsia="Times New Roman"/>
                <w:b/>
                <w:color w:val="FFFFFF"/>
              </w:rPr>
              <w:fldChar w:fldCharType="end"/>
            </w:r>
          </w:p>
        </w:tc>
      </w:tr>
    </w:tbl>
    <w:p w14:paraId="3CA1F8D7" w14:textId="77777777" w:rsidR="000741E9" w:rsidRPr="009B5CEB" w:rsidRDefault="000741E9" w:rsidP="006045F2">
      <w:pPr>
        <w:rPr>
          <w:szCs w:val="24"/>
        </w:rPr>
      </w:pPr>
    </w:p>
    <w:p w14:paraId="2CD42F91" w14:textId="77777777" w:rsidR="000741E9" w:rsidRPr="00394D7A" w:rsidRDefault="000741E9" w:rsidP="006045F2">
      <w:pPr>
        <w:pStyle w:val="Title"/>
        <w:spacing w:after="0"/>
        <w:jc w:val="center"/>
        <w:rPr>
          <w:b/>
          <w:sz w:val="28"/>
          <w:szCs w:val="28"/>
        </w:rPr>
      </w:pPr>
      <w:r>
        <w:rPr>
          <w:b/>
          <w:sz w:val="28"/>
          <w:szCs w:val="28"/>
        </w:rPr>
        <w:t>NAME OF ORGANISATION</w:t>
      </w:r>
    </w:p>
    <w:p w14:paraId="633190E2" w14:textId="77777777" w:rsidR="000741E9" w:rsidRDefault="000741E9" w:rsidP="006045F2">
      <w:pPr>
        <w:jc w:val="both"/>
        <w:rPr>
          <w:b/>
          <w:bCs/>
          <w:color w:val="000000"/>
        </w:rPr>
      </w:pPr>
    </w:p>
    <w:p w14:paraId="7F902BAE" w14:textId="77777777" w:rsidR="000741E9" w:rsidRDefault="000741E9" w:rsidP="006045F2">
      <w:pPr>
        <w:jc w:val="both"/>
        <w:rPr>
          <w:b/>
          <w:bCs/>
          <w:color w:val="000000"/>
        </w:rPr>
      </w:pPr>
      <w:r>
        <w:rPr>
          <w:b/>
          <w:bCs/>
          <w:color w:val="000000"/>
        </w:rPr>
        <w:t>P</w:t>
      </w:r>
      <w:r w:rsidRPr="00C0740F">
        <w:rPr>
          <w:b/>
          <w:bCs/>
          <w:color w:val="000000"/>
        </w:rPr>
        <w:t xml:space="preserve">rovision of horses for use in horse riding and handling activities related to course delivery in </w:t>
      </w:r>
      <w:r>
        <w:rPr>
          <w:b/>
          <w:bCs/>
          <w:color w:val="000000"/>
        </w:rPr>
        <w:t>a horse industry organisation</w:t>
      </w:r>
      <w:r w:rsidRPr="00C0740F">
        <w:rPr>
          <w:b/>
          <w:bCs/>
          <w:color w:val="000000"/>
        </w:rPr>
        <w:t>.</w:t>
      </w:r>
    </w:p>
    <w:p w14:paraId="58E89C88" w14:textId="77777777" w:rsidR="000741E9" w:rsidRDefault="000741E9" w:rsidP="006045F2">
      <w:pPr>
        <w:jc w:val="both"/>
        <w:rPr>
          <w:b/>
          <w:bCs/>
          <w:color w:val="000000"/>
        </w:rPr>
      </w:pPr>
    </w:p>
    <w:tbl>
      <w:tblPr>
        <w:tblStyle w:val="TableGrid"/>
        <w:tblW w:w="0" w:type="auto"/>
        <w:tblInd w:w="142" w:type="dxa"/>
        <w:tblLook w:val="00A0" w:firstRow="1" w:lastRow="0" w:firstColumn="1" w:lastColumn="0" w:noHBand="0" w:noVBand="0"/>
      </w:tblPr>
      <w:tblGrid>
        <w:gridCol w:w="3044"/>
        <w:gridCol w:w="6442"/>
      </w:tblGrid>
      <w:tr w:rsidR="000741E9" w:rsidRPr="00973084" w14:paraId="3C33056F" w14:textId="77777777" w:rsidTr="006045F2">
        <w:trPr>
          <w:trHeight w:val="709"/>
        </w:trPr>
        <w:tc>
          <w:tcPr>
            <w:tcW w:w="3085" w:type="dxa"/>
            <w:vAlign w:val="center"/>
          </w:tcPr>
          <w:p w14:paraId="6ECA0404" w14:textId="77777777" w:rsidR="000741E9" w:rsidRPr="000667D3" w:rsidRDefault="000741E9" w:rsidP="006045F2">
            <w:pPr>
              <w:rPr>
                <w:b/>
              </w:rPr>
            </w:pPr>
            <w:r w:rsidRPr="000667D3">
              <w:rPr>
                <w:b/>
              </w:rPr>
              <w:t>Location:</w:t>
            </w:r>
          </w:p>
          <w:p w14:paraId="5708FBE5" w14:textId="77777777" w:rsidR="000741E9" w:rsidRPr="00973084" w:rsidRDefault="000741E9" w:rsidP="006045F2">
            <w:pPr>
              <w:rPr>
                <w:i/>
              </w:rPr>
            </w:pPr>
            <w:r w:rsidRPr="00973084">
              <w:rPr>
                <w:i/>
              </w:rPr>
              <w:t xml:space="preserve">(insert </w:t>
            </w:r>
            <w:r>
              <w:rPr>
                <w:i/>
              </w:rPr>
              <w:t>premises</w:t>
            </w:r>
            <w:r w:rsidRPr="00973084">
              <w:rPr>
                <w:i/>
              </w:rPr>
              <w:t xml:space="preserve"> details)</w:t>
            </w:r>
          </w:p>
        </w:tc>
        <w:tc>
          <w:tcPr>
            <w:tcW w:w="6627" w:type="dxa"/>
            <w:vAlign w:val="center"/>
          </w:tcPr>
          <w:p w14:paraId="0EB47682" w14:textId="77777777" w:rsidR="000741E9" w:rsidRPr="00973084" w:rsidRDefault="000741E9" w:rsidP="006045F2">
            <w:pPr>
              <w:spacing w:before="80" w:after="200"/>
            </w:pPr>
          </w:p>
        </w:tc>
      </w:tr>
      <w:tr w:rsidR="000741E9" w:rsidRPr="00973084" w14:paraId="1DAC7EF0" w14:textId="77777777" w:rsidTr="006045F2">
        <w:trPr>
          <w:trHeight w:val="709"/>
        </w:trPr>
        <w:tc>
          <w:tcPr>
            <w:tcW w:w="3085" w:type="dxa"/>
            <w:vAlign w:val="center"/>
          </w:tcPr>
          <w:p w14:paraId="0C64539C" w14:textId="77777777" w:rsidR="000741E9" w:rsidRPr="000667D3" w:rsidRDefault="000741E9" w:rsidP="006045F2">
            <w:pPr>
              <w:rPr>
                <w:b/>
              </w:rPr>
            </w:pPr>
            <w:r w:rsidRPr="000667D3">
              <w:rPr>
                <w:b/>
              </w:rPr>
              <w:t>Period:</w:t>
            </w:r>
          </w:p>
          <w:p w14:paraId="7FE84ACE" w14:textId="77777777" w:rsidR="000741E9" w:rsidRPr="00973084" w:rsidRDefault="000741E9" w:rsidP="006045F2">
            <w:r>
              <w:rPr>
                <w:i/>
                <w:iCs/>
              </w:rPr>
              <w:t>(</w:t>
            </w:r>
            <w:r w:rsidRPr="00C0740F">
              <w:rPr>
                <w:i/>
                <w:iCs/>
              </w:rPr>
              <w:t>insert length of time of arrangement</w:t>
            </w:r>
            <w:r>
              <w:rPr>
                <w:i/>
                <w:iCs/>
              </w:rPr>
              <w:t>)</w:t>
            </w:r>
          </w:p>
        </w:tc>
        <w:tc>
          <w:tcPr>
            <w:tcW w:w="6627" w:type="dxa"/>
            <w:vAlign w:val="center"/>
          </w:tcPr>
          <w:p w14:paraId="0D8AB773" w14:textId="77777777" w:rsidR="000741E9" w:rsidRPr="00973084" w:rsidRDefault="000741E9" w:rsidP="006045F2">
            <w:pPr>
              <w:spacing w:after="200"/>
            </w:pPr>
          </w:p>
        </w:tc>
      </w:tr>
      <w:tr w:rsidR="000741E9" w:rsidRPr="00973084" w14:paraId="4B678EE8" w14:textId="77777777" w:rsidTr="006045F2">
        <w:trPr>
          <w:trHeight w:val="709"/>
        </w:trPr>
        <w:tc>
          <w:tcPr>
            <w:tcW w:w="3085" w:type="dxa"/>
            <w:vAlign w:val="center"/>
          </w:tcPr>
          <w:p w14:paraId="7D8E6D96" w14:textId="77777777" w:rsidR="000741E9" w:rsidRPr="000667D3" w:rsidRDefault="000741E9" w:rsidP="006045F2">
            <w:pPr>
              <w:rPr>
                <w:b/>
              </w:rPr>
            </w:pPr>
            <w:r w:rsidRPr="000667D3">
              <w:rPr>
                <w:b/>
              </w:rPr>
              <w:t>Premises:</w:t>
            </w:r>
          </w:p>
        </w:tc>
        <w:tc>
          <w:tcPr>
            <w:tcW w:w="6627" w:type="dxa"/>
            <w:vAlign w:val="center"/>
          </w:tcPr>
          <w:p w14:paraId="5C0F20BB" w14:textId="77777777" w:rsidR="000741E9" w:rsidRPr="00973084" w:rsidRDefault="000741E9" w:rsidP="006045F2">
            <w:pPr>
              <w:spacing w:after="200"/>
            </w:pPr>
          </w:p>
        </w:tc>
      </w:tr>
      <w:tr w:rsidR="000741E9" w:rsidRPr="00973084" w14:paraId="5D6EB36D" w14:textId="77777777" w:rsidTr="006045F2">
        <w:trPr>
          <w:trHeight w:val="709"/>
        </w:trPr>
        <w:tc>
          <w:tcPr>
            <w:tcW w:w="3085" w:type="dxa"/>
            <w:vAlign w:val="center"/>
          </w:tcPr>
          <w:p w14:paraId="5EE2467A" w14:textId="77777777" w:rsidR="000741E9" w:rsidRPr="000667D3" w:rsidRDefault="000741E9" w:rsidP="006045F2">
            <w:pPr>
              <w:rPr>
                <w:b/>
              </w:rPr>
            </w:pPr>
            <w:r w:rsidRPr="000667D3">
              <w:rPr>
                <w:b/>
              </w:rPr>
              <w:t>Organisation:</w:t>
            </w:r>
          </w:p>
        </w:tc>
        <w:tc>
          <w:tcPr>
            <w:tcW w:w="6627" w:type="dxa"/>
            <w:vAlign w:val="center"/>
          </w:tcPr>
          <w:p w14:paraId="29B69B40" w14:textId="77777777" w:rsidR="000741E9" w:rsidRPr="00973084" w:rsidRDefault="000741E9" w:rsidP="006045F2">
            <w:pPr>
              <w:spacing w:after="200"/>
            </w:pPr>
          </w:p>
        </w:tc>
      </w:tr>
      <w:tr w:rsidR="000741E9" w:rsidRPr="00973084" w14:paraId="4D3A3530" w14:textId="77777777" w:rsidTr="006045F2">
        <w:trPr>
          <w:trHeight w:val="709"/>
        </w:trPr>
        <w:tc>
          <w:tcPr>
            <w:tcW w:w="3085" w:type="dxa"/>
            <w:vAlign w:val="center"/>
          </w:tcPr>
          <w:p w14:paraId="7AE639E1" w14:textId="77777777" w:rsidR="000741E9" w:rsidRPr="000667D3" w:rsidRDefault="000741E9" w:rsidP="006045F2">
            <w:pPr>
              <w:rPr>
                <w:b/>
              </w:rPr>
            </w:pPr>
            <w:r w:rsidRPr="000667D3">
              <w:rPr>
                <w:b/>
              </w:rPr>
              <w:t>Contact details:</w:t>
            </w:r>
          </w:p>
          <w:p w14:paraId="6D477268" w14:textId="77777777" w:rsidR="000741E9" w:rsidRPr="00973084" w:rsidRDefault="000741E9" w:rsidP="006045F2">
            <w:pPr>
              <w:rPr>
                <w:i/>
              </w:rPr>
            </w:pPr>
            <w:r>
              <w:rPr>
                <w:i/>
              </w:rPr>
              <w:t>(</w:t>
            </w:r>
            <w:r w:rsidRPr="00DE4CB4">
              <w:rPr>
                <w:i/>
              </w:rPr>
              <w:t>Further assistance may be obtained regarding this Expression of Interest</w:t>
            </w:r>
            <w:r>
              <w:rPr>
                <w:i/>
              </w:rPr>
              <w:t>)</w:t>
            </w:r>
          </w:p>
        </w:tc>
        <w:tc>
          <w:tcPr>
            <w:tcW w:w="6627" w:type="dxa"/>
            <w:vAlign w:val="center"/>
          </w:tcPr>
          <w:p w14:paraId="68FD01C8" w14:textId="77777777" w:rsidR="000741E9" w:rsidRPr="00973084" w:rsidRDefault="000741E9" w:rsidP="006045F2">
            <w:pPr>
              <w:spacing w:after="200"/>
            </w:pPr>
          </w:p>
        </w:tc>
      </w:tr>
      <w:tr w:rsidR="000741E9" w:rsidRPr="00973084" w14:paraId="25111E6D" w14:textId="77777777" w:rsidTr="006045F2">
        <w:trPr>
          <w:trHeight w:val="709"/>
        </w:trPr>
        <w:tc>
          <w:tcPr>
            <w:tcW w:w="3085" w:type="dxa"/>
            <w:vAlign w:val="center"/>
          </w:tcPr>
          <w:p w14:paraId="4D1762FB" w14:textId="77777777" w:rsidR="000741E9" w:rsidRPr="000667D3" w:rsidRDefault="000741E9" w:rsidP="006045F2">
            <w:pPr>
              <w:rPr>
                <w:b/>
              </w:rPr>
            </w:pPr>
            <w:r w:rsidRPr="000667D3">
              <w:rPr>
                <w:b/>
              </w:rPr>
              <w:t>Lodgement of Expression of Interest:</w:t>
            </w:r>
          </w:p>
          <w:p w14:paraId="153D0A48" w14:textId="77777777" w:rsidR="000741E9" w:rsidRPr="002E2E03" w:rsidRDefault="000741E9" w:rsidP="006045F2">
            <w:pPr>
              <w:rPr>
                <w:i/>
              </w:rPr>
            </w:pPr>
            <w:r w:rsidRPr="002E2E03">
              <w:rPr>
                <w:i/>
              </w:rPr>
              <w:t>(Specific details relating to lodgement of E</w:t>
            </w:r>
            <w:r>
              <w:rPr>
                <w:i/>
              </w:rPr>
              <w:t>xpression of Interest)</w:t>
            </w:r>
          </w:p>
        </w:tc>
        <w:tc>
          <w:tcPr>
            <w:tcW w:w="6627" w:type="dxa"/>
            <w:vAlign w:val="center"/>
          </w:tcPr>
          <w:p w14:paraId="61C0307D" w14:textId="77777777" w:rsidR="000741E9" w:rsidRPr="00973084" w:rsidRDefault="000741E9" w:rsidP="006045F2"/>
        </w:tc>
      </w:tr>
      <w:tr w:rsidR="000741E9" w:rsidRPr="00973084" w14:paraId="038599FC" w14:textId="77777777" w:rsidTr="006045F2">
        <w:trPr>
          <w:trHeight w:val="709"/>
        </w:trPr>
        <w:tc>
          <w:tcPr>
            <w:tcW w:w="3085" w:type="dxa"/>
            <w:vAlign w:val="center"/>
          </w:tcPr>
          <w:p w14:paraId="1CC90E79" w14:textId="77777777" w:rsidR="000741E9" w:rsidRDefault="000741E9" w:rsidP="006045F2">
            <w:r w:rsidRPr="000667D3">
              <w:rPr>
                <w:b/>
              </w:rPr>
              <w:t>Closing time and date</w:t>
            </w:r>
            <w:r>
              <w:t>:</w:t>
            </w:r>
          </w:p>
        </w:tc>
        <w:tc>
          <w:tcPr>
            <w:tcW w:w="6627" w:type="dxa"/>
            <w:vAlign w:val="center"/>
          </w:tcPr>
          <w:p w14:paraId="683CE762" w14:textId="77777777" w:rsidR="000741E9" w:rsidRPr="00973084" w:rsidRDefault="000741E9" w:rsidP="006045F2"/>
        </w:tc>
      </w:tr>
      <w:tr w:rsidR="000741E9" w:rsidRPr="00973084" w14:paraId="643CBF64" w14:textId="77777777" w:rsidTr="006045F2">
        <w:trPr>
          <w:trHeight w:val="709"/>
        </w:trPr>
        <w:tc>
          <w:tcPr>
            <w:tcW w:w="3085" w:type="dxa"/>
            <w:vAlign w:val="center"/>
          </w:tcPr>
          <w:p w14:paraId="377103EE" w14:textId="77777777" w:rsidR="000741E9" w:rsidRPr="000667D3" w:rsidRDefault="000741E9" w:rsidP="006045F2">
            <w:pPr>
              <w:rPr>
                <w:b/>
              </w:rPr>
            </w:pPr>
            <w:r w:rsidRPr="000667D3">
              <w:rPr>
                <w:b/>
              </w:rPr>
              <w:t>Delivery and postal address:</w:t>
            </w:r>
          </w:p>
        </w:tc>
        <w:tc>
          <w:tcPr>
            <w:tcW w:w="6627" w:type="dxa"/>
            <w:vAlign w:val="center"/>
          </w:tcPr>
          <w:p w14:paraId="05B0A1D3" w14:textId="77777777" w:rsidR="000741E9" w:rsidRPr="00973084" w:rsidRDefault="000741E9" w:rsidP="006045F2"/>
        </w:tc>
      </w:tr>
    </w:tbl>
    <w:p w14:paraId="098751D2" w14:textId="77777777" w:rsidR="000741E9" w:rsidRPr="00C0740F" w:rsidRDefault="000741E9" w:rsidP="006045F2">
      <w:pPr>
        <w:pStyle w:val="NormalSingle"/>
        <w:ind w:left="3402" w:hanging="3402"/>
        <w:rPr>
          <w:rFonts w:ascii="Arial" w:hAnsi="Arial" w:cs="Arial"/>
          <w:sz w:val="22"/>
          <w:szCs w:val="22"/>
        </w:rPr>
      </w:pPr>
    </w:p>
    <w:p w14:paraId="275AADBF" w14:textId="77777777" w:rsidR="000741E9" w:rsidRDefault="000741E9" w:rsidP="00726B55">
      <w:pPr>
        <w:pStyle w:val="ListParagraph"/>
        <w:numPr>
          <w:ilvl w:val="0"/>
          <w:numId w:val="42"/>
        </w:numPr>
        <w:tabs>
          <w:tab w:val="clear" w:pos="851"/>
        </w:tabs>
        <w:ind w:left="360" w:hanging="360"/>
        <w:jc w:val="both"/>
      </w:pPr>
      <w:r w:rsidRPr="002E2E03">
        <w:rPr>
          <w:b/>
        </w:rPr>
        <w:t>Requirements</w:t>
      </w:r>
    </w:p>
    <w:p w14:paraId="5CC844AA" w14:textId="77777777" w:rsidR="000741E9" w:rsidRPr="005F7A94" w:rsidRDefault="000741E9" w:rsidP="006045F2">
      <w:pPr>
        <w:jc w:val="both"/>
        <w:rPr>
          <w:b/>
          <w:bCs/>
        </w:rPr>
      </w:pPr>
    </w:p>
    <w:p w14:paraId="09FF0427" w14:textId="77777777" w:rsidR="000741E9" w:rsidRPr="00AA602C" w:rsidRDefault="000741E9" w:rsidP="001E59B6">
      <w:pPr>
        <w:ind w:left="360"/>
        <w:jc w:val="both"/>
        <w:rPr>
          <w:b/>
        </w:rPr>
      </w:pPr>
      <w:r>
        <w:t>The organisation</w:t>
      </w:r>
      <w:r w:rsidRPr="00AA602C">
        <w:rPr>
          <w:i/>
          <w:iCs/>
        </w:rPr>
        <w:t xml:space="preserve"> </w:t>
      </w:r>
      <w:r w:rsidRPr="00AA602C">
        <w:t xml:space="preserve">is seeking proposals from interested parties for the purchase or tender of horses for use in horse riding and handling activities related to course delivery in </w:t>
      </w:r>
      <w:r>
        <w:t>the organisation</w:t>
      </w:r>
      <w:r w:rsidRPr="00AA602C">
        <w:t xml:space="preserve"> </w:t>
      </w:r>
      <w:r w:rsidRPr="00AA602C">
        <w:rPr>
          <w:i/>
          <w:iCs/>
        </w:rPr>
        <w:t xml:space="preserve">[insert time, date]. </w:t>
      </w:r>
      <w:r w:rsidRPr="00AA602C">
        <w:t xml:space="preserve"> The responsibility for the provision of horses under this Expression of Interest and any subsequent Contract for Services is not able to be sub-contracted.</w:t>
      </w:r>
    </w:p>
    <w:p w14:paraId="174F1035" w14:textId="77777777" w:rsidR="000741E9" w:rsidRPr="00AA602C" w:rsidRDefault="000741E9" w:rsidP="001E59B6">
      <w:pPr>
        <w:ind w:left="360"/>
        <w:jc w:val="both"/>
        <w:rPr>
          <w:b/>
        </w:rPr>
      </w:pPr>
    </w:p>
    <w:p w14:paraId="4F2D7208" w14:textId="77777777" w:rsidR="00712D95" w:rsidRPr="00712D95" w:rsidRDefault="00712D95" w:rsidP="00712D95">
      <w:pPr>
        <w:spacing w:line="276" w:lineRule="auto"/>
        <w:ind w:left="360"/>
        <w:jc w:val="both"/>
        <w:rPr>
          <w:rFonts w:eastAsia="Times New Roman"/>
        </w:rPr>
      </w:pPr>
      <w:r w:rsidRPr="00712D95">
        <w:rPr>
          <w:rFonts w:eastAsia="Times New Roman"/>
        </w:rPr>
        <w:t>For horses to be used by beginner learners, the level of education of the horse/s supplied must be suitable for use by beginner learners and the horse must have recent experience with beginner learners. The horses need to be educated for use relevant to the intended course delivery. Detailed information about the history and identification of each horse will be required.</w:t>
      </w:r>
    </w:p>
    <w:p w14:paraId="1D7C8043" w14:textId="77777777" w:rsidR="000741E9" w:rsidRPr="00C0740F" w:rsidRDefault="000741E9" w:rsidP="001E59B6">
      <w:pPr>
        <w:ind w:left="360"/>
        <w:jc w:val="both"/>
      </w:pPr>
    </w:p>
    <w:p w14:paraId="4C515EA2" w14:textId="77777777" w:rsidR="000741E9" w:rsidRPr="00C0740F" w:rsidRDefault="000741E9" w:rsidP="001E59B6">
      <w:pPr>
        <w:ind w:left="360"/>
        <w:jc w:val="both"/>
      </w:pPr>
      <w:r>
        <w:t>The organisation</w:t>
      </w:r>
      <w:r w:rsidRPr="00C0740F">
        <w:t xml:space="preserve"> complies with the recommendations of Section 5.5.4 of the </w:t>
      </w:r>
      <w:r w:rsidRPr="00C0740F">
        <w:rPr>
          <w:i/>
          <w:iCs/>
        </w:rPr>
        <w:t xml:space="preserve">Code of Practice for the Horse Industry </w:t>
      </w:r>
      <w:r w:rsidRPr="00C0740F">
        <w:t xml:space="preserve">(Australian Horse Industry Code 2003, revised 2009), in relation to horses suitable for use in instruction.  Any horse or proposed activity that would foreseeably not meet recommendations of Section 5.5.4 of the Code of Practice will be automatically excluded from consideration, specifically: </w:t>
      </w:r>
    </w:p>
    <w:p w14:paraId="68A853F3" w14:textId="77777777" w:rsidR="000741E9" w:rsidRDefault="000741E9" w:rsidP="006045F2">
      <w:pPr>
        <w:pStyle w:val="ListParagraph"/>
        <w:ind w:left="1211"/>
        <w:rPr>
          <w:i/>
          <w:iCs/>
        </w:rPr>
      </w:pPr>
      <w:r>
        <w:rPr>
          <w:i/>
          <w:iCs/>
        </w:rPr>
        <w:br w:type="page"/>
      </w:r>
    </w:p>
    <w:tbl>
      <w:tblPr>
        <w:tblStyle w:val="TableGrid17"/>
        <w:tblW w:w="10368" w:type="dxa"/>
        <w:shd w:val="clear" w:color="auto" w:fill="000000" w:themeFill="text1"/>
        <w:tblLook w:val="04A0" w:firstRow="1" w:lastRow="0" w:firstColumn="1" w:lastColumn="0" w:noHBand="0" w:noVBand="1"/>
      </w:tblPr>
      <w:tblGrid>
        <w:gridCol w:w="1701"/>
        <w:gridCol w:w="6867"/>
        <w:gridCol w:w="1800"/>
      </w:tblGrid>
      <w:tr w:rsidR="00E0740F" w:rsidRPr="00E0740F" w14:paraId="21FC2484" w14:textId="77777777" w:rsidTr="00CA6912">
        <w:tc>
          <w:tcPr>
            <w:tcW w:w="1701" w:type="dxa"/>
            <w:shd w:val="clear" w:color="auto" w:fill="000000" w:themeFill="text1"/>
            <w:vAlign w:val="center"/>
          </w:tcPr>
          <w:p w14:paraId="1CA98F16" w14:textId="77777777" w:rsidR="00E0740F" w:rsidRPr="00E0740F" w:rsidRDefault="00E0740F"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L</w:t>
            </w:r>
          </w:p>
        </w:tc>
        <w:tc>
          <w:tcPr>
            <w:tcW w:w="6867" w:type="dxa"/>
            <w:shd w:val="clear" w:color="auto" w:fill="F2F2F2" w:themeFill="background1" w:themeFillShade="F2"/>
            <w:vAlign w:val="center"/>
          </w:tcPr>
          <w:p w14:paraId="2FE2F17F" w14:textId="77777777" w:rsidR="00E0740F" w:rsidRPr="00E0740F" w:rsidRDefault="00E0740F" w:rsidP="00CA6912">
            <w:pPr>
              <w:tabs>
                <w:tab w:val="left" w:pos="2122"/>
              </w:tabs>
              <w:spacing w:before="80" w:after="80"/>
              <w:jc w:val="center"/>
              <w:rPr>
                <w:rFonts w:eastAsia="Times New Roman"/>
                <w:b/>
              </w:rPr>
            </w:pPr>
            <w:r w:rsidRPr="00E0740F">
              <w:rPr>
                <w:rFonts w:eastAsia="Times New Roman"/>
                <w:b/>
                <w:color w:val="000000"/>
                <w:sz w:val="24"/>
              </w:rPr>
              <w:t>Expression of Interest</w:t>
            </w:r>
            <w:r>
              <w:rPr>
                <w:rFonts w:eastAsia="Times New Roman"/>
                <w:b/>
                <w:color w:val="000000"/>
                <w:sz w:val="24"/>
              </w:rPr>
              <w:t xml:space="preserve"> – Information for Tenderers</w:t>
            </w:r>
          </w:p>
        </w:tc>
        <w:tc>
          <w:tcPr>
            <w:tcW w:w="1800" w:type="dxa"/>
            <w:shd w:val="clear" w:color="auto" w:fill="000000" w:themeFill="text1"/>
            <w:vAlign w:val="center"/>
          </w:tcPr>
          <w:p w14:paraId="305758F3" w14:textId="77777777" w:rsidR="00E0740F" w:rsidRPr="00E0740F" w:rsidRDefault="00E0740F" w:rsidP="00E0740F">
            <w:pPr>
              <w:tabs>
                <w:tab w:val="left" w:pos="2122"/>
              </w:tabs>
              <w:spacing w:before="80" w:after="80"/>
              <w:jc w:val="center"/>
              <w:rPr>
                <w:rFonts w:eastAsia="Times New Roman"/>
                <w:b/>
                <w:color w:val="FFFFFF"/>
              </w:rPr>
            </w:pPr>
            <w:r w:rsidRPr="00E0740F">
              <w:rPr>
                <w:rFonts w:eastAsia="Times New Roman"/>
                <w:b/>
                <w:color w:val="FFFFFF"/>
              </w:rPr>
              <w:t xml:space="preserve">Page </w:t>
            </w:r>
            <w:r>
              <w:rPr>
                <w:rFonts w:eastAsia="Times New Roman"/>
                <w:b/>
                <w:color w:val="FFFFFF"/>
              </w:rPr>
              <w:t>2</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8</w:t>
            </w:r>
            <w:r w:rsidRPr="00E0740F">
              <w:rPr>
                <w:rFonts w:eastAsia="Times New Roman"/>
                <w:b/>
                <w:color w:val="FFFFFF"/>
              </w:rPr>
              <w:fldChar w:fldCharType="end"/>
            </w:r>
          </w:p>
        </w:tc>
      </w:tr>
    </w:tbl>
    <w:p w14:paraId="6111A54E" w14:textId="77777777" w:rsidR="00E0740F" w:rsidRPr="00C0740F" w:rsidRDefault="00E0740F" w:rsidP="00E0740F">
      <w:pPr>
        <w:pStyle w:val="ListParagraph"/>
        <w:ind w:left="1211"/>
        <w:rPr>
          <w:color w:val="000000"/>
        </w:rPr>
      </w:pPr>
    </w:p>
    <w:p w14:paraId="7CFF9ADE" w14:textId="77777777" w:rsidR="000741E9" w:rsidRPr="00C0740F" w:rsidRDefault="000741E9" w:rsidP="00726B55">
      <w:pPr>
        <w:numPr>
          <w:ilvl w:val="0"/>
          <w:numId w:val="45"/>
        </w:numPr>
        <w:autoSpaceDE w:val="0"/>
        <w:autoSpaceDN w:val="0"/>
        <w:adjustRightInd w:val="0"/>
        <w:rPr>
          <w:i/>
          <w:iCs/>
        </w:rPr>
      </w:pPr>
      <w:r w:rsidRPr="00C0740F">
        <w:rPr>
          <w:i/>
          <w:iCs/>
        </w:rPr>
        <w:t xml:space="preserve">Horses known to behave dangerously must not be permitted to undertake an activity. </w:t>
      </w:r>
    </w:p>
    <w:p w14:paraId="74E52850" w14:textId="77777777" w:rsidR="000741E9" w:rsidRPr="00C0740F" w:rsidRDefault="000741E9" w:rsidP="00726B55">
      <w:pPr>
        <w:numPr>
          <w:ilvl w:val="0"/>
          <w:numId w:val="45"/>
        </w:numPr>
        <w:autoSpaceDE w:val="0"/>
        <w:autoSpaceDN w:val="0"/>
        <w:adjustRightInd w:val="0"/>
        <w:rPr>
          <w:i/>
          <w:iCs/>
        </w:rPr>
      </w:pPr>
      <w:r w:rsidRPr="00C0740F">
        <w:rPr>
          <w:i/>
          <w:iCs/>
        </w:rPr>
        <w:t xml:space="preserve">Horses that must not be hired include: </w:t>
      </w:r>
    </w:p>
    <w:p w14:paraId="16487409" w14:textId="77777777" w:rsidR="000741E9" w:rsidRDefault="000741E9" w:rsidP="00726B55">
      <w:pPr>
        <w:numPr>
          <w:ilvl w:val="0"/>
          <w:numId w:val="44"/>
        </w:numPr>
        <w:autoSpaceDE w:val="0"/>
        <w:autoSpaceDN w:val="0"/>
        <w:adjustRightInd w:val="0"/>
        <w:ind w:left="1080"/>
        <w:rPr>
          <w:i/>
          <w:iCs/>
        </w:rPr>
      </w:pPr>
      <w:r w:rsidRPr="00C0740F">
        <w:rPr>
          <w:i/>
          <w:iCs/>
        </w:rPr>
        <w:t xml:space="preserve">horses that do not yet have their </w:t>
      </w:r>
      <w:r>
        <w:rPr>
          <w:i/>
          <w:iCs/>
        </w:rPr>
        <w:t>central adult incisors in wear</w:t>
      </w:r>
    </w:p>
    <w:p w14:paraId="74983131" w14:textId="77777777" w:rsidR="000741E9" w:rsidRPr="00C0740F" w:rsidRDefault="000741E9" w:rsidP="00726B55">
      <w:pPr>
        <w:numPr>
          <w:ilvl w:val="0"/>
          <w:numId w:val="44"/>
        </w:numPr>
        <w:autoSpaceDE w:val="0"/>
        <w:autoSpaceDN w:val="0"/>
        <w:adjustRightInd w:val="0"/>
        <w:ind w:left="1080"/>
        <w:rPr>
          <w:i/>
          <w:iCs/>
        </w:rPr>
      </w:pPr>
      <w:r w:rsidRPr="00C0740F">
        <w:rPr>
          <w:i/>
          <w:iCs/>
        </w:rPr>
        <w:t>mares that are more than 8 months pregnant, or lactating and in th</w:t>
      </w:r>
      <w:r>
        <w:rPr>
          <w:i/>
          <w:iCs/>
        </w:rPr>
        <w:t>e first 3 months after foaling</w:t>
      </w:r>
    </w:p>
    <w:p w14:paraId="0DA42049" w14:textId="77777777" w:rsidR="000741E9" w:rsidRPr="00C0740F" w:rsidRDefault="000741E9" w:rsidP="00726B55">
      <w:pPr>
        <w:numPr>
          <w:ilvl w:val="0"/>
          <w:numId w:val="44"/>
        </w:numPr>
        <w:autoSpaceDE w:val="0"/>
        <w:autoSpaceDN w:val="0"/>
        <w:adjustRightInd w:val="0"/>
        <w:ind w:left="1080"/>
        <w:rPr>
          <w:i/>
          <w:iCs/>
        </w:rPr>
      </w:pPr>
      <w:r w:rsidRPr="00C0740F">
        <w:rPr>
          <w:i/>
          <w:iCs/>
        </w:rPr>
        <w:t>horses un</w:t>
      </w:r>
      <w:r>
        <w:rPr>
          <w:i/>
          <w:iCs/>
        </w:rPr>
        <w:t>fit because of advanced old age, and</w:t>
      </w:r>
    </w:p>
    <w:p w14:paraId="6C77512E" w14:textId="77777777" w:rsidR="000741E9" w:rsidRPr="00C0740F" w:rsidRDefault="000741E9" w:rsidP="00726B55">
      <w:pPr>
        <w:numPr>
          <w:ilvl w:val="0"/>
          <w:numId w:val="44"/>
        </w:numPr>
        <w:autoSpaceDE w:val="0"/>
        <w:autoSpaceDN w:val="0"/>
        <w:adjustRightInd w:val="0"/>
        <w:ind w:left="1080"/>
        <w:rPr>
          <w:i/>
          <w:iCs/>
        </w:rPr>
      </w:pPr>
      <w:r w:rsidRPr="00C0740F">
        <w:rPr>
          <w:i/>
          <w:iCs/>
        </w:rPr>
        <w:t>horses known to be, or suspected of being, injured, lame or ill, except as advise</w:t>
      </w:r>
      <w:r>
        <w:rPr>
          <w:i/>
          <w:iCs/>
        </w:rPr>
        <w:t>d by a veterinary practitioner.</w:t>
      </w:r>
    </w:p>
    <w:p w14:paraId="3872488C" w14:textId="77777777" w:rsidR="000741E9" w:rsidRPr="00C0740F" w:rsidRDefault="000741E9" w:rsidP="006045F2">
      <w:pPr>
        <w:ind w:left="360"/>
      </w:pPr>
      <w:r w:rsidRPr="00C0740F">
        <w:t>Please see Section 12 for details of response required for Expression of Interest.</w:t>
      </w:r>
    </w:p>
    <w:p w14:paraId="13560000" w14:textId="77777777" w:rsidR="000741E9" w:rsidRPr="00C0740F" w:rsidRDefault="000741E9" w:rsidP="006045F2"/>
    <w:p w14:paraId="654AAB02" w14:textId="77777777" w:rsidR="000741E9" w:rsidRPr="000E3DBE" w:rsidRDefault="000741E9" w:rsidP="00726B55">
      <w:pPr>
        <w:pStyle w:val="ListParagraph"/>
        <w:numPr>
          <w:ilvl w:val="0"/>
          <w:numId w:val="42"/>
        </w:numPr>
        <w:tabs>
          <w:tab w:val="clear" w:pos="851"/>
        </w:tabs>
        <w:ind w:left="360" w:hanging="360"/>
        <w:jc w:val="both"/>
        <w:rPr>
          <w:b/>
        </w:rPr>
      </w:pPr>
      <w:r w:rsidRPr="000E3DBE">
        <w:rPr>
          <w:b/>
        </w:rPr>
        <w:t>Clarification of the Expression of Interest</w:t>
      </w:r>
    </w:p>
    <w:p w14:paraId="7C8F4F9A" w14:textId="77777777" w:rsidR="000741E9" w:rsidRPr="00C0740F" w:rsidRDefault="000741E9" w:rsidP="006045F2">
      <w:pPr>
        <w:pStyle w:val="Indent1"/>
        <w:tabs>
          <w:tab w:val="clear" w:pos="851"/>
          <w:tab w:val="clear" w:pos="1701"/>
          <w:tab w:val="clear" w:pos="2552"/>
          <w:tab w:val="clear" w:pos="3402"/>
        </w:tabs>
        <w:spacing w:after="0"/>
        <w:ind w:left="360"/>
        <w:jc w:val="both"/>
        <w:rPr>
          <w:rFonts w:ascii="Arial" w:hAnsi="Arial" w:cs="Arial"/>
          <w:sz w:val="22"/>
          <w:szCs w:val="22"/>
        </w:rPr>
      </w:pPr>
    </w:p>
    <w:p w14:paraId="20EDCC05" w14:textId="77777777" w:rsidR="000741E9" w:rsidRPr="00C0740F" w:rsidRDefault="000741E9" w:rsidP="001E59B6">
      <w:pPr>
        <w:ind w:left="360"/>
        <w:jc w:val="both"/>
      </w:pPr>
      <w:r w:rsidRPr="00C0740F">
        <w:t>Up to the Expression of Interest lodgement date, Applicants may seek clarification in relation to any aspect of the Expression of Interest. Where clarification to one Applicant provides significant information about the Expression of Interest</w:t>
      </w:r>
      <w:r w:rsidR="002E1106">
        <w:t>,</w:t>
      </w:r>
      <w:r w:rsidRPr="00C0740F">
        <w:t xml:space="preserve"> this information will at the </w:t>
      </w:r>
      <w:r>
        <w:t>organisation’s</w:t>
      </w:r>
      <w:r w:rsidRPr="00C0740F">
        <w:t xml:space="preserve"> discretion be made available, if practical, to all other potential Applicants.</w:t>
      </w:r>
    </w:p>
    <w:p w14:paraId="5DB8A612" w14:textId="77777777" w:rsidR="000741E9" w:rsidRPr="00C0740F" w:rsidRDefault="000741E9" w:rsidP="00FD50B5">
      <w:pPr>
        <w:ind w:left="360"/>
      </w:pPr>
    </w:p>
    <w:p w14:paraId="0FC7DA9B" w14:textId="77777777" w:rsidR="000741E9" w:rsidRDefault="000741E9" w:rsidP="00726B55">
      <w:pPr>
        <w:pStyle w:val="ListParagraph"/>
        <w:numPr>
          <w:ilvl w:val="0"/>
          <w:numId w:val="42"/>
        </w:numPr>
        <w:tabs>
          <w:tab w:val="clear" w:pos="851"/>
        </w:tabs>
        <w:ind w:left="360" w:hanging="360"/>
        <w:jc w:val="both"/>
        <w:rPr>
          <w:b/>
        </w:rPr>
      </w:pPr>
      <w:r w:rsidRPr="000E3DBE">
        <w:rPr>
          <w:b/>
        </w:rPr>
        <w:t>Lodgement of Expressions of Interest</w:t>
      </w:r>
    </w:p>
    <w:p w14:paraId="011A2C87" w14:textId="77777777" w:rsidR="000741E9" w:rsidRPr="00396CEB" w:rsidRDefault="000741E9" w:rsidP="006045F2"/>
    <w:p w14:paraId="642ADDB4" w14:textId="77777777" w:rsidR="000741E9" w:rsidRPr="00396CEB" w:rsidRDefault="000741E9" w:rsidP="00726B55">
      <w:pPr>
        <w:pStyle w:val="ListParagraph"/>
        <w:numPr>
          <w:ilvl w:val="1"/>
          <w:numId w:val="46"/>
        </w:numPr>
        <w:jc w:val="both"/>
      </w:pPr>
      <w:r w:rsidRPr="00396CEB">
        <w:t>Expressions of Interest addressed as specified on page 1 will be received until the closing time and date shown on page 1 of this Expression of Interest Offer.</w:t>
      </w:r>
    </w:p>
    <w:p w14:paraId="5B88381A" w14:textId="77777777" w:rsidR="000741E9" w:rsidRPr="00396CEB" w:rsidRDefault="000741E9" w:rsidP="001E59B6">
      <w:pPr>
        <w:ind w:left="360"/>
        <w:jc w:val="both"/>
      </w:pPr>
    </w:p>
    <w:p w14:paraId="13DD3077" w14:textId="77777777" w:rsidR="000741E9" w:rsidRPr="00396CEB" w:rsidRDefault="000741E9" w:rsidP="00726B55">
      <w:pPr>
        <w:pStyle w:val="ListParagraph"/>
        <w:numPr>
          <w:ilvl w:val="1"/>
          <w:numId w:val="46"/>
        </w:numPr>
        <w:jc w:val="both"/>
      </w:pPr>
      <w:r w:rsidRPr="00396CEB">
        <w:t>Late Expressions of Interest are normally not considered for acceptance.  Any acceptance of late Expressions of Interest will be at the absolute discretion of the organisation.</w:t>
      </w:r>
    </w:p>
    <w:p w14:paraId="2798F1BD" w14:textId="77777777" w:rsidR="00396CEB" w:rsidRPr="00396CEB" w:rsidRDefault="00396CEB" w:rsidP="001E59B6">
      <w:pPr>
        <w:ind w:left="360"/>
        <w:jc w:val="both"/>
      </w:pPr>
    </w:p>
    <w:p w14:paraId="317EB574" w14:textId="77777777" w:rsidR="000741E9" w:rsidRPr="00396CEB" w:rsidRDefault="000741E9" w:rsidP="00726B55">
      <w:pPr>
        <w:pStyle w:val="ListParagraph"/>
        <w:numPr>
          <w:ilvl w:val="1"/>
          <w:numId w:val="46"/>
        </w:numPr>
        <w:jc w:val="both"/>
      </w:pPr>
      <w:r w:rsidRPr="00396CEB">
        <w:t>Expression of Interests received through the post will be deemed late unless the envelope bears an Australia Post postmark clearly indicating that the time and date of posting was prior to the stipulated time and date of closing.  The imprint of a privately operated franking machine will not be accepted as evidence of time and date of posting.</w:t>
      </w:r>
    </w:p>
    <w:p w14:paraId="6503FC27" w14:textId="77777777" w:rsidR="000741E9" w:rsidRPr="00C0740F" w:rsidRDefault="000741E9" w:rsidP="006045F2"/>
    <w:p w14:paraId="64ED5C47" w14:textId="77777777" w:rsidR="000741E9" w:rsidRDefault="000741E9" w:rsidP="00726B55">
      <w:pPr>
        <w:pStyle w:val="ListParagraph"/>
        <w:numPr>
          <w:ilvl w:val="0"/>
          <w:numId w:val="42"/>
        </w:numPr>
        <w:tabs>
          <w:tab w:val="clear" w:pos="851"/>
        </w:tabs>
        <w:ind w:left="360" w:hanging="360"/>
        <w:jc w:val="both"/>
        <w:rPr>
          <w:b/>
        </w:rPr>
      </w:pPr>
      <w:r w:rsidRPr="004D495C">
        <w:rPr>
          <w:b/>
        </w:rPr>
        <w:t>Further information</w:t>
      </w:r>
    </w:p>
    <w:p w14:paraId="00F9F028" w14:textId="77777777" w:rsidR="000741E9" w:rsidRPr="004D495C" w:rsidRDefault="000741E9" w:rsidP="006045F2">
      <w:pPr>
        <w:jc w:val="both"/>
        <w:rPr>
          <w:b/>
        </w:rPr>
      </w:pPr>
    </w:p>
    <w:p w14:paraId="0F7ED246" w14:textId="77777777" w:rsidR="000741E9" w:rsidRDefault="000741E9" w:rsidP="001E59B6">
      <w:pPr>
        <w:pStyle w:val="Indent1"/>
        <w:tabs>
          <w:tab w:val="clear" w:pos="851"/>
          <w:tab w:val="clear" w:pos="1701"/>
          <w:tab w:val="clear" w:pos="2552"/>
          <w:tab w:val="clear" w:pos="3402"/>
        </w:tabs>
        <w:spacing w:after="0"/>
        <w:ind w:left="360"/>
        <w:jc w:val="both"/>
        <w:rPr>
          <w:rFonts w:ascii="Arial" w:hAnsi="Arial" w:cs="Arial"/>
          <w:sz w:val="22"/>
          <w:szCs w:val="22"/>
        </w:rPr>
      </w:pPr>
      <w:r w:rsidRPr="00C0740F">
        <w:rPr>
          <w:rFonts w:ascii="Arial" w:hAnsi="Arial" w:cs="Arial"/>
          <w:sz w:val="22"/>
          <w:szCs w:val="22"/>
        </w:rPr>
        <w:t>Any request by a prospective Applicant for further information regarding the Expression of Interest should be directed to:</w:t>
      </w:r>
    </w:p>
    <w:p w14:paraId="0F559390" w14:textId="77777777" w:rsidR="000741E9" w:rsidRPr="00C0740F" w:rsidRDefault="000741E9" w:rsidP="001E59B6">
      <w:pPr>
        <w:pStyle w:val="Indent1"/>
        <w:tabs>
          <w:tab w:val="clear" w:pos="851"/>
          <w:tab w:val="clear" w:pos="1701"/>
          <w:tab w:val="clear" w:pos="2552"/>
          <w:tab w:val="clear" w:pos="3402"/>
        </w:tabs>
        <w:spacing w:after="0"/>
        <w:ind w:left="360"/>
        <w:jc w:val="both"/>
        <w:rPr>
          <w:rFonts w:ascii="Arial" w:hAnsi="Arial" w:cs="Arial"/>
          <w:sz w:val="22"/>
          <w:szCs w:val="22"/>
        </w:rPr>
      </w:pPr>
    </w:p>
    <w:p w14:paraId="610AA8E8" w14:textId="77777777" w:rsidR="000741E9" w:rsidRPr="00645CEA" w:rsidRDefault="000741E9" w:rsidP="001E59B6">
      <w:pPr>
        <w:pStyle w:val="Indent1"/>
        <w:tabs>
          <w:tab w:val="clear" w:pos="851"/>
          <w:tab w:val="clear" w:pos="1701"/>
          <w:tab w:val="clear" w:pos="2552"/>
          <w:tab w:val="clear" w:pos="3402"/>
        </w:tabs>
        <w:spacing w:after="0"/>
        <w:ind w:left="360"/>
        <w:jc w:val="both"/>
        <w:rPr>
          <w:rFonts w:ascii="Arial" w:hAnsi="Arial" w:cs="Arial"/>
          <w:sz w:val="22"/>
          <w:szCs w:val="22"/>
        </w:rPr>
      </w:pPr>
      <w:r w:rsidRPr="00C0740F">
        <w:rPr>
          <w:rFonts w:ascii="Arial" w:hAnsi="Arial" w:cs="Arial"/>
          <w:sz w:val="22"/>
          <w:szCs w:val="22"/>
        </w:rPr>
        <w:t>(</w:t>
      </w:r>
      <w:proofErr w:type="gramStart"/>
      <w:r w:rsidRPr="00645CEA">
        <w:rPr>
          <w:rFonts w:ascii="Arial" w:hAnsi="Arial" w:cs="Arial"/>
          <w:sz w:val="22"/>
          <w:szCs w:val="22"/>
        </w:rPr>
        <w:t>insert</w:t>
      </w:r>
      <w:proofErr w:type="gramEnd"/>
      <w:r w:rsidRPr="00645CEA">
        <w:rPr>
          <w:rFonts w:ascii="Arial" w:hAnsi="Arial" w:cs="Arial"/>
          <w:sz w:val="22"/>
          <w:szCs w:val="22"/>
        </w:rPr>
        <w:t xml:space="preserve"> contact details</w:t>
      </w:r>
      <w:r w:rsidRPr="00C0740F">
        <w:rPr>
          <w:rFonts w:ascii="Arial" w:hAnsi="Arial" w:cs="Arial"/>
          <w:sz w:val="22"/>
          <w:szCs w:val="22"/>
        </w:rPr>
        <w:t>)</w:t>
      </w:r>
    </w:p>
    <w:p w14:paraId="70FEA734" w14:textId="77777777" w:rsidR="000741E9" w:rsidRPr="00C0740F" w:rsidRDefault="000741E9" w:rsidP="001E59B6">
      <w:pPr>
        <w:pStyle w:val="Title"/>
        <w:spacing w:after="0"/>
        <w:ind w:left="3402" w:hanging="3402"/>
        <w:jc w:val="both"/>
        <w:rPr>
          <w:b/>
          <w:bCs/>
          <w:sz w:val="22"/>
          <w:szCs w:val="22"/>
        </w:rPr>
      </w:pPr>
    </w:p>
    <w:p w14:paraId="74617305" w14:textId="77777777" w:rsidR="000741E9" w:rsidRDefault="000741E9" w:rsidP="00726B55">
      <w:pPr>
        <w:pStyle w:val="ListParagraph"/>
        <w:numPr>
          <w:ilvl w:val="0"/>
          <w:numId w:val="42"/>
        </w:numPr>
        <w:tabs>
          <w:tab w:val="clear" w:pos="851"/>
        </w:tabs>
        <w:ind w:left="360" w:hanging="360"/>
        <w:jc w:val="both"/>
        <w:rPr>
          <w:b/>
        </w:rPr>
      </w:pPr>
      <w:r w:rsidRPr="004D495C">
        <w:rPr>
          <w:b/>
        </w:rPr>
        <w:t>Alterations and Erasures</w:t>
      </w:r>
    </w:p>
    <w:p w14:paraId="59866DD7" w14:textId="77777777" w:rsidR="000741E9" w:rsidRPr="004D495C" w:rsidRDefault="000741E9" w:rsidP="001E59B6">
      <w:pPr>
        <w:jc w:val="both"/>
        <w:rPr>
          <w:b/>
        </w:rPr>
      </w:pPr>
    </w:p>
    <w:p w14:paraId="1530C805" w14:textId="77777777" w:rsidR="000741E9" w:rsidRDefault="000741E9" w:rsidP="001E59B6">
      <w:pPr>
        <w:pStyle w:val="Indent1"/>
        <w:spacing w:after="0"/>
        <w:ind w:left="360"/>
        <w:jc w:val="both"/>
        <w:rPr>
          <w:rFonts w:ascii="Arial" w:hAnsi="Arial" w:cs="Arial"/>
          <w:sz w:val="22"/>
          <w:szCs w:val="22"/>
        </w:rPr>
      </w:pPr>
      <w:r w:rsidRPr="00C0740F">
        <w:rPr>
          <w:rFonts w:ascii="Arial" w:hAnsi="Arial" w:cs="Arial"/>
          <w:sz w:val="22"/>
          <w:szCs w:val="22"/>
        </w:rPr>
        <w:t>Any alteration or erasure in the Expression of Interest response must be initialled by the Applicant.</w:t>
      </w:r>
    </w:p>
    <w:p w14:paraId="0B762569" w14:textId="77777777" w:rsidR="000741E9" w:rsidRPr="00C0740F" w:rsidRDefault="000741E9" w:rsidP="001E59B6">
      <w:pPr>
        <w:pStyle w:val="Indent1"/>
        <w:spacing w:after="0"/>
        <w:ind w:left="360"/>
        <w:jc w:val="both"/>
        <w:rPr>
          <w:rFonts w:ascii="Arial" w:hAnsi="Arial" w:cs="Arial"/>
          <w:sz w:val="22"/>
          <w:szCs w:val="22"/>
        </w:rPr>
      </w:pPr>
    </w:p>
    <w:p w14:paraId="4E85EC75" w14:textId="77777777" w:rsidR="000741E9" w:rsidRDefault="000741E9" w:rsidP="00726B55">
      <w:pPr>
        <w:pStyle w:val="ListParagraph"/>
        <w:numPr>
          <w:ilvl w:val="0"/>
          <w:numId w:val="42"/>
        </w:numPr>
        <w:tabs>
          <w:tab w:val="clear" w:pos="851"/>
        </w:tabs>
        <w:ind w:left="360" w:hanging="360"/>
        <w:jc w:val="both"/>
        <w:rPr>
          <w:b/>
        </w:rPr>
      </w:pPr>
      <w:r w:rsidRPr="004D495C">
        <w:rPr>
          <w:b/>
        </w:rPr>
        <w:t>Guarantor</w:t>
      </w:r>
    </w:p>
    <w:p w14:paraId="02CD3101" w14:textId="77777777" w:rsidR="000741E9" w:rsidRPr="004D495C" w:rsidRDefault="000741E9" w:rsidP="001E59B6">
      <w:pPr>
        <w:jc w:val="both"/>
        <w:rPr>
          <w:b/>
        </w:rPr>
      </w:pPr>
    </w:p>
    <w:p w14:paraId="14DDA771" w14:textId="77777777" w:rsidR="000741E9" w:rsidRDefault="000741E9" w:rsidP="001E59B6">
      <w:pPr>
        <w:ind w:left="360"/>
        <w:jc w:val="both"/>
      </w:pPr>
      <w:r w:rsidRPr="00C0740F">
        <w:t>It will be a condition of acceptance of the Expression of Interest that the directors of the Applicant, if a company, except a company listed on the Australian Stock Exchange, guarantee jointly and separately the performance of the company under the Contract for Services.  The names and residential address of each guarantor must be supplied in the Expression of Interest response.</w:t>
      </w:r>
    </w:p>
    <w:p w14:paraId="166D56BF" w14:textId="77777777" w:rsidR="000741E9" w:rsidRDefault="000741E9" w:rsidP="006045F2">
      <w:r>
        <w:br w:type="page"/>
      </w:r>
    </w:p>
    <w:tbl>
      <w:tblPr>
        <w:tblStyle w:val="TableGrid17"/>
        <w:tblW w:w="10368" w:type="dxa"/>
        <w:shd w:val="clear" w:color="auto" w:fill="000000" w:themeFill="text1"/>
        <w:tblLook w:val="04A0" w:firstRow="1" w:lastRow="0" w:firstColumn="1" w:lastColumn="0" w:noHBand="0" w:noVBand="1"/>
      </w:tblPr>
      <w:tblGrid>
        <w:gridCol w:w="1701"/>
        <w:gridCol w:w="6867"/>
        <w:gridCol w:w="1800"/>
      </w:tblGrid>
      <w:tr w:rsidR="00E0740F" w:rsidRPr="00E0740F" w14:paraId="29F0736C" w14:textId="77777777" w:rsidTr="00CA6912">
        <w:tc>
          <w:tcPr>
            <w:tcW w:w="1701" w:type="dxa"/>
            <w:shd w:val="clear" w:color="auto" w:fill="000000" w:themeFill="text1"/>
            <w:vAlign w:val="center"/>
          </w:tcPr>
          <w:p w14:paraId="7BA5ACCF" w14:textId="77777777" w:rsidR="00E0740F" w:rsidRPr="00E0740F" w:rsidRDefault="00E0740F"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L</w:t>
            </w:r>
          </w:p>
        </w:tc>
        <w:tc>
          <w:tcPr>
            <w:tcW w:w="6867" w:type="dxa"/>
            <w:shd w:val="clear" w:color="auto" w:fill="F2F2F2" w:themeFill="background1" w:themeFillShade="F2"/>
            <w:vAlign w:val="center"/>
          </w:tcPr>
          <w:p w14:paraId="1DE36FB9" w14:textId="77777777" w:rsidR="00E0740F" w:rsidRPr="00E0740F" w:rsidRDefault="00E0740F" w:rsidP="00CA6912">
            <w:pPr>
              <w:tabs>
                <w:tab w:val="left" w:pos="2122"/>
              </w:tabs>
              <w:spacing w:before="80" w:after="80"/>
              <w:jc w:val="center"/>
              <w:rPr>
                <w:rFonts w:eastAsia="Times New Roman"/>
                <w:b/>
              </w:rPr>
            </w:pPr>
            <w:r w:rsidRPr="00E0740F">
              <w:rPr>
                <w:rFonts w:eastAsia="Times New Roman"/>
                <w:b/>
                <w:color w:val="000000"/>
                <w:sz w:val="24"/>
              </w:rPr>
              <w:t>Expression of Interest</w:t>
            </w:r>
            <w:r>
              <w:rPr>
                <w:rFonts w:eastAsia="Times New Roman"/>
                <w:b/>
                <w:color w:val="000000"/>
                <w:sz w:val="24"/>
              </w:rPr>
              <w:t xml:space="preserve"> – Information for Tenderers</w:t>
            </w:r>
          </w:p>
        </w:tc>
        <w:tc>
          <w:tcPr>
            <w:tcW w:w="1800" w:type="dxa"/>
            <w:shd w:val="clear" w:color="auto" w:fill="000000" w:themeFill="text1"/>
            <w:vAlign w:val="center"/>
          </w:tcPr>
          <w:p w14:paraId="3941BCB0" w14:textId="77777777" w:rsidR="00E0740F" w:rsidRPr="00E0740F" w:rsidRDefault="00E0740F" w:rsidP="00E0740F">
            <w:pPr>
              <w:tabs>
                <w:tab w:val="left" w:pos="2122"/>
              </w:tabs>
              <w:spacing w:before="80" w:after="80"/>
              <w:jc w:val="center"/>
              <w:rPr>
                <w:rFonts w:eastAsia="Times New Roman"/>
                <w:b/>
                <w:color w:val="FFFFFF"/>
              </w:rPr>
            </w:pPr>
            <w:r w:rsidRPr="00E0740F">
              <w:rPr>
                <w:rFonts w:eastAsia="Times New Roman"/>
                <w:b/>
                <w:color w:val="FFFFFF"/>
              </w:rPr>
              <w:t xml:space="preserve">Page </w:t>
            </w:r>
            <w:r>
              <w:rPr>
                <w:rFonts w:eastAsia="Times New Roman"/>
                <w:b/>
                <w:color w:val="FFFFFF"/>
              </w:rPr>
              <w:t>3</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8</w:t>
            </w:r>
            <w:r w:rsidRPr="00E0740F">
              <w:rPr>
                <w:rFonts w:eastAsia="Times New Roman"/>
                <w:b/>
                <w:color w:val="FFFFFF"/>
              </w:rPr>
              <w:fldChar w:fldCharType="end"/>
            </w:r>
          </w:p>
        </w:tc>
      </w:tr>
    </w:tbl>
    <w:p w14:paraId="0888B4A7" w14:textId="77777777" w:rsidR="000741E9" w:rsidRDefault="000741E9" w:rsidP="008D6C07">
      <w:pPr>
        <w:rPr>
          <w:rFonts w:eastAsia="Times New Roman"/>
        </w:rPr>
      </w:pPr>
    </w:p>
    <w:p w14:paraId="7F8729E7" w14:textId="77777777" w:rsidR="000741E9" w:rsidRDefault="000741E9" w:rsidP="00726B55">
      <w:pPr>
        <w:pStyle w:val="ListParagraph"/>
        <w:numPr>
          <w:ilvl w:val="0"/>
          <w:numId w:val="42"/>
        </w:numPr>
        <w:tabs>
          <w:tab w:val="clear" w:pos="851"/>
        </w:tabs>
        <w:ind w:left="360" w:hanging="360"/>
        <w:jc w:val="both"/>
        <w:rPr>
          <w:b/>
        </w:rPr>
      </w:pPr>
      <w:r w:rsidRPr="004D495C">
        <w:rPr>
          <w:b/>
        </w:rPr>
        <w:t>Prohibited Person Employment Declaration</w:t>
      </w:r>
    </w:p>
    <w:p w14:paraId="7F5F8ECE" w14:textId="77777777" w:rsidR="000741E9" w:rsidRPr="004D495C" w:rsidRDefault="000741E9" w:rsidP="006045F2">
      <w:pPr>
        <w:jc w:val="both"/>
        <w:rPr>
          <w:b/>
        </w:rPr>
      </w:pPr>
    </w:p>
    <w:p w14:paraId="0FF679D6" w14:textId="77777777" w:rsidR="000741E9" w:rsidRPr="00C0740F" w:rsidRDefault="000741E9" w:rsidP="001E59B6">
      <w:pPr>
        <w:ind w:left="360"/>
        <w:jc w:val="both"/>
      </w:pPr>
      <w:r>
        <w:t>The organisation and its premises</w:t>
      </w:r>
      <w:r w:rsidRPr="00C0740F">
        <w:t xml:space="preserve"> are identified as Child Related Employment </w:t>
      </w:r>
      <w:r>
        <w:t>organisations</w:t>
      </w:r>
      <w:r w:rsidRPr="00C0740F">
        <w:t xml:space="preserve"> under the </w:t>
      </w:r>
      <w:r w:rsidRPr="00645CEA">
        <w:t xml:space="preserve">Commission for Children and Young People Act 1998. </w:t>
      </w:r>
      <w:r w:rsidRPr="00C0740F">
        <w:t>It is an offence under the Act for a person convicted of a serious sex offence, the murder of a child or a child-related personal violence offence, or a registrable person</w:t>
      </w:r>
      <w:r>
        <w:t xml:space="preserve"> </w:t>
      </w:r>
      <w:r w:rsidRPr="00C0740F">
        <w:t>(Prohibited Person)</w:t>
      </w:r>
      <w:r w:rsidR="0057681C">
        <w:t xml:space="preserve"> to be engaged as a contractor.</w:t>
      </w:r>
    </w:p>
    <w:p w14:paraId="7DACCA19" w14:textId="77777777" w:rsidR="000741E9" w:rsidRPr="00C0740F" w:rsidRDefault="000741E9" w:rsidP="001E59B6">
      <w:pPr>
        <w:ind w:left="360"/>
        <w:jc w:val="both"/>
      </w:pPr>
    </w:p>
    <w:p w14:paraId="68D22C99" w14:textId="77777777" w:rsidR="000741E9" w:rsidRPr="00C0740F" w:rsidRDefault="000741E9" w:rsidP="001E59B6">
      <w:pPr>
        <w:ind w:left="360"/>
        <w:jc w:val="both"/>
      </w:pPr>
      <w:r w:rsidRPr="00C0740F">
        <w:t>As part of the Expression of Interest, and in the interests of children and young people, Applicants must complete and return the Prohibited Person Employment Declaration</w:t>
      </w:r>
      <w:r w:rsidR="0057681C">
        <w:t xml:space="preserve"> form included in this package.</w:t>
      </w:r>
    </w:p>
    <w:p w14:paraId="6205CBD0" w14:textId="77777777" w:rsidR="000741E9" w:rsidRPr="00C0740F" w:rsidRDefault="000741E9" w:rsidP="001E59B6">
      <w:pPr>
        <w:ind w:left="360"/>
        <w:jc w:val="both"/>
      </w:pPr>
    </w:p>
    <w:p w14:paraId="1368C96D" w14:textId="77777777" w:rsidR="000741E9" w:rsidRPr="00C0740F" w:rsidRDefault="000741E9" w:rsidP="001E59B6">
      <w:pPr>
        <w:ind w:left="360"/>
        <w:jc w:val="both"/>
      </w:pPr>
      <w:r w:rsidRPr="00C0740F">
        <w:t xml:space="preserve">The Act seeks to reduce the risk of abuse to children by preventing a “prohibited person” from gaining or remaining in child related employment in any private and public capacity in NSW.  A prohibited person is a person convicted of a serious sex offence, the murder of a child or a child-related personal violence offence, or a registrable person. </w:t>
      </w:r>
    </w:p>
    <w:p w14:paraId="36040C6D" w14:textId="77777777" w:rsidR="000741E9" w:rsidRPr="00C0740F" w:rsidRDefault="000741E9" w:rsidP="006045F2">
      <w:pPr>
        <w:pStyle w:val="Indent1"/>
        <w:spacing w:after="0"/>
        <w:ind w:left="360"/>
        <w:jc w:val="both"/>
        <w:rPr>
          <w:rFonts w:ascii="Arial" w:hAnsi="Arial" w:cs="Arial"/>
          <w:sz w:val="22"/>
          <w:szCs w:val="22"/>
        </w:rPr>
      </w:pPr>
    </w:p>
    <w:p w14:paraId="545D836B" w14:textId="77777777" w:rsidR="000741E9" w:rsidRDefault="000741E9" w:rsidP="00726B55">
      <w:pPr>
        <w:pStyle w:val="ListParagraph"/>
        <w:numPr>
          <w:ilvl w:val="0"/>
          <w:numId w:val="42"/>
        </w:numPr>
        <w:tabs>
          <w:tab w:val="clear" w:pos="851"/>
        </w:tabs>
        <w:ind w:left="360" w:hanging="360"/>
        <w:jc w:val="both"/>
        <w:rPr>
          <w:b/>
        </w:rPr>
      </w:pPr>
      <w:r w:rsidRPr="00FA2C43">
        <w:rPr>
          <w:b/>
        </w:rPr>
        <w:t>Selection criteria</w:t>
      </w:r>
    </w:p>
    <w:p w14:paraId="22878733" w14:textId="77777777" w:rsidR="000741E9" w:rsidRPr="0043506A" w:rsidRDefault="000741E9" w:rsidP="006045F2">
      <w:pPr>
        <w:pStyle w:val="Indent1"/>
        <w:spacing w:after="0"/>
        <w:ind w:left="360"/>
        <w:jc w:val="both"/>
        <w:rPr>
          <w:rFonts w:ascii="Arial" w:hAnsi="Arial" w:cs="Arial"/>
          <w:sz w:val="22"/>
          <w:szCs w:val="22"/>
        </w:rPr>
      </w:pPr>
    </w:p>
    <w:p w14:paraId="445A7583" w14:textId="77777777" w:rsidR="000741E9" w:rsidRPr="00B023B3" w:rsidRDefault="000741E9" w:rsidP="00726B55">
      <w:pPr>
        <w:pStyle w:val="ListParagraph"/>
        <w:numPr>
          <w:ilvl w:val="0"/>
          <w:numId w:val="47"/>
        </w:numPr>
        <w:ind w:left="993" w:hanging="567"/>
        <w:jc w:val="both"/>
      </w:pPr>
      <w:r w:rsidRPr="00B023B3">
        <w:t>The selection criteria to be used in the evaluation of Expression of Interests will include but may not be limited to the following:</w:t>
      </w:r>
    </w:p>
    <w:p w14:paraId="5D5AEF17" w14:textId="77777777" w:rsidR="000741E9" w:rsidRPr="00B023B3" w:rsidRDefault="000741E9" w:rsidP="00726B55">
      <w:pPr>
        <w:pStyle w:val="ListParagraph"/>
        <w:numPr>
          <w:ilvl w:val="0"/>
          <w:numId w:val="55"/>
        </w:numPr>
        <w:ind w:left="1560" w:hanging="426"/>
        <w:jc w:val="both"/>
      </w:pPr>
      <w:r w:rsidRPr="00B023B3">
        <w:t>The capacity, qualifications and previous experience of the Applicant in providing a similar service</w:t>
      </w:r>
    </w:p>
    <w:p w14:paraId="049330A8" w14:textId="77777777" w:rsidR="000741E9" w:rsidRPr="00B023B3" w:rsidRDefault="000741E9" w:rsidP="00726B55">
      <w:pPr>
        <w:pStyle w:val="ListParagraph"/>
        <w:numPr>
          <w:ilvl w:val="0"/>
          <w:numId w:val="55"/>
        </w:numPr>
        <w:ind w:left="1560" w:hanging="426"/>
        <w:jc w:val="both"/>
      </w:pPr>
      <w:r w:rsidRPr="00B023B3">
        <w:t>The resources of the Applicant to support the service, hours and period of operation</w:t>
      </w:r>
    </w:p>
    <w:p w14:paraId="1DBE54B5" w14:textId="77777777" w:rsidR="000741E9" w:rsidRPr="00B023B3" w:rsidRDefault="000741E9" w:rsidP="00726B55">
      <w:pPr>
        <w:pStyle w:val="ListParagraph"/>
        <w:numPr>
          <w:ilvl w:val="0"/>
          <w:numId w:val="55"/>
        </w:numPr>
        <w:ind w:left="1560" w:hanging="426"/>
        <w:jc w:val="both"/>
      </w:pPr>
      <w:r w:rsidRPr="00B023B3">
        <w:t>Assessment and suitability of the horses and provider based on information identified in clause 12 below</w:t>
      </w:r>
    </w:p>
    <w:p w14:paraId="29C455A8" w14:textId="77777777" w:rsidR="000741E9" w:rsidRPr="00B023B3" w:rsidRDefault="000741E9" w:rsidP="00726B55">
      <w:pPr>
        <w:pStyle w:val="ListParagraph"/>
        <w:numPr>
          <w:ilvl w:val="0"/>
          <w:numId w:val="55"/>
        </w:numPr>
        <w:ind w:left="1560" w:hanging="426"/>
        <w:jc w:val="both"/>
      </w:pPr>
      <w:r w:rsidRPr="00B023B3">
        <w:t>Proposed fee rates for the first year under the Contract for Services. Fee rates submitted are to be on a per horse basis and should include transport to and f</w:t>
      </w:r>
      <w:r w:rsidR="00E50771">
        <w:t xml:space="preserve">rom the organisation location. </w:t>
      </w:r>
      <w:r w:rsidRPr="00B023B3">
        <w:t>The treatment of GST must be clearly identified</w:t>
      </w:r>
    </w:p>
    <w:p w14:paraId="6C16E6D2" w14:textId="77777777" w:rsidR="000741E9" w:rsidRPr="00B023B3" w:rsidRDefault="000741E9" w:rsidP="00726B55">
      <w:pPr>
        <w:pStyle w:val="ListParagraph"/>
        <w:numPr>
          <w:ilvl w:val="0"/>
          <w:numId w:val="55"/>
        </w:numPr>
        <w:ind w:left="1560" w:hanging="426"/>
        <w:jc w:val="both"/>
      </w:pPr>
      <w:r w:rsidRPr="00B023B3">
        <w:t>Degree of compliance with the Expression of Interest terms and conditions</w:t>
      </w:r>
    </w:p>
    <w:p w14:paraId="45A1E97E" w14:textId="77777777" w:rsidR="000741E9" w:rsidRPr="00B023B3" w:rsidRDefault="000741E9" w:rsidP="00726B55">
      <w:pPr>
        <w:pStyle w:val="ListParagraph"/>
        <w:numPr>
          <w:ilvl w:val="0"/>
          <w:numId w:val="55"/>
        </w:numPr>
        <w:ind w:left="1560" w:hanging="426"/>
        <w:jc w:val="both"/>
      </w:pPr>
      <w:r w:rsidRPr="00B023B3">
        <w:t>Applicants must act in accordance with the organisation</w:t>
      </w:r>
      <w:r w:rsidR="00A44411">
        <w:t>’</w:t>
      </w:r>
      <w:r w:rsidRPr="00B023B3">
        <w:t>s Business Ethics</w:t>
      </w:r>
    </w:p>
    <w:p w14:paraId="6F87737E" w14:textId="77777777" w:rsidR="000741E9" w:rsidRPr="00B023B3" w:rsidRDefault="000741E9" w:rsidP="00726B55">
      <w:pPr>
        <w:pStyle w:val="ListParagraph"/>
        <w:numPr>
          <w:ilvl w:val="0"/>
          <w:numId w:val="55"/>
        </w:numPr>
        <w:ind w:left="1560" w:hanging="426"/>
        <w:jc w:val="both"/>
      </w:pPr>
      <w:r w:rsidRPr="00B023B3">
        <w:t>Quality of three references provided by the Applicant</w:t>
      </w:r>
    </w:p>
    <w:p w14:paraId="3A66981E" w14:textId="77777777" w:rsidR="000741E9" w:rsidRPr="00B023B3" w:rsidRDefault="000741E9" w:rsidP="00726B55">
      <w:pPr>
        <w:pStyle w:val="ListParagraph"/>
        <w:numPr>
          <w:ilvl w:val="0"/>
          <w:numId w:val="55"/>
        </w:numPr>
        <w:ind w:left="1560" w:hanging="426"/>
        <w:jc w:val="both"/>
      </w:pPr>
      <w:r w:rsidRPr="00B023B3">
        <w:t>The financial capability/stability of the Applicant</w:t>
      </w:r>
    </w:p>
    <w:p w14:paraId="0CE68DBE" w14:textId="77777777" w:rsidR="000741E9" w:rsidRPr="00B023B3" w:rsidRDefault="000741E9" w:rsidP="00726B55">
      <w:pPr>
        <w:pStyle w:val="ListParagraph"/>
        <w:numPr>
          <w:ilvl w:val="0"/>
          <w:numId w:val="55"/>
        </w:numPr>
        <w:ind w:left="1560" w:hanging="426"/>
        <w:jc w:val="both"/>
      </w:pPr>
      <w:r w:rsidRPr="00B023B3">
        <w:t>The basis upon which the Applicant would seek to increase fee rates should the option to extend the period be effected under the Contract for Services</w:t>
      </w:r>
      <w:r w:rsidR="00E50771">
        <w:t>.</w:t>
      </w:r>
    </w:p>
    <w:p w14:paraId="03D87982" w14:textId="77777777" w:rsidR="000741E9" w:rsidRPr="00B023B3" w:rsidRDefault="000741E9" w:rsidP="00726B55">
      <w:pPr>
        <w:pStyle w:val="ListParagraph"/>
        <w:numPr>
          <w:ilvl w:val="0"/>
          <w:numId w:val="48"/>
        </w:numPr>
        <w:ind w:left="993" w:hanging="633"/>
        <w:jc w:val="both"/>
      </w:pPr>
      <w:r w:rsidRPr="00B023B3">
        <w:t>The organisation reserves the right to consult any nominated referee and any appropriate authorities to satisfy itself as to t</w:t>
      </w:r>
      <w:r w:rsidR="0057681C">
        <w:t>he suitability of the Applicant</w:t>
      </w:r>
      <w:r w:rsidR="00E50771">
        <w:t>.</w:t>
      </w:r>
    </w:p>
    <w:p w14:paraId="22BA2EA5" w14:textId="77777777" w:rsidR="000741E9" w:rsidRPr="00B023B3" w:rsidRDefault="000741E9" w:rsidP="00726B55">
      <w:pPr>
        <w:pStyle w:val="ListParagraph"/>
        <w:numPr>
          <w:ilvl w:val="0"/>
          <w:numId w:val="49"/>
        </w:numPr>
        <w:ind w:left="993" w:hanging="633"/>
        <w:jc w:val="both"/>
      </w:pPr>
      <w:r w:rsidRPr="00B023B3">
        <w:t>An Applicant may be required to attend the organisation to make a presentation in suppor</w:t>
      </w:r>
      <w:r w:rsidR="0057681C">
        <w:t>t of its Expression of Interest</w:t>
      </w:r>
      <w:r w:rsidR="00E50771">
        <w:t>.</w:t>
      </w:r>
    </w:p>
    <w:p w14:paraId="5B9C2F2E" w14:textId="77777777" w:rsidR="000741E9" w:rsidRPr="00B023B3" w:rsidRDefault="000741E9" w:rsidP="00726B55">
      <w:pPr>
        <w:pStyle w:val="ListParagraph"/>
        <w:numPr>
          <w:ilvl w:val="0"/>
          <w:numId w:val="50"/>
        </w:numPr>
        <w:ind w:left="993" w:hanging="633"/>
        <w:jc w:val="both"/>
      </w:pPr>
      <w:r w:rsidRPr="00B023B3">
        <w:t>The lodgement of an Expression of Interest will be taken as an acknowledgment and acceptance by the Applicant that the organisation may wish to inspect the current operations of the Applicant at some other site.  Reasonable notice will be provided to the Applicant of any proposed inspection which must be carried out between 9.0</w:t>
      </w:r>
      <w:r w:rsidR="0057681C">
        <w:t>0am and 5.00pm Monday to Friday</w:t>
      </w:r>
      <w:r w:rsidR="00E50771">
        <w:t>.</w:t>
      </w:r>
    </w:p>
    <w:p w14:paraId="11CADD3E" w14:textId="77777777" w:rsidR="000741E9" w:rsidRPr="00B023B3" w:rsidRDefault="000741E9" w:rsidP="00726B55">
      <w:pPr>
        <w:pStyle w:val="ListParagraph"/>
        <w:numPr>
          <w:ilvl w:val="0"/>
          <w:numId w:val="51"/>
        </w:numPr>
        <w:ind w:left="993" w:hanging="633"/>
        <w:jc w:val="both"/>
      </w:pPr>
      <w:r w:rsidRPr="00B023B3">
        <w:t>The organisation is not bound to ac</w:t>
      </w:r>
      <w:r w:rsidR="0057681C">
        <w:t>cept any Expression of Interest</w:t>
      </w:r>
      <w:r w:rsidR="00E50771">
        <w:t>.</w:t>
      </w:r>
    </w:p>
    <w:p w14:paraId="2E964BB9" w14:textId="77777777" w:rsidR="000741E9" w:rsidRPr="00B023B3" w:rsidRDefault="000741E9" w:rsidP="00726B55">
      <w:pPr>
        <w:pStyle w:val="ListParagraph"/>
        <w:numPr>
          <w:ilvl w:val="0"/>
          <w:numId w:val="52"/>
        </w:numPr>
        <w:ind w:left="993" w:hanging="633"/>
        <w:jc w:val="both"/>
      </w:pPr>
      <w:r w:rsidRPr="00B023B3">
        <w:t>The organisation reserves the right to accept an Expression of Interest which is a non-conforming Expression of Interest.</w:t>
      </w:r>
    </w:p>
    <w:p w14:paraId="56E3B486" w14:textId="77777777" w:rsidR="000741E9" w:rsidRDefault="000741E9" w:rsidP="00797652">
      <w:pPr>
        <w:ind w:left="851"/>
      </w:pPr>
      <w:r>
        <w:br w:type="page"/>
      </w:r>
    </w:p>
    <w:tbl>
      <w:tblPr>
        <w:tblStyle w:val="TableGrid17"/>
        <w:tblW w:w="10368" w:type="dxa"/>
        <w:shd w:val="clear" w:color="auto" w:fill="000000" w:themeFill="text1"/>
        <w:tblLook w:val="04A0" w:firstRow="1" w:lastRow="0" w:firstColumn="1" w:lastColumn="0" w:noHBand="0" w:noVBand="1"/>
      </w:tblPr>
      <w:tblGrid>
        <w:gridCol w:w="1701"/>
        <w:gridCol w:w="6867"/>
        <w:gridCol w:w="1800"/>
      </w:tblGrid>
      <w:tr w:rsidR="00E0740F" w:rsidRPr="00E0740F" w14:paraId="6DCD070E" w14:textId="77777777" w:rsidTr="00CA6912">
        <w:tc>
          <w:tcPr>
            <w:tcW w:w="1701" w:type="dxa"/>
            <w:shd w:val="clear" w:color="auto" w:fill="000000" w:themeFill="text1"/>
            <w:vAlign w:val="center"/>
          </w:tcPr>
          <w:p w14:paraId="78915AFC" w14:textId="77777777" w:rsidR="00E0740F" w:rsidRPr="00E0740F" w:rsidRDefault="00E0740F"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L</w:t>
            </w:r>
          </w:p>
        </w:tc>
        <w:tc>
          <w:tcPr>
            <w:tcW w:w="6867" w:type="dxa"/>
            <w:shd w:val="clear" w:color="auto" w:fill="F2F2F2" w:themeFill="background1" w:themeFillShade="F2"/>
            <w:vAlign w:val="center"/>
          </w:tcPr>
          <w:p w14:paraId="7B5C5B5F" w14:textId="77777777" w:rsidR="00E0740F" w:rsidRPr="00E0740F" w:rsidRDefault="00E0740F" w:rsidP="00CA6912">
            <w:pPr>
              <w:tabs>
                <w:tab w:val="left" w:pos="2122"/>
              </w:tabs>
              <w:spacing w:before="80" w:after="80"/>
              <w:jc w:val="center"/>
              <w:rPr>
                <w:rFonts w:eastAsia="Times New Roman"/>
                <w:b/>
              </w:rPr>
            </w:pPr>
            <w:r w:rsidRPr="00E0740F">
              <w:rPr>
                <w:rFonts w:eastAsia="Times New Roman"/>
                <w:b/>
                <w:color w:val="000000"/>
                <w:sz w:val="24"/>
              </w:rPr>
              <w:t>Expression of Interest</w:t>
            </w:r>
            <w:r>
              <w:rPr>
                <w:rFonts w:eastAsia="Times New Roman"/>
                <w:b/>
                <w:color w:val="000000"/>
                <w:sz w:val="24"/>
              </w:rPr>
              <w:t xml:space="preserve"> – Information for Tenderers</w:t>
            </w:r>
          </w:p>
        </w:tc>
        <w:tc>
          <w:tcPr>
            <w:tcW w:w="1800" w:type="dxa"/>
            <w:shd w:val="clear" w:color="auto" w:fill="000000" w:themeFill="text1"/>
            <w:vAlign w:val="center"/>
          </w:tcPr>
          <w:p w14:paraId="212A4606" w14:textId="77777777" w:rsidR="00E0740F" w:rsidRPr="00E0740F" w:rsidRDefault="00E0740F" w:rsidP="00E0740F">
            <w:pPr>
              <w:tabs>
                <w:tab w:val="left" w:pos="2122"/>
              </w:tabs>
              <w:spacing w:before="80" w:after="80"/>
              <w:jc w:val="center"/>
              <w:rPr>
                <w:rFonts w:eastAsia="Times New Roman"/>
                <w:b/>
                <w:color w:val="FFFFFF"/>
              </w:rPr>
            </w:pPr>
            <w:r w:rsidRPr="00E0740F">
              <w:rPr>
                <w:rFonts w:eastAsia="Times New Roman"/>
                <w:b/>
                <w:color w:val="FFFFFF"/>
              </w:rPr>
              <w:t xml:space="preserve">Page </w:t>
            </w:r>
            <w:r>
              <w:rPr>
                <w:rFonts w:eastAsia="Times New Roman"/>
                <w:b/>
                <w:color w:val="FFFFFF"/>
              </w:rPr>
              <w:t>4</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8</w:t>
            </w:r>
            <w:r w:rsidRPr="00E0740F">
              <w:rPr>
                <w:rFonts w:eastAsia="Times New Roman"/>
                <w:b/>
                <w:color w:val="FFFFFF"/>
              </w:rPr>
              <w:fldChar w:fldCharType="end"/>
            </w:r>
          </w:p>
        </w:tc>
      </w:tr>
    </w:tbl>
    <w:p w14:paraId="6D948ABC" w14:textId="77777777" w:rsidR="000741E9" w:rsidRDefault="000741E9" w:rsidP="003E4D9D">
      <w:pPr>
        <w:rPr>
          <w:rFonts w:eastAsia="Times New Roman"/>
          <w:b/>
          <w:bCs/>
        </w:rPr>
      </w:pPr>
    </w:p>
    <w:p w14:paraId="769B48CD" w14:textId="77777777" w:rsidR="000741E9" w:rsidRDefault="000741E9" w:rsidP="00726B55">
      <w:pPr>
        <w:pStyle w:val="ListParagraph"/>
        <w:numPr>
          <w:ilvl w:val="0"/>
          <w:numId w:val="42"/>
        </w:numPr>
        <w:tabs>
          <w:tab w:val="clear" w:pos="851"/>
        </w:tabs>
        <w:ind w:left="360" w:hanging="360"/>
        <w:jc w:val="both"/>
        <w:rPr>
          <w:b/>
        </w:rPr>
      </w:pPr>
      <w:r w:rsidRPr="00874C18">
        <w:rPr>
          <w:b/>
        </w:rPr>
        <w:t>Disclosure of Information</w:t>
      </w:r>
    </w:p>
    <w:p w14:paraId="3E44E013" w14:textId="77777777" w:rsidR="000741E9" w:rsidRPr="0043506A" w:rsidRDefault="000741E9" w:rsidP="006045F2">
      <w:pPr>
        <w:jc w:val="both"/>
        <w:rPr>
          <w:b/>
        </w:rPr>
      </w:pPr>
    </w:p>
    <w:p w14:paraId="73551FA0" w14:textId="77777777" w:rsidR="000741E9" w:rsidRPr="00427137" w:rsidRDefault="000741E9" w:rsidP="00726B55">
      <w:pPr>
        <w:pStyle w:val="ListParagraph"/>
        <w:numPr>
          <w:ilvl w:val="0"/>
          <w:numId w:val="47"/>
        </w:numPr>
        <w:ind w:left="993" w:hanging="567"/>
        <w:jc w:val="both"/>
      </w:pPr>
      <w:r w:rsidRPr="00427137">
        <w:t>The organisation will comply with any policy of the government of New South Wales to disclose details of its Contract for Services and may publish the following information about a Contract for Services awarded under this Expression of Interest:</w:t>
      </w:r>
    </w:p>
    <w:p w14:paraId="23AB3E74" w14:textId="77777777" w:rsidR="000741E9" w:rsidRPr="00C2646A" w:rsidRDefault="000741E9" w:rsidP="00726B55">
      <w:pPr>
        <w:pStyle w:val="ListParagraph"/>
        <w:numPr>
          <w:ilvl w:val="0"/>
          <w:numId w:val="56"/>
        </w:numPr>
        <w:ind w:left="1560"/>
        <w:jc w:val="both"/>
      </w:pPr>
      <w:r w:rsidRPr="00C2646A">
        <w:t>details of the Contract for Services including the period of the Contract</w:t>
      </w:r>
    </w:p>
    <w:p w14:paraId="7B87AF65" w14:textId="77777777" w:rsidR="000741E9" w:rsidRPr="00C2646A" w:rsidRDefault="000741E9" w:rsidP="00726B55">
      <w:pPr>
        <w:pStyle w:val="ListParagraph"/>
        <w:numPr>
          <w:ilvl w:val="0"/>
          <w:numId w:val="56"/>
        </w:numPr>
        <w:ind w:left="1560"/>
        <w:jc w:val="both"/>
      </w:pPr>
      <w:r w:rsidRPr="00C2646A">
        <w:t>the full identity of the successful applicant including details of any relevant ownership</w:t>
      </w:r>
    </w:p>
    <w:p w14:paraId="1F60ABEE" w14:textId="77777777" w:rsidR="000741E9" w:rsidRPr="00C2646A" w:rsidRDefault="000741E9" w:rsidP="00726B55">
      <w:pPr>
        <w:pStyle w:val="ListParagraph"/>
        <w:numPr>
          <w:ilvl w:val="0"/>
          <w:numId w:val="56"/>
        </w:numPr>
        <w:ind w:left="1560"/>
        <w:jc w:val="both"/>
      </w:pPr>
      <w:r w:rsidRPr="00C2646A">
        <w:t>fees accepted under the Expression of Interest</w:t>
      </w:r>
    </w:p>
    <w:p w14:paraId="5AB09536" w14:textId="77777777" w:rsidR="000741E9" w:rsidRPr="00C2646A" w:rsidRDefault="000741E9" w:rsidP="00726B55">
      <w:pPr>
        <w:pStyle w:val="ListParagraph"/>
        <w:numPr>
          <w:ilvl w:val="0"/>
          <w:numId w:val="56"/>
        </w:numPr>
        <w:ind w:left="1560"/>
        <w:jc w:val="both"/>
      </w:pPr>
      <w:r w:rsidRPr="00C2646A">
        <w:t>any significant evaluation criteria and weightings used in Expression of Interest assessment.</w:t>
      </w:r>
    </w:p>
    <w:p w14:paraId="43592AF5" w14:textId="77777777" w:rsidR="000741E9" w:rsidRPr="00427137" w:rsidRDefault="000741E9" w:rsidP="00726B55">
      <w:pPr>
        <w:pStyle w:val="ListParagraph"/>
        <w:numPr>
          <w:ilvl w:val="2"/>
          <w:numId w:val="53"/>
        </w:numPr>
        <w:ind w:left="993" w:hanging="567"/>
        <w:jc w:val="both"/>
        <w:rPr>
          <w:bCs/>
        </w:rPr>
      </w:pPr>
      <w:r w:rsidRPr="00427137">
        <w:t xml:space="preserve">The organisation will not disclose any of the following information about any Contract for Services awarded in response to this Expression of Interest unless the Applicant agrees, or the release is authorised under the </w:t>
      </w:r>
      <w:r w:rsidRPr="00427137">
        <w:rPr>
          <w:iCs/>
        </w:rPr>
        <w:t>Government Information (Public Access) Act 2009</w:t>
      </w:r>
      <w:r w:rsidRPr="00427137">
        <w:t xml:space="preserve"> or is otherwise legally required:</w:t>
      </w:r>
    </w:p>
    <w:p w14:paraId="4ED1D9E3" w14:textId="77777777" w:rsidR="000741E9" w:rsidRPr="00C2646A" w:rsidRDefault="000741E9" w:rsidP="00726B55">
      <w:pPr>
        <w:pStyle w:val="ListParagraph"/>
        <w:numPr>
          <w:ilvl w:val="0"/>
          <w:numId w:val="57"/>
        </w:numPr>
        <w:ind w:left="1560"/>
        <w:jc w:val="both"/>
      </w:pPr>
      <w:r w:rsidRPr="00C2646A">
        <w:t>the financing arrangements of the Applicant</w:t>
      </w:r>
    </w:p>
    <w:p w14:paraId="63A0ADFB" w14:textId="77777777" w:rsidR="000741E9" w:rsidRPr="00C2646A" w:rsidRDefault="000741E9" w:rsidP="00726B55">
      <w:pPr>
        <w:pStyle w:val="ListParagraph"/>
        <w:numPr>
          <w:ilvl w:val="0"/>
          <w:numId w:val="57"/>
        </w:numPr>
        <w:ind w:left="1560"/>
        <w:jc w:val="both"/>
      </w:pPr>
      <w:r w:rsidRPr="00C2646A">
        <w:t>the cost structure or profit margins of the Applicant</w:t>
      </w:r>
    </w:p>
    <w:p w14:paraId="263F7231" w14:textId="77777777" w:rsidR="000741E9" w:rsidRPr="00C2646A" w:rsidRDefault="000741E9" w:rsidP="00726B55">
      <w:pPr>
        <w:pStyle w:val="ListParagraph"/>
        <w:numPr>
          <w:ilvl w:val="0"/>
          <w:numId w:val="57"/>
        </w:numPr>
        <w:ind w:left="1560"/>
        <w:jc w:val="both"/>
      </w:pPr>
      <w:r w:rsidRPr="00C2646A">
        <w:t xml:space="preserve">any other matter where disclosure would place the Applicant at a substantial commercial disadvantage with its competitors both at the time of </w:t>
      </w:r>
      <w:proofErr w:type="gramStart"/>
      <w:r w:rsidRPr="00C2646A">
        <w:t>entering into</w:t>
      </w:r>
      <w:proofErr w:type="gramEnd"/>
      <w:r w:rsidRPr="00C2646A">
        <w:t xml:space="preserve"> the Expression of Interest and any later date when it would be an effect on future competitive arrangements.</w:t>
      </w:r>
    </w:p>
    <w:p w14:paraId="6B0C8CE0" w14:textId="77777777" w:rsidR="000741E9" w:rsidRPr="00427137" w:rsidRDefault="000741E9" w:rsidP="00726B55">
      <w:pPr>
        <w:pStyle w:val="ListParagraph"/>
        <w:numPr>
          <w:ilvl w:val="0"/>
          <w:numId w:val="54"/>
        </w:numPr>
        <w:ind w:hanging="654"/>
        <w:jc w:val="both"/>
      </w:pPr>
      <w:r w:rsidRPr="00427137">
        <w:t>The organisation may publish the identities of all Applicants but will not disclose other information included in an unsuccessful Expression of Interest unless the Applicant agrees or the release of the information is authorised under the Government Information (Public Access) Act 2009 or is otherwise legally required.</w:t>
      </w:r>
    </w:p>
    <w:p w14:paraId="5B856DBA" w14:textId="77777777" w:rsidR="000741E9" w:rsidRPr="007C233A" w:rsidRDefault="000741E9" w:rsidP="006045F2"/>
    <w:p w14:paraId="28CF5841" w14:textId="77777777" w:rsidR="000741E9" w:rsidRDefault="000741E9" w:rsidP="00726B55">
      <w:pPr>
        <w:pStyle w:val="ListParagraph"/>
        <w:numPr>
          <w:ilvl w:val="0"/>
          <w:numId w:val="42"/>
        </w:numPr>
        <w:tabs>
          <w:tab w:val="clear" w:pos="851"/>
        </w:tabs>
        <w:ind w:left="360" w:hanging="360"/>
        <w:jc w:val="both"/>
        <w:rPr>
          <w:b/>
        </w:rPr>
      </w:pPr>
      <w:r w:rsidRPr="00AD2BFA">
        <w:rPr>
          <w:b/>
        </w:rPr>
        <w:t>Applicants to inform themselves</w:t>
      </w:r>
    </w:p>
    <w:p w14:paraId="35798DBB" w14:textId="77777777" w:rsidR="000741E9" w:rsidRPr="00AD2BFA" w:rsidRDefault="000741E9" w:rsidP="006045F2">
      <w:pPr>
        <w:jc w:val="both"/>
        <w:rPr>
          <w:b/>
        </w:rPr>
      </w:pPr>
    </w:p>
    <w:p w14:paraId="133F09CA" w14:textId="77777777" w:rsidR="000741E9" w:rsidRPr="00C0740F" w:rsidRDefault="000741E9" w:rsidP="00646AE5">
      <w:pPr>
        <w:ind w:firstLine="360"/>
      </w:pPr>
      <w:r w:rsidRPr="00C0740F">
        <w:t>Applicants shall be deemed to have:</w:t>
      </w:r>
    </w:p>
    <w:p w14:paraId="74674F77" w14:textId="77777777" w:rsidR="000741E9" w:rsidRPr="000D50DD" w:rsidRDefault="000741E9" w:rsidP="00726B55">
      <w:pPr>
        <w:pStyle w:val="ListParagraph"/>
        <w:numPr>
          <w:ilvl w:val="0"/>
          <w:numId w:val="58"/>
        </w:numPr>
        <w:ind w:left="993"/>
      </w:pPr>
      <w:r w:rsidRPr="000D50DD">
        <w:t xml:space="preserve">examined the Expression of Interest documents, including the Contract for Services and any other information made available in writing by the </w:t>
      </w:r>
      <w:r w:rsidRPr="00332FE5">
        <w:t xml:space="preserve">organisation </w:t>
      </w:r>
      <w:r w:rsidRPr="000D50DD">
        <w:t>to Applicants for the purpose of submitting an Expression of Interest</w:t>
      </w:r>
    </w:p>
    <w:p w14:paraId="3A607434" w14:textId="77777777" w:rsidR="000741E9" w:rsidRPr="000D50DD" w:rsidRDefault="000741E9" w:rsidP="00726B55">
      <w:pPr>
        <w:pStyle w:val="ListParagraph"/>
        <w:numPr>
          <w:ilvl w:val="0"/>
          <w:numId w:val="58"/>
        </w:numPr>
        <w:ind w:left="993"/>
      </w:pPr>
      <w:r w:rsidRPr="000D50DD">
        <w:t>examined all information relevant to the risks, contingencies and other circumstances having an effect on their Expression of Interest which is attainable by the making of reasonable enquiries</w:t>
      </w:r>
      <w:r w:rsidR="00920B7E">
        <w:t>, and</w:t>
      </w:r>
    </w:p>
    <w:p w14:paraId="2156BEFE" w14:textId="77777777" w:rsidR="000741E9" w:rsidRPr="000D50DD" w:rsidRDefault="000741E9" w:rsidP="00726B55">
      <w:pPr>
        <w:pStyle w:val="ListParagraph"/>
        <w:numPr>
          <w:ilvl w:val="0"/>
          <w:numId w:val="58"/>
        </w:numPr>
        <w:ind w:left="993"/>
      </w:pPr>
      <w:r w:rsidRPr="000D50DD">
        <w:t xml:space="preserve">satisfied themselves as to the correctness and sufficiency of their Expression of Interest and that their Expression of Interest fees cover the cost of complying with all the conditions of the Expression of Interest and all matters necessary for the due and proper conduct of the provision of horses for use in horse riding and handling activities related to course delivery in </w:t>
      </w:r>
      <w:r>
        <w:t>the organisation.</w:t>
      </w:r>
    </w:p>
    <w:p w14:paraId="17E9D06C" w14:textId="77777777" w:rsidR="000741E9" w:rsidRPr="00C0740F" w:rsidRDefault="000741E9" w:rsidP="006045F2"/>
    <w:p w14:paraId="7FED70E9" w14:textId="77777777" w:rsidR="000741E9" w:rsidRPr="007C233A" w:rsidRDefault="000741E9" w:rsidP="00726B55">
      <w:pPr>
        <w:pStyle w:val="ListParagraph"/>
        <w:numPr>
          <w:ilvl w:val="0"/>
          <w:numId w:val="42"/>
        </w:numPr>
        <w:tabs>
          <w:tab w:val="clear" w:pos="851"/>
        </w:tabs>
        <w:ind w:left="360" w:hanging="360"/>
        <w:jc w:val="both"/>
        <w:rPr>
          <w:b/>
        </w:rPr>
      </w:pPr>
      <w:r w:rsidRPr="007C233A">
        <w:rPr>
          <w:b/>
        </w:rPr>
        <w:t>Expression of Interest validity period</w:t>
      </w:r>
    </w:p>
    <w:p w14:paraId="531184E4" w14:textId="77777777" w:rsidR="000741E9" w:rsidRDefault="000741E9" w:rsidP="006045F2">
      <w:pPr>
        <w:jc w:val="both"/>
      </w:pPr>
    </w:p>
    <w:p w14:paraId="62240E8B" w14:textId="77777777" w:rsidR="000741E9" w:rsidRDefault="000741E9" w:rsidP="001E59B6">
      <w:pPr>
        <w:ind w:left="360"/>
      </w:pPr>
      <w:r w:rsidRPr="00C0740F">
        <w:t>It is a condition of the Expression of Interest that the offer remains valid for acceptance for a period of 4 months from the deadline for lodgement of Expressions of Interest.</w:t>
      </w:r>
    </w:p>
    <w:p w14:paraId="1C4EE408" w14:textId="77777777" w:rsidR="000741E9" w:rsidRPr="00C0740F" w:rsidRDefault="000741E9" w:rsidP="006045F2">
      <w:pPr>
        <w:pStyle w:val="Indent1"/>
        <w:spacing w:after="0"/>
        <w:jc w:val="both"/>
        <w:rPr>
          <w:rFonts w:ascii="Arial" w:hAnsi="Arial" w:cs="Arial"/>
          <w:sz w:val="22"/>
          <w:szCs w:val="22"/>
        </w:rPr>
      </w:pPr>
    </w:p>
    <w:p w14:paraId="198ED236" w14:textId="77777777" w:rsidR="000741E9" w:rsidRPr="007C233A" w:rsidRDefault="000741E9" w:rsidP="00726B55">
      <w:pPr>
        <w:pStyle w:val="ListParagraph"/>
        <w:numPr>
          <w:ilvl w:val="0"/>
          <w:numId w:val="42"/>
        </w:numPr>
        <w:tabs>
          <w:tab w:val="clear" w:pos="851"/>
        </w:tabs>
        <w:ind w:left="360" w:hanging="360"/>
        <w:jc w:val="both"/>
        <w:rPr>
          <w:b/>
        </w:rPr>
      </w:pPr>
      <w:r w:rsidRPr="007C233A">
        <w:rPr>
          <w:b/>
        </w:rPr>
        <w:t>Information to be provided with Expression of Interest response</w:t>
      </w:r>
    </w:p>
    <w:p w14:paraId="17232A27" w14:textId="77777777" w:rsidR="000741E9" w:rsidRPr="00C0740F" w:rsidRDefault="000741E9" w:rsidP="006045F2"/>
    <w:p w14:paraId="3B14C70D" w14:textId="77777777" w:rsidR="000741E9" w:rsidRPr="00C0740F" w:rsidRDefault="000741E9" w:rsidP="0065337C">
      <w:pPr>
        <w:ind w:firstLine="360"/>
      </w:pPr>
      <w:r w:rsidRPr="00C0740F">
        <w:t>The following must be submitted:</w:t>
      </w:r>
    </w:p>
    <w:p w14:paraId="27250FFF" w14:textId="77777777" w:rsidR="000741E9" w:rsidRPr="000D50DD" w:rsidRDefault="0065337C" w:rsidP="00726B55">
      <w:pPr>
        <w:pStyle w:val="ListParagraph"/>
        <w:numPr>
          <w:ilvl w:val="0"/>
          <w:numId w:val="59"/>
        </w:numPr>
        <w:ind w:left="993"/>
      </w:pPr>
      <w:r w:rsidRPr="000D50DD">
        <w:t xml:space="preserve">the </w:t>
      </w:r>
      <w:r>
        <w:t>E</w:t>
      </w:r>
      <w:r w:rsidRPr="000D50DD">
        <w:t xml:space="preserve">xpression of </w:t>
      </w:r>
      <w:r>
        <w:t>I</w:t>
      </w:r>
      <w:r w:rsidRPr="000D50DD">
        <w:t>nterest in duplicate</w:t>
      </w:r>
      <w:r w:rsidR="00920B7E">
        <w:t xml:space="preserve"> duly completed and duly signed</w:t>
      </w:r>
    </w:p>
    <w:p w14:paraId="53E36E0C" w14:textId="77777777" w:rsidR="000741E9" w:rsidRPr="000D50DD" w:rsidRDefault="0065337C" w:rsidP="00726B55">
      <w:pPr>
        <w:pStyle w:val="ListParagraph"/>
        <w:numPr>
          <w:ilvl w:val="0"/>
          <w:numId w:val="59"/>
        </w:numPr>
        <w:ind w:left="993"/>
      </w:pPr>
      <w:r w:rsidRPr="000D50DD">
        <w:t xml:space="preserve">business profile of the </w:t>
      </w:r>
      <w:r w:rsidR="00B8745B">
        <w:t>A</w:t>
      </w:r>
      <w:r w:rsidRPr="000D50DD">
        <w:t>pplicant</w:t>
      </w:r>
    </w:p>
    <w:p w14:paraId="570195FA" w14:textId="77777777" w:rsidR="000741E9" w:rsidRPr="00CE2BE4" w:rsidRDefault="0065337C" w:rsidP="00726B55">
      <w:pPr>
        <w:pStyle w:val="ListParagraph"/>
        <w:numPr>
          <w:ilvl w:val="0"/>
          <w:numId w:val="59"/>
        </w:numPr>
        <w:ind w:left="993"/>
      </w:pPr>
      <w:r w:rsidRPr="000D50DD">
        <w:t xml:space="preserve">three references of the </w:t>
      </w:r>
      <w:r w:rsidR="00B8745B">
        <w:t>A</w:t>
      </w:r>
      <w:r w:rsidRPr="000D50DD">
        <w:t>pplicant</w:t>
      </w:r>
    </w:p>
    <w:p w14:paraId="72E38CEE" w14:textId="77777777" w:rsidR="000741E9" w:rsidRPr="000D50DD" w:rsidRDefault="0065337C" w:rsidP="00726B55">
      <w:pPr>
        <w:pStyle w:val="ListParagraph"/>
        <w:numPr>
          <w:ilvl w:val="0"/>
          <w:numId w:val="59"/>
        </w:numPr>
        <w:ind w:left="993"/>
      </w:pPr>
      <w:r w:rsidRPr="000D50DD">
        <w:t xml:space="preserve">recent financial statement of the </w:t>
      </w:r>
      <w:r w:rsidR="00B8745B">
        <w:t>A</w:t>
      </w:r>
      <w:r w:rsidRPr="000D50DD">
        <w:t>pplicant</w:t>
      </w:r>
    </w:p>
    <w:p w14:paraId="1EA282FE" w14:textId="77777777" w:rsidR="000741E9" w:rsidRDefault="0065337C" w:rsidP="00726B55">
      <w:pPr>
        <w:pStyle w:val="ListParagraph"/>
        <w:numPr>
          <w:ilvl w:val="0"/>
          <w:numId w:val="59"/>
        </w:numPr>
        <w:ind w:left="993"/>
      </w:pPr>
      <w:r w:rsidRPr="000D50DD">
        <w:t xml:space="preserve">details of the proposed fees (exclusive of </w:t>
      </w:r>
      <w:r>
        <w:t>GST</w:t>
      </w:r>
      <w:r w:rsidRPr="000D50DD">
        <w:t>) to be paid for the first year under the contract for services</w:t>
      </w:r>
    </w:p>
    <w:p w14:paraId="5B881FEA" w14:textId="77777777" w:rsidR="000741E9" w:rsidRPr="005D2464" w:rsidRDefault="000741E9" w:rsidP="00726B55">
      <w:pPr>
        <w:pStyle w:val="ListParagraph"/>
        <w:numPr>
          <w:ilvl w:val="0"/>
          <w:numId w:val="59"/>
        </w:numPr>
      </w:pPr>
      <w:r>
        <w:br w:type="page"/>
      </w:r>
    </w:p>
    <w:tbl>
      <w:tblPr>
        <w:tblStyle w:val="TableGrid17"/>
        <w:tblW w:w="10368" w:type="dxa"/>
        <w:shd w:val="clear" w:color="auto" w:fill="000000" w:themeFill="text1"/>
        <w:tblLook w:val="04A0" w:firstRow="1" w:lastRow="0" w:firstColumn="1" w:lastColumn="0" w:noHBand="0" w:noVBand="1"/>
      </w:tblPr>
      <w:tblGrid>
        <w:gridCol w:w="1701"/>
        <w:gridCol w:w="6867"/>
        <w:gridCol w:w="1800"/>
      </w:tblGrid>
      <w:tr w:rsidR="00E0740F" w:rsidRPr="00E0740F" w14:paraId="77F258B5" w14:textId="77777777" w:rsidTr="00CA6912">
        <w:tc>
          <w:tcPr>
            <w:tcW w:w="1701" w:type="dxa"/>
            <w:shd w:val="clear" w:color="auto" w:fill="000000" w:themeFill="text1"/>
            <w:vAlign w:val="center"/>
          </w:tcPr>
          <w:p w14:paraId="103D4574" w14:textId="77777777" w:rsidR="00E0740F" w:rsidRPr="00E0740F" w:rsidRDefault="00E0740F"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L</w:t>
            </w:r>
          </w:p>
        </w:tc>
        <w:tc>
          <w:tcPr>
            <w:tcW w:w="6867" w:type="dxa"/>
            <w:shd w:val="clear" w:color="auto" w:fill="F2F2F2" w:themeFill="background1" w:themeFillShade="F2"/>
            <w:vAlign w:val="center"/>
          </w:tcPr>
          <w:p w14:paraId="199E26C5" w14:textId="77777777" w:rsidR="00E0740F" w:rsidRPr="00E0740F" w:rsidRDefault="00E0740F" w:rsidP="00CA6912">
            <w:pPr>
              <w:tabs>
                <w:tab w:val="left" w:pos="2122"/>
              </w:tabs>
              <w:spacing w:before="80" w:after="80"/>
              <w:jc w:val="center"/>
              <w:rPr>
                <w:rFonts w:eastAsia="Times New Roman"/>
                <w:b/>
              </w:rPr>
            </w:pPr>
            <w:r w:rsidRPr="00E0740F">
              <w:rPr>
                <w:rFonts w:eastAsia="Times New Roman"/>
                <w:b/>
                <w:color w:val="000000"/>
                <w:sz w:val="24"/>
              </w:rPr>
              <w:t>Expression of Interest</w:t>
            </w:r>
            <w:r>
              <w:rPr>
                <w:rFonts w:eastAsia="Times New Roman"/>
                <w:b/>
                <w:color w:val="000000"/>
                <w:sz w:val="24"/>
              </w:rPr>
              <w:t xml:space="preserve"> – Information for Tenderers</w:t>
            </w:r>
          </w:p>
        </w:tc>
        <w:tc>
          <w:tcPr>
            <w:tcW w:w="1800" w:type="dxa"/>
            <w:shd w:val="clear" w:color="auto" w:fill="000000" w:themeFill="text1"/>
            <w:vAlign w:val="center"/>
          </w:tcPr>
          <w:p w14:paraId="63420CCF" w14:textId="77777777" w:rsidR="00E0740F" w:rsidRPr="00E0740F" w:rsidRDefault="00E0740F" w:rsidP="00E0740F">
            <w:pPr>
              <w:tabs>
                <w:tab w:val="left" w:pos="2122"/>
              </w:tabs>
              <w:spacing w:before="80" w:after="80"/>
              <w:jc w:val="center"/>
              <w:rPr>
                <w:rFonts w:eastAsia="Times New Roman"/>
                <w:b/>
                <w:color w:val="FFFFFF"/>
              </w:rPr>
            </w:pPr>
            <w:r w:rsidRPr="00E0740F">
              <w:rPr>
                <w:rFonts w:eastAsia="Times New Roman"/>
                <w:b/>
                <w:color w:val="FFFFFF"/>
              </w:rPr>
              <w:t xml:space="preserve">Page </w:t>
            </w:r>
            <w:r>
              <w:rPr>
                <w:rFonts w:eastAsia="Times New Roman"/>
                <w:b/>
                <w:color w:val="FFFFFF"/>
              </w:rPr>
              <w:t>5</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8</w:t>
            </w:r>
            <w:r w:rsidRPr="00E0740F">
              <w:rPr>
                <w:rFonts w:eastAsia="Times New Roman"/>
                <w:b/>
                <w:color w:val="FFFFFF"/>
              </w:rPr>
              <w:fldChar w:fldCharType="end"/>
            </w:r>
          </w:p>
        </w:tc>
      </w:tr>
    </w:tbl>
    <w:p w14:paraId="27420D18" w14:textId="77777777" w:rsidR="000741E9" w:rsidRPr="000D50DD" w:rsidRDefault="000741E9" w:rsidP="00357E61"/>
    <w:p w14:paraId="2BFD1694" w14:textId="77777777" w:rsidR="000741E9" w:rsidRPr="00C0740F" w:rsidRDefault="00920B7E" w:rsidP="00726B55">
      <w:pPr>
        <w:pStyle w:val="ListParagraph"/>
        <w:numPr>
          <w:ilvl w:val="0"/>
          <w:numId w:val="61"/>
        </w:numPr>
        <w:ind w:left="993"/>
      </w:pPr>
      <w:r>
        <w:t>t</w:t>
      </w:r>
      <w:r w:rsidR="000741E9" w:rsidRPr="00C0740F">
        <w:t>he names of any organisations where the Applicant or any associated entity currently conducts or previously conducted a similar service offered un</w:t>
      </w:r>
      <w:r w:rsidR="000741E9">
        <w:t>der this Expression of Interest</w:t>
      </w:r>
    </w:p>
    <w:p w14:paraId="275802D6" w14:textId="77777777" w:rsidR="000741E9" w:rsidRPr="00C0740F" w:rsidRDefault="00920B7E" w:rsidP="00726B55">
      <w:pPr>
        <w:pStyle w:val="ListParagraph"/>
        <w:numPr>
          <w:ilvl w:val="0"/>
          <w:numId w:val="61"/>
        </w:numPr>
        <w:ind w:left="993"/>
      </w:pPr>
      <w:r>
        <w:t>d</w:t>
      </w:r>
      <w:r w:rsidR="000741E9" w:rsidRPr="00C0740F">
        <w:t xml:space="preserve">etails of and copies of relevant insurance coverage, covering suitable horse insurance; suitable horse transport insurance; public liability insurance for an amount not less than $20,000,000 in respect of any one occurrence; and product liability insurance for an amount not less than $20,000,000 in respect of any </w:t>
      </w:r>
      <w:r w:rsidR="000741E9">
        <w:t>one occurrence</w:t>
      </w:r>
    </w:p>
    <w:p w14:paraId="767181C3" w14:textId="77777777" w:rsidR="000741E9" w:rsidRPr="00C0740F" w:rsidRDefault="00920B7E" w:rsidP="00726B55">
      <w:pPr>
        <w:pStyle w:val="ListParagraph"/>
        <w:numPr>
          <w:ilvl w:val="0"/>
          <w:numId w:val="61"/>
        </w:numPr>
        <w:ind w:left="993"/>
      </w:pPr>
      <w:r>
        <w:t>a</w:t>
      </w:r>
      <w:r w:rsidR="000741E9" w:rsidRPr="00C0740F">
        <w:t>pplicants are required to complete and return the Prohibited Person Employment Declaratio</w:t>
      </w:r>
      <w:r w:rsidR="00B8745B">
        <w:t>n form included in this package</w:t>
      </w:r>
    </w:p>
    <w:p w14:paraId="7B8C149D" w14:textId="77777777" w:rsidR="000741E9" w:rsidRPr="005D2464" w:rsidRDefault="00920B7E" w:rsidP="00726B55">
      <w:pPr>
        <w:pStyle w:val="ListParagraph"/>
        <w:numPr>
          <w:ilvl w:val="0"/>
          <w:numId w:val="61"/>
        </w:numPr>
        <w:ind w:left="993"/>
      </w:pPr>
      <w:r>
        <w:t>a</w:t>
      </w:r>
      <w:r w:rsidR="000741E9" w:rsidRPr="005D2464">
        <w:t xml:space="preserve">pplicants are required to complete the Horse Eligibility Assessment Form for Tendering (see </w:t>
      </w:r>
      <w:r w:rsidR="00535497" w:rsidRPr="00922B04">
        <w:rPr>
          <w:b/>
        </w:rPr>
        <w:t xml:space="preserve">Template </w:t>
      </w:r>
      <w:r w:rsidR="00922B04">
        <w:rPr>
          <w:b/>
        </w:rPr>
        <w:t>K</w:t>
      </w:r>
      <w:r w:rsidR="000741E9" w:rsidRPr="00922B04">
        <w:t>) for</w:t>
      </w:r>
      <w:r w:rsidR="000741E9" w:rsidRPr="005D2464">
        <w:t xml:space="preserve"> each horse proposed for inclusion in the agreement. This documentation includes:</w:t>
      </w:r>
    </w:p>
    <w:p w14:paraId="47FFD820" w14:textId="77777777" w:rsidR="000741E9" w:rsidRPr="005D2464" w:rsidRDefault="00B81C96" w:rsidP="00726B55">
      <w:pPr>
        <w:pStyle w:val="ListParagraph"/>
        <w:numPr>
          <w:ilvl w:val="0"/>
          <w:numId w:val="60"/>
        </w:numPr>
        <w:ind w:left="1418" w:hanging="284"/>
      </w:pPr>
      <w:r w:rsidRPr="005D2464">
        <w:t>microchip number</w:t>
      </w:r>
    </w:p>
    <w:p w14:paraId="3D131EAA" w14:textId="77777777" w:rsidR="000741E9" w:rsidRPr="005D2464" w:rsidRDefault="00B81C96" w:rsidP="00726B55">
      <w:pPr>
        <w:pStyle w:val="ListParagraph"/>
        <w:numPr>
          <w:ilvl w:val="0"/>
          <w:numId w:val="60"/>
        </w:numPr>
        <w:ind w:left="1418" w:hanging="284"/>
      </w:pPr>
      <w:r w:rsidRPr="005D2464">
        <w:t>age, breed and height of horse</w:t>
      </w:r>
    </w:p>
    <w:p w14:paraId="218C2DD6" w14:textId="77777777" w:rsidR="000741E9" w:rsidRPr="005D2464" w:rsidRDefault="00B81C96" w:rsidP="00726B55">
      <w:pPr>
        <w:pStyle w:val="ListParagraph"/>
        <w:numPr>
          <w:ilvl w:val="0"/>
          <w:numId w:val="60"/>
        </w:numPr>
        <w:ind w:left="1418" w:hanging="284"/>
      </w:pPr>
      <w:r w:rsidRPr="005D2464">
        <w:t>current owner</w:t>
      </w:r>
    </w:p>
    <w:p w14:paraId="19C72890" w14:textId="77777777" w:rsidR="000741E9" w:rsidRPr="005D2464" w:rsidRDefault="00B81C96" w:rsidP="00726B55">
      <w:pPr>
        <w:pStyle w:val="ListParagraph"/>
        <w:numPr>
          <w:ilvl w:val="0"/>
          <w:numId w:val="60"/>
        </w:numPr>
        <w:ind w:left="1418" w:hanging="284"/>
      </w:pPr>
      <w:r w:rsidRPr="005D2464">
        <w:t xml:space="preserve">health and temperament, including vaccination history </w:t>
      </w:r>
    </w:p>
    <w:p w14:paraId="086BCA2C" w14:textId="77777777" w:rsidR="000741E9" w:rsidRPr="005D2464" w:rsidRDefault="00B81C96" w:rsidP="00726B55">
      <w:pPr>
        <w:pStyle w:val="ListParagraph"/>
        <w:numPr>
          <w:ilvl w:val="0"/>
          <w:numId w:val="60"/>
        </w:numPr>
        <w:ind w:left="1418" w:hanging="284"/>
      </w:pPr>
      <w:r w:rsidRPr="005D2464">
        <w:t>level of education for use with beginner riders and recent experience with beginner riders in the course of riding lessons</w:t>
      </w:r>
    </w:p>
    <w:p w14:paraId="2A37B3C1" w14:textId="77777777" w:rsidR="000741E9" w:rsidRPr="005D2464" w:rsidRDefault="00B81C96" w:rsidP="00726B55">
      <w:pPr>
        <w:pStyle w:val="ListParagraph"/>
        <w:numPr>
          <w:ilvl w:val="0"/>
          <w:numId w:val="60"/>
        </w:numPr>
        <w:ind w:left="1418" w:hanging="284"/>
      </w:pPr>
      <w:r w:rsidRPr="005D2464">
        <w:t>level of education for use relevant to the intended course delivery</w:t>
      </w:r>
    </w:p>
    <w:p w14:paraId="35F7CEAD" w14:textId="77777777" w:rsidR="000741E9" w:rsidRPr="005D2464" w:rsidRDefault="00B81C96" w:rsidP="00726B55">
      <w:pPr>
        <w:pStyle w:val="ListParagraph"/>
        <w:numPr>
          <w:ilvl w:val="0"/>
          <w:numId w:val="60"/>
        </w:numPr>
        <w:ind w:left="1418" w:hanging="284"/>
      </w:pPr>
      <w:r w:rsidRPr="005D2464">
        <w:t>whether the horse has ever been trained for racing (regardless of whether raced) and if so, date when such training concluded</w:t>
      </w:r>
      <w:r w:rsidR="00B8745B">
        <w:t>.</w:t>
      </w:r>
    </w:p>
    <w:p w14:paraId="7EC09B56" w14:textId="77777777" w:rsidR="000741E9" w:rsidRPr="00C0740F" w:rsidRDefault="000741E9" w:rsidP="006045F2">
      <w:pPr>
        <w:pStyle w:val="ListParagraph"/>
        <w:tabs>
          <w:tab w:val="num" w:pos="2127"/>
        </w:tabs>
        <w:ind w:left="1800"/>
        <w:jc w:val="both"/>
        <w:rPr>
          <w:color w:val="000000"/>
        </w:rPr>
      </w:pPr>
    </w:p>
    <w:p w14:paraId="3E141FF0" w14:textId="77777777" w:rsidR="000741E9" w:rsidRDefault="000741E9" w:rsidP="001E59B6">
      <w:pPr>
        <w:ind w:left="360"/>
        <w:jc w:val="both"/>
      </w:pPr>
      <w:r w:rsidRPr="00C0740F">
        <w:t xml:space="preserve">Failure to complete the </w:t>
      </w:r>
      <w:r w:rsidRPr="00D92109">
        <w:t>Horse Eligibility Assessment for Tendering</w:t>
      </w:r>
      <w:r w:rsidRPr="00C0740F">
        <w:t xml:space="preserve"> form or to provide other information required by the Expression of Interest will result in the Applicant’s Express</w:t>
      </w:r>
      <w:r>
        <w:t>ion of Interest being excluded.</w:t>
      </w:r>
    </w:p>
    <w:p w14:paraId="251A1108" w14:textId="77777777" w:rsidR="000741E9" w:rsidRPr="00C0740F" w:rsidRDefault="000741E9" w:rsidP="001E59B6">
      <w:pPr>
        <w:ind w:left="360"/>
        <w:jc w:val="both"/>
      </w:pPr>
    </w:p>
    <w:p w14:paraId="740C2763" w14:textId="77777777" w:rsidR="000741E9" w:rsidRPr="00D92109" w:rsidRDefault="00B8745B" w:rsidP="001E59B6">
      <w:pPr>
        <w:ind w:left="360"/>
        <w:jc w:val="both"/>
      </w:pPr>
      <w:r>
        <w:t>Should the A</w:t>
      </w:r>
      <w:r w:rsidR="000741E9" w:rsidRPr="00C0740F">
        <w:t xml:space="preserve">pplicant’s Expression of Interest be shortlisted, two or more </w:t>
      </w:r>
      <w:r w:rsidR="000741E9">
        <w:t>Educators</w:t>
      </w:r>
      <w:r w:rsidR="000741E9" w:rsidRPr="00C0740F">
        <w:t xml:space="preserve"> staff (including a horse specialist) </w:t>
      </w:r>
      <w:r w:rsidR="000741E9" w:rsidRPr="00D92109">
        <w:t>will conduct a suitabilit</w:t>
      </w:r>
      <w:r w:rsidR="00E85A93">
        <w:t>y assessment on each horse the A</w:t>
      </w:r>
      <w:r w:rsidR="000741E9" w:rsidRPr="00D92109">
        <w:t>pplicant has nominated for the Expression of Interest, using the Horse Eligibility Assessment for Tendering form completed by the tenderer.</w:t>
      </w:r>
    </w:p>
    <w:p w14:paraId="114FE5BF" w14:textId="77777777" w:rsidR="000741E9" w:rsidRPr="00D92109" w:rsidRDefault="000741E9" w:rsidP="001E59B6">
      <w:pPr>
        <w:ind w:left="360"/>
        <w:jc w:val="both"/>
      </w:pPr>
    </w:p>
    <w:p w14:paraId="412D8FB4" w14:textId="77777777" w:rsidR="00B8745B" w:rsidRDefault="000741E9" w:rsidP="001E59B6">
      <w:pPr>
        <w:ind w:left="360"/>
        <w:jc w:val="both"/>
      </w:pPr>
      <w:r w:rsidRPr="00D92109">
        <w:t>As part of the Horse Eligibility Assessment for Tendering the owner of the horse will be required to sign</w:t>
      </w:r>
      <w:r w:rsidR="00A44411">
        <w:t xml:space="preserve"> a</w:t>
      </w:r>
      <w:r w:rsidRPr="00D92109">
        <w:t xml:space="preserve"> </w:t>
      </w:r>
      <w:r>
        <w:t>Horse</w:t>
      </w:r>
      <w:r w:rsidRPr="00D92109">
        <w:t xml:space="preserve"> Biosecurity Declaration. </w:t>
      </w:r>
    </w:p>
    <w:p w14:paraId="0BEEB287" w14:textId="77777777" w:rsidR="00B8745B" w:rsidRDefault="00B8745B" w:rsidP="001E59B6">
      <w:pPr>
        <w:ind w:left="360"/>
        <w:jc w:val="both"/>
      </w:pPr>
    </w:p>
    <w:p w14:paraId="5F43991E" w14:textId="77777777" w:rsidR="000741E9" w:rsidRPr="00D92109" w:rsidRDefault="000741E9" w:rsidP="001E59B6">
      <w:pPr>
        <w:ind w:left="360"/>
        <w:jc w:val="both"/>
      </w:pPr>
      <w:r w:rsidRPr="00C0740F">
        <w:t>(</w:t>
      </w:r>
      <w:r w:rsidRPr="00D92109">
        <w:t xml:space="preserve">Note for tendered horses only: If in the event the contractor is successfully awarded a contract they need to be aware that a Horse Suitability Audit will be undertaken by </w:t>
      </w:r>
      <w:r>
        <w:t>the Educators</w:t>
      </w:r>
      <w:r w:rsidRPr="00D92109">
        <w:t xml:space="preserve"> in the presence of the contractor up to 3 days before any occasion where the horse is to be used by </w:t>
      </w:r>
      <w:r>
        <w:t>the organisation in horse training</w:t>
      </w:r>
      <w:r w:rsidRPr="00D92109">
        <w:t xml:space="preserve"> activities and that the contractor will be required to complete a Biosecurity Declaration over three days leading up to the identified </w:t>
      </w:r>
      <w:r>
        <w:t>horse</w:t>
      </w:r>
      <w:r w:rsidRPr="00D92109">
        <w:t xml:space="preserve"> activity.)</w:t>
      </w:r>
    </w:p>
    <w:p w14:paraId="3F55F6F4" w14:textId="77777777" w:rsidR="000741E9" w:rsidRPr="00A13087" w:rsidRDefault="000741E9" w:rsidP="006045F2">
      <w:pPr>
        <w:pStyle w:val="Indent1"/>
        <w:tabs>
          <w:tab w:val="clear" w:pos="1701"/>
          <w:tab w:val="clear" w:pos="2552"/>
        </w:tabs>
        <w:spacing w:after="0"/>
        <w:ind w:left="524"/>
        <w:jc w:val="both"/>
        <w:rPr>
          <w:rFonts w:ascii="Arial" w:hAnsi="Arial" w:cs="Arial"/>
          <w:color w:val="000000"/>
          <w:sz w:val="22"/>
          <w:szCs w:val="22"/>
        </w:rPr>
      </w:pPr>
    </w:p>
    <w:p w14:paraId="5FEFCD6C" w14:textId="77777777" w:rsidR="000741E9" w:rsidRPr="00A13087" w:rsidRDefault="000741E9" w:rsidP="00726B55">
      <w:pPr>
        <w:pStyle w:val="ListParagraph"/>
        <w:numPr>
          <w:ilvl w:val="0"/>
          <w:numId w:val="42"/>
        </w:numPr>
        <w:tabs>
          <w:tab w:val="clear" w:pos="851"/>
        </w:tabs>
        <w:ind w:left="360" w:hanging="360"/>
        <w:jc w:val="both"/>
        <w:rPr>
          <w:b/>
        </w:rPr>
      </w:pPr>
      <w:r w:rsidRPr="00A13087">
        <w:rPr>
          <w:b/>
        </w:rPr>
        <w:t>Execution of formal Contract for Services.</w:t>
      </w:r>
    </w:p>
    <w:p w14:paraId="0DA89FD3" w14:textId="77777777" w:rsidR="000741E9" w:rsidRPr="00D92109" w:rsidRDefault="000741E9" w:rsidP="006045F2">
      <w:pPr>
        <w:jc w:val="both"/>
        <w:rPr>
          <w:b/>
        </w:rPr>
      </w:pPr>
    </w:p>
    <w:p w14:paraId="1908113C" w14:textId="77777777" w:rsidR="000741E9" w:rsidRDefault="000741E9" w:rsidP="001E59B6">
      <w:pPr>
        <w:ind w:left="360"/>
        <w:jc w:val="both"/>
      </w:pPr>
      <w:r w:rsidRPr="00C0740F">
        <w:t xml:space="preserve">The successful Applicant must, upon being notified by the </w:t>
      </w:r>
      <w:r>
        <w:t>organisation</w:t>
      </w:r>
      <w:r w:rsidRPr="00C0740F">
        <w:t xml:space="preserve"> of the acceptance of the Expression of Interest, return to </w:t>
      </w:r>
      <w:r>
        <w:t>the organisation</w:t>
      </w:r>
      <w:r w:rsidRPr="00C0740F">
        <w:t xml:space="preserve"> within 7 days of being notified the Contract for Services in duplicate</w:t>
      </w:r>
      <w:r w:rsidR="00E85A93">
        <w:t>,</w:t>
      </w:r>
      <w:r w:rsidRPr="00C0740F">
        <w:t xml:space="preserve"> duly signed by the Applicant.</w:t>
      </w:r>
    </w:p>
    <w:p w14:paraId="6589EB62" w14:textId="77777777" w:rsidR="000741E9" w:rsidRDefault="000741E9" w:rsidP="006045F2">
      <w:r>
        <w:br w:type="page"/>
      </w:r>
    </w:p>
    <w:tbl>
      <w:tblPr>
        <w:tblStyle w:val="TableGrid17"/>
        <w:tblW w:w="10368" w:type="dxa"/>
        <w:shd w:val="clear" w:color="auto" w:fill="000000" w:themeFill="text1"/>
        <w:tblLook w:val="04A0" w:firstRow="1" w:lastRow="0" w:firstColumn="1" w:lastColumn="0" w:noHBand="0" w:noVBand="1"/>
      </w:tblPr>
      <w:tblGrid>
        <w:gridCol w:w="1701"/>
        <w:gridCol w:w="6867"/>
        <w:gridCol w:w="1800"/>
      </w:tblGrid>
      <w:tr w:rsidR="00E0740F" w:rsidRPr="00E0740F" w14:paraId="02042980" w14:textId="77777777" w:rsidTr="00CA6912">
        <w:tc>
          <w:tcPr>
            <w:tcW w:w="1701" w:type="dxa"/>
            <w:shd w:val="clear" w:color="auto" w:fill="000000" w:themeFill="text1"/>
            <w:vAlign w:val="center"/>
          </w:tcPr>
          <w:p w14:paraId="7717FE77" w14:textId="77777777" w:rsidR="00E0740F" w:rsidRPr="00E0740F" w:rsidRDefault="00E0740F"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L</w:t>
            </w:r>
          </w:p>
        </w:tc>
        <w:tc>
          <w:tcPr>
            <w:tcW w:w="6867" w:type="dxa"/>
            <w:shd w:val="clear" w:color="auto" w:fill="F2F2F2" w:themeFill="background1" w:themeFillShade="F2"/>
            <w:vAlign w:val="center"/>
          </w:tcPr>
          <w:p w14:paraId="6E8A22B3" w14:textId="77777777" w:rsidR="00E0740F" w:rsidRPr="00E0740F" w:rsidRDefault="00E0740F" w:rsidP="00CA6912">
            <w:pPr>
              <w:tabs>
                <w:tab w:val="left" w:pos="2122"/>
              </w:tabs>
              <w:spacing w:before="80" w:after="80"/>
              <w:jc w:val="center"/>
              <w:rPr>
                <w:rFonts w:eastAsia="Times New Roman"/>
                <w:b/>
              </w:rPr>
            </w:pPr>
            <w:r w:rsidRPr="00E0740F">
              <w:rPr>
                <w:rFonts w:eastAsia="Times New Roman"/>
                <w:b/>
                <w:color w:val="000000"/>
                <w:sz w:val="24"/>
              </w:rPr>
              <w:t>Expression of Interest</w:t>
            </w:r>
            <w:r>
              <w:rPr>
                <w:rFonts w:eastAsia="Times New Roman"/>
                <w:b/>
                <w:color w:val="000000"/>
                <w:sz w:val="24"/>
              </w:rPr>
              <w:t xml:space="preserve"> – Information for Tenderers</w:t>
            </w:r>
          </w:p>
        </w:tc>
        <w:tc>
          <w:tcPr>
            <w:tcW w:w="1800" w:type="dxa"/>
            <w:shd w:val="clear" w:color="auto" w:fill="000000" w:themeFill="text1"/>
            <w:vAlign w:val="center"/>
          </w:tcPr>
          <w:p w14:paraId="44621674" w14:textId="77777777" w:rsidR="00E0740F" w:rsidRPr="00E0740F" w:rsidRDefault="00E0740F" w:rsidP="00E0740F">
            <w:pPr>
              <w:tabs>
                <w:tab w:val="left" w:pos="2122"/>
              </w:tabs>
              <w:spacing w:before="80" w:after="80"/>
              <w:jc w:val="center"/>
              <w:rPr>
                <w:rFonts w:eastAsia="Times New Roman"/>
                <w:b/>
                <w:color w:val="FFFFFF"/>
              </w:rPr>
            </w:pPr>
            <w:r w:rsidRPr="00E0740F">
              <w:rPr>
                <w:rFonts w:eastAsia="Times New Roman"/>
                <w:b/>
                <w:color w:val="FFFFFF"/>
              </w:rPr>
              <w:t xml:space="preserve">Page </w:t>
            </w:r>
            <w:r>
              <w:rPr>
                <w:rFonts w:eastAsia="Times New Roman"/>
                <w:b/>
                <w:color w:val="FFFFFF"/>
              </w:rPr>
              <w:t>6</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8</w:t>
            </w:r>
            <w:r w:rsidRPr="00E0740F">
              <w:rPr>
                <w:rFonts w:eastAsia="Times New Roman"/>
                <w:b/>
                <w:color w:val="FFFFFF"/>
              </w:rPr>
              <w:fldChar w:fldCharType="end"/>
            </w:r>
          </w:p>
        </w:tc>
      </w:tr>
    </w:tbl>
    <w:p w14:paraId="74B8C04E" w14:textId="77777777" w:rsidR="000741E9" w:rsidRPr="00A22C18" w:rsidRDefault="000741E9" w:rsidP="006045F2">
      <w:pPr>
        <w:rPr>
          <w:rFonts w:eastAsia="Times New Roman"/>
          <w:lang w:eastAsia="en-US"/>
        </w:rPr>
      </w:pPr>
    </w:p>
    <w:p w14:paraId="6EB66201" w14:textId="77777777" w:rsidR="000741E9" w:rsidRDefault="000741E9" w:rsidP="00726B55">
      <w:pPr>
        <w:pStyle w:val="ListParagraph"/>
        <w:numPr>
          <w:ilvl w:val="0"/>
          <w:numId w:val="42"/>
        </w:numPr>
        <w:tabs>
          <w:tab w:val="clear" w:pos="851"/>
        </w:tabs>
        <w:ind w:left="360" w:hanging="360"/>
        <w:jc w:val="both"/>
        <w:rPr>
          <w:b/>
        </w:rPr>
      </w:pPr>
      <w:r w:rsidRPr="00645CEA">
        <w:rPr>
          <w:b/>
        </w:rPr>
        <w:t>Declaration by Applicant</w:t>
      </w:r>
    </w:p>
    <w:p w14:paraId="65DA9FE5" w14:textId="77777777" w:rsidR="000741E9" w:rsidRPr="00645CEA" w:rsidRDefault="000741E9" w:rsidP="006045F2">
      <w:pPr>
        <w:jc w:val="both"/>
        <w:rPr>
          <w:b/>
        </w:rPr>
      </w:pPr>
    </w:p>
    <w:p w14:paraId="0F3504D0" w14:textId="77777777" w:rsidR="000741E9" w:rsidRPr="00C0740F" w:rsidRDefault="000741E9" w:rsidP="006045F2">
      <w:pPr>
        <w:pStyle w:val="Indent1"/>
        <w:spacing w:after="0"/>
        <w:ind w:left="360"/>
        <w:jc w:val="both"/>
        <w:rPr>
          <w:rFonts w:ascii="Arial" w:hAnsi="Arial" w:cs="Arial"/>
          <w:sz w:val="22"/>
          <w:szCs w:val="22"/>
        </w:rPr>
      </w:pPr>
      <w:r w:rsidRPr="00C0740F">
        <w:rPr>
          <w:rFonts w:ascii="Arial" w:hAnsi="Arial" w:cs="Arial"/>
          <w:sz w:val="22"/>
          <w:szCs w:val="22"/>
        </w:rPr>
        <w:t>The undersigned hereby:</w:t>
      </w:r>
    </w:p>
    <w:p w14:paraId="00065344" w14:textId="77777777" w:rsidR="000741E9" w:rsidRPr="00AA602C" w:rsidRDefault="00641D9F" w:rsidP="00726B55">
      <w:pPr>
        <w:pStyle w:val="ListParagraph"/>
        <w:numPr>
          <w:ilvl w:val="0"/>
          <w:numId w:val="62"/>
        </w:numPr>
        <w:ind w:left="993"/>
      </w:pPr>
      <w:r>
        <w:t>s</w:t>
      </w:r>
      <w:r w:rsidR="000741E9" w:rsidRPr="00AA602C">
        <w:t xml:space="preserve">ubmits an Expression of Interest and offers to </w:t>
      </w:r>
      <w:r w:rsidR="000741E9" w:rsidRPr="005D2464">
        <w:rPr>
          <w:color w:val="000000"/>
        </w:rPr>
        <w:t xml:space="preserve">provide horses for use in horse riding and handling activities related to course delivery in the organisation, </w:t>
      </w:r>
      <w:r w:rsidR="000741E9" w:rsidRPr="00AA602C">
        <w:t>subject to the conditions set forth in the Expression of Interest reply</w:t>
      </w:r>
    </w:p>
    <w:p w14:paraId="0DB517EC" w14:textId="77777777" w:rsidR="000741E9" w:rsidRPr="00AA602C" w:rsidRDefault="00920B7E" w:rsidP="00726B55">
      <w:pPr>
        <w:pStyle w:val="ListParagraph"/>
        <w:numPr>
          <w:ilvl w:val="0"/>
          <w:numId w:val="62"/>
        </w:numPr>
        <w:ind w:left="993"/>
      </w:pPr>
      <w:r>
        <w:t>a</w:t>
      </w:r>
      <w:r w:rsidR="000741E9" w:rsidRPr="00AA602C">
        <w:t>cknowledges and agrees to the terms and conditions of the Contract for Services attache</w:t>
      </w:r>
      <w:r>
        <w:t>d to this Expression of Interest</w:t>
      </w:r>
    </w:p>
    <w:p w14:paraId="77635F65" w14:textId="77777777" w:rsidR="000741E9" w:rsidRPr="00AA602C" w:rsidRDefault="00920B7E" w:rsidP="00726B55">
      <w:pPr>
        <w:pStyle w:val="ListParagraph"/>
        <w:numPr>
          <w:ilvl w:val="0"/>
          <w:numId w:val="62"/>
        </w:numPr>
        <w:ind w:left="993"/>
      </w:pPr>
      <w:r>
        <w:t>a</w:t>
      </w:r>
      <w:r w:rsidR="000741E9" w:rsidRPr="00AA602C">
        <w:t>cknowledges that if the Expression of Interest is accepted then within 7 days of the receipt of notification of acceptance there must be compliance with clause 13 of this Expression of Interest.</w:t>
      </w:r>
    </w:p>
    <w:p w14:paraId="3A4FA90F" w14:textId="77777777" w:rsidR="000741E9" w:rsidRPr="00AA602C" w:rsidRDefault="000741E9" w:rsidP="006045F2">
      <w:pPr>
        <w:ind w:left="993" w:hanging="633"/>
      </w:pPr>
    </w:p>
    <w:p w14:paraId="1D158688" w14:textId="77777777" w:rsidR="000741E9" w:rsidRDefault="000741E9" w:rsidP="006045F2">
      <w:pPr>
        <w:ind w:left="993" w:hanging="633"/>
      </w:pPr>
    </w:p>
    <w:p w14:paraId="5DD6E054" w14:textId="77777777" w:rsidR="000741E9" w:rsidRDefault="000741E9" w:rsidP="006045F2">
      <w:pPr>
        <w:ind w:left="993" w:hanging="633"/>
      </w:pPr>
    </w:p>
    <w:tbl>
      <w:tblPr>
        <w:tblStyle w:val="TableGrid"/>
        <w:tblW w:w="0" w:type="auto"/>
        <w:tblInd w:w="142" w:type="dxa"/>
        <w:tblLook w:val="00A0" w:firstRow="1" w:lastRow="0" w:firstColumn="1" w:lastColumn="0" w:noHBand="0" w:noVBand="0"/>
      </w:tblPr>
      <w:tblGrid>
        <w:gridCol w:w="3033"/>
        <w:gridCol w:w="6453"/>
      </w:tblGrid>
      <w:tr w:rsidR="000741E9" w:rsidRPr="00973084" w14:paraId="3C0CB9B4" w14:textId="77777777" w:rsidTr="006045F2">
        <w:trPr>
          <w:trHeight w:val="709"/>
        </w:trPr>
        <w:tc>
          <w:tcPr>
            <w:tcW w:w="3085" w:type="dxa"/>
            <w:vAlign w:val="center"/>
          </w:tcPr>
          <w:p w14:paraId="1768D6F3" w14:textId="77777777" w:rsidR="000741E9" w:rsidRPr="00920B7E" w:rsidRDefault="000741E9" w:rsidP="006045F2">
            <w:pPr>
              <w:rPr>
                <w:b/>
                <w:i/>
              </w:rPr>
            </w:pPr>
            <w:r w:rsidRPr="00920B7E">
              <w:rPr>
                <w:b/>
              </w:rPr>
              <w:t>Signed:</w:t>
            </w:r>
          </w:p>
        </w:tc>
        <w:tc>
          <w:tcPr>
            <w:tcW w:w="6627" w:type="dxa"/>
            <w:vAlign w:val="center"/>
          </w:tcPr>
          <w:p w14:paraId="2C0AF95A" w14:textId="77777777" w:rsidR="000741E9" w:rsidRPr="00973084" w:rsidRDefault="000741E9" w:rsidP="006045F2">
            <w:pPr>
              <w:spacing w:before="80"/>
            </w:pPr>
          </w:p>
        </w:tc>
      </w:tr>
      <w:tr w:rsidR="000741E9" w:rsidRPr="00973084" w14:paraId="1E68AD05" w14:textId="77777777" w:rsidTr="006045F2">
        <w:trPr>
          <w:trHeight w:val="709"/>
        </w:trPr>
        <w:tc>
          <w:tcPr>
            <w:tcW w:w="3085" w:type="dxa"/>
            <w:vAlign w:val="center"/>
          </w:tcPr>
          <w:p w14:paraId="4F3CF738" w14:textId="77777777" w:rsidR="000741E9" w:rsidRPr="00920B7E" w:rsidRDefault="000741E9" w:rsidP="006045F2">
            <w:pPr>
              <w:rPr>
                <w:b/>
              </w:rPr>
            </w:pPr>
            <w:r w:rsidRPr="00920B7E">
              <w:rPr>
                <w:b/>
              </w:rPr>
              <w:t>Name:</w:t>
            </w:r>
          </w:p>
        </w:tc>
        <w:tc>
          <w:tcPr>
            <w:tcW w:w="6627" w:type="dxa"/>
            <w:vAlign w:val="center"/>
          </w:tcPr>
          <w:p w14:paraId="70E50E76" w14:textId="77777777" w:rsidR="000741E9" w:rsidRPr="00973084" w:rsidRDefault="000741E9" w:rsidP="006045F2"/>
        </w:tc>
      </w:tr>
      <w:tr w:rsidR="000741E9" w:rsidRPr="00973084" w14:paraId="47E167A5" w14:textId="77777777" w:rsidTr="006045F2">
        <w:trPr>
          <w:trHeight w:val="709"/>
        </w:trPr>
        <w:tc>
          <w:tcPr>
            <w:tcW w:w="3085" w:type="dxa"/>
            <w:vAlign w:val="center"/>
          </w:tcPr>
          <w:p w14:paraId="30C25EE0" w14:textId="77777777" w:rsidR="000741E9" w:rsidRPr="00920B7E" w:rsidRDefault="000741E9" w:rsidP="006045F2">
            <w:pPr>
              <w:rPr>
                <w:b/>
              </w:rPr>
            </w:pPr>
            <w:r w:rsidRPr="00920B7E">
              <w:rPr>
                <w:b/>
              </w:rPr>
              <w:t>Position:</w:t>
            </w:r>
          </w:p>
        </w:tc>
        <w:tc>
          <w:tcPr>
            <w:tcW w:w="6627" w:type="dxa"/>
            <w:vAlign w:val="center"/>
          </w:tcPr>
          <w:p w14:paraId="2BBE8AD9" w14:textId="77777777" w:rsidR="000741E9" w:rsidRPr="00973084" w:rsidRDefault="000741E9" w:rsidP="006045F2"/>
        </w:tc>
      </w:tr>
      <w:tr w:rsidR="000741E9" w:rsidRPr="00973084" w14:paraId="3A4E7B3C" w14:textId="77777777" w:rsidTr="006045F2">
        <w:trPr>
          <w:trHeight w:val="709"/>
        </w:trPr>
        <w:tc>
          <w:tcPr>
            <w:tcW w:w="3085" w:type="dxa"/>
            <w:vAlign w:val="center"/>
          </w:tcPr>
          <w:p w14:paraId="2D52035A" w14:textId="77777777" w:rsidR="000741E9" w:rsidRPr="00920B7E" w:rsidRDefault="000741E9" w:rsidP="006045F2">
            <w:pPr>
              <w:rPr>
                <w:b/>
              </w:rPr>
            </w:pPr>
            <w:r w:rsidRPr="00920B7E">
              <w:rPr>
                <w:b/>
              </w:rPr>
              <w:t>Date:</w:t>
            </w:r>
          </w:p>
        </w:tc>
        <w:tc>
          <w:tcPr>
            <w:tcW w:w="6627" w:type="dxa"/>
            <w:vAlign w:val="center"/>
          </w:tcPr>
          <w:p w14:paraId="3E576871" w14:textId="77777777" w:rsidR="000741E9" w:rsidRPr="00973084" w:rsidRDefault="000741E9" w:rsidP="006045F2"/>
        </w:tc>
      </w:tr>
    </w:tbl>
    <w:p w14:paraId="6FDA91DF" w14:textId="77777777" w:rsidR="000741E9" w:rsidRDefault="000741E9" w:rsidP="006045F2">
      <w:pPr>
        <w:ind w:left="633" w:hanging="633"/>
      </w:pPr>
    </w:p>
    <w:p w14:paraId="2F1B197D" w14:textId="77777777" w:rsidR="000741E9" w:rsidRPr="00C0740F" w:rsidRDefault="000741E9" w:rsidP="006045F2">
      <w:pPr>
        <w:jc w:val="center"/>
        <w:rPr>
          <w:b/>
          <w:bCs/>
        </w:rPr>
      </w:pPr>
      <w:r w:rsidRPr="00C0740F">
        <w:br w:type="page"/>
      </w:r>
    </w:p>
    <w:tbl>
      <w:tblPr>
        <w:tblStyle w:val="TableGrid17"/>
        <w:tblW w:w="10368" w:type="dxa"/>
        <w:shd w:val="clear" w:color="auto" w:fill="000000" w:themeFill="text1"/>
        <w:tblLook w:val="04A0" w:firstRow="1" w:lastRow="0" w:firstColumn="1" w:lastColumn="0" w:noHBand="0" w:noVBand="1"/>
      </w:tblPr>
      <w:tblGrid>
        <w:gridCol w:w="1701"/>
        <w:gridCol w:w="6867"/>
        <w:gridCol w:w="1800"/>
      </w:tblGrid>
      <w:tr w:rsidR="00E0740F" w:rsidRPr="00E0740F" w14:paraId="373F81E0" w14:textId="77777777" w:rsidTr="00CA6912">
        <w:tc>
          <w:tcPr>
            <w:tcW w:w="1701" w:type="dxa"/>
            <w:shd w:val="clear" w:color="auto" w:fill="000000" w:themeFill="text1"/>
            <w:vAlign w:val="center"/>
          </w:tcPr>
          <w:p w14:paraId="3DADA574" w14:textId="77777777" w:rsidR="00E0740F" w:rsidRPr="00E0740F" w:rsidRDefault="00E0740F"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L</w:t>
            </w:r>
          </w:p>
        </w:tc>
        <w:tc>
          <w:tcPr>
            <w:tcW w:w="6867" w:type="dxa"/>
            <w:shd w:val="clear" w:color="auto" w:fill="F2F2F2" w:themeFill="background1" w:themeFillShade="F2"/>
            <w:vAlign w:val="center"/>
          </w:tcPr>
          <w:p w14:paraId="49B13333" w14:textId="77777777" w:rsidR="00E0740F" w:rsidRPr="00E0740F" w:rsidRDefault="00E0740F" w:rsidP="00CA6912">
            <w:pPr>
              <w:tabs>
                <w:tab w:val="left" w:pos="2122"/>
              </w:tabs>
              <w:spacing w:before="80" w:after="80"/>
              <w:jc w:val="center"/>
              <w:rPr>
                <w:rFonts w:eastAsia="Times New Roman"/>
                <w:b/>
              </w:rPr>
            </w:pPr>
            <w:r w:rsidRPr="00E0740F">
              <w:rPr>
                <w:rFonts w:eastAsia="Times New Roman"/>
                <w:b/>
                <w:color w:val="000000"/>
                <w:sz w:val="24"/>
              </w:rPr>
              <w:t>Expression of Interest</w:t>
            </w:r>
            <w:r>
              <w:rPr>
                <w:rFonts w:eastAsia="Times New Roman"/>
                <w:b/>
                <w:color w:val="000000"/>
                <w:sz w:val="24"/>
              </w:rPr>
              <w:t xml:space="preserve"> – Information for Tenderers</w:t>
            </w:r>
          </w:p>
        </w:tc>
        <w:tc>
          <w:tcPr>
            <w:tcW w:w="1800" w:type="dxa"/>
            <w:shd w:val="clear" w:color="auto" w:fill="000000" w:themeFill="text1"/>
            <w:vAlign w:val="center"/>
          </w:tcPr>
          <w:p w14:paraId="2E06001F" w14:textId="77777777" w:rsidR="00E0740F" w:rsidRPr="00E0740F" w:rsidRDefault="00E0740F" w:rsidP="00E0740F">
            <w:pPr>
              <w:tabs>
                <w:tab w:val="left" w:pos="2122"/>
              </w:tabs>
              <w:spacing w:before="80" w:after="80"/>
              <w:jc w:val="center"/>
              <w:rPr>
                <w:rFonts w:eastAsia="Times New Roman"/>
                <w:b/>
                <w:color w:val="FFFFFF"/>
              </w:rPr>
            </w:pPr>
            <w:r w:rsidRPr="00E0740F">
              <w:rPr>
                <w:rFonts w:eastAsia="Times New Roman"/>
                <w:b/>
                <w:color w:val="FFFFFF"/>
              </w:rPr>
              <w:t xml:space="preserve">Page </w:t>
            </w:r>
            <w:r>
              <w:rPr>
                <w:rFonts w:eastAsia="Times New Roman"/>
                <w:b/>
                <w:color w:val="FFFFFF"/>
              </w:rPr>
              <w:t>7</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8</w:t>
            </w:r>
            <w:r w:rsidRPr="00E0740F">
              <w:rPr>
                <w:rFonts w:eastAsia="Times New Roman"/>
                <w:b/>
                <w:color w:val="FFFFFF"/>
              </w:rPr>
              <w:fldChar w:fldCharType="end"/>
            </w:r>
          </w:p>
        </w:tc>
      </w:tr>
    </w:tbl>
    <w:p w14:paraId="1A663556" w14:textId="77777777" w:rsidR="000741E9" w:rsidRDefault="000741E9" w:rsidP="006045F2">
      <w:pPr>
        <w:jc w:val="center"/>
        <w:rPr>
          <w:b/>
          <w:color w:val="FFFFFF" w:themeColor="background1"/>
        </w:rPr>
      </w:pPr>
    </w:p>
    <w:p w14:paraId="5E18D83E" w14:textId="77777777" w:rsidR="000741E9" w:rsidRDefault="000741E9" w:rsidP="006045F2">
      <w:pPr>
        <w:jc w:val="center"/>
        <w:rPr>
          <w:b/>
          <w:color w:val="FFFFFF" w:themeColor="background1"/>
        </w:rPr>
      </w:pPr>
    </w:p>
    <w:p w14:paraId="7A2C9E9B" w14:textId="77777777" w:rsidR="000741E9" w:rsidRPr="00E9096A" w:rsidRDefault="000741E9" w:rsidP="006045F2">
      <w:pPr>
        <w:jc w:val="center"/>
        <w:rPr>
          <w:b/>
          <w:bCs/>
          <w:sz w:val="28"/>
        </w:rPr>
      </w:pPr>
      <w:r w:rsidRPr="00E9096A">
        <w:rPr>
          <w:b/>
          <w:bCs/>
          <w:sz w:val="28"/>
        </w:rPr>
        <w:t>Details of Expression of Interest</w:t>
      </w:r>
    </w:p>
    <w:p w14:paraId="1CCDA994" w14:textId="77777777" w:rsidR="000741E9" w:rsidRPr="00C0740F" w:rsidRDefault="000741E9" w:rsidP="006045F2"/>
    <w:p w14:paraId="18EF639E" w14:textId="77777777" w:rsidR="000741E9" w:rsidRPr="00C0740F" w:rsidRDefault="000741E9" w:rsidP="006045F2"/>
    <w:tbl>
      <w:tblPr>
        <w:tblStyle w:val="TableGrid"/>
        <w:tblW w:w="0" w:type="auto"/>
        <w:tblInd w:w="142" w:type="dxa"/>
        <w:tblLook w:val="00A0" w:firstRow="1" w:lastRow="0" w:firstColumn="1" w:lastColumn="0" w:noHBand="0" w:noVBand="0"/>
      </w:tblPr>
      <w:tblGrid>
        <w:gridCol w:w="4696"/>
        <w:gridCol w:w="4790"/>
      </w:tblGrid>
      <w:tr w:rsidR="000741E9" w:rsidRPr="00973084" w14:paraId="1BAEDA4C" w14:textId="77777777" w:rsidTr="006045F2">
        <w:trPr>
          <w:trHeight w:val="709"/>
        </w:trPr>
        <w:tc>
          <w:tcPr>
            <w:tcW w:w="4786" w:type="dxa"/>
            <w:vAlign w:val="center"/>
          </w:tcPr>
          <w:p w14:paraId="32CD5780" w14:textId="77777777" w:rsidR="000741E9" w:rsidRPr="00204991" w:rsidRDefault="000741E9" w:rsidP="006045F2">
            <w:pPr>
              <w:pStyle w:val="Outline1"/>
              <w:numPr>
                <w:ilvl w:val="0"/>
                <w:numId w:val="0"/>
              </w:numPr>
              <w:spacing w:after="0"/>
              <w:rPr>
                <w:rFonts w:ascii="Arial" w:eastAsiaTheme="majorEastAsia" w:hAnsi="Arial" w:cs="Arial"/>
                <w:b/>
                <w:i/>
              </w:rPr>
            </w:pPr>
            <w:r w:rsidRPr="00204991">
              <w:rPr>
                <w:rFonts w:ascii="Arial" w:hAnsi="Arial" w:cs="Arial"/>
                <w:b/>
                <w:sz w:val="22"/>
                <w:szCs w:val="22"/>
              </w:rPr>
              <w:t>Trading name:</w:t>
            </w:r>
          </w:p>
        </w:tc>
        <w:tc>
          <w:tcPr>
            <w:tcW w:w="4926" w:type="dxa"/>
            <w:vAlign w:val="center"/>
          </w:tcPr>
          <w:p w14:paraId="0AA29EB2" w14:textId="77777777" w:rsidR="000741E9" w:rsidRPr="00973084" w:rsidRDefault="000741E9" w:rsidP="006045F2">
            <w:pPr>
              <w:spacing w:before="80"/>
            </w:pPr>
          </w:p>
        </w:tc>
      </w:tr>
      <w:tr w:rsidR="000741E9" w:rsidRPr="00973084" w14:paraId="623F80D8" w14:textId="77777777" w:rsidTr="006045F2">
        <w:trPr>
          <w:trHeight w:val="709"/>
        </w:trPr>
        <w:tc>
          <w:tcPr>
            <w:tcW w:w="4786" w:type="dxa"/>
            <w:vAlign w:val="center"/>
          </w:tcPr>
          <w:p w14:paraId="1DF961F7" w14:textId="77777777" w:rsidR="000741E9" w:rsidRPr="00204991" w:rsidRDefault="000741E9" w:rsidP="006045F2">
            <w:pPr>
              <w:rPr>
                <w:b/>
              </w:rPr>
            </w:pPr>
            <w:r w:rsidRPr="00204991">
              <w:rPr>
                <w:b/>
              </w:rPr>
              <w:t>Australian Business Number</w:t>
            </w:r>
            <w:r w:rsidR="00204991">
              <w:rPr>
                <w:b/>
              </w:rPr>
              <w:t>:</w:t>
            </w:r>
          </w:p>
        </w:tc>
        <w:tc>
          <w:tcPr>
            <w:tcW w:w="4926" w:type="dxa"/>
            <w:vAlign w:val="center"/>
          </w:tcPr>
          <w:p w14:paraId="032FF7BB" w14:textId="77777777" w:rsidR="000741E9" w:rsidRPr="00973084" w:rsidRDefault="000741E9" w:rsidP="006045F2"/>
        </w:tc>
      </w:tr>
      <w:tr w:rsidR="000741E9" w:rsidRPr="00973084" w14:paraId="59D6039B" w14:textId="77777777" w:rsidTr="006045F2">
        <w:trPr>
          <w:trHeight w:val="709"/>
        </w:trPr>
        <w:tc>
          <w:tcPr>
            <w:tcW w:w="4786" w:type="dxa"/>
            <w:vAlign w:val="center"/>
          </w:tcPr>
          <w:p w14:paraId="393EDC5A" w14:textId="77777777" w:rsidR="000741E9" w:rsidRPr="00204991" w:rsidRDefault="000741E9" w:rsidP="006045F2">
            <w:pPr>
              <w:rPr>
                <w:b/>
              </w:rPr>
            </w:pPr>
            <w:r w:rsidRPr="00204991">
              <w:rPr>
                <w:b/>
              </w:rPr>
              <w:t>Full name of the proprietor of the trading name:</w:t>
            </w:r>
          </w:p>
        </w:tc>
        <w:tc>
          <w:tcPr>
            <w:tcW w:w="4926" w:type="dxa"/>
            <w:vAlign w:val="center"/>
          </w:tcPr>
          <w:p w14:paraId="3B98392B" w14:textId="77777777" w:rsidR="000741E9" w:rsidRPr="00973084" w:rsidRDefault="000741E9" w:rsidP="006045F2"/>
        </w:tc>
      </w:tr>
      <w:tr w:rsidR="000741E9" w:rsidRPr="00973084" w14:paraId="3B7E966D" w14:textId="77777777" w:rsidTr="006045F2">
        <w:trPr>
          <w:trHeight w:val="709"/>
        </w:trPr>
        <w:tc>
          <w:tcPr>
            <w:tcW w:w="4786" w:type="dxa"/>
            <w:vAlign w:val="center"/>
          </w:tcPr>
          <w:p w14:paraId="02553B1D" w14:textId="77777777" w:rsidR="000741E9" w:rsidRPr="00204991" w:rsidRDefault="000741E9" w:rsidP="006045F2">
            <w:pPr>
              <w:rPr>
                <w:b/>
              </w:rPr>
            </w:pPr>
            <w:r w:rsidRPr="00204991">
              <w:rPr>
                <w:b/>
              </w:rPr>
              <w:t>The registered business address of the Applicant:</w:t>
            </w:r>
          </w:p>
        </w:tc>
        <w:tc>
          <w:tcPr>
            <w:tcW w:w="4926" w:type="dxa"/>
            <w:vAlign w:val="center"/>
          </w:tcPr>
          <w:p w14:paraId="1AC966EF" w14:textId="77777777" w:rsidR="000741E9" w:rsidRPr="00973084" w:rsidRDefault="000741E9" w:rsidP="006045F2"/>
        </w:tc>
      </w:tr>
      <w:tr w:rsidR="000741E9" w:rsidRPr="00973084" w14:paraId="073F76B2" w14:textId="77777777" w:rsidTr="006045F2">
        <w:trPr>
          <w:trHeight w:val="709"/>
        </w:trPr>
        <w:tc>
          <w:tcPr>
            <w:tcW w:w="4786" w:type="dxa"/>
            <w:vAlign w:val="center"/>
          </w:tcPr>
          <w:p w14:paraId="025D958A" w14:textId="77777777" w:rsidR="000741E9" w:rsidRPr="00204991" w:rsidRDefault="000741E9" w:rsidP="006045F2">
            <w:pPr>
              <w:pStyle w:val="Outline1"/>
              <w:numPr>
                <w:ilvl w:val="0"/>
                <w:numId w:val="0"/>
              </w:numPr>
              <w:spacing w:after="0"/>
              <w:rPr>
                <w:rFonts w:ascii="Arial" w:hAnsi="Arial" w:cs="Arial"/>
                <w:b/>
                <w:sz w:val="22"/>
                <w:szCs w:val="22"/>
              </w:rPr>
            </w:pPr>
            <w:r w:rsidRPr="00204991">
              <w:rPr>
                <w:rFonts w:ascii="Arial" w:hAnsi="Arial" w:cs="Arial"/>
                <w:b/>
                <w:sz w:val="22"/>
                <w:szCs w:val="22"/>
              </w:rPr>
              <w:t>Postal address of Applicant:</w:t>
            </w:r>
          </w:p>
        </w:tc>
        <w:tc>
          <w:tcPr>
            <w:tcW w:w="4926" w:type="dxa"/>
            <w:vAlign w:val="center"/>
          </w:tcPr>
          <w:p w14:paraId="5B3E7C9D" w14:textId="77777777" w:rsidR="000741E9" w:rsidRPr="00973084" w:rsidRDefault="000741E9" w:rsidP="006045F2">
            <w:pPr>
              <w:spacing w:before="80"/>
            </w:pPr>
          </w:p>
        </w:tc>
      </w:tr>
      <w:tr w:rsidR="000741E9" w:rsidRPr="00973084" w14:paraId="329762F9" w14:textId="77777777" w:rsidTr="006045F2">
        <w:trPr>
          <w:trHeight w:val="709"/>
        </w:trPr>
        <w:tc>
          <w:tcPr>
            <w:tcW w:w="4786" w:type="dxa"/>
            <w:vAlign w:val="center"/>
          </w:tcPr>
          <w:p w14:paraId="28B9451C" w14:textId="77777777" w:rsidR="000741E9" w:rsidRPr="00204991" w:rsidRDefault="000741E9" w:rsidP="006045F2">
            <w:pPr>
              <w:rPr>
                <w:b/>
              </w:rPr>
            </w:pPr>
            <w:r w:rsidRPr="00204991">
              <w:rPr>
                <w:b/>
              </w:rPr>
              <w:t>Telephone:</w:t>
            </w:r>
          </w:p>
        </w:tc>
        <w:tc>
          <w:tcPr>
            <w:tcW w:w="4926" w:type="dxa"/>
            <w:vAlign w:val="center"/>
          </w:tcPr>
          <w:p w14:paraId="669D10B8" w14:textId="77777777" w:rsidR="000741E9" w:rsidRPr="00973084" w:rsidRDefault="000741E9" w:rsidP="006045F2"/>
        </w:tc>
      </w:tr>
      <w:tr w:rsidR="000741E9" w:rsidRPr="00973084" w14:paraId="481B3AA2" w14:textId="77777777" w:rsidTr="006045F2">
        <w:trPr>
          <w:trHeight w:val="709"/>
        </w:trPr>
        <w:tc>
          <w:tcPr>
            <w:tcW w:w="4786" w:type="dxa"/>
            <w:vAlign w:val="center"/>
          </w:tcPr>
          <w:p w14:paraId="74BCB528" w14:textId="77777777" w:rsidR="000741E9" w:rsidRPr="00204991" w:rsidRDefault="000741E9" w:rsidP="006045F2">
            <w:pPr>
              <w:rPr>
                <w:b/>
              </w:rPr>
            </w:pPr>
            <w:r w:rsidRPr="00204991">
              <w:rPr>
                <w:b/>
              </w:rPr>
              <w:t>Facsimile:</w:t>
            </w:r>
          </w:p>
        </w:tc>
        <w:tc>
          <w:tcPr>
            <w:tcW w:w="4926" w:type="dxa"/>
            <w:vAlign w:val="center"/>
          </w:tcPr>
          <w:p w14:paraId="067EC369" w14:textId="77777777" w:rsidR="000741E9" w:rsidRPr="00973084" w:rsidRDefault="000741E9" w:rsidP="006045F2"/>
        </w:tc>
      </w:tr>
      <w:tr w:rsidR="000741E9" w:rsidRPr="00973084" w14:paraId="273CB444" w14:textId="77777777" w:rsidTr="006045F2">
        <w:trPr>
          <w:trHeight w:val="709"/>
        </w:trPr>
        <w:tc>
          <w:tcPr>
            <w:tcW w:w="4786" w:type="dxa"/>
            <w:vAlign w:val="center"/>
          </w:tcPr>
          <w:p w14:paraId="57A52820" w14:textId="77777777" w:rsidR="000741E9" w:rsidRPr="00204991" w:rsidRDefault="000741E9" w:rsidP="006045F2">
            <w:pPr>
              <w:rPr>
                <w:b/>
              </w:rPr>
            </w:pPr>
            <w:r w:rsidRPr="00204991">
              <w:rPr>
                <w:b/>
              </w:rPr>
              <w:t>Email address:</w:t>
            </w:r>
          </w:p>
        </w:tc>
        <w:tc>
          <w:tcPr>
            <w:tcW w:w="4926" w:type="dxa"/>
            <w:vAlign w:val="center"/>
          </w:tcPr>
          <w:p w14:paraId="76013434" w14:textId="77777777" w:rsidR="000741E9" w:rsidRPr="00973084" w:rsidRDefault="000741E9" w:rsidP="006045F2"/>
        </w:tc>
      </w:tr>
      <w:tr w:rsidR="000741E9" w:rsidRPr="00973084" w14:paraId="5781050F" w14:textId="77777777" w:rsidTr="006045F2">
        <w:trPr>
          <w:trHeight w:val="709"/>
        </w:trPr>
        <w:tc>
          <w:tcPr>
            <w:tcW w:w="4786" w:type="dxa"/>
            <w:vAlign w:val="center"/>
          </w:tcPr>
          <w:p w14:paraId="5EDC5477" w14:textId="77777777" w:rsidR="000741E9" w:rsidRPr="00204991" w:rsidRDefault="000741E9" w:rsidP="006045F2">
            <w:pPr>
              <w:pStyle w:val="Outline1"/>
              <w:numPr>
                <w:ilvl w:val="0"/>
                <w:numId w:val="0"/>
              </w:numPr>
              <w:spacing w:after="0"/>
              <w:rPr>
                <w:b/>
              </w:rPr>
            </w:pPr>
            <w:r w:rsidRPr="00204991">
              <w:rPr>
                <w:rFonts w:ascii="Arial" w:hAnsi="Arial" w:cs="Arial"/>
                <w:b/>
                <w:sz w:val="22"/>
                <w:szCs w:val="22"/>
              </w:rPr>
              <w:t>Name of contact person:</w:t>
            </w:r>
          </w:p>
        </w:tc>
        <w:tc>
          <w:tcPr>
            <w:tcW w:w="4926" w:type="dxa"/>
            <w:vAlign w:val="center"/>
          </w:tcPr>
          <w:p w14:paraId="45A1492C" w14:textId="77777777" w:rsidR="000741E9" w:rsidRPr="00973084" w:rsidRDefault="000741E9" w:rsidP="006045F2"/>
        </w:tc>
      </w:tr>
      <w:tr w:rsidR="000741E9" w:rsidRPr="00973084" w14:paraId="13136C40" w14:textId="77777777" w:rsidTr="006045F2">
        <w:trPr>
          <w:trHeight w:val="709"/>
        </w:trPr>
        <w:tc>
          <w:tcPr>
            <w:tcW w:w="4786" w:type="dxa"/>
            <w:vAlign w:val="center"/>
          </w:tcPr>
          <w:p w14:paraId="0BABF5C1" w14:textId="77777777" w:rsidR="000741E9" w:rsidRPr="00204991" w:rsidRDefault="000741E9" w:rsidP="006045F2">
            <w:pPr>
              <w:pStyle w:val="Outline1"/>
              <w:numPr>
                <w:ilvl w:val="0"/>
                <w:numId w:val="0"/>
              </w:numPr>
              <w:spacing w:after="0"/>
              <w:rPr>
                <w:b/>
              </w:rPr>
            </w:pPr>
            <w:r w:rsidRPr="00204991">
              <w:rPr>
                <w:rFonts w:ascii="Arial" w:hAnsi="Arial" w:cs="Arial"/>
                <w:b/>
                <w:sz w:val="22"/>
                <w:szCs w:val="22"/>
              </w:rPr>
              <w:t>If a company, name and address of each guarantor (director):</w:t>
            </w:r>
          </w:p>
        </w:tc>
        <w:tc>
          <w:tcPr>
            <w:tcW w:w="4926" w:type="dxa"/>
            <w:vAlign w:val="center"/>
          </w:tcPr>
          <w:p w14:paraId="5EFFB6C4" w14:textId="77777777" w:rsidR="000741E9" w:rsidRPr="00973084" w:rsidRDefault="000741E9" w:rsidP="006045F2"/>
        </w:tc>
      </w:tr>
      <w:tr w:rsidR="000741E9" w:rsidRPr="00973084" w14:paraId="38FC3033" w14:textId="77777777" w:rsidTr="006045F2">
        <w:trPr>
          <w:trHeight w:val="709"/>
        </w:trPr>
        <w:tc>
          <w:tcPr>
            <w:tcW w:w="4786" w:type="dxa"/>
            <w:vAlign w:val="center"/>
          </w:tcPr>
          <w:p w14:paraId="6B2C8E11" w14:textId="77777777" w:rsidR="000741E9" w:rsidRPr="00204991" w:rsidRDefault="000741E9" w:rsidP="006045F2">
            <w:pPr>
              <w:pStyle w:val="Outline1"/>
              <w:numPr>
                <w:ilvl w:val="0"/>
                <w:numId w:val="0"/>
              </w:numPr>
              <w:spacing w:after="0"/>
              <w:rPr>
                <w:rFonts w:ascii="Arial" w:hAnsi="Arial" w:cs="Arial"/>
                <w:b/>
                <w:sz w:val="22"/>
                <w:szCs w:val="22"/>
              </w:rPr>
            </w:pPr>
            <w:r w:rsidRPr="00204991">
              <w:rPr>
                <w:rFonts w:ascii="Arial" w:hAnsi="Arial" w:cs="Arial"/>
                <w:b/>
                <w:sz w:val="22"/>
                <w:szCs w:val="22"/>
              </w:rPr>
              <w:t>If a company, details of shareholding:</w:t>
            </w:r>
          </w:p>
        </w:tc>
        <w:tc>
          <w:tcPr>
            <w:tcW w:w="4926" w:type="dxa"/>
            <w:vAlign w:val="center"/>
          </w:tcPr>
          <w:p w14:paraId="27531292" w14:textId="77777777" w:rsidR="000741E9" w:rsidRPr="00973084" w:rsidRDefault="000741E9" w:rsidP="006045F2"/>
        </w:tc>
      </w:tr>
    </w:tbl>
    <w:p w14:paraId="3DD1E11B" w14:textId="77777777" w:rsidR="000741E9" w:rsidRDefault="000741E9" w:rsidP="006045F2"/>
    <w:p w14:paraId="37B594B6" w14:textId="77777777" w:rsidR="00E0740F" w:rsidRDefault="00E0740F" w:rsidP="006045F2"/>
    <w:p w14:paraId="4C16E408" w14:textId="77777777" w:rsidR="00E0740F" w:rsidRDefault="00E0740F" w:rsidP="006045F2"/>
    <w:p w14:paraId="2536DF8C" w14:textId="77777777" w:rsidR="00E0740F" w:rsidRDefault="00E0740F" w:rsidP="006045F2"/>
    <w:p w14:paraId="452AD321" w14:textId="77777777" w:rsidR="00E0740F" w:rsidRDefault="00E0740F" w:rsidP="006045F2"/>
    <w:p w14:paraId="16F26797" w14:textId="77777777" w:rsidR="00E0740F" w:rsidRDefault="00E0740F" w:rsidP="006045F2"/>
    <w:p w14:paraId="6C7CD415" w14:textId="77777777" w:rsidR="00E0740F" w:rsidRDefault="00E0740F" w:rsidP="006045F2"/>
    <w:p w14:paraId="0BE12DBB" w14:textId="77777777" w:rsidR="00E0740F" w:rsidRDefault="00E0740F" w:rsidP="006045F2"/>
    <w:p w14:paraId="58A41B66" w14:textId="77777777" w:rsidR="00E0740F" w:rsidRDefault="00E0740F" w:rsidP="006045F2"/>
    <w:p w14:paraId="2ABC084D" w14:textId="77777777" w:rsidR="00E0740F" w:rsidRDefault="00E0740F" w:rsidP="006045F2"/>
    <w:p w14:paraId="0A972933" w14:textId="77777777" w:rsidR="00E0740F" w:rsidRDefault="00E0740F" w:rsidP="006045F2"/>
    <w:p w14:paraId="641437FB" w14:textId="77777777" w:rsidR="00E0740F" w:rsidRDefault="00E0740F" w:rsidP="006045F2"/>
    <w:p w14:paraId="76B489B2" w14:textId="77777777" w:rsidR="00E0740F" w:rsidRDefault="00E0740F" w:rsidP="006045F2"/>
    <w:p w14:paraId="071378FD" w14:textId="77777777" w:rsidR="00E0740F" w:rsidRDefault="00E0740F" w:rsidP="006045F2"/>
    <w:p w14:paraId="11153730" w14:textId="77777777" w:rsidR="00E0740F" w:rsidRDefault="00E0740F" w:rsidP="006045F2"/>
    <w:p w14:paraId="75F2E588" w14:textId="77777777" w:rsidR="00E0740F" w:rsidRDefault="00E0740F" w:rsidP="006045F2"/>
    <w:p w14:paraId="025C7BFC" w14:textId="77777777" w:rsidR="00E0740F" w:rsidRDefault="00E0740F" w:rsidP="006045F2"/>
    <w:p w14:paraId="310D237A" w14:textId="77777777" w:rsidR="00E0740F" w:rsidRDefault="00E0740F" w:rsidP="006045F2"/>
    <w:p w14:paraId="6016CA40" w14:textId="77777777" w:rsidR="00E0740F" w:rsidRDefault="00E0740F" w:rsidP="006045F2"/>
    <w:p w14:paraId="6559DC4E" w14:textId="77777777" w:rsidR="00E0740F" w:rsidRDefault="00E0740F" w:rsidP="006045F2"/>
    <w:p w14:paraId="43657B1F" w14:textId="77777777" w:rsidR="00E0740F" w:rsidRDefault="00E0740F" w:rsidP="006045F2"/>
    <w:tbl>
      <w:tblPr>
        <w:tblStyle w:val="TableGrid17"/>
        <w:tblW w:w="10368" w:type="dxa"/>
        <w:shd w:val="clear" w:color="auto" w:fill="000000" w:themeFill="text1"/>
        <w:tblLook w:val="04A0" w:firstRow="1" w:lastRow="0" w:firstColumn="1" w:lastColumn="0" w:noHBand="0" w:noVBand="1"/>
      </w:tblPr>
      <w:tblGrid>
        <w:gridCol w:w="1701"/>
        <w:gridCol w:w="6867"/>
        <w:gridCol w:w="1800"/>
      </w:tblGrid>
      <w:tr w:rsidR="00E0740F" w:rsidRPr="00E0740F" w14:paraId="424D6ACA" w14:textId="77777777" w:rsidTr="00CA6912">
        <w:tc>
          <w:tcPr>
            <w:tcW w:w="1701" w:type="dxa"/>
            <w:shd w:val="clear" w:color="auto" w:fill="000000" w:themeFill="text1"/>
            <w:vAlign w:val="center"/>
          </w:tcPr>
          <w:p w14:paraId="2731257C" w14:textId="77777777" w:rsidR="00E0740F" w:rsidRPr="00E0740F" w:rsidRDefault="00E0740F"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L</w:t>
            </w:r>
          </w:p>
        </w:tc>
        <w:tc>
          <w:tcPr>
            <w:tcW w:w="6867" w:type="dxa"/>
            <w:shd w:val="clear" w:color="auto" w:fill="F2F2F2" w:themeFill="background1" w:themeFillShade="F2"/>
            <w:vAlign w:val="center"/>
          </w:tcPr>
          <w:p w14:paraId="2377DBFE" w14:textId="77777777" w:rsidR="00E0740F" w:rsidRPr="00E0740F" w:rsidRDefault="00E0740F" w:rsidP="00CA6912">
            <w:pPr>
              <w:tabs>
                <w:tab w:val="left" w:pos="2122"/>
              </w:tabs>
              <w:spacing w:before="80" w:after="80"/>
              <w:jc w:val="center"/>
              <w:rPr>
                <w:rFonts w:eastAsia="Times New Roman"/>
                <w:b/>
              </w:rPr>
            </w:pPr>
            <w:r w:rsidRPr="00E0740F">
              <w:rPr>
                <w:rFonts w:eastAsia="Times New Roman"/>
                <w:b/>
                <w:color w:val="000000"/>
                <w:sz w:val="24"/>
              </w:rPr>
              <w:t>Expression of Interest</w:t>
            </w:r>
            <w:r>
              <w:rPr>
                <w:rFonts w:eastAsia="Times New Roman"/>
                <w:b/>
                <w:color w:val="000000"/>
                <w:sz w:val="24"/>
              </w:rPr>
              <w:t xml:space="preserve"> – Information for Tenderers</w:t>
            </w:r>
          </w:p>
        </w:tc>
        <w:tc>
          <w:tcPr>
            <w:tcW w:w="1800" w:type="dxa"/>
            <w:shd w:val="clear" w:color="auto" w:fill="000000" w:themeFill="text1"/>
            <w:vAlign w:val="center"/>
          </w:tcPr>
          <w:p w14:paraId="483F5FDD" w14:textId="77777777" w:rsidR="00E0740F" w:rsidRPr="00E0740F" w:rsidRDefault="00E0740F" w:rsidP="00E0740F">
            <w:pPr>
              <w:tabs>
                <w:tab w:val="left" w:pos="2122"/>
              </w:tabs>
              <w:spacing w:before="80" w:after="80"/>
              <w:jc w:val="center"/>
              <w:rPr>
                <w:rFonts w:eastAsia="Times New Roman"/>
                <w:b/>
                <w:color w:val="FFFFFF"/>
              </w:rPr>
            </w:pPr>
            <w:r w:rsidRPr="00E0740F">
              <w:rPr>
                <w:rFonts w:eastAsia="Times New Roman"/>
                <w:b/>
                <w:color w:val="FFFFFF"/>
              </w:rPr>
              <w:t xml:space="preserve">Page </w:t>
            </w:r>
            <w:r>
              <w:rPr>
                <w:rFonts w:eastAsia="Times New Roman"/>
                <w:b/>
                <w:color w:val="FFFFFF"/>
              </w:rPr>
              <w:t>8</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8</w:t>
            </w:r>
            <w:r w:rsidRPr="00E0740F">
              <w:rPr>
                <w:rFonts w:eastAsia="Times New Roman"/>
                <w:b/>
                <w:color w:val="FFFFFF"/>
              </w:rPr>
              <w:fldChar w:fldCharType="end"/>
            </w:r>
          </w:p>
        </w:tc>
      </w:tr>
    </w:tbl>
    <w:p w14:paraId="2F06A87E" w14:textId="77777777" w:rsidR="00E0740F" w:rsidRDefault="00E0740F" w:rsidP="006045F2"/>
    <w:p w14:paraId="2D7AACD6" w14:textId="77777777" w:rsidR="00E0740F" w:rsidRDefault="00E0740F" w:rsidP="006045F2"/>
    <w:p w14:paraId="56455705" w14:textId="77777777" w:rsidR="00E0740F" w:rsidRDefault="00E0740F" w:rsidP="006045F2"/>
    <w:p w14:paraId="3D284D62" w14:textId="77777777" w:rsidR="00E0740F" w:rsidRDefault="00E0740F" w:rsidP="006045F2"/>
    <w:p w14:paraId="4E2D7806" w14:textId="77777777" w:rsidR="00E0740F" w:rsidRPr="004041E4" w:rsidRDefault="00E0740F" w:rsidP="00E0740F">
      <w:pPr>
        <w:rPr>
          <w:i/>
          <w:sz w:val="24"/>
          <w:szCs w:val="24"/>
        </w:rPr>
      </w:pPr>
      <w:r w:rsidRPr="004041E4">
        <w:rPr>
          <w:i/>
          <w:sz w:val="24"/>
          <w:szCs w:val="24"/>
        </w:rPr>
        <w:t>This page has been intentionally left blank</w:t>
      </w:r>
    </w:p>
    <w:p w14:paraId="41626CB3" w14:textId="77777777" w:rsidR="00E0740F" w:rsidRDefault="00E0740F" w:rsidP="006045F2"/>
    <w:p w14:paraId="77F0E5CB" w14:textId="77777777" w:rsidR="00E0740F" w:rsidRDefault="00E0740F" w:rsidP="006045F2"/>
    <w:p w14:paraId="6FAC839F" w14:textId="77777777" w:rsidR="00E0740F" w:rsidRDefault="00E0740F" w:rsidP="006045F2"/>
    <w:p w14:paraId="484253BC" w14:textId="77777777" w:rsidR="00E0740F" w:rsidRDefault="00E0740F" w:rsidP="006045F2"/>
    <w:p w14:paraId="33933F92" w14:textId="77777777" w:rsidR="00E0740F" w:rsidRDefault="00E0740F" w:rsidP="006045F2"/>
    <w:p w14:paraId="32FA8993" w14:textId="77777777" w:rsidR="00E0740F" w:rsidRDefault="000741E9" w:rsidP="006045F2">
      <w:pPr>
        <w:sectPr w:rsidR="00E0740F" w:rsidSect="00C55E33">
          <w:headerReference w:type="even" r:id="rId45"/>
          <w:headerReference w:type="default" r:id="rId46"/>
          <w:headerReference w:type="first" r:id="rId47"/>
          <w:pgSz w:w="11906" w:h="16838" w:code="9"/>
          <w:pgMar w:top="851" w:right="1134" w:bottom="851" w:left="1134" w:header="454" w:footer="454" w:gutter="0"/>
          <w:cols w:space="708"/>
          <w:docGrid w:linePitch="360"/>
        </w:sectPr>
      </w:pPr>
      <w: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E0740F" w:rsidRPr="00E0740F" w14:paraId="54D0BD64" w14:textId="77777777" w:rsidTr="00CA6912">
        <w:tc>
          <w:tcPr>
            <w:tcW w:w="1701" w:type="dxa"/>
            <w:shd w:val="clear" w:color="auto" w:fill="000000" w:themeFill="text1"/>
            <w:vAlign w:val="center"/>
          </w:tcPr>
          <w:p w14:paraId="507C9575" w14:textId="77777777" w:rsidR="00E0740F" w:rsidRPr="00E0740F" w:rsidRDefault="00E0740F" w:rsidP="00E0740F">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567E872A" w14:textId="77777777" w:rsidR="00E0740F" w:rsidRPr="00E0740F" w:rsidRDefault="00E0740F" w:rsidP="00E0740F">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4F14320B" w14:textId="77777777" w:rsidR="00E0740F" w:rsidRPr="00E0740F" w:rsidRDefault="00E0740F" w:rsidP="003619CF">
            <w:pPr>
              <w:tabs>
                <w:tab w:val="left" w:pos="2122"/>
              </w:tabs>
              <w:spacing w:before="80" w:after="80"/>
              <w:jc w:val="center"/>
              <w:rPr>
                <w:rFonts w:eastAsia="Times New Roman"/>
                <w:b/>
                <w:color w:val="FFFFFF"/>
              </w:rPr>
            </w:pPr>
            <w:r w:rsidRPr="00E0740F">
              <w:rPr>
                <w:rFonts w:eastAsia="Times New Roman"/>
                <w:b/>
                <w:color w:val="FFFFFF"/>
              </w:rPr>
              <w:t xml:space="preserve">Page </w:t>
            </w:r>
            <w:r w:rsidR="003619CF">
              <w:rPr>
                <w:rFonts w:eastAsia="Times New Roman"/>
                <w:b/>
                <w:color w:val="FFFFFF"/>
              </w:rPr>
              <w:t>1</w:t>
            </w:r>
            <w:r w:rsidRPr="00E0740F">
              <w:rPr>
                <w:rFonts w:eastAsia="Times New Roman"/>
                <w:b/>
                <w:color w:val="FFFFFF"/>
              </w:rPr>
              <w:t xml:space="preserve"> of </w:t>
            </w:r>
            <w:r w:rsidR="00695088">
              <w:rPr>
                <w:rFonts w:eastAsia="Times New Roman"/>
                <w:b/>
                <w:color w:val="FFFFFF"/>
              </w:rPr>
              <w:t>26</w:t>
            </w:r>
          </w:p>
        </w:tc>
      </w:tr>
    </w:tbl>
    <w:p w14:paraId="66FE86A8" w14:textId="77777777" w:rsidR="000741E9" w:rsidRPr="00AF5A98" w:rsidRDefault="000741E9" w:rsidP="006045F2"/>
    <w:p w14:paraId="4D80D95C" w14:textId="77777777" w:rsidR="000741E9" w:rsidRPr="00EB61A6" w:rsidRDefault="000741E9" w:rsidP="006045F2">
      <w:pPr>
        <w:jc w:val="both"/>
        <w:rPr>
          <w:b/>
          <w:bCs/>
        </w:rPr>
      </w:pPr>
      <w:r w:rsidRPr="00EB61A6">
        <w:rPr>
          <w:b/>
          <w:bCs/>
        </w:rPr>
        <w:t>Step 1:</w:t>
      </w:r>
    </w:p>
    <w:p w14:paraId="631F81B3" w14:textId="77777777" w:rsidR="000741E9" w:rsidRDefault="000741E9" w:rsidP="006045F2">
      <w:pPr>
        <w:jc w:val="both"/>
      </w:pPr>
      <w:r w:rsidRPr="00EB61A6">
        <w:t xml:space="preserve">The Horse Eligibility Assessment for Tendering must be completed by the contractor for each horse that they wish to nominate in the Expression of Interest for use in delivery of courses in </w:t>
      </w:r>
      <w:r>
        <w:t>the organisation.</w:t>
      </w:r>
    </w:p>
    <w:p w14:paraId="4ABFA3B7" w14:textId="77777777" w:rsidR="000741E9" w:rsidRPr="00EB61A6" w:rsidRDefault="000741E9" w:rsidP="006045F2">
      <w:pPr>
        <w:jc w:val="both"/>
      </w:pPr>
    </w:p>
    <w:p w14:paraId="34F88EB4" w14:textId="77777777" w:rsidR="000741E9" w:rsidRDefault="000741E9" w:rsidP="006045F2">
      <w:pPr>
        <w:jc w:val="both"/>
        <w:rPr>
          <w:i/>
          <w:iCs/>
        </w:rPr>
      </w:pPr>
      <w:r w:rsidRPr="00EB61A6">
        <w:rPr>
          <w:i/>
          <w:iCs/>
        </w:rPr>
        <w:t>Note: Contractor must be the owner, and be over the age of 18.</w:t>
      </w:r>
    </w:p>
    <w:p w14:paraId="3E876675" w14:textId="77777777" w:rsidR="000741E9" w:rsidRDefault="000741E9" w:rsidP="006045F2">
      <w:pPr>
        <w:jc w:val="both"/>
        <w:rPr>
          <w:i/>
          <w:iCs/>
        </w:rPr>
      </w:pPr>
    </w:p>
    <w:p w14:paraId="6B7272E3" w14:textId="77777777" w:rsidR="000741E9" w:rsidRPr="00EB61A6" w:rsidRDefault="000741E9" w:rsidP="006045F2">
      <w:pPr>
        <w:jc w:val="both"/>
        <w:rPr>
          <w:i/>
          <w:iCs/>
        </w:rPr>
      </w:pPr>
    </w:p>
    <w:p w14:paraId="20AE6D3F" w14:textId="77777777" w:rsidR="000741E9" w:rsidRPr="00EB61A6" w:rsidRDefault="000741E9" w:rsidP="006045F2">
      <w:pPr>
        <w:jc w:val="both"/>
        <w:rPr>
          <w:b/>
          <w:bCs/>
        </w:rPr>
      </w:pPr>
      <w:r>
        <w:rPr>
          <w:b/>
          <w:bCs/>
        </w:rPr>
        <w:t>Step 2:</w:t>
      </w:r>
    </w:p>
    <w:p w14:paraId="5EA1CA40" w14:textId="77777777" w:rsidR="000741E9" w:rsidRDefault="000741E9" w:rsidP="006045F2">
      <w:pPr>
        <w:jc w:val="both"/>
        <w:rPr>
          <w:color w:val="000000"/>
        </w:rPr>
      </w:pPr>
      <w:r w:rsidRPr="00EB61A6">
        <w:t>In the event that</w:t>
      </w:r>
      <w:r w:rsidR="00DA573D">
        <w:t xml:space="preserve"> the Evaluation Committee short</w:t>
      </w:r>
      <w:r w:rsidRPr="00EB61A6">
        <w:t xml:space="preserve">lists the Expression of Interest then </w:t>
      </w:r>
      <w:r>
        <w:rPr>
          <w:color w:val="000000"/>
        </w:rPr>
        <w:t xml:space="preserve">the organisation’s horse </w:t>
      </w:r>
      <w:r w:rsidR="00A44411">
        <w:rPr>
          <w:color w:val="000000"/>
        </w:rPr>
        <w:t>Educators</w:t>
      </w:r>
      <w:r w:rsidRPr="00EB61A6">
        <w:rPr>
          <w:color w:val="000000"/>
        </w:rPr>
        <w:t xml:space="preserve"> will assess each horse using this Ho</w:t>
      </w:r>
      <w:r w:rsidR="00DA573D">
        <w:rPr>
          <w:color w:val="000000"/>
        </w:rPr>
        <w:t>rse Eligibility Assessment form</w:t>
      </w:r>
      <w:r w:rsidR="00DA573D" w:rsidRPr="00DA573D">
        <w:rPr>
          <w:color w:val="000000"/>
        </w:rPr>
        <w:t xml:space="preserve"> </w:t>
      </w:r>
      <w:r w:rsidR="00DA573D" w:rsidRPr="00EB61A6">
        <w:rPr>
          <w:color w:val="000000"/>
        </w:rPr>
        <w:t>completed</w:t>
      </w:r>
      <w:r w:rsidR="00DA573D" w:rsidRPr="00DA573D">
        <w:rPr>
          <w:color w:val="000000"/>
        </w:rPr>
        <w:t xml:space="preserve"> </w:t>
      </w:r>
      <w:r w:rsidR="00DA573D">
        <w:rPr>
          <w:color w:val="000000"/>
        </w:rPr>
        <w:t xml:space="preserve">by the </w:t>
      </w:r>
      <w:r w:rsidR="00DA573D" w:rsidRPr="00EB61A6">
        <w:rPr>
          <w:color w:val="000000"/>
        </w:rPr>
        <w:t>contractor</w:t>
      </w:r>
      <w:r w:rsidR="00DA573D">
        <w:rPr>
          <w:color w:val="000000"/>
        </w:rPr>
        <w:t>.</w:t>
      </w:r>
    </w:p>
    <w:p w14:paraId="7FD8D436" w14:textId="77777777" w:rsidR="000741E9" w:rsidRPr="00EB61A6" w:rsidRDefault="000741E9" w:rsidP="006045F2">
      <w:pPr>
        <w:jc w:val="both"/>
        <w:rPr>
          <w:color w:val="000000"/>
        </w:rPr>
      </w:pPr>
    </w:p>
    <w:p w14:paraId="3C520917" w14:textId="77777777" w:rsidR="000741E9" w:rsidRDefault="009A7242" w:rsidP="006045F2">
      <w:pPr>
        <w:jc w:val="both"/>
        <w:rPr>
          <w:i/>
          <w:iCs/>
          <w:color w:val="000000"/>
        </w:rPr>
      </w:pPr>
      <w:r>
        <w:rPr>
          <w:i/>
          <w:iCs/>
          <w:color w:val="000000"/>
        </w:rPr>
        <w:t xml:space="preserve">Note: </w:t>
      </w:r>
      <w:r w:rsidR="000741E9" w:rsidRPr="00EB61A6">
        <w:rPr>
          <w:i/>
          <w:iCs/>
          <w:color w:val="000000"/>
        </w:rPr>
        <w:t>The staff members conducting the audit must NOT be the owner of the horse.</w:t>
      </w:r>
    </w:p>
    <w:p w14:paraId="3233795E" w14:textId="77777777" w:rsidR="000741E9" w:rsidRDefault="000741E9" w:rsidP="006045F2">
      <w:pPr>
        <w:jc w:val="both"/>
        <w:rPr>
          <w:i/>
          <w:iCs/>
          <w:color w:val="000000"/>
        </w:rPr>
      </w:pPr>
    </w:p>
    <w:p w14:paraId="7BC3E5F5" w14:textId="77777777" w:rsidR="000741E9" w:rsidRPr="00EB61A6" w:rsidRDefault="000741E9" w:rsidP="006045F2">
      <w:pPr>
        <w:jc w:val="both"/>
        <w:rPr>
          <w:i/>
          <w:iCs/>
          <w:color w:val="000000"/>
        </w:rPr>
      </w:pPr>
    </w:p>
    <w:p w14:paraId="2559EDE7" w14:textId="77777777" w:rsidR="000741E9" w:rsidRPr="00EB61A6" w:rsidRDefault="000741E9" w:rsidP="006045F2">
      <w:pPr>
        <w:jc w:val="both"/>
        <w:rPr>
          <w:b/>
          <w:bCs/>
          <w:color w:val="000000"/>
        </w:rPr>
      </w:pPr>
      <w:r w:rsidRPr="00EB61A6">
        <w:rPr>
          <w:b/>
          <w:bCs/>
          <w:color w:val="000000"/>
        </w:rPr>
        <w:t>Step 3:</w:t>
      </w:r>
    </w:p>
    <w:p w14:paraId="0608812D" w14:textId="77777777" w:rsidR="000741E9" w:rsidRPr="00EB61A6" w:rsidRDefault="000741E9" w:rsidP="006045F2">
      <w:pPr>
        <w:contextualSpacing/>
        <w:jc w:val="both"/>
        <w:rPr>
          <w:color w:val="000000"/>
        </w:rPr>
      </w:pPr>
      <w:r w:rsidRPr="00EB61A6">
        <w:rPr>
          <w:color w:val="000000"/>
        </w:rPr>
        <w:t xml:space="preserve">The outcome of the Horse Eligibility Assessment for Tendering will </w:t>
      </w:r>
      <w:r w:rsidR="00DA573D">
        <w:rPr>
          <w:color w:val="000000"/>
        </w:rPr>
        <w:t>in</w:t>
      </w:r>
      <w:r w:rsidRPr="00EB61A6">
        <w:rPr>
          <w:color w:val="000000"/>
        </w:rPr>
        <w:t>form</w:t>
      </w:r>
      <w:r w:rsidR="00DA573D">
        <w:rPr>
          <w:color w:val="000000"/>
        </w:rPr>
        <w:t xml:space="preserve">s </w:t>
      </w:r>
      <w:r w:rsidRPr="00EB61A6">
        <w:rPr>
          <w:color w:val="000000"/>
        </w:rPr>
        <w:t>the considerations of the Evaluation Panel</w:t>
      </w:r>
      <w:r w:rsidR="00DA573D">
        <w:rPr>
          <w:color w:val="000000"/>
        </w:rPr>
        <w:t>,</w:t>
      </w:r>
      <w:r w:rsidRPr="00EB61A6">
        <w:rPr>
          <w:color w:val="000000"/>
        </w:rPr>
        <w:t xml:space="preserve"> along with other information as the panel deems fit. </w:t>
      </w:r>
    </w:p>
    <w:p w14:paraId="0F504F0D" w14:textId="77777777" w:rsidR="000741E9" w:rsidRPr="00EB61A6" w:rsidRDefault="000741E9" w:rsidP="006045F2">
      <w:pPr>
        <w:contextualSpacing/>
        <w:jc w:val="both"/>
        <w:rPr>
          <w:color w:val="000000"/>
        </w:rPr>
      </w:pPr>
    </w:p>
    <w:p w14:paraId="16F565F0" w14:textId="77777777" w:rsidR="000741E9" w:rsidRDefault="000741E9" w:rsidP="006045F2">
      <w:pPr>
        <w:contextualSpacing/>
        <w:jc w:val="both"/>
        <w:rPr>
          <w:b/>
          <w:bCs/>
          <w:color w:val="000000"/>
        </w:rPr>
      </w:pPr>
      <w:r w:rsidRPr="00EB61A6">
        <w:rPr>
          <w:b/>
          <w:bCs/>
          <w:color w:val="000000"/>
        </w:rPr>
        <w:t xml:space="preserve">NOTE 1:  For Contractor and </w:t>
      </w:r>
      <w:r>
        <w:rPr>
          <w:b/>
          <w:bCs/>
          <w:color w:val="000000"/>
        </w:rPr>
        <w:t>Educator</w:t>
      </w:r>
    </w:p>
    <w:p w14:paraId="5F547536" w14:textId="77777777" w:rsidR="000741E9" w:rsidRPr="00EB61A6" w:rsidRDefault="000741E9" w:rsidP="006045F2">
      <w:pPr>
        <w:jc w:val="both"/>
      </w:pPr>
      <w:r w:rsidRPr="00EB61A6">
        <w:t>The Horse Eligibility Assessment for Tendering form has two parts:</w:t>
      </w:r>
    </w:p>
    <w:p w14:paraId="46218E54" w14:textId="77777777" w:rsidR="000741E9" w:rsidRPr="00EB61A6" w:rsidRDefault="000741E9" w:rsidP="006045F2">
      <w:pPr>
        <w:jc w:val="both"/>
      </w:pPr>
    </w:p>
    <w:p w14:paraId="105E1412" w14:textId="77777777" w:rsidR="000741E9" w:rsidRPr="00EB61A6" w:rsidRDefault="000741E9" w:rsidP="00726B55">
      <w:pPr>
        <w:numPr>
          <w:ilvl w:val="0"/>
          <w:numId w:val="41"/>
        </w:numPr>
        <w:jc w:val="both"/>
      </w:pPr>
      <w:r w:rsidRPr="00EB61A6">
        <w:rPr>
          <w:b/>
          <w:bCs/>
        </w:rPr>
        <w:t>Part A</w:t>
      </w:r>
      <w:r w:rsidRPr="00EB61A6">
        <w:t xml:space="preserve"> is to be completed by the contractor in the first instance, and if successful in being short listed, then by </w:t>
      </w:r>
      <w:r>
        <w:rPr>
          <w:color w:val="000000"/>
        </w:rPr>
        <w:t xml:space="preserve">the organisation’s horse </w:t>
      </w:r>
      <w:r w:rsidR="00A44411">
        <w:rPr>
          <w:color w:val="000000"/>
        </w:rPr>
        <w:t>Educators</w:t>
      </w:r>
      <w:r w:rsidRPr="00EB61A6">
        <w:rPr>
          <w:color w:val="000000"/>
        </w:rPr>
        <w:t xml:space="preserve"> and other specialist if requested</w:t>
      </w:r>
    </w:p>
    <w:p w14:paraId="0434AB11" w14:textId="77777777" w:rsidR="000741E9" w:rsidRPr="00EB61A6" w:rsidRDefault="000741E9" w:rsidP="00726B55">
      <w:pPr>
        <w:numPr>
          <w:ilvl w:val="0"/>
          <w:numId w:val="41"/>
        </w:numPr>
        <w:jc w:val="both"/>
      </w:pPr>
      <w:r w:rsidRPr="00EB61A6">
        <w:rPr>
          <w:b/>
          <w:bCs/>
        </w:rPr>
        <w:t>Part B</w:t>
      </w:r>
      <w:r w:rsidRPr="00EB61A6">
        <w:t xml:space="preserve"> (Equine Biosecurity Declaration) is to be completed by the contractor.</w:t>
      </w:r>
    </w:p>
    <w:p w14:paraId="73936B50" w14:textId="77777777" w:rsidR="000741E9" w:rsidRPr="00EB61A6" w:rsidRDefault="000741E9" w:rsidP="006045F2">
      <w:pPr>
        <w:jc w:val="both"/>
        <w:rPr>
          <w:b/>
          <w:iCs/>
        </w:rPr>
      </w:pPr>
    </w:p>
    <w:p w14:paraId="7988C87B" w14:textId="77777777" w:rsidR="000741E9" w:rsidRDefault="000741E9" w:rsidP="006045F2">
      <w:pPr>
        <w:jc w:val="both"/>
        <w:rPr>
          <w:b/>
          <w:bCs/>
          <w:color w:val="000000"/>
        </w:rPr>
      </w:pPr>
      <w:r w:rsidRPr="00EB61A6">
        <w:rPr>
          <w:b/>
          <w:bCs/>
          <w:color w:val="000000"/>
        </w:rPr>
        <w:t>NOTE 2:  For Contractor Only</w:t>
      </w:r>
    </w:p>
    <w:p w14:paraId="0F801098" w14:textId="77777777" w:rsidR="000741E9" w:rsidRPr="00EB61A6" w:rsidRDefault="000741E9" w:rsidP="006045F2">
      <w:pPr>
        <w:jc w:val="both"/>
        <w:rPr>
          <w:b/>
          <w:bCs/>
        </w:rPr>
      </w:pPr>
      <w:r w:rsidRPr="00EB61A6">
        <w:t>If in the event th</w:t>
      </w:r>
      <w:r w:rsidR="00DA573D">
        <w:t>at th</w:t>
      </w:r>
      <w:r w:rsidRPr="00EB61A6">
        <w:t>e contractor is successfully awarded a contract</w:t>
      </w:r>
      <w:r w:rsidR="00DA573D">
        <w:t>,</w:t>
      </w:r>
      <w:r w:rsidRPr="00EB61A6">
        <w:t xml:space="preserve"> they need to be aware that a Horse Suitability Audit will be undertaken</w:t>
      </w:r>
      <w:r w:rsidRPr="00EB61A6">
        <w:rPr>
          <w:color w:val="000000"/>
        </w:rPr>
        <w:t xml:space="preserve"> by </w:t>
      </w:r>
      <w:r>
        <w:rPr>
          <w:color w:val="000000"/>
        </w:rPr>
        <w:t xml:space="preserve">the organisation’s horse </w:t>
      </w:r>
      <w:r w:rsidR="00A44411">
        <w:rPr>
          <w:color w:val="000000"/>
        </w:rPr>
        <w:t>Educators</w:t>
      </w:r>
      <w:r w:rsidRPr="00EB61A6">
        <w:rPr>
          <w:color w:val="000000"/>
        </w:rPr>
        <w:t xml:space="preserve"> in the presence of the contractor up to 3 days before any occasion where the horse is to be used by </w:t>
      </w:r>
      <w:r>
        <w:rPr>
          <w:color w:val="000000"/>
        </w:rPr>
        <w:t xml:space="preserve">the organisation in </w:t>
      </w:r>
      <w:r w:rsidR="00036BDA">
        <w:rPr>
          <w:color w:val="000000"/>
        </w:rPr>
        <w:t>horse-related</w:t>
      </w:r>
      <w:r w:rsidRPr="00EB61A6">
        <w:rPr>
          <w:color w:val="000000"/>
        </w:rPr>
        <w:t xml:space="preserve"> activities and that the contractor will be required to complete a Biosecurity Declaration over </w:t>
      </w:r>
      <w:r w:rsidR="00DA573D">
        <w:rPr>
          <w:color w:val="000000"/>
        </w:rPr>
        <w:t>3</w:t>
      </w:r>
      <w:r w:rsidRPr="00EB61A6">
        <w:rPr>
          <w:color w:val="000000"/>
        </w:rPr>
        <w:t xml:space="preserve"> days leading up to the identified </w:t>
      </w:r>
      <w:r>
        <w:rPr>
          <w:color w:val="000000"/>
        </w:rPr>
        <w:t>horse</w:t>
      </w:r>
      <w:r w:rsidRPr="00EB61A6">
        <w:rPr>
          <w:color w:val="000000"/>
        </w:rPr>
        <w:t xml:space="preserve"> activity.</w:t>
      </w:r>
    </w:p>
    <w:p w14:paraId="3F095F13" w14:textId="77777777" w:rsidR="000741E9" w:rsidRPr="00AF5A98" w:rsidRDefault="000741E9" w:rsidP="006045F2">
      <w:pPr>
        <w:rPr>
          <w:iCs/>
        </w:rPr>
      </w:pPr>
      <w:r w:rsidRPr="00AF5A98">
        <w:rPr>
          <w:iCs/>
        </w:rP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CA6912" w:rsidRPr="00E0740F" w14:paraId="3E1CBC63" w14:textId="77777777" w:rsidTr="00CA6912">
        <w:tc>
          <w:tcPr>
            <w:tcW w:w="1701" w:type="dxa"/>
            <w:shd w:val="clear" w:color="auto" w:fill="000000" w:themeFill="text1"/>
            <w:vAlign w:val="center"/>
          </w:tcPr>
          <w:p w14:paraId="65913D28" w14:textId="77777777" w:rsidR="00CA6912" w:rsidRPr="00E0740F" w:rsidRDefault="00CA6912"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0FE41EE5" w14:textId="77777777" w:rsidR="00CA6912" w:rsidRPr="00E0740F" w:rsidRDefault="00CA6912" w:rsidP="00CA6912">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3D81F83B" w14:textId="77777777" w:rsidR="00CA6912" w:rsidRPr="00E0740F" w:rsidRDefault="00CA6912" w:rsidP="008B3D04">
            <w:pPr>
              <w:tabs>
                <w:tab w:val="left" w:pos="2122"/>
              </w:tabs>
              <w:spacing w:before="80" w:after="80"/>
              <w:jc w:val="center"/>
              <w:rPr>
                <w:rFonts w:eastAsia="Times New Roman"/>
                <w:b/>
                <w:color w:val="FFFFFF"/>
              </w:rPr>
            </w:pPr>
            <w:r w:rsidRPr="00E0740F">
              <w:rPr>
                <w:rFonts w:eastAsia="Times New Roman"/>
                <w:b/>
                <w:color w:val="FFFFFF"/>
              </w:rPr>
              <w:t xml:space="preserve">Page </w:t>
            </w:r>
            <w:r w:rsidR="00DF55E8">
              <w:rPr>
                <w:rFonts w:eastAsia="Times New Roman"/>
                <w:b/>
                <w:color w:val="FFFFFF"/>
              </w:rPr>
              <w:t>2</w:t>
            </w:r>
            <w:r w:rsidRPr="00E0740F">
              <w:rPr>
                <w:rFonts w:eastAsia="Times New Roman"/>
                <w:b/>
                <w:color w:val="FFFFFF"/>
              </w:rPr>
              <w:t xml:space="preserve"> of </w:t>
            </w:r>
            <w:r w:rsidR="00695088">
              <w:rPr>
                <w:rFonts w:eastAsia="Times New Roman"/>
                <w:b/>
                <w:color w:val="FFFFFF"/>
              </w:rPr>
              <w:t>26</w:t>
            </w:r>
          </w:p>
        </w:tc>
      </w:tr>
    </w:tbl>
    <w:p w14:paraId="6F73EA58" w14:textId="77777777" w:rsidR="000741E9" w:rsidRDefault="000741E9" w:rsidP="006045F2">
      <w:pPr>
        <w:jc w:val="both"/>
        <w:rPr>
          <w:b/>
          <w:iCs/>
        </w:rPr>
      </w:pPr>
    </w:p>
    <w:p w14:paraId="4CF21DA4" w14:textId="77777777" w:rsidR="000741E9" w:rsidRDefault="000741E9" w:rsidP="006045F2">
      <w:pPr>
        <w:jc w:val="both"/>
        <w:rPr>
          <w:b/>
          <w:iCs/>
        </w:rPr>
      </w:pPr>
    </w:p>
    <w:p w14:paraId="7F67F72A" w14:textId="77777777" w:rsidR="000741E9" w:rsidRDefault="000741E9" w:rsidP="006045F2">
      <w:pPr>
        <w:jc w:val="both"/>
        <w:rPr>
          <w:b/>
          <w:iCs/>
        </w:rPr>
      </w:pPr>
      <w:r>
        <w:rPr>
          <w:b/>
          <w:iCs/>
        </w:rPr>
        <w:t>PART A</w:t>
      </w:r>
    </w:p>
    <w:p w14:paraId="5281F740" w14:textId="77777777" w:rsidR="000741E9" w:rsidRDefault="000741E9" w:rsidP="006045F2">
      <w:pPr>
        <w:jc w:val="both"/>
        <w:rPr>
          <w:b/>
          <w:iCs/>
        </w:rPr>
      </w:pPr>
    </w:p>
    <w:p w14:paraId="5EF728CA" w14:textId="77777777" w:rsidR="000741E9" w:rsidRPr="00C04EBA" w:rsidRDefault="000741E9" w:rsidP="006045F2">
      <w:pPr>
        <w:rPr>
          <w:b/>
          <w:bCs/>
        </w:rPr>
      </w:pPr>
      <w:r>
        <w:rPr>
          <w:b/>
          <w:bCs/>
        </w:rPr>
        <w:t>Step 1:</w:t>
      </w:r>
    </w:p>
    <w:p w14:paraId="4AE4C5B8" w14:textId="77777777" w:rsidR="000741E9" w:rsidRDefault="000741E9" w:rsidP="006045F2">
      <w:r w:rsidRPr="00C04EBA">
        <w:t xml:space="preserve">The Horse Eligibility Assessment for Tendering form must be completed by the contractor for each horse that they wish to nominate in the Expression of Interest for use in delivery of courses in </w:t>
      </w:r>
      <w:r>
        <w:t>the organisation.</w:t>
      </w:r>
    </w:p>
    <w:p w14:paraId="4581F2BE" w14:textId="77777777" w:rsidR="000741E9" w:rsidRDefault="000741E9" w:rsidP="006045F2"/>
    <w:p w14:paraId="254A4721" w14:textId="77777777" w:rsidR="000741E9" w:rsidRPr="00C04EBA" w:rsidRDefault="000741E9" w:rsidP="006045F2"/>
    <w:p w14:paraId="2D978A3E" w14:textId="77777777" w:rsidR="000741E9" w:rsidRPr="00C04EBA" w:rsidRDefault="000741E9" w:rsidP="006045F2">
      <w:pPr>
        <w:rPr>
          <w:b/>
          <w:bCs/>
        </w:rPr>
      </w:pPr>
      <w:r>
        <w:rPr>
          <w:b/>
          <w:bCs/>
        </w:rPr>
        <w:t>Step 2:</w:t>
      </w:r>
    </w:p>
    <w:p w14:paraId="299F2A6A" w14:textId="77777777" w:rsidR="000741E9" w:rsidRPr="00C04EBA" w:rsidRDefault="000741E9" w:rsidP="006045F2">
      <w:pPr>
        <w:rPr>
          <w:color w:val="000000"/>
        </w:rPr>
      </w:pPr>
      <w:proofErr w:type="gramStart"/>
      <w:r w:rsidRPr="00C04EBA">
        <w:t>In the event that</w:t>
      </w:r>
      <w:proofErr w:type="gramEnd"/>
      <w:r w:rsidRPr="00C04EBA">
        <w:t xml:space="preserve"> the Evaluation Panel shortlists the Expression of Interest then </w:t>
      </w:r>
      <w:r>
        <w:t xml:space="preserve">two </w:t>
      </w:r>
      <w:r>
        <w:rPr>
          <w:color w:val="000000"/>
        </w:rPr>
        <w:t xml:space="preserve">of the organisation’s horse </w:t>
      </w:r>
      <w:r w:rsidR="001466A1">
        <w:rPr>
          <w:color w:val="000000"/>
        </w:rPr>
        <w:t>Educators</w:t>
      </w:r>
      <w:r w:rsidRPr="00C04EBA">
        <w:rPr>
          <w:color w:val="000000"/>
        </w:rPr>
        <w:t xml:space="preserve"> will assess each horse using this Horse Eligibility Assessment for Tendering form</w:t>
      </w:r>
      <w:r w:rsidR="00D50273" w:rsidRPr="00D50273">
        <w:rPr>
          <w:color w:val="000000"/>
        </w:rPr>
        <w:t xml:space="preserve"> </w:t>
      </w:r>
      <w:r w:rsidR="00D50273" w:rsidRPr="00C04EBA">
        <w:rPr>
          <w:color w:val="000000"/>
        </w:rPr>
        <w:t>completed</w:t>
      </w:r>
      <w:r w:rsidR="00D50273" w:rsidRPr="00D50273">
        <w:rPr>
          <w:color w:val="000000"/>
        </w:rPr>
        <w:t xml:space="preserve"> </w:t>
      </w:r>
      <w:r w:rsidR="00D50273">
        <w:rPr>
          <w:color w:val="000000"/>
        </w:rPr>
        <w:t xml:space="preserve">by the </w:t>
      </w:r>
      <w:r w:rsidR="00D50273" w:rsidRPr="00C04EBA">
        <w:rPr>
          <w:color w:val="000000"/>
        </w:rPr>
        <w:t>contractor</w:t>
      </w:r>
      <w:r w:rsidRPr="00C04EBA">
        <w:rPr>
          <w:color w:val="000000"/>
        </w:rPr>
        <w:t>.</w:t>
      </w:r>
    </w:p>
    <w:p w14:paraId="5A2AFFB2" w14:textId="77777777" w:rsidR="000741E9" w:rsidRDefault="000741E9" w:rsidP="006045F2">
      <w:pPr>
        <w:jc w:val="both"/>
        <w:rPr>
          <w:b/>
          <w:iCs/>
        </w:rPr>
      </w:pPr>
    </w:p>
    <w:p w14:paraId="3EA02BAD" w14:textId="77777777" w:rsidR="000741E9" w:rsidRDefault="000741E9" w:rsidP="006045F2">
      <w:pPr>
        <w:jc w:val="both"/>
        <w:rPr>
          <w:b/>
          <w:iCs/>
        </w:rPr>
      </w:pPr>
    </w:p>
    <w:p w14:paraId="21B867C9" w14:textId="77777777" w:rsidR="000741E9" w:rsidRDefault="000741E9" w:rsidP="006045F2">
      <w:pPr>
        <w:jc w:val="both"/>
        <w:rPr>
          <w:b/>
          <w:iCs/>
        </w:rPr>
      </w:pPr>
    </w:p>
    <w:p w14:paraId="3A725EFD" w14:textId="77777777" w:rsidR="000741E9" w:rsidRDefault="000741E9" w:rsidP="006045F2">
      <w:pPr>
        <w:jc w:val="both"/>
        <w:rPr>
          <w:b/>
          <w:iCs/>
        </w:rPr>
      </w:pPr>
    </w:p>
    <w:p w14:paraId="50B2E900" w14:textId="77777777" w:rsidR="000741E9" w:rsidRPr="00AF5A98" w:rsidRDefault="000741E9" w:rsidP="006045F2">
      <w:pPr>
        <w:jc w:val="both"/>
        <w:rPr>
          <w:b/>
          <w:i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8"/>
        <w:gridCol w:w="4961"/>
      </w:tblGrid>
      <w:tr w:rsidR="000741E9" w:rsidRPr="00AF5A98" w14:paraId="388EAA66" w14:textId="77777777" w:rsidTr="006045F2">
        <w:trPr>
          <w:trHeight w:hRule="exact" w:val="709"/>
        </w:trPr>
        <w:tc>
          <w:tcPr>
            <w:tcW w:w="4678" w:type="dxa"/>
            <w:vAlign w:val="center"/>
          </w:tcPr>
          <w:p w14:paraId="7AA17DB6" w14:textId="77777777" w:rsidR="000741E9" w:rsidRPr="00AF5A98" w:rsidRDefault="000741E9" w:rsidP="006045F2">
            <w:pPr>
              <w:rPr>
                <w:b/>
              </w:rPr>
            </w:pPr>
            <w:r w:rsidRPr="00AF5A98">
              <w:rPr>
                <w:b/>
              </w:rPr>
              <w:t>Horse Name:</w:t>
            </w:r>
          </w:p>
        </w:tc>
        <w:tc>
          <w:tcPr>
            <w:tcW w:w="4961" w:type="dxa"/>
            <w:vAlign w:val="center"/>
          </w:tcPr>
          <w:p w14:paraId="2060B1B8" w14:textId="77777777" w:rsidR="000741E9" w:rsidRPr="00C04EBA" w:rsidRDefault="000741E9" w:rsidP="006045F2">
            <w:pPr>
              <w:rPr>
                <w:b/>
              </w:rPr>
            </w:pPr>
          </w:p>
        </w:tc>
      </w:tr>
      <w:tr w:rsidR="000741E9" w:rsidRPr="00AF5A98" w14:paraId="1074AAA8" w14:textId="77777777" w:rsidTr="006045F2">
        <w:trPr>
          <w:trHeight w:hRule="exact" w:val="709"/>
        </w:trPr>
        <w:tc>
          <w:tcPr>
            <w:tcW w:w="4678" w:type="dxa"/>
            <w:vAlign w:val="center"/>
          </w:tcPr>
          <w:p w14:paraId="542BDAA1" w14:textId="77777777" w:rsidR="000741E9" w:rsidRPr="00AF5A98" w:rsidRDefault="000741E9" w:rsidP="006045F2">
            <w:pPr>
              <w:rPr>
                <w:b/>
              </w:rPr>
            </w:pPr>
            <w:r>
              <w:rPr>
                <w:b/>
              </w:rPr>
              <w:t>Contractor Name:</w:t>
            </w:r>
          </w:p>
        </w:tc>
        <w:tc>
          <w:tcPr>
            <w:tcW w:w="4961" w:type="dxa"/>
            <w:vAlign w:val="center"/>
          </w:tcPr>
          <w:p w14:paraId="316F2895" w14:textId="77777777" w:rsidR="000741E9" w:rsidRPr="00C04EBA" w:rsidRDefault="000741E9" w:rsidP="006045F2">
            <w:pPr>
              <w:rPr>
                <w:b/>
              </w:rPr>
            </w:pPr>
          </w:p>
        </w:tc>
      </w:tr>
      <w:tr w:rsidR="000741E9" w:rsidRPr="00AF5A98" w14:paraId="00033AD5" w14:textId="77777777" w:rsidTr="006045F2">
        <w:trPr>
          <w:trHeight w:hRule="exact" w:val="709"/>
        </w:trPr>
        <w:tc>
          <w:tcPr>
            <w:tcW w:w="4678" w:type="dxa"/>
            <w:vAlign w:val="center"/>
          </w:tcPr>
          <w:p w14:paraId="66C3B04B" w14:textId="77777777" w:rsidR="000741E9" w:rsidRPr="00AF5A98" w:rsidRDefault="000741E9" w:rsidP="006045F2">
            <w:pPr>
              <w:rPr>
                <w:b/>
              </w:rPr>
            </w:pPr>
            <w:r>
              <w:rPr>
                <w:b/>
              </w:rPr>
              <w:t>Contractor Signature:</w:t>
            </w:r>
          </w:p>
        </w:tc>
        <w:tc>
          <w:tcPr>
            <w:tcW w:w="4961" w:type="dxa"/>
            <w:vAlign w:val="center"/>
          </w:tcPr>
          <w:p w14:paraId="7C4F0F19" w14:textId="77777777" w:rsidR="000741E9" w:rsidRPr="00C04EBA" w:rsidRDefault="000741E9" w:rsidP="006045F2">
            <w:pPr>
              <w:rPr>
                <w:b/>
              </w:rPr>
            </w:pPr>
          </w:p>
        </w:tc>
      </w:tr>
      <w:tr w:rsidR="000741E9" w:rsidRPr="00AF5A98" w14:paraId="19F36DDC" w14:textId="77777777" w:rsidTr="006045F2">
        <w:trPr>
          <w:trHeight w:hRule="exact" w:val="709"/>
        </w:trPr>
        <w:tc>
          <w:tcPr>
            <w:tcW w:w="4678" w:type="dxa"/>
            <w:vAlign w:val="center"/>
          </w:tcPr>
          <w:p w14:paraId="16F49D87" w14:textId="77777777" w:rsidR="000741E9" w:rsidRPr="00AF5A98" w:rsidRDefault="000741E9" w:rsidP="006045F2">
            <w:pPr>
              <w:rPr>
                <w:b/>
              </w:rPr>
            </w:pPr>
            <w:r>
              <w:rPr>
                <w:b/>
              </w:rPr>
              <w:t>Assessment Location:</w:t>
            </w:r>
          </w:p>
        </w:tc>
        <w:tc>
          <w:tcPr>
            <w:tcW w:w="4961" w:type="dxa"/>
            <w:vAlign w:val="center"/>
          </w:tcPr>
          <w:p w14:paraId="414BF499" w14:textId="77777777" w:rsidR="000741E9" w:rsidRPr="00C04EBA" w:rsidRDefault="000741E9" w:rsidP="006045F2">
            <w:pPr>
              <w:rPr>
                <w:b/>
              </w:rPr>
            </w:pPr>
          </w:p>
        </w:tc>
      </w:tr>
      <w:tr w:rsidR="000741E9" w:rsidRPr="00AF5A98" w14:paraId="11EBAE5B" w14:textId="77777777" w:rsidTr="006045F2">
        <w:trPr>
          <w:trHeight w:hRule="exact" w:val="709"/>
        </w:trPr>
        <w:tc>
          <w:tcPr>
            <w:tcW w:w="4678" w:type="dxa"/>
            <w:vAlign w:val="center"/>
          </w:tcPr>
          <w:p w14:paraId="2ACA4BAB" w14:textId="77777777" w:rsidR="000741E9" w:rsidRPr="00AF5A98" w:rsidRDefault="000741E9" w:rsidP="006045F2">
            <w:pPr>
              <w:rPr>
                <w:b/>
              </w:rPr>
            </w:pPr>
            <w:r>
              <w:rPr>
                <w:b/>
              </w:rPr>
              <w:t>Assessment Date:</w:t>
            </w:r>
          </w:p>
        </w:tc>
        <w:tc>
          <w:tcPr>
            <w:tcW w:w="4961" w:type="dxa"/>
            <w:vAlign w:val="center"/>
          </w:tcPr>
          <w:p w14:paraId="2DC5A22F" w14:textId="77777777" w:rsidR="000741E9" w:rsidRPr="00C04EBA" w:rsidRDefault="000741E9" w:rsidP="006045F2">
            <w:pPr>
              <w:rPr>
                <w:b/>
              </w:rPr>
            </w:pPr>
          </w:p>
        </w:tc>
      </w:tr>
    </w:tbl>
    <w:p w14:paraId="198CA543" w14:textId="77777777" w:rsidR="000741E9" w:rsidRPr="00AF5A98" w:rsidRDefault="000741E9" w:rsidP="006045F2">
      <w:pPr>
        <w:rPr>
          <w:b/>
          <w:bCs/>
        </w:rPr>
      </w:pPr>
    </w:p>
    <w:p w14:paraId="43ACCAC4" w14:textId="77777777" w:rsidR="000741E9" w:rsidRPr="00AF5A98" w:rsidRDefault="000741E9" w:rsidP="006045F2">
      <w:pPr>
        <w:rPr>
          <w:b/>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8"/>
        <w:gridCol w:w="4961"/>
      </w:tblGrid>
      <w:tr w:rsidR="000741E9" w:rsidRPr="00AF5A98" w14:paraId="4193C950" w14:textId="77777777" w:rsidTr="006045F2">
        <w:trPr>
          <w:trHeight w:hRule="exact" w:val="709"/>
        </w:trPr>
        <w:tc>
          <w:tcPr>
            <w:tcW w:w="4678" w:type="dxa"/>
            <w:vAlign w:val="center"/>
          </w:tcPr>
          <w:p w14:paraId="56EB895C" w14:textId="77777777" w:rsidR="000741E9" w:rsidRPr="00AF5A98" w:rsidRDefault="000741E9" w:rsidP="006045F2">
            <w:pPr>
              <w:rPr>
                <w:b/>
              </w:rPr>
            </w:pPr>
            <w:r>
              <w:rPr>
                <w:b/>
              </w:rPr>
              <w:t>Organisation’s horse Educator 1: Name</w:t>
            </w:r>
            <w:r w:rsidRPr="00AF5A98">
              <w:rPr>
                <w:b/>
              </w:rPr>
              <w:t>:</w:t>
            </w:r>
          </w:p>
        </w:tc>
        <w:tc>
          <w:tcPr>
            <w:tcW w:w="4961" w:type="dxa"/>
            <w:vAlign w:val="center"/>
          </w:tcPr>
          <w:p w14:paraId="25016531" w14:textId="77777777" w:rsidR="000741E9" w:rsidRPr="00AF5A98" w:rsidRDefault="000741E9" w:rsidP="006045F2"/>
        </w:tc>
      </w:tr>
      <w:tr w:rsidR="000741E9" w:rsidRPr="00AF5A98" w14:paraId="498AE445" w14:textId="77777777" w:rsidTr="006045F2">
        <w:trPr>
          <w:trHeight w:hRule="exact" w:val="709"/>
        </w:trPr>
        <w:tc>
          <w:tcPr>
            <w:tcW w:w="4678" w:type="dxa"/>
            <w:vAlign w:val="center"/>
          </w:tcPr>
          <w:p w14:paraId="5D9EEAF6" w14:textId="77777777" w:rsidR="000741E9" w:rsidRPr="00AF5A98" w:rsidRDefault="000741E9" w:rsidP="006045F2">
            <w:pPr>
              <w:rPr>
                <w:b/>
              </w:rPr>
            </w:pPr>
            <w:r>
              <w:rPr>
                <w:b/>
              </w:rPr>
              <w:t>Signature</w:t>
            </w:r>
            <w:r w:rsidRPr="00AF5A98">
              <w:rPr>
                <w:b/>
              </w:rPr>
              <w:t>:</w:t>
            </w:r>
          </w:p>
        </w:tc>
        <w:tc>
          <w:tcPr>
            <w:tcW w:w="4961" w:type="dxa"/>
            <w:vAlign w:val="center"/>
          </w:tcPr>
          <w:p w14:paraId="34A8C499" w14:textId="77777777" w:rsidR="000741E9" w:rsidRPr="00AF5A98" w:rsidRDefault="000741E9" w:rsidP="006045F2"/>
        </w:tc>
      </w:tr>
      <w:tr w:rsidR="000741E9" w:rsidRPr="00AF5A98" w14:paraId="2937B60E" w14:textId="77777777" w:rsidTr="006045F2">
        <w:trPr>
          <w:trHeight w:hRule="exact" w:val="709"/>
        </w:trPr>
        <w:tc>
          <w:tcPr>
            <w:tcW w:w="4678" w:type="dxa"/>
            <w:vAlign w:val="center"/>
          </w:tcPr>
          <w:p w14:paraId="7063F7DE" w14:textId="77777777" w:rsidR="000741E9" w:rsidRPr="00AF5A98" w:rsidRDefault="000741E9" w:rsidP="006045F2">
            <w:pPr>
              <w:rPr>
                <w:b/>
              </w:rPr>
            </w:pPr>
            <w:r>
              <w:rPr>
                <w:b/>
              </w:rPr>
              <w:t>Organisation’s horse Educator 2: Name</w:t>
            </w:r>
            <w:r w:rsidRPr="00AF5A98">
              <w:rPr>
                <w:b/>
              </w:rPr>
              <w:t>:</w:t>
            </w:r>
          </w:p>
        </w:tc>
        <w:tc>
          <w:tcPr>
            <w:tcW w:w="4961" w:type="dxa"/>
            <w:vAlign w:val="center"/>
          </w:tcPr>
          <w:p w14:paraId="4628E075" w14:textId="77777777" w:rsidR="000741E9" w:rsidRPr="00AF5A98" w:rsidRDefault="000741E9" w:rsidP="006045F2"/>
        </w:tc>
      </w:tr>
      <w:tr w:rsidR="000741E9" w:rsidRPr="00AF5A98" w14:paraId="65BD6610" w14:textId="77777777" w:rsidTr="006045F2">
        <w:trPr>
          <w:trHeight w:hRule="exact" w:val="709"/>
        </w:trPr>
        <w:tc>
          <w:tcPr>
            <w:tcW w:w="4678" w:type="dxa"/>
            <w:vAlign w:val="center"/>
          </w:tcPr>
          <w:p w14:paraId="595010D9" w14:textId="77777777" w:rsidR="000741E9" w:rsidRDefault="000741E9" w:rsidP="006045F2">
            <w:pPr>
              <w:rPr>
                <w:b/>
              </w:rPr>
            </w:pPr>
            <w:r>
              <w:rPr>
                <w:b/>
              </w:rPr>
              <w:t>Signature:</w:t>
            </w:r>
          </w:p>
        </w:tc>
        <w:tc>
          <w:tcPr>
            <w:tcW w:w="4961" w:type="dxa"/>
            <w:vAlign w:val="center"/>
          </w:tcPr>
          <w:p w14:paraId="6FA345E5" w14:textId="77777777" w:rsidR="000741E9" w:rsidRPr="00C04EBA" w:rsidRDefault="000741E9" w:rsidP="006045F2">
            <w:pPr>
              <w:rPr>
                <w:b/>
              </w:rPr>
            </w:pPr>
          </w:p>
        </w:tc>
      </w:tr>
      <w:tr w:rsidR="000741E9" w:rsidRPr="00AF5A98" w14:paraId="3E996982" w14:textId="77777777" w:rsidTr="006045F2">
        <w:trPr>
          <w:trHeight w:hRule="exact" w:val="709"/>
        </w:trPr>
        <w:tc>
          <w:tcPr>
            <w:tcW w:w="4678" w:type="dxa"/>
            <w:vAlign w:val="center"/>
          </w:tcPr>
          <w:p w14:paraId="2E016807" w14:textId="77777777" w:rsidR="000741E9" w:rsidRPr="00AF5A98" w:rsidRDefault="000741E9" w:rsidP="006045F2">
            <w:pPr>
              <w:rPr>
                <w:b/>
              </w:rPr>
            </w:pPr>
            <w:r>
              <w:rPr>
                <w:b/>
              </w:rPr>
              <w:t>Assessment Location:</w:t>
            </w:r>
          </w:p>
        </w:tc>
        <w:tc>
          <w:tcPr>
            <w:tcW w:w="4961" w:type="dxa"/>
            <w:vAlign w:val="center"/>
          </w:tcPr>
          <w:p w14:paraId="0700A3D2" w14:textId="77777777" w:rsidR="000741E9" w:rsidRPr="00C04EBA" w:rsidRDefault="000741E9" w:rsidP="006045F2">
            <w:pPr>
              <w:rPr>
                <w:b/>
              </w:rPr>
            </w:pPr>
          </w:p>
        </w:tc>
      </w:tr>
      <w:tr w:rsidR="000741E9" w:rsidRPr="00AF5A98" w14:paraId="24B57BAE" w14:textId="77777777" w:rsidTr="006045F2">
        <w:trPr>
          <w:trHeight w:hRule="exact" w:val="709"/>
        </w:trPr>
        <w:tc>
          <w:tcPr>
            <w:tcW w:w="4678" w:type="dxa"/>
            <w:vAlign w:val="center"/>
          </w:tcPr>
          <w:p w14:paraId="1E717F3D" w14:textId="77777777" w:rsidR="000741E9" w:rsidRPr="00AF5A98" w:rsidRDefault="000741E9" w:rsidP="006045F2">
            <w:pPr>
              <w:rPr>
                <w:b/>
              </w:rPr>
            </w:pPr>
            <w:r>
              <w:rPr>
                <w:b/>
              </w:rPr>
              <w:t>Assessment Date:</w:t>
            </w:r>
          </w:p>
        </w:tc>
        <w:tc>
          <w:tcPr>
            <w:tcW w:w="4961" w:type="dxa"/>
            <w:vAlign w:val="center"/>
          </w:tcPr>
          <w:p w14:paraId="032B06EE" w14:textId="77777777" w:rsidR="000741E9" w:rsidRPr="00C04EBA" w:rsidRDefault="000741E9" w:rsidP="006045F2">
            <w:pPr>
              <w:rPr>
                <w:b/>
              </w:rPr>
            </w:pPr>
          </w:p>
        </w:tc>
      </w:tr>
    </w:tbl>
    <w:p w14:paraId="615683EC" w14:textId="77777777" w:rsidR="000741E9" w:rsidRPr="00AF5A98" w:rsidRDefault="000741E9" w:rsidP="006045F2">
      <w:pPr>
        <w:rPr>
          <w:b/>
          <w:bCs/>
        </w:rPr>
      </w:pPr>
    </w:p>
    <w:p w14:paraId="4F0FF10A" w14:textId="77777777" w:rsidR="000741E9" w:rsidRPr="00AF5A98" w:rsidRDefault="000741E9" w:rsidP="006045F2">
      <w:pPr>
        <w:rPr>
          <w:b/>
          <w:bCs/>
        </w:rPr>
      </w:pPr>
      <w:r w:rsidRPr="00AF5A98">
        <w:rPr>
          <w:b/>
          <w:bCs/>
        </w:rP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CA6912" w:rsidRPr="00E0740F" w14:paraId="553C1772" w14:textId="77777777" w:rsidTr="00CA6912">
        <w:tc>
          <w:tcPr>
            <w:tcW w:w="1701" w:type="dxa"/>
            <w:shd w:val="clear" w:color="auto" w:fill="000000" w:themeFill="text1"/>
            <w:vAlign w:val="center"/>
          </w:tcPr>
          <w:p w14:paraId="319EF396" w14:textId="77777777" w:rsidR="00CA6912" w:rsidRPr="00E0740F" w:rsidRDefault="00CA6912"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39F38AFF" w14:textId="77777777" w:rsidR="00CA6912" w:rsidRPr="00E0740F" w:rsidRDefault="00CA6912" w:rsidP="00CA6912">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4F2839BE" w14:textId="77777777" w:rsidR="00CA6912" w:rsidRPr="00E0740F" w:rsidRDefault="00CA6912" w:rsidP="008B3D04">
            <w:pPr>
              <w:tabs>
                <w:tab w:val="left" w:pos="2122"/>
              </w:tabs>
              <w:spacing w:before="80" w:after="80"/>
              <w:jc w:val="center"/>
              <w:rPr>
                <w:rFonts w:eastAsia="Times New Roman"/>
                <w:b/>
                <w:color w:val="FFFFFF"/>
              </w:rPr>
            </w:pPr>
            <w:r w:rsidRPr="00E0740F">
              <w:rPr>
                <w:rFonts w:eastAsia="Times New Roman"/>
                <w:b/>
                <w:color w:val="FFFFFF"/>
              </w:rPr>
              <w:t xml:space="preserve">Page </w:t>
            </w:r>
            <w:r w:rsidR="00DF55E8">
              <w:rPr>
                <w:rFonts w:eastAsia="Times New Roman"/>
                <w:b/>
                <w:color w:val="FFFFFF"/>
              </w:rPr>
              <w:t>3</w:t>
            </w:r>
            <w:r w:rsidRPr="00E0740F">
              <w:rPr>
                <w:rFonts w:eastAsia="Times New Roman"/>
                <w:b/>
                <w:color w:val="FFFFFF"/>
              </w:rPr>
              <w:t xml:space="preserve"> of </w:t>
            </w:r>
            <w:r w:rsidR="00695088">
              <w:rPr>
                <w:rFonts w:eastAsia="Times New Roman"/>
                <w:b/>
                <w:color w:val="FFFFFF"/>
              </w:rPr>
              <w:t>26</w:t>
            </w:r>
          </w:p>
        </w:tc>
      </w:tr>
    </w:tbl>
    <w:p w14:paraId="7D5C600E" w14:textId="77777777" w:rsidR="000741E9" w:rsidRDefault="000741E9" w:rsidP="00DA45C2">
      <w:pPr>
        <w:jc w:val="both"/>
        <w:rPr>
          <w:b/>
          <w:iCs/>
        </w:rPr>
      </w:pPr>
    </w:p>
    <w:p w14:paraId="5BDDEBA6" w14:textId="77777777" w:rsidR="00CA6912" w:rsidRPr="00DA45C2" w:rsidRDefault="00CA6912" w:rsidP="00CA6912">
      <w:pPr>
        <w:jc w:val="center"/>
        <w:rPr>
          <w:b/>
          <w:iCs/>
        </w:rPr>
      </w:pPr>
      <w:r>
        <w:rPr>
          <w:b/>
          <w:iCs/>
        </w:rPr>
        <w:t>Horse Identification</w:t>
      </w:r>
    </w:p>
    <w:p w14:paraId="6BA6352A" w14:textId="77777777" w:rsidR="000741E9" w:rsidRPr="00DA45C2" w:rsidRDefault="000741E9" w:rsidP="00DA45C2">
      <w:pPr>
        <w:jc w:val="both"/>
        <w:rPr>
          <w:b/>
          <w:i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0"/>
        <w:gridCol w:w="4959"/>
      </w:tblGrid>
      <w:tr w:rsidR="000741E9" w:rsidRPr="00AF5A98" w14:paraId="7B0CCD27" w14:textId="77777777" w:rsidTr="006045F2">
        <w:trPr>
          <w:trHeight w:val="794"/>
        </w:trPr>
        <w:tc>
          <w:tcPr>
            <w:tcW w:w="4680" w:type="dxa"/>
          </w:tcPr>
          <w:p w14:paraId="625281BE" w14:textId="77777777" w:rsidR="000741E9" w:rsidRPr="00AF5A98" w:rsidRDefault="000741E9" w:rsidP="006045F2">
            <w:pPr>
              <w:spacing w:before="80"/>
              <w:rPr>
                <w:b/>
                <w:bCs/>
              </w:rPr>
            </w:pPr>
            <w:r w:rsidRPr="00AF5A98">
              <w:rPr>
                <w:b/>
                <w:bCs/>
              </w:rPr>
              <w:t>Horse Name:</w:t>
            </w:r>
          </w:p>
        </w:tc>
        <w:tc>
          <w:tcPr>
            <w:tcW w:w="4959" w:type="dxa"/>
          </w:tcPr>
          <w:p w14:paraId="12484F09" w14:textId="77777777" w:rsidR="000741E9" w:rsidRPr="00AF5A98" w:rsidRDefault="000741E9" w:rsidP="006045F2">
            <w:pPr>
              <w:spacing w:before="80"/>
              <w:rPr>
                <w:b/>
                <w:bCs/>
              </w:rPr>
            </w:pPr>
            <w:r w:rsidRPr="00AF5A98">
              <w:rPr>
                <w:b/>
                <w:bCs/>
              </w:rPr>
              <w:t>Previous Names (if applicable):</w:t>
            </w:r>
          </w:p>
        </w:tc>
      </w:tr>
      <w:tr w:rsidR="000741E9" w:rsidRPr="00AF5A98" w14:paraId="00062680" w14:textId="77777777" w:rsidTr="006045F2">
        <w:trPr>
          <w:trHeight w:val="794"/>
        </w:trPr>
        <w:tc>
          <w:tcPr>
            <w:tcW w:w="4680" w:type="dxa"/>
          </w:tcPr>
          <w:p w14:paraId="35275CE9" w14:textId="77777777" w:rsidR="000741E9" w:rsidRPr="00AF5A98" w:rsidRDefault="000741E9" w:rsidP="006045F2">
            <w:pPr>
              <w:spacing w:before="80"/>
            </w:pPr>
            <w:r w:rsidRPr="00AF5A98">
              <w:rPr>
                <w:b/>
                <w:bCs/>
              </w:rPr>
              <w:t>Colour:</w:t>
            </w:r>
          </w:p>
        </w:tc>
        <w:tc>
          <w:tcPr>
            <w:tcW w:w="4959" w:type="dxa"/>
          </w:tcPr>
          <w:p w14:paraId="42242758" w14:textId="77777777" w:rsidR="000741E9" w:rsidRPr="00AF5A98" w:rsidRDefault="000741E9" w:rsidP="006045F2">
            <w:pPr>
              <w:spacing w:before="80"/>
            </w:pPr>
            <w:r w:rsidRPr="00AF5A98">
              <w:rPr>
                <w:b/>
                <w:bCs/>
              </w:rPr>
              <w:t>Gender:</w:t>
            </w:r>
          </w:p>
        </w:tc>
      </w:tr>
      <w:tr w:rsidR="000741E9" w:rsidRPr="00AF5A98" w14:paraId="743B3291" w14:textId="77777777" w:rsidTr="006045F2">
        <w:trPr>
          <w:trHeight w:val="794"/>
        </w:trPr>
        <w:tc>
          <w:tcPr>
            <w:tcW w:w="4680" w:type="dxa"/>
          </w:tcPr>
          <w:p w14:paraId="06FFB393" w14:textId="77777777" w:rsidR="000741E9" w:rsidRPr="00AF5A98" w:rsidRDefault="000741E9" w:rsidP="006045F2">
            <w:pPr>
              <w:spacing w:before="80"/>
            </w:pPr>
            <w:r w:rsidRPr="00AF5A98">
              <w:rPr>
                <w:b/>
                <w:bCs/>
              </w:rPr>
              <w:t>Breed:</w:t>
            </w:r>
          </w:p>
        </w:tc>
        <w:tc>
          <w:tcPr>
            <w:tcW w:w="4959" w:type="dxa"/>
          </w:tcPr>
          <w:p w14:paraId="1A98D54A" w14:textId="77777777" w:rsidR="000741E9" w:rsidRPr="00AF5A98" w:rsidRDefault="000741E9" w:rsidP="006045F2">
            <w:pPr>
              <w:spacing w:before="80"/>
            </w:pPr>
            <w:r w:rsidRPr="00AF5A98">
              <w:rPr>
                <w:b/>
                <w:bCs/>
              </w:rPr>
              <w:t>Height:</w:t>
            </w:r>
          </w:p>
        </w:tc>
      </w:tr>
      <w:tr w:rsidR="000741E9" w:rsidRPr="00AF5A98" w14:paraId="3F7F23B0" w14:textId="77777777" w:rsidTr="006045F2">
        <w:trPr>
          <w:trHeight w:val="794"/>
        </w:trPr>
        <w:tc>
          <w:tcPr>
            <w:tcW w:w="4680" w:type="dxa"/>
          </w:tcPr>
          <w:p w14:paraId="1E0FE5A6" w14:textId="77777777" w:rsidR="000741E9" w:rsidRPr="00AF5A98" w:rsidRDefault="000741E9" w:rsidP="006045F2">
            <w:pPr>
              <w:spacing w:before="80"/>
            </w:pPr>
            <w:r w:rsidRPr="00AF5A98">
              <w:rPr>
                <w:b/>
                <w:bCs/>
              </w:rPr>
              <w:t>Age:</w:t>
            </w:r>
          </w:p>
        </w:tc>
        <w:tc>
          <w:tcPr>
            <w:tcW w:w="4959" w:type="dxa"/>
          </w:tcPr>
          <w:p w14:paraId="62E9D437" w14:textId="77777777" w:rsidR="000741E9" w:rsidRPr="00AF5A98" w:rsidRDefault="000741E9" w:rsidP="006045F2">
            <w:pPr>
              <w:spacing w:before="80"/>
            </w:pPr>
            <w:r w:rsidRPr="00AF5A98">
              <w:rPr>
                <w:b/>
                <w:bCs/>
              </w:rPr>
              <w:t>Microchip number</w:t>
            </w:r>
            <w:r w:rsidRPr="00AF5A98">
              <w:rPr>
                <w:b/>
              </w:rPr>
              <w:t>(if applicable):</w:t>
            </w:r>
          </w:p>
        </w:tc>
      </w:tr>
      <w:tr w:rsidR="000741E9" w:rsidRPr="00550334" w14:paraId="69484774" w14:textId="77777777" w:rsidTr="00604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680" w:type="dxa"/>
          </w:tcPr>
          <w:p w14:paraId="0B88EB63" w14:textId="77777777" w:rsidR="000741E9" w:rsidRDefault="000741E9" w:rsidP="006045F2">
            <w:pPr>
              <w:spacing w:before="80"/>
              <w:rPr>
                <w:b/>
                <w:bCs/>
              </w:rPr>
            </w:pPr>
            <w:r w:rsidRPr="00550334">
              <w:rPr>
                <w:b/>
                <w:bCs/>
              </w:rPr>
              <w:t>Property address</w:t>
            </w:r>
            <w:r>
              <w:rPr>
                <w:b/>
                <w:bCs/>
              </w:rPr>
              <w:t xml:space="preserve"> where horse is normally kept:</w:t>
            </w:r>
          </w:p>
          <w:p w14:paraId="1EBADD47" w14:textId="77777777" w:rsidR="000741E9" w:rsidRPr="00550334" w:rsidRDefault="000741E9" w:rsidP="006045F2">
            <w:pPr>
              <w:spacing w:before="80"/>
              <w:rPr>
                <w:b/>
                <w:bCs/>
              </w:rPr>
            </w:pPr>
          </w:p>
          <w:p w14:paraId="01C7BBFF" w14:textId="77777777" w:rsidR="000741E9" w:rsidRDefault="000741E9" w:rsidP="006045F2">
            <w:pPr>
              <w:spacing w:line="360" w:lineRule="auto"/>
            </w:pPr>
            <w:r w:rsidRPr="00550334">
              <w:t>Address</w:t>
            </w:r>
            <w:r>
              <w:t>: ………………………………………...</w:t>
            </w:r>
          </w:p>
          <w:p w14:paraId="6683D8E3" w14:textId="77777777" w:rsidR="000741E9" w:rsidRDefault="000741E9" w:rsidP="006045F2">
            <w:pPr>
              <w:spacing w:line="360" w:lineRule="auto"/>
            </w:pPr>
            <w:r>
              <w:t>…………………………………………………….</w:t>
            </w:r>
          </w:p>
          <w:p w14:paraId="6B245F98" w14:textId="77777777" w:rsidR="000741E9" w:rsidRPr="00550334" w:rsidRDefault="000741E9" w:rsidP="006045F2">
            <w:pPr>
              <w:spacing w:line="360" w:lineRule="auto"/>
            </w:pPr>
            <w:r>
              <w:t>…………………………………………………….</w:t>
            </w:r>
          </w:p>
          <w:p w14:paraId="6D7446F9" w14:textId="77777777" w:rsidR="000741E9" w:rsidRPr="00550334" w:rsidRDefault="000741E9" w:rsidP="006045F2">
            <w:pPr>
              <w:spacing w:line="360" w:lineRule="auto"/>
            </w:pPr>
            <w:r w:rsidRPr="00550334">
              <w:t>Town/Suburb:</w:t>
            </w:r>
            <w:r>
              <w:t xml:space="preserve"> …………………………………..</w:t>
            </w:r>
          </w:p>
          <w:p w14:paraId="20D3A8EF" w14:textId="77777777" w:rsidR="000741E9" w:rsidRPr="00550334" w:rsidRDefault="000741E9" w:rsidP="006045F2">
            <w:pPr>
              <w:spacing w:line="360" w:lineRule="auto"/>
            </w:pPr>
            <w:r>
              <w:t>State: …………………..       Postcode: ……....</w:t>
            </w:r>
          </w:p>
          <w:p w14:paraId="730490A5" w14:textId="77777777" w:rsidR="000741E9" w:rsidRPr="00550334" w:rsidRDefault="00535497" w:rsidP="006045F2">
            <w:r>
              <w:t>Property Identification Code</w:t>
            </w:r>
            <w:r w:rsidR="000741E9" w:rsidRPr="00550334">
              <w:t>:</w:t>
            </w:r>
            <w:r w:rsidR="000741E9">
              <w:t xml:space="preserve"> …</w:t>
            </w:r>
            <w:r>
              <w:t>………………</w:t>
            </w:r>
          </w:p>
          <w:p w14:paraId="112DF026" w14:textId="77777777" w:rsidR="000741E9" w:rsidRPr="00550334" w:rsidRDefault="000741E9" w:rsidP="006045F2">
            <w:pPr>
              <w:spacing w:after="80"/>
              <w:jc w:val="center"/>
            </w:pPr>
          </w:p>
        </w:tc>
        <w:tc>
          <w:tcPr>
            <w:tcW w:w="4959" w:type="dxa"/>
          </w:tcPr>
          <w:p w14:paraId="2A628BFE" w14:textId="77777777" w:rsidR="000741E9" w:rsidRPr="00550334" w:rsidRDefault="000741E9" w:rsidP="006045F2">
            <w:pPr>
              <w:spacing w:before="80"/>
              <w:rPr>
                <w:b/>
                <w:bCs/>
              </w:rPr>
            </w:pPr>
            <w:r w:rsidRPr="00550334">
              <w:rPr>
                <w:b/>
                <w:bCs/>
              </w:rPr>
              <w:t>Vaccination History:</w:t>
            </w:r>
          </w:p>
          <w:p w14:paraId="21A14CDE" w14:textId="77777777" w:rsidR="000741E9" w:rsidRDefault="000741E9" w:rsidP="006045F2"/>
          <w:p w14:paraId="440E9FF7" w14:textId="77777777" w:rsidR="000741E9" w:rsidRDefault="000741E9" w:rsidP="006045F2">
            <w:r w:rsidRPr="00550334">
              <w:fldChar w:fldCharType="begin">
                <w:ffData>
                  <w:name w:val="Check1"/>
                  <w:enabled/>
                  <w:calcOnExit w:val="0"/>
                  <w:checkBox>
                    <w:sizeAuto/>
                    <w:default w:val="0"/>
                    <w:checked w:val="0"/>
                  </w:checkBox>
                </w:ffData>
              </w:fldChar>
            </w:r>
            <w:r w:rsidRPr="00550334">
              <w:instrText xml:space="preserve"> FORMCHECKBOX </w:instrText>
            </w:r>
            <w:r w:rsidR="009C14BA">
              <w:fldChar w:fldCharType="separate"/>
            </w:r>
            <w:r w:rsidRPr="00550334">
              <w:fldChar w:fldCharType="end"/>
            </w:r>
            <w:r w:rsidRPr="00550334">
              <w:t xml:space="preserve">  Current for strangles</w:t>
            </w:r>
          </w:p>
          <w:p w14:paraId="001B8CDE" w14:textId="77777777" w:rsidR="000741E9" w:rsidRPr="00550334" w:rsidRDefault="000741E9" w:rsidP="006045F2"/>
          <w:p w14:paraId="3BF7D4B9" w14:textId="77777777" w:rsidR="000741E9" w:rsidRDefault="000741E9" w:rsidP="006045F2">
            <w:r w:rsidRPr="00550334">
              <w:fldChar w:fldCharType="begin">
                <w:ffData>
                  <w:name w:val="Check2"/>
                  <w:enabled/>
                  <w:calcOnExit w:val="0"/>
                  <w:checkBox>
                    <w:sizeAuto/>
                    <w:default w:val="0"/>
                  </w:checkBox>
                </w:ffData>
              </w:fldChar>
            </w:r>
            <w:r w:rsidRPr="00550334">
              <w:instrText xml:space="preserve"> FORMCHECKBOX </w:instrText>
            </w:r>
            <w:r w:rsidR="009C14BA">
              <w:fldChar w:fldCharType="separate"/>
            </w:r>
            <w:r w:rsidRPr="00550334">
              <w:fldChar w:fldCharType="end"/>
            </w:r>
            <w:r w:rsidRPr="00550334">
              <w:t xml:space="preserve">  Current for tetanus</w:t>
            </w:r>
          </w:p>
          <w:p w14:paraId="2DA8A044" w14:textId="77777777" w:rsidR="000741E9" w:rsidRDefault="000741E9" w:rsidP="006045F2"/>
          <w:p w14:paraId="39191783" w14:textId="77777777" w:rsidR="000741E9" w:rsidRDefault="000741E9" w:rsidP="006045F2">
            <w:pPr>
              <w:spacing w:line="360" w:lineRule="auto"/>
            </w:pPr>
            <w:r w:rsidRPr="00550334">
              <w:fldChar w:fldCharType="begin">
                <w:ffData>
                  <w:name w:val="Check2"/>
                  <w:enabled/>
                  <w:calcOnExit w:val="0"/>
                  <w:checkBox>
                    <w:sizeAuto/>
                    <w:default w:val="0"/>
                  </w:checkBox>
                </w:ffData>
              </w:fldChar>
            </w:r>
            <w:r w:rsidRPr="00550334">
              <w:instrText xml:space="preserve"> FORMCHECKBOX </w:instrText>
            </w:r>
            <w:r w:rsidR="009C14BA">
              <w:fldChar w:fldCharType="separate"/>
            </w:r>
            <w:r w:rsidRPr="00550334">
              <w:fldChar w:fldCharType="end"/>
            </w:r>
            <w:r>
              <w:t xml:space="preserve">  Other</w:t>
            </w:r>
            <w:r w:rsidR="003619CF">
              <w:t xml:space="preserve"> (e.g. Hendra)</w:t>
            </w:r>
            <w:r>
              <w:t xml:space="preserve">: </w:t>
            </w:r>
            <w:r w:rsidR="001D7B8A">
              <w:t xml:space="preserve"> …………..</w:t>
            </w:r>
            <w:r>
              <w:t>.……………………………………</w:t>
            </w:r>
            <w:proofErr w:type="gramStart"/>
            <w:r>
              <w:t>…..</w:t>
            </w:r>
            <w:proofErr w:type="gramEnd"/>
          </w:p>
          <w:p w14:paraId="12A7C905" w14:textId="77777777" w:rsidR="000741E9" w:rsidRDefault="000741E9" w:rsidP="006045F2">
            <w:pPr>
              <w:spacing w:line="360" w:lineRule="auto"/>
            </w:pPr>
            <w:r>
              <w:t>……………………………………………………..</w:t>
            </w:r>
          </w:p>
          <w:p w14:paraId="49D782C8" w14:textId="77777777" w:rsidR="000741E9" w:rsidRPr="00550334" w:rsidRDefault="000741E9" w:rsidP="006045F2">
            <w:pPr>
              <w:spacing w:line="360" w:lineRule="auto"/>
            </w:pPr>
            <w:r>
              <w:t>……………………………………………………..</w:t>
            </w:r>
          </w:p>
          <w:p w14:paraId="6BC114CF" w14:textId="77777777" w:rsidR="000741E9" w:rsidRPr="00550334" w:rsidRDefault="000741E9" w:rsidP="006045F2"/>
        </w:tc>
      </w:tr>
      <w:tr w:rsidR="000741E9" w:rsidRPr="00550334" w14:paraId="7FE04E97" w14:textId="77777777" w:rsidTr="00604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680" w:type="dxa"/>
          </w:tcPr>
          <w:p w14:paraId="14EA0988" w14:textId="77777777" w:rsidR="000741E9" w:rsidRDefault="000741E9" w:rsidP="006045F2">
            <w:pPr>
              <w:spacing w:before="80"/>
              <w:rPr>
                <w:b/>
                <w:bCs/>
              </w:rPr>
            </w:pPr>
            <w:r w:rsidRPr="00550334">
              <w:rPr>
                <w:b/>
                <w:bCs/>
              </w:rPr>
              <w:t xml:space="preserve">Property where horse will be travelling from </w:t>
            </w:r>
            <w:r w:rsidRPr="00550334">
              <w:rPr>
                <w:b/>
                <w:bCs/>
                <w:u w:val="single"/>
              </w:rPr>
              <w:t>to the activity</w:t>
            </w:r>
            <w:r>
              <w:rPr>
                <w:b/>
                <w:bCs/>
              </w:rPr>
              <w:t>:</w:t>
            </w:r>
          </w:p>
          <w:p w14:paraId="717C5875" w14:textId="77777777" w:rsidR="000741E9" w:rsidRPr="005C1D7A" w:rsidRDefault="000741E9" w:rsidP="006045F2">
            <w:pPr>
              <w:spacing w:before="80"/>
              <w:rPr>
                <w:bCs/>
              </w:rPr>
            </w:pPr>
          </w:p>
          <w:p w14:paraId="4A5A673B" w14:textId="77777777" w:rsidR="000741E9" w:rsidRPr="00550334" w:rsidRDefault="000741E9" w:rsidP="006045F2">
            <w:r w:rsidRPr="00550334">
              <w:fldChar w:fldCharType="begin">
                <w:ffData>
                  <w:name w:val="Check4"/>
                  <w:enabled/>
                  <w:calcOnExit w:val="0"/>
                  <w:checkBox>
                    <w:sizeAuto/>
                    <w:default w:val="0"/>
                  </w:checkBox>
                </w:ffData>
              </w:fldChar>
            </w:r>
            <w:r w:rsidRPr="00550334">
              <w:instrText xml:space="preserve"> FORMCHECKBOX </w:instrText>
            </w:r>
            <w:r w:rsidR="009C14BA">
              <w:fldChar w:fldCharType="separate"/>
            </w:r>
            <w:r w:rsidRPr="00550334">
              <w:fldChar w:fldCharType="end"/>
            </w:r>
            <w:r w:rsidRPr="00550334">
              <w:t xml:space="preserve">  same as above</w:t>
            </w:r>
          </w:p>
          <w:p w14:paraId="09371D7A" w14:textId="77777777" w:rsidR="000741E9" w:rsidRDefault="000741E9" w:rsidP="006045F2">
            <w:pPr>
              <w:spacing w:line="360" w:lineRule="auto"/>
            </w:pPr>
            <w:r w:rsidRPr="00550334">
              <w:t>Address</w:t>
            </w:r>
            <w:r>
              <w:t>: ………………………………………...</w:t>
            </w:r>
          </w:p>
          <w:p w14:paraId="22727909" w14:textId="77777777" w:rsidR="000741E9" w:rsidRDefault="000741E9" w:rsidP="006045F2">
            <w:pPr>
              <w:spacing w:line="360" w:lineRule="auto"/>
            </w:pPr>
            <w:r>
              <w:t>…………………………………………………….</w:t>
            </w:r>
          </w:p>
          <w:p w14:paraId="1C9A0C16" w14:textId="77777777" w:rsidR="000741E9" w:rsidRPr="00550334" w:rsidRDefault="000741E9" w:rsidP="006045F2">
            <w:pPr>
              <w:spacing w:line="360" w:lineRule="auto"/>
            </w:pPr>
            <w:r>
              <w:t>…………………………………………………….</w:t>
            </w:r>
          </w:p>
          <w:p w14:paraId="5CCE7C36" w14:textId="77777777" w:rsidR="000741E9" w:rsidRPr="00550334" w:rsidRDefault="000741E9" w:rsidP="006045F2">
            <w:pPr>
              <w:spacing w:line="360" w:lineRule="auto"/>
            </w:pPr>
            <w:r w:rsidRPr="00550334">
              <w:t>Town/Suburb:</w:t>
            </w:r>
            <w:r>
              <w:t xml:space="preserve"> …………………………………..</w:t>
            </w:r>
          </w:p>
          <w:p w14:paraId="788003BF" w14:textId="77777777" w:rsidR="000741E9" w:rsidRPr="00550334" w:rsidRDefault="000741E9" w:rsidP="006045F2">
            <w:pPr>
              <w:spacing w:line="360" w:lineRule="auto"/>
            </w:pPr>
            <w:r>
              <w:t>State: …………………..       Postcode: ……....</w:t>
            </w:r>
          </w:p>
          <w:p w14:paraId="621CB850" w14:textId="77777777" w:rsidR="000741E9" w:rsidRPr="00550334" w:rsidRDefault="00535497" w:rsidP="006045F2">
            <w:r>
              <w:t>Property Identification Code</w:t>
            </w:r>
            <w:r w:rsidR="000741E9" w:rsidRPr="00550334">
              <w:t>:</w:t>
            </w:r>
            <w:r>
              <w:t xml:space="preserve"> …………………</w:t>
            </w:r>
          </w:p>
          <w:p w14:paraId="02D7ADB5" w14:textId="77777777" w:rsidR="000741E9" w:rsidRPr="00550334" w:rsidRDefault="000741E9" w:rsidP="00D31317">
            <w:pPr>
              <w:jc w:val="center"/>
            </w:pPr>
          </w:p>
        </w:tc>
        <w:tc>
          <w:tcPr>
            <w:tcW w:w="4959" w:type="dxa"/>
          </w:tcPr>
          <w:p w14:paraId="272FA7A9" w14:textId="77777777" w:rsidR="000741E9" w:rsidRDefault="000741E9" w:rsidP="006045F2">
            <w:pPr>
              <w:spacing w:before="80"/>
              <w:rPr>
                <w:b/>
                <w:bCs/>
              </w:rPr>
            </w:pPr>
            <w:r w:rsidRPr="00550334">
              <w:rPr>
                <w:b/>
                <w:bCs/>
              </w:rPr>
              <w:t xml:space="preserve">Property where horse will be returning to </w:t>
            </w:r>
            <w:r w:rsidRPr="00550334">
              <w:rPr>
                <w:b/>
                <w:bCs/>
                <w:u w:val="single"/>
              </w:rPr>
              <w:t>from the activity</w:t>
            </w:r>
            <w:r>
              <w:rPr>
                <w:b/>
                <w:bCs/>
              </w:rPr>
              <w:t>:</w:t>
            </w:r>
          </w:p>
          <w:p w14:paraId="6A3FCCFF" w14:textId="77777777" w:rsidR="000741E9" w:rsidRPr="005C1D7A" w:rsidRDefault="000741E9" w:rsidP="006045F2">
            <w:pPr>
              <w:spacing w:before="80"/>
              <w:rPr>
                <w:bCs/>
              </w:rPr>
            </w:pPr>
          </w:p>
          <w:p w14:paraId="2CA831DF" w14:textId="77777777" w:rsidR="000741E9" w:rsidRPr="00550334" w:rsidRDefault="000741E9" w:rsidP="006045F2">
            <w:r w:rsidRPr="00550334">
              <w:fldChar w:fldCharType="begin">
                <w:ffData>
                  <w:name w:val="Check4"/>
                  <w:enabled/>
                  <w:calcOnExit w:val="0"/>
                  <w:checkBox>
                    <w:sizeAuto/>
                    <w:default w:val="0"/>
                  </w:checkBox>
                </w:ffData>
              </w:fldChar>
            </w:r>
            <w:r w:rsidRPr="00550334">
              <w:instrText xml:space="preserve"> FORMCHECKBOX </w:instrText>
            </w:r>
            <w:r w:rsidR="009C14BA">
              <w:fldChar w:fldCharType="separate"/>
            </w:r>
            <w:r w:rsidRPr="00550334">
              <w:fldChar w:fldCharType="end"/>
            </w:r>
            <w:r w:rsidRPr="00550334">
              <w:t xml:space="preserve">  same as above</w:t>
            </w:r>
          </w:p>
          <w:p w14:paraId="4B8E0CAE" w14:textId="77777777" w:rsidR="000741E9" w:rsidRDefault="000741E9" w:rsidP="006045F2">
            <w:pPr>
              <w:spacing w:line="360" w:lineRule="auto"/>
            </w:pPr>
            <w:r w:rsidRPr="00550334">
              <w:t>Address</w:t>
            </w:r>
            <w:r>
              <w:t>: …………………………………………..</w:t>
            </w:r>
          </w:p>
          <w:p w14:paraId="238952CB" w14:textId="77777777" w:rsidR="000741E9" w:rsidRDefault="000741E9" w:rsidP="006045F2">
            <w:pPr>
              <w:spacing w:line="360" w:lineRule="auto"/>
            </w:pPr>
            <w:r>
              <w:t>……………………………………………….……..</w:t>
            </w:r>
          </w:p>
          <w:p w14:paraId="6639F895" w14:textId="77777777" w:rsidR="000741E9" w:rsidRPr="00550334" w:rsidRDefault="000741E9" w:rsidP="006045F2">
            <w:pPr>
              <w:spacing w:line="360" w:lineRule="auto"/>
            </w:pPr>
            <w:r>
              <w:t>……………………………………………….……..</w:t>
            </w:r>
          </w:p>
          <w:p w14:paraId="590246DE" w14:textId="77777777" w:rsidR="000741E9" w:rsidRPr="00550334" w:rsidRDefault="000741E9" w:rsidP="006045F2">
            <w:pPr>
              <w:spacing w:line="360" w:lineRule="auto"/>
            </w:pPr>
            <w:r w:rsidRPr="00550334">
              <w:t>Town/Suburb:</w:t>
            </w:r>
            <w:r>
              <w:t xml:space="preserve"> …………………………………….</w:t>
            </w:r>
          </w:p>
          <w:p w14:paraId="47658B37" w14:textId="77777777" w:rsidR="000741E9" w:rsidRPr="00550334" w:rsidRDefault="000741E9" w:rsidP="006045F2">
            <w:pPr>
              <w:spacing w:line="360" w:lineRule="auto"/>
            </w:pPr>
            <w:r>
              <w:t>State: …………………..       Postcode: …….…..</w:t>
            </w:r>
          </w:p>
          <w:p w14:paraId="1D9A8B48" w14:textId="77777777" w:rsidR="000741E9" w:rsidRPr="00550334" w:rsidRDefault="00535497" w:rsidP="006045F2">
            <w:r>
              <w:t>Property Identification Code</w:t>
            </w:r>
            <w:r w:rsidR="000741E9" w:rsidRPr="00550334">
              <w:t>:</w:t>
            </w:r>
            <w:r>
              <w:t xml:space="preserve"> …………………..</w:t>
            </w:r>
          </w:p>
          <w:p w14:paraId="4CDE1BE0" w14:textId="77777777" w:rsidR="000741E9" w:rsidRPr="00550334" w:rsidRDefault="000741E9" w:rsidP="006045F2">
            <w:pPr>
              <w:jc w:val="center"/>
            </w:pPr>
          </w:p>
        </w:tc>
      </w:tr>
    </w:tbl>
    <w:p w14:paraId="5B33FE79" w14:textId="77777777" w:rsidR="000741E9" w:rsidRDefault="000741E9" w:rsidP="006045F2">
      <w:r w:rsidRPr="00AF5A98">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CA6912" w:rsidRPr="00E0740F" w14:paraId="6659B49F" w14:textId="77777777" w:rsidTr="00CA6912">
        <w:tc>
          <w:tcPr>
            <w:tcW w:w="1701" w:type="dxa"/>
            <w:shd w:val="clear" w:color="auto" w:fill="000000" w:themeFill="text1"/>
            <w:vAlign w:val="center"/>
          </w:tcPr>
          <w:p w14:paraId="74B65F77" w14:textId="77777777" w:rsidR="00CA6912" w:rsidRPr="00E0740F" w:rsidRDefault="00CA6912"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13794D92" w14:textId="77777777" w:rsidR="00CA6912" w:rsidRPr="00E0740F" w:rsidRDefault="00CA6912" w:rsidP="00CA6912">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2FA19EE6" w14:textId="77777777" w:rsidR="00CA6912" w:rsidRPr="00E0740F" w:rsidRDefault="00CA6912" w:rsidP="008B3D04">
            <w:pPr>
              <w:tabs>
                <w:tab w:val="left" w:pos="2122"/>
              </w:tabs>
              <w:spacing w:before="80" w:after="80"/>
              <w:jc w:val="center"/>
              <w:rPr>
                <w:rFonts w:eastAsia="Times New Roman"/>
                <w:b/>
                <w:color w:val="FFFFFF"/>
              </w:rPr>
            </w:pPr>
            <w:r w:rsidRPr="00E0740F">
              <w:rPr>
                <w:rFonts w:eastAsia="Times New Roman"/>
                <w:b/>
                <w:color w:val="FFFFFF"/>
              </w:rPr>
              <w:t xml:space="preserve">Page </w:t>
            </w:r>
            <w:r w:rsidR="00DF55E8">
              <w:rPr>
                <w:rFonts w:eastAsia="Times New Roman"/>
                <w:b/>
                <w:color w:val="FFFFFF"/>
              </w:rPr>
              <w:t>4</w:t>
            </w:r>
            <w:r w:rsidRPr="00E0740F">
              <w:rPr>
                <w:rFonts w:eastAsia="Times New Roman"/>
                <w:b/>
                <w:color w:val="FFFFFF"/>
              </w:rPr>
              <w:t xml:space="preserve"> of </w:t>
            </w:r>
            <w:r w:rsidR="00695088">
              <w:rPr>
                <w:rFonts w:eastAsia="Times New Roman"/>
                <w:b/>
                <w:color w:val="FFFFFF"/>
              </w:rPr>
              <w:t>26</w:t>
            </w:r>
          </w:p>
        </w:tc>
      </w:tr>
    </w:tbl>
    <w:p w14:paraId="1A731427" w14:textId="77777777" w:rsidR="000741E9" w:rsidRDefault="000741E9" w:rsidP="006045F2"/>
    <w:p w14:paraId="4BD8CE38" w14:textId="77777777" w:rsidR="00CA6912" w:rsidRPr="00CA6912" w:rsidRDefault="00CA6912" w:rsidP="00CA6912">
      <w:pPr>
        <w:jc w:val="center"/>
        <w:rPr>
          <w:b/>
        </w:rPr>
      </w:pPr>
      <w:r w:rsidRPr="00CA6912">
        <w:rPr>
          <w:b/>
        </w:rPr>
        <w:t>Horse Identification</w:t>
      </w:r>
    </w:p>
    <w:p w14:paraId="576C2112" w14:textId="77777777" w:rsidR="000741E9" w:rsidRDefault="000741E9" w:rsidP="006045F2"/>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39"/>
      </w:tblGrid>
      <w:tr w:rsidR="000741E9" w:rsidRPr="00AF5A98" w14:paraId="6D1644D9" w14:textId="77777777" w:rsidTr="006045F2">
        <w:trPr>
          <w:trHeight w:val="1162"/>
        </w:trPr>
        <w:tc>
          <w:tcPr>
            <w:tcW w:w="9639" w:type="dxa"/>
            <w:tcBorders>
              <w:top w:val="single" w:sz="4" w:space="0" w:color="auto"/>
            </w:tcBorders>
          </w:tcPr>
          <w:p w14:paraId="6A3D8A80" w14:textId="77777777" w:rsidR="000741E9" w:rsidRPr="00AF5A98" w:rsidRDefault="000741E9" w:rsidP="006045F2">
            <w:pPr>
              <w:spacing w:before="80"/>
            </w:pPr>
            <w:r w:rsidRPr="00AF5A98">
              <w:rPr>
                <w:b/>
                <w:bCs/>
              </w:rPr>
              <w:t>Brands and Markings</w:t>
            </w:r>
            <w:r w:rsidRPr="00AF5A98">
              <w:t xml:space="preserve"> (written description):</w:t>
            </w:r>
          </w:p>
          <w:p w14:paraId="55F73DF8" w14:textId="77777777" w:rsidR="000741E9" w:rsidRPr="00AF5A98" w:rsidRDefault="000741E9" w:rsidP="006045F2">
            <w:r w:rsidRPr="00AF5A98">
              <w:t>………………………………………………………………………………………………………………</w:t>
            </w:r>
          </w:p>
          <w:p w14:paraId="09113B66" w14:textId="77777777" w:rsidR="000741E9" w:rsidRPr="00AF5A98" w:rsidRDefault="000741E9" w:rsidP="006045F2">
            <w:r w:rsidRPr="00AF5A98">
              <w:t>………………………………………………………………………………………………………………</w:t>
            </w:r>
          </w:p>
          <w:p w14:paraId="75206589" w14:textId="77777777" w:rsidR="000741E9" w:rsidRPr="00AF5A98" w:rsidRDefault="000741E9" w:rsidP="006045F2">
            <w:r w:rsidRPr="00AF5A98">
              <w:t>………………………………………………………………………………………………………………</w:t>
            </w:r>
          </w:p>
          <w:p w14:paraId="76E41C6C" w14:textId="77777777" w:rsidR="000741E9" w:rsidRPr="00AF5A98" w:rsidRDefault="000741E9" w:rsidP="006045F2">
            <w:r w:rsidRPr="00AF5A98">
              <w:t>………………………………………………………………………………………………………………</w:t>
            </w:r>
          </w:p>
          <w:p w14:paraId="28234B8E" w14:textId="77777777" w:rsidR="000741E9" w:rsidRPr="00AF5A98" w:rsidRDefault="000741E9" w:rsidP="006045F2">
            <w:r w:rsidRPr="00AF5A98">
              <w:t>………………………………………………………………………………………………………………</w:t>
            </w:r>
          </w:p>
        </w:tc>
      </w:tr>
      <w:tr w:rsidR="000741E9" w:rsidRPr="00AF5A98" w14:paraId="48601E9F" w14:textId="77777777" w:rsidTr="006045F2">
        <w:trPr>
          <w:trHeight w:val="6935"/>
        </w:trPr>
        <w:tc>
          <w:tcPr>
            <w:tcW w:w="9639" w:type="dxa"/>
          </w:tcPr>
          <w:p w14:paraId="0A5C36DD" w14:textId="77777777" w:rsidR="000741E9" w:rsidRPr="00AF5A98" w:rsidRDefault="000741E9" w:rsidP="006045F2"/>
          <w:p w14:paraId="0EB183D8" w14:textId="77777777" w:rsidR="000741E9" w:rsidRPr="00AF5A98" w:rsidRDefault="000741E9" w:rsidP="006045F2">
            <w:r w:rsidRPr="00AF5A98">
              <w:rPr>
                <w:noProof/>
              </w:rPr>
              <mc:AlternateContent>
                <mc:Choice Requires="wps">
                  <w:drawing>
                    <wp:anchor distT="0" distB="0" distL="114300" distR="114300" simplePos="0" relativeHeight="251681792" behindDoc="0" locked="0" layoutInCell="1" allowOverlap="1" wp14:anchorId="034D5107" wp14:editId="482A3C9B">
                      <wp:simplePos x="0" y="0"/>
                      <wp:positionH relativeFrom="column">
                        <wp:posOffset>5189220</wp:posOffset>
                      </wp:positionH>
                      <wp:positionV relativeFrom="paragraph">
                        <wp:posOffset>3418840</wp:posOffset>
                      </wp:positionV>
                      <wp:extent cx="1066800" cy="3105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F3638" w14:textId="77777777" w:rsidR="00902A32" w:rsidRPr="005076BC" w:rsidRDefault="00902A32" w:rsidP="006045F2">
                                  <w:pPr>
                                    <w:rPr>
                                      <w:sz w:val="20"/>
                                      <w:szCs w:val="20"/>
                                    </w:rPr>
                                  </w:pPr>
                                  <w:r w:rsidRPr="005076BC">
                                    <w:rPr>
                                      <w:sz w:val="20"/>
                                      <w:szCs w:val="20"/>
                                    </w:rPr>
                                    <w:t>Rear 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F626A" id="Text Box 14" o:spid="_x0000_s1051" type="#_x0000_t202" style="position:absolute;margin-left:408.6pt;margin-top:269.2pt;width:84pt;height:2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atugIAAMM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" filled="f" stroked="f">
                      <v:textbox>
                        <w:txbxContent>
                          <w:p w:rsidR="00902A32" w:rsidRPr="005076BC" w:rsidRDefault="00902A32" w:rsidP="006045F2">
                            <w:pPr>
                              <w:rPr>
                                <w:sz w:val="20"/>
                                <w:szCs w:val="20"/>
                              </w:rPr>
                            </w:pPr>
                            <w:r w:rsidRPr="005076BC">
                              <w:rPr>
                                <w:sz w:val="20"/>
                                <w:szCs w:val="20"/>
                              </w:rPr>
                              <w:t>Rear View</w:t>
                            </w:r>
                          </w:p>
                        </w:txbxContent>
                      </v:textbox>
                    </v:shape>
                  </w:pict>
                </mc:Fallback>
              </mc:AlternateContent>
            </w:r>
            <w:r w:rsidRPr="00AF5A98">
              <w:rPr>
                <w:noProof/>
              </w:rPr>
              <mc:AlternateContent>
                <mc:Choice Requires="wps">
                  <w:drawing>
                    <wp:anchor distT="0" distB="0" distL="114300" distR="114300" simplePos="0" relativeHeight="251678720" behindDoc="0" locked="0" layoutInCell="1" allowOverlap="1" wp14:anchorId="1763CF98" wp14:editId="6B1FB70F">
                      <wp:simplePos x="0" y="0"/>
                      <wp:positionH relativeFrom="column">
                        <wp:posOffset>2560320</wp:posOffset>
                      </wp:positionH>
                      <wp:positionV relativeFrom="paragraph">
                        <wp:posOffset>3876040</wp:posOffset>
                      </wp:positionV>
                      <wp:extent cx="838200" cy="31051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1F356" w14:textId="77777777" w:rsidR="00902A32" w:rsidRPr="005076BC" w:rsidRDefault="00902A32" w:rsidP="006045F2">
                                  <w:pPr>
                                    <w:jc w:val="center"/>
                                    <w:rPr>
                                      <w:sz w:val="20"/>
                                      <w:szCs w:val="20"/>
                                    </w:rPr>
                                  </w:pPr>
                                  <w:r w:rsidRPr="005076BC">
                                    <w:rPr>
                                      <w:sz w:val="20"/>
                                      <w:szCs w:val="20"/>
                                    </w:rPr>
                                    <w:t>Muzzle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58402" id="Text Box 16" o:spid="_x0000_s1052" type="#_x0000_t202" style="position:absolute;margin-left:201.6pt;margin-top:305.2pt;width:66pt;height:2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" filled="f" stroked="f">
                      <v:textbox>
                        <w:txbxContent>
                          <w:p w:rsidR="00902A32" w:rsidRPr="005076BC" w:rsidRDefault="00902A32" w:rsidP="006045F2">
                            <w:pPr>
                              <w:jc w:val="center"/>
                              <w:rPr>
                                <w:sz w:val="20"/>
                                <w:szCs w:val="20"/>
                              </w:rPr>
                            </w:pPr>
                            <w:r w:rsidRPr="005076BC">
                              <w:rPr>
                                <w:sz w:val="20"/>
                                <w:szCs w:val="20"/>
                              </w:rPr>
                              <w:t>Muzzle</w:t>
                            </w:r>
                          </w:p>
                        </w:txbxContent>
                      </v:textbox>
                    </v:shape>
                  </w:pict>
                </mc:Fallback>
              </mc:AlternateContent>
            </w:r>
            <w:r w:rsidRPr="00AF5A98">
              <w:rPr>
                <w:noProof/>
              </w:rPr>
              <mc:AlternateContent>
                <mc:Choice Requires="wps">
                  <w:drawing>
                    <wp:anchor distT="0" distB="0" distL="114300" distR="114300" simplePos="0" relativeHeight="251676672" behindDoc="0" locked="0" layoutInCell="1" allowOverlap="1" wp14:anchorId="3ABEA72C" wp14:editId="3F200C0A">
                      <wp:simplePos x="0" y="0"/>
                      <wp:positionH relativeFrom="column">
                        <wp:posOffset>1074420</wp:posOffset>
                      </wp:positionH>
                      <wp:positionV relativeFrom="paragraph">
                        <wp:posOffset>1414780</wp:posOffset>
                      </wp:positionV>
                      <wp:extent cx="1066800" cy="31051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BA443" w14:textId="77777777" w:rsidR="00902A32" w:rsidRPr="005076BC" w:rsidRDefault="00902A32" w:rsidP="006045F2">
                                  <w:pPr>
                                    <w:rPr>
                                      <w:sz w:val="20"/>
                                      <w:szCs w:val="20"/>
                                    </w:rPr>
                                  </w:pPr>
                                  <w:r w:rsidRPr="005076BC">
                                    <w:rPr>
                                      <w:sz w:val="20"/>
                                      <w:szCs w:val="20"/>
                                    </w:rPr>
                                    <w:t>Left 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1C44C" id="Text Box 17" o:spid="_x0000_s1053" type="#_x0000_t202" style="position:absolute;margin-left:84.6pt;margin-top:111.4pt;width:84pt;height:2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" filled="f" stroked="f">
                      <v:textbox>
                        <w:txbxContent>
                          <w:p w:rsidR="00902A32" w:rsidRPr="005076BC" w:rsidRDefault="00902A32" w:rsidP="006045F2">
                            <w:pPr>
                              <w:rPr>
                                <w:sz w:val="20"/>
                                <w:szCs w:val="20"/>
                              </w:rPr>
                            </w:pPr>
                            <w:r w:rsidRPr="005076BC">
                              <w:rPr>
                                <w:sz w:val="20"/>
                                <w:szCs w:val="20"/>
                              </w:rPr>
                              <w:t>Left Side</w:t>
                            </w:r>
                          </w:p>
                        </w:txbxContent>
                      </v:textbox>
                    </v:shape>
                  </w:pict>
                </mc:Fallback>
              </mc:AlternateContent>
            </w:r>
            <w:r w:rsidRPr="00AF5A98">
              <w:rPr>
                <w:noProof/>
              </w:rPr>
              <mc:AlternateContent>
                <mc:Choice Requires="wps">
                  <w:drawing>
                    <wp:anchor distT="0" distB="0" distL="114300" distR="114300" simplePos="0" relativeHeight="251680768" behindDoc="0" locked="0" layoutInCell="1" allowOverlap="1" wp14:anchorId="4B7AB94B" wp14:editId="3E234E09">
                      <wp:simplePos x="0" y="0"/>
                      <wp:positionH relativeFrom="column">
                        <wp:posOffset>45720</wp:posOffset>
                      </wp:positionH>
                      <wp:positionV relativeFrom="paragraph">
                        <wp:posOffset>2161540</wp:posOffset>
                      </wp:positionV>
                      <wp:extent cx="1066800" cy="31051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940E0" w14:textId="77777777" w:rsidR="00902A32" w:rsidRPr="005076BC" w:rsidRDefault="00902A32" w:rsidP="006045F2">
                                  <w:pPr>
                                    <w:rPr>
                                      <w:sz w:val="20"/>
                                      <w:szCs w:val="20"/>
                                    </w:rPr>
                                  </w:pPr>
                                  <w:r w:rsidRPr="005076BC">
                                    <w:rPr>
                                      <w:sz w:val="20"/>
                                      <w:szCs w:val="20"/>
                                    </w:rPr>
                                    <w:t>Fore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99F1C" id="Text Box 18" o:spid="_x0000_s1054" type="#_x0000_t202" style="position:absolute;margin-left:3.6pt;margin-top:170.2pt;width:84pt;height:2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" filled="f" stroked="f">
                      <v:textbox>
                        <w:txbxContent>
                          <w:p w:rsidR="00902A32" w:rsidRPr="005076BC" w:rsidRDefault="00902A32" w:rsidP="006045F2">
                            <w:pPr>
                              <w:rPr>
                                <w:sz w:val="20"/>
                                <w:szCs w:val="20"/>
                              </w:rPr>
                            </w:pPr>
                            <w:r w:rsidRPr="005076BC">
                              <w:rPr>
                                <w:sz w:val="20"/>
                                <w:szCs w:val="20"/>
                              </w:rPr>
                              <w:t>Fore</w:t>
                            </w:r>
                          </w:p>
                        </w:txbxContent>
                      </v:textbox>
                    </v:shape>
                  </w:pict>
                </mc:Fallback>
              </mc:AlternateContent>
            </w:r>
            <w:r w:rsidRPr="00AF5A98">
              <w:rPr>
                <w:noProof/>
              </w:rPr>
              <mc:AlternateContent>
                <mc:Choice Requires="wps">
                  <w:drawing>
                    <wp:anchor distT="0" distB="0" distL="114300" distR="114300" simplePos="0" relativeHeight="251679744" behindDoc="0" locked="0" layoutInCell="1" allowOverlap="1" wp14:anchorId="6B75764D" wp14:editId="1448494F">
                      <wp:simplePos x="0" y="0"/>
                      <wp:positionH relativeFrom="column">
                        <wp:posOffset>5417820</wp:posOffset>
                      </wp:positionH>
                      <wp:positionV relativeFrom="paragraph">
                        <wp:posOffset>2243455</wp:posOffset>
                      </wp:positionV>
                      <wp:extent cx="1066800" cy="31051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9B780" w14:textId="77777777" w:rsidR="00902A32" w:rsidRPr="005076BC" w:rsidRDefault="00902A32" w:rsidP="006045F2">
                                  <w:pPr>
                                    <w:rPr>
                                      <w:sz w:val="20"/>
                                      <w:szCs w:val="20"/>
                                    </w:rPr>
                                  </w:pPr>
                                  <w:r w:rsidRPr="005076BC">
                                    <w:rPr>
                                      <w:sz w:val="20"/>
                                      <w:szCs w:val="20"/>
                                    </w:rPr>
                                    <w:t>Hind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3038C" id="Text Box 20" o:spid="_x0000_s1055" type="#_x0000_t202" style="position:absolute;margin-left:426.6pt;margin-top:176.65pt;width:84pt;height:2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" filled="f" stroked="f">
                      <v:textbox>
                        <w:txbxContent>
                          <w:p w:rsidR="00902A32" w:rsidRPr="005076BC" w:rsidRDefault="00902A32" w:rsidP="006045F2">
                            <w:pPr>
                              <w:rPr>
                                <w:sz w:val="20"/>
                                <w:szCs w:val="20"/>
                              </w:rPr>
                            </w:pPr>
                            <w:r w:rsidRPr="005076BC">
                              <w:rPr>
                                <w:sz w:val="20"/>
                                <w:szCs w:val="20"/>
                              </w:rPr>
                              <w:t>Hind</w:t>
                            </w:r>
                          </w:p>
                        </w:txbxContent>
                      </v:textbox>
                    </v:shape>
                  </w:pict>
                </mc:Fallback>
              </mc:AlternateContent>
            </w:r>
            <w:r w:rsidRPr="00AF5A98">
              <w:rPr>
                <w:noProof/>
              </w:rPr>
              <mc:AlternateContent>
                <mc:Choice Requires="wps">
                  <w:drawing>
                    <wp:anchor distT="0" distB="0" distL="114300" distR="114300" simplePos="0" relativeHeight="251682816" behindDoc="0" locked="0" layoutInCell="1" allowOverlap="1" wp14:anchorId="34310D61" wp14:editId="58DB061F">
                      <wp:simplePos x="0" y="0"/>
                      <wp:positionH relativeFrom="column">
                        <wp:posOffset>-68580</wp:posOffset>
                      </wp:positionH>
                      <wp:positionV relativeFrom="paragraph">
                        <wp:posOffset>3396615</wp:posOffset>
                      </wp:positionV>
                      <wp:extent cx="1066800" cy="31051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69FF8" w14:textId="77777777" w:rsidR="00902A32" w:rsidRPr="005076BC" w:rsidRDefault="00902A32" w:rsidP="006045F2">
                                  <w:pPr>
                                    <w:rPr>
                                      <w:sz w:val="20"/>
                                      <w:szCs w:val="20"/>
                                    </w:rPr>
                                  </w:pPr>
                                  <w:r w:rsidRPr="005076BC">
                                    <w:rPr>
                                      <w:sz w:val="20"/>
                                      <w:szCs w:val="20"/>
                                    </w:rPr>
                                    <w:t>Front 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2134D" id="Text Box 21" o:spid="_x0000_s1056" type="#_x0000_t202" style="position:absolute;margin-left:-5.4pt;margin-top:267.45pt;width:84pt;height:2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" filled="f" stroked="f">
                      <v:textbox>
                        <w:txbxContent>
                          <w:p w:rsidR="00902A32" w:rsidRPr="005076BC" w:rsidRDefault="00902A32" w:rsidP="006045F2">
                            <w:pPr>
                              <w:rPr>
                                <w:sz w:val="20"/>
                                <w:szCs w:val="20"/>
                              </w:rPr>
                            </w:pPr>
                            <w:r w:rsidRPr="005076BC">
                              <w:rPr>
                                <w:sz w:val="20"/>
                                <w:szCs w:val="20"/>
                              </w:rPr>
                              <w:t>Front View</w:t>
                            </w:r>
                          </w:p>
                        </w:txbxContent>
                      </v:textbox>
                    </v:shape>
                  </w:pict>
                </mc:Fallback>
              </mc:AlternateContent>
            </w:r>
            <w:r w:rsidRPr="00AF5A98">
              <w:t>Complete the following identification diagram:</w:t>
            </w:r>
          </w:p>
          <w:p w14:paraId="4B1BBADA" w14:textId="77777777" w:rsidR="000741E9" w:rsidRDefault="000741E9" w:rsidP="001F0124">
            <w:pPr>
              <w:numPr>
                <w:ilvl w:val="0"/>
                <w:numId w:val="18"/>
              </w:numPr>
            </w:pPr>
            <w:r w:rsidRPr="006F08FD">
              <w:t>White markings to be shown in ink.</w:t>
            </w:r>
          </w:p>
          <w:p w14:paraId="01DC1EAE" w14:textId="77777777" w:rsidR="000741E9" w:rsidRPr="006F08FD" w:rsidRDefault="000741E9" w:rsidP="001F0124">
            <w:pPr>
              <w:numPr>
                <w:ilvl w:val="0"/>
                <w:numId w:val="18"/>
              </w:numPr>
            </w:pPr>
            <w:r w:rsidRPr="006F08FD">
              <w:t xml:space="preserve">Position of scars, accidental or otherwise to be marked with an </w:t>
            </w:r>
            <w:r w:rsidR="00D50273">
              <w:t>“</w:t>
            </w:r>
            <w:r w:rsidRPr="006F08FD">
              <w:t>x</w:t>
            </w:r>
            <w:r w:rsidR="00D50273">
              <w:t>”</w:t>
            </w:r>
            <w:r w:rsidRPr="006F08FD">
              <w:t>.</w:t>
            </w:r>
          </w:p>
          <w:p w14:paraId="7491B8BF" w14:textId="77777777" w:rsidR="000741E9" w:rsidRPr="00AF5A98" w:rsidRDefault="000741E9" w:rsidP="001F0124">
            <w:pPr>
              <w:numPr>
                <w:ilvl w:val="0"/>
                <w:numId w:val="18"/>
              </w:numPr>
            </w:pPr>
            <w:r w:rsidRPr="00AF5A98">
              <w:t>Wh</w:t>
            </w:r>
            <w:r w:rsidR="008A5A16">
              <w:t>orls to be marked with a small “</w:t>
            </w:r>
            <w:r w:rsidR="00516279">
              <w:t>o”</w:t>
            </w:r>
            <w:r w:rsidRPr="00AF5A98">
              <w:t>.</w:t>
            </w:r>
          </w:p>
          <w:p w14:paraId="156978CB" w14:textId="77777777" w:rsidR="000741E9" w:rsidRPr="00AF5A98" w:rsidRDefault="000741E9" w:rsidP="001F0124">
            <w:pPr>
              <w:numPr>
                <w:ilvl w:val="0"/>
                <w:numId w:val="18"/>
              </w:numPr>
            </w:pPr>
            <w:r w:rsidRPr="00AF5A98">
              <w:t>Brands must be shown on the diagram exactly as on the horse.</w:t>
            </w:r>
          </w:p>
          <w:p w14:paraId="0A4BC277" w14:textId="77777777" w:rsidR="000741E9" w:rsidRPr="00AF5A98" w:rsidRDefault="000741E9" w:rsidP="006045F2"/>
          <w:p w14:paraId="177003FC" w14:textId="77777777" w:rsidR="000741E9" w:rsidRPr="00AF5A98" w:rsidRDefault="000741E9" w:rsidP="006045F2"/>
          <w:p w14:paraId="3F55893A" w14:textId="77777777" w:rsidR="000741E9" w:rsidRPr="00AF5A98" w:rsidRDefault="000741E9" w:rsidP="006045F2"/>
          <w:p w14:paraId="4F7E5621" w14:textId="77777777" w:rsidR="000741E9" w:rsidRPr="00AF5A98" w:rsidRDefault="000741E9" w:rsidP="006045F2">
            <w:r w:rsidRPr="00AF5A98">
              <w:rPr>
                <w:noProof/>
              </w:rPr>
              <mc:AlternateContent>
                <mc:Choice Requires="wps">
                  <w:drawing>
                    <wp:anchor distT="0" distB="0" distL="114300" distR="114300" simplePos="0" relativeHeight="251677696" behindDoc="0" locked="0" layoutInCell="1" allowOverlap="1" wp14:anchorId="6586C2D4" wp14:editId="7DED2A9C">
                      <wp:simplePos x="0" y="0"/>
                      <wp:positionH relativeFrom="column">
                        <wp:posOffset>4268470</wp:posOffset>
                      </wp:positionH>
                      <wp:positionV relativeFrom="paragraph">
                        <wp:posOffset>129540</wp:posOffset>
                      </wp:positionV>
                      <wp:extent cx="1066800" cy="31051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E830B" w14:textId="77777777" w:rsidR="00902A32" w:rsidRPr="005076BC" w:rsidRDefault="00902A32" w:rsidP="006045F2">
                                  <w:pPr>
                                    <w:rPr>
                                      <w:sz w:val="20"/>
                                      <w:szCs w:val="20"/>
                                    </w:rPr>
                                  </w:pPr>
                                  <w:r w:rsidRPr="005076BC">
                                    <w:rPr>
                                      <w:sz w:val="20"/>
                                      <w:szCs w:val="20"/>
                                    </w:rPr>
                                    <w:t>Right 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0F0E0" id="Text Box 22" o:spid="_x0000_s1057" type="#_x0000_t202" style="position:absolute;margin-left:336.1pt;margin-top:10.2pt;width:84pt;height:2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" filled="f" stroked="f">
                      <v:textbox>
                        <w:txbxContent>
                          <w:p w:rsidR="00902A32" w:rsidRPr="005076BC" w:rsidRDefault="00902A32" w:rsidP="006045F2">
                            <w:pPr>
                              <w:rPr>
                                <w:sz w:val="20"/>
                                <w:szCs w:val="20"/>
                              </w:rPr>
                            </w:pPr>
                            <w:r w:rsidRPr="005076BC">
                              <w:rPr>
                                <w:sz w:val="20"/>
                                <w:szCs w:val="20"/>
                              </w:rPr>
                              <w:t>Right Side</w:t>
                            </w:r>
                          </w:p>
                        </w:txbxContent>
                      </v:textbox>
                    </v:shape>
                  </w:pict>
                </mc:Fallback>
              </mc:AlternateContent>
            </w:r>
          </w:p>
          <w:p w14:paraId="3CBB0495" w14:textId="77777777" w:rsidR="000741E9" w:rsidRPr="00AF5A98" w:rsidRDefault="000741E9" w:rsidP="006045F2">
            <w:pPr>
              <w:ind w:right="-314"/>
              <w:jc w:val="center"/>
            </w:pPr>
            <w:r w:rsidRPr="00AF5A98">
              <w:rPr>
                <w:noProof/>
              </w:rPr>
              <w:drawing>
                <wp:anchor distT="0" distB="0" distL="114300" distR="114300" simplePos="0" relativeHeight="251683840" behindDoc="1" locked="0" layoutInCell="1" allowOverlap="1" wp14:anchorId="0E889C95" wp14:editId="29EBC7FD">
                  <wp:simplePos x="0" y="0"/>
                  <wp:positionH relativeFrom="column">
                    <wp:align>center</wp:align>
                  </wp:positionH>
                  <wp:positionV relativeFrom="paragraph">
                    <wp:posOffset>14605</wp:posOffset>
                  </wp:positionV>
                  <wp:extent cx="5930900" cy="2387600"/>
                  <wp:effectExtent l="25400" t="0" r="0" b="0"/>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0900" cy="2387600"/>
                          </a:xfrm>
                          <a:prstGeom prst="rect">
                            <a:avLst/>
                          </a:prstGeom>
                          <a:noFill/>
                          <a:ln>
                            <a:noFill/>
                          </a:ln>
                        </pic:spPr>
                      </pic:pic>
                    </a:graphicData>
                  </a:graphic>
                </wp:anchor>
              </w:drawing>
            </w:r>
          </w:p>
          <w:p w14:paraId="6DABA4BD" w14:textId="77777777" w:rsidR="000741E9" w:rsidRPr="00AF5A98" w:rsidRDefault="000741E9" w:rsidP="006045F2"/>
          <w:p w14:paraId="6CDBD3FA" w14:textId="77777777" w:rsidR="000741E9" w:rsidRPr="00AF5A98" w:rsidRDefault="000741E9" w:rsidP="006045F2"/>
        </w:tc>
      </w:tr>
      <w:tr w:rsidR="000741E9" w:rsidRPr="00AF5A98" w14:paraId="3FAB854F" w14:textId="77777777" w:rsidTr="006045F2">
        <w:trPr>
          <w:trHeight w:val="714"/>
        </w:trPr>
        <w:tc>
          <w:tcPr>
            <w:tcW w:w="9639" w:type="dxa"/>
          </w:tcPr>
          <w:p w14:paraId="2A839CE5" w14:textId="77777777" w:rsidR="000741E9" w:rsidRPr="00AF5A98" w:rsidRDefault="000741E9" w:rsidP="006045F2">
            <w:pPr>
              <w:spacing w:before="80"/>
            </w:pPr>
            <w:r w:rsidRPr="00AF5A98">
              <w:rPr>
                <w:b/>
                <w:bCs/>
              </w:rPr>
              <w:t xml:space="preserve">Horse </w:t>
            </w:r>
            <w:r w:rsidR="00716716" w:rsidRPr="00AF5A98">
              <w:rPr>
                <w:b/>
                <w:bCs/>
              </w:rPr>
              <w:t>history</w:t>
            </w:r>
            <w:r w:rsidR="00716716" w:rsidRPr="00AF5A98">
              <w:rPr>
                <w:i/>
                <w:iCs/>
              </w:rPr>
              <w:t xml:space="preserve"> (</w:t>
            </w:r>
            <w:r w:rsidRPr="00AF5A98">
              <w:rPr>
                <w:i/>
                <w:iCs/>
              </w:rPr>
              <w:t xml:space="preserve">provide comments about the horse’s history e.g. competition, clinics, level of activity, official grading, </w:t>
            </w:r>
            <w:r>
              <w:rPr>
                <w:i/>
                <w:iCs/>
              </w:rPr>
              <w:t>level of</w:t>
            </w:r>
            <w:r w:rsidRPr="00AF5A98">
              <w:rPr>
                <w:i/>
                <w:iCs/>
              </w:rPr>
              <w:t xml:space="preserve"> education</w:t>
            </w:r>
            <w:r>
              <w:rPr>
                <w:i/>
                <w:iCs/>
              </w:rPr>
              <w:t>, incidents</w:t>
            </w:r>
            <w:r w:rsidRPr="00AF5A98">
              <w:rPr>
                <w:i/>
                <w:iCs/>
              </w:rPr>
              <w:t>)</w:t>
            </w:r>
            <w:r w:rsidR="00516279">
              <w:rPr>
                <w:i/>
                <w:iCs/>
              </w:rPr>
              <w:t>.</w:t>
            </w:r>
          </w:p>
          <w:p w14:paraId="1626BC95" w14:textId="77777777" w:rsidR="000741E9" w:rsidRPr="00AF5A98" w:rsidRDefault="000741E9" w:rsidP="006045F2">
            <w:r w:rsidRPr="00AF5A98">
              <w:t>………………………………………………………………………………………………………………</w:t>
            </w:r>
          </w:p>
          <w:p w14:paraId="671D6D3A" w14:textId="77777777" w:rsidR="000741E9" w:rsidRPr="00AF5A98" w:rsidRDefault="000741E9" w:rsidP="006045F2">
            <w:r w:rsidRPr="00AF5A98">
              <w:t>………………………………………………………………………………………………………………</w:t>
            </w:r>
          </w:p>
          <w:p w14:paraId="6EF446C0" w14:textId="77777777" w:rsidR="000741E9" w:rsidRPr="00AF5A98" w:rsidRDefault="000741E9" w:rsidP="006045F2">
            <w:r w:rsidRPr="00AF5A98">
              <w:t>………………………………………………………………………………………………………………</w:t>
            </w:r>
          </w:p>
          <w:p w14:paraId="2C4B172E" w14:textId="77777777" w:rsidR="000741E9" w:rsidRPr="00AF5A98" w:rsidRDefault="000741E9" w:rsidP="006045F2">
            <w:r w:rsidRPr="00AF5A98">
              <w:t>………………………………………………………………………………………………………………</w:t>
            </w:r>
          </w:p>
          <w:p w14:paraId="57C51B0C" w14:textId="77777777" w:rsidR="000741E9" w:rsidRPr="00AF5A98" w:rsidRDefault="000741E9" w:rsidP="006045F2">
            <w:r w:rsidRPr="00AF5A98">
              <w:t>………………………………………………………………………………………………………………</w:t>
            </w:r>
          </w:p>
        </w:tc>
      </w:tr>
    </w:tbl>
    <w:p w14:paraId="3225FB65" w14:textId="77777777" w:rsidR="000741E9" w:rsidRDefault="000741E9" w:rsidP="006045F2">
      <w:pPr>
        <w:rPr>
          <w:bCs/>
        </w:rPr>
      </w:pPr>
      <w:r>
        <w:rPr>
          <w:bCs/>
        </w:rP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CA6912" w:rsidRPr="00E0740F" w14:paraId="22B7F9FA" w14:textId="77777777" w:rsidTr="00CA6912">
        <w:tc>
          <w:tcPr>
            <w:tcW w:w="1701" w:type="dxa"/>
            <w:shd w:val="clear" w:color="auto" w:fill="000000" w:themeFill="text1"/>
            <w:vAlign w:val="center"/>
          </w:tcPr>
          <w:p w14:paraId="762A2768" w14:textId="77777777" w:rsidR="00CA6912" w:rsidRPr="00E0740F" w:rsidRDefault="00CA6912"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4A36B931" w14:textId="77777777" w:rsidR="00CA6912" w:rsidRPr="00E0740F" w:rsidRDefault="00CA6912" w:rsidP="00CA6912">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306B62BF" w14:textId="77777777" w:rsidR="00CA6912" w:rsidRPr="00E0740F" w:rsidRDefault="00CA6912" w:rsidP="008B3D04">
            <w:pPr>
              <w:tabs>
                <w:tab w:val="left" w:pos="2122"/>
              </w:tabs>
              <w:spacing w:before="80" w:after="80"/>
              <w:jc w:val="center"/>
              <w:rPr>
                <w:rFonts w:eastAsia="Times New Roman"/>
                <w:b/>
                <w:color w:val="FFFFFF"/>
              </w:rPr>
            </w:pPr>
            <w:r w:rsidRPr="00E0740F">
              <w:rPr>
                <w:rFonts w:eastAsia="Times New Roman"/>
                <w:b/>
                <w:color w:val="FFFFFF"/>
              </w:rPr>
              <w:t xml:space="preserve">Page </w:t>
            </w:r>
            <w:r w:rsidR="00DF55E8">
              <w:rPr>
                <w:rFonts w:eastAsia="Times New Roman"/>
                <w:b/>
                <w:color w:val="FFFFFF"/>
              </w:rPr>
              <w:t>5</w:t>
            </w:r>
            <w:r w:rsidRPr="00E0740F">
              <w:rPr>
                <w:rFonts w:eastAsia="Times New Roman"/>
                <w:b/>
                <w:color w:val="FFFFFF"/>
              </w:rPr>
              <w:t xml:space="preserve"> of </w:t>
            </w:r>
            <w:r w:rsidR="00695088">
              <w:rPr>
                <w:rFonts w:eastAsia="Times New Roman"/>
                <w:b/>
                <w:color w:val="FFFFFF"/>
              </w:rPr>
              <w:t>26</w:t>
            </w:r>
          </w:p>
        </w:tc>
      </w:tr>
    </w:tbl>
    <w:p w14:paraId="06FDB554" w14:textId="77777777" w:rsidR="000741E9" w:rsidRDefault="000741E9" w:rsidP="006045F2"/>
    <w:p w14:paraId="4E221242" w14:textId="77777777" w:rsidR="00CA6912" w:rsidRPr="00CA6912" w:rsidRDefault="00CA6912" w:rsidP="00CA6912">
      <w:pPr>
        <w:jc w:val="center"/>
        <w:rPr>
          <w:b/>
        </w:rPr>
      </w:pPr>
      <w:r w:rsidRPr="00CA6912">
        <w:rPr>
          <w:b/>
        </w:rPr>
        <w:t>Miscellaneous</w:t>
      </w:r>
    </w:p>
    <w:p w14:paraId="0C235767" w14:textId="77777777" w:rsidR="000741E9" w:rsidRDefault="000741E9" w:rsidP="006045F2"/>
    <w:tbl>
      <w:tblPr>
        <w:tblStyle w:val="TableGrid"/>
        <w:tblW w:w="0" w:type="auto"/>
        <w:tblLook w:val="04A0" w:firstRow="1" w:lastRow="0" w:firstColumn="1" w:lastColumn="0" w:noHBand="0" w:noVBand="1"/>
      </w:tblPr>
      <w:tblGrid>
        <w:gridCol w:w="5103"/>
        <w:gridCol w:w="4525"/>
      </w:tblGrid>
      <w:tr w:rsidR="000741E9" w14:paraId="4E3D14DB" w14:textId="77777777" w:rsidTr="006045F2">
        <w:trPr>
          <w:trHeight w:hRule="exact" w:val="1049"/>
        </w:trPr>
        <w:tc>
          <w:tcPr>
            <w:tcW w:w="5211" w:type="dxa"/>
            <w:vAlign w:val="center"/>
          </w:tcPr>
          <w:p w14:paraId="42DCD3B3" w14:textId="77777777" w:rsidR="000741E9" w:rsidRDefault="000741E9" w:rsidP="006045F2">
            <w:pPr>
              <w:rPr>
                <w:bCs/>
              </w:rPr>
            </w:pPr>
            <w:r w:rsidRPr="009A5173">
              <w:rPr>
                <w:b/>
                <w:bCs/>
              </w:rPr>
              <w:t>Has the horse ever been trained for racing?</w:t>
            </w:r>
          </w:p>
        </w:tc>
        <w:tc>
          <w:tcPr>
            <w:tcW w:w="4643" w:type="dxa"/>
            <w:vAlign w:val="center"/>
          </w:tcPr>
          <w:p w14:paraId="2CB2463B" w14:textId="77777777" w:rsidR="000741E9" w:rsidRDefault="000741E9" w:rsidP="006045F2">
            <w:pPr>
              <w:jc w:val="center"/>
              <w:rPr>
                <w:bCs/>
              </w:rPr>
            </w:pPr>
            <w:r w:rsidRPr="009A5173">
              <w:fldChar w:fldCharType="begin">
                <w:ffData>
                  <w:name w:val="Check13"/>
                  <w:enabled/>
                  <w:calcOnExit w:val="0"/>
                  <w:checkBox>
                    <w:sizeAuto/>
                    <w:default w:val="0"/>
                  </w:checkBox>
                </w:ffData>
              </w:fldChar>
            </w:r>
            <w:r w:rsidRPr="009A5173">
              <w:instrText xml:space="preserve"> FORMCHECKBOX </w:instrText>
            </w:r>
            <w:r w:rsidR="009C14BA">
              <w:fldChar w:fldCharType="separate"/>
            </w:r>
            <w:r w:rsidRPr="009A5173">
              <w:fldChar w:fldCharType="end"/>
            </w:r>
            <w:r w:rsidRPr="009A5173">
              <w:t xml:space="preserve"> Yes          </w:t>
            </w:r>
            <w:r w:rsidRPr="009A5173">
              <w:fldChar w:fldCharType="begin">
                <w:ffData>
                  <w:name w:val="Check14"/>
                  <w:enabled/>
                  <w:calcOnExit w:val="0"/>
                  <w:checkBox>
                    <w:sizeAuto/>
                    <w:default w:val="0"/>
                  </w:checkBox>
                </w:ffData>
              </w:fldChar>
            </w:r>
            <w:r w:rsidRPr="009A5173">
              <w:instrText xml:space="preserve"> FORMCHECKBOX </w:instrText>
            </w:r>
            <w:r w:rsidR="009C14BA">
              <w:fldChar w:fldCharType="separate"/>
            </w:r>
            <w:r w:rsidRPr="009A5173">
              <w:fldChar w:fldCharType="end"/>
            </w:r>
            <w:r w:rsidRPr="009A5173">
              <w:t xml:space="preserve">  No</w:t>
            </w:r>
          </w:p>
        </w:tc>
      </w:tr>
      <w:tr w:rsidR="000741E9" w14:paraId="620FFBC8" w14:textId="77777777" w:rsidTr="006045F2">
        <w:trPr>
          <w:trHeight w:hRule="exact" w:val="1049"/>
        </w:trPr>
        <w:tc>
          <w:tcPr>
            <w:tcW w:w="5211" w:type="dxa"/>
            <w:vAlign w:val="center"/>
          </w:tcPr>
          <w:p w14:paraId="18560415" w14:textId="77777777" w:rsidR="000741E9" w:rsidRPr="009A5173" w:rsidRDefault="000741E9" w:rsidP="006045F2">
            <w:pPr>
              <w:rPr>
                <w:b/>
                <w:bCs/>
              </w:rPr>
            </w:pPr>
            <w:r w:rsidRPr="009A5173">
              <w:t>If Yes</w:t>
            </w:r>
            <w:r>
              <w:t>,</w:t>
            </w:r>
            <w:r w:rsidRPr="009A5173">
              <w:t xml:space="preserve"> when was the horse trained for racing and what was the outcome (e</w:t>
            </w:r>
            <w:r>
              <w:t>.</w:t>
            </w:r>
            <w:r w:rsidRPr="009A5173">
              <w:t>g</w:t>
            </w:r>
            <w:r>
              <w:t>.</w:t>
            </w:r>
            <w:r w:rsidRPr="009A5173">
              <w:t xml:space="preserve"> was it a successful racehorse, only trialled, didn’t race </w:t>
            </w:r>
            <w:r w:rsidR="00716716" w:rsidRPr="009A5173">
              <w:t>etc.</w:t>
            </w:r>
            <w:r w:rsidRPr="009A5173">
              <w:t>)</w:t>
            </w:r>
          </w:p>
        </w:tc>
        <w:tc>
          <w:tcPr>
            <w:tcW w:w="4643" w:type="dxa"/>
            <w:vAlign w:val="center"/>
          </w:tcPr>
          <w:p w14:paraId="36E74A09" w14:textId="77777777" w:rsidR="000741E9" w:rsidRPr="009A5173" w:rsidRDefault="000741E9" w:rsidP="006045F2">
            <w:pPr>
              <w:jc w:val="center"/>
            </w:pPr>
          </w:p>
        </w:tc>
      </w:tr>
      <w:tr w:rsidR="000741E9" w14:paraId="2C4DA09D" w14:textId="77777777" w:rsidTr="006045F2">
        <w:trPr>
          <w:trHeight w:hRule="exact" w:val="1049"/>
        </w:trPr>
        <w:tc>
          <w:tcPr>
            <w:tcW w:w="5211" w:type="dxa"/>
            <w:vAlign w:val="center"/>
          </w:tcPr>
          <w:p w14:paraId="1A3B108F" w14:textId="77777777" w:rsidR="000741E9" w:rsidRPr="009A5173" w:rsidRDefault="000741E9" w:rsidP="006045F2">
            <w:r w:rsidRPr="009A5173">
              <w:rPr>
                <w:b/>
                <w:bCs/>
              </w:rPr>
              <w:t>Is the horse sound?</w:t>
            </w:r>
          </w:p>
        </w:tc>
        <w:tc>
          <w:tcPr>
            <w:tcW w:w="4643" w:type="dxa"/>
            <w:vAlign w:val="center"/>
          </w:tcPr>
          <w:p w14:paraId="66F6FCD0" w14:textId="77777777" w:rsidR="000741E9" w:rsidRPr="009A5173" w:rsidRDefault="000741E9" w:rsidP="006045F2">
            <w:pPr>
              <w:jc w:val="center"/>
            </w:pPr>
            <w:r w:rsidRPr="009A5173">
              <w:fldChar w:fldCharType="begin">
                <w:ffData>
                  <w:name w:val="Check13"/>
                  <w:enabled/>
                  <w:calcOnExit w:val="0"/>
                  <w:checkBox>
                    <w:sizeAuto/>
                    <w:default w:val="0"/>
                  </w:checkBox>
                </w:ffData>
              </w:fldChar>
            </w:r>
            <w:r w:rsidRPr="009A5173">
              <w:instrText xml:space="preserve"> FORMCHECKBOX </w:instrText>
            </w:r>
            <w:r w:rsidR="009C14BA">
              <w:fldChar w:fldCharType="separate"/>
            </w:r>
            <w:r w:rsidRPr="009A5173">
              <w:fldChar w:fldCharType="end"/>
            </w:r>
            <w:r w:rsidRPr="009A5173">
              <w:t xml:space="preserve"> Yes          </w:t>
            </w:r>
            <w:r w:rsidRPr="009A5173">
              <w:fldChar w:fldCharType="begin">
                <w:ffData>
                  <w:name w:val="Check14"/>
                  <w:enabled/>
                  <w:calcOnExit w:val="0"/>
                  <w:checkBox>
                    <w:sizeAuto/>
                    <w:default w:val="0"/>
                  </w:checkBox>
                </w:ffData>
              </w:fldChar>
            </w:r>
            <w:r w:rsidRPr="009A5173">
              <w:instrText xml:space="preserve"> FORMCHECKBOX </w:instrText>
            </w:r>
            <w:r w:rsidR="009C14BA">
              <w:fldChar w:fldCharType="separate"/>
            </w:r>
            <w:r w:rsidRPr="009A5173">
              <w:fldChar w:fldCharType="end"/>
            </w:r>
            <w:r w:rsidRPr="009A5173">
              <w:t xml:space="preserve">  No</w:t>
            </w:r>
          </w:p>
        </w:tc>
      </w:tr>
      <w:tr w:rsidR="000741E9" w14:paraId="16B223C7" w14:textId="77777777" w:rsidTr="006045F2">
        <w:trPr>
          <w:trHeight w:hRule="exact" w:val="1049"/>
        </w:trPr>
        <w:tc>
          <w:tcPr>
            <w:tcW w:w="5211" w:type="dxa"/>
            <w:vAlign w:val="center"/>
          </w:tcPr>
          <w:p w14:paraId="391773D6" w14:textId="77777777" w:rsidR="000741E9" w:rsidRPr="009A5173" w:rsidRDefault="000741E9" w:rsidP="006045F2">
            <w:r w:rsidRPr="009A5173">
              <w:t>If No</w:t>
            </w:r>
            <w:r>
              <w:t>,</w:t>
            </w:r>
            <w:r w:rsidRPr="009A5173">
              <w:t xml:space="preserve"> describe the unsoundness issues (e</w:t>
            </w:r>
            <w:r>
              <w:t>.</w:t>
            </w:r>
            <w:r w:rsidRPr="009A5173">
              <w:t>g</w:t>
            </w:r>
            <w:r>
              <w:t>.</w:t>
            </w:r>
            <w:r w:rsidRPr="009A5173">
              <w:t xml:space="preserve"> where, how often)</w:t>
            </w:r>
            <w:r w:rsidR="00855AB9">
              <w:t>.</w:t>
            </w:r>
          </w:p>
        </w:tc>
        <w:tc>
          <w:tcPr>
            <w:tcW w:w="4643" w:type="dxa"/>
            <w:vAlign w:val="center"/>
          </w:tcPr>
          <w:p w14:paraId="53C3B98C" w14:textId="77777777" w:rsidR="000741E9" w:rsidRPr="009A5173" w:rsidRDefault="000741E9" w:rsidP="006045F2">
            <w:pPr>
              <w:jc w:val="center"/>
            </w:pPr>
          </w:p>
        </w:tc>
      </w:tr>
      <w:tr w:rsidR="000741E9" w14:paraId="3D814AA9" w14:textId="77777777" w:rsidTr="006045F2">
        <w:trPr>
          <w:trHeight w:hRule="exact" w:val="1049"/>
        </w:trPr>
        <w:tc>
          <w:tcPr>
            <w:tcW w:w="5211" w:type="dxa"/>
            <w:vAlign w:val="center"/>
          </w:tcPr>
          <w:p w14:paraId="4B133CB2" w14:textId="77777777" w:rsidR="000741E9" w:rsidRPr="009A5173" w:rsidRDefault="000741E9" w:rsidP="006045F2">
            <w:pPr>
              <w:tabs>
                <w:tab w:val="left" w:pos="3975"/>
              </w:tabs>
            </w:pPr>
            <w:r w:rsidRPr="009A5173">
              <w:rPr>
                <w:b/>
                <w:bCs/>
              </w:rPr>
              <w:t>Does the horse suffer from any known illnesses</w:t>
            </w:r>
            <w:r>
              <w:t>?</w:t>
            </w:r>
          </w:p>
        </w:tc>
        <w:tc>
          <w:tcPr>
            <w:tcW w:w="4643" w:type="dxa"/>
            <w:vAlign w:val="center"/>
          </w:tcPr>
          <w:p w14:paraId="3C0C435E" w14:textId="77777777" w:rsidR="000741E9" w:rsidRPr="009A5173" w:rsidRDefault="000741E9" w:rsidP="006045F2">
            <w:pPr>
              <w:jc w:val="center"/>
            </w:pPr>
            <w:r w:rsidRPr="009A5173">
              <w:fldChar w:fldCharType="begin">
                <w:ffData>
                  <w:name w:val="Check13"/>
                  <w:enabled/>
                  <w:calcOnExit w:val="0"/>
                  <w:checkBox>
                    <w:sizeAuto/>
                    <w:default w:val="0"/>
                  </w:checkBox>
                </w:ffData>
              </w:fldChar>
            </w:r>
            <w:r w:rsidRPr="009A5173">
              <w:instrText xml:space="preserve"> FORMCHECKBOX </w:instrText>
            </w:r>
            <w:r w:rsidR="009C14BA">
              <w:fldChar w:fldCharType="separate"/>
            </w:r>
            <w:r w:rsidRPr="009A5173">
              <w:fldChar w:fldCharType="end"/>
            </w:r>
            <w:r w:rsidRPr="009A5173">
              <w:t xml:space="preserve"> Yes          </w:t>
            </w:r>
            <w:r w:rsidRPr="009A5173">
              <w:fldChar w:fldCharType="begin">
                <w:ffData>
                  <w:name w:val="Check14"/>
                  <w:enabled/>
                  <w:calcOnExit w:val="0"/>
                  <w:checkBox>
                    <w:sizeAuto/>
                    <w:default w:val="0"/>
                  </w:checkBox>
                </w:ffData>
              </w:fldChar>
            </w:r>
            <w:r w:rsidRPr="009A5173">
              <w:instrText xml:space="preserve"> FORMCHECKBOX </w:instrText>
            </w:r>
            <w:r w:rsidR="009C14BA">
              <w:fldChar w:fldCharType="separate"/>
            </w:r>
            <w:r w:rsidRPr="009A5173">
              <w:fldChar w:fldCharType="end"/>
            </w:r>
            <w:r w:rsidRPr="009A5173">
              <w:t xml:space="preserve">  No</w:t>
            </w:r>
          </w:p>
        </w:tc>
      </w:tr>
      <w:tr w:rsidR="000741E9" w14:paraId="094BA07B" w14:textId="77777777" w:rsidTr="006045F2">
        <w:trPr>
          <w:trHeight w:hRule="exact" w:val="1049"/>
        </w:trPr>
        <w:tc>
          <w:tcPr>
            <w:tcW w:w="5211" w:type="dxa"/>
            <w:vAlign w:val="center"/>
          </w:tcPr>
          <w:p w14:paraId="241A033F" w14:textId="77777777" w:rsidR="000741E9" w:rsidRPr="009A5173" w:rsidRDefault="000741E9" w:rsidP="006045F2">
            <w:r w:rsidRPr="009A5173">
              <w:t>If Yes</w:t>
            </w:r>
            <w:r>
              <w:t>,</w:t>
            </w:r>
            <w:r w:rsidRPr="009A5173">
              <w:t xml:space="preserve"> describe what the illness is and the issues relevant to this horse associated with it.</w:t>
            </w:r>
          </w:p>
        </w:tc>
        <w:tc>
          <w:tcPr>
            <w:tcW w:w="4643" w:type="dxa"/>
            <w:vAlign w:val="center"/>
          </w:tcPr>
          <w:p w14:paraId="14FB572A" w14:textId="77777777" w:rsidR="000741E9" w:rsidRPr="009A5173" w:rsidRDefault="000741E9" w:rsidP="006045F2">
            <w:pPr>
              <w:jc w:val="center"/>
            </w:pPr>
          </w:p>
        </w:tc>
      </w:tr>
    </w:tbl>
    <w:p w14:paraId="35584755" w14:textId="77777777" w:rsidR="000741E9" w:rsidRDefault="000741E9" w:rsidP="006045F2">
      <w:pPr>
        <w:rPr>
          <w:bCs/>
        </w:rPr>
      </w:pPr>
    </w:p>
    <w:p w14:paraId="16B547A5" w14:textId="77777777" w:rsidR="000741E9" w:rsidRPr="00AF5A98" w:rsidRDefault="000741E9" w:rsidP="006045F2">
      <w:pPr>
        <w:rPr>
          <w:bCs/>
        </w:rPr>
      </w:pPr>
      <w:r w:rsidRPr="00AF5A98">
        <w:rPr>
          <w:bCs/>
        </w:rP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CA6912" w:rsidRPr="00E0740F" w14:paraId="75155981" w14:textId="77777777" w:rsidTr="00CA6912">
        <w:tc>
          <w:tcPr>
            <w:tcW w:w="1701" w:type="dxa"/>
            <w:shd w:val="clear" w:color="auto" w:fill="000000" w:themeFill="text1"/>
            <w:vAlign w:val="center"/>
          </w:tcPr>
          <w:p w14:paraId="438A4E85" w14:textId="77777777" w:rsidR="00CA6912" w:rsidRPr="00E0740F" w:rsidRDefault="00CA6912"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2BF32C65" w14:textId="77777777" w:rsidR="00CA6912" w:rsidRPr="00E0740F" w:rsidRDefault="00CA6912" w:rsidP="00CA6912">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2AFADDA2" w14:textId="77777777" w:rsidR="00CA6912" w:rsidRPr="00E0740F" w:rsidRDefault="00CA6912" w:rsidP="008B3D04">
            <w:pPr>
              <w:tabs>
                <w:tab w:val="left" w:pos="2122"/>
              </w:tabs>
              <w:spacing w:before="80" w:after="80"/>
              <w:jc w:val="center"/>
              <w:rPr>
                <w:rFonts w:eastAsia="Times New Roman"/>
                <w:b/>
                <w:color w:val="FFFFFF"/>
              </w:rPr>
            </w:pPr>
            <w:r w:rsidRPr="00E0740F">
              <w:rPr>
                <w:rFonts w:eastAsia="Times New Roman"/>
                <w:b/>
                <w:color w:val="FFFFFF"/>
              </w:rPr>
              <w:t xml:space="preserve">Page </w:t>
            </w:r>
            <w:r w:rsidR="00DF55E8">
              <w:rPr>
                <w:rFonts w:eastAsia="Times New Roman"/>
                <w:b/>
                <w:color w:val="FFFFFF"/>
              </w:rPr>
              <w:t>6</w:t>
            </w:r>
            <w:r w:rsidRPr="00E0740F">
              <w:rPr>
                <w:rFonts w:eastAsia="Times New Roman"/>
                <w:b/>
                <w:color w:val="FFFFFF"/>
              </w:rPr>
              <w:t xml:space="preserve"> of </w:t>
            </w:r>
            <w:r w:rsidR="00695088">
              <w:rPr>
                <w:rFonts w:eastAsia="Times New Roman"/>
                <w:b/>
                <w:color w:val="FFFFFF"/>
              </w:rPr>
              <w:t>26</w:t>
            </w:r>
          </w:p>
        </w:tc>
      </w:tr>
    </w:tbl>
    <w:p w14:paraId="4F1798E8" w14:textId="77777777" w:rsidR="000741E9" w:rsidRDefault="000741E9" w:rsidP="006045F2"/>
    <w:p w14:paraId="5751DD9D" w14:textId="77777777" w:rsidR="000741E9" w:rsidRPr="00CA6912" w:rsidRDefault="00CA6912" w:rsidP="00CA6912">
      <w:pPr>
        <w:jc w:val="center"/>
        <w:rPr>
          <w:b/>
        </w:rPr>
      </w:pPr>
      <w:r w:rsidRPr="00CA6912">
        <w:rPr>
          <w:b/>
        </w:rPr>
        <w:t>Activity Rating Guide</w:t>
      </w:r>
    </w:p>
    <w:p w14:paraId="7AAFA7FF" w14:textId="77777777" w:rsidR="000741E9" w:rsidRPr="006A07A6" w:rsidRDefault="000741E9" w:rsidP="006045F2"/>
    <w:p w14:paraId="3FCCEB48" w14:textId="77777777" w:rsidR="000741E9" w:rsidRPr="00AF5A98" w:rsidRDefault="000741E9" w:rsidP="006045F2">
      <w:pPr>
        <w:rPr>
          <w:b/>
          <w:bCs/>
        </w:rPr>
      </w:pPr>
      <w:r w:rsidRPr="00AF5A98">
        <w:rPr>
          <w:color w:val="000000"/>
        </w:rPr>
        <w:t>To complete, tick the appropriate box in the following tables for the horse described previously</w:t>
      </w:r>
      <w:r w:rsidR="00855AB9">
        <w:rPr>
          <w:color w:val="000000"/>
        </w:rPr>
        <w:t>:</w:t>
      </w:r>
    </w:p>
    <w:p w14:paraId="336AF68F" w14:textId="77777777" w:rsidR="000741E9" w:rsidRPr="00AF5A98" w:rsidRDefault="000741E9" w:rsidP="006045F2">
      <w:pPr>
        <w:rPr>
          <w:b/>
          <w:bCs/>
          <w:color w:val="000000"/>
        </w:rPr>
      </w:pPr>
    </w:p>
    <w:p w14:paraId="298197C7" w14:textId="77777777" w:rsidR="000741E9" w:rsidRPr="00AF5A98" w:rsidRDefault="000741E9" w:rsidP="006045F2">
      <w:pPr>
        <w:rPr>
          <w:b/>
          <w:bCs/>
          <w:color w:val="000000"/>
        </w:rPr>
      </w:pPr>
    </w:p>
    <w:p w14:paraId="6BA8803C" w14:textId="77777777" w:rsidR="00535497" w:rsidRDefault="00535497" w:rsidP="00535497">
      <w:pPr>
        <w:rPr>
          <w:b/>
          <w:bCs/>
          <w:color w:val="000000"/>
        </w:rPr>
      </w:pPr>
    </w:p>
    <w:p w14:paraId="3A4C80EC" w14:textId="77777777" w:rsidR="00535497" w:rsidRPr="00AA5C47" w:rsidRDefault="00535497" w:rsidP="00535497">
      <w:pPr>
        <w:rPr>
          <w:b/>
          <w:bCs/>
          <w:color w:val="000000"/>
        </w:rPr>
      </w:pPr>
    </w:p>
    <w:p w14:paraId="23FAB2C8" w14:textId="77777777" w:rsidR="00535497" w:rsidRPr="00AA5C47" w:rsidRDefault="00535497" w:rsidP="00535497">
      <w:pPr>
        <w:tabs>
          <w:tab w:val="left" w:pos="2268"/>
        </w:tabs>
        <w:spacing w:after="120" w:line="360" w:lineRule="auto"/>
        <w:rPr>
          <w:color w:val="000000"/>
        </w:rPr>
      </w:pPr>
      <w:r w:rsidRPr="00AA5C47">
        <w:fldChar w:fldCharType="begin">
          <w:ffData>
            <w:name w:val="Check4"/>
            <w:enabled/>
            <w:calcOnExit w:val="0"/>
            <w:checkBox>
              <w:sizeAuto/>
              <w:default w:val="0"/>
            </w:checkBox>
          </w:ffData>
        </w:fldChar>
      </w:r>
      <w:r w:rsidRPr="00AA5C47">
        <w:instrText xml:space="preserve"> FORMCHECKBOX </w:instrText>
      </w:r>
      <w:r w:rsidR="009C14BA">
        <w:fldChar w:fldCharType="separate"/>
      </w:r>
      <w:r w:rsidRPr="00AA5C47">
        <w:fldChar w:fldCharType="end"/>
      </w:r>
      <w:r>
        <w:t xml:space="preserve">   </w:t>
      </w:r>
      <w:r w:rsidRPr="00AA5C47">
        <w:rPr>
          <w:b/>
          <w:bCs/>
          <w:color w:val="000000"/>
        </w:rPr>
        <w:t>N/A</w:t>
      </w:r>
      <w:r>
        <w:rPr>
          <w:color w:val="000000"/>
        </w:rPr>
        <w:tab/>
      </w:r>
      <w:r w:rsidR="00352C56">
        <w:rPr>
          <w:color w:val="000000"/>
        </w:rPr>
        <w:tab/>
      </w:r>
      <w:r w:rsidR="00352C56">
        <w:rPr>
          <w:color w:val="000000"/>
        </w:rPr>
        <w:tab/>
      </w:r>
      <w:r w:rsidR="00352C56">
        <w:rPr>
          <w:color w:val="000000"/>
        </w:rPr>
        <w:tab/>
      </w:r>
      <w:r w:rsidRPr="00AA5C47">
        <w:rPr>
          <w:color w:val="000000"/>
        </w:rPr>
        <w:t>Not applicable for the proposed activity</w:t>
      </w:r>
    </w:p>
    <w:p w14:paraId="63A95C59" w14:textId="77777777" w:rsidR="00352C56" w:rsidRDefault="00535497" w:rsidP="00352C56">
      <w:pPr>
        <w:tabs>
          <w:tab w:val="left" w:pos="2268"/>
        </w:tabs>
        <w:spacing w:line="360" w:lineRule="auto"/>
        <w:rPr>
          <w:color w:val="000000"/>
        </w:rPr>
      </w:pPr>
      <w:r w:rsidRPr="00AA5C47">
        <w:fldChar w:fldCharType="begin">
          <w:ffData>
            <w:name w:val="Check4"/>
            <w:enabled/>
            <w:calcOnExit w:val="0"/>
            <w:checkBox>
              <w:sizeAuto/>
              <w:default w:val="0"/>
            </w:checkBox>
          </w:ffData>
        </w:fldChar>
      </w:r>
      <w:r w:rsidRPr="00AA5C47">
        <w:instrText xml:space="preserve"> FORMCHECKBOX </w:instrText>
      </w:r>
      <w:r w:rsidR="009C14BA">
        <w:fldChar w:fldCharType="separate"/>
      </w:r>
      <w:r w:rsidRPr="00AA5C47">
        <w:fldChar w:fldCharType="end"/>
      </w:r>
      <w:r>
        <w:t xml:space="preserve">   </w:t>
      </w:r>
      <w:r>
        <w:rPr>
          <w:b/>
          <w:bCs/>
          <w:color w:val="000000"/>
        </w:rPr>
        <w:t>Not Suitable for Any Level</w:t>
      </w:r>
      <w:r w:rsidRPr="00AA5C47">
        <w:rPr>
          <w:bCs/>
          <w:color w:val="000000"/>
        </w:rPr>
        <w:tab/>
      </w:r>
      <w:r w:rsidR="00352C56">
        <w:rPr>
          <w:bCs/>
          <w:color w:val="000000"/>
        </w:rPr>
        <w:tab/>
      </w:r>
      <w:r w:rsidRPr="001D7F04">
        <w:rPr>
          <w:color w:val="000000"/>
        </w:rPr>
        <w:t xml:space="preserve">Task assessed to be not suitable for any level of </w:t>
      </w:r>
    </w:p>
    <w:p w14:paraId="7348BD49" w14:textId="77777777" w:rsidR="00535497" w:rsidRPr="00AA5C47" w:rsidRDefault="00352C56" w:rsidP="00535497">
      <w:pPr>
        <w:tabs>
          <w:tab w:val="left" w:pos="2268"/>
        </w:tabs>
        <w:spacing w:after="120" w:line="360" w:lineRule="auto"/>
        <w:rPr>
          <w:color w:val="000000"/>
        </w:rPr>
      </w:pPr>
      <w:r>
        <w:rPr>
          <w:color w:val="000000"/>
        </w:rPr>
        <w:tab/>
      </w:r>
      <w:r>
        <w:rPr>
          <w:color w:val="000000"/>
        </w:rPr>
        <w:tab/>
      </w:r>
      <w:r>
        <w:rPr>
          <w:color w:val="000000"/>
        </w:rPr>
        <w:tab/>
      </w:r>
      <w:r>
        <w:rPr>
          <w:color w:val="000000"/>
        </w:rPr>
        <w:tab/>
      </w:r>
      <w:r w:rsidR="00535497" w:rsidRPr="001D7F04">
        <w:rPr>
          <w:color w:val="000000"/>
        </w:rPr>
        <w:t>learner</w:t>
      </w:r>
    </w:p>
    <w:p w14:paraId="48929C7E" w14:textId="77777777" w:rsidR="00535497" w:rsidRPr="00AA5C47" w:rsidRDefault="00535497" w:rsidP="00535497">
      <w:pPr>
        <w:tabs>
          <w:tab w:val="left" w:pos="2268"/>
        </w:tabs>
        <w:spacing w:after="120" w:line="360" w:lineRule="auto"/>
        <w:rPr>
          <w:color w:val="000000"/>
        </w:rPr>
      </w:pPr>
      <w:r w:rsidRPr="00AA5C47">
        <w:fldChar w:fldCharType="begin">
          <w:ffData>
            <w:name w:val="Check4"/>
            <w:enabled/>
            <w:calcOnExit w:val="0"/>
            <w:checkBox>
              <w:sizeAuto/>
              <w:default w:val="0"/>
            </w:checkBox>
          </w:ffData>
        </w:fldChar>
      </w:r>
      <w:r w:rsidRPr="00AA5C47">
        <w:instrText xml:space="preserve"> FORMCHECKBOX </w:instrText>
      </w:r>
      <w:r w:rsidR="009C14BA">
        <w:fldChar w:fldCharType="separate"/>
      </w:r>
      <w:r w:rsidRPr="00AA5C47">
        <w:fldChar w:fldCharType="end"/>
      </w:r>
      <w:r>
        <w:t xml:space="preserve">   </w:t>
      </w:r>
      <w:r>
        <w:rPr>
          <w:b/>
          <w:bCs/>
          <w:color w:val="000000"/>
        </w:rPr>
        <w:t>Suitable for Beginner Participant</w:t>
      </w:r>
      <w:r w:rsidRPr="00AA5C47">
        <w:rPr>
          <w:color w:val="000000"/>
        </w:rPr>
        <w:tab/>
      </w:r>
      <w:r w:rsidRPr="001D7F04">
        <w:rPr>
          <w:color w:val="000000"/>
        </w:rPr>
        <w:t>Task is assessed to be suitable for beginner learner</w:t>
      </w:r>
    </w:p>
    <w:p w14:paraId="3B8A7B18" w14:textId="77777777" w:rsidR="00352C56" w:rsidRDefault="00535497" w:rsidP="00352C56">
      <w:pPr>
        <w:tabs>
          <w:tab w:val="left" w:pos="2268"/>
        </w:tabs>
        <w:spacing w:line="360" w:lineRule="auto"/>
        <w:rPr>
          <w:color w:val="000000"/>
        </w:rPr>
      </w:pPr>
      <w:r w:rsidRPr="00AA5C47">
        <w:fldChar w:fldCharType="begin">
          <w:ffData>
            <w:name w:val="Check4"/>
            <w:enabled/>
            <w:calcOnExit w:val="0"/>
            <w:checkBox>
              <w:sizeAuto/>
              <w:default w:val="0"/>
            </w:checkBox>
          </w:ffData>
        </w:fldChar>
      </w:r>
      <w:r w:rsidRPr="00AA5C47">
        <w:instrText xml:space="preserve"> FORMCHECKBOX </w:instrText>
      </w:r>
      <w:r w:rsidR="009C14BA">
        <w:fldChar w:fldCharType="separate"/>
      </w:r>
      <w:r w:rsidRPr="00AA5C47">
        <w:fldChar w:fldCharType="end"/>
      </w:r>
      <w:r>
        <w:t xml:space="preserve">   </w:t>
      </w:r>
      <w:r>
        <w:rPr>
          <w:b/>
          <w:bCs/>
          <w:color w:val="000000"/>
        </w:rPr>
        <w:t>Suitable for Intermediate Participant</w:t>
      </w:r>
      <w:r w:rsidRPr="00AA5C47">
        <w:rPr>
          <w:color w:val="000000"/>
        </w:rPr>
        <w:tab/>
      </w:r>
      <w:r w:rsidRPr="001D7F04">
        <w:rPr>
          <w:color w:val="000000"/>
        </w:rPr>
        <w:t>Task is asse</w:t>
      </w:r>
      <w:r>
        <w:rPr>
          <w:color w:val="000000"/>
        </w:rPr>
        <w:t>ssed to be suitable for intermediate</w:t>
      </w:r>
      <w:r w:rsidRPr="001D7F04">
        <w:rPr>
          <w:color w:val="000000"/>
        </w:rPr>
        <w:t xml:space="preserve"> </w:t>
      </w:r>
    </w:p>
    <w:p w14:paraId="4AA12215" w14:textId="77777777" w:rsidR="00535497" w:rsidRPr="00AA5C47" w:rsidRDefault="00352C56" w:rsidP="00535497">
      <w:pPr>
        <w:tabs>
          <w:tab w:val="left" w:pos="2268"/>
        </w:tabs>
        <w:spacing w:after="120" w:line="360" w:lineRule="auto"/>
        <w:rPr>
          <w:color w:val="000000"/>
        </w:rPr>
      </w:pPr>
      <w:r>
        <w:rPr>
          <w:color w:val="000000"/>
        </w:rPr>
        <w:tab/>
      </w:r>
      <w:r>
        <w:rPr>
          <w:color w:val="000000"/>
        </w:rPr>
        <w:tab/>
      </w:r>
      <w:r>
        <w:rPr>
          <w:color w:val="000000"/>
        </w:rPr>
        <w:tab/>
      </w:r>
      <w:r>
        <w:rPr>
          <w:color w:val="000000"/>
        </w:rPr>
        <w:tab/>
      </w:r>
      <w:r w:rsidR="00535497" w:rsidRPr="001D7F04">
        <w:rPr>
          <w:color w:val="000000"/>
        </w:rPr>
        <w:t>learner</w:t>
      </w:r>
    </w:p>
    <w:p w14:paraId="22A55BB8" w14:textId="77777777" w:rsidR="00352C56" w:rsidRDefault="00535497" w:rsidP="00352C56">
      <w:pPr>
        <w:tabs>
          <w:tab w:val="left" w:pos="2268"/>
        </w:tabs>
        <w:spacing w:line="360" w:lineRule="auto"/>
        <w:rPr>
          <w:color w:val="000000"/>
        </w:rPr>
      </w:pPr>
      <w:r w:rsidRPr="00AA5C47">
        <w:fldChar w:fldCharType="begin">
          <w:ffData>
            <w:name w:val="Check4"/>
            <w:enabled/>
            <w:calcOnExit w:val="0"/>
            <w:checkBox>
              <w:sizeAuto/>
              <w:default w:val="0"/>
            </w:checkBox>
          </w:ffData>
        </w:fldChar>
      </w:r>
      <w:r w:rsidRPr="00AA5C47">
        <w:instrText xml:space="preserve"> FORMCHECKBOX </w:instrText>
      </w:r>
      <w:r w:rsidR="009C14BA">
        <w:fldChar w:fldCharType="separate"/>
      </w:r>
      <w:r w:rsidRPr="00AA5C47">
        <w:fldChar w:fldCharType="end"/>
      </w:r>
      <w:r>
        <w:t xml:space="preserve">   </w:t>
      </w:r>
      <w:r>
        <w:rPr>
          <w:b/>
          <w:bCs/>
          <w:color w:val="000000"/>
        </w:rPr>
        <w:t>Suitable for Experienced Participant</w:t>
      </w:r>
      <w:r w:rsidRPr="00AA5C47">
        <w:rPr>
          <w:color w:val="000000"/>
        </w:rPr>
        <w:tab/>
      </w:r>
      <w:r w:rsidRPr="001D7F04">
        <w:rPr>
          <w:color w:val="000000"/>
        </w:rPr>
        <w:t>Task is asse</w:t>
      </w:r>
      <w:r>
        <w:rPr>
          <w:color w:val="000000"/>
        </w:rPr>
        <w:t>ssed to be suitable for experienced</w:t>
      </w:r>
      <w:r w:rsidRPr="001D7F04">
        <w:rPr>
          <w:color w:val="000000"/>
        </w:rPr>
        <w:t xml:space="preserve"> </w:t>
      </w:r>
    </w:p>
    <w:p w14:paraId="3CBC5E63" w14:textId="77777777" w:rsidR="00535497" w:rsidRPr="00AA5C47" w:rsidRDefault="00352C56" w:rsidP="00535497">
      <w:pPr>
        <w:tabs>
          <w:tab w:val="left" w:pos="2268"/>
        </w:tabs>
        <w:spacing w:after="120" w:line="360" w:lineRule="auto"/>
        <w:rPr>
          <w:color w:val="000000"/>
        </w:rPr>
      </w:pPr>
      <w:r>
        <w:rPr>
          <w:color w:val="000000"/>
        </w:rPr>
        <w:tab/>
      </w:r>
      <w:r>
        <w:rPr>
          <w:color w:val="000000"/>
        </w:rPr>
        <w:tab/>
      </w:r>
      <w:r>
        <w:rPr>
          <w:color w:val="000000"/>
        </w:rPr>
        <w:tab/>
      </w:r>
      <w:r>
        <w:rPr>
          <w:color w:val="000000"/>
        </w:rPr>
        <w:tab/>
      </w:r>
      <w:r w:rsidR="00535497" w:rsidRPr="001D7F04">
        <w:rPr>
          <w:color w:val="000000"/>
        </w:rPr>
        <w:t>learner</w:t>
      </w:r>
    </w:p>
    <w:p w14:paraId="217DCCD1" w14:textId="77777777" w:rsidR="00535497" w:rsidRDefault="00535497" w:rsidP="00535497">
      <w:pPr>
        <w:rPr>
          <w:color w:val="000000"/>
        </w:rPr>
      </w:pPr>
    </w:p>
    <w:p w14:paraId="72272106" w14:textId="77777777" w:rsidR="00535497" w:rsidRPr="001D7F04" w:rsidRDefault="00535497" w:rsidP="00535497">
      <w:pPr>
        <w:rPr>
          <w:rFonts w:eastAsia="Times New Roman"/>
          <w:b/>
        </w:rPr>
      </w:pPr>
      <w:r w:rsidRPr="001D7F04">
        <w:rPr>
          <w:rFonts w:eastAsia="Times New Roman"/>
          <w:b/>
        </w:rPr>
        <w:t>Definitions of learner categories:</w:t>
      </w:r>
    </w:p>
    <w:p w14:paraId="622ADEBC" w14:textId="77777777" w:rsidR="00535497" w:rsidRPr="001D7F04" w:rsidRDefault="00535497" w:rsidP="00535497">
      <w:pPr>
        <w:rPr>
          <w:rFonts w:eastAsia="Times New Roman"/>
        </w:rPr>
      </w:pPr>
    </w:p>
    <w:p w14:paraId="21AFC05E" w14:textId="77777777" w:rsidR="00535497" w:rsidRPr="001D7F04" w:rsidRDefault="00535497" w:rsidP="00726B55">
      <w:pPr>
        <w:numPr>
          <w:ilvl w:val="0"/>
          <w:numId w:val="72"/>
        </w:numPr>
        <w:spacing w:after="200" w:line="276" w:lineRule="auto"/>
        <w:contextualSpacing/>
        <w:rPr>
          <w:rFonts w:eastAsia="Times New Roman"/>
        </w:rPr>
      </w:pPr>
      <w:r>
        <w:rPr>
          <w:rFonts w:eastAsia="Times New Roman"/>
          <w:color w:val="00B050"/>
        </w:rPr>
        <w:t>Beginner Participant</w:t>
      </w:r>
      <w:r w:rsidRPr="001D7F04">
        <w:rPr>
          <w:rFonts w:eastAsia="Times New Roman"/>
          <w:color w:val="000000"/>
        </w:rPr>
        <w:t>:</w:t>
      </w:r>
      <w:r w:rsidRPr="001D7F04">
        <w:rPr>
          <w:rFonts w:eastAsia="Times New Roman"/>
        </w:rPr>
        <w:t xml:space="preserve"> beginner, no experience, minimal experience, previous experience but not current, self-taught</w:t>
      </w:r>
    </w:p>
    <w:p w14:paraId="6E73A977" w14:textId="77777777" w:rsidR="00535497" w:rsidRPr="001D7F04" w:rsidRDefault="00535497" w:rsidP="00535497">
      <w:pPr>
        <w:rPr>
          <w:rFonts w:eastAsia="Times New Roman"/>
        </w:rPr>
      </w:pPr>
    </w:p>
    <w:p w14:paraId="663939D5" w14:textId="77777777" w:rsidR="00535497" w:rsidRPr="001D7F04" w:rsidRDefault="00535497" w:rsidP="00726B55">
      <w:pPr>
        <w:numPr>
          <w:ilvl w:val="0"/>
          <w:numId w:val="72"/>
        </w:numPr>
        <w:spacing w:after="200" w:line="276" w:lineRule="auto"/>
        <w:contextualSpacing/>
        <w:rPr>
          <w:rFonts w:eastAsia="Times New Roman"/>
        </w:rPr>
      </w:pPr>
      <w:r>
        <w:rPr>
          <w:rFonts w:eastAsia="Times New Roman"/>
          <w:color w:val="0000FF"/>
        </w:rPr>
        <w:t>Intermediate Participant</w:t>
      </w:r>
      <w:r w:rsidRPr="001D7F04">
        <w:rPr>
          <w:rFonts w:eastAsia="Times New Roman"/>
        </w:rPr>
        <w:t>: some current experience, some competition/performance/sales history</w:t>
      </w:r>
    </w:p>
    <w:p w14:paraId="3C6C871B" w14:textId="77777777" w:rsidR="00535497" w:rsidRPr="001D7F04" w:rsidRDefault="00535497" w:rsidP="00535497">
      <w:pPr>
        <w:rPr>
          <w:rFonts w:eastAsia="Times New Roman"/>
        </w:rPr>
      </w:pPr>
    </w:p>
    <w:p w14:paraId="2A87F1C6" w14:textId="77777777" w:rsidR="00535497" w:rsidRPr="001D7F04" w:rsidRDefault="00535497" w:rsidP="00726B55">
      <w:pPr>
        <w:numPr>
          <w:ilvl w:val="0"/>
          <w:numId w:val="72"/>
        </w:numPr>
        <w:spacing w:after="200" w:line="276" w:lineRule="auto"/>
        <w:contextualSpacing/>
        <w:rPr>
          <w:rFonts w:eastAsia="Times New Roman"/>
        </w:rPr>
      </w:pPr>
      <w:r>
        <w:rPr>
          <w:rFonts w:eastAsia="Times New Roman"/>
          <w:color w:val="E36C0A"/>
        </w:rPr>
        <w:t>Experienced Participant</w:t>
      </w:r>
      <w:r w:rsidRPr="001D7F04">
        <w:rPr>
          <w:rFonts w:eastAsia="Times New Roman"/>
        </w:rPr>
        <w:t>: current experience, competition/performance/sales history, can handle/ride a variety of types or classes of horses</w:t>
      </w:r>
    </w:p>
    <w:p w14:paraId="3C53000A" w14:textId="77777777" w:rsidR="000741E9" w:rsidRPr="00AF5A98" w:rsidRDefault="000741E9" w:rsidP="006045F2">
      <w:pPr>
        <w:tabs>
          <w:tab w:val="left" w:pos="2268"/>
        </w:tabs>
        <w:spacing w:line="360" w:lineRule="auto"/>
        <w:rPr>
          <w:color w:val="000000"/>
        </w:rPr>
      </w:pPr>
      <w:r w:rsidRPr="00AF5A98">
        <w:rPr>
          <w:color w:val="000000"/>
        </w:rPr>
        <w:t xml:space="preserve"> </w:t>
      </w:r>
    </w:p>
    <w:p w14:paraId="57354192" w14:textId="77777777" w:rsidR="000741E9" w:rsidRPr="00AF5A98" w:rsidRDefault="000741E9" w:rsidP="006045F2">
      <w:pPr>
        <w:rPr>
          <w:color w:val="000000"/>
        </w:rPr>
      </w:pPr>
      <w:r w:rsidRPr="00AF5A98">
        <w:rPr>
          <w:color w:val="000000"/>
        </w:rP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CA6912" w:rsidRPr="00E0740F" w14:paraId="4B15AAC6" w14:textId="77777777" w:rsidTr="00CA6912">
        <w:tc>
          <w:tcPr>
            <w:tcW w:w="1701" w:type="dxa"/>
            <w:shd w:val="clear" w:color="auto" w:fill="000000" w:themeFill="text1"/>
            <w:vAlign w:val="center"/>
          </w:tcPr>
          <w:p w14:paraId="312151E3" w14:textId="77777777" w:rsidR="00CA6912" w:rsidRPr="00E0740F" w:rsidRDefault="00CA6912"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664F2EC1" w14:textId="77777777" w:rsidR="00CA6912" w:rsidRPr="00E0740F" w:rsidRDefault="00CA6912" w:rsidP="00CA6912">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06C19249" w14:textId="77777777" w:rsidR="00CA6912" w:rsidRPr="00E0740F" w:rsidRDefault="00CA6912" w:rsidP="008B3D04">
            <w:pPr>
              <w:tabs>
                <w:tab w:val="left" w:pos="2122"/>
              </w:tabs>
              <w:spacing w:before="80" w:after="80"/>
              <w:jc w:val="center"/>
              <w:rPr>
                <w:rFonts w:eastAsia="Times New Roman"/>
                <w:b/>
                <w:color w:val="FFFFFF"/>
              </w:rPr>
            </w:pPr>
            <w:r w:rsidRPr="00E0740F">
              <w:rPr>
                <w:rFonts w:eastAsia="Times New Roman"/>
                <w:b/>
                <w:color w:val="FFFFFF"/>
              </w:rPr>
              <w:t xml:space="preserve">Page </w:t>
            </w:r>
            <w:r w:rsidR="00DF55E8">
              <w:rPr>
                <w:rFonts w:eastAsia="Times New Roman"/>
                <w:b/>
                <w:color w:val="FFFFFF"/>
              </w:rPr>
              <w:t>7</w:t>
            </w:r>
            <w:r w:rsidRPr="00E0740F">
              <w:rPr>
                <w:rFonts w:eastAsia="Times New Roman"/>
                <w:b/>
                <w:color w:val="FFFFFF"/>
              </w:rPr>
              <w:t xml:space="preserve"> of </w:t>
            </w:r>
            <w:r w:rsidR="00695088">
              <w:rPr>
                <w:rFonts w:eastAsia="Times New Roman"/>
                <w:b/>
                <w:color w:val="FFFFFF"/>
              </w:rPr>
              <w:t>26</w:t>
            </w:r>
          </w:p>
        </w:tc>
      </w:tr>
    </w:tbl>
    <w:p w14:paraId="194546DF" w14:textId="77777777" w:rsidR="000741E9" w:rsidRDefault="000741E9" w:rsidP="006045F2"/>
    <w:p w14:paraId="11BCA3CB" w14:textId="77777777" w:rsidR="00CA6912" w:rsidRPr="00CA6912" w:rsidRDefault="00CA6912" w:rsidP="00CA6912">
      <w:pPr>
        <w:jc w:val="center"/>
        <w:rPr>
          <w:b/>
        </w:rPr>
      </w:pPr>
      <w:r w:rsidRPr="00CA6912">
        <w:rPr>
          <w:b/>
        </w:rPr>
        <w:t>Handling and Restraint</w:t>
      </w:r>
    </w:p>
    <w:p w14:paraId="0CE460DD" w14:textId="77777777" w:rsidR="000741E9" w:rsidRPr="00CA6912" w:rsidRDefault="000741E9" w:rsidP="007E6041">
      <w:pPr>
        <w:rPr>
          <w:b/>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51209A" w:rsidRPr="00535497" w14:paraId="3F78C22A" w14:textId="77777777" w:rsidTr="00535497">
        <w:tc>
          <w:tcPr>
            <w:tcW w:w="3828" w:type="dxa"/>
            <w:gridSpan w:val="2"/>
          </w:tcPr>
          <w:p w14:paraId="3064C804" w14:textId="77777777" w:rsidR="0051209A" w:rsidRPr="00535497" w:rsidRDefault="0051209A" w:rsidP="0051209A">
            <w:pPr>
              <w:spacing w:before="80"/>
              <w:jc w:val="center"/>
              <w:rPr>
                <w:rFonts w:eastAsia="Times New Roman"/>
                <w:b/>
                <w:bCs/>
                <w:strike/>
                <w:sz w:val="20"/>
                <w:szCs w:val="20"/>
              </w:rPr>
            </w:pPr>
            <w:r w:rsidRPr="00535497">
              <w:rPr>
                <w:rFonts w:eastAsia="Times New Roman"/>
                <w:b/>
                <w:bCs/>
                <w:sz w:val="20"/>
                <w:szCs w:val="20"/>
              </w:rPr>
              <w:t>Task</w:t>
            </w:r>
          </w:p>
        </w:tc>
        <w:tc>
          <w:tcPr>
            <w:tcW w:w="708" w:type="dxa"/>
          </w:tcPr>
          <w:p w14:paraId="255A111B" w14:textId="77777777" w:rsidR="0051209A" w:rsidRPr="00535497" w:rsidRDefault="0051209A" w:rsidP="0051209A">
            <w:pPr>
              <w:spacing w:before="80"/>
              <w:jc w:val="center"/>
              <w:rPr>
                <w:rFonts w:eastAsia="Times New Roman"/>
                <w:b/>
                <w:bCs/>
                <w:sz w:val="20"/>
                <w:szCs w:val="20"/>
              </w:rPr>
            </w:pPr>
            <w:r w:rsidRPr="00535497">
              <w:rPr>
                <w:rFonts w:eastAsia="Times New Roman"/>
                <w:b/>
                <w:bCs/>
                <w:sz w:val="20"/>
                <w:szCs w:val="20"/>
              </w:rPr>
              <w:t>N/A</w:t>
            </w:r>
          </w:p>
        </w:tc>
        <w:tc>
          <w:tcPr>
            <w:tcW w:w="1276" w:type="dxa"/>
          </w:tcPr>
          <w:p w14:paraId="0B4EEF83"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6E4718A1"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3888C07D"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714D59BE" w14:textId="77777777" w:rsidR="0051209A" w:rsidRPr="00535497" w:rsidRDefault="0051209A" w:rsidP="0051209A">
            <w:pPr>
              <w:spacing w:before="80"/>
              <w:jc w:val="center"/>
              <w:rPr>
                <w:rFonts w:eastAsia="Times New Roman"/>
                <w:b/>
                <w:bCs/>
                <w:sz w:val="18"/>
                <w:szCs w:val="18"/>
              </w:rPr>
            </w:pPr>
            <w:r w:rsidRPr="00535497">
              <w:rPr>
                <w:rFonts w:eastAsia="Times New Roman"/>
                <w:b/>
                <w:bCs/>
                <w:sz w:val="18"/>
                <w:szCs w:val="18"/>
              </w:rPr>
              <w:t>Not Suitable for Any Level</w:t>
            </w:r>
          </w:p>
        </w:tc>
      </w:tr>
      <w:tr w:rsidR="00535497" w:rsidRPr="00535497" w14:paraId="55267104" w14:textId="77777777" w:rsidTr="00535497">
        <w:tc>
          <w:tcPr>
            <w:tcW w:w="3828" w:type="dxa"/>
            <w:gridSpan w:val="2"/>
          </w:tcPr>
          <w:p w14:paraId="16BD8DB7" w14:textId="77777777" w:rsidR="00535497" w:rsidRPr="00535497" w:rsidRDefault="00535497" w:rsidP="00535497">
            <w:pPr>
              <w:spacing w:before="80"/>
              <w:rPr>
                <w:rFonts w:eastAsia="Times New Roman"/>
                <w:sz w:val="20"/>
                <w:szCs w:val="20"/>
              </w:rPr>
            </w:pPr>
            <w:r w:rsidRPr="00535497">
              <w:rPr>
                <w:rFonts w:eastAsia="Times New Roman"/>
                <w:sz w:val="20"/>
                <w:szCs w:val="20"/>
              </w:rPr>
              <w:t>If the horse is to be used with beginners, when handled by an experienced handler simulating behaviours of an inexperienced handler, it remains calm</w:t>
            </w:r>
          </w:p>
        </w:tc>
        <w:tc>
          <w:tcPr>
            <w:tcW w:w="708" w:type="dxa"/>
          </w:tcPr>
          <w:p w14:paraId="00F271C3" w14:textId="77777777" w:rsidR="00535497" w:rsidRPr="00535497" w:rsidRDefault="00535497" w:rsidP="00535497">
            <w:pPr>
              <w:spacing w:beforeLines="80" w:before="192" w:afterLines="80" w:after="192"/>
              <w:jc w:val="center"/>
              <w:rPr>
                <w:rFonts w:eastAsia="Times New Roman"/>
                <w:bCs/>
                <w:sz w:val="20"/>
                <w:szCs w:val="20"/>
              </w:rPr>
            </w:pPr>
          </w:p>
        </w:tc>
        <w:tc>
          <w:tcPr>
            <w:tcW w:w="1276" w:type="dxa"/>
          </w:tcPr>
          <w:p w14:paraId="7002F5DE" w14:textId="77777777" w:rsidR="00535497" w:rsidRPr="00535497" w:rsidRDefault="00535497" w:rsidP="00535497">
            <w:pPr>
              <w:spacing w:beforeLines="80" w:before="192" w:afterLines="80" w:after="192"/>
              <w:jc w:val="center"/>
              <w:rPr>
                <w:rFonts w:eastAsia="Times New Roman"/>
                <w:bCs/>
                <w:sz w:val="20"/>
                <w:szCs w:val="20"/>
              </w:rPr>
            </w:pPr>
          </w:p>
        </w:tc>
        <w:tc>
          <w:tcPr>
            <w:tcW w:w="1418" w:type="dxa"/>
          </w:tcPr>
          <w:p w14:paraId="3C9F300C" w14:textId="77777777" w:rsidR="00535497" w:rsidRPr="00535497" w:rsidRDefault="00535497" w:rsidP="00535497">
            <w:pPr>
              <w:spacing w:beforeLines="80" w:before="192" w:afterLines="80" w:after="192"/>
              <w:jc w:val="center"/>
              <w:rPr>
                <w:rFonts w:eastAsia="Times New Roman"/>
                <w:bCs/>
                <w:sz w:val="20"/>
                <w:szCs w:val="20"/>
              </w:rPr>
            </w:pPr>
          </w:p>
        </w:tc>
        <w:tc>
          <w:tcPr>
            <w:tcW w:w="1417" w:type="dxa"/>
            <w:gridSpan w:val="2"/>
          </w:tcPr>
          <w:p w14:paraId="42031F0A" w14:textId="77777777" w:rsidR="00535497" w:rsidRPr="00535497" w:rsidRDefault="00535497" w:rsidP="00535497">
            <w:pPr>
              <w:spacing w:beforeLines="80" w:before="192" w:afterLines="80" w:after="192"/>
              <w:jc w:val="center"/>
              <w:rPr>
                <w:rFonts w:eastAsia="Times New Roman"/>
                <w:bCs/>
                <w:sz w:val="20"/>
                <w:szCs w:val="20"/>
              </w:rPr>
            </w:pPr>
          </w:p>
        </w:tc>
        <w:tc>
          <w:tcPr>
            <w:tcW w:w="992" w:type="dxa"/>
          </w:tcPr>
          <w:p w14:paraId="0CCAA4F1" w14:textId="77777777" w:rsidR="00535497" w:rsidRPr="00535497" w:rsidRDefault="00535497" w:rsidP="00535497">
            <w:pPr>
              <w:spacing w:beforeLines="80" w:before="192" w:afterLines="80" w:after="192"/>
              <w:jc w:val="center"/>
              <w:rPr>
                <w:rFonts w:eastAsia="Times New Roman"/>
                <w:bCs/>
                <w:sz w:val="20"/>
                <w:szCs w:val="20"/>
              </w:rPr>
            </w:pPr>
          </w:p>
        </w:tc>
      </w:tr>
      <w:tr w:rsidR="00535497" w:rsidRPr="00535497" w14:paraId="3B8FB3AD" w14:textId="77777777" w:rsidTr="00535497">
        <w:tc>
          <w:tcPr>
            <w:tcW w:w="3828" w:type="dxa"/>
            <w:gridSpan w:val="2"/>
          </w:tcPr>
          <w:p w14:paraId="3ECA7A86" w14:textId="77777777" w:rsidR="00535497" w:rsidRPr="00535497" w:rsidRDefault="00535497" w:rsidP="00535497">
            <w:pPr>
              <w:spacing w:before="80"/>
              <w:rPr>
                <w:rFonts w:eastAsia="Times New Roman"/>
                <w:sz w:val="20"/>
                <w:szCs w:val="20"/>
              </w:rPr>
            </w:pPr>
            <w:r w:rsidRPr="00535497">
              <w:rPr>
                <w:rFonts w:eastAsia="Times New Roman"/>
                <w:sz w:val="20"/>
                <w:szCs w:val="20"/>
              </w:rPr>
              <w:t>The horse is able to be caught easily, without stress and amongst other horses</w:t>
            </w:r>
          </w:p>
        </w:tc>
        <w:tc>
          <w:tcPr>
            <w:tcW w:w="708" w:type="dxa"/>
          </w:tcPr>
          <w:p w14:paraId="78CB38DF" w14:textId="77777777" w:rsidR="00535497" w:rsidRPr="00535497" w:rsidRDefault="00535497" w:rsidP="00535497">
            <w:pPr>
              <w:spacing w:beforeLines="80" w:before="192" w:afterLines="80" w:after="192"/>
              <w:jc w:val="center"/>
              <w:rPr>
                <w:rFonts w:eastAsia="Times New Roman"/>
                <w:bCs/>
                <w:sz w:val="20"/>
                <w:szCs w:val="20"/>
              </w:rPr>
            </w:pPr>
          </w:p>
        </w:tc>
        <w:tc>
          <w:tcPr>
            <w:tcW w:w="1276" w:type="dxa"/>
          </w:tcPr>
          <w:p w14:paraId="2751CD2E" w14:textId="77777777" w:rsidR="00535497" w:rsidRPr="00535497" w:rsidRDefault="00535497" w:rsidP="00535497">
            <w:pPr>
              <w:spacing w:beforeLines="80" w:before="192" w:afterLines="80" w:after="192"/>
              <w:jc w:val="center"/>
              <w:rPr>
                <w:rFonts w:eastAsia="Times New Roman"/>
                <w:bCs/>
                <w:sz w:val="20"/>
                <w:szCs w:val="20"/>
              </w:rPr>
            </w:pPr>
          </w:p>
        </w:tc>
        <w:tc>
          <w:tcPr>
            <w:tcW w:w="1418" w:type="dxa"/>
          </w:tcPr>
          <w:p w14:paraId="08393575" w14:textId="77777777" w:rsidR="00535497" w:rsidRPr="00535497" w:rsidRDefault="00535497" w:rsidP="00535497">
            <w:pPr>
              <w:spacing w:beforeLines="80" w:before="192" w:afterLines="80" w:after="192"/>
              <w:jc w:val="center"/>
              <w:rPr>
                <w:rFonts w:eastAsia="Times New Roman"/>
                <w:bCs/>
                <w:sz w:val="20"/>
                <w:szCs w:val="20"/>
              </w:rPr>
            </w:pPr>
          </w:p>
        </w:tc>
        <w:tc>
          <w:tcPr>
            <w:tcW w:w="1417" w:type="dxa"/>
            <w:gridSpan w:val="2"/>
          </w:tcPr>
          <w:p w14:paraId="15C47185" w14:textId="77777777" w:rsidR="00535497" w:rsidRPr="00535497" w:rsidRDefault="00535497" w:rsidP="00535497">
            <w:pPr>
              <w:spacing w:beforeLines="80" w:before="192" w:afterLines="80" w:after="192"/>
              <w:jc w:val="center"/>
              <w:rPr>
                <w:rFonts w:eastAsia="Times New Roman"/>
                <w:bCs/>
                <w:sz w:val="20"/>
                <w:szCs w:val="20"/>
              </w:rPr>
            </w:pPr>
          </w:p>
        </w:tc>
        <w:tc>
          <w:tcPr>
            <w:tcW w:w="992" w:type="dxa"/>
          </w:tcPr>
          <w:p w14:paraId="2C43AEA5" w14:textId="77777777" w:rsidR="00535497" w:rsidRPr="00535497" w:rsidRDefault="00535497" w:rsidP="00535497">
            <w:pPr>
              <w:spacing w:beforeLines="80" w:before="192" w:afterLines="80" w:after="192"/>
              <w:jc w:val="center"/>
              <w:rPr>
                <w:rFonts w:eastAsia="Times New Roman"/>
                <w:bCs/>
                <w:sz w:val="20"/>
                <w:szCs w:val="20"/>
              </w:rPr>
            </w:pPr>
          </w:p>
        </w:tc>
      </w:tr>
      <w:tr w:rsidR="00535497" w:rsidRPr="00535497" w14:paraId="08F02E80" w14:textId="77777777" w:rsidTr="00535497">
        <w:tc>
          <w:tcPr>
            <w:tcW w:w="3828" w:type="dxa"/>
            <w:gridSpan w:val="2"/>
          </w:tcPr>
          <w:p w14:paraId="12ECD57B" w14:textId="77777777" w:rsidR="00535497" w:rsidRPr="00535497" w:rsidRDefault="00535497" w:rsidP="00535497">
            <w:pPr>
              <w:spacing w:before="80"/>
              <w:rPr>
                <w:rFonts w:eastAsia="Times New Roman"/>
                <w:sz w:val="20"/>
                <w:szCs w:val="20"/>
              </w:rPr>
            </w:pPr>
            <w:r w:rsidRPr="00535497">
              <w:rPr>
                <w:rFonts w:eastAsia="Times New Roman"/>
                <w:sz w:val="20"/>
                <w:szCs w:val="20"/>
              </w:rPr>
              <w:t>The horse leads easily by the handler in a calm manner</w:t>
            </w:r>
          </w:p>
        </w:tc>
        <w:tc>
          <w:tcPr>
            <w:tcW w:w="708" w:type="dxa"/>
          </w:tcPr>
          <w:p w14:paraId="22C69D29" w14:textId="77777777" w:rsidR="00535497" w:rsidRPr="00535497" w:rsidRDefault="00535497" w:rsidP="00535497">
            <w:pPr>
              <w:spacing w:beforeLines="80" w:before="192" w:afterLines="80" w:after="192"/>
              <w:jc w:val="center"/>
              <w:rPr>
                <w:rFonts w:eastAsia="Times New Roman"/>
                <w:bCs/>
                <w:sz w:val="20"/>
                <w:szCs w:val="20"/>
              </w:rPr>
            </w:pPr>
          </w:p>
        </w:tc>
        <w:tc>
          <w:tcPr>
            <w:tcW w:w="1276" w:type="dxa"/>
          </w:tcPr>
          <w:p w14:paraId="388800B1" w14:textId="77777777" w:rsidR="00535497" w:rsidRPr="00535497" w:rsidRDefault="00535497" w:rsidP="00535497">
            <w:pPr>
              <w:spacing w:beforeLines="80" w:before="192" w:afterLines="80" w:after="192"/>
              <w:jc w:val="center"/>
              <w:rPr>
                <w:rFonts w:eastAsia="Times New Roman"/>
                <w:bCs/>
                <w:sz w:val="20"/>
                <w:szCs w:val="20"/>
              </w:rPr>
            </w:pPr>
          </w:p>
        </w:tc>
        <w:tc>
          <w:tcPr>
            <w:tcW w:w="1418" w:type="dxa"/>
          </w:tcPr>
          <w:p w14:paraId="548F5520" w14:textId="77777777" w:rsidR="00535497" w:rsidRPr="00535497" w:rsidRDefault="00535497" w:rsidP="00535497">
            <w:pPr>
              <w:spacing w:beforeLines="80" w:before="192" w:afterLines="80" w:after="192"/>
              <w:jc w:val="center"/>
              <w:rPr>
                <w:rFonts w:eastAsia="Times New Roman"/>
                <w:bCs/>
                <w:sz w:val="20"/>
                <w:szCs w:val="20"/>
              </w:rPr>
            </w:pPr>
          </w:p>
        </w:tc>
        <w:tc>
          <w:tcPr>
            <w:tcW w:w="1417" w:type="dxa"/>
            <w:gridSpan w:val="2"/>
          </w:tcPr>
          <w:p w14:paraId="19C189C3" w14:textId="77777777" w:rsidR="00535497" w:rsidRPr="00535497" w:rsidRDefault="00535497" w:rsidP="00535497">
            <w:pPr>
              <w:spacing w:beforeLines="80" w:before="192" w:afterLines="80" w:after="192"/>
              <w:jc w:val="center"/>
              <w:rPr>
                <w:rFonts w:eastAsia="Times New Roman"/>
                <w:bCs/>
                <w:sz w:val="20"/>
                <w:szCs w:val="20"/>
              </w:rPr>
            </w:pPr>
          </w:p>
        </w:tc>
        <w:tc>
          <w:tcPr>
            <w:tcW w:w="992" w:type="dxa"/>
          </w:tcPr>
          <w:p w14:paraId="30CECF37" w14:textId="77777777" w:rsidR="00535497" w:rsidRPr="00535497" w:rsidRDefault="00535497" w:rsidP="00535497">
            <w:pPr>
              <w:spacing w:beforeLines="80" w:before="192" w:afterLines="80" w:after="192"/>
              <w:jc w:val="center"/>
              <w:rPr>
                <w:rFonts w:eastAsia="Times New Roman"/>
                <w:bCs/>
                <w:sz w:val="20"/>
                <w:szCs w:val="20"/>
              </w:rPr>
            </w:pPr>
          </w:p>
        </w:tc>
      </w:tr>
      <w:tr w:rsidR="00535497" w:rsidRPr="00535497" w14:paraId="6B33B8B8" w14:textId="77777777" w:rsidTr="00535497">
        <w:tc>
          <w:tcPr>
            <w:tcW w:w="3828" w:type="dxa"/>
            <w:gridSpan w:val="2"/>
          </w:tcPr>
          <w:p w14:paraId="01349CDA" w14:textId="77777777" w:rsidR="00535497" w:rsidRPr="00535497" w:rsidRDefault="00535497" w:rsidP="00535497">
            <w:pPr>
              <w:spacing w:before="80"/>
              <w:rPr>
                <w:rFonts w:eastAsia="Times New Roman"/>
                <w:sz w:val="20"/>
                <w:szCs w:val="20"/>
              </w:rPr>
            </w:pPr>
            <w:r w:rsidRPr="00535497">
              <w:rPr>
                <w:rFonts w:eastAsia="Times New Roman"/>
                <w:sz w:val="20"/>
                <w:szCs w:val="20"/>
              </w:rPr>
              <w:t>The horse behaves calmly when being led with another horse</w:t>
            </w:r>
          </w:p>
        </w:tc>
        <w:tc>
          <w:tcPr>
            <w:tcW w:w="708" w:type="dxa"/>
          </w:tcPr>
          <w:p w14:paraId="5A71FB16" w14:textId="77777777" w:rsidR="00535497" w:rsidRPr="00535497" w:rsidRDefault="00535497" w:rsidP="00535497">
            <w:pPr>
              <w:spacing w:beforeLines="80" w:before="192" w:afterLines="80" w:after="192"/>
              <w:jc w:val="center"/>
              <w:rPr>
                <w:rFonts w:eastAsia="Times New Roman"/>
                <w:bCs/>
                <w:sz w:val="20"/>
                <w:szCs w:val="20"/>
              </w:rPr>
            </w:pPr>
          </w:p>
        </w:tc>
        <w:tc>
          <w:tcPr>
            <w:tcW w:w="1276" w:type="dxa"/>
          </w:tcPr>
          <w:p w14:paraId="61BA550E" w14:textId="77777777" w:rsidR="00535497" w:rsidRPr="00535497" w:rsidRDefault="00535497" w:rsidP="00535497">
            <w:pPr>
              <w:spacing w:beforeLines="80" w:before="192" w:afterLines="80" w:after="192"/>
              <w:jc w:val="center"/>
              <w:rPr>
                <w:rFonts w:eastAsia="Times New Roman"/>
                <w:bCs/>
                <w:sz w:val="20"/>
                <w:szCs w:val="20"/>
              </w:rPr>
            </w:pPr>
          </w:p>
        </w:tc>
        <w:tc>
          <w:tcPr>
            <w:tcW w:w="1418" w:type="dxa"/>
          </w:tcPr>
          <w:p w14:paraId="445DEC20" w14:textId="77777777" w:rsidR="00535497" w:rsidRPr="00535497" w:rsidRDefault="00535497" w:rsidP="00535497">
            <w:pPr>
              <w:spacing w:beforeLines="80" w:before="192" w:afterLines="80" w:after="192"/>
              <w:jc w:val="center"/>
              <w:rPr>
                <w:rFonts w:eastAsia="Times New Roman"/>
                <w:bCs/>
                <w:sz w:val="20"/>
                <w:szCs w:val="20"/>
              </w:rPr>
            </w:pPr>
          </w:p>
        </w:tc>
        <w:tc>
          <w:tcPr>
            <w:tcW w:w="1417" w:type="dxa"/>
            <w:gridSpan w:val="2"/>
          </w:tcPr>
          <w:p w14:paraId="623872FF" w14:textId="77777777" w:rsidR="00535497" w:rsidRPr="00535497" w:rsidRDefault="00535497" w:rsidP="00535497">
            <w:pPr>
              <w:spacing w:beforeLines="80" w:before="192" w:afterLines="80" w:after="192"/>
              <w:jc w:val="center"/>
              <w:rPr>
                <w:rFonts w:eastAsia="Times New Roman"/>
                <w:bCs/>
                <w:sz w:val="20"/>
                <w:szCs w:val="20"/>
              </w:rPr>
            </w:pPr>
          </w:p>
        </w:tc>
        <w:tc>
          <w:tcPr>
            <w:tcW w:w="992" w:type="dxa"/>
          </w:tcPr>
          <w:p w14:paraId="2AA085A4" w14:textId="77777777" w:rsidR="00535497" w:rsidRPr="00535497" w:rsidRDefault="00535497" w:rsidP="00535497">
            <w:pPr>
              <w:spacing w:beforeLines="80" w:before="192" w:afterLines="80" w:after="192"/>
              <w:jc w:val="center"/>
              <w:rPr>
                <w:rFonts w:eastAsia="Times New Roman"/>
                <w:bCs/>
                <w:sz w:val="20"/>
                <w:szCs w:val="20"/>
              </w:rPr>
            </w:pPr>
          </w:p>
        </w:tc>
      </w:tr>
      <w:tr w:rsidR="00535497" w:rsidRPr="00535497" w14:paraId="3D9700D7" w14:textId="77777777" w:rsidTr="00535497">
        <w:tc>
          <w:tcPr>
            <w:tcW w:w="3828" w:type="dxa"/>
            <w:gridSpan w:val="2"/>
          </w:tcPr>
          <w:p w14:paraId="3A426A5F" w14:textId="77777777" w:rsidR="00535497" w:rsidRPr="00535497" w:rsidRDefault="00535497" w:rsidP="00535497">
            <w:pPr>
              <w:spacing w:before="80"/>
              <w:rPr>
                <w:rFonts w:eastAsia="Times New Roman"/>
                <w:sz w:val="20"/>
                <w:szCs w:val="20"/>
              </w:rPr>
            </w:pPr>
            <w:r w:rsidRPr="00535497">
              <w:rPr>
                <w:rFonts w:eastAsia="Times New Roman"/>
                <w:sz w:val="20"/>
                <w:szCs w:val="20"/>
              </w:rPr>
              <w:t>The horse behaves calmly with a range of desensitisation (e.g. oilskin, saddle bag)</w:t>
            </w:r>
          </w:p>
        </w:tc>
        <w:tc>
          <w:tcPr>
            <w:tcW w:w="708" w:type="dxa"/>
          </w:tcPr>
          <w:p w14:paraId="20F79E59" w14:textId="77777777" w:rsidR="00535497" w:rsidRPr="00535497" w:rsidRDefault="00535497" w:rsidP="00535497">
            <w:pPr>
              <w:spacing w:beforeLines="80" w:before="192" w:afterLines="80" w:after="192"/>
              <w:jc w:val="center"/>
              <w:rPr>
                <w:rFonts w:eastAsia="Times New Roman"/>
                <w:bCs/>
                <w:sz w:val="20"/>
                <w:szCs w:val="20"/>
              </w:rPr>
            </w:pPr>
          </w:p>
        </w:tc>
        <w:tc>
          <w:tcPr>
            <w:tcW w:w="1276" w:type="dxa"/>
          </w:tcPr>
          <w:p w14:paraId="56827C05" w14:textId="77777777" w:rsidR="00535497" w:rsidRPr="00535497" w:rsidRDefault="00535497" w:rsidP="00535497">
            <w:pPr>
              <w:spacing w:beforeLines="80" w:before="192" w:afterLines="80" w:after="192"/>
              <w:jc w:val="center"/>
              <w:rPr>
                <w:rFonts w:eastAsia="Times New Roman"/>
                <w:bCs/>
                <w:sz w:val="20"/>
                <w:szCs w:val="20"/>
              </w:rPr>
            </w:pPr>
          </w:p>
        </w:tc>
        <w:tc>
          <w:tcPr>
            <w:tcW w:w="1418" w:type="dxa"/>
          </w:tcPr>
          <w:p w14:paraId="66DCB4CA" w14:textId="77777777" w:rsidR="00535497" w:rsidRPr="00535497" w:rsidRDefault="00535497" w:rsidP="00535497">
            <w:pPr>
              <w:spacing w:beforeLines="80" w:before="192" w:afterLines="80" w:after="192"/>
              <w:jc w:val="center"/>
              <w:rPr>
                <w:rFonts w:eastAsia="Times New Roman"/>
                <w:bCs/>
                <w:sz w:val="20"/>
                <w:szCs w:val="20"/>
              </w:rPr>
            </w:pPr>
          </w:p>
        </w:tc>
        <w:tc>
          <w:tcPr>
            <w:tcW w:w="1417" w:type="dxa"/>
            <w:gridSpan w:val="2"/>
          </w:tcPr>
          <w:p w14:paraId="3C109594" w14:textId="77777777" w:rsidR="00535497" w:rsidRPr="00535497" w:rsidRDefault="00535497" w:rsidP="00535497">
            <w:pPr>
              <w:spacing w:beforeLines="80" w:before="192" w:afterLines="80" w:after="192"/>
              <w:jc w:val="center"/>
              <w:rPr>
                <w:rFonts w:eastAsia="Times New Roman"/>
                <w:bCs/>
                <w:sz w:val="20"/>
                <w:szCs w:val="20"/>
              </w:rPr>
            </w:pPr>
          </w:p>
        </w:tc>
        <w:tc>
          <w:tcPr>
            <w:tcW w:w="992" w:type="dxa"/>
          </w:tcPr>
          <w:p w14:paraId="634733B1" w14:textId="77777777" w:rsidR="00535497" w:rsidRPr="00535497" w:rsidRDefault="00535497" w:rsidP="00535497">
            <w:pPr>
              <w:spacing w:beforeLines="80" w:before="192" w:afterLines="80" w:after="192"/>
              <w:jc w:val="center"/>
              <w:rPr>
                <w:rFonts w:eastAsia="Times New Roman"/>
                <w:bCs/>
                <w:sz w:val="20"/>
                <w:szCs w:val="20"/>
              </w:rPr>
            </w:pPr>
          </w:p>
        </w:tc>
      </w:tr>
      <w:tr w:rsidR="00535497" w:rsidRPr="00535497" w14:paraId="114D0B4F" w14:textId="77777777" w:rsidTr="00535497">
        <w:tc>
          <w:tcPr>
            <w:tcW w:w="3828" w:type="dxa"/>
            <w:gridSpan w:val="2"/>
          </w:tcPr>
          <w:p w14:paraId="65081564" w14:textId="77777777" w:rsidR="00535497" w:rsidRPr="00535497" w:rsidRDefault="00535497" w:rsidP="00535497">
            <w:pPr>
              <w:spacing w:before="80"/>
              <w:rPr>
                <w:rFonts w:eastAsia="Times New Roman"/>
                <w:sz w:val="20"/>
                <w:szCs w:val="20"/>
              </w:rPr>
            </w:pPr>
            <w:r w:rsidRPr="00535497">
              <w:rPr>
                <w:rFonts w:eastAsia="Times New Roman"/>
                <w:sz w:val="20"/>
                <w:szCs w:val="20"/>
              </w:rPr>
              <w:t>The horse stands calmly when restrained by being tied up</w:t>
            </w:r>
          </w:p>
        </w:tc>
        <w:tc>
          <w:tcPr>
            <w:tcW w:w="708" w:type="dxa"/>
          </w:tcPr>
          <w:p w14:paraId="02297CA4" w14:textId="77777777" w:rsidR="00535497" w:rsidRPr="00535497" w:rsidRDefault="00535497" w:rsidP="00535497">
            <w:pPr>
              <w:spacing w:beforeLines="80" w:before="192" w:afterLines="80" w:after="192"/>
              <w:jc w:val="center"/>
              <w:rPr>
                <w:rFonts w:eastAsia="Times New Roman"/>
                <w:bCs/>
                <w:sz w:val="20"/>
                <w:szCs w:val="20"/>
              </w:rPr>
            </w:pPr>
          </w:p>
        </w:tc>
        <w:tc>
          <w:tcPr>
            <w:tcW w:w="1276" w:type="dxa"/>
          </w:tcPr>
          <w:p w14:paraId="0C9F54DB" w14:textId="77777777" w:rsidR="00535497" w:rsidRPr="00535497" w:rsidRDefault="00535497" w:rsidP="00535497">
            <w:pPr>
              <w:spacing w:beforeLines="80" w:before="192" w:afterLines="80" w:after="192"/>
              <w:jc w:val="center"/>
              <w:rPr>
                <w:rFonts w:eastAsia="Times New Roman"/>
                <w:bCs/>
                <w:sz w:val="20"/>
                <w:szCs w:val="20"/>
              </w:rPr>
            </w:pPr>
          </w:p>
        </w:tc>
        <w:tc>
          <w:tcPr>
            <w:tcW w:w="1418" w:type="dxa"/>
          </w:tcPr>
          <w:p w14:paraId="57870EA8" w14:textId="77777777" w:rsidR="00535497" w:rsidRPr="00535497" w:rsidRDefault="00535497" w:rsidP="00535497">
            <w:pPr>
              <w:spacing w:beforeLines="80" w:before="192" w:afterLines="80" w:after="192"/>
              <w:jc w:val="center"/>
              <w:rPr>
                <w:rFonts w:eastAsia="Times New Roman"/>
                <w:bCs/>
                <w:sz w:val="20"/>
                <w:szCs w:val="20"/>
              </w:rPr>
            </w:pPr>
          </w:p>
        </w:tc>
        <w:tc>
          <w:tcPr>
            <w:tcW w:w="1417" w:type="dxa"/>
            <w:gridSpan w:val="2"/>
          </w:tcPr>
          <w:p w14:paraId="734A1D3C" w14:textId="77777777" w:rsidR="00535497" w:rsidRPr="00535497" w:rsidRDefault="00535497" w:rsidP="00535497">
            <w:pPr>
              <w:spacing w:beforeLines="80" w:before="192" w:afterLines="80" w:after="192"/>
              <w:jc w:val="center"/>
              <w:rPr>
                <w:rFonts w:eastAsia="Times New Roman"/>
                <w:bCs/>
                <w:sz w:val="20"/>
                <w:szCs w:val="20"/>
              </w:rPr>
            </w:pPr>
          </w:p>
        </w:tc>
        <w:tc>
          <w:tcPr>
            <w:tcW w:w="992" w:type="dxa"/>
          </w:tcPr>
          <w:p w14:paraId="7D506C06" w14:textId="77777777" w:rsidR="00535497" w:rsidRPr="00535497" w:rsidRDefault="00535497" w:rsidP="00535497">
            <w:pPr>
              <w:spacing w:beforeLines="80" w:before="192" w:afterLines="80" w:after="192"/>
              <w:jc w:val="center"/>
              <w:rPr>
                <w:rFonts w:eastAsia="Times New Roman"/>
                <w:bCs/>
                <w:sz w:val="20"/>
                <w:szCs w:val="20"/>
              </w:rPr>
            </w:pPr>
          </w:p>
        </w:tc>
      </w:tr>
      <w:tr w:rsidR="00535497" w:rsidRPr="00535497" w14:paraId="2218FFAC" w14:textId="77777777" w:rsidTr="00535497">
        <w:tc>
          <w:tcPr>
            <w:tcW w:w="3828" w:type="dxa"/>
            <w:gridSpan w:val="2"/>
          </w:tcPr>
          <w:p w14:paraId="53B7832E" w14:textId="77777777" w:rsidR="00535497" w:rsidRPr="00535497" w:rsidRDefault="00535497" w:rsidP="00535497">
            <w:pPr>
              <w:spacing w:before="80"/>
              <w:rPr>
                <w:rFonts w:eastAsia="Times New Roman"/>
                <w:sz w:val="20"/>
                <w:szCs w:val="20"/>
              </w:rPr>
            </w:pPr>
            <w:r w:rsidRPr="00535497">
              <w:rPr>
                <w:rFonts w:eastAsia="Times New Roman"/>
                <w:sz w:val="20"/>
                <w:szCs w:val="20"/>
              </w:rPr>
              <w:t>The horse stands calmly when restrained using hobbles (only to be assessed by an experienced industry representative in horse breaking and conducted in a solid round yard built for breaking purposes)</w:t>
            </w:r>
          </w:p>
        </w:tc>
        <w:tc>
          <w:tcPr>
            <w:tcW w:w="708" w:type="dxa"/>
          </w:tcPr>
          <w:p w14:paraId="42305F5E" w14:textId="77777777" w:rsidR="00535497" w:rsidRPr="00535497" w:rsidRDefault="00535497" w:rsidP="00535497">
            <w:pPr>
              <w:spacing w:beforeLines="80" w:before="192" w:afterLines="80" w:after="192"/>
              <w:jc w:val="center"/>
              <w:rPr>
                <w:rFonts w:eastAsia="Times New Roman"/>
                <w:bCs/>
                <w:sz w:val="20"/>
                <w:szCs w:val="20"/>
              </w:rPr>
            </w:pPr>
          </w:p>
        </w:tc>
        <w:tc>
          <w:tcPr>
            <w:tcW w:w="1276" w:type="dxa"/>
          </w:tcPr>
          <w:p w14:paraId="54C762F4" w14:textId="77777777" w:rsidR="00535497" w:rsidRPr="00535497" w:rsidRDefault="00535497" w:rsidP="00535497">
            <w:pPr>
              <w:spacing w:beforeLines="80" w:before="192" w:afterLines="80" w:after="192"/>
              <w:jc w:val="center"/>
              <w:rPr>
                <w:rFonts w:eastAsia="Times New Roman"/>
                <w:bCs/>
                <w:sz w:val="20"/>
                <w:szCs w:val="20"/>
              </w:rPr>
            </w:pPr>
          </w:p>
        </w:tc>
        <w:tc>
          <w:tcPr>
            <w:tcW w:w="1418" w:type="dxa"/>
          </w:tcPr>
          <w:p w14:paraId="002C0143" w14:textId="77777777" w:rsidR="00535497" w:rsidRPr="00535497" w:rsidRDefault="00535497" w:rsidP="00535497">
            <w:pPr>
              <w:spacing w:beforeLines="80" w:before="192" w:afterLines="80" w:after="192"/>
              <w:jc w:val="center"/>
              <w:rPr>
                <w:rFonts w:eastAsia="Times New Roman"/>
                <w:bCs/>
                <w:sz w:val="20"/>
                <w:szCs w:val="20"/>
              </w:rPr>
            </w:pPr>
          </w:p>
        </w:tc>
        <w:tc>
          <w:tcPr>
            <w:tcW w:w="1417" w:type="dxa"/>
            <w:gridSpan w:val="2"/>
          </w:tcPr>
          <w:p w14:paraId="333919EB" w14:textId="77777777" w:rsidR="00535497" w:rsidRPr="00535497" w:rsidRDefault="00535497" w:rsidP="00535497">
            <w:pPr>
              <w:spacing w:beforeLines="80" w:before="192" w:afterLines="80" w:after="192"/>
              <w:jc w:val="center"/>
              <w:rPr>
                <w:rFonts w:eastAsia="Times New Roman"/>
                <w:bCs/>
                <w:sz w:val="20"/>
                <w:szCs w:val="20"/>
              </w:rPr>
            </w:pPr>
          </w:p>
        </w:tc>
        <w:tc>
          <w:tcPr>
            <w:tcW w:w="992" w:type="dxa"/>
          </w:tcPr>
          <w:p w14:paraId="30A41727" w14:textId="77777777" w:rsidR="00535497" w:rsidRPr="00535497" w:rsidRDefault="00535497" w:rsidP="00535497">
            <w:pPr>
              <w:spacing w:beforeLines="80" w:before="192" w:afterLines="80" w:after="192"/>
              <w:jc w:val="center"/>
              <w:rPr>
                <w:rFonts w:eastAsia="Times New Roman"/>
                <w:bCs/>
                <w:sz w:val="20"/>
                <w:szCs w:val="20"/>
              </w:rPr>
            </w:pPr>
          </w:p>
        </w:tc>
      </w:tr>
      <w:tr w:rsidR="00535497" w:rsidRPr="00535497" w14:paraId="031BA043" w14:textId="77777777" w:rsidTr="00535497">
        <w:tc>
          <w:tcPr>
            <w:tcW w:w="3828" w:type="dxa"/>
            <w:gridSpan w:val="2"/>
          </w:tcPr>
          <w:p w14:paraId="34152E6B" w14:textId="77777777" w:rsidR="00535497" w:rsidRPr="00535497" w:rsidRDefault="00535497" w:rsidP="00535497">
            <w:pPr>
              <w:spacing w:before="80"/>
              <w:rPr>
                <w:rFonts w:eastAsia="Times New Roman"/>
                <w:sz w:val="20"/>
                <w:szCs w:val="20"/>
              </w:rPr>
            </w:pPr>
            <w:r w:rsidRPr="00535497">
              <w:rPr>
                <w:rFonts w:eastAsia="Times New Roman"/>
                <w:sz w:val="20"/>
                <w:szCs w:val="20"/>
              </w:rPr>
              <w:t>The horse stands calmly when restrained using a crush</w:t>
            </w:r>
          </w:p>
        </w:tc>
        <w:tc>
          <w:tcPr>
            <w:tcW w:w="708" w:type="dxa"/>
          </w:tcPr>
          <w:p w14:paraId="2BA29CE8" w14:textId="77777777" w:rsidR="00535497" w:rsidRPr="00535497" w:rsidRDefault="00535497" w:rsidP="00535497">
            <w:pPr>
              <w:spacing w:beforeLines="80" w:before="192" w:afterLines="80" w:after="192"/>
              <w:jc w:val="center"/>
              <w:rPr>
                <w:rFonts w:eastAsia="Times New Roman"/>
                <w:bCs/>
                <w:sz w:val="20"/>
                <w:szCs w:val="20"/>
              </w:rPr>
            </w:pPr>
          </w:p>
        </w:tc>
        <w:tc>
          <w:tcPr>
            <w:tcW w:w="1276" w:type="dxa"/>
          </w:tcPr>
          <w:p w14:paraId="186A488D" w14:textId="77777777" w:rsidR="00535497" w:rsidRPr="00535497" w:rsidRDefault="00535497" w:rsidP="00535497">
            <w:pPr>
              <w:spacing w:beforeLines="80" w:before="192" w:afterLines="80" w:after="192"/>
              <w:jc w:val="center"/>
              <w:rPr>
                <w:rFonts w:eastAsia="Times New Roman"/>
                <w:bCs/>
                <w:sz w:val="20"/>
                <w:szCs w:val="20"/>
              </w:rPr>
            </w:pPr>
          </w:p>
        </w:tc>
        <w:tc>
          <w:tcPr>
            <w:tcW w:w="1418" w:type="dxa"/>
          </w:tcPr>
          <w:p w14:paraId="406DFBA6" w14:textId="77777777" w:rsidR="00535497" w:rsidRPr="00535497" w:rsidRDefault="00535497" w:rsidP="00535497">
            <w:pPr>
              <w:spacing w:beforeLines="80" w:before="192" w:afterLines="80" w:after="192"/>
              <w:jc w:val="center"/>
              <w:rPr>
                <w:rFonts w:eastAsia="Times New Roman"/>
                <w:bCs/>
                <w:sz w:val="20"/>
                <w:szCs w:val="20"/>
              </w:rPr>
            </w:pPr>
          </w:p>
        </w:tc>
        <w:tc>
          <w:tcPr>
            <w:tcW w:w="1417" w:type="dxa"/>
            <w:gridSpan w:val="2"/>
          </w:tcPr>
          <w:p w14:paraId="565BF282" w14:textId="77777777" w:rsidR="00535497" w:rsidRPr="00535497" w:rsidRDefault="00535497" w:rsidP="00535497">
            <w:pPr>
              <w:spacing w:beforeLines="80" w:before="192" w:afterLines="80" w:after="192"/>
              <w:jc w:val="center"/>
              <w:rPr>
                <w:rFonts w:eastAsia="Times New Roman"/>
                <w:bCs/>
                <w:sz w:val="20"/>
                <w:szCs w:val="20"/>
              </w:rPr>
            </w:pPr>
          </w:p>
        </w:tc>
        <w:tc>
          <w:tcPr>
            <w:tcW w:w="992" w:type="dxa"/>
          </w:tcPr>
          <w:p w14:paraId="207351F3" w14:textId="77777777" w:rsidR="00535497" w:rsidRPr="00535497" w:rsidRDefault="00535497" w:rsidP="00535497">
            <w:pPr>
              <w:spacing w:beforeLines="80" w:before="192" w:afterLines="80" w:after="192"/>
              <w:jc w:val="center"/>
              <w:rPr>
                <w:rFonts w:eastAsia="Times New Roman"/>
                <w:bCs/>
                <w:sz w:val="20"/>
                <w:szCs w:val="20"/>
              </w:rPr>
            </w:pPr>
          </w:p>
        </w:tc>
      </w:tr>
      <w:tr w:rsidR="00535497" w:rsidRPr="00535497" w14:paraId="7DF94CF3" w14:textId="77777777" w:rsidTr="00535497">
        <w:tc>
          <w:tcPr>
            <w:tcW w:w="3828" w:type="dxa"/>
            <w:gridSpan w:val="2"/>
          </w:tcPr>
          <w:p w14:paraId="55DFDAAB" w14:textId="77777777" w:rsidR="00535497" w:rsidRPr="00535497" w:rsidRDefault="00535497" w:rsidP="00535497">
            <w:pPr>
              <w:spacing w:before="80"/>
              <w:rPr>
                <w:rFonts w:eastAsia="Times New Roman"/>
                <w:sz w:val="20"/>
                <w:szCs w:val="20"/>
              </w:rPr>
            </w:pPr>
            <w:r w:rsidRPr="00535497">
              <w:rPr>
                <w:rFonts w:eastAsia="Times New Roman"/>
                <w:sz w:val="20"/>
                <w:szCs w:val="20"/>
              </w:rPr>
              <w:t>The horse stands calmly when restrained using a nose twitch</w:t>
            </w:r>
          </w:p>
        </w:tc>
        <w:tc>
          <w:tcPr>
            <w:tcW w:w="708" w:type="dxa"/>
          </w:tcPr>
          <w:p w14:paraId="07D4B209" w14:textId="77777777" w:rsidR="00535497" w:rsidRPr="00535497" w:rsidRDefault="00535497" w:rsidP="00535497">
            <w:pPr>
              <w:spacing w:beforeLines="80" w:before="192" w:afterLines="80" w:after="192"/>
              <w:jc w:val="center"/>
              <w:rPr>
                <w:rFonts w:eastAsia="Times New Roman"/>
                <w:bCs/>
                <w:sz w:val="20"/>
                <w:szCs w:val="20"/>
              </w:rPr>
            </w:pPr>
          </w:p>
        </w:tc>
        <w:tc>
          <w:tcPr>
            <w:tcW w:w="1276" w:type="dxa"/>
          </w:tcPr>
          <w:p w14:paraId="05BEBA92" w14:textId="77777777" w:rsidR="00535497" w:rsidRPr="00535497" w:rsidRDefault="00535497" w:rsidP="00535497">
            <w:pPr>
              <w:spacing w:beforeLines="80" w:before="192" w:afterLines="80" w:after="192"/>
              <w:jc w:val="center"/>
              <w:rPr>
                <w:rFonts w:eastAsia="Times New Roman"/>
                <w:bCs/>
                <w:sz w:val="20"/>
                <w:szCs w:val="20"/>
              </w:rPr>
            </w:pPr>
          </w:p>
        </w:tc>
        <w:tc>
          <w:tcPr>
            <w:tcW w:w="1418" w:type="dxa"/>
          </w:tcPr>
          <w:p w14:paraId="01082878" w14:textId="77777777" w:rsidR="00535497" w:rsidRPr="00535497" w:rsidRDefault="00535497" w:rsidP="00535497">
            <w:pPr>
              <w:spacing w:beforeLines="80" w:before="192" w:afterLines="80" w:after="192"/>
              <w:jc w:val="center"/>
              <w:rPr>
                <w:rFonts w:eastAsia="Times New Roman"/>
                <w:bCs/>
                <w:sz w:val="20"/>
                <w:szCs w:val="20"/>
              </w:rPr>
            </w:pPr>
          </w:p>
        </w:tc>
        <w:tc>
          <w:tcPr>
            <w:tcW w:w="1417" w:type="dxa"/>
            <w:gridSpan w:val="2"/>
          </w:tcPr>
          <w:p w14:paraId="31052444" w14:textId="77777777" w:rsidR="00535497" w:rsidRPr="00535497" w:rsidRDefault="00535497" w:rsidP="00535497">
            <w:pPr>
              <w:spacing w:beforeLines="80" w:before="192" w:afterLines="80" w:after="192"/>
              <w:jc w:val="center"/>
              <w:rPr>
                <w:rFonts w:eastAsia="Times New Roman"/>
                <w:bCs/>
                <w:sz w:val="20"/>
                <w:szCs w:val="20"/>
              </w:rPr>
            </w:pPr>
          </w:p>
        </w:tc>
        <w:tc>
          <w:tcPr>
            <w:tcW w:w="992" w:type="dxa"/>
          </w:tcPr>
          <w:p w14:paraId="2D4CFFAD" w14:textId="77777777" w:rsidR="00535497" w:rsidRPr="00535497" w:rsidRDefault="00535497" w:rsidP="00535497">
            <w:pPr>
              <w:spacing w:beforeLines="80" w:before="192" w:afterLines="80" w:after="192"/>
              <w:jc w:val="center"/>
              <w:rPr>
                <w:rFonts w:eastAsia="Times New Roman"/>
                <w:bCs/>
                <w:sz w:val="20"/>
                <w:szCs w:val="20"/>
              </w:rPr>
            </w:pPr>
          </w:p>
        </w:tc>
      </w:tr>
      <w:tr w:rsidR="00535497" w:rsidRPr="00535497" w14:paraId="7039A1AC" w14:textId="77777777" w:rsidTr="00535497">
        <w:tc>
          <w:tcPr>
            <w:tcW w:w="3828" w:type="dxa"/>
            <w:gridSpan w:val="2"/>
          </w:tcPr>
          <w:p w14:paraId="6009F834" w14:textId="77777777" w:rsidR="00535497" w:rsidRPr="00535497" w:rsidRDefault="00535497" w:rsidP="00535497">
            <w:pPr>
              <w:spacing w:before="80"/>
              <w:rPr>
                <w:rFonts w:eastAsia="Times New Roman"/>
                <w:sz w:val="20"/>
                <w:szCs w:val="20"/>
              </w:rPr>
            </w:pPr>
            <w:r w:rsidRPr="00535497">
              <w:rPr>
                <w:rFonts w:eastAsia="Times New Roman"/>
                <w:sz w:val="20"/>
                <w:szCs w:val="20"/>
              </w:rPr>
              <w:t>The horse stands calmly when restrained using a skin twitch</w:t>
            </w:r>
          </w:p>
        </w:tc>
        <w:tc>
          <w:tcPr>
            <w:tcW w:w="708" w:type="dxa"/>
          </w:tcPr>
          <w:p w14:paraId="7983D71A" w14:textId="77777777" w:rsidR="00535497" w:rsidRPr="00535497" w:rsidRDefault="00535497" w:rsidP="00535497">
            <w:pPr>
              <w:spacing w:beforeLines="80" w:before="192" w:afterLines="80" w:after="192"/>
              <w:jc w:val="center"/>
              <w:rPr>
                <w:rFonts w:eastAsia="Times New Roman"/>
                <w:bCs/>
                <w:sz w:val="20"/>
                <w:szCs w:val="20"/>
              </w:rPr>
            </w:pPr>
          </w:p>
        </w:tc>
        <w:tc>
          <w:tcPr>
            <w:tcW w:w="1276" w:type="dxa"/>
          </w:tcPr>
          <w:p w14:paraId="51DFF615" w14:textId="77777777" w:rsidR="00535497" w:rsidRPr="00535497" w:rsidRDefault="00535497" w:rsidP="00535497">
            <w:pPr>
              <w:spacing w:beforeLines="80" w:before="192" w:afterLines="80" w:after="192"/>
              <w:jc w:val="center"/>
              <w:rPr>
                <w:rFonts w:eastAsia="Times New Roman"/>
                <w:bCs/>
                <w:sz w:val="20"/>
                <w:szCs w:val="20"/>
              </w:rPr>
            </w:pPr>
          </w:p>
        </w:tc>
        <w:tc>
          <w:tcPr>
            <w:tcW w:w="1418" w:type="dxa"/>
          </w:tcPr>
          <w:p w14:paraId="17F0645D" w14:textId="77777777" w:rsidR="00535497" w:rsidRPr="00535497" w:rsidRDefault="00535497" w:rsidP="00535497">
            <w:pPr>
              <w:spacing w:beforeLines="80" w:before="192" w:afterLines="80" w:after="192"/>
              <w:jc w:val="center"/>
              <w:rPr>
                <w:rFonts w:eastAsia="Times New Roman"/>
                <w:bCs/>
                <w:sz w:val="20"/>
                <w:szCs w:val="20"/>
              </w:rPr>
            </w:pPr>
          </w:p>
        </w:tc>
        <w:tc>
          <w:tcPr>
            <w:tcW w:w="1417" w:type="dxa"/>
            <w:gridSpan w:val="2"/>
          </w:tcPr>
          <w:p w14:paraId="7C470A5D" w14:textId="77777777" w:rsidR="00535497" w:rsidRPr="00535497" w:rsidRDefault="00535497" w:rsidP="00535497">
            <w:pPr>
              <w:spacing w:beforeLines="80" w:before="192" w:afterLines="80" w:after="192"/>
              <w:jc w:val="center"/>
              <w:rPr>
                <w:rFonts w:eastAsia="Times New Roman"/>
                <w:bCs/>
                <w:sz w:val="20"/>
                <w:szCs w:val="20"/>
              </w:rPr>
            </w:pPr>
          </w:p>
        </w:tc>
        <w:tc>
          <w:tcPr>
            <w:tcW w:w="992" w:type="dxa"/>
          </w:tcPr>
          <w:p w14:paraId="4C659608" w14:textId="77777777" w:rsidR="00535497" w:rsidRPr="00535497" w:rsidRDefault="00535497" w:rsidP="00535497">
            <w:pPr>
              <w:spacing w:beforeLines="80" w:before="192" w:afterLines="80" w:after="192"/>
              <w:jc w:val="center"/>
              <w:rPr>
                <w:rFonts w:eastAsia="Times New Roman"/>
                <w:bCs/>
                <w:sz w:val="20"/>
                <w:szCs w:val="20"/>
              </w:rPr>
            </w:pPr>
          </w:p>
        </w:tc>
      </w:tr>
      <w:tr w:rsidR="00535497" w:rsidRPr="00535497" w14:paraId="09A919DC" w14:textId="77777777" w:rsidTr="00535497">
        <w:tc>
          <w:tcPr>
            <w:tcW w:w="3828" w:type="dxa"/>
            <w:gridSpan w:val="2"/>
          </w:tcPr>
          <w:p w14:paraId="6DFC2B7B" w14:textId="77777777" w:rsidR="00535497" w:rsidRPr="00535497" w:rsidRDefault="00535497" w:rsidP="00535497">
            <w:pPr>
              <w:spacing w:before="80"/>
              <w:rPr>
                <w:rFonts w:eastAsia="Times New Roman"/>
                <w:sz w:val="20"/>
                <w:szCs w:val="20"/>
              </w:rPr>
            </w:pPr>
            <w:r w:rsidRPr="00535497">
              <w:rPr>
                <w:rFonts w:eastAsia="Times New Roman"/>
                <w:sz w:val="20"/>
                <w:szCs w:val="20"/>
              </w:rPr>
              <w:t>The horse stands calmly restrained while a stock whip is cracked around it</w:t>
            </w:r>
          </w:p>
        </w:tc>
        <w:tc>
          <w:tcPr>
            <w:tcW w:w="708" w:type="dxa"/>
          </w:tcPr>
          <w:p w14:paraId="7E1D1261" w14:textId="77777777" w:rsidR="00535497" w:rsidRPr="00535497" w:rsidRDefault="00535497" w:rsidP="00535497">
            <w:pPr>
              <w:spacing w:beforeLines="80" w:before="192" w:afterLines="80" w:after="192"/>
              <w:jc w:val="center"/>
              <w:rPr>
                <w:rFonts w:eastAsia="Times New Roman"/>
                <w:bCs/>
                <w:sz w:val="20"/>
                <w:szCs w:val="20"/>
              </w:rPr>
            </w:pPr>
          </w:p>
        </w:tc>
        <w:tc>
          <w:tcPr>
            <w:tcW w:w="1276" w:type="dxa"/>
          </w:tcPr>
          <w:p w14:paraId="3C570774" w14:textId="77777777" w:rsidR="00535497" w:rsidRPr="00535497" w:rsidRDefault="00535497" w:rsidP="00535497">
            <w:pPr>
              <w:spacing w:beforeLines="80" w:before="192" w:afterLines="80" w:after="192"/>
              <w:jc w:val="center"/>
              <w:rPr>
                <w:rFonts w:eastAsia="Times New Roman"/>
                <w:bCs/>
                <w:sz w:val="20"/>
                <w:szCs w:val="20"/>
              </w:rPr>
            </w:pPr>
          </w:p>
        </w:tc>
        <w:tc>
          <w:tcPr>
            <w:tcW w:w="1418" w:type="dxa"/>
          </w:tcPr>
          <w:p w14:paraId="71C5BC7D" w14:textId="77777777" w:rsidR="00535497" w:rsidRPr="00535497" w:rsidRDefault="00535497" w:rsidP="00535497">
            <w:pPr>
              <w:spacing w:beforeLines="80" w:before="192" w:afterLines="80" w:after="192"/>
              <w:jc w:val="center"/>
              <w:rPr>
                <w:rFonts w:eastAsia="Times New Roman"/>
                <w:bCs/>
                <w:sz w:val="20"/>
                <w:szCs w:val="20"/>
              </w:rPr>
            </w:pPr>
          </w:p>
        </w:tc>
        <w:tc>
          <w:tcPr>
            <w:tcW w:w="1417" w:type="dxa"/>
            <w:gridSpan w:val="2"/>
          </w:tcPr>
          <w:p w14:paraId="49DCEEF6" w14:textId="77777777" w:rsidR="00535497" w:rsidRPr="00535497" w:rsidRDefault="00535497" w:rsidP="00535497">
            <w:pPr>
              <w:spacing w:beforeLines="80" w:before="192" w:afterLines="80" w:after="192"/>
              <w:jc w:val="center"/>
              <w:rPr>
                <w:rFonts w:eastAsia="Times New Roman"/>
                <w:bCs/>
                <w:sz w:val="20"/>
                <w:szCs w:val="20"/>
              </w:rPr>
            </w:pPr>
          </w:p>
        </w:tc>
        <w:tc>
          <w:tcPr>
            <w:tcW w:w="992" w:type="dxa"/>
          </w:tcPr>
          <w:p w14:paraId="3BC82E68" w14:textId="77777777" w:rsidR="00535497" w:rsidRPr="00535497" w:rsidRDefault="00535497" w:rsidP="00535497">
            <w:pPr>
              <w:spacing w:beforeLines="80" w:before="192" w:afterLines="80" w:after="192"/>
              <w:jc w:val="center"/>
              <w:rPr>
                <w:rFonts w:eastAsia="Times New Roman"/>
                <w:bCs/>
                <w:sz w:val="20"/>
                <w:szCs w:val="20"/>
              </w:rPr>
            </w:pPr>
          </w:p>
        </w:tc>
      </w:tr>
      <w:tr w:rsidR="00535497" w:rsidRPr="00535497" w14:paraId="10EF84E5" w14:textId="77777777" w:rsidTr="00CA69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39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3751CABD" w14:textId="77777777" w:rsidR="00535497" w:rsidRPr="00535497" w:rsidRDefault="00535497" w:rsidP="00535497">
            <w:pPr>
              <w:spacing w:before="120"/>
              <w:rPr>
                <w:rFonts w:eastAsia="Times New Roman"/>
              </w:rPr>
            </w:pPr>
            <w:r w:rsidRPr="00535497">
              <w:rPr>
                <w:rFonts w:eastAsia="Times New Roman"/>
                <w:b/>
                <w:bCs/>
              </w:rPr>
              <w:t>Contractor comments re Suitability:</w:t>
            </w:r>
          </w:p>
          <w:p w14:paraId="57DB88E1" w14:textId="77777777" w:rsidR="00535497" w:rsidRPr="00535497" w:rsidRDefault="00535497" w:rsidP="00535497">
            <w:pPr>
              <w:rPr>
                <w:rFonts w:eastAsia="Times New Roman"/>
              </w:rPr>
            </w:pPr>
            <w:r w:rsidRPr="00535497">
              <w:rPr>
                <w:rFonts w:eastAsia="Times New Roman"/>
              </w:rPr>
              <w:t>………………………………………………………………………………………………………………..</w:t>
            </w:r>
          </w:p>
          <w:p w14:paraId="1C1EFFE0" w14:textId="77777777" w:rsidR="00535497" w:rsidRPr="00535497" w:rsidRDefault="00535497" w:rsidP="00535497">
            <w:pPr>
              <w:rPr>
                <w:rFonts w:eastAsia="Times New Roman"/>
              </w:rPr>
            </w:pPr>
            <w:r w:rsidRPr="00535497">
              <w:rPr>
                <w:rFonts w:eastAsia="Times New Roman"/>
              </w:rPr>
              <w:t>………………………………………………………………………………………………………………..</w:t>
            </w:r>
          </w:p>
          <w:p w14:paraId="6C4AE992" w14:textId="77777777" w:rsidR="00535497" w:rsidRPr="00535497" w:rsidRDefault="00535497" w:rsidP="00535497">
            <w:pPr>
              <w:rPr>
                <w:rFonts w:eastAsia="Times New Roman"/>
              </w:rPr>
            </w:pPr>
            <w:r w:rsidRPr="00535497">
              <w:rPr>
                <w:rFonts w:eastAsia="Times New Roman"/>
              </w:rPr>
              <w:t>…………………………………</w:t>
            </w:r>
            <w:r w:rsidR="00CA6912">
              <w:rPr>
                <w:rFonts w:eastAsia="Times New Roman"/>
              </w:rPr>
              <w:t>……………………………………………………………………………</w:t>
            </w:r>
          </w:p>
        </w:tc>
      </w:tr>
      <w:tr w:rsidR="00535497" w:rsidRPr="00535497" w14:paraId="5D44E774" w14:textId="77777777" w:rsidTr="00CA69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1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4FCA0C99" w14:textId="77777777" w:rsidR="00535497" w:rsidRPr="00535497" w:rsidRDefault="00535497" w:rsidP="00535497">
            <w:pPr>
              <w:spacing w:before="120"/>
              <w:rPr>
                <w:rFonts w:eastAsia="Times New Roman"/>
              </w:rPr>
            </w:pPr>
            <w:r w:rsidRPr="00535497">
              <w:rPr>
                <w:rFonts w:eastAsia="Times New Roman"/>
                <w:b/>
                <w:bCs/>
              </w:rPr>
              <w:t>Assessor comments re Suitability:</w:t>
            </w:r>
          </w:p>
          <w:p w14:paraId="15522765" w14:textId="77777777" w:rsidR="00535497" w:rsidRPr="00535497" w:rsidRDefault="00535497" w:rsidP="00535497">
            <w:pPr>
              <w:rPr>
                <w:rFonts w:eastAsia="Times New Roman"/>
              </w:rPr>
            </w:pPr>
            <w:r w:rsidRPr="00535497">
              <w:rPr>
                <w:rFonts w:eastAsia="Times New Roman"/>
              </w:rPr>
              <w:t>………………………………………………………………………………………………………………..</w:t>
            </w:r>
          </w:p>
          <w:p w14:paraId="0BBE110E" w14:textId="77777777" w:rsidR="00535497" w:rsidRPr="00535497" w:rsidRDefault="00535497" w:rsidP="00535497">
            <w:pPr>
              <w:rPr>
                <w:rFonts w:eastAsia="Times New Roman"/>
              </w:rPr>
            </w:pPr>
            <w:r w:rsidRPr="00535497">
              <w:rPr>
                <w:rFonts w:eastAsia="Times New Roman"/>
              </w:rPr>
              <w:t>………………………………………………………………………………………………………………..</w:t>
            </w:r>
          </w:p>
          <w:p w14:paraId="15A104E1" w14:textId="77777777" w:rsidR="00535497" w:rsidRPr="00535497" w:rsidRDefault="00535497" w:rsidP="00535497">
            <w:pPr>
              <w:rPr>
                <w:rFonts w:eastAsia="Times New Roman"/>
                <w:b/>
                <w:bCs/>
              </w:rPr>
            </w:pPr>
            <w:r w:rsidRPr="00535497">
              <w:rPr>
                <w:rFonts w:eastAsia="Times New Roman"/>
              </w:rPr>
              <w:t>…………………………………………………………………………………………………………….…</w:t>
            </w:r>
          </w:p>
        </w:tc>
      </w:tr>
      <w:tr w:rsidR="00535497" w:rsidRPr="00535497" w14:paraId="145DBEB6" w14:textId="77777777" w:rsidTr="00535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3770446D" w14:textId="77777777" w:rsidR="00535497" w:rsidRPr="00535497" w:rsidRDefault="00535497" w:rsidP="00535497">
            <w:pPr>
              <w:spacing w:before="120"/>
              <w:rPr>
                <w:rFonts w:eastAsia="Times New Roman"/>
                <w:b/>
              </w:rPr>
            </w:pPr>
            <w:r>
              <w:rPr>
                <w:rFonts w:eastAsia="Times New Roman"/>
                <w:b/>
                <w:bCs/>
              </w:rPr>
              <w:t>Horse Educator</w:t>
            </w:r>
            <w:r w:rsidRPr="00535497">
              <w:rPr>
                <w:rFonts w:eastAsia="Times New Roman"/>
                <w:b/>
              </w:rPr>
              <w:t xml:space="preserve"> 1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8FDEA07" w14:textId="77777777" w:rsidR="00535497" w:rsidRPr="00535497" w:rsidRDefault="00535497" w:rsidP="0053549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700805FA" w14:textId="77777777" w:rsidR="00535497" w:rsidRPr="00535497" w:rsidRDefault="00535497" w:rsidP="00535497">
            <w:pPr>
              <w:rPr>
                <w:rFonts w:eastAsia="Times New Roman"/>
                <w:b/>
              </w:rPr>
            </w:pPr>
            <w:r w:rsidRPr="0053549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7EDA3630" w14:textId="77777777" w:rsidR="00535497" w:rsidRPr="00535497" w:rsidRDefault="00535497" w:rsidP="00535497">
            <w:pPr>
              <w:rPr>
                <w:rFonts w:eastAsia="Times New Roman"/>
                <w:b/>
              </w:rPr>
            </w:pPr>
          </w:p>
        </w:tc>
      </w:tr>
      <w:tr w:rsidR="00535497" w:rsidRPr="00535497" w14:paraId="7E836658" w14:textId="77777777" w:rsidTr="00535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6B69F58D" w14:textId="77777777" w:rsidR="00535497" w:rsidRPr="00535497" w:rsidRDefault="00535497" w:rsidP="00535497">
            <w:pPr>
              <w:spacing w:before="120"/>
              <w:rPr>
                <w:rFonts w:eastAsia="Times New Roman"/>
                <w:b/>
              </w:rPr>
            </w:pPr>
            <w:r>
              <w:rPr>
                <w:rFonts w:eastAsia="Times New Roman"/>
                <w:b/>
                <w:bCs/>
              </w:rPr>
              <w:t>Horse Educator</w:t>
            </w:r>
            <w:r w:rsidRPr="00535497">
              <w:rPr>
                <w:rFonts w:eastAsia="Times New Roman"/>
                <w:b/>
              </w:rPr>
              <w:t xml:space="preserve"> 2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AFE0D38" w14:textId="77777777" w:rsidR="00535497" w:rsidRPr="00535497" w:rsidRDefault="00535497" w:rsidP="0053549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5F4E05DE" w14:textId="77777777" w:rsidR="00535497" w:rsidRPr="00535497" w:rsidRDefault="00535497" w:rsidP="00535497">
            <w:pPr>
              <w:rPr>
                <w:rFonts w:eastAsia="Times New Roman"/>
                <w:b/>
              </w:rPr>
            </w:pPr>
            <w:r w:rsidRPr="0053549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4F43FE66" w14:textId="77777777" w:rsidR="00535497" w:rsidRPr="00535497" w:rsidRDefault="00535497" w:rsidP="00535497">
            <w:pPr>
              <w:rPr>
                <w:rFonts w:eastAsia="Times New Roman"/>
                <w:b/>
              </w:rPr>
            </w:pPr>
          </w:p>
        </w:tc>
      </w:tr>
    </w:tbl>
    <w:p w14:paraId="11FA2F43" w14:textId="77777777" w:rsidR="000741E9" w:rsidRDefault="000741E9" w:rsidP="006045F2">
      <w: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CA6912" w:rsidRPr="00E0740F" w14:paraId="511D5A30" w14:textId="77777777" w:rsidTr="00CA6912">
        <w:tc>
          <w:tcPr>
            <w:tcW w:w="1701" w:type="dxa"/>
            <w:shd w:val="clear" w:color="auto" w:fill="000000" w:themeFill="text1"/>
            <w:vAlign w:val="center"/>
          </w:tcPr>
          <w:p w14:paraId="45F3E964" w14:textId="77777777" w:rsidR="00CA6912" w:rsidRPr="00E0740F" w:rsidRDefault="00CA6912"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394D892E" w14:textId="77777777" w:rsidR="00CA6912" w:rsidRPr="00E0740F" w:rsidRDefault="00CA6912" w:rsidP="00CA6912">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6E947A1B" w14:textId="77777777" w:rsidR="00CA6912" w:rsidRPr="00E0740F" w:rsidRDefault="00CA6912" w:rsidP="008B3D04">
            <w:pPr>
              <w:tabs>
                <w:tab w:val="left" w:pos="2122"/>
              </w:tabs>
              <w:spacing w:before="80" w:after="80"/>
              <w:jc w:val="center"/>
              <w:rPr>
                <w:rFonts w:eastAsia="Times New Roman"/>
                <w:b/>
                <w:color w:val="FFFFFF"/>
              </w:rPr>
            </w:pPr>
            <w:r w:rsidRPr="00E0740F">
              <w:rPr>
                <w:rFonts w:eastAsia="Times New Roman"/>
                <w:b/>
                <w:color w:val="FFFFFF"/>
              </w:rPr>
              <w:t xml:space="preserve">Page </w:t>
            </w:r>
            <w:r w:rsidR="00DF55E8">
              <w:rPr>
                <w:rFonts w:eastAsia="Times New Roman"/>
                <w:b/>
                <w:color w:val="FFFFFF"/>
              </w:rPr>
              <w:t>8</w:t>
            </w:r>
            <w:r w:rsidRPr="00E0740F">
              <w:rPr>
                <w:rFonts w:eastAsia="Times New Roman"/>
                <w:b/>
                <w:color w:val="FFFFFF"/>
              </w:rPr>
              <w:t xml:space="preserve"> of </w:t>
            </w:r>
            <w:r w:rsidR="00695088">
              <w:rPr>
                <w:rFonts w:eastAsia="Times New Roman"/>
                <w:b/>
                <w:color w:val="FFFFFF"/>
              </w:rPr>
              <w:t>26</w:t>
            </w:r>
          </w:p>
        </w:tc>
      </w:tr>
    </w:tbl>
    <w:p w14:paraId="6E19D15B" w14:textId="77777777" w:rsidR="000741E9" w:rsidRPr="00CA6912" w:rsidRDefault="008B3D04" w:rsidP="00CA6912">
      <w:pPr>
        <w:spacing w:before="80"/>
        <w:jc w:val="center"/>
        <w:rPr>
          <w:b/>
        </w:rPr>
      </w:pPr>
      <w:r>
        <w:rPr>
          <w:b/>
        </w:rPr>
        <w:t>Groom, Clean Feet and Fit</w:t>
      </w:r>
      <w:r w:rsidR="00CA6912" w:rsidRPr="00CA6912">
        <w:rPr>
          <w:b/>
        </w:rPr>
        <w:t xml:space="preserve"> Working Gear</w:t>
      </w:r>
    </w:p>
    <w:p w14:paraId="6F817BCE" w14:textId="77777777" w:rsidR="000741E9" w:rsidRPr="00CB39A7" w:rsidRDefault="000741E9" w:rsidP="006045F2">
      <w:pPr>
        <w:spacing w:before="80"/>
        <w:rPr>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51209A" w:rsidRPr="00923877" w14:paraId="0A6E0B1D" w14:textId="77777777" w:rsidTr="00923877">
        <w:tc>
          <w:tcPr>
            <w:tcW w:w="3828" w:type="dxa"/>
            <w:gridSpan w:val="2"/>
          </w:tcPr>
          <w:p w14:paraId="55776F77"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Task</w:t>
            </w:r>
          </w:p>
        </w:tc>
        <w:tc>
          <w:tcPr>
            <w:tcW w:w="708" w:type="dxa"/>
          </w:tcPr>
          <w:p w14:paraId="61FC1C25"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N/A</w:t>
            </w:r>
          </w:p>
        </w:tc>
        <w:tc>
          <w:tcPr>
            <w:tcW w:w="1276" w:type="dxa"/>
          </w:tcPr>
          <w:p w14:paraId="1FD09135"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1F5F68F6"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2A4A5C84"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01CC01CF" w14:textId="77777777" w:rsidR="0051209A" w:rsidRPr="00923877" w:rsidRDefault="0051209A" w:rsidP="0051209A">
            <w:pPr>
              <w:spacing w:before="80"/>
              <w:jc w:val="center"/>
              <w:rPr>
                <w:rFonts w:eastAsia="Times New Roman"/>
                <w:b/>
                <w:bCs/>
                <w:sz w:val="18"/>
                <w:szCs w:val="18"/>
              </w:rPr>
            </w:pPr>
            <w:r w:rsidRPr="00923877">
              <w:rPr>
                <w:rFonts w:eastAsia="Times New Roman"/>
                <w:b/>
                <w:bCs/>
                <w:sz w:val="18"/>
                <w:szCs w:val="18"/>
              </w:rPr>
              <w:t>Not Suitable for Any Level</w:t>
            </w:r>
          </w:p>
        </w:tc>
      </w:tr>
      <w:tr w:rsidR="00923877" w:rsidRPr="00923877" w14:paraId="689F3C97" w14:textId="77777777" w:rsidTr="00923877">
        <w:tc>
          <w:tcPr>
            <w:tcW w:w="3828" w:type="dxa"/>
            <w:gridSpan w:val="2"/>
          </w:tcPr>
          <w:p w14:paraId="3AAD11C2" w14:textId="77777777" w:rsidR="00923877" w:rsidRPr="00923877" w:rsidRDefault="00923877" w:rsidP="00923877">
            <w:pPr>
              <w:spacing w:before="80"/>
              <w:rPr>
                <w:rFonts w:eastAsia="Times New Roman"/>
                <w:bCs/>
                <w:sz w:val="20"/>
                <w:szCs w:val="20"/>
              </w:rPr>
            </w:pPr>
            <w:r w:rsidRPr="00923877">
              <w:rPr>
                <w:rFonts w:eastAsia="Times New Roman"/>
                <w:sz w:val="20"/>
                <w:szCs w:val="20"/>
              </w:rPr>
              <w:t>The horse allows all four legs to be handled and picked up easily for routine inspection and cleaning</w:t>
            </w:r>
          </w:p>
        </w:tc>
        <w:tc>
          <w:tcPr>
            <w:tcW w:w="708" w:type="dxa"/>
          </w:tcPr>
          <w:p w14:paraId="1C8F0F1E" w14:textId="77777777" w:rsidR="00923877" w:rsidRPr="00923877" w:rsidRDefault="00923877" w:rsidP="00923877">
            <w:pPr>
              <w:spacing w:before="80"/>
              <w:jc w:val="center"/>
              <w:rPr>
                <w:rFonts w:eastAsia="Times New Roman"/>
                <w:bCs/>
                <w:sz w:val="20"/>
                <w:szCs w:val="20"/>
              </w:rPr>
            </w:pPr>
          </w:p>
        </w:tc>
        <w:tc>
          <w:tcPr>
            <w:tcW w:w="1276" w:type="dxa"/>
          </w:tcPr>
          <w:p w14:paraId="3743BFAD" w14:textId="77777777" w:rsidR="00923877" w:rsidRPr="00923877" w:rsidRDefault="00923877" w:rsidP="00923877">
            <w:pPr>
              <w:spacing w:before="80"/>
              <w:jc w:val="center"/>
              <w:rPr>
                <w:rFonts w:eastAsia="Times New Roman"/>
                <w:bCs/>
                <w:sz w:val="20"/>
                <w:szCs w:val="20"/>
              </w:rPr>
            </w:pPr>
          </w:p>
        </w:tc>
        <w:tc>
          <w:tcPr>
            <w:tcW w:w="1418" w:type="dxa"/>
          </w:tcPr>
          <w:p w14:paraId="3D1D1827" w14:textId="77777777" w:rsidR="00923877" w:rsidRPr="00923877" w:rsidRDefault="00923877" w:rsidP="00923877">
            <w:pPr>
              <w:spacing w:before="80"/>
              <w:jc w:val="center"/>
              <w:rPr>
                <w:rFonts w:eastAsia="Times New Roman"/>
                <w:bCs/>
                <w:sz w:val="20"/>
                <w:szCs w:val="20"/>
              </w:rPr>
            </w:pPr>
          </w:p>
        </w:tc>
        <w:tc>
          <w:tcPr>
            <w:tcW w:w="1417" w:type="dxa"/>
            <w:gridSpan w:val="2"/>
          </w:tcPr>
          <w:p w14:paraId="203474E0" w14:textId="77777777" w:rsidR="00923877" w:rsidRPr="00923877" w:rsidRDefault="00923877" w:rsidP="00923877">
            <w:pPr>
              <w:spacing w:before="80"/>
              <w:jc w:val="center"/>
              <w:rPr>
                <w:rFonts w:eastAsia="Times New Roman"/>
                <w:bCs/>
                <w:sz w:val="20"/>
                <w:szCs w:val="20"/>
              </w:rPr>
            </w:pPr>
          </w:p>
        </w:tc>
        <w:tc>
          <w:tcPr>
            <w:tcW w:w="992" w:type="dxa"/>
          </w:tcPr>
          <w:p w14:paraId="17746DA6" w14:textId="77777777" w:rsidR="00923877" w:rsidRPr="00923877" w:rsidRDefault="00923877" w:rsidP="00923877">
            <w:pPr>
              <w:spacing w:before="80"/>
              <w:jc w:val="center"/>
              <w:rPr>
                <w:rFonts w:eastAsia="Times New Roman"/>
                <w:bCs/>
                <w:sz w:val="20"/>
                <w:szCs w:val="20"/>
              </w:rPr>
            </w:pPr>
          </w:p>
        </w:tc>
      </w:tr>
      <w:tr w:rsidR="00923877" w:rsidRPr="00923877" w14:paraId="57BC1897" w14:textId="77777777" w:rsidTr="00923877">
        <w:tc>
          <w:tcPr>
            <w:tcW w:w="3828" w:type="dxa"/>
            <w:gridSpan w:val="2"/>
          </w:tcPr>
          <w:p w14:paraId="3FE44B0A" w14:textId="77777777" w:rsidR="00923877" w:rsidRPr="00923877" w:rsidRDefault="00923877" w:rsidP="00923877">
            <w:pPr>
              <w:spacing w:before="80"/>
              <w:rPr>
                <w:rFonts w:eastAsia="Times New Roman"/>
                <w:bCs/>
                <w:color w:val="000000"/>
                <w:sz w:val="20"/>
                <w:szCs w:val="20"/>
              </w:rPr>
            </w:pPr>
            <w:r w:rsidRPr="00923877">
              <w:rPr>
                <w:rFonts w:eastAsia="Times New Roman"/>
                <w:color w:val="000000"/>
                <w:sz w:val="20"/>
                <w:szCs w:val="20"/>
              </w:rPr>
              <w:t>The horse stands calmly while being groomed for routine work requirements</w:t>
            </w:r>
          </w:p>
        </w:tc>
        <w:tc>
          <w:tcPr>
            <w:tcW w:w="708" w:type="dxa"/>
          </w:tcPr>
          <w:p w14:paraId="341FA4D6" w14:textId="77777777" w:rsidR="00923877" w:rsidRPr="00923877" w:rsidRDefault="00923877" w:rsidP="00923877">
            <w:pPr>
              <w:spacing w:before="80"/>
              <w:jc w:val="center"/>
              <w:rPr>
                <w:rFonts w:eastAsia="Times New Roman"/>
                <w:bCs/>
                <w:sz w:val="20"/>
                <w:szCs w:val="20"/>
              </w:rPr>
            </w:pPr>
          </w:p>
        </w:tc>
        <w:tc>
          <w:tcPr>
            <w:tcW w:w="1276" w:type="dxa"/>
          </w:tcPr>
          <w:p w14:paraId="3D03764A" w14:textId="77777777" w:rsidR="00923877" w:rsidRPr="00923877" w:rsidRDefault="00923877" w:rsidP="00923877">
            <w:pPr>
              <w:spacing w:before="80"/>
              <w:jc w:val="center"/>
              <w:rPr>
                <w:rFonts w:eastAsia="Times New Roman"/>
                <w:bCs/>
                <w:sz w:val="20"/>
                <w:szCs w:val="20"/>
              </w:rPr>
            </w:pPr>
          </w:p>
        </w:tc>
        <w:tc>
          <w:tcPr>
            <w:tcW w:w="1418" w:type="dxa"/>
          </w:tcPr>
          <w:p w14:paraId="48DDD8D6" w14:textId="77777777" w:rsidR="00923877" w:rsidRPr="00923877" w:rsidRDefault="00923877" w:rsidP="00923877">
            <w:pPr>
              <w:spacing w:before="80"/>
              <w:jc w:val="center"/>
              <w:rPr>
                <w:rFonts w:eastAsia="Times New Roman"/>
                <w:bCs/>
                <w:sz w:val="20"/>
                <w:szCs w:val="20"/>
              </w:rPr>
            </w:pPr>
          </w:p>
        </w:tc>
        <w:tc>
          <w:tcPr>
            <w:tcW w:w="1417" w:type="dxa"/>
            <w:gridSpan w:val="2"/>
          </w:tcPr>
          <w:p w14:paraId="01D46F6D" w14:textId="77777777" w:rsidR="00923877" w:rsidRPr="00923877" w:rsidRDefault="00923877" w:rsidP="00923877">
            <w:pPr>
              <w:spacing w:before="80"/>
              <w:jc w:val="center"/>
              <w:rPr>
                <w:rFonts w:eastAsia="Times New Roman"/>
                <w:bCs/>
                <w:sz w:val="20"/>
                <w:szCs w:val="20"/>
              </w:rPr>
            </w:pPr>
          </w:p>
        </w:tc>
        <w:tc>
          <w:tcPr>
            <w:tcW w:w="992" w:type="dxa"/>
          </w:tcPr>
          <w:p w14:paraId="4DC3485E" w14:textId="77777777" w:rsidR="00923877" w:rsidRPr="00923877" w:rsidRDefault="00923877" w:rsidP="00923877">
            <w:pPr>
              <w:spacing w:before="80"/>
              <w:jc w:val="center"/>
              <w:rPr>
                <w:rFonts w:eastAsia="Times New Roman"/>
                <w:bCs/>
                <w:sz w:val="20"/>
                <w:szCs w:val="20"/>
              </w:rPr>
            </w:pPr>
          </w:p>
        </w:tc>
      </w:tr>
      <w:tr w:rsidR="00923877" w:rsidRPr="00923877" w14:paraId="6A31E2E4" w14:textId="77777777" w:rsidTr="00923877">
        <w:tc>
          <w:tcPr>
            <w:tcW w:w="3828" w:type="dxa"/>
            <w:gridSpan w:val="2"/>
          </w:tcPr>
          <w:p w14:paraId="66082C8C" w14:textId="77777777" w:rsidR="00923877" w:rsidRPr="00923877" w:rsidRDefault="00923877" w:rsidP="00923877">
            <w:pPr>
              <w:spacing w:before="80"/>
              <w:rPr>
                <w:rFonts w:eastAsia="Times New Roman"/>
                <w:bCs/>
                <w:color w:val="000000"/>
                <w:sz w:val="20"/>
                <w:szCs w:val="20"/>
              </w:rPr>
            </w:pPr>
            <w:r w:rsidRPr="00923877">
              <w:rPr>
                <w:rFonts w:eastAsia="Times New Roman"/>
                <w:color w:val="000000"/>
                <w:sz w:val="20"/>
                <w:szCs w:val="20"/>
              </w:rPr>
              <w:t>The horse stands calmly while having a rug fitted and removed</w:t>
            </w:r>
          </w:p>
        </w:tc>
        <w:tc>
          <w:tcPr>
            <w:tcW w:w="708" w:type="dxa"/>
          </w:tcPr>
          <w:p w14:paraId="62A1F2F0" w14:textId="77777777" w:rsidR="00923877" w:rsidRPr="00923877" w:rsidRDefault="00923877" w:rsidP="00923877">
            <w:pPr>
              <w:spacing w:before="80"/>
              <w:jc w:val="center"/>
              <w:rPr>
                <w:rFonts w:eastAsia="Times New Roman"/>
                <w:bCs/>
                <w:sz w:val="20"/>
                <w:szCs w:val="20"/>
              </w:rPr>
            </w:pPr>
          </w:p>
        </w:tc>
        <w:tc>
          <w:tcPr>
            <w:tcW w:w="1276" w:type="dxa"/>
          </w:tcPr>
          <w:p w14:paraId="79F1D998" w14:textId="77777777" w:rsidR="00923877" w:rsidRPr="00923877" w:rsidRDefault="00923877" w:rsidP="00923877">
            <w:pPr>
              <w:spacing w:before="80"/>
              <w:jc w:val="center"/>
              <w:rPr>
                <w:rFonts w:eastAsia="Times New Roman"/>
                <w:bCs/>
                <w:sz w:val="20"/>
                <w:szCs w:val="20"/>
              </w:rPr>
            </w:pPr>
          </w:p>
        </w:tc>
        <w:tc>
          <w:tcPr>
            <w:tcW w:w="1418" w:type="dxa"/>
          </w:tcPr>
          <w:p w14:paraId="4E359873" w14:textId="77777777" w:rsidR="00923877" w:rsidRPr="00923877" w:rsidRDefault="00923877" w:rsidP="00923877">
            <w:pPr>
              <w:spacing w:before="80"/>
              <w:jc w:val="center"/>
              <w:rPr>
                <w:rFonts w:eastAsia="Times New Roman"/>
                <w:bCs/>
                <w:sz w:val="20"/>
                <w:szCs w:val="20"/>
              </w:rPr>
            </w:pPr>
          </w:p>
        </w:tc>
        <w:tc>
          <w:tcPr>
            <w:tcW w:w="1417" w:type="dxa"/>
            <w:gridSpan w:val="2"/>
          </w:tcPr>
          <w:p w14:paraId="792653E8" w14:textId="77777777" w:rsidR="00923877" w:rsidRPr="00923877" w:rsidRDefault="00923877" w:rsidP="00923877">
            <w:pPr>
              <w:spacing w:before="80"/>
              <w:jc w:val="center"/>
              <w:rPr>
                <w:rFonts w:eastAsia="Times New Roman"/>
                <w:bCs/>
                <w:sz w:val="20"/>
                <w:szCs w:val="20"/>
              </w:rPr>
            </w:pPr>
          </w:p>
        </w:tc>
        <w:tc>
          <w:tcPr>
            <w:tcW w:w="992" w:type="dxa"/>
          </w:tcPr>
          <w:p w14:paraId="4E6DED35" w14:textId="77777777" w:rsidR="00923877" w:rsidRPr="00923877" w:rsidRDefault="00923877" w:rsidP="00923877">
            <w:pPr>
              <w:spacing w:before="80"/>
              <w:jc w:val="center"/>
              <w:rPr>
                <w:rFonts w:eastAsia="Times New Roman"/>
                <w:bCs/>
                <w:sz w:val="20"/>
                <w:szCs w:val="20"/>
              </w:rPr>
            </w:pPr>
          </w:p>
        </w:tc>
      </w:tr>
      <w:tr w:rsidR="00923877" w:rsidRPr="00923877" w14:paraId="28707CAE" w14:textId="77777777" w:rsidTr="00923877">
        <w:tc>
          <w:tcPr>
            <w:tcW w:w="3828" w:type="dxa"/>
            <w:gridSpan w:val="2"/>
          </w:tcPr>
          <w:p w14:paraId="16DA4076" w14:textId="77777777" w:rsidR="00923877" w:rsidRPr="00923877" w:rsidRDefault="00923877" w:rsidP="00923877">
            <w:pPr>
              <w:spacing w:before="80"/>
              <w:rPr>
                <w:rFonts w:eastAsia="Times New Roman"/>
                <w:bCs/>
                <w:color w:val="000000"/>
                <w:sz w:val="20"/>
                <w:szCs w:val="20"/>
              </w:rPr>
            </w:pPr>
            <w:r w:rsidRPr="00923877">
              <w:rPr>
                <w:rFonts w:eastAsia="Times New Roman"/>
                <w:color w:val="000000"/>
                <w:sz w:val="20"/>
                <w:szCs w:val="20"/>
              </w:rPr>
              <w:t>The horse stands calmly while being fitted and adjusted with a range of work equipment appropriate to riding or driving</w:t>
            </w:r>
          </w:p>
        </w:tc>
        <w:tc>
          <w:tcPr>
            <w:tcW w:w="708" w:type="dxa"/>
          </w:tcPr>
          <w:p w14:paraId="4DE7BD77" w14:textId="77777777" w:rsidR="00923877" w:rsidRPr="00923877" w:rsidRDefault="00923877" w:rsidP="00923877">
            <w:pPr>
              <w:spacing w:before="80"/>
              <w:jc w:val="center"/>
              <w:rPr>
                <w:rFonts w:eastAsia="Times New Roman"/>
                <w:bCs/>
                <w:sz w:val="20"/>
                <w:szCs w:val="20"/>
              </w:rPr>
            </w:pPr>
          </w:p>
        </w:tc>
        <w:tc>
          <w:tcPr>
            <w:tcW w:w="1276" w:type="dxa"/>
          </w:tcPr>
          <w:p w14:paraId="4E5C6CD3" w14:textId="77777777" w:rsidR="00923877" w:rsidRPr="00923877" w:rsidRDefault="00923877" w:rsidP="00923877">
            <w:pPr>
              <w:spacing w:before="80"/>
              <w:jc w:val="center"/>
              <w:rPr>
                <w:rFonts w:eastAsia="Times New Roman"/>
                <w:bCs/>
                <w:sz w:val="20"/>
                <w:szCs w:val="20"/>
              </w:rPr>
            </w:pPr>
          </w:p>
        </w:tc>
        <w:tc>
          <w:tcPr>
            <w:tcW w:w="1418" w:type="dxa"/>
          </w:tcPr>
          <w:p w14:paraId="4AC7B863" w14:textId="77777777" w:rsidR="00923877" w:rsidRPr="00923877" w:rsidRDefault="00923877" w:rsidP="00923877">
            <w:pPr>
              <w:spacing w:before="80"/>
              <w:jc w:val="center"/>
              <w:rPr>
                <w:rFonts w:eastAsia="Times New Roman"/>
                <w:bCs/>
                <w:sz w:val="20"/>
                <w:szCs w:val="20"/>
              </w:rPr>
            </w:pPr>
          </w:p>
        </w:tc>
        <w:tc>
          <w:tcPr>
            <w:tcW w:w="1417" w:type="dxa"/>
            <w:gridSpan w:val="2"/>
          </w:tcPr>
          <w:p w14:paraId="6AF990B8" w14:textId="77777777" w:rsidR="00923877" w:rsidRPr="00923877" w:rsidRDefault="00923877" w:rsidP="00923877">
            <w:pPr>
              <w:spacing w:before="80"/>
              <w:jc w:val="center"/>
              <w:rPr>
                <w:rFonts w:eastAsia="Times New Roman"/>
                <w:bCs/>
                <w:sz w:val="20"/>
                <w:szCs w:val="20"/>
              </w:rPr>
            </w:pPr>
          </w:p>
        </w:tc>
        <w:tc>
          <w:tcPr>
            <w:tcW w:w="992" w:type="dxa"/>
          </w:tcPr>
          <w:p w14:paraId="0331CC1F" w14:textId="77777777" w:rsidR="00923877" w:rsidRPr="00923877" w:rsidRDefault="00923877" w:rsidP="00923877">
            <w:pPr>
              <w:spacing w:before="80"/>
              <w:jc w:val="center"/>
              <w:rPr>
                <w:rFonts w:eastAsia="Times New Roman"/>
                <w:bCs/>
                <w:sz w:val="20"/>
                <w:szCs w:val="20"/>
              </w:rPr>
            </w:pPr>
          </w:p>
        </w:tc>
      </w:tr>
      <w:tr w:rsidR="00923877" w:rsidRPr="00923877" w14:paraId="539E6C8E" w14:textId="77777777" w:rsidTr="00923877">
        <w:tc>
          <w:tcPr>
            <w:tcW w:w="3828" w:type="dxa"/>
            <w:gridSpan w:val="2"/>
          </w:tcPr>
          <w:p w14:paraId="7E6BFA9F" w14:textId="77777777" w:rsidR="00923877" w:rsidRPr="00923877" w:rsidRDefault="00923877" w:rsidP="00923877">
            <w:pPr>
              <w:spacing w:before="80"/>
              <w:rPr>
                <w:rFonts w:eastAsia="Times New Roman"/>
                <w:color w:val="000000"/>
                <w:sz w:val="20"/>
                <w:szCs w:val="20"/>
              </w:rPr>
            </w:pPr>
            <w:r w:rsidRPr="00923877">
              <w:rPr>
                <w:rFonts w:eastAsia="Times New Roman"/>
                <w:color w:val="000000"/>
                <w:sz w:val="20"/>
                <w:szCs w:val="20"/>
              </w:rPr>
              <w:t xml:space="preserve">The horse behaves calmly when having its </w:t>
            </w:r>
            <w:proofErr w:type="spellStart"/>
            <w:r w:rsidRPr="00923877">
              <w:rPr>
                <w:rFonts w:eastAsia="Times New Roman"/>
                <w:color w:val="000000"/>
                <w:sz w:val="20"/>
                <w:szCs w:val="20"/>
              </w:rPr>
              <w:t>mane</w:t>
            </w:r>
            <w:proofErr w:type="spellEnd"/>
            <w:r w:rsidRPr="00923877">
              <w:rPr>
                <w:rFonts w:eastAsia="Times New Roman"/>
                <w:color w:val="000000"/>
                <w:sz w:val="20"/>
                <w:szCs w:val="20"/>
              </w:rPr>
              <w:t xml:space="preserve"> pulled</w:t>
            </w:r>
          </w:p>
        </w:tc>
        <w:tc>
          <w:tcPr>
            <w:tcW w:w="708" w:type="dxa"/>
          </w:tcPr>
          <w:p w14:paraId="0F7AADAF" w14:textId="77777777" w:rsidR="00923877" w:rsidRPr="00923877" w:rsidRDefault="00923877" w:rsidP="00923877">
            <w:pPr>
              <w:spacing w:before="80"/>
              <w:jc w:val="center"/>
              <w:rPr>
                <w:rFonts w:eastAsia="Times New Roman"/>
                <w:bCs/>
                <w:sz w:val="20"/>
                <w:szCs w:val="20"/>
              </w:rPr>
            </w:pPr>
          </w:p>
        </w:tc>
        <w:tc>
          <w:tcPr>
            <w:tcW w:w="1276" w:type="dxa"/>
          </w:tcPr>
          <w:p w14:paraId="7065D93B" w14:textId="77777777" w:rsidR="00923877" w:rsidRPr="00923877" w:rsidRDefault="00923877" w:rsidP="00923877">
            <w:pPr>
              <w:spacing w:before="80"/>
              <w:jc w:val="center"/>
              <w:rPr>
                <w:rFonts w:eastAsia="Times New Roman"/>
                <w:bCs/>
                <w:sz w:val="20"/>
                <w:szCs w:val="20"/>
              </w:rPr>
            </w:pPr>
          </w:p>
        </w:tc>
        <w:tc>
          <w:tcPr>
            <w:tcW w:w="1418" w:type="dxa"/>
          </w:tcPr>
          <w:p w14:paraId="0E4B914A" w14:textId="77777777" w:rsidR="00923877" w:rsidRPr="00923877" w:rsidRDefault="00923877" w:rsidP="00923877">
            <w:pPr>
              <w:spacing w:before="80"/>
              <w:jc w:val="center"/>
              <w:rPr>
                <w:rFonts w:eastAsia="Times New Roman"/>
                <w:bCs/>
                <w:sz w:val="20"/>
                <w:szCs w:val="20"/>
              </w:rPr>
            </w:pPr>
          </w:p>
        </w:tc>
        <w:tc>
          <w:tcPr>
            <w:tcW w:w="1417" w:type="dxa"/>
            <w:gridSpan w:val="2"/>
          </w:tcPr>
          <w:p w14:paraId="04118A3F" w14:textId="77777777" w:rsidR="00923877" w:rsidRPr="00923877" w:rsidRDefault="00923877" w:rsidP="00923877">
            <w:pPr>
              <w:spacing w:before="80"/>
              <w:jc w:val="center"/>
              <w:rPr>
                <w:rFonts w:eastAsia="Times New Roman"/>
                <w:bCs/>
                <w:sz w:val="20"/>
                <w:szCs w:val="20"/>
              </w:rPr>
            </w:pPr>
          </w:p>
        </w:tc>
        <w:tc>
          <w:tcPr>
            <w:tcW w:w="992" w:type="dxa"/>
          </w:tcPr>
          <w:p w14:paraId="2FF13581" w14:textId="77777777" w:rsidR="00923877" w:rsidRPr="00923877" w:rsidRDefault="00923877" w:rsidP="00923877">
            <w:pPr>
              <w:spacing w:before="80"/>
              <w:jc w:val="center"/>
              <w:rPr>
                <w:rFonts w:eastAsia="Times New Roman"/>
                <w:bCs/>
                <w:sz w:val="20"/>
                <w:szCs w:val="20"/>
              </w:rPr>
            </w:pPr>
          </w:p>
        </w:tc>
      </w:tr>
      <w:tr w:rsidR="00923877" w:rsidRPr="00923877" w14:paraId="7E765BC4" w14:textId="77777777" w:rsidTr="00923877">
        <w:tc>
          <w:tcPr>
            <w:tcW w:w="3828" w:type="dxa"/>
            <w:gridSpan w:val="2"/>
          </w:tcPr>
          <w:p w14:paraId="7FB7637E" w14:textId="77777777" w:rsidR="00923877" w:rsidRPr="00923877" w:rsidRDefault="00923877" w:rsidP="00923877">
            <w:pPr>
              <w:spacing w:before="80"/>
              <w:rPr>
                <w:rFonts w:eastAsia="Times New Roman"/>
                <w:color w:val="000000"/>
                <w:sz w:val="20"/>
                <w:szCs w:val="20"/>
              </w:rPr>
            </w:pPr>
            <w:r w:rsidRPr="00923877">
              <w:rPr>
                <w:rFonts w:eastAsia="Times New Roman"/>
                <w:color w:val="000000"/>
                <w:sz w:val="20"/>
                <w:szCs w:val="20"/>
              </w:rPr>
              <w:t>The horse behaves calmly when having its tail pulled</w:t>
            </w:r>
          </w:p>
        </w:tc>
        <w:tc>
          <w:tcPr>
            <w:tcW w:w="708" w:type="dxa"/>
          </w:tcPr>
          <w:p w14:paraId="3970C5CB" w14:textId="77777777" w:rsidR="00923877" w:rsidRPr="00923877" w:rsidRDefault="00923877" w:rsidP="00923877">
            <w:pPr>
              <w:spacing w:before="80"/>
              <w:jc w:val="center"/>
              <w:rPr>
                <w:rFonts w:eastAsia="Times New Roman"/>
                <w:bCs/>
                <w:sz w:val="20"/>
                <w:szCs w:val="20"/>
              </w:rPr>
            </w:pPr>
          </w:p>
        </w:tc>
        <w:tc>
          <w:tcPr>
            <w:tcW w:w="1276" w:type="dxa"/>
          </w:tcPr>
          <w:p w14:paraId="3660E1AD" w14:textId="77777777" w:rsidR="00923877" w:rsidRPr="00923877" w:rsidRDefault="00923877" w:rsidP="00923877">
            <w:pPr>
              <w:spacing w:before="80"/>
              <w:jc w:val="center"/>
              <w:rPr>
                <w:rFonts w:eastAsia="Times New Roman"/>
                <w:bCs/>
                <w:sz w:val="20"/>
                <w:szCs w:val="20"/>
              </w:rPr>
            </w:pPr>
          </w:p>
        </w:tc>
        <w:tc>
          <w:tcPr>
            <w:tcW w:w="1418" w:type="dxa"/>
          </w:tcPr>
          <w:p w14:paraId="3DBE7706" w14:textId="77777777" w:rsidR="00923877" w:rsidRPr="00923877" w:rsidRDefault="00923877" w:rsidP="00923877">
            <w:pPr>
              <w:spacing w:before="80"/>
              <w:jc w:val="center"/>
              <w:rPr>
                <w:rFonts w:eastAsia="Times New Roman"/>
                <w:bCs/>
                <w:sz w:val="20"/>
                <w:szCs w:val="20"/>
              </w:rPr>
            </w:pPr>
          </w:p>
        </w:tc>
        <w:tc>
          <w:tcPr>
            <w:tcW w:w="1417" w:type="dxa"/>
            <w:gridSpan w:val="2"/>
          </w:tcPr>
          <w:p w14:paraId="4EE8FE77" w14:textId="77777777" w:rsidR="00923877" w:rsidRPr="00923877" w:rsidRDefault="00923877" w:rsidP="00923877">
            <w:pPr>
              <w:spacing w:before="80"/>
              <w:jc w:val="center"/>
              <w:rPr>
                <w:rFonts w:eastAsia="Times New Roman"/>
                <w:bCs/>
                <w:sz w:val="20"/>
                <w:szCs w:val="20"/>
              </w:rPr>
            </w:pPr>
          </w:p>
        </w:tc>
        <w:tc>
          <w:tcPr>
            <w:tcW w:w="992" w:type="dxa"/>
          </w:tcPr>
          <w:p w14:paraId="5B76FA8A" w14:textId="77777777" w:rsidR="00923877" w:rsidRPr="00923877" w:rsidRDefault="00923877" w:rsidP="00923877">
            <w:pPr>
              <w:spacing w:before="80"/>
              <w:jc w:val="center"/>
              <w:rPr>
                <w:rFonts w:eastAsia="Times New Roman"/>
                <w:bCs/>
                <w:sz w:val="20"/>
                <w:szCs w:val="20"/>
              </w:rPr>
            </w:pPr>
          </w:p>
        </w:tc>
      </w:tr>
      <w:tr w:rsidR="00923877" w:rsidRPr="00923877" w14:paraId="372E21CD" w14:textId="77777777" w:rsidTr="00923877">
        <w:tc>
          <w:tcPr>
            <w:tcW w:w="3828" w:type="dxa"/>
            <w:gridSpan w:val="2"/>
          </w:tcPr>
          <w:p w14:paraId="1DAB7407" w14:textId="77777777" w:rsidR="00923877" w:rsidRPr="00923877" w:rsidRDefault="00923877" w:rsidP="00923877">
            <w:pPr>
              <w:spacing w:before="80"/>
              <w:rPr>
                <w:rFonts w:eastAsia="Times New Roman"/>
                <w:color w:val="000000"/>
                <w:sz w:val="20"/>
                <w:szCs w:val="20"/>
              </w:rPr>
            </w:pPr>
            <w:r w:rsidRPr="00923877">
              <w:rPr>
                <w:rFonts w:eastAsia="Times New Roman"/>
                <w:color w:val="000000"/>
                <w:sz w:val="20"/>
                <w:szCs w:val="20"/>
              </w:rPr>
              <w:t>The horse behaves calmly when being hosed or washed</w:t>
            </w:r>
          </w:p>
        </w:tc>
        <w:tc>
          <w:tcPr>
            <w:tcW w:w="708" w:type="dxa"/>
          </w:tcPr>
          <w:p w14:paraId="558EF3E7" w14:textId="77777777" w:rsidR="00923877" w:rsidRPr="00923877" w:rsidRDefault="00923877" w:rsidP="00923877">
            <w:pPr>
              <w:spacing w:before="80"/>
              <w:jc w:val="center"/>
              <w:rPr>
                <w:rFonts w:eastAsia="Times New Roman"/>
                <w:bCs/>
                <w:sz w:val="20"/>
                <w:szCs w:val="20"/>
              </w:rPr>
            </w:pPr>
          </w:p>
        </w:tc>
        <w:tc>
          <w:tcPr>
            <w:tcW w:w="1276" w:type="dxa"/>
          </w:tcPr>
          <w:p w14:paraId="682FCA12" w14:textId="77777777" w:rsidR="00923877" w:rsidRPr="00923877" w:rsidRDefault="00923877" w:rsidP="00923877">
            <w:pPr>
              <w:spacing w:before="80"/>
              <w:jc w:val="center"/>
              <w:rPr>
                <w:rFonts w:eastAsia="Times New Roman"/>
                <w:bCs/>
                <w:sz w:val="20"/>
                <w:szCs w:val="20"/>
              </w:rPr>
            </w:pPr>
          </w:p>
        </w:tc>
        <w:tc>
          <w:tcPr>
            <w:tcW w:w="1418" w:type="dxa"/>
          </w:tcPr>
          <w:p w14:paraId="0C67F6A0" w14:textId="77777777" w:rsidR="00923877" w:rsidRPr="00923877" w:rsidRDefault="00923877" w:rsidP="00923877">
            <w:pPr>
              <w:spacing w:before="80"/>
              <w:jc w:val="center"/>
              <w:rPr>
                <w:rFonts w:eastAsia="Times New Roman"/>
                <w:bCs/>
                <w:sz w:val="20"/>
                <w:szCs w:val="20"/>
              </w:rPr>
            </w:pPr>
          </w:p>
        </w:tc>
        <w:tc>
          <w:tcPr>
            <w:tcW w:w="1417" w:type="dxa"/>
            <w:gridSpan w:val="2"/>
          </w:tcPr>
          <w:p w14:paraId="0B6D02B0" w14:textId="77777777" w:rsidR="00923877" w:rsidRPr="00923877" w:rsidRDefault="00923877" w:rsidP="00923877">
            <w:pPr>
              <w:spacing w:before="80"/>
              <w:jc w:val="center"/>
              <w:rPr>
                <w:rFonts w:eastAsia="Times New Roman"/>
                <w:bCs/>
                <w:sz w:val="20"/>
                <w:szCs w:val="20"/>
              </w:rPr>
            </w:pPr>
          </w:p>
        </w:tc>
        <w:tc>
          <w:tcPr>
            <w:tcW w:w="992" w:type="dxa"/>
          </w:tcPr>
          <w:p w14:paraId="700CD401" w14:textId="77777777" w:rsidR="00923877" w:rsidRPr="00923877" w:rsidRDefault="00923877" w:rsidP="00923877">
            <w:pPr>
              <w:spacing w:before="80"/>
              <w:jc w:val="center"/>
              <w:rPr>
                <w:rFonts w:eastAsia="Times New Roman"/>
                <w:bCs/>
                <w:sz w:val="20"/>
                <w:szCs w:val="20"/>
              </w:rPr>
            </w:pPr>
          </w:p>
        </w:tc>
      </w:tr>
      <w:tr w:rsidR="00923877" w:rsidRPr="00923877" w14:paraId="59EFA15D" w14:textId="77777777" w:rsidTr="00923877">
        <w:tc>
          <w:tcPr>
            <w:tcW w:w="3828" w:type="dxa"/>
            <w:gridSpan w:val="2"/>
          </w:tcPr>
          <w:p w14:paraId="7FD37DA0" w14:textId="77777777" w:rsidR="00923877" w:rsidRPr="00923877" w:rsidRDefault="00923877" w:rsidP="00923877">
            <w:pPr>
              <w:spacing w:before="80"/>
              <w:rPr>
                <w:rFonts w:eastAsia="Times New Roman"/>
                <w:color w:val="000000"/>
                <w:sz w:val="20"/>
                <w:szCs w:val="20"/>
              </w:rPr>
            </w:pPr>
            <w:r w:rsidRPr="00923877">
              <w:rPr>
                <w:rFonts w:eastAsia="Times New Roman"/>
                <w:color w:val="000000"/>
                <w:sz w:val="20"/>
                <w:szCs w:val="20"/>
              </w:rPr>
              <w:t>The horse behaves calmly when being trimmed with clippers</w:t>
            </w:r>
          </w:p>
        </w:tc>
        <w:tc>
          <w:tcPr>
            <w:tcW w:w="708" w:type="dxa"/>
          </w:tcPr>
          <w:p w14:paraId="6F876041" w14:textId="77777777" w:rsidR="00923877" w:rsidRPr="00923877" w:rsidRDefault="00923877" w:rsidP="00923877">
            <w:pPr>
              <w:spacing w:before="80"/>
              <w:jc w:val="center"/>
              <w:rPr>
                <w:rFonts w:eastAsia="Times New Roman"/>
                <w:bCs/>
                <w:sz w:val="20"/>
                <w:szCs w:val="20"/>
              </w:rPr>
            </w:pPr>
          </w:p>
        </w:tc>
        <w:tc>
          <w:tcPr>
            <w:tcW w:w="1276" w:type="dxa"/>
          </w:tcPr>
          <w:p w14:paraId="378484A4" w14:textId="77777777" w:rsidR="00923877" w:rsidRPr="00923877" w:rsidRDefault="00923877" w:rsidP="00923877">
            <w:pPr>
              <w:spacing w:before="80"/>
              <w:jc w:val="center"/>
              <w:rPr>
                <w:rFonts w:eastAsia="Times New Roman"/>
                <w:bCs/>
                <w:sz w:val="20"/>
                <w:szCs w:val="20"/>
              </w:rPr>
            </w:pPr>
          </w:p>
        </w:tc>
        <w:tc>
          <w:tcPr>
            <w:tcW w:w="1418" w:type="dxa"/>
          </w:tcPr>
          <w:p w14:paraId="71E15820" w14:textId="77777777" w:rsidR="00923877" w:rsidRPr="00923877" w:rsidRDefault="00923877" w:rsidP="00923877">
            <w:pPr>
              <w:spacing w:before="80"/>
              <w:jc w:val="center"/>
              <w:rPr>
                <w:rFonts w:eastAsia="Times New Roman"/>
                <w:bCs/>
                <w:sz w:val="20"/>
                <w:szCs w:val="20"/>
              </w:rPr>
            </w:pPr>
          </w:p>
        </w:tc>
        <w:tc>
          <w:tcPr>
            <w:tcW w:w="1417" w:type="dxa"/>
            <w:gridSpan w:val="2"/>
          </w:tcPr>
          <w:p w14:paraId="6CFEA794" w14:textId="77777777" w:rsidR="00923877" w:rsidRPr="00923877" w:rsidRDefault="00923877" w:rsidP="00923877">
            <w:pPr>
              <w:spacing w:before="80"/>
              <w:jc w:val="center"/>
              <w:rPr>
                <w:rFonts w:eastAsia="Times New Roman"/>
                <w:bCs/>
                <w:sz w:val="20"/>
                <w:szCs w:val="20"/>
              </w:rPr>
            </w:pPr>
          </w:p>
        </w:tc>
        <w:tc>
          <w:tcPr>
            <w:tcW w:w="992" w:type="dxa"/>
          </w:tcPr>
          <w:p w14:paraId="006FBE99" w14:textId="77777777" w:rsidR="00923877" w:rsidRPr="00923877" w:rsidRDefault="00923877" w:rsidP="00923877">
            <w:pPr>
              <w:spacing w:before="80"/>
              <w:jc w:val="center"/>
              <w:rPr>
                <w:rFonts w:eastAsia="Times New Roman"/>
                <w:bCs/>
                <w:sz w:val="20"/>
                <w:szCs w:val="20"/>
              </w:rPr>
            </w:pPr>
          </w:p>
        </w:tc>
      </w:tr>
      <w:tr w:rsidR="00923877" w:rsidRPr="00923877" w14:paraId="1A1D2952" w14:textId="77777777" w:rsidTr="00923877">
        <w:tc>
          <w:tcPr>
            <w:tcW w:w="3828" w:type="dxa"/>
            <w:gridSpan w:val="2"/>
            <w:tcBorders>
              <w:bottom w:val="single" w:sz="4" w:space="0" w:color="000000"/>
            </w:tcBorders>
          </w:tcPr>
          <w:p w14:paraId="590E45F3" w14:textId="77777777" w:rsidR="00923877" w:rsidRPr="00923877" w:rsidRDefault="00923877" w:rsidP="00923877">
            <w:pPr>
              <w:spacing w:before="80"/>
              <w:rPr>
                <w:rFonts w:eastAsia="Times New Roman"/>
                <w:color w:val="000000"/>
                <w:sz w:val="20"/>
                <w:szCs w:val="20"/>
              </w:rPr>
            </w:pPr>
            <w:r w:rsidRPr="00923877">
              <w:rPr>
                <w:rFonts w:eastAsia="Times New Roman"/>
                <w:color w:val="000000"/>
                <w:sz w:val="20"/>
                <w:szCs w:val="20"/>
              </w:rPr>
              <w:t>The horse behaves calmly when being body clipped</w:t>
            </w:r>
          </w:p>
        </w:tc>
        <w:tc>
          <w:tcPr>
            <w:tcW w:w="708" w:type="dxa"/>
            <w:tcBorders>
              <w:bottom w:val="single" w:sz="4" w:space="0" w:color="000000"/>
            </w:tcBorders>
          </w:tcPr>
          <w:p w14:paraId="139E666E" w14:textId="77777777" w:rsidR="00923877" w:rsidRPr="00923877" w:rsidRDefault="00923877" w:rsidP="00923877">
            <w:pPr>
              <w:spacing w:before="80"/>
              <w:jc w:val="center"/>
              <w:rPr>
                <w:rFonts w:eastAsia="Times New Roman"/>
                <w:bCs/>
                <w:sz w:val="20"/>
                <w:szCs w:val="20"/>
              </w:rPr>
            </w:pPr>
          </w:p>
        </w:tc>
        <w:tc>
          <w:tcPr>
            <w:tcW w:w="1276" w:type="dxa"/>
            <w:tcBorders>
              <w:bottom w:val="single" w:sz="4" w:space="0" w:color="000000"/>
            </w:tcBorders>
          </w:tcPr>
          <w:p w14:paraId="3ECC33B2" w14:textId="77777777" w:rsidR="00923877" w:rsidRPr="00923877" w:rsidRDefault="00923877" w:rsidP="00923877">
            <w:pPr>
              <w:spacing w:before="80"/>
              <w:jc w:val="center"/>
              <w:rPr>
                <w:rFonts w:eastAsia="Times New Roman"/>
                <w:bCs/>
                <w:sz w:val="20"/>
                <w:szCs w:val="20"/>
              </w:rPr>
            </w:pPr>
          </w:p>
        </w:tc>
        <w:tc>
          <w:tcPr>
            <w:tcW w:w="1418" w:type="dxa"/>
            <w:tcBorders>
              <w:bottom w:val="single" w:sz="4" w:space="0" w:color="000000"/>
            </w:tcBorders>
          </w:tcPr>
          <w:p w14:paraId="3AE8142C" w14:textId="77777777" w:rsidR="00923877" w:rsidRPr="00923877" w:rsidRDefault="00923877" w:rsidP="00923877">
            <w:pPr>
              <w:spacing w:before="80"/>
              <w:jc w:val="center"/>
              <w:rPr>
                <w:rFonts w:eastAsia="Times New Roman"/>
                <w:bCs/>
                <w:sz w:val="20"/>
                <w:szCs w:val="20"/>
              </w:rPr>
            </w:pPr>
          </w:p>
        </w:tc>
        <w:tc>
          <w:tcPr>
            <w:tcW w:w="1417" w:type="dxa"/>
            <w:gridSpan w:val="2"/>
            <w:tcBorders>
              <w:bottom w:val="single" w:sz="4" w:space="0" w:color="000000"/>
            </w:tcBorders>
          </w:tcPr>
          <w:p w14:paraId="745AB406" w14:textId="77777777" w:rsidR="00923877" w:rsidRPr="00923877" w:rsidRDefault="00923877" w:rsidP="00923877">
            <w:pPr>
              <w:spacing w:before="80"/>
              <w:jc w:val="center"/>
              <w:rPr>
                <w:rFonts w:eastAsia="Times New Roman"/>
                <w:bCs/>
                <w:sz w:val="20"/>
                <w:szCs w:val="20"/>
              </w:rPr>
            </w:pPr>
          </w:p>
        </w:tc>
        <w:tc>
          <w:tcPr>
            <w:tcW w:w="992" w:type="dxa"/>
            <w:tcBorders>
              <w:bottom w:val="single" w:sz="4" w:space="0" w:color="000000"/>
            </w:tcBorders>
          </w:tcPr>
          <w:p w14:paraId="56B9346D" w14:textId="77777777" w:rsidR="00923877" w:rsidRPr="00923877" w:rsidRDefault="00923877" w:rsidP="00923877">
            <w:pPr>
              <w:spacing w:before="80"/>
              <w:jc w:val="center"/>
              <w:rPr>
                <w:rFonts w:eastAsia="Times New Roman"/>
                <w:bCs/>
                <w:sz w:val="20"/>
                <w:szCs w:val="20"/>
              </w:rPr>
            </w:pPr>
          </w:p>
        </w:tc>
      </w:tr>
      <w:tr w:rsidR="00923877" w:rsidRPr="00923877" w14:paraId="0D97EE44"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6BC6DB98" w14:textId="77777777" w:rsidR="00923877" w:rsidRPr="00923877" w:rsidRDefault="00923877" w:rsidP="00923877">
            <w:pPr>
              <w:spacing w:before="120"/>
              <w:rPr>
                <w:rFonts w:eastAsia="Times New Roman"/>
              </w:rPr>
            </w:pPr>
            <w:r w:rsidRPr="00923877">
              <w:rPr>
                <w:rFonts w:eastAsia="Times New Roman"/>
                <w:b/>
                <w:bCs/>
              </w:rPr>
              <w:t>Contractor comments re Suitability:</w:t>
            </w:r>
          </w:p>
          <w:p w14:paraId="46E347E3" w14:textId="77777777" w:rsidR="00923877" w:rsidRPr="00923877" w:rsidRDefault="00923877" w:rsidP="00923877">
            <w:pPr>
              <w:rPr>
                <w:rFonts w:eastAsia="Times New Roman"/>
              </w:rPr>
            </w:pPr>
            <w:r w:rsidRPr="00923877">
              <w:rPr>
                <w:rFonts w:eastAsia="Times New Roman"/>
              </w:rPr>
              <w:t>………………………………………………………………………………………………………………..</w:t>
            </w:r>
          </w:p>
          <w:p w14:paraId="18499813" w14:textId="77777777" w:rsidR="00923877" w:rsidRPr="00923877" w:rsidRDefault="00923877" w:rsidP="00923877">
            <w:pPr>
              <w:rPr>
                <w:rFonts w:eastAsia="Times New Roman"/>
              </w:rPr>
            </w:pPr>
            <w:r w:rsidRPr="00923877">
              <w:rPr>
                <w:rFonts w:eastAsia="Times New Roman"/>
              </w:rPr>
              <w:t>………………………………………………………………………………………………………………..</w:t>
            </w:r>
          </w:p>
          <w:p w14:paraId="5A5BC4C0" w14:textId="77777777" w:rsidR="00923877" w:rsidRPr="00923877" w:rsidRDefault="00923877" w:rsidP="00923877">
            <w:pPr>
              <w:rPr>
                <w:rFonts w:eastAsia="Times New Roman"/>
              </w:rPr>
            </w:pPr>
            <w:r w:rsidRPr="00923877">
              <w:rPr>
                <w:rFonts w:eastAsia="Times New Roman"/>
              </w:rPr>
              <w:t>……………………………………………………………………………………………………………….….</w:t>
            </w:r>
          </w:p>
        </w:tc>
      </w:tr>
      <w:tr w:rsidR="00923877" w:rsidRPr="00923877" w14:paraId="4824C67E"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189C6B7D" w14:textId="77777777" w:rsidR="00923877" w:rsidRPr="00923877" w:rsidRDefault="00923877" w:rsidP="00923877">
            <w:pPr>
              <w:spacing w:before="120"/>
              <w:rPr>
                <w:rFonts w:eastAsia="Times New Roman"/>
              </w:rPr>
            </w:pPr>
            <w:r w:rsidRPr="00923877">
              <w:rPr>
                <w:rFonts w:eastAsia="Times New Roman"/>
                <w:b/>
                <w:bCs/>
              </w:rPr>
              <w:t>Assessor comments re Suitability:</w:t>
            </w:r>
          </w:p>
          <w:p w14:paraId="43D46A82" w14:textId="77777777" w:rsidR="00923877" w:rsidRPr="00923877" w:rsidRDefault="00923877" w:rsidP="00923877">
            <w:pPr>
              <w:rPr>
                <w:rFonts w:eastAsia="Times New Roman"/>
              </w:rPr>
            </w:pPr>
            <w:r w:rsidRPr="00923877">
              <w:rPr>
                <w:rFonts w:eastAsia="Times New Roman"/>
              </w:rPr>
              <w:t>………………………………………………………………………………………………………………..</w:t>
            </w:r>
          </w:p>
          <w:p w14:paraId="4706DDBC" w14:textId="77777777" w:rsidR="00923877" w:rsidRPr="00923877" w:rsidRDefault="00923877" w:rsidP="00923877">
            <w:pPr>
              <w:rPr>
                <w:rFonts w:eastAsia="Times New Roman"/>
              </w:rPr>
            </w:pPr>
            <w:r w:rsidRPr="00923877">
              <w:rPr>
                <w:rFonts w:eastAsia="Times New Roman"/>
              </w:rPr>
              <w:t>………………………………………………………………………………………………………………..</w:t>
            </w:r>
          </w:p>
          <w:p w14:paraId="6D754D56" w14:textId="77777777" w:rsidR="00923877" w:rsidRPr="00923877" w:rsidRDefault="00923877" w:rsidP="00923877">
            <w:pPr>
              <w:rPr>
                <w:rFonts w:eastAsia="Times New Roman"/>
                <w:b/>
                <w:bCs/>
              </w:rPr>
            </w:pPr>
            <w:r w:rsidRPr="00923877">
              <w:rPr>
                <w:rFonts w:eastAsia="Times New Roman"/>
              </w:rPr>
              <w:t>…………………………………………………………………………………………………………….…</w:t>
            </w:r>
          </w:p>
        </w:tc>
      </w:tr>
      <w:tr w:rsidR="00923877" w:rsidRPr="00923877" w14:paraId="3112DDB2"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45DF9921" w14:textId="77777777" w:rsidR="00923877" w:rsidRPr="00923877" w:rsidRDefault="00923877" w:rsidP="00923877">
            <w:pPr>
              <w:spacing w:before="120"/>
              <w:rPr>
                <w:rFonts w:eastAsia="Times New Roman"/>
                <w:b/>
              </w:rPr>
            </w:pPr>
            <w:r>
              <w:rPr>
                <w:rFonts w:eastAsia="Times New Roman"/>
                <w:b/>
                <w:bCs/>
              </w:rPr>
              <w:t>Horse Educator</w:t>
            </w:r>
            <w:r w:rsidRPr="00923877">
              <w:rPr>
                <w:rFonts w:eastAsia="Times New Roman"/>
                <w:b/>
              </w:rPr>
              <w:t xml:space="preserve"> 1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E025A29" w14:textId="77777777" w:rsidR="00923877" w:rsidRPr="00923877" w:rsidRDefault="00923877" w:rsidP="0092387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2B49A233" w14:textId="77777777" w:rsidR="00923877" w:rsidRPr="00923877" w:rsidRDefault="00923877" w:rsidP="00923877">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42E0470F" w14:textId="77777777" w:rsidR="00923877" w:rsidRPr="00923877" w:rsidRDefault="00923877" w:rsidP="00923877">
            <w:pPr>
              <w:rPr>
                <w:rFonts w:eastAsia="Times New Roman"/>
                <w:b/>
              </w:rPr>
            </w:pPr>
          </w:p>
        </w:tc>
      </w:tr>
      <w:tr w:rsidR="00923877" w:rsidRPr="00923877" w14:paraId="3CA4A5BF"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3BCFC7F0" w14:textId="77777777" w:rsidR="00923877" w:rsidRPr="00923877" w:rsidRDefault="00923877" w:rsidP="00923877">
            <w:pPr>
              <w:spacing w:before="120"/>
              <w:rPr>
                <w:rFonts w:eastAsia="Times New Roman"/>
                <w:b/>
              </w:rPr>
            </w:pPr>
            <w:r>
              <w:rPr>
                <w:rFonts w:eastAsia="Times New Roman"/>
                <w:b/>
                <w:bCs/>
              </w:rPr>
              <w:t>Horse Educator</w:t>
            </w:r>
            <w:r w:rsidRPr="00923877">
              <w:rPr>
                <w:rFonts w:eastAsia="Times New Roman"/>
                <w:b/>
              </w:rPr>
              <w:t xml:space="preserve"> 2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D360699" w14:textId="77777777" w:rsidR="00923877" w:rsidRPr="00923877" w:rsidRDefault="00923877" w:rsidP="0092387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0CA7EF35" w14:textId="77777777" w:rsidR="00923877" w:rsidRPr="00923877" w:rsidRDefault="00923877" w:rsidP="00923877">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21906CA4" w14:textId="77777777" w:rsidR="00923877" w:rsidRPr="00923877" w:rsidRDefault="00923877" w:rsidP="00923877">
            <w:pPr>
              <w:rPr>
                <w:rFonts w:eastAsia="Times New Roman"/>
                <w:b/>
              </w:rPr>
            </w:pPr>
          </w:p>
        </w:tc>
      </w:tr>
    </w:tbl>
    <w:p w14:paraId="137765E2" w14:textId="77777777" w:rsidR="000741E9" w:rsidRDefault="000741E9" w:rsidP="006045F2">
      <w:pPr>
        <w:rPr>
          <w:b/>
          <w:bCs/>
        </w:rPr>
      </w:pPr>
      <w:r>
        <w:rPr>
          <w:b/>
          <w:bCs/>
        </w:rP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CA6912" w:rsidRPr="00E0740F" w14:paraId="645E92A5" w14:textId="77777777" w:rsidTr="00CA6912">
        <w:tc>
          <w:tcPr>
            <w:tcW w:w="1701" w:type="dxa"/>
            <w:shd w:val="clear" w:color="auto" w:fill="000000" w:themeFill="text1"/>
            <w:vAlign w:val="center"/>
          </w:tcPr>
          <w:p w14:paraId="668C4C3E" w14:textId="77777777" w:rsidR="00CA6912" w:rsidRPr="00E0740F" w:rsidRDefault="00CA6912"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2F55C8C1" w14:textId="77777777" w:rsidR="00CA6912" w:rsidRPr="00E0740F" w:rsidRDefault="00CA6912" w:rsidP="00CA6912">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090372FA" w14:textId="77777777" w:rsidR="00CA6912" w:rsidRPr="00E0740F" w:rsidRDefault="00CA6912" w:rsidP="00DF55E8">
            <w:pPr>
              <w:tabs>
                <w:tab w:val="left" w:pos="2122"/>
              </w:tabs>
              <w:spacing w:before="80" w:after="80"/>
              <w:jc w:val="center"/>
              <w:rPr>
                <w:rFonts w:eastAsia="Times New Roman"/>
                <w:b/>
                <w:color w:val="FFFFFF"/>
              </w:rPr>
            </w:pPr>
            <w:r w:rsidRPr="00E0740F">
              <w:rPr>
                <w:rFonts w:eastAsia="Times New Roman"/>
                <w:b/>
                <w:color w:val="FFFFFF"/>
              </w:rPr>
              <w:t xml:space="preserve">Page </w:t>
            </w:r>
            <w:r w:rsidR="00DF55E8">
              <w:rPr>
                <w:rFonts w:eastAsia="Times New Roman"/>
                <w:b/>
                <w:color w:val="FFFFFF"/>
              </w:rPr>
              <w:t>9</w:t>
            </w:r>
            <w:r w:rsidRPr="00E0740F">
              <w:rPr>
                <w:rFonts w:eastAsia="Times New Roman"/>
                <w:b/>
                <w:color w:val="FFFFFF"/>
              </w:rPr>
              <w:t xml:space="preserve"> of </w:t>
            </w:r>
            <w:r w:rsidR="00695088">
              <w:rPr>
                <w:rFonts w:eastAsia="Times New Roman"/>
                <w:b/>
                <w:color w:val="FFFFFF"/>
              </w:rPr>
              <w:t>26</w:t>
            </w:r>
          </w:p>
        </w:tc>
      </w:tr>
    </w:tbl>
    <w:p w14:paraId="1B2CBC21" w14:textId="77777777" w:rsidR="00CA6912" w:rsidRDefault="00CA6912" w:rsidP="006045F2">
      <w:pPr>
        <w:rPr>
          <w:b/>
          <w:bCs/>
        </w:rPr>
      </w:pPr>
    </w:p>
    <w:p w14:paraId="1E39FEF4" w14:textId="77777777" w:rsidR="00CA6912" w:rsidRDefault="00CA6912" w:rsidP="00CA6912">
      <w:pPr>
        <w:jc w:val="center"/>
        <w:rPr>
          <w:b/>
          <w:bCs/>
        </w:rPr>
      </w:pPr>
      <w:r>
        <w:rPr>
          <w:b/>
          <w:bCs/>
        </w:rPr>
        <w:t>Lung</w:t>
      </w:r>
      <w:r w:rsidR="00352C56">
        <w:rPr>
          <w:b/>
          <w:bCs/>
        </w:rPr>
        <w:t>e</w:t>
      </w:r>
      <w:r>
        <w:rPr>
          <w:b/>
          <w:bCs/>
        </w:rPr>
        <w:t>ing</w:t>
      </w:r>
    </w:p>
    <w:p w14:paraId="31F69CA0" w14:textId="77777777" w:rsidR="00CA6912" w:rsidRDefault="00CA6912" w:rsidP="006045F2">
      <w:pPr>
        <w:rPr>
          <w:b/>
          <w:bCs/>
        </w:rPr>
      </w:pPr>
    </w:p>
    <w:p w14:paraId="5CE372A0" w14:textId="77777777" w:rsidR="000741E9" w:rsidRDefault="000741E9" w:rsidP="006045F2">
      <w:pPr>
        <w:rPr>
          <w:b/>
          <w:color w:val="FFFFFF" w:themeColor="background1"/>
          <w:lang w:val="en-US"/>
        </w:rPr>
      </w:pPr>
    </w:p>
    <w:p w14:paraId="1CB14F6D" w14:textId="77777777" w:rsidR="00CA6912" w:rsidRDefault="00CA6912" w:rsidP="00CA6912">
      <w:pPr>
        <w:jc w:val="center"/>
        <w:rPr>
          <w:b/>
          <w:color w:val="FFFFFF" w:themeColor="background1"/>
          <w:lang w:val="en-US"/>
        </w:rPr>
      </w:pPr>
      <w:proofErr w:type="spellStart"/>
      <w:r>
        <w:rPr>
          <w:b/>
          <w:color w:val="FFFFFF" w:themeColor="background1"/>
          <w:lang w:val="en-US"/>
        </w:rPr>
        <w:t>Lunguin</w:t>
      </w:r>
      <w:proofErr w:type="spellEnd"/>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51209A" w:rsidRPr="00923877" w14:paraId="425DDEC0" w14:textId="77777777" w:rsidTr="00923877">
        <w:tc>
          <w:tcPr>
            <w:tcW w:w="3828" w:type="dxa"/>
            <w:gridSpan w:val="2"/>
          </w:tcPr>
          <w:p w14:paraId="5940C045"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Task</w:t>
            </w:r>
          </w:p>
        </w:tc>
        <w:tc>
          <w:tcPr>
            <w:tcW w:w="708" w:type="dxa"/>
          </w:tcPr>
          <w:p w14:paraId="241CEF55"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N/A</w:t>
            </w:r>
          </w:p>
        </w:tc>
        <w:tc>
          <w:tcPr>
            <w:tcW w:w="1276" w:type="dxa"/>
          </w:tcPr>
          <w:p w14:paraId="051668AC"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47BA4B53"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50E89BDF"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06B0A95C" w14:textId="77777777" w:rsidR="0051209A" w:rsidRPr="00923877" w:rsidRDefault="0051209A" w:rsidP="0051209A">
            <w:pPr>
              <w:spacing w:before="80"/>
              <w:jc w:val="center"/>
              <w:rPr>
                <w:rFonts w:eastAsia="Times New Roman"/>
                <w:b/>
                <w:bCs/>
                <w:sz w:val="18"/>
                <w:szCs w:val="18"/>
              </w:rPr>
            </w:pPr>
            <w:r w:rsidRPr="00923877">
              <w:rPr>
                <w:rFonts w:eastAsia="Times New Roman"/>
                <w:b/>
                <w:bCs/>
                <w:sz w:val="18"/>
                <w:szCs w:val="18"/>
              </w:rPr>
              <w:t>Not Suitable for Any Level</w:t>
            </w:r>
          </w:p>
        </w:tc>
      </w:tr>
      <w:tr w:rsidR="00923877" w:rsidRPr="00923877" w14:paraId="3CC75081" w14:textId="77777777" w:rsidTr="00923877">
        <w:tc>
          <w:tcPr>
            <w:tcW w:w="3828" w:type="dxa"/>
            <w:gridSpan w:val="2"/>
          </w:tcPr>
          <w:p w14:paraId="26374BA9"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lunges easily and in a controlled manner on both reins in the walk, trot and canter</w:t>
            </w:r>
          </w:p>
        </w:tc>
        <w:tc>
          <w:tcPr>
            <w:tcW w:w="708" w:type="dxa"/>
          </w:tcPr>
          <w:p w14:paraId="325E590E" w14:textId="77777777" w:rsidR="00923877" w:rsidRPr="00923877" w:rsidRDefault="00923877" w:rsidP="00923877">
            <w:pPr>
              <w:spacing w:before="80"/>
              <w:jc w:val="center"/>
              <w:rPr>
                <w:rFonts w:eastAsia="Times New Roman"/>
                <w:bCs/>
                <w:sz w:val="20"/>
                <w:szCs w:val="20"/>
              </w:rPr>
            </w:pPr>
          </w:p>
        </w:tc>
        <w:tc>
          <w:tcPr>
            <w:tcW w:w="1276" w:type="dxa"/>
          </w:tcPr>
          <w:p w14:paraId="688B2C93" w14:textId="77777777" w:rsidR="00923877" w:rsidRPr="00923877" w:rsidRDefault="00923877" w:rsidP="00923877">
            <w:pPr>
              <w:spacing w:before="80"/>
              <w:jc w:val="center"/>
              <w:rPr>
                <w:rFonts w:eastAsia="Times New Roman"/>
                <w:bCs/>
                <w:sz w:val="20"/>
                <w:szCs w:val="20"/>
              </w:rPr>
            </w:pPr>
          </w:p>
        </w:tc>
        <w:tc>
          <w:tcPr>
            <w:tcW w:w="1418" w:type="dxa"/>
          </w:tcPr>
          <w:p w14:paraId="3E39EFF9" w14:textId="77777777" w:rsidR="00923877" w:rsidRPr="00923877" w:rsidRDefault="00923877" w:rsidP="00923877">
            <w:pPr>
              <w:spacing w:before="80"/>
              <w:jc w:val="center"/>
              <w:rPr>
                <w:rFonts w:eastAsia="Times New Roman"/>
                <w:bCs/>
                <w:sz w:val="20"/>
                <w:szCs w:val="20"/>
              </w:rPr>
            </w:pPr>
          </w:p>
        </w:tc>
        <w:tc>
          <w:tcPr>
            <w:tcW w:w="1417" w:type="dxa"/>
            <w:gridSpan w:val="2"/>
          </w:tcPr>
          <w:p w14:paraId="4FB804DD" w14:textId="77777777" w:rsidR="00923877" w:rsidRPr="00923877" w:rsidRDefault="00923877" w:rsidP="00923877">
            <w:pPr>
              <w:spacing w:before="80"/>
              <w:jc w:val="center"/>
              <w:rPr>
                <w:rFonts w:eastAsia="Times New Roman"/>
                <w:bCs/>
                <w:sz w:val="20"/>
                <w:szCs w:val="20"/>
              </w:rPr>
            </w:pPr>
          </w:p>
        </w:tc>
        <w:tc>
          <w:tcPr>
            <w:tcW w:w="992" w:type="dxa"/>
          </w:tcPr>
          <w:p w14:paraId="619F7138" w14:textId="77777777" w:rsidR="00923877" w:rsidRPr="00923877" w:rsidRDefault="00923877" w:rsidP="00923877">
            <w:pPr>
              <w:spacing w:before="80"/>
              <w:jc w:val="center"/>
              <w:rPr>
                <w:rFonts w:eastAsia="Times New Roman"/>
                <w:bCs/>
                <w:sz w:val="20"/>
                <w:szCs w:val="20"/>
              </w:rPr>
            </w:pPr>
          </w:p>
        </w:tc>
      </w:tr>
      <w:tr w:rsidR="00923877" w:rsidRPr="00923877" w14:paraId="4655CECD" w14:textId="77777777" w:rsidTr="00923877">
        <w:tc>
          <w:tcPr>
            <w:tcW w:w="3828" w:type="dxa"/>
            <w:gridSpan w:val="2"/>
          </w:tcPr>
          <w:p w14:paraId="45683290"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lunges easily  when wearing advanced lunge equipment</w:t>
            </w:r>
          </w:p>
        </w:tc>
        <w:tc>
          <w:tcPr>
            <w:tcW w:w="708" w:type="dxa"/>
          </w:tcPr>
          <w:p w14:paraId="4968A603" w14:textId="77777777" w:rsidR="00923877" w:rsidRPr="00923877" w:rsidRDefault="00923877" w:rsidP="00923877">
            <w:pPr>
              <w:spacing w:before="80"/>
              <w:jc w:val="center"/>
              <w:rPr>
                <w:rFonts w:eastAsia="Times New Roman"/>
                <w:bCs/>
                <w:sz w:val="20"/>
                <w:szCs w:val="20"/>
              </w:rPr>
            </w:pPr>
          </w:p>
        </w:tc>
        <w:tc>
          <w:tcPr>
            <w:tcW w:w="1276" w:type="dxa"/>
          </w:tcPr>
          <w:p w14:paraId="4EB5A9EA" w14:textId="77777777" w:rsidR="00923877" w:rsidRPr="00923877" w:rsidRDefault="00923877" w:rsidP="00923877">
            <w:pPr>
              <w:spacing w:before="80"/>
              <w:jc w:val="center"/>
              <w:rPr>
                <w:rFonts w:eastAsia="Times New Roman"/>
                <w:bCs/>
                <w:sz w:val="20"/>
                <w:szCs w:val="20"/>
              </w:rPr>
            </w:pPr>
          </w:p>
        </w:tc>
        <w:tc>
          <w:tcPr>
            <w:tcW w:w="1418" w:type="dxa"/>
          </w:tcPr>
          <w:p w14:paraId="2A445445" w14:textId="77777777" w:rsidR="00923877" w:rsidRPr="00923877" w:rsidRDefault="00923877" w:rsidP="00923877">
            <w:pPr>
              <w:spacing w:before="80"/>
              <w:jc w:val="center"/>
              <w:rPr>
                <w:rFonts w:eastAsia="Times New Roman"/>
                <w:bCs/>
                <w:sz w:val="20"/>
                <w:szCs w:val="20"/>
              </w:rPr>
            </w:pPr>
          </w:p>
        </w:tc>
        <w:tc>
          <w:tcPr>
            <w:tcW w:w="1417" w:type="dxa"/>
            <w:gridSpan w:val="2"/>
          </w:tcPr>
          <w:p w14:paraId="1A61A1E0" w14:textId="77777777" w:rsidR="00923877" w:rsidRPr="00923877" w:rsidRDefault="00923877" w:rsidP="00923877">
            <w:pPr>
              <w:spacing w:before="80"/>
              <w:jc w:val="center"/>
              <w:rPr>
                <w:rFonts w:eastAsia="Times New Roman"/>
                <w:bCs/>
                <w:sz w:val="20"/>
                <w:szCs w:val="20"/>
              </w:rPr>
            </w:pPr>
          </w:p>
        </w:tc>
        <w:tc>
          <w:tcPr>
            <w:tcW w:w="992" w:type="dxa"/>
          </w:tcPr>
          <w:p w14:paraId="2E8BDACE" w14:textId="77777777" w:rsidR="00923877" w:rsidRPr="00923877" w:rsidRDefault="00923877" w:rsidP="00923877">
            <w:pPr>
              <w:spacing w:before="80"/>
              <w:jc w:val="center"/>
              <w:rPr>
                <w:rFonts w:eastAsia="Times New Roman"/>
                <w:bCs/>
                <w:sz w:val="20"/>
                <w:szCs w:val="20"/>
              </w:rPr>
            </w:pPr>
          </w:p>
        </w:tc>
      </w:tr>
      <w:tr w:rsidR="00923877" w:rsidRPr="00923877" w14:paraId="4D3A09F8"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64EB70A0" w14:textId="77777777" w:rsidR="00923877" w:rsidRPr="00923877" w:rsidRDefault="00923877" w:rsidP="00923877">
            <w:pPr>
              <w:spacing w:before="120"/>
              <w:rPr>
                <w:rFonts w:eastAsia="Times New Roman"/>
              </w:rPr>
            </w:pPr>
            <w:r w:rsidRPr="00923877">
              <w:rPr>
                <w:rFonts w:eastAsia="Times New Roman"/>
                <w:b/>
                <w:bCs/>
              </w:rPr>
              <w:t>Contractor comments re Suitability:</w:t>
            </w:r>
          </w:p>
          <w:p w14:paraId="374CA861" w14:textId="77777777" w:rsidR="00923877" w:rsidRPr="00923877" w:rsidRDefault="00923877" w:rsidP="00923877">
            <w:pPr>
              <w:rPr>
                <w:rFonts w:eastAsia="Times New Roman"/>
              </w:rPr>
            </w:pPr>
            <w:r w:rsidRPr="00923877">
              <w:rPr>
                <w:rFonts w:eastAsia="Times New Roman"/>
              </w:rPr>
              <w:t>………………………………………………………………………………………………………………..</w:t>
            </w:r>
          </w:p>
          <w:p w14:paraId="12E46D8E" w14:textId="77777777" w:rsidR="00923877" w:rsidRPr="00923877" w:rsidRDefault="00923877" w:rsidP="00923877">
            <w:pPr>
              <w:rPr>
                <w:rFonts w:eastAsia="Times New Roman"/>
              </w:rPr>
            </w:pPr>
            <w:r w:rsidRPr="00923877">
              <w:rPr>
                <w:rFonts w:eastAsia="Times New Roman"/>
              </w:rPr>
              <w:t>………………………………………………………………………………………………………………..</w:t>
            </w:r>
          </w:p>
          <w:p w14:paraId="604B8BAB" w14:textId="77777777" w:rsidR="00923877" w:rsidRPr="00923877" w:rsidRDefault="00923877" w:rsidP="00923877">
            <w:pPr>
              <w:rPr>
                <w:rFonts w:eastAsia="Times New Roman"/>
              </w:rPr>
            </w:pPr>
            <w:r w:rsidRPr="00923877">
              <w:rPr>
                <w:rFonts w:eastAsia="Times New Roman"/>
              </w:rPr>
              <w:t>…………………………………………………………………………………………………………….….</w:t>
            </w:r>
          </w:p>
        </w:tc>
      </w:tr>
      <w:tr w:rsidR="00923877" w:rsidRPr="00923877" w14:paraId="4EBD6C82"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469D49AF" w14:textId="77777777" w:rsidR="00923877" w:rsidRPr="00923877" w:rsidRDefault="00923877" w:rsidP="00923877">
            <w:pPr>
              <w:spacing w:before="120"/>
              <w:rPr>
                <w:rFonts w:eastAsia="Times New Roman"/>
              </w:rPr>
            </w:pPr>
            <w:r w:rsidRPr="00923877">
              <w:rPr>
                <w:rFonts w:eastAsia="Times New Roman"/>
                <w:b/>
                <w:bCs/>
              </w:rPr>
              <w:t>Assessor comments re Suitability:</w:t>
            </w:r>
          </w:p>
          <w:p w14:paraId="1B208935" w14:textId="77777777" w:rsidR="00923877" w:rsidRPr="00923877" w:rsidRDefault="00923877" w:rsidP="00923877">
            <w:pPr>
              <w:rPr>
                <w:rFonts w:eastAsia="Times New Roman"/>
              </w:rPr>
            </w:pPr>
            <w:r w:rsidRPr="00923877">
              <w:rPr>
                <w:rFonts w:eastAsia="Times New Roman"/>
              </w:rPr>
              <w:t>………………………………………………………………………………………………………………..</w:t>
            </w:r>
          </w:p>
          <w:p w14:paraId="4A3C666F" w14:textId="77777777" w:rsidR="00923877" w:rsidRPr="00923877" w:rsidRDefault="00923877" w:rsidP="00923877">
            <w:pPr>
              <w:rPr>
                <w:rFonts w:eastAsia="Times New Roman"/>
              </w:rPr>
            </w:pPr>
            <w:r w:rsidRPr="00923877">
              <w:rPr>
                <w:rFonts w:eastAsia="Times New Roman"/>
              </w:rPr>
              <w:t>………………………………………………………………………………………………………………..</w:t>
            </w:r>
          </w:p>
          <w:p w14:paraId="0A32824D" w14:textId="77777777" w:rsidR="00923877" w:rsidRPr="00923877" w:rsidRDefault="00923877" w:rsidP="00923877">
            <w:pPr>
              <w:rPr>
                <w:rFonts w:eastAsia="Times New Roman"/>
                <w:b/>
                <w:bCs/>
              </w:rPr>
            </w:pPr>
            <w:r w:rsidRPr="00923877">
              <w:rPr>
                <w:rFonts w:eastAsia="Times New Roman"/>
              </w:rPr>
              <w:t>…………………………………………………………………………………………………………….…</w:t>
            </w:r>
          </w:p>
        </w:tc>
      </w:tr>
      <w:tr w:rsidR="00923877" w:rsidRPr="00923877" w14:paraId="7F53D620"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53F89B54" w14:textId="77777777" w:rsidR="00923877" w:rsidRPr="00923877" w:rsidRDefault="00923877" w:rsidP="00923877">
            <w:pPr>
              <w:spacing w:before="120"/>
              <w:rPr>
                <w:rFonts w:eastAsia="Times New Roman"/>
                <w:b/>
              </w:rPr>
            </w:pPr>
            <w:r>
              <w:rPr>
                <w:rFonts w:eastAsia="Times New Roman"/>
                <w:b/>
                <w:bCs/>
              </w:rPr>
              <w:t>Horse Educator</w:t>
            </w:r>
            <w:r w:rsidRPr="00923877">
              <w:rPr>
                <w:rFonts w:eastAsia="Times New Roman"/>
                <w:b/>
              </w:rPr>
              <w:t xml:space="preserve"> 1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36BD922" w14:textId="77777777" w:rsidR="00923877" w:rsidRPr="00923877" w:rsidRDefault="00923877" w:rsidP="0092387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5B75AB3E" w14:textId="77777777" w:rsidR="00923877" w:rsidRPr="00923877" w:rsidRDefault="00923877" w:rsidP="00923877">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4C3744B6" w14:textId="77777777" w:rsidR="00923877" w:rsidRPr="00923877" w:rsidRDefault="00923877" w:rsidP="00923877">
            <w:pPr>
              <w:rPr>
                <w:rFonts w:eastAsia="Times New Roman"/>
                <w:b/>
              </w:rPr>
            </w:pPr>
          </w:p>
        </w:tc>
      </w:tr>
      <w:tr w:rsidR="00923877" w:rsidRPr="00923877" w14:paraId="4A06FF4F"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4E4A8BED" w14:textId="77777777" w:rsidR="00923877" w:rsidRPr="00923877" w:rsidRDefault="00923877" w:rsidP="00923877">
            <w:pPr>
              <w:spacing w:before="120"/>
              <w:rPr>
                <w:rFonts w:eastAsia="Times New Roman"/>
                <w:b/>
              </w:rPr>
            </w:pPr>
            <w:r>
              <w:rPr>
                <w:rFonts w:eastAsia="Times New Roman"/>
                <w:b/>
                <w:bCs/>
              </w:rPr>
              <w:t>Horse Educator</w:t>
            </w:r>
            <w:r w:rsidRPr="00923877">
              <w:rPr>
                <w:rFonts w:eastAsia="Times New Roman"/>
                <w:b/>
              </w:rPr>
              <w:t xml:space="preserve"> 2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CE6D825" w14:textId="77777777" w:rsidR="00923877" w:rsidRPr="00923877" w:rsidRDefault="00923877" w:rsidP="0092387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5EFEBD22" w14:textId="77777777" w:rsidR="00923877" w:rsidRPr="00923877" w:rsidRDefault="00923877" w:rsidP="00923877">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6DAABC4E" w14:textId="77777777" w:rsidR="00923877" w:rsidRPr="00923877" w:rsidRDefault="00923877" w:rsidP="00923877">
            <w:pPr>
              <w:rPr>
                <w:rFonts w:eastAsia="Times New Roman"/>
                <w:b/>
              </w:rPr>
            </w:pPr>
          </w:p>
        </w:tc>
      </w:tr>
    </w:tbl>
    <w:p w14:paraId="097D6706" w14:textId="77777777" w:rsidR="000741E9" w:rsidRPr="00A35B9F" w:rsidRDefault="000741E9" w:rsidP="006045F2">
      <w:pPr>
        <w:rPr>
          <w:b/>
          <w:bCs/>
        </w:rPr>
      </w:pPr>
    </w:p>
    <w:p w14:paraId="2AE6052E" w14:textId="77777777" w:rsidR="000741E9" w:rsidRPr="00AF5A98" w:rsidRDefault="000741E9" w:rsidP="006045F2">
      <w:pPr>
        <w:rPr>
          <w:b/>
          <w:bCs/>
        </w:rPr>
      </w:pPr>
      <w:r w:rsidRPr="00AF5A98">
        <w:rPr>
          <w:b/>
          <w:bCs/>
        </w:rP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CA6912" w:rsidRPr="00E0740F" w14:paraId="09639771" w14:textId="77777777" w:rsidTr="00CA6912">
        <w:tc>
          <w:tcPr>
            <w:tcW w:w="1701" w:type="dxa"/>
            <w:shd w:val="clear" w:color="auto" w:fill="000000" w:themeFill="text1"/>
            <w:vAlign w:val="center"/>
          </w:tcPr>
          <w:p w14:paraId="556191CC" w14:textId="77777777" w:rsidR="00CA6912" w:rsidRPr="00E0740F" w:rsidRDefault="00CA6912"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1B232204" w14:textId="77777777" w:rsidR="00CA6912" w:rsidRPr="00E0740F" w:rsidRDefault="00CA6912" w:rsidP="00CA6912">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2DDCC44D" w14:textId="77777777" w:rsidR="00CA6912" w:rsidRPr="00E0740F" w:rsidRDefault="00CA6912" w:rsidP="00695088">
            <w:pPr>
              <w:tabs>
                <w:tab w:val="left" w:pos="2122"/>
              </w:tabs>
              <w:spacing w:before="80" w:after="80"/>
              <w:jc w:val="center"/>
              <w:rPr>
                <w:rFonts w:eastAsia="Times New Roman"/>
                <w:b/>
                <w:color w:val="FFFFFF"/>
              </w:rPr>
            </w:pPr>
            <w:r w:rsidRPr="00E0740F">
              <w:rPr>
                <w:rFonts w:eastAsia="Times New Roman"/>
                <w:b/>
                <w:color w:val="FFFFFF"/>
              </w:rPr>
              <w:t xml:space="preserve">Page </w:t>
            </w:r>
            <w:r w:rsidR="00695088">
              <w:rPr>
                <w:rFonts w:eastAsia="Times New Roman"/>
                <w:b/>
                <w:color w:val="FFFFFF"/>
              </w:rPr>
              <w:t>10</w:t>
            </w:r>
            <w:r w:rsidRPr="00E0740F">
              <w:rPr>
                <w:rFonts w:eastAsia="Times New Roman"/>
                <w:b/>
                <w:color w:val="FFFFFF"/>
              </w:rPr>
              <w:t xml:space="preserve"> of </w:t>
            </w:r>
            <w:r w:rsidR="00695088">
              <w:rPr>
                <w:rFonts w:eastAsia="Times New Roman"/>
                <w:b/>
                <w:color w:val="FFFFFF"/>
              </w:rPr>
              <w:t>26</w:t>
            </w:r>
          </w:p>
        </w:tc>
      </w:tr>
    </w:tbl>
    <w:p w14:paraId="4CB578E1" w14:textId="77777777" w:rsidR="000741E9" w:rsidRDefault="000741E9" w:rsidP="006045F2">
      <w:pPr>
        <w:rPr>
          <w:b/>
          <w:lang w:val="en-US"/>
        </w:rPr>
      </w:pPr>
    </w:p>
    <w:p w14:paraId="68EB3DBB" w14:textId="77777777" w:rsidR="00CA6912" w:rsidRDefault="00CA6912" w:rsidP="00CA6912">
      <w:pPr>
        <w:jc w:val="center"/>
        <w:rPr>
          <w:b/>
          <w:lang w:val="en-US"/>
        </w:rPr>
      </w:pPr>
      <w:r>
        <w:rPr>
          <w:b/>
          <w:lang w:val="en-US"/>
        </w:rPr>
        <w:t>Long Reining</w:t>
      </w:r>
    </w:p>
    <w:p w14:paraId="23AC21A7" w14:textId="77777777" w:rsidR="000741E9" w:rsidRPr="00AF5A98" w:rsidRDefault="000741E9" w:rsidP="006045F2">
      <w:pPr>
        <w:rPr>
          <w:b/>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51209A" w:rsidRPr="00923877" w14:paraId="4F16421E" w14:textId="77777777" w:rsidTr="00923877">
        <w:tc>
          <w:tcPr>
            <w:tcW w:w="3828" w:type="dxa"/>
            <w:gridSpan w:val="2"/>
          </w:tcPr>
          <w:p w14:paraId="1D93BAAB"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Task</w:t>
            </w:r>
          </w:p>
        </w:tc>
        <w:tc>
          <w:tcPr>
            <w:tcW w:w="708" w:type="dxa"/>
          </w:tcPr>
          <w:p w14:paraId="476CF209"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N/A</w:t>
            </w:r>
          </w:p>
        </w:tc>
        <w:tc>
          <w:tcPr>
            <w:tcW w:w="1276" w:type="dxa"/>
          </w:tcPr>
          <w:p w14:paraId="398E1AC9"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1BA670DB"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5B44413F"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6487F6DC"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18"/>
                <w:szCs w:val="18"/>
              </w:rPr>
              <w:t>Not Suitable for Any Level</w:t>
            </w:r>
          </w:p>
        </w:tc>
      </w:tr>
      <w:tr w:rsidR="00923877" w:rsidRPr="00923877" w14:paraId="21FFC390" w14:textId="77777777" w:rsidTr="00923877">
        <w:tc>
          <w:tcPr>
            <w:tcW w:w="3828" w:type="dxa"/>
            <w:gridSpan w:val="2"/>
          </w:tcPr>
          <w:p w14:paraId="23F35DD4" w14:textId="77777777" w:rsidR="00923877" w:rsidRPr="00923877" w:rsidRDefault="00923877" w:rsidP="00923877">
            <w:pPr>
              <w:spacing w:before="80"/>
              <w:rPr>
                <w:rFonts w:eastAsia="Times New Roman"/>
                <w:sz w:val="20"/>
                <w:szCs w:val="20"/>
              </w:rPr>
            </w:pPr>
            <w:r w:rsidRPr="00923877">
              <w:rPr>
                <w:rFonts w:eastAsia="Times New Roman"/>
                <w:sz w:val="20"/>
                <w:szCs w:val="20"/>
              </w:rPr>
              <w:t xml:space="preserve">The horse long reins easily on both reins in the walk and trot, as well as halting and standing patiently (in an </w:t>
            </w:r>
            <w:r w:rsidRPr="00923877">
              <w:rPr>
                <w:rFonts w:eastAsia="Times New Roman"/>
                <w:b/>
                <w:bCs/>
                <w:sz w:val="20"/>
                <w:szCs w:val="20"/>
              </w:rPr>
              <w:t>enclosed</w:t>
            </w:r>
            <w:r w:rsidRPr="00923877">
              <w:rPr>
                <w:rFonts w:eastAsia="Times New Roman"/>
                <w:sz w:val="20"/>
                <w:szCs w:val="20"/>
              </w:rPr>
              <w:t xml:space="preserve"> area)</w:t>
            </w:r>
          </w:p>
        </w:tc>
        <w:tc>
          <w:tcPr>
            <w:tcW w:w="708" w:type="dxa"/>
          </w:tcPr>
          <w:p w14:paraId="4A635B31" w14:textId="77777777" w:rsidR="00923877" w:rsidRPr="00923877" w:rsidRDefault="00923877" w:rsidP="00923877">
            <w:pPr>
              <w:spacing w:before="80"/>
              <w:jc w:val="center"/>
              <w:rPr>
                <w:rFonts w:eastAsia="Times New Roman"/>
                <w:bCs/>
                <w:sz w:val="20"/>
                <w:szCs w:val="20"/>
              </w:rPr>
            </w:pPr>
          </w:p>
        </w:tc>
        <w:tc>
          <w:tcPr>
            <w:tcW w:w="1276" w:type="dxa"/>
          </w:tcPr>
          <w:p w14:paraId="60AE4416" w14:textId="77777777" w:rsidR="00923877" w:rsidRPr="00923877" w:rsidRDefault="00923877" w:rsidP="00923877">
            <w:pPr>
              <w:spacing w:before="80"/>
              <w:jc w:val="center"/>
              <w:rPr>
                <w:rFonts w:eastAsia="Times New Roman"/>
                <w:bCs/>
                <w:sz w:val="20"/>
                <w:szCs w:val="20"/>
              </w:rPr>
            </w:pPr>
          </w:p>
        </w:tc>
        <w:tc>
          <w:tcPr>
            <w:tcW w:w="1418" w:type="dxa"/>
          </w:tcPr>
          <w:p w14:paraId="1876DF4E" w14:textId="77777777" w:rsidR="00923877" w:rsidRPr="00923877" w:rsidRDefault="00923877" w:rsidP="00923877">
            <w:pPr>
              <w:spacing w:before="80"/>
              <w:jc w:val="center"/>
              <w:rPr>
                <w:rFonts w:eastAsia="Times New Roman"/>
                <w:bCs/>
                <w:sz w:val="20"/>
                <w:szCs w:val="20"/>
              </w:rPr>
            </w:pPr>
          </w:p>
        </w:tc>
        <w:tc>
          <w:tcPr>
            <w:tcW w:w="1417" w:type="dxa"/>
            <w:gridSpan w:val="2"/>
          </w:tcPr>
          <w:p w14:paraId="2361689D" w14:textId="77777777" w:rsidR="00923877" w:rsidRPr="00923877" w:rsidRDefault="00923877" w:rsidP="00923877">
            <w:pPr>
              <w:spacing w:before="80"/>
              <w:jc w:val="center"/>
              <w:rPr>
                <w:rFonts w:eastAsia="Times New Roman"/>
                <w:bCs/>
                <w:sz w:val="20"/>
                <w:szCs w:val="20"/>
              </w:rPr>
            </w:pPr>
          </w:p>
        </w:tc>
        <w:tc>
          <w:tcPr>
            <w:tcW w:w="992" w:type="dxa"/>
          </w:tcPr>
          <w:p w14:paraId="6AF70821" w14:textId="77777777" w:rsidR="00923877" w:rsidRPr="00923877" w:rsidRDefault="00923877" w:rsidP="00923877">
            <w:pPr>
              <w:spacing w:before="80"/>
              <w:jc w:val="center"/>
              <w:rPr>
                <w:rFonts w:eastAsia="Times New Roman"/>
                <w:bCs/>
                <w:sz w:val="20"/>
                <w:szCs w:val="20"/>
              </w:rPr>
            </w:pPr>
          </w:p>
        </w:tc>
      </w:tr>
      <w:tr w:rsidR="00923877" w:rsidRPr="00923877" w14:paraId="785BD3AC" w14:textId="77777777" w:rsidTr="00923877">
        <w:tc>
          <w:tcPr>
            <w:tcW w:w="3828" w:type="dxa"/>
            <w:gridSpan w:val="2"/>
            <w:tcBorders>
              <w:bottom w:val="single" w:sz="4" w:space="0" w:color="000000"/>
            </w:tcBorders>
          </w:tcPr>
          <w:p w14:paraId="6BFE429A" w14:textId="77777777" w:rsidR="00923877" w:rsidRPr="00923877" w:rsidRDefault="00923877" w:rsidP="00923877">
            <w:pPr>
              <w:spacing w:before="80"/>
              <w:rPr>
                <w:rFonts w:eastAsia="Times New Roman"/>
                <w:sz w:val="20"/>
                <w:szCs w:val="20"/>
              </w:rPr>
            </w:pPr>
            <w:r w:rsidRPr="00923877">
              <w:rPr>
                <w:rFonts w:eastAsia="Times New Roman"/>
                <w:sz w:val="20"/>
                <w:szCs w:val="20"/>
              </w:rPr>
              <w:t xml:space="preserve">The horse long reins easily on both reins in the walk and trot, as well as halting and standing patiently (in an </w:t>
            </w:r>
            <w:r w:rsidRPr="00923877">
              <w:rPr>
                <w:rFonts w:eastAsia="Times New Roman"/>
                <w:b/>
                <w:bCs/>
                <w:sz w:val="20"/>
                <w:szCs w:val="20"/>
              </w:rPr>
              <w:t>open</w:t>
            </w:r>
            <w:r w:rsidRPr="00923877">
              <w:rPr>
                <w:rFonts w:eastAsia="Times New Roman"/>
                <w:sz w:val="20"/>
                <w:szCs w:val="20"/>
              </w:rPr>
              <w:t xml:space="preserve"> area)</w:t>
            </w:r>
          </w:p>
        </w:tc>
        <w:tc>
          <w:tcPr>
            <w:tcW w:w="708" w:type="dxa"/>
            <w:tcBorders>
              <w:bottom w:val="single" w:sz="4" w:space="0" w:color="000000"/>
            </w:tcBorders>
          </w:tcPr>
          <w:p w14:paraId="144DFF3D" w14:textId="77777777" w:rsidR="00923877" w:rsidRPr="00923877" w:rsidRDefault="00923877" w:rsidP="00923877">
            <w:pPr>
              <w:spacing w:before="80"/>
              <w:jc w:val="center"/>
              <w:rPr>
                <w:rFonts w:eastAsia="Times New Roman"/>
                <w:bCs/>
                <w:sz w:val="20"/>
                <w:szCs w:val="20"/>
              </w:rPr>
            </w:pPr>
          </w:p>
        </w:tc>
        <w:tc>
          <w:tcPr>
            <w:tcW w:w="1276" w:type="dxa"/>
            <w:tcBorders>
              <w:bottom w:val="single" w:sz="4" w:space="0" w:color="000000"/>
            </w:tcBorders>
          </w:tcPr>
          <w:p w14:paraId="0F459337" w14:textId="77777777" w:rsidR="00923877" w:rsidRPr="00923877" w:rsidRDefault="00923877" w:rsidP="00923877">
            <w:pPr>
              <w:spacing w:before="80"/>
              <w:jc w:val="center"/>
              <w:rPr>
                <w:rFonts w:eastAsia="Times New Roman"/>
                <w:bCs/>
                <w:sz w:val="20"/>
                <w:szCs w:val="20"/>
              </w:rPr>
            </w:pPr>
          </w:p>
        </w:tc>
        <w:tc>
          <w:tcPr>
            <w:tcW w:w="1418" w:type="dxa"/>
            <w:tcBorders>
              <w:bottom w:val="single" w:sz="4" w:space="0" w:color="000000"/>
            </w:tcBorders>
          </w:tcPr>
          <w:p w14:paraId="7B2D6677" w14:textId="77777777" w:rsidR="00923877" w:rsidRPr="00923877" w:rsidRDefault="00923877" w:rsidP="00923877">
            <w:pPr>
              <w:spacing w:before="80"/>
              <w:jc w:val="center"/>
              <w:rPr>
                <w:rFonts w:eastAsia="Times New Roman"/>
                <w:bCs/>
                <w:sz w:val="20"/>
                <w:szCs w:val="20"/>
              </w:rPr>
            </w:pPr>
          </w:p>
        </w:tc>
        <w:tc>
          <w:tcPr>
            <w:tcW w:w="1417" w:type="dxa"/>
            <w:gridSpan w:val="2"/>
            <w:tcBorders>
              <w:bottom w:val="single" w:sz="4" w:space="0" w:color="000000"/>
            </w:tcBorders>
          </w:tcPr>
          <w:p w14:paraId="17C0D9FF" w14:textId="77777777" w:rsidR="00923877" w:rsidRPr="00923877" w:rsidRDefault="00923877" w:rsidP="00923877">
            <w:pPr>
              <w:spacing w:before="80"/>
              <w:jc w:val="center"/>
              <w:rPr>
                <w:rFonts w:eastAsia="Times New Roman"/>
                <w:bCs/>
                <w:sz w:val="20"/>
                <w:szCs w:val="20"/>
              </w:rPr>
            </w:pPr>
          </w:p>
        </w:tc>
        <w:tc>
          <w:tcPr>
            <w:tcW w:w="992" w:type="dxa"/>
            <w:tcBorders>
              <w:bottom w:val="single" w:sz="4" w:space="0" w:color="000000"/>
            </w:tcBorders>
          </w:tcPr>
          <w:p w14:paraId="5C77BB5D" w14:textId="77777777" w:rsidR="00923877" w:rsidRPr="00923877" w:rsidRDefault="00923877" w:rsidP="00923877">
            <w:pPr>
              <w:spacing w:before="80"/>
              <w:jc w:val="center"/>
              <w:rPr>
                <w:rFonts w:eastAsia="Times New Roman"/>
                <w:bCs/>
                <w:sz w:val="20"/>
                <w:szCs w:val="20"/>
              </w:rPr>
            </w:pPr>
          </w:p>
        </w:tc>
      </w:tr>
      <w:tr w:rsidR="00923877" w:rsidRPr="00923877" w14:paraId="4C655452"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75D4551B" w14:textId="77777777" w:rsidR="00923877" w:rsidRPr="00923877" w:rsidRDefault="00923877" w:rsidP="00923877">
            <w:pPr>
              <w:spacing w:before="120"/>
              <w:rPr>
                <w:rFonts w:eastAsia="Times New Roman"/>
              </w:rPr>
            </w:pPr>
            <w:r w:rsidRPr="00923877">
              <w:rPr>
                <w:rFonts w:eastAsia="Times New Roman"/>
                <w:b/>
                <w:bCs/>
              </w:rPr>
              <w:t>Contractor comments re Suitability:</w:t>
            </w:r>
          </w:p>
          <w:p w14:paraId="6DD1F51A" w14:textId="77777777" w:rsidR="00923877" w:rsidRPr="00923877" w:rsidRDefault="00923877" w:rsidP="00923877">
            <w:pPr>
              <w:rPr>
                <w:rFonts w:eastAsia="Times New Roman"/>
              </w:rPr>
            </w:pPr>
            <w:r w:rsidRPr="00923877">
              <w:rPr>
                <w:rFonts w:eastAsia="Times New Roman"/>
              </w:rPr>
              <w:t>………………………………………………………………………………………………………………..</w:t>
            </w:r>
          </w:p>
          <w:p w14:paraId="2AB4CFDF" w14:textId="77777777" w:rsidR="00923877" w:rsidRPr="00923877" w:rsidRDefault="00923877" w:rsidP="00923877">
            <w:pPr>
              <w:rPr>
                <w:rFonts w:eastAsia="Times New Roman"/>
              </w:rPr>
            </w:pPr>
            <w:r w:rsidRPr="00923877">
              <w:rPr>
                <w:rFonts w:eastAsia="Times New Roman"/>
              </w:rPr>
              <w:t>………………………………………………………………………………………………………………..</w:t>
            </w:r>
          </w:p>
          <w:p w14:paraId="7597675D" w14:textId="77777777" w:rsidR="00923877" w:rsidRPr="00923877" w:rsidRDefault="00923877" w:rsidP="00923877">
            <w:pPr>
              <w:rPr>
                <w:rFonts w:eastAsia="Times New Roman"/>
              </w:rPr>
            </w:pPr>
            <w:r w:rsidRPr="00923877">
              <w:rPr>
                <w:rFonts w:eastAsia="Times New Roman"/>
              </w:rPr>
              <w:t>…………………………………………………………………………………………………………….….</w:t>
            </w:r>
          </w:p>
        </w:tc>
      </w:tr>
      <w:tr w:rsidR="00923877" w:rsidRPr="00923877" w14:paraId="7CAD694A"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6660993D" w14:textId="77777777" w:rsidR="00923877" w:rsidRPr="00923877" w:rsidRDefault="00923877" w:rsidP="00923877">
            <w:pPr>
              <w:spacing w:before="120"/>
              <w:rPr>
                <w:rFonts w:eastAsia="Times New Roman"/>
              </w:rPr>
            </w:pPr>
            <w:r w:rsidRPr="00923877">
              <w:rPr>
                <w:rFonts w:eastAsia="Times New Roman"/>
                <w:b/>
                <w:bCs/>
              </w:rPr>
              <w:t>Assessor comments re Suitability:</w:t>
            </w:r>
          </w:p>
          <w:p w14:paraId="22E3B5FE" w14:textId="77777777" w:rsidR="00923877" w:rsidRPr="00923877" w:rsidRDefault="00923877" w:rsidP="00923877">
            <w:pPr>
              <w:rPr>
                <w:rFonts w:eastAsia="Times New Roman"/>
              </w:rPr>
            </w:pPr>
            <w:r w:rsidRPr="00923877">
              <w:rPr>
                <w:rFonts w:eastAsia="Times New Roman"/>
              </w:rPr>
              <w:t>………………………………………………………………………………………………………………..</w:t>
            </w:r>
          </w:p>
          <w:p w14:paraId="14C99C48" w14:textId="77777777" w:rsidR="00923877" w:rsidRPr="00923877" w:rsidRDefault="00923877" w:rsidP="00923877">
            <w:pPr>
              <w:rPr>
                <w:rFonts w:eastAsia="Times New Roman"/>
              </w:rPr>
            </w:pPr>
            <w:r w:rsidRPr="00923877">
              <w:rPr>
                <w:rFonts w:eastAsia="Times New Roman"/>
              </w:rPr>
              <w:t>………………………………………………………………………………………………………………..</w:t>
            </w:r>
          </w:p>
          <w:p w14:paraId="157D22D1" w14:textId="77777777" w:rsidR="00923877" w:rsidRPr="00923877" w:rsidRDefault="00923877" w:rsidP="00923877">
            <w:pPr>
              <w:rPr>
                <w:rFonts w:eastAsia="Times New Roman"/>
                <w:b/>
                <w:bCs/>
              </w:rPr>
            </w:pPr>
            <w:r w:rsidRPr="00923877">
              <w:rPr>
                <w:rFonts w:eastAsia="Times New Roman"/>
              </w:rPr>
              <w:t>…………………………………………………………………………………………………………….…</w:t>
            </w:r>
          </w:p>
        </w:tc>
      </w:tr>
      <w:tr w:rsidR="00923877" w:rsidRPr="00923877" w14:paraId="76420B6A"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23AD3305" w14:textId="77777777" w:rsidR="00923877" w:rsidRPr="00923877" w:rsidRDefault="00923877" w:rsidP="00923877">
            <w:pPr>
              <w:spacing w:before="120"/>
              <w:rPr>
                <w:rFonts w:eastAsia="Times New Roman"/>
                <w:b/>
              </w:rPr>
            </w:pPr>
            <w:r>
              <w:rPr>
                <w:rFonts w:eastAsia="Times New Roman"/>
                <w:b/>
                <w:bCs/>
              </w:rPr>
              <w:t>Horse Educator</w:t>
            </w:r>
            <w:r w:rsidRPr="00923877">
              <w:rPr>
                <w:rFonts w:eastAsia="Times New Roman"/>
                <w:b/>
              </w:rPr>
              <w:t xml:space="preserve"> 1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68B1976" w14:textId="77777777" w:rsidR="00923877" w:rsidRPr="00923877" w:rsidRDefault="00923877" w:rsidP="0092387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615CAB1E" w14:textId="77777777" w:rsidR="00923877" w:rsidRPr="00923877" w:rsidRDefault="00923877" w:rsidP="00923877">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3B1D8347" w14:textId="77777777" w:rsidR="00923877" w:rsidRPr="00923877" w:rsidRDefault="00923877" w:rsidP="00923877">
            <w:pPr>
              <w:rPr>
                <w:rFonts w:eastAsia="Times New Roman"/>
                <w:b/>
              </w:rPr>
            </w:pPr>
          </w:p>
        </w:tc>
      </w:tr>
      <w:tr w:rsidR="00923877" w:rsidRPr="00923877" w14:paraId="41F631B1"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5EBCCC6E" w14:textId="77777777" w:rsidR="00923877" w:rsidRPr="00923877" w:rsidRDefault="00923877" w:rsidP="00923877">
            <w:pPr>
              <w:spacing w:before="120"/>
              <w:rPr>
                <w:rFonts w:eastAsia="Times New Roman"/>
                <w:b/>
              </w:rPr>
            </w:pPr>
            <w:r>
              <w:rPr>
                <w:rFonts w:eastAsia="Times New Roman"/>
                <w:b/>
                <w:bCs/>
              </w:rPr>
              <w:t>Horse Educator</w:t>
            </w:r>
            <w:r w:rsidRPr="00923877">
              <w:rPr>
                <w:rFonts w:eastAsia="Times New Roman"/>
                <w:b/>
              </w:rPr>
              <w:t xml:space="preserve"> 2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BFB7999" w14:textId="77777777" w:rsidR="00923877" w:rsidRPr="00923877" w:rsidRDefault="00923877" w:rsidP="0092387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497489B2" w14:textId="77777777" w:rsidR="00923877" w:rsidRPr="00923877" w:rsidRDefault="00923877" w:rsidP="00923877">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16D34476" w14:textId="77777777" w:rsidR="00923877" w:rsidRPr="00923877" w:rsidRDefault="00923877" w:rsidP="00923877">
            <w:pPr>
              <w:rPr>
                <w:rFonts w:eastAsia="Times New Roman"/>
                <w:b/>
              </w:rPr>
            </w:pPr>
          </w:p>
        </w:tc>
      </w:tr>
    </w:tbl>
    <w:p w14:paraId="1CDD3070" w14:textId="77777777" w:rsidR="000741E9" w:rsidRPr="00AF5A98" w:rsidRDefault="000741E9" w:rsidP="006045F2">
      <w:pPr>
        <w:rPr>
          <w:b/>
          <w:bCs/>
        </w:rPr>
      </w:pPr>
      <w:r w:rsidRPr="00AF5A98">
        <w:rPr>
          <w:b/>
          <w:bCs/>
        </w:rP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CA6912" w:rsidRPr="00E0740F" w14:paraId="68378931" w14:textId="77777777" w:rsidTr="00CA6912">
        <w:tc>
          <w:tcPr>
            <w:tcW w:w="1701" w:type="dxa"/>
            <w:shd w:val="clear" w:color="auto" w:fill="000000" w:themeFill="text1"/>
            <w:vAlign w:val="center"/>
          </w:tcPr>
          <w:p w14:paraId="6C980A0F" w14:textId="77777777" w:rsidR="00CA6912" w:rsidRPr="00E0740F" w:rsidRDefault="00CA6912"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1FC6C555" w14:textId="77777777" w:rsidR="00CA6912" w:rsidRPr="00E0740F" w:rsidRDefault="00CA6912" w:rsidP="00CA6912">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278D064D" w14:textId="77777777" w:rsidR="00CA6912" w:rsidRPr="00E0740F" w:rsidRDefault="00CA6912" w:rsidP="00695088">
            <w:pPr>
              <w:tabs>
                <w:tab w:val="left" w:pos="2122"/>
              </w:tabs>
              <w:spacing w:before="80" w:after="80"/>
              <w:jc w:val="center"/>
              <w:rPr>
                <w:rFonts w:eastAsia="Times New Roman"/>
                <w:b/>
                <w:color w:val="FFFFFF"/>
              </w:rPr>
            </w:pPr>
            <w:r w:rsidRPr="00E0740F">
              <w:rPr>
                <w:rFonts w:eastAsia="Times New Roman"/>
                <w:b/>
                <w:color w:val="FFFFFF"/>
              </w:rPr>
              <w:t xml:space="preserve">Page </w:t>
            </w:r>
            <w:r w:rsidR="00695088">
              <w:rPr>
                <w:rFonts w:eastAsia="Times New Roman"/>
                <w:b/>
                <w:color w:val="FFFFFF"/>
              </w:rPr>
              <w:t>11</w:t>
            </w:r>
            <w:r w:rsidRPr="00E0740F">
              <w:rPr>
                <w:rFonts w:eastAsia="Times New Roman"/>
                <w:b/>
                <w:color w:val="FFFFFF"/>
              </w:rPr>
              <w:t xml:space="preserve"> of </w:t>
            </w:r>
            <w:r w:rsidR="00695088">
              <w:rPr>
                <w:rFonts w:eastAsia="Times New Roman"/>
                <w:b/>
                <w:color w:val="FFFFFF"/>
              </w:rPr>
              <w:t>26</w:t>
            </w:r>
          </w:p>
        </w:tc>
      </w:tr>
    </w:tbl>
    <w:p w14:paraId="3597191C" w14:textId="77777777" w:rsidR="000741E9" w:rsidRDefault="000741E9" w:rsidP="006045F2">
      <w:pPr>
        <w:rPr>
          <w:b/>
          <w:bCs/>
          <w:i/>
        </w:rPr>
      </w:pPr>
    </w:p>
    <w:p w14:paraId="00AB07C4" w14:textId="77777777" w:rsidR="00CA6912" w:rsidRPr="00CA6912" w:rsidRDefault="00CA6912" w:rsidP="00CA6912">
      <w:pPr>
        <w:jc w:val="center"/>
        <w:rPr>
          <w:b/>
          <w:bCs/>
        </w:rPr>
      </w:pPr>
      <w:r w:rsidRPr="00CA6912">
        <w:rPr>
          <w:b/>
          <w:bCs/>
        </w:rPr>
        <w:t>Mount and Dismount in an Enclosed Area</w:t>
      </w:r>
    </w:p>
    <w:p w14:paraId="3C558D58" w14:textId="77777777" w:rsidR="00CA6912" w:rsidRPr="00A35B9F" w:rsidRDefault="00CA6912" w:rsidP="006045F2">
      <w:pPr>
        <w:rPr>
          <w:b/>
          <w:bCs/>
          <w:i/>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51209A" w:rsidRPr="00923877" w14:paraId="47666A00" w14:textId="77777777" w:rsidTr="00923877">
        <w:tc>
          <w:tcPr>
            <w:tcW w:w="3828" w:type="dxa"/>
            <w:gridSpan w:val="2"/>
          </w:tcPr>
          <w:p w14:paraId="391C4A14"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Task</w:t>
            </w:r>
          </w:p>
        </w:tc>
        <w:tc>
          <w:tcPr>
            <w:tcW w:w="708" w:type="dxa"/>
          </w:tcPr>
          <w:p w14:paraId="0D52AFCB"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N/A</w:t>
            </w:r>
          </w:p>
        </w:tc>
        <w:tc>
          <w:tcPr>
            <w:tcW w:w="1276" w:type="dxa"/>
          </w:tcPr>
          <w:p w14:paraId="382EC002"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7488EE94"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4435AC83"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5A27E419"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18"/>
                <w:szCs w:val="18"/>
              </w:rPr>
              <w:t>Not Suitable for Any Level</w:t>
            </w:r>
          </w:p>
        </w:tc>
      </w:tr>
      <w:tr w:rsidR="00923877" w:rsidRPr="00923877" w14:paraId="239098C4" w14:textId="77777777" w:rsidTr="00923877">
        <w:tc>
          <w:tcPr>
            <w:tcW w:w="3828" w:type="dxa"/>
            <w:gridSpan w:val="2"/>
          </w:tcPr>
          <w:p w14:paraId="3EFD5073"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stands calmly while a rider mounts using a stirrup mount</w:t>
            </w:r>
          </w:p>
        </w:tc>
        <w:tc>
          <w:tcPr>
            <w:tcW w:w="708" w:type="dxa"/>
          </w:tcPr>
          <w:p w14:paraId="17042C70" w14:textId="77777777" w:rsidR="00923877" w:rsidRPr="00923877" w:rsidRDefault="00923877" w:rsidP="00923877">
            <w:pPr>
              <w:spacing w:before="80"/>
              <w:jc w:val="center"/>
              <w:rPr>
                <w:rFonts w:eastAsia="Times New Roman"/>
                <w:bCs/>
                <w:sz w:val="20"/>
                <w:szCs w:val="20"/>
              </w:rPr>
            </w:pPr>
          </w:p>
        </w:tc>
        <w:tc>
          <w:tcPr>
            <w:tcW w:w="1276" w:type="dxa"/>
          </w:tcPr>
          <w:p w14:paraId="1629844E" w14:textId="77777777" w:rsidR="00923877" w:rsidRPr="00923877" w:rsidRDefault="00923877" w:rsidP="00923877">
            <w:pPr>
              <w:spacing w:before="80"/>
              <w:jc w:val="center"/>
              <w:rPr>
                <w:rFonts w:eastAsia="Times New Roman"/>
                <w:bCs/>
                <w:sz w:val="20"/>
                <w:szCs w:val="20"/>
              </w:rPr>
            </w:pPr>
          </w:p>
        </w:tc>
        <w:tc>
          <w:tcPr>
            <w:tcW w:w="1418" w:type="dxa"/>
          </w:tcPr>
          <w:p w14:paraId="51C55FFA" w14:textId="77777777" w:rsidR="00923877" w:rsidRPr="00923877" w:rsidRDefault="00923877" w:rsidP="00923877">
            <w:pPr>
              <w:spacing w:before="80"/>
              <w:jc w:val="center"/>
              <w:rPr>
                <w:rFonts w:eastAsia="Times New Roman"/>
                <w:bCs/>
                <w:sz w:val="20"/>
                <w:szCs w:val="20"/>
              </w:rPr>
            </w:pPr>
          </w:p>
        </w:tc>
        <w:tc>
          <w:tcPr>
            <w:tcW w:w="1417" w:type="dxa"/>
            <w:gridSpan w:val="2"/>
          </w:tcPr>
          <w:p w14:paraId="1BFFEA24" w14:textId="77777777" w:rsidR="00923877" w:rsidRPr="00923877" w:rsidRDefault="00923877" w:rsidP="00923877">
            <w:pPr>
              <w:spacing w:before="80"/>
              <w:jc w:val="center"/>
              <w:rPr>
                <w:rFonts w:eastAsia="Times New Roman"/>
                <w:bCs/>
                <w:sz w:val="20"/>
                <w:szCs w:val="20"/>
              </w:rPr>
            </w:pPr>
          </w:p>
        </w:tc>
        <w:tc>
          <w:tcPr>
            <w:tcW w:w="992" w:type="dxa"/>
          </w:tcPr>
          <w:p w14:paraId="43C62545" w14:textId="77777777" w:rsidR="00923877" w:rsidRPr="00923877" w:rsidRDefault="00923877" w:rsidP="00923877">
            <w:pPr>
              <w:spacing w:before="80"/>
              <w:jc w:val="center"/>
              <w:rPr>
                <w:rFonts w:eastAsia="Times New Roman"/>
                <w:bCs/>
                <w:sz w:val="20"/>
                <w:szCs w:val="20"/>
              </w:rPr>
            </w:pPr>
          </w:p>
        </w:tc>
      </w:tr>
      <w:tr w:rsidR="00923877" w:rsidRPr="00923877" w14:paraId="43EC7C30" w14:textId="77777777" w:rsidTr="00923877">
        <w:tc>
          <w:tcPr>
            <w:tcW w:w="3828" w:type="dxa"/>
            <w:gridSpan w:val="2"/>
          </w:tcPr>
          <w:p w14:paraId="7D4162BA"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stands calmly while the rider mounts using a mounting block</w:t>
            </w:r>
          </w:p>
        </w:tc>
        <w:tc>
          <w:tcPr>
            <w:tcW w:w="708" w:type="dxa"/>
          </w:tcPr>
          <w:p w14:paraId="50757D5E" w14:textId="77777777" w:rsidR="00923877" w:rsidRPr="00923877" w:rsidRDefault="00923877" w:rsidP="00923877">
            <w:pPr>
              <w:spacing w:before="80"/>
              <w:jc w:val="center"/>
              <w:rPr>
                <w:rFonts w:eastAsia="Times New Roman"/>
                <w:bCs/>
                <w:sz w:val="20"/>
                <w:szCs w:val="20"/>
              </w:rPr>
            </w:pPr>
          </w:p>
        </w:tc>
        <w:tc>
          <w:tcPr>
            <w:tcW w:w="1276" w:type="dxa"/>
          </w:tcPr>
          <w:p w14:paraId="46576C78" w14:textId="77777777" w:rsidR="00923877" w:rsidRPr="00923877" w:rsidRDefault="00923877" w:rsidP="00923877">
            <w:pPr>
              <w:spacing w:before="80"/>
              <w:jc w:val="center"/>
              <w:rPr>
                <w:rFonts w:eastAsia="Times New Roman"/>
                <w:bCs/>
                <w:sz w:val="20"/>
                <w:szCs w:val="20"/>
              </w:rPr>
            </w:pPr>
          </w:p>
        </w:tc>
        <w:tc>
          <w:tcPr>
            <w:tcW w:w="1418" w:type="dxa"/>
          </w:tcPr>
          <w:p w14:paraId="22E911F6" w14:textId="77777777" w:rsidR="00923877" w:rsidRPr="00923877" w:rsidRDefault="00923877" w:rsidP="00923877">
            <w:pPr>
              <w:spacing w:before="80"/>
              <w:jc w:val="center"/>
              <w:rPr>
                <w:rFonts w:eastAsia="Times New Roman"/>
                <w:bCs/>
                <w:sz w:val="20"/>
                <w:szCs w:val="20"/>
              </w:rPr>
            </w:pPr>
          </w:p>
        </w:tc>
        <w:tc>
          <w:tcPr>
            <w:tcW w:w="1417" w:type="dxa"/>
            <w:gridSpan w:val="2"/>
          </w:tcPr>
          <w:p w14:paraId="6262C017" w14:textId="77777777" w:rsidR="00923877" w:rsidRPr="00923877" w:rsidRDefault="00923877" w:rsidP="00923877">
            <w:pPr>
              <w:spacing w:before="80"/>
              <w:jc w:val="center"/>
              <w:rPr>
                <w:rFonts w:eastAsia="Times New Roman"/>
                <w:bCs/>
                <w:sz w:val="20"/>
                <w:szCs w:val="20"/>
              </w:rPr>
            </w:pPr>
          </w:p>
        </w:tc>
        <w:tc>
          <w:tcPr>
            <w:tcW w:w="992" w:type="dxa"/>
          </w:tcPr>
          <w:p w14:paraId="01701544" w14:textId="77777777" w:rsidR="00923877" w:rsidRPr="00923877" w:rsidRDefault="00923877" w:rsidP="00923877">
            <w:pPr>
              <w:spacing w:before="80"/>
              <w:jc w:val="center"/>
              <w:rPr>
                <w:rFonts w:eastAsia="Times New Roman"/>
                <w:bCs/>
                <w:sz w:val="20"/>
                <w:szCs w:val="20"/>
              </w:rPr>
            </w:pPr>
          </w:p>
        </w:tc>
      </w:tr>
      <w:tr w:rsidR="00923877" w:rsidRPr="00923877" w14:paraId="74353A17" w14:textId="77777777" w:rsidTr="00923877">
        <w:tc>
          <w:tcPr>
            <w:tcW w:w="3828" w:type="dxa"/>
            <w:gridSpan w:val="2"/>
          </w:tcPr>
          <w:p w14:paraId="626516E7"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stands calmly while the rider mounts using an assistant mount – leg up</w:t>
            </w:r>
          </w:p>
        </w:tc>
        <w:tc>
          <w:tcPr>
            <w:tcW w:w="708" w:type="dxa"/>
          </w:tcPr>
          <w:p w14:paraId="5B2C7C93" w14:textId="77777777" w:rsidR="00923877" w:rsidRPr="00923877" w:rsidRDefault="00923877" w:rsidP="00923877">
            <w:pPr>
              <w:spacing w:before="80"/>
              <w:jc w:val="center"/>
              <w:rPr>
                <w:rFonts w:eastAsia="Times New Roman"/>
                <w:bCs/>
                <w:sz w:val="20"/>
                <w:szCs w:val="20"/>
              </w:rPr>
            </w:pPr>
          </w:p>
        </w:tc>
        <w:tc>
          <w:tcPr>
            <w:tcW w:w="1276" w:type="dxa"/>
          </w:tcPr>
          <w:p w14:paraId="54B3F961" w14:textId="77777777" w:rsidR="00923877" w:rsidRPr="00923877" w:rsidRDefault="00923877" w:rsidP="00923877">
            <w:pPr>
              <w:spacing w:before="80"/>
              <w:jc w:val="center"/>
              <w:rPr>
                <w:rFonts w:eastAsia="Times New Roman"/>
                <w:bCs/>
                <w:sz w:val="20"/>
                <w:szCs w:val="20"/>
              </w:rPr>
            </w:pPr>
          </w:p>
        </w:tc>
        <w:tc>
          <w:tcPr>
            <w:tcW w:w="1418" w:type="dxa"/>
          </w:tcPr>
          <w:p w14:paraId="1772E03F" w14:textId="77777777" w:rsidR="00923877" w:rsidRPr="00923877" w:rsidRDefault="00923877" w:rsidP="00923877">
            <w:pPr>
              <w:spacing w:before="80"/>
              <w:jc w:val="center"/>
              <w:rPr>
                <w:rFonts w:eastAsia="Times New Roman"/>
                <w:bCs/>
                <w:sz w:val="20"/>
                <w:szCs w:val="20"/>
              </w:rPr>
            </w:pPr>
          </w:p>
        </w:tc>
        <w:tc>
          <w:tcPr>
            <w:tcW w:w="1417" w:type="dxa"/>
            <w:gridSpan w:val="2"/>
          </w:tcPr>
          <w:p w14:paraId="2D119AD8" w14:textId="77777777" w:rsidR="00923877" w:rsidRPr="00923877" w:rsidRDefault="00923877" w:rsidP="00923877">
            <w:pPr>
              <w:spacing w:before="80"/>
              <w:jc w:val="center"/>
              <w:rPr>
                <w:rFonts w:eastAsia="Times New Roman"/>
                <w:bCs/>
                <w:sz w:val="20"/>
                <w:szCs w:val="20"/>
              </w:rPr>
            </w:pPr>
          </w:p>
        </w:tc>
        <w:tc>
          <w:tcPr>
            <w:tcW w:w="992" w:type="dxa"/>
          </w:tcPr>
          <w:p w14:paraId="176E0EA9" w14:textId="77777777" w:rsidR="00923877" w:rsidRPr="00923877" w:rsidRDefault="00923877" w:rsidP="00923877">
            <w:pPr>
              <w:spacing w:before="80"/>
              <w:jc w:val="center"/>
              <w:rPr>
                <w:rFonts w:eastAsia="Times New Roman"/>
                <w:bCs/>
                <w:sz w:val="20"/>
                <w:szCs w:val="20"/>
              </w:rPr>
            </w:pPr>
          </w:p>
        </w:tc>
      </w:tr>
      <w:tr w:rsidR="00923877" w:rsidRPr="00923877" w14:paraId="4695CCC9" w14:textId="77777777" w:rsidTr="00923877">
        <w:tc>
          <w:tcPr>
            <w:tcW w:w="3828" w:type="dxa"/>
            <w:gridSpan w:val="2"/>
          </w:tcPr>
          <w:p w14:paraId="3902763F"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stands calmly after being mounted by rider and waits for appropriate cue before moving off</w:t>
            </w:r>
          </w:p>
        </w:tc>
        <w:tc>
          <w:tcPr>
            <w:tcW w:w="708" w:type="dxa"/>
          </w:tcPr>
          <w:p w14:paraId="2E7F2C53" w14:textId="77777777" w:rsidR="00923877" w:rsidRPr="00923877" w:rsidRDefault="00923877" w:rsidP="00923877">
            <w:pPr>
              <w:spacing w:before="80"/>
              <w:jc w:val="center"/>
              <w:rPr>
                <w:rFonts w:eastAsia="Times New Roman"/>
                <w:bCs/>
                <w:sz w:val="20"/>
                <w:szCs w:val="20"/>
              </w:rPr>
            </w:pPr>
          </w:p>
        </w:tc>
        <w:tc>
          <w:tcPr>
            <w:tcW w:w="1276" w:type="dxa"/>
          </w:tcPr>
          <w:p w14:paraId="5FD43308" w14:textId="77777777" w:rsidR="00923877" w:rsidRPr="00923877" w:rsidRDefault="00923877" w:rsidP="00923877">
            <w:pPr>
              <w:spacing w:before="80"/>
              <w:jc w:val="center"/>
              <w:rPr>
                <w:rFonts w:eastAsia="Times New Roman"/>
                <w:bCs/>
                <w:sz w:val="20"/>
                <w:szCs w:val="20"/>
              </w:rPr>
            </w:pPr>
          </w:p>
        </w:tc>
        <w:tc>
          <w:tcPr>
            <w:tcW w:w="1418" w:type="dxa"/>
          </w:tcPr>
          <w:p w14:paraId="6AB6B3AA" w14:textId="77777777" w:rsidR="00923877" w:rsidRPr="00923877" w:rsidRDefault="00923877" w:rsidP="00923877">
            <w:pPr>
              <w:spacing w:before="80"/>
              <w:jc w:val="center"/>
              <w:rPr>
                <w:rFonts w:eastAsia="Times New Roman"/>
                <w:bCs/>
                <w:sz w:val="20"/>
                <w:szCs w:val="20"/>
              </w:rPr>
            </w:pPr>
          </w:p>
        </w:tc>
        <w:tc>
          <w:tcPr>
            <w:tcW w:w="1417" w:type="dxa"/>
            <w:gridSpan w:val="2"/>
          </w:tcPr>
          <w:p w14:paraId="7E1760F6" w14:textId="77777777" w:rsidR="00923877" w:rsidRPr="00923877" w:rsidRDefault="00923877" w:rsidP="00923877">
            <w:pPr>
              <w:spacing w:before="80"/>
              <w:jc w:val="center"/>
              <w:rPr>
                <w:rFonts w:eastAsia="Times New Roman"/>
                <w:bCs/>
                <w:sz w:val="20"/>
                <w:szCs w:val="20"/>
              </w:rPr>
            </w:pPr>
          </w:p>
        </w:tc>
        <w:tc>
          <w:tcPr>
            <w:tcW w:w="992" w:type="dxa"/>
          </w:tcPr>
          <w:p w14:paraId="61EFC642" w14:textId="77777777" w:rsidR="00923877" w:rsidRPr="00923877" w:rsidRDefault="00923877" w:rsidP="00923877">
            <w:pPr>
              <w:spacing w:before="80"/>
              <w:jc w:val="center"/>
              <w:rPr>
                <w:rFonts w:eastAsia="Times New Roman"/>
                <w:bCs/>
                <w:sz w:val="20"/>
                <w:szCs w:val="20"/>
              </w:rPr>
            </w:pPr>
          </w:p>
        </w:tc>
      </w:tr>
      <w:tr w:rsidR="00923877" w:rsidRPr="00923877" w14:paraId="3F4ED216" w14:textId="77777777" w:rsidTr="00923877">
        <w:tc>
          <w:tcPr>
            <w:tcW w:w="3828" w:type="dxa"/>
            <w:gridSpan w:val="2"/>
          </w:tcPr>
          <w:p w14:paraId="7BDE09B1"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stands calmly while the rider dismounts using a stirrup dismount</w:t>
            </w:r>
          </w:p>
        </w:tc>
        <w:tc>
          <w:tcPr>
            <w:tcW w:w="708" w:type="dxa"/>
          </w:tcPr>
          <w:p w14:paraId="1026C0DE" w14:textId="77777777" w:rsidR="00923877" w:rsidRPr="00923877" w:rsidRDefault="00923877" w:rsidP="00923877">
            <w:pPr>
              <w:spacing w:before="80"/>
              <w:jc w:val="center"/>
              <w:rPr>
                <w:rFonts w:eastAsia="Times New Roman"/>
                <w:bCs/>
                <w:sz w:val="20"/>
                <w:szCs w:val="20"/>
              </w:rPr>
            </w:pPr>
          </w:p>
        </w:tc>
        <w:tc>
          <w:tcPr>
            <w:tcW w:w="1276" w:type="dxa"/>
          </w:tcPr>
          <w:p w14:paraId="39C1B7FA" w14:textId="77777777" w:rsidR="00923877" w:rsidRPr="00923877" w:rsidRDefault="00923877" w:rsidP="00923877">
            <w:pPr>
              <w:spacing w:before="80"/>
              <w:jc w:val="center"/>
              <w:rPr>
                <w:rFonts w:eastAsia="Times New Roman"/>
                <w:bCs/>
                <w:sz w:val="20"/>
                <w:szCs w:val="20"/>
              </w:rPr>
            </w:pPr>
          </w:p>
        </w:tc>
        <w:tc>
          <w:tcPr>
            <w:tcW w:w="1418" w:type="dxa"/>
          </w:tcPr>
          <w:p w14:paraId="57BBB58E" w14:textId="77777777" w:rsidR="00923877" w:rsidRPr="00923877" w:rsidRDefault="00923877" w:rsidP="00923877">
            <w:pPr>
              <w:spacing w:before="80"/>
              <w:jc w:val="center"/>
              <w:rPr>
                <w:rFonts w:eastAsia="Times New Roman"/>
                <w:bCs/>
                <w:sz w:val="20"/>
                <w:szCs w:val="20"/>
              </w:rPr>
            </w:pPr>
          </w:p>
        </w:tc>
        <w:tc>
          <w:tcPr>
            <w:tcW w:w="1417" w:type="dxa"/>
            <w:gridSpan w:val="2"/>
          </w:tcPr>
          <w:p w14:paraId="5730EA37" w14:textId="77777777" w:rsidR="00923877" w:rsidRPr="00923877" w:rsidRDefault="00923877" w:rsidP="00923877">
            <w:pPr>
              <w:spacing w:before="80"/>
              <w:jc w:val="center"/>
              <w:rPr>
                <w:rFonts w:eastAsia="Times New Roman"/>
                <w:bCs/>
                <w:sz w:val="20"/>
                <w:szCs w:val="20"/>
              </w:rPr>
            </w:pPr>
          </w:p>
        </w:tc>
        <w:tc>
          <w:tcPr>
            <w:tcW w:w="992" w:type="dxa"/>
          </w:tcPr>
          <w:p w14:paraId="0A9633D3" w14:textId="77777777" w:rsidR="00923877" w:rsidRPr="00923877" w:rsidRDefault="00923877" w:rsidP="00923877">
            <w:pPr>
              <w:spacing w:before="80"/>
              <w:jc w:val="center"/>
              <w:rPr>
                <w:rFonts w:eastAsia="Times New Roman"/>
                <w:bCs/>
                <w:sz w:val="20"/>
                <w:szCs w:val="20"/>
              </w:rPr>
            </w:pPr>
          </w:p>
        </w:tc>
      </w:tr>
      <w:tr w:rsidR="00923877" w:rsidRPr="00923877" w14:paraId="186E173C" w14:textId="77777777" w:rsidTr="00923877">
        <w:tc>
          <w:tcPr>
            <w:tcW w:w="3828" w:type="dxa"/>
            <w:gridSpan w:val="2"/>
            <w:tcBorders>
              <w:bottom w:val="single" w:sz="4" w:space="0" w:color="000000"/>
            </w:tcBorders>
          </w:tcPr>
          <w:p w14:paraId="4DDE64D1"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stands calmly while the rider dismounts using a vault dismount</w:t>
            </w:r>
          </w:p>
        </w:tc>
        <w:tc>
          <w:tcPr>
            <w:tcW w:w="708" w:type="dxa"/>
            <w:tcBorders>
              <w:bottom w:val="single" w:sz="4" w:space="0" w:color="000000"/>
            </w:tcBorders>
          </w:tcPr>
          <w:p w14:paraId="67CE830F" w14:textId="77777777" w:rsidR="00923877" w:rsidRPr="00923877" w:rsidRDefault="00923877" w:rsidP="00923877">
            <w:pPr>
              <w:spacing w:before="80"/>
              <w:jc w:val="center"/>
              <w:rPr>
                <w:rFonts w:eastAsia="Times New Roman"/>
                <w:bCs/>
                <w:sz w:val="20"/>
                <w:szCs w:val="20"/>
              </w:rPr>
            </w:pPr>
          </w:p>
        </w:tc>
        <w:tc>
          <w:tcPr>
            <w:tcW w:w="1276" w:type="dxa"/>
          </w:tcPr>
          <w:p w14:paraId="7886CE2E" w14:textId="77777777" w:rsidR="00923877" w:rsidRPr="00923877" w:rsidRDefault="00923877" w:rsidP="00923877">
            <w:pPr>
              <w:spacing w:before="80"/>
              <w:jc w:val="center"/>
              <w:rPr>
                <w:rFonts w:eastAsia="Times New Roman"/>
                <w:bCs/>
                <w:sz w:val="20"/>
                <w:szCs w:val="20"/>
              </w:rPr>
            </w:pPr>
          </w:p>
        </w:tc>
        <w:tc>
          <w:tcPr>
            <w:tcW w:w="1418" w:type="dxa"/>
          </w:tcPr>
          <w:p w14:paraId="66A0C4F4" w14:textId="77777777" w:rsidR="00923877" w:rsidRPr="00923877" w:rsidRDefault="00923877" w:rsidP="00923877">
            <w:pPr>
              <w:spacing w:before="80"/>
              <w:jc w:val="center"/>
              <w:rPr>
                <w:rFonts w:eastAsia="Times New Roman"/>
                <w:bCs/>
                <w:sz w:val="20"/>
                <w:szCs w:val="20"/>
              </w:rPr>
            </w:pPr>
          </w:p>
        </w:tc>
        <w:tc>
          <w:tcPr>
            <w:tcW w:w="1417" w:type="dxa"/>
            <w:gridSpan w:val="2"/>
          </w:tcPr>
          <w:p w14:paraId="40B0A36D" w14:textId="77777777" w:rsidR="00923877" w:rsidRPr="00923877" w:rsidRDefault="00923877" w:rsidP="00923877">
            <w:pPr>
              <w:spacing w:before="80"/>
              <w:jc w:val="center"/>
              <w:rPr>
                <w:rFonts w:eastAsia="Times New Roman"/>
                <w:bCs/>
                <w:sz w:val="20"/>
                <w:szCs w:val="20"/>
              </w:rPr>
            </w:pPr>
          </w:p>
        </w:tc>
        <w:tc>
          <w:tcPr>
            <w:tcW w:w="992" w:type="dxa"/>
          </w:tcPr>
          <w:p w14:paraId="537A5DD2" w14:textId="77777777" w:rsidR="00923877" w:rsidRPr="00923877" w:rsidRDefault="00923877" w:rsidP="00923877">
            <w:pPr>
              <w:spacing w:before="80"/>
              <w:jc w:val="center"/>
              <w:rPr>
                <w:rFonts w:eastAsia="Times New Roman"/>
                <w:bCs/>
                <w:sz w:val="20"/>
                <w:szCs w:val="20"/>
              </w:rPr>
            </w:pPr>
          </w:p>
        </w:tc>
      </w:tr>
      <w:tr w:rsidR="00923877" w:rsidRPr="00923877" w14:paraId="6FA8762F" w14:textId="77777777" w:rsidTr="00923877">
        <w:tc>
          <w:tcPr>
            <w:tcW w:w="3828" w:type="dxa"/>
            <w:gridSpan w:val="2"/>
            <w:tcBorders>
              <w:bottom w:val="single" w:sz="4" w:space="0" w:color="000000"/>
            </w:tcBorders>
          </w:tcPr>
          <w:p w14:paraId="527E1962" w14:textId="77777777" w:rsidR="00923877" w:rsidRPr="00923877" w:rsidRDefault="00923877" w:rsidP="00923877">
            <w:pPr>
              <w:spacing w:before="80"/>
              <w:rPr>
                <w:rFonts w:eastAsia="Times New Roman"/>
                <w:sz w:val="20"/>
                <w:szCs w:val="20"/>
              </w:rPr>
            </w:pPr>
            <w:r w:rsidRPr="00923877">
              <w:rPr>
                <w:rFonts w:eastAsia="Times New Roman"/>
                <w:sz w:val="20"/>
                <w:szCs w:val="20"/>
              </w:rPr>
              <w:t>If the horse is to be used by beginner riders, when mounted by an experienced rider simulating an inexperienced rider, it remains calm and tolerates being held by the assistant during the mount.</w:t>
            </w:r>
          </w:p>
        </w:tc>
        <w:tc>
          <w:tcPr>
            <w:tcW w:w="708" w:type="dxa"/>
            <w:tcBorders>
              <w:bottom w:val="single" w:sz="4" w:space="0" w:color="000000"/>
            </w:tcBorders>
          </w:tcPr>
          <w:p w14:paraId="4AA0B478" w14:textId="77777777" w:rsidR="00923877" w:rsidRPr="00923877" w:rsidRDefault="00923877" w:rsidP="00923877">
            <w:pPr>
              <w:spacing w:before="80"/>
              <w:jc w:val="center"/>
              <w:rPr>
                <w:rFonts w:eastAsia="Times New Roman"/>
                <w:bCs/>
                <w:sz w:val="20"/>
                <w:szCs w:val="20"/>
              </w:rPr>
            </w:pPr>
          </w:p>
        </w:tc>
        <w:tc>
          <w:tcPr>
            <w:tcW w:w="1276" w:type="dxa"/>
          </w:tcPr>
          <w:p w14:paraId="123840B4" w14:textId="77777777" w:rsidR="00923877" w:rsidRPr="00923877" w:rsidRDefault="00923877" w:rsidP="00923877">
            <w:pPr>
              <w:spacing w:before="80"/>
              <w:jc w:val="center"/>
              <w:rPr>
                <w:rFonts w:eastAsia="Times New Roman"/>
                <w:bCs/>
                <w:sz w:val="20"/>
                <w:szCs w:val="20"/>
              </w:rPr>
            </w:pPr>
          </w:p>
        </w:tc>
        <w:tc>
          <w:tcPr>
            <w:tcW w:w="1418" w:type="dxa"/>
          </w:tcPr>
          <w:p w14:paraId="1316FC74" w14:textId="77777777" w:rsidR="00923877" w:rsidRPr="00923877" w:rsidRDefault="00923877" w:rsidP="00923877">
            <w:pPr>
              <w:spacing w:before="80"/>
              <w:jc w:val="center"/>
              <w:rPr>
                <w:rFonts w:eastAsia="Times New Roman"/>
                <w:bCs/>
                <w:sz w:val="20"/>
                <w:szCs w:val="20"/>
              </w:rPr>
            </w:pPr>
          </w:p>
        </w:tc>
        <w:tc>
          <w:tcPr>
            <w:tcW w:w="1417" w:type="dxa"/>
            <w:gridSpan w:val="2"/>
          </w:tcPr>
          <w:p w14:paraId="73DFB76B" w14:textId="77777777" w:rsidR="00923877" w:rsidRPr="00923877" w:rsidRDefault="00923877" w:rsidP="00923877">
            <w:pPr>
              <w:spacing w:before="80"/>
              <w:jc w:val="center"/>
              <w:rPr>
                <w:rFonts w:eastAsia="Times New Roman"/>
                <w:bCs/>
                <w:sz w:val="20"/>
                <w:szCs w:val="20"/>
              </w:rPr>
            </w:pPr>
          </w:p>
        </w:tc>
        <w:tc>
          <w:tcPr>
            <w:tcW w:w="992" w:type="dxa"/>
          </w:tcPr>
          <w:p w14:paraId="688C766F" w14:textId="77777777" w:rsidR="00923877" w:rsidRPr="00923877" w:rsidRDefault="00923877" w:rsidP="00923877">
            <w:pPr>
              <w:spacing w:before="80"/>
              <w:jc w:val="center"/>
              <w:rPr>
                <w:rFonts w:eastAsia="Times New Roman"/>
                <w:bCs/>
                <w:sz w:val="20"/>
                <w:szCs w:val="20"/>
              </w:rPr>
            </w:pPr>
          </w:p>
        </w:tc>
      </w:tr>
      <w:tr w:rsidR="00923877" w:rsidRPr="00923877" w14:paraId="1665C4A4"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2CCADE90" w14:textId="77777777" w:rsidR="00923877" w:rsidRPr="00923877" w:rsidRDefault="00923877" w:rsidP="00923877">
            <w:pPr>
              <w:spacing w:before="120"/>
              <w:rPr>
                <w:rFonts w:eastAsia="Times New Roman"/>
              </w:rPr>
            </w:pPr>
            <w:r w:rsidRPr="00923877">
              <w:rPr>
                <w:rFonts w:eastAsia="Times New Roman"/>
                <w:b/>
                <w:bCs/>
              </w:rPr>
              <w:t>Contractor comments re Suitability:</w:t>
            </w:r>
          </w:p>
          <w:p w14:paraId="7DC90CF4" w14:textId="77777777" w:rsidR="00923877" w:rsidRPr="00923877" w:rsidRDefault="00923877" w:rsidP="00923877">
            <w:pPr>
              <w:rPr>
                <w:rFonts w:eastAsia="Times New Roman"/>
              </w:rPr>
            </w:pPr>
            <w:r w:rsidRPr="00923877">
              <w:rPr>
                <w:rFonts w:eastAsia="Times New Roman"/>
              </w:rPr>
              <w:t>………………………………………………………………………………………………………………..</w:t>
            </w:r>
          </w:p>
          <w:p w14:paraId="2502FA42" w14:textId="77777777" w:rsidR="00923877" w:rsidRPr="00923877" w:rsidRDefault="00923877" w:rsidP="00923877">
            <w:pPr>
              <w:rPr>
                <w:rFonts w:eastAsia="Times New Roman"/>
              </w:rPr>
            </w:pPr>
            <w:r w:rsidRPr="00923877">
              <w:rPr>
                <w:rFonts w:eastAsia="Times New Roman"/>
              </w:rPr>
              <w:t>………………………………………………………………………………………………………………..</w:t>
            </w:r>
          </w:p>
          <w:p w14:paraId="7E477523" w14:textId="77777777" w:rsidR="00923877" w:rsidRPr="00923877" w:rsidRDefault="00923877" w:rsidP="00923877">
            <w:pPr>
              <w:rPr>
                <w:rFonts w:eastAsia="Times New Roman"/>
              </w:rPr>
            </w:pPr>
            <w:r w:rsidRPr="00923877">
              <w:rPr>
                <w:rFonts w:eastAsia="Times New Roman"/>
              </w:rPr>
              <w:t>…………………………………………………………………………………………………………….….</w:t>
            </w:r>
          </w:p>
        </w:tc>
      </w:tr>
      <w:tr w:rsidR="00923877" w:rsidRPr="00923877" w14:paraId="4DA83B47"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5935840B" w14:textId="77777777" w:rsidR="00923877" w:rsidRPr="00923877" w:rsidRDefault="00923877" w:rsidP="00923877">
            <w:pPr>
              <w:spacing w:before="120"/>
              <w:rPr>
                <w:rFonts w:eastAsia="Times New Roman"/>
              </w:rPr>
            </w:pPr>
            <w:r w:rsidRPr="00923877">
              <w:rPr>
                <w:rFonts w:eastAsia="Times New Roman"/>
                <w:b/>
                <w:bCs/>
              </w:rPr>
              <w:t>Assessor comments re Suitability:</w:t>
            </w:r>
          </w:p>
          <w:p w14:paraId="75178A3C" w14:textId="77777777" w:rsidR="00923877" w:rsidRPr="00923877" w:rsidRDefault="00923877" w:rsidP="00923877">
            <w:pPr>
              <w:rPr>
                <w:rFonts w:eastAsia="Times New Roman"/>
              </w:rPr>
            </w:pPr>
            <w:r w:rsidRPr="00923877">
              <w:rPr>
                <w:rFonts w:eastAsia="Times New Roman"/>
              </w:rPr>
              <w:t>………………………………………………………………………………………………………………..</w:t>
            </w:r>
          </w:p>
          <w:p w14:paraId="231F23BF" w14:textId="77777777" w:rsidR="00923877" w:rsidRPr="00923877" w:rsidRDefault="00923877" w:rsidP="00923877">
            <w:pPr>
              <w:rPr>
                <w:rFonts w:eastAsia="Times New Roman"/>
              </w:rPr>
            </w:pPr>
            <w:r w:rsidRPr="00923877">
              <w:rPr>
                <w:rFonts w:eastAsia="Times New Roman"/>
              </w:rPr>
              <w:t>………………………………………………………………………………………………………………..</w:t>
            </w:r>
          </w:p>
          <w:p w14:paraId="7CAB2B47" w14:textId="77777777" w:rsidR="00923877" w:rsidRPr="00923877" w:rsidRDefault="00923877" w:rsidP="00923877">
            <w:pPr>
              <w:rPr>
                <w:rFonts w:eastAsia="Times New Roman"/>
                <w:b/>
                <w:bCs/>
              </w:rPr>
            </w:pPr>
            <w:r w:rsidRPr="00923877">
              <w:rPr>
                <w:rFonts w:eastAsia="Times New Roman"/>
              </w:rPr>
              <w:t>…………………………………………………………………………………………………………….…</w:t>
            </w:r>
          </w:p>
        </w:tc>
      </w:tr>
      <w:tr w:rsidR="00923877" w:rsidRPr="00923877" w14:paraId="7A8253B6"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49F6EFA1" w14:textId="77777777" w:rsidR="00923877" w:rsidRPr="00923877" w:rsidRDefault="00923877" w:rsidP="00923877">
            <w:pPr>
              <w:spacing w:before="120"/>
              <w:rPr>
                <w:rFonts w:eastAsia="Times New Roman"/>
                <w:b/>
              </w:rPr>
            </w:pPr>
            <w:r>
              <w:rPr>
                <w:rFonts w:eastAsia="Times New Roman"/>
                <w:b/>
                <w:bCs/>
              </w:rPr>
              <w:t>Horse Educator</w:t>
            </w:r>
            <w:r w:rsidRPr="00923877">
              <w:rPr>
                <w:rFonts w:eastAsia="Times New Roman"/>
                <w:b/>
              </w:rPr>
              <w:t xml:space="preserve"> 1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153CF5A" w14:textId="77777777" w:rsidR="00923877" w:rsidRPr="00923877" w:rsidRDefault="00923877" w:rsidP="0092387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27467DB3" w14:textId="77777777" w:rsidR="00923877" w:rsidRPr="00923877" w:rsidRDefault="00923877" w:rsidP="00923877">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5650F2E0" w14:textId="77777777" w:rsidR="00923877" w:rsidRPr="00923877" w:rsidRDefault="00923877" w:rsidP="00923877">
            <w:pPr>
              <w:rPr>
                <w:rFonts w:eastAsia="Times New Roman"/>
                <w:b/>
              </w:rPr>
            </w:pPr>
          </w:p>
        </w:tc>
      </w:tr>
      <w:tr w:rsidR="00923877" w:rsidRPr="00923877" w14:paraId="2DDD0D17"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74D2733C" w14:textId="77777777" w:rsidR="00923877" w:rsidRPr="00923877" w:rsidRDefault="00923877" w:rsidP="00923877">
            <w:pPr>
              <w:spacing w:before="120"/>
              <w:rPr>
                <w:rFonts w:eastAsia="Times New Roman"/>
                <w:b/>
              </w:rPr>
            </w:pPr>
            <w:r>
              <w:rPr>
                <w:rFonts w:eastAsia="Times New Roman"/>
                <w:b/>
                <w:bCs/>
              </w:rPr>
              <w:t>Horse Educator</w:t>
            </w:r>
            <w:r w:rsidRPr="00923877">
              <w:rPr>
                <w:rFonts w:eastAsia="Times New Roman"/>
                <w:b/>
              </w:rPr>
              <w:t xml:space="preserve"> 2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89BCA65" w14:textId="77777777" w:rsidR="00923877" w:rsidRPr="00923877" w:rsidRDefault="00923877" w:rsidP="0092387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1BB05970" w14:textId="77777777" w:rsidR="00923877" w:rsidRPr="00923877" w:rsidRDefault="00923877" w:rsidP="00923877">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5763E1DF" w14:textId="77777777" w:rsidR="00923877" w:rsidRPr="00923877" w:rsidRDefault="00923877" w:rsidP="00923877">
            <w:pPr>
              <w:rPr>
                <w:rFonts w:eastAsia="Times New Roman"/>
                <w:b/>
              </w:rPr>
            </w:pPr>
          </w:p>
        </w:tc>
      </w:tr>
    </w:tbl>
    <w:p w14:paraId="144C0679" w14:textId="77777777" w:rsidR="000741E9" w:rsidRPr="00AF5A98" w:rsidRDefault="000741E9" w:rsidP="006045F2">
      <w:pPr>
        <w:rPr>
          <w:bCs/>
        </w:rPr>
      </w:pPr>
      <w:r w:rsidRPr="00AF5A98">
        <w:rPr>
          <w:bCs/>
        </w:rP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CA6912" w:rsidRPr="00E0740F" w14:paraId="2869F7CB" w14:textId="77777777" w:rsidTr="00CA6912">
        <w:tc>
          <w:tcPr>
            <w:tcW w:w="1701" w:type="dxa"/>
            <w:shd w:val="clear" w:color="auto" w:fill="000000" w:themeFill="text1"/>
            <w:vAlign w:val="center"/>
          </w:tcPr>
          <w:p w14:paraId="43A0FEA3" w14:textId="77777777" w:rsidR="00CA6912" w:rsidRPr="00E0740F" w:rsidRDefault="00CA6912"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12559347" w14:textId="77777777" w:rsidR="00CA6912" w:rsidRPr="00E0740F" w:rsidRDefault="00CA6912" w:rsidP="00CA6912">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77FFB905" w14:textId="77777777" w:rsidR="00CA6912" w:rsidRPr="00E0740F" w:rsidRDefault="00CA6912" w:rsidP="00695088">
            <w:pPr>
              <w:tabs>
                <w:tab w:val="left" w:pos="2122"/>
              </w:tabs>
              <w:spacing w:before="80" w:after="80"/>
              <w:jc w:val="center"/>
              <w:rPr>
                <w:rFonts w:eastAsia="Times New Roman"/>
                <w:b/>
                <w:color w:val="FFFFFF"/>
              </w:rPr>
            </w:pPr>
            <w:r w:rsidRPr="00E0740F">
              <w:rPr>
                <w:rFonts w:eastAsia="Times New Roman"/>
                <w:b/>
                <w:color w:val="FFFFFF"/>
              </w:rPr>
              <w:t xml:space="preserve">Page </w:t>
            </w:r>
            <w:r w:rsidR="00695088">
              <w:rPr>
                <w:rFonts w:eastAsia="Times New Roman"/>
                <w:b/>
                <w:color w:val="FFFFFF"/>
              </w:rPr>
              <w:t>12</w:t>
            </w:r>
            <w:r w:rsidRPr="00E0740F">
              <w:rPr>
                <w:rFonts w:eastAsia="Times New Roman"/>
                <w:b/>
                <w:color w:val="FFFFFF"/>
              </w:rPr>
              <w:t xml:space="preserve"> of </w:t>
            </w:r>
            <w:r w:rsidR="00695088">
              <w:rPr>
                <w:rFonts w:eastAsia="Times New Roman"/>
                <w:b/>
                <w:color w:val="FFFFFF"/>
              </w:rPr>
              <w:t>26</w:t>
            </w:r>
          </w:p>
        </w:tc>
      </w:tr>
    </w:tbl>
    <w:p w14:paraId="0453EDB5" w14:textId="77777777" w:rsidR="00CA6912" w:rsidRPr="00CA6912" w:rsidRDefault="00CA6912" w:rsidP="00CA6912">
      <w:pPr>
        <w:jc w:val="center"/>
        <w:rPr>
          <w:b/>
          <w:bCs/>
          <w:sz w:val="16"/>
          <w:szCs w:val="16"/>
        </w:rPr>
      </w:pPr>
    </w:p>
    <w:p w14:paraId="22D2ECC2" w14:textId="77777777" w:rsidR="00CA6912" w:rsidRPr="00CA6912" w:rsidRDefault="00CA6912" w:rsidP="00CA6912">
      <w:pPr>
        <w:jc w:val="center"/>
        <w:rPr>
          <w:b/>
          <w:bCs/>
          <w:sz w:val="20"/>
          <w:szCs w:val="20"/>
        </w:rPr>
      </w:pPr>
      <w:r w:rsidRPr="00CA6912">
        <w:rPr>
          <w:b/>
          <w:bCs/>
          <w:sz w:val="20"/>
          <w:szCs w:val="20"/>
        </w:rPr>
        <w:t>Ride in Enclosed Spaces (Arena)</w:t>
      </w:r>
    </w:p>
    <w:p w14:paraId="10D18434" w14:textId="77777777" w:rsidR="00CA6912" w:rsidRPr="00AA223E" w:rsidRDefault="00CA6912" w:rsidP="006045F2">
      <w:pPr>
        <w:rPr>
          <w:b/>
          <w:bCs/>
          <w:sz w:val="16"/>
          <w:szCs w:val="16"/>
        </w:rPr>
      </w:pPr>
    </w:p>
    <w:p w14:paraId="50C97B6F" w14:textId="77777777" w:rsidR="000741E9" w:rsidRPr="00AF5A98" w:rsidRDefault="000741E9" w:rsidP="006045F2">
      <w:pPr>
        <w:rPr>
          <w:b/>
          <w:bCs/>
          <w:sz w:val="2"/>
          <w:szCs w:val="2"/>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708"/>
        <w:gridCol w:w="1276"/>
        <w:gridCol w:w="1418"/>
        <w:gridCol w:w="1417"/>
        <w:gridCol w:w="1276"/>
      </w:tblGrid>
      <w:tr w:rsidR="0051209A" w:rsidRPr="00923877" w14:paraId="5C2A4CD0" w14:textId="77777777" w:rsidTr="00CA6912">
        <w:tc>
          <w:tcPr>
            <w:tcW w:w="3828" w:type="dxa"/>
          </w:tcPr>
          <w:p w14:paraId="5C91222C"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Task</w:t>
            </w:r>
          </w:p>
        </w:tc>
        <w:tc>
          <w:tcPr>
            <w:tcW w:w="708" w:type="dxa"/>
          </w:tcPr>
          <w:p w14:paraId="46D8CB73"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N/A</w:t>
            </w:r>
          </w:p>
        </w:tc>
        <w:tc>
          <w:tcPr>
            <w:tcW w:w="1276" w:type="dxa"/>
          </w:tcPr>
          <w:p w14:paraId="0601CFFA"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0E944B18"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tcPr>
          <w:p w14:paraId="6A117DB5"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1276" w:type="dxa"/>
          </w:tcPr>
          <w:p w14:paraId="3C10661D"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18"/>
                <w:szCs w:val="18"/>
              </w:rPr>
              <w:t>Not Suitable for Any Level</w:t>
            </w:r>
          </w:p>
        </w:tc>
      </w:tr>
      <w:tr w:rsidR="00923877" w:rsidRPr="00923877" w14:paraId="2F6F3684" w14:textId="77777777" w:rsidTr="00CA6912">
        <w:tc>
          <w:tcPr>
            <w:tcW w:w="3828" w:type="dxa"/>
          </w:tcPr>
          <w:p w14:paraId="5DD19F14" w14:textId="77777777" w:rsidR="00923877" w:rsidRPr="00352C56" w:rsidRDefault="00923877" w:rsidP="00923877">
            <w:pPr>
              <w:spacing w:before="80"/>
              <w:rPr>
                <w:rFonts w:eastAsia="Times New Roman"/>
                <w:bCs/>
                <w:sz w:val="18"/>
                <w:szCs w:val="18"/>
              </w:rPr>
            </w:pPr>
            <w:r w:rsidRPr="00352C56">
              <w:rPr>
                <w:rFonts w:eastAsia="Times New Roman"/>
                <w:sz w:val="18"/>
                <w:szCs w:val="18"/>
              </w:rPr>
              <w:t>The horse turns easily to both left and right when ridden in a bridle with bit</w:t>
            </w:r>
          </w:p>
        </w:tc>
        <w:tc>
          <w:tcPr>
            <w:tcW w:w="708" w:type="dxa"/>
          </w:tcPr>
          <w:p w14:paraId="4DD0A219" w14:textId="77777777" w:rsidR="00923877" w:rsidRPr="00923877" w:rsidRDefault="00923877" w:rsidP="00923877">
            <w:pPr>
              <w:spacing w:before="80"/>
              <w:jc w:val="center"/>
              <w:rPr>
                <w:rFonts w:eastAsia="Times New Roman"/>
                <w:bCs/>
                <w:sz w:val="20"/>
                <w:szCs w:val="20"/>
              </w:rPr>
            </w:pPr>
          </w:p>
        </w:tc>
        <w:tc>
          <w:tcPr>
            <w:tcW w:w="1276" w:type="dxa"/>
          </w:tcPr>
          <w:p w14:paraId="57E77F22" w14:textId="77777777" w:rsidR="00923877" w:rsidRPr="00923877" w:rsidRDefault="00923877" w:rsidP="00923877">
            <w:pPr>
              <w:spacing w:before="80"/>
              <w:jc w:val="center"/>
              <w:rPr>
                <w:rFonts w:eastAsia="Times New Roman"/>
                <w:bCs/>
                <w:sz w:val="20"/>
                <w:szCs w:val="20"/>
              </w:rPr>
            </w:pPr>
          </w:p>
        </w:tc>
        <w:tc>
          <w:tcPr>
            <w:tcW w:w="1418" w:type="dxa"/>
          </w:tcPr>
          <w:p w14:paraId="67052453" w14:textId="77777777" w:rsidR="00923877" w:rsidRPr="00923877" w:rsidRDefault="00923877" w:rsidP="00923877">
            <w:pPr>
              <w:spacing w:before="80"/>
              <w:jc w:val="center"/>
              <w:rPr>
                <w:rFonts w:eastAsia="Times New Roman"/>
                <w:bCs/>
                <w:sz w:val="20"/>
                <w:szCs w:val="20"/>
              </w:rPr>
            </w:pPr>
          </w:p>
        </w:tc>
        <w:tc>
          <w:tcPr>
            <w:tcW w:w="1417" w:type="dxa"/>
          </w:tcPr>
          <w:p w14:paraId="4B4F7059" w14:textId="77777777" w:rsidR="00923877" w:rsidRPr="00923877" w:rsidRDefault="00923877" w:rsidP="00923877">
            <w:pPr>
              <w:spacing w:before="80"/>
              <w:jc w:val="center"/>
              <w:rPr>
                <w:rFonts w:eastAsia="Times New Roman"/>
                <w:bCs/>
                <w:sz w:val="20"/>
                <w:szCs w:val="20"/>
              </w:rPr>
            </w:pPr>
          </w:p>
        </w:tc>
        <w:tc>
          <w:tcPr>
            <w:tcW w:w="1276" w:type="dxa"/>
          </w:tcPr>
          <w:p w14:paraId="4195EB43" w14:textId="77777777" w:rsidR="00923877" w:rsidRPr="00923877" w:rsidRDefault="00923877" w:rsidP="00923877">
            <w:pPr>
              <w:spacing w:before="80"/>
              <w:jc w:val="center"/>
              <w:rPr>
                <w:rFonts w:eastAsia="Times New Roman"/>
                <w:bCs/>
                <w:sz w:val="20"/>
                <w:szCs w:val="20"/>
              </w:rPr>
            </w:pPr>
          </w:p>
        </w:tc>
      </w:tr>
      <w:tr w:rsidR="00923877" w:rsidRPr="00923877" w14:paraId="7EBF0A60" w14:textId="77777777" w:rsidTr="00CA6912">
        <w:tc>
          <w:tcPr>
            <w:tcW w:w="3828" w:type="dxa"/>
          </w:tcPr>
          <w:p w14:paraId="588B433D" w14:textId="77777777" w:rsidR="00923877" w:rsidRPr="00352C56" w:rsidRDefault="00923877" w:rsidP="00923877">
            <w:pPr>
              <w:spacing w:before="80"/>
              <w:rPr>
                <w:rFonts w:eastAsia="Times New Roman"/>
                <w:bCs/>
                <w:sz w:val="18"/>
                <w:szCs w:val="18"/>
              </w:rPr>
            </w:pPr>
            <w:r w:rsidRPr="00352C56">
              <w:rPr>
                <w:rFonts w:eastAsia="Times New Roman"/>
                <w:sz w:val="18"/>
                <w:szCs w:val="18"/>
              </w:rPr>
              <w:t>The horse moves forward calmly at the walk when appropriate aids are applied</w:t>
            </w:r>
          </w:p>
        </w:tc>
        <w:tc>
          <w:tcPr>
            <w:tcW w:w="708" w:type="dxa"/>
          </w:tcPr>
          <w:p w14:paraId="719F5A77" w14:textId="77777777" w:rsidR="00923877" w:rsidRPr="00923877" w:rsidRDefault="00923877" w:rsidP="00923877">
            <w:pPr>
              <w:spacing w:before="80"/>
              <w:jc w:val="center"/>
              <w:rPr>
                <w:rFonts w:eastAsia="Times New Roman"/>
                <w:bCs/>
                <w:sz w:val="20"/>
                <w:szCs w:val="20"/>
              </w:rPr>
            </w:pPr>
          </w:p>
        </w:tc>
        <w:tc>
          <w:tcPr>
            <w:tcW w:w="1276" w:type="dxa"/>
          </w:tcPr>
          <w:p w14:paraId="095E893C" w14:textId="77777777" w:rsidR="00923877" w:rsidRPr="00923877" w:rsidRDefault="00923877" w:rsidP="00923877">
            <w:pPr>
              <w:spacing w:before="80"/>
              <w:jc w:val="center"/>
              <w:rPr>
                <w:rFonts w:eastAsia="Times New Roman"/>
                <w:bCs/>
                <w:sz w:val="20"/>
                <w:szCs w:val="20"/>
              </w:rPr>
            </w:pPr>
          </w:p>
        </w:tc>
        <w:tc>
          <w:tcPr>
            <w:tcW w:w="1418" w:type="dxa"/>
          </w:tcPr>
          <w:p w14:paraId="0AC37BF9" w14:textId="77777777" w:rsidR="00923877" w:rsidRPr="00923877" w:rsidRDefault="00923877" w:rsidP="00923877">
            <w:pPr>
              <w:spacing w:before="80"/>
              <w:jc w:val="center"/>
              <w:rPr>
                <w:rFonts w:eastAsia="Times New Roman"/>
                <w:bCs/>
                <w:sz w:val="20"/>
                <w:szCs w:val="20"/>
              </w:rPr>
            </w:pPr>
          </w:p>
        </w:tc>
        <w:tc>
          <w:tcPr>
            <w:tcW w:w="1417" w:type="dxa"/>
          </w:tcPr>
          <w:p w14:paraId="0877A347" w14:textId="77777777" w:rsidR="00923877" w:rsidRPr="00923877" w:rsidRDefault="00923877" w:rsidP="00923877">
            <w:pPr>
              <w:spacing w:before="80"/>
              <w:jc w:val="center"/>
              <w:rPr>
                <w:rFonts w:eastAsia="Times New Roman"/>
                <w:bCs/>
                <w:sz w:val="20"/>
                <w:szCs w:val="20"/>
              </w:rPr>
            </w:pPr>
          </w:p>
        </w:tc>
        <w:tc>
          <w:tcPr>
            <w:tcW w:w="1276" w:type="dxa"/>
          </w:tcPr>
          <w:p w14:paraId="70BF8786" w14:textId="77777777" w:rsidR="00923877" w:rsidRPr="00923877" w:rsidRDefault="00923877" w:rsidP="00923877">
            <w:pPr>
              <w:spacing w:before="80"/>
              <w:jc w:val="center"/>
              <w:rPr>
                <w:rFonts w:eastAsia="Times New Roman"/>
                <w:bCs/>
                <w:sz w:val="20"/>
                <w:szCs w:val="20"/>
              </w:rPr>
            </w:pPr>
          </w:p>
        </w:tc>
      </w:tr>
      <w:tr w:rsidR="00923877" w:rsidRPr="00923877" w14:paraId="7A082B95" w14:textId="77777777" w:rsidTr="00CA6912">
        <w:tc>
          <w:tcPr>
            <w:tcW w:w="3828" w:type="dxa"/>
          </w:tcPr>
          <w:p w14:paraId="01FDF7E5" w14:textId="77777777" w:rsidR="00923877" w:rsidRPr="00352C56" w:rsidRDefault="00923877" w:rsidP="00923877">
            <w:pPr>
              <w:spacing w:before="80"/>
              <w:rPr>
                <w:rFonts w:eastAsia="Times New Roman"/>
                <w:bCs/>
                <w:sz w:val="18"/>
                <w:szCs w:val="18"/>
              </w:rPr>
            </w:pPr>
            <w:r w:rsidRPr="00352C56">
              <w:rPr>
                <w:rFonts w:eastAsia="Times New Roman"/>
                <w:sz w:val="18"/>
                <w:szCs w:val="18"/>
              </w:rPr>
              <w:t>The horse stops when appropriate aids are applied</w:t>
            </w:r>
          </w:p>
        </w:tc>
        <w:tc>
          <w:tcPr>
            <w:tcW w:w="708" w:type="dxa"/>
          </w:tcPr>
          <w:p w14:paraId="071BB8C7" w14:textId="77777777" w:rsidR="00923877" w:rsidRPr="00923877" w:rsidRDefault="00923877" w:rsidP="00923877">
            <w:pPr>
              <w:spacing w:before="80"/>
              <w:jc w:val="center"/>
              <w:rPr>
                <w:rFonts w:eastAsia="Times New Roman"/>
                <w:bCs/>
                <w:sz w:val="20"/>
                <w:szCs w:val="20"/>
              </w:rPr>
            </w:pPr>
          </w:p>
        </w:tc>
        <w:tc>
          <w:tcPr>
            <w:tcW w:w="1276" w:type="dxa"/>
          </w:tcPr>
          <w:p w14:paraId="4D8C60B1" w14:textId="77777777" w:rsidR="00923877" w:rsidRPr="00923877" w:rsidRDefault="00923877" w:rsidP="00923877">
            <w:pPr>
              <w:spacing w:before="80"/>
              <w:jc w:val="center"/>
              <w:rPr>
                <w:rFonts w:eastAsia="Times New Roman"/>
                <w:bCs/>
                <w:sz w:val="20"/>
                <w:szCs w:val="20"/>
              </w:rPr>
            </w:pPr>
          </w:p>
        </w:tc>
        <w:tc>
          <w:tcPr>
            <w:tcW w:w="1418" w:type="dxa"/>
          </w:tcPr>
          <w:p w14:paraId="1D665231" w14:textId="77777777" w:rsidR="00923877" w:rsidRPr="00923877" w:rsidRDefault="00923877" w:rsidP="00923877">
            <w:pPr>
              <w:spacing w:before="80"/>
              <w:jc w:val="center"/>
              <w:rPr>
                <w:rFonts w:eastAsia="Times New Roman"/>
                <w:bCs/>
                <w:sz w:val="20"/>
                <w:szCs w:val="20"/>
              </w:rPr>
            </w:pPr>
          </w:p>
        </w:tc>
        <w:tc>
          <w:tcPr>
            <w:tcW w:w="1417" w:type="dxa"/>
          </w:tcPr>
          <w:p w14:paraId="796BDB91" w14:textId="77777777" w:rsidR="00923877" w:rsidRPr="00923877" w:rsidRDefault="00923877" w:rsidP="00923877">
            <w:pPr>
              <w:spacing w:before="80"/>
              <w:jc w:val="center"/>
              <w:rPr>
                <w:rFonts w:eastAsia="Times New Roman"/>
                <w:bCs/>
                <w:sz w:val="20"/>
                <w:szCs w:val="20"/>
              </w:rPr>
            </w:pPr>
          </w:p>
        </w:tc>
        <w:tc>
          <w:tcPr>
            <w:tcW w:w="1276" w:type="dxa"/>
          </w:tcPr>
          <w:p w14:paraId="39D34B9A" w14:textId="77777777" w:rsidR="00923877" w:rsidRPr="00923877" w:rsidRDefault="00923877" w:rsidP="00923877">
            <w:pPr>
              <w:spacing w:before="80"/>
              <w:jc w:val="center"/>
              <w:rPr>
                <w:rFonts w:eastAsia="Times New Roman"/>
                <w:bCs/>
                <w:sz w:val="20"/>
                <w:szCs w:val="20"/>
              </w:rPr>
            </w:pPr>
          </w:p>
        </w:tc>
      </w:tr>
      <w:tr w:rsidR="00923877" w:rsidRPr="00923877" w14:paraId="57BF97F0" w14:textId="77777777" w:rsidTr="00CA6912">
        <w:tc>
          <w:tcPr>
            <w:tcW w:w="3828" w:type="dxa"/>
          </w:tcPr>
          <w:p w14:paraId="267CEEC3" w14:textId="77777777" w:rsidR="00923877" w:rsidRPr="00352C56" w:rsidRDefault="00923877" w:rsidP="00923877">
            <w:pPr>
              <w:spacing w:before="80"/>
              <w:rPr>
                <w:rFonts w:eastAsia="Times New Roman"/>
                <w:bCs/>
                <w:sz w:val="18"/>
                <w:szCs w:val="18"/>
              </w:rPr>
            </w:pPr>
            <w:r w:rsidRPr="00352C56">
              <w:rPr>
                <w:rFonts w:eastAsia="Times New Roman"/>
                <w:sz w:val="18"/>
                <w:szCs w:val="18"/>
              </w:rPr>
              <w:t>The horse calmly reins back at least 2 steps when appropriate rein pressure is applied</w:t>
            </w:r>
          </w:p>
        </w:tc>
        <w:tc>
          <w:tcPr>
            <w:tcW w:w="708" w:type="dxa"/>
          </w:tcPr>
          <w:p w14:paraId="21E07D97" w14:textId="77777777" w:rsidR="00923877" w:rsidRPr="00923877" w:rsidRDefault="00923877" w:rsidP="00923877">
            <w:pPr>
              <w:spacing w:before="80"/>
              <w:jc w:val="center"/>
              <w:rPr>
                <w:rFonts w:eastAsia="Times New Roman"/>
                <w:bCs/>
                <w:sz w:val="20"/>
                <w:szCs w:val="20"/>
              </w:rPr>
            </w:pPr>
          </w:p>
        </w:tc>
        <w:tc>
          <w:tcPr>
            <w:tcW w:w="1276" w:type="dxa"/>
          </w:tcPr>
          <w:p w14:paraId="3C3EE006" w14:textId="77777777" w:rsidR="00923877" w:rsidRPr="00923877" w:rsidRDefault="00923877" w:rsidP="00923877">
            <w:pPr>
              <w:spacing w:before="80"/>
              <w:jc w:val="center"/>
              <w:rPr>
                <w:rFonts w:eastAsia="Times New Roman"/>
                <w:bCs/>
                <w:sz w:val="20"/>
                <w:szCs w:val="20"/>
              </w:rPr>
            </w:pPr>
          </w:p>
        </w:tc>
        <w:tc>
          <w:tcPr>
            <w:tcW w:w="1418" w:type="dxa"/>
          </w:tcPr>
          <w:p w14:paraId="53251BAC" w14:textId="77777777" w:rsidR="00923877" w:rsidRPr="00923877" w:rsidRDefault="00923877" w:rsidP="00923877">
            <w:pPr>
              <w:spacing w:before="80"/>
              <w:jc w:val="center"/>
              <w:rPr>
                <w:rFonts w:eastAsia="Times New Roman"/>
                <w:bCs/>
                <w:sz w:val="20"/>
                <w:szCs w:val="20"/>
              </w:rPr>
            </w:pPr>
          </w:p>
        </w:tc>
        <w:tc>
          <w:tcPr>
            <w:tcW w:w="1417" w:type="dxa"/>
          </w:tcPr>
          <w:p w14:paraId="51A378FD" w14:textId="77777777" w:rsidR="00923877" w:rsidRPr="00923877" w:rsidRDefault="00923877" w:rsidP="00923877">
            <w:pPr>
              <w:spacing w:before="80"/>
              <w:jc w:val="center"/>
              <w:rPr>
                <w:rFonts w:eastAsia="Times New Roman"/>
                <w:bCs/>
                <w:sz w:val="20"/>
                <w:szCs w:val="20"/>
              </w:rPr>
            </w:pPr>
          </w:p>
        </w:tc>
        <w:tc>
          <w:tcPr>
            <w:tcW w:w="1276" w:type="dxa"/>
          </w:tcPr>
          <w:p w14:paraId="07656425" w14:textId="77777777" w:rsidR="00923877" w:rsidRPr="00923877" w:rsidRDefault="00923877" w:rsidP="00923877">
            <w:pPr>
              <w:spacing w:before="80"/>
              <w:jc w:val="center"/>
              <w:rPr>
                <w:rFonts w:eastAsia="Times New Roman"/>
                <w:bCs/>
                <w:sz w:val="20"/>
                <w:szCs w:val="20"/>
              </w:rPr>
            </w:pPr>
          </w:p>
        </w:tc>
      </w:tr>
      <w:tr w:rsidR="00923877" w:rsidRPr="00923877" w14:paraId="689AE166" w14:textId="77777777" w:rsidTr="00CA6912">
        <w:tc>
          <w:tcPr>
            <w:tcW w:w="3828" w:type="dxa"/>
          </w:tcPr>
          <w:p w14:paraId="6C34AA60" w14:textId="77777777" w:rsidR="00923877" w:rsidRPr="00352C56" w:rsidRDefault="00923877" w:rsidP="00923877">
            <w:pPr>
              <w:spacing w:before="80"/>
              <w:rPr>
                <w:rFonts w:eastAsia="Times New Roman"/>
                <w:bCs/>
                <w:sz w:val="18"/>
                <w:szCs w:val="18"/>
              </w:rPr>
            </w:pPr>
            <w:r w:rsidRPr="00352C56">
              <w:rPr>
                <w:rFonts w:eastAsia="Times New Roman"/>
                <w:sz w:val="18"/>
                <w:szCs w:val="18"/>
              </w:rPr>
              <w:t>The horse moves move forward calmly from the walk to the trot when appropriate aids are applied</w:t>
            </w:r>
          </w:p>
        </w:tc>
        <w:tc>
          <w:tcPr>
            <w:tcW w:w="708" w:type="dxa"/>
          </w:tcPr>
          <w:p w14:paraId="3B791D10" w14:textId="77777777" w:rsidR="00923877" w:rsidRPr="00923877" w:rsidRDefault="00923877" w:rsidP="00923877">
            <w:pPr>
              <w:spacing w:before="80"/>
              <w:jc w:val="center"/>
              <w:rPr>
                <w:rFonts w:eastAsia="Times New Roman"/>
                <w:bCs/>
                <w:sz w:val="20"/>
                <w:szCs w:val="20"/>
              </w:rPr>
            </w:pPr>
          </w:p>
        </w:tc>
        <w:tc>
          <w:tcPr>
            <w:tcW w:w="1276" w:type="dxa"/>
          </w:tcPr>
          <w:p w14:paraId="305CAFC7" w14:textId="77777777" w:rsidR="00923877" w:rsidRPr="00923877" w:rsidRDefault="00923877" w:rsidP="00923877">
            <w:pPr>
              <w:spacing w:before="80"/>
              <w:jc w:val="center"/>
              <w:rPr>
                <w:rFonts w:eastAsia="Times New Roman"/>
                <w:bCs/>
                <w:sz w:val="20"/>
                <w:szCs w:val="20"/>
              </w:rPr>
            </w:pPr>
          </w:p>
        </w:tc>
        <w:tc>
          <w:tcPr>
            <w:tcW w:w="1418" w:type="dxa"/>
          </w:tcPr>
          <w:p w14:paraId="6ED02B46" w14:textId="77777777" w:rsidR="00923877" w:rsidRPr="00923877" w:rsidRDefault="00923877" w:rsidP="00923877">
            <w:pPr>
              <w:spacing w:before="80"/>
              <w:jc w:val="center"/>
              <w:rPr>
                <w:rFonts w:eastAsia="Times New Roman"/>
                <w:bCs/>
                <w:sz w:val="20"/>
                <w:szCs w:val="20"/>
              </w:rPr>
            </w:pPr>
          </w:p>
        </w:tc>
        <w:tc>
          <w:tcPr>
            <w:tcW w:w="1417" w:type="dxa"/>
          </w:tcPr>
          <w:p w14:paraId="43190F4B" w14:textId="77777777" w:rsidR="00923877" w:rsidRPr="00923877" w:rsidRDefault="00923877" w:rsidP="00923877">
            <w:pPr>
              <w:spacing w:before="80"/>
              <w:jc w:val="center"/>
              <w:rPr>
                <w:rFonts w:eastAsia="Times New Roman"/>
                <w:bCs/>
                <w:sz w:val="20"/>
                <w:szCs w:val="20"/>
              </w:rPr>
            </w:pPr>
          </w:p>
        </w:tc>
        <w:tc>
          <w:tcPr>
            <w:tcW w:w="1276" w:type="dxa"/>
          </w:tcPr>
          <w:p w14:paraId="336C9B9F" w14:textId="77777777" w:rsidR="00923877" w:rsidRPr="00923877" w:rsidRDefault="00923877" w:rsidP="00923877">
            <w:pPr>
              <w:spacing w:before="80"/>
              <w:jc w:val="center"/>
              <w:rPr>
                <w:rFonts w:eastAsia="Times New Roman"/>
                <w:bCs/>
                <w:sz w:val="20"/>
                <w:szCs w:val="20"/>
              </w:rPr>
            </w:pPr>
          </w:p>
        </w:tc>
      </w:tr>
      <w:tr w:rsidR="00923877" w:rsidRPr="00923877" w14:paraId="4DAC8928" w14:textId="77777777" w:rsidTr="00CA6912">
        <w:tc>
          <w:tcPr>
            <w:tcW w:w="3828" w:type="dxa"/>
          </w:tcPr>
          <w:p w14:paraId="18C60091" w14:textId="77777777" w:rsidR="00923877" w:rsidRPr="00352C56" w:rsidRDefault="00923877" w:rsidP="00923877">
            <w:pPr>
              <w:spacing w:before="80"/>
              <w:rPr>
                <w:rFonts w:eastAsia="Times New Roman"/>
                <w:bCs/>
                <w:sz w:val="18"/>
                <w:szCs w:val="18"/>
              </w:rPr>
            </w:pPr>
            <w:r w:rsidRPr="00352C56">
              <w:rPr>
                <w:rFonts w:eastAsia="Times New Roman"/>
                <w:sz w:val="18"/>
                <w:szCs w:val="18"/>
              </w:rPr>
              <w:t>The horse moves forward calmly from the trot to the canter when appropriate aids are given</w:t>
            </w:r>
          </w:p>
        </w:tc>
        <w:tc>
          <w:tcPr>
            <w:tcW w:w="708" w:type="dxa"/>
          </w:tcPr>
          <w:p w14:paraId="7F106D79" w14:textId="77777777" w:rsidR="00923877" w:rsidRPr="00923877" w:rsidRDefault="00923877" w:rsidP="00923877">
            <w:pPr>
              <w:spacing w:before="80"/>
              <w:jc w:val="center"/>
              <w:rPr>
                <w:rFonts w:eastAsia="Times New Roman"/>
                <w:bCs/>
                <w:sz w:val="20"/>
                <w:szCs w:val="20"/>
              </w:rPr>
            </w:pPr>
          </w:p>
        </w:tc>
        <w:tc>
          <w:tcPr>
            <w:tcW w:w="1276" w:type="dxa"/>
          </w:tcPr>
          <w:p w14:paraId="3444C101" w14:textId="77777777" w:rsidR="00923877" w:rsidRPr="00923877" w:rsidRDefault="00923877" w:rsidP="00923877">
            <w:pPr>
              <w:spacing w:before="80"/>
              <w:jc w:val="center"/>
              <w:rPr>
                <w:rFonts w:eastAsia="Times New Roman"/>
                <w:bCs/>
                <w:sz w:val="20"/>
                <w:szCs w:val="20"/>
              </w:rPr>
            </w:pPr>
          </w:p>
        </w:tc>
        <w:tc>
          <w:tcPr>
            <w:tcW w:w="1418" w:type="dxa"/>
          </w:tcPr>
          <w:p w14:paraId="4CAD1B8E" w14:textId="77777777" w:rsidR="00923877" w:rsidRPr="00923877" w:rsidRDefault="00923877" w:rsidP="00923877">
            <w:pPr>
              <w:spacing w:before="80"/>
              <w:jc w:val="center"/>
              <w:rPr>
                <w:rFonts w:eastAsia="Times New Roman"/>
                <w:bCs/>
                <w:sz w:val="20"/>
                <w:szCs w:val="20"/>
              </w:rPr>
            </w:pPr>
          </w:p>
        </w:tc>
        <w:tc>
          <w:tcPr>
            <w:tcW w:w="1417" w:type="dxa"/>
          </w:tcPr>
          <w:p w14:paraId="2806E869" w14:textId="77777777" w:rsidR="00923877" w:rsidRPr="00923877" w:rsidRDefault="00923877" w:rsidP="00923877">
            <w:pPr>
              <w:spacing w:before="80"/>
              <w:jc w:val="center"/>
              <w:rPr>
                <w:rFonts w:eastAsia="Times New Roman"/>
                <w:bCs/>
                <w:sz w:val="20"/>
                <w:szCs w:val="20"/>
              </w:rPr>
            </w:pPr>
          </w:p>
        </w:tc>
        <w:tc>
          <w:tcPr>
            <w:tcW w:w="1276" w:type="dxa"/>
          </w:tcPr>
          <w:p w14:paraId="2C0EC51C" w14:textId="77777777" w:rsidR="00923877" w:rsidRPr="00923877" w:rsidRDefault="00923877" w:rsidP="00923877">
            <w:pPr>
              <w:spacing w:before="80"/>
              <w:jc w:val="center"/>
              <w:rPr>
                <w:rFonts w:eastAsia="Times New Roman"/>
                <w:bCs/>
                <w:sz w:val="20"/>
                <w:szCs w:val="20"/>
              </w:rPr>
            </w:pPr>
          </w:p>
        </w:tc>
      </w:tr>
      <w:tr w:rsidR="00923877" w:rsidRPr="00923877" w14:paraId="46D2FB08" w14:textId="77777777" w:rsidTr="00CA6912">
        <w:tc>
          <w:tcPr>
            <w:tcW w:w="3828" w:type="dxa"/>
          </w:tcPr>
          <w:p w14:paraId="6F169008" w14:textId="77777777" w:rsidR="00923877" w:rsidRPr="00352C56" w:rsidRDefault="00923877" w:rsidP="00923877">
            <w:pPr>
              <w:spacing w:before="80"/>
              <w:rPr>
                <w:rFonts w:eastAsia="Times New Roman"/>
                <w:bCs/>
                <w:sz w:val="18"/>
                <w:szCs w:val="18"/>
              </w:rPr>
            </w:pPr>
            <w:r w:rsidRPr="00352C56">
              <w:rPr>
                <w:rFonts w:eastAsia="Times New Roman"/>
                <w:sz w:val="18"/>
                <w:szCs w:val="18"/>
              </w:rPr>
              <w:t>The horse demonstrates direction control on both left and right reins at the walk, trot and canter</w:t>
            </w:r>
          </w:p>
        </w:tc>
        <w:tc>
          <w:tcPr>
            <w:tcW w:w="708" w:type="dxa"/>
          </w:tcPr>
          <w:p w14:paraId="4FA06E34" w14:textId="77777777" w:rsidR="00923877" w:rsidRPr="00923877" w:rsidRDefault="00923877" w:rsidP="00923877">
            <w:pPr>
              <w:spacing w:before="80"/>
              <w:jc w:val="center"/>
              <w:rPr>
                <w:rFonts w:eastAsia="Times New Roman"/>
                <w:bCs/>
                <w:sz w:val="20"/>
                <w:szCs w:val="20"/>
              </w:rPr>
            </w:pPr>
          </w:p>
        </w:tc>
        <w:tc>
          <w:tcPr>
            <w:tcW w:w="1276" w:type="dxa"/>
          </w:tcPr>
          <w:p w14:paraId="58B09EED" w14:textId="77777777" w:rsidR="00923877" w:rsidRPr="00923877" w:rsidRDefault="00923877" w:rsidP="00923877">
            <w:pPr>
              <w:spacing w:before="80"/>
              <w:jc w:val="center"/>
              <w:rPr>
                <w:rFonts w:eastAsia="Times New Roman"/>
                <w:bCs/>
                <w:sz w:val="20"/>
                <w:szCs w:val="20"/>
              </w:rPr>
            </w:pPr>
          </w:p>
        </w:tc>
        <w:tc>
          <w:tcPr>
            <w:tcW w:w="1418" w:type="dxa"/>
          </w:tcPr>
          <w:p w14:paraId="0ACDC25E" w14:textId="77777777" w:rsidR="00923877" w:rsidRPr="00923877" w:rsidRDefault="00923877" w:rsidP="00923877">
            <w:pPr>
              <w:spacing w:before="80"/>
              <w:jc w:val="center"/>
              <w:rPr>
                <w:rFonts w:eastAsia="Times New Roman"/>
                <w:bCs/>
                <w:sz w:val="20"/>
                <w:szCs w:val="20"/>
              </w:rPr>
            </w:pPr>
          </w:p>
        </w:tc>
        <w:tc>
          <w:tcPr>
            <w:tcW w:w="1417" w:type="dxa"/>
          </w:tcPr>
          <w:p w14:paraId="12A64294" w14:textId="77777777" w:rsidR="00923877" w:rsidRPr="00923877" w:rsidRDefault="00923877" w:rsidP="00923877">
            <w:pPr>
              <w:spacing w:before="80"/>
              <w:jc w:val="center"/>
              <w:rPr>
                <w:rFonts w:eastAsia="Times New Roman"/>
                <w:bCs/>
                <w:sz w:val="20"/>
                <w:szCs w:val="20"/>
              </w:rPr>
            </w:pPr>
          </w:p>
        </w:tc>
        <w:tc>
          <w:tcPr>
            <w:tcW w:w="1276" w:type="dxa"/>
          </w:tcPr>
          <w:p w14:paraId="0F54E49C" w14:textId="77777777" w:rsidR="00923877" w:rsidRPr="00923877" w:rsidRDefault="00923877" w:rsidP="00923877">
            <w:pPr>
              <w:spacing w:before="80"/>
              <w:jc w:val="center"/>
              <w:rPr>
                <w:rFonts w:eastAsia="Times New Roman"/>
                <w:bCs/>
                <w:sz w:val="20"/>
                <w:szCs w:val="20"/>
              </w:rPr>
            </w:pPr>
          </w:p>
        </w:tc>
      </w:tr>
      <w:tr w:rsidR="00923877" w:rsidRPr="00923877" w14:paraId="4B54EAE3" w14:textId="77777777" w:rsidTr="00CA6912">
        <w:tc>
          <w:tcPr>
            <w:tcW w:w="3828" w:type="dxa"/>
          </w:tcPr>
          <w:p w14:paraId="26F52AE3" w14:textId="77777777" w:rsidR="00923877" w:rsidRPr="00352C56" w:rsidRDefault="00923877" w:rsidP="00923877">
            <w:pPr>
              <w:spacing w:before="80"/>
              <w:rPr>
                <w:rFonts w:eastAsia="Times New Roman"/>
                <w:bCs/>
                <w:sz w:val="18"/>
                <w:szCs w:val="18"/>
              </w:rPr>
            </w:pPr>
            <w:r w:rsidRPr="00352C56">
              <w:rPr>
                <w:rFonts w:eastAsia="Times New Roman"/>
                <w:sz w:val="18"/>
                <w:szCs w:val="18"/>
              </w:rPr>
              <w:t>The horse can be ridden in a straight line at the walk, trot and canter</w:t>
            </w:r>
          </w:p>
        </w:tc>
        <w:tc>
          <w:tcPr>
            <w:tcW w:w="708" w:type="dxa"/>
          </w:tcPr>
          <w:p w14:paraId="267B1D29" w14:textId="77777777" w:rsidR="00923877" w:rsidRPr="00923877" w:rsidRDefault="00923877" w:rsidP="00923877">
            <w:pPr>
              <w:spacing w:before="80"/>
              <w:jc w:val="center"/>
              <w:rPr>
                <w:rFonts w:eastAsia="Times New Roman"/>
                <w:bCs/>
                <w:sz w:val="20"/>
                <w:szCs w:val="20"/>
              </w:rPr>
            </w:pPr>
          </w:p>
        </w:tc>
        <w:tc>
          <w:tcPr>
            <w:tcW w:w="1276" w:type="dxa"/>
          </w:tcPr>
          <w:p w14:paraId="5C1A6770" w14:textId="77777777" w:rsidR="00923877" w:rsidRPr="00923877" w:rsidRDefault="00923877" w:rsidP="00923877">
            <w:pPr>
              <w:spacing w:before="80"/>
              <w:jc w:val="center"/>
              <w:rPr>
                <w:rFonts w:eastAsia="Times New Roman"/>
                <w:bCs/>
                <w:sz w:val="20"/>
                <w:szCs w:val="20"/>
              </w:rPr>
            </w:pPr>
          </w:p>
        </w:tc>
        <w:tc>
          <w:tcPr>
            <w:tcW w:w="1418" w:type="dxa"/>
          </w:tcPr>
          <w:p w14:paraId="7BFF20B4" w14:textId="77777777" w:rsidR="00923877" w:rsidRPr="00923877" w:rsidRDefault="00923877" w:rsidP="00923877">
            <w:pPr>
              <w:spacing w:before="80"/>
              <w:jc w:val="center"/>
              <w:rPr>
                <w:rFonts w:eastAsia="Times New Roman"/>
                <w:bCs/>
                <w:sz w:val="20"/>
                <w:szCs w:val="20"/>
              </w:rPr>
            </w:pPr>
          </w:p>
        </w:tc>
        <w:tc>
          <w:tcPr>
            <w:tcW w:w="1417" w:type="dxa"/>
          </w:tcPr>
          <w:p w14:paraId="0596A49C" w14:textId="77777777" w:rsidR="00923877" w:rsidRPr="00923877" w:rsidRDefault="00923877" w:rsidP="00923877">
            <w:pPr>
              <w:spacing w:before="80"/>
              <w:jc w:val="center"/>
              <w:rPr>
                <w:rFonts w:eastAsia="Times New Roman"/>
                <w:bCs/>
                <w:sz w:val="20"/>
                <w:szCs w:val="20"/>
              </w:rPr>
            </w:pPr>
          </w:p>
        </w:tc>
        <w:tc>
          <w:tcPr>
            <w:tcW w:w="1276" w:type="dxa"/>
          </w:tcPr>
          <w:p w14:paraId="7F35BB07" w14:textId="77777777" w:rsidR="00923877" w:rsidRPr="00923877" w:rsidRDefault="00923877" w:rsidP="00923877">
            <w:pPr>
              <w:spacing w:before="80"/>
              <w:jc w:val="center"/>
              <w:rPr>
                <w:rFonts w:eastAsia="Times New Roman"/>
                <w:bCs/>
                <w:sz w:val="20"/>
                <w:szCs w:val="20"/>
              </w:rPr>
            </w:pPr>
          </w:p>
        </w:tc>
      </w:tr>
      <w:tr w:rsidR="00923877" w:rsidRPr="00923877" w14:paraId="357B49AF" w14:textId="77777777" w:rsidTr="00CA6912">
        <w:tc>
          <w:tcPr>
            <w:tcW w:w="3828" w:type="dxa"/>
          </w:tcPr>
          <w:p w14:paraId="13C3DD4F" w14:textId="77777777" w:rsidR="00923877" w:rsidRPr="00352C56" w:rsidRDefault="00923877" w:rsidP="00923877">
            <w:pPr>
              <w:spacing w:before="80"/>
              <w:rPr>
                <w:rFonts w:eastAsia="Times New Roman"/>
                <w:sz w:val="18"/>
                <w:szCs w:val="18"/>
              </w:rPr>
            </w:pPr>
            <w:r w:rsidRPr="00352C56">
              <w:rPr>
                <w:rFonts w:eastAsia="Times New Roman"/>
                <w:sz w:val="18"/>
                <w:szCs w:val="18"/>
              </w:rPr>
              <w:t>The horse moves freely without regularly tripping or stumbling in all paces.</w:t>
            </w:r>
          </w:p>
        </w:tc>
        <w:tc>
          <w:tcPr>
            <w:tcW w:w="708" w:type="dxa"/>
          </w:tcPr>
          <w:p w14:paraId="5C0DE72E" w14:textId="77777777" w:rsidR="00923877" w:rsidRPr="00923877" w:rsidRDefault="00923877" w:rsidP="00923877">
            <w:pPr>
              <w:spacing w:before="80"/>
              <w:jc w:val="center"/>
              <w:rPr>
                <w:rFonts w:eastAsia="Times New Roman"/>
                <w:bCs/>
                <w:sz w:val="20"/>
                <w:szCs w:val="20"/>
              </w:rPr>
            </w:pPr>
          </w:p>
        </w:tc>
        <w:tc>
          <w:tcPr>
            <w:tcW w:w="1276" w:type="dxa"/>
          </w:tcPr>
          <w:p w14:paraId="1C6AB47E" w14:textId="77777777" w:rsidR="00923877" w:rsidRPr="00923877" w:rsidRDefault="00923877" w:rsidP="00923877">
            <w:pPr>
              <w:spacing w:before="80"/>
              <w:jc w:val="center"/>
              <w:rPr>
                <w:rFonts w:eastAsia="Times New Roman"/>
                <w:bCs/>
                <w:sz w:val="20"/>
                <w:szCs w:val="20"/>
              </w:rPr>
            </w:pPr>
          </w:p>
        </w:tc>
        <w:tc>
          <w:tcPr>
            <w:tcW w:w="1418" w:type="dxa"/>
          </w:tcPr>
          <w:p w14:paraId="449B0503" w14:textId="77777777" w:rsidR="00923877" w:rsidRPr="00923877" w:rsidRDefault="00923877" w:rsidP="00923877">
            <w:pPr>
              <w:spacing w:before="80"/>
              <w:jc w:val="center"/>
              <w:rPr>
                <w:rFonts w:eastAsia="Times New Roman"/>
                <w:bCs/>
                <w:sz w:val="20"/>
                <w:szCs w:val="20"/>
              </w:rPr>
            </w:pPr>
          </w:p>
        </w:tc>
        <w:tc>
          <w:tcPr>
            <w:tcW w:w="1417" w:type="dxa"/>
          </w:tcPr>
          <w:p w14:paraId="0A1C299F" w14:textId="77777777" w:rsidR="00923877" w:rsidRPr="00923877" w:rsidRDefault="00923877" w:rsidP="00923877">
            <w:pPr>
              <w:spacing w:before="80"/>
              <w:jc w:val="center"/>
              <w:rPr>
                <w:rFonts w:eastAsia="Times New Roman"/>
                <w:bCs/>
                <w:sz w:val="20"/>
                <w:szCs w:val="20"/>
              </w:rPr>
            </w:pPr>
          </w:p>
        </w:tc>
        <w:tc>
          <w:tcPr>
            <w:tcW w:w="1276" w:type="dxa"/>
          </w:tcPr>
          <w:p w14:paraId="757570F4" w14:textId="77777777" w:rsidR="00923877" w:rsidRPr="00923877" w:rsidRDefault="00923877" w:rsidP="00923877">
            <w:pPr>
              <w:spacing w:before="80"/>
              <w:jc w:val="center"/>
              <w:rPr>
                <w:rFonts w:eastAsia="Times New Roman"/>
                <w:bCs/>
                <w:sz w:val="20"/>
                <w:szCs w:val="20"/>
              </w:rPr>
            </w:pPr>
          </w:p>
        </w:tc>
      </w:tr>
      <w:tr w:rsidR="00923877" w:rsidRPr="00923877" w14:paraId="5E5D9C34" w14:textId="77777777" w:rsidTr="00CA6912">
        <w:tc>
          <w:tcPr>
            <w:tcW w:w="3828" w:type="dxa"/>
          </w:tcPr>
          <w:p w14:paraId="55C6A0F4" w14:textId="77777777" w:rsidR="00923877" w:rsidRPr="00352C56" w:rsidRDefault="00923877" w:rsidP="00923877">
            <w:pPr>
              <w:spacing w:before="80"/>
              <w:rPr>
                <w:rFonts w:eastAsia="Times New Roman"/>
                <w:sz w:val="18"/>
                <w:szCs w:val="18"/>
              </w:rPr>
            </w:pPr>
            <w:r w:rsidRPr="00352C56">
              <w:rPr>
                <w:rFonts w:eastAsia="Times New Roman"/>
                <w:sz w:val="18"/>
                <w:szCs w:val="18"/>
              </w:rPr>
              <w:t>The horse responds and yields to basic leg aids (easily moves sideways a step when standing)</w:t>
            </w:r>
          </w:p>
        </w:tc>
        <w:tc>
          <w:tcPr>
            <w:tcW w:w="708" w:type="dxa"/>
          </w:tcPr>
          <w:p w14:paraId="40199D70" w14:textId="77777777" w:rsidR="00923877" w:rsidRPr="00923877" w:rsidRDefault="00923877" w:rsidP="00923877">
            <w:pPr>
              <w:spacing w:before="80"/>
              <w:jc w:val="center"/>
              <w:rPr>
                <w:rFonts w:eastAsia="Times New Roman"/>
                <w:bCs/>
                <w:sz w:val="20"/>
                <w:szCs w:val="20"/>
              </w:rPr>
            </w:pPr>
          </w:p>
        </w:tc>
        <w:tc>
          <w:tcPr>
            <w:tcW w:w="1276" w:type="dxa"/>
          </w:tcPr>
          <w:p w14:paraId="31B9A1A3" w14:textId="77777777" w:rsidR="00923877" w:rsidRPr="00923877" w:rsidRDefault="00923877" w:rsidP="00923877">
            <w:pPr>
              <w:spacing w:before="80"/>
              <w:jc w:val="center"/>
              <w:rPr>
                <w:rFonts w:eastAsia="Times New Roman"/>
                <w:bCs/>
                <w:sz w:val="20"/>
                <w:szCs w:val="20"/>
              </w:rPr>
            </w:pPr>
          </w:p>
        </w:tc>
        <w:tc>
          <w:tcPr>
            <w:tcW w:w="1418" w:type="dxa"/>
          </w:tcPr>
          <w:p w14:paraId="397ABCC9" w14:textId="77777777" w:rsidR="00923877" w:rsidRPr="00923877" w:rsidRDefault="00923877" w:rsidP="00923877">
            <w:pPr>
              <w:spacing w:before="80"/>
              <w:jc w:val="center"/>
              <w:rPr>
                <w:rFonts w:eastAsia="Times New Roman"/>
                <w:bCs/>
                <w:sz w:val="20"/>
                <w:szCs w:val="20"/>
              </w:rPr>
            </w:pPr>
          </w:p>
        </w:tc>
        <w:tc>
          <w:tcPr>
            <w:tcW w:w="1417" w:type="dxa"/>
          </w:tcPr>
          <w:p w14:paraId="34A94B4E" w14:textId="77777777" w:rsidR="00923877" w:rsidRPr="00923877" w:rsidRDefault="00923877" w:rsidP="00923877">
            <w:pPr>
              <w:spacing w:before="80"/>
              <w:jc w:val="center"/>
              <w:rPr>
                <w:rFonts w:eastAsia="Times New Roman"/>
                <w:bCs/>
                <w:sz w:val="20"/>
                <w:szCs w:val="20"/>
              </w:rPr>
            </w:pPr>
          </w:p>
        </w:tc>
        <w:tc>
          <w:tcPr>
            <w:tcW w:w="1276" w:type="dxa"/>
          </w:tcPr>
          <w:p w14:paraId="5DBAB278" w14:textId="77777777" w:rsidR="00923877" w:rsidRPr="00923877" w:rsidRDefault="00923877" w:rsidP="00923877">
            <w:pPr>
              <w:spacing w:before="80"/>
              <w:jc w:val="center"/>
              <w:rPr>
                <w:rFonts w:eastAsia="Times New Roman"/>
                <w:bCs/>
                <w:sz w:val="20"/>
                <w:szCs w:val="20"/>
              </w:rPr>
            </w:pPr>
          </w:p>
        </w:tc>
      </w:tr>
      <w:tr w:rsidR="00923877" w:rsidRPr="00923877" w14:paraId="07F244FD" w14:textId="77777777" w:rsidTr="00CA6912">
        <w:tc>
          <w:tcPr>
            <w:tcW w:w="3828" w:type="dxa"/>
          </w:tcPr>
          <w:p w14:paraId="483E6556" w14:textId="77777777" w:rsidR="00923877" w:rsidRPr="00352C56" w:rsidRDefault="00923877" w:rsidP="00923877">
            <w:pPr>
              <w:spacing w:before="80"/>
              <w:rPr>
                <w:rFonts w:eastAsia="Times New Roman"/>
                <w:sz w:val="18"/>
                <w:szCs w:val="18"/>
              </w:rPr>
            </w:pPr>
            <w:r w:rsidRPr="00352C56">
              <w:rPr>
                <w:rFonts w:eastAsia="Times New Roman"/>
                <w:sz w:val="18"/>
                <w:szCs w:val="18"/>
              </w:rPr>
              <w:t>The horse works calmly at the walk, trot and canter in and around other horses in a school environment</w:t>
            </w:r>
          </w:p>
        </w:tc>
        <w:tc>
          <w:tcPr>
            <w:tcW w:w="708" w:type="dxa"/>
          </w:tcPr>
          <w:p w14:paraId="1CC2640B" w14:textId="77777777" w:rsidR="00923877" w:rsidRPr="00923877" w:rsidRDefault="00923877" w:rsidP="00923877">
            <w:pPr>
              <w:spacing w:before="80"/>
              <w:jc w:val="center"/>
              <w:rPr>
                <w:rFonts w:eastAsia="Times New Roman"/>
                <w:bCs/>
                <w:sz w:val="20"/>
                <w:szCs w:val="20"/>
              </w:rPr>
            </w:pPr>
          </w:p>
        </w:tc>
        <w:tc>
          <w:tcPr>
            <w:tcW w:w="1276" w:type="dxa"/>
          </w:tcPr>
          <w:p w14:paraId="6884BEA1" w14:textId="77777777" w:rsidR="00923877" w:rsidRPr="00923877" w:rsidRDefault="00923877" w:rsidP="00923877">
            <w:pPr>
              <w:spacing w:before="80"/>
              <w:jc w:val="center"/>
              <w:rPr>
                <w:rFonts w:eastAsia="Times New Roman"/>
                <w:bCs/>
                <w:sz w:val="20"/>
                <w:szCs w:val="20"/>
              </w:rPr>
            </w:pPr>
          </w:p>
        </w:tc>
        <w:tc>
          <w:tcPr>
            <w:tcW w:w="1418" w:type="dxa"/>
          </w:tcPr>
          <w:p w14:paraId="47920F03" w14:textId="77777777" w:rsidR="00923877" w:rsidRPr="00923877" w:rsidRDefault="00923877" w:rsidP="00923877">
            <w:pPr>
              <w:spacing w:before="80"/>
              <w:jc w:val="center"/>
              <w:rPr>
                <w:rFonts w:eastAsia="Times New Roman"/>
                <w:bCs/>
                <w:sz w:val="20"/>
                <w:szCs w:val="20"/>
              </w:rPr>
            </w:pPr>
          </w:p>
        </w:tc>
        <w:tc>
          <w:tcPr>
            <w:tcW w:w="1417" w:type="dxa"/>
          </w:tcPr>
          <w:p w14:paraId="4956CED7" w14:textId="77777777" w:rsidR="00923877" w:rsidRPr="00923877" w:rsidRDefault="00923877" w:rsidP="00923877">
            <w:pPr>
              <w:spacing w:before="80"/>
              <w:jc w:val="center"/>
              <w:rPr>
                <w:rFonts w:eastAsia="Times New Roman"/>
                <w:bCs/>
                <w:sz w:val="20"/>
                <w:szCs w:val="20"/>
              </w:rPr>
            </w:pPr>
          </w:p>
        </w:tc>
        <w:tc>
          <w:tcPr>
            <w:tcW w:w="1276" w:type="dxa"/>
          </w:tcPr>
          <w:p w14:paraId="2249E566" w14:textId="77777777" w:rsidR="00923877" w:rsidRPr="00923877" w:rsidRDefault="00923877" w:rsidP="00923877">
            <w:pPr>
              <w:spacing w:before="80"/>
              <w:jc w:val="center"/>
              <w:rPr>
                <w:rFonts w:eastAsia="Times New Roman"/>
                <w:bCs/>
                <w:sz w:val="20"/>
                <w:szCs w:val="20"/>
              </w:rPr>
            </w:pPr>
          </w:p>
        </w:tc>
      </w:tr>
      <w:tr w:rsidR="00923877" w:rsidRPr="00923877" w14:paraId="1C46FD3C" w14:textId="77777777" w:rsidTr="00CA6912">
        <w:tc>
          <w:tcPr>
            <w:tcW w:w="3828" w:type="dxa"/>
          </w:tcPr>
          <w:p w14:paraId="744D4399" w14:textId="77777777" w:rsidR="00923877" w:rsidRPr="00352C56" w:rsidRDefault="00923877" w:rsidP="00923877">
            <w:pPr>
              <w:spacing w:before="80"/>
              <w:rPr>
                <w:rFonts w:eastAsia="Times New Roman"/>
                <w:strike/>
                <w:sz w:val="18"/>
                <w:szCs w:val="18"/>
              </w:rPr>
            </w:pPr>
            <w:r w:rsidRPr="00352C56">
              <w:rPr>
                <w:rFonts w:eastAsia="Times New Roman"/>
                <w:sz w:val="18"/>
                <w:szCs w:val="18"/>
              </w:rPr>
              <w:t>When the horse is ridden away from and returned to other horses, it remains calm  (does not suffer separation anxiety)</w:t>
            </w:r>
          </w:p>
        </w:tc>
        <w:tc>
          <w:tcPr>
            <w:tcW w:w="708" w:type="dxa"/>
          </w:tcPr>
          <w:p w14:paraId="53272C6F" w14:textId="77777777" w:rsidR="00923877" w:rsidRPr="00923877" w:rsidRDefault="00923877" w:rsidP="00923877">
            <w:pPr>
              <w:spacing w:before="80"/>
              <w:jc w:val="center"/>
              <w:rPr>
                <w:rFonts w:eastAsia="Times New Roman"/>
                <w:bCs/>
                <w:sz w:val="20"/>
                <w:szCs w:val="20"/>
              </w:rPr>
            </w:pPr>
          </w:p>
        </w:tc>
        <w:tc>
          <w:tcPr>
            <w:tcW w:w="1276" w:type="dxa"/>
          </w:tcPr>
          <w:p w14:paraId="20E06EE0" w14:textId="77777777" w:rsidR="00923877" w:rsidRPr="00923877" w:rsidRDefault="00923877" w:rsidP="00923877">
            <w:pPr>
              <w:spacing w:before="80"/>
              <w:jc w:val="center"/>
              <w:rPr>
                <w:rFonts w:eastAsia="Times New Roman"/>
                <w:bCs/>
                <w:sz w:val="20"/>
                <w:szCs w:val="20"/>
              </w:rPr>
            </w:pPr>
          </w:p>
        </w:tc>
        <w:tc>
          <w:tcPr>
            <w:tcW w:w="1418" w:type="dxa"/>
          </w:tcPr>
          <w:p w14:paraId="5D0A44F7" w14:textId="77777777" w:rsidR="00923877" w:rsidRPr="00923877" w:rsidRDefault="00923877" w:rsidP="00923877">
            <w:pPr>
              <w:spacing w:before="80"/>
              <w:jc w:val="center"/>
              <w:rPr>
                <w:rFonts w:eastAsia="Times New Roman"/>
                <w:bCs/>
                <w:sz w:val="20"/>
                <w:szCs w:val="20"/>
              </w:rPr>
            </w:pPr>
          </w:p>
        </w:tc>
        <w:tc>
          <w:tcPr>
            <w:tcW w:w="1417" w:type="dxa"/>
          </w:tcPr>
          <w:p w14:paraId="6E049D68" w14:textId="77777777" w:rsidR="00923877" w:rsidRPr="00923877" w:rsidRDefault="00923877" w:rsidP="00923877">
            <w:pPr>
              <w:spacing w:before="80"/>
              <w:jc w:val="center"/>
              <w:rPr>
                <w:rFonts w:eastAsia="Times New Roman"/>
                <w:bCs/>
                <w:sz w:val="20"/>
                <w:szCs w:val="20"/>
              </w:rPr>
            </w:pPr>
          </w:p>
        </w:tc>
        <w:tc>
          <w:tcPr>
            <w:tcW w:w="1276" w:type="dxa"/>
          </w:tcPr>
          <w:p w14:paraId="42178B47" w14:textId="77777777" w:rsidR="00923877" w:rsidRPr="00923877" w:rsidRDefault="00923877" w:rsidP="00923877">
            <w:pPr>
              <w:spacing w:before="80"/>
              <w:jc w:val="center"/>
              <w:rPr>
                <w:rFonts w:eastAsia="Times New Roman"/>
                <w:bCs/>
                <w:sz w:val="20"/>
                <w:szCs w:val="20"/>
              </w:rPr>
            </w:pPr>
          </w:p>
        </w:tc>
      </w:tr>
      <w:tr w:rsidR="00923877" w:rsidRPr="00923877" w14:paraId="2F364C15" w14:textId="77777777" w:rsidTr="00CA6912">
        <w:trPr>
          <w:trHeight w:val="826"/>
        </w:trPr>
        <w:tc>
          <w:tcPr>
            <w:tcW w:w="3828" w:type="dxa"/>
            <w:tcBorders>
              <w:bottom w:val="single" w:sz="4" w:space="0" w:color="000000"/>
            </w:tcBorders>
          </w:tcPr>
          <w:p w14:paraId="6A6DA37D" w14:textId="77777777" w:rsidR="00923877" w:rsidRPr="00352C56" w:rsidRDefault="00923877" w:rsidP="00923877">
            <w:pPr>
              <w:spacing w:before="80"/>
              <w:rPr>
                <w:rFonts w:eastAsia="Times New Roman"/>
                <w:sz w:val="18"/>
                <w:szCs w:val="18"/>
              </w:rPr>
            </w:pPr>
            <w:r w:rsidRPr="00352C56">
              <w:rPr>
                <w:rFonts w:eastAsia="Times New Roman"/>
                <w:sz w:val="18"/>
                <w:szCs w:val="18"/>
              </w:rPr>
              <w:t>The horse leads calmly while saddled at the walk and trot from another horse being ridden by an experienced rider</w:t>
            </w:r>
          </w:p>
        </w:tc>
        <w:tc>
          <w:tcPr>
            <w:tcW w:w="708" w:type="dxa"/>
            <w:tcBorders>
              <w:bottom w:val="single" w:sz="4" w:space="0" w:color="000000"/>
            </w:tcBorders>
          </w:tcPr>
          <w:p w14:paraId="0B25D133" w14:textId="77777777" w:rsidR="00923877" w:rsidRPr="00923877" w:rsidRDefault="00923877" w:rsidP="00923877">
            <w:pPr>
              <w:spacing w:before="80"/>
              <w:jc w:val="center"/>
              <w:rPr>
                <w:rFonts w:eastAsia="Times New Roman"/>
                <w:bCs/>
                <w:sz w:val="20"/>
                <w:szCs w:val="20"/>
              </w:rPr>
            </w:pPr>
          </w:p>
        </w:tc>
        <w:tc>
          <w:tcPr>
            <w:tcW w:w="1276" w:type="dxa"/>
            <w:tcBorders>
              <w:bottom w:val="single" w:sz="4" w:space="0" w:color="000000"/>
            </w:tcBorders>
          </w:tcPr>
          <w:p w14:paraId="44D73C63" w14:textId="77777777" w:rsidR="00923877" w:rsidRPr="00923877" w:rsidRDefault="00923877" w:rsidP="00923877">
            <w:pPr>
              <w:spacing w:before="80"/>
              <w:jc w:val="center"/>
              <w:rPr>
                <w:rFonts w:eastAsia="Times New Roman"/>
                <w:bCs/>
                <w:sz w:val="20"/>
                <w:szCs w:val="20"/>
              </w:rPr>
            </w:pPr>
          </w:p>
        </w:tc>
        <w:tc>
          <w:tcPr>
            <w:tcW w:w="1418" w:type="dxa"/>
            <w:tcBorders>
              <w:bottom w:val="single" w:sz="4" w:space="0" w:color="000000"/>
            </w:tcBorders>
          </w:tcPr>
          <w:p w14:paraId="103477E9" w14:textId="77777777" w:rsidR="00923877" w:rsidRPr="00923877" w:rsidRDefault="00923877" w:rsidP="00923877">
            <w:pPr>
              <w:spacing w:before="80"/>
              <w:jc w:val="center"/>
              <w:rPr>
                <w:rFonts w:eastAsia="Times New Roman"/>
                <w:bCs/>
                <w:sz w:val="20"/>
                <w:szCs w:val="20"/>
              </w:rPr>
            </w:pPr>
          </w:p>
        </w:tc>
        <w:tc>
          <w:tcPr>
            <w:tcW w:w="1417" w:type="dxa"/>
            <w:tcBorders>
              <w:bottom w:val="single" w:sz="4" w:space="0" w:color="000000"/>
            </w:tcBorders>
          </w:tcPr>
          <w:p w14:paraId="47E8E63C" w14:textId="77777777" w:rsidR="00923877" w:rsidRPr="00923877" w:rsidRDefault="00923877" w:rsidP="00923877">
            <w:pPr>
              <w:spacing w:before="80"/>
              <w:jc w:val="center"/>
              <w:rPr>
                <w:rFonts w:eastAsia="Times New Roman"/>
                <w:bCs/>
                <w:sz w:val="20"/>
                <w:szCs w:val="20"/>
              </w:rPr>
            </w:pPr>
          </w:p>
        </w:tc>
        <w:tc>
          <w:tcPr>
            <w:tcW w:w="1276" w:type="dxa"/>
            <w:tcBorders>
              <w:bottom w:val="single" w:sz="4" w:space="0" w:color="000000"/>
            </w:tcBorders>
          </w:tcPr>
          <w:p w14:paraId="4CD5554D" w14:textId="77777777" w:rsidR="00923877" w:rsidRPr="00923877" w:rsidRDefault="00923877" w:rsidP="00923877">
            <w:pPr>
              <w:spacing w:before="80"/>
              <w:jc w:val="center"/>
              <w:rPr>
                <w:rFonts w:eastAsia="Times New Roman"/>
                <w:bCs/>
                <w:sz w:val="20"/>
                <w:szCs w:val="20"/>
              </w:rPr>
            </w:pPr>
          </w:p>
        </w:tc>
      </w:tr>
      <w:tr w:rsidR="00923877" w:rsidRPr="00923877" w14:paraId="21908829" w14:textId="77777777" w:rsidTr="00CA6912">
        <w:tc>
          <w:tcPr>
            <w:tcW w:w="3828" w:type="dxa"/>
            <w:tcBorders>
              <w:top w:val="single" w:sz="4" w:space="0" w:color="000000"/>
              <w:left w:val="single" w:sz="4" w:space="0" w:color="000000"/>
              <w:bottom w:val="single" w:sz="4" w:space="0" w:color="000000"/>
              <w:right w:val="single" w:sz="4" w:space="0" w:color="000000"/>
            </w:tcBorders>
          </w:tcPr>
          <w:p w14:paraId="511184B0" w14:textId="77777777" w:rsidR="00923877" w:rsidRPr="00352C56" w:rsidRDefault="00923877" w:rsidP="00923877">
            <w:pPr>
              <w:spacing w:before="80"/>
              <w:rPr>
                <w:rFonts w:eastAsia="Times New Roman"/>
                <w:sz w:val="18"/>
                <w:szCs w:val="18"/>
              </w:rPr>
            </w:pPr>
            <w:r w:rsidRPr="00352C56">
              <w:rPr>
                <w:rFonts w:eastAsia="Times New Roman"/>
                <w:sz w:val="18"/>
                <w:szCs w:val="18"/>
              </w:rPr>
              <w:t xml:space="preserve">The horse calmly negotiates obstacles at the walk, trot and canter </w:t>
            </w:r>
            <w:r w:rsidRPr="00352C56">
              <w:rPr>
                <w:rFonts w:eastAsia="Times New Roman"/>
                <w:i/>
                <w:iCs/>
                <w:sz w:val="18"/>
                <w:szCs w:val="18"/>
              </w:rPr>
              <w:t>(ground based as well as environmental e.g. trot poles, jumps, vehicles</w:t>
            </w:r>
            <w:r w:rsidRPr="00352C56">
              <w:rPr>
                <w:rFonts w:eastAsia="Times New Roman"/>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14:paraId="281C4395" w14:textId="77777777" w:rsidR="00923877" w:rsidRPr="00923877" w:rsidRDefault="00923877" w:rsidP="00923877">
            <w:pPr>
              <w:spacing w:before="80"/>
              <w:jc w:val="center"/>
              <w:rPr>
                <w:rFonts w:eastAsia="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F597754" w14:textId="77777777" w:rsidR="00923877" w:rsidRPr="00923877" w:rsidRDefault="00923877" w:rsidP="00923877">
            <w:pPr>
              <w:spacing w:before="80"/>
              <w:jc w:val="center"/>
              <w:rPr>
                <w:rFonts w:eastAsia="Times New Roman"/>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643C74F" w14:textId="77777777" w:rsidR="00923877" w:rsidRPr="00923877" w:rsidRDefault="00923877" w:rsidP="00923877">
            <w:pPr>
              <w:spacing w:before="80"/>
              <w:jc w:val="center"/>
              <w:rPr>
                <w:rFonts w:eastAsia="Times New Roman"/>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141C37D" w14:textId="77777777" w:rsidR="00923877" w:rsidRPr="00923877" w:rsidRDefault="00923877" w:rsidP="00923877">
            <w:pPr>
              <w:spacing w:before="80"/>
              <w:jc w:val="center"/>
              <w:rPr>
                <w:rFonts w:eastAsia="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2F58F8B" w14:textId="77777777" w:rsidR="00923877" w:rsidRPr="00923877" w:rsidRDefault="00923877" w:rsidP="00923877">
            <w:pPr>
              <w:spacing w:before="80"/>
              <w:jc w:val="center"/>
              <w:rPr>
                <w:rFonts w:eastAsia="Times New Roman"/>
                <w:bCs/>
                <w:sz w:val="20"/>
                <w:szCs w:val="20"/>
              </w:rPr>
            </w:pPr>
          </w:p>
        </w:tc>
      </w:tr>
      <w:tr w:rsidR="00923877" w:rsidRPr="00923877" w14:paraId="7BA63992" w14:textId="77777777" w:rsidTr="00CA6912">
        <w:tc>
          <w:tcPr>
            <w:tcW w:w="3828" w:type="dxa"/>
            <w:tcBorders>
              <w:top w:val="single" w:sz="4" w:space="0" w:color="000000"/>
              <w:left w:val="single" w:sz="4" w:space="0" w:color="000000"/>
              <w:bottom w:val="single" w:sz="4" w:space="0" w:color="000000"/>
              <w:right w:val="single" w:sz="4" w:space="0" w:color="000000"/>
            </w:tcBorders>
          </w:tcPr>
          <w:p w14:paraId="40C45D5F" w14:textId="77777777" w:rsidR="00923877" w:rsidRPr="00352C56" w:rsidRDefault="00923877" w:rsidP="00923877">
            <w:pPr>
              <w:spacing w:before="80"/>
              <w:rPr>
                <w:rFonts w:eastAsia="Times New Roman"/>
                <w:sz w:val="18"/>
                <w:szCs w:val="18"/>
              </w:rPr>
            </w:pPr>
            <w:r w:rsidRPr="00352C56">
              <w:rPr>
                <w:rFonts w:eastAsia="Times New Roman"/>
                <w:sz w:val="18"/>
                <w:szCs w:val="18"/>
              </w:rPr>
              <w:t xml:space="preserve">If the horse is to be used with beginner riders, when ridden by an experienced rider simulating behaviours of an inexperienced rider, it remains calm </w:t>
            </w:r>
            <w:proofErr w:type="spellStart"/>
            <w:r w:rsidRPr="00352C56">
              <w:rPr>
                <w:rFonts w:eastAsia="Times New Roman"/>
                <w:sz w:val="18"/>
                <w:szCs w:val="18"/>
              </w:rPr>
              <w:t>eg</w:t>
            </w:r>
            <w:proofErr w:type="spellEnd"/>
            <w:r w:rsidRPr="00352C56">
              <w:rPr>
                <w:rFonts w:eastAsia="Times New Roman"/>
                <w:sz w:val="18"/>
                <w:szCs w:val="18"/>
              </w:rPr>
              <w:t>: rider bouncing around at trot, losing balance, screaming, grabbing reins, letting reins drop loosely. Check flapping items, sound of oilskin or rain jacket or rain jacket crackling and snapping.</w:t>
            </w:r>
          </w:p>
        </w:tc>
        <w:tc>
          <w:tcPr>
            <w:tcW w:w="708" w:type="dxa"/>
            <w:tcBorders>
              <w:top w:val="single" w:sz="4" w:space="0" w:color="000000"/>
              <w:left w:val="single" w:sz="4" w:space="0" w:color="000000"/>
              <w:bottom w:val="single" w:sz="4" w:space="0" w:color="000000"/>
              <w:right w:val="single" w:sz="4" w:space="0" w:color="000000"/>
            </w:tcBorders>
          </w:tcPr>
          <w:p w14:paraId="483ED323" w14:textId="77777777" w:rsidR="00923877" w:rsidRPr="00923877" w:rsidRDefault="00923877" w:rsidP="00923877">
            <w:pPr>
              <w:spacing w:before="80"/>
              <w:jc w:val="center"/>
              <w:rPr>
                <w:rFonts w:eastAsia="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D36C673" w14:textId="77777777" w:rsidR="00923877" w:rsidRPr="00923877" w:rsidRDefault="00923877" w:rsidP="00923877">
            <w:pPr>
              <w:spacing w:before="80"/>
              <w:jc w:val="center"/>
              <w:rPr>
                <w:rFonts w:eastAsia="Times New Roman"/>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967F05D" w14:textId="77777777" w:rsidR="00923877" w:rsidRPr="00923877" w:rsidRDefault="00923877" w:rsidP="00923877">
            <w:pPr>
              <w:spacing w:before="80"/>
              <w:jc w:val="center"/>
              <w:rPr>
                <w:rFonts w:eastAsia="Times New Roman"/>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37CD74F" w14:textId="77777777" w:rsidR="00923877" w:rsidRPr="00923877" w:rsidRDefault="00923877" w:rsidP="00923877">
            <w:pPr>
              <w:spacing w:before="80"/>
              <w:jc w:val="center"/>
              <w:rPr>
                <w:rFonts w:eastAsia="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75CBC07" w14:textId="77777777" w:rsidR="00923877" w:rsidRPr="00923877" w:rsidRDefault="00923877" w:rsidP="00923877">
            <w:pPr>
              <w:spacing w:before="80"/>
              <w:jc w:val="center"/>
              <w:rPr>
                <w:rFonts w:eastAsia="Times New Roman"/>
                <w:bCs/>
                <w:sz w:val="20"/>
                <w:szCs w:val="20"/>
              </w:rPr>
            </w:pPr>
          </w:p>
        </w:tc>
      </w:tr>
      <w:tr w:rsidR="00923877" w:rsidRPr="00923877" w14:paraId="56ADD60B" w14:textId="77777777" w:rsidTr="00CA6912">
        <w:tc>
          <w:tcPr>
            <w:tcW w:w="3828" w:type="dxa"/>
            <w:tcBorders>
              <w:top w:val="single" w:sz="4" w:space="0" w:color="000000"/>
              <w:left w:val="single" w:sz="4" w:space="0" w:color="000000"/>
              <w:bottom w:val="single" w:sz="4" w:space="0" w:color="000000"/>
              <w:right w:val="single" w:sz="4" w:space="0" w:color="000000"/>
            </w:tcBorders>
          </w:tcPr>
          <w:p w14:paraId="32FB9EDC" w14:textId="77777777" w:rsidR="00923877" w:rsidRPr="00352C56" w:rsidRDefault="00923877" w:rsidP="00923877">
            <w:pPr>
              <w:spacing w:before="80"/>
              <w:rPr>
                <w:rFonts w:eastAsia="Times New Roman"/>
                <w:sz w:val="18"/>
                <w:szCs w:val="18"/>
              </w:rPr>
            </w:pPr>
            <w:r w:rsidRPr="00352C56">
              <w:rPr>
                <w:rFonts w:eastAsia="Times New Roman"/>
                <w:sz w:val="18"/>
                <w:szCs w:val="18"/>
              </w:rPr>
              <w:t>The horse does not demonstrate aggressive behaviours to other horses when being ridden or handled e.g. kicking, biting, bucking</w:t>
            </w:r>
          </w:p>
        </w:tc>
        <w:tc>
          <w:tcPr>
            <w:tcW w:w="708" w:type="dxa"/>
            <w:tcBorders>
              <w:top w:val="single" w:sz="4" w:space="0" w:color="000000"/>
              <w:left w:val="single" w:sz="4" w:space="0" w:color="000000"/>
              <w:bottom w:val="single" w:sz="4" w:space="0" w:color="000000"/>
              <w:right w:val="single" w:sz="4" w:space="0" w:color="000000"/>
            </w:tcBorders>
          </w:tcPr>
          <w:p w14:paraId="7A0A2B78" w14:textId="77777777" w:rsidR="00923877" w:rsidRPr="00923877" w:rsidRDefault="00923877" w:rsidP="00923877">
            <w:pPr>
              <w:spacing w:before="80"/>
              <w:jc w:val="center"/>
              <w:rPr>
                <w:rFonts w:eastAsia="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3329AB8" w14:textId="77777777" w:rsidR="00923877" w:rsidRPr="00923877" w:rsidRDefault="00923877" w:rsidP="00923877">
            <w:pPr>
              <w:spacing w:before="80"/>
              <w:jc w:val="center"/>
              <w:rPr>
                <w:rFonts w:eastAsia="Times New Roman"/>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766760F" w14:textId="77777777" w:rsidR="00923877" w:rsidRPr="00923877" w:rsidRDefault="00923877" w:rsidP="00923877">
            <w:pPr>
              <w:spacing w:before="80"/>
              <w:jc w:val="center"/>
              <w:rPr>
                <w:rFonts w:eastAsia="Times New Roman"/>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0CC08F9" w14:textId="77777777" w:rsidR="00923877" w:rsidRPr="00923877" w:rsidRDefault="00923877" w:rsidP="00923877">
            <w:pPr>
              <w:spacing w:before="80"/>
              <w:jc w:val="center"/>
              <w:rPr>
                <w:rFonts w:eastAsia="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E81051C" w14:textId="77777777" w:rsidR="00923877" w:rsidRPr="00923877" w:rsidRDefault="00923877" w:rsidP="00923877">
            <w:pPr>
              <w:spacing w:before="80"/>
              <w:jc w:val="center"/>
              <w:rPr>
                <w:rFonts w:eastAsia="Times New Roman"/>
                <w:bCs/>
                <w:sz w:val="20"/>
                <w:szCs w:val="20"/>
              </w:rPr>
            </w:pPr>
          </w:p>
        </w:tc>
      </w:tr>
    </w:tbl>
    <w:p w14:paraId="65F939C9" w14:textId="77777777" w:rsidR="00CA6912" w:rsidRDefault="00CA6912">
      <w:pPr>
        <w:spacing w:after="200" w:line="276" w:lineRule="auto"/>
        <w:rPr>
          <w:i/>
        </w:rPr>
      </w:pPr>
    </w:p>
    <w:p w14:paraId="252AD366" w14:textId="77777777" w:rsidR="00695088" w:rsidRDefault="00695088">
      <w:pPr>
        <w:spacing w:after="200" w:line="276" w:lineRule="auto"/>
        <w:rPr>
          <w:i/>
        </w:rPr>
      </w:pPr>
    </w:p>
    <w:p w14:paraId="76FCC1CC" w14:textId="77777777" w:rsidR="00352C56" w:rsidRDefault="00352C56">
      <w:pPr>
        <w:spacing w:after="200" w:line="276" w:lineRule="auto"/>
        <w:rPr>
          <w:i/>
        </w:rPr>
      </w:pP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352C56" w:rsidRPr="00E0740F" w14:paraId="31C23DBC" w14:textId="77777777" w:rsidTr="00352C56">
        <w:tc>
          <w:tcPr>
            <w:tcW w:w="1701" w:type="dxa"/>
            <w:shd w:val="clear" w:color="auto" w:fill="000000" w:themeFill="text1"/>
            <w:vAlign w:val="center"/>
          </w:tcPr>
          <w:p w14:paraId="59A3B5D4" w14:textId="77777777" w:rsidR="00352C56" w:rsidRPr="00E0740F" w:rsidRDefault="00352C56" w:rsidP="00352C56">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Pr>
                <w:rFonts w:eastAsia="Times New Roman"/>
                <w:b/>
                <w:color w:val="FFFFFF"/>
              </w:rPr>
              <w:t>M</w:t>
            </w:r>
          </w:p>
        </w:tc>
        <w:tc>
          <w:tcPr>
            <w:tcW w:w="6867" w:type="dxa"/>
            <w:shd w:val="clear" w:color="auto" w:fill="F2F2F2" w:themeFill="background1" w:themeFillShade="F2"/>
            <w:vAlign w:val="center"/>
          </w:tcPr>
          <w:p w14:paraId="788376A1" w14:textId="77777777" w:rsidR="00352C56" w:rsidRPr="00E0740F" w:rsidRDefault="00352C56" w:rsidP="00352C56">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666AFEEA" w14:textId="77777777" w:rsidR="00352C56" w:rsidRPr="00E0740F" w:rsidRDefault="00352C56" w:rsidP="00695088">
            <w:pPr>
              <w:tabs>
                <w:tab w:val="left" w:pos="2122"/>
              </w:tabs>
              <w:spacing w:before="80" w:after="80"/>
              <w:jc w:val="center"/>
              <w:rPr>
                <w:rFonts w:eastAsia="Times New Roman"/>
                <w:b/>
                <w:color w:val="FFFFFF"/>
              </w:rPr>
            </w:pPr>
            <w:r w:rsidRPr="00E0740F">
              <w:rPr>
                <w:rFonts w:eastAsia="Times New Roman"/>
                <w:b/>
                <w:color w:val="FFFFFF"/>
              </w:rPr>
              <w:t xml:space="preserve">Page </w:t>
            </w:r>
            <w:r w:rsidR="00695088">
              <w:rPr>
                <w:rFonts w:eastAsia="Times New Roman"/>
                <w:b/>
                <w:color w:val="FFFFFF"/>
              </w:rPr>
              <w:t>13</w:t>
            </w:r>
            <w:r w:rsidRPr="00E0740F">
              <w:rPr>
                <w:rFonts w:eastAsia="Times New Roman"/>
                <w:b/>
                <w:color w:val="FFFFFF"/>
              </w:rPr>
              <w:t xml:space="preserve"> of </w:t>
            </w:r>
            <w:r w:rsidR="00695088">
              <w:rPr>
                <w:rFonts w:eastAsia="Times New Roman"/>
                <w:b/>
                <w:color w:val="FFFFFF"/>
              </w:rPr>
              <w:t>26</w:t>
            </w:r>
          </w:p>
        </w:tc>
      </w:tr>
    </w:tbl>
    <w:p w14:paraId="03C73044" w14:textId="77777777" w:rsidR="00352C56" w:rsidRDefault="00352C56">
      <w:pPr>
        <w:spacing w:after="200" w:line="276" w:lineRule="auto"/>
        <w:rPr>
          <w:i/>
        </w:rPr>
      </w:pPr>
    </w:p>
    <w:tbl>
      <w:tblPr>
        <w:tblW w:w="9639" w:type="dxa"/>
        <w:tblInd w:w="108" w:type="dxa"/>
        <w:tblLayout w:type="fixed"/>
        <w:tblLook w:val="04A0" w:firstRow="1" w:lastRow="0" w:firstColumn="1" w:lastColumn="0" w:noHBand="0" w:noVBand="1"/>
      </w:tblPr>
      <w:tblGrid>
        <w:gridCol w:w="3261"/>
        <w:gridCol w:w="3969"/>
        <w:gridCol w:w="1342"/>
        <w:gridCol w:w="1067"/>
      </w:tblGrid>
      <w:tr w:rsidR="00CA6912" w:rsidRPr="00923877" w14:paraId="4E283801" w14:textId="77777777" w:rsidTr="00CA6912">
        <w:trPr>
          <w:trHeight w:hRule="exact" w:val="1383"/>
        </w:trPr>
        <w:tc>
          <w:tcPr>
            <w:tcW w:w="9639" w:type="dxa"/>
            <w:gridSpan w:val="4"/>
            <w:tcBorders>
              <w:top w:val="single" w:sz="4" w:space="0" w:color="000000"/>
              <w:left w:val="single" w:sz="4" w:space="0" w:color="000000"/>
              <w:bottom w:val="single" w:sz="4" w:space="0" w:color="000000"/>
              <w:right w:val="single" w:sz="4" w:space="0" w:color="000000"/>
            </w:tcBorders>
            <w:vAlign w:val="center"/>
          </w:tcPr>
          <w:p w14:paraId="0B934173" w14:textId="77777777" w:rsidR="00CA6912" w:rsidRPr="00923877" w:rsidRDefault="00CA6912" w:rsidP="00CA6912">
            <w:pPr>
              <w:spacing w:before="120"/>
              <w:rPr>
                <w:rFonts w:eastAsia="Times New Roman"/>
              </w:rPr>
            </w:pPr>
            <w:r w:rsidRPr="00923877">
              <w:rPr>
                <w:rFonts w:eastAsia="Times New Roman"/>
                <w:b/>
                <w:bCs/>
              </w:rPr>
              <w:t>Contractor comments re Suitability:</w:t>
            </w:r>
          </w:p>
          <w:p w14:paraId="2B429AB7" w14:textId="77777777" w:rsidR="00CA6912" w:rsidRPr="00923877" w:rsidRDefault="00CA6912" w:rsidP="00CA6912">
            <w:pPr>
              <w:rPr>
                <w:rFonts w:eastAsia="Times New Roman"/>
              </w:rPr>
            </w:pPr>
            <w:r w:rsidRPr="00923877">
              <w:rPr>
                <w:rFonts w:eastAsia="Times New Roman"/>
              </w:rPr>
              <w:t>………………………………………………………………………………………………………………..</w:t>
            </w:r>
          </w:p>
          <w:p w14:paraId="35363254" w14:textId="77777777" w:rsidR="00CA6912" w:rsidRPr="00923877" w:rsidRDefault="00CA6912" w:rsidP="00CA6912">
            <w:pPr>
              <w:rPr>
                <w:rFonts w:eastAsia="Times New Roman"/>
              </w:rPr>
            </w:pPr>
            <w:r w:rsidRPr="00923877">
              <w:rPr>
                <w:rFonts w:eastAsia="Times New Roman"/>
              </w:rPr>
              <w:t>………………………………………………………………………………………………………………..</w:t>
            </w:r>
          </w:p>
          <w:p w14:paraId="7B357DCE" w14:textId="77777777" w:rsidR="00CA6912" w:rsidRPr="00923877" w:rsidRDefault="00CA6912" w:rsidP="00CA6912">
            <w:pPr>
              <w:rPr>
                <w:rFonts w:eastAsia="Times New Roman"/>
              </w:rPr>
            </w:pPr>
            <w:r w:rsidRPr="00923877">
              <w:rPr>
                <w:rFonts w:eastAsia="Times New Roman"/>
              </w:rPr>
              <w:t>…………………………………………………………………………………………………………….….</w:t>
            </w:r>
          </w:p>
        </w:tc>
      </w:tr>
      <w:tr w:rsidR="00CA6912" w:rsidRPr="00923877" w14:paraId="4F7EE7A7" w14:textId="77777777" w:rsidTr="00CA6912">
        <w:trPr>
          <w:trHeight w:hRule="exact" w:val="1417"/>
        </w:trPr>
        <w:tc>
          <w:tcPr>
            <w:tcW w:w="9639" w:type="dxa"/>
            <w:gridSpan w:val="4"/>
            <w:tcBorders>
              <w:top w:val="single" w:sz="4" w:space="0" w:color="000000"/>
              <w:left w:val="single" w:sz="4" w:space="0" w:color="000000"/>
              <w:bottom w:val="single" w:sz="4" w:space="0" w:color="000000"/>
              <w:right w:val="single" w:sz="4" w:space="0" w:color="000000"/>
            </w:tcBorders>
            <w:vAlign w:val="center"/>
          </w:tcPr>
          <w:p w14:paraId="77F9550D" w14:textId="77777777" w:rsidR="00CA6912" w:rsidRPr="00923877" w:rsidRDefault="00CA6912" w:rsidP="00CA6912">
            <w:pPr>
              <w:spacing w:before="120"/>
              <w:rPr>
                <w:rFonts w:eastAsia="Times New Roman"/>
              </w:rPr>
            </w:pPr>
            <w:r w:rsidRPr="00923877">
              <w:rPr>
                <w:rFonts w:eastAsia="Times New Roman"/>
                <w:b/>
                <w:bCs/>
              </w:rPr>
              <w:t>Assessor comments re Suitability:</w:t>
            </w:r>
          </w:p>
          <w:p w14:paraId="3340D9FF" w14:textId="77777777" w:rsidR="00CA6912" w:rsidRPr="00923877" w:rsidRDefault="00CA6912" w:rsidP="00CA6912">
            <w:pPr>
              <w:rPr>
                <w:rFonts w:eastAsia="Times New Roman"/>
              </w:rPr>
            </w:pPr>
            <w:r w:rsidRPr="00923877">
              <w:rPr>
                <w:rFonts w:eastAsia="Times New Roman"/>
              </w:rPr>
              <w:t>………………………………………………………………………………………………………………..</w:t>
            </w:r>
          </w:p>
          <w:p w14:paraId="59F7D24B" w14:textId="77777777" w:rsidR="00CA6912" w:rsidRPr="00923877" w:rsidRDefault="00CA6912" w:rsidP="00CA6912">
            <w:pPr>
              <w:rPr>
                <w:rFonts w:eastAsia="Times New Roman"/>
              </w:rPr>
            </w:pPr>
            <w:r w:rsidRPr="00923877">
              <w:rPr>
                <w:rFonts w:eastAsia="Times New Roman"/>
              </w:rPr>
              <w:t>………………………………………………………………………………………………………………..</w:t>
            </w:r>
          </w:p>
          <w:p w14:paraId="134B6C1A" w14:textId="77777777" w:rsidR="00CA6912" w:rsidRPr="00923877" w:rsidRDefault="00CA6912" w:rsidP="00CA6912">
            <w:pPr>
              <w:rPr>
                <w:rFonts w:eastAsia="Times New Roman"/>
                <w:b/>
                <w:bCs/>
              </w:rPr>
            </w:pPr>
            <w:r w:rsidRPr="00923877">
              <w:rPr>
                <w:rFonts w:eastAsia="Times New Roman"/>
              </w:rPr>
              <w:t>…………………………………………………………………………………………………………….…</w:t>
            </w:r>
          </w:p>
        </w:tc>
      </w:tr>
      <w:tr w:rsidR="00CA6912" w:rsidRPr="00923877" w14:paraId="7269BA19" w14:textId="77777777" w:rsidTr="00CA6912">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5289D313" w14:textId="77777777" w:rsidR="00CA6912" w:rsidRPr="00923877" w:rsidRDefault="00CA6912" w:rsidP="00CA6912">
            <w:pPr>
              <w:spacing w:before="120"/>
              <w:rPr>
                <w:rFonts w:eastAsia="Times New Roman"/>
                <w:b/>
              </w:rPr>
            </w:pPr>
            <w:r>
              <w:rPr>
                <w:rFonts w:eastAsia="Times New Roman"/>
                <w:b/>
                <w:bCs/>
              </w:rPr>
              <w:t>Horse Educator</w:t>
            </w:r>
            <w:r w:rsidRPr="00923877">
              <w:rPr>
                <w:rFonts w:eastAsia="Times New Roman"/>
                <w:b/>
              </w:rPr>
              <w:t xml:space="preserve"> 1 verification:</w:t>
            </w:r>
          </w:p>
        </w:tc>
        <w:tc>
          <w:tcPr>
            <w:tcW w:w="3969" w:type="dxa"/>
            <w:tcBorders>
              <w:top w:val="single" w:sz="4" w:space="0" w:color="000000"/>
              <w:left w:val="single" w:sz="4" w:space="0" w:color="000000"/>
              <w:bottom w:val="single" w:sz="4" w:space="0" w:color="000000"/>
              <w:right w:val="single" w:sz="4" w:space="0" w:color="000000"/>
            </w:tcBorders>
            <w:vAlign w:val="center"/>
          </w:tcPr>
          <w:p w14:paraId="0C735ED7" w14:textId="77777777" w:rsidR="00CA6912" w:rsidRPr="00923877" w:rsidRDefault="00CA6912" w:rsidP="00CA6912">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410A16E7" w14:textId="77777777" w:rsidR="00CA6912" w:rsidRPr="00923877" w:rsidRDefault="00CA6912" w:rsidP="00CA6912">
            <w:pPr>
              <w:rPr>
                <w:rFonts w:eastAsia="Times New Roman"/>
                <w:b/>
              </w:rPr>
            </w:pPr>
            <w:r w:rsidRPr="00923877">
              <w:rPr>
                <w:rFonts w:eastAsia="Times New Roman"/>
                <w:b/>
              </w:rPr>
              <w:t>Date:</w:t>
            </w:r>
          </w:p>
        </w:tc>
        <w:tc>
          <w:tcPr>
            <w:tcW w:w="1067" w:type="dxa"/>
            <w:tcBorders>
              <w:top w:val="single" w:sz="4" w:space="0" w:color="000000"/>
              <w:left w:val="single" w:sz="4" w:space="0" w:color="000000"/>
              <w:bottom w:val="single" w:sz="4" w:space="0" w:color="000000"/>
              <w:right w:val="single" w:sz="4" w:space="0" w:color="000000"/>
            </w:tcBorders>
            <w:vAlign w:val="center"/>
          </w:tcPr>
          <w:p w14:paraId="3B1D699F" w14:textId="77777777" w:rsidR="00CA6912" w:rsidRPr="00923877" w:rsidRDefault="00CA6912" w:rsidP="00CA6912">
            <w:pPr>
              <w:rPr>
                <w:rFonts w:eastAsia="Times New Roman"/>
                <w:b/>
              </w:rPr>
            </w:pPr>
          </w:p>
        </w:tc>
      </w:tr>
      <w:tr w:rsidR="00CA6912" w:rsidRPr="00923877" w14:paraId="4755DF5F" w14:textId="77777777" w:rsidTr="00CA6912">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5D1539E8" w14:textId="77777777" w:rsidR="00CA6912" w:rsidRPr="00923877" w:rsidRDefault="00CA6912" w:rsidP="00CA6912">
            <w:pPr>
              <w:spacing w:before="120"/>
              <w:rPr>
                <w:rFonts w:eastAsia="Times New Roman"/>
                <w:b/>
              </w:rPr>
            </w:pPr>
            <w:r>
              <w:rPr>
                <w:rFonts w:eastAsia="Times New Roman"/>
                <w:b/>
                <w:bCs/>
              </w:rPr>
              <w:t>Horse Educator</w:t>
            </w:r>
            <w:r w:rsidRPr="00923877">
              <w:rPr>
                <w:rFonts w:eastAsia="Times New Roman"/>
                <w:b/>
              </w:rPr>
              <w:t xml:space="preserve"> 2 verification:</w:t>
            </w:r>
          </w:p>
        </w:tc>
        <w:tc>
          <w:tcPr>
            <w:tcW w:w="3969" w:type="dxa"/>
            <w:tcBorders>
              <w:top w:val="single" w:sz="4" w:space="0" w:color="000000"/>
              <w:left w:val="single" w:sz="4" w:space="0" w:color="000000"/>
              <w:bottom w:val="single" w:sz="4" w:space="0" w:color="000000"/>
              <w:right w:val="single" w:sz="4" w:space="0" w:color="000000"/>
            </w:tcBorders>
            <w:vAlign w:val="center"/>
          </w:tcPr>
          <w:p w14:paraId="125B579E" w14:textId="77777777" w:rsidR="00CA6912" w:rsidRPr="00923877" w:rsidRDefault="00CA6912" w:rsidP="00CA6912">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553D162C" w14:textId="77777777" w:rsidR="00CA6912" w:rsidRPr="00923877" w:rsidRDefault="00CA6912" w:rsidP="00CA6912">
            <w:pPr>
              <w:rPr>
                <w:rFonts w:eastAsia="Times New Roman"/>
                <w:b/>
              </w:rPr>
            </w:pPr>
            <w:r w:rsidRPr="00923877">
              <w:rPr>
                <w:rFonts w:eastAsia="Times New Roman"/>
                <w:b/>
              </w:rPr>
              <w:t>Date:</w:t>
            </w:r>
          </w:p>
        </w:tc>
        <w:tc>
          <w:tcPr>
            <w:tcW w:w="1067" w:type="dxa"/>
            <w:tcBorders>
              <w:top w:val="single" w:sz="4" w:space="0" w:color="000000"/>
              <w:left w:val="single" w:sz="4" w:space="0" w:color="000000"/>
              <w:bottom w:val="single" w:sz="4" w:space="0" w:color="000000"/>
              <w:right w:val="single" w:sz="4" w:space="0" w:color="000000"/>
            </w:tcBorders>
            <w:vAlign w:val="center"/>
          </w:tcPr>
          <w:p w14:paraId="238884A8" w14:textId="77777777" w:rsidR="00CA6912" w:rsidRPr="00923877" w:rsidRDefault="00CA6912" w:rsidP="00CA6912">
            <w:pPr>
              <w:rPr>
                <w:rFonts w:eastAsia="Times New Roman"/>
                <w:b/>
              </w:rPr>
            </w:pPr>
          </w:p>
        </w:tc>
      </w:tr>
    </w:tbl>
    <w:p w14:paraId="44671E25" w14:textId="77777777" w:rsidR="00CA6912" w:rsidRDefault="00CA6912">
      <w:pPr>
        <w:spacing w:after="200" w:line="276" w:lineRule="auto"/>
        <w:rPr>
          <w:i/>
        </w:rPr>
      </w:pPr>
    </w:p>
    <w:p w14:paraId="42FC5B17" w14:textId="77777777" w:rsidR="00CA6912" w:rsidRDefault="00CA6912">
      <w:pPr>
        <w:spacing w:after="200" w:line="276" w:lineRule="auto"/>
        <w:rPr>
          <w:i/>
        </w:rPr>
      </w:pPr>
    </w:p>
    <w:p w14:paraId="663F5F8A" w14:textId="77777777" w:rsidR="00CA6912" w:rsidRDefault="00CA6912">
      <w:pPr>
        <w:spacing w:after="200" w:line="276" w:lineRule="auto"/>
        <w:rPr>
          <w:i/>
        </w:rPr>
      </w:pPr>
    </w:p>
    <w:p w14:paraId="28411756" w14:textId="77777777" w:rsidR="00CA6912" w:rsidRDefault="00CA6912">
      <w:pPr>
        <w:spacing w:after="200" w:line="276" w:lineRule="auto"/>
        <w:rPr>
          <w:i/>
        </w:rPr>
      </w:pPr>
    </w:p>
    <w:p w14:paraId="64290ECA" w14:textId="77777777" w:rsidR="00A81342" w:rsidRDefault="00A81342">
      <w:pPr>
        <w:spacing w:after="200" w:line="276" w:lineRule="auto"/>
        <w:rPr>
          <w:i/>
        </w:rPr>
      </w:pPr>
      <w:r>
        <w:rPr>
          <w:i/>
        </w:rP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CA6912" w:rsidRPr="00E0740F" w14:paraId="3DC91916" w14:textId="77777777" w:rsidTr="00CA6912">
        <w:tc>
          <w:tcPr>
            <w:tcW w:w="1701" w:type="dxa"/>
            <w:shd w:val="clear" w:color="auto" w:fill="000000" w:themeFill="text1"/>
            <w:vAlign w:val="center"/>
          </w:tcPr>
          <w:p w14:paraId="16293F57" w14:textId="77777777" w:rsidR="00CA6912" w:rsidRPr="00E0740F" w:rsidRDefault="00CA6912" w:rsidP="00CA6912">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476FABEB" w14:textId="77777777" w:rsidR="00CA6912" w:rsidRPr="00E0740F" w:rsidRDefault="00CA6912" w:rsidP="00CA6912">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222342DF" w14:textId="77777777" w:rsidR="00CA6912" w:rsidRPr="00E0740F" w:rsidRDefault="00CA6912" w:rsidP="00695088">
            <w:pPr>
              <w:tabs>
                <w:tab w:val="left" w:pos="2122"/>
              </w:tabs>
              <w:spacing w:before="80" w:after="80"/>
              <w:jc w:val="center"/>
              <w:rPr>
                <w:rFonts w:eastAsia="Times New Roman"/>
                <w:b/>
                <w:color w:val="FFFFFF"/>
              </w:rPr>
            </w:pPr>
            <w:r w:rsidRPr="00E0740F">
              <w:rPr>
                <w:rFonts w:eastAsia="Times New Roman"/>
                <w:b/>
                <w:color w:val="FFFFFF"/>
              </w:rPr>
              <w:t xml:space="preserve">Page </w:t>
            </w:r>
            <w:r w:rsidR="00695088">
              <w:rPr>
                <w:rFonts w:eastAsia="Times New Roman"/>
                <w:b/>
                <w:color w:val="FFFFFF"/>
              </w:rPr>
              <w:t>14</w:t>
            </w:r>
            <w:r w:rsidRPr="00E0740F">
              <w:rPr>
                <w:rFonts w:eastAsia="Times New Roman"/>
                <w:b/>
                <w:color w:val="FFFFFF"/>
              </w:rPr>
              <w:t xml:space="preserve"> of </w:t>
            </w:r>
            <w:r w:rsidR="00695088">
              <w:rPr>
                <w:rFonts w:eastAsia="Times New Roman"/>
                <w:b/>
                <w:color w:val="FFFFFF"/>
              </w:rPr>
              <w:t>26</w:t>
            </w:r>
          </w:p>
        </w:tc>
      </w:tr>
    </w:tbl>
    <w:p w14:paraId="66D4440C" w14:textId="77777777" w:rsidR="000741E9" w:rsidRPr="00AA223E" w:rsidRDefault="000741E9" w:rsidP="006045F2">
      <w:pPr>
        <w:rPr>
          <w:b/>
          <w:bCs/>
          <w:sz w:val="16"/>
          <w:szCs w:val="16"/>
        </w:rPr>
      </w:pPr>
    </w:p>
    <w:p w14:paraId="78435F24" w14:textId="77777777" w:rsidR="00721201" w:rsidRDefault="00DF55E8" w:rsidP="00721201">
      <w:pPr>
        <w:jc w:val="center"/>
        <w:rPr>
          <w:b/>
          <w:bCs/>
        </w:rPr>
      </w:pPr>
      <w:r>
        <w:rPr>
          <w:b/>
          <w:bCs/>
        </w:rPr>
        <w:t>Ride in Open Spaces</w:t>
      </w:r>
    </w:p>
    <w:p w14:paraId="4BA5DFAA" w14:textId="77777777" w:rsidR="00721201" w:rsidRPr="00AA223E" w:rsidRDefault="00721201" w:rsidP="006045F2">
      <w:pPr>
        <w:rPr>
          <w:b/>
          <w:bCs/>
          <w:sz w:val="16"/>
          <w:szCs w:val="16"/>
        </w:rPr>
      </w:pPr>
    </w:p>
    <w:p w14:paraId="358252B4" w14:textId="77777777" w:rsidR="000741E9" w:rsidRPr="00AF5A98" w:rsidRDefault="000741E9" w:rsidP="006045F2">
      <w:pPr>
        <w:rPr>
          <w:bCs/>
        </w:rPr>
      </w:pPr>
      <w:r w:rsidRPr="00AF5A98">
        <w:rPr>
          <w:bCs/>
        </w:rPr>
        <w:t>When assessing the suitability of a horse to ride in open spaces, assessors must first consider the requirements for a horse riding in an arena</w:t>
      </w:r>
      <w:r>
        <w:rPr>
          <w:bCs/>
        </w:rPr>
        <w:t>.</w:t>
      </w:r>
    </w:p>
    <w:p w14:paraId="63AB83FA" w14:textId="77777777" w:rsidR="000741E9" w:rsidRPr="00AA223E" w:rsidRDefault="000741E9" w:rsidP="006045F2">
      <w:pPr>
        <w:rPr>
          <w:b/>
          <w:bCs/>
          <w:sz w:val="16"/>
          <w:szCs w:val="16"/>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51209A" w:rsidRPr="00923877" w14:paraId="3D66A529" w14:textId="77777777" w:rsidTr="00923877">
        <w:tc>
          <w:tcPr>
            <w:tcW w:w="3828" w:type="dxa"/>
            <w:gridSpan w:val="2"/>
          </w:tcPr>
          <w:p w14:paraId="45F2FDB0"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Task</w:t>
            </w:r>
          </w:p>
        </w:tc>
        <w:tc>
          <w:tcPr>
            <w:tcW w:w="708" w:type="dxa"/>
          </w:tcPr>
          <w:p w14:paraId="15FB2A0C"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N/A</w:t>
            </w:r>
          </w:p>
        </w:tc>
        <w:tc>
          <w:tcPr>
            <w:tcW w:w="1276" w:type="dxa"/>
          </w:tcPr>
          <w:p w14:paraId="5F88D16B"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1ED6E584"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352FC528"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04AB5EF6"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18"/>
                <w:szCs w:val="18"/>
              </w:rPr>
              <w:t>Not Suitable for Any Level</w:t>
            </w:r>
          </w:p>
        </w:tc>
      </w:tr>
      <w:tr w:rsidR="00923877" w:rsidRPr="00923877" w14:paraId="675C2B03" w14:textId="77777777" w:rsidTr="00923877">
        <w:tc>
          <w:tcPr>
            <w:tcW w:w="3828" w:type="dxa"/>
            <w:gridSpan w:val="2"/>
          </w:tcPr>
          <w:p w14:paraId="25DAECAA"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works calmly at the walk, trot &amp; canter in and around other horses in the open</w:t>
            </w:r>
          </w:p>
        </w:tc>
        <w:tc>
          <w:tcPr>
            <w:tcW w:w="708" w:type="dxa"/>
          </w:tcPr>
          <w:p w14:paraId="5AB5F645" w14:textId="77777777" w:rsidR="00923877" w:rsidRPr="00923877" w:rsidRDefault="00923877" w:rsidP="00923877">
            <w:pPr>
              <w:spacing w:before="80"/>
              <w:jc w:val="center"/>
              <w:rPr>
                <w:rFonts w:eastAsia="Times New Roman"/>
                <w:bCs/>
                <w:sz w:val="20"/>
                <w:szCs w:val="20"/>
              </w:rPr>
            </w:pPr>
          </w:p>
        </w:tc>
        <w:tc>
          <w:tcPr>
            <w:tcW w:w="1276" w:type="dxa"/>
          </w:tcPr>
          <w:p w14:paraId="11B59DF8" w14:textId="77777777" w:rsidR="00923877" w:rsidRPr="00923877" w:rsidRDefault="00923877" w:rsidP="00923877">
            <w:pPr>
              <w:spacing w:before="80"/>
              <w:jc w:val="center"/>
              <w:rPr>
                <w:rFonts w:eastAsia="Times New Roman"/>
                <w:bCs/>
                <w:sz w:val="20"/>
                <w:szCs w:val="20"/>
              </w:rPr>
            </w:pPr>
          </w:p>
        </w:tc>
        <w:tc>
          <w:tcPr>
            <w:tcW w:w="1418" w:type="dxa"/>
          </w:tcPr>
          <w:p w14:paraId="7F79F1F4" w14:textId="77777777" w:rsidR="00923877" w:rsidRPr="00923877" w:rsidRDefault="00923877" w:rsidP="00923877">
            <w:pPr>
              <w:spacing w:before="80"/>
              <w:jc w:val="center"/>
              <w:rPr>
                <w:rFonts w:eastAsia="Times New Roman"/>
                <w:bCs/>
                <w:sz w:val="20"/>
                <w:szCs w:val="20"/>
              </w:rPr>
            </w:pPr>
          </w:p>
        </w:tc>
        <w:tc>
          <w:tcPr>
            <w:tcW w:w="1417" w:type="dxa"/>
            <w:gridSpan w:val="2"/>
          </w:tcPr>
          <w:p w14:paraId="04442D0F" w14:textId="77777777" w:rsidR="00923877" w:rsidRPr="00923877" w:rsidRDefault="00923877" w:rsidP="00923877">
            <w:pPr>
              <w:spacing w:before="80"/>
              <w:jc w:val="center"/>
              <w:rPr>
                <w:rFonts w:eastAsia="Times New Roman"/>
                <w:bCs/>
                <w:sz w:val="20"/>
                <w:szCs w:val="20"/>
              </w:rPr>
            </w:pPr>
          </w:p>
        </w:tc>
        <w:tc>
          <w:tcPr>
            <w:tcW w:w="992" w:type="dxa"/>
          </w:tcPr>
          <w:p w14:paraId="46813F0A" w14:textId="77777777" w:rsidR="00923877" w:rsidRPr="00923877" w:rsidRDefault="00923877" w:rsidP="00923877">
            <w:pPr>
              <w:spacing w:before="80"/>
              <w:jc w:val="center"/>
              <w:rPr>
                <w:rFonts w:eastAsia="Times New Roman"/>
                <w:bCs/>
                <w:sz w:val="20"/>
                <w:szCs w:val="20"/>
              </w:rPr>
            </w:pPr>
          </w:p>
        </w:tc>
      </w:tr>
      <w:tr w:rsidR="00923877" w:rsidRPr="00923877" w14:paraId="73F2EB07" w14:textId="77777777" w:rsidTr="00923877">
        <w:tc>
          <w:tcPr>
            <w:tcW w:w="3828" w:type="dxa"/>
            <w:gridSpan w:val="2"/>
          </w:tcPr>
          <w:p w14:paraId="55EAFDC3"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works calmly at the gallop (where applicable) in and around other horses/livestock e.g. racing, stock work</w:t>
            </w:r>
          </w:p>
        </w:tc>
        <w:tc>
          <w:tcPr>
            <w:tcW w:w="708" w:type="dxa"/>
          </w:tcPr>
          <w:p w14:paraId="3315FC5B" w14:textId="77777777" w:rsidR="00923877" w:rsidRPr="00923877" w:rsidRDefault="00923877" w:rsidP="00923877">
            <w:pPr>
              <w:spacing w:before="80"/>
              <w:jc w:val="center"/>
              <w:rPr>
                <w:rFonts w:eastAsia="Times New Roman"/>
                <w:bCs/>
                <w:sz w:val="20"/>
                <w:szCs w:val="20"/>
              </w:rPr>
            </w:pPr>
          </w:p>
        </w:tc>
        <w:tc>
          <w:tcPr>
            <w:tcW w:w="1276" w:type="dxa"/>
          </w:tcPr>
          <w:p w14:paraId="6D7EF2B7" w14:textId="77777777" w:rsidR="00923877" w:rsidRPr="00923877" w:rsidRDefault="00923877" w:rsidP="00923877">
            <w:pPr>
              <w:spacing w:before="80"/>
              <w:jc w:val="center"/>
              <w:rPr>
                <w:rFonts w:eastAsia="Times New Roman"/>
                <w:bCs/>
                <w:sz w:val="20"/>
                <w:szCs w:val="20"/>
              </w:rPr>
            </w:pPr>
          </w:p>
        </w:tc>
        <w:tc>
          <w:tcPr>
            <w:tcW w:w="1418" w:type="dxa"/>
          </w:tcPr>
          <w:p w14:paraId="3A325782" w14:textId="77777777" w:rsidR="00923877" w:rsidRPr="00923877" w:rsidRDefault="00923877" w:rsidP="00923877">
            <w:pPr>
              <w:spacing w:before="80"/>
              <w:jc w:val="center"/>
              <w:rPr>
                <w:rFonts w:eastAsia="Times New Roman"/>
                <w:bCs/>
                <w:sz w:val="20"/>
                <w:szCs w:val="20"/>
              </w:rPr>
            </w:pPr>
          </w:p>
        </w:tc>
        <w:tc>
          <w:tcPr>
            <w:tcW w:w="1417" w:type="dxa"/>
            <w:gridSpan w:val="2"/>
          </w:tcPr>
          <w:p w14:paraId="3853E7F9" w14:textId="77777777" w:rsidR="00923877" w:rsidRPr="00923877" w:rsidRDefault="00923877" w:rsidP="00923877">
            <w:pPr>
              <w:spacing w:before="80"/>
              <w:jc w:val="center"/>
              <w:rPr>
                <w:rFonts w:eastAsia="Times New Roman"/>
                <w:bCs/>
                <w:sz w:val="20"/>
                <w:szCs w:val="20"/>
              </w:rPr>
            </w:pPr>
          </w:p>
        </w:tc>
        <w:tc>
          <w:tcPr>
            <w:tcW w:w="992" w:type="dxa"/>
          </w:tcPr>
          <w:p w14:paraId="05F71BD2" w14:textId="77777777" w:rsidR="00923877" w:rsidRPr="00923877" w:rsidRDefault="00923877" w:rsidP="00923877">
            <w:pPr>
              <w:spacing w:before="80"/>
              <w:jc w:val="center"/>
              <w:rPr>
                <w:rFonts w:eastAsia="Times New Roman"/>
                <w:bCs/>
                <w:sz w:val="20"/>
                <w:szCs w:val="20"/>
              </w:rPr>
            </w:pPr>
          </w:p>
        </w:tc>
      </w:tr>
      <w:tr w:rsidR="00923877" w:rsidRPr="00923877" w14:paraId="0B6561B6" w14:textId="77777777" w:rsidTr="00923877">
        <w:tc>
          <w:tcPr>
            <w:tcW w:w="3828" w:type="dxa"/>
            <w:gridSpan w:val="2"/>
          </w:tcPr>
          <w:p w14:paraId="492F5E08"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moves freely without regularly tripping or stumbling in all paces.</w:t>
            </w:r>
          </w:p>
        </w:tc>
        <w:tc>
          <w:tcPr>
            <w:tcW w:w="708" w:type="dxa"/>
          </w:tcPr>
          <w:p w14:paraId="393747BA" w14:textId="77777777" w:rsidR="00923877" w:rsidRPr="00923877" w:rsidRDefault="00923877" w:rsidP="00923877">
            <w:pPr>
              <w:spacing w:before="80"/>
              <w:jc w:val="center"/>
              <w:rPr>
                <w:rFonts w:eastAsia="Times New Roman"/>
                <w:bCs/>
                <w:sz w:val="20"/>
                <w:szCs w:val="20"/>
              </w:rPr>
            </w:pPr>
          </w:p>
        </w:tc>
        <w:tc>
          <w:tcPr>
            <w:tcW w:w="1276" w:type="dxa"/>
          </w:tcPr>
          <w:p w14:paraId="18C776DA" w14:textId="77777777" w:rsidR="00923877" w:rsidRPr="00923877" w:rsidRDefault="00923877" w:rsidP="00923877">
            <w:pPr>
              <w:spacing w:before="80"/>
              <w:jc w:val="center"/>
              <w:rPr>
                <w:rFonts w:eastAsia="Times New Roman"/>
                <w:bCs/>
                <w:sz w:val="20"/>
                <w:szCs w:val="20"/>
              </w:rPr>
            </w:pPr>
          </w:p>
        </w:tc>
        <w:tc>
          <w:tcPr>
            <w:tcW w:w="1418" w:type="dxa"/>
          </w:tcPr>
          <w:p w14:paraId="3727393A" w14:textId="77777777" w:rsidR="00923877" w:rsidRPr="00923877" w:rsidRDefault="00923877" w:rsidP="00923877">
            <w:pPr>
              <w:spacing w:before="80"/>
              <w:jc w:val="center"/>
              <w:rPr>
                <w:rFonts w:eastAsia="Times New Roman"/>
                <w:bCs/>
                <w:sz w:val="20"/>
                <w:szCs w:val="20"/>
              </w:rPr>
            </w:pPr>
          </w:p>
        </w:tc>
        <w:tc>
          <w:tcPr>
            <w:tcW w:w="1417" w:type="dxa"/>
            <w:gridSpan w:val="2"/>
          </w:tcPr>
          <w:p w14:paraId="76CB2A1A" w14:textId="77777777" w:rsidR="00923877" w:rsidRPr="00923877" w:rsidRDefault="00923877" w:rsidP="00923877">
            <w:pPr>
              <w:spacing w:before="80"/>
              <w:jc w:val="center"/>
              <w:rPr>
                <w:rFonts w:eastAsia="Times New Roman"/>
                <w:bCs/>
                <w:sz w:val="20"/>
                <w:szCs w:val="20"/>
              </w:rPr>
            </w:pPr>
          </w:p>
        </w:tc>
        <w:tc>
          <w:tcPr>
            <w:tcW w:w="992" w:type="dxa"/>
          </w:tcPr>
          <w:p w14:paraId="6B1B24F3" w14:textId="77777777" w:rsidR="00923877" w:rsidRPr="00923877" w:rsidRDefault="00923877" w:rsidP="00923877">
            <w:pPr>
              <w:spacing w:before="80"/>
              <w:jc w:val="center"/>
              <w:rPr>
                <w:rFonts w:eastAsia="Times New Roman"/>
                <w:bCs/>
                <w:sz w:val="20"/>
                <w:szCs w:val="20"/>
              </w:rPr>
            </w:pPr>
          </w:p>
        </w:tc>
      </w:tr>
      <w:tr w:rsidR="00923877" w:rsidRPr="00923877" w14:paraId="6F5FC00C" w14:textId="77777777" w:rsidTr="00923877">
        <w:tc>
          <w:tcPr>
            <w:tcW w:w="3828" w:type="dxa"/>
            <w:gridSpan w:val="2"/>
          </w:tcPr>
          <w:p w14:paraId="4B623817" w14:textId="77777777" w:rsidR="00923877" w:rsidRPr="00923877" w:rsidRDefault="00923877" w:rsidP="00923877">
            <w:pPr>
              <w:spacing w:before="80"/>
              <w:rPr>
                <w:rFonts w:eastAsia="Times New Roman"/>
                <w:sz w:val="20"/>
                <w:szCs w:val="20"/>
              </w:rPr>
            </w:pPr>
            <w:r w:rsidRPr="00923877">
              <w:rPr>
                <w:rFonts w:eastAsia="Times New Roman"/>
                <w:sz w:val="20"/>
                <w:szCs w:val="20"/>
              </w:rPr>
              <w:t>When the horse is ridden away from and returned to other horses, it remains calm (does not suffer separation anxiety)</w:t>
            </w:r>
          </w:p>
        </w:tc>
        <w:tc>
          <w:tcPr>
            <w:tcW w:w="708" w:type="dxa"/>
          </w:tcPr>
          <w:p w14:paraId="120EB44F" w14:textId="77777777" w:rsidR="00923877" w:rsidRPr="00923877" w:rsidRDefault="00923877" w:rsidP="00923877">
            <w:pPr>
              <w:spacing w:before="80"/>
              <w:jc w:val="center"/>
              <w:rPr>
                <w:rFonts w:eastAsia="Times New Roman"/>
                <w:bCs/>
                <w:sz w:val="20"/>
                <w:szCs w:val="20"/>
              </w:rPr>
            </w:pPr>
          </w:p>
        </w:tc>
        <w:tc>
          <w:tcPr>
            <w:tcW w:w="1276" w:type="dxa"/>
          </w:tcPr>
          <w:p w14:paraId="5927E808" w14:textId="77777777" w:rsidR="00923877" w:rsidRPr="00923877" w:rsidRDefault="00923877" w:rsidP="00923877">
            <w:pPr>
              <w:spacing w:before="80"/>
              <w:jc w:val="center"/>
              <w:rPr>
                <w:rFonts w:eastAsia="Times New Roman"/>
                <w:bCs/>
                <w:sz w:val="20"/>
                <w:szCs w:val="20"/>
              </w:rPr>
            </w:pPr>
          </w:p>
        </w:tc>
        <w:tc>
          <w:tcPr>
            <w:tcW w:w="1418" w:type="dxa"/>
          </w:tcPr>
          <w:p w14:paraId="6AFD509F" w14:textId="77777777" w:rsidR="00923877" w:rsidRPr="00923877" w:rsidRDefault="00923877" w:rsidP="00923877">
            <w:pPr>
              <w:spacing w:before="80"/>
              <w:jc w:val="center"/>
              <w:rPr>
                <w:rFonts w:eastAsia="Times New Roman"/>
                <w:bCs/>
                <w:sz w:val="20"/>
                <w:szCs w:val="20"/>
              </w:rPr>
            </w:pPr>
          </w:p>
        </w:tc>
        <w:tc>
          <w:tcPr>
            <w:tcW w:w="1417" w:type="dxa"/>
            <w:gridSpan w:val="2"/>
          </w:tcPr>
          <w:p w14:paraId="130ADC2D" w14:textId="77777777" w:rsidR="00923877" w:rsidRPr="00923877" w:rsidRDefault="00923877" w:rsidP="00923877">
            <w:pPr>
              <w:spacing w:before="80"/>
              <w:jc w:val="center"/>
              <w:rPr>
                <w:rFonts w:eastAsia="Times New Roman"/>
                <w:bCs/>
                <w:sz w:val="20"/>
                <w:szCs w:val="20"/>
              </w:rPr>
            </w:pPr>
          </w:p>
        </w:tc>
        <w:tc>
          <w:tcPr>
            <w:tcW w:w="992" w:type="dxa"/>
          </w:tcPr>
          <w:p w14:paraId="22AD59EE" w14:textId="77777777" w:rsidR="00923877" w:rsidRPr="00923877" w:rsidRDefault="00923877" w:rsidP="00923877">
            <w:pPr>
              <w:spacing w:before="80"/>
              <w:jc w:val="center"/>
              <w:rPr>
                <w:rFonts w:eastAsia="Times New Roman"/>
                <w:bCs/>
                <w:sz w:val="20"/>
                <w:szCs w:val="20"/>
              </w:rPr>
            </w:pPr>
          </w:p>
        </w:tc>
      </w:tr>
      <w:tr w:rsidR="00923877" w:rsidRPr="00923877" w14:paraId="43905FFA" w14:textId="77777777" w:rsidTr="00923877">
        <w:tc>
          <w:tcPr>
            <w:tcW w:w="3828" w:type="dxa"/>
            <w:gridSpan w:val="2"/>
          </w:tcPr>
          <w:p w14:paraId="47577C3A" w14:textId="77777777" w:rsidR="00923877" w:rsidRPr="00923877" w:rsidRDefault="00923877" w:rsidP="00923877">
            <w:pPr>
              <w:spacing w:before="80"/>
              <w:rPr>
                <w:rFonts w:eastAsia="Times New Roman"/>
                <w:bCs/>
                <w:sz w:val="20"/>
                <w:szCs w:val="20"/>
              </w:rPr>
            </w:pPr>
            <w:r w:rsidRPr="00923877">
              <w:rPr>
                <w:rFonts w:eastAsia="Times New Roman"/>
                <w:sz w:val="20"/>
                <w:szCs w:val="20"/>
              </w:rPr>
              <w:t>The horse leads calmly while saddled at the walk and trot from another horse being ridden by an experienced rider</w:t>
            </w:r>
          </w:p>
        </w:tc>
        <w:tc>
          <w:tcPr>
            <w:tcW w:w="708" w:type="dxa"/>
          </w:tcPr>
          <w:p w14:paraId="02459E42" w14:textId="77777777" w:rsidR="00923877" w:rsidRPr="00923877" w:rsidRDefault="00923877" w:rsidP="00923877">
            <w:pPr>
              <w:spacing w:before="80"/>
              <w:jc w:val="center"/>
              <w:rPr>
                <w:rFonts w:eastAsia="Times New Roman"/>
                <w:bCs/>
                <w:sz w:val="20"/>
                <w:szCs w:val="20"/>
              </w:rPr>
            </w:pPr>
          </w:p>
        </w:tc>
        <w:tc>
          <w:tcPr>
            <w:tcW w:w="1276" w:type="dxa"/>
          </w:tcPr>
          <w:p w14:paraId="43D4EDA4" w14:textId="77777777" w:rsidR="00923877" w:rsidRPr="00923877" w:rsidRDefault="00923877" w:rsidP="00923877">
            <w:pPr>
              <w:spacing w:before="80"/>
              <w:jc w:val="center"/>
              <w:rPr>
                <w:rFonts w:eastAsia="Times New Roman"/>
                <w:bCs/>
                <w:sz w:val="20"/>
                <w:szCs w:val="20"/>
              </w:rPr>
            </w:pPr>
          </w:p>
        </w:tc>
        <w:tc>
          <w:tcPr>
            <w:tcW w:w="1418" w:type="dxa"/>
          </w:tcPr>
          <w:p w14:paraId="5AAD981A" w14:textId="77777777" w:rsidR="00923877" w:rsidRPr="00923877" w:rsidRDefault="00923877" w:rsidP="00923877">
            <w:pPr>
              <w:spacing w:before="80"/>
              <w:jc w:val="center"/>
              <w:rPr>
                <w:rFonts w:eastAsia="Times New Roman"/>
                <w:bCs/>
                <w:sz w:val="20"/>
                <w:szCs w:val="20"/>
              </w:rPr>
            </w:pPr>
          </w:p>
        </w:tc>
        <w:tc>
          <w:tcPr>
            <w:tcW w:w="1417" w:type="dxa"/>
            <w:gridSpan w:val="2"/>
          </w:tcPr>
          <w:p w14:paraId="50B10106" w14:textId="77777777" w:rsidR="00923877" w:rsidRPr="00923877" w:rsidRDefault="00923877" w:rsidP="00923877">
            <w:pPr>
              <w:spacing w:before="80"/>
              <w:jc w:val="center"/>
              <w:rPr>
                <w:rFonts w:eastAsia="Times New Roman"/>
                <w:bCs/>
                <w:sz w:val="20"/>
                <w:szCs w:val="20"/>
              </w:rPr>
            </w:pPr>
          </w:p>
        </w:tc>
        <w:tc>
          <w:tcPr>
            <w:tcW w:w="992" w:type="dxa"/>
          </w:tcPr>
          <w:p w14:paraId="31812C61" w14:textId="77777777" w:rsidR="00923877" w:rsidRPr="00923877" w:rsidRDefault="00923877" w:rsidP="00923877">
            <w:pPr>
              <w:spacing w:before="80"/>
              <w:jc w:val="center"/>
              <w:rPr>
                <w:rFonts w:eastAsia="Times New Roman"/>
                <w:bCs/>
                <w:sz w:val="20"/>
                <w:szCs w:val="20"/>
              </w:rPr>
            </w:pPr>
          </w:p>
        </w:tc>
      </w:tr>
      <w:tr w:rsidR="00923877" w:rsidRPr="00923877" w14:paraId="34E100DE" w14:textId="77777777" w:rsidTr="00923877">
        <w:tc>
          <w:tcPr>
            <w:tcW w:w="3828" w:type="dxa"/>
            <w:gridSpan w:val="2"/>
          </w:tcPr>
          <w:p w14:paraId="14BED263" w14:textId="77777777" w:rsidR="00923877" w:rsidRPr="00923877" w:rsidRDefault="00923877" w:rsidP="00923877">
            <w:pPr>
              <w:spacing w:before="80"/>
              <w:rPr>
                <w:rFonts w:eastAsia="Times New Roman"/>
                <w:bCs/>
                <w:sz w:val="20"/>
                <w:szCs w:val="20"/>
              </w:rPr>
            </w:pPr>
            <w:r w:rsidRPr="00923877">
              <w:rPr>
                <w:rFonts w:eastAsia="Times New Roman"/>
                <w:sz w:val="20"/>
                <w:szCs w:val="20"/>
              </w:rPr>
              <w:t>The horse works calmly in single file and abreast with other horses</w:t>
            </w:r>
          </w:p>
        </w:tc>
        <w:tc>
          <w:tcPr>
            <w:tcW w:w="708" w:type="dxa"/>
          </w:tcPr>
          <w:p w14:paraId="7799EE43" w14:textId="77777777" w:rsidR="00923877" w:rsidRPr="00923877" w:rsidRDefault="00923877" w:rsidP="00923877">
            <w:pPr>
              <w:spacing w:before="80"/>
              <w:jc w:val="center"/>
              <w:rPr>
                <w:rFonts w:eastAsia="Times New Roman"/>
                <w:bCs/>
                <w:sz w:val="20"/>
                <w:szCs w:val="20"/>
              </w:rPr>
            </w:pPr>
          </w:p>
        </w:tc>
        <w:tc>
          <w:tcPr>
            <w:tcW w:w="1276" w:type="dxa"/>
          </w:tcPr>
          <w:p w14:paraId="6756796C" w14:textId="77777777" w:rsidR="00923877" w:rsidRPr="00923877" w:rsidRDefault="00923877" w:rsidP="00923877">
            <w:pPr>
              <w:spacing w:before="80"/>
              <w:jc w:val="center"/>
              <w:rPr>
                <w:rFonts w:eastAsia="Times New Roman"/>
                <w:bCs/>
                <w:sz w:val="20"/>
                <w:szCs w:val="20"/>
              </w:rPr>
            </w:pPr>
          </w:p>
        </w:tc>
        <w:tc>
          <w:tcPr>
            <w:tcW w:w="1418" w:type="dxa"/>
          </w:tcPr>
          <w:p w14:paraId="7B7D1273" w14:textId="77777777" w:rsidR="00923877" w:rsidRPr="00923877" w:rsidRDefault="00923877" w:rsidP="00923877">
            <w:pPr>
              <w:spacing w:before="80"/>
              <w:jc w:val="center"/>
              <w:rPr>
                <w:rFonts w:eastAsia="Times New Roman"/>
                <w:bCs/>
                <w:sz w:val="20"/>
                <w:szCs w:val="20"/>
              </w:rPr>
            </w:pPr>
          </w:p>
        </w:tc>
        <w:tc>
          <w:tcPr>
            <w:tcW w:w="1417" w:type="dxa"/>
            <w:gridSpan w:val="2"/>
          </w:tcPr>
          <w:p w14:paraId="0839CD67" w14:textId="77777777" w:rsidR="00923877" w:rsidRPr="00923877" w:rsidRDefault="00923877" w:rsidP="00923877">
            <w:pPr>
              <w:spacing w:before="80"/>
              <w:jc w:val="center"/>
              <w:rPr>
                <w:rFonts w:eastAsia="Times New Roman"/>
                <w:bCs/>
                <w:sz w:val="20"/>
                <w:szCs w:val="20"/>
              </w:rPr>
            </w:pPr>
          </w:p>
        </w:tc>
        <w:tc>
          <w:tcPr>
            <w:tcW w:w="992" w:type="dxa"/>
          </w:tcPr>
          <w:p w14:paraId="2C899334" w14:textId="77777777" w:rsidR="00923877" w:rsidRPr="00923877" w:rsidRDefault="00923877" w:rsidP="00923877">
            <w:pPr>
              <w:spacing w:before="80"/>
              <w:jc w:val="center"/>
              <w:rPr>
                <w:rFonts w:eastAsia="Times New Roman"/>
                <w:bCs/>
                <w:sz w:val="20"/>
                <w:szCs w:val="20"/>
              </w:rPr>
            </w:pPr>
          </w:p>
        </w:tc>
      </w:tr>
      <w:tr w:rsidR="00923877" w:rsidRPr="00923877" w14:paraId="72F5F6D6" w14:textId="77777777" w:rsidTr="00923877">
        <w:tc>
          <w:tcPr>
            <w:tcW w:w="3828" w:type="dxa"/>
            <w:gridSpan w:val="2"/>
          </w:tcPr>
          <w:p w14:paraId="36EB095C" w14:textId="77777777" w:rsidR="00923877" w:rsidRPr="00923877" w:rsidRDefault="00923877" w:rsidP="00923877">
            <w:pPr>
              <w:spacing w:before="80"/>
              <w:rPr>
                <w:rFonts w:eastAsia="Times New Roman"/>
                <w:bCs/>
                <w:sz w:val="20"/>
                <w:szCs w:val="20"/>
              </w:rPr>
            </w:pPr>
            <w:r w:rsidRPr="00923877">
              <w:rPr>
                <w:rFonts w:eastAsia="Times New Roman"/>
                <w:sz w:val="20"/>
                <w:szCs w:val="20"/>
              </w:rPr>
              <w:t>The horse calmly negotiates a range of obstacles</w:t>
            </w:r>
            <w:r w:rsidRPr="00923877">
              <w:rPr>
                <w:rFonts w:eastAsia="Times New Roman"/>
                <w:i/>
                <w:iCs/>
                <w:sz w:val="20"/>
                <w:szCs w:val="20"/>
              </w:rPr>
              <w:t>(other livestock, dogs, native and feral wildlife, vehicles, tractors, motorcycles, undulating terrain – up &amp; down, water, logs &amp; ground based obstructions)</w:t>
            </w:r>
          </w:p>
        </w:tc>
        <w:tc>
          <w:tcPr>
            <w:tcW w:w="708" w:type="dxa"/>
          </w:tcPr>
          <w:p w14:paraId="71D2D78D" w14:textId="77777777" w:rsidR="00923877" w:rsidRPr="00923877" w:rsidRDefault="00923877" w:rsidP="00923877">
            <w:pPr>
              <w:spacing w:before="80"/>
              <w:jc w:val="center"/>
              <w:rPr>
                <w:rFonts w:eastAsia="Times New Roman"/>
                <w:bCs/>
                <w:sz w:val="20"/>
                <w:szCs w:val="20"/>
              </w:rPr>
            </w:pPr>
          </w:p>
        </w:tc>
        <w:tc>
          <w:tcPr>
            <w:tcW w:w="1276" w:type="dxa"/>
          </w:tcPr>
          <w:p w14:paraId="40A420DA" w14:textId="77777777" w:rsidR="00923877" w:rsidRPr="00923877" w:rsidRDefault="00923877" w:rsidP="00923877">
            <w:pPr>
              <w:spacing w:before="80"/>
              <w:jc w:val="center"/>
              <w:rPr>
                <w:rFonts w:eastAsia="Times New Roman"/>
                <w:bCs/>
                <w:sz w:val="20"/>
                <w:szCs w:val="20"/>
              </w:rPr>
            </w:pPr>
          </w:p>
        </w:tc>
        <w:tc>
          <w:tcPr>
            <w:tcW w:w="1418" w:type="dxa"/>
          </w:tcPr>
          <w:p w14:paraId="738D22EF" w14:textId="77777777" w:rsidR="00923877" w:rsidRPr="00923877" w:rsidRDefault="00923877" w:rsidP="00923877">
            <w:pPr>
              <w:spacing w:before="80"/>
              <w:jc w:val="center"/>
              <w:rPr>
                <w:rFonts w:eastAsia="Times New Roman"/>
                <w:bCs/>
                <w:sz w:val="20"/>
                <w:szCs w:val="20"/>
              </w:rPr>
            </w:pPr>
          </w:p>
        </w:tc>
        <w:tc>
          <w:tcPr>
            <w:tcW w:w="1417" w:type="dxa"/>
            <w:gridSpan w:val="2"/>
          </w:tcPr>
          <w:p w14:paraId="08821F91" w14:textId="77777777" w:rsidR="00923877" w:rsidRPr="00923877" w:rsidRDefault="00923877" w:rsidP="00923877">
            <w:pPr>
              <w:spacing w:before="80"/>
              <w:jc w:val="center"/>
              <w:rPr>
                <w:rFonts w:eastAsia="Times New Roman"/>
                <w:bCs/>
                <w:sz w:val="20"/>
                <w:szCs w:val="20"/>
              </w:rPr>
            </w:pPr>
          </w:p>
        </w:tc>
        <w:tc>
          <w:tcPr>
            <w:tcW w:w="992" w:type="dxa"/>
          </w:tcPr>
          <w:p w14:paraId="0301B128" w14:textId="77777777" w:rsidR="00923877" w:rsidRPr="00923877" w:rsidRDefault="00923877" w:rsidP="00923877">
            <w:pPr>
              <w:spacing w:before="80"/>
              <w:jc w:val="center"/>
              <w:rPr>
                <w:rFonts w:eastAsia="Times New Roman"/>
                <w:bCs/>
                <w:sz w:val="20"/>
                <w:szCs w:val="20"/>
              </w:rPr>
            </w:pPr>
          </w:p>
        </w:tc>
      </w:tr>
      <w:tr w:rsidR="00923877" w:rsidRPr="00923877" w14:paraId="61C5523A" w14:textId="77777777" w:rsidTr="00923877">
        <w:tc>
          <w:tcPr>
            <w:tcW w:w="3828" w:type="dxa"/>
            <w:gridSpan w:val="2"/>
            <w:tcBorders>
              <w:bottom w:val="single" w:sz="4" w:space="0" w:color="000000"/>
            </w:tcBorders>
          </w:tcPr>
          <w:p w14:paraId="610B6F7F"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does not demonstrate aggressive behaviours to other horses when being ridden or handled e.g. kicking, biting, bucking</w:t>
            </w:r>
          </w:p>
        </w:tc>
        <w:tc>
          <w:tcPr>
            <w:tcW w:w="708" w:type="dxa"/>
            <w:tcBorders>
              <w:bottom w:val="single" w:sz="4" w:space="0" w:color="000000"/>
            </w:tcBorders>
          </w:tcPr>
          <w:p w14:paraId="0EC1405E" w14:textId="77777777" w:rsidR="00923877" w:rsidRPr="00923877" w:rsidRDefault="00923877" w:rsidP="00923877">
            <w:pPr>
              <w:spacing w:before="80"/>
              <w:jc w:val="center"/>
              <w:rPr>
                <w:rFonts w:eastAsia="Times New Roman"/>
                <w:bCs/>
                <w:sz w:val="20"/>
                <w:szCs w:val="20"/>
              </w:rPr>
            </w:pPr>
          </w:p>
        </w:tc>
        <w:tc>
          <w:tcPr>
            <w:tcW w:w="1276" w:type="dxa"/>
            <w:tcBorders>
              <w:bottom w:val="single" w:sz="4" w:space="0" w:color="000000"/>
            </w:tcBorders>
          </w:tcPr>
          <w:p w14:paraId="26CF18D6" w14:textId="77777777" w:rsidR="00923877" w:rsidRPr="00923877" w:rsidRDefault="00923877" w:rsidP="00923877">
            <w:pPr>
              <w:spacing w:before="80"/>
              <w:jc w:val="center"/>
              <w:rPr>
                <w:rFonts w:eastAsia="Times New Roman"/>
                <w:bCs/>
                <w:sz w:val="20"/>
                <w:szCs w:val="20"/>
              </w:rPr>
            </w:pPr>
          </w:p>
        </w:tc>
        <w:tc>
          <w:tcPr>
            <w:tcW w:w="1418" w:type="dxa"/>
            <w:tcBorders>
              <w:bottom w:val="single" w:sz="4" w:space="0" w:color="000000"/>
            </w:tcBorders>
          </w:tcPr>
          <w:p w14:paraId="71F8968A" w14:textId="77777777" w:rsidR="00923877" w:rsidRPr="00923877" w:rsidRDefault="00923877" w:rsidP="00923877">
            <w:pPr>
              <w:spacing w:before="80"/>
              <w:jc w:val="center"/>
              <w:rPr>
                <w:rFonts w:eastAsia="Times New Roman"/>
                <w:bCs/>
                <w:sz w:val="20"/>
                <w:szCs w:val="20"/>
              </w:rPr>
            </w:pPr>
          </w:p>
        </w:tc>
        <w:tc>
          <w:tcPr>
            <w:tcW w:w="1417" w:type="dxa"/>
            <w:gridSpan w:val="2"/>
            <w:tcBorders>
              <w:bottom w:val="single" w:sz="4" w:space="0" w:color="000000"/>
            </w:tcBorders>
          </w:tcPr>
          <w:p w14:paraId="68B4334D" w14:textId="77777777" w:rsidR="00923877" w:rsidRPr="00923877" w:rsidRDefault="00923877" w:rsidP="00923877">
            <w:pPr>
              <w:spacing w:before="80"/>
              <w:jc w:val="center"/>
              <w:rPr>
                <w:rFonts w:eastAsia="Times New Roman"/>
                <w:bCs/>
                <w:sz w:val="20"/>
                <w:szCs w:val="20"/>
              </w:rPr>
            </w:pPr>
          </w:p>
        </w:tc>
        <w:tc>
          <w:tcPr>
            <w:tcW w:w="992" w:type="dxa"/>
            <w:tcBorders>
              <w:bottom w:val="single" w:sz="4" w:space="0" w:color="000000"/>
            </w:tcBorders>
          </w:tcPr>
          <w:p w14:paraId="642104E3" w14:textId="77777777" w:rsidR="00923877" w:rsidRPr="00923877" w:rsidRDefault="00923877" w:rsidP="00923877">
            <w:pPr>
              <w:spacing w:before="80"/>
              <w:jc w:val="center"/>
              <w:rPr>
                <w:rFonts w:eastAsia="Times New Roman"/>
                <w:bCs/>
                <w:sz w:val="20"/>
                <w:szCs w:val="20"/>
              </w:rPr>
            </w:pPr>
          </w:p>
        </w:tc>
      </w:tr>
      <w:tr w:rsidR="00923877" w:rsidRPr="00923877" w14:paraId="1D7652E2" w14:textId="77777777" w:rsidTr="00923877">
        <w:tc>
          <w:tcPr>
            <w:tcW w:w="3828" w:type="dxa"/>
            <w:gridSpan w:val="2"/>
            <w:tcBorders>
              <w:bottom w:val="single" w:sz="4" w:space="0" w:color="000000"/>
            </w:tcBorders>
          </w:tcPr>
          <w:p w14:paraId="69F06C23" w14:textId="77777777" w:rsidR="00923877" w:rsidRPr="00923877" w:rsidRDefault="00923877" w:rsidP="00923877">
            <w:pPr>
              <w:spacing w:before="80"/>
              <w:rPr>
                <w:rFonts w:eastAsia="Times New Roman"/>
                <w:sz w:val="20"/>
                <w:szCs w:val="20"/>
              </w:rPr>
            </w:pPr>
            <w:r w:rsidRPr="00923877">
              <w:rPr>
                <w:rFonts w:eastAsia="Times New Roman"/>
                <w:sz w:val="20"/>
                <w:szCs w:val="20"/>
              </w:rPr>
              <w:t>If the horse is to be used with beginner riders, when ridden by an experienced rider simulating an inexperienced rider, it remains calm when in open spaces</w:t>
            </w:r>
          </w:p>
        </w:tc>
        <w:tc>
          <w:tcPr>
            <w:tcW w:w="708" w:type="dxa"/>
            <w:tcBorders>
              <w:bottom w:val="single" w:sz="4" w:space="0" w:color="000000"/>
            </w:tcBorders>
          </w:tcPr>
          <w:p w14:paraId="4771583A" w14:textId="77777777" w:rsidR="00923877" w:rsidRPr="00923877" w:rsidRDefault="00923877" w:rsidP="00923877">
            <w:pPr>
              <w:spacing w:before="80"/>
              <w:jc w:val="center"/>
              <w:rPr>
                <w:rFonts w:eastAsia="Times New Roman"/>
                <w:bCs/>
                <w:sz w:val="20"/>
                <w:szCs w:val="20"/>
              </w:rPr>
            </w:pPr>
          </w:p>
        </w:tc>
        <w:tc>
          <w:tcPr>
            <w:tcW w:w="1276" w:type="dxa"/>
            <w:tcBorders>
              <w:bottom w:val="single" w:sz="4" w:space="0" w:color="000000"/>
            </w:tcBorders>
          </w:tcPr>
          <w:p w14:paraId="625276EB" w14:textId="77777777" w:rsidR="00923877" w:rsidRPr="00923877" w:rsidRDefault="00923877" w:rsidP="00923877">
            <w:pPr>
              <w:spacing w:before="80"/>
              <w:jc w:val="center"/>
              <w:rPr>
                <w:rFonts w:eastAsia="Times New Roman"/>
                <w:bCs/>
                <w:sz w:val="20"/>
                <w:szCs w:val="20"/>
              </w:rPr>
            </w:pPr>
          </w:p>
        </w:tc>
        <w:tc>
          <w:tcPr>
            <w:tcW w:w="1418" w:type="dxa"/>
            <w:tcBorders>
              <w:bottom w:val="single" w:sz="4" w:space="0" w:color="000000"/>
            </w:tcBorders>
          </w:tcPr>
          <w:p w14:paraId="10A90B03" w14:textId="77777777" w:rsidR="00923877" w:rsidRPr="00923877" w:rsidRDefault="00923877" w:rsidP="00923877">
            <w:pPr>
              <w:spacing w:before="80"/>
              <w:jc w:val="center"/>
              <w:rPr>
                <w:rFonts w:eastAsia="Times New Roman"/>
                <w:bCs/>
                <w:sz w:val="20"/>
                <w:szCs w:val="20"/>
              </w:rPr>
            </w:pPr>
          </w:p>
        </w:tc>
        <w:tc>
          <w:tcPr>
            <w:tcW w:w="1417" w:type="dxa"/>
            <w:gridSpan w:val="2"/>
            <w:tcBorders>
              <w:bottom w:val="single" w:sz="4" w:space="0" w:color="000000"/>
            </w:tcBorders>
          </w:tcPr>
          <w:p w14:paraId="40182C4F" w14:textId="77777777" w:rsidR="00923877" w:rsidRPr="00923877" w:rsidRDefault="00923877" w:rsidP="00923877">
            <w:pPr>
              <w:spacing w:before="80"/>
              <w:jc w:val="center"/>
              <w:rPr>
                <w:rFonts w:eastAsia="Times New Roman"/>
                <w:bCs/>
                <w:sz w:val="20"/>
                <w:szCs w:val="20"/>
              </w:rPr>
            </w:pPr>
          </w:p>
        </w:tc>
        <w:tc>
          <w:tcPr>
            <w:tcW w:w="992" w:type="dxa"/>
            <w:tcBorders>
              <w:bottom w:val="single" w:sz="4" w:space="0" w:color="000000"/>
            </w:tcBorders>
          </w:tcPr>
          <w:p w14:paraId="7A68B1B4" w14:textId="77777777" w:rsidR="00923877" w:rsidRPr="00923877" w:rsidRDefault="00923877" w:rsidP="00923877">
            <w:pPr>
              <w:spacing w:before="80"/>
              <w:jc w:val="center"/>
              <w:rPr>
                <w:rFonts w:eastAsia="Times New Roman"/>
                <w:bCs/>
                <w:sz w:val="20"/>
                <w:szCs w:val="20"/>
              </w:rPr>
            </w:pPr>
          </w:p>
        </w:tc>
      </w:tr>
      <w:tr w:rsidR="00923877" w:rsidRPr="00923877" w14:paraId="65A16182" w14:textId="77777777" w:rsidTr="00352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56"/>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5F5671C1" w14:textId="77777777" w:rsidR="00923877" w:rsidRPr="00923877" w:rsidRDefault="00923877" w:rsidP="00923877">
            <w:pPr>
              <w:rPr>
                <w:rFonts w:eastAsia="Times New Roman"/>
              </w:rPr>
            </w:pPr>
            <w:r w:rsidRPr="00923877">
              <w:rPr>
                <w:rFonts w:eastAsia="Times New Roman"/>
                <w:b/>
                <w:bCs/>
              </w:rPr>
              <w:t>Contractor comments re Suitability:</w:t>
            </w:r>
          </w:p>
          <w:p w14:paraId="1256E829" w14:textId="77777777" w:rsidR="00923877" w:rsidRPr="00923877" w:rsidRDefault="00923877" w:rsidP="00923877">
            <w:pPr>
              <w:rPr>
                <w:rFonts w:eastAsia="Times New Roman"/>
              </w:rPr>
            </w:pPr>
            <w:r w:rsidRPr="00923877">
              <w:rPr>
                <w:rFonts w:eastAsia="Times New Roman"/>
              </w:rPr>
              <w:t>………………………………………………………………………………………………………………..</w:t>
            </w:r>
          </w:p>
          <w:p w14:paraId="2B1527B7" w14:textId="77777777" w:rsidR="00923877" w:rsidRPr="00923877" w:rsidRDefault="00923877" w:rsidP="00923877">
            <w:pPr>
              <w:rPr>
                <w:rFonts w:eastAsia="Times New Roman"/>
              </w:rPr>
            </w:pPr>
            <w:r w:rsidRPr="00923877">
              <w:rPr>
                <w:rFonts w:eastAsia="Times New Roman"/>
              </w:rPr>
              <w:t>………………………………………………………………………………………………………………..</w:t>
            </w:r>
          </w:p>
        </w:tc>
      </w:tr>
      <w:tr w:rsidR="00923877" w:rsidRPr="00923877" w14:paraId="0B09C498"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17"/>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7B26A3BF" w14:textId="77777777" w:rsidR="00923877" w:rsidRPr="00923877" w:rsidRDefault="00923877" w:rsidP="00923877">
            <w:pPr>
              <w:rPr>
                <w:rFonts w:eastAsia="Times New Roman"/>
              </w:rPr>
            </w:pPr>
            <w:r w:rsidRPr="00923877">
              <w:rPr>
                <w:rFonts w:eastAsia="Times New Roman"/>
                <w:b/>
                <w:bCs/>
              </w:rPr>
              <w:t>Assessor comments re Suitability:</w:t>
            </w:r>
          </w:p>
          <w:p w14:paraId="1464C954" w14:textId="77777777" w:rsidR="00923877" w:rsidRPr="00923877" w:rsidRDefault="00923877" w:rsidP="00923877">
            <w:pPr>
              <w:rPr>
                <w:rFonts w:eastAsia="Times New Roman"/>
              </w:rPr>
            </w:pPr>
            <w:r w:rsidRPr="00923877">
              <w:rPr>
                <w:rFonts w:eastAsia="Times New Roman"/>
              </w:rPr>
              <w:t>………………………………………………………………………………………………………………..</w:t>
            </w:r>
          </w:p>
          <w:p w14:paraId="798C6791" w14:textId="77777777" w:rsidR="00923877" w:rsidRPr="00923877" w:rsidRDefault="00923877" w:rsidP="00923877">
            <w:pPr>
              <w:rPr>
                <w:rFonts w:eastAsia="Times New Roman"/>
              </w:rPr>
            </w:pPr>
            <w:r w:rsidRPr="00923877">
              <w:rPr>
                <w:rFonts w:eastAsia="Times New Roman"/>
              </w:rPr>
              <w:t>………………………………………………………………………………………………………………..</w:t>
            </w:r>
          </w:p>
          <w:p w14:paraId="1A6E0D87" w14:textId="77777777" w:rsidR="00923877" w:rsidRPr="00923877" w:rsidRDefault="00923877" w:rsidP="00923877">
            <w:pPr>
              <w:rPr>
                <w:rFonts w:eastAsia="Times New Roman"/>
                <w:b/>
                <w:bCs/>
              </w:rPr>
            </w:pPr>
            <w:r w:rsidRPr="00923877">
              <w:rPr>
                <w:rFonts w:eastAsia="Times New Roman"/>
              </w:rPr>
              <w:t>…………………………………………………………………………………………………………….…</w:t>
            </w:r>
          </w:p>
        </w:tc>
      </w:tr>
      <w:tr w:rsidR="00923877" w:rsidRPr="00923877" w14:paraId="08B51ED6"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10C7B8D0" w14:textId="77777777" w:rsidR="00923877" w:rsidRPr="00923877" w:rsidRDefault="00923877" w:rsidP="00923877">
            <w:pPr>
              <w:spacing w:before="120"/>
              <w:rPr>
                <w:rFonts w:eastAsia="Times New Roman"/>
                <w:b/>
              </w:rPr>
            </w:pPr>
            <w:r>
              <w:rPr>
                <w:rFonts w:eastAsia="Times New Roman"/>
                <w:b/>
                <w:bCs/>
              </w:rPr>
              <w:t>Horse Educato</w:t>
            </w:r>
            <w:r w:rsidRPr="00923877">
              <w:rPr>
                <w:rFonts w:eastAsia="Times New Roman"/>
                <w:b/>
              </w:rPr>
              <w:t>r 1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909C2E0" w14:textId="77777777" w:rsidR="00923877" w:rsidRPr="00923877" w:rsidRDefault="00923877" w:rsidP="0092387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6685F7DE" w14:textId="77777777" w:rsidR="00923877" w:rsidRPr="00923877" w:rsidRDefault="00923877" w:rsidP="00923877">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3C830073" w14:textId="77777777" w:rsidR="00923877" w:rsidRPr="00923877" w:rsidRDefault="00923877" w:rsidP="00923877">
            <w:pPr>
              <w:rPr>
                <w:rFonts w:eastAsia="Times New Roman"/>
                <w:b/>
              </w:rPr>
            </w:pPr>
          </w:p>
        </w:tc>
      </w:tr>
      <w:tr w:rsidR="00923877" w:rsidRPr="00923877" w14:paraId="016725C6"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276CB02A" w14:textId="77777777" w:rsidR="00923877" w:rsidRPr="00923877" w:rsidRDefault="00923877" w:rsidP="00923877">
            <w:pPr>
              <w:spacing w:before="120"/>
              <w:rPr>
                <w:rFonts w:eastAsia="Times New Roman"/>
                <w:b/>
              </w:rPr>
            </w:pPr>
            <w:r>
              <w:rPr>
                <w:rFonts w:eastAsia="Times New Roman"/>
                <w:b/>
                <w:bCs/>
              </w:rPr>
              <w:t>Horse Educato</w:t>
            </w:r>
            <w:r w:rsidRPr="00923877">
              <w:rPr>
                <w:rFonts w:eastAsia="Times New Roman"/>
                <w:b/>
              </w:rPr>
              <w:t>r 2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FAF0C7C" w14:textId="77777777" w:rsidR="00923877" w:rsidRPr="00923877" w:rsidRDefault="00923877" w:rsidP="0092387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497EA0A0" w14:textId="77777777" w:rsidR="00923877" w:rsidRPr="00923877" w:rsidRDefault="00923877" w:rsidP="00923877">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19E50114" w14:textId="77777777" w:rsidR="00923877" w:rsidRPr="00923877" w:rsidRDefault="00923877" w:rsidP="00923877">
            <w:pPr>
              <w:rPr>
                <w:rFonts w:eastAsia="Times New Roman"/>
                <w:b/>
              </w:rPr>
            </w:pPr>
          </w:p>
        </w:tc>
      </w:tr>
    </w:tbl>
    <w:p w14:paraId="6D20D7AC" w14:textId="77777777" w:rsidR="000741E9" w:rsidRPr="00AF5A98" w:rsidRDefault="000741E9" w:rsidP="006045F2">
      <w:pPr>
        <w:rPr>
          <w:b/>
          <w:bCs/>
        </w:rPr>
      </w:pPr>
      <w:r w:rsidRPr="00AF5A98">
        <w:rPr>
          <w:b/>
          <w:bCs/>
        </w:rP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DF55E8" w:rsidRPr="00E0740F" w14:paraId="348C0373" w14:textId="77777777" w:rsidTr="005B2DDA">
        <w:tc>
          <w:tcPr>
            <w:tcW w:w="1701" w:type="dxa"/>
            <w:shd w:val="clear" w:color="auto" w:fill="000000" w:themeFill="text1"/>
            <w:vAlign w:val="center"/>
          </w:tcPr>
          <w:p w14:paraId="1FFECAE9" w14:textId="77777777" w:rsidR="00DF55E8" w:rsidRPr="00E0740F" w:rsidRDefault="00DF55E8" w:rsidP="005B2DDA">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0CBB218B" w14:textId="77777777" w:rsidR="00DF55E8" w:rsidRPr="00E0740F" w:rsidRDefault="00DF55E8" w:rsidP="005B2DDA">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02027D42" w14:textId="77777777" w:rsidR="00DF55E8" w:rsidRPr="00E0740F" w:rsidRDefault="00DF55E8" w:rsidP="00695088">
            <w:pPr>
              <w:tabs>
                <w:tab w:val="left" w:pos="2122"/>
              </w:tabs>
              <w:spacing w:before="80" w:after="80"/>
              <w:jc w:val="center"/>
              <w:rPr>
                <w:rFonts w:eastAsia="Times New Roman"/>
                <w:b/>
                <w:color w:val="FFFFFF"/>
              </w:rPr>
            </w:pPr>
            <w:r w:rsidRPr="00E0740F">
              <w:rPr>
                <w:rFonts w:eastAsia="Times New Roman"/>
                <w:b/>
                <w:color w:val="FFFFFF"/>
              </w:rPr>
              <w:t xml:space="preserve">Page </w:t>
            </w:r>
            <w:r w:rsidR="00695088">
              <w:rPr>
                <w:rFonts w:eastAsia="Times New Roman"/>
                <w:b/>
                <w:color w:val="FFFFFF"/>
              </w:rPr>
              <w:t>15</w:t>
            </w:r>
            <w:r w:rsidRPr="00E0740F">
              <w:rPr>
                <w:rFonts w:eastAsia="Times New Roman"/>
                <w:b/>
                <w:color w:val="FFFFFF"/>
              </w:rPr>
              <w:t xml:space="preserve"> of </w:t>
            </w:r>
            <w:r w:rsidR="00695088">
              <w:rPr>
                <w:rFonts w:eastAsia="Times New Roman"/>
                <w:b/>
                <w:color w:val="FFFFFF"/>
              </w:rPr>
              <w:t>26</w:t>
            </w:r>
          </w:p>
        </w:tc>
      </w:tr>
    </w:tbl>
    <w:p w14:paraId="7A6D2EA3" w14:textId="77777777" w:rsidR="000741E9" w:rsidRPr="00DF55E8" w:rsidRDefault="000741E9" w:rsidP="006045F2">
      <w:pPr>
        <w:rPr>
          <w:b/>
          <w:bCs/>
          <w:sz w:val="16"/>
          <w:szCs w:val="16"/>
        </w:rPr>
      </w:pPr>
    </w:p>
    <w:p w14:paraId="49A32E95" w14:textId="77777777" w:rsidR="00DF55E8" w:rsidRDefault="00DF55E8" w:rsidP="00DF55E8">
      <w:pPr>
        <w:jc w:val="center"/>
        <w:rPr>
          <w:b/>
          <w:bCs/>
        </w:rPr>
      </w:pPr>
      <w:r>
        <w:rPr>
          <w:b/>
          <w:bCs/>
        </w:rPr>
        <w:t>Driving</w:t>
      </w:r>
    </w:p>
    <w:p w14:paraId="143EDE47" w14:textId="77777777" w:rsidR="00DF55E8" w:rsidRPr="00DF55E8" w:rsidRDefault="00DF55E8" w:rsidP="006045F2">
      <w:pPr>
        <w:rPr>
          <w:b/>
          <w:bCs/>
          <w:sz w:val="16"/>
          <w:szCs w:val="16"/>
        </w:rPr>
      </w:pPr>
    </w:p>
    <w:p w14:paraId="4AE1FC98" w14:textId="77777777" w:rsidR="000741E9" w:rsidRPr="00AF5A98" w:rsidRDefault="000741E9" w:rsidP="006045F2">
      <w:pPr>
        <w:rPr>
          <w:bCs/>
        </w:rPr>
      </w:pPr>
      <w:r w:rsidRPr="00AF5A98">
        <w:rPr>
          <w:bCs/>
        </w:rPr>
        <w:t>When considering a horse’s suitability, assessors must consider the situation in which the horse will be driven e.g. racetrack (harness), enclosed arena, shows, open road.</w:t>
      </w:r>
    </w:p>
    <w:p w14:paraId="5AA432E7" w14:textId="77777777" w:rsidR="000741E9" w:rsidRPr="00DF55E8" w:rsidRDefault="000741E9" w:rsidP="006045F2">
      <w:pPr>
        <w:rPr>
          <w:b/>
          <w:bCs/>
          <w:sz w:val="16"/>
          <w:szCs w:val="16"/>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1276"/>
      </w:tblGrid>
      <w:tr w:rsidR="0051209A" w:rsidRPr="00923877" w14:paraId="409630A3" w14:textId="77777777" w:rsidTr="00DF55E8">
        <w:tc>
          <w:tcPr>
            <w:tcW w:w="3828" w:type="dxa"/>
            <w:gridSpan w:val="2"/>
          </w:tcPr>
          <w:p w14:paraId="6841A008"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Task</w:t>
            </w:r>
          </w:p>
        </w:tc>
        <w:tc>
          <w:tcPr>
            <w:tcW w:w="708" w:type="dxa"/>
          </w:tcPr>
          <w:p w14:paraId="38A54420"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N/A</w:t>
            </w:r>
          </w:p>
        </w:tc>
        <w:tc>
          <w:tcPr>
            <w:tcW w:w="1276" w:type="dxa"/>
          </w:tcPr>
          <w:p w14:paraId="373344B6"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44DFBFBA"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56CB1298"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1276" w:type="dxa"/>
          </w:tcPr>
          <w:p w14:paraId="47952AC2"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18"/>
                <w:szCs w:val="18"/>
              </w:rPr>
              <w:t>Not Suitable for Any Level</w:t>
            </w:r>
          </w:p>
        </w:tc>
      </w:tr>
      <w:tr w:rsidR="00923877" w:rsidRPr="00923877" w14:paraId="36F2E9AB" w14:textId="77777777" w:rsidTr="00DF55E8">
        <w:tc>
          <w:tcPr>
            <w:tcW w:w="3828" w:type="dxa"/>
            <w:gridSpan w:val="2"/>
          </w:tcPr>
          <w:p w14:paraId="5CD4C716"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stands calmly during the harness or gear-up operation (gear will vary according to the specific activity to be undertaken)</w:t>
            </w:r>
          </w:p>
        </w:tc>
        <w:tc>
          <w:tcPr>
            <w:tcW w:w="708" w:type="dxa"/>
          </w:tcPr>
          <w:p w14:paraId="69E68A14" w14:textId="77777777" w:rsidR="00923877" w:rsidRPr="00923877" w:rsidRDefault="00923877" w:rsidP="00923877">
            <w:pPr>
              <w:spacing w:before="80"/>
              <w:jc w:val="center"/>
              <w:rPr>
                <w:rFonts w:eastAsia="Times New Roman"/>
                <w:bCs/>
                <w:sz w:val="20"/>
                <w:szCs w:val="20"/>
              </w:rPr>
            </w:pPr>
          </w:p>
        </w:tc>
        <w:tc>
          <w:tcPr>
            <w:tcW w:w="1276" w:type="dxa"/>
          </w:tcPr>
          <w:p w14:paraId="4C4C2178" w14:textId="77777777" w:rsidR="00923877" w:rsidRPr="00923877" w:rsidRDefault="00923877" w:rsidP="00923877">
            <w:pPr>
              <w:spacing w:before="80"/>
              <w:jc w:val="center"/>
              <w:rPr>
                <w:rFonts w:eastAsia="Times New Roman"/>
                <w:bCs/>
                <w:sz w:val="20"/>
                <w:szCs w:val="20"/>
              </w:rPr>
            </w:pPr>
          </w:p>
        </w:tc>
        <w:tc>
          <w:tcPr>
            <w:tcW w:w="1418" w:type="dxa"/>
          </w:tcPr>
          <w:p w14:paraId="1FACCA45" w14:textId="77777777" w:rsidR="00923877" w:rsidRPr="00923877" w:rsidRDefault="00923877" w:rsidP="00923877">
            <w:pPr>
              <w:spacing w:before="80"/>
              <w:jc w:val="center"/>
              <w:rPr>
                <w:rFonts w:eastAsia="Times New Roman"/>
                <w:bCs/>
                <w:sz w:val="20"/>
                <w:szCs w:val="20"/>
              </w:rPr>
            </w:pPr>
          </w:p>
        </w:tc>
        <w:tc>
          <w:tcPr>
            <w:tcW w:w="1417" w:type="dxa"/>
            <w:gridSpan w:val="2"/>
          </w:tcPr>
          <w:p w14:paraId="42D86C18" w14:textId="77777777" w:rsidR="00923877" w:rsidRPr="00923877" w:rsidRDefault="00923877" w:rsidP="00923877">
            <w:pPr>
              <w:spacing w:before="80"/>
              <w:jc w:val="center"/>
              <w:rPr>
                <w:rFonts w:eastAsia="Times New Roman"/>
                <w:bCs/>
                <w:sz w:val="20"/>
                <w:szCs w:val="20"/>
              </w:rPr>
            </w:pPr>
          </w:p>
        </w:tc>
        <w:tc>
          <w:tcPr>
            <w:tcW w:w="1276" w:type="dxa"/>
          </w:tcPr>
          <w:p w14:paraId="03B7A2F3" w14:textId="77777777" w:rsidR="00923877" w:rsidRPr="00923877" w:rsidRDefault="00923877" w:rsidP="00923877">
            <w:pPr>
              <w:spacing w:before="80"/>
              <w:jc w:val="center"/>
              <w:rPr>
                <w:rFonts w:eastAsia="Times New Roman"/>
                <w:bCs/>
                <w:sz w:val="20"/>
                <w:szCs w:val="20"/>
              </w:rPr>
            </w:pPr>
          </w:p>
        </w:tc>
      </w:tr>
      <w:tr w:rsidR="00923877" w:rsidRPr="00923877" w14:paraId="005011B3" w14:textId="77777777" w:rsidTr="00DF55E8">
        <w:tc>
          <w:tcPr>
            <w:tcW w:w="3828" w:type="dxa"/>
            <w:gridSpan w:val="2"/>
          </w:tcPr>
          <w:p w14:paraId="1FFB111A" w14:textId="77777777" w:rsidR="00923877" w:rsidRPr="00923877" w:rsidRDefault="00923877" w:rsidP="00923877">
            <w:pPr>
              <w:spacing w:before="80"/>
              <w:rPr>
                <w:rFonts w:eastAsia="Times New Roman"/>
                <w:sz w:val="20"/>
                <w:szCs w:val="20"/>
              </w:rPr>
            </w:pPr>
            <w:r w:rsidRPr="00923877">
              <w:rPr>
                <w:rFonts w:eastAsia="Times New Roman"/>
                <w:sz w:val="20"/>
                <w:szCs w:val="20"/>
              </w:rPr>
              <w:t xml:space="preserve">The horse stands calmly while restrained or tied up </w:t>
            </w:r>
          </w:p>
        </w:tc>
        <w:tc>
          <w:tcPr>
            <w:tcW w:w="708" w:type="dxa"/>
          </w:tcPr>
          <w:p w14:paraId="7DCBCCF6" w14:textId="77777777" w:rsidR="00923877" w:rsidRPr="00923877" w:rsidRDefault="00923877" w:rsidP="00923877">
            <w:pPr>
              <w:spacing w:before="80"/>
              <w:jc w:val="center"/>
              <w:rPr>
                <w:rFonts w:eastAsia="Times New Roman"/>
                <w:bCs/>
                <w:sz w:val="20"/>
                <w:szCs w:val="20"/>
              </w:rPr>
            </w:pPr>
          </w:p>
        </w:tc>
        <w:tc>
          <w:tcPr>
            <w:tcW w:w="1276" w:type="dxa"/>
          </w:tcPr>
          <w:p w14:paraId="0E82F441" w14:textId="77777777" w:rsidR="00923877" w:rsidRPr="00923877" w:rsidRDefault="00923877" w:rsidP="00923877">
            <w:pPr>
              <w:spacing w:before="80"/>
              <w:jc w:val="center"/>
              <w:rPr>
                <w:rFonts w:eastAsia="Times New Roman"/>
                <w:bCs/>
                <w:sz w:val="20"/>
                <w:szCs w:val="20"/>
              </w:rPr>
            </w:pPr>
          </w:p>
        </w:tc>
        <w:tc>
          <w:tcPr>
            <w:tcW w:w="1418" w:type="dxa"/>
          </w:tcPr>
          <w:p w14:paraId="50E110E4" w14:textId="77777777" w:rsidR="00923877" w:rsidRPr="00923877" w:rsidRDefault="00923877" w:rsidP="00923877">
            <w:pPr>
              <w:spacing w:before="80"/>
              <w:jc w:val="center"/>
              <w:rPr>
                <w:rFonts w:eastAsia="Times New Roman"/>
                <w:bCs/>
                <w:sz w:val="20"/>
                <w:szCs w:val="20"/>
              </w:rPr>
            </w:pPr>
          </w:p>
        </w:tc>
        <w:tc>
          <w:tcPr>
            <w:tcW w:w="1417" w:type="dxa"/>
            <w:gridSpan w:val="2"/>
          </w:tcPr>
          <w:p w14:paraId="6551EC45" w14:textId="77777777" w:rsidR="00923877" w:rsidRPr="00923877" w:rsidRDefault="00923877" w:rsidP="00923877">
            <w:pPr>
              <w:spacing w:before="80"/>
              <w:jc w:val="center"/>
              <w:rPr>
                <w:rFonts w:eastAsia="Times New Roman"/>
                <w:bCs/>
                <w:sz w:val="20"/>
                <w:szCs w:val="20"/>
              </w:rPr>
            </w:pPr>
          </w:p>
        </w:tc>
        <w:tc>
          <w:tcPr>
            <w:tcW w:w="1276" w:type="dxa"/>
          </w:tcPr>
          <w:p w14:paraId="12E1ED0F" w14:textId="77777777" w:rsidR="00923877" w:rsidRPr="00923877" w:rsidRDefault="00923877" w:rsidP="00923877">
            <w:pPr>
              <w:spacing w:before="80"/>
              <w:jc w:val="center"/>
              <w:rPr>
                <w:rFonts w:eastAsia="Times New Roman"/>
                <w:bCs/>
                <w:sz w:val="20"/>
                <w:szCs w:val="20"/>
              </w:rPr>
            </w:pPr>
          </w:p>
        </w:tc>
      </w:tr>
      <w:tr w:rsidR="00923877" w:rsidRPr="00923877" w14:paraId="0C07D4C7" w14:textId="77777777" w:rsidTr="00DF55E8">
        <w:tc>
          <w:tcPr>
            <w:tcW w:w="3828" w:type="dxa"/>
            <w:gridSpan w:val="2"/>
          </w:tcPr>
          <w:p w14:paraId="1AC3AAD0"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stands calmly while the sulky/gig/vehicle is being attached</w:t>
            </w:r>
          </w:p>
        </w:tc>
        <w:tc>
          <w:tcPr>
            <w:tcW w:w="708" w:type="dxa"/>
          </w:tcPr>
          <w:p w14:paraId="5F7CBC89" w14:textId="77777777" w:rsidR="00923877" w:rsidRPr="00923877" w:rsidRDefault="00923877" w:rsidP="00923877">
            <w:pPr>
              <w:spacing w:before="80"/>
              <w:jc w:val="center"/>
              <w:rPr>
                <w:rFonts w:eastAsia="Times New Roman"/>
                <w:bCs/>
                <w:sz w:val="20"/>
                <w:szCs w:val="20"/>
              </w:rPr>
            </w:pPr>
          </w:p>
        </w:tc>
        <w:tc>
          <w:tcPr>
            <w:tcW w:w="1276" w:type="dxa"/>
          </w:tcPr>
          <w:p w14:paraId="4F59CD3A" w14:textId="77777777" w:rsidR="00923877" w:rsidRPr="00923877" w:rsidRDefault="00923877" w:rsidP="00923877">
            <w:pPr>
              <w:spacing w:before="80"/>
              <w:jc w:val="center"/>
              <w:rPr>
                <w:rFonts w:eastAsia="Times New Roman"/>
                <w:bCs/>
                <w:sz w:val="20"/>
                <w:szCs w:val="20"/>
              </w:rPr>
            </w:pPr>
          </w:p>
        </w:tc>
        <w:tc>
          <w:tcPr>
            <w:tcW w:w="1418" w:type="dxa"/>
          </w:tcPr>
          <w:p w14:paraId="432314C5" w14:textId="77777777" w:rsidR="00923877" w:rsidRPr="00923877" w:rsidRDefault="00923877" w:rsidP="00923877">
            <w:pPr>
              <w:spacing w:before="80"/>
              <w:jc w:val="center"/>
              <w:rPr>
                <w:rFonts w:eastAsia="Times New Roman"/>
                <w:bCs/>
                <w:sz w:val="20"/>
                <w:szCs w:val="20"/>
              </w:rPr>
            </w:pPr>
          </w:p>
        </w:tc>
        <w:tc>
          <w:tcPr>
            <w:tcW w:w="1417" w:type="dxa"/>
            <w:gridSpan w:val="2"/>
          </w:tcPr>
          <w:p w14:paraId="33E09638" w14:textId="77777777" w:rsidR="00923877" w:rsidRPr="00923877" w:rsidRDefault="00923877" w:rsidP="00923877">
            <w:pPr>
              <w:spacing w:before="80"/>
              <w:jc w:val="center"/>
              <w:rPr>
                <w:rFonts w:eastAsia="Times New Roman"/>
                <w:bCs/>
                <w:sz w:val="20"/>
                <w:szCs w:val="20"/>
              </w:rPr>
            </w:pPr>
          </w:p>
        </w:tc>
        <w:tc>
          <w:tcPr>
            <w:tcW w:w="1276" w:type="dxa"/>
          </w:tcPr>
          <w:p w14:paraId="49EFB537" w14:textId="77777777" w:rsidR="00923877" w:rsidRPr="00923877" w:rsidRDefault="00923877" w:rsidP="00923877">
            <w:pPr>
              <w:spacing w:before="80"/>
              <w:jc w:val="center"/>
              <w:rPr>
                <w:rFonts w:eastAsia="Times New Roman"/>
                <w:bCs/>
                <w:sz w:val="20"/>
                <w:szCs w:val="20"/>
              </w:rPr>
            </w:pPr>
          </w:p>
        </w:tc>
      </w:tr>
      <w:tr w:rsidR="00923877" w:rsidRPr="00923877" w14:paraId="782F4AC8" w14:textId="77777777" w:rsidTr="00DF55E8">
        <w:tc>
          <w:tcPr>
            <w:tcW w:w="3828" w:type="dxa"/>
            <w:gridSpan w:val="2"/>
          </w:tcPr>
          <w:p w14:paraId="237A88F2"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stands calmly while the driver/passenger accesses the vehicle</w:t>
            </w:r>
          </w:p>
        </w:tc>
        <w:tc>
          <w:tcPr>
            <w:tcW w:w="708" w:type="dxa"/>
          </w:tcPr>
          <w:p w14:paraId="2EE47DAA" w14:textId="77777777" w:rsidR="00923877" w:rsidRPr="00923877" w:rsidRDefault="00923877" w:rsidP="00923877">
            <w:pPr>
              <w:spacing w:before="80"/>
              <w:jc w:val="center"/>
              <w:rPr>
                <w:rFonts w:eastAsia="Times New Roman"/>
                <w:bCs/>
                <w:sz w:val="20"/>
                <w:szCs w:val="20"/>
              </w:rPr>
            </w:pPr>
          </w:p>
        </w:tc>
        <w:tc>
          <w:tcPr>
            <w:tcW w:w="1276" w:type="dxa"/>
          </w:tcPr>
          <w:p w14:paraId="0EB59CC1" w14:textId="77777777" w:rsidR="00923877" w:rsidRPr="00923877" w:rsidRDefault="00923877" w:rsidP="00923877">
            <w:pPr>
              <w:spacing w:before="80"/>
              <w:jc w:val="center"/>
              <w:rPr>
                <w:rFonts w:eastAsia="Times New Roman"/>
                <w:bCs/>
                <w:sz w:val="20"/>
                <w:szCs w:val="20"/>
              </w:rPr>
            </w:pPr>
          </w:p>
        </w:tc>
        <w:tc>
          <w:tcPr>
            <w:tcW w:w="1418" w:type="dxa"/>
          </w:tcPr>
          <w:p w14:paraId="684B6237" w14:textId="77777777" w:rsidR="00923877" w:rsidRPr="00923877" w:rsidRDefault="00923877" w:rsidP="00923877">
            <w:pPr>
              <w:spacing w:before="80"/>
              <w:jc w:val="center"/>
              <w:rPr>
                <w:rFonts w:eastAsia="Times New Roman"/>
                <w:bCs/>
                <w:sz w:val="20"/>
                <w:szCs w:val="20"/>
              </w:rPr>
            </w:pPr>
          </w:p>
        </w:tc>
        <w:tc>
          <w:tcPr>
            <w:tcW w:w="1417" w:type="dxa"/>
            <w:gridSpan w:val="2"/>
          </w:tcPr>
          <w:p w14:paraId="2F03CA79" w14:textId="77777777" w:rsidR="00923877" w:rsidRPr="00923877" w:rsidRDefault="00923877" w:rsidP="00923877">
            <w:pPr>
              <w:spacing w:before="80"/>
              <w:jc w:val="center"/>
              <w:rPr>
                <w:rFonts w:eastAsia="Times New Roman"/>
                <w:bCs/>
                <w:sz w:val="20"/>
                <w:szCs w:val="20"/>
              </w:rPr>
            </w:pPr>
          </w:p>
        </w:tc>
        <w:tc>
          <w:tcPr>
            <w:tcW w:w="1276" w:type="dxa"/>
          </w:tcPr>
          <w:p w14:paraId="3F7B4C6A" w14:textId="77777777" w:rsidR="00923877" w:rsidRPr="00923877" w:rsidRDefault="00923877" w:rsidP="00923877">
            <w:pPr>
              <w:spacing w:before="80"/>
              <w:jc w:val="center"/>
              <w:rPr>
                <w:rFonts w:eastAsia="Times New Roman"/>
                <w:bCs/>
                <w:sz w:val="20"/>
                <w:szCs w:val="20"/>
              </w:rPr>
            </w:pPr>
          </w:p>
        </w:tc>
      </w:tr>
      <w:tr w:rsidR="00923877" w:rsidRPr="00923877" w14:paraId="75E6E387" w14:textId="77777777" w:rsidTr="00DF55E8">
        <w:tc>
          <w:tcPr>
            <w:tcW w:w="3828" w:type="dxa"/>
            <w:gridSpan w:val="2"/>
          </w:tcPr>
          <w:p w14:paraId="4954D769"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drives easily in response to various aids and commands while being driven e.g. whistle, voice, whip</w:t>
            </w:r>
          </w:p>
        </w:tc>
        <w:tc>
          <w:tcPr>
            <w:tcW w:w="708" w:type="dxa"/>
          </w:tcPr>
          <w:p w14:paraId="56D8C19E" w14:textId="77777777" w:rsidR="00923877" w:rsidRPr="00923877" w:rsidRDefault="00923877" w:rsidP="00923877">
            <w:pPr>
              <w:spacing w:before="80"/>
              <w:jc w:val="center"/>
              <w:rPr>
                <w:rFonts w:eastAsia="Times New Roman"/>
                <w:bCs/>
                <w:sz w:val="20"/>
                <w:szCs w:val="20"/>
              </w:rPr>
            </w:pPr>
          </w:p>
        </w:tc>
        <w:tc>
          <w:tcPr>
            <w:tcW w:w="1276" w:type="dxa"/>
          </w:tcPr>
          <w:p w14:paraId="5488A882" w14:textId="77777777" w:rsidR="00923877" w:rsidRPr="00923877" w:rsidRDefault="00923877" w:rsidP="00923877">
            <w:pPr>
              <w:spacing w:before="80"/>
              <w:jc w:val="center"/>
              <w:rPr>
                <w:rFonts w:eastAsia="Times New Roman"/>
                <w:bCs/>
                <w:sz w:val="20"/>
                <w:szCs w:val="20"/>
                <w:highlight w:val="yellow"/>
              </w:rPr>
            </w:pPr>
          </w:p>
        </w:tc>
        <w:tc>
          <w:tcPr>
            <w:tcW w:w="1418" w:type="dxa"/>
          </w:tcPr>
          <w:p w14:paraId="19B56277" w14:textId="77777777" w:rsidR="00923877" w:rsidRPr="00923877" w:rsidRDefault="00923877" w:rsidP="00923877">
            <w:pPr>
              <w:spacing w:before="80"/>
              <w:jc w:val="center"/>
              <w:rPr>
                <w:rFonts w:eastAsia="Times New Roman"/>
                <w:bCs/>
                <w:sz w:val="20"/>
                <w:szCs w:val="20"/>
                <w:highlight w:val="yellow"/>
              </w:rPr>
            </w:pPr>
          </w:p>
        </w:tc>
        <w:tc>
          <w:tcPr>
            <w:tcW w:w="1417" w:type="dxa"/>
            <w:gridSpan w:val="2"/>
          </w:tcPr>
          <w:p w14:paraId="5E8F1D89" w14:textId="77777777" w:rsidR="00923877" w:rsidRPr="00923877" w:rsidRDefault="00923877" w:rsidP="00923877">
            <w:pPr>
              <w:spacing w:before="80"/>
              <w:jc w:val="center"/>
              <w:rPr>
                <w:rFonts w:eastAsia="Times New Roman"/>
                <w:bCs/>
                <w:sz w:val="20"/>
                <w:szCs w:val="20"/>
                <w:highlight w:val="yellow"/>
              </w:rPr>
            </w:pPr>
          </w:p>
        </w:tc>
        <w:tc>
          <w:tcPr>
            <w:tcW w:w="1276" w:type="dxa"/>
          </w:tcPr>
          <w:p w14:paraId="336CF45A" w14:textId="77777777" w:rsidR="00923877" w:rsidRPr="00923877" w:rsidRDefault="00923877" w:rsidP="00923877">
            <w:pPr>
              <w:spacing w:before="80"/>
              <w:jc w:val="center"/>
              <w:rPr>
                <w:rFonts w:eastAsia="Times New Roman"/>
                <w:bCs/>
                <w:sz w:val="20"/>
                <w:szCs w:val="20"/>
                <w:highlight w:val="yellow"/>
              </w:rPr>
            </w:pPr>
          </w:p>
        </w:tc>
      </w:tr>
      <w:tr w:rsidR="00923877" w:rsidRPr="00923877" w14:paraId="474CE528" w14:textId="77777777" w:rsidTr="00DF55E8">
        <w:tc>
          <w:tcPr>
            <w:tcW w:w="3828" w:type="dxa"/>
            <w:gridSpan w:val="2"/>
          </w:tcPr>
          <w:p w14:paraId="35B3B325"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moves freely without regularly tripping or stumbling in all paces.</w:t>
            </w:r>
          </w:p>
        </w:tc>
        <w:tc>
          <w:tcPr>
            <w:tcW w:w="708" w:type="dxa"/>
          </w:tcPr>
          <w:p w14:paraId="49EC6B15" w14:textId="77777777" w:rsidR="00923877" w:rsidRPr="00923877" w:rsidRDefault="00923877" w:rsidP="00923877">
            <w:pPr>
              <w:spacing w:before="80"/>
              <w:jc w:val="center"/>
              <w:rPr>
                <w:rFonts w:eastAsia="Times New Roman"/>
                <w:bCs/>
                <w:sz w:val="20"/>
                <w:szCs w:val="20"/>
              </w:rPr>
            </w:pPr>
          </w:p>
        </w:tc>
        <w:tc>
          <w:tcPr>
            <w:tcW w:w="1276" w:type="dxa"/>
          </w:tcPr>
          <w:p w14:paraId="0DD4D9E7" w14:textId="77777777" w:rsidR="00923877" w:rsidRPr="00923877" w:rsidRDefault="00923877" w:rsidP="00923877">
            <w:pPr>
              <w:spacing w:before="80"/>
              <w:jc w:val="center"/>
              <w:rPr>
                <w:rFonts w:eastAsia="Times New Roman"/>
                <w:bCs/>
                <w:sz w:val="20"/>
                <w:szCs w:val="20"/>
                <w:highlight w:val="yellow"/>
              </w:rPr>
            </w:pPr>
          </w:p>
        </w:tc>
        <w:tc>
          <w:tcPr>
            <w:tcW w:w="1418" w:type="dxa"/>
          </w:tcPr>
          <w:p w14:paraId="39B81B28" w14:textId="77777777" w:rsidR="00923877" w:rsidRPr="00923877" w:rsidRDefault="00923877" w:rsidP="00923877">
            <w:pPr>
              <w:spacing w:before="80"/>
              <w:jc w:val="center"/>
              <w:rPr>
                <w:rFonts w:eastAsia="Times New Roman"/>
                <w:bCs/>
                <w:sz w:val="20"/>
                <w:szCs w:val="20"/>
                <w:highlight w:val="yellow"/>
              </w:rPr>
            </w:pPr>
          </w:p>
        </w:tc>
        <w:tc>
          <w:tcPr>
            <w:tcW w:w="1417" w:type="dxa"/>
            <w:gridSpan w:val="2"/>
          </w:tcPr>
          <w:p w14:paraId="66F695C3" w14:textId="77777777" w:rsidR="00923877" w:rsidRPr="00923877" w:rsidRDefault="00923877" w:rsidP="00923877">
            <w:pPr>
              <w:spacing w:before="80"/>
              <w:jc w:val="center"/>
              <w:rPr>
                <w:rFonts w:eastAsia="Times New Roman"/>
                <w:bCs/>
                <w:sz w:val="20"/>
                <w:szCs w:val="20"/>
                <w:highlight w:val="yellow"/>
              </w:rPr>
            </w:pPr>
          </w:p>
        </w:tc>
        <w:tc>
          <w:tcPr>
            <w:tcW w:w="1276" w:type="dxa"/>
          </w:tcPr>
          <w:p w14:paraId="1CDC3794" w14:textId="77777777" w:rsidR="00923877" w:rsidRPr="00923877" w:rsidRDefault="00923877" w:rsidP="00923877">
            <w:pPr>
              <w:spacing w:before="80"/>
              <w:jc w:val="center"/>
              <w:rPr>
                <w:rFonts w:eastAsia="Times New Roman"/>
                <w:bCs/>
                <w:sz w:val="20"/>
                <w:szCs w:val="20"/>
                <w:highlight w:val="yellow"/>
              </w:rPr>
            </w:pPr>
          </w:p>
        </w:tc>
      </w:tr>
      <w:tr w:rsidR="00923877" w:rsidRPr="00923877" w14:paraId="5C7EC257" w14:textId="77777777" w:rsidTr="00DF55E8">
        <w:tc>
          <w:tcPr>
            <w:tcW w:w="3828" w:type="dxa"/>
            <w:gridSpan w:val="2"/>
          </w:tcPr>
          <w:p w14:paraId="6C0018CE"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drives calmly at the walk, trot &amp; canter (if required) in and around other horses in a training environment (if required)</w:t>
            </w:r>
          </w:p>
        </w:tc>
        <w:tc>
          <w:tcPr>
            <w:tcW w:w="708" w:type="dxa"/>
          </w:tcPr>
          <w:p w14:paraId="5AC4788B" w14:textId="77777777" w:rsidR="00923877" w:rsidRPr="00923877" w:rsidRDefault="00923877" w:rsidP="00923877">
            <w:pPr>
              <w:spacing w:before="80"/>
              <w:jc w:val="center"/>
              <w:rPr>
                <w:rFonts w:eastAsia="Times New Roman"/>
                <w:bCs/>
                <w:sz w:val="20"/>
                <w:szCs w:val="20"/>
              </w:rPr>
            </w:pPr>
          </w:p>
        </w:tc>
        <w:tc>
          <w:tcPr>
            <w:tcW w:w="1276" w:type="dxa"/>
          </w:tcPr>
          <w:p w14:paraId="3E5140F1" w14:textId="77777777" w:rsidR="00923877" w:rsidRPr="00923877" w:rsidRDefault="00923877" w:rsidP="00923877">
            <w:pPr>
              <w:spacing w:before="80"/>
              <w:jc w:val="center"/>
              <w:rPr>
                <w:rFonts w:eastAsia="Times New Roman"/>
                <w:bCs/>
                <w:sz w:val="20"/>
                <w:szCs w:val="20"/>
                <w:highlight w:val="yellow"/>
              </w:rPr>
            </w:pPr>
          </w:p>
        </w:tc>
        <w:tc>
          <w:tcPr>
            <w:tcW w:w="1418" w:type="dxa"/>
          </w:tcPr>
          <w:p w14:paraId="4E352C3A" w14:textId="77777777" w:rsidR="00923877" w:rsidRPr="00923877" w:rsidRDefault="00923877" w:rsidP="00923877">
            <w:pPr>
              <w:spacing w:before="80"/>
              <w:jc w:val="center"/>
              <w:rPr>
                <w:rFonts w:eastAsia="Times New Roman"/>
                <w:bCs/>
                <w:sz w:val="20"/>
                <w:szCs w:val="20"/>
                <w:highlight w:val="yellow"/>
              </w:rPr>
            </w:pPr>
          </w:p>
        </w:tc>
        <w:tc>
          <w:tcPr>
            <w:tcW w:w="1417" w:type="dxa"/>
            <w:gridSpan w:val="2"/>
          </w:tcPr>
          <w:p w14:paraId="68EE7C44" w14:textId="77777777" w:rsidR="00923877" w:rsidRPr="00923877" w:rsidRDefault="00923877" w:rsidP="00923877">
            <w:pPr>
              <w:spacing w:before="80"/>
              <w:jc w:val="center"/>
              <w:rPr>
                <w:rFonts w:eastAsia="Times New Roman"/>
                <w:bCs/>
                <w:sz w:val="20"/>
                <w:szCs w:val="20"/>
                <w:highlight w:val="yellow"/>
              </w:rPr>
            </w:pPr>
          </w:p>
        </w:tc>
        <w:tc>
          <w:tcPr>
            <w:tcW w:w="1276" w:type="dxa"/>
          </w:tcPr>
          <w:p w14:paraId="20223CAF" w14:textId="77777777" w:rsidR="00923877" w:rsidRPr="00923877" w:rsidRDefault="00923877" w:rsidP="00923877">
            <w:pPr>
              <w:spacing w:before="80"/>
              <w:jc w:val="center"/>
              <w:rPr>
                <w:rFonts w:eastAsia="Times New Roman"/>
                <w:bCs/>
                <w:sz w:val="20"/>
                <w:szCs w:val="20"/>
                <w:highlight w:val="yellow"/>
              </w:rPr>
            </w:pPr>
          </w:p>
        </w:tc>
      </w:tr>
      <w:tr w:rsidR="00923877" w:rsidRPr="00923877" w14:paraId="028820F1" w14:textId="77777777" w:rsidTr="00DF55E8">
        <w:tc>
          <w:tcPr>
            <w:tcW w:w="3828" w:type="dxa"/>
            <w:gridSpan w:val="2"/>
          </w:tcPr>
          <w:p w14:paraId="05F2695D"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remains calm when overtaken or overtaking other horses while being driven</w:t>
            </w:r>
          </w:p>
        </w:tc>
        <w:tc>
          <w:tcPr>
            <w:tcW w:w="708" w:type="dxa"/>
          </w:tcPr>
          <w:p w14:paraId="3FC0BB86" w14:textId="77777777" w:rsidR="00923877" w:rsidRPr="00923877" w:rsidRDefault="00923877" w:rsidP="00923877">
            <w:pPr>
              <w:spacing w:before="80"/>
              <w:jc w:val="center"/>
              <w:rPr>
                <w:rFonts w:eastAsia="Times New Roman"/>
                <w:bCs/>
                <w:sz w:val="20"/>
                <w:szCs w:val="20"/>
              </w:rPr>
            </w:pPr>
          </w:p>
        </w:tc>
        <w:tc>
          <w:tcPr>
            <w:tcW w:w="1276" w:type="dxa"/>
          </w:tcPr>
          <w:p w14:paraId="5FE6D9FF" w14:textId="77777777" w:rsidR="00923877" w:rsidRPr="00923877" w:rsidRDefault="00923877" w:rsidP="00923877">
            <w:pPr>
              <w:spacing w:before="80"/>
              <w:jc w:val="center"/>
              <w:rPr>
                <w:rFonts w:eastAsia="Times New Roman"/>
                <w:bCs/>
                <w:sz w:val="20"/>
                <w:szCs w:val="20"/>
                <w:highlight w:val="yellow"/>
              </w:rPr>
            </w:pPr>
          </w:p>
        </w:tc>
        <w:tc>
          <w:tcPr>
            <w:tcW w:w="1418" w:type="dxa"/>
          </w:tcPr>
          <w:p w14:paraId="3645EF11" w14:textId="77777777" w:rsidR="00923877" w:rsidRPr="00923877" w:rsidRDefault="00923877" w:rsidP="00923877">
            <w:pPr>
              <w:spacing w:before="80"/>
              <w:jc w:val="center"/>
              <w:rPr>
                <w:rFonts w:eastAsia="Times New Roman"/>
                <w:bCs/>
                <w:sz w:val="20"/>
                <w:szCs w:val="20"/>
                <w:highlight w:val="yellow"/>
              </w:rPr>
            </w:pPr>
          </w:p>
        </w:tc>
        <w:tc>
          <w:tcPr>
            <w:tcW w:w="1417" w:type="dxa"/>
            <w:gridSpan w:val="2"/>
          </w:tcPr>
          <w:p w14:paraId="33F13A71" w14:textId="77777777" w:rsidR="00923877" w:rsidRPr="00923877" w:rsidRDefault="00923877" w:rsidP="00923877">
            <w:pPr>
              <w:spacing w:before="80"/>
              <w:jc w:val="center"/>
              <w:rPr>
                <w:rFonts w:eastAsia="Times New Roman"/>
                <w:bCs/>
                <w:sz w:val="20"/>
                <w:szCs w:val="20"/>
                <w:highlight w:val="yellow"/>
              </w:rPr>
            </w:pPr>
          </w:p>
        </w:tc>
        <w:tc>
          <w:tcPr>
            <w:tcW w:w="1276" w:type="dxa"/>
          </w:tcPr>
          <w:p w14:paraId="485BBDAB" w14:textId="77777777" w:rsidR="00923877" w:rsidRPr="00923877" w:rsidRDefault="00923877" w:rsidP="00923877">
            <w:pPr>
              <w:spacing w:before="80"/>
              <w:jc w:val="center"/>
              <w:rPr>
                <w:rFonts w:eastAsia="Times New Roman"/>
                <w:bCs/>
                <w:sz w:val="20"/>
                <w:szCs w:val="20"/>
                <w:highlight w:val="yellow"/>
              </w:rPr>
            </w:pPr>
          </w:p>
        </w:tc>
      </w:tr>
      <w:tr w:rsidR="00923877" w:rsidRPr="00923877" w14:paraId="7B1FFEF1" w14:textId="77777777" w:rsidTr="00DF55E8">
        <w:tc>
          <w:tcPr>
            <w:tcW w:w="3828" w:type="dxa"/>
            <w:gridSpan w:val="2"/>
          </w:tcPr>
          <w:p w14:paraId="3B646C88" w14:textId="77777777" w:rsidR="00923877" w:rsidRPr="00923877" w:rsidRDefault="00923877" w:rsidP="00923877">
            <w:pPr>
              <w:spacing w:before="80"/>
              <w:rPr>
                <w:rFonts w:eastAsia="Times New Roman"/>
                <w:sz w:val="20"/>
                <w:szCs w:val="20"/>
              </w:rPr>
            </w:pPr>
            <w:r w:rsidRPr="00923877">
              <w:rPr>
                <w:rFonts w:eastAsia="Times New Roman"/>
                <w:sz w:val="20"/>
                <w:szCs w:val="20"/>
              </w:rPr>
              <w:t>When the horse is driven away from and returned to other horses, it remains calm (does not suffer separation anxiety)</w:t>
            </w:r>
          </w:p>
        </w:tc>
        <w:tc>
          <w:tcPr>
            <w:tcW w:w="708" w:type="dxa"/>
          </w:tcPr>
          <w:p w14:paraId="16A472FB" w14:textId="77777777" w:rsidR="00923877" w:rsidRPr="00923877" w:rsidRDefault="00923877" w:rsidP="00923877">
            <w:pPr>
              <w:spacing w:before="80"/>
              <w:jc w:val="center"/>
              <w:rPr>
                <w:rFonts w:eastAsia="Times New Roman"/>
                <w:bCs/>
                <w:sz w:val="20"/>
                <w:szCs w:val="20"/>
              </w:rPr>
            </w:pPr>
          </w:p>
        </w:tc>
        <w:tc>
          <w:tcPr>
            <w:tcW w:w="1276" w:type="dxa"/>
          </w:tcPr>
          <w:p w14:paraId="3DDBBBEF" w14:textId="77777777" w:rsidR="00923877" w:rsidRPr="00923877" w:rsidRDefault="00923877" w:rsidP="00923877">
            <w:pPr>
              <w:spacing w:before="80"/>
              <w:jc w:val="center"/>
              <w:rPr>
                <w:rFonts w:eastAsia="Times New Roman"/>
                <w:bCs/>
                <w:sz w:val="20"/>
                <w:szCs w:val="20"/>
                <w:highlight w:val="yellow"/>
              </w:rPr>
            </w:pPr>
          </w:p>
        </w:tc>
        <w:tc>
          <w:tcPr>
            <w:tcW w:w="1418" w:type="dxa"/>
          </w:tcPr>
          <w:p w14:paraId="31C594DE" w14:textId="77777777" w:rsidR="00923877" w:rsidRPr="00923877" w:rsidRDefault="00923877" w:rsidP="00923877">
            <w:pPr>
              <w:spacing w:before="80"/>
              <w:jc w:val="center"/>
              <w:rPr>
                <w:rFonts w:eastAsia="Times New Roman"/>
                <w:bCs/>
                <w:sz w:val="20"/>
                <w:szCs w:val="20"/>
                <w:highlight w:val="yellow"/>
              </w:rPr>
            </w:pPr>
          </w:p>
        </w:tc>
        <w:tc>
          <w:tcPr>
            <w:tcW w:w="1417" w:type="dxa"/>
            <w:gridSpan w:val="2"/>
          </w:tcPr>
          <w:p w14:paraId="03ECE8B6" w14:textId="77777777" w:rsidR="00923877" w:rsidRPr="00923877" w:rsidRDefault="00923877" w:rsidP="00923877">
            <w:pPr>
              <w:spacing w:before="80"/>
              <w:jc w:val="center"/>
              <w:rPr>
                <w:rFonts w:eastAsia="Times New Roman"/>
                <w:bCs/>
                <w:sz w:val="20"/>
                <w:szCs w:val="20"/>
                <w:highlight w:val="yellow"/>
              </w:rPr>
            </w:pPr>
          </w:p>
        </w:tc>
        <w:tc>
          <w:tcPr>
            <w:tcW w:w="1276" w:type="dxa"/>
          </w:tcPr>
          <w:p w14:paraId="32A83C59" w14:textId="77777777" w:rsidR="00923877" w:rsidRPr="00923877" w:rsidRDefault="00923877" w:rsidP="00923877">
            <w:pPr>
              <w:spacing w:before="80"/>
              <w:jc w:val="center"/>
              <w:rPr>
                <w:rFonts w:eastAsia="Times New Roman"/>
                <w:bCs/>
                <w:sz w:val="20"/>
                <w:szCs w:val="20"/>
                <w:highlight w:val="yellow"/>
              </w:rPr>
            </w:pPr>
          </w:p>
        </w:tc>
      </w:tr>
      <w:tr w:rsidR="00923877" w:rsidRPr="00923877" w14:paraId="160BB214" w14:textId="77777777" w:rsidTr="00DF55E8">
        <w:tc>
          <w:tcPr>
            <w:tcW w:w="3828" w:type="dxa"/>
            <w:gridSpan w:val="2"/>
          </w:tcPr>
          <w:p w14:paraId="158450E0"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responds calmly to environmental stimuli e.g. wind, vehicles, dogs, loudspeaker</w:t>
            </w:r>
          </w:p>
        </w:tc>
        <w:tc>
          <w:tcPr>
            <w:tcW w:w="708" w:type="dxa"/>
          </w:tcPr>
          <w:p w14:paraId="101F5574" w14:textId="77777777" w:rsidR="00923877" w:rsidRPr="00923877" w:rsidRDefault="00923877" w:rsidP="00923877">
            <w:pPr>
              <w:spacing w:before="80"/>
              <w:jc w:val="center"/>
              <w:rPr>
                <w:rFonts w:eastAsia="Times New Roman"/>
                <w:bCs/>
                <w:sz w:val="20"/>
                <w:szCs w:val="20"/>
              </w:rPr>
            </w:pPr>
          </w:p>
        </w:tc>
        <w:tc>
          <w:tcPr>
            <w:tcW w:w="1276" w:type="dxa"/>
          </w:tcPr>
          <w:p w14:paraId="1D1DFFD6" w14:textId="77777777" w:rsidR="00923877" w:rsidRPr="00923877" w:rsidRDefault="00923877" w:rsidP="00923877">
            <w:pPr>
              <w:spacing w:before="80"/>
              <w:jc w:val="center"/>
              <w:rPr>
                <w:rFonts w:eastAsia="Times New Roman"/>
                <w:bCs/>
                <w:sz w:val="20"/>
                <w:szCs w:val="20"/>
                <w:highlight w:val="yellow"/>
              </w:rPr>
            </w:pPr>
          </w:p>
        </w:tc>
        <w:tc>
          <w:tcPr>
            <w:tcW w:w="1418" w:type="dxa"/>
          </w:tcPr>
          <w:p w14:paraId="22EC6D2A" w14:textId="77777777" w:rsidR="00923877" w:rsidRPr="00923877" w:rsidRDefault="00923877" w:rsidP="00923877">
            <w:pPr>
              <w:spacing w:before="80"/>
              <w:jc w:val="center"/>
              <w:rPr>
                <w:rFonts w:eastAsia="Times New Roman"/>
                <w:bCs/>
                <w:sz w:val="20"/>
                <w:szCs w:val="20"/>
                <w:highlight w:val="yellow"/>
              </w:rPr>
            </w:pPr>
          </w:p>
        </w:tc>
        <w:tc>
          <w:tcPr>
            <w:tcW w:w="1417" w:type="dxa"/>
            <w:gridSpan w:val="2"/>
          </w:tcPr>
          <w:p w14:paraId="6324B57A" w14:textId="77777777" w:rsidR="00923877" w:rsidRPr="00923877" w:rsidRDefault="00923877" w:rsidP="00923877">
            <w:pPr>
              <w:spacing w:before="80"/>
              <w:jc w:val="center"/>
              <w:rPr>
                <w:rFonts w:eastAsia="Times New Roman"/>
                <w:bCs/>
                <w:sz w:val="20"/>
                <w:szCs w:val="20"/>
                <w:highlight w:val="yellow"/>
              </w:rPr>
            </w:pPr>
          </w:p>
        </w:tc>
        <w:tc>
          <w:tcPr>
            <w:tcW w:w="1276" w:type="dxa"/>
          </w:tcPr>
          <w:p w14:paraId="125305A1" w14:textId="77777777" w:rsidR="00923877" w:rsidRPr="00923877" w:rsidRDefault="00923877" w:rsidP="00923877">
            <w:pPr>
              <w:spacing w:before="80"/>
              <w:jc w:val="center"/>
              <w:rPr>
                <w:rFonts w:eastAsia="Times New Roman"/>
                <w:bCs/>
                <w:sz w:val="20"/>
                <w:szCs w:val="20"/>
                <w:highlight w:val="yellow"/>
              </w:rPr>
            </w:pPr>
          </w:p>
        </w:tc>
      </w:tr>
      <w:tr w:rsidR="00923877" w:rsidRPr="00923877" w14:paraId="1B042437" w14:textId="77777777" w:rsidTr="00DF55E8">
        <w:tc>
          <w:tcPr>
            <w:tcW w:w="3828" w:type="dxa"/>
            <w:gridSpan w:val="2"/>
          </w:tcPr>
          <w:p w14:paraId="59BB72C5"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drives calmly with multiple passengers in the vehicle (where appropriate)</w:t>
            </w:r>
          </w:p>
        </w:tc>
        <w:tc>
          <w:tcPr>
            <w:tcW w:w="708" w:type="dxa"/>
          </w:tcPr>
          <w:p w14:paraId="072ED0AD" w14:textId="77777777" w:rsidR="00923877" w:rsidRPr="00923877" w:rsidRDefault="00923877" w:rsidP="00923877">
            <w:pPr>
              <w:spacing w:before="80"/>
              <w:jc w:val="center"/>
              <w:rPr>
                <w:rFonts w:eastAsia="Times New Roman"/>
                <w:bCs/>
                <w:sz w:val="20"/>
                <w:szCs w:val="20"/>
              </w:rPr>
            </w:pPr>
          </w:p>
        </w:tc>
        <w:tc>
          <w:tcPr>
            <w:tcW w:w="1276" w:type="dxa"/>
          </w:tcPr>
          <w:p w14:paraId="2A083FE9" w14:textId="77777777" w:rsidR="00923877" w:rsidRPr="00923877" w:rsidRDefault="00923877" w:rsidP="00923877">
            <w:pPr>
              <w:spacing w:before="80"/>
              <w:jc w:val="center"/>
              <w:rPr>
                <w:rFonts w:eastAsia="Times New Roman"/>
                <w:bCs/>
                <w:sz w:val="20"/>
                <w:szCs w:val="20"/>
                <w:highlight w:val="yellow"/>
              </w:rPr>
            </w:pPr>
          </w:p>
        </w:tc>
        <w:tc>
          <w:tcPr>
            <w:tcW w:w="1418" w:type="dxa"/>
          </w:tcPr>
          <w:p w14:paraId="198896ED" w14:textId="77777777" w:rsidR="00923877" w:rsidRPr="00923877" w:rsidRDefault="00923877" w:rsidP="00923877">
            <w:pPr>
              <w:spacing w:before="80"/>
              <w:jc w:val="center"/>
              <w:rPr>
                <w:rFonts w:eastAsia="Times New Roman"/>
                <w:bCs/>
                <w:sz w:val="20"/>
                <w:szCs w:val="20"/>
                <w:highlight w:val="yellow"/>
              </w:rPr>
            </w:pPr>
          </w:p>
        </w:tc>
        <w:tc>
          <w:tcPr>
            <w:tcW w:w="1417" w:type="dxa"/>
            <w:gridSpan w:val="2"/>
          </w:tcPr>
          <w:p w14:paraId="2812CE4D" w14:textId="77777777" w:rsidR="00923877" w:rsidRPr="00923877" w:rsidRDefault="00923877" w:rsidP="00923877">
            <w:pPr>
              <w:spacing w:before="80"/>
              <w:jc w:val="center"/>
              <w:rPr>
                <w:rFonts w:eastAsia="Times New Roman"/>
                <w:bCs/>
                <w:sz w:val="20"/>
                <w:szCs w:val="20"/>
                <w:highlight w:val="yellow"/>
              </w:rPr>
            </w:pPr>
          </w:p>
        </w:tc>
        <w:tc>
          <w:tcPr>
            <w:tcW w:w="1276" w:type="dxa"/>
          </w:tcPr>
          <w:p w14:paraId="74812F65" w14:textId="77777777" w:rsidR="00923877" w:rsidRPr="00923877" w:rsidRDefault="00923877" w:rsidP="00923877">
            <w:pPr>
              <w:spacing w:before="80"/>
              <w:jc w:val="center"/>
              <w:rPr>
                <w:rFonts w:eastAsia="Times New Roman"/>
                <w:bCs/>
                <w:sz w:val="20"/>
                <w:szCs w:val="20"/>
                <w:highlight w:val="yellow"/>
              </w:rPr>
            </w:pPr>
          </w:p>
        </w:tc>
      </w:tr>
      <w:tr w:rsidR="00923877" w:rsidRPr="00923877" w14:paraId="460E7A5D" w14:textId="77777777" w:rsidTr="00DF55E8">
        <w:tc>
          <w:tcPr>
            <w:tcW w:w="3828" w:type="dxa"/>
            <w:gridSpan w:val="2"/>
            <w:tcBorders>
              <w:bottom w:val="single" w:sz="4" w:space="0" w:color="000000"/>
            </w:tcBorders>
          </w:tcPr>
          <w:p w14:paraId="08EE0276"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stands calmly while the driver/passenger gets out/off and while the harness/equipment/gear is removed</w:t>
            </w:r>
          </w:p>
        </w:tc>
        <w:tc>
          <w:tcPr>
            <w:tcW w:w="708" w:type="dxa"/>
            <w:tcBorders>
              <w:bottom w:val="single" w:sz="4" w:space="0" w:color="000000"/>
            </w:tcBorders>
          </w:tcPr>
          <w:p w14:paraId="2DE1305A" w14:textId="77777777" w:rsidR="00923877" w:rsidRPr="00923877" w:rsidRDefault="00923877" w:rsidP="00923877">
            <w:pPr>
              <w:spacing w:before="80"/>
              <w:jc w:val="center"/>
              <w:rPr>
                <w:rFonts w:eastAsia="Times New Roman"/>
                <w:bCs/>
                <w:sz w:val="20"/>
                <w:szCs w:val="20"/>
              </w:rPr>
            </w:pPr>
          </w:p>
        </w:tc>
        <w:tc>
          <w:tcPr>
            <w:tcW w:w="1276" w:type="dxa"/>
            <w:tcBorders>
              <w:bottom w:val="single" w:sz="4" w:space="0" w:color="000000"/>
            </w:tcBorders>
          </w:tcPr>
          <w:p w14:paraId="3308AB1D" w14:textId="77777777" w:rsidR="00923877" w:rsidRPr="00923877" w:rsidRDefault="00923877" w:rsidP="00923877">
            <w:pPr>
              <w:spacing w:before="80"/>
              <w:jc w:val="center"/>
              <w:rPr>
                <w:rFonts w:eastAsia="Times New Roman"/>
                <w:bCs/>
                <w:sz w:val="20"/>
                <w:szCs w:val="20"/>
              </w:rPr>
            </w:pPr>
          </w:p>
        </w:tc>
        <w:tc>
          <w:tcPr>
            <w:tcW w:w="1418" w:type="dxa"/>
            <w:tcBorders>
              <w:bottom w:val="single" w:sz="4" w:space="0" w:color="000000"/>
            </w:tcBorders>
          </w:tcPr>
          <w:p w14:paraId="6E9936C6" w14:textId="77777777" w:rsidR="00923877" w:rsidRPr="00923877" w:rsidRDefault="00923877" w:rsidP="00923877">
            <w:pPr>
              <w:spacing w:before="80"/>
              <w:jc w:val="center"/>
              <w:rPr>
                <w:rFonts w:eastAsia="Times New Roman"/>
                <w:bCs/>
                <w:sz w:val="20"/>
                <w:szCs w:val="20"/>
              </w:rPr>
            </w:pPr>
          </w:p>
        </w:tc>
        <w:tc>
          <w:tcPr>
            <w:tcW w:w="1417" w:type="dxa"/>
            <w:gridSpan w:val="2"/>
            <w:tcBorders>
              <w:bottom w:val="single" w:sz="4" w:space="0" w:color="000000"/>
            </w:tcBorders>
          </w:tcPr>
          <w:p w14:paraId="06D72F76" w14:textId="77777777" w:rsidR="00923877" w:rsidRPr="00923877" w:rsidRDefault="00923877" w:rsidP="00923877">
            <w:pPr>
              <w:spacing w:before="80"/>
              <w:jc w:val="center"/>
              <w:rPr>
                <w:rFonts w:eastAsia="Times New Roman"/>
                <w:bCs/>
                <w:sz w:val="20"/>
                <w:szCs w:val="20"/>
              </w:rPr>
            </w:pPr>
          </w:p>
        </w:tc>
        <w:tc>
          <w:tcPr>
            <w:tcW w:w="1276" w:type="dxa"/>
            <w:tcBorders>
              <w:bottom w:val="single" w:sz="4" w:space="0" w:color="000000"/>
            </w:tcBorders>
          </w:tcPr>
          <w:p w14:paraId="08447A24" w14:textId="77777777" w:rsidR="00923877" w:rsidRPr="00923877" w:rsidRDefault="00923877" w:rsidP="00923877">
            <w:pPr>
              <w:spacing w:before="80"/>
              <w:jc w:val="center"/>
              <w:rPr>
                <w:rFonts w:eastAsia="Times New Roman"/>
                <w:bCs/>
                <w:sz w:val="20"/>
                <w:szCs w:val="20"/>
              </w:rPr>
            </w:pPr>
          </w:p>
        </w:tc>
      </w:tr>
      <w:tr w:rsidR="00923877" w:rsidRPr="00923877" w14:paraId="75C207B9" w14:textId="77777777" w:rsidTr="00352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871"/>
        </w:trPr>
        <w:tc>
          <w:tcPr>
            <w:tcW w:w="9923" w:type="dxa"/>
            <w:gridSpan w:val="8"/>
            <w:tcBorders>
              <w:top w:val="single" w:sz="4" w:space="0" w:color="000000"/>
              <w:left w:val="single" w:sz="4" w:space="0" w:color="000000"/>
              <w:bottom w:val="single" w:sz="4" w:space="0" w:color="000000"/>
              <w:right w:val="single" w:sz="4" w:space="0" w:color="000000"/>
            </w:tcBorders>
            <w:vAlign w:val="center"/>
          </w:tcPr>
          <w:p w14:paraId="34791FF9" w14:textId="77777777" w:rsidR="00923877" w:rsidRPr="00923877" w:rsidRDefault="00923877" w:rsidP="00923877">
            <w:pPr>
              <w:spacing w:before="120"/>
              <w:rPr>
                <w:rFonts w:eastAsia="Times New Roman"/>
              </w:rPr>
            </w:pPr>
            <w:r w:rsidRPr="00923877">
              <w:rPr>
                <w:rFonts w:eastAsia="Times New Roman"/>
                <w:b/>
                <w:bCs/>
              </w:rPr>
              <w:t>Contractor comments re Suitability:</w:t>
            </w:r>
          </w:p>
          <w:p w14:paraId="25CC534C" w14:textId="77777777" w:rsidR="00923877" w:rsidRPr="00923877" w:rsidRDefault="00923877" w:rsidP="00923877">
            <w:pPr>
              <w:rPr>
                <w:rFonts w:eastAsia="Times New Roman"/>
              </w:rPr>
            </w:pPr>
            <w:r w:rsidRPr="00923877">
              <w:rPr>
                <w:rFonts w:eastAsia="Times New Roman"/>
              </w:rPr>
              <w:t>………………………………………………………………………………………………………………..</w:t>
            </w:r>
          </w:p>
          <w:p w14:paraId="2AA45B29" w14:textId="77777777" w:rsidR="00923877" w:rsidRPr="00923877" w:rsidRDefault="00923877" w:rsidP="00923877">
            <w:pPr>
              <w:rPr>
                <w:rFonts w:eastAsia="Times New Roman"/>
              </w:rPr>
            </w:pPr>
            <w:r w:rsidRPr="00923877">
              <w:rPr>
                <w:rFonts w:eastAsia="Times New Roman"/>
              </w:rPr>
              <w:t>………………………………………………………………………………………………………………..</w:t>
            </w:r>
          </w:p>
          <w:p w14:paraId="7E49F17B" w14:textId="77777777" w:rsidR="00923877" w:rsidRPr="00923877" w:rsidRDefault="00923877" w:rsidP="00923877">
            <w:pPr>
              <w:rPr>
                <w:rFonts w:eastAsia="Times New Roman"/>
              </w:rPr>
            </w:pPr>
          </w:p>
        </w:tc>
      </w:tr>
      <w:tr w:rsidR="00923877" w:rsidRPr="00923877" w14:paraId="67414CF2" w14:textId="77777777" w:rsidTr="00DF5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32"/>
        </w:trPr>
        <w:tc>
          <w:tcPr>
            <w:tcW w:w="9923" w:type="dxa"/>
            <w:gridSpan w:val="8"/>
            <w:tcBorders>
              <w:top w:val="single" w:sz="4" w:space="0" w:color="000000"/>
              <w:left w:val="single" w:sz="4" w:space="0" w:color="000000"/>
              <w:bottom w:val="single" w:sz="4" w:space="0" w:color="000000"/>
              <w:right w:val="single" w:sz="4" w:space="0" w:color="000000"/>
            </w:tcBorders>
            <w:vAlign w:val="center"/>
          </w:tcPr>
          <w:p w14:paraId="2FAF30C8" w14:textId="77777777" w:rsidR="00923877" w:rsidRPr="00923877" w:rsidRDefault="00923877" w:rsidP="00923877">
            <w:pPr>
              <w:spacing w:before="120"/>
              <w:rPr>
                <w:rFonts w:eastAsia="Times New Roman"/>
              </w:rPr>
            </w:pPr>
            <w:r w:rsidRPr="00923877">
              <w:rPr>
                <w:rFonts w:eastAsia="Times New Roman"/>
                <w:b/>
                <w:bCs/>
              </w:rPr>
              <w:t>Assessor comments re Suitability:</w:t>
            </w:r>
          </w:p>
          <w:p w14:paraId="6EEF23C6" w14:textId="77777777" w:rsidR="00923877" w:rsidRPr="00923877" w:rsidRDefault="00923877" w:rsidP="00923877">
            <w:pPr>
              <w:rPr>
                <w:rFonts w:eastAsia="Times New Roman"/>
              </w:rPr>
            </w:pPr>
            <w:r w:rsidRPr="00923877">
              <w:rPr>
                <w:rFonts w:eastAsia="Times New Roman"/>
              </w:rPr>
              <w:t>………………………………………………………………………………………………………………..</w:t>
            </w:r>
          </w:p>
          <w:p w14:paraId="673C48D5" w14:textId="77777777" w:rsidR="00923877" w:rsidRPr="00923877" w:rsidRDefault="00923877" w:rsidP="00923877">
            <w:pPr>
              <w:rPr>
                <w:rFonts w:eastAsia="Times New Roman"/>
              </w:rPr>
            </w:pPr>
            <w:r w:rsidRPr="00923877">
              <w:rPr>
                <w:rFonts w:eastAsia="Times New Roman"/>
              </w:rPr>
              <w:t>………………………………………………………………………………………………………………..</w:t>
            </w:r>
          </w:p>
          <w:p w14:paraId="0EC2EE6C" w14:textId="77777777" w:rsidR="00923877" w:rsidRPr="00923877" w:rsidRDefault="00923877" w:rsidP="00923877">
            <w:pPr>
              <w:rPr>
                <w:rFonts w:eastAsia="Times New Roman"/>
                <w:b/>
                <w:bCs/>
              </w:rPr>
            </w:pPr>
            <w:r w:rsidRPr="00923877">
              <w:rPr>
                <w:rFonts w:eastAsia="Times New Roman"/>
              </w:rPr>
              <w:t>…………………………………………………………………………………………………………….…</w:t>
            </w:r>
          </w:p>
        </w:tc>
      </w:tr>
      <w:tr w:rsidR="00923877" w:rsidRPr="00923877" w14:paraId="0CFDB530" w14:textId="77777777" w:rsidTr="00DF5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546"/>
        </w:trPr>
        <w:tc>
          <w:tcPr>
            <w:tcW w:w="3261" w:type="dxa"/>
            <w:tcBorders>
              <w:top w:val="single" w:sz="4" w:space="0" w:color="000000"/>
              <w:left w:val="single" w:sz="4" w:space="0" w:color="000000"/>
              <w:bottom w:val="single" w:sz="4" w:space="0" w:color="000000"/>
              <w:right w:val="single" w:sz="4" w:space="0" w:color="000000"/>
            </w:tcBorders>
            <w:vAlign w:val="center"/>
          </w:tcPr>
          <w:p w14:paraId="4F31C418" w14:textId="77777777" w:rsidR="00923877" w:rsidRPr="00923877" w:rsidRDefault="00923877" w:rsidP="00DF55E8">
            <w:pPr>
              <w:rPr>
                <w:rFonts w:eastAsia="Times New Roman"/>
                <w:b/>
              </w:rPr>
            </w:pPr>
            <w:r>
              <w:rPr>
                <w:rFonts w:eastAsia="Times New Roman"/>
                <w:b/>
                <w:bCs/>
              </w:rPr>
              <w:t>Horse Educato</w:t>
            </w:r>
            <w:r w:rsidRPr="00923877">
              <w:rPr>
                <w:rFonts w:eastAsia="Times New Roman"/>
                <w:b/>
              </w:rPr>
              <w:t>r 1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33CA0F0" w14:textId="77777777" w:rsidR="00923877" w:rsidRPr="00923877" w:rsidRDefault="00923877" w:rsidP="0092387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07F6F753" w14:textId="77777777" w:rsidR="00923877" w:rsidRPr="00923877" w:rsidRDefault="00923877" w:rsidP="00923877">
            <w:pPr>
              <w:rPr>
                <w:rFonts w:eastAsia="Times New Roman"/>
                <w:b/>
              </w:rPr>
            </w:pPr>
            <w:r w:rsidRPr="00923877">
              <w:rPr>
                <w:rFonts w:eastAsia="Times New Roman"/>
                <w:b/>
              </w:rPr>
              <w:t>Date:</w:t>
            </w: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14:paraId="287AE05A" w14:textId="77777777" w:rsidR="00923877" w:rsidRPr="00923877" w:rsidRDefault="00923877" w:rsidP="00923877">
            <w:pPr>
              <w:rPr>
                <w:rFonts w:eastAsia="Times New Roman"/>
                <w:b/>
              </w:rPr>
            </w:pPr>
          </w:p>
        </w:tc>
      </w:tr>
      <w:tr w:rsidR="00923877" w:rsidRPr="00923877" w14:paraId="6781235B" w14:textId="77777777" w:rsidTr="00DF5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570"/>
        </w:trPr>
        <w:tc>
          <w:tcPr>
            <w:tcW w:w="3261" w:type="dxa"/>
            <w:tcBorders>
              <w:top w:val="single" w:sz="4" w:space="0" w:color="000000"/>
              <w:left w:val="single" w:sz="4" w:space="0" w:color="000000"/>
              <w:bottom w:val="single" w:sz="4" w:space="0" w:color="000000"/>
              <w:right w:val="single" w:sz="4" w:space="0" w:color="000000"/>
            </w:tcBorders>
            <w:vAlign w:val="center"/>
          </w:tcPr>
          <w:p w14:paraId="7C1CB9C4" w14:textId="77777777" w:rsidR="00923877" w:rsidRPr="00923877" w:rsidRDefault="00923877" w:rsidP="00DF55E8">
            <w:pPr>
              <w:rPr>
                <w:rFonts w:eastAsia="Times New Roman"/>
                <w:b/>
              </w:rPr>
            </w:pPr>
            <w:r>
              <w:rPr>
                <w:rFonts w:eastAsia="Times New Roman"/>
                <w:b/>
                <w:bCs/>
              </w:rPr>
              <w:t>Horse Educator</w:t>
            </w:r>
            <w:r w:rsidRPr="00923877">
              <w:rPr>
                <w:rFonts w:eastAsia="Times New Roman"/>
                <w:b/>
              </w:rPr>
              <w:t xml:space="preserve"> 2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50F9168" w14:textId="77777777" w:rsidR="00923877" w:rsidRPr="00923877" w:rsidRDefault="00923877" w:rsidP="0092387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714A30B3" w14:textId="77777777" w:rsidR="00923877" w:rsidRPr="00923877" w:rsidRDefault="00923877" w:rsidP="00923877">
            <w:pPr>
              <w:rPr>
                <w:rFonts w:eastAsia="Times New Roman"/>
                <w:b/>
              </w:rPr>
            </w:pPr>
            <w:r w:rsidRPr="00923877">
              <w:rPr>
                <w:rFonts w:eastAsia="Times New Roman"/>
                <w:b/>
              </w:rPr>
              <w:t>Date:</w:t>
            </w: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14:paraId="463B2ED9" w14:textId="77777777" w:rsidR="00923877" w:rsidRPr="00923877" w:rsidRDefault="00923877" w:rsidP="00923877">
            <w:pPr>
              <w:rPr>
                <w:rFonts w:eastAsia="Times New Roman"/>
                <w:b/>
              </w:rPr>
            </w:pPr>
          </w:p>
        </w:tc>
      </w:tr>
    </w:tbl>
    <w:p w14:paraId="603642CF" w14:textId="77777777" w:rsidR="000741E9" w:rsidRPr="00AF5A98" w:rsidRDefault="000741E9" w:rsidP="006045F2">
      <w:pPr>
        <w:rPr>
          <w:b/>
          <w:bCs/>
        </w:rPr>
      </w:pPr>
      <w:r w:rsidRPr="00AF5A98">
        <w:rPr>
          <w:b/>
          <w:bCs/>
        </w:rP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DF55E8" w:rsidRPr="00E0740F" w14:paraId="223DA1E7" w14:textId="77777777" w:rsidTr="005B2DDA">
        <w:tc>
          <w:tcPr>
            <w:tcW w:w="1701" w:type="dxa"/>
            <w:shd w:val="clear" w:color="auto" w:fill="000000" w:themeFill="text1"/>
            <w:vAlign w:val="center"/>
          </w:tcPr>
          <w:p w14:paraId="1CADD67E" w14:textId="77777777" w:rsidR="00DF55E8" w:rsidRPr="00E0740F" w:rsidRDefault="00DF55E8" w:rsidP="005B2DDA">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540A6AB3" w14:textId="77777777" w:rsidR="00DF55E8" w:rsidRPr="00E0740F" w:rsidRDefault="00DF55E8" w:rsidP="005B2DDA">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2EAC4772" w14:textId="77777777" w:rsidR="00DF55E8" w:rsidRPr="00E0740F" w:rsidRDefault="00DF55E8" w:rsidP="00695088">
            <w:pPr>
              <w:tabs>
                <w:tab w:val="left" w:pos="2122"/>
              </w:tabs>
              <w:spacing w:before="80" w:after="80"/>
              <w:jc w:val="center"/>
              <w:rPr>
                <w:rFonts w:eastAsia="Times New Roman"/>
                <w:b/>
                <w:color w:val="FFFFFF"/>
              </w:rPr>
            </w:pPr>
            <w:r w:rsidRPr="00E0740F">
              <w:rPr>
                <w:rFonts w:eastAsia="Times New Roman"/>
                <w:b/>
                <w:color w:val="FFFFFF"/>
              </w:rPr>
              <w:t xml:space="preserve">Page </w:t>
            </w:r>
            <w:r w:rsidR="00695088">
              <w:rPr>
                <w:rFonts w:eastAsia="Times New Roman"/>
                <w:b/>
                <w:color w:val="FFFFFF"/>
              </w:rPr>
              <w:t>16</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26</w:t>
            </w:r>
            <w:r w:rsidRPr="00E0740F">
              <w:rPr>
                <w:rFonts w:eastAsia="Times New Roman"/>
                <w:b/>
                <w:color w:val="FFFFFF"/>
              </w:rPr>
              <w:fldChar w:fldCharType="end"/>
            </w:r>
          </w:p>
        </w:tc>
      </w:tr>
    </w:tbl>
    <w:p w14:paraId="3178EB51" w14:textId="77777777" w:rsidR="000741E9" w:rsidRDefault="000741E9" w:rsidP="006045F2">
      <w:pPr>
        <w:rPr>
          <w:b/>
          <w:bCs/>
        </w:rPr>
      </w:pPr>
    </w:p>
    <w:p w14:paraId="06E85873" w14:textId="77777777" w:rsidR="00DF55E8" w:rsidRDefault="00DF55E8" w:rsidP="00DF55E8">
      <w:pPr>
        <w:jc w:val="center"/>
        <w:rPr>
          <w:b/>
          <w:bCs/>
        </w:rPr>
      </w:pPr>
      <w:r>
        <w:rPr>
          <w:b/>
          <w:bCs/>
        </w:rPr>
        <w:t>Transport</w:t>
      </w:r>
    </w:p>
    <w:p w14:paraId="1A95D4F9" w14:textId="77777777" w:rsidR="004E70E7" w:rsidRPr="00AF5A98" w:rsidRDefault="004E70E7" w:rsidP="006045F2">
      <w:pPr>
        <w:rPr>
          <w:b/>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51209A" w:rsidRPr="00923877" w14:paraId="28D6F955" w14:textId="77777777" w:rsidTr="00923877">
        <w:tc>
          <w:tcPr>
            <w:tcW w:w="3828" w:type="dxa"/>
            <w:gridSpan w:val="2"/>
          </w:tcPr>
          <w:p w14:paraId="011819D8"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Task</w:t>
            </w:r>
          </w:p>
        </w:tc>
        <w:tc>
          <w:tcPr>
            <w:tcW w:w="708" w:type="dxa"/>
          </w:tcPr>
          <w:p w14:paraId="14A42E97"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N/A</w:t>
            </w:r>
          </w:p>
        </w:tc>
        <w:tc>
          <w:tcPr>
            <w:tcW w:w="1276" w:type="dxa"/>
          </w:tcPr>
          <w:p w14:paraId="799C1665"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7414073A"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3F663F45"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50961601"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18"/>
                <w:szCs w:val="18"/>
              </w:rPr>
              <w:t>Not Suitable for Any Level</w:t>
            </w:r>
          </w:p>
        </w:tc>
      </w:tr>
      <w:tr w:rsidR="00923877" w:rsidRPr="00923877" w14:paraId="6B0A2BAB" w14:textId="77777777" w:rsidTr="00923877">
        <w:tc>
          <w:tcPr>
            <w:tcW w:w="3828" w:type="dxa"/>
            <w:gridSpan w:val="2"/>
          </w:tcPr>
          <w:p w14:paraId="5A280AF8"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stands calmly while a range of floating protection equipment is fitted (</w:t>
            </w:r>
            <w:r w:rsidRPr="00923877">
              <w:rPr>
                <w:rFonts w:eastAsia="Times New Roman"/>
                <w:i/>
                <w:iCs/>
                <w:sz w:val="20"/>
                <w:szCs w:val="20"/>
              </w:rPr>
              <w:t>floating boots, bell boots, poll guard, tail bandage)</w:t>
            </w:r>
          </w:p>
        </w:tc>
        <w:tc>
          <w:tcPr>
            <w:tcW w:w="708" w:type="dxa"/>
          </w:tcPr>
          <w:p w14:paraId="4D39A4CF" w14:textId="77777777" w:rsidR="00923877" w:rsidRPr="00923877" w:rsidRDefault="00923877" w:rsidP="00923877">
            <w:pPr>
              <w:spacing w:before="80"/>
              <w:jc w:val="center"/>
              <w:rPr>
                <w:rFonts w:eastAsia="Times New Roman"/>
                <w:bCs/>
                <w:sz w:val="20"/>
                <w:szCs w:val="20"/>
              </w:rPr>
            </w:pPr>
          </w:p>
        </w:tc>
        <w:tc>
          <w:tcPr>
            <w:tcW w:w="1276" w:type="dxa"/>
          </w:tcPr>
          <w:p w14:paraId="37747570" w14:textId="77777777" w:rsidR="00923877" w:rsidRPr="00923877" w:rsidRDefault="00923877" w:rsidP="00923877">
            <w:pPr>
              <w:spacing w:before="80"/>
              <w:jc w:val="center"/>
              <w:rPr>
                <w:rFonts w:eastAsia="Times New Roman"/>
                <w:bCs/>
                <w:sz w:val="20"/>
                <w:szCs w:val="20"/>
              </w:rPr>
            </w:pPr>
          </w:p>
        </w:tc>
        <w:tc>
          <w:tcPr>
            <w:tcW w:w="1418" w:type="dxa"/>
          </w:tcPr>
          <w:p w14:paraId="09CA142B" w14:textId="77777777" w:rsidR="00923877" w:rsidRPr="00923877" w:rsidRDefault="00923877" w:rsidP="00923877">
            <w:pPr>
              <w:spacing w:before="80"/>
              <w:jc w:val="center"/>
              <w:rPr>
                <w:rFonts w:eastAsia="Times New Roman"/>
                <w:bCs/>
                <w:sz w:val="20"/>
                <w:szCs w:val="20"/>
              </w:rPr>
            </w:pPr>
          </w:p>
        </w:tc>
        <w:tc>
          <w:tcPr>
            <w:tcW w:w="1417" w:type="dxa"/>
            <w:gridSpan w:val="2"/>
          </w:tcPr>
          <w:p w14:paraId="28747E3A" w14:textId="77777777" w:rsidR="00923877" w:rsidRPr="00923877" w:rsidRDefault="00923877" w:rsidP="00923877">
            <w:pPr>
              <w:spacing w:before="80"/>
              <w:jc w:val="center"/>
              <w:rPr>
                <w:rFonts w:eastAsia="Times New Roman"/>
                <w:bCs/>
                <w:sz w:val="20"/>
                <w:szCs w:val="20"/>
              </w:rPr>
            </w:pPr>
          </w:p>
        </w:tc>
        <w:tc>
          <w:tcPr>
            <w:tcW w:w="992" w:type="dxa"/>
          </w:tcPr>
          <w:p w14:paraId="181B5149" w14:textId="77777777" w:rsidR="00923877" w:rsidRPr="00923877" w:rsidRDefault="00923877" w:rsidP="00923877">
            <w:pPr>
              <w:spacing w:before="80"/>
              <w:jc w:val="center"/>
              <w:rPr>
                <w:rFonts w:eastAsia="Times New Roman"/>
                <w:bCs/>
                <w:sz w:val="20"/>
                <w:szCs w:val="20"/>
              </w:rPr>
            </w:pPr>
          </w:p>
        </w:tc>
      </w:tr>
      <w:tr w:rsidR="00923877" w:rsidRPr="00923877" w14:paraId="7F5768B0" w14:textId="77777777" w:rsidTr="00923877">
        <w:tc>
          <w:tcPr>
            <w:tcW w:w="3828" w:type="dxa"/>
            <w:gridSpan w:val="2"/>
          </w:tcPr>
          <w:p w14:paraId="003A2A46"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loads calmly onto a transport vehicle (float and truck)</w:t>
            </w:r>
          </w:p>
        </w:tc>
        <w:tc>
          <w:tcPr>
            <w:tcW w:w="708" w:type="dxa"/>
          </w:tcPr>
          <w:p w14:paraId="52746950" w14:textId="77777777" w:rsidR="00923877" w:rsidRPr="00923877" w:rsidRDefault="00923877" w:rsidP="00923877">
            <w:pPr>
              <w:spacing w:before="80"/>
              <w:jc w:val="center"/>
              <w:rPr>
                <w:rFonts w:eastAsia="Times New Roman"/>
                <w:bCs/>
                <w:sz w:val="20"/>
                <w:szCs w:val="20"/>
              </w:rPr>
            </w:pPr>
          </w:p>
        </w:tc>
        <w:tc>
          <w:tcPr>
            <w:tcW w:w="1276" w:type="dxa"/>
          </w:tcPr>
          <w:p w14:paraId="56F91082" w14:textId="77777777" w:rsidR="00923877" w:rsidRPr="00923877" w:rsidRDefault="00923877" w:rsidP="00923877">
            <w:pPr>
              <w:spacing w:before="80"/>
              <w:jc w:val="center"/>
              <w:rPr>
                <w:rFonts w:eastAsia="Times New Roman"/>
                <w:bCs/>
                <w:sz w:val="20"/>
                <w:szCs w:val="20"/>
              </w:rPr>
            </w:pPr>
          </w:p>
        </w:tc>
        <w:tc>
          <w:tcPr>
            <w:tcW w:w="1418" w:type="dxa"/>
          </w:tcPr>
          <w:p w14:paraId="2BFB296A" w14:textId="77777777" w:rsidR="00923877" w:rsidRPr="00923877" w:rsidRDefault="00923877" w:rsidP="00923877">
            <w:pPr>
              <w:spacing w:before="80"/>
              <w:jc w:val="center"/>
              <w:rPr>
                <w:rFonts w:eastAsia="Times New Roman"/>
                <w:bCs/>
                <w:sz w:val="20"/>
                <w:szCs w:val="20"/>
              </w:rPr>
            </w:pPr>
          </w:p>
        </w:tc>
        <w:tc>
          <w:tcPr>
            <w:tcW w:w="1417" w:type="dxa"/>
            <w:gridSpan w:val="2"/>
          </w:tcPr>
          <w:p w14:paraId="5D708758" w14:textId="77777777" w:rsidR="00923877" w:rsidRPr="00923877" w:rsidRDefault="00923877" w:rsidP="00923877">
            <w:pPr>
              <w:spacing w:before="80"/>
              <w:jc w:val="center"/>
              <w:rPr>
                <w:rFonts w:eastAsia="Times New Roman"/>
                <w:bCs/>
                <w:sz w:val="20"/>
                <w:szCs w:val="20"/>
              </w:rPr>
            </w:pPr>
          </w:p>
        </w:tc>
        <w:tc>
          <w:tcPr>
            <w:tcW w:w="992" w:type="dxa"/>
          </w:tcPr>
          <w:p w14:paraId="410531E1" w14:textId="77777777" w:rsidR="00923877" w:rsidRPr="00923877" w:rsidRDefault="00923877" w:rsidP="00923877">
            <w:pPr>
              <w:spacing w:before="80"/>
              <w:jc w:val="center"/>
              <w:rPr>
                <w:rFonts w:eastAsia="Times New Roman"/>
                <w:bCs/>
                <w:sz w:val="20"/>
                <w:szCs w:val="20"/>
              </w:rPr>
            </w:pPr>
          </w:p>
        </w:tc>
      </w:tr>
      <w:tr w:rsidR="00923877" w:rsidRPr="00923877" w14:paraId="1DF50F26" w14:textId="77777777" w:rsidTr="00923877">
        <w:tc>
          <w:tcPr>
            <w:tcW w:w="3828" w:type="dxa"/>
            <w:gridSpan w:val="2"/>
          </w:tcPr>
          <w:p w14:paraId="575833FA" w14:textId="77777777" w:rsidR="00923877" w:rsidRPr="00923877" w:rsidRDefault="00923877" w:rsidP="00923877">
            <w:pPr>
              <w:spacing w:before="80"/>
              <w:rPr>
                <w:rFonts w:eastAsia="Times New Roman"/>
                <w:sz w:val="20"/>
                <w:szCs w:val="20"/>
              </w:rPr>
            </w:pPr>
            <w:r w:rsidRPr="00923877">
              <w:rPr>
                <w:rFonts w:eastAsia="Times New Roman"/>
                <w:sz w:val="20"/>
                <w:szCs w:val="20"/>
              </w:rPr>
              <w:t>The horse unloads calmly from a transport vehicle (float and truck)</w:t>
            </w:r>
          </w:p>
        </w:tc>
        <w:tc>
          <w:tcPr>
            <w:tcW w:w="708" w:type="dxa"/>
          </w:tcPr>
          <w:p w14:paraId="6DCEEA64" w14:textId="77777777" w:rsidR="00923877" w:rsidRPr="00923877" w:rsidRDefault="00923877" w:rsidP="00923877">
            <w:pPr>
              <w:spacing w:before="80"/>
              <w:jc w:val="center"/>
              <w:rPr>
                <w:rFonts w:eastAsia="Times New Roman"/>
                <w:bCs/>
                <w:sz w:val="20"/>
                <w:szCs w:val="20"/>
              </w:rPr>
            </w:pPr>
          </w:p>
        </w:tc>
        <w:tc>
          <w:tcPr>
            <w:tcW w:w="1276" w:type="dxa"/>
          </w:tcPr>
          <w:p w14:paraId="3602DFBC" w14:textId="77777777" w:rsidR="00923877" w:rsidRPr="00923877" w:rsidRDefault="00923877" w:rsidP="00923877">
            <w:pPr>
              <w:spacing w:before="80"/>
              <w:jc w:val="center"/>
              <w:rPr>
                <w:rFonts w:eastAsia="Times New Roman"/>
                <w:bCs/>
                <w:sz w:val="20"/>
                <w:szCs w:val="20"/>
              </w:rPr>
            </w:pPr>
          </w:p>
        </w:tc>
        <w:tc>
          <w:tcPr>
            <w:tcW w:w="1418" w:type="dxa"/>
          </w:tcPr>
          <w:p w14:paraId="274E0E3C" w14:textId="77777777" w:rsidR="00923877" w:rsidRPr="00923877" w:rsidRDefault="00923877" w:rsidP="00923877">
            <w:pPr>
              <w:spacing w:before="80"/>
              <w:jc w:val="center"/>
              <w:rPr>
                <w:rFonts w:eastAsia="Times New Roman"/>
                <w:bCs/>
                <w:sz w:val="20"/>
                <w:szCs w:val="20"/>
              </w:rPr>
            </w:pPr>
          </w:p>
        </w:tc>
        <w:tc>
          <w:tcPr>
            <w:tcW w:w="1417" w:type="dxa"/>
            <w:gridSpan w:val="2"/>
          </w:tcPr>
          <w:p w14:paraId="7884CC97" w14:textId="77777777" w:rsidR="00923877" w:rsidRPr="00923877" w:rsidRDefault="00923877" w:rsidP="00923877">
            <w:pPr>
              <w:spacing w:before="80"/>
              <w:jc w:val="center"/>
              <w:rPr>
                <w:rFonts w:eastAsia="Times New Roman"/>
                <w:bCs/>
                <w:sz w:val="20"/>
                <w:szCs w:val="20"/>
              </w:rPr>
            </w:pPr>
          </w:p>
        </w:tc>
        <w:tc>
          <w:tcPr>
            <w:tcW w:w="992" w:type="dxa"/>
          </w:tcPr>
          <w:p w14:paraId="19A9B0EC" w14:textId="77777777" w:rsidR="00923877" w:rsidRPr="00923877" w:rsidRDefault="00923877" w:rsidP="00923877">
            <w:pPr>
              <w:spacing w:before="80"/>
              <w:jc w:val="center"/>
              <w:rPr>
                <w:rFonts w:eastAsia="Times New Roman"/>
                <w:bCs/>
                <w:sz w:val="20"/>
                <w:szCs w:val="20"/>
              </w:rPr>
            </w:pPr>
          </w:p>
        </w:tc>
      </w:tr>
      <w:tr w:rsidR="00923877" w:rsidRPr="00923877" w14:paraId="34CC9489" w14:textId="77777777" w:rsidTr="00923877">
        <w:tc>
          <w:tcPr>
            <w:tcW w:w="3828" w:type="dxa"/>
            <w:gridSpan w:val="2"/>
          </w:tcPr>
          <w:p w14:paraId="5D52EE3C" w14:textId="77777777" w:rsidR="00923877" w:rsidRPr="00923877" w:rsidRDefault="00923877" w:rsidP="00923877">
            <w:pPr>
              <w:spacing w:before="80"/>
              <w:rPr>
                <w:rFonts w:eastAsia="Times New Roman"/>
                <w:bCs/>
                <w:sz w:val="20"/>
                <w:szCs w:val="20"/>
              </w:rPr>
            </w:pPr>
            <w:r w:rsidRPr="00923877">
              <w:rPr>
                <w:rFonts w:eastAsia="Times New Roman"/>
                <w:sz w:val="20"/>
                <w:szCs w:val="20"/>
              </w:rPr>
              <w:t xml:space="preserve">The horse moves forward calmly at the walk when a range of leading stimulus are used </w:t>
            </w:r>
            <w:r w:rsidRPr="00923877">
              <w:rPr>
                <w:rFonts w:eastAsia="Times New Roman"/>
                <w:i/>
                <w:iCs/>
                <w:sz w:val="20"/>
                <w:szCs w:val="20"/>
              </w:rPr>
              <w:t>(tail rope, whip on rump)</w:t>
            </w:r>
          </w:p>
        </w:tc>
        <w:tc>
          <w:tcPr>
            <w:tcW w:w="708" w:type="dxa"/>
          </w:tcPr>
          <w:p w14:paraId="518A4DEF" w14:textId="77777777" w:rsidR="00923877" w:rsidRPr="00923877" w:rsidRDefault="00923877" w:rsidP="00923877">
            <w:pPr>
              <w:spacing w:before="80"/>
              <w:jc w:val="center"/>
              <w:rPr>
                <w:rFonts w:eastAsia="Times New Roman"/>
                <w:bCs/>
                <w:sz w:val="20"/>
                <w:szCs w:val="20"/>
              </w:rPr>
            </w:pPr>
          </w:p>
        </w:tc>
        <w:tc>
          <w:tcPr>
            <w:tcW w:w="1276" w:type="dxa"/>
          </w:tcPr>
          <w:p w14:paraId="41DCB75F" w14:textId="77777777" w:rsidR="00923877" w:rsidRPr="00923877" w:rsidRDefault="00923877" w:rsidP="00923877">
            <w:pPr>
              <w:spacing w:before="80"/>
              <w:jc w:val="center"/>
              <w:rPr>
                <w:rFonts w:eastAsia="Times New Roman"/>
                <w:bCs/>
                <w:sz w:val="20"/>
                <w:szCs w:val="20"/>
              </w:rPr>
            </w:pPr>
          </w:p>
        </w:tc>
        <w:tc>
          <w:tcPr>
            <w:tcW w:w="1418" w:type="dxa"/>
          </w:tcPr>
          <w:p w14:paraId="4B73806B" w14:textId="77777777" w:rsidR="00923877" w:rsidRPr="00923877" w:rsidRDefault="00923877" w:rsidP="00923877">
            <w:pPr>
              <w:spacing w:before="80"/>
              <w:jc w:val="center"/>
              <w:rPr>
                <w:rFonts w:eastAsia="Times New Roman"/>
                <w:bCs/>
                <w:sz w:val="20"/>
                <w:szCs w:val="20"/>
              </w:rPr>
            </w:pPr>
          </w:p>
        </w:tc>
        <w:tc>
          <w:tcPr>
            <w:tcW w:w="1417" w:type="dxa"/>
            <w:gridSpan w:val="2"/>
          </w:tcPr>
          <w:p w14:paraId="29125899" w14:textId="77777777" w:rsidR="00923877" w:rsidRPr="00923877" w:rsidRDefault="00923877" w:rsidP="00923877">
            <w:pPr>
              <w:spacing w:before="80"/>
              <w:jc w:val="center"/>
              <w:rPr>
                <w:rFonts w:eastAsia="Times New Roman"/>
                <w:bCs/>
                <w:sz w:val="20"/>
                <w:szCs w:val="20"/>
              </w:rPr>
            </w:pPr>
          </w:p>
        </w:tc>
        <w:tc>
          <w:tcPr>
            <w:tcW w:w="992" w:type="dxa"/>
          </w:tcPr>
          <w:p w14:paraId="3FDDA340" w14:textId="77777777" w:rsidR="00923877" w:rsidRPr="00923877" w:rsidRDefault="00923877" w:rsidP="00923877">
            <w:pPr>
              <w:spacing w:before="80"/>
              <w:jc w:val="center"/>
              <w:rPr>
                <w:rFonts w:eastAsia="Times New Roman"/>
                <w:bCs/>
                <w:sz w:val="20"/>
                <w:szCs w:val="20"/>
              </w:rPr>
            </w:pPr>
          </w:p>
        </w:tc>
      </w:tr>
      <w:tr w:rsidR="00923877" w:rsidRPr="00923877" w14:paraId="0A1DC35E" w14:textId="77777777" w:rsidTr="00923877">
        <w:tc>
          <w:tcPr>
            <w:tcW w:w="3828" w:type="dxa"/>
            <w:gridSpan w:val="2"/>
            <w:tcBorders>
              <w:bottom w:val="single" w:sz="4" w:space="0" w:color="000000"/>
            </w:tcBorders>
          </w:tcPr>
          <w:p w14:paraId="276B0DC8" w14:textId="77777777" w:rsidR="00923877" w:rsidRPr="00923877" w:rsidRDefault="00923877" w:rsidP="00923877">
            <w:pPr>
              <w:spacing w:before="80"/>
              <w:rPr>
                <w:rFonts w:eastAsia="Times New Roman"/>
                <w:bCs/>
                <w:sz w:val="20"/>
                <w:szCs w:val="20"/>
              </w:rPr>
            </w:pPr>
            <w:r w:rsidRPr="00923877">
              <w:rPr>
                <w:rFonts w:eastAsia="Times New Roman"/>
                <w:sz w:val="20"/>
                <w:szCs w:val="20"/>
              </w:rPr>
              <w:t>The horse stands calmly on a transport vehicle (float and truck)</w:t>
            </w:r>
          </w:p>
        </w:tc>
        <w:tc>
          <w:tcPr>
            <w:tcW w:w="708" w:type="dxa"/>
            <w:tcBorders>
              <w:bottom w:val="single" w:sz="4" w:space="0" w:color="000000"/>
            </w:tcBorders>
          </w:tcPr>
          <w:p w14:paraId="50FC8C78" w14:textId="77777777" w:rsidR="00923877" w:rsidRPr="00923877" w:rsidRDefault="00923877" w:rsidP="00923877">
            <w:pPr>
              <w:spacing w:before="80"/>
              <w:jc w:val="center"/>
              <w:rPr>
                <w:rFonts w:eastAsia="Times New Roman"/>
                <w:bCs/>
                <w:sz w:val="20"/>
                <w:szCs w:val="20"/>
              </w:rPr>
            </w:pPr>
          </w:p>
        </w:tc>
        <w:tc>
          <w:tcPr>
            <w:tcW w:w="1276" w:type="dxa"/>
            <w:tcBorders>
              <w:bottom w:val="single" w:sz="4" w:space="0" w:color="000000"/>
            </w:tcBorders>
          </w:tcPr>
          <w:p w14:paraId="03A5B722" w14:textId="77777777" w:rsidR="00923877" w:rsidRPr="00923877" w:rsidRDefault="00923877" w:rsidP="00923877">
            <w:pPr>
              <w:spacing w:before="80"/>
              <w:jc w:val="center"/>
              <w:rPr>
                <w:rFonts w:eastAsia="Times New Roman"/>
                <w:bCs/>
                <w:sz w:val="20"/>
                <w:szCs w:val="20"/>
              </w:rPr>
            </w:pPr>
          </w:p>
        </w:tc>
        <w:tc>
          <w:tcPr>
            <w:tcW w:w="1418" w:type="dxa"/>
            <w:tcBorders>
              <w:bottom w:val="single" w:sz="4" w:space="0" w:color="000000"/>
            </w:tcBorders>
          </w:tcPr>
          <w:p w14:paraId="076F372C" w14:textId="77777777" w:rsidR="00923877" w:rsidRPr="00923877" w:rsidRDefault="00923877" w:rsidP="00923877">
            <w:pPr>
              <w:spacing w:before="80"/>
              <w:jc w:val="center"/>
              <w:rPr>
                <w:rFonts w:eastAsia="Times New Roman"/>
                <w:bCs/>
                <w:sz w:val="20"/>
                <w:szCs w:val="20"/>
              </w:rPr>
            </w:pPr>
          </w:p>
        </w:tc>
        <w:tc>
          <w:tcPr>
            <w:tcW w:w="1417" w:type="dxa"/>
            <w:gridSpan w:val="2"/>
            <w:tcBorders>
              <w:bottom w:val="single" w:sz="4" w:space="0" w:color="000000"/>
            </w:tcBorders>
          </w:tcPr>
          <w:p w14:paraId="50A43FB7" w14:textId="77777777" w:rsidR="00923877" w:rsidRPr="00923877" w:rsidRDefault="00923877" w:rsidP="00923877">
            <w:pPr>
              <w:spacing w:before="80"/>
              <w:jc w:val="center"/>
              <w:rPr>
                <w:rFonts w:eastAsia="Times New Roman"/>
                <w:bCs/>
                <w:sz w:val="20"/>
                <w:szCs w:val="20"/>
              </w:rPr>
            </w:pPr>
          </w:p>
        </w:tc>
        <w:tc>
          <w:tcPr>
            <w:tcW w:w="992" w:type="dxa"/>
            <w:tcBorders>
              <w:bottom w:val="single" w:sz="4" w:space="0" w:color="000000"/>
            </w:tcBorders>
          </w:tcPr>
          <w:p w14:paraId="482D3A2E" w14:textId="77777777" w:rsidR="00923877" w:rsidRPr="00923877" w:rsidRDefault="00923877" w:rsidP="00923877">
            <w:pPr>
              <w:spacing w:before="80"/>
              <w:jc w:val="center"/>
              <w:rPr>
                <w:rFonts w:eastAsia="Times New Roman"/>
                <w:bCs/>
                <w:sz w:val="20"/>
                <w:szCs w:val="20"/>
              </w:rPr>
            </w:pPr>
          </w:p>
        </w:tc>
      </w:tr>
      <w:tr w:rsidR="00923877" w:rsidRPr="00923877" w14:paraId="66A59401"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32DC99A8" w14:textId="77777777" w:rsidR="00923877" w:rsidRPr="00923877" w:rsidRDefault="00923877" w:rsidP="00923877">
            <w:pPr>
              <w:spacing w:before="120"/>
              <w:rPr>
                <w:rFonts w:eastAsia="Times New Roman"/>
              </w:rPr>
            </w:pPr>
            <w:r w:rsidRPr="00923877">
              <w:rPr>
                <w:rFonts w:eastAsia="Times New Roman"/>
                <w:b/>
                <w:bCs/>
              </w:rPr>
              <w:t>Contractor comments re Suitability:</w:t>
            </w:r>
          </w:p>
          <w:p w14:paraId="53FF97D3" w14:textId="77777777" w:rsidR="00923877" w:rsidRPr="00923877" w:rsidRDefault="00923877" w:rsidP="00923877">
            <w:pPr>
              <w:rPr>
                <w:rFonts w:eastAsia="Times New Roman"/>
              </w:rPr>
            </w:pPr>
            <w:r w:rsidRPr="00923877">
              <w:rPr>
                <w:rFonts w:eastAsia="Times New Roman"/>
              </w:rPr>
              <w:t>………………………………………………………………………………………………………………..</w:t>
            </w:r>
          </w:p>
          <w:p w14:paraId="0F7052AC" w14:textId="77777777" w:rsidR="00923877" w:rsidRPr="00923877" w:rsidRDefault="00923877" w:rsidP="00923877">
            <w:pPr>
              <w:rPr>
                <w:rFonts w:eastAsia="Times New Roman"/>
              </w:rPr>
            </w:pPr>
            <w:r w:rsidRPr="00923877">
              <w:rPr>
                <w:rFonts w:eastAsia="Times New Roman"/>
              </w:rPr>
              <w:t>………………………………………………………………………………………………………………..</w:t>
            </w:r>
          </w:p>
          <w:p w14:paraId="63203BDE" w14:textId="77777777" w:rsidR="00923877" w:rsidRPr="00923877" w:rsidRDefault="00923877" w:rsidP="00923877">
            <w:pPr>
              <w:rPr>
                <w:rFonts w:eastAsia="Times New Roman"/>
              </w:rPr>
            </w:pPr>
            <w:r w:rsidRPr="00923877">
              <w:rPr>
                <w:rFonts w:eastAsia="Times New Roman"/>
              </w:rPr>
              <w:t>…………………………………………………………………………………………………………….….</w:t>
            </w:r>
          </w:p>
        </w:tc>
      </w:tr>
      <w:tr w:rsidR="00923877" w:rsidRPr="00923877" w14:paraId="7B3E7A96"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792BDAD4" w14:textId="77777777" w:rsidR="00923877" w:rsidRPr="00923877" w:rsidRDefault="00923877" w:rsidP="00923877">
            <w:pPr>
              <w:spacing w:before="120"/>
              <w:rPr>
                <w:rFonts w:eastAsia="Times New Roman"/>
              </w:rPr>
            </w:pPr>
            <w:r w:rsidRPr="00923877">
              <w:rPr>
                <w:rFonts w:eastAsia="Times New Roman"/>
                <w:b/>
                <w:bCs/>
              </w:rPr>
              <w:t>Assessor comments re Suitability:</w:t>
            </w:r>
          </w:p>
          <w:p w14:paraId="2276E982" w14:textId="77777777" w:rsidR="00923877" w:rsidRPr="00923877" w:rsidRDefault="00923877" w:rsidP="00923877">
            <w:pPr>
              <w:rPr>
                <w:rFonts w:eastAsia="Times New Roman"/>
              </w:rPr>
            </w:pPr>
            <w:r w:rsidRPr="00923877">
              <w:rPr>
                <w:rFonts w:eastAsia="Times New Roman"/>
              </w:rPr>
              <w:t>………………………………………………………………………………………………………………..</w:t>
            </w:r>
          </w:p>
          <w:p w14:paraId="46E8E8AF" w14:textId="77777777" w:rsidR="00923877" w:rsidRPr="00923877" w:rsidRDefault="00923877" w:rsidP="00923877">
            <w:pPr>
              <w:rPr>
                <w:rFonts w:eastAsia="Times New Roman"/>
              </w:rPr>
            </w:pPr>
            <w:r w:rsidRPr="00923877">
              <w:rPr>
                <w:rFonts w:eastAsia="Times New Roman"/>
              </w:rPr>
              <w:t>………………………………………………………………………………………………………………..</w:t>
            </w:r>
          </w:p>
          <w:p w14:paraId="70334DD9" w14:textId="77777777" w:rsidR="00923877" w:rsidRPr="00923877" w:rsidRDefault="00923877" w:rsidP="00923877">
            <w:pPr>
              <w:rPr>
                <w:rFonts w:eastAsia="Times New Roman"/>
                <w:b/>
                <w:bCs/>
              </w:rPr>
            </w:pPr>
            <w:r w:rsidRPr="00923877">
              <w:rPr>
                <w:rFonts w:eastAsia="Times New Roman"/>
              </w:rPr>
              <w:t>…………………………………………………………………………………………………………….…</w:t>
            </w:r>
          </w:p>
        </w:tc>
      </w:tr>
      <w:tr w:rsidR="00923877" w:rsidRPr="00923877" w14:paraId="55706136"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26F1B6F8" w14:textId="77777777" w:rsidR="00923877" w:rsidRPr="00923877" w:rsidRDefault="00923877" w:rsidP="00923877">
            <w:pPr>
              <w:spacing w:before="120"/>
              <w:rPr>
                <w:rFonts w:eastAsia="Times New Roman"/>
                <w:b/>
              </w:rPr>
            </w:pPr>
            <w:r>
              <w:rPr>
                <w:rFonts w:eastAsia="Times New Roman"/>
                <w:b/>
                <w:bCs/>
              </w:rPr>
              <w:t>Horse Educator</w:t>
            </w:r>
            <w:r w:rsidRPr="00923877">
              <w:rPr>
                <w:rFonts w:eastAsia="Times New Roman"/>
                <w:b/>
              </w:rPr>
              <w:t xml:space="preserve"> 1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204FFEB" w14:textId="77777777" w:rsidR="00923877" w:rsidRPr="00923877" w:rsidRDefault="00923877" w:rsidP="0092387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34DA9A36" w14:textId="77777777" w:rsidR="00923877" w:rsidRPr="00923877" w:rsidRDefault="00923877" w:rsidP="00923877">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415ADA2A" w14:textId="77777777" w:rsidR="00923877" w:rsidRPr="00923877" w:rsidRDefault="00923877" w:rsidP="00923877">
            <w:pPr>
              <w:rPr>
                <w:rFonts w:eastAsia="Times New Roman"/>
                <w:b/>
              </w:rPr>
            </w:pPr>
          </w:p>
        </w:tc>
      </w:tr>
      <w:tr w:rsidR="00923877" w:rsidRPr="00923877" w14:paraId="30411B77"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534E3A4B" w14:textId="77777777" w:rsidR="00923877" w:rsidRPr="00923877" w:rsidRDefault="00923877" w:rsidP="00923877">
            <w:pPr>
              <w:spacing w:before="120"/>
              <w:rPr>
                <w:rFonts w:eastAsia="Times New Roman"/>
                <w:b/>
              </w:rPr>
            </w:pPr>
            <w:r>
              <w:rPr>
                <w:rFonts w:eastAsia="Times New Roman"/>
                <w:b/>
                <w:bCs/>
              </w:rPr>
              <w:t>Horse Educator</w:t>
            </w:r>
            <w:r w:rsidRPr="00923877">
              <w:rPr>
                <w:rFonts w:eastAsia="Times New Roman"/>
                <w:b/>
              </w:rPr>
              <w:t xml:space="preserve"> 2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B1F3BBD" w14:textId="77777777" w:rsidR="00923877" w:rsidRPr="00923877" w:rsidRDefault="00923877" w:rsidP="00923877">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7843C275" w14:textId="77777777" w:rsidR="00923877" w:rsidRPr="00923877" w:rsidRDefault="00923877" w:rsidP="00923877">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5A880BFF" w14:textId="77777777" w:rsidR="00923877" w:rsidRPr="00923877" w:rsidRDefault="00923877" w:rsidP="00923877">
            <w:pPr>
              <w:rPr>
                <w:rFonts w:eastAsia="Times New Roman"/>
                <w:b/>
              </w:rPr>
            </w:pPr>
          </w:p>
        </w:tc>
      </w:tr>
    </w:tbl>
    <w:p w14:paraId="4CC7784D" w14:textId="77777777" w:rsidR="000741E9" w:rsidRPr="00AF5A98" w:rsidRDefault="000741E9" w:rsidP="006045F2">
      <w:pPr>
        <w:rPr>
          <w:b/>
          <w:bCs/>
        </w:rPr>
      </w:pPr>
      <w:r w:rsidRPr="00AF5A98">
        <w:rPr>
          <w:b/>
          <w:bCs/>
        </w:rP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DF55E8" w:rsidRPr="00E0740F" w14:paraId="0FCAB1FC" w14:textId="77777777" w:rsidTr="005B2DDA">
        <w:tc>
          <w:tcPr>
            <w:tcW w:w="1701" w:type="dxa"/>
            <w:shd w:val="clear" w:color="auto" w:fill="000000" w:themeFill="text1"/>
            <w:vAlign w:val="center"/>
          </w:tcPr>
          <w:p w14:paraId="1B5EF42C" w14:textId="77777777" w:rsidR="00DF55E8" w:rsidRPr="00E0740F" w:rsidRDefault="00DF55E8" w:rsidP="005B2DDA">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24C9F96D" w14:textId="77777777" w:rsidR="00DF55E8" w:rsidRPr="00E0740F" w:rsidRDefault="00DF55E8" w:rsidP="005B2DDA">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7372A256" w14:textId="77777777" w:rsidR="00DF55E8" w:rsidRPr="00E0740F" w:rsidRDefault="00DF55E8" w:rsidP="00695088">
            <w:pPr>
              <w:tabs>
                <w:tab w:val="left" w:pos="2122"/>
              </w:tabs>
              <w:spacing w:before="80" w:after="80"/>
              <w:jc w:val="center"/>
              <w:rPr>
                <w:rFonts w:eastAsia="Times New Roman"/>
                <w:b/>
                <w:color w:val="FFFFFF"/>
              </w:rPr>
            </w:pPr>
            <w:r w:rsidRPr="00E0740F">
              <w:rPr>
                <w:rFonts w:eastAsia="Times New Roman"/>
                <w:b/>
                <w:color w:val="FFFFFF"/>
              </w:rPr>
              <w:t xml:space="preserve">Page </w:t>
            </w:r>
            <w:r w:rsidR="00695088">
              <w:rPr>
                <w:rFonts w:eastAsia="Times New Roman"/>
                <w:b/>
                <w:color w:val="FFFFFF"/>
              </w:rPr>
              <w:t>17</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26</w:t>
            </w:r>
            <w:r w:rsidRPr="00E0740F">
              <w:rPr>
                <w:rFonts w:eastAsia="Times New Roman"/>
                <w:b/>
                <w:color w:val="FFFFFF"/>
              </w:rPr>
              <w:fldChar w:fldCharType="end"/>
            </w:r>
          </w:p>
        </w:tc>
      </w:tr>
    </w:tbl>
    <w:p w14:paraId="6E1AC405" w14:textId="77777777" w:rsidR="000741E9" w:rsidRDefault="000741E9" w:rsidP="006045F2">
      <w:pPr>
        <w:rPr>
          <w:b/>
          <w:bCs/>
        </w:rPr>
      </w:pPr>
    </w:p>
    <w:p w14:paraId="13DEEBDB" w14:textId="77777777" w:rsidR="00DF55E8" w:rsidRDefault="00DF55E8" w:rsidP="00DF55E8">
      <w:pPr>
        <w:jc w:val="center"/>
        <w:rPr>
          <w:b/>
          <w:bCs/>
        </w:rPr>
      </w:pPr>
      <w:r>
        <w:rPr>
          <w:b/>
          <w:bCs/>
        </w:rPr>
        <w:t>Health Practices</w:t>
      </w:r>
    </w:p>
    <w:p w14:paraId="6A0AE3BB" w14:textId="77777777" w:rsidR="00DF55E8" w:rsidRPr="00AF5A98" w:rsidRDefault="00DF55E8" w:rsidP="006045F2">
      <w:pPr>
        <w:rPr>
          <w:b/>
          <w:bCs/>
        </w:rPr>
      </w:pPr>
    </w:p>
    <w:p w14:paraId="3ECF7F76" w14:textId="77777777" w:rsidR="000741E9" w:rsidRPr="00AF5A98" w:rsidRDefault="000741E9" w:rsidP="006045F2">
      <w:pPr>
        <w:rPr>
          <w:b/>
          <w:bCs/>
        </w:rPr>
      </w:pPr>
      <w:r w:rsidRPr="00AF5A98">
        <w:rPr>
          <w:b/>
          <w:bCs/>
        </w:rPr>
        <w:t>Only relevant experienced staff should conduct this part of the assessment</w:t>
      </w:r>
      <w:r w:rsidR="00805AC0">
        <w:rPr>
          <w:b/>
          <w:bCs/>
        </w:rPr>
        <w:t>.</w:t>
      </w:r>
    </w:p>
    <w:p w14:paraId="39599561" w14:textId="77777777" w:rsidR="000741E9" w:rsidRPr="00AF5A98" w:rsidRDefault="000741E9" w:rsidP="006045F2">
      <w:pPr>
        <w:rPr>
          <w:b/>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51209A" w:rsidRPr="00923877" w14:paraId="3188D32B" w14:textId="77777777" w:rsidTr="00923877">
        <w:tc>
          <w:tcPr>
            <w:tcW w:w="3828" w:type="dxa"/>
            <w:gridSpan w:val="2"/>
          </w:tcPr>
          <w:p w14:paraId="3CC476F7"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Task</w:t>
            </w:r>
          </w:p>
        </w:tc>
        <w:tc>
          <w:tcPr>
            <w:tcW w:w="708" w:type="dxa"/>
          </w:tcPr>
          <w:p w14:paraId="5814BB91"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20"/>
                <w:szCs w:val="20"/>
              </w:rPr>
              <w:t>N/A</w:t>
            </w:r>
          </w:p>
        </w:tc>
        <w:tc>
          <w:tcPr>
            <w:tcW w:w="1276" w:type="dxa"/>
          </w:tcPr>
          <w:p w14:paraId="2E6CA1B6"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18849C82"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3274F574"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4BF92EE5"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18"/>
                <w:szCs w:val="18"/>
              </w:rPr>
              <w:t>Not Suitable for Any Level</w:t>
            </w:r>
          </w:p>
        </w:tc>
      </w:tr>
      <w:tr w:rsidR="00352C56" w:rsidRPr="00923877" w14:paraId="3548244A" w14:textId="77777777" w:rsidTr="00923877">
        <w:tc>
          <w:tcPr>
            <w:tcW w:w="3828" w:type="dxa"/>
            <w:gridSpan w:val="2"/>
          </w:tcPr>
          <w:p w14:paraId="6919F980" w14:textId="77777777" w:rsidR="00352C56" w:rsidRPr="00686987" w:rsidRDefault="00352C56" w:rsidP="00352C56">
            <w:pPr>
              <w:spacing w:before="80"/>
              <w:rPr>
                <w:rFonts w:eastAsia="Times New Roman"/>
                <w:sz w:val="20"/>
                <w:szCs w:val="20"/>
              </w:rPr>
            </w:pPr>
            <w:r w:rsidRPr="00686987">
              <w:rPr>
                <w:rFonts w:eastAsia="Times New Roman"/>
                <w:sz w:val="20"/>
                <w:szCs w:val="20"/>
              </w:rPr>
              <w:t>The horse is calm when the handler is taking (measuring) vitals including temperature, heart rate, hydration, respiratory rate and circulation</w:t>
            </w:r>
          </w:p>
        </w:tc>
        <w:tc>
          <w:tcPr>
            <w:tcW w:w="708" w:type="dxa"/>
          </w:tcPr>
          <w:p w14:paraId="24859E62" w14:textId="77777777" w:rsidR="00352C56" w:rsidRPr="00923877" w:rsidRDefault="00352C56" w:rsidP="00352C56">
            <w:pPr>
              <w:spacing w:before="80"/>
              <w:jc w:val="center"/>
              <w:rPr>
                <w:rFonts w:eastAsia="Times New Roman"/>
                <w:bCs/>
                <w:sz w:val="20"/>
                <w:szCs w:val="20"/>
              </w:rPr>
            </w:pPr>
          </w:p>
        </w:tc>
        <w:tc>
          <w:tcPr>
            <w:tcW w:w="1276" w:type="dxa"/>
          </w:tcPr>
          <w:p w14:paraId="3519EB3F" w14:textId="77777777" w:rsidR="00352C56" w:rsidRPr="00923877" w:rsidRDefault="00352C56" w:rsidP="00352C56">
            <w:pPr>
              <w:spacing w:before="80"/>
              <w:jc w:val="center"/>
              <w:rPr>
                <w:rFonts w:eastAsia="Times New Roman"/>
                <w:bCs/>
                <w:sz w:val="20"/>
                <w:szCs w:val="20"/>
              </w:rPr>
            </w:pPr>
          </w:p>
        </w:tc>
        <w:tc>
          <w:tcPr>
            <w:tcW w:w="1418" w:type="dxa"/>
          </w:tcPr>
          <w:p w14:paraId="3E629AF7" w14:textId="77777777" w:rsidR="00352C56" w:rsidRPr="00923877" w:rsidRDefault="00352C56" w:rsidP="00352C56">
            <w:pPr>
              <w:spacing w:before="80"/>
              <w:jc w:val="center"/>
              <w:rPr>
                <w:rFonts w:eastAsia="Times New Roman"/>
                <w:bCs/>
                <w:sz w:val="20"/>
                <w:szCs w:val="20"/>
              </w:rPr>
            </w:pPr>
          </w:p>
        </w:tc>
        <w:tc>
          <w:tcPr>
            <w:tcW w:w="1417" w:type="dxa"/>
            <w:gridSpan w:val="2"/>
          </w:tcPr>
          <w:p w14:paraId="67DFCFB8" w14:textId="77777777" w:rsidR="00352C56" w:rsidRPr="00923877" w:rsidRDefault="00352C56" w:rsidP="00352C56">
            <w:pPr>
              <w:spacing w:before="80"/>
              <w:jc w:val="center"/>
              <w:rPr>
                <w:rFonts w:eastAsia="Times New Roman"/>
                <w:bCs/>
                <w:sz w:val="20"/>
                <w:szCs w:val="20"/>
              </w:rPr>
            </w:pPr>
          </w:p>
        </w:tc>
        <w:tc>
          <w:tcPr>
            <w:tcW w:w="992" w:type="dxa"/>
          </w:tcPr>
          <w:p w14:paraId="1030A575" w14:textId="77777777" w:rsidR="00352C56" w:rsidRPr="00923877" w:rsidRDefault="00352C56" w:rsidP="00352C56">
            <w:pPr>
              <w:spacing w:before="80"/>
              <w:jc w:val="center"/>
              <w:rPr>
                <w:rFonts w:eastAsia="Times New Roman"/>
                <w:bCs/>
                <w:sz w:val="20"/>
                <w:szCs w:val="20"/>
              </w:rPr>
            </w:pPr>
          </w:p>
        </w:tc>
      </w:tr>
      <w:tr w:rsidR="00352C56" w:rsidRPr="00923877" w14:paraId="2C22F7EB" w14:textId="77777777" w:rsidTr="00923877">
        <w:tc>
          <w:tcPr>
            <w:tcW w:w="3828" w:type="dxa"/>
            <w:gridSpan w:val="2"/>
          </w:tcPr>
          <w:p w14:paraId="2BA4F9DC" w14:textId="77777777" w:rsidR="00352C56" w:rsidRPr="00390B52" w:rsidRDefault="00352C56" w:rsidP="00352C56">
            <w:pPr>
              <w:spacing w:before="80"/>
              <w:rPr>
                <w:sz w:val="20"/>
                <w:szCs w:val="20"/>
              </w:rPr>
            </w:pPr>
            <w:r w:rsidRPr="00390B52">
              <w:rPr>
                <w:sz w:val="20"/>
                <w:szCs w:val="20"/>
              </w:rPr>
              <w:t>The horse is calm to conduct a basic clinical examination (e.g. detect lameness)</w:t>
            </w:r>
          </w:p>
        </w:tc>
        <w:tc>
          <w:tcPr>
            <w:tcW w:w="708" w:type="dxa"/>
          </w:tcPr>
          <w:p w14:paraId="731231A1" w14:textId="77777777" w:rsidR="00352C56" w:rsidRPr="00923877" w:rsidRDefault="00352C56" w:rsidP="00352C56">
            <w:pPr>
              <w:spacing w:before="80"/>
              <w:jc w:val="center"/>
              <w:rPr>
                <w:rFonts w:eastAsia="Times New Roman"/>
                <w:bCs/>
                <w:sz w:val="20"/>
                <w:szCs w:val="20"/>
              </w:rPr>
            </w:pPr>
          </w:p>
        </w:tc>
        <w:tc>
          <w:tcPr>
            <w:tcW w:w="1276" w:type="dxa"/>
          </w:tcPr>
          <w:p w14:paraId="1C06DCFC" w14:textId="77777777" w:rsidR="00352C56" w:rsidRPr="00923877" w:rsidRDefault="00352C56" w:rsidP="00352C56">
            <w:pPr>
              <w:spacing w:before="80"/>
              <w:jc w:val="center"/>
              <w:rPr>
                <w:rFonts w:eastAsia="Times New Roman"/>
                <w:bCs/>
                <w:sz w:val="20"/>
                <w:szCs w:val="20"/>
              </w:rPr>
            </w:pPr>
          </w:p>
        </w:tc>
        <w:tc>
          <w:tcPr>
            <w:tcW w:w="1418" w:type="dxa"/>
          </w:tcPr>
          <w:p w14:paraId="4E586DD0" w14:textId="77777777" w:rsidR="00352C56" w:rsidRPr="00923877" w:rsidRDefault="00352C56" w:rsidP="00352C56">
            <w:pPr>
              <w:spacing w:before="80"/>
              <w:jc w:val="center"/>
              <w:rPr>
                <w:rFonts w:eastAsia="Times New Roman"/>
                <w:bCs/>
                <w:sz w:val="20"/>
                <w:szCs w:val="20"/>
              </w:rPr>
            </w:pPr>
          </w:p>
        </w:tc>
        <w:tc>
          <w:tcPr>
            <w:tcW w:w="1417" w:type="dxa"/>
            <w:gridSpan w:val="2"/>
          </w:tcPr>
          <w:p w14:paraId="31799C3B" w14:textId="77777777" w:rsidR="00352C56" w:rsidRPr="00923877" w:rsidRDefault="00352C56" w:rsidP="00352C56">
            <w:pPr>
              <w:spacing w:before="80"/>
              <w:jc w:val="center"/>
              <w:rPr>
                <w:rFonts w:eastAsia="Times New Roman"/>
                <w:bCs/>
                <w:sz w:val="20"/>
                <w:szCs w:val="20"/>
              </w:rPr>
            </w:pPr>
          </w:p>
        </w:tc>
        <w:tc>
          <w:tcPr>
            <w:tcW w:w="992" w:type="dxa"/>
          </w:tcPr>
          <w:p w14:paraId="216B4AD8" w14:textId="77777777" w:rsidR="00352C56" w:rsidRPr="00923877" w:rsidRDefault="00352C56" w:rsidP="00352C56">
            <w:pPr>
              <w:spacing w:before="80"/>
              <w:jc w:val="center"/>
              <w:rPr>
                <w:rFonts w:eastAsia="Times New Roman"/>
                <w:bCs/>
                <w:sz w:val="20"/>
                <w:szCs w:val="20"/>
              </w:rPr>
            </w:pPr>
          </w:p>
        </w:tc>
      </w:tr>
      <w:tr w:rsidR="00352C56" w:rsidRPr="00923877" w14:paraId="0754AB30" w14:textId="77777777" w:rsidTr="00923877">
        <w:tc>
          <w:tcPr>
            <w:tcW w:w="3828" w:type="dxa"/>
            <w:gridSpan w:val="2"/>
          </w:tcPr>
          <w:p w14:paraId="548DB5BB" w14:textId="77777777" w:rsidR="00352C56" w:rsidRPr="00390B52" w:rsidRDefault="00352C56" w:rsidP="00352C56">
            <w:pPr>
              <w:spacing w:before="80"/>
              <w:rPr>
                <w:sz w:val="20"/>
                <w:szCs w:val="20"/>
              </w:rPr>
            </w:pPr>
            <w:r w:rsidRPr="00390B52">
              <w:rPr>
                <w:sz w:val="20"/>
                <w:szCs w:val="20"/>
              </w:rPr>
              <w:t>The horse stands calmly to be bandaged</w:t>
            </w:r>
          </w:p>
        </w:tc>
        <w:tc>
          <w:tcPr>
            <w:tcW w:w="708" w:type="dxa"/>
          </w:tcPr>
          <w:p w14:paraId="5B81AC16" w14:textId="77777777" w:rsidR="00352C56" w:rsidRPr="00923877" w:rsidRDefault="00352C56" w:rsidP="00352C56">
            <w:pPr>
              <w:spacing w:before="80"/>
              <w:jc w:val="center"/>
              <w:rPr>
                <w:rFonts w:eastAsia="Times New Roman"/>
                <w:bCs/>
                <w:sz w:val="20"/>
                <w:szCs w:val="20"/>
              </w:rPr>
            </w:pPr>
          </w:p>
        </w:tc>
        <w:tc>
          <w:tcPr>
            <w:tcW w:w="1276" w:type="dxa"/>
          </w:tcPr>
          <w:p w14:paraId="18B3AA13" w14:textId="77777777" w:rsidR="00352C56" w:rsidRPr="00923877" w:rsidRDefault="00352C56" w:rsidP="00352C56">
            <w:pPr>
              <w:spacing w:before="80"/>
              <w:jc w:val="center"/>
              <w:rPr>
                <w:rFonts w:eastAsia="Times New Roman"/>
                <w:bCs/>
                <w:sz w:val="20"/>
                <w:szCs w:val="20"/>
              </w:rPr>
            </w:pPr>
          </w:p>
        </w:tc>
        <w:tc>
          <w:tcPr>
            <w:tcW w:w="1418" w:type="dxa"/>
          </w:tcPr>
          <w:p w14:paraId="3F906BD3" w14:textId="77777777" w:rsidR="00352C56" w:rsidRPr="00923877" w:rsidRDefault="00352C56" w:rsidP="00352C56">
            <w:pPr>
              <w:spacing w:before="80"/>
              <w:jc w:val="center"/>
              <w:rPr>
                <w:rFonts w:eastAsia="Times New Roman"/>
                <w:bCs/>
                <w:sz w:val="20"/>
                <w:szCs w:val="20"/>
              </w:rPr>
            </w:pPr>
          </w:p>
        </w:tc>
        <w:tc>
          <w:tcPr>
            <w:tcW w:w="1417" w:type="dxa"/>
            <w:gridSpan w:val="2"/>
          </w:tcPr>
          <w:p w14:paraId="22855E16" w14:textId="77777777" w:rsidR="00352C56" w:rsidRPr="00923877" w:rsidRDefault="00352C56" w:rsidP="00352C56">
            <w:pPr>
              <w:spacing w:before="80"/>
              <w:jc w:val="center"/>
              <w:rPr>
                <w:rFonts w:eastAsia="Times New Roman"/>
                <w:bCs/>
                <w:sz w:val="20"/>
                <w:szCs w:val="20"/>
              </w:rPr>
            </w:pPr>
          </w:p>
        </w:tc>
        <w:tc>
          <w:tcPr>
            <w:tcW w:w="992" w:type="dxa"/>
          </w:tcPr>
          <w:p w14:paraId="71774310" w14:textId="77777777" w:rsidR="00352C56" w:rsidRPr="00923877" w:rsidRDefault="00352C56" w:rsidP="00352C56">
            <w:pPr>
              <w:spacing w:before="80"/>
              <w:jc w:val="center"/>
              <w:rPr>
                <w:rFonts w:eastAsia="Times New Roman"/>
                <w:bCs/>
                <w:sz w:val="20"/>
                <w:szCs w:val="20"/>
              </w:rPr>
            </w:pPr>
          </w:p>
        </w:tc>
      </w:tr>
      <w:tr w:rsidR="00352C56" w:rsidRPr="00923877" w14:paraId="72B9E730" w14:textId="77777777" w:rsidTr="00923877">
        <w:tc>
          <w:tcPr>
            <w:tcW w:w="3828" w:type="dxa"/>
            <w:gridSpan w:val="2"/>
          </w:tcPr>
          <w:p w14:paraId="5637F2FA" w14:textId="77777777" w:rsidR="00352C56" w:rsidRPr="00390B52" w:rsidRDefault="00352C56" w:rsidP="00352C56">
            <w:pPr>
              <w:spacing w:before="80"/>
              <w:rPr>
                <w:sz w:val="20"/>
                <w:szCs w:val="20"/>
              </w:rPr>
            </w:pPr>
            <w:r w:rsidRPr="00390B52">
              <w:rPr>
                <w:sz w:val="20"/>
                <w:szCs w:val="20"/>
              </w:rPr>
              <w:t>The horse stands calmly to have basic first aid administered</w:t>
            </w:r>
          </w:p>
        </w:tc>
        <w:tc>
          <w:tcPr>
            <w:tcW w:w="708" w:type="dxa"/>
          </w:tcPr>
          <w:p w14:paraId="3B7156E8" w14:textId="77777777" w:rsidR="00352C56" w:rsidRPr="00923877" w:rsidRDefault="00352C56" w:rsidP="00352C56">
            <w:pPr>
              <w:spacing w:before="80"/>
              <w:jc w:val="center"/>
              <w:rPr>
                <w:rFonts w:eastAsia="Times New Roman"/>
                <w:bCs/>
                <w:sz w:val="20"/>
                <w:szCs w:val="20"/>
              </w:rPr>
            </w:pPr>
          </w:p>
        </w:tc>
        <w:tc>
          <w:tcPr>
            <w:tcW w:w="1276" w:type="dxa"/>
          </w:tcPr>
          <w:p w14:paraId="061FE650" w14:textId="77777777" w:rsidR="00352C56" w:rsidRPr="00923877" w:rsidRDefault="00352C56" w:rsidP="00352C56">
            <w:pPr>
              <w:spacing w:before="80"/>
              <w:jc w:val="center"/>
              <w:rPr>
                <w:rFonts w:eastAsia="Times New Roman"/>
                <w:bCs/>
                <w:sz w:val="20"/>
                <w:szCs w:val="20"/>
              </w:rPr>
            </w:pPr>
          </w:p>
        </w:tc>
        <w:tc>
          <w:tcPr>
            <w:tcW w:w="1418" w:type="dxa"/>
          </w:tcPr>
          <w:p w14:paraId="10D35159" w14:textId="77777777" w:rsidR="00352C56" w:rsidRPr="00923877" w:rsidRDefault="00352C56" w:rsidP="00352C56">
            <w:pPr>
              <w:spacing w:before="80"/>
              <w:jc w:val="center"/>
              <w:rPr>
                <w:rFonts w:eastAsia="Times New Roman"/>
                <w:bCs/>
                <w:sz w:val="20"/>
                <w:szCs w:val="20"/>
              </w:rPr>
            </w:pPr>
          </w:p>
        </w:tc>
        <w:tc>
          <w:tcPr>
            <w:tcW w:w="1417" w:type="dxa"/>
            <w:gridSpan w:val="2"/>
          </w:tcPr>
          <w:p w14:paraId="15E48559" w14:textId="77777777" w:rsidR="00352C56" w:rsidRPr="00923877" w:rsidRDefault="00352C56" w:rsidP="00352C56">
            <w:pPr>
              <w:spacing w:before="80"/>
              <w:jc w:val="center"/>
              <w:rPr>
                <w:rFonts w:eastAsia="Times New Roman"/>
                <w:bCs/>
                <w:sz w:val="20"/>
                <w:szCs w:val="20"/>
              </w:rPr>
            </w:pPr>
          </w:p>
        </w:tc>
        <w:tc>
          <w:tcPr>
            <w:tcW w:w="992" w:type="dxa"/>
          </w:tcPr>
          <w:p w14:paraId="7ADC5BC7" w14:textId="77777777" w:rsidR="00352C56" w:rsidRPr="00923877" w:rsidRDefault="00352C56" w:rsidP="00352C56">
            <w:pPr>
              <w:spacing w:before="80"/>
              <w:jc w:val="center"/>
              <w:rPr>
                <w:rFonts w:eastAsia="Times New Roman"/>
                <w:bCs/>
                <w:sz w:val="20"/>
                <w:szCs w:val="20"/>
              </w:rPr>
            </w:pPr>
          </w:p>
        </w:tc>
      </w:tr>
      <w:tr w:rsidR="00352C56" w:rsidRPr="00923877" w14:paraId="4268370A" w14:textId="77777777" w:rsidTr="00923877">
        <w:tc>
          <w:tcPr>
            <w:tcW w:w="3828" w:type="dxa"/>
            <w:gridSpan w:val="2"/>
          </w:tcPr>
          <w:p w14:paraId="60E70D0E" w14:textId="77777777" w:rsidR="00352C56" w:rsidRPr="00390B52" w:rsidRDefault="00352C56" w:rsidP="00352C56">
            <w:pPr>
              <w:spacing w:before="80"/>
              <w:rPr>
                <w:sz w:val="20"/>
                <w:szCs w:val="20"/>
              </w:rPr>
            </w:pPr>
            <w:r w:rsidRPr="00390B52">
              <w:rPr>
                <w:sz w:val="20"/>
                <w:szCs w:val="20"/>
              </w:rPr>
              <w:t>The horse behaves calmly when given an oral administration of substance / medication</w:t>
            </w:r>
          </w:p>
        </w:tc>
        <w:tc>
          <w:tcPr>
            <w:tcW w:w="708" w:type="dxa"/>
          </w:tcPr>
          <w:p w14:paraId="1AECAC3A" w14:textId="77777777" w:rsidR="00352C56" w:rsidRPr="00923877" w:rsidRDefault="00352C56" w:rsidP="00352C56">
            <w:pPr>
              <w:spacing w:before="80"/>
              <w:jc w:val="center"/>
              <w:rPr>
                <w:rFonts w:eastAsia="Times New Roman"/>
                <w:bCs/>
                <w:sz w:val="20"/>
                <w:szCs w:val="20"/>
              </w:rPr>
            </w:pPr>
          </w:p>
        </w:tc>
        <w:tc>
          <w:tcPr>
            <w:tcW w:w="1276" w:type="dxa"/>
          </w:tcPr>
          <w:p w14:paraId="0497F442" w14:textId="77777777" w:rsidR="00352C56" w:rsidRPr="00923877" w:rsidRDefault="00352C56" w:rsidP="00352C56">
            <w:pPr>
              <w:spacing w:before="80"/>
              <w:jc w:val="center"/>
              <w:rPr>
                <w:rFonts w:eastAsia="Times New Roman"/>
                <w:bCs/>
                <w:sz w:val="20"/>
                <w:szCs w:val="20"/>
              </w:rPr>
            </w:pPr>
          </w:p>
        </w:tc>
        <w:tc>
          <w:tcPr>
            <w:tcW w:w="1418" w:type="dxa"/>
          </w:tcPr>
          <w:p w14:paraId="54822A85" w14:textId="77777777" w:rsidR="00352C56" w:rsidRPr="00923877" w:rsidRDefault="00352C56" w:rsidP="00352C56">
            <w:pPr>
              <w:spacing w:before="80"/>
              <w:jc w:val="center"/>
              <w:rPr>
                <w:rFonts w:eastAsia="Times New Roman"/>
                <w:bCs/>
                <w:sz w:val="20"/>
                <w:szCs w:val="20"/>
              </w:rPr>
            </w:pPr>
          </w:p>
        </w:tc>
        <w:tc>
          <w:tcPr>
            <w:tcW w:w="1417" w:type="dxa"/>
            <w:gridSpan w:val="2"/>
          </w:tcPr>
          <w:p w14:paraId="20A6000B" w14:textId="77777777" w:rsidR="00352C56" w:rsidRPr="00923877" w:rsidRDefault="00352C56" w:rsidP="00352C56">
            <w:pPr>
              <w:spacing w:before="80"/>
              <w:jc w:val="center"/>
              <w:rPr>
                <w:rFonts w:eastAsia="Times New Roman"/>
                <w:bCs/>
                <w:sz w:val="20"/>
                <w:szCs w:val="20"/>
              </w:rPr>
            </w:pPr>
          </w:p>
        </w:tc>
        <w:tc>
          <w:tcPr>
            <w:tcW w:w="992" w:type="dxa"/>
          </w:tcPr>
          <w:p w14:paraId="1B5C63AA" w14:textId="77777777" w:rsidR="00352C56" w:rsidRPr="00923877" w:rsidRDefault="00352C56" w:rsidP="00352C56">
            <w:pPr>
              <w:spacing w:before="80"/>
              <w:jc w:val="center"/>
              <w:rPr>
                <w:rFonts w:eastAsia="Times New Roman"/>
                <w:bCs/>
                <w:sz w:val="20"/>
                <w:szCs w:val="20"/>
              </w:rPr>
            </w:pPr>
          </w:p>
        </w:tc>
      </w:tr>
      <w:tr w:rsidR="00352C56" w:rsidRPr="00923877" w14:paraId="42084D08" w14:textId="77777777" w:rsidTr="00352C56">
        <w:tc>
          <w:tcPr>
            <w:tcW w:w="3828" w:type="dxa"/>
            <w:gridSpan w:val="2"/>
          </w:tcPr>
          <w:p w14:paraId="33146302" w14:textId="77777777" w:rsidR="00352C56" w:rsidRPr="00360702" w:rsidRDefault="00352C56" w:rsidP="00352C56">
            <w:pPr>
              <w:spacing w:before="80"/>
              <w:rPr>
                <w:sz w:val="20"/>
                <w:szCs w:val="20"/>
              </w:rPr>
            </w:pPr>
            <w:r w:rsidRPr="00360702">
              <w:rPr>
                <w:sz w:val="20"/>
                <w:szCs w:val="20"/>
              </w:rPr>
              <w:t>The horse behaves calmly when intramuscular injections are being administered</w:t>
            </w:r>
          </w:p>
        </w:tc>
        <w:tc>
          <w:tcPr>
            <w:tcW w:w="708" w:type="dxa"/>
            <w:tcBorders>
              <w:bottom w:val="single" w:sz="4" w:space="0" w:color="000000"/>
            </w:tcBorders>
          </w:tcPr>
          <w:p w14:paraId="30271E8A" w14:textId="77777777" w:rsidR="00352C56" w:rsidRPr="00923877" w:rsidRDefault="00352C56" w:rsidP="00352C56">
            <w:pPr>
              <w:spacing w:before="80"/>
              <w:jc w:val="center"/>
              <w:rPr>
                <w:rFonts w:eastAsia="Times New Roman"/>
                <w:bCs/>
                <w:sz w:val="20"/>
                <w:szCs w:val="20"/>
              </w:rPr>
            </w:pPr>
          </w:p>
        </w:tc>
        <w:tc>
          <w:tcPr>
            <w:tcW w:w="1276" w:type="dxa"/>
            <w:tcBorders>
              <w:bottom w:val="single" w:sz="4" w:space="0" w:color="000000"/>
            </w:tcBorders>
          </w:tcPr>
          <w:p w14:paraId="67CB73AA" w14:textId="77777777" w:rsidR="00352C56" w:rsidRPr="00923877" w:rsidRDefault="00352C56" w:rsidP="00352C56">
            <w:pPr>
              <w:spacing w:before="80"/>
              <w:jc w:val="center"/>
              <w:rPr>
                <w:rFonts w:eastAsia="Times New Roman"/>
                <w:bCs/>
                <w:sz w:val="20"/>
                <w:szCs w:val="20"/>
              </w:rPr>
            </w:pPr>
          </w:p>
        </w:tc>
        <w:tc>
          <w:tcPr>
            <w:tcW w:w="1418" w:type="dxa"/>
            <w:tcBorders>
              <w:bottom w:val="single" w:sz="4" w:space="0" w:color="000000"/>
            </w:tcBorders>
          </w:tcPr>
          <w:p w14:paraId="0321314E" w14:textId="77777777" w:rsidR="00352C56" w:rsidRPr="00923877" w:rsidRDefault="00352C56" w:rsidP="00352C56">
            <w:pPr>
              <w:spacing w:before="80"/>
              <w:jc w:val="center"/>
              <w:rPr>
                <w:rFonts w:eastAsia="Times New Roman"/>
                <w:bCs/>
                <w:sz w:val="20"/>
                <w:szCs w:val="20"/>
              </w:rPr>
            </w:pPr>
          </w:p>
        </w:tc>
        <w:tc>
          <w:tcPr>
            <w:tcW w:w="1417" w:type="dxa"/>
            <w:gridSpan w:val="2"/>
            <w:tcBorders>
              <w:bottom w:val="single" w:sz="4" w:space="0" w:color="000000"/>
            </w:tcBorders>
          </w:tcPr>
          <w:p w14:paraId="2B6D2A12" w14:textId="77777777" w:rsidR="00352C56" w:rsidRPr="00923877" w:rsidRDefault="00352C56" w:rsidP="00352C56">
            <w:pPr>
              <w:spacing w:before="80"/>
              <w:jc w:val="center"/>
              <w:rPr>
                <w:rFonts w:eastAsia="Times New Roman"/>
                <w:bCs/>
                <w:sz w:val="20"/>
                <w:szCs w:val="20"/>
              </w:rPr>
            </w:pPr>
          </w:p>
        </w:tc>
        <w:tc>
          <w:tcPr>
            <w:tcW w:w="992" w:type="dxa"/>
            <w:tcBorders>
              <w:bottom w:val="single" w:sz="4" w:space="0" w:color="000000"/>
            </w:tcBorders>
          </w:tcPr>
          <w:p w14:paraId="15F3B8E1" w14:textId="77777777" w:rsidR="00352C56" w:rsidRPr="00923877" w:rsidRDefault="00352C56" w:rsidP="00352C56">
            <w:pPr>
              <w:spacing w:before="80"/>
              <w:jc w:val="center"/>
              <w:rPr>
                <w:rFonts w:eastAsia="Times New Roman"/>
                <w:bCs/>
                <w:sz w:val="20"/>
                <w:szCs w:val="20"/>
              </w:rPr>
            </w:pPr>
          </w:p>
        </w:tc>
      </w:tr>
      <w:tr w:rsidR="00352C56" w:rsidRPr="00923877" w14:paraId="4317AF8A"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537FF5B6" w14:textId="77777777" w:rsidR="00352C56" w:rsidRPr="00923877" w:rsidRDefault="00352C56" w:rsidP="00352C56">
            <w:pPr>
              <w:spacing w:before="120"/>
              <w:rPr>
                <w:rFonts w:eastAsia="Times New Roman"/>
              </w:rPr>
            </w:pPr>
            <w:r w:rsidRPr="00923877">
              <w:rPr>
                <w:rFonts w:eastAsia="Times New Roman"/>
                <w:b/>
                <w:bCs/>
              </w:rPr>
              <w:t>Contractor comments re Suitability:</w:t>
            </w:r>
          </w:p>
          <w:p w14:paraId="6F021DBB" w14:textId="77777777" w:rsidR="00352C56" w:rsidRPr="00923877" w:rsidRDefault="00352C56" w:rsidP="00352C56">
            <w:pPr>
              <w:rPr>
                <w:rFonts w:eastAsia="Times New Roman"/>
              </w:rPr>
            </w:pPr>
            <w:r w:rsidRPr="00923877">
              <w:rPr>
                <w:rFonts w:eastAsia="Times New Roman"/>
              </w:rPr>
              <w:t>………………………………………………………………………………………………………………..</w:t>
            </w:r>
          </w:p>
          <w:p w14:paraId="3F3B8E3D" w14:textId="77777777" w:rsidR="00352C56" w:rsidRPr="00923877" w:rsidRDefault="00352C56" w:rsidP="00352C56">
            <w:pPr>
              <w:rPr>
                <w:rFonts w:eastAsia="Times New Roman"/>
              </w:rPr>
            </w:pPr>
            <w:r w:rsidRPr="00923877">
              <w:rPr>
                <w:rFonts w:eastAsia="Times New Roman"/>
              </w:rPr>
              <w:t>………………………………………………………………………………………………………………..</w:t>
            </w:r>
          </w:p>
          <w:p w14:paraId="6ACC8503" w14:textId="77777777" w:rsidR="00352C56" w:rsidRPr="00923877" w:rsidRDefault="00352C56" w:rsidP="00352C56">
            <w:pPr>
              <w:rPr>
                <w:rFonts w:eastAsia="Times New Roman"/>
              </w:rPr>
            </w:pPr>
            <w:r w:rsidRPr="00923877">
              <w:rPr>
                <w:rFonts w:eastAsia="Times New Roman"/>
              </w:rPr>
              <w:t>…………………………………………………………………………………………………………….….</w:t>
            </w:r>
          </w:p>
        </w:tc>
      </w:tr>
      <w:tr w:rsidR="00352C56" w:rsidRPr="00923877" w14:paraId="77A5DFDF"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7EB606E3" w14:textId="77777777" w:rsidR="00352C56" w:rsidRPr="00923877" w:rsidRDefault="00352C56" w:rsidP="00352C56">
            <w:pPr>
              <w:spacing w:before="120"/>
              <w:rPr>
                <w:rFonts w:eastAsia="Times New Roman"/>
              </w:rPr>
            </w:pPr>
            <w:r w:rsidRPr="00923877">
              <w:rPr>
                <w:rFonts w:eastAsia="Times New Roman"/>
                <w:b/>
                <w:bCs/>
              </w:rPr>
              <w:t>Assessor comments re Suitability:</w:t>
            </w:r>
          </w:p>
          <w:p w14:paraId="283336CA" w14:textId="77777777" w:rsidR="00352C56" w:rsidRPr="00923877" w:rsidRDefault="00352C56" w:rsidP="00352C56">
            <w:pPr>
              <w:rPr>
                <w:rFonts w:eastAsia="Times New Roman"/>
              </w:rPr>
            </w:pPr>
            <w:r w:rsidRPr="00923877">
              <w:rPr>
                <w:rFonts w:eastAsia="Times New Roman"/>
              </w:rPr>
              <w:t>………………………………………………………………………………………………………………..</w:t>
            </w:r>
          </w:p>
          <w:p w14:paraId="4FC9B4D4" w14:textId="77777777" w:rsidR="00352C56" w:rsidRPr="00923877" w:rsidRDefault="00352C56" w:rsidP="00352C56">
            <w:pPr>
              <w:rPr>
                <w:rFonts w:eastAsia="Times New Roman"/>
              </w:rPr>
            </w:pPr>
            <w:r w:rsidRPr="00923877">
              <w:rPr>
                <w:rFonts w:eastAsia="Times New Roman"/>
              </w:rPr>
              <w:t>………………………………………………………………………………………………………………..</w:t>
            </w:r>
          </w:p>
          <w:p w14:paraId="082B13DE" w14:textId="77777777" w:rsidR="00352C56" w:rsidRPr="00923877" w:rsidRDefault="00352C56" w:rsidP="00352C56">
            <w:pPr>
              <w:rPr>
                <w:rFonts w:eastAsia="Times New Roman"/>
                <w:b/>
                <w:bCs/>
              </w:rPr>
            </w:pPr>
            <w:r w:rsidRPr="00923877">
              <w:rPr>
                <w:rFonts w:eastAsia="Times New Roman"/>
              </w:rPr>
              <w:t>…………………………………………………………………………………………………………….…</w:t>
            </w:r>
          </w:p>
        </w:tc>
      </w:tr>
      <w:tr w:rsidR="00352C56" w:rsidRPr="00923877" w14:paraId="0D85A2B3"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318A5F01" w14:textId="77777777" w:rsidR="00352C56" w:rsidRPr="00923877" w:rsidRDefault="00352C56" w:rsidP="00352C56">
            <w:pPr>
              <w:spacing w:before="120"/>
              <w:rPr>
                <w:rFonts w:eastAsia="Times New Roman"/>
                <w:b/>
              </w:rPr>
            </w:pPr>
            <w:r>
              <w:rPr>
                <w:rFonts w:eastAsia="Times New Roman"/>
                <w:b/>
                <w:bCs/>
              </w:rPr>
              <w:t>Horse Educato</w:t>
            </w:r>
            <w:r w:rsidRPr="00923877">
              <w:rPr>
                <w:rFonts w:eastAsia="Times New Roman"/>
                <w:b/>
              </w:rPr>
              <w:t>r 1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46B7FE8" w14:textId="77777777" w:rsidR="00352C56" w:rsidRPr="00923877" w:rsidRDefault="00352C56" w:rsidP="00352C56">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4B16B941" w14:textId="77777777" w:rsidR="00352C56" w:rsidRPr="00923877" w:rsidRDefault="00352C56" w:rsidP="00352C56">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41CDC183" w14:textId="77777777" w:rsidR="00352C56" w:rsidRPr="00923877" w:rsidRDefault="00352C56" w:rsidP="00352C56">
            <w:pPr>
              <w:rPr>
                <w:rFonts w:eastAsia="Times New Roman"/>
                <w:b/>
              </w:rPr>
            </w:pPr>
          </w:p>
        </w:tc>
      </w:tr>
      <w:tr w:rsidR="00352C56" w:rsidRPr="00923877" w14:paraId="457B88E5" w14:textId="77777777" w:rsidTr="00923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5ABF53EA" w14:textId="77777777" w:rsidR="00352C56" w:rsidRPr="00923877" w:rsidRDefault="00352C56" w:rsidP="00352C56">
            <w:pPr>
              <w:spacing w:before="120"/>
              <w:rPr>
                <w:rFonts w:eastAsia="Times New Roman"/>
                <w:b/>
              </w:rPr>
            </w:pPr>
            <w:r>
              <w:rPr>
                <w:rFonts w:eastAsia="Times New Roman"/>
                <w:b/>
                <w:bCs/>
              </w:rPr>
              <w:t>Horse Educato</w:t>
            </w:r>
            <w:r w:rsidRPr="00923877">
              <w:rPr>
                <w:rFonts w:eastAsia="Times New Roman"/>
                <w:b/>
              </w:rPr>
              <w:t>r 2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9031C42" w14:textId="77777777" w:rsidR="00352C56" w:rsidRPr="00923877" w:rsidRDefault="00352C56" w:rsidP="00352C56">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07601188" w14:textId="77777777" w:rsidR="00352C56" w:rsidRPr="00923877" w:rsidRDefault="00352C56" w:rsidP="00352C56">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0B8D4422" w14:textId="77777777" w:rsidR="00352C56" w:rsidRPr="00923877" w:rsidRDefault="00352C56" w:rsidP="00352C56">
            <w:pPr>
              <w:rPr>
                <w:rFonts w:eastAsia="Times New Roman"/>
                <w:b/>
              </w:rPr>
            </w:pPr>
          </w:p>
        </w:tc>
      </w:tr>
    </w:tbl>
    <w:p w14:paraId="2F3F8A0A" w14:textId="77777777" w:rsidR="00352C56" w:rsidRDefault="00352C56" w:rsidP="006045F2">
      <w:pPr>
        <w:rPr>
          <w:b/>
          <w:bCs/>
        </w:rPr>
      </w:pPr>
    </w:p>
    <w:p w14:paraId="339F7B19" w14:textId="77777777" w:rsidR="00352C56" w:rsidRDefault="00352C56" w:rsidP="006045F2">
      <w:pPr>
        <w:rPr>
          <w:b/>
          <w:bCs/>
        </w:rPr>
      </w:pPr>
    </w:p>
    <w:p w14:paraId="08424347" w14:textId="77777777" w:rsidR="00352C56" w:rsidRDefault="00352C56" w:rsidP="006045F2">
      <w:pPr>
        <w:rPr>
          <w:b/>
          <w:bCs/>
        </w:rPr>
      </w:pPr>
    </w:p>
    <w:p w14:paraId="711BC26C" w14:textId="77777777" w:rsidR="00352C56" w:rsidRDefault="00352C56" w:rsidP="006045F2">
      <w:pPr>
        <w:rPr>
          <w:b/>
          <w:bCs/>
        </w:rPr>
      </w:pPr>
    </w:p>
    <w:p w14:paraId="50FE9BF3" w14:textId="77777777" w:rsidR="00352C56" w:rsidRDefault="00352C56" w:rsidP="006045F2">
      <w:pPr>
        <w:rPr>
          <w:b/>
          <w:bCs/>
        </w:rPr>
      </w:pPr>
    </w:p>
    <w:p w14:paraId="52B196B6" w14:textId="77777777" w:rsidR="00352C56" w:rsidRDefault="00352C56" w:rsidP="006045F2">
      <w:pPr>
        <w:rPr>
          <w:b/>
          <w:bCs/>
        </w:rPr>
      </w:pPr>
    </w:p>
    <w:p w14:paraId="01EFB15E" w14:textId="77777777" w:rsidR="00352C56" w:rsidRDefault="00352C56" w:rsidP="006045F2">
      <w:pPr>
        <w:rPr>
          <w:b/>
          <w:bCs/>
        </w:rPr>
      </w:pPr>
    </w:p>
    <w:p w14:paraId="6374102E" w14:textId="77777777" w:rsidR="00352C56" w:rsidRDefault="00352C56" w:rsidP="006045F2">
      <w:pPr>
        <w:rPr>
          <w:b/>
          <w:bCs/>
        </w:rPr>
      </w:pPr>
    </w:p>
    <w:p w14:paraId="769D94EB" w14:textId="77777777" w:rsidR="00352C56" w:rsidRDefault="00352C56" w:rsidP="006045F2">
      <w:pPr>
        <w:rPr>
          <w:b/>
          <w:bCs/>
        </w:rPr>
      </w:pPr>
    </w:p>
    <w:p w14:paraId="1666F4E8" w14:textId="77777777" w:rsidR="00352C56" w:rsidRDefault="00352C56" w:rsidP="006045F2">
      <w:pPr>
        <w:rPr>
          <w:b/>
          <w:bCs/>
        </w:rPr>
      </w:pPr>
    </w:p>
    <w:p w14:paraId="06CE33BD" w14:textId="77777777" w:rsidR="00352C56" w:rsidRDefault="00352C56" w:rsidP="006045F2">
      <w:pPr>
        <w:rPr>
          <w:b/>
          <w:bCs/>
        </w:rPr>
      </w:pPr>
    </w:p>
    <w:p w14:paraId="2FA389C4" w14:textId="77777777" w:rsidR="00352C56" w:rsidRDefault="00352C56" w:rsidP="006045F2">
      <w:pPr>
        <w:rPr>
          <w:b/>
          <w:bCs/>
        </w:rPr>
      </w:pPr>
    </w:p>
    <w:p w14:paraId="2FE8EF35" w14:textId="77777777" w:rsidR="00352C56" w:rsidRDefault="00352C56" w:rsidP="006045F2">
      <w:pPr>
        <w:rPr>
          <w:b/>
          <w:bCs/>
        </w:rPr>
      </w:pP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352C56" w:rsidRPr="00E0740F" w14:paraId="2A3B8FC5" w14:textId="77777777" w:rsidTr="00352C56">
        <w:tc>
          <w:tcPr>
            <w:tcW w:w="1701" w:type="dxa"/>
            <w:shd w:val="clear" w:color="auto" w:fill="000000" w:themeFill="text1"/>
            <w:vAlign w:val="center"/>
          </w:tcPr>
          <w:p w14:paraId="162D9747" w14:textId="77777777" w:rsidR="00352C56" w:rsidRPr="00E0740F" w:rsidRDefault="00352C56" w:rsidP="00352C56">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Pr>
                <w:rFonts w:eastAsia="Times New Roman"/>
                <w:b/>
                <w:color w:val="FFFFFF"/>
              </w:rPr>
              <w:t>M</w:t>
            </w:r>
          </w:p>
        </w:tc>
        <w:tc>
          <w:tcPr>
            <w:tcW w:w="6867" w:type="dxa"/>
            <w:shd w:val="clear" w:color="auto" w:fill="F2F2F2" w:themeFill="background1" w:themeFillShade="F2"/>
            <w:vAlign w:val="center"/>
          </w:tcPr>
          <w:p w14:paraId="6E113C28" w14:textId="77777777" w:rsidR="00352C56" w:rsidRPr="00E0740F" w:rsidRDefault="00352C56" w:rsidP="00352C56">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263DC1AB" w14:textId="77777777" w:rsidR="00352C56" w:rsidRPr="00E0740F" w:rsidRDefault="00352C56" w:rsidP="00695088">
            <w:pPr>
              <w:tabs>
                <w:tab w:val="left" w:pos="2122"/>
              </w:tabs>
              <w:spacing w:before="80" w:after="80"/>
              <w:jc w:val="center"/>
              <w:rPr>
                <w:rFonts w:eastAsia="Times New Roman"/>
                <w:b/>
                <w:color w:val="FFFFFF"/>
              </w:rPr>
            </w:pPr>
            <w:r w:rsidRPr="00E0740F">
              <w:rPr>
                <w:rFonts w:eastAsia="Times New Roman"/>
                <w:b/>
                <w:color w:val="FFFFFF"/>
              </w:rPr>
              <w:t xml:space="preserve">Page </w:t>
            </w:r>
            <w:r w:rsidR="00695088">
              <w:rPr>
                <w:rFonts w:eastAsia="Times New Roman"/>
                <w:b/>
                <w:color w:val="FFFFFF"/>
              </w:rPr>
              <w:t>18</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Pr>
                <w:rFonts w:eastAsia="Times New Roman"/>
                <w:b/>
                <w:noProof/>
                <w:color w:val="FFFFFF"/>
              </w:rPr>
              <w:t>26</w:t>
            </w:r>
            <w:r w:rsidRPr="00E0740F">
              <w:rPr>
                <w:rFonts w:eastAsia="Times New Roman"/>
                <w:b/>
                <w:color w:val="FFFFFF"/>
              </w:rPr>
              <w:fldChar w:fldCharType="end"/>
            </w:r>
          </w:p>
        </w:tc>
      </w:tr>
    </w:tbl>
    <w:p w14:paraId="4A073974" w14:textId="77777777" w:rsidR="00352C56" w:rsidRDefault="00352C56" w:rsidP="006045F2">
      <w:pPr>
        <w:rPr>
          <w:b/>
          <w:bCs/>
        </w:rPr>
      </w:pPr>
    </w:p>
    <w:p w14:paraId="1233FC86" w14:textId="77777777" w:rsidR="00352C56" w:rsidRDefault="00352C56" w:rsidP="00352C56">
      <w:pPr>
        <w:jc w:val="center"/>
        <w:rPr>
          <w:b/>
          <w:bCs/>
        </w:rPr>
      </w:pPr>
      <w:r>
        <w:rPr>
          <w:b/>
          <w:bCs/>
        </w:rPr>
        <w:t>Trackwork</w:t>
      </w:r>
    </w:p>
    <w:p w14:paraId="6F6B4AF0" w14:textId="77777777" w:rsidR="00352C56" w:rsidRDefault="00352C56" w:rsidP="006045F2">
      <w:pPr>
        <w:rPr>
          <w:b/>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352C56" w:rsidRPr="00923877" w14:paraId="4518C873" w14:textId="77777777" w:rsidTr="00352C56">
        <w:tc>
          <w:tcPr>
            <w:tcW w:w="3828" w:type="dxa"/>
            <w:gridSpan w:val="2"/>
          </w:tcPr>
          <w:p w14:paraId="0226C41D" w14:textId="77777777" w:rsidR="00352C56" w:rsidRPr="00923877" w:rsidRDefault="00352C56" w:rsidP="00352C56">
            <w:pPr>
              <w:spacing w:before="80"/>
              <w:jc w:val="center"/>
              <w:rPr>
                <w:rFonts w:eastAsia="Times New Roman"/>
                <w:b/>
                <w:bCs/>
                <w:sz w:val="20"/>
                <w:szCs w:val="20"/>
              </w:rPr>
            </w:pPr>
            <w:r w:rsidRPr="00923877">
              <w:rPr>
                <w:rFonts w:eastAsia="Times New Roman"/>
                <w:b/>
                <w:bCs/>
                <w:sz w:val="20"/>
                <w:szCs w:val="20"/>
              </w:rPr>
              <w:t>Task</w:t>
            </w:r>
          </w:p>
        </w:tc>
        <w:tc>
          <w:tcPr>
            <w:tcW w:w="708" w:type="dxa"/>
          </w:tcPr>
          <w:p w14:paraId="243E47CE" w14:textId="77777777" w:rsidR="00352C56" w:rsidRPr="00923877" w:rsidRDefault="00352C56" w:rsidP="00352C56">
            <w:pPr>
              <w:spacing w:before="80"/>
              <w:jc w:val="center"/>
              <w:rPr>
                <w:rFonts w:eastAsia="Times New Roman"/>
                <w:b/>
                <w:bCs/>
                <w:sz w:val="20"/>
                <w:szCs w:val="20"/>
              </w:rPr>
            </w:pPr>
            <w:r w:rsidRPr="00923877">
              <w:rPr>
                <w:rFonts w:eastAsia="Times New Roman"/>
                <w:b/>
                <w:bCs/>
                <w:sz w:val="20"/>
                <w:szCs w:val="20"/>
              </w:rPr>
              <w:t>N/A</w:t>
            </w:r>
          </w:p>
        </w:tc>
        <w:tc>
          <w:tcPr>
            <w:tcW w:w="1276" w:type="dxa"/>
          </w:tcPr>
          <w:p w14:paraId="04557751" w14:textId="77777777" w:rsidR="00352C56" w:rsidRPr="00686987" w:rsidRDefault="00352C56" w:rsidP="00352C56">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5DCF21DC" w14:textId="77777777" w:rsidR="00352C56" w:rsidRPr="00686987" w:rsidRDefault="00352C56" w:rsidP="00352C56">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6E52E10A" w14:textId="77777777" w:rsidR="00352C56" w:rsidRPr="00686987" w:rsidRDefault="00352C56" w:rsidP="00352C56">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7C9040F4" w14:textId="77777777" w:rsidR="00352C56" w:rsidRPr="00923877" w:rsidRDefault="00352C56" w:rsidP="00352C56">
            <w:pPr>
              <w:spacing w:before="80"/>
              <w:jc w:val="center"/>
              <w:rPr>
                <w:rFonts w:eastAsia="Times New Roman"/>
                <w:b/>
                <w:bCs/>
                <w:sz w:val="20"/>
                <w:szCs w:val="20"/>
              </w:rPr>
            </w:pPr>
            <w:r w:rsidRPr="00923877">
              <w:rPr>
                <w:rFonts w:eastAsia="Times New Roman"/>
                <w:b/>
                <w:bCs/>
                <w:sz w:val="18"/>
                <w:szCs w:val="18"/>
              </w:rPr>
              <w:t>Not Suitable for Any Level</w:t>
            </w:r>
          </w:p>
        </w:tc>
      </w:tr>
      <w:tr w:rsidR="00695088" w:rsidRPr="00923877" w14:paraId="55A50FE4" w14:textId="77777777" w:rsidTr="00352C56">
        <w:tc>
          <w:tcPr>
            <w:tcW w:w="3828" w:type="dxa"/>
            <w:gridSpan w:val="2"/>
          </w:tcPr>
          <w:p w14:paraId="62CECEB3"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stands calmly during saddling up and unsaddling</w:t>
            </w:r>
          </w:p>
        </w:tc>
        <w:tc>
          <w:tcPr>
            <w:tcW w:w="708" w:type="dxa"/>
          </w:tcPr>
          <w:p w14:paraId="32DC8A96" w14:textId="77777777" w:rsidR="00695088" w:rsidRPr="00923877" w:rsidRDefault="00695088" w:rsidP="00695088">
            <w:pPr>
              <w:spacing w:before="80"/>
              <w:jc w:val="center"/>
              <w:rPr>
                <w:rFonts w:eastAsia="Times New Roman"/>
                <w:bCs/>
                <w:sz w:val="20"/>
                <w:szCs w:val="20"/>
              </w:rPr>
            </w:pPr>
          </w:p>
        </w:tc>
        <w:tc>
          <w:tcPr>
            <w:tcW w:w="1276" w:type="dxa"/>
          </w:tcPr>
          <w:p w14:paraId="51BD6300" w14:textId="77777777" w:rsidR="00695088" w:rsidRPr="00923877" w:rsidRDefault="00695088" w:rsidP="00695088">
            <w:pPr>
              <w:spacing w:before="80"/>
              <w:jc w:val="center"/>
              <w:rPr>
                <w:rFonts w:eastAsia="Times New Roman"/>
                <w:bCs/>
                <w:sz w:val="20"/>
                <w:szCs w:val="20"/>
              </w:rPr>
            </w:pPr>
          </w:p>
        </w:tc>
        <w:tc>
          <w:tcPr>
            <w:tcW w:w="1418" w:type="dxa"/>
          </w:tcPr>
          <w:p w14:paraId="698BCDEA" w14:textId="77777777" w:rsidR="00695088" w:rsidRPr="00923877" w:rsidRDefault="00695088" w:rsidP="00695088">
            <w:pPr>
              <w:spacing w:before="80"/>
              <w:jc w:val="center"/>
              <w:rPr>
                <w:rFonts w:eastAsia="Times New Roman"/>
                <w:bCs/>
                <w:sz w:val="20"/>
                <w:szCs w:val="20"/>
              </w:rPr>
            </w:pPr>
          </w:p>
        </w:tc>
        <w:tc>
          <w:tcPr>
            <w:tcW w:w="1417" w:type="dxa"/>
            <w:gridSpan w:val="2"/>
          </w:tcPr>
          <w:p w14:paraId="33677ED2" w14:textId="77777777" w:rsidR="00695088" w:rsidRPr="00923877" w:rsidRDefault="00695088" w:rsidP="00695088">
            <w:pPr>
              <w:spacing w:before="80"/>
              <w:jc w:val="center"/>
              <w:rPr>
                <w:rFonts w:eastAsia="Times New Roman"/>
                <w:bCs/>
                <w:sz w:val="20"/>
                <w:szCs w:val="20"/>
              </w:rPr>
            </w:pPr>
          </w:p>
        </w:tc>
        <w:tc>
          <w:tcPr>
            <w:tcW w:w="992" w:type="dxa"/>
          </w:tcPr>
          <w:p w14:paraId="24791EF3" w14:textId="77777777" w:rsidR="00695088" w:rsidRPr="00923877" w:rsidRDefault="00695088" w:rsidP="00695088">
            <w:pPr>
              <w:spacing w:before="80"/>
              <w:jc w:val="center"/>
              <w:rPr>
                <w:rFonts w:eastAsia="Times New Roman"/>
                <w:bCs/>
                <w:sz w:val="20"/>
                <w:szCs w:val="20"/>
              </w:rPr>
            </w:pPr>
          </w:p>
        </w:tc>
      </w:tr>
      <w:tr w:rsidR="00695088" w:rsidRPr="00923877" w14:paraId="160D78C9" w14:textId="77777777" w:rsidTr="00352C56">
        <w:tc>
          <w:tcPr>
            <w:tcW w:w="3828" w:type="dxa"/>
            <w:gridSpan w:val="2"/>
          </w:tcPr>
          <w:p w14:paraId="385F7FD6"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stands calmly while tied up to tie up rail or cross tie in stalls</w:t>
            </w:r>
          </w:p>
        </w:tc>
        <w:tc>
          <w:tcPr>
            <w:tcW w:w="708" w:type="dxa"/>
          </w:tcPr>
          <w:p w14:paraId="42B7FEB2" w14:textId="77777777" w:rsidR="00695088" w:rsidRPr="00923877" w:rsidRDefault="00695088" w:rsidP="00695088">
            <w:pPr>
              <w:spacing w:before="80"/>
              <w:jc w:val="center"/>
              <w:rPr>
                <w:rFonts w:eastAsia="Times New Roman"/>
                <w:bCs/>
                <w:sz w:val="20"/>
                <w:szCs w:val="20"/>
              </w:rPr>
            </w:pPr>
          </w:p>
        </w:tc>
        <w:tc>
          <w:tcPr>
            <w:tcW w:w="1276" w:type="dxa"/>
          </w:tcPr>
          <w:p w14:paraId="27B2D738" w14:textId="77777777" w:rsidR="00695088" w:rsidRPr="00923877" w:rsidRDefault="00695088" w:rsidP="00695088">
            <w:pPr>
              <w:spacing w:before="80"/>
              <w:jc w:val="center"/>
              <w:rPr>
                <w:rFonts w:eastAsia="Times New Roman"/>
                <w:bCs/>
                <w:sz w:val="20"/>
                <w:szCs w:val="20"/>
              </w:rPr>
            </w:pPr>
          </w:p>
        </w:tc>
        <w:tc>
          <w:tcPr>
            <w:tcW w:w="1418" w:type="dxa"/>
          </w:tcPr>
          <w:p w14:paraId="12F7500B" w14:textId="77777777" w:rsidR="00695088" w:rsidRPr="00923877" w:rsidRDefault="00695088" w:rsidP="00695088">
            <w:pPr>
              <w:spacing w:before="80"/>
              <w:jc w:val="center"/>
              <w:rPr>
                <w:rFonts w:eastAsia="Times New Roman"/>
                <w:bCs/>
                <w:sz w:val="20"/>
                <w:szCs w:val="20"/>
              </w:rPr>
            </w:pPr>
          </w:p>
        </w:tc>
        <w:tc>
          <w:tcPr>
            <w:tcW w:w="1417" w:type="dxa"/>
            <w:gridSpan w:val="2"/>
          </w:tcPr>
          <w:p w14:paraId="34C68186" w14:textId="77777777" w:rsidR="00695088" w:rsidRPr="00923877" w:rsidRDefault="00695088" w:rsidP="00695088">
            <w:pPr>
              <w:spacing w:before="80"/>
              <w:jc w:val="center"/>
              <w:rPr>
                <w:rFonts w:eastAsia="Times New Roman"/>
                <w:bCs/>
                <w:sz w:val="20"/>
                <w:szCs w:val="20"/>
              </w:rPr>
            </w:pPr>
          </w:p>
        </w:tc>
        <w:tc>
          <w:tcPr>
            <w:tcW w:w="992" w:type="dxa"/>
          </w:tcPr>
          <w:p w14:paraId="3E63CF1E" w14:textId="77777777" w:rsidR="00695088" w:rsidRPr="00923877" w:rsidRDefault="00695088" w:rsidP="00695088">
            <w:pPr>
              <w:spacing w:before="80"/>
              <w:jc w:val="center"/>
              <w:rPr>
                <w:rFonts w:eastAsia="Times New Roman"/>
                <w:bCs/>
                <w:sz w:val="20"/>
                <w:szCs w:val="20"/>
              </w:rPr>
            </w:pPr>
          </w:p>
        </w:tc>
      </w:tr>
      <w:tr w:rsidR="00695088" w:rsidRPr="00923877" w14:paraId="4C2E115D" w14:textId="77777777" w:rsidTr="00352C56">
        <w:tc>
          <w:tcPr>
            <w:tcW w:w="3828" w:type="dxa"/>
            <w:gridSpan w:val="2"/>
          </w:tcPr>
          <w:p w14:paraId="1DDF640E"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is calm when being led at the track</w:t>
            </w:r>
          </w:p>
        </w:tc>
        <w:tc>
          <w:tcPr>
            <w:tcW w:w="708" w:type="dxa"/>
          </w:tcPr>
          <w:p w14:paraId="1E0E26EF" w14:textId="77777777" w:rsidR="00695088" w:rsidRPr="00923877" w:rsidRDefault="00695088" w:rsidP="00695088">
            <w:pPr>
              <w:spacing w:before="80"/>
              <w:jc w:val="center"/>
              <w:rPr>
                <w:rFonts w:eastAsia="Times New Roman"/>
                <w:bCs/>
                <w:sz w:val="20"/>
                <w:szCs w:val="20"/>
              </w:rPr>
            </w:pPr>
          </w:p>
        </w:tc>
        <w:tc>
          <w:tcPr>
            <w:tcW w:w="1276" w:type="dxa"/>
          </w:tcPr>
          <w:p w14:paraId="1FF85AFE" w14:textId="77777777" w:rsidR="00695088" w:rsidRPr="00923877" w:rsidRDefault="00695088" w:rsidP="00695088">
            <w:pPr>
              <w:spacing w:before="80"/>
              <w:jc w:val="center"/>
              <w:rPr>
                <w:rFonts w:eastAsia="Times New Roman"/>
                <w:bCs/>
                <w:sz w:val="20"/>
                <w:szCs w:val="20"/>
              </w:rPr>
            </w:pPr>
          </w:p>
        </w:tc>
        <w:tc>
          <w:tcPr>
            <w:tcW w:w="1418" w:type="dxa"/>
          </w:tcPr>
          <w:p w14:paraId="15C796A5" w14:textId="77777777" w:rsidR="00695088" w:rsidRPr="00923877" w:rsidRDefault="00695088" w:rsidP="00695088">
            <w:pPr>
              <w:spacing w:before="80"/>
              <w:jc w:val="center"/>
              <w:rPr>
                <w:rFonts w:eastAsia="Times New Roman"/>
                <w:bCs/>
                <w:sz w:val="20"/>
                <w:szCs w:val="20"/>
              </w:rPr>
            </w:pPr>
          </w:p>
        </w:tc>
        <w:tc>
          <w:tcPr>
            <w:tcW w:w="1417" w:type="dxa"/>
            <w:gridSpan w:val="2"/>
          </w:tcPr>
          <w:p w14:paraId="24EAFFA6" w14:textId="77777777" w:rsidR="00695088" w:rsidRPr="00923877" w:rsidRDefault="00695088" w:rsidP="00695088">
            <w:pPr>
              <w:spacing w:before="80"/>
              <w:jc w:val="center"/>
              <w:rPr>
                <w:rFonts w:eastAsia="Times New Roman"/>
                <w:bCs/>
                <w:sz w:val="20"/>
                <w:szCs w:val="20"/>
              </w:rPr>
            </w:pPr>
          </w:p>
        </w:tc>
        <w:tc>
          <w:tcPr>
            <w:tcW w:w="992" w:type="dxa"/>
          </w:tcPr>
          <w:p w14:paraId="665E569F" w14:textId="77777777" w:rsidR="00695088" w:rsidRPr="00923877" w:rsidRDefault="00695088" w:rsidP="00695088">
            <w:pPr>
              <w:spacing w:before="80"/>
              <w:jc w:val="center"/>
              <w:rPr>
                <w:rFonts w:eastAsia="Times New Roman"/>
                <w:bCs/>
                <w:sz w:val="20"/>
                <w:szCs w:val="20"/>
              </w:rPr>
            </w:pPr>
          </w:p>
        </w:tc>
      </w:tr>
      <w:tr w:rsidR="00695088" w:rsidRPr="00923877" w14:paraId="03457849" w14:textId="77777777" w:rsidTr="00352C56">
        <w:tc>
          <w:tcPr>
            <w:tcW w:w="3828" w:type="dxa"/>
            <w:gridSpan w:val="2"/>
          </w:tcPr>
          <w:p w14:paraId="1E5D0370"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is suitable for students to mount / be legged up at the track</w:t>
            </w:r>
          </w:p>
        </w:tc>
        <w:tc>
          <w:tcPr>
            <w:tcW w:w="708" w:type="dxa"/>
          </w:tcPr>
          <w:p w14:paraId="7159B3AE" w14:textId="77777777" w:rsidR="00695088" w:rsidRPr="00923877" w:rsidRDefault="00695088" w:rsidP="00695088">
            <w:pPr>
              <w:spacing w:before="80"/>
              <w:jc w:val="center"/>
              <w:rPr>
                <w:rFonts w:eastAsia="Times New Roman"/>
                <w:bCs/>
                <w:sz w:val="20"/>
                <w:szCs w:val="20"/>
              </w:rPr>
            </w:pPr>
          </w:p>
        </w:tc>
        <w:tc>
          <w:tcPr>
            <w:tcW w:w="1276" w:type="dxa"/>
          </w:tcPr>
          <w:p w14:paraId="194F0BCE" w14:textId="77777777" w:rsidR="00695088" w:rsidRPr="00923877" w:rsidRDefault="00695088" w:rsidP="00695088">
            <w:pPr>
              <w:spacing w:before="80"/>
              <w:jc w:val="center"/>
              <w:rPr>
                <w:rFonts w:eastAsia="Times New Roman"/>
                <w:bCs/>
                <w:sz w:val="20"/>
                <w:szCs w:val="20"/>
              </w:rPr>
            </w:pPr>
          </w:p>
        </w:tc>
        <w:tc>
          <w:tcPr>
            <w:tcW w:w="1418" w:type="dxa"/>
          </w:tcPr>
          <w:p w14:paraId="08849F67" w14:textId="77777777" w:rsidR="00695088" w:rsidRPr="00923877" w:rsidRDefault="00695088" w:rsidP="00695088">
            <w:pPr>
              <w:spacing w:before="80"/>
              <w:jc w:val="center"/>
              <w:rPr>
                <w:rFonts w:eastAsia="Times New Roman"/>
                <w:bCs/>
                <w:sz w:val="20"/>
                <w:szCs w:val="20"/>
              </w:rPr>
            </w:pPr>
          </w:p>
        </w:tc>
        <w:tc>
          <w:tcPr>
            <w:tcW w:w="1417" w:type="dxa"/>
            <w:gridSpan w:val="2"/>
          </w:tcPr>
          <w:p w14:paraId="62E3E36B" w14:textId="77777777" w:rsidR="00695088" w:rsidRPr="00923877" w:rsidRDefault="00695088" w:rsidP="00695088">
            <w:pPr>
              <w:spacing w:before="80"/>
              <w:jc w:val="center"/>
              <w:rPr>
                <w:rFonts w:eastAsia="Times New Roman"/>
                <w:bCs/>
                <w:sz w:val="20"/>
                <w:szCs w:val="20"/>
              </w:rPr>
            </w:pPr>
          </w:p>
        </w:tc>
        <w:tc>
          <w:tcPr>
            <w:tcW w:w="992" w:type="dxa"/>
          </w:tcPr>
          <w:p w14:paraId="5B987821" w14:textId="77777777" w:rsidR="00695088" w:rsidRPr="00923877" w:rsidRDefault="00695088" w:rsidP="00695088">
            <w:pPr>
              <w:spacing w:before="80"/>
              <w:jc w:val="center"/>
              <w:rPr>
                <w:rFonts w:eastAsia="Times New Roman"/>
                <w:bCs/>
                <w:sz w:val="20"/>
                <w:szCs w:val="20"/>
              </w:rPr>
            </w:pPr>
          </w:p>
        </w:tc>
      </w:tr>
      <w:tr w:rsidR="00695088" w:rsidRPr="00923877" w14:paraId="65097829" w14:textId="77777777" w:rsidTr="00352C56">
        <w:tc>
          <w:tcPr>
            <w:tcW w:w="3828" w:type="dxa"/>
            <w:gridSpan w:val="2"/>
          </w:tcPr>
          <w:p w14:paraId="1B244A62"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is quiet to trot up in the bull ring/ trot up area</w:t>
            </w:r>
          </w:p>
        </w:tc>
        <w:tc>
          <w:tcPr>
            <w:tcW w:w="708" w:type="dxa"/>
          </w:tcPr>
          <w:p w14:paraId="5A465E7B" w14:textId="77777777" w:rsidR="00695088" w:rsidRPr="00923877" w:rsidRDefault="00695088" w:rsidP="00695088">
            <w:pPr>
              <w:spacing w:before="80"/>
              <w:jc w:val="center"/>
              <w:rPr>
                <w:rFonts w:eastAsia="Times New Roman"/>
                <w:bCs/>
                <w:sz w:val="20"/>
                <w:szCs w:val="20"/>
              </w:rPr>
            </w:pPr>
          </w:p>
        </w:tc>
        <w:tc>
          <w:tcPr>
            <w:tcW w:w="1276" w:type="dxa"/>
          </w:tcPr>
          <w:p w14:paraId="58A36D19" w14:textId="77777777" w:rsidR="00695088" w:rsidRPr="00923877" w:rsidRDefault="00695088" w:rsidP="00695088">
            <w:pPr>
              <w:spacing w:before="80"/>
              <w:jc w:val="center"/>
              <w:rPr>
                <w:rFonts w:eastAsia="Times New Roman"/>
                <w:bCs/>
                <w:sz w:val="20"/>
                <w:szCs w:val="20"/>
              </w:rPr>
            </w:pPr>
          </w:p>
        </w:tc>
        <w:tc>
          <w:tcPr>
            <w:tcW w:w="1418" w:type="dxa"/>
          </w:tcPr>
          <w:p w14:paraId="109D3ED0" w14:textId="77777777" w:rsidR="00695088" w:rsidRPr="00923877" w:rsidRDefault="00695088" w:rsidP="00695088">
            <w:pPr>
              <w:spacing w:before="80"/>
              <w:jc w:val="center"/>
              <w:rPr>
                <w:rFonts w:eastAsia="Times New Roman"/>
                <w:bCs/>
                <w:sz w:val="20"/>
                <w:szCs w:val="20"/>
              </w:rPr>
            </w:pPr>
          </w:p>
        </w:tc>
        <w:tc>
          <w:tcPr>
            <w:tcW w:w="1417" w:type="dxa"/>
            <w:gridSpan w:val="2"/>
          </w:tcPr>
          <w:p w14:paraId="7B7F6629" w14:textId="77777777" w:rsidR="00695088" w:rsidRPr="00923877" w:rsidRDefault="00695088" w:rsidP="00695088">
            <w:pPr>
              <w:spacing w:before="80"/>
              <w:jc w:val="center"/>
              <w:rPr>
                <w:rFonts w:eastAsia="Times New Roman"/>
                <w:bCs/>
                <w:sz w:val="20"/>
                <w:szCs w:val="20"/>
              </w:rPr>
            </w:pPr>
          </w:p>
        </w:tc>
        <w:tc>
          <w:tcPr>
            <w:tcW w:w="992" w:type="dxa"/>
          </w:tcPr>
          <w:p w14:paraId="617F205D" w14:textId="77777777" w:rsidR="00695088" w:rsidRPr="00923877" w:rsidRDefault="00695088" w:rsidP="00695088">
            <w:pPr>
              <w:spacing w:before="80"/>
              <w:jc w:val="center"/>
              <w:rPr>
                <w:rFonts w:eastAsia="Times New Roman"/>
                <w:bCs/>
                <w:sz w:val="20"/>
                <w:szCs w:val="20"/>
              </w:rPr>
            </w:pPr>
          </w:p>
        </w:tc>
      </w:tr>
      <w:tr w:rsidR="00695088" w:rsidRPr="00923877" w14:paraId="5D2F429D" w14:textId="77777777" w:rsidTr="00352C56">
        <w:tc>
          <w:tcPr>
            <w:tcW w:w="3828" w:type="dxa"/>
            <w:gridSpan w:val="2"/>
          </w:tcPr>
          <w:p w14:paraId="375397B5" w14:textId="77777777" w:rsidR="00695088" w:rsidRPr="00DA6AA2" w:rsidRDefault="00695088" w:rsidP="00695088">
            <w:pPr>
              <w:spacing w:before="80"/>
              <w:rPr>
                <w:rFonts w:eastAsia="Times New Roman"/>
                <w:sz w:val="20"/>
                <w:szCs w:val="20"/>
              </w:rPr>
            </w:pPr>
            <w:r w:rsidRPr="00DA6AA2">
              <w:rPr>
                <w:rFonts w:eastAsia="Times New Roman"/>
                <w:sz w:val="20"/>
                <w:szCs w:val="20"/>
              </w:rPr>
              <w:t xml:space="preserve">The horse is suitable to ride slow work on the sand </w:t>
            </w:r>
          </w:p>
        </w:tc>
        <w:tc>
          <w:tcPr>
            <w:tcW w:w="708" w:type="dxa"/>
          </w:tcPr>
          <w:p w14:paraId="1CEFDA4A" w14:textId="77777777" w:rsidR="00695088" w:rsidRPr="00923877" w:rsidRDefault="00695088" w:rsidP="00695088">
            <w:pPr>
              <w:spacing w:before="80"/>
              <w:jc w:val="center"/>
              <w:rPr>
                <w:rFonts w:eastAsia="Times New Roman"/>
                <w:bCs/>
                <w:sz w:val="20"/>
                <w:szCs w:val="20"/>
              </w:rPr>
            </w:pPr>
          </w:p>
        </w:tc>
        <w:tc>
          <w:tcPr>
            <w:tcW w:w="1276" w:type="dxa"/>
          </w:tcPr>
          <w:p w14:paraId="38961310" w14:textId="77777777" w:rsidR="00695088" w:rsidRPr="00923877" w:rsidRDefault="00695088" w:rsidP="00695088">
            <w:pPr>
              <w:spacing w:before="80"/>
              <w:jc w:val="center"/>
              <w:rPr>
                <w:rFonts w:eastAsia="Times New Roman"/>
                <w:bCs/>
                <w:sz w:val="20"/>
                <w:szCs w:val="20"/>
              </w:rPr>
            </w:pPr>
          </w:p>
        </w:tc>
        <w:tc>
          <w:tcPr>
            <w:tcW w:w="1418" w:type="dxa"/>
          </w:tcPr>
          <w:p w14:paraId="70661FE8" w14:textId="77777777" w:rsidR="00695088" w:rsidRPr="00923877" w:rsidRDefault="00695088" w:rsidP="00695088">
            <w:pPr>
              <w:spacing w:before="80"/>
              <w:jc w:val="center"/>
              <w:rPr>
                <w:rFonts w:eastAsia="Times New Roman"/>
                <w:bCs/>
                <w:sz w:val="20"/>
                <w:szCs w:val="20"/>
              </w:rPr>
            </w:pPr>
          </w:p>
        </w:tc>
        <w:tc>
          <w:tcPr>
            <w:tcW w:w="1417" w:type="dxa"/>
            <w:gridSpan w:val="2"/>
          </w:tcPr>
          <w:p w14:paraId="18E2F1FB" w14:textId="77777777" w:rsidR="00695088" w:rsidRPr="00923877" w:rsidRDefault="00695088" w:rsidP="00695088">
            <w:pPr>
              <w:spacing w:before="80"/>
              <w:jc w:val="center"/>
              <w:rPr>
                <w:rFonts w:eastAsia="Times New Roman"/>
                <w:bCs/>
                <w:sz w:val="20"/>
                <w:szCs w:val="20"/>
              </w:rPr>
            </w:pPr>
          </w:p>
        </w:tc>
        <w:tc>
          <w:tcPr>
            <w:tcW w:w="992" w:type="dxa"/>
          </w:tcPr>
          <w:p w14:paraId="5569F6D6" w14:textId="77777777" w:rsidR="00695088" w:rsidRPr="00923877" w:rsidRDefault="00695088" w:rsidP="00695088">
            <w:pPr>
              <w:spacing w:before="80"/>
              <w:jc w:val="center"/>
              <w:rPr>
                <w:rFonts w:eastAsia="Times New Roman"/>
                <w:bCs/>
                <w:sz w:val="20"/>
                <w:szCs w:val="20"/>
              </w:rPr>
            </w:pPr>
          </w:p>
        </w:tc>
      </w:tr>
      <w:tr w:rsidR="00695088" w:rsidRPr="00923877" w14:paraId="79545FC7" w14:textId="77777777" w:rsidTr="00352C56">
        <w:tc>
          <w:tcPr>
            <w:tcW w:w="3828" w:type="dxa"/>
            <w:gridSpan w:val="2"/>
          </w:tcPr>
          <w:p w14:paraId="791B56D3"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is suitable to ride pacework on the fast sand</w:t>
            </w:r>
          </w:p>
        </w:tc>
        <w:tc>
          <w:tcPr>
            <w:tcW w:w="708" w:type="dxa"/>
          </w:tcPr>
          <w:p w14:paraId="28DEDC08" w14:textId="77777777" w:rsidR="00695088" w:rsidRPr="00923877" w:rsidRDefault="00695088" w:rsidP="00695088">
            <w:pPr>
              <w:spacing w:before="80"/>
              <w:jc w:val="center"/>
              <w:rPr>
                <w:rFonts w:eastAsia="Times New Roman"/>
                <w:bCs/>
                <w:sz w:val="20"/>
                <w:szCs w:val="20"/>
              </w:rPr>
            </w:pPr>
          </w:p>
        </w:tc>
        <w:tc>
          <w:tcPr>
            <w:tcW w:w="1276" w:type="dxa"/>
          </w:tcPr>
          <w:p w14:paraId="08ABF0A8" w14:textId="77777777" w:rsidR="00695088" w:rsidRPr="00923877" w:rsidRDefault="00695088" w:rsidP="00695088">
            <w:pPr>
              <w:spacing w:before="80"/>
              <w:jc w:val="center"/>
              <w:rPr>
                <w:rFonts w:eastAsia="Times New Roman"/>
                <w:bCs/>
                <w:sz w:val="20"/>
                <w:szCs w:val="20"/>
              </w:rPr>
            </w:pPr>
          </w:p>
        </w:tc>
        <w:tc>
          <w:tcPr>
            <w:tcW w:w="1418" w:type="dxa"/>
          </w:tcPr>
          <w:p w14:paraId="473C1707" w14:textId="77777777" w:rsidR="00695088" w:rsidRPr="00923877" w:rsidRDefault="00695088" w:rsidP="00695088">
            <w:pPr>
              <w:spacing w:before="80"/>
              <w:jc w:val="center"/>
              <w:rPr>
                <w:rFonts w:eastAsia="Times New Roman"/>
                <w:bCs/>
                <w:sz w:val="20"/>
                <w:szCs w:val="20"/>
              </w:rPr>
            </w:pPr>
          </w:p>
        </w:tc>
        <w:tc>
          <w:tcPr>
            <w:tcW w:w="1417" w:type="dxa"/>
            <w:gridSpan w:val="2"/>
          </w:tcPr>
          <w:p w14:paraId="674C31A5" w14:textId="77777777" w:rsidR="00695088" w:rsidRPr="00923877" w:rsidRDefault="00695088" w:rsidP="00695088">
            <w:pPr>
              <w:spacing w:before="80"/>
              <w:jc w:val="center"/>
              <w:rPr>
                <w:rFonts w:eastAsia="Times New Roman"/>
                <w:bCs/>
                <w:sz w:val="20"/>
                <w:szCs w:val="20"/>
              </w:rPr>
            </w:pPr>
          </w:p>
        </w:tc>
        <w:tc>
          <w:tcPr>
            <w:tcW w:w="992" w:type="dxa"/>
          </w:tcPr>
          <w:p w14:paraId="7119796E" w14:textId="77777777" w:rsidR="00695088" w:rsidRPr="00923877" w:rsidRDefault="00695088" w:rsidP="00695088">
            <w:pPr>
              <w:spacing w:before="80"/>
              <w:jc w:val="center"/>
              <w:rPr>
                <w:rFonts w:eastAsia="Times New Roman"/>
                <w:bCs/>
                <w:sz w:val="20"/>
                <w:szCs w:val="20"/>
              </w:rPr>
            </w:pPr>
          </w:p>
        </w:tc>
      </w:tr>
      <w:tr w:rsidR="00695088" w:rsidRPr="00923877" w14:paraId="690FB8C0" w14:textId="77777777" w:rsidTr="00352C56">
        <w:tc>
          <w:tcPr>
            <w:tcW w:w="3828" w:type="dxa"/>
            <w:gridSpan w:val="2"/>
          </w:tcPr>
          <w:p w14:paraId="34EB4802"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moves freely without regularly tripping or stumbling in all paces on different tracks</w:t>
            </w:r>
          </w:p>
        </w:tc>
        <w:tc>
          <w:tcPr>
            <w:tcW w:w="708" w:type="dxa"/>
          </w:tcPr>
          <w:p w14:paraId="4136522A" w14:textId="77777777" w:rsidR="00695088" w:rsidRPr="00923877" w:rsidRDefault="00695088" w:rsidP="00695088">
            <w:pPr>
              <w:spacing w:before="80"/>
              <w:jc w:val="center"/>
              <w:rPr>
                <w:rFonts w:eastAsia="Times New Roman"/>
                <w:bCs/>
                <w:sz w:val="20"/>
                <w:szCs w:val="20"/>
              </w:rPr>
            </w:pPr>
          </w:p>
        </w:tc>
        <w:tc>
          <w:tcPr>
            <w:tcW w:w="1276" w:type="dxa"/>
          </w:tcPr>
          <w:p w14:paraId="5BFADC23" w14:textId="77777777" w:rsidR="00695088" w:rsidRPr="00923877" w:rsidRDefault="00695088" w:rsidP="00695088">
            <w:pPr>
              <w:spacing w:before="80"/>
              <w:jc w:val="center"/>
              <w:rPr>
                <w:rFonts w:eastAsia="Times New Roman"/>
                <w:bCs/>
                <w:sz w:val="20"/>
                <w:szCs w:val="20"/>
              </w:rPr>
            </w:pPr>
          </w:p>
        </w:tc>
        <w:tc>
          <w:tcPr>
            <w:tcW w:w="1418" w:type="dxa"/>
          </w:tcPr>
          <w:p w14:paraId="41DC2479" w14:textId="77777777" w:rsidR="00695088" w:rsidRPr="00923877" w:rsidRDefault="00695088" w:rsidP="00695088">
            <w:pPr>
              <w:spacing w:before="80"/>
              <w:jc w:val="center"/>
              <w:rPr>
                <w:rFonts w:eastAsia="Times New Roman"/>
                <w:bCs/>
                <w:sz w:val="20"/>
                <w:szCs w:val="20"/>
              </w:rPr>
            </w:pPr>
          </w:p>
        </w:tc>
        <w:tc>
          <w:tcPr>
            <w:tcW w:w="1417" w:type="dxa"/>
            <w:gridSpan w:val="2"/>
          </w:tcPr>
          <w:p w14:paraId="3570162A" w14:textId="77777777" w:rsidR="00695088" w:rsidRPr="00923877" w:rsidRDefault="00695088" w:rsidP="00695088">
            <w:pPr>
              <w:spacing w:before="80"/>
              <w:jc w:val="center"/>
              <w:rPr>
                <w:rFonts w:eastAsia="Times New Roman"/>
                <w:bCs/>
                <w:sz w:val="20"/>
                <w:szCs w:val="20"/>
              </w:rPr>
            </w:pPr>
          </w:p>
        </w:tc>
        <w:tc>
          <w:tcPr>
            <w:tcW w:w="992" w:type="dxa"/>
          </w:tcPr>
          <w:p w14:paraId="280F2BCA" w14:textId="77777777" w:rsidR="00695088" w:rsidRPr="00923877" w:rsidRDefault="00695088" w:rsidP="00695088">
            <w:pPr>
              <w:spacing w:before="80"/>
              <w:jc w:val="center"/>
              <w:rPr>
                <w:rFonts w:eastAsia="Times New Roman"/>
                <w:bCs/>
                <w:sz w:val="20"/>
                <w:szCs w:val="20"/>
              </w:rPr>
            </w:pPr>
          </w:p>
        </w:tc>
      </w:tr>
      <w:tr w:rsidR="00695088" w:rsidRPr="00923877" w14:paraId="29F60FB2" w14:textId="77777777" w:rsidTr="00352C56">
        <w:tc>
          <w:tcPr>
            <w:tcW w:w="3828" w:type="dxa"/>
            <w:gridSpan w:val="2"/>
          </w:tcPr>
          <w:p w14:paraId="1B2F8BD2"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is suitable to enter and exit the track crossing</w:t>
            </w:r>
          </w:p>
        </w:tc>
        <w:tc>
          <w:tcPr>
            <w:tcW w:w="708" w:type="dxa"/>
          </w:tcPr>
          <w:p w14:paraId="0A13CA9D" w14:textId="77777777" w:rsidR="00695088" w:rsidRPr="00923877" w:rsidRDefault="00695088" w:rsidP="00695088">
            <w:pPr>
              <w:spacing w:before="80"/>
              <w:jc w:val="center"/>
              <w:rPr>
                <w:rFonts w:eastAsia="Times New Roman"/>
                <w:bCs/>
                <w:sz w:val="20"/>
                <w:szCs w:val="20"/>
              </w:rPr>
            </w:pPr>
          </w:p>
        </w:tc>
        <w:tc>
          <w:tcPr>
            <w:tcW w:w="1276" w:type="dxa"/>
          </w:tcPr>
          <w:p w14:paraId="34509BEA" w14:textId="77777777" w:rsidR="00695088" w:rsidRPr="00923877" w:rsidRDefault="00695088" w:rsidP="00695088">
            <w:pPr>
              <w:spacing w:before="80"/>
              <w:jc w:val="center"/>
              <w:rPr>
                <w:rFonts w:eastAsia="Times New Roman"/>
                <w:bCs/>
                <w:sz w:val="20"/>
                <w:szCs w:val="20"/>
              </w:rPr>
            </w:pPr>
          </w:p>
        </w:tc>
        <w:tc>
          <w:tcPr>
            <w:tcW w:w="1418" w:type="dxa"/>
          </w:tcPr>
          <w:p w14:paraId="137A204D" w14:textId="77777777" w:rsidR="00695088" w:rsidRPr="00923877" w:rsidRDefault="00695088" w:rsidP="00695088">
            <w:pPr>
              <w:spacing w:before="80"/>
              <w:jc w:val="center"/>
              <w:rPr>
                <w:rFonts w:eastAsia="Times New Roman"/>
                <w:bCs/>
                <w:sz w:val="20"/>
                <w:szCs w:val="20"/>
              </w:rPr>
            </w:pPr>
          </w:p>
        </w:tc>
        <w:tc>
          <w:tcPr>
            <w:tcW w:w="1417" w:type="dxa"/>
            <w:gridSpan w:val="2"/>
          </w:tcPr>
          <w:p w14:paraId="4F35D79A" w14:textId="77777777" w:rsidR="00695088" w:rsidRPr="00923877" w:rsidRDefault="00695088" w:rsidP="00695088">
            <w:pPr>
              <w:spacing w:before="80"/>
              <w:jc w:val="center"/>
              <w:rPr>
                <w:rFonts w:eastAsia="Times New Roman"/>
                <w:bCs/>
                <w:sz w:val="20"/>
                <w:szCs w:val="20"/>
              </w:rPr>
            </w:pPr>
          </w:p>
        </w:tc>
        <w:tc>
          <w:tcPr>
            <w:tcW w:w="992" w:type="dxa"/>
          </w:tcPr>
          <w:p w14:paraId="5F9D2089" w14:textId="77777777" w:rsidR="00695088" w:rsidRPr="00923877" w:rsidRDefault="00695088" w:rsidP="00695088">
            <w:pPr>
              <w:spacing w:before="80"/>
              <w:jc w:val="center"/>
              <w:rPr>
                <w:rFonts w:eastAsia="Times New Roman"/>
                <w:bCs/>
                <w:sz w:val="20"/>
                <w:szCs w:val="20"/>
              </w:rPr>
            </w:pPr>
          </w:p>
        </w:tc>
      </w:tr>
      <w:tr w:rsidR="00695088" w:rsidRPr="00923877" w14:paraId="1F2070C0" w14:textId="77777777" w:rsidTr="00352C56">
        <w:tc>
          <w:tcPr>
            <w:tcW w:w="3828" w:type="dxa"/>
            <w:gridSpan w:val="2"/>
          </w:tcPr>
          <w:p w14:paraId="5FC4F707"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is suitable to ride to and from the track at the racecourse assisted</w:t>
            </w:r>
          </w:p>
        </w:tc>
        <w:tc>
          <w:tcPr>
            <w:tcW w:w="708" w:type="dxa"/>
          </w:tcPr>
          <w:p w14:paraId="2245BFCE" w14:textId="77777777" w:rsidR="00695088" w:rsidRPr="00923877" w:rsidRDefault="00695088" w:rsidP="00695088">
            <w:pPr>
              <w:spacing w:before="80"/>
              <w:jc w:val="center"/>
              <w:rPr>
                <w:rFonts w:eastAsia="Times New Roman"/>
                <w:bCs/>
                <w:sz w:val="20"/>
                <w:szCs w:val="20"/>
              </w:rPr>
            </w:pPr>
          </w:p>
        </w:tc>
        <w:tc>
          <w:tcPr>
            <w:tcW w:w="1276" w:type="dxa"/>
          </w:tcPr>
          <w:p w14:paraId="68DC09C4" w14:textId="77777777" w:rsidR="00695088" w:rsidRPr="00923877" w:rsidRDefault="00695088" w:rsidP="00695088">
            <w:pPr>
              <w:spacing w:before="80"/>
              <w:jc w:val="center"/>
              <w:rPr>
                <w:rFonts w:eastAsia="Times New Roman"/>
                <w:bCs/>
                <w:sz w:val="20"/>
                <w:szCs w:val="20"/>
              </w:rPr>
            </w:pPr>
          </w:p>
        </w:tc>
        <w:tc>
          <w:tcPr>
            <w:tcW w:w="1418" w:type="dxa"/>
          </w:tcPr>
          <w:p w14:paraId="5C6F8C6D" w14:textId="77777777" w:rsidR="00695088" w:rsidRPr="00923877" w:rsidRDefault="00695088" w:rsidP="00695088">
            <w:pPr>
              <w:spacing w:before="80"/>
              <w:jc w:val="center"/>
              <w:rPr>
                <w:rFonts w:eastAsia="Times New Roman"/>
                <w:bCs/>
                <w:sz w:val="20"/>
                <w:szCs w:val="20"/>
              </w:rPr>
            </w:pPr>
          </w:p>
        </w:tc>
        <w:tc>
          <w:tcPr>
            <w:tcW w:w="1417" w:type="dxa"/>
            <w:gridSpan w:val="2"/>
          </w:tcPr>
          <w:p w14:paraId="3E6B24D6" w14:textId="77777777" w:rsidR="00695088" w:rsidRPr="00923877" w:rsidRDefault="00695088" w:rsidP="00695088">
            <w:pPr>
              <w:spacing w:before="80"/>
              <w:jc w:val="center"/>
              <w:rPr>
                <w:rFonts w:eastAsia="Times New Roman"/>
                <w:bCs/>
                <w:sz w:val="20"/>
                <w:szCs w:val="20"/>
              </w:rPr>
            </w:pPr>
          </w:p>
        </w:tc>
        <w:tc>
          <w:tcPr>
            <w:tcW w:w="992" w:type="dxa"/>
          </w:tcPr>
          <w:p w14:paraId="2F710D85" w14:textId="77777777" w:rsidR="00695088" w:rsidRPr="00923877" w:rsidRDefault="00695088" w:rsidP="00695088">
            <w:pPr>
              <w:spacing w:before="80"/>
              <w:jc w:val="center"/>
              <w:rPr>
                <w:rFonts w:eastAsia="Times New Roman"/>
                <w:bCs/>
                <w:sz w:val="20"/>
                <w:szCs w:val="20"/>
              </w:rPr>
            </w:pPr>
          </w:p>
        </w:tc>
      </w:tr>
      <w:tr w:rsidR="00695088" w:rsidRPr="00923877" w14:paraId="35100F66" w14:textId="77777777" w:rsidTr="00352C56">
        <w:tc>
          <w:tcPr>
            <w:tcW w:w="3828" w:type="dxa"/>
            <w:gridSpan w:val="2"/>
          </w:tcPr>
          <w:p w14:paraId="3A922987"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is suitable for barrier practice</w:t>
            </w:r>
          </w:p>
        </w:tc>
        <w:tc>
          <w:tcPr>
            <w:tcW w:w="708" w:type="dxa"/>
          </w:tcPr>
          <w:p w14:paraId="144FE73A" w14:textId="77777777" w:rsidR="00695088" w:rsidRPr="00923877" w:rsidRDefault="00695088" w:rsidP="00695088">
            <w:pPr>
              <w:spacing w:before="80"/>
              <w:jc w:val="center"/>
              <w:rPr>
                <w:rFonts w:eastAsia="Times New Roman"/>
                <w:bCs/>
                <w:sz w:val="20"/>
                <w:szCs w:val="20"/>
              </w:rPr>
            </w:pPr>
          </w:p>
        </w:tc>
        <w:tc>
          <w:tcPr>
            <w:tcW w:w="1276" w:type="dxa"/>
          </w:tcPr>
          <w:p w14:paraId="586664F9" w14:textId="77777777" w:rsidR="00695088" w:rsidRPr="00923877" w:rsidRDefault="00695088" w:rsidP="00695088">
            <w:pPr>
              <w:spacing w:before="80"/>
              <w:jc w:val="center"/>
              <w:rPr>
                <w:rFonts w:eastAsia="Times New Roman"/>
                <w:bCs/>
                <w:sz w:val="20"/>
                <w:szCs w:val="20"/>
              </w:rPr>
            </w:pPr>
          </w:p>
        </w:tc>
        <w:tc>
          <w:tcPr>
            <w:tcW w:w="1418" w:type="dxa"/>
          </w:tcPr>
          <w:p w14:paraId="6B3C9A8B" w14:textId="77777777" w:rsidR="00695088" w:rsidRPr="00923877" w:rsidRDefault="00695088" w:rsidP="00695088">
            <w:pPr>
              <w:spacing w:before="80"/>
              <w:jc w:val="center"/>
              <w:rPr>
                <w:rFonts w:eastAsia="Times New Roman"/>
                <w:bCs/>
                <w:sz w:val="20"/>
                <w:szCs w:val="20"/>
              </w:rPr>
            </w:pPr>
          </w:p>
        </w:tc>
        <w:tc>
          <w:tcPr>
            <w:tcW w:w="1417" w:type="dxa"/>
            <w:gridSpan w:val="2"/>
          </w:tcPr>
          <w:p w14:paraId="0F01AA87" w14:textId="77777777" w:rsidR="00695088" w:rsidRPr="00923877" w:rsidRDefault="00695088" w:rsidP="00695088">
            <w:pPr>
              <w:spacing w:before="80"/>
              <w:jc w:val="center"/>
              <w:rPr>
                <w:rFonts w:eastAsia="Times New Roman"/>
                <w:bCs/>
                <w:sz w:val="20"/>
                <w:szCs w:val="20"/>
              </w:rPr>
            </w:pPr>
          </w:p>
        </w:tc>
        <w:tc>
          <w:tcPr>
            <w:tcW w:w="992" w:type="dxa"/>
          </w:tcPr>
          <w:p w14:paraId="4DF7C366" w14:textId="77777777" w:rsidR="00695088" w:rsidRPr="00923877" w:rsidRDefault="00695088" w:rsidP="00695088">
            <w:pPr>
              <w:spacing w:before="80"/>
              <w:jc w:val="center"/>
              <w:rPr>
                <w:rFonts w:eastAsia="Times New Roman"/>
                <w:bCs/>
                <w:sz w:val="20"/>
                <w:szCs w:val="20"/>
              </w:rPr>
            </w:pPr>
          </w:p>
        </w:tc>
      </w:tr>
      <w:tr w:rsidR="00695088" w:rsidRPr="00923877" w14:paraId="687314FD" w14:textId="77777777" w:rsidTr="00352C56">
        <w:tc>
          <w:tcPr>
            <w:tcW w:w="3828" w:type="dxa"/>
            <w:gridSpan w:val="2"/>
          </w:tcPr>
          <w:p w14:paraId="442B92BF"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responds calmly to environmental stimuli- wind, rain, heat, noise, vehicles, dogs</w:t>
            </w:r>
          </w:p>
        </w:tc>
        <w:tc>
          <w:tcPr>
            <w:tcW w:w="708" w:type="dxa"/>
          </w:tcPr>
          <w:p w14:paraId="56A9894B" w14:textId="77777777" w:rsidR="00695088" w:rsidRPr="00923877" w:rsidRDefault="00695088" w:rsidP="00695088">
            <w:pPr>
              <w:spacing w:before="80"/>
              <w:jc w:val="center"/>
              <w:rPr>
                <w:rFonts w:eastAsia="Times New Roman"/>
                <w:bCs/>
                <w:sz w:val="20"/>
                <w:szCs w:val="20"/>
              </w:rPr>
            </w:pPr>
          </w:p>
        </w:tc>
        <w:tc>
          <w:tcPr>
            <w:tcW w:w="1276" w:type="dxa"/>
          </w:tcPr>
          <w:p w14:paraId="4104EF44" w14:textId="77777777" w:rsidR="00695088" w:rsidRPr="00923877" w:rsidRDefault="00695088" w:rsidP="00695088">
            <w:pPr>
              <w:spacing w:before="80"/>
              <w:jc w:val="center"/>
              <w:rPr>
                <w:rFonts w:eastAsia="Times New Roman"/>
                <w:bCs/>
                <w:sz w:val="20"/>
                <w:szCs w:val="20"/>
              </w:rPr>
            </w:pPr>
          </w:p>
        </w:tc>
        <w:tc>
          <w:tcPr>
            <w:tcW w:w="1418" w:type="dxa"/>
          </w:tcPr>
          <w:p w14:paraId="755BE88E" w14:textId="77777777" w:rsidR="00695088" w:rsidRPr="00923877" w:rsidRDefault="00695088" w:rsidP="00695088">
            <w:pPr>
              <w:spacing w:before="80"/>
              <w:jc w:val="center"/>
              <w:rPr>
                <w:rFonts w:eastAsia="Times New Roman"/>
                <w:bCs/>
                <w:sz w:val="20"/>
                <w:szCs w:val="20"/>
              </w:rPr>
            </w:pPr>
          </w:p>
        </w:tc>
        <w:tc>
          <w:tcPr>
            <w:tcW w:w="1417" w:type="dxa"/>
            <w:gridSpan w:val="2"/>
          </w:tcPr>
          <w:p w14:paraId="61F57C28" w14:textId="77777777" w:rsidR="00695088" w:rsidRPr="00923877" w:rsidRDefault="00695088" w:rsidP="00695088">
            <w:pPr>
              <w:spacing w:before="80"/>
              <w:jc w:val="center"/>
              <w:rPr>
                <w:rFonts w:eastAsia="Times New Roman"/>
                <w:bCs/>
                <w:sz w:val="20"/>
                <w:szCs w:val="20"/>
              </w:rPr>
            </w:pPr>
          </w:p>
        </w:tc>
        <w:tc>
          <w:tcPr>
            <w:tcW w:w="992" w:type="dxa"/>
          </w:tcPr>
          <w:p w14:paraId="21A8EC04" w14:textId="77777777" w:rsidR="00695088" w:rsidRPr="00923877" w:rsidRDefault="00695088" w:rsidP="00695088">
            <w:pPr>
              <w:spacing w:before="80"/>
              <w:jc w:val="center"/>
              <w:rPr>
                <w:rFonts w:eastAsia="Times New Roman"/>
                <w:bCs/>
                <w:sz w:val="20"/>
                <w:szCs w:val="20"/>
              </w:rPr>
            </w:pPr>
          </w:p>
        </w:tc>
      </w:tr>
      <w:tr w:rsidR="00695088" w:rsidRPr="00923877" w14:paraId="38496BC1" w14:textId="77777777" w:rsidTr="00352C56">
        <w:tc>
          <w:tcPr>
            <w:tcW w:w="3828" w:type="dxa"/>
            <w:gridSpan w:val="2"/>
          </w:tcPr>
          <w:p w14:paraId="21F92F50"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is suitable to hose at the racecourse</w:t>
            </w:r>
          </w:p>
        </w:tc>
        <w:tc>
          <w:tcPr>
            <w:tcW w:w="708" w:type="dxa"/>
            <w:tcBorders>
              <w:bottom w:val="single" w:sz="4" w:space="0" w:color="000000"/>
            </w:tcBorders>
          </w:tcPr>
          <w:p w14:paraId="6F98DE23" w14:textId="77777777" w:rsidR="00695088" w:rsidRPr="00923877" w:rsidRDefault="00695088" w:rsidP="00695088">
            <w:pPr>
              <w:spacing w:before="80"/>
              <w:jc w:val="center"/>
              <w:rPr>
                <w:rFonts w:eastAsia="Times New Roman"/>
                <w:bCs/>
                <w:sz w:val="20"/>
                <w:szCs w:val="20"/>
              </w:rPr>
            </w:pPr>
          </w:p>
        </w:tc>
        <w:tc>
          <w:tcPr>
            <w:tcW w:w="1276" w:type="dxa"/>
            <w:tcBorders>
              <w:bottom w:val="single" w:sz="4" w:space="0" w:color="000000"/>
            </w:tcBorders>
          </w:tcPr>
          <w:p w14:paraId="568EC8E5" w14:textId="77777777" w:rsidR="00695088" w:rsidRPr="00923877" w:rsidRDefault="00695088" w:rsidP="00695088">
            <w:pPr>
              <w:spacing w:before="80"/>
              <w:jc w:val="center"/>
              <w:rPr>
                <w:rFonts w:eastAsia="Times New Roman"/>
                <w:bCs/>
                <w:sz w:val="20"/>
                <w:szCs w:val="20"/>
              </w:rPr>
            </w:pPr>
          </w:p>
        </w:tc>
        <w:tc>
          <w:tcPr>
            <w:tcW w:w="1418" w:type="dxa"/>
            <w:tcBorders>
              <w:bottom w:val="single" w:sz="4" w:space="0" w:color="000000"/>
            </w:tcBorders>
          </w:tcPr>
          <w:p w14:paraId="3EBDCD7C" w14:textId="77777777" w:rsidR="00695088" w:rsidRPr="00923877" w:rsidRDefault="00695088" w:rsidP="00695088">
            <w:pPr>
              <w:spacing w:before="80"/>
              <w:jc w:val="center"/>
              <w:rPr>
                <w:rFonts w:eastAsia="Times New Roman"/>
                <w:bCs/>
                <w:sz w:val="20"/>
                <w:szCs w:val="20"/>
              </w:rPr>
            </w:pPr>
          </w:p>
        </w:tc>
        <w:tc>
          <w:tcPr>
            <w:tcW w:w="1417" w:type="dxa"/>
            <w:gridSpan w:val="2"/>
            <w:tcBorders>
              <w:bottom w:val="single" w:sz="4" w:space="0" w:color="000000"/>
            </w:tcBorders>
          </w:tcPr>
          <w:p w14:paraId="1280F527" w14:textId="77777777" w:rsidR="00695088" w:rsidRPr="00923877" w:rsidRDefault="00695088" w:rsidP="00695088">
            <w:pPr>
              <w:spacing w:before="80"/>
              <w:jc w:val="center"/>
              <w:rPr>
                <w:rFonts w:eastAsia="Times New Roman"/>
                <w:bCs/>
                <w:sz w:val="20"/>
                <w:szCs w:val="20"/>
              </w:rPr>
            </w:pPr>
          </w:p>
        </w:tc>
        <w:tc>
          <w:tcPr>
            <w:tcW w:w="992" w:type="dxa"/>
            <w:tcBorders>
              <w:bottom w:val="single" w:sz="4" w:space="0" w:color="000000"/>
            </w:tcBorders>
          </w:tcPr>
          <w:p w14:paraId="78498A3E" w14:textId="77777777" w:rsidR="00695088" w:rsidRPr="00923877" w:rsidRDefault="00695088" w:rsidP="00695088">
            <w:pPr>
              <w:spacing w:before="80"/>
              <w:jc w:val="center"/>
              <w:rPr>
                <w:rFonts w:eastAsia="Times New Roman"/>
                <w:bCs/>
                <w:sz w:val="20"/>
                <w:szCs w:val="20"/>
              </w:rPr>
            </w:pPr>
          </w:p>
        </w:tc>
      </w:tr>
      <w:tr w:rsidR="00695088" w:rsidRPr="00923877" w14:paraId="423751F0" w14:textId="77777777" w:rsidTr="00352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73B78F12" w14:textId="77777777" w:rsidR="00695088" w:rsidRPr="00923877" w:rsidRDefault="00695088" w:rsidP="00695088">
            <w:pPr>
              <w:spacing w:before="120"/>
              <w:rPr>
                <w:rFonts w:eastAsia="Times New Roman"/>
              </w:rPr>
            </w:pPr>
            <w:r w:rsidRPr="00923877">
              <w:rPr>
                <w:rFonts w:eastAsia="Times New Roman"/>
                <w:b/>
                <w:bCs/>
              </w:rPr>
              <w:t>Contractor comments re Suitability:</w:t>
            </w:r>
          </w:p>
          <w:p w14:paraId="63F89C13" w14:textId="77777777" w:rsidR="00695088" w:rsidRPr="00923877" w:rsidRDefault="00695088" w:rsidP="00695088">
            <w:pPr>
              <w:rPr>
                <w:rFonts w:eastAsia="Times New Roman"/>
              </w:rPr>
            </w:pPr>
            <w:r w:rsidRPr="00923877">
              <w:rPr>
                <w:rFonts w:eastAsia="Times New Roman"/>
              </w:rPr>
              <w:t>………………………………………………………………………………………………………………..</w:t>
            </w:r>
          </w:p>
          <w:p w14:paraId="53886C87" w14:textId="77777777" w:rsidR="00695088" w:rsidRPr="00923877" w:rsidRDefault="00695088" w:rsidP="00695088">
            <w:pPr>
              <w:rPr>
                <w:rFonts w:eastAsia="Times New Roman"/>
              </w:rPr>
            </w:pPr>
            <w:r w:rsidRPr="00923877">
              <w:rPr>
                <w:rFonts w:eastAsia="Times New Roman"/>
              </w:rPr>
              <w:t>………………………………………………………………………………………………………………..</w:t>
            </w:r>
          </w:p>
          <w:p w14:paraId="33B858E7" w14:textId="77777777" w:rsidR="00695088" w:rsidRPr="00923877" w:rsidRDefault="00695088" w:rsidP="00695088">
            <w:pPr>
              <w:rPr>
                <w:rFonts w:eastAsia="Times New Roman"/>
              </w:rPr>
            </w:pPr>
            <w:r w:rsidRPr="00923877">
              <w:rPr>
                <w:rFonts w:eastAsia="Times New Roman"/>
              </w:rPr>
              <w:t>…………………………………………………………………………………………………………….….</w:t>
            </w:r>
          </w:p>
        </w:tc>
      </w:tr>
      <w:tr w:rsidR="00695088" w:rsidRPr="00923877" w14:paraId="09A69E96" w14:textId="77777777" w:rsidTr="00352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5F4F2A9E" w14:textId="77777777" w:rsidR="00695088" w:rsidRPr="00923877" w:rsidRDefault="00695088" w:rsidP="00695088">
            <w:pPr>
              <w:spacing w:before="120"/>
              <w:rPr>
                <w:rFonts w:eastAsia="Times New Roman"/>
              </w:rPr>
            </w:pPr>
            <w:r w:rsidRPr="00923877">
              <w:rPr>
                <w:rFonts w:eastAsia="Times New Roman"/>
                <w:b/>
                <w:bCs/>
              </w:rPr>
              <w:t>Assessor comments re Suitability:</w:t>
            </w:r>
          </w:p>
          <w:p w14:paraId="7B22E5B5" w14:textId="77777777" w:rsidR="00695088" w:rsidRPr="00923877" w:rsidRDefault="00695088" w:rsidP="00695088">
            <w:pPr>
              <w:rPr>
                <w:rFonts w:eastAsia="Times New Roman"/>
              </w:rPr>
            </w:pPr>
            <w:r w:rsidRPr="00923877">
              <w:rPr>
                <w:rFonts w:eastAsia="Times New Roman"/>
              </w:rPr>
              <w:t>………………………………………………………………………………………………………………..</w:t>
            </w:r>
          </w:p>
          <w:p w14:paraId="04D349B1" w14:textId="77777777" w:rsidR="00695088" w:rsidRPr="00923877" w:rsidRDefault="00695088" w:rsidP="00695088">
            <w:pPr>
              <w:rPr>
                <w:rFonts w:eastAsia="Times New Roman"/>
              </w:rPr>
            </w:pPr>
            <w:r w:rsidRPr="00923877">
              <w:rPr>
                <w:rFonts w:eastAsia="Times New Roman"/>
              </w:rPr>
              <w:t>………………………………………………………………………………………………………………..</w:t>
            </w:r>
          </w:p>
          <w:p w14:paraId="38BEC55F" w14:textId="77777777" w:rsidR="00695088" w:rsidRPr="00923877" w:rsidRDefault="00695088" w:rsidP="00695088">
            <w:pPr>
              <w:rPr>
                <w:rFonts w:eastAsia="Times New Roman"/>
                <w:b/>
                <w:bCs/>
              </w:rPr>
            </w:pPr>
            <w:r w:rsidRPr="00923877">
              <w:rPr>
                <w:rFonts w:eastAsia="Times New Roman"/>
              </w:rPr>
              <w:t>…………………………………………………………………………………………………………….…</w:t>
            </w:r>
          </w:p>
        </w:tc>
      </w:tr>
      <w:tr w:rsidR="00695088" w:rsidRPr="00923877" w14:paraId="31FA6746" w14:textId="77777777" w:rsidTr="00352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581EA87F" w14:textId="77777777" w:rsidR="00695088" w:rsidRPr="00923877" w:rsidRDefault="00695088" w:rsidP="00695088">
            <w:pPr>
              <w:spacing w:before="120"/>
              <w:rPr>
                <w:rFonts w:eastAsia="Times New Roman"/>
                <w:b/>
              </w:rPr>
            </w:pPr>
            <w:r>
              <w:rPr>
                <w:rFonts w:eastAsia="Times New Roman"/>
                <w:b/>
                <w:bCs/>
              </w:rPr>
              <w:t>Horse Educato</w:t>
            </w:r>
            <w:r w:rsidRPr="00923877">
              <w:rPr>
                <w:rFonts w:eastAsia="Times New Roman"/>
                <w:b/>
              </w:rPr>
              <w:t>r 1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B32FF55" w14:textId="77777777" w:rsidR="00695088" w:rsidRPr="00923877" w:rsidRDefault="00695088" w:rsidP="00695088">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5E7A28A2" w14:textId="77777777" w:rsidR="00695088" w:rsidRPr="00923877" w:rsidRDefault="00695088" w:rsidP="00695088">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0F75B701" w14:textId="77777777" w:rsidR="00695088" w:rsidRPr="00923877" w:rsidRDefault="00695088" w:rsidP="00695088">
            <w:pPr>
              <w:rPr>
                <w:rFonts w:eastAsia="Times New Roman"/>
                <w:b/>
              </w:rPr>
            </w:pPr>
          </w:p>
        </w:tc>
      </w:tr>
      <w:tr w:rsidR="00695088" w:rsidRPr="00923877" w14:paraId="3A1718EC" w14:textId="77777777" w:rsidTr="00352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6E58ADF6" w14:textId="77777777" w:rsidR="00695088" w:rsidRPr="00923877" w:rsidRDefault="00695088" w:rsidP="00695088">
            <w:pPr>
              <w:spacing w:before="120"/>
              <w:rPr>
                <w:rFonts w:eastAsia="Times New Roman"/>
                <w:b/>
              </w:rPr>
            </w:pPr>
            <w:r>
              <w:rPr>
                <w:rFonts w:eastAsia="Times New Roman"/>
                <w:b/>
                <w:bCs/>
              </w:rPr>
              <w:t>Horse Educato</w:t>
            </w:r>
            <w:r w:rsidRPr="00923877">
              <w:rPr>
                <w:rFonts w:eastAsia="Times New Roman"/>
                <w:b/>
              </w:rPr>
              <w:t>r 2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B16A5C9" w14:textId="77777777" w:rsidR="00695088" w:rsidRPr="00923877" w:rsidRDefault="00695088" w:rsidP="00695088">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0EE2EDC2" w14:textId="77777777" w:rsidR="00695088" w:rsidRPr="00923877" w:rsidRDefault="00695088" w:rsidP="00695088">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32C7E7DF" w14:textId="77777777" w:rsidR="00695088" w:rsidRPr="00923877" w:rsidRDefault="00695088" w:rsidP="00695088">
            <w:pPr>
              <w:rPr>
                <w:rFonts w:eastAsia="Times New Roman"/>
                <w:b/>
              </w:rPr>
            </w:pPr>
          </w:p>
        </w:tc>
      </w:tr>
    </w:tbl>
    <w:p w14:paraId="2323F771" w14:textId="77777777" w:rsidR="00695088" w:rsidRDefault="00695088" w:rsidP="006045F2">
      <w:pPr>
        <w:rPr>
          <w:b/>
          <w:bCs/>
        </w:rPr>
      </w:pPr>
    </w:p>
    <w:p w14:paraId="35D87E7F" w14:textId="77777777" w:rsidR="00695088" w:rsidRDefault="00695088" w:rsidP="006045F2">
      <w:pPr>
        <w:rPr>
          <w:b/>
          <w:bCs/>
        </w:rPr>
      </w:pPr>
    </w:p>
    <w:p w14:paraId="4D799CD0" w14:textId="77777777" w:rsidR="00695088" w:rsidRDefault="00695088" w:rsidP="006045F2">
      <w:pPr>
        <w:rPr>
          <w:b/>
          <w:bCs/>
        </w:rPr>
      </w:pP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695088" w:rsidRPr="00E0740F" w14:paraId="63DEADD2" w14:textId="77777777" w:rsidTr="00D950C6">
        <w:tc>
          <w:tcPr>
            <w:tcW w:w="1701" w:type="dxa"/>
            <w:shd w:val="clear" w:color="auto" w:fill="000000" w:themeFill="text1"/>
            <w:vAlign w:val="center"/>
          </w:tcPr>
          <w:p w14:paraId="4D81A6C3" w14:textId="77777777" w:rsidR="00695088" w:rsidRPr="00E0740F" w:rsidRDefault="00695088" w:rsidP="00D950C6">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Pr>
                <w:rFonts w:eastAsia="Times New Roman"/>
                <w:b/>
                <w:color w:val="FFFFFF"/>
              </w:rPr>
              <w:t>M</w:t>
            </w:r>
          </w:p>
        </w:tc>
        <w:tc>
          <w:tcPr>
            <w:tcW w:w="6867" w:type="dxa"/>
            <w:shd w:val="clear" w:color="auto" w:fill="F2F2F2" w:themeFill="background1" w:themeFillShade="F2"/>
            <w:vAlign w:val="center"/>
          </w:tcPr>
          <w:p w14:paraId="01E76075" w14:textId="77777777" w:rsidR="00695088" w:rsidRPr="00E0740F" w:rsidRDefault="00695088" w:rsidP="00D950C6">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246C2546" w14:textId="77777777" w:rsidR="00695088" w:rsidRPr="00E0740F" w:rsidRDefault="00695088" w:rsidP="00695088">
            <w:pPr>
              <w:tabs>
                <w:tab w:val="left" w:pos="2122"/>
              </w:tabs>
              <w:spacing w:before="80" w:after="80"/>
              <w:jc w:val="center"/>
              <w:rPr>
                <w:rFonts w:eastAsia="Times New Roman"/>
                <w:b/>
                <w:color w:val="FFFFFF"/>
              </w:rPr>
            </w:pPr>
            <w:r w:rsidRPr="00E0740F">
              <w:rPr>
                <w:rFonts w:eastAsia="Times New Roman"/>
                <w:b/>
                <w:color w:val="FFFFFF"/>
              </w:rPr>
              <w:t xml:space="preserve">Page </w:t>
            </w:r>
            <w:r>
              <w:rPr>
                <w:rFonts w:eastAsia="Times New Roman"/>
                <w:b/>
                <w:color w:val="FFFFFF"/>
              </w:rPr>
              <w:t>19</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Pr>
                <w:rFonts w:eastAsia="Times New Roman"/>
                <w:b/>
                <w:noProof/>
                <w:color w:val="FFFFFF"/>
              </w:rPr>
              <w:t>26</w:t>
            </w:r>
            <w:r w:rsidRPr="00E0740F">
              <w:rPr>
                <w:rFonts w:eastAsia="Times New Roman"/>
                <w:b/>
                <w:color w:val="FFFFFF"/>
              </w:rPr>
              <w:fldChar w:fldCharType="end"/>
            </w:r>
          </w:p>
        </w:tc>
      </w:tr>
    </w:tbl>
    <w:p w14:paraId="70BF3564" w14:textId="77777777" w:rsidR="00695088" w:rsidRDefault="00695088" w:rsidP="006045F2">
      <w:pPr>
        <w:rPr>
          <w:b/>
          <w:bCs/>
        </w:rPr>
      </w:pPr>
    </w:p>
    <w:p w14:paraId="727030F1" w14:textId="77777777" w:rsidR="00695088" w:rsidRDefault="00695088" w:rsidP="00695088">
      <w:pPr>
        <w:jc w:val="center"/>
        <w:rPr>
          <w:b/>
          <w:bCs/>
        </w:rPr>
      </w:pPr>
      <w:r>
        <w:rPr>
          <w:b/>
          <w:bCs/>
        </w:rPr>
        <w:t>Farriery</w:t>
      </w:r>
    </w:p>
    <w:p w14:paraId="551271E1" w14:textId="77777777" w:rsidR="00695088" w:rsidRDefault="00695088" w:rsidP="006045F2">
      <w:pPr>
        <w:rPr>
          <w:b/>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695088" w:rsidRPr="00923877" w14:paraId="4001D626" w14:textId="77777777" w:rsidTr="00D950C6">
        <w:tc>
          <w:tcPr>
            <w:tcW w:w="3828" w:type="dxa"/>
            <w:gridSpan w:val="2"/>
          </w:tcPr>
          <w:p w14:paraId="3FA7A6F8" w14:textId="77777777" w:rsidR="00695088" w:rsidRPr="00923877" w:rsidRDefault="00695088" w:rsidP="00D950C6">
            <w:pPr>
              <w:spacing w:before="80"/>
              <w:jc w:val="center"/>
              <w:rPr>
                <w:rFonts w:eastAsia="Times New Roman"/>
                <w:b/>
                <w:bCs/>
                <w:sz w:val="20"/>
                <w:szCs w:val="20"/>
              </w:rPr>
            </w:pPr>
            <w:r w:rsidRPr="00923877">
              <w:rPr>
                <w:rFonts w:eastAsia="Times New Roman"/>
                <w:b/>
                <w:bCs/>
                <w:sz w:val="20"/>
                <w:szCs w:val="20"/>
              </w:rPr>
              <w:t>Task</w:t>
            </w:r>
          </w:p>
        </w:tc>
        <w:tc>
          <w:tcPr>
            <w:tcW w:w="708" w:type="dxa"/>
          </w:tcPr>
          <w:p w14:paraId="1DBD56F5" w14:textId="77777777" w:rsidR="00695088" w:rsidRPr="00923877" w:rsidRDefault="00695088" w:rsidP="00D950C6">
            <w:pPr>
              <w:spacing w:before="80"/>
              <w:jc w:val="center"/>
              <w:rPr>
                <w:rFonts w:eastAsia="Times New Roman"/>
                <w:b/>
                <w:bCs/>
                <w:sz w:val="20"/>
                <w:szCs w:val="20"/>
              </w:rPr>
            </w:pPr>
            <w:r w:rsidRPr="00923877">
              <w:rPr>
                <w:rFonts w:eastAsia="Times New Roman"/>
                <w:b/>
                <w:bCs/>
                <w:sz w:val="20"/>
                <w:szCs w:val="20"/>
              </w:rPr>
              <w:t>N/A</w:t>
            </w:r>
          </w:p>
        </w:tc>
        <w:tc>
          <w:tcPr>
            <w:tcW w:w="1276" w:type="dxa"/>
          </w:tcPr>
          <w:p w14:paraId="03BDA6D6" w14:textId="77777777" w:rsidR="00695088" w:rsidRPr="00686987" w:rsidRDefault="00695088" w:rsidP="00D950C6">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1DB60B34" w14:textId="77777777" w:rsidR="00695088" w:rsidRPr="00686987" w:rsidRDefault="00695088" w:rsidP="00D950C6">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6BD88ADA" w14:textId="77777777" w:rsidR="00695088" w:rsidRPr="00686987" w:rsidRDefault="00695088" w:rsidP="00D950C6">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6D53B98A" w14:textId="77777777" w:rsidR="00695088" w:rsidRPr="00923877" w:rsidRDefault="00695088" w:rsidP="00D950C6">
            <w:pPr>
              <w:spacing w:before="80"/>
              <w:jc w:val="center"/>
              <w:rPr>
                <w:rFonts w:eastAsia="Times New Roman"/>
                <w:b/>
                <w:bCs/>
                <w:sz w:val="20"/>
                <w:szCs w:val="20"/>
              </w:rPr>
            </w:pPr>
            <w:r w:rsidRPr="00923877">
              <w:rPr>
                <w:rFonts w:eastAsia="Times New Roman"/>
                <w:b/>
                <w:bCs/>
                <w:sz w:val="18"/>
                <w:szCs w:val="18"/>
              </w:rPr>
              <w:t>Not Suitable for Any Level</w:t>
            </w:r>
          </w:p>
        </w:tc>
      </w:tr>
      <w:tr w:rsidR="00695088" w:rsidRPr="00923877" w14:paraId="03D98B5B" w14:textId="77777777" w:rsidTr="00D950C6">
        <w:tc>
          <w:tcPr>
            <w:tcW w:w="3828" w:type="dxa"/>
            <w:gridSpan w:val="2"/>
          </w:tcPr>
          <w:p w14:paraId="218142C1"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stands calmly during being shod, trimmed or handled around the legs</w:t>
            </w:r>
          </w:p>
        </w:tc>
        <w:tc>
          <w:tcPr>
            <w:tcW w:w="708" w:type="dxa"/>
          </w:tcPr>
          <w:p w14:paraId="76EA9C82" w14:textId="77777777" w:rsidR="00695088" w:rsidRPr="00923877" w:rsidRDefault="00695088" w:rsidP="00695088">
            <w:pPr>
              <w:spacing w:before="80"/>
              <w:jc w:val="center"/>
              <w:rPr>
                <w:rFonts w:eastAsia="Times New Roman"/>
                <w:bCs/>
                <w:sz w:val="20"/>
                <w:szCs w:val="20"/>
              </w:rPr>
            </w:pPr>
          </w:p>
        </w:tc>
        <w:tc>
          <w:tcPr>
            <w:tcW w:w="1276" w:type="dxa"/>
          </w:tcPr>
          <w:p w14:paraId="2183227C" w14:textId="77777777" w:rsidR="00695088" w:rsidRPr="00923877" w:rsidRDefault="00695088" w:rsidP="00695088">
            <w:pPr>
              <w:spacing w:before="80"/>
              <w:jc w:val="center"/>
              <w:rPr>
                <w:rFonts w:eastAsia="Times New Roman"/>
                <w:bCs/>
                <w:sz w:val="20"/>
                <w:szCs w:val="20"/>
              </w:rPr>
            </w:pPr>
          </w:p>
        </w:tc>
        <w:tc>
          <w:tcPr>
            <w:tcW w:w="1418" w:type="dxa"/>
          </w:tcPr>
          <w:p w14:paraId="3ECEC13E" w14:textId="77777777" w:rsidR="00695088" w:rsidRPr="00923877" w:rsidRDefault="00695088" w:rsidP="00695088">
            <w:pPr>
              <w:spacing w:before="80"/>
              <w:jc w:val="center"/>
              <w:rPr>
                <w:rFonts w:eastAsia="Times New Roman"/>
                <w:bCs/>
                <w:sz w:val="20"/>
                <w:szCs w:val="20"/>
              </w:rPr>
            </w:pPr>
          </w:p>
        </w:tc>
        <w:tc>
          <w:tcPr>
            <w:tcW w:w="1417" w:type="dxa"/>
            <w:gridSpan w:val="2"/>
          </w:tcPr>
          <w:p w14:paraId="1CD84B55" w14:textId="77777777" w:rsidR="00695088" w:rsidRPr="00923877" w:rsidRDefault="00695088" w:rsidP="00695088">
            <w:pPr>
              <w:spacing w:before="80"/>
              <w:jc w:val="center"/>
              <w:rPr>
                <w:rFonts w:eastAsia="Times New Roman"/>
                <w:bCs/>
                <w:sz w:val="20"/>
                <w:szCs w:val="20"/>
              </w:rPr>
            </w:pPr>
          </w:p>
        </w:tc>
        <w:tc>
          <w:tcPr>
            <w:tcW w:w="992" w:type="dxa"/>
          </w:tcPr>
          <w:p w14:paraId="30CEAD42" w14:textId="77777777" w:rsidR="00695088" w:rsidRPr="00923877" w:rsidRDefault="00695088" w:rsidP="00695088">
            <w:pPr>
              <w:spacing w:before="80"/>
              <w:jc w:val="center"/>
              <w:rPr>
                <w:rFonts w:eastAsia="Times New Roman"/>
                <w:bCs/>
                <w:sz w:val="20"/>
                <w:szCs w:val="20"/>
              </w:rPr>
            </w:pPr>
          </w:p>
        </w:tc>
      </w:tr>
      <w:tr w:rsidR="00695088" w:rsidRPr="00923877" w14:paraId="5575B251" w14:textId="77777777" w:rsidTr="00D950C6">
        <w:tc>
          <w:tcPr>
            <w:tcW w:w="3828" w:type="dxa"/>
            <w:gridSpan w:val="2"/>
          </w:tcPr>
          <w:p w14:paraId="4BC3D562"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stands calmly while tied up to rail or cross tie</w:t>
            </w:r>
          </w:p>
        </w:tc>
        <w:tc>
          <w:tcPr>
            <w:tcW w:w="708" w:type="dxa"/>
          </w:tcPr>
          <w:p w14:paraId="32DDFAB3" w14:textId="77777777" w:rsidR="00695088" w:rsidRPr="00923877" w:rsidRDefault="00695088" w:rsidP="00695088">
            <w:pPr>
              <w:spacing w:before="80"/>
              <w:jc w:val="center"/>
              <w:rPr>
                <w:rFonts w:eastAsia="Times New Roman"/>
                <w:bCs/>
                <w:sz w:val="20"/>
                <w:szCs w:val="20"/>
              </w:rPr>
            </w:pPr>
          </w:p>
        </w:tc>
        <w:tc>
          <w:tcPr>
            <w:tcW w:w="1276" w:type="dxa"/>
          </w:tcPr>
          <w:p w14:paraId="08E786AA" w14:textId="77777777" w:rsidR="00695088" w:rsidRPr="00923877" w:rsidRDefault="00695088" w:rsidP="00695088">
            <w:pPr>
              <w:spacing w:before="80"/>
              <w:jc w:val="center"/>
              <w:rPr>
                <w:rFonts w:eastAsia="Times New Roman"/>
                <w:bCs/>
                <w:sz w:val="20"/>
                <w:szCs w:val="20"/>
              </w:rPr>
            </w:pPr>
          </w:p>
        </w:tc>
        <w:tc>
          <w:tcPr>
            <w:tcW w:w="1418" w:type="dxa"/>
          </w:tcPr>
          <w:p w14:paraId="3525CEDF" w14:textId="77777777" w:rsidR="00695088" w:rsidRPr="00923877" w:rsidRDefault="00695088" w:rsidP="00695088">
            <w:pPr>
              <w:spacing w:before="80"/>
              <w:jc w:val="center"/>
              <w:rPr>
                <w:rFonts w:eastAsia="Times New Roman"/>
                <w:bCs/>
                <w:sz w:val="20"/>
                <w:szCs w:val="20"/>
              </w:rPr>
            </w:pPr>
          </w:p>
        </w:tc>
        <w:tc>
          <w:tcPr>
            <w:tcW w:w="1417" w:type="dxa"/>
            <w:gridSpan w:val="2"/>
          </w:tcPr>
          <w:p w14:paraId="067E13D0" w14:textId="77777777" w:rsidR="00695088" w:rsidRPr="00923877" w:rsidRDefault="00695088" w:rsidP="00695088">
            <w:pPr>
              <w:spacing w:before="80"/>
              <w:jc w:val="center"/>
              <w:rPr>
                <w:rFonts w:eastAsia="Times New Roman"/>
                <w:bCs/>
                <w:sz w:val="20"/>
                <w:szCs w:val="20"/>
              </w:rPr>
            </w:pPr>
          </w:p>
        </w:tc>
        <w:tc>
          <w:tcPr>
            <w:tcW w:w="992" w:type="dxa"/>
          </w:tcPr>
          <w:p w14:paraId="2DCABB06" w14:textId="77777777" w:rsidR="00695088" w:rsidRPr="00923877" w:rsidRDefault="00695088" w:rsidP="00695088">
            <w:pPr>
              <w:spacing w:before="80"/>
              <w:jc w:val="center"/>
              <w:rPr>
                <w:rFonts w:eastAsia="Times New Roman"/>
                <w:bCs/>
                <w:sz w:val="20"/>
                <w:szCs w:val="20"/>
              </w:rPr>
            </w:pPr>
          </w:p>
        </w:tc>
      </w:tr>
      <w:tr w:rsidR="00695088" w:rsidRPr="00923877" w14:paraId="658398A5" w14:textId="77777777" w:rsidTr="00D950C6">
        <w:tc>
          <w:tcPr>
            <w:tcW w:w="3828" w:type="dxa"/>
            <w:gridSpan w:val="2"/>
          </w:tcPr>
          <w:p w14:paraId="1F469ECD"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is calm to pick up front legs</w:t>
            </w:r>
          </w:p>
        </w:tc>
        <w:tc>
          <w:tcPr>
            <w:tcW w:w="708" w:type="dxa"/>
          </w:tcPr>
          <w:p w14:paraId="7346DBFC" w14:textId="77777777" w:rsidR="00695088" w:rsidRPr="00923877" w:rsidRDefault="00695088" w:rsidP="00695088">
            <w:pPr>
              <w:spacing w:before="80"/>
              <w:jc w:val="center"/>
              <w:rPr>
                <w:rFonts w:eastAsia="Times New Roman"/>
                <w:bCs/>
                <w:sz w:val="20"/>
                <w:szCs w:val="20"/>
              </w:rPr>
            </w:pPr>
          </w:p>
        </w:tc>
        <w:tc>
          <w:tcPr>
            <w:tcW w:w="1276" w:type="dxa"/>
          </w:tcPr>
          <w:p w14:paraId="007257A0" w14:textId="77777777" w:rsidR="00695088" w:rsidRPr="00923877" w:rsidRDefault="00695088" w:rsidP="00695088">
            <w:pPr>
              <w:spacing w:before="80"/>
              <w:jc w:val="center"/>
              <w:rPr>
                <w:rFonts w:eastAsia="Times New Roman"/>
                <w:bCs/>
                <w:sz w:val="20"/>
                <w:szCs w:val="20"/>
              </w:rPr>
            </w:pPr>
          </w:p>
        </w:tc>
        <w:tc>
          <w:tcPr>
            <w:tcW w:w="1418" w:type="dxa"/>
          </w:tcPr>
          <w:p w14:paraId="3D983904" w14:textId="77777777" w:rsidR="00695088" w:rsidRPr="00923877" w:rsidRDefault="00695088" w:rsidP="00695088">
            <w:pPr>
              <w:spacing w:before="80"/>
              <w:jc w:val="center"/>
              <w:rPr>
                <w:rFonts w:eastAsia="Times New Roman"/>
                <w:bCs/>
                <w:sz w:val="20"/>
                <w:szCs w:val="20"/>
              </w:rPr>
            </w:pPr>
          </w:p>
        </w:tc>
        <w:tc>
          <w:tcPr>
            <w:tcW w:w="1417" w:type="dxa"/>
            <w:gridSpan w:val="2"/>
          </w:tcPr>
          <w:p w14:paraId="13D02885" w14:textId="77777777" w:rsidR="00695088" w:rsidRPr="00923877" w:rsidRDefault="00695088" w:rsidP="00695088">
            <w:pPr>
              <w:spacing w:before="80"/>
              <w:jc w:val="center"/>
              <w:rPr>
                <w:rFonts w:eastAsia="Times New Roman"/>
                <w:bCs/>
                <w:sz w:val="20"/>
                <w:szCs w:val="20"/>
              </w:rPr>
            </w:pPr>
          </w:p>
        </w:tc>
        <w:tc>
          <w:tcPr>
            <w:tcW w:w="992" w:type="dxa"/>
          </w:tcPr>
          <w:p w14:paraId="33AF41FF" w14:textId="77777777" w:rsidR="00695088" w:rsidRPr="00923877" w:rsidRDefault="00695088" w:rsidP="00695088">
            <w:pPr>
              <w:spacing w:before="80"/>
              <w:jc w:val="center"/>
              <w:rPr>
                <w:rFonts w:eastAsia="Times New Roman"/>
                <w:bCs/>
                <w:sz w:val="20"/>
                <w:szCs w:val="20"/>
              </w:rPr>
            </w:pPr>
          </w:p>
        </w:tc>
      </w:tr>
      <w:tr w:rsidR="00695088" w:rsidRPr="00923877" w14:paraId="144045CB" w14:textId="77777777" w:rsidTr="00D950C6">
        <w:tc>
          <w:tcPr>
            <w:tcW w:w="3828" w:type="dxa"/>
            <w:gridSpan w:val="2"/>
          </w:tcPr>
          <w:p w14:paraId="0483D6F3"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is suitable for stude</w:t>
            </w:r>
            <w:r>
              <w:rPr>
                <w:rFonts w:eastAsia="Times New Roman"/>
                <w:sz w:val="20"/>
                <w:szCs w:val="20"/>
              </w:rPr>
              <w:t>nts to handle back legs</w:t>
            </w:r>
          </w:p>
        </w:tc>
        <w:tc>
          <w:tcPr>
            <w:tcW w:w="708" w:type="dxa"/>
          </w:tcPr>
          <w:p w14:paraId="50D9D60F" w14:textId="77777777" w:rsidR="00695088" w:rsidRPr="00923877" w:rsidRDefault="00695088" w:rsidP="00695088">
            <w:pPr>
              <w:spacing w:before="80"/>
              <w:jc w:val="center"/>
              <w:rPr>
                <w:rFonts w:eastAsia="Times New Roman"/>
                <w:bCs/>
                <w:sz w:val="20"/>
                <w:szCs w:val="20"/>
              </w:rPr>
            </w:pPr>
          </w:p>
        </w:tc>
        <w:tc>
          <w:tcPr>
            <w:tcW w:w="1276" w:type="dxa"/>
          </w:tcPr>
          <w:p w14:paraId="4FF5D69D" w14:textId="77777777" w:rsidR="00695088" w:rsidRPr="00923877" w:rsidRDefault="00695088" w:rsidP="00695088">
            <w:pPr>
              <w:spacing w:before="80"/>
              <w:jc w:val="center"/>
              <w:rPr>
                <w:rFonts w:eastAsia="Times New Roman"/>
                <w:bCs/>
                <w:sz w:val="20"/>
                <w:szCs w:val="20"/>
              </w:rPr>
            </w:pPr>
          </w:p>
        </w:tc>
        <w:tc>
          <w:tcPr>
            <w:tcW w:w="1418" w:type="dxa"/>
          </w:tcPr>
          <w:p w14:paraId="253724B8" w14:textId="77777777" w:rsidR="00695088" w:rsidRPr="00923877" w:rsidRDefault="00695088" w:rsidP="00695088">
            <w:pPr>
              <w:spacing w:before="80"/>
              <w:jc w:val="center"/>
              <w:rPr>
                <w:rFonts w:eastAsia="Times New Roman"/>
                <w:bCs/>
                <w:sz w:val="20"/>
                <w:szCs w:val="20"/>
              </w:rPr>
            </w:pPr>
          </w:p>
        </w:tc>
        <w:tc>
          <w:tcPr>
            <w:tcW w:w="1417" w:type="dxa"/>
            <w:gridSpan w:val="2"/>
          </w:tcPr>
          <w:p w14:paraId="4F887EF5" w14:textId="77777777" w:rsidR="00695088" w:rsidRPr="00923877" w:rsidRDefault="00695088" w:rsidP="00695088">
            <w:pPr>
              <w:spacing w:before="80"/>
              <w:jc w:val="center"/>
              <w:rPr>
                <w:rFonts w:eastAsia="Times New Roman"/>
                <w:bCs/>
                <w:sz w:val="20"/>
                <w:szCs w:val="20"/>
              </w:rPr>
            </w:pPr>
          </w:p>
        </w:tc>
        <w:tc>
          <w:tcPr>
            <w:tcW w:w="992" w:type="dxa"/>
          </w:tcPr>
          <w:p w14:paraId="427B6E39" w14:textId="77777777" w:rsidR="00695088" w:rsidRPr="00923877" w:rsidRDefault="00695088" w:rsidP="00695088">
            <w:pPr>
              <w:spacing w:before="80"/>
              <w:jc w:val="center"/>
              <w:rPr>
                <w:rFonts w:eastAsia="Times New Roman"/>
                <w:bCs/>
                <w:sz w:val="20"/>
                <w:szCs w:val="20"/>
              </w:rPr>
            </w:pPr>
          </w:p>
        </w:tc>
      </w:tr>
      <w:tr w:rsidR="00695088" w:rsidRPr="00923877" w14:paraId="51CEA237" w14:textId="77777777" w:rsidTr="00D950C6">
        <w:tc>
          <w:tcPr>
            <w:tcW w:w="3828" w:type="dxa"/>
            <w:gridSpan w:val="2"/>
          </w:tcPr>
          <w:p w14:paraId="00C2425C" w14:textId="77777777" w:rsidR="00695088" w:rsidRPr="00DA6AA2" w:rsidRDefault="00695088" w:rsidP="00695088">
            <w:pPr>
              <w:spacing w:before="80"/>
              <w:rPr>
                <w:rFonts w:eastAsia="Times New Roman"/>
                <w:sz w:val="20"/>
                <w:szCs w:val="20"/>
              </w:rPr>
            </w:pPr>
            <w:r w:rsidRPr="00DA6AA2">
              <w:rPr>
                <w:rFonts w:eastAsia="Times New Roman"/>
                <w:sz w:val="20"/>
                <w:szCs w:val="20"/>
              </w:rPr>
              <w:t>Horse tolerates load noises and students activities</w:t>
            </w:r>
          </w:p>
        </w:tc>
        <w:tc>
          <w:tcPr>
            <w:tcW w:w="708" w:type="dxa"/>
          </w:tcPr>
          <w:p w14:paraId="37786D15" w14:textId="77777777" w:rsidR="00695088" w:rsidRPr="00923877" w:rsidRDefault="00695088" w:rsidP="00695088">
            <w:pPr>
              <w:spacing w:before="80"/>
              <w:jc w:val="center"/>
              <w:rPr>
                <w:rFonts w:eastAsia="Times New Roman"/>
                <w:bCs/>
                <w:sz w:val="20"/>
                <w:szCs w:val="20"/>
              </w:rPr>
            </w:pPr>
          </w:p>
        </w:tc>
        <w:tc>
          <w:tcPr>
            <w:tcW w:w="1276" w:type="dxa"/>
          </w:tcPr>
          <w:p w14:paraId="21FD982C" w14:textId="77777777" w:rsidR="00695088" w:rsidRPr="00923877" w:rsidRDefault="00695088" w:rsidP="00695088">
            <w:pPr>
              <w:spacing w:before="80"/>
              <w:jc w:val="center"/>
              <w:rPr>
                <w:rFonts w:eastAsia="Times New Roman"/>
                <w:bCs/>
                <w:sz w:val="20"/>
                <w:szCs w:val="20"/>
              </w:rPr>
            </w:pPr>
          </w:p>
        </w:tc>
        <w:tc>
          <w:tcPr>
            <w:tcW w:w="1418" w:type="dxa"/>
          </w:tcPr>
          <w:p w14:paraId="18C39140" w14:textId="77777777" w:rsidR="00695088" w:rsidRPr="00923877" w:rsidRDefault="00695088" w:rsidP="00695088">
            <w:pPr>
              <w:spacing w:before="80"/>
              <w:jc w:val="center"/>
              <w:rPr>
                <w:rFonts w:eastAsia="Times New Roman"/>
                <w:bCs/>
                <w:sz w:val="20"/>
                <w:szCs w:val="20"/>
              </w:rPr>
            </w:pPr>
          </w:p>
        </w:tc>
        <w:tc>
          <w:tcPr>
            <w:tcW w:w="1417" w:type="dxa"/>
            <w:gridSpan w:val="2"/>
          </w:tcPr>
          <w:p w14:paraId="21A7FFBF" w14:textId="77777777" w:rsidR="00695088" w:rsidRPr="00923877" w:rsidRDefault="00695088" w:rsidP="00695088">
            <w:pPr>
              <w:spacing w:before="80"/>
              <w:jc w:val="center"/>
              <w:rPr>
                <w:rFonts w:eastAsia="Times New Roman"/>
                <w:bCs/>
                <w:sz w:val="20"/>
                <w:szCs w:val="20"/>
              </w:rPr>
            </w:pPr>
          </w:p>
        </w:tc>
        <w:tc>
          <w:tcPr>
            <w:tcW w:w="992" w:type="dxa"/>
          </w:tcPr>
          <w:p w14:paraId="450AFE68" w14:textId="77777777" w:rsidR="00695088" w:rsidRPr="00923877" w:rsidRDefault="00695088" w:rsidP="00695088">
            <w:pPr>
              <w:spacing w:before="80"/>
              <w:jc w:val="center"/>
              <w:rPr>
                <w:rFonts w:eastAsia="Times New Roman"/>
                <w:bCs/>
                <w:sz w:val="20"/>
                <w:szCs w:val="20"/>
              </w:rPr>
            </w:pPr>
          </w:p>
        </w:tc>
      </w:tr>
      <w:tr w:rsidR="00695088" w:rsidRPr="00923877" w14:paraId="3CD6E01B" w14:textId="77777777" w:rsidTr="00D950C6">
        <w:tc>
          <w:tcPr>
            <w:tcW w:w="3828" w:type="dxa"/>
            <w:gridSpan w:val="2"/>
          </w:tcPr>
          <w:p w14:paraId="7F31E7ED"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stands for fitting, nailing and clinching up process</w:t>
            </w:r>
          </w:p>
        </w:tc>
        <w:tc>
          <w:tcPr>
            <w:tcW w:w="708" w:type="dxa"/>
          </w:tcPr>
          <w:p w14:paraId="389B6808" w14:textId="77777777" w:rsidR="00695088" w:rsidRPr="00923877" w:rsidRDefault="00695088" w:rsidP="00695088">
            <w:pPr>
              <w:spacing w:before="80"/>
              <w:jc w:val="center"/>
              <w:rPr>
                <w:rFonts w:eastAsia="Times New Roman"/>
                <w:bCs/>
                <w:sz w:val="20"/>
                <w:szCs w:val="20"/>
              </w:rPr>
            </w:pPr>
          </w:p>
        </w:tc>
        <w:tc>
          <w:tcPr>
            <w:tcW w:w="1276" w:type="dxa"/>
          </w:tcPr>
          <w:p w14:paraId="3CF2DB57" w14:textId="77777777" w:rsidR="00695088" w:rsidRPr="00923877" w:rsidRDefault="00695088" w:rsidP="00695088">
            <w:pPr>
              <w:spacing w:before="80"/>
              <w:jc w:val="center"/>
              <w:rPr>
                <w:rFonts w:eastAsia="Times New Roman"/>
                <w:bCs/>
                <w:sz w:val="20"/>
                <w:szCs w:val="20"/>
              </w:rPr>
            </w:pPr>
          </w:p>
        </w:tc>
        <w:tc>
          <w:tcPr>
            <w:tcW w:w="1418" w:type="dxa"/>
          </w:tcPr>
          <w:p w14:paraId="4BD569AD" w14:textId="77777777" w:rsidR="00695088" w:rsidRPr="00923877" w:rsidRDefault="00695088" w:rsidP="00695088">
            <w:pPr>
              <w:spacing w:before="80"/>
              <w:jc w:val="center"/>
              <w:rPr>
                <w:rFonts w:eastAsia="Times New Roman"/>
                <w:bCs/>
                <w:sz w:val="20"/>
                <w:szCs w:val="20"/>
              </w:rPr>
            </w:pPr>
          </w:p>
        </w:tc>
        <w:tc>
          <w:tcPr>
            <w:tcW w:w="1417" w:type="dxa"/>
            <w:gridSpan w:val="2"/>
          </w:tcPr>
          <w:p w14:paraId="55440037" w14:textId="77777777" w:rsidR="00695088" w:rsidRPr="00923877" w:rsidRDefault="00695088" w:rsidP="00695088">
            <w:pPr>
              <w:spacing w:before="80"/>
              <w:jc w:val="center"/>
              <w:rPr>
                <w:rFonts w:eastAsia="Times New Roman"/>
                <w:bCs/>
                <w:sz w:val="20"/>
                <w:szCs w:val="20"/>
              </w:rPr>
            </w:pPr>
          </w:p>
        </w:tc>
        <w:tc>
          <w:tcPr>
            <w:tcW w:w="992" w:type="dxa"/>
          </w:tcPr>
          <w:p w14:paraId="2CC92D2D" w14:textId="77777777" w:rsidR="00695088" w:rsidRPr="00923877" w:rsidRDefault="00695088" w:rsidP="00695088">
            <w:pPr>
              <w:spacing w:before="80"/>
              <w:jc w:val="center"/>
              <w:rPr>
                <w:rFonts w:eastAsia="Times New Roman"/>
                <w:bCs/>
                <w:sz w:val="20"/>
                <w:szCs w:val="20"/>
              </w:rPr>
            </w:pPr>
          </w:p>
        </w:tc>
      </w:tr>
      <w:tr w:rsidR="00695088" w:rsidRPr="00923877" w14:paraId="1A09C3E1" w14:textId="77777777" w:rsidTr="00D950C6">
        <w:tc>
          <w:tcPr>
            <w:tcW w:w="3828" w:type="dxa"/>
            <w:gridSpan w:val="2"/>
          </w:tcPr>
          <w:p w14:paraId="1A602D99"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remains calm and tolerates shoeing processes without kick, strike, bite hop or rip leg away</w:t>
            </w:r>
          </w:p>
        </w:tc>
        <w:tc>
          <w:tcPr>
            <w:tcW w:w="708" w:type="dxa"/>
          </w:tcPr>
          <w:p w14:paraId="76C20C7D" w14:textId="77777777" w:rsidR="00695088" w:rsidRPr="00923877" w:rsidRDefault="00695088" w:rsidP="00695088">
            <w:pPr>
              <w:spacing w:before="80"/>
              <w:jc w:val="center"/>
              <w:rPr>
                <w:rFonts w:eastAsia="Times New Roman"/>
                <w:bCs/>
                <w:sz w:val="20"/>
                <w:szCs w:val="20"/>
              </w:rPr>
            </w:pPr>
          </w:p>
        </w:tc>
        <w:tc>
          <w:tcPr>
            <w:tcW w:w="1276" w:type="dxa"/>
          </w:tcPr>
          <w:p w14:paraId="0D66034F" w14:textId="77777777" w:rsidR="00695088" w:rsidRPr="00923877" w:rsidRDefault="00695088" w:rsidP="00695088">
            <w:pPr>
              <w:spacing w:before="80"/>
              <w:jc w:val="center"/>
              <w:rPr>
                <w:rFonts w:eastAsia="Times New Roman"/>
                <w:bCs/>
                <w:sz w:val="20"/>
                <w:szCs w:val="20"/>
              </w:rPr>
            </w:pPr>
          </w:p>
        </w:tc>
        <w:tc>
          <w:tcPr>
            <w:tcW w:w="1418" w:type="dxa"/>
          </w:tcPr>
          <w:p w14:paraId="1D99B6C2" w14:textId="77777777" w:rsidR="00695088" w:rsidRPr="00923877" w:rsidRDefault="00695088" w:rsidP="00695088">
            <w:pPr>
              <w:spacing w:before="80"/>
              <w:jc w:val="center"/>
              <w:rPr>
                <w:rFonts w:eastAsia="Times New Roman"/>
                <w:bCs/>
                <w:sz w:val="20"/>
                <w:szCs w:val="20"/>
              </w:rPr>
            </w:pPr>
          </w:p>
        </w:tc>
        <w:tc>
          <w:tcPr>
            <w:tcW w:w="1417" w:type="dxa"/>
            <w:gridSpan w:val="2"/>
          </w:tcPr>
          <w:p w14:paraId="2D04E7C6" w14:textId="77777777" w:rsidR="00695088" w:rsidRPr="00923877" w:rsidRDefault="00695088" w:rsidP="00695088">
            <w:pPr>
              <w:spacing w:before="80"/>
              <w:jc w:val="center"/>
              <w:rPr>
                <w:rFonts w:eastAsia="Times New Roman"/>
                <w:bCs/>
                <w:sz w:val="20"/>
                <w:szCs w:val="20"/>
              </w:rPr>
            </w:pPr>
          </w:p>
        </w:tc>
        <w:tc>
          <w:tcPr>
            <w:tcW w:w="992" w:type="dxa"/>
          </w:tcPr>
          <w:p w14:paraId="303C72B8" w14:textId="77777777" w:rsidR="00695088" w:rsidRPr="00923877" w:rsidRDefault="00695088" w:rsidP="00695088">
            <w:pPr>
              <w:spacing w:before="80"/>
              <w:jc w:val="center"/>
              <w:rPr>
                <w:rFonts w:eastAsia="Times New Roman"/>
                <w:bCs/>
                <w:sz w:val="20"/>
                <w:szCs w:val="20"/>
              </w:rPr>
            </w:pPr>
          </w:p>
        </w:tc>
      </w:tr>
      <w:tr w:rsidR="00695088" w:rsidRPr="00923877" w14:paraId="4C231EEF" w14:textId="77777777" w:rsidTr="00D950C6">
        <w:tc>
          <w:tcPr>
            <w:tcW w:w="3828" w:type="dxa"/>
            <w:gridSpan w:val="2"/>
          </w:tcPr>
          <w:p w14:paraId="03AC49B6"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is comfortable to stand balanced on three legs at all times</w:t>
            </w:r>
          </w:p>
        </w:tc>
        <w:tc>
          <w:tcPr>
            <w:tcW w:w="708" w:type="dxa"/>
          </w:tcPr>
          <w:p w14:paraId="03947CB9" w14:textId="77777777" w:rsidR="00695088" w:rsidRPr="00923877" w:rsidRDefault="00695088" w:rsidP="00695088">
            <w:pPr>
              <w:spacing w:before="80"/>
              <w:jc w:val="center"/>
              <w:rPr>
                <w:rFonts w:eastAsia="Times New Roman"/>
                <w:bCs/>
                <w:sz w:val="20"/>
                <w:szCs w:val="20"/>
              </w:rPr>
            </w:pPr>
          </w:p>
        </w:tc>
        <w:tc>
          <w:tcPr>
            <w:tcW w:w="1276" w:type="dxa"/>
          </w:tcPr>
          <w:p w14:paraId="7281821F" w14:textId="77777777" w:rsidR="00695088" w:rsidRPr="00923877" w:rsidRDefault="00695088" w:rsidP="00695088">
            <w:pPr>
              <w:spacing w:before="80"/>
              <w:jc w:val="center"/>
              <w:rPr>
                <w:rFonts w:eastAsia="Times New Roman"/>
                <w:bCs/>
                <w:sz w:val="20"/>
                <w:szCs w:val="20"/>
              </w:rPr>
            </w:pPr>
          </w:p>
        </w:tc>
        <w:tc>
          <w:tcPr>
            <w:tcW w:w="1418" w:type="dxa"/>
          </w:tcPr>
          <w:p w14:paraId="6D69D2F3" w14:textId="77777777" w:rsidR="00695088" w:rsidRPr="00923877" w:rsidRDefault="00695088" w:rsidP="00695088">
            <w:pPr>
              <w:spacing w:before="80"/>
              <w:jc w:val="center"/>
              <w:rPr>
                <w:rFonts w:eastAsia="Times New Roman"/>
                <w:bCs/>
                <w:sz w:val="20"/>
                <w:szCs w:val="20"/>
              </w:rPr>
            </w:pPr>
          </w:p>
        </w:tc>
        <w:tc>
          <w:tcPr>
            <w:tcW w:w="1417" w:type="dxa"/>
            <w:gridSpan w:val="2"/>
          </w:tcPr>
          <w:p w14:paraId="0FCE9F81" w14:textId="77777777" w:rsidR="00695088" w:rsidRPr="00923877" w:rsidRDefault="00695088" w:rsidP="00695088">
            <w:pPr>
              <w:spacing w:before="80"/>
              <w:jc w:val="center"/>
              <w:rPr>
                <w:rFonts w:eastAsia="Times New Roman"/>
                <w:bCs/>
                <w:sz w:val="20"/>
                <w:szCs w:val="20"/>
              </w:rPr>
            </w:pPr>
          </w:p>
        </w:tc>
        <w:tc>
          <w:tcPr>
            <w:tcW w:w="992" w:type="dxa"/>
          </w:tcPr>
          <w:p w14:paraId="04C9C8A5" w14:textId="77777777" w:rsidR="00695088" w:rsidRPr="00923877" w:rsidRDefault="00695088" w:rsidP="00695088">
            <w:pPr>
              <w:spacing w:before="80"/>
              <w:jc w:val="center"/>
              <w:rPr>
                <w:rFonts w:eastAsia="Times New Roman"/>
                <w:bCs/>
                <w:sz w:val="20"/>
                <w:szCs w:val="20"/>
              </w:rPr>
            </w:pPr>
          </w:p>
        </w:tc>
      </w:tr>
      <w:tr w:rsidR="00695088" w:rsidRPr="00923877" w14:paraId="01B3BD6C" w14:textId="77777777" w:rsidTr="00D950C6">
        <w:tc>
          <w:tcPr>
            <w:tcW w:w="3828" w:type="dxa"/>
            <w:gridSpan w:val="2"/>
          </w:tcPr>
          <w:p w14:paraId="7A668B1E"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is accepting of hot fitting</w:t>
            </w:r>
          </w:p>
        </w:tc>
        <w:tc>
          <w:tcPr>
            <w:tcW w:w="708" w:type="dxa"/>
          </w:tcPr>
          <w:p w14:paraId="4AF3E500" w14:textId="77777777" w:rsidR="00695088" w:rsidRPr="00923877" w:rsidRDefault="00695088" w:rsidP="00695088">
            <w:pPr>
              <w:spacing w:before="80"/>
              <w:jc w:val="center"/>
              <w:rPr>
                <w:rFonts w:eastAsia="Times New Roman"/>
                <w:bCs/>
                <w:sz w:val="20"/>
                <w:szCs w:val="20"/>
              </w:rPr>
            </w:pPr>
          </w:p>
        </w:tc>
        <w:tc>
          <w:tcPr>
            <w:tcW w:w="1276" w:type="dxa"/>
          </w:tcPr>
          <w:p w14:paraId="09A50872" w14:textId="77777777" w:rsidR="00695088" w:rsidRPr="00923877" w:rsidRDefault="00695088" w:rsidP="00695088">
            <w:pPr>
              <w:spacing w:before="80"/>
              <w:jc w:val="center"/>
              <w:rPr>
                <w:rFonts w:eastAsia="Times New Roman"/>
                <w:bCs/>
                <w:sz w:val="20"/>
                <w:szCs w:val="20"/>
              </w:rPr>
            </w:pPr>
          </w:p>
        </w:tc>
        <w:tc>
          <w:tcPr>
            <w:tcW w:w="1418" w:type="dxa"/>
          </w:tcPr>
          <w:p w14:paraId="1B41AFEB" w14:textId="77777777" w:rsidR="00695088" w:rsidRPr="00923877" w:rsidRDefault="00695088" w:rsidP="00695088">
            <w:pPr>
              <w:spacing w:before="80"/>
              <w:jc w:val="center"/>
              <w:rPr>
                <w:rFonts w:eastAsia="Times New Roman"/>
                <w:bCs/>
                <w:sz w:val="20"/>
                <w:szCs w:val="20"/>
              </w:rPr>
            </w:pPr>
          </w:p>
        </w:tc>
        <w:tc>
          <w:tcPr>
            <w:tcW w:w="1417" w:type="dxa"/>
            <w:gridSpan w:val="2"/>
          </w:tcPr>
          <w:p w14:paraId="42068E2E" w14:textId="77777777" w:rsidR="00695088" w:rsidRPr="00923877" w:rsidRDefault="00695088" w:rsidP="00695088">
            <w:pPr>
              <w:spacing w:before="80"/>
              <w:jc w:val="center"/>
              <w:rPr>
                <w:rFonts w:eastAsia="Times New Roman"/>
                <w:bCs/>
                <w:sz w:val="20"/>
                <w:szCs w:val="20"/>
              </w:rPr>
            </w:pPr>
          </w:p>
        </w:tc>
        <w:tc>
          <w:tcPr>
            <w:tcW w:w="992" w:type="dxa"/>
          </w:tcPr>
          <w:p w14:paraId="10896350" w14:textId="77777777" w:rsidR="00695088" w:rsidRPr="00923877" w:rsidRDefault="00695088" w:rsidP="00695088">
            <w:pPr>
              <w:spacing w:before="80"/>
              <w:jc w:val="center"/>
              <w:rPr>
                <w:rFonts w:eastAsia="Times New Roman"/>
                <w:bCs/>
                <w:sz w:val="20"/>
                <w:szCs w:val="20"/>
              </w:rPr>
            </w:pPr>
          </w:p>
        </w:tc>
      </w:tr>
      <w:tr w:rsidR="00695088" w:rsidRPr="00923877" w14:paraId="5E24058D" w14:textId="77777777" w:rsidTr="00D950C6">
        <w:tc>
          <w:tcPr>
            <w:tcW w:w="3828" w:type="dxa"/>
            <w:gridSpan w:val="2"/>
          </w:tcPr>
          <w:p w14:paraId="6776850A"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accepts being shod in confined spaces, e.g. stabled</w:t>
            </w:r>
          </w:p>
        </w:tc>
        <w:tc>
          <w:tcPr>
            <w:tcW w:w="708" w:type="dxa"/>
          </w:tcPr>
          <w:p w14:paraId="48DAC24D" w14:textId="77777777" w:rsidR="00695088" w:rsidRPr="00923877" w:rsidRDefault="00695088" w:rsidP="00695088">
            <w:pPr>
              <w:spacing w:before="80"/>
              <w:jc w:val="center"/>
              <w:rPr>
                <w:rFonts w:eastAsia="Times New Roman"/>
                <w:bCs/>
                <w:sz w:val="20"/>
                <w:szCs w:val="20"/>
              </w:rPr>
            </w:pPr>
          </w:p>
        </w:tc>
        <w:tc>
          <w:tcPr>
            <w:tcW w:w="1276" w:type="dxa"/>
          </w:tcPr>
          <w:p w14:paraId="0B5CE383" w14:textId="77777777" w:rsidR="00695088" w:rsidRPr="00923877" w:rsidRDefault="00695088" w:rsidP="00695088">
            <w:pPr>
              <w:spacing w:before="80"/>
              <w:jc w:val="center"/>
              <w:rPr>
                <w:rFonts w:eastAsia="Times New Roman"/>
                <w:bCs/>
                <w:sz w:val="20"/>
                <w:szCs w:val="20"/>
              </w:rPr>
            </w:pPr>
          </w:p>
        </w:tc>
        <w:tc>
          <w:tcPr>
            <w:tcW w:w="1418" w:type="dxa"/>
          </w:tcPr>
          <w:p w14:paraId="0590BC69" w14:textId="77777777" w:rsidR="00695088" w:rsidRPr="00923877" w:rsidRDefault="00695088" w:rsidP="00695088">
            <w:pPr>
              <w:spacing w:before="80"/>
              <w:jc w:val="center"/>
              <w:rPr>
                <w:rFonts w:eastAsia="Times New Roman"/>
                <w:bCs/>
                <w:sz w:val="20"/>
                <w:szCs w:val="20"/>
              </w:rPr>
            </w:pPr>
          </w:p>
        </w:tc>
        <w:tc>
          <w:tcPr>
            <w:tcW w:w="1417" w:type="dxa"/>
            <w:gridSpan w:val="2"/>
          </w:tcPr>
          <w:p w14:paraId="1C98B4E1" w14:textId="77777777" w:rsidR="00695088" w:rsidRPr="00923877" w:rsidRDefault="00695088" w:rsidP="00695088">
            <w:pPr>
              <w:spacing w:before="80"/>
              <w:jc w:val="center"/>
              <w:rPr>
                <w:rFonts w:eastAsia="Times New Roman"/>
                <w:bCs/>
                <w:sz w:val="20"/>
                <w:szCs w:val="20"/>
              </w:rPr>
            </w:pPr>
          </w:p>
        </w:tc>
        <w:tc>
          <w:tcPr>
            <w:tcW w:w="992" w:type="dxa"/>
          </w:tcPr>
          <w:p w14:paraId="295FE013" w14:textId="77777777" w:rsidR="00695088" w:rsidRPr="00923877" w:rsidRDefault="00695088" w:rsidP="00695088">
            <w:pPr>
              <w:spacing w:before="80"/>
              <w:jc w:val="center"/>
              <w:rPr>
                <w:rFonts w:eastAsia="Times New Roman"/>
                <w:bCs/>
                <w:sz w:val="20"/>
                <w:szCs w:val="20"/>
              </w:rPr>
            </w:pPr>
          </w:p>
        </w:tc>
      </w:tr>
      <w:tr w:rsidR="00695088" w:rsidRPr="00923877" w14:paraId="5530C049" w14:textId="77777777" w:rsidTr="00D950C6">
        <w:tc>
          <w:tcPr>
            <w:tcW w:w="3828" w:type="dxa"/>
            <w:gridSpan w:val="2"/>
          </w:tcPr>
          <w:p w14:paraId="26F5EB75"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is suitable to trot up after shoeing</w:t>
            </w:r>
          </w:p>
        </w:tc>
        <w:tc>
          <w:tcPr>
            <w:tcW w:w="708" w:type="dxa"/>
          </w:tcPr>
          <w:p w14:paraId="4356BD4C" w14:textId="77777777" w:rsidR="00695088" w:rsidRPr="00923877" w:rsidRDefault="00695088" w:rsidP="00695088">
            <w:pPr>
              <w:spacing w:before="80"/>
              <w:jc w:val="center"/>
              <w:rPr>
                <w:rFonts w:eastAsia="Times New Roman"/>
                <w:bCs/>
                <w:sz w:val="20"/>
                <w:szCs w:val="20"/>
              </w:rPr>
            </w:pPr>
          </w:p>
        </w:tc>
        <w:tc>
          <w:tcPr>
            <w:tcW w:w="1276" w:type="dxa"/>
          </w:tcPr>
          <w:p w14:paraId="71A8E59F" w14:textId="77777777" w:rsidR="00695088" w:rsidRPr="00923877" w:rsidRDefault="00695088" w:rsidP="00695088">
            <w:pPr>
              <w:spacing w:before="80"/>
              <w:jc w:val="center"/>
              <w:rPr>
                <w:rFonts w:eastAsia="Times New Roman"/>
                <w:bCs/>
                <w:sz w:val="20"/>
                <w:szCs w:val="20"/>
              </w:rPr>
            </w:pPr>
          </w:p>
        </w:tc>
        <w:tc>
          <w:tcPr>
            <w:tcW w:w="1418" w:type="dxa"/>
          </w:tcPr>
          <w:p w14:paraId="777DFCDE" w14:textId="77777777" w:rsidR="00695088" w:rsidRPr="00923877" w:rsidRDefault="00695088" w:rsidP="00695088">
            <w:pPr>
              <w:spacing w:before="80"/>
              <w:jc w:val="center"/>
              <w:rPr>
                <w:rFonts w:eastAsia="Times New Roman"/>
                <w:bCs/>
                <w:sz w:val="20"/>
                <w:szCs w:val="20"/>
              </w:rPr>
            </w:pPr>
          </w:p>
        </w:tc>
        <w:tc>
          <w:tcPr>
            <w:tcW w:w="1417" w:type="dxa"/>
            <w:gridSpan w:val="2"/>
          </w:tcPr>
          <w:p w14:paraId="375AD772" w14:textId="77777777" w:rsidR="00695088" w:rsidRPr="00923877" w:rsidRDefault="00695088" w:rsidP="00695088">
            <w:pPr>
              <w:spacing w:before="80"/>
              <w:jc w:val="center"/>
              <w:rPr>
                <w:rFonts w:eastAsia="Times New Roman"/>
                <w:bCs/>
                <w:sz w:val="20"/>
                <w:szCs w:val="20"/>
              </w:rPr>
            </w:pPr>
          </w:p>
        </w:tc>
        <w:tc>
          <w:tcPr>
            <w:tcW w:w="992" w:type="dxa"/>
          </w:tcPr>
          <w:p w14:paraId="33080190" w14:textId="77777777" w:rsidR="00695088" w:rsidRPr="00923877" w:rsidRDefault="00695088" w:rsidP="00695088">
            <w:pPr>
              <w:spacing w:before="80"/>
              <w:jc w:val="center"/>
              <w:rPr>
                <w:rFonts w:eastAsia="Times New Roman"/>
                <w:bCs/>
                <w:sz w:val="20"/>
                <w:szCs w:val="20"/>
              </w:rPr>
            </w:pPr>
          </w:p>
        </w:tc>
      </w:tr>
      <w:tr w:rsidR="00695088" w:rsidRPr="00923877" w14:paraId="0A4EC6AE" w14:textId="77777777" w:rsidTr="00D95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4A4D9B97" w14:textId="77777777" w:rsidR="00695088" w:rsidRPr="00923877" w:rsidRDefault="00695088" w:rsidP="00695088">
            <w:pPr>
              <w:spacing w:before="120"/>
              <w:rPr>
                <w:rFonts w:eastAsia="Times New Roman"/>
              </w:rPr>
            </w:pPr>
            <w:r w:rsidRPr="00923877">
              <w:rPr>
                <w:rFonts w:eastAsia="Times New Roman"/>
                <w:b/>
                <w:bCs/>
              </w:rPr>
              <w:t>Contractor comments re Suitability:</w:t>
            </w:r>
          </w:p>
          <w:p w14:paraId="1E56DF5A" w14:textId="77777777" w:rsidR="00695088" w:rsidRPr="00923877" w:rsidRDefault="00695088" w:rsidP="00695088">
            <w:pPr>
              <w:rPr>
                <w:rFonts w:eastAsia="Times New Roman"/>
              </w:rPr>
            </w:pPr>
            <w:r w:rsidRPr="00923877">
              <w:rPr>
                <w:rFonts w:eastAsia="Times New Roman"/>
              </w:rPr>
              <w:t>………………………………………………………………………………………………………………..</w:t>
            </w:r>
          </w:p>
          <w:p w14:paraId="05C33DF7" w14:textId="77777777" w:rsidR="00695088" w:rsidRPr="00923877" w:rsidRDefault="00695088" w:rsidP="00695088">
            <w:pPr>
              <w:rPr>
                <w:rFonts w:eastAsia="Times New Roman"/>
              </w:rPr>
            </w:pPr>
            <w:r w:rsidRPr="00923877">
              <w:rPr>
                <w:rFonts w:eastAsia="Times New Roman"/>
              </w:rPr>
              <w:t>………………………………………………………………………………………………………………..</w:t>
            </w:r>
          </w:p>
          <w:p w14:paraId="2E2CDE09" w14:textId="77777777" w:rsidR="00695088" w:rsidRPr="00923877" w:rsidRDefault="00695088" w:rsidP="00695088">
            <w:pPr>
              <w:rPr>
                <w:rFonts w:eastAsia="Times New Roman"/>
              </w:rPr>
            </w:pPr>
            <w:r w:rsidRPr="00923877">
              <w:rPr>
                <w:rFonts w:eastAsia="Times New Roman"/>
              </w:rPr>
              <w:t>…………………………………………………………………………………………………………….….</w:t>
            </w:r>
          </w:p>
        </w:tc>
      </w:tr>
      <w:tr w:rsidR="00695088" w:rsidRPr="00923877" w14:paraId="6A8F38F1" w14:textId="77777777" w:rsidTr="00D95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0B28B8A9" w14:textId="77777777" w:rsidR="00695088" w:rsidRPr="00923877" w:rsidRDefault="00695088" w:rsidP="00695088">
            <w:pPr>
              <w:spacing w:before="120"/>
              <w:rPr>
                <w:rFonts w:eastAsia="Times New Roman"/>
              </w:rPr>
            </w:pPr>
            <w:r w:rsidRPr="00923877">
              <w:rPr>
                <w:rFonts w:eastAsia="Times New Roman"/>
                <w:b/>
                <w:bCs/>
              </w:rPr>
              <w:t>Assessor comments re Suitability:</w:t>
            </w:r>
          </w:p>
          <w:p w14:paraId="3440EEC2" w14:textId="77777777" w:rsidR="00695088" w:rsidRPr="00923877" w:rsidRDefault="00695088" w:rsidP="00695088">
            <w:pPr>
              <w:rPr>
                <w:rFonts w:eastAsia="Times New Roman"/>
              </w:rPr>
            </w:pPr>
            <w:r w:rsidRPr="00923877">
              <w:rPr>
                <w:rFonts w:eastAsia="Times New Roman"/>
              </w:rPr>
              <w:t>………………………………………………………………………………………………………………..</w:t>
            </w:r>
          </w:p>
          <w:p w14:paraId="3A144744" w14:textId="77777777" w:rsidR="00695088" w:rsidRPr="00923877" w:rsidRDefault="00695088" w:rsidP="00695088">
            <w:pPr>
              <w:rPr>
                <w:rFonts w:eastAsia="Times New Roman"/>
              </w:rPr>
            </w:pPr>
            <w:r w:rsidRPr="00923877">
              <w:rPr>
                <w:rFonts w:eastAsia="Times New Roman"/>
              </w:rPr>
              <w:t>………………………………………………………………………………………………………………..</w:t>
            </w:r>
          </w:p>
          <w:p w14:paraId="36FEDDC9" w14:textId="77777777" w:rsidR="00695088" w:rsidRPr="00923877" w:rsidRDefault="00695088" w:rsidP="00695088">
            <w:pPr>
              <w:rPr>
                <w:rFonts w:eastAsia="Times New Roman"/>
                <w:b/>
                <w:bCs/>
              </w:rPr>
            </w:pPr>
            <w:r w:rsidRPr="00923877">
              <w:rPr>
                <w:rFonts w:eastAsia="Times New Roman"/>
              </w:rPr>
              <w:t>…………………………………………………………………………………………………………….…</w:t>
            </w:r>
          </w:p>
        </w:tc>
      </w:tr>
      <w:tr w:rsidR="00695088" w:rsidRPr="00923877" w14:paraId="305B43AF" w14:textId="77777777" w:rsidTr="00D95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138855FD" w14:textId="77777777" w:rsidR="00695088" w:rsidRPr="00923877" w:rsidRDefault="00695088" w:rsidP="00695088">
            <w:pPr>
              <w:spacing w:before="120"/>
              <w:rPr>
                <w:rFonts w:eastAsia="Times New Roman"/>
                <w:b/>
              </w:rPr>
            </w:pPr>
            <w:r>
              <w:rPr>
                <w:rFonts w:eastAsia="Times New Roman"/>
                <w:b/>
                <w:bCs/>
              </w:rPr>
              <w:t>Horse Educato</w:t>
            </w:r>
            <w:r w:rsidRPr="00923877">
              <w:rPr>
                <w:rFonts w:eastAsia="Times New Roman"/>
                <w:b/>
              </w:rPr>
              <w:t>r 1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057759E" w14:textId="77777777" w:rsidR="00695088" w:rsidRPr="00923877" w:rsidRDefault="00695088" w:rsidP="00695088">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66481CC4" w14:textId="77777777" w:rsidR="00695088" w:rsidRPr="00923877" w:rsidRDefault="00695088" w:rsidP="00695088">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77847A78" w14:textId="77777777" w:rsidR="00695088" w:rsidRPr="00923877" w:rsidRDefault="00695088" w:rsidP="00695088">
            <w:pPr>
              <w:rPr>
                <w:rFonts w:eastAsia="Times New Roman"/>
                <w:b/>
              </w:rPr>
            </w:pPr>
          </w:p>
        </w:tc>
      </w:tr>
      <w:tr w:rsidR="00695088" w:rsidRPr="00923877" w14:paraId="2DBF827F" w14:textId="77777777" w:rsidTr="00D95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38404E3E" w14:textId="77777777" w:rsidR="00695088" w:rsidRPr="00923877" w:rsidRDefault="00695088" w:rsidP="00695088">
            <w:pPr>
              <w:spacing w:before="120"/>
              <w:rPr>
                <w:rFonts w:eastAsia="Times New Roman"/>
                <w:b/>
              </w:rPr>
            </w:pPr>
            <w:r>
              <w:rPr>
                <w:rFonts w:eastAsia="Times New Roman"/>
                <w:b/>
                <w:bCs/>
              </w:rPr>
              <w:t>Horse Educato</w:t>
            </w:r>
            <w:r w:rsidRPr="00923877">
              <w:rPr>
                <w:rFonts w:eastAsia="Times New Roman"/>
                <w:b/>
              </w:rPr>
              <w:t>r 2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60666CF" w14:textId="77777777" w:rsidR="00695088" w:rsidRPr="00923877" w:rsidRDefault="00695088" w:rsidP="00695088">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0EA2D537" w14:textId="77777777" w:rsidR="00695088" w:rsidRPr="00923877" w:rsidRDefault="00695088" w:rsidP="00695088">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17DA536F" w14:textId="77777777" w:rsidR="00695088" w:rsidRPr="00923877" w:rsidRDefault="00695088" w:rsidP="00695088">
            <w:pPr>
              <w:rPr>
                <w:rFonts w:eastAsia="Times New Roman"/>
                <w:b/>
              </w:rPr>
            </w:pPr>
          </w:p>
        </w:tc>
      </w:tr>
    </w:tbl>
    <w:p w14:paraId="26FE0C51" w14:textId="77777777" w:rsidR="00695088" w:rsidRDefault="00695088" w:rsidP="006045F2">
      <w:pPr>
        <w:rPr>
          <w:b/>
          <w:bCs/>
        </w:rPr>
      </w:pPr>
    </w:p>
    <w:p w14:paraId="7B2B5285" w14:textId="77777777" w:rsidR="00695088" w:rsidRDefault="00695088" w:rsidP="006045F2">
      <w:pPr>
        <w:rPr>
          <w:b/>
          <w:bCs/>
        </w:rPr>
      </w:pPr>
    </w:p>
    <w:p w14:paraId="4809A304" w14:textId="77777777" w:rsidR="00695088" w:rsidRDefault="00695088" w:rsidP="006045F2">
      <w:pPr>
        <w:rPr>
          <w:b/>
          <w:bCs/>
        </w:rPr>
      </w:pPr>
    </w:p>
    <w:p w14:paraId="34BF9D1B" w14:textId="77777777" w:rsidR="00695088" w:rsidRDefault="00695088" w:rsidP="006045F2">
      <w:pPr>
        <w:rPr>
          <w:b/>
          <w:bCs/>
        </w:rPr>
      </w:pPr>
    </w:p>
    <w:p w14:paraId="35FAE7AE" w14:textId="77777777" w:rsidR="00695088" w:rsidRDefault="00695088" w:rsidP="006045F2">
      <w:pPr>
        <w:rPr>
          <w:b/>
          <w:bCs/>
        </w:rPr>
      </w:pPr>
    </w:p>
    <w:p w14:paraId="7596D400" w14:textId="77777777" w:rsidR="00695088" w:rsidRDefault="00695088" w:rsidP="006045F2">
      <w:pPr>
        <w:rPr>
          <w:b/>
          <w:bCs/>
        </w:rPr>
      </w:pPr>
    </w:p>
    <w:p w14:paraId="36500361" w14:textId="77777777" w:rsidR="00695088" w:rsidRDefault="00695088" w:rsidP="006045F2">
      <w:pPr>
        <w:rPr>
          <w:b/>
          <w:bCs/>
        </w:rPr>
      </w:pPr>
    </w:p>
    <w:p w14:paraId="369E71FC" w14:textId="77777777" w:rsidR="00695088" w:rsidRDefault="00695088" w:rsidP="006045F2">
      <w:pPr>
        <w:rPr>
          <w:b/>
          <w:bCs/>
        </w:rPr>
      </w:pPr>
    </w:p>
    <w:p w14:paraId="7787B0E7" w14:textId="77777777" w:rsidR="00695088" w:rsidRDefault="00695088" w:rsidP="006045F2">
      <w:pPr>
        <w:rPr>
          <w:b/>
          <w:bCs/>
        </w:rPr>
      </w:pP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695088" w:rsidRPr="00E0740F" w14:paraId="4073D984" w14:textId="77777777" w:rsidTr="00D950C6">
        <w:tc>
          <w:tcPr>
            <w:tcW w:w="1701" w:type="dxa"/>
            <w:shd w:val="clear" w:color="auto" w:fill="000000" w:themeFill="text1"/>
            <w:vAlign w:val="center"/>
          </w:tcPr>
          <w:p w14:paraId="2B9A7E63" w14:textId="77777777" w:rsidR="00695088" w:rsidRPr="00E0740F" w:rsidRDefault="00695088" w:rsidP="00D950C6">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Pr>
                <w:rFonts w:eastAsia="Times New Roman"/>
                <w:b/>
                <w:color w:val="FFFFFF"/>
              </w:rPr>
              <w:t>M</w:t>
            </w:r>
          </w:p>
        </w:tc>
        <w:tc>
          <w:tcPr>
            <w:tcW w:w="6867" w:type="dxa"/>
            <w:shd w:val="clear" w:color="auto" w:fill="F2F2F2" w:themeFill="background1" w:themeFillShade="F2"/>
            <w:vAlign w:val="center"/>
          </w:tcPr>
          <w:p w14:paraId="60EF682A" w14:textId="77777777" w:rsidR="00695088" w:rsidRPr="00E0740F" w:rsidRDefault="00695088" w:rsidP="00D950C6">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5B7C090B" w14:textId="77777777" w:rsidR="00695088" w:rsidRPr="00E0740F" w:rsidRDefault="00695088" w:rsidP="00695088">
            <w:pPr>
              <w:tabs>
                <w:tab w:val="left" w:pos="2122"/>
              </w:tabs>
              <w:spacing w:before="80" w:after="80"/>
              <w:jc w:val="center"/>
              <w:rPr>
                <w:rFonts w:eastAsia="Times New Roman"/>
                <w:b/>
                <w:color w:val="FFFFFF"/>
              </w:rPr>
            </w:pPr>
            <w:r w:rsidRPr="00E0740F">
              <w:rPr>
                <w:rFonts w:eastAsia="Times New Roman"/>
                <w:b/>
                <w:color w:val="FFFFFF"/>
              </w:rPr>
              <w:t xml:space="preserve">Page </w:t>
            </w:r>
            <w:r>
              <w:rPr>
                <w:rFonts w:eastAsia="Times New Roman"/>
                <w:b/>
                <w:color w:val="FFFFFF"/>
              </w:rPr>
              <w:t>20</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Pr>
                <w:rFonts w:eastAsia="Times New Roman"/>
                <w:b/>
                <w:noProof/>
                <w:color w:val="FFFFFF"/>
              </w:rPr>
              <w:t>26</w:t>
            </w:r>
            <w:r w:rsidRPr="00E0740F">
              <w:rPr>
                <w:rFonts w:eastAsia="Times New Roman"/>
                <w:b/>
                <w:color w:val="FFFFFF"/>
              </w:rPr>
              <w:fldChar w:fldCharType="end"/>
            </w:r>
          </w:p>
        </w:tc>
      </w:tr>
    </w:tbl>
    <w:p w14:paraId="376C73B9" w14:textId="77777777" w:rsidR="00695088" w:rsidRDefault="00695088" w:rsidP="006045F2">
      <w:pPr>
        <w:rPr>
          <w:b/>
          <w:bCs/>
        </w:rPr>
      </w:pPr>
    </w:p>
    <w:p w14:paraId="56A040B8" w14:textId="77777777" w:rsidR="00695088" w:rsidRDefault="00695088" w:rsidP="00695088">
      <w:pPr>
        <w:jc w:val="center"/>
        <w:rPr>
          <w:b/>
          <w:bCs/>
        </w:rPr>
      </w:pPr>
      <w:r>
        <w:rPr>
          <w:b/>
          <w:bCs/>
        </w:rPr>
        <w:t>Dental Practices</w:t>
      </w:r>
    </w:p>
    <w:p w14:paraId="5CDFBBBE" w14:textId="77777777" w:rsidR="00695088" w:rsidRDefault="00695088" w:rsidP="006045F2">
      <w:pPr>
        <w:rPr>
          <w:b/>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567"/>
        <w:gridCol w:w="708"/>
        <w:gridCol w:w="1276"/>
        <w:gridCol w:w="1418"/>
        <w:gridCol w:w="1342"/>
        <w:gridCol w:w="75"/>
        <w:gridCol w:w="992"/>
      </w:tblGrid>
      <w:tr w:rsidR="00695088" w:rsidRPr="00923877" w14:paraId="4C64FE2D" w14:textId="77777777" w:rsidTr="00D950C6">
        <w:tc>
          <w:tcPr>
            <w:tcW w:w="3828" w:type="dxa"/>
            <w:gridSpan w:val="2"/>
          </w:tcPr>
          <w:p w14:paraId="0E324D41" w14:textId="77777777" w:rsidR="00695088" w:rsidRPr="00923877" w:rsidRDefault="00695088" w:rsidP="00D950C6">
            <w:pPr>
              <w:spacing w:before="80"/>
              <w:jc w:val="center"/>
              <w:rPr>
                <w:rFonts w:eastAsia="Times New Roman"/>
                <w:b/>
                <w:bCs/>
                <w:sz w:val="20"/>
                <w:szCs w:val="20"/>
              </w:rPr>
            </w:pPr>
            <w:r w:rsidRPr="00923877">
              <w:rPr>
                <w:rFonts w:eastAsia="Times New Roman"/>
                <w:b/>
                <w:bCs/>
                <w:sz w:val="20"/>
                <w:szCs w:val="20"/>
              </w:rPr>
              <w:t>Task</w:t>
            </w:r>
          </w:p>
        </w:tc>
        <w:tc>
          <w:tcPr>
            <w:tcW w:w="708" w:type="dxa"/>
          </w:tcPr>
          <w:p w14:paraId="3ACA794D" w14:textId="77777777" w:rsidR="00695088" w:rsidRPr="00923877" w:rsidRDefault="00695088" w:rsidP="00D950C6">
            <w:pPr>
              <w:spacing w:before="80"/>
              <w:jc w:val="center"/>
              <w:rPr>
                <w:rFonts w:eastAsia="Times New Roman"/>
                <w:b/>
                <w:bCs/>
                <w:sz w:val="20"/>
                <w:szCs w:val="20"/>
              </w:rPr>
            </w:pPr>
            <w:r w:rsidRPr="00923877">
              <w:rPr>
                <w:rFonts w:eastAsia="Times New Roman"/>
                <w:b/>
                <w:bCs/>
                <w:sz w:val="20"/>
                <w:szCs w:val="20"/>
              </w:rPr>
              <w:t>N/A</w:t>
            </w:r>
          </w:p>
        </w:tc>
        <w:tc>
          <w:tcPr>
            <w:tcW w:w="1276" w:type="dxa"/>
          </w:tcPr>
          <w:p w14:paraId="049C4BC7" w14:textId="77777777" w:rsidR="00695088" w:rsidRPr="00686987" w:rsidRDefault="00695088" w:rsidP="00D950C6">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8" w:type="dxa"/>
          </w:tcPr>
          <w:p w14:paraId="7B13CBBC" w14:textId="77777777" w:rsidR="00695088" w:rsidRPr="00686987" w:rsidRDefault="00695088" w:rsidP="00D950C6">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7" w:type="dxa"/>
            <w:gridSpan w:val="2"/>
          </w:tcPr>
          <w:p w14:paraId="417BDF36" w14:textId="77777777" w:rsidR="00695088" w:rsidRPr="00686987" w:rsidRDefault="00695088" w:rsidP="00D950C6">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tcPr>
          <w:p w14:paraId="482EF475" w14:textId="77777777" w:rsidR="00695088" w:rsidRPr="00923877" w:rsidRDefault="00695088" w:rsidP="00D950C6">
            <w:pPr>
              <w:spacing w:before="80"/>
              <w:jc w:val="center"/>
              <w:rPr>
                <w:rFonts w:eastAsia="Times New Roman"/>
                <w:b/>
                <w:bCs/>
                <w:sz w:val="20"/>
                <w:szCs w:val="20"/>
              </w:rPr>
            </w:pPr>
            <w:r w:rsidRPr="00923877">
              <w:rPr>
                <w:rFonts w:eastAsia="Times New Roman"/>
                <w:b/>
                <w:bCs/>
                <w:sz w:val="18"/>
                <w:szCs w:val="18"/>
              </w:rPr>
              <w:t>Not Suitable for Any Level</w:t>
            </w:r>
          </w:p>
        </w:tc>
      </w:tr>
      <w:tr w:rsidR="00695088" w:rsidRPr="00923877" w14:paraId="19823A02" w14:textId="77777777" w:rsidTr="00D950C6">
        <w:tc>
          <w:tcPr>
            <w:tcW w:w="3828" w:type="dxa"/>
            <w:gridSpan w:val="2"/>
          </w:tcPr>
          <w:p w14:paraId="5977DDBC"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stands calmly in a confined space to allow digital &amp; visual inspection of incisors &amp; canines.</w:t>
            </w:r>
          </w:p>
        </w:tc>
        <w:tc>
          <w:tcPr>
            <w:tcW w:w="708" w:type="dxa"/>
          </w:tcPr>
          <w:p w14:paraId="668269E2" w14:textId="77777777" w:rsidR="00695088" w:rsidRPr="00923877" w:rsidRDefault="00695088" w:rsidP="00695088">
            <w:pPr>
              <w:spacing w:before="80"/>
              <w:jc w:val="center"/>
              <w:rPr>
                <w:rFonts w:eastAsia="Times New Roman"/>
                <w:bCs/>
                <w:sz w:val="20"/>
                <w:szCs w:val="20"/>
              </w:rPr>
            </w:pPr>
          </w:p>
        </w:tc>
        <w:tc>
          <w:tcPr>
            <w:tcW w:w="1276" w:type="dxa"/>
          </w:tcPr>
          <w:p w14:paraId="3424F538" w14:textId="77777777" w:rsidR="00695088" w:rsidRPr="00923877" w:rsidRDefault="00695088" w:rsidP="00695088">
            <w:pPr>
              <w:spacing w:before="80"/>
              <w:jc w:val="center"/>
              <w:rPr>
                <w:rFonts w:eastAsia="Times New Roman"/>
                <w:bCs/>
                <w:sz w:val="20"/>
                <w:szCs w:val="20"/>
              </w:rPr>
            </w:pPr>
          </w:p>
        </w:tc>
        <w:tc>
          <w:tcPr>
            <w:tcW w:w="1418" w:type="dxa"/>
          </w:tcPr>
          <w:p w14:paraId="08E03153" w14:textId="77777777" w:rsidR="00695088" w:rsidRPr="00923877" w:rsidRDefault="00695088" w:rsidP="00695088">
            <w:pPr>
              <w:spacing w:before="80"/>
              <w:jc w:val="center"/>
              <w:rPr>
                <w:rFonts w:eastAsia="Times New Roman"/>
                <w:bCs/>
                <w:sz w:val="20"/>
                <w:szCs w:val="20"/>
              </w:rPr>
            </w:pPr>
          </w:p>
        </w:tc>
        <w:tc>
          <w:tcPr>
            <w:tcW w:w="1417" w:type="dxa"/>
            <w:gridSpan w:val="2"/>
          </w:tcPr>
          <w:p w14:paraId="1BD0F7AD" w14:textId="77777777" w:rsidR="00695088" w:rsidRPr="00923877" w:rsidRDefault="00695088" w:rsidP="00695088">
            <w:pPr>
              <w:spacing w:before="80"/>
              <w:jc w:val="center"/>
              <w:rPr>
                <w:rFonts w:eastAsia="Times New Roman"/>
                <w:bCs/>
                <w:sz w:val="20"/>
                <w:szCs w:val="20"/>
              </w:rPr>
            </w:pPr>
          </w:p>
        </w:tc>
        <w:tc>
          <w:tcPr>
            <w:tcW w:w="992" w:type="dxa"/>
          </w:tcPr>
          <w:p w14:paraId="3ABA5601" w14:textId="77777777" w:rsidR="00695088" w:rsidRPr="00923877" w:rsidRDefault="00695088" w:rsidP="00695088">
            <w:pPr>
              <w:spacing w:before="80"/>
              <w:jc w:val="center"/>
              <w:rPr>
                <w:rFonts w:eastAsia="Times New Roman"/>
                <w:bCs/>
                <w:sz w:val="20"/>
                <w:szCs w:val="20"/>
              </w:rPr>
            </w:pPr>
          </w:p>
        </w:tc>
      </w:tr>
      <w:tr w:rsidR="00695088" w:rsidRPr="00923877" w14:paraId="25637FFB" w14:textId="77777777" w:rsidTr="00D950C6">
        <w:tc>
          <w:tcPr>
            <w:tcW w:w="3828" w:type="dxa"/>
            <w:gridSpan w:val="2"/>
          </w:tcPr>
          <w:p w14:paraId="33F829CE"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stands calmly in a confined space to allow a full mouth speculum to be fitted.</w:t>
            </w:r>
          </w:p>
        </w:tc>
        <w:tc>
          <w:tcPr>
            <w:tcW w:w="708" w:type="dxa"/>
          </w:tcPr>
          <w:p w14:paraId="52689DD3" w14:textId="77777777" w:rsidR="00695088" w:rsidRPr="00923877" w:rsidRDefault="00695088" w:rsidP="00695088">
            <w:pPr>
              <w:spacing w:before="80"/>
              <w:jc w:val="center"/>
              <w:rPr>
                <w:rFonts w:eastAsia="Times New Roman"/>
                <w:bCs/>
                <w:sz w:val="20"/>
                <w:szCs w:val="20"/>
              </w:rPr>
            </w:pPr>
          </w:p>
        </w:tc>
        <w:tc>
          <w:tcPr>
            <w:tcW w:w="1276" w:type="dxa"/>
          </w:tcPr>
          <w:p w14:paraId="127B8744" w14:textId="77777777" w:rsidR="00695088" w:rsidRPr="00923877" w:rsidRDefault="00695088" w:rsidP="00695088">
            <w:pPr>
              <w:spacing w:before="80"/>
              <w:jc w:val="center"/>
              <w:rPr>
                <w:rFonts w:eastAsia="Times New Roman"/>
                <w:bCs/>
                <w:sz w:val="20"/>
                <w:szCs w:val="20"/>
              </w:rPr>
            </w:pPr>
          </w:p>
        </w:tc>
        <w:tc>
          <w:tcPr>
            <w:tcW w:w="1418" w:type="dxa"/>
          </w:tcPr>
          <w:p w14:paraId="2800E67D" w14:textId="77777777" w:rsidR="00695088" w:rsidRPr="00923877" w:rsidRDefault="00695088" w:rsidP="00695088">
            <w:pPr>
              <w:spacing w:before="80"/>
              <w:jc w:val="center"/>
              <w:rPr>
                <w:rFonts w:eastAsia="Times New Roman"/>
                <w:bCs/>
                <w:sz w:val="20"/>
                <w:szCs w:val="20"/>
              </w:rPr>
            </w:pPr>
          </w:p>
        </w:tc>
        <w:tc>
          <w:tcPr>
            <w:tcW w:w="1417" w:type="dxa"/>
            <w:gridSpan w:val="2"/>
          </w:tcPr>
          <w:p w14:paraId="45971862" w14:textId="77777777" w:rsidR="00695088" w:rsidRPr="00923877" w:rsidRDefault="00695088" w:rsidP="00695088">
            <w:pPr>
              <w:spacing w:before="80"/>
              <w:jc w:val="center"/>
              <w:rPr>
                <w:rFonts w:eastAsia="Times New Roman"/>
                <w:bCs/>
                <w:sz w:val="20"/>
                <w:szCs w:val="20"/>
              </w:rPr>
            </w:pPr>
          </w:p>
        </w:tc>
        <w:tc>
          <w:tcPr>
            <w:tcW w:w="992" w:type="dxa"/>
          </w:tcPr>
          <w:p w14:paraId="508F52AC" w14:textId="77777777" w:rsidR="00695088" w:rsidRPr="00923877" w:rsidRDefault="00695088" w:rsidP="00695088">
            <w:pPr>
              <w:spacing w:before="80"/>
              <w:jc w:val="center"/>
              <w:rPr>
                <w:rFonts w:eastAsia="Times New Roman"/>
                <w:bCs/>
                <w:sz w:val="20"/>
                <w:szCs w:val="20"/>
              </w:rPr>
            </w:pPr>
          </w:p>
        </w:tc>
      </w:tr>
      <w:tr w:rsidR="00695088" w:rsidRPr="00923877" w14:paraId="33E83CA9" w14:textId="77777777" w:rsidTr="00D950C6">
        <w:tc>
          <w:tcPr>
            <w:tcW w:w="3828" w:type="dxa"/>
            <w:gridSpan w:val="2"/>
          </w:tcPr>
          <w:p w14:paraId="75317E72"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stands calmly in a confined space to allow a complete basic dental inspection.</w:t>
            </w:r>
          </w:p>
        </w:tc>
        <w:tc>
          <w:tcPr>
            <w:tcW w:w="708" w:type="dxa"/>
          </w:tcPr>
          <w:p w14:paraId="06CCD973" w14:textId="77777777" w:rsidR="00695088" w:rsidRPr="00923877" w:rsidRDefault="00695088" w:rsidP="00695088">
            <w:pPr>
              <w:spacing w:before="80"/>
              <w:jc w:val="center"/>
              <w:rPr>
                <w:rFonts w:eastAsia="Times New Roman"/>
                <w:bCs/>
                <w:sz w:val="20"/>
                <w:szCs w:val="20"/>
              </w:rPr>
            </w:pPr>
          </w:p>
        </w:tc>
        <w:tc>
          <w:tcPr>
            <w:tcW w:w="1276" w:type="dxa"/>
          </w:tcPr>
          <w:p w14:paraId="7BBEB1F8" w14:textId="77777777" w:rsidR="00695088" w:rsidRPr="00923877" w:rsidRDefault="00695088" w:rsidP="00695088">
            <w:pPr>
              <w:spacing w:before="80"/>
              <w:jc w:val="center"/>
              <w:rPr>
                <w:rFonts w:eastAsia="Times New Roman"/>
                <w:bCs/>
                <w:sz w:val="20"/>
                <w:szCs w:val="20"/>
              </w:rPr>
            </w:pPr>
          </w:p>
        </w:tc>
        <w:tc>
          <w:tcPr>
            <w:tcW w:w="1418" w:type="dxa"/>
          </w:tcPr>
          <w:p w14:paraId="5DBE62D7" w14:textId="77777777" w:rsidR="00695088" w:rsidRPr="00923877" w:rsidRDefault="00695088" w:rsidP="00695088">
            <w:pPr>
              <w:spacing w:before="80"/>
              <w:jc w:val="center"/>
              <w:rPr>
                <w:rFonts w:eastAsia="Times New Roman"/>
                <w:bCs/>
                <w:sz w:val="20"/>
                <w:szCs w:val="20"/>
              </w:rPr>
            </w:pPr>
          </w:p>
        </w:tc>
        <w:tc>
          <w:tcPr>
            <w:tcW w:w="1417" w:type="dxa"/>
            <w:gridSpan w:val="2"/>
          </w:tcPr>
          <w:p w14:paraId="6BE2B3BC" w14:textId="77777777" w:rsidR="00695088" w:rsidRPr="00923877" w:rsidRDefault="00695088" w:rsidP="00695088">
            <w:pPr>
              <w:spacing w:before="80"/>
              <w:jc w:val="center"/>
              <w:rPr>
                <w:rFonts w:eastAsia="Times New Roman"/>
                <w:bCs/>
                <w:sz w:val="20"/>
                <w:szCs w:val="20"/>
              </w:rPr>
            </w:pPr>
          </w:p>
        </w:tc>
        <w:tc>
          <w:tcPr>
            <w:tcW w:w="992" w:type="dxa"/>
          </w:tcPr>
          <w:p w14:paraId="73162722" w14:textId="77777777" w:rsidR="00695088" w:rsidRPr="00923877" w:rsidRDefault="00695088" w:rsidP="00695088">
            <w:pPr>
              <w:spacing w:before="80"/>
              <w:jc w:val="center"/>
              <w:rPr>
                <w:rFonts w:eastAsia="Times New Roman"/>
                <w:bCs/>
                <w:sz w:val="20"/>
                <w:szCs w:val="20"/>
              </w:rPr>
            </w:pPr>
          </w:p>
        </w:tc>
      </w:tr>
      <w:tr w:rsidR="00695088" w:rsidRPr="00923877" w14:paraId="5C8AD405" w14:textId="77777777" w:rsidTr="00D950C6">
        <w:tc>
          <w:tcPr>
            <w:tcW w:w="3828" w:type="dxa"/>
            <w:gridSpan w:val="2"/>
          </w:tcPr>
          <w:p w14:paraId="6F6BFC3A"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stands calmly in a confined space to allow hand filing (floating).</w:t>
            </w:r>
          </w:p>
        </w:tc>
        <w:tc>
          <w:tcPr>
            <w:tcW w:w="708" w:type="dxa"/>
          </w:tcPr>
          <w:p w14:paraId="1CB83F4C" w14:textId="77777777" w:rsidR="00695088" w:rsidRPr="00923877" w:rsidRDefault="00695088" w:rsidP="00695088">
            <w:pPr>
              <w:spacing w:before="80"/>
              <w:jc w:val="center"/>
              <w:rPr>
                <w:rFonts w:eastAsia="Times New Roman"/>
                <w:bCs/>
                <w:sz w:val="20"/>
                <w:szCs w:val="20"/>
              </w:rPr>
            </w:pPr>
          </w:p>
        </w:tc>
        <w:tc>
          <w:tcPr>
            <w:tcW w:w="1276" w:type="dxa"/>
          </w:tcPr>
          <w:p w14:paraId="636114C2" w14:textId="77777777" w:rsidR="00695088" w:rsidRPr="00923877" w:rsidRDefault="00695088" w:rsidP="00695088">
            <w:pPr>
              <w:spacing w:before="80"/>
              <w:jc w:val="center"/>
              <w:rPr>
                <w:rFonts w:eastAsia="Times New Roman"/>
                <w:bCs/>
                <w:sz w:val="20"/>
                <w:szCs w:val="20"/>
              </w:rPr>
            </w:pPr>
          </w:p>
        </w:tc>
        <w:tc>
          <w:tcPr>
            <w:tcW w:w="1418" w:type="dxa"/>
          </w:tcPr>
          <w:p w14:paraId="1E6641A0" w14:textId="77777777" w:rsidR="00695088" w:rsidRPr="00923877" w:rsidRDefault="00695088" w:rsidP="00695088">
            <w:pPr>
              <w:spacing w:before="80"/>
              <w:jc w:val="center"/>
              <w:rPr>
                <w:rFonts w:eastAsia="Times New Roman"/>
                <w:bCs/>
                <w:sz w:val="20"/>
                <w:szCs w:val="20"/>
              </w:rPr>
            </w:pPr>
          </w:p>
        </w:tc>
        <w:tc>
          <w:tcPr>
            <w:tcW w:w="1417" w:type="dxa"/>
            <w:gridSpan w:val="2"/>
          </w:tcPr>
          <w:p w14:paraId="53F06739" w14:textId="77777777" w:rsidR="00695088" w:rsidRPr="00923877" w:rsidRDefault="00695088" w:rsidP="00695088">
            <w:pPr>
              <w:spacing w:before="80"/>
              <w:jc w:val="center"/>
              <w:rPr>
                <w:rFonts w:eastAsia="Times New Roman"/>
                <w:bCs/>
                <w:sz w:val="20"/>
                <w:szCs w:val="20"/>
              </w:rPr>
            </w:pPr>
          </w:p>
        </w:tc>
        <w:tc>
          <w:tcPr>
            <w:tcW w:w="992" w:type="dxa"/>
          </w:tcPr>
          <w:p w14:paraId="48B4D637" w14:textId="77777777" w:rsidR="00695088" w:rsidRPr="00923877" w:rsidRDefault="00695088" w:rsidP="00695088">
            <w:pPr>
              <w:spacing w:before="80"/>
              <w:jc w:val="center"/>
              <w:rPr>
                <w:rFonts w:eastAsia="Times New Roman"/>
                <w:bCs/>
                <w:sz w:val="20"/>
                <w:szCs w:val="20"/>
              </w:rPr>
            </w:pPr>
          </w:p>
        </w:tc>
      </w:tr>
      <w:tr w:rsidR="00695088" w:rsidRPr="00923877" w14:paraId="4AD74F7A" w14:textId="77777777" w:rsidTr="00D950C6">
        <w:tc>
          <w:tcPr>
            <w:tcW w:w="3828" w:type="dxa"/>
            <w:gridSpan w:val="2"/>
          </w:tcPr>
          <w:p w14:paraId="54F4AE10"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stands calmly in an open space to allow digital &amp; visual inspection of incisors &amp; canines.</w:t>
            </w:r>
          </w:p>
        </w:tc>
        <w:tc>
          <w:tcPr>
            <w:tcW w:w="708" w:type="dxa"/>
          </w:tcPr>
          <w:p w14:paraId="49C68B61" w14:textId="77777777" w:rsidR="00695088" w:rsidRPr="00923877" w:rsidRDefault="00695088" w:rsidP="00695088">
            <w:pPr>
              <w:spacing w:before="80"/>
              <w:jc w:val="center"/>
              <w:rPr>
                <w:rFonts w:eastAsia="Times New Roman"/>
                <w:bCs/>
                <w:sz w:val="20"/>
                <w:szCs w:val="20"/>
              </w:rPr>
            </w:pPr>
          </w:p>
        </w:tc>
        <w:tc>
          <w:tcPr>
            <w:tcW w:w="1276" w:type="dxa"/>
          </w:tcPr>
          <w:p w14:paraId="60DDF3D5" w14:textId="77777777" w:rsidR="00695088" w:rsidRPr="00923877" w:rsidRDefault="00695088" w:rsidP="00695088">
            <w:pPr>
              <w:spacing w:before="80"/>
              <w:jc w:val="center"/>
              <w:rPr>
                <w:rFonts w:eastAsia="Times New Roman"/>
                <w:bCs/>
                <w:sz w:val="20"/>
                <w:szCs w:val="20"/>
              </w:rPr>
            </w:pPr>
          </w:p>
        </w:tc>
        <w:tc>
          <w:tcPr>
            <w:tcW w:w="1418" w:type="dxa"/>
          </w:tcPr>
          <w:p w14:paraId="3DE02C4A" w14:textId="77777777" w:rsidR="00695088" w:rsidRPr="00923877" w:rsidRDefault="00695088" w:rsidP="00695088">
            <w:pPr>
              <w:spacing w:before="80"/>
              <w:jc w:val="center"/>
              <w:rPr>
                <w:rFonts w:eastAsia="Times New Roman"/>
                <w:bCs/>
                <w:sz w:val="20"/>
                <w:szCs w:val="20"/>
              </w:rPr>
            </w:pPr>
          </w:p>
        </w:tc>
        <w:tc>
          <w:tcPr>
            <w:tcW w:w="1417" w:type="dxa"/>
            <w:gridSpan w:val="2"/>
          </w:tcPr>
          <w:p w14:paraId="5C0FDAAA" w14:textId="77777777" w:rsidR="00695088" w:rsidRPr="00923877" w:rsidRDefault="00695088" w:rsidP="00695088">
            <w:pPr>
              <w:spacing w:before="80"/>
              <w:jc w:val="center"/>
              <w:rPr>
                <w:rFonts w:eastAsia="Times New Roman"/>
                <w:bCs/>
                <w:sz w:val="20"/>
                <w:szCs w:val="20"/>
              </w:rPr>
            </w:pPr>
          </w:p>
        </w:tc>
        <w:tc>
          <w:tcPr>
            <w:tcW w:w="992" w:type="dxa"/>
          </w:tcPr>
          <w:p w14:paraId="6744860B" w14:textId="77777777" w:rsidR="00695088" w:rsidRPr="00923877" w:rsidRDefault="00695088" w:rsidP="00695088">
            <w:pPr>
              <w:spacing w:before="80"/>
              <w:jc w:val="center"/>
              <w:rPr>
                <w:rFonts w:eastAsia="Times New Roman"/>
                <w:bCs/>
                <w:sz w:val="20"/>
                <w:szCs w:val="20"/>
              </w:rPr>
            </w:pPr>
          </w:p>
        </w:tc>
      </w:tr>
      <w:tr w:rsidR="00695088" w:rsidRPr="00923877" w14:paraId="3DF38095" w14:textId="77777777" w:rsidTr="00D950C6">
        <w:tc>
          <w:tcPr>
            <w:tcW w:w="3828" w:type="dxa"/>
            <w:gridSpan w:val="2"/>
          </w:tcPr>
          <w:p w14:paraId="4110E259"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stands calmly in an open space to allow a full mouth speculum to be fitted.</w:t>
            </w:r>
          </w:p>
        </w:tc>
        <w:tc>
          <w:tcPr>
            <w:tcW w:w="708" w:type="dxa"/>
          </w:tcPr>
          <w:p w14:paraId="3FC840CE" w14:textId="77777777" w:rsidR="00695088" w:rsidRPr="00923877" w:rsidRDefault="00695088" w:rsidP="00695088">
            <w:pPr>
              <w:spacing w:before="80"/>
              <w:jc w:val="center"/>
              <w:rPr>
                <w:rFonts w:eastAsia="Times New Roman"/>
                <w:bCs/>
                <w:sz w:val="20"/>
                <w:szCs w:val="20"/>
              </w:rPr>
            </w:pPr>
          </w:p>
        </w:tc>
        <w:tc>
          <w:tcPr>
            <w:tcW w:w="1276" w:type="dxa"/>
          </w:tcPr>
          <w:p w14:paraId="006AFBD3" w14:textId="77777777" w:rsidR="00695088" w:rsidRPr="00923877" w:rsidRDefault="00695088" w:rsidP="00695088">
            <w:pPr>
              <w:spacing w:before="80"/>
              <w:jc w:val="center"/>
              <w:rPr>
                <w:rFonts w:eastAsia="Times New Roman"/>
                <w:bCs/>
                <w:sz w:val="20"/>
                <w:szCs w:val="20"/>
              </w:rPr>
            </w:pPr>
          </w:p>
        </w:tc>
        <w:tc>
          <w:tcPr>
            <w:tcW w:w="1418" w:type="dxa"/>
          </w:tcPr>
          <w:p w14:paraId="234B9117" w14:textId="77777777" w:rsidR="00695088" w:rsidRPr="00923877" w:rsidRDefault="00695088" w:rsidP="00695088">
            <w:pPr>
              <w:spacing w:before="80"/>
              <w:jc w:val="center"/>
              <w:rPr>
                <w:rFonts w:eastAsia="Times New Roman"/>
                <w:bCs/>
                <w:sz w:val="20"/>
                <w:szCs w:val="20"/>
              </w:rPr>
            </w:pPr>
          </w:p>
        </w:tc>
        <w:tc>
          <w:tcPr>
            <w:tcW w:w="1417" w:type="dxa"/>
            <w:gridSpan w:val="2"/>
          </w:tcPr>
          <w:p w14:paraId="2509E51E" w14:textId="77777777" w:rsidR="00695088" w:rsidRPr="00923877" w:rsidRDefault="00695088" w:rsidP="00695088">
            <w:pPr>
              <w:spacing w:before="80"/>
              <w:jc w:val="center"/>
              <w:rPr>
                <w:rFonts w:eastAsia="Times New Roman"/>
                <w:bCs/>
                <w:sz w:val="20"/>
                <w:szCs w:val="20"/>
              </w:rPr>
            </w:pPr>
          </w:p>
        </w:tc>
        <w:tc>
          <w:tcPr>
            <w:tcW w:w="992" w:type="dxa"/>
          </w:tcPr>
          <w:p w14:paraId="07A77300" w14:textId="77777777" w:rsidR="00695088" w:rsidRPr="00923877" w:rsidRDefault="00695088" w:rsidP="00695088">
            <w:pPr>
              <w:spacing w:before="80"/>
              <w:jc w:val="center"/>
              <w:rPr>
                <w:rFonts w:eastAsia="Times New Roman"/>
                <w:bCs/>
                <w:sz w:val="20"/>
                <w:szCs w:val="20"/>
              </w:rPr>
            </w:pPr>
          </w:p>
        </w:tc>
      </w:tr>
      <w:tr w:rsidR="00695088" w:rsidRPr="00923877" w14:paraId="59FF4B31" w14:textId="77777777" w:rsidTr="00D950C6">
        <w:tc>
          <w:tcPr>
            <w:tcW w:w="3828" w:type="dxa"/>
            <w:gridSpan w:val="2"/>
          </w:tcPr>
          <w:p w14:paraId="4198B174" w14:textId="77777777" w:rsidR="00695088" w:rsidRPr="00DA6AA2" w:rsidRDefault="00695088" w:rsidP="00695088">
            <w:pPr>
              <w:tabs>
                <w:tab w:val="left" w:pos="1110"/>
              </w:tabs>
              <w:spacing w:before="80"/>
              <w:rPr>
                <w:rFonts w:eastAsia="Times New Roman"/>
                <w:sz w:val="20"/>
                <w:szCs w:val="20"/>
              </w:rPr>
            </w:pPr>
            <w:r w:rsidRPr="00DA6AA2">
              <w:rPr>
                <w:rFonts w:eastAsia="Times New Roman"/>
                <w:sz w:val="20"/>
                <w:szCs w:val="20"/>
              </w:rPr>
              <w:t>The horse stands calmly in an open space to allow a complete basic dental inspection.</w:t>
            </w:r>
          </w:p>
        </w:tc>
        <w:tc>
          <w:tcPr>
            <w:tcW w:w="708" w:type="dxa"/>
          </w:tcPr>
          <w:p w14:paraId="19DC7EB8" w14:textId="77777777" w:rsidR="00695088" w:rsidRPr="00923877" w:rsidRDefault="00695088" w:rsidP="00695088">
            <w:pPr>
              <w:spacing w:before="80"/>
              <w:jc w:val="center"/>
              <w:rPr>
                <w:rFonts w:eastAsia="Times New Roman"/>
                <w:bCs/>
                <w:sz w:val="20"/>
                <w:szCs w:val="20"/>
              </w:rPr>
            </w:pPr>
          </w:p>
        </w:tc>
        <w:tc>
          <w:tcPr>
            <w:tcW w:w="1276" w:type="dxa"/>
          </w:tcPr>
          <w:p w14:paraId="3AF60893" w14:textId="77777777" w:rsidR="00695088" w:rsidRPr="00923877" w:rsidRDefault="00695088" w:rsidP="00695088">
            <w:pPr>
              <w:spacing w:before="80"/>
              <w:jc w:val="center"/>
              <w:rPr>
                <w:rFonts w:eastAsia="Times New Roman"/>
                <w:bCs/>
                <w:sz w:val="20"/>
                <w:szCs w:val="20"/>
              </w:rPr>
            </w:pPr>
          </w:p>
        </w:tc>
        <w:tc>
          <w:tcPr>
            <w:tcW w:w="1418" w:type="dxa"/>
          </w:tcPr>
          <w:p w14:paraId="0BB3BDEE" w14:textId="77777777" w:rsidR="00695088" w:rsidRPr="00923877" w:rsidRDefault="00695088" w:rsidP="00695088">
            <w:pPr>
              <w:spacing w:before="80"/>
              <w:jc w:val="center"/>
              <w:rPr>
                <w:rFonts w:eastAsia="Times New Roman"/>
                <w:bCs/>
                <w:sz w:val="20"/>
                <w:szCs w:val="20"/>
              </w:rPr>
            </w:pPr>
          </w:p>
        </w:tc>
        <w:tc>
          <w:tcPr>
            <w:tcW w:w="1417" w:type="dxa"/>
            <w:gridSpan w:val="2"/>
          </w:tcPr>
          <w:p w14:paraId="098A14BA" w14:textId="77777777" w:rsidR="00695088" w:rsidRPr="00923877" w:rsidRDefault="00695088" w:rsidP="00695088">
            <w:pPr>
              <w:spacing w:before="80"/>
              <w:jc w:val="center"/>
              <w:rPr>
                <w:rFonts w:eastAsia="Times New Roman"/>
                <w:bCs/>
                <w:sz w:val="20"/>
                <w:szCs w:val="20"/>
              </w:rPr>
            </w:pPr>
          </w:p>
        </w:tc>
        <w:tc>
          <w:tcPr>
            <w:tcW w:w="992" w:type="dxa"/>
          </w:tcPr>
          <w:p w14:paraId="1149DF11" w14:textId="77777777" w:rsidR="00695088" w:rsidRPr="00923877" w:rsidRDefault="00695088" w:rsidP="00695088">
            <w:pPr>
              <w:spacing w:before="80"/>
              <w:jc w:val="center"/>
              <w:rPr>
                <w:rFonts w:eastAsia="Times New Roman"/>
                <w:bCs/>
                <w:sz w:val="20"/>
                <w:szCs w:val="20"/>
              </w:rPr>
            </w:pPr>
          </w:p>
        </w:tc>
      </w:tr>
      <w:tr w:rsidR="00695088" w:rsidRPr="00923877" w14:paraId="00ED2F58" w14:textId="77777777" w:rsidTr="00D950C6">
        <w:tc>
          <w:tcPr>
            <w:tcW w:w="3828" w:type="dxa"/>
            <w:gridSpan w:val="2"/>
          </w:tcPr>
          <w:p w14:paraId="31F48399" w14:textId="77777777" w:rsidR="00695088" w:rsidRPr="00DA6AA2" w:rsidRDefault="00695088" w:rsidP="00695088">
            <w:pPr>
              <w:spacing w:before="80"/>
              <w:rPr>
                <w:rFonts w:eastAsia="Times New Roman"/>
                <w:sz w:val="20"/>
                <w:szCs w:val="20"/>
              </w:rPr>
            </w:pPr>
            <w:r w:rsidRPr="00DA6AA2">
              <w:rPr>
                <w:rFonts w:eastAsia="Times New Roman"/>
                <w:sz w:val="20"/>
                <w:szCs w:val="20"/>
              </w:rPr>
              <w:t>The horse stands calmly in an open space to allow hand filing (floating).</w:t>
            </w:r>
          </w:p>
        </w:tc>
        <w:tc>
          <w:tcPr>
            <w:tcW w:w="708" w:type="dxa"/>
          </w:tcPr>
          <w:p w14:paraId="0C695489" w14:textId="77777777" w:rsidR="00695088" w:rsidRPr="00923877" w:rsidRDefault="00695088" w:rsidP="00695088">
            <w:pPr>
              <w:spacing w:before="80"/>
              <w:jc w:val="center"/>
              <w:rPr>
                <w:rFonts w:eastAsia="Times New Roman"/>
                <w:bCs/>
                <w:sz w:val="20"/>
                <w:szCs w:val="20"/>
              </w:rPr>
            </w:pPr>
          </w:p>
        </w:tc>
        <w:tc>
          <w:tcPr>
            <w:tcW w:w="1276" w:type="dxa"/>
          </w:tcPr>
          <w:p w14:paraId="3FDCB7FA" w14:textId="77777777" w:rsidR="00695088" w:rsidRPr="00923877" w:rsidRDefault="00695088" w:rsidP="00695088">
            <w:pPr>
              <w:spacing w:before="80"/>
              <w:jc w:val="center"/>
              <w:rPr>
                <w:rFonts w:eastAsia="Times New Roman"/>
                <w:bCs/>
                <w:sz w:val="20"/>
                <w:szCs w:val="20"/>
              </w:rPr>
            </w:pPr>
          </w:p>
        </w:tc>
        <w:tc>
          <w:tcPr>
            <w:tcW w:w="1418" w:type="dxa"/>
          </w:tcPr>
          <w:p w14:paraId="118AD21B" w14:textId="77777777" w:rsidR="00695088" w:rsidRPr="00923877" w:rsidRDefault="00695088" w:rsidP="00695088">
            <w:pPr>
              <w:spacing w:before="80"/>
              <w:jc w:val="center"/>
              <w:rPr>
                <w:rFonts w:eastAsia="Times New Roman"/>
                <w:bCs/>
                <w:sz w:val="20"/>
                <w:szCs w:val="20"/>
              </w:rPr>
            </w:pPr>
          </w:p>
        </w:tc>
        <w:tc>
          <w:tcPr>
            <w:tcW w:w="1417" w:type="dxa"/>
            <w:gridSpan w:val="2"/>
          </w:tcPr>
          <w:p w14:paraId="15AB18F2" w14:textId="77777777" w:rsidR="00695088" w:rsidRPr="00923877" w:rsidRDefault="00695088" w:rsidP="00695088">
            <w:pPr>
              <w:spacing w:before="80"/>
              <w:jc w:val="center"/>
              <w:rPr>
                <w:rFonts w:eastAsia="Times New Roman"/>
                <w:bCs/>
                <w:sz w:val="20"/>
                <w:szCs w:val="20"/>
              </w:rPr>
            </w:pPr>
          </w:p>
        </w:tc>
        <w:tc>
          <w:tcPr>
            <w:tcW w:w="992" w:type="dxa"/>
          </w:tcPr>
          <w:p w14:paraId="5FE8CC29" w14:textId="77777777" w:rsidR="00695088" w:rsidRPr="00923877" w:rsidRDefault="00695088" w:rsidP="00695088">
            <w:pPr>
              <w:spacing w:before="80"/>
              <w:jc w:val="center"/>
              <w:rPr>
                <w:rFonts w:eastAsia="Times New Roman"/>
                <w:bCs/>
                <w:sz w:val="20"/>
                <w:szCs w:val="20"/>
              </w:rPr>
            </w:pPr>
          </w:p>
        </w:tc>
      </w:tr>
      <w:tr w:rsidR="00695088" w:rsidRPr="00923877" w14:paraId="255A2294" w14:textId="77777777" w:rsidTr="00D95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263DEC68" w14:textId="77777777" w:rsidR="00695088" w:rsidRPr="00923877" w:rsidRDefault="00695088" w:rsidP="00695088">
            <w:pPr>
              <w:spacing w:before="120"/>
              <w:rPr>
                <w:rFonts w:eastAsia="Times New Roman"/>
              </w:rPr>
            </w:pPr>
            <w:r w:rsidRPr="00923877">
              <w:rPr>
                <w:rFonts w:eastAsia="Times New Roman"/>
                <w:b/>
                <w:bCs/>
              </w:rPr>
              <w:t>Contractor comments re Suitability:</w:t>
            </w:r>
          </w:p>
          <w:p w14:paraId="30A3166B" w14:textId="77777777" w:rsidR="00695088" w:rsidRPr="00923877" w:rsidRDefault="00695088" w:rsidP="00695088">
            <w:pPr>
              <w:rPr>
                <w:rFonts w:eastAsia="Times New Roman"/>
              </w:rPr>
            </w:pPr>
            <w:r w:rsidRPr="00923877">
              <w:rPr>
                <w:rFonts w:eastAsia="Times New Roman"/>
              </w:rPr>
              <w:t>………………………………………………………………………………………………………………..</w:t>
            </w:r>
          </w:p>
          <w:p w14:paraId="7B9FD488" w14:textId="77777777" w:rsidR="00695088" w:rsidRPr="00923877" w:rsidRDefault="00695088" w:rsidP="00695088">
            <w:pPr>
              <w:rPr>
                <w:rFonts w:eastAsia="Times New Roman"/>
              </w:rPr>
            </w:pPr>
            <w:r w:rsidRPr="00923877">
              <w:rPr>
                <w:rFonts w:eastAsia="Times New Roman"/>
              </w:rPr>
              <w:t>………………………………………………………………………………………………………………..</w:t>
            </w:r>
          </w:p>
          <w:p w14:paraId="3DA95CCE" w14:textId="77777777" w:rsidR="00695088" w:rsidRPr="00923877" w:rsidRDefault="00695088" w:rsidP="00695088">
            <w:pPr>
              <w:rPr>
                <w:rFonts w:eastAsia="Times New Roman"/>
              </w:rPr>
            </w:pPr>
            <w:r w:rsidRPr="00923877">
              <w:rPr>
                <w:rFonts w:eastAsia="Times New Roman"/>
              </w:rPr>
              <w:t>…………………………………………………………………………………………………………….….</w:t>
            </w:r>
          </w:p>
        </w:tc>
      </w:tr>
      <w:tr w:rsidR="00695088" w:rsidRPr="00923877" w14:paraId="1425A3DD" w14:textId="77777777" w:rsidTr="00D95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03"/>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0DED5625" w14:textId="77777777" w:rsidR="00695088" w:rsidRPr="00923877" w:rsidRDefault="00695088" w:rsidP="00695088">
            <w:pPr>
              <w:spacing w:before="120"/>
              <w:rPr>
                <w:rFonts w:eastAsia="Times New Roman"/>
              </w:rPr>
            </w:pPr>
            <w:r w:rsidRPr="00923877">
              <w:rPr>
                <w:rFonts w:eastAsia="Times New Roman"/>
                <w:b/>
                <w:bCs/>
              </w:rPr>
              <w:t>Assessor comments re Suitability:</w:t>
            </w:r>
          </w:p>
          <w:p w14:paraId="650E7CC4" w14:textId="77777777" w:rsidR="00695088" w:rsidRPr="00923877" w:rsidRDefault="00695088" w:rsidP="00695088">
            <w:pPr>
              <w:rPr>
                <w:rFonts w:eastAsia="Times New Roman"/>
              </w:rPr>
            </w:pPr>
            <w:r w:rsidRPr="00923877">
              <w:rPr>
                <w:rFonts w:eastAsia="Times New Roman"/>
              </w:rPr>
              <w:t>………………………………………………………………………………………………………………..</w:t>
            </w:r>
          </w:p>
          <w:p w14:paraId="77D5554C" w14:textId="77777777" w:rsidR="00695088" w:rsidRPr="00923877" w:rsidRDefault="00695088" w:rsidP="00695088">
            <w:pPr>
              <w:rPr>
                <w:rFonts w:eastAsia="Times New Roman"/>
              </w:rPr>
            </w:pPr>
            <w:r w:rsidRPr="00923877">
              <w:rPr>
                <w:rFonts w:eastAsia="Times New Roman"/>
              </w:rPr>
              <w:t>………………………………………………………………………………………………………………..</w:t>
            </w:r>
          </w:p>
          <w:p w14:paraId="4E364C9B" w14:textId="77777777" w:rsidR="00695088" w:rsidRPr="00923877" w:rsidRDefault="00695088" w:rsidP="00695088">
            <w:pPr>
              <w:rPr>
                <w:rFonts w:eastAsia="Times New Roman"/>
                <w:b/>
                <w:bCs/>
              </w:rPr>
            </w:pPr>
            <w:r w:rsidRPr="00923877">
              <w:rPr>
                <w:rFonts w:eastAsia="Times New Roman"/>
              </w:rPr>
              <w:t>…………………………………………………………………………………………………………….…</w:t>
            </w:r>
          </w:p>
        </w:tc>
      </w:tr>
      <w:tr w:rsidR="00695088" w:rsidRPr="00923877" w14:paraId="33626BB2" w14:textId="77777777" w:rsidTr="00D95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030C08B1" w14:textId="77777777" w:rsidR="00695088" w:rsidRPr="00923877" w:rsidRDefault="00695088" w:rsidP="00695088">
            <w:pPr>
              <w:spacing w:before="120"/>
              <w:rPr>
                <w:rFonts w:eastAsia="Times New Roman"/>
                <w:b/>
              </w:rPr>
            </w:pPr>
            <w:r>
              <w:rPr>
                <w:rFonts w:eastAsia="Times New Roman"/>
                <w:b/>
                <w:bCs/>
              </w:rPr>
              <w:t>Horse Educato</w:t>
            </w:r>
            <w:r w:rsidRPr="00923877">
              <w:rPr>
                <w:rFonts w:eastAsia="Times New Roman"/>
                <w:b/>
              </w:rPr>
              <w:t>r 1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FB612A3" w14:textId="77777777" w:rsidR="00695088" w:rsidRPr="00923877" w:rsidRDefault="00695088" w:rsidP="00695088">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06F5FB18" w14:textId="77777777" w:rsidR="00695088" w:rsidRPr="00923877" w:rsidRDefault="00695088" w:rsidP="00695088">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25AE8649" w14:textId="77777777" w:rsidR="00695088" w:rsidRPr="00923877" w:rsidRDefault="00695088" w:rsidP="00695088">
            <w:pPr>
              <w:rPr>
                <w:rFonts w:eastAsia="Times New Roman"/>
                <w:b/>
              </w:rPr>
            </w:pPr>
          </w:p>
        </w:tc>
      </w:tr>
      <w:tr w:rsidR="00695088" w:rsidRPr="00923877" w14:paraId="1EEEC6FE" w14:textId="77777777" w:rsidTr="00D95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261" w:type="dxa"/>
            <w:tcBorders>
              <w:top w:val="single" w:sz="4" w:space="0" w:color="000000"/>
              <w:left w:val="single" w:sz="4" w:space="0" w:color="000000"/>
              <w:bottom w:val="single" w:sz="4" w:space="0" w:color="000000"/>
              <w:right w:val="single" w:sz="4" w:space="0" w:color="000000"/>
            </w:tcBorders>
            <w:vAlign w:val="center"/>
          </w:tcPr>
          <w:p w14:paraId="61CA68F3" w14:textId="77777777" w:rsidR="00695088" w:rsidRPr="00923877" w:rsidRDefault="00695088" w:rsidP="00695088">
            <w:pPr>
              <w:spacing w:before="120"/>
              <w:rPr>
                <w:rFonts w:eastAsia="Times New Roman"/>
                <w:b/>
              </w:rPr>
            </w:pPr>
            <w:r>
              <w:rPr>
                <w:rFonts w:eastAsia="Times New Roman"/>
                <w:b/>
                <w:bCs/>
              </w:rPr>
              <w:t>Horse Educato</w:t>
            </w:r>
            <w:r w:rsidRPr="00923877">
              <w:rPr>
                <w:rFonts w:eastAsia="Times New Roman"/>
                <w:b/>
              </w:rPr>
              <w:t>r 2 verification:</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D291196" w14:textId="77777777" w:rsidR="00695088" w:rsidRPr="00923877" w:rsidRDefault="00695088" w:rsidP="00695088">
            <w:pPr>
              <w:rPr>
                <w:rFonts w:eastAsia="Times New Roman"/>
                <w:b/>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1B948322" w14:textId="77777777" w:rsidR="00695088" w:rsidRPr="00923877" w:rsidRDefault="00695088" w:rsidP="00695088">
            <w:pPr>
              <w:rPr>
                <w:rFonts w:eastAsia="Times New Roman"/>
                <w:b/>
              </w:rPr>
            </w:pPr>
            <w:r w:rsidRPr="00923877">
              <w:rPr>
                <w:rFonts w:eastAsia="Times New Roman"/>
                <w:b/>
              </w:rPr>
              <w:t>Date:</w:t>
            </w: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2B776873" w14:textId="77777777" w:rsidR="00695088" w:rsidRPr="00923877" w:rsidRDefault="00695088" w:rsidP="00695088">
            <w:pPr>
              <w:rPr>
                <w:rFonts w:eastAsia="Times New Roman"/>
                <w:b/>
              </w:rPr>
            </w:pPr>
          </w:p>
        </w:tc>
      </w:tr>
    </w:tbl>
    <w:p w14:paraId="4954AF20" w14:textId="77777777" w:rsidR="00695088" w:rsidRDefault="00695088" w:rsidP="006045F2">
      <w:pPr>
        <w:rPr>
          <w:b/>
          <w:bCs/>
        </w:rPr>
      </w:pPr>
    </w:p>
    <w:p w14:paraId="50CF48F3" w14:textId="77777777" w:rsidR="00695088" w:rsidRDefault="00695088" w:rsidP="006045F2">
      <w:pPr>
        <w:rPr>
          <w:b/>
          <w:bCs/>
        </w:rPr>
      </w:pPr>
    </w:p>
    <w:p w14:paraId="3B2E6274" w14:textId="77777777" w:rsidR="00695088" w:rsidRDefault="00695088" w:rsidP="006045F2">
      <w:pPr>
        <w:rPr>
          <w:b/>
          <w:bCs/>
        </w:rPr>
      </w:pPr>
    </w:p>
    <w:p w14:paraId="7D83BD40" w14:textId="77777777" w:rsidR="00695088" w:rsidRDefault="00695088" w:rsidP="006045F2">
      <w:pPr>
        <w:rPr>
          <w:b/>
          <w:bCs/>
        </w:rPr>
      </w:pPr>
    </w:p>
    <w:p w14:paraId="42003A88" w14:textId="77777777" w:rsidR="000741E9" w:rsidRPr="00AF5A98" w:rsidRDefault="000741E9" w:rsidP="006045F2">
      <w:pPr>
        <w:rPr>
          <w:b/>
          <w:bCs/>
        </w:rPr>
      </w:pPr>
      <w:r w:rsidRPr="00AF5A98">
        <w:rPr>
          <w:b/>
          <w:bCs/>
        </w:rP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DF55E8" w:rsidRPr="00E0740F" w14:paraId="39552340" w14:textId="77777777" w:rsidTr="005B2DDA">
        <w:tc>
          <w:tcPr>
            <w:tcW w:w="1701" w:type="dxa"/>
            <w:shd w:val="clear" w:color="auto" w:fill="000000" w:themeFill="text1"/>
            <w:vAlign w:val="center"/>
          </w:tcPr>
          <w:p w14:paraId="1DD25E08" w14:textId="77777777" w:rsidR="00DF55E8" w:rsidRPr="00E0740F" w:rsidRDefault="00DF55E8" w:rsidP="005B2DDA">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2A6E1E97" w14:textId="77777777" w:rsidR="00DF55E8" w:rsidRPr="00E0740F" w:rsidRDefault="00DF55E8" w:rsidP="005B2DDA">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5D985DD9" w14:textId="77777777" w:rsidR="00DF55E8" w:rsidRPr="00E0740F" w:rsidRDefault="00DF55E8" w:rsidP="00695088">
            <w:pPr>
              <w:tabs>
                <w:tab w:val="left" w:pos="2122"/>
              </w:tabs>
              <w:spacing w:before="80" w:after="80"/>
              <w:jc w:val="center"/>
              <w:rPr>
                <w:rFonts w:eastAsia="Times New Roman"/>
                <w:b/>
                <w:color w:val="FFFFFF"/>
              </w:rPr>
            </w:pPr>
            <w:r w:rsidRPr="00E0740F">
              <w:rPr>
                <w:rFonts w:eastAsia="Times New Roman"/>
                <w:b/>
                <w:color w:val="FFFFFF"/>
              </w:rPr>
              <w:t xml:space="preserve">Page </w:t>
            </w:r>
            <w:r w:rsidR="00695088">
              <w:rPr>
                <w:rFonts w:eastAsia="Times New Roman"/>
                <w:b/>
                <w:color w:val="FFFFFF"/>
              </w:rPr>
              <w:t>21</w:t>
            </w:r>
            <w:r w:rsidRPr="00E0740F">
              <w:rPr>
                <w:rFonts w:eastAsia="Times New Roman"/>
                <w:b/>
                <w:color w:val="FFFFFF"/>
              </w:rPr>
              <w:t xml:space="preserve"> of </w:t>
            </w:r>
            <w:r w:rsidRPr="00E0740F">
              <w:rPr>
                <w:rFonts w:eastAsia="Times New Roman"/>
                <w:b/>
                <w:color w:val="FFFFFF"/>
              </w:rPr>
              <w:fldChar w:fldCharType="begin"/>
            </w:r>
            <w:r w:rsidRPr="00E0740F">
              <w:rPr>
                <w:rFonts w:eastAsia="Times New Roman"/>
                <w:b/>
                <w:color w:val="FFFFFF"/>
              </w:rPr>
              <w:instrText xml:space="preserve"> SECTIONPAGES  \* Arabic  \* MERGEFORMAT </w:instrText>
            </w:r>
            <w:r w:rsidRPr="00E0740F">
              <w:rPr>
                <w:rFonts w:eastAsia="Times New Roman"/>
                <w:b/>
                <w:color w:val="FFFFFF"/>
              </w:rPr>
              <w:fldChar w:fldCharType="separate"/>
            </w:r>
            <w:r w:rsidR="009130A0">
              <w:rPr>
                <w:rFonts w:eastAsia="Times New Roman"/>
                <w:b/>
                <w:noProof/>
                <w:color w:val="FFFFFF"/>
              </w:rPr>
              <w:t>26</w:t>
            </w:r>
            <w:r w:rsidRPr="00E0740F">
              <w:rPr>
                <w:rFonts w:eastAsia="Times New Roman"/>
                <w:b/>
                <w:color w:val="FFFFFF"/>
              </w:rPr>
              <w:fldChar w:fldCharType="end"/>
            </w:r>
          </w:p>
        </w:tc>
      </w:tr>
    </w:tbl>
    <w:p w14:paraId="12362ACA" w14:textId="77777777" w:rsidR="004E70E7" w:rsidRDefault="004E70E7" w:rsidP="006045F2">
      <w:pPr>
        <w:rPr>
          <w:lang w:val="en-US"/>
        </w:rPr>
      </w:pPr>
    </w:p>
    <w:p w14:paraId="4314475F" w14:textId="77777777" w:rsidR="00DF55E8" w:rsidRPr="00DF55E8" w:rsidRDefault="00DF55E8" w:rsidP="00DF55E8">
      <w:pPr>
        <w:jc w:val="center"/>
        <w:rPr>
          <w:b/>
          <w:lang w:val="en-US"/>
        </w:rPr>
      </w:pPr>
      <w:r w:rsidRPr="00DF55E8">
        <w:rPr>
          <w:b/>
          <w:lang w:val="en-US"/>
        </w:rPr>
        <w:t>Suitability Assessment</w:t>
      </w:r>
    </w:p>
    <w:p w14:paraId="7C02E5FE" w14:textId="77777777" w:rsidR="00DF55E8" w:rsidRPr="00A35B9F" w:rsidRDefault="00DF55E8" w:rsidP="006045F2">
      <w:pPr>
        <w:rPr>
          <w:lang w:val="en-US"/>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1134"/>
        <w:gridCol w:w="1276"/>
        <w:gridCol w:w="1417"/>
        <w:gridCol w:w="1418"/>
        <w:gridCol w:w="992"/>
      </w:tblGrid>
      <w:tr w:rsidR="0051209A" w:rsidRPr="00923877" w14:paraId="351BF16D" w14:textId="77777777" w:rsidTr="00923877">
        <w:tc>
          <w:tcPr>
            <w:tcW w:w="3686" w:type="dxa"/>
          </w:tcPr>
          <w:p w14:paraId="163E435A" w14:textId="77777777" w:rsidR="0051209A" w:rsidRPr="00923877" w:rsidRDefault="0051209A" w:rsidP="0051209A">
            <w:pPr>
              <w:spacing w:before="80"/>
              <w:jc w:val="center"/>
              <w:rPr>
                <w:rFonts w:eastAsia="Times New Roman"/>
                <w:bCs/>
                <w:sz w:val="20"/>
                <w:szCs w:val="20"/>
              </w:rPr>
            </w:pPr>
            <w:r w:rsidRPr="00923877">
              <w:rPr>
                <w:rFonts w:eastAsia="Times New Roman"/>
                <w:b/>
                <w:bCs/>
                <w:sz w:val="20"/>
                <w:szCs w:val="20"/>
              </w:rPr>
              <w:t>Task</w:t>
            </w:r>
          </w:p>
        </w:tc>
        <w:tc>
          <w:tcPr>
            <w:tcW w:w="1134" w:type="dxa"/>
            <w:vAlign w:val="center"/>
          </w:tcPr>
          <w:p w14:paraId="6DAA93C2" w14:textId="77777777" w:rsidR="0051209A" w:rsidRPr="00923877" w:rsidRDefault="0051209A" w:rsidP="0051209A">
            <w:pPr>
              <w:spacing w:before="80"/>
              <w:jc w:val="center"/>
              <w:rPr>
                <w:rFonts w:eastAsia="Times New Roman"/>
                <w:b/>
                <w:bCs/>
                <w:sz w:val="18"/>
                <w:szCs w:val="18"/>
              </w:rPr>
            </w:pPr>
            <w:r w:rsidRPr="00923877">
              <w:rPr>
                <w:rFonts w:eastAsia="Times New Roman"/>
                <w:b/>
                <w:bCs/>
                <w:sz w:val="18"/>
                <w:szCs w:val="18"/>
              </w:rPr>
              <w:t>Not applicable</w:t>
            </w:r>
          </w:p>
        </w:tc>
        <w:tc>
          <w:tcPr>
            <w:tcW w:w="1276" w:type="dxa"/>
          </w:tcPr>
          <w:p w14:paraId="43F35EEE"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Suitable for Beginner</w:t>
            </w:r>
            <w:r>
              <w:rPr>
                <w:rFonts w:eastAsia="Times New Roman"/>
                <w:b/>
                <w:bCs/>
                <w:sz w:val="18"/>
                <w:szCs w:val="18"/>
              </w:rPr>
              <w:t xml:space="preserve"> Participant</w:t>
            </w:r>
          </w:p>
        </w:tc>
        <w:tc>
          <w:tcPr>
            <w:tcW w:w="1417" w:type="dxa"/>
          </w:tcPr>
          <w:p w14:paraId="6A8DA833"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Intermediate </w:t>
            </w:r>
            <w:r>
              <w:rPr>
                <w:rFonts w:eastAsia="Times New Roman"/>
                <w:b/>
                <w:bCs/>
                <w:sz w:val="18"/>
                <w:szCs w:val="18"/>
              </w:rPr>
              <w:t>Participant</w:t>
            </w:r>
          </w:p>
        </w:tc>
        <w:tc>
          <w:tcPr>
            <w:tcW w:w="1418" w:type="dxa"/>
          </w:tcPr>
          <w:p w14:paraId="577AA144" w14:textId="77777777" w:rsidR="0051209A" w:rsidRPr="00686987" w:rsidRDefault="0051209A" w:rsidP="0051209A">
            <w:pPr>
              <w:spacing w:before="80"/>
              <w:jc w:val="center"/>
              <w:rPr>
                <w:rFonts w:eastAsia="Times New Roman"/>
                <w:b/>
                <w:bCs/>
                <w:sz w:val="18"/>
                <w:szCs w:val="18"/>
              </w:rPr>
            </w:pPr>
            <w:r w:rsidRPr="00686987">
              <w:rPr>
                <w:rFonts w:eastAsia="Times New Roman"/>
                <w:b/>
                <w:bCs/>
                <w:sz w:val="18"/>
                <w:szCs w:val="18"/>
              </w:rPr>
              <w:t xml:space="preserve">Suitable for Experienced </w:t>
            </w:r>
            <w:r>
              <w:rPr>
                <w:rFonts w:eastAsia="Times New Roman"/>
                <w:b/>
                <w:bCs/>
                <w:sz w:val="18"/>
                <w:szCs w:val="18"/>
              </w:rPr>
              <w:t>Participant</w:t>
            </w:r>
          </w:p>
        </w:tc>
        <w:tc>
          <w:tcPr>
            <w:tcW w:w="992" w:type="dxa"/>
            <w:vAlign w:val="center"/>
          </w:tcPr>
          <w:p w14:paraId="16898765" w14:textId="77777777" w:rsidR="0051209A" w:rsidRPr="00923877" w:rsidRDefault="0051209A" w:rsidP="0051209A">
            <w:pPr>
              <w:spacing w:before="80"/>
              <w:jc w:val="center"/>
              <w:rPr>
                <w:rFonts w:eastAsia="Times New Roman"/>
                <w:b/>
                <w:bCs/>
                <w:sz w:val="20"/>
                <w:szCs w:val="20"/>
              </w:rPr>
            </w:pPr>
            <w:r w:rsidRPr="00923877">
              <w:rPr>
                <w:rFonts w:eastAsia="Times New Roman"/>
                <w:b/>
                <w:bCs/>
                <w:sz w:val="18"/>
                <w:szCs w:val="18"/>
              </w:rPr>
              <w:t>Not Suitable for Any Level</w:t>
            </w:r>
          </w:p>
        </w:tc>
      </w:tr>
      <w:tr w:rsidR="00923877" w:rsidRPr="00923877" w14:paraId="6DB9D8E8" w14:textId="77777777" w:rsidTr="00923877">
        <w:tc>
          <w:tcPr>
            <w:tcW w:w="9923" w:type="dxa"/>
            <w:gridSpan w:val="6"/>
          </w:tcPr>
          <w:p w14:paraId="0C09C43C" w14:textId="77777777" w:rsidR="00923877" w:rsidRPr="00923877" w:rsidRDefault="00923877" w:rsidP="00923877">
            <w:pPr>
              <w:spacing w:before="40"/>
              <w:rPr>
                <w:rFonts w:eastAsia="Times New Roman"/>
                <w:bCs/>
                <w:sz w:val="20"/>
                <w:szCs w:val="20"/>
              </w:rPr>
            </w:pPr>
            <w:r w:rsidRPr="00923877">
              <w:rPr>
                <w:rFonts w:eastAsia="Times New Roman"/>
                <w:b/>
                <w:sz w:val="20"/>
                <w:szCs w:val="20"/>
              </w:rPr>
              <w:t>Health Practices</w:t>
            </w:r>
          </w:p>
        </w:tc>
      </w:tr>
      <w:tr w:rsidR="00923877" w:rsidRPr="00923877" w14:paraId="783C64D0" w14:textId="77777777" w:rsidTr="00923877">
        <w:tc>
          <w:tcPr>
            <w:tcW w:w="3686" w:type="dxa"/>
          </w:tcPr>
          <w:p w14:paraId="0DC33572" w14:textId="77777777" w:rsidR="00923877" w:rsidRPr="00923877" w:rsidRDefault="00923877" w:rsidP="00923877">
            <w:pPr>
              <w:spacing w:before="60"/>
              <w:rPr>
                <w:rFonts w:eastAsia="Times New Roman"/>
                <w:sz w:val="20"/>
                <w:szCs w:val="20"/>
              </w:rPr>
            </w:pPr>
            <w:r w:rsidRPr="00923877">
              <w:rPr>
                <w:rFonts w:eastAsia="Times New Roman"/>
                <w:sz w:val="20"/>
                <w:szCs w:val="20"/>
              </w:rPr>
              <w:t>Vitals</w:t>
            </w:r>
          </w:p>
        </w:tc>
        <w:tc>
          <w:tcPr>
            <w:tcW w:w="1134" w:type="dxa"/>
          </w:tcPr>
          <w:p w14:paraId="14E5FEF4" w14:textId="77777777" w:rsidR="00923877" w:rsidRPr="00923877" w:rsidRDefault="00923877" w:rsidP="00923877">
            <w:pPr>
              <w:spacing w:before="40"/>
              <w:rPr>
                <w:rFonts w:eastAsia="Times New Roman"/>
                <w:bCs/>
                <w:sz w:val="20"/>
                <w:szCs w:val="20"/>
              </w:rPr>
            </w:pPr>
          </w:p>
        </w:tc>
        <w:tc>
          <w:tcPr>
            <w:tcW w:w="1276" w:type="dxa"/>
          </w:tcPr>
          <w:p w14:paraId="56729461" w14:textId="77777777" w:rsidR="00923877" w:rsidRPr="00923877" w:rsidRDefault="00923877" w:rsidP="00923877">
            <w:pPr>
              <w:spacing w:before="40"/>
              <w:rPr>
                <w:rFonts w:eastAsia="Times New Roman"/>
                <w:bCs/>
                <w:sz w:val="20"/>
                <w:szCs w:val="20"/>
              </w:rPr>
            </w:pPr>
          </w:p>
        </w:tc>
        <w:tc>
          <w:tcPr>
            <w:tcW w:w="1417" w:type="dxa"/>
          </w:tcPr>
          <w:p w14:paraId="04B340DB" w14:textId="77777777" w:rsidR="00923877" w:rsidRPr="00923877" w:rsidRDefault="00923877" w:rsidP="00923877">
            <w:pPr>
              <w:spacing w:before="40"/>
              <w:rPr>
                <w:rFonts w:eastAsia="Times New Roman"/>
                <w:bCs/>
                <w:sz w:val="20"/>
                <w:szCs w:val="20"/>
              </w:rPr>
            </w:pPr>
          </w:p>
        </w:tc>
        <w:tc>
          <w:tcPr>
            <w:tcW w:w="1418" w:type="dxa"/>
          </w:tcPr>
          <w:p w14:paraId="6BCBCF72" w14:textId="77777777" w:rsidR="00923877" w:rsidRPr="00923877" w:rsidRDefault="00923877" w:rsidP="00923877">
            <w:pPr>
              <w:spacing w:before="40"/>
              <w:rPr>
                <w:rFonts w:eastAsia="Times New Roman"/>
                <w:bCs/>
                <w:sz w:val="20"/>
                <w:szCs w:val="20"/>
              </w:rPr>
            </w:pPr>
          </w:p>
        </w:tc>
        <w:tc>
          <w:tcPr>
            <w:tcW w:w="992" w:type="dxa"/>
          </w:tcPr>
          <w:p w14:paraId="04E249F8" w14:textId="77777777" w:rsidR="00923877" w:rsidRPr="00923877" w:rsidRDefault="00923877" w:rsidP="00923877">
            <w:pPr>
              <w:spacing w:before="40"/>
              <w:rPr>
                <w:rFonts w:eastAsia="Times New Roman"/>
                <w:bCs/>
                <w:sz w:val="20"/>
                <w:szCs w:val="20"/>
              </w:rPr>
            </w:pPr>
          </w:p>
        </w:tc>
      </w:tr>
      <w:tr w:rsidR="00695088" w:rsidRPr="00923877" w14:paraId="50259513" w14:textId="77777777" w:rsidTr="00923877">
        <w:tc>
          <w:tcPr>
            <w:tcW w:w="3686" w:type="dxa"/>
          </w:tcPr>
          <w:p w14:paraId="3FF488D5" w14:textId="77777777" w:rsidR="00695088" w:rsidRPr="00390B52" w:rsidRDefault="00695088" w:rsidP="00695088">
            <w:pPr>
              <w:spacing w:before="60"/>
              <w:rPr>
                <w:sz w:val="20"/>
                <w:szCs w:val="20"/>
              </w:rPr>
            </w:pPr>
            <w:r w:rsidRPr="00390B52">
              <w:rPr>
                <w:sz w:val="20"/>
                <w:szCs w:val="20"/>
              </w:rPr>
              <w:t>Clinical examination</w:t>
            </w:r>
          </w:p>
        </w:tc>
        <w:tc>
          <w:tcPr>
            <w:tcW w:w="1134" w:type="dxa"/>
          </w:tcPr>
          <w:p w14:paraId="2332243B" w14:textId="77777777" w:rsidR="00695088" w:rsidRPr="00923877" w:rsidRDefault="00695088" w:rsidP="00695088">
            <w:pPr>
              <w:spacing w:before="40"/>
              <w:rPr>
                <w:rFonts w:eastAsia="Times New Roman"/>
                <w:bCs/>
                <w:sz w:val="20"/>
                <w:szCs w:val="20"/>
              </w:rPr>
            </w:pPr>
          </w:p>
        </w:tc>
        <w:tc>
          <w:tcPr>
            <w:tcW w:w="1276" w:type="dxa"/>
          </w:tcPr>
          <w:p w14:paraId="55A49E89" w14:textId="77777777" w:rsidR="00695088" w:rsidRPr="00923877" w:rsidRDefault="00695088" w:rsidP="00695088">
            <w:pPr>
              <w:spacing w:before="40"/>
              <w:rPr>
                <w:rFonts w:eastAsia="Times New Roman"/>
                <w:bCs/>
                <w:sz w:val="20"/>
                <w:szCs w:val="20"/>
              </w:rPr>
            </w:pPr>
          </w:p>
        </w:tc>
        <w:tc>
          <w:tcPr>
            <w:tcW w:w="1417" w:type="dxa"/>
          </w:tcPr>
          <w:p w14:paraId="2762C2F7" w14:textId="77777777" w:rsidR="00695088" w:rsidRPr="00923877" w:rsidRDefault="00695088" w:rsidP="00695088">
            <w:pPr>
              <w:spacing w:before="40"/>
              <w:rPr>
                <w:rFonts w:eastAsia="Times New Roman"/>
                <w:bCs/>
                <w:sz w:val="20"/>
                <w:szCs w:val="20"/>
              </w:rPr>
            </w:pPr>
          </w:p>
        </w:tc>
        <w:tc>
          <w:tcPr>
            <w:tcW w:w="1418" w:type="dxa"/>
          </w:tcPr>
          <w:p w14:paraId="12DE455D" w14:textId="77777777" w:rsidR="00695088" w:rsidRPr="00923877" w:rsidRDefault="00695088" w:rsidP="00695088">
            <w:pPr>
              <w:spacing w:before="40"/>
              <w:rPr>
                <w:rFonts w:eastAsia="Times New Roman"/>
                <w:bCs/>
                <w:sz w:val="20"/>
                <w:szCs w:val="20"/>
              </w:rPr>
            </w:pPr>
          </w:p>
        </w:tc>
        <w:tc>
          <w:tcPr>
            <w:tcW w:w="992" w:type="dxa"/>
          </w:tcPr>
          <w:p w14:paraId="7417CD22" w14:textId="77777777" w:rsidR="00695088" w:rsidRPr="00923877" w:rsidRDefault="00695088" w:rsidP="00695088">
            <w:pPr>
              <w:spacing w:before="40"/>
              <w:rPr>
                <w:rFonts w:eastAsia="Times New Roman"/>
                <w:bCs/>
                <w:sz w:val="20"/>
                <w:szCs w:val="20"/>
              </w:rPr>
            </w:pPr>
          </w:p>
        </w:tc>
      </w:tr>
      <w:tr w:rsidR="00695088" w:rsidRPr="00923877" w14:paraId="47FA2FE6" w14:textId="77777777" w:rsidTr="00923877">
        <w:tc>
          <w:tcPr>
            <w:tcW w:w="3686" w:type="dxa"/>
          </w:tcPr>
          <w:p w14:paraId="4CD4E054" w14:textId="77777777" w:rsidR="00695088" w:rsidRPr="00390B52" w:rsidRDefault="00695088" w:rsidP="00695088">
            <w:pPr>
              <w:spacing w:before="60"/>
              <w:rPr>
                <w:sz w:val="20"/>
                <w:szCs w:val="20"/>
              </w:rPr>
            </w:pPr>
            <w:r w:rsidRPr="00390B52">
              <w:rPr>
                <w:sz w:val="20"/>
                <w:szCs w:val="20"/>
              </w:rPr>
              <w:t>Bandaging</w:t>
            </w:r>
          </w:p>
        </w:tc>
        <w:tc>
          <w:tcPr>
            <w:tcW w:w="1134" w:type="dxa"/>
          </w:tcPr>
          <w:p w14:paraId="1DAEDBF9" w14:textId="77777777" w:rsidR="00695088" w:rsidRPr="00923877" w:rsidRDefault="00695088" w:rsidP="00695088">
            <w:pPr>
              <w:spacing w:before="40"/>
              <w:rPr>
                <w:rFonts w:eastAsia="Times New Roman"/>
                <w:bCs/>
                <w:sz w:val="20"/>
                <w:szCs w:val="20"/>
              </w:rPr>
            </w:pPr>
          </w:p>
        </w:tc>
        <w:tc>
          <w:tcPr>
            <w:tcW w:w="1276" w:type="dxa"/>
          </w:tcPr>
          <w:p w14:paraId="583990AF" w14:textId="77777777" w:rsidR="00695088" w:rsidRPr="00923877" w:rsidRDefault="00695088" w:rsidP="00695088">
            <w:pPr>
              <w:spacing w:before="40"/>
              <w:rPr>
                <w:rFonts w:eastAsia="Times New Roman"/>
                <w:bCs/>
                <w:sz w:val="20"/>
                <w:szCs w:val="20"/>
              </w:rPr>
            </w:pPr>
          </w:p>
        </w:tc>
        <w:tc>
          <w:tcPr>
            <w:tcW w:w="1417" w:type="dxa"/>
          </w:tcPr>
          <w:p w14:paraId="33707060" w14:textId="77777777" w:rsidR="00695088" w:rsidRPr="00923877" w:rsidRDefault="00695088" w:rsidP="00695088">
            <w:pPr>
              <w:spacing w:before="40"/>
              <w:rPr>
                <w:rFonts w:eastAsia="Times New Roman"/>
                <w:bCs/>
                <w:sz w:val="20"/>
                <w:szCs w:val="20"/>
              </w:rPr>
            </w:pPr>
          </w:p>
        </w:tc>
        <w:tc>
          <w:tcPr>
            <w:tcW w:w="1418" w:type="dxa"/>
          </w:tcPr>
          <w:p w14:paraId="7B93F4CE" w14:textId="77777777" w:rsidR="00695088" w:rsidRPr="00923877" w:rsidRDefault="00695088" w:rsidP="00695088">
            <w:pPr>
              <w:spacing w:before="40"/>
              <w:rPr>
                <w:rFonts w:eastAsia="Times New Roman"/>
                <w:bCs/>
                <w:sz w:val="20"/>
                <w:szCs w:val="20"/>
              </w:rPr>
            </w:pPr>
          </w:p>
        </w:tc>
        <w:tc>
          <w:tcPr>
            <w:tcW w:w="992" w:type="dxa"/>
          </w:tcPr>
          <w:p w14:paraId="76236C2F" w14:textId="77777777" w:rsidR="00695088" w:rsidRPr="00923877" w:rsidRDefault="00695088" w:rsidP="00695088">
            <w:pPr>
              <w:spacing w:before="40"/>
              <w:rPr>
                <w:rFonts w:eastAsia="Times New Roman"/>
                <w:bCs/>
                <w:sz w:val="20"/>
                <w:szCs w:val="20"/>
              </w:rPr>
            </w:pPr>
          </w:p>
        </w:tc>
      </w:tr>
      <w:tr w:rsidR="00695088" w:rsidRPr="00923877" w14:paraId="7FF0EF5F" w14:textId="77777777" w:rsidTr="00923877">
        <w:tc>
          <w:tcPr>
            <w:tcW w:w="3686" w:type="dxa"/>
          </w:tcPr>
          <w:p w14:paraId="640C68E3" w14:textId="77777777" w:rsidR="00695088" w:rsidRPr="00390B52" w:rsidRDefault="00695088" w:rsidP="00695088">
            <w:pPr>
              <w:spacing w:before="60"/>
              <w:rPr>
                <w:sz w:val="20"/>
                <w:szCs w:val="20"/>
              </w:rPr>
            </w:pPr>
            <w:r w:rsidRPr="00390B52">
              <w:rPr>
                <w:sz w:val="20"/>
                <w:szCs w:val="20"/>
              </w:rPr>
              <w:t>Basic first aid</w:t>
            </w:r>
          </w:p>
        </w:tc>
        <w:tc>
          <w:tcPr>
            <w:tcW w:w="1134" w:type="dxa"/>
          </w:tcPr>
          <w:p w14:paraId="4B20C09A" w14:textId="77777777" w:rsidR="00695088" w:rsidRPr="00923877" w:rsidRDefault="00695088" w:rsidP="00695088">
            <w:pPr>
              <w:spacing w:before="40"/>
              <w:rPr>
                <w:rFonts w:eastAsia="Times New Roman"/>
                <w:bCs/>
                <w:sz w:val="20"/>
                <w:szCs w:val="20"/>
              </w:rPr>
            </w:pPr>
          </w:p>
        </w:tc>
        <w:tc>
          <w:tcPr>
            <w:tcW w:w="1276" w:type="dxa"/>
          </w:tcPr>
          <w:p w14:paraId="4289C29D" w14:textId="77777777" w:rsidR="00695088" w:rsidRPr="00923877" w:rsidRDefault="00695088" w:rsidP="00695088">
            <w:pPr>
              <w:spacing w:before="40"/>
              <w:rPr>
                <w:rFonts w:eastAsia="Times New Roman"/>
                <w:bCs/>
                <w:sz w:val="20"/>
                <w:szCs w:val="20"/>
              </w:rPr>
            </w:pPr>
          </w:p>
        </w:tc>
        <w:tc>
          <w:tcPr>
            <w:tcW w:w="1417" w:type="dxa"/>
          </w:tcPr>
          <w:p w14:paraId="39FBE5BD" w14:textId="77777777" w:rsidR="00695088" w:rsidRPr="00923877" w:rsidRDefault="00695088" w:rsidP="00695088">
            <w:pPr>
              <w:spacing w:before="40"/>
              <w:rPr>
                <w:rFonts w:eastAsia="Times New Roman"/>
                <w:bCs/>
                <w:sz w:val="20"/>
                <w:szCs w:val="20"/>
              </w:rPr>
            </w:pPr>
          </w:p>
        </w:tc>
        <w:tc>
          <w:tcPr>
            <w:tcW w:w="1418" w:type="dxa"/>
          </w:tcPr>
          <w:p w14:paraId="0FA9624C" w14:textId="77777777" w:rsidR="00695088" w:rsidRPr="00923877" w:rsidRDefault="00695088" w:rsidP="00695088">
            <w:pPr>
              <w:spacing w:before="40"/>
              <w:rPr>
                <w:rFonts w:eastAsia="Times New Roman"/>
                <w:bCs/>
                <w:sz w:val="20"/>
                <w:szCs w:val="20"/>
              </w:rPr>
            </w:pPr>
          </w:p>
        </w:tc>
        <w:tc>
          <w:tcPr>
            <w:tcW w:w="992" w:type="dxa"/>
          </w:tcPr>
          <w:p w14:paraId="702CC0E4" w14:textId="77777777" w:rsidR="00695088" w:rsidRPr="00923877" w:rsidRDefault="00695088" w:rsidP="00695088">
            <w:pPr>
              <w:spacing w:before="40"/>
              <w:rPr>
                <w:rFonts w:eastAsia="Times New Roman"/>
                <w:bCs/>
                <w:sz w:val="20"/>
                <w:szCs w:val="20"/>
              </w:rPr>
            </w:pPr>
          </w:p>
        </w:tc>
      </w:tr>
      <w:tr w:rsidR="00695088" w:rsidRPr="00923877" w14:paraId="42431DBD" w14:textId="77777777" w:rsidTr="00923877">
        <w:tc>
          <w:tcPr>
            <w:tcW w:w="3686" w:type="dxa"/>
          </w:tcPr>
          <w:p w14:paraId="591C1C27" w14:textId="77777777" w:rsidR="00695088" w:rsidRPr="00390B52" w:rsidRDefault="00695088" w:rsidP="00695088">
            <w:pPr>
              <w:spacing w:before="60"/>
              <w:rPr>
                <w:sz w:val="20"/>
                <w:szCs w:val="20"/>
              </w:rPr>
            </w:pPr>
            <w:r w:rsidRPr="00390B52">
              <w:rPr>
                <w:sz w:val="20"/>
                <w:szCs w:val="20"/>
              </w:rPr>
              <w:t>Administration of oral substance</w:t>
            </w:r>
          </w:p>
        </w:tc>
        <w:tc>
          <w:tcPr>
            <w:tcW w:w="1134" w:type="dxa"/>
          </w:tcPr>
          <w:p w14:paraId="2670DBC3" w14:textId="77777777" w:rsidR="00695088" w:rsidRPr="00923877" w:rsidRDefault="00695088" w:rsidP="00695088">
            <w:pPr>
              <w:spacing w:before="40"/>
              <w:rPr>
                <w:rFonts w:eastAsia="Times New Roman"/>
                <w:bCs/>
                <w:sz w:val="20"/>
                <w:szCs w:val="20"/>
              </w:rPr>
            </w:pPr>
          </w:p>
        </w:tc>
        <w:tc>
          <w:tcPr>
            <w:tcW w:w="1276" w:type="dxa"/>
          </w:tcPr>
          <w:p w14:paraId="52AB8847" w14:textId="77777777" w:rsidR="00695088" w:rsidRPr="00923877" w:rsidRDefault="00695088" w:rsidP="00695088">
            <w:pPr>
              <w:spacing w:before="40"/>
              <w:rPr>
                <w:rFonts w:eastAsia="Times New Roman"/>
                <w:bCs/>
                <w:sz w:val="20"/>
                <w:szCs w:val="20"/>
              </w:rPr>
            </w:pPr>
          </w:p>
        </w:tc>
        <w:tc>
          <w:tcPr>
            <w:tcW w:w="1417" w:type="dxa"/>
          </w:tcPr>
          <w:p w14:paraId="1997EDBA" w14:textId="77777777" w:rsidR="00695088" w:rsidRPr="00923877" w:rsidRDefault="00695088" w:rsidP="00695088">
            <w:pPr>
              <w:spacing w:before="40"/>
              <w:rPr>
                <w:rFonts w:eastAsia="Times New Roman"/>
                <w:bCs/>
                <w:sz w:val="20"/>
                <w:szCs w:val="20"/>
              </w:rPr>
            </w:pPr>
          </w:p>
        </w:tc>
        <w:tc>
          <w:tcPr>
            <w:tcW w:w="1418" w:type="dxa"/>
          </w:tcPr>
          <w:p w14:paraId="7487BB8E" w14:textId="77777777" w:rsidR="00695088" w:rsidRPr="00923877" w:rsidRDefault="00695088" w:rsidP="00695088">
            <w:pPr>
              <w:spacing w:before="40"/>
              <w:rPr>
                <w:rFonts w:eastAsia="Times New Roman"/>
                <w:bCs/>
                <w:sz w:val="20"/>
                <w:szCs w:val="20"/>
              </w:rPr>
            </w:pPr>
          </w:p>
        </w:tc>
        <w:tc>
          <w:tcPr>
            <w:tcW w:w="992" w:type="dxa"/>
          </w:tcPr>
          <w:p w14:paraId="16331F43" w14:textId="77777777" w:rsidR="00695088" w:rsidRPr="00923877" w:rsidRDefault="00695088" w:rsidP="00695088">
            <w:pPr>
              <w:spacing w:before="40"/>
              <w:rPr>
                <w:rFonts w:eastAsia="Times New Roman"/>
                <w:bCs/>
                <w:sz w:val="20"/>
                <w:szCs w:val="20"/>
              </w:rPr>
            </w:pPr>
          </w:p>
        </w:tc>
      </w:tr>
      <w:tr w:rsidR="00695088" w:rsidRPr="00923877" w14:paraId="7418E3C2" w14:textId="77777777" w:rsidTr="00923877">
        <w:tc>
          <w:tcPr>
            <w:tcW w:w="3686" w:type="dxa"/>
          </w:tcPr>
          <w:p w14:paraId="23D8B1AE" w14:textId="77777777" w:rsidR="00695088" w:rsidRPr="00390B52" w:rsidRDefault="00695088" w:rsidP="00695088">
            <w:pPr>
              <w:spacing w:before="60"/>
              <w:rPr>
                <w:sz w:val="20"/>
                <w:szCs w:val="20"/>
              </w:rPr>
            </w:pPr>
            <w:r w:rsidRPr="00390B52">
              <w:rPr>
                <w:sz w:val="20"/>
                <w:szCs w:val="20"/>
              </w:rPr>
              <w:t>Intramuscular injections</w:t>
            </w:r>
          </w:p>
        </w:tc>
        <w:tc>
          <w:tcPr>
            <w:tcW w:w="1134" w:type="dxa"/>
          </w:tcPr>
          <w:p w14:paraId="4B2527C4" w14:textId="77777777" w:rsidR="00695088" w:rsidRPr="00923877" w:rsidRDefault="00695088" w:rsidP="00695088">
            <w:pPr>
              <w:spacing w:before="40"/>
              <w:rPr>
                <w:rFonts w:eastAsia="Times New Roman"/>
                <w:bCs/>
                <w:sz w:val="20"/>
                <w:szCs w:val="20"/>
              </w:rPr>
            </w:pPr>
          </w:p>
        </w:tc>
        <w:tc>
          <w:tcPr>
            <w:tcW w:w="1276" w:type="dxa"/>
          </w:tcPr>
          <w:p w14:paraId="6B7375F3" w14:textId="77777777" w:rsidR="00695088" w:rsidRPr="00923877" w:rsidRDefault="00695088" w:rsidP="00695088">
            <w:pPr>
              <w:spacing w:before="40"/>
              <w:rPr>
                <w:rFonts w:eastAsia="Times New Roman"/>
                <w:bCs/>
                <w:sz w:val="20"/>
                <w:szCs w:val="20"/>
              </w:rPr>
            </w:pPr>
          </w:p>
        </w:tc>
        <w:tc>
          <w:tcPr>
            <w:tcW w:w="1417" w:type="dxa"/>
          </w:tcPr>
          <w:p w14:paraId="4780CCC2" w14:textId="77777777" w:rsidR="00695088" w:rsidRPr="00923877" w:rsidRDefault="00695088" w:rsidP="00695088">
            <w:pPr>
              <w:spacing w:before="40"/>
              <w:rPr>
                <w:rFonts w:eastAsia="Times New Roman"/>
                <w:bCs/>
                <w:sz w:val="20"/>
                <w:szCs w:val="20"/>
              </w:rPr>
            </w:pPr>
          </w:p>
        </w:tc>
        <w:tc>
          <w:tcPr>
            <w:tcW w:w="1418" w:type="dxa"/>
          </w:tcPr>
          <w:p w14:paraId="333C1474" w14:textId="77777777" w:rsidR="00695088" w:rsidRPr="00923877" w:rsidRDefault="00695088" w:rsidP="00695088">
            <w:pPr>
              <w:spacing w:before="40"/>
              <w:rPr>
                <w:rFonts w:eastAsia="Times New Roman"/>
                <w:bCs/>
                <w:sz w:val="20"/>
                <w:szCs w:val="20"/>
              </w:rPr>
            </w:pPr>
          </w:p>
        </w:tc>
        <w:tc>
          <w:tcPr>
            <w:tcW w:w="992" w:type="dxa"/>
          </w:tcPr>
          <w:p w14:paraId="22E98826" w14:textId="77777777" w:rsidR="00695088" w:rsidRPr="00923877" w:rsidRDefault="00695088" w:rsidP="00695088">
            <w:pPr>
              <w:spacing w:before="40"/>
              <w:rPr>
                <w:rFonts w:eastAsia="Times New Roman"/>
                <w:bCs/>
                <w:sz w:val="20"/>
                <w:szCs w:val="20"/>
              </w:rPr>
            </w:pPr>
          </w:p>
        </w:tc>
      </w:tr>
      <w:tr w:rsidR="00695088" w:rsidRPr="00923877" w14:paraId="1817F9C2" w14:textId="77777777" w:rsidTr="00923877">
        <w:tc>
          <w:tcPr>
            <w:tcW w:w="9923" w:type="dxa"/>
            <w:gridSpan w:val="6"/>
          </w:tcPr>
          <w:p w14:paraId="79E66E07" w14:textId="77777777" w:rsidR="00695088" w:rsidRPr="00923877" w:rsidRDefault="00695088" w:rsidP="00695088">
            <w:pPr>
              <w:spacing w:before="40"/>
              <w:rPr>
                <w:rFonts w:eastAsia="Times New Roman"/>
                <w:bCs/>
                <w:sz w:val="20"/>
                <w:szCs w:val="20"/>
              </w:rPr>
            </w:pPr>
            <w:r w:rsidRPr="00923877">
              <w:rPr>
                <w:rFonts w:eastAsia="Times New Roman"/>
                <w:b/>
                <w:sz w:val="20"/>
                <w:szCs w:val="20"/>
              </w:rPr>
              <w:t>Handling &amp; Restraint</w:t>
            </w:r>
          </w:p>
        </w:tc>
      </w:tr>
      <w:tr w:rsidR="00695088" w:rsidRPr="00923877" w14:paraId="0C419811" w14:textId="77777777" w:rsidTr="00923877">
        <w:tc>
          <w:tcPr>
            <w:tcW w:w="3686" w:type="dxa"/>
          </w:tcPr>
          <w:p w14:paraId="6AD53AA6" w14:textId="77777777" w:rsidR="00695088" w:rsidRPr="00923877" w:rsidRDefault="00695088" w:rsidP="00695088">
            <w:pPr>
              <w:spacing w:before="60"/>
              <w:rPr>
                <w:rFonts w:eastAsia="Times New Roman"/>
                <w:sz w:val="20"/>
                <w:szCs w:val="20"/>
              </w:rPr>
            </w:pPr>
            <w:r w:rsidRPr="00923877">
              <w:rPr>
                <w:rFonts w:eastAsia="Times New Roman"/>
                <w:sz w:val="20"/>
                <w:szCs w:val="20"/>
              </w:rPr>
              <w:t>Catch and lead</w:t>
            </w:r>
          </w:p>
        </w:tc>
        <w:tc>
          <w:tcPr>
            <w:tcW w:w="1134" w:type="dxa"/>
          </w:tcPr>
          <w:p w14:paraId="1137F4D5" w14:textId="77777777" w:rsidR="00695088" w:rsidRPr="00923877" w:rsidRDefault="00695088" w:rsidP="00695088">
            <w:pPr>
              <w:spacing w:before="40"/>
              <w:rPr>
                <w:rFonts w:eastAsia="Times New Roman"/>
                <w:bCs/>
                <w:sz w:val="20"/>
                <w:szCs w:val="20"/>
              </w:rPr>
            </w:pPr>
          </w:p>
        </w:tc>
        <w:tc>
          <w:tcPr>
            <w:tcW w:w="1276" w:type="dxa"/>
          </w:tcPr>
          <w:p w14:paraId="2AB8530A" w14:textId="77777777" w:rsidR="00695088" w:rsidRPr="00923877" w:rsidRDefault="00695088" w:rsidP="00695088">
            <w:pPr>
              <w:spacing w:before="40"/>
              <w:rPr>
                <w:rFonts w:eastAsia="Times New Roman"/>
                <w:bCs/>
                <w:sz w:val="20"/>
                <w:szCs w:val="20"/>
              </w:rPr>
            </w:pPr>
          </w:p>
        </w:tc>
        <w:tc>
          <w:tcPr>
            <w:tcW w:w="1417" w:type="dxa"/>
          </w:tcPr>
          <w:p w14:paraId="7C56814B" w14:textId="77777777" w:rsidR="00695088" w:rsidRPr="00923877" w:rsidRDefault="00695088" w:rsidP="00695088">
            <w:pPr>
              <w:spacing w:before="40"/>
              <w:rPr>
                <w:rFonts w:eastAsia="Times New Roman"/>
                <w:bCs/>
                <w:sz w:val="20"/>
                <w:szCs w:val="20"/>
              </w:rPr>
            </w:pPr>
          </w:p>
        </w:tc>
        <w:tc>
          <w:tcPr>
            <w:tcW w:w="1418" w:type="dxa"/>
          </w:tcPr>
          <w:p w14:paraId="1DAB1235" w14:textId="77777777" w:rsidR="00695088" w:rsidRPr="00923877" w:rsidRDefault="00695088" w:rsidP="00695088">
            <w:pPr>
              <w:spacing w:before="40"/>
              <w:rPr>
                <w:rFonts w:eastAsia="Times New Roman"/>
                <w:bCs/>
                <w:sz w:val="20"/>
                <w:szCs w:val="20"/>
              </w:rPr>
            </w:pPr>
          </w:p>
        </w:tc>
        <w:tc>
          <w:tcPr>
            <w:tcW w:w="992" w:type="dxa"/>
          </w:tcPr>
          <w:p w14:paraId="46E64DC0" w14:textId="77777777" w:rsidR="00695088" w:rsidRPr="00923877" w:rsidRDefault="00695088" w:rsidP="00695088">
            <w:pPr>
              <w:spacing w:before="40"/>
              <w:rPr>
                <w:rFonts w:eastAsia="Times New Roman"/>
                <w:bCs/>
                <w:sz w:val="20"/>
                <w:szCs w:val="20"/>
              </w:rPr>
            </w:pPr>
          </w:p>
        </w:tc>
      </w:tr>
      <w:tr w:rsidR="00695088" w:rsidRPr="00923877" w14:paraId="067A907C" w14:textId="77777777" w:rsidTr="00923877">
        <w:tc>
          <w:tcPr>
            <w:tcW w:w="3686" w:type="dxa"/>
          </w:tcPr>
          <w:p w14:paraId="4B738B6F" w14:textId="77777777" w:rsidR="00695088" w:rsidRPr="00923877" w:rsidRDefault="00695088" w:rsidP="00695088">
            <w:pPr>
              <w:spacing w:before="60"/>
              <w:rPr>
                <w:rFonts w:eastAsia="Times New Roman"/>
                <w:sz w:val="20"/>
                <w:szCs w:val="20"/>
              </w:rPr>
            </w:pPr>
            <w:r w:rsidRPr="00923877">
              <w:rPr>
                <w:rFonts w:eastAsia="Times New Roman"/>
                <w:sz w:val="20"/>
                <w:szCs w:val="20"/>
              </w:rPr>
              <w:t>Tie Up (Front Tie)</w:t>
            </w:r>
          </w:p>
        </w:tc>
        <w:tc>
          <w:tcPr>
            <w:tcW w:w="1134" w:type="dxa"/>
          </w:tcPr>
          <w:p w14:paraId="2AB8F133" w14:textId="77777777" w:rsidR="00695088" w:rsidRPr="00923877" w:rsidRDefault="00695088" w:rsidP="00695088">
            <w:pPr>
              <w:spacing w:before="40"/>
              <w:rPr>
                <w:rFonts w:eastAsia="Times New Roman"/>
                <w:bCs/>
                <w:sz w:val="20"/>
                <w:szCs w:val="20"/>
              </w:rPr>
            </w:pPr>
          </w:p>
        </w:tc>
        <w:tc>
          <w:tcPr>
            <w:tcW w:w="1276" w:type="dxa"/>
          </w:tcPr>
          <w:p w14:paraId="1409FD22" w14:textId="77777777" w:rsidR="00695088" w:rsidRPr="00923877" w:rsidRDefault="00695088" w:rsidP="00695088">
            <w:pPr>
              <w:spacing w:before="40"/>
              <w:rPr>
                <w:rFonts w:eastAsia="Times New Roman"/>
                <w:bCs/>
                <w:sz w:val="20"/>
                <w:szCs w:val="20"/>
              </w:rPr>
            </w:pPr>
          </w:p>
        </w:tc>
        <w:tc>
          <w:tcPr>
            <w:tcW w:w="1417" w:type="dxa"/>
          </w:tcPr>
          <w:p w14:paraId="5E40BF64" w14:textId="77777777" w:rsidR="00695088" w:rsidRPr="00923877" w:rsidRDefault="00695088" w:rsidP="00695088">
            <w:pPr>
              <w:spacing w:before="40"/>
              <w:rPr>
                <w:rFonts w:eastAsia="Times New Roman"/>
                <w:bCs/>
                <w:sz w:val="20"/>
                <w:szCs w:val="20"/>
              </w:rPr>
            </w:pPr>
          </w:p>
        </w:tc>
        <w:tc>
          <w:tcPr>
            <w:tcW w:w="1418" w:type="dxa"/>
          </w:tcPr>
          <w:p w14:paraId="74FB4873" w14:textId="77777777" w:rsidR="00695088" w:rsidRPr="00923877" w:rsidRDefault="00695088" w:rsidP="00695088">
            <w:pPr>
              <w:spacing w:before="40"/>
              <w:rPr>
                <w:rFonts w:eastAsia="Times New Roman"/>
                <w:bCs/>
                <w:sz w:val="20"/>
                <w:szCs w:val="20"/>
              </w:rPr>
            </w:pPr>
          </w:p>
        </w:tc>
        <w:tc>
          <w:tcPr>
            <w:tcW w:w="992" w:type="dxa"/>
          </w:tcPr>
          <w:p w14:paraId="67175DE9" w14:textId="77777777" w:rsidR="00695088" w:rsidRPr="00923877" w:rsidRDefault="00695088" w:rsidP="00695088">
            <w:pPr>
              <w:spacing w:before="40"/>
              <w:rPr>
                <w:rFonts w:eastAsia="Times New Roman"/>
                <w:bCs/>
                <w:sz w:val="20"/>
                <w:szCs w:val="20"/>
              </w:rPr>
            </w:pPr>
          </w:p>
        </w:tc>
      </w:tr>
      <w:tr w:rsidR="00695088" w:rsidRPr="00923877" w14:paraId="081A1181" w14:textId="77777777" w:rsidTr="00923877">
        <w:tc>
          <w:tcPr>
            <w:tcW w:w="3686" w:type="dxa"/>
          </w:tcPr>
          <w:p w14:paraId="27059A8C" w14:textId="77777777" w:rsidR="00695088" w:rsidRPr="00923877" w:rsidRDefault="00695088" w:rsidP="00695088">
            <w:pPr>
              <w:spacing w:before="60"/>
              <w:rPr>
                <w:rFonts w:eastAsia="Times New Roman"/>
                <w:sz w:val="20"/>
                <w:szCs w:val="20"/>
              </w:rPr>
            </w:pPr>
            <w:r w:rsidRPr="00923877">
              <w:rPr>
                <w:rFonts w:eastAsia="Times New Roman"/>
                <w:sz w:val="20"/>
                <w:szCs w:val="20"/>
              </w:rPr>
              <w:t>Tie Up (Cross Tie)</w:t>
            </w:r>
          </w:p>
        </w:tc>
        <w:tc>
          <w:tcPr>
            <w:tcW w:w="1134" w:type="dxa"/>
          </w:tcPr>
          <w:p w14:paraId="1D06BADD" w14:textId="77777777" w:rsidR="00695088" w:rsidRPr="00923877" w:rsidRDefault="00695088" w:rsidP="00695088">
            <w:pPr>
              <w:spacing w:before="40"/>
              <w:rPr>
                <w:rFonts w:eastAsia="Times New Roman"/>
                <w:bCs/>
                <w:sz w:val="20"/>
                <w:szCs w:val="20"/>
              </w:rPr>
            </w:pPr>
          </w:p>
        </w:tc>
        <w:tc>
          <w:tcPr>
            <w:tcW w:w="1276" w:type="dxa"/>
          </w:tcPr>
          <w:p w14:paraId="263B6722" w14:textId="77777777" w:rsidR="00695088" w:rsidRPr="00923877" w:rsidRDefault="00695088" w:rsidP="00695088">
            <w:pPr>
              <w:spacing w:before="40"/>
              <w:rPr>
                <w:rFonts w:eastAsia="Times New Roman"/>
                <w:bCs/>
                <w:sz w:val="20"/>
                <w:szCs w:val="20"/>
              </w:rPr>
            </w:pPr>
          </w:p>
        </w:tc>
        <w:tc>
          <w:tcPr>
            <w:tcW w:w="1417" w:type="dxa"/>
          </w:tcPr>
          <w:p w14:paraId="4FF05BB1" w14:textId="77777777" w:rsidR="00695088" w:rsidRPr="00923877" w:rsidRDefault="00695088" w:rsidP="00695088">
            <w:pPr>
              <w:spacing w:before="40"/>
              <w:rPr>
                <w:rFonts w:eastAsia="Times New Roman"/>
                <w:bCs/>
                <w:sz w:val="20"/>
                <w:szCs w:val="20"/>
              </w:rPr>
            </w:pPr>
          </w:p>
        </w:tc>
        <w:tc>
          <w:tcPr>
            <w:tcW w:w="1418" w:type="dxa"/>
          </w:tcPr>
          <w:p w14:paraId="52FA750F" w14:textId="77777777" w:rsidR="00695088" w:rsidRPr="00923877" w:rsidRDefault="00695088" w:rsidP="00695088">
            <w:pPr>
              <w:spacing w:before="40"/>
              <w:rPr>
                <w:rFonts w:eastAsia="Times New Roman"/>
                <w:bCs/>
                <w:sz w:val="20"/>
                <w:szCs w:val="20"/>
              </w:rPr>
            </w:pPr>
          </w:p>
        </w:tc>
        <w:tc>
          <w:tcPr>
            <w:tcW w:w="992" w:type="dxa"/>
          </w:tcPr>
          <w:p w14:paraId="6D699F88" w14:textId="77777777" w:rsidR="00695088" w:rsidRPr="00923877" w:rsidRDefault="00695088" w:rsidP="00695088">
            <w:pPr>
              <w:spacing w:before="40"/>
              <w:rPr>
                <w:rFonts w:eastAsia="Times New Roman"/>
                <w:bCs/>
                <w:sz w:val="20"/>
                <w:szCs w:val="20"/>
              </w:rPr>
            </w:pPr>
          </w:p>
        </w:tc>
      </w:tr>
      <w:tr w:rsidR="00695088" w:rsidRPr="00923877" w14:paraId="2805C18D" w14:textId="77777777" w:rsidTr="00923877">
        <w:tc>
          <w:tcPr>
            <w:tcW w:w="3686" w:type="dxa"/>
          </w:tcPr>
          <w:p w14:paraId="6B1E4752" w14:textId="77777777" w:rsidR="00695088" w:rsidRPr="00923877" w:rsidRDefault="00695088" w:rsidP="00695088">
            <w:pPr>
              <w:spacing w:before="60"/>
              <w:rPr>
                <w:rFonts w:eastAsia="Times New Roman"/>
                <w:sz w:val="20"/>
                <w:szCs w:val="20"/>
              </w:rPr>
            </w:pPr>
            <w:r w:rsidRPr="00923877">
              <w:rPr>
                <w:rFonts w:eastAsia="Times New Roman"/>
                <w:sz w:val="20"/>
                <w:szCs w:val="20"/>
              </w:rPr>
              <w:t>Leads with another horse</w:t>
            </w:r>
          </w:p>
        </w:tc>
        <w:tc>
          <w:tcPr>
            <w:tcW w:w="1134" w:type="dxa"/>
          </w:tcPr>
          <w:p w14:paraId="03A2FD3E" w14:textId="77777777" w:rsidR="00695088" w:rsidRPr="00923877" w:rsidRDefault="00695088" w:rsidP="00695088">
            <w:pPr>
              <w:spacing w:before="40"/>
              <w:rPr>
                <w:rFonts w:eastAsia="Times New Roman"/>
                <w:bCs/>
                <w:sz w:val="20"/>
                <w:szCs w:val="20"/>
              </w:rPr>
            </w:pPr>
          </w:p>
        </w:tc>
        <w:tc>
          <w:tcPr>
            <w:tcW w:w="1276" w:type="dxa"/>
          </w:tcPr>
          <w:p w14:paraId="1ED9EF18" w14:textId="77777777" w:rsidR="00695088" w:rsidRPr="00923877" w:rsidRDefault="00695088" w:rsidP="00695088">
            <w:pPr>
              <w:spacing w:before="40"/>
              <w:rPr>
                <w:rFonts w:eastAsia="Times New Roman"/>
                <w:bCs/>
                <w:sz w:val="20"/>
                <w:szCs w:val="20"/>
              </w:rPr>
            </w:pPr>
          </w:p>
        </w:tc>
        <w:tc>
          <w:tcPr>
            <w:tcW w:w="1417" w:type="dxa"/>
          </w:tcPr>
          <w:p w14:paraId="29B62EB5" w14:textId="77777777" w:rsidR="00695088" w:rsidRPr="00923877" w:rsidRDefault="00695088" w:rsidP="00695088">
            <w:pPr>
              <w:spacing w:before="40"/>
              <w:rPr>
                <w:rFonts w:eastAsia="Times New Roman"/>
                <w:bCs/>
                <w:sz w:val="20"/>
                <w:szCs w:val="20"/>
              </w:rPr>
            </w:pPr>
          </w:p>
        </w:tc>
        <w:tc>
          <w:tcPr>
            <w:tcW w:w="1418" w:type="dxa"/>
          </w:tcPr>
          <w:p w14:paraId="4D2A9811" w14:textId="77777777" w:rsidR="00695088" w:rsidRPr="00923877" w:rsidRDefault="00695088" w:rsidP="00695088">
            <w:pPr>
              <w:spacing w:before="40"/>
              <w:rPr>
                <w:rFonts w:eastAsia="Times New Roman"/>
                <w:bCs/>
                <w:sz w:val="20"/>
                <w:szCs w:val="20"/>
              </w:rPr>
            </w:pPr>
          </w:p>
        </w:tc>
        <w:tc>
          <w:tcPr>
            <w:tcW w:w="992" w:type="dxa"/>
          </w:tcPr>
          <w:p w14:paraId="7618947F" w14:textId="77777777" w:rsidR="00695088" w:rsidRPr="00923877" w:rsidRDefault="00695088" w:rsidP="00695088">
            <w:pPr>
              <w:spacing w:before="40"/>
              <w:rPr>
                <w:rFonts w:eastAsia="Times New Roman"/>
                <w:bCs/>
                <w:sz w:val="20"/>
                <w:szCs w:val="20"/>
              </w:rPr>
            </w:pPr>
          </w:p>
        </w:tc>
      </w:tr>
      <w:tr w:rsidR="00695088" w:rsidRPr="00923877" w14:paraId="567DF382" w14:textId="77777777" w:rsidTr="00923877">
        <w:tc>
          <w:tcPr>
            <w:tcW w:w="3686" w:type="dxa"/>
          </w:tcPr>
          <w:p w14:paraId="7FDF09F9" w14:textId="77777777" w:rsidR="00695088" w:rsidRPr="00923877" w:rsidRDefault="00695088" w:rsidP="00695088">
            <w:pPr>
              <w:spacing w:before="60"/>
              <w:rPr>
                <w:rFonts w:eastAsia="Times New Roman"/>
                <w:sz w:val="20"/>
                <w:szCs w:val="20"/>
              </w:rPr>
            </w:pPr>
            <w:r w:rsidRPr="00923877">
              <w:rPr>
                <w:rFonts w:eastAsia="Times New Roman"/>
                <w:sz w:val="20"/>
                <w:szCs w:val="20"/>
              </w:rPr>
              <w:t>External stimuli (i.e. oilskin, coat etc.)</w:t>
            </w:r>
          </w:p>
        </w:tc>
        <w:tc>
          <w:tcPr>
            <w:tcW w:w="1134" w:type="dxa"/>
          </w:tcPr>
          <w:p w14:paraId="2A8E87CD" w14:textId="77777777" w:rsidR="00695088" w:rsidRPr="00923877" w:rsidRDefault="00695088" w:rsidP="00695088">
            <w:pPr>
              <w:spacing w:before="40"/>
              <w:rPr>
                <w:rFonts w:eastAsia="Times New Roman"/>
                <w:bCs/>
                <w:sz w:val="20"/>
                <w:szCs w:val="20"/>
              </w:rPr>
            </w:pPr>
          </w:p>
        </w:tc>
        <w:tc>
          <w:tcPr>
            <w:tcW w:w="1276" w:type="dxa"/>
          </w:tcPr>
          <w:p w14:paraId="38FC7E24" w14:textId="77777777" w:rsidR="00695088" w:rsidRPr="00923877" w:rsidRDefault="00695088" w:rsidP="00695088">
            <w:pPr>
              <w:spacing w:before="40"/>
              <w:rPr>
                <w:rFonts w:eastAsia="Times New Roman"/>
                <w:bCs/>
                <w:sz w:val="20"/>
                <w:szCs w:val="20"/>
              </w:rPr>
            </w:pPr>
          </w:p>
        </w:tc>
        <w:tc>
          <w:tcPr>
            <w:tcW w:w="1417" w:type="dxa"/>
          </w:tcPr>
          <w:p w14:paraId="49800D89" w14:textId="77777777" w:rsidR="00695088" w:rsidRPr="00923877" w:rsidRDefault="00695088" w:rsidP="00695088">
            <w:pPr>
              <w:spacing w:before="40"/>
              <w:rPr>
                <w:rFonts w:eastAsia="Times New Roman"/>
                <w:bCs/>
                <w:sz w:val="20"/>
                <w:szCs w:val="20"/>
              </w:rPr>
            </w:pPr>
          </w:p>
        </w:tc>
        <w:tc>
          <w:tcPr>
            <w:tcW w:w="1418" w:type="dxa"/>
          </w:tcPr>
          <w:p w14:paraId="50940E2B" w14:textId="77777777" w:rsidR="00695088" w:rsidRPr="00923877" w:rsidRDefault="00695088" w:rsidP="00695088">
            <w:pPr>
              <w:spacing w:before="40"/>
              <w:rPr>
                <w:rFonts w:eastAsia="Times New Roman"/>
                <w:bCs/>
                <w:sz w:val="20"/>
                <w:szCs w:val="20"/>
              </w:rPr>
            </w:pPr>
          </w:p>
        </w:tc>
        <w:tc>
          <w:tcPr>
            <w:tcW w:w="992" w:type="dxa"/>
          </w:tcPr>
          <w:p w14:paraId="5AF079CF" w14:textId="77777777" w:rsidR="00695088" w:rsidRPr="00923877" w:rsidRDefault="00695088" w:rsidP="00695088">
            <w:pPr>
              <w:spacing w:before="40"/>
              <w:rPr>
                <w:rFonts w:eastAsia="Times New Roman"/>
                <w:bCs/>
                <w:sz w:val="20"/>
                <w:szCs w:val="20"/>
              </w:rPr>
            </w:pPr>
          </w:p>
        </w:tc>
      </w:tr>
      <w:tr w:rsidR="00695088" w:rsidRPr="00923877" w14:paraId="79AFC5D1" w14:textId="77777777" w:rsidTr="00923877">
        <w:tc>
          <w:tcPr>
            <w:tcW w:w="3686" w:type="dxa"/>
          </w:tcPr>
          <w:p w14:paraId="38F39EFD" w14:textId="77777777" w:rsidR="00695088" w:rsidRPr="00923877" w:rsidRDefault="00695088" w:rsidP="00695088">
            <w:pPr>
              <w:spacing w:before="60"/>
              <w:rPr>
                <w:rFonts w:eastAsia="Times New Roman"/>
                <w:sz w:val="20"/>
                <w:szCs w:val="20"/>
              </w:rPr>
            </w:pPr>
            <w:r w:rsidRPr="00923877">
              <w:rPr>
                <w:rFonts w:eastAsia="Times New Roman"/>
                <w:sz w:val="20"/>
                <w:szCs w:val="20"/>
              </w:rPr>
              <w:t>Hobbles</w:t>
            </w:r>
          </w:p>
        </w:tc>
        <w:tc>
          <w:tcPr>
            <w:tcW w:w="1134" w:type="dxa"/>
          </w:tcPr>
          <w:p w14:paraId="752724CD" w14:textId="77777777" w:rsidR="00695088" w:rsidRPr="00923877" w:rsidRDefault="00695088" w:rsidP="00695088">
            <w:pPr>
              <w:spacing w:before="40"/>
              <w:rPr>
                <w:rFonts w:eastAsia="Times New Roman"/>
                <w:bCs/>
                <w:sz w:val="20"/>
                <w:szCs w:val="20"/>
              </w:rPr>
            </w:pPr>
          </w:p>
        </w:tc>
        <w:tc>
          <w:tcPr>
            <w:tcW w:w="1276" w:type="dxa"/>
          </w:tcPr>
          <w:p w14:paraId="79BBC4F4" w14:textId="77777777" w:rsidR="00695088" w:rsidRPr="00923877" w:rsidRDefault="00695088" w:rsidP="00695088">
            <w:pPr>
              <w:spacing w:before="40"/>
              <w:rPr>
                <w:rFonts w:eastAsia="Times New Roman"/>
                <w:bCs/>
                <w:sz w:val="20"/>
                <w:szCs w:val="20"/>
              </w:rPr>
            </w:pPr>
          </w:p>
        </w:tc>
        <w:tc>
          <w:tcPr>
            <w:tcW w:w="1417" w:type="dxa"/>
          </w:tcPr>
          <w:p w14:paraId="337FC7D7" w14:textId="77777777" w:rsidR="00695088" w:rsidRPr="00923877" w:rsidRDefault="00695088" w:rsidP="00695088">
            <w:pPr>
              <w:spacing w:before="40"/>
              <w:rPr>
                <w:rFonts w:eastAsia="Times New Roman"/>
                <w:bCs/>
                <w:sz w:val="20"/>
                <w:szCs w:val="20"/>
              </w:rPr>
            </w:pPr>
          </w:p>
        </w:tc>
        <w:tc>
          <w:tcPr>
            <w:tcW w:w="1418" w:type="dxa"/>
          </w:tcPr>
          <w:p w14:paraId="48225F0B" w14:textId="77777777" w:rsidR="00695088" w:rsidRPr="00923877" w:rsidRDefault="00695088" w:rsidP="00695088">
            <w:pPr>
              <w:spacing w:before="40"/>
              <w:rPr>
                <w:rFonts w:eastAsia="Times New Roman"/>
                <w:bCs/>
                <w:sz w:val="20"/>
                <w:szCs w:val="20"/>
              </w:rPr>
            </w:pPr>
          </w:p>
        </w:tc>
        <w:tc>
          <w:tcPr>
            <w:tcW w:w="992" w:type="dxa"/>
          </w:tcPr>
          <w:p w14:paraId="69A4FDF6" w14:textId="77777777" w:rsidR="00695088" w:rsidRPr="00923877" w:rsidRDefault="00695088" w:rsidP="00695088">
            <w:pPr>
              <w:spacing w:before="40"/>
              <w:rPr>
                <w:rFonts w:eastAsia="Times New Roman"/>
                <w:bCs/>
                <w:sz w:val="20"/>
                <w:szCs w:val="20"/>
              </w:rPr>
            </w:pPr>
          </w:p>
        </w:tc>
      </w:tr>
      <w:tr w:rsidR="00695088" w:rsidRPr="00923877" w14:paraId="3E4C2E0B" w14:textId="77777777" w:rsidTr="00923877">
        <w:tc>
          <w:tcPr>
            <w:tcW w:w="3686" w:type="dxa"/>
          </w:tcPr>
          <w:p w14:paraId="6744E201" w14:textId="77777777" w:rsidR="00695088" w:rsidRPr="00923877" w:rsidRDefault="00695088" w:rsidP="00695088">
            <w:pPr>
              <w:spacing w:before="60"/>
              <w:rPr>
                <w:rFonts w:eastAsia="Times New Roman"/>
                <w:sz w:val="20"/>
                <w:szCs w:val="20"/>
              </w:rPr>
            </w:pPr>
            <w:r w:rsidRPr="00923877">
              <w:rPr>
                <w:rFonts w:eastAsia="Times New Roman"/>
                <w:sz w:val="20"/>
                <w:szCs w:val="20"/>
              </w:rPr>
              <w:t>Crush</w:t>
            </w:r>
          </w:p>
        </w:tc>
        <w:tc>
          <w:tcPr>
            <w:tcW w:w="1134" w:type="dxa"/>
          </w:tcPr>
          <w:p w14:paraId="589F1C99" w14:textId="77777777" w:rsidR="00695088" w:rsidRPr="00923877" w:rsidRDefault="00695088" w:rsidP="00695088">
            <w:pPr>
              <w:spacing w:before="40"/>
              <w:rPr>
                <w:rFonts w:eastAsia="Times New Roman"/>
                <w:bCs/>
                <w:sz w:val="20"/>
                <w:szCs w:val="20"/>
              </w:rPr>
            </w:pPr>
          </w:p>
        </w:tc>
        <w:tc>
          <w:tcPr>
            <w:tcW w:w="1276" w:type="dxa"/>
          </w:tcPr>
          <w:p w14:paraId="6B190A6C" w14:textId="77777777" w:rsidR="00695088" w:rsidRPr="00923877" w:rsidRDefault="00695088" w:rsidP="00695088">
            <w:pPr>
              <w:spacing w:before="40"/>
              <w:rPr>
                <w:rFonts w:eastAsia="Times New Roman"/>
                <w:bCs/>
                <w:sz w:val="20"/>
                <w:szCs w:val="20"/>
              </w:rPr>
            </w:pPr>
          </w:p>
        </w:tc>
        <w:tc>
          <w:tcPr>
            <w:tcW w:w="1417" w:type="dxa"/>
          </w:tcPr>
          <w:p w14:paraId="3AB1C034" w14:textId="77777777" w:rsidR="00695088" w:rsidRPr="00923877" w:rsidRDefault="00695088" w:rsidP="00695088">
            <w:pPr>
              <w:spacing w:before="40"/>
              <w:rPr>
                <w:rFonts w:eastAsia="Times New Roman"/>
                <w:bCs/>
                <w:sz w:val="20"/>
                <w:szCs w:val="20"/>
              </w:rPr>
            </w:pPr>
          </w:p>
        </w:tc>
        <w:tc>
          <w:tcPr>
            <w:tcW w:w="1418" w:type="dxa"/>
          </w:tcPr>
          <w:p w14:paraId="5027652E" w14:textId="77777777" w:rsidR="00695088" w:rsidRPr="00923877" w:rsidRDefault="00695088" w:rsidP="00695088">
            <w:pPr>
              <w:spacing w:before="40"/>
              <w:rPr>
                <w:rFonts w:eastAsia="Times New Roman"/>
                <w:bCs/>
                <w:sz w:val="20"/>
                <w:szCs w:val="20"/>
              </w:rPr>
            </w:pPr>
          </w:p>
        </w:tc>
        <w:tc>
          <w:tcPr>
            <w:tcW w:w="992" w:type="dxa"/>
          </w:tcPr>
          <w:p w14:paraId="12616AD5" w14:textId="77777777" w:rsidR="00695088" w:rsidRPr="00923877" w:rsidRDefault="00695088" w:rsidP="00695088">
            <w:pPr>
              <w:spacing w:before="40"/>
              <w:rPr>
                <w:rFonts w:eastAsia="Times New Roman"/>
                <w:bCs/>
                <w:sz w:val="20"/>
                <w:szCs w:val="20"/>
              </w:rPr>
            </w:pPr>
          </w:p>
        </w:tc>
      </w:tr>
      <w:tr w:rsidR="00695088" w:rsidRPr="00923877" w14:paraId="0F9956D7" w14:textId="77777777" w:rsidTr="00923877">
        <w:tc>
          <w:tcPr>
            <w:tcW w:w="3686" w:type="dxa"/>
          </w:tcPr>
          <w:p w14:paraId="0B8F2C79" w14:textId="77777777" w:rsidR="00695088" w:rsidRPr="00923877" w:rsidRDefault="00695088" w:rsidP="00695088">
            <w:pPr>
              <w:spacing w:before="60"/>
              <w:rPr>
                <w:rFonts w:eastAsia="Times New Roman"/>
                <w:sz w:val="20"/>
                <w:szCs w:val="20"/>
              </w:rPr>
            </w:pPr>
            <w:r w:rsidRPr="00923877">
              <w:rPr>
                <w:rFonts w:eastAsia="Times New Roman"/>
                <w:sz w:val="20"/>
                <w:szCs w:val="20"/>
              </w:rPr>
              <w:t>Nose twitch</w:t>
            </w:r>
          </w:p>
        </w:tc>
        <w:tc>
          <w:tcPr>
            <w:tcW w:w="1134" w:type="dxa"/>
          </w:tcPr>
          <w:p w14:paraId="0EA9D495" w14:textId="77777777" w:rsidR="00695088" w:rsidRPr="00923877" w:rsidRDefault="00695088" w:rsidP="00695088">
            <w:pPr>
              <w:spacing w:before="40"/>
              <w:rPr>
                <w:rFonts w:eastAsia="Times New Roman"/>
                <w:bCs/>
                <w:sz w:val="20"/>
                <w:szCs w:val="20"/>
              </w:rPr>
            </w:pPr>
          </w:p>
        </w:tc>
        <w:tc>
          <w:tcPr>
            <w:tcW w:w="1276" w:type="dxa"/>
          </w:tcPr>
          <w:p w14:paraId="244D1B91" w14:textId="77777777" w:rsidR="00695088" w:rsidRPr="00923877" w:rsidRDefault="00695088" w:rsidP="00695088">
            <w:pPr>
              <w:spacing w:before="40"/>
              <w:rPr>
                <w:rFonts w:eastAsia="Times New Roman"/>
                <w:bCs/>
                <w:sz w:val="20"/>
                <w:szCs w:val="20"/>
              </w:rPr>
            </w:pPr>
          </w:p>
        </w:tc>
        <w:tc>
          <w:tcPr>
            <w:tcW w:w="1417" w:type="dxa"/>
          </w:tcPr>
          <w:p w14:paraId="3D274F6F" w14:textId="77777777" w:rsidR="00695088" w:rsidRPr="00923877" w:rsidRDefault="00695088" w:rsidP="00695088">
            <w:pPr>
              <w:spacing w:before="40"/>
              <w:rPr>
                <w:rFonts w:eastAsia="Times New Roman"/>
                <w:bCs/>
                <w:sz w:val="20"/>
                <w:szCs w:val="20"/>
              </w:rPr>
            </w:pPr>
          </w:p>
        </w:tc>
        <w:tc>
          <w:tcPr>
            <w:tcW w:w="1418" w:type="dxa"/>
          </w:tcPr>
          <w:p w14:paraId="281F3349" w14:textId="77777777" w:rsidR="00695088" w:rsidRPr="00923877" w:rsidRDefault="00695088" w:rsidP="00695088">
            <w:pPr>
              <w:spacing w:before="40"/>
              <w:rPr>
                <w:rFonts w:eastAsia="Times New Roman"/>
                <w:bCs/>
                <w:sz w:val="20"/>
                <w:szCs w:val="20"/>
              </w:rPr>
            </w:pPr>
          </w:p>
        </w:tc>
        <w:tc>
          <w:tcPr>
            <w:tcW w:w="992" w:type="dxa"/>
          </w:tcPr>
          <w:p w14:paraId="4FFF48D1" w14:textId="77777777" w:rsidR="00695088" w:rsidRPr="00923877" w:rsidRDefault="00695088" w:rsidP="00695088">
            <w:pPr>
              <w:spacing w:before="40"/>
              <w:rPr>
                <w:rFonts w:eastAsia="Times New Roman"/>
                <w:bCs/>
                <w:sz w:val="20"/>
                <w:szCs w:val="20"/>
              </w:rPr>
            </w:pPr>
          </w:p>
        </w:tc>
      </w:tr>
      <w:tr w:rsidR="00695088" w:rsidRPr="00923877" w14:paraId="3DE03A55" w14:textId="77777777" w:rsidTr="00923877">
        <w:tc>
          <w:tcPr>
            <w:tcW w:w="3686" w:type="dxa"/>
          </w:tcPr>
          <w:p w14:paraId="08A53294" w14:textId="77777777" w:rsidR="00695088" w:rsidRPr="00923877" w:rsidRDefault="00695088" w:rsidP="00695088">
            <w:pPr>
              <w:spacing w:before="60"/>
              <w:rPr>
                <w:rFonts w:eastAsia="Times New Roman"/>
                <w:sz w:val="20"/>
                <w:szCs w:val="20"/>
              </w:rPr>
            </w:pPr>
            <w:r w:rsidRPr="00923877">
              <w:rPr>
                <w:rFonts w:eastAsia="Times New Roman"/>
                <w:sz w:val="20"/>
                <w:szCs w:val="20"/>
              </w:rPr>
              <w:t>Skin twitch</w:t>
            </w:r>
          </w:p>
        </w:tc>
        <w:tc>
          <w:tcPr>
            <w:tcW w:w="1134" w:type="dxa"/>
          </w:tcPr>
          <w:p w14:paraId="4491FB48" w14:textId="77777777" w:rsidR="00695088" w:rsidRPr="00923877" w:rsidRDefault="00695088" w:rsidP="00695088">
            <w:pPr>
              <w:spacing w:before="40"/>
              <w:rPr>
                <w:rFonts w:eastAsia="Times New Roman"/>
                <w:bCs/>
                <w:sz w:val="20"/>
                <w:szCs w:val="20"/>
              </w:rPr>
            </w:pPr>
          </w:p>
        </w:tc>
        <w:tc>
          <w:tcPr>
            <w:tcW w:w="1276" w:type="dxa"/>
          </w:tcPr>
          <w:p w14:paraId="2F61D6BE" w14:textId="77777777" w:rsidR="00695088" w:rsidRPr="00923877" w:rsidRDefault="00695088" w:rsidP="00695088">
            <w:pPr>
              <w:spacing w:before="40"/>
              <w:rPr>
                <w:rFonts w:eastAsia="Times New Roman"/>
                <w:bCs/>
                <w:sz w:val="20"/>
                <w:szCs w:val="20"/>
              </w:rPr>
            </w:pPr>
          </w:p>
        </w:tc>
        <w:tc>
          <w:tcPr>
            <w:tcW w:w="1417" w:type="dxa"/>
          </w:tcPr>
          <w:p w14:paraId="57780BD7" w14:textId="77777777" w:rsidR="00695088" w:rsidRPr="00923877" w:rsidRDefault="00695088" w:rsidP="00695088">
            <w:pPr>
              <w:spacing w:before="40"/>
              <w:rPr>
                <w:rFonts w:eastAsia="Times New Roman"/>
                <w:bCs/>
                <w:sz w:val="20"/>
                <w:szCs w:val="20"/>
              </w:rPr>
            </w:pPr>
          </w:p>
        </w:tc>
        <w:tc>
          <w:tcPr>
            <w:tcW w:w="1418" w:type="dxa"/>
          </w:tcPr>
          <w:p w14:paraId="336B289F" w14:textId="77777777" w:rsidR="00695088" w:rsidRPr="00923877" w:rsidRDefault="00695088" w:rsidP="00695088">
            <w:pPr>
              <w:spacing w:before="40"/>
              <w:rPr>
                <w:rFonts w:eastAsia="Times New Roman"/>
                <w:bCs/>
                <w:sz w:val="20"/>
                <w:szCs w:val="20"/>
              </w:rPr>
            </w:pPr>
          </w:p>
        </w:tc>
        <w:tc>
          <w:tcPr>
            <w:tcW w:w="992" w:type="dxa"/>
          </w:tcPr>
          <w:p w14:paraId="31023CB8" w14:textId="77777777" w:rsidR="00695088" w:rsidRPr="00923877" w:rsidRDefault="00695088" w:rsidP="00695088">
            <w:pPr>
              <w:spacing w:before="40"/>
              <w:rPr>
                <w:rFonts w:eastAsia="Times New Roman"/>
                <w:bCs/>
                <w:sz w:val="20"/>
                <w:szCs w:val="20"/>
              </w:rPr>
            </w:pPr>
          </w:p>
        </w:tc>
      </w:tr>
      <w:tr w:rsidR="00695088" w:rsidRPr="00923877" w14:paraId="5EF21AF5" w14:textId="77777777" w:rsidTr="00923877">
        <w:tc>
          <w:tcPr>
            <w:tcW w:w="3686" w:type="dxa"/>
          </w:tcPr>
          <w:p w14:paraId="5E2AA066" w14:textId="77777777" w:rsidR="00695088" w:rsidRPr="00923877" w:rsidRDefault="00695088" w:rsidP="00695088">
            <w:pPr>
              <w:spacing w:before="60"/>
              <w:rPr>
                <w:rFonts w:eastAsia="Times New Roman"/>
                <w:sz w:val="20"/>
                <w:szCs w:val="20"/>
              </w:rPr>
            </w:pPr>
            <w:r w:rsidRPr="00923877">
              <w:rPr>
                <w:rFonts w:eastAsia="Times New Roman"/>
                <w:sz w:val="20"/>
                <w:szCs w:val="20"/>
              </w:rPr>
              <w:t>Stock whip</w:t>
            </w:r>
          </w:p>
        </w:tc>
        <w:tc>
          <w:tcPr>
            <w:tcW w:w="1134" w:type="dxa"/>
          </w:tcPr>
          <w:p w14:paraId="24585ADF" w14:textId="77777777" w:rsidR="00695088" w:rsidRPr="00923877" w:rsidRDefault="00695088" w:rsidP="00695088">
            <w:pPr>
              <w:spacing w:before="40"/>
              <w:rPr>
                <w:rFonts w:eastAsia="Times New Roman"/>
                <w:bCs/>
                <w:sz w:val="20"/>
                <w:szCs w:val="20"/>
              </w:rPr>
            </w:pPr>
          </w:p>
        </w:tc>
        <w:tc>
          <w:tcPr>
            <w:tcW w:w="1276" w:type="dxa"/>
          </w:tcPr>
          <w:p w14:paraId="6CA2F37A" w14:textId="77777777" w:rsidR="00695088" w:rsidRPr="00923877" w:rsidRDefault="00695088" w:rsidP="00695088">
            <w:pPr>
              <w:spacing w:before="40"/>
              <w:rPr>
                <w:rFonts w:eastAsia="Times New Roman"/>
                <w:bCs/>
                <w:sz w:val="20"/>
                <w:szCs w:val="20"/>
              </w:rPr>
            </w:pPr>
          </w:p>
        </w:tc>
        <w:tc>
          <w:tcPr>
            <w:tcW w:w="1417" w:type="dxa"/>
          </w:tcPr>
          <w:p w14:paraId="426380B0" w14:textId="77777777" w:rsidR="00695088" w:rsidRPr="00923877" w:rsidRDefault="00695088" w:rsidP="00695088">
            <w:pPr>
              <w:spacing w:before="40"/>
              <w:rPr>
                <w:rFonts w:eastAsia="Times New Roman"/>
                <w:bCs/>
                <w:sz w:val="20"/>
                <w:szCs w:val="20"/>
              </w:rPr>
            </w:pPr>
          </w:p>
        </w:tc>
        <w:tc>
          <w:tcPr>
            <w:tcW w:w="1418" w:type="dxa"/>
          </w:tcPr>
          <w:p w14:paraId="7E4CB308" w14:textId="77777777" w:rsidR="00695088" w:rsidRPr="00923877" w:rsidRDefault="00695088" w:rsidP="00695088">
            <w:pPr>
              <w:spacing w:before="40"/>
              <w:rPr>
                <w:rFonts w:eastAsia="Times New Roman"/>
                <w:bCs/>
                <w:sz w:val="20"/>
                <w:szCs w:val="20"/>
              </w:rPr>
            </w:pPr>
          </w:p>
        </w:tc>
        <w:tc>
          <w:tcPr>
            <w:tcW w:w="992" w:type="dxa"/>
          </w:tcPr>
          <w:p w14:paraId="5F7D249A" w14:textId="77777777" w:rsidR="00695088" w:rsidRPr="00923877" w:rsidRDefault="00695088" w:rsidP="00695088">
            <w:pPr>
              <w:spacing w:before="40"/>
              <w:rPr>
                <w:rFonts w:eastAsia="Times New Roman"/>
                <w:bCs/>
                <w:sz w:val="20"/>
                <w:szCs w:val="20"/>
              </w:rPr>
            </w:pPr>
          </w:p>
        </w:tc>
      </w:tr>
      <w:tr w:rsidR="00695088" w:rsidRPr="00923877" w14:paraId="0B8B53F5" w14:textId="77777777" w:rsidTr="00923877">
        <w:tc>
          <w:tcPr>
            <w:tcW w:w="9923" w:type="dxa"/>
            <w:gridSpan w:val="6"/>
          </w:tcPr>
          <w:p w14:paraId="0901223E" w14:textId="77777777" w:rsidR="00695088" w:rsidRPr="00923877" w:rsidRDefault="00695088" w:rsidP="00695088">
            <w:pPr>
              <w:spacing w:before="40"/>
              <w:rPr>
                <w:rFonts w:eastAsia="Times New Roman"/>
                <w:b/>
                <w:bCs/>
                <w:sz w:val="20"/>
                <w:szCs w:val="20"/>
              </w:rPr>
            </w:pPr>
            <w:r w:rsidRPr="00923877">
              <w:rPr>
                <w:rFonts w:eastAsia="Times New Roman"/>
                <w:b/>
                <w:sz w:val="20"/>
                <w:szCs w:val="20"/>
              </w:rPr>
              <w:t>Groom, Clean Feet and Fit Working Gear</w:t>
            </w:r>
          </w:p>
        </w:tc>
      </w:tr>
      <w:tr w:rsidR="00695088" w:rsidRPr="00923877" w14:paraId="7DD8C2EC" w14:textId="77777777" w:rsidTr="00923877">
        <w:tc>
          <w:tcPr>
            <w:tcW w:w="3686" w:type="dxa"/>
          </w:tcPr>
          <w:p w14:paraId="7B2090A7" w14:textId="77777777" w:rsidR="00695088" w:rsidRPr="00923877" w:rsidRDefault="00695088" w:rsidP="00695088">
            <w:pPr>
              <w:spacing w:before="60"/>
              <w:rPr>
                <w:rFonts w:eastAsia="Times New Roman"/>
                <w:sz w:val="20"/>
                <w:szCs w:val="20"/>
              </w:rPr>
            </w:pPr>
            <w:r w:rsidRPr="00923877">
              <w:rPr>
                <w:rFonts w:eastAsia="Times New Roman"/>
                <w:sz w:val="20"/>
                <w:szCs w:val="20"/>
              </w:rPr>
              <w:t>Picks up feet</w:t>
            </w:r>
          </w:p>
        </w:tc>
        <w:tc>
          <w:tcPr>
            <w:tcW w:w="1134" w:type="dxa"/>
          </w:tcPr>
          <w:p w14:paraId="2B5A4EC8" w14:textId="77777777" w:rsidR="00695088" w:rsidRPr="00923877" w:rsidRDefault="00695088" w:rsidP="00695088">
            <w:pPr>
              <w:spacing w:before="40"/>
              <w:rPr>
                <w:rFonts w:eastAsia="Times New Roman"/>
                <w:bCs/>
                <w:sz w:val="20"/>
                <w:szCs w:val="20"/>
              </w:rPr>
            </w:pPr>
          </w:p>
        </w:tc>
        <w:tc>
          <w:tcPr>
            <w:tcW w:w="1276" w:type="dxa"/>
          </w:tcPr>
          <w:p w14:paraId="428D08BA" w14:textId="77777777" w:rsidR="00695088" w:rsidRPr="00923877" w:rsidRDefault="00695088" w:rsidP="00695088">
            <w:pPr>
              <w:spacing w:before="40"/>
              <w:rPr>
                <w:rFonts w:eastAsia="Times New Roman"/>
                <w:bCs/>
                <w:sz w:val="20"/>
                <w:szCs w:val="20"/>
              </w:rPr>
            </w:pPr>
          </w:p>
        </w:tc>
        <w:tc>
          <w:tcPr>
            <w:tcW w:w="1417" w:type="dxa"/>
          </w:tcPr>
          <w:p w14:paraId="379498A5" w14:textId="77777777" w:rsidR="00695088" w:rsidRPr="00923877" w:rsidRDefault="00695088" w:rsidP="00695088">
            <w:pPr>
              <w:spacing w:before="40"/>
              <w:rPr>
                <w:rFonts w:eastAsia="Times New Roman"/>
                <w:bCs/>
                <w:sz w:val="20"/>
                <w:szCs w:val="20"/>
              </w:rPr>
            </w:pPr>
          </w:p>
        </w:tc>
        <w:tc>
          <w:tcPr>
            <w:tcW w:w="1418" w:type="dxa"/>
          </w:tcPr>
          <w:p w14:paraId="5AB0B9F2" w14:textId="77777777" w:rsidR="00695088" w:rsidRPr="00923877" w:rsidRDefault="00695088" w:rsidP="00695088">
            <w:pPr>
              <w:spacing w:before="40"/>
              <w:rPr>
                <w:rFonts w:eastAsia="Times New Roman"/>
                <w:bCs/>
                <w:sz w:val="20"/>
                <w:szCs w:val="20"/>
              </w:rPr>
            </w:pPr>
          </w:p>
        </w:tc>
        <w:tc>
          <w:tcPr>
            <w:tcW w:w="992" w:type="dxa"/>
          </w:tcPr>
          <w:p w14:paraId="48DA681C" w14:textId="77777777" w:rsidR="00695088" w:rsidRPr="00923877" w:rsidRDefault="00695088" w:rsidP="00695088">
            <w:pPr>
              <w:spacing w:before="40"/>
              <w:rPr>
                <w:rFonts w:eastAsia="Times New Roman"/>
                <w:bCs/>
                <w:sz w:val="20"/>
                <w:szCs w:val="20"/>
              </w:rPr>
            </w:pPr>
          </w:p>
        </w:tc>
      </w:tr>
      <w:tr w:rsidR="00695088" w:rsidRPr="00923877" w14:paraId="501DD95E" w14:textId="77777777" w:rsidTr="00923877">
        <w:tc>
          <w:tcPr>
            <w:tcW w:w="3686" w:type="dxa"/>
          </w:tcPr>
          <w:p w14:paraId="7FBAE63F" w14:textId="77777777" w:rsidR="00695088" w:rsidRPr="00923877" w:rsidRDefault="00695088" w:rsidP="00695088">
            <w:pPr>
              <w:spacing w:before="60"/>
              <w:rPr>
                <w:rFonts w:eastAsia="Times New Roman"/>
                <w:sz w:val="20"/>
                <w:szCs w:val="20"/>
              </w:rPr>
            </w:pPr>
            <w:r w:rsidRPr="00923877">
              <w:rPr>
                <w:rFonts w:eastAsia="Times New Roman"/>
                <w:sz w:val="20"/>
                <w:szCs w:val="20"/>
              </w:rPr>
              <w:t>Groom</w:t>
            </w:r>
          </w:p>
        </w:tc>
        <w:tc>
          <w:tcPr>
            <w:tcW w:w="1134" w:type="dxa"/>
          </w:tcPr>
          <w:p w14:paraId="401FEB4F" w14:textId="77777777" w:rsidR="00695088" w:rsidRPr="00923877" w:rsidRDefault="00695088" w:rsidP="00695088">
            <w:pPr>
              <w:spacing w:before="40"/>
              <w:rPr>
                <w:rFonts w:eastAsia="Times New Roman"/>
                <w:bCs/>
                <w:sz w:val="20"/>
                <w:szCs w:val="20"/>
              </w:rPr>
            </w:pPr>
          </w:p>
        </w:tc>
        <w:tc>
          <w:tcPr>
            <w:tcW w:w="1276" w:type="dxa"/>
          </w:tcPr>
          <w:p w14:paraId="2393093F" w14:textId="77777777" w:rsidR="00695088" w:rsidRPr="00923877" w:rsidRDefault="00695088" w:rsidP="00695088">
            <w:pPr>
              <w:spacing w:before="40"/>
              <w:rPr>
                <w:rFonts w:eastAsia="Times New Roman"/>
                <w:bCs/>
                <w:sz w:val="20"/>
                <w:szCs w:val="20"/>
              </w:rPr>
            </w:pPr>
          </w:p>
        </w:tc>
        <w:tc>
          <w:tcPr>
            <w:tcW w:w="1417" w:type="dxa"/>
          </w:tcPr>
          <w:p w14:paraId="5AD67DAB" w14:textId="77777777" w:rsidR="00695088" w:rsidRPr="00923877" w:rsidRDefault="00695088" w:rsidP="00695088">
            <w:pPr>
              <w:spacing w:before="40"/>
              <w:rPr>
                <w:rFonts w:eastAsia="Times New Roman"/>
                <w:bCs/>
                <w:sz w:val="20"/>
                <w:szCs w:val="20"/>
              </w:rPr>
            </w:pPr>
          </w:p>
        </w:tc>
        <w:tc>
          <w:tcPr>
            <w:tcW w:w="1418" w:type="dxa"/>
          </w:tcPr>
          <w:p w14:paraId="719FE368" w14:textId="77777777" w:rsidR="00695088" w:rsidRPr="00923877" w:rsidRDefault="00695088" w:rsidP="00695088">
            <w:pPr>
              <w:spacing w:before="40"/>
              <w:rPr>
                <w:rFonts w:eastAsia="Times New Roman"/>
                <w:bCs/>
                <w:sz w:val="20"/>
                <w:szCs w:val="20"/>
              </w:rPr>
            </w:pPr>
          </w:p>
        </w:tc>
        <w:tc>
          <w:tcPr>
            <w:tcW w:w="992" w:type="dxa"/>
          </w:tcPr>
          <w:p w14:paraId="1DE40844" w14:textId="77777777" w:rsidR="00695088" w:rsidRPr="00923877" w:rsidRDefault="00695088" w:rsidP="00695088">
            <w:pPr>
              <w:spacing w:before="40"/>
              <w:rPr>
                <w:rFonts w:eastAsia="Times New Roman"/>
                <w:bCs/>
                <w:sz w:val="20"/>
                <w:szCs w:val="20"/>
              </w:rPr>
            </w:pPr>
          </w:p>
        </w:tc>
      </w:tr>
      <w:tr w:rsidR="00695088" w:rsidRPr="00923877" w14:paraId="2E2B0D26" w14:textId="77777777" w:rsidTr="00923877">
        <w:tc>
          <w:tcPr>
            <w:tcW w:w="3686" w:type="dxa"/>
          </w:tcPr>
          <w:p w14:paraId="2428BBA0" w14:textId="77777777" w:rsidR="00695088" w:rsidRPr="00923877" w:rsidRDefault="00695088" w:rsidP="00695088">
            <w:pPr>
              <w:spacing w:before="60"/>
              <w:rPr>
                <w:rFonts w:eastAsia="Times New Roman"/>
                <w:sz w:val="20"/>
                <w:szCs w:val="20"/>
              </w:rPr>
            </w:pPr>
            <w:r w:rsidRPr="00923877">
              <w:rPr>
                <w:rFonts w:eastAsia="Times New Roman"/>
                <w:sz w:val="20"/>
                <w:szCs w:val="20"/>
              </w:rPr>
              <w:t>Rugging</w:t>
            </w:r>
          </w:p>
        </w:tc>
        <w:tc>
          <w:tcPr>
            <w:tcW w:w="1134" w:type="dxa"/>
          </w:tcPr>
          <w:p w14:paraId="49B29FBF" w14:textId="77777777" w:rsidR="00695088" w:rsidRPr="00923877" w:rsidRDefault="00695088" w:rsidP="00695088">
            <w:pPr>
              <w:spacing w:before="40"/>
              <w:rPr>
                <w:rFonts w:eastAsia="Times New Roman"/>
                <w:bCs/>
                <w:sz w:val="20"/>
                <w:szCs w:val="20"/>
              </w:rPr>
            </w:pPr>
          </w:p>
        </w:tc>
        <w:tc>
          <w:tcPr>
            <w:tcW w:w="1276" w:type="dxa"/>
          </w:tcPr>
          <w:p w14:paraId="64A74C2F" w14:textId="77777777" w:rsidR="00695088" w:rsidRPr="00923877" w:rsidRDefault="00695088" w:rsidP="00695088">
            <w:pPr>
              <w:spacing w:before="40"/>
              <w:rPr>
                <w:rFonts w:eastAsia="Times New Roman"/>
                <w:bCs/>
                <w:sz w:val="20"/>
                <w:szCs w:val="20"/>
              </w:rPr>
            </w:pPr>
          </w:p>
        </w:tc>
        <w:tc>
          <w:tcPr>
            <w:tcW w:w="1417" w:type="dxa"/>
          </w:tcPr>
          <w:p w14:paraId="01229333" w14:textId="77777777" w:rsidR="00695088" w:rsidRPr="00923877" w:rsidRDefault="00695088" w:rsidP="00695088">
            <w:pPr>
              <w:spacing w:before="40"/>
              <w:rPr>
                <w:rFonts w:eastAsia="Times New Roman"/>
                <w:bCs/>
                <w:sz w:val="20"/>
                <w:szCs w:val="20"/>
              </w:rPr>
            </w:pPr>
          </w:p>
        </w:tc>
        <w:tc>
          <w:tcPr>
            <w:tcW w:w="1418" w:type="dxa"/>
          </w:tcPr>
          <w:p w14:paraId="2675C320" w14:textId="77777777" w:rsidR="00695088" w:rsidRPr="00923877" w:rsidRDefault="00695088" w:rsidP="00695088">
            <w:pPr>
              <w:spacing w:before="40"/>
              <w:rPr>
                <w:rFonts w:eastAsia="Times New Roman"/>
                <w:bCs/>
                <w:sz w:val="20"/>
                <w:szCs w:val="20"/>
              </w:rPr>
            </w:pPr>
          </w:p>
        </w:tc>
        <w:tc>
          <w:tcPr>
            <w:tcW w:w="992" w:type="dxa"/>
          </w:tcPr>
          <w:p w14:paraId="0ECB73ED" w14:textId="77777777" w:rsidR="00695088" w:rsidRPr="00923877" w:rsidRDefault="00695088" w:rsidP="00695088">
            <w:pPr>
              <w:spacing w:before="40"/>
              <w:rPr>
                <w:rFonts w:eastAsia="Times New Roman"/>
                <w:bCs/>
                <w:sz w:val="20"/>
                <w:szCs w:val="20"/>
              </w:rPr>
            </w:pPr>
          </w:p>
        </w:tc>
      </w:tr>
      <w:tr w:rsidR="00695088" w:rsidRPr="00923877" w14:paraId="009EE254" w14:textId="77777777" w:rsidTr="00923877">
        <w:tc>
          <w:tcPr>
            <w:tcW w:w="3686" w:type="dxa"/>
          </w:tcPr>
          <w:p w14:paraId="44A435EC" w14:textId="77777777" w:rsidR="00695088" w:rsidRPr="00923877" w:rsidRDefault="00695088" w:rsidP="00695088">
            <w:pPr>
              <w:spacing w:before="60"/>
              <w:rPr>
                <w:rFonts w:eastAsia="Times New Roman"/>
                <w:sz w:val="20"/>
                <w:szCs w:val="20"/>
              </w:rPr>
            </w:pPr>
            <w:r w:rsidRPr="00923877">
              <w:rPr>
                <w:rFonts w:eastAsia="Times New Roman"/>
                <w:sz w:val="20"/>
                <w:szCs w:val="20"/>
              </w:rPr>
              <w:t>Gearing up</w:t>
            </w:r>
          </w:p>
        </w:tc>
        <w:tc>
          <w:tcPr>
            <w:tcW w:w="1134" w:type="dxa"/>
          </w:tcPr>
          <w:p w14:paraId="6AB56906" w14:textId="77777777" w:rsidR="00695088" w:rsidRPr="00923877" w:rsidRDefault="00695088" w:rsidP="00695088">
            <w:pPr>
              <w:spacing w:before="40"/>
              <w:rPr>
                <w:rFonts w:eastAsia="Times New Roman"/>
                <w:bCs/>
                <w:sz w:val="20"/>
                <w:szCs w:val="20"/>
              </w:rPr>
            </w:pPr>
          </w:p>
        </w:tc>
        <w:tc>
          <w:tcPr>
            <w:tcW w:w="1276" w:type="dxa"/>
          </w:tcPr>
          <w:p w14:paraId="4C8AFBDF" w14:textId="77777777" w:rsidR="00695088" w:rsidRPr="00923877" w:rsidRDefault="00695088" w:rsidP="00695088">
            <w:pPr>
              <w:spacing w:before="40"/>
              <w:rPr>
                <w:rFonts w:eastAsia="Times New Roman"/>
                <w:bCs/>
                <w:sz w:val="20"/>
                <w:szCs w:val="20"/>
              </w:rPr>
            </w:pPr>
          </w:p>
        </w:tc>
        <w:tc>
          <w:tcPr>
            <w:tcW w:w="1417" w:type="dxa"/>
          </w:tcPr>
          <w:p w14:paraId="0AED7B0C" w14:textId="77777777" w:rsidR="00695088" w:rsidRPr="00923877" w:rsidRDefault="00695088" w:rsidP="00695088">
            <w:pPr>
              <w:spacing w:before="40"/>
              <w:rPr>
                <w:rFonts w:eastAsia="Times New Roman"/>
                <w:bCs/>
                <w:sz w:val="20"/>
                <w:szCs w:val="20"/>
              </w:rPr>
            </w:pPr>
          </w:p>
        </w:tc>
        <w:tc>
          <w:tcPr>
            <w:tcW w:w="1418" w:type="dxa"/>
          </w:tcPr>
          <w:p w14:paraId="53963773" w14:textId="77777777" w:rsidR="00695088" w:rsidRPr="00923877" w:rsidRDefault="00695088" w:rsidP="00695088">
            <w:pPr>
              <w:spacing w:before="40"/>
              <w:rPr>
                <w:rFonts w:eastAsia="Times New Roman"/>
                <w:bCs/>
                <w:sz w:val="20"/>
                <w:szCs w:val="20"/>
              </w:rPr>
            </w:pPr>
          </w:p>
        </w:tc>
        <w:tc>
          <w:tcPr>
            <w:tcW w:w="992" w:type="dxa"/>
          </w:tcPr>
          <w:p w14:paraId="44DA2A8B" w14:textId="77777777" w:rsidR="00695088" w:rsidRPr="00923877" w:rsidRDefault="00695088" w:rsidP="00695088">
            <w:pPr>
              <w:spacing w:before="40"/>
              <w:rPr>
                <w:rFonts w:eastAsia="Times New Roman"/>
                <w:bCs/>
                <w:sz w:val="20"/>
                <w:szCs w:val="20"/>
              </w:rPr>
            </w:pPr>
          </w:p>
        </w:tc>
      </w:tr>
      <w:tr w:rsidR="00695088" w:rsidRPr="00923877" w14:paraId="05D1D54D" w14:textId="77777777" w:rsidTr="00923877">
        <w:tc>
          <w:tcPr>
            <w:tcW w:w="3686" w:type="dxa"/>
          </w:tcPr>
          <w:p w14:paraId="6A5D5D19" w14:textId="77777777" w:rsidR="00695088" w:rsidRPr="00923877" w:rsidRDefault="00695088" w:rsidP="00695088">
            <w:pPr>
              <w:spacing w:before="60"/>
              <w:rPr>
                <w:rFonts w:eastAsia="Times New Roman"/>
                <w:sz w:val="20"/>
                <w:szCs w:val="20"/>
              </w:rPr>
            </w:pPr>
            <w:r w:rsidRPr="00923877">
              <w:rPr>
                <w:rFonts w:eastAsia="Times New Roman"/>
                <w:sz w:val="20"/>
                <w:szCs w:val="20"/>
              </w:rPr>
              <w:t>Pull mane</w:t>
            </w:r>
          </w:p>
        </w:tc>
        <w:tc>
          <w:tcPr>
            <w:tcW w:w="1134" w:type="dxa"/>
          </w:tcPr>
          <w:p w14:paraId="1AC964D9" w14:textId="77777777" w:rsidR="00695088" w:rsidRPr="00923877" w:rsidRDefault="00695088" w:rsidP="00695088">
            <w:pPr>
              <w:spacing w:before="40"/>
              <w:rPr>
                <w:rFonts w:eastAsia="Times New Roman"/>
                <w:bCs/>
                <w:sz w:val="20"/>
                <w:szCs w:val="20"/>
              </w:rPr>
            </w:pPr>
          </w:p>
        </w:tc>
        <w:tc>
          <w:tcPr>
            <w:tcW w:w="1276" w:type="dxa"/>
          </w:tcPr>
          <w:p w14:paraId="3B2E92D4" w14:textId="77777777" w:rsidR="00695088" w:rsidRPr="00923877" w:rsidRDefault="00695088" w:rsidP="00695088">
            <w:pPr>
              <w:spacing w:before="40"/>
              <w:rPr>
                <w:rFonts w:eastAsia="Times New Roman"/>
                <w:bCs/>
                <w:sz w:val="20"/>
                <w:szCs w:val="20"/>
              </w:rPr>
            </w:pPr>
          </w:p>
        </w:tc>
        <w:tc>
          <w:tcPr>
            <w:tcW w:w="1417" w:type="dxa"/>
          </w:tcPr>
          <w:p w14:paraId="04C39920" w14:textId="77777777" w:rsidR="00695088" w:rsidRPr="00923877" w:rsidRDefault="00695088" w:rsidP="00695088">
            <w:pPr>
              <w:spacing w:before="40"/>
              <w:rPr>
                <w:rFonts w:eastAsia="Times New Roman"/>
                <w:bCs/>
                <w:sz w:val="20"/>
                <w:szCs w:val="20"/>
              </w:rPr>
            </w:pPr>
          </w:p>
        </w:tc>
        <w:tc>
          <w:tcPr>
            <w:tcW w:w="1418" w:type="dxa"/>
          </w:tcPr>
          <w:p w14:paraId="5ED60663" w14:textId="77777777" w:rsidR="00695088" w:rsidRPr="00923877" w:rsidRDefault="00695088" w:rsidP="00695088">
            <w:pPr>
              <w:spacing w:before="40"/>
              <w:rPr>
                <w:rFonts w:eastAsia="Times New Roman"/>
                <w:bCs/>
                <w:sz w:val="20"/>
                <w:szCs w:val="20"/>
              </w:rPr>
            </w:pPr>
          </w:p>
        </w:tc>
        <w:tc>
          <w:tcPr>
            <w:tcW w:w="992" w:type="dxa"/>
          </w:tcPr>
          <w:p w14:paraId="53BFF2C8" w14:textId="77777777" w:rsidR="00695088" w:rsidRPr="00923877" w:rsidRDefault="00695088" w:rsidP="00695088">
            <w:pPr>
              <w:spacing w:before="40"/>
              <w:rPr>
                <w:rFonts w:eastAsia="Times New Roman"/>
                <w:bCs/>
                <w:sz w:val="20"/>
                <w:szCs w:val="20"/>
              </w:rPr>
            </w:pPr>
          </w:p>
        </w:tc>
      </w:tr>
      <w:tr w:rsidR="00695088" w:rsidRPr="00923877" w14:paraId="3460BA93" w14:textId="77777777" w:rsidTr="00923877">
        <w:tc>
          <w:tcPr>
            <w:tcW w:w="3686" w:type="dxa"/>
          </w:tcPr>
          <w:p w14:paraId="5DF09B00" w14:textId="77777777" w:rsidR="00695088" w:rsidRPr="00923877" w:rsidRDefault="00695088" w:rsidP="00695088">
            <w:pPr>
              <w:spacing w:before="60"/>
              <w:rPr>
                <w:rFonts w:eastAsia="Times New Roman"/>
                <w:sz w:val="20"/>
                <w:szCs w:val="20"/>
              </w:rPr>
            </w:pPr>
            <w:r w:rsidRPr="00923877">
              <w:rPr>
                <w:rFonts w:eastAsia="Times New Roman"/>
                <w:sz w:val="20"/>
                <w:szCs w:val="20"/>
              </w:rPr>
              <w:t>Pull tail</w:t>
            </w:r>
          </w:p>
        </w:tc>
        <w:tc>
          <w:tcPr>
            <w:tcW w:w="1134" w:type="dxa"/>
          </w:tcPr>
          <w:p w14:paraId="72773965" w14:textId="77777777" w:rsidR="00695088" w:rsidRPr="00923877" w:rsidRDefault="00695088" w:rsidP="00695088">
            <w:pPr>
              <w:spacing w:before="40"/>
              <w:rPr>
                <w:rFonts w:eastAsia="Times New Roman"/>
                <w:bCs/>
                <w:sz w:val="20"/>
                <w:szCs w:val="20"/>
              </w:rPr>
            </w:pPr>
          </w:p>
        </w:tc>
        <w:tc>
          <w:tcPr>
            <w:tcW w:w="1276" w:type="dxa"/>
          </w:tcPr>
          <w:p w14:paraId="62E1D532" w14:textId="77777777" w:rsidR="00695088" w:rsidRPr="00923877" w:rsidRDefault="00695088" w:rsidP="00695088">
            <w:pPr>
              <w:spacing w:before="40"/>
              <w:rPr>
                <w:rFonts w:eastAsia="Times New Roman"/>
                <w:bCs/>
                <w:sz w:val="20"/>
                <w:szCs w:val="20"/>
              </w:rPr>
            </w:pPr>
          </w:p>
        </w:tc>
        <w:tc>
          <w:tcPr>
            <w:tcW w:w="1417" w:type="dxa"/>
          </w:tcPr>
          <w:p w14:paraId="0CBCC299" w14:textId="77777777" w:rsidR="00695088" w:rsidRPr="00923877" w:rsidRDefault="00695088" w:rsidP="00695088">
            <w:pPr>
              <w:spacing w:before="40"/>
              <w:rPr>
                <w:rFonts w:eastAsia="Times New Roman"/>
                <w:bCs/>
                <w:sz w:val="20"/>
                <w:szCs w:val="20"/>
              </w:rPr>
            </w:pPr>
          </w:p>
        </w:tc>
        <w:tc>
          <w:tcPr>
            <w:tcW w:w="1418" w:type="dxa"/>
          </w:tcPr>
          <w:p w14:paraId="40821C7B" w14:textId="77777777" w:rsidR="00695088" w:rsidRPr="00923877" w:rsidRDefault="00695088" w:rsidP="00695088">
            <w:pPr>
              <w:spacing w:before="40"/>
              <w:rPr>
                <w:rFonts w:eastAsia="Times New Roman"/>
                <w:bCs/>
                <w:sz w:val="20"/>
                <w:szCs w:val="20"/>
              </w:rPr>
            </w:pPr>
          </w:p>
        </w:tc>
        <w:tc>
          <w:tcPr>
            <w:tcW w:w="992" w:type="dxa"/>
          </w:tcPr>
          <w:p w14:paraId="5A8B7DAA" w14:textId="77777777" w:rsidR="00695088" w:rsidRPr="00923877" w:rsidRDefault="00695088" w:rsidP="00695088">
            <w:pPr>
              <w:spacing w:before="40"/>
              <w:rPr>
                <w:rFonts w:eastAsia="Times New Roman"/>
                <w:bCs/>
                <w:sz w:val="20"/>
                <w:szCs w:val="20"/>
              </w:rPr>
            </w:pPr>
          </w:p>
        </w:tc>
      </w:tr>
      <w:tr w:rsidR="00695088" w:rsidRPr="00923877" w14:paraId="73799EF9" w14:textId="77777777" w:rsidTr="00923877">
        <w:tc>
          <w:tcPr>
            <w:tcW w:w="3686" w:type="dxa"/>
          </w:tcPr>
          <w:p w14:paraId="7DE26EBE" w14:textId="77777777" w:rsidR="00695088" w:rsidRPr="00923877" w:rsidRDefault="00695088" w:rsidP="00695088">
            <w:pPr>
              <w:spacing w:before="60"/>
              <w:rPr>
                <w:rFonts w:eastAsia="Times New Roman"/>
                <w:sz w:val="20"/>
                <w:szCs w:val="20"/>
              </w:rPr>
            </w:pPr>
            <w:r w:rsidRPr="00923877">
              <w:rPr>
                <w:rFonts w:eastAsia="Times New Roman"/>
                <w:sz w:val="20"/>
                <w:szCs w:val="20"/>
              </w:rPr>
              <w:t>Washing</w:t>
            </w:r>
          </w:p>
        </w:tc>
        <w:tc>
          <w:tcPr>
            <w:tcW w:w="1134" w:type="dxa"/>
          </w:tcPr>
          <w:p w14:paraId="72BF6AF4" w14:textId="77777777" w:rsidR="00695088" w:rsidRPr="00923877" w:rsidRDefault="00695088" w:rsidP="00695088">
            <w:pPr>
              <w:spacing w:before="40"/>
              <w:rPr>
                <w:rFonts w:eastAsia="Times New Roman"/>
                <w:bCs/>
                <w:sz w:val="20"/>
                <w:szCs w:val="20"/>
              </w:rPr>
            </w:pPr>
          </w:p>
        </w:tc>
        <w:tc>
          <w:tcPr>
            <w:tcW w:w="1276" w:type="dxa"/>
          </w:tcPr>
          <w:p w14:paraId="3476FD44" w14:textId="77777777" w:rsidR="00695088" w:rsidRPr="00923877" w:rsidRDefault="00695088" w:rsidP="00695088">
            <w:pPr>
              <w:spacing w:before="40"/>
              <w:rPr>
                <w:rFonts w:eastAsia="Times New Roman"/>
                <w:bCs/>
                <w:sz w:val="20"/>
                <w:szCs w:val="20"/>
              </w:rPr>
            </w:pPr>
          </w:p>
        </w:tc>
        <w:tc>
          <w:tcPr>
            <w:tcW w:w="1417" w:type="dxa"/>
          </w:tcPr>
          <w:p w14:paraId="53DEDF76" w14:textId="77777777" w:rsidR="00695088" w:rsidRPr="00923877" w:rsidRDefault="00695088" w:rsidP="00695088">
            <w:pPr>
              <w:spacing w:before="40"/>
              <w:rPr>
                <w:rFonts w:eastAsia="Times New Roman"/>
                <w:bCs/>
                <w:sz w:val="20"/>
                <w:szCs w:val="20"/>
              </w:rPr>
            </w:pPr>
          </w:p>
        </w:tc>
        <w:tc>
          <w:tcPr>
            <w:tcW w:w="1418" w:type="dxa"/>
          </w:tcPr>
          <w:p w14:paraId="282F8FD4" w14:textId="77777777" w:rsidR="00695088" w:rsidRPr="00923877" w:rsidRDefault="00695088" w:rsidP="00695088">
            <w:pPr>
              <w:spacing w:before="40"/>
              <w:rPr>
                <w:rFonts w:eastAsia="Times New Roman"/>
                <w:bCs/>
                <w:sz w:val="20"/>
                <w:szCs w:val="20"/>
              </w:rPr>
            </w:pPr>
          </w:p>
        </w:tc>
        <w:tc>
          <w:tcPr>
            <w:tcW w:w="992" w:type="dxa"/>
          </w:tcPr>
          <w:p w14:paraId="43AD8950" w14:textId="77777777" w:rsidR="00695088" w:rsidRPr="00923877" w:rsidRDefault="00695088" w:rsidP="00695088">
            <w:pPr>
              <w:spacing w:before="40"/>
              <w:rPr>
                <w:rFonts w:eastAsia="Times New Roman"/>
                <w:bCs/>
                <w:sz w:val="20"/>
                <w:szCs w:val="20"/>
              </w:rPr>
            </w:pPr>
          </w:p>
        </w:tc>
      </w:tr>
      <w:tr w:rsidR="00695088" w:rsidRPr="00923877" w14:paraId="08B59F01" w14:textId="77777777" w:rsidTr="00923877">
        <w:tc>
          <w:tcPr>
            <w:tcW w:w="3686" w:type="dxa"/>
          </w:tcPr>
          <w:p w14:paraId="1BD4994A" w14:textId="77777777" w:rsidR="00695088" w:rsidRPr="00923877" w:rsidRDefault="00695088" w:rsidP="00695088">
            <w:pPr>
              <w:spacing w:before="60"/>
              <w:rPr>
                <w:rFonts w:eastAsia="Times New Roman"/>
                <w:sz w:val="20"/>
                <w:szCs w:val="20"/>
              </w:rPr>
            </w:pPr>
            <w:r w:rsidRPr="00923877">
              <w:rPr>
                <w:rFonts w:eastAsia="Times New Roman"/>
                <w:sz w:val="20"/>
                <w:szCs w:val="20"/>
              </w:rPr>
              <w:t>Trimming (electric clippers)</w:t>
            </w:r>
          </w:p>
        </w:tc>
        <w:tc>
          <w:tcPr>
            <w:tcW w:w="1134" w:type="dxa"/>
          </w:tcPr>
          <w:p w14:paraId="460975D6" w14:textId="77777777" w:rsidR="00695088" w:rsidRPr="00923877" w:rsidRDefault="00695088" w:rsidP="00695088">
            <w:pPr>
              <w:spacing w:before="40"/>
              <w:rPr>
                <w:rFonts w:eastAsia="Times New Roman"/>
                <w:bCs/>
                <w:sz w:val="20"/>
                <w:szCs w:val="20"/>
              </w:rPr>
            </w:pPr>
          </w:p>
        </w:tc>
        <w:tc>
          <w:tcPr>
            <w:tcW w:w="1276" w:type="dxa"/>
          </w:tcPr>
          <w:p w14:paraId="73FA774B" w14:textId="77777777" w:rsidR="00695088" w:rsidRPr="00923877" w:rsidRDefault="00695088" w:rsidP="00695088">
            <w:pPr>
              <w:spacing w:before="40"/>
              <w:rPr>
                <w:rFonts w:eastAsia="Times New Roman"/>
                <w:bCs/>
                <w:sz w:val="20"/>
                <w:szCs w:val="20"/>
              </w:rPr>
            </w:pPr>
          </w:p>
        </w:tc>
        <w:tc>
          <w:tcPr>
            <w:tcW w:w="1417" w:type="dxa"/>
          </w:tcPr>
          <w:p w14:paraId="6ABF6F4E" w14:textId="77777777" w:rsidR="00695088" w:rsidRPr="00923877" w:rsidRDefault="00695088" w:rsidP="00695088">
            <w:pPr>
              <w:spacing w:before="40"/>
              <w:rPr>
                <w:rFonts w:eastAsia="Times New Roman"/>
                <w:bCs/>
                <w:sz w:val="20"/>
                <w:szCs w:val="20"/>
              </w:rPr>
            </w:pPr>
          </w:p>
        </w:tc>
        <w:tc>
          <w:tcPr>
            <w:tcW w:w="1418" w:type="dxa"/>
          </w:tcPr>
          <w:p w14:paraId="4D1DF54D" w14:textId="77777777" w:rsidR="00695088" w:rsidRPr="00923877" w:rsidRDefault="00695088" w:rsidP="00695088">
            <w:pPr>
              <w:spacing w:before="40"/>
              <w:rPr>
                <w:rFonts w:eastAsia="Times New Roman"/>
                <w:bCs/>
                <w:sz w:val="20"/>
                <w:szCs w:val="20"/>
              </w:rPr>
            </w:pPr>
          </w:p>
        </w:tc>
        <w:tc>
          <w:tcPr>
            <w:tcW w:w="992" w:type="dxa"/>
          </w:tcPr>
          <w:p w14:paraId="11586F61" w14:textId="77777777" w:rsidR="00695088" w:rsidRPr="00923877" w:rsidRDefault="00695088" w:rsidP="00695088">
            <w:pPr>
              <w:spacing w:before="40"/>
              <w:rPr>
                <w:rFonts w:eastAsia="Times New Roman"/>
                <w:bCs/>
                <w:sz w:val="20"/>
                <w:szCs w:val="20"/>
              </w:rPr>
            </w:pPr>
          </w:p>
        </w:tc>
      </w:tr>
      <w:tr w:rsidR="00695088" w:rsidRPr="00923877" w14:paraId="169E590E" w14:textId="77777777" w:rsidTr="00923877">
        <w:tc>
          <w:tcPr>
            <w:tcW w:w="3686" w:type="dxa"/>
          </w:tcPr>
          <w:p w14:paraId="3AA196C5" w14:textId="77777777" w:rsidR="00695088" w:rsidRPr="00923877" w:rsidRDefault="00695088" w:rsidP="00695088">
            <w:pPr>
              <w:spacing w:before="60"/>
              <w:rPr>
                <w:rFonts w:eastAsia="Times New Roman"/>
                <w:sz w:val="20"/>
                <w:szCs w:val="20"/>
              </w:rPr>
            </w:pPr>
            <w:r w:rsidRPr="00923877">
              <w:rPr>
                <w:rFonts w:eastAsia="Times New Roman"/>
                <w:sz w:val="20"/>
                <w:szCs w:val="20"/>
              </w:rPr>
              <w:t>Body clip</w:t>
            </w:r>
          </w:p>
        </w:tc>
        <w:tc>
          <w:tcPr>
            <w:tcW w:w="1134" w:type="dxa"/>
          </w:tcPr>
          <w:p w14:paraId="6421E040" w14:textId="77777777" w:rsidR="00695088" w:rsidRPr="00923877" w:rsidRDefault="00695088" w:rsidP="00695088">
            <w:pPr>
              <w:spacing w:before="40"/>
              <w:rPr>
                <w:rFonts w:eastAsia="Times New Roman"/>
                <w:bCs/>
                <w:sz w:val="20"/>
                <w:szCs w:val="20"/>
              </w:rPr>
            </w:pPr>
          </w:p>
        </w:tc>
        <w:tc>
          <w:tcPr>
            <w:tcW w:w="1276" w:type="dxa"/>
          </w:tcPr>
          <w:p w14:paraId="02A4EB8B" w14:textId="77777777" w:rsidR="00695088" w:rsidRPr="00923877" w:rsidRDefault="00695088" w:rsidP="00695088">
            <w:pPr>
              <w:spacing w:before="40"/>
              <w:rPr>
                <w:rFonts w:eastAsia="Times New Roman"/>
                <w:bCs/>
                <w:sz w:val="20"/>
                <w:szCs w:val="20"/>
              </w:rPr>
            </w:pPr>
          </w:p>
        </w:tc>
        <w:tc>
          <w:tcPr>
            <w:tcW w:w="1417" w:type="dxa"/>
          </w:tcPr>
          <w:p w14:paraId="0BECE361" w14:textId="77777777" w:rsidR="00695088" w:rsidRPr="00923877" w:rsidRDefault="00695088" w:rsidP="00695088">
            <w:pPr>
              <w:spacing w:before="40"/>
              <w:rPr>
                <w:rFonts w:eastAsia="Times New Roman"/>
                <w:bCs/>
                <w:sz w:val="20"/>
                <w:szCs w:val="20"/>
              </w:rPr>
            </w:pPr>
          </w:p>
        </w:tc>
        <w:tc>
          <w:tcPr>
            <w:tcW w:w="1418" w:type="dxa"/>
          </w:tcPr>
          <w:p w14:paraId="19DBB657" w14:textId="77777777" w:rsidR="00695088" w:rsidRPr="00923877" w:rsidRDefault="00695088" w:rsidP="00695088">
            <w:pPr>
              <w:spacing w:before="40"/>
              <w:rPr>
                <w:rFonts w:eastAsia="Times New Roman"/>
                <w:bCs/>
                <w:sz w:val="20"/>
                <w:szCs w:val="20"/>
              </w:rPr>
            </w:pPr>
          </w:p>
        </w:tc>
        <w:tc>
          <w:tcPr>
            <w:tcW w:w="992" w:type="dxa"/>
          </w:tcPr>
          <w:p w14:paraId="1CEEF79F" w14:textId="77777777" w:rsidR="00695088" w:rsidRPr="00923877" w:rsidRDefault="00695088" w:rsidP="00695088">
            <w:pPr>
              <w:spacing w:before="40"/>
              <w:rPr>
                <w:rFonts w:eastAsia="Times New Roman"/>
                <w:bCs/>
                <w:sz w:val="20"/>
                <w:szCs w:val="20"/>
              </w:rPr>
            </w:pPr>
          </w:p>
        </w:tc>
      </w:tr>
      <w:tr w:rsidR="00695088" w:rsidRPr="00923877" w14:paraId="36418B7A" w14:textId="77777777" w:rsidTr="00923877">
        <w:tc>
          <w:tcPr>
            <w:tcW w:w="9923" w:type="dxa"/>
            <w:gridSpan w:val="6"/>
          </w:tcPr>
          <w:p w14:paraId="53CB3874" w14:textId="77777777" w:rsidR="00695088" w:rsidRPr="00923877" w:rsidRDefault="00695088" w:rsidP="00695088">
            <w:pPr>
              <w:spacing w:before="40"/>
              <w:rPr>
                <w:rFonts w:eastAsia="Times New Roman"/>
                <w:b/>
                <w:bCs/>
                <w:sz w:val="20"/>
                <w:szCs w:val="20"/>
              </w:rPr>
            </w:pPr>
            <w:r w:rsidRPr="00923877">
              <w:rPr>
                <w:rFonts w:eastAsia="Times New Roman"/>
                <w:b/>
                <w:sz w:val="20"/>
                <w:szCs w:val="20"/>
              </w:rPr>
              <w:t>Lunging</w:t>
            </w:r>
          </w:p>
        </w:tc>
      </w:tr>
      <w:tr w:rsidR="00695088" w:rsidRPr="00923877" w14:paraId="63C4A52F" w14:textId="77777777" w:rsidTr="00923877">
        <w:tc>
          <w:tcPr>
            <w:tcW w:w="3686" w:type="dxa"/>
          </w:tcPr>
          <w:p w14:paraId="0B909480" w14:textId="77777777" w:rsidR="00695088" w:rsidRPr="00923877" w:rsidRDefault="00695088" w:rsidP="00695088">
            <w:pPr>
              <w:spacing w:before="60"/>
              <w:rPr>
                <w:rFonts w:eastAsia="Times New Roman"/>
                <w:sz w:val="20"/>
                <w:szCs w:val="20"/>
              </w:rPr>
            </w:pPr>
            <w:r w:rsidRPr="00923877">
              <w:rPr>
                <w:rFonts w:eastAsia="Times New Roman"/>
                <w:sz w:val="20"/>
                <w:szCs w:val="20"/>
              </w:rPr>
              <w:t>Lunge</w:t>
            </w:r>
          </w:p>
        </w:tc>
        <w:tc>
          <w:tcPr>
            <w:tcW w:w="1134" w:type="dxa"/>
          </w:tcPr>
          <w:p w14:paraId="449DA96C" w14:textId="77777777" w:rsidR="00695088" w:rsidRPr="00923877" w:rsidRDefault="00695088" w:rsidP="00695088">
            <w:pPr>
              <w:spacing w:before="40"/>
              <w:rPr>
                <w:rFonts w:eastAsia="Times New Roman"/>
                <w:bCs/>
                <w:sz w:val="20"/>
                <w:szCs w:val="20"/>
              </w:rPr>
            </w:pPr>
          </w:p>
        </w:tc>
        <w:tc>
          <w:tcPr>
            <w:tcW w:w="1276" w:type="dxa"/>
          </w:tcPr>
          <w:p w14:paraId="6F79738A" w14:textId="77777777" w:rsidR="00695088" w:rsidRPr="00923877" w:rsidRDefault="00695088" w:rsidP="00695088">
            <w:pPr>
              <w:spacing w:before="40"/>
              <w:rPr>
                <w:rFonts w:eastAsia="Times New Roman"/>
                <w:bCs/>
                <w:sz w:val="20"/>
                <w:szCs w:val="20"/>
              </w:rPr>
            </w:pPr>
          </w:p>
        </w:tc>
        <w:tc>
          <w:tcPr>
            <w:tcW w:w="1417" w:type="dxa"/>
          </w:tcPr>
          <w:p w14:paraId="21527723" w14:textId="77777777" w:rsidR="00695088" w:rsidRPr="00923877" w:rsidRDefault="00695088" w:rsidP="00695088">
            <w:pPr>
              <w:spacing w:before="40"/>
              <w:rPr>
                <w:rFonts w:eastAsia="Times New Roman"/>
                <w:bCs/>
                <w:sz w:val="20"/>
                <w:szCs w:val="20"/>
              </w:rPr>
            </w:pPr>
          </w:p>
        </w:tc>
        <w:tc>
          <w:tcPr>
            <w:tcW w:w="1418" w:type="dxa"/>
          </w:tcPr>
          <w:p w14:paraId="73B132E2" w14:textId="77777777" w:rsidR="00695088" w:rsidRPr="00923877" w:rsidRDefault="00695088" w:rsidP="00695088">
            <w:pPr>
              <w:spacing w:before="40"/>
              <w:rPr>
                <w:rFonts w:eastAsia="Times New Roman"/>
                <w:bCs/>
                <w:sz w:val="20"/>
                <w:szCs w:val="20"/>
              </w:rPr>
            </w:pPr>
          </w:p>
        </w:tc>
        <w:tc>
          <w:tcPr>
            <w:tcW w:w="992" w:type="dxa"/>
          </w:tcPr>
          <w:p w14:paraId="6FF9F8A4" w14:textId="77777777" w:rsidR="00695088" w:rsidRPr="00923877" w:rsidRDefault="00695088" w:rsidP="00695088">
            <w:pPr>
              <w:spacing w:before="40"/>
              <w:rPr>
                <w:rFonts w:eastAsia="Times New Roman"/>
                <w:bCs/>
                <w:sz w:val="20"/>
                <w:szCs w:val="20"/>
              </w:rPr>
            </w:pPr>
          </w:p>
        </w:tc>
      </w:tr>
      <w:tr w:rsidR="00695088" w:rsidRPr="00923877" w14:paraId="53C64BBC" w14:textId="77777777" w:rsidTr="00923877">
        <w:tc>
          <w:tcPr>
            <w:tcW w:w="3686" w:type="dxa"/>
          </w:tcPr>
          <w:p w14:paraId="0A01F4CA" w14:textId="77777777" w:rsidR="00695088" w:rsidRPr="00923877" w:rsidRDefault="00695088" w:rsidP="00695088">
            <w:pPr>
              <w:spacing w:before="60"/>
              <w:rPr>
                <w:rFonts w:eastAsia="Times New Roman"/>
                <w:sz w:val="20"/>
                <w:szCs w:val="20"/>
              </w:rPr>
            </w:pPr>
            <w:r w:rsidRPr="00923877">
              <w:rPr>
                <w:rFonts w:eastAsia="Times New Roman"/>
                <w:sz w:val="20"/>
                <w:szCs w:val="20"/>
              </w:rPr>
              <w:t>Advanced lunge equipment</w:t>
            </w:r>
          </w:p>
        </w:tc>
        <w:tc>
          <w:tcPr>
            <w:tcW w:w="1134" w:type="dxa"/>
          </w:tcPr>
          <w:p w14:paraId="08188E67" w14:textId="77777777" w:rsidR="00695088" w:rsidRPr="00923877" w:rsidRDefault="00695088" w:rsidP="00695088">
            <w:pPr>
              <w:spacing w:before="40"/>
              <w:rPr>
                <w:rFonts w:eastAsia="Times New Roman"/>
                <w:bCs/>
                <w:sz w:val="20"/>
                <w:szCs w:val="20"/>
              </w:rPr>
            </w:pPr>
          </w:p>
        </w:tc>
        <w:tc>
          <w:tcPr>
            <w:tcW w:w="1276" w:type="dxa"/>
          </w:tcPr>
          <w:p w14:paraId="311BAE8E" w14:textId="77777777" w:rsidR="00695088" w:rsidRPr="00923877" w:rsidRDefault="00695088" w:rsidP="00695088">
            <w:pPr>
              <w:spacing w:before="40"/>
              <w:rPr>
                <w:rFonts w:eastAsia="Times New Roman"/>
                <w:bCs/>
                <w:sz w:val="20"/>
                <w:szCs w:val="20"/>
              </w:rPr>
            </w:pPr>
          </w:p>
        </w:tc>
        <w:tc>
          <w:tcPr>
            <w:tcW w:w="1417" w:type="dxa"/>
          </w:tcPr>
          <w:p w14:paraId="0E044CB7" w14:textId="77777777" w:rsidR="00695088" w:rsidRPr="00923877" w:rsidRDefault="00695088" w:rsidP="00695088">
            <w:pPr>
              <w:spacing w:before="40"/>
              <w:rPr>
                <w:rFonts w:eastAsia="Times New Roman"/>
                <w:bCs/>
                <w:sz w:val="20"/>
                <w:szCs w:val="20"/>
              </w:rPr>
            </w:pPr>
          </w:p>
        </w:tc>
        <w:tc>
          <w:tcPr>
            <w:tcW w:w="1418" w:type="dxa"/>
          </w:tcPr>
          <w:p w14:paraId="55FFB4C3" w14:textId="77777777" w:rsidR="00695088" w:rsidRPr="00923877" w:rsidRDefault="00695088" w:rsidP="00695088">
            <w:pPr>
              <w:spacing w:before="40"/>
              <w:rPr>
                <w:rFonts w:eastAsia="Times New Roman"/>
                <w:bCs/>
                <w:sz w:val="20"/>
                <w:szCs w:val="20"/>
              </w:rPr>
            </w:pPr>
          </w:p>
        </w:tc>
        <w:tc>
          <w:tcPr>
            <w:tcW w:w="992" w:type="dxa"/>
          </w:tcPr>
          <w:p w14:paraId="4DC68417" w14:textId="77777777" w:rsidR="00695088" w:rsidRPr="00923877" w:rsidRDefault="00695088" w:rsidP="00695088">
            <w:pPr>
              <w:spacing w:before="40"/>
              <w:rPr>
                <w:rFonts w:eastAsia="Times New Roman"/>
                <w:bCs/>
                <w:sz w:val="20"/>
                <w:szCs w:val="20"/>
              </w:rPr>
            </w:pPr>
          </w:p>
        </w:tc>
      </w:tr>
      <w:tr w:rsidR="00695088" w:rsidRPr="00923877" w14:paraId="2F8B914C" w14:textId="77777777" w:rsidTr="00923877">
        <w:tc>
          <w:tcPr>
            <w:tcW w:w="9923" w:type="dxa"/>
            <w:gridSpan w:val="6"/>
          </w:tcPr>
          <w:p w14:paraId="79543BEB" w14:textId="77777777" w:rsidR="00695088" w:rsidRPr="00923877" w:rsidRDefault="00695088" w:rsidP="00695088">
            <w:pPr>
              <w:spacing w:before="40"/>
              <w:rPr>
                <w:rFonts w:eastAsia="Times New Roman"/>
                <w:b/>
                <w:bCs/>
                <w:sz w:val="20"/>
                <w:szCs w:val="20"/>
              </w:rPr>
            </w:pPr>
            <w:r w:rsidRPr="00923877">
              <w:rPr>
                <w:rFonts w:eastAsia="Times New Roman"/>
                <w:b/>
                <w:sz w:val="20"/>
                <w:szCs w:val="20"/>
              </w:rPr>
              <w:t>Long Reining</w:t>
            </w:r>
          </w:p>
        </w:tc>
      </w:tr>
      <w:tr w:rsidR="00695088" w:rsidRPr="00923877" w14:paraId="62FD1E75" w14:textId="77777777" w:rsidTr="00923877">
        <w:tc>
          <w:tcPr>
            <w:tcW w:w="3686" w:type="dxa"/>
          </w:tcPr>
          <w:p w14:paraId="1851CBE1" w14:textId="77777777" w:rsidR="00695088" w:rsidRPr="00923877" w:rsidRDefault="00695088" w:rsidP="00695088">
            <w:pPr>
              <w:spacing w:before="60"/>
              <w:rPr>
                <w:rFonts w:eastAsia="Times New Roman"/>
                <w:sz w:val="20"/>
                <w:szCs w:val="20"/>
              </w:rPr>
            </w:pPr>
            <w:r w:rsidRPr="00923877">
              <w:rPr>
                <w:rFonts w:eastAsia="Times New Roman"/>
                <w:sz w:val="20"/>
                <w:szCs w:val="20"/>
              </w:rPr>
              <w:t>Long reining (enclosed area)</w:t>
            </w:r>
          </w:p>
        </w:tc>
        <w:tc>
          <w:tcPr>
            <w:tcW w:w="1134" w:type="dxa"/>
          </w:tcPr>
          <w:p w14:paraId="15074438" w14:textId="77777777" w:rsidR="00695088" w:rsidRPr="00923877" w:rsidRDefault="00695088" w:rsidP="00695088">
            <w:pPr>
              <w:spacing w:before="40"/>
              <w:rPr>
                <w:rFonts w:eastAsia="Times New Roman"/>
                <w:bCs/>
                <w:sz w:val="20"/>
                <w:szCs w:val="20"/>
              </w:rPr>
            </w:pPr>
          </w:p>
        </w:tc>
        <w:tc>
          <w:tcPr>
            <w:tcW w:w="1276" w:type="dxa"/>
          </w:tcPr>
          <w:p w14:paraId="52D0C4C7" w14:textId="77777777" w:rsidR="00695088" w:rsidRPr="00923877" w:rsidRDefault="00695088" w:rsidP="00695088">
            <w:pPr>
              <w:spacing w:before="40"/>
              <w:rPr>
                <w:rFonts w:eastAsia="Times New Roman"/>
                <w:bCs/>
                <w:sz w:val="20"/>
                <w:szCs w:val="20"/>
              </w:rPr>
            </w:pPr>
          </w:p>
        </w:tc>
        <w:tc>
          <w:tcPr>
            <w:tcW w:w="1417" w:type="dxa"/>
          </w:tcPr>
          <w:p w14:paraId="2E19D51E" w14:textId="77777777" w:rsidR="00695088" w:rsidRPr="00923877" w:rsidRDefault="00695088" w:rsidP="00695088">
            <w:pPr>
              <w:spacing w:before="40"/>
              <w:rPr>
                <w:rFonts w:eastAsia="Times New Roman"/>
                <w:bCs/>
                <w:sz w:val="20"/>
                <w:szCs w:val="20"/>
              </w:rPr>
            </w:pPr>
          </w:p>
        </w:tc>
        <w:tc>
          <w:tcPr>
            <w:tcW w:w="1418" w:type="dxa"/>
          </w:tcPr>
          <w:p w14:paraId="3011BD09" w14:textId="77777777" w:rsidR="00695088" w:rsidRPr="00923877" w:rsidRDefault="00695088" w:rsidP="00695088">
            <w:pPr>
              <w:spacing w:before="40"/>
              <w:rPr>
                <w:rFonts w:eastAsia="Times New Roman"/>
                <w:bCs/>
                <w:sz w:val="20"/>
                <w:szCs w:val="20"/>
              </w:rPr>
            </w:pPr>
          </w:p>
        </w:tc>
        <w:tc>
          <w:tcPr>
            <w:tcW w:w="992" w:type="dxa"/>
          </w:tcPr>
          <w:p w14:paraId="338DD3A5" w14:textId="77777777" w:rsidR="00695088" w:rsidRPr="00923877" w:rsidRDefault="00695088" w:rsidP="00695088">
            <w:pPr>
              <w:spacing w:before="40"/>
              <w:rPr>
                <w:rFonts w:eastAsia="Times New Roman"/>
                <w:bCs/>
                <w:sz w:val="20"/>
                <w:szCs w:val="20"/>
              </w:rPr>
            </w:pPr>
          </w:p>
        </w:tc>
      </w:tr>
      <w:tr w:rsidR="00695088" w:rsidRPr="00923877" w14:paraId="3B4D0349" w14:textId="77777777" w:rsidTr="00923877">
        <w:tc>
          <w:tcPr>
            <w:tcW w:w="3686" w:type="dxa"/>
          </w:tcPr>
          <w:p w14:paraId="23864D37" w14:textId="77777777" w:rsidR="00695088" w:rsidRPr="00923877" w:rsidRDefault="00695088" w:rsidP="00695088">
            <w:pPr>
              <w:spacing w:before="60"/>
              <w:rPr>
                <w:rFonts w:eastAsia="Times New Roman"/>
                <w:sz w:val="20"/>
                <w:szCs w:val="20"/>
              </w:rPr>
            </w:pPr>
            <w:r w:rsidRPr="00923877">
              <w:rPr>
                <w:rFonts w:eastAsia="Times New Roman"/>
                <w:sz w:val="20"/>
                <w:szCs w:val="20"/>
              </w:rPr>
              <w:t>Long reining (open area)</w:t>
            </w:r>
          </w:p>
        </w:tc>
        <w:tc>
          <w:tcPr>
            <w:tcW w:w="1134" w:type="dxa"/>
          </w:tcPr>
          <w:p w14:paraId="724D013B" w14:textId="77777777" w:rsidR="00695088" w:rsidRPr="00923877" w:rsidRDefault="00695088" w:rsidP="00695088">
            <w:pPr>
              <w:spacing w:before="40"/>
              <w:rPr>
                <w:rFonts w:eastAsia="Times New Roman"/>
                <w:bCs/>
                <w:sz w:val="20"/>
                <w:szCs w:val="20"/>
              </w:rPr>
            </w:pPr>
          </w:p>
        </w:tc>
        <w:tc>
          <w:tcPr>
            <w:tcW w:w="1276" w:type="dxa"/>
          </w:tcPr>
          <w:p w14:paraId="0F3534DD" w14:textId="77777777" w:rsidR="00695088" w:rsidRPr="00923877" w:rsidRDefault="00695088" w:rsidP="00695088">
            <w:pPr>
              <w:spacing w:before="40"/>
              <w:rPr>
                <w:rFonts w:eastAsia="Times New Roman"/>
                <w:bCs/>
                <w:sz w:val="20"/>
                <w:szCs w:val="20"/>
              </w:rPr>
            </w:pPr>
          </w:p>
        </w:tc>
        <w:tc>
          <w:tcPr>
            <w:tcW w:w="1417" w:type="dxa"/>
          </w:tcPr>
          <w:p w14:paraId="0739C2A7" w14:textId="77777777" w:rsidR="00695088" w:rsidRPr="00923877" w:rsidRDefault="00695088" w:rsidP="00695088">
            <w:pPr>
              <w:spacing w:before="40"/>
              <w:rPr>
                <w:rFonts w:eastAsia="Times New Roman"/>
                <w:bCs/>
                <w:sz w:val="20"/>
                <w:szCs w:val="20"/>
              </w:rPr>
            </w:pPr>
          </w:p>
        </w:tc>
        <w:tc>
          <w:tcPr>
            <w:tcW w:w="1418" w:type="dxa"/>
          </w:tcPr>
          <w:p w14:paraId="4DED3544" w14:textId="77777777" w:rsidR="00695088" w:rsidRPr="00923877" w:rsidRDefault="00695088" w:rsidP="00695088">
            <w:pPr>
              <w:spacing w:before="40"/>
              <w:rPr>
                <w:rFonts w:eastAsia="Times New Roman"/>
                <w:bCs/>
                <w:sz w:val="20"/>
                <w:szCs w:val="20"/>
              </w:rPr>
            </w:pPr>
          </w:p>
        </w:tc>
        <w:tc>
          <w:tcPr>
            <w:tcW w:w="992" w:type="dxa"/>
          </w:tcPr>
          <w:p w14:paraId="20215F2D" w14:textId="77777777" w:rsidR="00695088" w:rsidRPr="00923877" w:rsidRDefault="00695088" w:rsidP="00695088">
            <w:pPr>
              <w:spacing w:before="40"/>
              <w:rPr>
                <w:rFonts w:eastAsia="Times New Roman"/>
                <w:bCs/>
                <w:sz w:val="20"/>
                <w:szCs w:val="20"/>
              </w:rPr>
            </w:pPr>
          </w:p>
        </w:tc>
      </w:tr>
      <w:tr w:rsidR="00695088" w:rsidRPr="00923877" w14:paraId="21836271" w14:textId="77777777" w:rsidTr="00923877">
        <w:tc>
          <w:tcPr>
            <w:tcW w:w="9923" w:type="dxa"/>
            <w:gridSpan w:val="6"/>
          </w:tcPr>
          <w:p w14:paraId="1483DB5E" w14:textId="77777777" w:rsidR="00695088" w:rsidRPr="00923877" w:rsidRDefault="00695088" w:rsidP="00695088">
            <w:pPr>
              <w:spacing w:before="40"/>
              <w:rPr>
                <w:rFonts w:eastAsia="Times New Roman"/>
                <w:b/>
                <w:bCs/>
                <w:sz w:val="20"/>
                <w:szCs w:val="20"/>
              </w:rPr>
            </w:pPr>
            <w:r w:rsidRPr="00923877">
              <w:rPr>
                <w:rFonts w:eastAsia="Times New Roman"/>
                <w:b/>
                <w:sz w:val="20"/>
                <w:szCs w:val="20"/>
              </w:rPr>
              <w:t>Transport</w:t>
            </w:r>
          </w:p>
        </w:tc>
      </w:tr>
      <w:tr w:rsidR="00695088" w:rsidRPr="00923877" w14:paraId="7B154F74" w14:textId="77777777" w:rsidTr="00923877">
        <w:tc>
          <w:tcPr>
            <w:tcW w:w="3686" w:type="dxa"/>
          </w:tcPr>
          <w:p w14:paraId="486452DB" w14:textId="77777777" w:rsidR="00695088" w:rsidRPr="00923877" w:rsidRDefault="00695088" w:rsidP="00695088">
            <w:pPr>
              <w:spacing w:before="60"/>
              <w:rPr>
                <w:rFonts w:eastAsia="Times New Roman"/>
                <w:sz w:val="20"/>
                <w:szCs w:val="20"/>
              </w:rPr>
            </w:pPr>
            <w:r w:rsidRPr="00923877">
              <w:rPr>
                <w:rFonts w:eastAsia="Times New Roman"/>
                <w:sz w:val="20"/>
                <w:szCs w:val="20"/>
              </w:rPr>
              <w:t>Apply transport gear</w:t>
            </w:r>
          </w:p>
        </w:tc>
        <w:tc>
          <w:tcPr>
            <w:tcW w:w="1134" w:type="dxa"/>
          </w:tcPr>
          <w:p w14:paraId="4BCB722D" w14:textId="77777777" w:rsidR="00695088" w:rsidRPr="00923877" w:rsidRDefault="00695088" w:rsidP="00695088">
            <w:pPr>
              <w:spacing w:before="40"/>
              <w:rPr>
                <w:rFonts w:eastAsia="Times New Roman"/>
                <w:bCs/>
                <w:sz w:val="20"/>
                <w:szCs w:val="20"/>
              </w:rPr>
            </w:pPr>
          </w:p>
        </w:tc>
        <w:tc>
          <w:tcPr>
            <w:tcW w:w="1276" w:type="dxa"/>
          </w:tcPr>
          <w:p w14:paraId="56E80149" w14:textId="77777777" w:rsidR="00695088" w:rsidRPr="00923877" w:rsidRDefault="00695088" w:rsidP="00695088">
            <w:pPr>
              <w:spacing w:before="40"/>
              <w:rPr>
                <w:rFonts w:eastAsia="Times New Roman"/>
                <w:bCs/>
                <w:sz w:val="20"/>
                <w:szCs w:val="20"/>
              </w:rPr>
            </w:pPr>
          </w:p>
        </w:tc>
        <w:tc>
          <w:tcPr>
            <w:tcW w:w="1417" w:type="dxa"/>
          </w:tcPr>
          <w:p w14:paraId="1D863EAA" w14:textId="77777777" w:rsidR="00695088" w:rsidRPr="00923877" w:rsidRDefault="00695088" w:rsidP="00695088">
            <w:pPr>
              <w:spacing w:before="40"/>
              <w:rPr>
                <w:rFonts w:eastAsia="Times New Roman"/>
                <w:bCs/>
                <w:sz w:val="20"/>
                <w:szCs w:val="20"/>
              </w:rPr>
            </w:pPr>
          </w:p>
        </w:tc>
        <w:tc>
          <w:tcPr>
            <w:tcW w:w="1418" w:type="dxa"/>
          </w:tcPr>
          <w:p w14:paraId="421EBDE0" w14:textId="77777777" w:rsidR="00695088" w:rsidRPr="00923877" w:rsidRDefault="00695088" w:rsidP="00695088">
            <w:pPr>
              <w:spacing w:before="40"/>
              <w:rPr>
                <w:rFonts w:eastAsia="Times New Roman"/>
                <w:bCs/>
                <w:sz w:val="20"/>
                <w:szCs w:val="20"/>
              </w:rPr>
            </w:pPr>
          </w:p>
        </w:tc>
        <w:tc>
          <w:tcPr>
            <w:tcW w:w="992" w:type="dxa"/>
          </w:tcPr>
          <w:p w14:paraId="3067041B" w14:textId="77777777" w:rsidR="00695088" w:rsidRPr="00923877" w:rsidRDefault="00695088" w:rsidP="00695088">
            <w:pPr>
              <w:spacing w:before="40"/>
              <w:rPr>
                <w:rFonts w:eastAsia="Times New Roman"/>
                <w:bCs/>
                <w:sz w:val="20"/>
                <w:szCs w:val="20"/>
              </w:rPr>
            </w:pPr>
          </w:p>
        </w:tc>
      </w:tr>
      <w:tr w:rsidR="00695088" w:rsidRPr="00923877" w14:paraId="297441AA" w14:textId="77777777" w:rsidTr="00923877">
        <w:tc>
          <w:tcPr>
            <w:tcW w:w="3686" w:type="dxa"/>
          </w:tcPr>
          <w:p w14:paraId="7B961890" w14:textId="77777777" w:rsidR="00695088" w:rsidRPr="00923877" w:rsidRDefault="00695088" w:rsidP="00695088">
            <w:pPr>
              <w:spacing w:before="60"/>
              <w:rPr>
                <w:rFonts w:eastAsia="Times New Roman"/>
                <w:sz w:val="20"/>
                <w:szCs w:val="20"/>
              </w:rPr>
            </w:pPr>
            <w:r w:rsidRPr="00923877">
              <w:rPr>
                <w:rFonts w:eastAsia="Times New Roman"/>
                <w:sz w:val="20"/>
                <w:szCs w:val="20"/>
              </w:rPr>
              <w:t>Loads</w:t>
            </w:r>
          </w:p>
        </w:tc>
        <w:tc>
          <w:tcPr>
            <w:tcW w:w="1134" w:type="dxa"/>
          </w:tcPr>
          <w:p w14:paraId="48393D3B" w14:textId="77777777" w:rsidR="00695088" w:rsidRPr="00923877" w:rsidRDefault="00695088" w:rsidP="00695088">
            <w:pPr>
              <w:spacing w:before="40"/>
              <w:rPr>
                <w:rFonts w:eastAsia="Times New Roman"/>
                <w:bCs/>
                <w:sz w:val="20"/>
                <w:szCs w:val="20"/>
              </w:rPr>
            </w:pPr>
          </w:p>
        </w:tc>
        <w:tc>
          <w:tcPr>
            <w:tcW w:w="1276" w:type="dxa"/>
          </w:tcPr>
          <w:p w14:paraId="56EED015" w14:textId="77777777" w:rsidR="00695088" w:rsidRPr="00923877" w:rsidRDefault="00695088" w:rsidP="00695088">
            <w:pPr>
              <w:spacing w:before="40"/>
              <w:rPr>
                <w:rFonts w:eastAsia="Times New Roman"/>
                <w:bCs/>
                <w:sz w:val="20"/>
                <w:szCs w:val="20"/>
              </w:rPr>
            </w:pPr>
          </w:p>
        </w:tc>
        <w:tc>
          <w:tcPr>
            <w:tcW w:w="1417" w:type="dxa"/>
          </w:tcPr>
          <w:p w14:paraId="22B192B1" w14:textId="77777777" w:rsidR="00695088" w:rsidRPr="00923877" w:rsidRDefault="00695088" w:rsidP="00695088">
            <w:pPr>
              <w:spacing w:before="40"/>
              <w:rPr>
                <w:rFonts w:eastAsia="Times New Roman"/>
                <w:bCs/>
                <w:sz w:val="20"/>
                <w:szCs w:val="20"/>
              </w:rPr>
            </w:pPr>
          </w:p>
        </w:tc>
        <w:tc>
          <w:tcPr>
            <w:tcW w:w="1418" w:type="dxa"/>
          </w:tcPr>
          <w:p w14:paraId="11555AB5" w14:textId="77777777" w:rsidR="00695088" w:rsidRPr="00923877" w:rsidRDefault="00695088" w:rsidP="00695088">
            <w:pPr>
              <w:spacing w:before="40"/>
              <w:rPr>
                <w:rFonts w:eastAsia="Times New Roman"/>
                <w:bCs/>
                <w:sz w:val="20"/>
                <w:szCs w:val="20"/>
              </w:rPr>
            </w:pPr>
          </w:p>
        </w:tc>
        <w:tc>
          <w:tcPr>
            <w:tcW w:w="992" w:type="dxa"/>
          </w:tcPr>
          <w:p w14:paraId="12859365" w14:textId="77777777" w:rsidR="00695088" w:rsidRPr="00923877" w:rsidRDefault="00695088" w:rsidP="00695088">
            <w:pPr>
              <w:spacing w:before="40"/>
              <w:rPr>
                <w:rFonts w:eastAsia="Times New Roman"/>
                <w:bCs/>
                <w:sz w:val="20"/>
                <w:szCs w:val="20"/>
              </w:rPr>
            </w:pPr>
          </w:p>
        </w:tc>
      </w:tr>
      <w:tr w:rsidR="00695088" w:rsidRPr="00923877" w14:paraId="3626D5D7" w14:textId="77777777" w:rsidTr="00923877">
        <w:tc>
          <w:tcPr>
            <w:tcW w:w="3686" w:type="dxa"/>
          </w:tcPr>
          <w:p w14:paraId="6C07E488" w14:textId="77777777" w:rsidR="00695088" w:rsidRPr="00923877" w:rsidRDefault="00695088" w:rsidP="00695088">
            <w:pPr>
              <w:spacing w:before="60"/>
              <w:rPr>
                <w:rFonts w:eastAsia="Times New Roman"/>
                <w:sz w:val="20"/>
                <w:szCs w:val="20"/>
              </w:rPr>
            </w:pPr>
            <w:r w:rsidRPr="00923877">
              <w:rPr>
                <w:rFonts w:eastAsia="Times New Roman"/>
                <w:sz w:val="20"/>
                <w:szCs w:val="20"/>
              </w:rPr>
              <w:t>Unloads</w:t>
            </w:r>
          </w:p>
        </w:tc>
        <w:tc>
          <w:tcPr>
            <w:tcW w:w="1134" w:type="dxa"/>
          </w:tcPr>
          <w:p w14:paraId="05D72414" w14:textId="77777777" w:rsidR="00695088" w:rsidRPr="00923877" w:rsidRDefault="00695088" w:rsidP="00695088">
            <w:pPr>
              <w:spacing w:before="40"/>
              <w:rPr>
                <w:rFonts w:eastAsia="Times New Roman"/>
                <w:bCs/>
                <w:sz w:val="20"/>
                <w:szCs w:val="20"/>
              </w:rPr>
            </w:pPr>
          </w:p>
        </w:tc>
        <w:tc>
          <w:tcPr>
            <w:tcW w:w="1276" w:type="dxa"/>
          </w:tcPr>
          <w:p w14:paraId="298FD1AF" w14:textId="77777777" w:rsidR="00695088" w:rsidRPr="00923877" w:rsidRDefault="00695088" w:rsidP="00695088">
            <w:pPr>
              <w:spacing w:before="40"/>
              <w:rPr>
                <w:rFonts w:eastAsia="Times New Roman"/>
                <w:bCs/>
                <w:sz w:val="20"/>
                <w:szCs w:val="20"/>
              </w:rPr>
            </w:pPr>
          </w:p>
        </w:tc>
        <w:tc>
          <w:tcPr>
            <w:tcW w:w="1417" w:type="dxa"/>
          </w:tcPr>
          <w:p w14:paraId="0D6BE5D1" w14:textId="77777777" w:rsidR="00695088" w:rsidRPr="00923877" w:rsidRDefault="00695088" w:rsidP="00695088">
            <w:pPr>
              <w:spacing w:before="40"/>
              <w:rPr>
                <w:rFonts w:eastAsia="Times New Roman"/>
                <w:bCs/>
                <w:sz w:val="20"/>
                <w:szCs w:val="20"/>
              </w:rPr>
            </w:pPr>
          </w:p>
        </w:tc>
        <w:tc>
          <w:tcPr>
            <w:tcW w:w="1418" w:type="dxa"/>
          </w:tcPr>
          <w:p w14:paraId="7F5C4216" w14:textId="77777777" w:rsidR="00695088" w:rsidRPr="00923877" w:rsidRDefault="00695088" w:rsidP="00695088">
            <w:pPr>
              <w:spacing w:before="40"/>
              <w:rPr>
                <w:rFonts w:eastAsia="Times New Roman"/>
                <w:bCs/>
                <w:sz w:val="20"/>
                <w:szCs w:val="20"/>
              </w:rPr>
            </w:pPr>
          </w:p>
        </w:tc>
        <w:tc>
          <w:tcPr>
            <w:tcW w:w="992" w:type="dxa"/>
          </w:tcPr>
          <w:p w14:paraId="11604AEB" w14:textId="77777777" w:rsidR="00695088" w:rsidRPr="00923877" w:rsidRDefault="00695088" w:rsidP="00695088">
            <w:pPr>
              <w:spacing w:before="40"/>
              <w:rPr>
                <w:rFonts w:eastAsia="Times New Roman"/>
                <w:bCs/>
                <w:sz w:val="20"/>
                <w:szCs w:val="20"/>
              </w:rPr>
            </w:pPr>
          </w:p>
        </w:tc>
      </w:tr>
      <w:tr w:rsidR="00695088" w:rsidRPr="00923877" w14:paraId="2134C0B9" w14:textId="77777777" w:rsidTr="00923877">
        <w:tc>
          <w:tcPr>
            <w:tcW w:w="3686" w:type="dxa"/>
          </w:tcPr>
          <w:p w14:paraId="0AE662FD" w14:textId="77777777" w:rsidR="00695088" w:rsidRPr="00923877" w:rsidRDefault="00695088" w:rsidP="00695088">
            <w:pPr>
              <w:spacing w:before="60"/>
              <w:rPr>
                <w:rFonts w:eastAsia="Times New Roman"/>
                <w:sz w:val="20"/>
                <w:szCs w:val="20"/>
              </w:rPr>
            </w:pPr>
            <w:r w:rsidRPr="00923877">
              <w:rPr>
                <w:rFonts w:eastAsia="Times New Roman"/>
                <w:sz w:val="20"/>
                <w:szCs w:val="20"/>
              </w:rPr>
              <w:t>Leading stimulus (tail rope, whip on rump)</w:t>
            </w:r>
          </w:p>
        </w:tc>
        <w:tc>
          <w:tcPr>
            <w:tcW w:w="1134" w:type="dxa"/>
          </w:tcPr>
          <w:p w14:paraId="43703B22" w14:textId="77777777" w:rsidR="00695088" w:rsidRPr="00923877" w:rsidRDefault="00695088" w:rsidP="00695088">
            <w:pPr>
              <w:spacing w:before="40"/>
              <w:rPr>
                <w:rFonts w:eastAsia="Times New Roman"/>
                <w:bCs/>
                <w:sz w:val="20"/>
                <w:szCs w:val="20"/>
              </w:rPr>
            </w:pPr>
          </w:p>
        </w:tc>
        <w:tc>
          <w:tcPr>
            <w:tcW w:w="1276" w:type="dxa"/>
          </w:tcPr>
          <w:p w14:paraId="43995C2C" w14:textId="77777777" w:rsidR="00695088" w:rsidRPr="00923877" w:rsidRDefault="00695088" w:rsidP="00695088">
            <w:pPr>
              <w:spacing w:before="40"/>
              <w:rPr>
                <w:rFonts w:eastAsia="Times New Roman"/>
                <w:bCs/>
                <w:sz w:val="20"/>
                <w:szCs w:val="20"/>
              </w:rPr>
            </w:pPr>
          </w:p>
        </w:tc>
        <w:tc>
          <w:tcPr>
            <w:tcW w:w="1417" w:type="dxa"/>
          </w:tcPr>
          <w:p w14:paraId="6D71CF23" w14:textId="77777777" w:rsidR="00695088" w:rsidRPr="00923877" w:rsidRDefault="00695088" w:rsidP="00695088">
            <w:pPr>
              <w:spacing w:before="40"/>
              <w:rPr>
                <w:rFonts w:eastAsia="Times New Roman"/>
                <w:bCs/>
                <w:sz w:val="20"/>
                <w:szCs w:val="20"/>
              </w:rPr>
            </w:pPr>
          </w:p>
        </w:tc>
        <w:tc>
          <w:tcPr>
            <w:tcW w:w="1418" w:type="dxa"/>
          </w:tcPr>
          <w:p w14:paraId="422452AC" w14:textId="77777777" w:rsidR="00695088" w:rsidRPr="00923877" w:rsidRDefault="00695088" w:rsidP="00695088">
            <w:pPr>
              <w:spacing w:before="40"/>
              <w:rPr>
                <w:rFonts w:eastAsia="Times New Roman"/>
                <w:bCs/>
                <w:sz w:val="20"/>
                <w:szCs w:val="20"/>
              </w:rPr>
            </w:pPr>
          </w:p>
        </w:tc>
        <w:tc>
          <w:tcPr>
            <w:tcW w:w="992" w:type="dxa"/>
          </w:tcPr>
          <w:p w14:paraId="06846C20" w14:textId="77777777" w:rsidR="00695088" w:rsidRPr="00923877" w:rsidRDefault="00695088" w:rsidP="00695088">
            <w:pPr>
              <w:spacing w:before="40"/>
              <w:rPr>
                <w:rFonts w:eastAsia="Times New Roman"/>
                <w:bCs/>
                <w:sz w:val="20"/>
                <w:szCs w:val="20"/>
              </w:rPr>
            </w:pPr>
          </w:p>
        </w:tc>
      </w:tr>
      <w:tr w:rsidR="00695088" w:rsidRPr="00923877" w14:paraId="0D9835C6" w14:textId="77777777" w:rsidTr="00923877">
        <w:tc>
          <w:tcPr>
            <w:tcW w:w="3686" w:type="dxa"/>
          </w:tcPr>
          <w:p w14:paraId="7FD23C6A" w14:textId="77777777" w:rsidR="00695088" w:rsidRPr="00923877" w:rsidRDefault="00695088" w:rsidP="00695088">
            <w:pPr>
              <w:spacing w:before="60"/>
              <w:rPr>
                <w:rFonts w:eastAsia="Times New Roman"/>
                <w:sz w:val="20"/>
                <w:szCs w:val="20"/>
              </w:rPr>
            </w:pPr>
            <w:r w:rsidRPr="00923877">
              <w:rPr>
                <w:rFonts w:eastAsia="Times New Roman"/>
                <w:sz w:val="20"/>
                <w:szCs w:val="20"/>
              </w:rPr>
              <w:t>Stands on transport</w:t>
            </w:r>
          </w:p>
        </w:tc>
        <w:tc>
          <w:tcPr>
            <w:tcW w:w="1134" w:type="dxa"/>
          </w:tcPr>
          <w:p w14:paraId="3F64AC17" w14:textId="77777777" w:rsidR="00695088" w:rsidRPr="00923877" w:rsidRDefault="00695088" w:rsidP="00695088">
            <w:pPr>
              <w:spacing w:before="40"/>
              <w:rPr>
                <w:rFonts w:eastAsia="Times New Roman"/>
                <w:bCs/>
                <w:sz w:val="20"/>
                <w:szCs w:val="20"/>
              </w:rPr>
            </w:pPr>
          </w:p>
        </w:tc>
        <w:tc>
          <w:tcPr>
            <w:tcW w:w="1276" w:type="dxa"/>
          </w:tcPr>
          <w:p w14:paraId="142AB252" w14:textId="77777777" w:rsidR="00695088" w:rsidRPr="00923877" w:rsidRDefault="00695088" w:rsidP="00695088">
            <w:pPr>
              <w:spacing w:before="40"/>
              <w:rPr>
                <w:rFonts w:eastAsia="Times New Roman"/>
                <w:bCs/>
                <w:sz w:val="20"/>
                <w:szCs w:val="20"/>
              </w:rPr>
            </w:pPr>
          </w:p>
        </w:tc>
        <w:tc>
          <w:tcPr>
            <w:tcW w:w="1417" w:type="dxa"/>
          </w:tcPr>
          <w:p w14:paraId="45079D99" w14:textId="77777777" w:rsidR="00695088" w:rsidRPr="00923877" w:rsidRDefault="00695088" w:rsidP="00695088">
            <w:pPr>
              <w:spacing w:before="40"/>
              <w:rPr>
                <w:rFonts w:eastAsia="Times New Roman"/>
                <w:bCs/>
                <w:sz w:val="20"/>
                <w:szCs w:val="20"/>
              </w:rPr>
            </w:pPr>
          </w:p>
        </w:tc>
        <w:tc>
          <w:tcPr>
            <w:tcW w:w="1418" w:type="dxa"/>
          </w:tcPr>
          <w:p w14:paraId="5035DE0F" w14:textId="77777777" w:rsidR="00695088" w:rsidRPr="00923877" w:rsidRDefault="00695088" w:rsidP="00695088">
            <w:pPr>
              <w:spacing w:before="40"/>
              <w:rPr>
                <w:rFonts w:eastAsia="Times New Roman"/>
                <w:bCs/>
                <w:sz w:val="20"/>
                <w:szCs w:val="20"/>
              </w:rPr>
            </w:pPr>
          </w:p>
        </w:tc>
        <w:tc>
          <w:tcPr>
            <w:tcW w:w="992" w:type="dxa"/>
          </w:tcPr>
          <w:p w14:paraId="3D94B95F" w14:textId="77777777" w:rsidR="00695088" w:rsidRPr="00923877" w:rsidRDefault="00695088" w:rsidP="00695088">
            <w:pPr>
              <w:spacing w:before="40"/>
              <w:rPr>
                <w:rFonts w:eastAsia="Times New Roman"/>
                <w:bCs/>
                <w:sz w:val="20"/>
                <w:szCs w:val="20"/>
              </w:rPr>
            </w:pPr>
          </w:p>
        </w:tc>
      </w:tr>
    </w:tbl>
    <w:p w14:paraId="2353B29D" w14:textId="77777777" w:rsidR="00DF55E8" w:rsidRDefault="00DF55E8" w:rsidP="006045F2"/>
    <w:p w14:paraId="5CF80807" w14:textId="77777777" w:rsidR="00DF55E8" w:rsidRDefault="00DF55E8" w:rsidP="006045F2"/>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DF55E8" w:rsidRPr="00E0740F" w14:paraId="2355578E" w14:textId="77777777" w:rsidTr="005B2DDA">
        <w:tc>
          <w:tcPr>
            <w:tcW w:w="1701" w:type="dxa"/>
            <w:shd w:val="clear" w:color="auto" w:fill="000000" w:themeFill="text1"/>
            <w:vAlign w:val="center"/>
          </w:tcPr>
          <w:p w14:paraId="3258C9F6" w14:textId="77777777" w:rsidR="00DF55E8" w:rsidRPr="00E0740F" w:rsidRDefault="00DF55E8" w:rsidP="005B2DDA">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1348BEE8" w14:textId="77777777" w:rsidR="00DF55E8" w:rsidRPr="00E0740F" w:rsidRDefault="00DF55E8" w:rsidP="005B2DDA">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68D08A45" w14:textId="77777777" w:rsidR="00DF55E8" w:rsidRPr="00E0740F" w:rsidRDefault="00DF55E8" w:rsidP="00695088">
            <w:pPr>
              <w:tabs>
                <w:tab w:val="left" w:pos="2122"/>
              </w:tabs>
              <w:spacing w:before="80" w:after="80"/>
              <w:jc w:val="center"/>
              <w:rPr>
                <w:rFonts w:eastAsia="Times New Roman"/>
                <w:b/>
                <w:color w:val="FFFFFF"/>
              </w:rPr>
            </w:pPr>
            <w:r w:rsidRPr="00E0740F">
              <w:rPr>
                <w:rFonts w:eastAsia="Times New Roman"/>
                <w:b/>
                <w:color w:val="FFFFFF"/>
              </w:rPr>
              <w:t xml:space="preserve">Page </w:t>
            </w:r>
            <w:r w:rsidR="00695088">
              <w:rPr>
                <w:rFonts w:eastAsia="Times New Roman"/>
                <w:b/>
                <w:color w:val="FFFFFF"/>
              </w:rPr>
              <w:t>22</w:t>
            </w:r>
            <w:r w:rsidRPr="00E0740F">
              <w:rPr>
                <w:rFonts w:eastAsia="Times New Roman"/>
                <w:b/>
                <w:color w:val="FFFFFF"/>
              </w:rPr>
              <w:t xml:space="preserve"> of </w:t>
            </w:r>
            <w:r w:rsidR="00695088">
              <w:rPr>
                <w:rFonts w:eastAsia="Times New Roman"/>
                <w:b/>
                <w:color w:val="FFFFFF"/>
              </w:rPr>
              <w:t>26</w:t>
            </w:r>
          </w:p>
        </w:tc>
      </w:tr>
    </w:tbl>
    <w:p w14:paraId="1C0C97F0" w14:textId="77777777" w:rsidR="00DF55E8" w:rsidRDefault="00DF55E8" w:rsidP="006045F2"/>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1134"/>
        <w:gridCol w:w="1276"/>
        <w:gridCol w:w="1417"/>
        <w:gridCol w:w="1418"/>
        <w:gridCol w:w="992"/>
      </w:tblGrid>
      <w:tr w:rsidR="00DF55E8" w:rsidRPr="00923877" w14:paraId="315086B4" w14:textId="77777777" w:rsidTr="005B2DDA">
        <w:tc>
          <w:tcPr>
            <w:tcW w:w="9923" w:type="dxa"/>
            <w:gridSpan w:val="6"/>
          </w:tcPr>
          <w:p w14:paraId="2A2D9241" w14:textId="77777777" w:rsidR="00DF55E8" w:rsidRPr="00923877" w:rsidRDefault="00DF55E8" w:rsidP="005B2DDA">
            <w:pPr>
              <w:spacing w:before="40"/>
              <w:rPr>
                <w:rFonts w:eastAsia="Times New Roman"/>
                <w:b/>
                <w:bCs/>
                <w:sz w:val="20"/>
                <w:szCs w:val="20"/>
              </w:rPr>
            </w:pPr>
            <w:r w:rsidRPr="00923877">
              <w:rPr>
                <w:rFonts w:eastAsia="Times New Roman"/>
                <w:b/>
                <w:sz w:val="20"/>
                <w:szCs w:val="20"/>
              </w:rPr>
              <w:t>Mount &amp; Dismount in an Enclosed Area</w:t>
            </w:r>
          </w:p>
        </w:tc>
      </w:tr>
      <w:tr w:rsidR="00DF55E8" w:rsidRPr="00923877" w14:paraId="6884125F" w14:textId="77777777" w:rsidTr="005B2DDA">
        <w:tc>
          <w:tcPr>
            <w:tcW w:w="3686" w:type="dxa"/>
          </w:tcPr>
          <w:p w14:paraId="794C7EFB" w14:textId="77777777" w:rsidR="00DF55E8" w:rsidRPr="00923877" w:rsidRDefault="00DF55E8" w:rsidP="005B2DDA">
            <w:pPr>
              <w:spacing w:before="60"/>
              <w:rPr>
                <w:rFonts w:eastAsia="Times New Roman"/>
                <w:sz w:val="20"/>
                <w:szCs w:val="20"/>
              </w:rPr>
            </w:pPr>
            <w:r w:rsidRPr="00923877">
              <w:rPr>
                <w:rFonts w:eastAsia="Times New Roman"/>
                <w:sz w:val="20"/>
                <w:szCs w:val="20"/>
              </w:rPr>
              <w:t>Stirrup mount</w:t>
            </w:r>
          </w:p>
        </w:tc>
        <w:tc>
          <w:tcPr>
            <w:tcW w:w="1134" w:type="dxa"/>
          </w:tcPr>
          <w:p w14:paraId="06B049FD" w14:textId="77777777" w:rsidR="00DF55E8" w:rsidRPr="00923877" w:rsidRDefault="00DF55E8" w:rsidP="005B2DDA">
            <w:pPr>
              <w:spacing w:before="40"/>
              <w:rPr>
                <w:rFonts w:eastAsia="Times New Roman"/>
                <w:bCs/>
                <w:sz w:val="20"/>
                <w:szCs w:val="20"/>
              </w:rPr>
            </w:pPr>
          </w:p>
        </w:tc>
        <w:tc>
          <w:tcPr>
            <w:tcW w:w="1276" w:type="dxa"/>
          </w:tcPr>
          <w:p w14:paraId="34132A7B" w14:textId="77777777" w:rsidR="00DF55E8" w:rsidRPr="00923877" w:rsidRDefault="00DF55E8" w:rsidP="005B2DDA">
            <w:pPr>
              <w:spacing w:before="40"/>
              <w:rPr>
                <w:rFonts w:eastAsia="Times New Roman"/>
                <w:bCs/>
                <w:sz w:val="20"/>
                <w:szCs w:val="20"/>
              </w:rPr>
            </w:pPr>
          </w:p>
        </w:tc>
        <w:tc>
          <w:tcPr>
            <w:tcW w:w="1417" w:type="dxa"/>
          </w:tcPr>
          <w:p w14:paraId="5E5173AB" w14:textId="77777777" w:rsidR="00DF55E8" w:rsidRPr="00923877" w:rsidRDefault="00DF55E8" w:rsidP="005B2DDA">
            <w:pPr>
              <w:spacing w:before="40"/>
              <w:rPr>
                <w:rFonts w:eastAsia="Times New Roman"/>
                <w:bCs/>
                <w:sz w:val="20"/>
                <w:szCs w:val="20"/>
              </w:rPr>
            </w:pPr>
          </w:p>
        </w:tc>
        <w:tc>
          <w:tcPr>
            <w:tcW w:w="1418" w:type="dxa"/>
          </w:tcPr>
          <w:p w14:paraId="75CF4FCB" w14:textId="77777777" w:rsidR="00DF55E8" w:rsidRPr="00923877" w:rsidRDefault="00DF55E8" w:rsidP="005B2DDA">
            <w:pPr>
              <w:spacing w:before="40"/>
              <w:rPr>
                <w:rFonts w:eastAsia="Times New Roman"/>
                <w:bCs/>
                <w:sz w:val="20"/>
                <w:szCs w:val="20"/>
              </w:rPr>
            </w:pPr>
          </w:p>
        </w:tc>
        <w:tc>
          <w:tcPr>
            <w:tcW w:w="992" w:type="dxa"/>
          </w:tcPr>
          <w:p w14:paraId="2D35156F" w14:textId="77777777" w:rsidR="00DF55E8" w:rsidRPr="00923877" w:rsidRDefault="00DF55E8" w:rsidP="005B2DDA">
            <w:pPr>
              <w:spacing w:before="40"/>
              <w:rPr>
                <w:rFonts w:eastAsia="Times New Roman"/>
                <w:bCs/>
                <w:sz w:val="20"/>
                <w:szCs w:val="20"/>
              </w:rPr>
            </w:pPr>
          </w:p>
        </w:tc>
      </w:tr>
      <w:tr w:rsidR="00DF55E8" w:rsidRPr="00923877" w14:paraId="47F542ED" w14:textId="77777777" w:rsidTr="005B2DDA">
        <w:tc>
          <w:tcPr>
            <w:tcW w:w="3686" w:type="dxa"/>
          </w:tcPr>
          <w:p w14:paraId="2DC1B88E" w14:textId="77777777" w:rsidR="00DF55E8" w:rsidRPr="00923877" w:rsidRDefault="00DF55E8" w:rsidP="005B2DDA">
            <w:pPr>
              <w:spacing w:before="60"/>
              <w:rPr>
                <w:rFonts w:eastAsia="Times New Roman"/>
                <w:sz w:val="20"/>
                <w:szCs w:val="20"/>
              </w:rPr>
            </w:pPr>
            <w:r w:rsidRPr="00923877">
              <w:rPr>
                <w:rFonts w:eastAsia="Times New Roman"/>
                <w:sz w:val="20"/>
                <w:szCs w:val="20"/>
              </w:rPr>
              <w:t>Block assist mount</w:t>
            </w:r>
          </w:p>
        </w:tc>
        <w:tc>
          <w:tcPr>
            <w:tcW w:w="1134" w:type="dxa"/>
          </w:tcPr>
          <w:p w14:paraId="7BD1E497" w14:textId="77777777" w:rsidR="00DF55E8" w:rsidRPr="00923877" w:rsidRDefault="00DF55E8" w:rsidP="005B2DDA">
            <w:pPr>
              <w:spacing w:before="40"/>
              <w:rPr>
                <w:rFonts w:eastAsia="Times New Roman"/>
                <w:bCs/>
                <w:sz w:val="20"/>
                <w:szCs w:val="20"/>
              </w:rPr>
            </w:pPr>
          </w:p>
        </w:tc>
        <w:tc>
          <w:tcPr>
            <w:tcW w:w="1276" w:type="dxa"/>
          </w:tcPr>
          <w:p w14:paraId="3E3B8039" w14:textId="77777777" w:rsidR="00DF55E8" w:rsidRPr="00923877" w:rsidRDefault="00DF55E8" w:rsidP="005B2DDA">
            <w:pPr>
              <w:spacing w:before="40"/>
              <w:rPr>
                <w:rFonts w:eastAsia="Times New Roman"/>
                <w:bCs/>
                <w:sz w:val="20"/>
                <w:szCs w:val="20"/>
              </w:rPr>
            </w:pPr>
          </w:p>
        </w:tc>
        <w:tc>
          <w:tcPr>
            <w:tcW w:w="1417" w:type="dxa"/>
          </w:tcPr>
          <w:p w14:paraId="0BB2DEDB" w14:textId="77777777" w:rsidR="00DF55E8" w:rsidRPr="00923877" w:rsidRDefault="00DF55E8" w:rsidP="005B2DDA">
            <w:pPr>
              <w:spacing w:before="40"/>
              <w:rPr>
                <w:rFonts w:eastAsia="Times New Roman"/>
                <w:bCs/>
                <w:sz w:val="20"/>
                <w:szCs w:val="20"/>
              </w:rPr>
            </w:pPr>
          </w:p>
        </w:tc>
        <w:tc>
          <w:tcPr>
            <w:tcW w:w="1418" w:type="dxa"/>
          </w:tcPr>
          <w:p w14:paraId="681C2A5C" w14:textId="77777777" w:rsidR="00DF55E8" w:rsidRPr="00923877" w:rsidRDefault="00DF55E8" w:rsidP="005B2DDA">
            <w:pPr>
              <w:spacing w:before="40"/>
              <w:rPr>
                <w:rFonts w:eastAsia="Times New Roman"/>
                <w:bCs/>
                <w:sz w:val="20"/>
                <w:szCs w:val="20"/>
              </w:rPr>
            </w:pPr>
          </w:p>
        </w:tc>
        <w:tc>
          <w:tcPr>
            <w:tcW w:w="992" w:type="dxa"/>
          </w:tcPr>
          <w:p w14:paraId="1B91EB1C" w14:textId="77777777" w:rsidR="00DF55E8" w:rsidRPr="00923877" w:rsidRDefault="00DF55E8" w:rsidP="005B2DDA">
            <w:pPr>
              <w:spacing w:before="40"/>
              <w:rPr>
                <w:rFonts w:eastAsia="Times New Roman"/>
                <w:bCs/>
                <w:sz w:val="20"/>
                <w:szCs w:val="20"/>
              </w:rPr>
            </w:pPr>
          </w:p>
        </w:tc>
      </w:tr>
      <w:tr w:rsidR="00DF55E8" w:rsidRPr="00923877" w14:paraId="0D6B19C2" w14:textId="77777777" w:rsidTr="005B2DDA">
        <w:tc>
          <w:tcPr>
            <w:tcW w:w="3686" w:type="dxa"/>
          </w:tcPr>
          <w:p w14:paraId="271548F4" w14:textId="77777777" w:rsidR="00DF55E8" w:rsidRPr="00923877" w:rsidRDefault="00DF55E8" w:rsidP="005B2DDA">
            <w:pPr>
              <w:spacing w:before="60"/>
              <w:rPr>
                <w:rFonts w:eastAsia="Times New Roman"/>
                <w:sz w:val="20"/>
                <w:szCs w:val="20"/>
              </w:rPr>
            </w:pPr>
            <w:r w:rsidRPr="00923877">
              <w:rPr>
                <w:rFonts w:eastAsia="Times New Roman"/>
                <w:sz w:val="20"/>
                <w:szCs w:val="20"/>
              </w:rPr>
              <w:t>Leg up assist mount</w:t>
            </w:r>
          </w:p>
        </w:tc>
        <w:tc>
          <w:tcPr>
            <w:tcW w:w="1134" w:type="dxa"/>
          </w:tcPr>
          <w:p w14:paraId="769C7DB9" w14:textId="77777777" w:rsidR="00DF55E8" w:rsidRPr="00923877" w:rsidRDefault="00DF55E8" w:rsidP="005B2DDA">
            <w:pPr>
              <w:spacing w:before="40"/>
              <w:rPr>
                <w:rFonts w:eastAsia="Times New Roman"/>
                <w:bCs/>
                <w:sz w:val="20"/>
                <w:szCs w:val="20"/>
              </w:rPr>
            </w:pPr>
          </w:p>
        </w:tc>
        <w:tc>
          <w:tcPr>
            <w:tcW w:w="1276" w:type="dxa"/>
          </w:tcPr>
          <w:p w14:paraId="6C900E2D" w14:textId="77777777" w:rsidR="00DF55E8" w:rsidRPr="00923877" w:rsidRDefault="00DF55E8" w:rsidP="005B2DDA">
            <w:pPr>
              <w:spacing w:before="40"/>
              <w:rPr>
                <w:rFonts w:eastAsia="Times New Roman"/>
                <w:bCs/>
                <w:sz w:val="20"/>
                <w:szCs w:val="20"/>
              </w:rPr>
            </w:pPr>
          </w:p>
        </w:tc>
        <w:tc>
          <w:tcPr>
            <w:tcW w:w="1417" w:type="dxa"/>
          </w:tcPr>
          <w:p w14:paraId="6D7CCACF" w14:textId="77777777" w:rsidR="00DF55E8" w:rsidRPr="00923877" w:rsidRDefault="00DF55E8" w:rsidP="005B2DDA">
            <w:pPr>
              <w:spacing w:before="40"/>
              <w:rPr>
                <w:rFonts w:eastAsia="Times New Roman"/>
                <w:bCs/>
                <w:sz w:val="20"/>
                <w:szCs w:val="20"/>
              </w:rPr>
            </w:pPr>
          </w:p>
        </w:tc>
        <w:tc>
          <w:tcPr>
            <w:tcW w:w="1418" w:type="dxa"/>
          </w:tcPr>
          <w:p w14:paraId="677D47C8" w14:textId="77777777" w:rsidR="00DF55E8" w:rsidRPr="00923877" w:rsidRDefault="00DF55E8" w:rsidP="005B2DDA">
            <w:pPr>
              <w:spacing w:before="40"/>
              <w:rPr>
                <w:rFonts w:eastAsia="Times New Roman"/>
                <w:bCs/>
                <w:sz w:val="20"/>
                <w:szCs w:val="20"/>
              </w:rPr>
            </w:pPr>
          </w:p>
        </w:tc>
        <w:tc>
          <w:tcPr>
            <w:tcW w:w="992" w:type="dxa"/>
          </w:tcPr>
          <w:p w14:paraId="4C37A2BD" w14:textId="77777777" w:rsidR="00DF55E8" w:rsidRPr="00923877" w:rsidRDefault="00DF55E8" w:rsidP="005B2DDA">
            <w:pPr>
              <w:spacing w:before="40"/>
              <w:rPr>
                <w:rFonts w:eastAsia="Times New Roman"/>
                <w:bCs/>
                <w:sz w:val="20"/>
                <w:szCs w:val="20"/>
              </w:rPr>
            </w:pPr>
          </w:p>
        </w:tc>
      </w:tr>
      <w:tr w:rsidR="00DF55E8" w:rsidRPr="00923877" w14:paraId="18C21F6C" w14:textId="77777777" w:rsidTr="005B2DDA">
        <w:tc>
          <w:tcPr>
            <w:tcW w:w="3686" w:type="dxa"/>
          </w:tcPr>
          <w:p w14:paraId="60C7ECEF" w14:textId="77777777" w:rsidR="00DF55E8" w:rsidRPr="00923877" w:rsidRDefault="00DF55E8" w:rsidP="005B2DDA">
            <w:pPr>
              <w:spacing w:before="60"/>
              <w:rPr>
                <w:rFonts w:eastAsia="Times New Roman"/>
                <w:sz w:val="20"/>
                <w:szCs w:val="20"/>
              </w:rPr>
            </w:pPr>
            <w:r w:rsidRPr="00923877">
              <w:rPr>
                <w:rFonts w:eastAsia="Times New Roman"/>
                <w:sz w:val="20"/>
                <w:szCs w:val="20"/>
              </w:rPr>
              <w:t>Stands when mounted</w:t>
            </w:r>
          </w:p>
        </w:tc>
        <w:tc>
          <w:tcPr>
            <w:tcW w:w="1134" w:type="dxa"/>
          </w:tcPr>
          <w:p w14:paraId="70D97546" w14:textId="77777777" w:rsidR="00DF55E8" w:rsidRPr="00923877" w:rsidRDefault="00DF55E8" w:rsidP="005B2DDA">
            <w:pPr>
              <w:spacing w:before="40"/>
              <w:rPr>
                <w:rFonts w:eastAsia="Times New Roman"/>
                <w:bCs/>
                <w:sz w:val="20"/>
                <w:szCs w:val="20"/>
              </w:rPr>
            </w:pPr>
          </w:p>
        </w:tc>
        <w:tc>
          <w:tcPr>
            <w:tcW w:w="1276" w:type="dxa"/>
          </w:tcPr>
          <w:p w14:paraId="6174E036" w14:textId="77777777" w:rsidR="00DF55E8" w:rsidRPr="00923877" w:rsidRDefault="00DF55E8" w:rsidP="005B2DDA">
            <w:pPr>
              <w:spacing w:before="40"/>
              <w:rPr>
                <w:rFonts w:eastAsia="Times New Roman"/>
                <w:bCs/>
                <w:sz w:val="20"/>
                <w:szCs w:val="20"/>
              </w:rPr>
            </w:pPr>
          </w:p>
        </w:tc>
        <w:tc>
          <w:tcPr>
            <w:tcW w:w="1417" w:type="dxa"/>
          </w:tcPr>
          <w:p w14:paraId="5BCA531A" w14:textId="77777777" w:rsidR="00DF55E8" w:rsidRPr="00923877" w:rsidRDefault="00DF55E8" w:rsidP="005B2DDA">
            <w:pPr>
              <w:spacing w:before="40"/>
              <w:rPr>
                <w:rFonts w:eastAsia="Times New Roman"/>
                <w:bCs/>
                <w:sz w:val="20"/>
                <w:szCs w:val="20"/>
              </w:rPr>
            </w:pPr>
          </w:p>
        </w:tc>
        <w:tc>
          <w:tcPr>
            <w:tcW w:w="1418" w:type="dxa"/>
          </w:tcPr>
          <w:p w14:paraId="7BE30454" w14:textId="77777777" w:rsidR="00DF55E8" w:rsidRPr="00923877" w:rsidRDefault="00DF55E8" w:rsidP="005B2DDA">
            <w:pPr>
              <w:spacing w:before="40"/>
              <w:rPr>
                <w:rFonts w:eastAsia="Times New Roman"/>
                <w:bCs/>
                <w:sz w:val="20"/>
                <w:szCs w:val="20"/>
              </w:rPr>
            </w:pPr>
          </w:p>
        </w:tc>
        <w:tc>
          <w:tcPr>
            <w:tcW w:w="992" w:type="dxa"/>
          </w:tcPr>
          <w:p w14:paraId="4F29FC55" w14:textId="77777777" w:rsidR="00DF55E8" w:rsidRPr="00923877" w:rsidRDefault="00DF55E8" w:rsidP="005B2DDA">
            <w:pPr>
              <w:spacing w:before="40"/>
              <w:rPr>
                <w:rFonts w:eastAsia="Times New Roman"/>
                <w:bCs/>
                <w:sz w:val="20"/>
                <w:szCs w:val="20"/>
              </w:rPr>
            </w:pPr>
          </w:p>
        </w:tc>
      </w:tr>
      <w:tr w:rsidR="00DF55E8" w:rsidRPr="00923877" w14:paraId="37E215E2" w14:textId="77777777" w:rsidTr="005B2DDA">
        <w:tc>
          <w:tcPr>
            <w:tcW w:w="3686" w:type="dxa"/>
          </w:tcPr>
          <w:p w14:paraId="6A3C4434" w14:textId="77777777" w:rsidR="00DF55E8" w:rsidRPr="00923877" w:rsidRDefault="00DF55E8" w:rsidP="005B2DDA">
            <w:pPr>
              <w:spacing w:before="60"/>
              <w:rPr>
                <w:rFonts w:eastAsia="Times New Roman"/>
                <w:sz w:val="20"/>
                <w:szCs w:val="20"/>
              </w:rPr>
            </w:pPr>
            <w:r w:rsidRPr="00923877">
              <w:rPr>
                <w:rFonts w:eastAsia="Times New Roman"/>
                <w:sz w:val="20"/>
                <w:szCs w:val="20"/>
              </w:rPr>
              <w:t>Stirrup dismount</w:t>
            </w:r>
          </w:p>
        </w:tc>
        <w:tc>
          <w:tcPr>
            <w:tcW w:w="1134" w:type="dxa"/>
          </w:tcPr>
          <w:p w14:paraId="25117428" w14:textId="77777777" w:rsidR="00DF55E8" w:rsidRPr="00923877" w:rsidRDefault="00DF55E8" w:rsidP="005B2DDA">
            <w:pPr>
              <w:spacing w:before="40"/>
              <w:rPr>
                <w:rFonts w:eastAsia="Times New Roman"/>
                <w:bCs/>
                <w:sz w:val="20"/>
                <w:szCs w:val="20"/>
              </w:rPr>
            </w:pPr>
          </w:p>
        </w:tc>
        <w:tc>
          <w:tcPr>
            <w:tcW w:w="1276" w:type="dxa"/>
          </w:tcPr>
          <w:p w14:paraId="29A1E046" w14:textId="77777777" w:rsidR="00DF55E8" w:rsidRPr="00923877" w:rsidRDefault="00DF55E8" w:rsidP="005B2DDA">
            <w:pPr>
              <w:spacing w:before="40"/>
              <w:rPr>
                <w:rFonts w:eastAsia="Times New Roman"/>
                <w:bCs/>
                <w:sz w:val="20"/>
                <w:szCs w:val="20"/>
              </w:rPr>
            </w:pPr>
          </w:p>
        </w:tc>
        <w:tc>
          <w:tcPr>
            <w:tcW w:w="1417" w:type="dxa"/>
          </w:tcPr>
          <w:p w14:paraId="4225AAAE" w14:textId="77777777" w:rsidR="00DF55E8" w:rsidRPr="00923877" w:rsidRDefault="00DF55E8" w:rsidP="005B2DDA">
            <w:pPr>
              <w:spacing w:before="40"/>
              <w:rPr>
                <w:rFonts w:eastAsia="Times New Roman"/>
                <w:bCs/>
                <w:sz w:val="20"/>
                <w:szCs w:val="20"/>
              </w:rPr>
            </w:pPr>
          </w:p>
        </w:tc>
        <w:tc>
          <w:tcPr>
            <w:tcW w:w="1418" w:type="dxa"/>
          </w:tcPr>
          <w:p w14:paraId="3A11B977" w14:textId="77777777" w:rsidR="00DF55E8" w:rsidRPr="00923877" w:rsidRDefault="00DF55E8" w:rsidP="005B2DDA">
            <w:pPr>
              <w:spacing w:before="40"/>
              <w:rPr>
                <w:rFonts w:eastAsia="Times New Roman"/>
                <w:bCs/>
                <w:sz w:val="20"/>
                <w:szCs w:val="20"/>
              </w:rPr>
            </w:pPr>
          </w:p>
        </w:tc>
        <w:tc>
          <w:tcPr>
            <w:tcW w:w="992" w:type="dxa"/>
          </w:tcPr>
          <w:p w14:paraId="5504E56B" w14:textId="77777777" w:rsidR="00DF55E8" w:rsidRPr="00923877" w:rsidRDefault="00DF55E8" w:rsidP="005B2DDA">
            <w:pPr>
              <w:spacing w:before="40"/>
              <w:rPr>
                <w:rFonts w:eastAsia="Times New Roman"/>
                <w:bCs/>
                <w:sz w:val="20"/>
                <w:szCs w:val="20"/>
              </w:rPr>
            </w:pPr>
          </w:p>
        </w:tc>
      </w:tr>
      <w:tr w:rsidR="00DF55E8" w:rsidRPr="00923877" w14:paraId="42993AD8" w14:textId="77777777" w:rsidTr="005B2DDA">
        <w:tc>
          <w:tcPr>
            <w:tcW w:w="3686" w:type="dxa"/>
          </w:tcPr>
          <w:p w14:paraId="776E5B09" w14:textId="77777777" w:rsidR="00DF55E8" w:rsidRPr="00923877" w:rsidRDefault="00DF55E8" w:rsidP="005B2DDA">
            <w:pPr>
              <w:spacing w:before="60"/>
              <w:rPr>
                <w:rFonts w:eastAsia="Times New Roman"/>
                <w:sz w:val="20"/>
                <w:szCs w:val="20"/>
              </w:rPr>
            </w:pPr>
            <w:r w:rsidRPr="00923877">
              <w:rPr>
                <w:rFonts w:eastAsia="Times New Roman"/>
                <w:sz w:val="20"/>
                <w:szCs w:val="20"/>
              </w:rPr>
              <w:t>Vault dismount</w:t>
            </w:r>
          </w:p>
        </w:tc>
        <w:tc>
          <w:tcPr>
            <w:tcW w:w="1134" w:type="dxa"/>
          </w:tcPr>
          <w:p w14:paraId="5FA7639A" w14:textId="77777777" w:rsidR="00DF55E8" w:rsidRPr="00923877" w:rsidRDefault="00DF55E8" w:rsidP="005B2DDA">
            <w:pPr>
              <w:spacing w:before="40"/>
              <w:rPr>
                <w:rFonts w:eastAsia="Times New Roman"/>
                <w:bCs/>
                <w:sz w:val="20"/>
                <w:szCs w:val="20"/>
              </w:rPr>
            </w:pPr>
          </w:p>
        </w:tc>
        <w:tc>
          <w:tcPr>
            <w:tcW w:w="1276" w:type="dxa"/>
          </w:tcPr>
          <w:p w14:paraId="33A4E430" w14:textId="77777777" w:rsidR="00DF55E8" w:rsidRPr="00923877" w:rsidRDefault="00DF55E8" w:rsidP="005B2DDA">
            <w:pPr>
              <w:spacing w:before="40"/>
              <w:rPr>
                <w:rFonts w:eastAsia="Times New Roman"/>
                <w:bCs/>
                <w:sz w:val="20"/>
                <w:szCs w:val="20"/>
              </w:rPr>
            </w:pPr>
          </w:p>
        </w:tc>
        <w:tc>
          <w:tcPr>
            <w:tcW w:w="1417" w:type="dxa"/>
          </w:tcPr>
          <w:p w14:paraId="57D2C5BA" w14:textId="77777777" w:rsidR="00DF55E8" w:rsidRPr="00923877" w:rsidRDefault="00DF55E8" w:rsidP="005B2DDA">
            <w:pPr>
              <w:spacing w:before="40"/>
              <w:rPr>
                <w:rFonts w:eastAsia="Times New Roman"/>
                <w:bCs/>
                <w:sz w:val="20"/>
                <w:szCs w:val="20"/>
              </w:rPr>
            </w:pPr>
          </w:p>
        </w:tc>
        <w:tc>
          <w:tcPr>
            <w:tcW w:w="1418" w:type="dxa"/>
          </w:tcPr>
          <w:p w14:paraId="4BF84491" w14:textId="77777777" w:rsidR="00DF55E8" w:rsidRPr="00923877" w:rsidRDefault="00DF55E8" w:rsidP="005B2DDA">
            <w:pPr>
              <w:spacing w:before="40"/>
              <w:rPr>
                <w:rFonts w:eastAsia="Times New Roman"/>
                <w:bCs/>
                <w:sz w:val="20"/>
                <w:szCs w:val="20"/>
              </w:rPr>
            </w:pPr>
          </w:p>
        </w:tc>
        <w:tc>
          <w:tcPr>
            <w:tcW w:w="992" w:type="dxa"/>
          </w:tcPr>
          <w:p w14:paraId="0E6B39E8" w14:textId="77777777" w:rsidR="00DF55E8" w:rsidRPr="00923877" w:rsidRDefault="00DF55E8" w:rsidP="005B2DDA">
            <w:pPr>
              <w:spacing w:before="40"/>
              <w:rPr>
                <w:rFonts w:eastAsia="Times New Roman"/>
                <w:bCs/>
                <w:sz w:val="20"/>
                <w:szCs w:val="20"/>
              </w:rPr>
            </w:pPr>
          </w:p>
        </w:tc>
      </w:tr>
      <w:tr w:rsidR="00DF55E8" w:rsidRPr="00923877" w14:paraId="27D3B4DD" w14:textId="77777777" w:rsidTr="005B2DDA">
        <w:tc>
          <w:tcPr>
            <w:tcW w:w="3686" w:type="dxa"/>
          </w:tcPr>
          <w:p w14:paraId="0B7347D7" w14:textId="77777777" w:rsidR="00DF55E8" w:rsidRPr="00923877" w:rsidRDefault="00DF55E8" w:rsidP="005B2DDA">
            <w:pPr>
              <w:spacing w:before="60"/>
              <w:rPr>
                <w:rFonts w:eastAsia="Times New Roman"/>
                <w:sz w:val="20"/>
                <w:szCs w:val="20"/>
              </w:rPr>
            </w:pPr>
            <w:r w:rsidRPr="00923877">
              <w:rPr>
                <w:rFonts w:eastAsia="Times New Roman"/>
                <w:sz w:val="20"/>
                <w:szCs w:val="20"/>
              </w:rPr>
              <w:t>Simulation – mount by inexperienced rider</w:t>
            </w:r>
          </w:p>
        </w:tc>
        <w:tc>
          <w:tcPr>
            <w:tcW w:w="1134" w:type="dxa"/>
          </w:tcPr>
          <w:p w14:paraId="6097AEA3" w14:textId="77777777" w:rsidR="00DF55E8" w:rsidRPr="00923877" w:rsidRDefault="00DF55E8" w:rsidP="005B2DDA">
            <w:pPr>
              <w:spacing w:before="40"/>
              <w:rPr>
                <w:rFonts w:eastAsia="Times New Roman"/>
                <w:bCs/>
                <w:sz w:val="20"/>
                <w:szCs w:val="20"/>
              </w:rPr>
            </w:pPr>
          </w:p>
        </w:tc>
        <w:tc>
          <w:tcPr>
            <w:tcW w:w="1276" w:type="dxa"/>
          </w:tcPr>
          <w:p w14:paraId="36139183" w14:textId="77777777" w:rsidR="00DF55E8" w:rsidRPr="00923877" w:rsidRDefault="00DF55E8" w:rsidP="005B2DDA">
            <w:pPr>
              <w:spacing w:before="40"/>
              <w:rPr>
                <w:rFonts w:eastAsia="Times New Roman"/>
                <w:bCs/>
                <w:sz w:val="20"/>
                <w:szCs w:val="20"/>
              </w:rPr>
            </w:pPr>
          </w:p>
        </w:tc>
        <w:tc>
          <w:tcPr>
            <w:tcW w:w="1417" w:type="dxa"/>
          </w:tcPr>
          <w:p w14:paraId="27C21074" w14:textId="77777777" w:rsidR="00DF55E8" w:rsidRPr="00923877" w:rsidRDefault="00DF55E8" w:rsidP="005B2DDA">
            <w:pPr>
              <w:spacing w:before="40"/>
              <w:rPr>
                <w:rFonts w:eastAsia="Times New Roman"/>
                <w:bCs/>
                <w:sz w:val="20"/>
                <w:szCs w:val="20"/>
              </w:rPr>
            </w:pPr>
          </w:p>
        </w:tc>
        <w:tc>
          <w:tcPr>
            <w:tcW w:w="1418" w:type="dxa"/>
          </w:tcPr>
          <w:p w14:paraId="5AFDFF04" w14:textId="77777777" w:rsidR="00DF55E8" w:rsidRPr="00923877" w:rsidRDefault="00DF55E8" w:rsidP="005B2DDA">
            <w:pPr>
              <w:spacing w:before="40"/>
              <w:rPr>
                <w:rFonts w:eastAsia="Times New Roman"/>
                <w:bCs/>
                <w:sz w:val="20"/>
                <w:szCs w:val="20"/>
              </w:rPr>
            </w:pPr>
          </w:p>
        </w:tc>
        <w:tc>
          <w:tcPr>
            <w:tcW w:w="992" w:type="dxa"/>
          </w:tcPr>
          <w:p w14:paraId="5D2D243A" w14:textId="77777777" w:rsidR="00DF55E8" w:rsidRPr="00923877" w:rsidRDefault="00DF55E8" w:rsidP="005B2DDA">
            <w:pPr>
              <w:spacing w:before="40"/>
              <w:rPr>
                <w:rFonts w:eastAsia="Times New Roman"/>
                <w:bCs/>
                <w:sz w:val="20"/>
                <w:szCs w:val="20"/>
              </w:rPr>
            </w:pPr>
          </w:p>
        </w:tc>
      </w:tr>
      <w:tr w:rsidR="00DF55E8" w:rsidRPr="00923877" w14:paraId="2ABC88C8" w14:textId="77777777" w:rsidTr="005B2DDA">
        <w:tc>
          <w:tcPr>
            <w:tcW w:w="9923" w:type="dxa"/>
            <w:gridSpan w:val="6"/>
          </w:tcPr>
          <w:p w14:paraId="7FCE5C6C" w14:textId="77777777" w:rsidR="00DF55E8" w:rsidRPr="00923877" w:rsidRDefault="00DF55E8" w:rsidP="005B2DDA">
            <w:pPr>
              <w:spacing w:before="40"/>
              <w:rPr>
                <w:rFonts w:eastAsia="Times New Roman"/>
                <w:b/>
                <w:bCs/>
                <w:sz w:val="20"/>
                <w:szCs w:val="20"/>
              </w:rPr>
            </w:pPr>
            <w:r w:rsidRPr="00923877">
              <w:rPr>
                <w:rFonts w:eastAsia="Times New Roman"/>
                <w:b/>
                <w:sz w:val="20"/>
                <w:szCs w:val="20"/>
              </w:rPr>
              <w:t>Ride in Enclosed Spaces (Arena)</w:t>
            </w:r>
          </w:p>
        </w:tc>
      </w:tr>
      <w:tr w:rsidR="00DF55E8" w:rsidRPr="00923877" w14:paraId="2B4ACC0D" w14:textId="77777777" w:rsidTr="005B2DDA">
        <w:tc>
          <w:tcPr>
            <w:tcW w:w="3686" w:type="dxa"/>
          </w:tcPr>
          <w:p w14:paraId="1DD829B7" w14:textId="77777777" w:rsidR="00DF55E8" w:rsidRPr="00923877" w:rsidRDefault="00DF55E8" w:rsidP="005B2DDA">
            <w:pPr>
              <w:spacing w:before="60"/>
              <w:rPr>
                <w:rFonts w:eastAsia="Times New Roman"/>
                <w:sz w:val="20"/>
                <w:szCs w:val="20"/>
              </w:rPr>
            </w:pPr>
            <w:r w:rsidRPr="00923877">
              <w:rPr>
                <w:rFonts w:eastAsia="Times New Roman"/>
                <w:sz w:val="20"/>
                <w:szCs w:val="20"/>
              </w:rPr>
              <w:t>Steering</w:t>
            </w:r>
          </w:p>
        </w:tc>
        <w:tc>
          <w:tcPr>
            <w:tcW w:w="1134" w:type="dxa"/>
          </w:tcPr>
          <w:p w14:paraId="08C508C8" w14:textId="77777777" w:rsidR="00DF55E8" w:rsidRPr="00923877" w:rsidRDefault="00DF55E8" w:rsidP="005B2DDA">
            <w:pPr>
              <w:spacing w:before="40"/>
              <w:rPr>
                <w:rFonts w:eastAsia="Times New Roman"/>
                <w:bCs/>
                <w:sz w:val="20"/>
                <w:szCs w:val="20"/>
              </w:rPr>
            </w:pPr>
          </w:p>
        </w:tc>
        <w:tc>
          <w:tcPr>
            <w:tcW w:w="1276" w:type="dxa"/>
          </w:tcPr>
          <w:p w14:paraId="09EE9615" w14:textId="77777777" w:rsidR="00DF55E8" w:rsidRPr="00923877" w:rsidRDefault="00DF55E8" w:rsidP="005B2DDA">
            <w:pPr>
              <w:spacing w:before="40"/>
              <w:rPr>
                <w:rFonts w:eastAsia="Times New Roman"/>
                <w:bCs/>
                <w:sz w:val="20"/>
                <w:szCs w:val="20"/>
              </w:rPr>
            </w:pPr>
          </w:p>
        </w:tc>
        <w:tc>
          <w:tcPr>
            <w:tcW w:w="1417" w:type="dxa"/>
          </w:tcPr>
          <w:p w14:paraId="21006AAA" w14:textId="77777777" w:rsidR="00DF55E8" w:rsidRPr="00923877" w:rsidRDefault="00DF55E8" w:rsidP="005B2DDA">
            <w:pPr>
              <w:spacing w:before="40"/>
              <w:rPr>
                <w:rFonts w:eastAsia="Times New Roman"/>
                <w:bCs/>
                <w:sz w:val="20"/>
                <w:szCs w:val="20"/>
              </w:rPr>
            </w:pPr>
          </w:p>
        </w:tc>
        <w:tc>
          <w:tcPr>
            <w:tcW w:w="1418" w:type="dxa"/>
          </w:tcPr>
          <w:p w14:paraId="2808B6BA" w14:textId="77777777" w:rsidR="00DF55E8" w:rsidRPr="00923877" w:rsidRDefault="00DF55E8" w:rsidP="005B2DDA">
            <w:pPr>
              <w:spacing w:before="40"/>
              <w:rPr>
                <w:rFonts w:eastAsia="Times New Roman"/>
                <w:bCs/>
                <w:sz w:val="20"/>
                <w:szCs w:val="20"/>
              </w:rPr>
            </w:pPr>
          </w:p>
        </w:tc>
        <w:tc>
          <w:tcPr>
            <w:tcW w:w="992" w:type="dxa"/>
          </w:tcPr>
          <w:p w14:paraId="7156D589" w14:textId="77777777" w:rsidR="00DF55E8" w:rsidRPr="00923877" w:rsidRDefault="00DF55E8" w:rsidP="005B2DDA">
            <w:pPr>
              <w:spacing w:before="40"/>
              <w:rPr>
                <w:rFonts w:eastAsia="Times New Roman"/>
                <w:bCs/>
                <w:sz w:val="20"/>
                <w:szCs w:val="20"/>
              </w:rPr>
            </w:pPr>
          </w:p>
        </w:tc>
      </w:tr>
      <w:tr w:rsidR="00DF55E8" w:rsidRPr="00923877" w14:paraId="2FEC24AB" w14:textId="77777777" w:rsidTr="005B2DDA">
        <w:tc>
          <w:tcPr>
            <w:tcW w:w="3686" w:type="dxa"/>
          </w:tcPr>
          <w:p w14:paraId="6F82DC1F" w14:textId="77777777" w:rsidR="00DF55E8" w:rsidRPr="00923877" w:rsidRDefault="00DF55E8" w:rsidP="005B2DDA">
            <w:pPr>
              <w:spacing w:before="60"/>
              <w:rPr>
                <w:rFonts w:eastAsia="Times New Roman"/>
                <w:sz w:val="20"/>
                <w:szCs w:val="20"/>
              </w:rPr>
            </w:pPr>
            <w:r w:rsidRPr="00923877">
              <w:rPr>
                <w:rFonts w:eastAsia="Times New Roman"/>
                <w:sz w:val="20"/>
                <w:szCs w:val="20"/>
              </w:rPr>
              <w:t>Halt to walk</w:t>
            </w:r>
          </w:p>
        </w:tc>
        <w:tc>
          <w:tcPr>
            <w:tcW w:w="1134" w:type="dxa"/>
          </w:tcPr>
          <w:p w14:paraId="0A438375" w14:textId="77777777" w:rsidR="00DF55E8" w:rsidRPr="00923877" w:rsidRDefault="00DF55E8" w:rsidP="005B2DDA">
            <w:pPr>
              <w:spacing w:before="40"/>
              <w:rPr>
                <w:rFonts w:eastAsia="Times New Roman"/>
                <w:bCs/>
                <w:sz w:val="20"/>
                <w:szCs w:val="20"/>
              </w:rPr>
            </w:pPr>
          </w:p>
        </w:tc>
        <w:tc>
          <w:tcPr>
            <w:tcW w:w="1276" w:type="dxa"/>
          </w:tcPr>
          <w:p w14:paraId="5B16CC16" w14:textId="77777777" w:rsidR="00DF55E8" w:rsidRPr="00923877" w:rsidRDefault="00DF55E8" w:rsidP="005B2DDA">
            <w:pPr>
              <w:spacing w:before="40"/>
              <w:rPr>
                <w:rFonts w:eastAsia="Times New Roman"/>
                <w:bCs/>
                <w:sz w:val="20"/>
                <w:szCs w:val="20"/>
              </w:rPr>
            </w:pPr>
          </w:p>
        </w:tc>
        <w:tc>
          <w:tcPr>
            <w:tcW w:w="1417" w:type="dxa"/>
          </w:tcPr>
          <w:p w14:paraId="14A044C2" w14:textId="77777777" w:rsidR="00DF55E8" w:rsidRPr="00923877" w:rsidRDefault="00DF55E8" w:rsidP="005B2DDA">
            <w:pPr>
              <w:spacing w:before="40"/>
              <w:rPr>
                <w:rFonts w:eastAsia="Times New Roman"/>
                <w:bCs/>
                <w:sz w:val="20"/>
                <w:szCs w:val="20"/>
              </w:rPr>
            </w:pPr>
          </w:p>
        </w:tc>
        <w:tc>
          <w:tcPr>
            <w:tcW w:w="1418" w:type="dxa"/>
          </w:tcPr>
          <w:p w14:paraId="637A7501" w14:textId="77777777" w:rsidR="00DF55E8" w:rsidRPr="00923877" w:rsidRDefault="00DF55E8" w:rsidP="005B2DDA">
            <w:pPr>
              <w:spacing w:before="40"/>
              <w:rPr>
                <w:rFonts w:eastAsia="Times New Roman"/>
                <w:bCs/>
                <w:sz w:val="20"/>
                <w:szCs w:val="20"/>
              </w:rPr>
            </w:pPr>
          </w:p>
        </w:tc>
        <w:tc>
          <w:tcPr>
            <w:tcW w:w="992" w:type="dxa"/>
          </w:tcPr>
          <w:p w14:paraId="6BE79FD8" w14:textId="77777777" w:rsidR="00DF55E8" w:rsidRPr="00923877" w:rsidRDefault="00DF55E8" w:rsidP="005B2DDA">
            <w:pPr>
              <w:spacing w:before="40"/>
              <w:rPr>
                <w:rFonts w:eastAsia="Times New Roman"/>
                <w:bCs/>
                <w:sz w:val="20"/>
                <w:szCs w:val="20"/>
              </w:rPr>
            </w:pPr>
          </w:p>
        </w:tc>
      </w:tr>
      <w:tr w:rsidR="00DF55E8" w:rsidRPr="00923877" w14:paraId="5A023F73" w14:textId="77777777" w:rsidTr="005B2DDA">
        <w:tc>
          <w:tcPr>
            <w:tcW w:w="3686" w:type="dxa"/>
          </w:tcPr>
          <w:p w14:paraId="11479010" w14:textId="77777777" w:rsidR="00DF55E8" w:rsidRPr="00923877" w:rsidRDefault="00DF55E8" w:rsidP="005B2DDA">
            <w:pPr>
              <w:spacing w:before="60"/>
              <w:rPr>
                <w:rFonts w:eastAsia="Times New Roman"/>
                <w:sz w:val="20"/>
                <w:szCs w:val="20"/>
              </w:rPr>
            </w:pPr>
            <w:r w:rsidRPr="00923877">
              <w:rPr>
                <w:rFonts w:eastAsia="Times New Roman"/>
                <w:sz w:val="20"/>
                <w:szCs w:val="20"/>
              </w:rPr>
              <w:t>Halts</w:t>
            </w:r>
          </w:p>
        </w:tc>
        <w:tc>
          <w:tcPr>
            <w:tcW w:w="1134" w:type="dxa"/>
          </w:tcPr>
          <w:p w14:paraId="016E646C" w14:textId="77777777" w:rsidR="00DF55E8" w:rsidRPr="00923877" w:rsidRDefault="00DF55E8" w:rsidP="005B2DDA">
            <w:pPr>
              <w:spacing w:before="40"/>
              <w:rPr>
                <w:rFonts w:eastAsia="Times New Roman"/>
                <w:bCs/>
                <w:sz w:val="20"/>
                <w:szCs w:val="20"/>
              </w:rPr>
            </w:pPr>
          </w:p>
        </w:tc>
        <w:tc>
          <w:tcPr>
            <w:tcW w:w="1276" w:type="dxa"/>
          </w:tcPr>
          <w:p w14:paraId="030F35F7" w14:textId="77777777" w:rsidR="00DF55E8" w:rsidRPr="00923877" w:rsidRDefault="00DF55E8" w:rsidP="005B2DDA">
            <w:pPr>
              <w:spacing w:before="40"/>
              <w:rPr>
                <w:rFonts w:eastAsia="Times New Roman"/>
                <w:bCs/>
                <w:sz w:val="20"/>
                <w:szCs w:val="20"/>
              </w:rPr>
            </w:pPr>
          </w:p>
        </w:tc>
        <w:tc>
          <w:tcPr>
            <w:tcW w:w="1417" w:type="dxa"/>
          </w:tcPr>
          <w:p w14:paraId="7995F715" w14:textId="77777777" w:rsidR="00DF55E8" w:rsidRPr="00923877" w:rsidRDefault="00DF55E8" w:rsidP="005B2DDA">
            <w:pPr>
              <w:spacing w:before="40"/>
              <w:rPr>
                <w:rFonts w:eastAsia="Times New Roman"/>
                <w:bCs/>
                <w:sz w:val="20"/>
                <w:szCs w:val="20"/>
              </w:rPr>
            </w:pPr>
          </w:p>
        </w:tc>
        <w:tc>
          <w:tcPr>
            <w:tcW w:w="1418" w:type="dxa"/>
          </w:tcPr>
          <w:p w14:paraId="0934C85E" w14:textId="77777777" w:rsidR="00DF55E8" w:rsidRPr="00923877" w:rsidRDefault="00DF55E8" w:rsidP="005B2DDA">
            <w:pPr>
              <w:spacing w:before="40"/>
              <w:rPr>
                <w:rFonts w:eastAsia="Times New Roman"/>
                <w:bCs/>
                <w:sz w:val="20"/>
                <w:szCs w:val="20"/>
              </w:rPr>
            </w:pPr>
          </w:p>
        </w:tc>
        <w:tc>
          <w:tcPr>
            <w:tcW w:w="992" w:type="dxa"/>
          </w:tcPr>
          <w:p w14:paraId="48F7804F" w14:textId="77777777" w:rsidR="00DF55E8" w:rsidRPr="00923877" w:rsidRDefault="00DF55E8" w:rsidP="005B2DDA">
            <w:pPr>
              <w:spacing w:before="40"/>
              <w:rPr>
                <w:rFonts w:eastAsia="Times New Roman"/>
                <w:bCs/>
                <w:sz w:val="20"/>
                <w:szCs w:val="20"/>
              </w:rPr>
            </w:pPr>
          </w:p>
        </w:tc>
      </w:tr>
      <w:tr w:rsidR="00DF55E8" w:rsidRPr="00923877" w14:paraId="214B0A4C" w14:textId="77777777" w:rsidTr="005B2DDA">
        <w:tc>
          <w:tcPr>
            <w:tcW w:w="3686" w:type="dxa"/>
          </w:tcPr>
          <w:p w14:paraId="2348F612" w14:textId="77777777" w:rsidR="00DF55E8" w:rsidRPr="00923877" w:rsidRDefault="00DF55E8" w:rsidP="005B2DDA">
            <w:pPr>
              <w:spacing w:before="60"/>
              <w:rPr>
                <w:rFonts w:eastAsia="Times New Roman"/>
                <w:sz w:val="20"/>
                <w:szCs w:val="20"/>
              </w:rPr>
            </w:pPr>
            <w:r w:rsidRPr="00923877">
              <w:rPr>
                <w:rFonts w:eastAsia="Times New Roman"/>
                <w:sz w:val="20"/>
                <w:szCs w:val="20"/>
              </w:rPr>
              <w:t>Reins back</w:t>
            </w:r>
          </w:p>
        </w:tc>
        <w:tc>
          <w:tcPr>
            <w:tcW w:w="1134" w:type="dxa"/>
          </w:tcPr>
          <w:p w14:paraId="4114DB78" w14:textId="77777777" w:rsidR="00DF55E8" w:rsidRPr="00923877" w:rsidRDefault="00DF55E8" w:rsidP="005B2DDA">
            <w:pPr>
              <w:spacing w:before="40"/>
              <w:rPr>
                <w:rFonts w:eastAsia="Times New Roman"/>
                <w:bCs/>
                <w:sz w:val="20"/>
                <w:szCs w:val="20"/>
              </w:rPr>
            </w:pPr>
          </w:p>
        </w:tc>
        <w:tc>
          <w:tcPr>
            <w:tcW w:w="1276" w:type="dxa"/>
          </w:tcPr>
          <w:p w14:paraId="583456A5" w14:textId="77777777" w:rsidR="00DF55E8" w:rsidRPr="00923877" w:rsidRDefault="00DF55E8" w:rsidP="005B2DDA">
            <w:pPr>
              <w:spacing w:before="40"/>
              <w:rPr>
                <w:rFonts w:eastAsia="Times New Roman"/>
                <w:bCs/>
                <w:sz w:val="20"/>
                <w:szCs w:val="20"/>
              </w:rPr>
            </w:pPr>
          </w:p>
        </w:tc>
        <w:tc>
          <w:tcPr>
            <w:tcW w:w="1417" w:type="dxa"/>
          </w:tcPr>
          <w:p w14:paraId="6AECDFCA" w14:textId="77777777" w:rsidR="00DF55E8" w:rsidRPr="00923877" w:rsidRDefault="00DF55E8" w:rsidP="005B2DDA">
            <w:pPr>
              <w:spacing w:before="40"/>
              <w:rPr>
                <w:rFonts w:eastAsia="Times New Roman"/>
                <w:bCs/>
                <w:sz w:val="20"/>
                <w:szCs w:val="20"/>
              </w:rPr>
            </w:pPr>
          </w:p>
        </w:tc>
        <w:tc>
          <w:tcPr>
            <w:tcW w:w="1418" w:type="dxa"/>
          </w:tcPr>
          <w:p w14:paraId="1C523F26" w14:textId="77777777" w:rsidR="00DF55E8" w:rsidRPr="00923877" w:rsidRDefault="00DF55E8" w:rsidP="005B2DDA">
            <w:pPr>
              <w:spacing w:before="40"/>
              <w:rPr>
                <w:rFonts w:eastAsia="Times New Roman"/>
                <w:bCs/>
                <w:sz w:val="20"/>
                <w:szCs w:val="20"/>
              </w:rPr>
            </w:pPr>
          </w:p>
        </w:tc>
        <w:tc>
          <w:tcPr>
            <w:tcW w:w="992" w:type="dxa"/>
          </w:tcPr>
          <w:p w14:paraId="1A4D4489" w14:textId="77777777" w:rsidR="00DF55E8" w:rsidRPr="00923877" w:rsidRDefault="00DF55E8" w:rsidP="005B2DDA">
            <w:pPr>
              <w:spacing w:before="40"/>
              <w:rPr>
                <w:rFonts w:eastAsia="Times New Roman"/>
                <w:bCs/>
                <w:sz w:val="20"/>
                <w:szCs w:val="20"/>
              </w:rPr>
            </w:pPr>
          </w:p>
        </w:tc>
      </w:tr>
      <w:tr w:rsidR="00DF55E8" w:rsidRPr="00923877" w14:paraId="448517F7" w14:textId="77777777" w:rsidTr="005B2DDA">
        <w:tc>
          <w:tcPr>
            <w:tcW w:w="3686" w:type="dxa"/>
          </w:tcPr>
          <w:p w14:paraId="56D6C6DF" w14:textId="77777777" w:rsidR="00DF55E8" w:rsidRPr="00923877" w:rsidRDefault="00DF55E8" w:rsidP="005B2DDA">
            <w:pPr>
              <w:spacing w:before="60"/>
              <w:rPr>
                <w:rFonts w:eastAsia="Times New Roman"/>
                <w:sz w:val="20"/>
                <w:szCs w:val="20"/>
              </w:rPr>
            </w:pPr>
            <w:r w:rsidRPr="00923877">
              <w:rPr>
                <w:rFonts w:eastAsia="Times New Roman"/>
                <w:sz w:val="20"/>
                <w:szCs w:val="20"/>
              </w:rPr>
              <w:t>Forward walk to trot</w:t>
            </w:r>
          </w:p>
        </w:tc>
        <w:tc>
          <w:tcPr>
            <w:tcW w:w="1134" w:type="dxa"/>
          </w:tcPr>
          <w:p w14:paraId="08983ADF" w14:textId="77777777" w:rsidR="00DF55E8" w:rsidRPr="00923877" w:rsidRDefault="00DF55E8" w:rsidP="005B2DDA">
            <w:pPr>
              <w:spacing w:before="40"/>
              <w:rPr>
                <w:rFonts w:eastAsia="Times New Roman"/>
                <w:bCs/>
                <w:sz w:val="20"/>
                <w:szCs w:val="20"/>
              </w:rPr>
            </w:pPr>
          </w:p>
        </w:tc>
        <w:tc>
          <w:tcPr>
            <w:tcW w:w="1276" w:type="dxa"/>
          </w:tcPr>
          <w:p w14:paraId="53173907" w14:textId="77777777" w:rsidR="00DF55E8" w:rsidRPr="00923877" w:rsidRDefault="00DF55E8" w:rsidP="005B2DDA">
            <w:pPr>
              <w:spacing w:before="40"/>
              <w:rPr>
                <w:rFonts w:eastAsia="Times New Roman"/>
                <w:bCs/>
                <w:sz w:val="20"/>
                <w:szCs w:val="20"/>
              </w:rPr>
            </w:pPr>
          </w:p>
        </w:tc>
        <w:tc>
          <w:tcPr>
            <w:tcW w:w="1417" w:type="dxa"/>
          </w:tcPr>
          <w:p w14:paraId="3CF3AE57" w14:textId="77777777" w:rsidR="00DF55E8" w:rsidRPr="00923877" w:rsidRDefault="00DF55E8" w:rsidP="005B2DDA">
            <w:pPr>
              <w:spacing w:before="40"/>
              <w:rPr>
                <w:rFonts w:eastAsia="Times New Roman"/>
                <w:bCs/>
                <w:sz w:val="20"/>
                <w:szCs w:val="20"/>
              </w:rPr>
            </w:pPr>
          </w:p>
        </w:tc>
        <w:tc>
          <w:tcPr>
            <w:tcW w:w="1418" w:type="dxa"/>
          </w:tcPr>
          <w:p w14:paraId="6B740F8D" w14:textId="77777777" w:rsidR="00DF55E8" w:rsidRPr="00923877" w:rsidRDefault="00DF55E8" w:rsidP="005B2DDA">
            <w:pPr>
              <w:spacing w:before="40"/>
              <w:rPr>
                <w:rFonts w:eastAsia="Times New Roman"/>
                <w:bCs/>
                <w:sz w:val="20"/>
                <w:szCs w:val="20"/>
              </w:rPr>
            </w:pPr>
          </w:p>
        </w:tc>
        <w:tc>
          <w:tcPr>
            <w:tcW w:w="992" w:type="dxa"/>
          </w:tcPr>
          <w:p w14:paraId="5E858D28" w14:textId="77777777" w:rsidR="00DF55E8" w:rsidRPr="00923877" w:rsidRDefault="00DF55E8" w:rsidP="005B2DDA">
            <w:pPr>
              <w:spacing w:before="40"/>
              <w:rPr>
                <w:rFonts w:eastAsia="Times New Roman"/>
                <w:bCs/>
                <w:sz w:val="20"/>
                <w:szCs w:val="20"/>
              </w:rPr>
            </w:pPr>
          </w:p>
        </w:tc>
      </w:tr>
      <w:tr w:rsidR="00DF55E8" w:rsidRPr="00923877" w14:paraId="3D1A5C6F" w14:textId="77777777" w:rsidTr="005B2DDA">
        <w:tc>
          <w:tcPr>
            <w:tcW w:w="3686" w:type="dxa"/>
          </w:tcPr>
          <w:p w14:paraId="40F52FCE" w14:textId="77777777" w:rsidR="00DF55E8" w:rsidRPr="00923877" w:rsidRDefault="00DF55E8" w:rsidP="005B2DDA">
            <w:pPr>
              <w:spacing w:before="60"/>
              <w:rPr>
                <w:rFonts w:eastAsia="Times New Roman"/>
                <w:sz w:val="20"/>
                <w:szCs w:val="20"/>
              </w:rPr>
            </w:pPr>
            <w:r w:rsidRPr="00923877">
              <w:rPr>
                <w:rFonts w:eastAsia="Times New Roman"/>
                <w:sz w:val="20"/>
                <w:szCs w:val="20"/>
              </w:rPr>
              <w:t>Forward trot to canter</w:t>
            </w:r>
          </w:p>
        </w:tc>
        <w:tc>
          <w:tcPr>
            <w:tcW w:w="1134" w:type="dxa"/>
          </w:tcPr>
          <w:p w14:paraId="1937B9D8" w14:textId="77777777" w:rsidR="00DF55E8" w:rsidRPr="00923877" w:rsidRDefault="00DF55E8" w:rsidP="005B2DDA">
            <w:pPr>
              <w:spacing w:before="40"/>
              <w:rPr>
                <w:rFonts w:eastAsia="Times New Roman"/>
                <w:bCs/>
                <w:sz w:val="20"/>
                <w:szCs w:val="20"/>
              </w:rPr>
            </w:pPr>
          </w:p>
        </w:tc>
        <w:tc>
          <w:tcPr>
            <w:tcW w:w="1276" w:type="dxa"/>
          </w:tcPr>
          <w:p w14:paraId="09E15C4D" w14:textId="77777777" w:rsidR="00DF55E8" w:rsidRPr="00923877" w:rsidRDefault="00DF55E8" w:rsidP="005B2DDA">
            <w:pPr>
              <w:spacing w:before="40"/>
              <w:rPr>
                <w:rFonts w:eastAsia="Times New Roman"/>
                <w:bCs/>
                <w:sz w:val="20"/>
                <w:szCs w:val="20"/>
              </w:rPr>
            </w:pPr>
          </w:p>
        </w:tc>
        <w:tc>
          <w:tcPr>
            <w:tcW w:w="1417" w:type="dxa"/>
          </w:tcPr>
          <w:p w14:paraId="259EBEBB" w14:textId="77777777" w:rsidR="00DF55E8" w:rsidRPr="00923877" w:rsidRDefault="00DF55E8" w:rsidP="005B2DDA">
            <w:pPr>
              <w:spacing w:before="40"/>
              <w:rPr>
                <w:rFonts w:eastAsia="Times New Roman"/>
                <w:bCs/>
                <w:sz w:val="20"/>
                <w:szCs w:val="20"/>
              </w:rPr>
            </w:pPr>
          </w:p>
        </w:tc>
        <w:tc>
          <w:tcPr>
            <w:tcW w:w="1418" w:type="dxa"/>
          </w:tcPr>
          <w:p w14:paraId="5607CDB8" w14:textId="77777777" w:rsidR="00DF55E8" w:rsidRPr="00923877" w:rsidRDefault="00DF55E8" w:rsidP="005B2DDA">
            <w:pPr>
              <w:spacing w:before="40"/>
              <w:rPr>
                <w:rFonts w:eastAsia="Times New Roman"/>
                <w:bCs/>
                <w:sz w:val="20"/>
                <w:szCs w:val="20"/>
              </w:rPr>
            </w:pPr>
          </w:p>
        </w:tc>
        <w:tc>
          <w:tcPr>
            <w:tcW w:w="992" w:type="dxa"/>
          </w:tcPr>
          <w:p w14:paraId="046BF81E" w14:textId="77777777" w:rsidR="00DF55E8" w:rsidRPr="00923877" w:rsidRDefault="00DF55E8" w:rsidP="005B2DDA">
            <w:pPr>
              <w:spacing w:before="40"/>
              <w:rPr>
                <w:rFonts w:eastAsia="Times New Roman"/>
                <w:bCs/>
                <w:sz w:val="20"/>
                <w:szCs w:val="20"/>
              </w:rPr>
            </w:pPr>
          </w:p>
        </w:tc>
      </w:tr>
      <w:tr w:rsidR="00DF55E8" w:rsidRPr="00923877" w14:paraId="33CDB1C0" w14:textId="77777777" w:rsidTr="005B2DDA">
        <w:tc>
          <w:tcPr>
            <w:tcW w:w="3686" w:type="dxa"/>
          </w:tcPr>
          <w:p w14:paraId="3758D761" w14:textId="77777777" w:rsidR="00DF55E8" w:rsidRPr="00923877" w:rsidRDefault="00DF55E8" w:rsidP="005B2DDA">
            <w:pPr>
              <w:spacing w:before="60"/>
              <w:rPr>
                <w:rFonts w:eastAsia="Times New Roman"/>
                <w:sz w:val="20"/>
                <w:szCs w:val="20"/>
              </w:rPr>
            </w:pPr>
            <w:r w:rsidRPr="00923877">
              <w:rPr>
                <w:rFonts w:eastAsia="Times New Roman"/>
                <w:sz w:val="20"/>
                <w:szCs w:val="20"/>
              </w:rPr>
              <w:t>Control at walk, trot, canter (both directions)</w:t>
            </w:r>
          </w:p>
        </w:tc>
        <w:tc>
          <w:tcPr>
            <w:tcW w:w="1134" w:type="dxa"/>
          </w:tcPr>
          <w:p w14:paraId="664B81E6" w14:textId="77777777" w:rsidR="00DF55E8" w:rsidRPr="00923877" w:rsidRDefault="00DF55E8" w:rsidP="005B2DDA">
            <w:pPr>
              <w:spacing w:before="40"/>
              <w:rPr>
                <w:rFonts w:eastAsia="Times New Roman"/>
                <w:bCs/>
                <w:sz w:val="20"/>
                <w:szCs w:val="20"/>
              </w:rPr>
            </w:pPr>
          </w:p>
        </w:tc>
        <w:tc>
          <w:tcPr>
            <w:tcW w:w="1276" w:type="dxa"/>
          </w:tcPr>
          <w:p w14:paraId="79C33057" w14:textId="77777777" w:rsidR="00DF55E8" w:rsidRPr="00923877" w:rsidRDefault="00DF55E8" w:rsidP="005B2DDA">
            <w:pPr>
              <w:spacing w:before="40"/>
              <w:rPr>
                <w:rFonts w:eastAsia="Times New Roman"/>
                <w:bCs/>
                <w:sz w:val="20"/>
                <w:szCs w:val="20"/>
              </w:rPr>
            </w:pPr>
          </w:p>
        </w:tc>
        <w:tc>
          <w:tcPr>
            <w:tcW w:w="1417" w:type="dxa"/>
          </w:tcPr>
          <w:p w14:paraId="50226700" w14:textId="77777777" w:rsidR="00DF55E8" w:rsidRPr="00923877" w:rsidRDefault="00DF55E8" w:rsidP="005B2DDA">
            <w:pPr>
              <w:spacing w:before="40"/>
              <w:rPr>
                <w:rFonts w:eastAsia="Times New Roman"/>
                <w:bCs/>
                <w:sz w:val="20"/>
                <w:szCs w:val="20"/>
              </w:rPr>
            </w:pPr>
          </w:p>
        </w:tc>
        <w:tc>
          <w:tcPr>
            <w:tcW w:w="1418" w:type="dxa"/>
          </w:tcPr>
          <w:p w14:paraId="52D64C55" w14:textId="77777777" w:rsidR="00DF55E8" w:rsidRPr="00923877" w:rsidRDefault="00DF55E8" w:rsidP="005B2DDA">
            <w:pPr>
              <w:spacing w:before="40"/>
              <w:rPr>
                <w:rFonts w:eastAsia="Times New Roman"/>
                <w:bCs/>
                <w:sz w:val="20"/>
                <w:szCs w:val="20"/>
              </w:rPr>
            </w:pPr>
          </w:p>
        </w:tc>
        <w:tc>
          <w:tcPr>
            <w:tcW w:w="992" w:type="dxa"/>
          </w:tcPr>
          <w:p w14:paraId="023B30D9" w14:textId="77777777" w:rsidR="00DF55E8" w:rsidRPr="00923877" w:rsidRDefault="00DF55E8" w:rsidP="005B2DDA">
            <w:pPr>
              <w:spacing w:before="40"/>
              <w:rPr>
                <w:rFonts w:eastAsia="Times New Roman"/>
                <w:bCs/>
                <w:sz w:val="20"/>
                <w:szCs w:val="20"/>
              </w:rPr>
            </w:pPr>
          </w:p>
        </w:tc>
      </w:tr>
      <w:tr w:rsidR="00DF55E8" w:rsidRPr="00923877" w14:paraId="30DA6437" w14:textId="77777777" w:rsidTr="005B2DDA">
        <w:tc>
          <w:tcPr>
            <w:tcW w:w="3686" w:type="dxa"/>
          </w:tcPr>
          <w:p w14:paraId="7528E013" w14:textId="77777777" w:rsidR="00DF55E8" w:rsidRPr="00923877" w:rsidRDefault="00DF55E8" w:rsidP="005B2DDA">
            <w:pPr>
              <w:spacing w:before="60"/>
              <w:rPr>
                <w:rFonts w:eastAsia="Times New Roman"/>
                <w:sz w:val="20"/>
                <w:szCs w:val="20"/>
              </w:rPr>
            </w:pPr>
            <w:r w:rsidRPr="00923877">
              <w:rPr>
                <w:rFonts w:eastAsia="Times New Roman"/>
                <w:sz w:val="20"/>
                <w:szCs w:val="20"/>
              </w:rPr>
              <w:t>Straight line (walk, trot, canter)</w:t>
            </w:r>
          </w:p>
        </w:tc>
        <w:tc>
          <w:tcPr>
            <w:tcW w:w="1134" w:type="dxa"/>
          </w:tcPr>
          <w:p w14:paraId="3C293B21" w14:textId="77777777" w:rsidR="00DF55E8" w:rsidRPr="00923877" w:rsidRDefault="00DF55E8" w:rsidP="005B2DDA">
            <w:pPr>
              <w:spacing w:before="40"/>
              <w:rPr>
                <w:rFonts w:eastAsia="Times New Roman"/>
                <w:bCs/>
                <w:sz w:val="20"/>
                <w:szCs w:val="20"/>
              </w:rPr>
            </w:pPr>
          </w:p>
        </w:tc>
        <w:tc>
          <w:tcPr>
            <w:tcW w:w="1276" w:type="dxa"/>
          </w:tcPr>
          <w:p w14:paraId="14CE2F24" w14:textId="77777777" w:rsidR="00DF55E8" w:rsidRPr="00923877" w:rsidRDefault="00DF55E8" w:rsidP="005B2DDA">
            <w:pPr>
              <w:spacing w:before="40"/>
              <w:rPr>
                <w:rFonts w:eastAsia="Times New Roman"/>
                <w:bCs/>
                <w:sz w:val="20"/>
                <w:szCs w:val="20"/>
              </w:rPr>
            </w:pPr>
          </w:p>
        </w:tc>
        <w:tc>
          <w:tcPr>
            <w:tcW w:w="1417" w:type="dxa"/>
          </w:tcPr>
          <w:p w14:paraId="44F33CDD" w14:textId="77777777" w:rsidR="00DF55E8" w:rsidRPr="00923877" w:rsidRDefault="00DF55E8" w:rsidP="005B2DDA">
            <w:pPr>
              <w:spacing w:before="40"/>
              <w:rPr>
                <w:rFonts w:eastAsia="Times New Roman"/>
                <w:bCs/>
                <w:sz w:val="20"/>
                <w:szCs w:val="20"/>
              </w:rPr>
            </w:pPr>
          </w:p>
        </w:tc>
        <w:tc>
          <w:tcPr>
            <w:tcW w:w="1418" w:type="dxa"/>
          </w:tcPr>
          <w:p w14:paraId="4272BA62" w14:textId="77777777" w:rsidR="00DF55E8" w:rsidRPr="00923877" w:rsidRDefault="00DF55E8" w:rsidP="005B2DDA">
            <w:pPr>
              <w:spacing w:before="40"/>
              <w:rPr>
                <w:rFonts w:eastAsia="Times New Roman"/>
                <w:bCs/>
                <w:sz w:val="20"/>
                <w:szCs w:val="20"/>
              </w:rPr>
            </w:pPr>
          </w:p>
        </w:tc>
        <w:tc>
          <w:tcPr>
            <w:tcW w:w="992" w:type="dxa"/>
          </w:tcPr>
          <w:p w14:paraId="4665221C" w14:textId="77777777" w:rsidR="00DF55E8" w:rsidRPr="00923877" w:rsidRDefault="00DF55E8" w:rsidP="005B2DDA">
            <w:pPr>
              <w:spacing w:before="40"/>
              <w:rPr>
                <w:rFonts w:eastAsia="Times New Roman"/>
                <w:bCs/>
                <w:sz w:val="20"/>
                <w:szCs w:val="20"/>
              </w:rPr>
            </w:pPr>
          </w:p>
        </w:tc>
      </w:tr>
      <w:tr w:rsidR="00DF55E8" w:rsidRPr="00923877" w14:paraId="345D4280" w14:textId="77777777" w:rsidTr="005B2DDA">
        <w:tc>
          <w:tcPr>
            <w:tcW w:w="3686" w:type="dxa"/>
          </w:tcPr>
          <w:p w14:paraId="454355DE" w14:textId="77777777" w:rsidR="00DF55E8" w:rsidRPr="00923877" w:rsidRDefault="00DF55E8" w:rsidP="005B2DDA">
            <w:pPr>
              <w:spacing w:before="60"/>
              <w:rPr>
                <w:rFonts w:eastAsia="Times New Roman"/>
                <w:sz w:val="20"/>
                <w:szCs w:val="20"/>
              </w:rPr>
            </w:pPr>
            <w:r w:rsidRPr="00923877">
              <w:rPr>
                <w:rFonts w:eastAsia="Times New Roman"/>
                <w:sz w:val="20"/>
                <w:szCs w:val="20"/>
              </w:rPr>
              <w:t>Leg aids (sideways)</w:t>
            </w:r>
          </w:p>
        </w:tc>
        <w:tc>
          <w:tcPr>
            <w:tcW w:w="1134" w:type="dxa"/>
          </w:tcPr>
          <w:p w14:paraId="4341EEDA" w14:textId="77777777" w:rsidR="00DF55E8" w:rsidRPr="00923877" w:rsidRDefault="00DF55E8" w:rsidP="005B2DDA">
            <w:pPr>
              <w:spacing w:before="40"/>
              <w:rPr>
                <w:rFonts w:eastAsia="Times New Roman"/>
                <w:bCs/>
                <w:sz w:val="20"/>
                <w:szCs w:val="20"/>
              </w:rPr>
            </w:pPr>
          </w:p>
        </w:tc>
        <w:tc>
          <w:tcPr>
            <w:tcW w:w="1276" w:type="dxa"/>
          </w:tcPr>
          <w:p w14:paraId="53750CCB" w14:textId="77777777" w:rsidR="00DF55E8" w:rsidRPr="00923877" w:rsidRDefault="00DF55E8" w:rsidP="005B2DDA">
            <w:pPr>
              <w:spacing w:before="40"/>
              <w:rPr>
                <w:rFonts w:eastAsia="Times New Roman"/>
                <w:bCs/>
                <w:sz w:val="20"/>
                <w:szCs w:val="20"/>
              </w:rPr>
            </w:pPr>
          </w:p>
        </w:tc>
        <w:tc>
          <w:tcPr>
            <w:tcW w:w="1417" w:type="dxa"/>
          </w:tcPr>
          <w:p w14:paraId="4C789B4A" w14:textId="77777777" w:rsidR="00DF55E8" w:rsidRPr="00923877" w:rsidRDefault="00DF55E8" w:rsidP="005B2DDA">
            <w:pPr>
              <w:spacing w:before="40"/>
              <w:rPr>
                <w:rFonts w:eastAsia="Times New Roman"/>
                <w:bCs/>
                <w:sz w:val="20"/>
                <w:szCs w:val="20"/>
              </w:rPr>
            </w:pPr>
          </w:p>
        </w:tc>
        <w:tc>
          <w:tcPr>
            <w:tcW w:w="1418" w:type="dxa"/>
          </w:tcPr>
          <w:p w14:paraId="49EA5407" w14:textId="77777777" w:rsidR="00DF55E8" w:rsidRPr="00923877" w:rsidRDefault="00DF55E8" w:rsidP="005B2DDA">
            <w:pPr>
              <w:spacing w:before="40"/>
              <w:rPr>
                <w:rFonts w:eastAsia="Times New Roman"/>
                <w:bCs/>
                <w:sz w:val="20"/>
                <w:szCs w:val="20"/>
              </w:rPr>
            </w:pPr>
          </w:p>
        </w:tc>
        <w:tc>
          <w:tcPr>
            <w:tcW w:w="992" w:type="dxa"/>
          </w:tcPr>
          <w:p w14:paraId="3DA66AD5" w14:textId="77777777" w:rsidR="00DF55E8" w:rsidRPr="00923877" w:rsidRDefault="00DF55E8" w:rsidP="005B2DDA">
            <w:pPr>
              <w:spacing w:before="40"/>
              <w:rPr>
                <w:rFonts w:eastAsia="Times New Roman"/>
                <w:bCs/>
                <w:sz w:val="20"/>
                <w:szCs w:val="20"/>
              </w:rPr>
            </w:pPr>
          </w:p>
        </w:tc>
      </w:tr>
      <w:tr w:rsidR="00DF55E8" w:rsidRPr="00923877" w14:paraId="16F76D96" w14:textId="77777777" w:rsidTr="005B2DDA">
        <w:tc>
          <w:tcPr>
            <w:tcW w:w="3686" w:type="dxa"/>
          </w:tcPr>
          <w:p w14:paraId="78CCE929" w14:textId="77777777" w:rsidR="00DF55E8" w:rsidRPr="00923877" w:rsidRDefault="00DF55E8" w:rsidP="005B2DDA">
            <w:pPr>
              <w:spacing w:before="60"/>
              <w:rPr>
                <w:rFonts w:eastAsia="Times New Roman"/>
                <w:sz w:val="20"/>
                <w:szCs w:val="20"/>
              </w:rPr>
            </w:pPr>
            <w:r w:rsidRPr="00923877">
              <w:rPr>
                <w:rFonts w:eastAsia="Times New Roman"/>
                <w:sz w:val="20"/>
                <w:szCs w:val="20"/>
              </w:rPr>
              <w:t>Works around other horses</w:t>
            </w:r>
          </w:p>
        </w:tc>
        <w:tc>
          <w:tcPr>
            <w:tcW w:w="1134" w:type="dxa"/>
          </w:tcPr>
          <w:p w14:paraId="6819C0BB" w14:textId="77777777" w:rsidR="00DF55E8" w:rsidRPr="00923877" w:rsidRDefault="00DF55E8" w:rsidP="005B2DDA">
            <w:pPr>
              <w:spacing w:before="40"/>
              <w:rPr>
                <w:rFonts w:eastAsia="Times New Roman"/>
                <w:bCs/>
                <w:sz w:val="20"/>
                <w:szCs w:val="20"/>
              </w:rPr>
            </w:pPr>
          </w:p>
        </w:tc>
        <w:tc>
          <w:tcPr>
            <w:tcW w:w="1276" w:type="dxa"/>
          </w:tcPr>
          <w:p w14:paraId="3F03A312" w14:textId="77777777" w:rsidR="00DF55E8" w:rsidRPr="00923877" w:rsidRDefault="00DF55E8" w:rsidP="005B2DDA">
            <w:pPr>
              <w:spacing w:before="40"/>
              <w:rPr>
                <w:rFonts w:eastAsia="Times New Roman"/>
                <w:bCs/>
                <w:sz w:val="20"/>
                <w:szCs w:val="20"/>
              </w:rPr>
            </w:pPr>
          </w:p>
        </w:tc>
        <w:tc>
          <w:tcPr>
            <w:tcW w:w="1417" w:type="dxa"/>
          </w:tcPr>
          <w:p w14:paraId="0993BAEA" w14:textId="77777777" w:rsidR="00DF55E8" w:rsidRPr="00923877" w:rsidRDefault="00DF55E8" w:rsidP="005B2DDA">
            <w:pPr>
              <w:spacing w:before="40"/>
              <w:rPr>
                <w:rFonts w:eastAsia="Times New Roman"/>
                <w:bCs/>
                <w:sz w:val="20"/>
                <w:szCs w:val="20"/>
              </w:rPr>
            </w:pPr>
          </w:p>
        </w:tc>
        <w:tc>
          <w:tcPr>
            <w:tcW w:w="1418" w:type="dxa"/>
          </w:tcPr>
          <w:p w14:paraId="03766087" w14:textId="77777777" w:rsidR="00DF55E8" w:rsidRPr="00923877" w:rsidRDefault="00DF55E8" w:rsidP="005B2DDA">
            <w:pPr>
              <w:spacing w:before="40"/>
              <w:rPr>
                <w:rFonts w:eastAsia="Times New Roman"/>
                <w:bCs/>
                <w:sz w:val="20"/>
                <w:szCs w:val="20"/>
              </w:rPr>
            </w:pPr>
          </w:p>
        </w:tc>
        <w:tc>
          <w:tcPr>
            <w:tcW w:w="992" w:type="dxa"/>
          </w:tcPr>
          <w:p w14:paraId="6F61D363" w14:textId="77777777" w:rsidR="00DF55E8" w:rsidRPr="00923877" w:rsidRDefault="00DF55E8" w:rsidP="005B2DDA">
            <w:pPr>
              <w:spacing w:before="40"/>
              <w:rPr>
                <w:rFonts w:eastAsia="Times New Roman"/>
                <w:bCs/>
                <w:sz w:val="20"/>
                <w:szCs w:val="20"/>
              </w:rPr>
            </w:pPr>
          </w:p>
        </w:tc>
      </w:tr>
      <w:tr w:rsidR="00DF55E8" w:rsidRPr="00923877" w14:paraId="12B5F716" w14:textId="77777777" w:rsidTr="005B2DDA">
        <w:tc>
          <w:tcPr>
            <w:tcW w:w="3686" w:type="dxa"/>
          </w:tcPr>
          <w:p w14:paraId="2D33C745" w14:textId="77777777" w:rsidR="00DF55E8" w:rsidRPr="00923877" w:rsidRDefault="00DF55E8" w:rsidP="005B2DDA">
            <w:pPr>
              <w:spacing w:before="60"/>
              <w:rPr>
                <w:rFonts w:eastAsia="Times New Roman"/>
                <w:sz w:val="20"/>
                <w:szCs w:val="20"/>
              </w:rPr>
            </w:pPr>
            <w:r w:rsidRPr="00923877">
              <w:rPr>
                <w:rFonts w:eastAsia="Times New Roman"/>
                <w:sz w:val="20"/>
                <w:szCs w:val="20"/>
              </w:rPr>
              <w:t>Separation anxiety (ridden)</w:t>
            </w:r>
          </w:p>
        </w:tc>
        <w:tc>
          <w:tcPr>
            <w:tcW w:w="1134" w:type="dxa"/>
          </w:tcPr>
          <w:p w14:paraId="36706940" w14:textId="77777777" w:rsidR="00DF55E8" w:rsidRPr="00923877" w:rsidRDefault="00DF55E8" w:rsidP="005B2DDA">
            <w:pPr>
              <w:spacing w:before="40"/>
              <w:rPr>
                <w:rFonts w:eastAsia="Times New Roman"/>
                <w:bCs/>
                <w:sz w:val="20"/>
                <w:szCs w:val="20"/>
              </w:rPr>
            </w:pPr>
          </w:p>
        </w:tc>
        <w:tc>
          <w:tcPr>
            <w:tcW w:w="1276" w:type="dxa"/>
          </w:tcPr>
          <w:p w14:paraId="11828529" w14:textId="77777777" w:rsidR="00DF55E8" w:rsidRPr="00923877" w:rsidRDefault="00DF55E8" w:rsidP="005B2DDA">
            <w:pPr>
              <w:spacing w:before="40"/>
              <w:rPr>
                <w:rFonts w:eastAsia="Times New Roman"/>
                <w:bCs/>
                <w:sz w:val="20"/>
                <w:szCs w:val="20"/>
              </w:rPr>
            </w:pPr>
          </w:p>
        </w:tc>
        <w:tc>
          <w:tcPr>
            <w:tcW w:w="1417" w:type="dxa"/>
          </w:tcPr>
          <w:p w14:paraId="573B1F41" w14:textId="77777777" w:rsidR="00DF55E8" w:rsidRPr="00923877" w:rsidRDefault="00DF55E8" w:rsidP="005B2DDA">
            <w:pPr>
              <w:spacing w:before="40"/>
              <w:rPr>
                <w:rFonts w:eastAsia="Times New Roman"/>
                <w:bCs/>
                <w:sz w:val="20"/>
                <w:szCs w:val="20"/>
              </w:rPr>
            </w:pPr>
          </w:p>
        </w:tc>
        <w:tc>
          <w:tcPr>
            <w:tcW w:w="1418" w:type="dxa"/>
          </w:tcPr>
          <w:p w14:paraId="122AE4A5" w14:textId="77777777" w:rsidR="00DF55E8" w:rsidRPr="00923877" w:rsidRDefault="00DF55E8" w:rsidP="005B2DDA">
            <w:pPr>
              <w:spacing w:before="40"/>
              <w:rPr>
                <w:rFonts w:eastAsia="Times New Roman"/>
                <w:bCs/>
                <w:sz w:val="20"/>
                <w:szCs w:val="20"/>
              </w:rPr>
            </w:pPr>
          </w:p>
        </w:tc>
        <w:tc>
          <w:tcPr>
            <w:tcW w:w="992" w:type="dxa"/>
          </w:tcPr>
          <w:p w14:paraId="1292543A" w14:textId="77777777" w:rsidR="00DF55E8" w:rsidRPr="00923877" w:rsidRDefault="00DF55E8" w:rsidP="005B2DDA">
            <w:pPr>
              <w:spacing w:before="40"/>
              <w:rPr>
                <w:rFonts w:eastAsia="Times New Roman"/>
                <w:bCs/>
                <w:sz w:val="20"/>
                <w:szCs w:val="20"/>
              </w:rPr>
            </w:pPr>
          </w:p>
        </w:tc>
      </w:tr>
      <w:tr w:rsidR="00DF55E8" w:rsidRPr="00923877" w14:paraId="19807FFA" w14:textId="77777777" w:rsidTr="005B2DDA">
        <w:tc>
          <w:tcPr>
            <w:tcW w:w="3686" w:type="dxa"/>
          </w:tcPr>
          <w:p w14:paraId="69D4BB71" w14:textId="77777777" w:rsidR="00DF55E8" w:rsidRPr="00923877" w:rsidRDefault="00DF55E8" w:rsidP="005B2DDA">
            <w:pPr>
              <w:spacing w:before="60"/>
              <w:rPr>
                <w:rFonts w:eastAsia="Times New Roman"/>
                <w:sz w:val="20"/>
                <w:szCs w:val="20"/>
              </w:rPr>
            </w:pPr>
            <w:r w:rsidRPr="00923877">
              <w:rPr>
                <w:rFonts w:eastAsia="Times New Roman"/>
                <w:sz w:val="20"/>
                <w:szCs w:val="20"/>
              </w:rPr>
              <w:t>Leads from other horse</w:t>
            </w:r>
          </w:p>
        </w:tc>
        <w:tc>
          <w:tcPr>
            <w:tcW w:w="1134" w:type="dxa"/>
          </w:tcPr>
          <w:p w14:paraId="2127BD96" w14:textId="77777777" w:rsidR="00DF55E8" w:rsidRPr="00923877" w:rsidRDefault="00DF55E8" w:rsidP="005B2DDA">
            <w:pPr>
              <w:spacing w:before="40"/>
              <w:rPr>
                <w:rFonts w:eastAsia="Times New Roman"/>
                <w:bCs/>
                <w:sz w:val="20"/>
                <w:szCs w:val="20"/>
              </w:rPr>
            </w:pPr>
          </w:p>
        </w:tc>
        <w:tc>
          <w:tcPr>
            <w:tcW w:w="1276" w:type="dxa"/>
          </w:tcPr>
          <w:p w14:paraId="0CA0EDAD" w14:textId="77777777" w:rsidR="00DF55E8" w:rsidRPr="00923877" w:rsidRDefault="00DF55E8" w:rsidP="005B2DDA">
            <w:pPr>
              <w:spacing w:before="40"/>
              <w:rPr>
                <w:rFonts w:eastAsia="Times New Roman"/>
                <w:bCs/>
                <w:sz w:val="20"/>
                <w:szCs w:val="20"/>
              </w:rPr>
            </w:pPr>
          </w:p>
        </w:tc>
        <w:tc>
          <w:tcPr>
            <w:tcW w:w="1417" w:type="dxa"/>
          </w:tcPr>
          <w:p w14:paraId="14CAB295" w14:textId="77777777" w:rsidR="00DF55E8" w:rsidRPr="00923877" w:rsidRDefault="00DF55E8" w:rsidP="005B2DDA">
            <w:pPr>
              <w:spacing w:before="40"/>
              <w:rPr>
                <w:rFonts w:eastAsia="Times New Roman"/>
                <w:bCs/>
                <w:sz w:val="20"/>
                <w:szCs w:val="20"/>
              </w:rPr>
            </w:pPr>
          </w:p>
        </w:tc>
        <w:tc>
          <w:tcPr>
            <w:tcW w:w="1418" w:type="dxa"/>
          </w:tcPr>
          <w:p w14:paraId="3F31C277" w14:textId="77777777" w:rsidR="00DF55E8" w:rsidRPr="00923877" w:rsidRDefault="00DF55E8" w:rsidP="005B2DDA">
            <w:pPr>
              <w:spacing w:before="40"/>
              <w:rPr>
                <w:rFonts w:eastAsia="Times New Roman"/>
                <w:bCs/>
                <w:sz w:val="20"/>
                <w:szCs w:val="20"/>
              </w:rPr>
            </w:pPr>
          </w:p>
        </w:tc>
        <w:tc>
          <w:tcPr>
            <w:tcW w:w="992" w:type="dxa"/>
          </w:tcPr>
          <w:p w14:paraId="72FE1BE1" w14:textId="77777777" w:rsidR="00DF55E8" w:rsidRPr="00923877" w:rsidRDefault="00DF55E8" w:rsidP="005B2DDA">
            <w:pPr>
              <w:spacing w:before="40"/>
              <w:rPr>
                <w:rFonts w:eastAsia="Times New Roman"/>
                <w:bCs/>
                <w:sz w:val="20"/>
                <w:szCs w:val="20"/>
              </w:rPr>
            </w:pPr>
          </w:p>
        </w:tc>
      </w:tr>
      <w:tr w:rsidR="00DF55E8" w:rsidRPr="00923877" w14:paraId="47E5CF28" w14:textId="77777777" w:rsidTr="005B2DDA">
        <w:tc>
          <w:tcPr>
            <w:tcW w:w="3686" w:type="dxa"/>
          </w:tcPr>
          <w:p w14:paraId="71BA4966" w14:textId="77777777" w:rsidR="00DF55E8" w:rsidRPr="00923877" w:rsidRDefault="00DF55E8" w:rsidP="005B2DDA">
            <w:pPr>
              <w:spacing w:before="60"/>
              <w:rPr>
                <w:rFonts w:eastAsia="Times New Roman"/>
                <w:sz w:val="20"/>
                <w:szCs w:val="20"/>
              </w:rPr>
            </w:pPr>
            <w:r w:rsidRPr="00923877">
              <w:rPr>
                <w:rFonts w:eastAsia="Times New Roman"/>
                <w:sz w:val="20"/>
                <w:szCs w:val="20"/>
              </w:rPr>
              <w:t>Obstacles</w:t>
            </w:r>
          </w:p>
        </w:tc>
        <w:tc>
          <w:tcPr>
            <w:tcW w:w="1134" w:type="dxa"/>
          </w:tcPr>
          <w:p w14:paraId="129EB502" w14:textId="77777777" w:rsidR="00DF55E8" w:rsidRPr="00923877" w:rsidRDefault="00DF55E8" w:rsidP="005B2DDA">
            <w:pPr>
              <w:spacing w:before="40"/>
              <w:rPr>
                <w:rFonts w:eastAsia="Times New Roman"/>
                <w:bCs/>
                <w:sz w:val="20"/>
                <w:szCs w:val="20"/>
              </w:rPr>
            </w:pPr>
          </w:p>
        </w:tc>
        <w:tc>
          <w:tcPr>
            <w:tcW w:w="1276" w:type="dxa"/>
          </w:tcPr>
          <w:p w14:paraId="6D92D761" w14:textId="77777777" w:rsidR="00DF55E8" w:rsidRPr="00923877" w:rsidRDefault="00DF55E8" w:rsidP="005B2DDA">
            <w:pPr>
              <w:spacing w:before="40"/>
              <w:rPr>
                <w:rFonts w:eastAsia="Times New Roman"/>
                <w:bCs/>
                <w:sz w:val="20"/>
                <w:szCs w:val="20"/>
              </w:rPr>
            </w:pPr>
          </w:p>
        </w:tc>
        <w:tc>
          <w:tcPr>
            <w:tcW w:w="1417" w:type="dxa"/>
          </w:tcPr>
          <w:p w14:paraId="355D9348" w14:textId="77777777" w:rsidR="00DF55E8" w:rsidRPr="00923877" w:rsidRDefault="00DF55E8" w:rsidP="005B2DDA">
            <w:pPr>
              <w:spacing w:before="40"/>
              <w:rPr>
                <w:rFonts w:eastAsia="Times New Roman"/>
                <w:bCs/>
                <w:sz w:val="20"/>
                <w:szCs w:val="20"/>
              </w:rPr>
            </w:pPr>
          </w:p>
        </w:tc>
        <w:tc>
          <w:tcPr>
            <w:tcW w:w="1418" w:type="dxa"/>
          </w:tcPr>
          <w:p w14:paraId="61E8127D" w14:textId="77777777" w:rsidR="00DF55E8" w:rsidRPr="00923877" w:rsidRDefault="00DF55E8" w:rsidP="005B2DDA">
            <w:pPr>
              <w:spacing w:before="40"/>
              <w:rPr>
                <w:rFonts w:eastAsia="Times New Roman"/>
                <w:bCs/>
                <w:sz w:val="20"/>
                <w:szCs w:val="20"/>
              </w:rPr>
            </w:pPr>
          </w:p>
        </w:tc>
        <w:tc>
          <w:tcPr>
            <w:tcW w:w="992" w:type="dxa"/>
          </w:tcPr>
          <w:p w14:paraId="1F1A1D61" w14:textId="77777777" w:rsidR="00DF55E8" w:rsidRPr="00923877" w:rsidRDefault="00DF55E8" w:rsidP="005B2DDA">
            <w:pPr>
              <w:spacing w:before="40"/>
              <w:rPr>
                <w:rFonts w:eastAsia="Times New Roman"/>
                <w:bCs/>
                <w:sz w:val="20"/>
                <w:szCs w:val="20"/>
              </w:rPr>
            </w:pPr>
          </w:p>
        </w:tc>
      </w:tr>
      <w:tr w:rsidR="00DF55E8" w:rsidRPr="00923877" w14:paraId="4403FABB" w14:textId="77777777" w:rsidTr="005B2DDA">
        <w:tc>
          <w:tcPr>
            <w:tcW w:w="3686" w:type="dxa"/>
          </w:tcPr>
          <w:p w14:paraId="5648FEDB" w14:textId="77777777" w:rsidR="00DF55E8" w:rsidRPr="00923877" w:rsidRDefault="00DF55E8" w:rsidP="005B2DDA">
            <w:pPr>
              <w:spacing w:before="60"/>
              <w:rPr>
                <w:rFonts w:eastAsia="Times New Roman"/>
                <w:sz w:val="20"/>
                <w:szCs w:val="20"/>
              </w:rPr>
            </w:pPr>
            <w:r w:rsidRPr="00923877">
              <w:rPr>
                <w:rFonts w:eastAsia="Times New Roman"/>
                <w:sz w:val="20"/>
                <w:szCs w:val="20"/>
              </w:rPr>
              <w:t>Behaviours toward other horses</w:t>
            </w:r>
          </w:p>
        </w:tc>
        <w:tc>
          <w:tcPr>
            <w:tcW w:w="1134" w:type="dxa"/>
          </w:tcPr>
          <w:p w14:paraId="496602C8" w14:textId="77777777" w:rsidR="00DF55E8" w:rsidRPr="00923877" w:rsidRDefault="00DF55E8" w:rsidP="005B2DDA">
            <w:pPr>
              <w:spacing w:before="40"/>
              <w:rPr>
                <w:rFonts w:eastAsia="Times New Roman"/>
                <w:bCs/>
                <w:sz w:val="20"/>
                <w:szCs w:val="20"/>
              </w:rPr>
            </w:pPr>
          </w:p>
        </w:tc>
        <w:tc>
          <w:tcPr>
            <w:tcW w:w="1276" w:type="dxa"/>
          </w:tcPr>
          <w:p w14:paraId="698589B9" w14:textId="77777777" w:rsidR="00DF55E8" w:rsidRPr="00923877" w:rsidRDefault="00DF55E8" w:rsidP="005B2DDA">
            <w:pPr>
              <w:spacing w:before="40"/>
              <w:rPr>
                <w:rFonts w:eastAsia="Times New Roman"/>
                <w:bCs/>
                <w:sz w:val="20"/>
                <w:szCs w:val="20"/>
              </w:rPr>
            </w:pPr>
          </w:p>
        </w:tc>
        <w:tc>
          <w:tcPr>
            <w:tcW w:w="1417" w:type="dxa"/>
          </w:tcPr>
          <w:p w14:paraId="43015A98" w14:textId="77777777" w:rsidR="00DF55E8" w:rsidRPr="00923877" w:rsidRDefault="00DF55E8" w:rsidP="005B2DDA">
            <w:pPr>
              <w:spacing w:before="40"/>
              <w:rPr>
                <w:rFonts w:eastAsia="Times New Roman"/>
                <w:bCs/>
                <w:sz w:val="20"/>
                <w:szCs w:val="20"/>
              </w:rPr>
            </w:pPr>
          </w:p>
        </w:tc>
        <w:tc>
          <w:tcPr>
            <w:tcW w:w="1418" w:type="dxa"/>
          </w:tcPr>
          <w:p w14:paraId="25FD51A3" w14:textId="77777777" w:rsidR="00DF55E8" w:rsidRPr="00923877" w:rsidRDefault="00DF55E8" w:rsidP="005B2DDA">
            <w:pPr>
              <w:spacing w:before="40"/>
              <w:rPr>
                <w:rFonts w:eastAsia="Times New Roman"/>
                <w:bCs/>
                <w:sz w:val="20"/>
                <w:szCs w:val="20"/>
              </w:rPr>
            </w:pPr>
          </w:p>
        </w:tc>
        <w:tc>
          <w:tcPr>
            <w:tcW w:w="992" w:type="dxa"/>
          </w:tcPr>
          <w:p w14:paraId="02319A95" w14:textId="77777777" w:rsidR="00DF55E8" w:rsidRPr="00923877" w:rsidRDefault="00DF55E8" w:rsidP="005B2DDA">
            <w:pPr>
              <w:spacing w:before="40"/>
              <w:rPr>
                <w:rFonts w:eastAsia="Times New Roman"/>
                <w:bCs/>
                <w:sz w:val="20"/>
                <w:szCs w:val="20"/>
              </w:rPr>
            </w:pPr>
          </w:p>
        </w:tc>
      </w:tr>
      <w:tr w:rsidR="00DF55E8" w:rsidRPr="00923877" w14:paraId="6FA12414" w14:textId="77777777" w:rsidTr="005B2DDA">
        <w:tc>
          <w:tcPr>
            <w:tcW w:w="3686" w:type="dxa"/>
          </w:tcPr>
          <w:p w14:paraId="67B69F0A" w14:textId="77777777" w:rsidR="00DF55E8" w:rsidRPr="00923877" w:rsidRDefault="00DF55E8" w:rsidP="005B2DDA">
            <w:pPr>
              <w:spacing w:before="60"/>
              <w:rPr>
                <w:rFonts w:eastAsia="Times New Roman"/>
                <w:sz w:val="20"/>
                <w:szCs w:val="20"/>
              </w:rPr>
            </w:pPr>
            <w:r w:rsidRPr="00923877">
              <w:rPr>
                <w:rFonts w:eastAsia="Times New Roman"/>
                <w:sz w:val="20"/>
                <w:szCs w:val="20"/>
              </w:rPr>
              <w:t>Simulation – inexperienced rider</w:t>
            </w:r>
          </w:p>
        </w:tc>
        <w:tc>
          <w:tcPr>
            <w:tcW w:w="1134" w:type="dxa"/>
          </w:tcPr>
          <w:p w14:paraId="640041EF" w14:textId="77777777" w:rsidR="00DF55E8" w:rsidRPr="00923877" w:rsidRDefault="00DF55E8" w:rsidP="005B2DDA">
            <w:pPr>
              <w:spacing w:before="40"/>
              <w:rPr>
                <w:rFonts w:eastAsia="Times New Roman"/>
                <w:bCs/>
                <w:sz w:val="20"/>
                <w:szCs w:val="20"/>
              </w:rPr>
            </w:pPr>
          </w:p>
        </w:tc>
        <w:tc>
          <w:tcPr>
            <w:tcW w:w="1276" w:type="dxa"/>
          </w:tcPr>
          <w:p w14:paraId="78EE5EF6" w14:textId="77777777" w:rsidR="00DF55E8" w:rsidRPr="00923877" w:rsidRDefault="00DF55E8" w:rsidP="005B2DDA">
            <w:pPr>
              <w:spacing w:before="40"/>
              <w:rPr>
                <w:rFonts w:eastAsia="Times New Roman"/>
                <w:bCs/>
                <w:sz w:val="20"/>
                <w:szCs w:val="20"/>
              </w:rPr>
            </w:pPr>
          </w:p>
        </w:tc>
        <w:tc>
          <w:tcPr>
            <w:tcW w:w="1417" w:type="dxa"/>
          </w:tcPr>
          <w:p w14:paraId="6BBE0E35" w14:textId="77777777" w:rsidR="00DF55E8" w:rsidRPr="00923877" w:rsidRDefault="00DF55E8" w:rsidP="005B2DDA">
            <w:pPr>
              <w:spacing w:before="40"/>
              <w:rPr>
                <w:rFonts w:eastAsia="Times New Roman"/>
                <w:bCs/>
                <w:sz w:val="20"/>
                <w:szCs w:val="20"/>
              </w:rPr>
            </w:pPr>
          </w:p>
        </w:tc>
        <w:tc>
          <w:tcPr>
            <w:tcW w:w="1418" w:type="dxa"/>
          </w:tcPr>
          <w:p w14:paraId="7533F76B" w14:textId="77777777" w:rsidR="00DF55E8" w:rsidRPr="00923877" w:rsidRDefault="00DF55E8" w:rsidP="005B2DDA">
            <w:pPr>
              <w:spacing w:before="40"/>
              <w:rPr>
                <w:rFonts w:eastAsia="Times New Roman"/>
                <w:bCs/>
                <w:sz w:val="20"/>
                <w:szCs w:val="20"/>
              </w:rPr>
            </w:pPr>
          </w:p>
        </w:tc>
        <w:tc>
          <w:tcPr>
            <w:tcW w:w="992" w:type="dxa"/>
          </w:tcPr>
          <w:p w14:paraId="65A7C0ED" w14:textId="77777777" w:rsidR="00DF55E8" w:rsidRPr="00923877" w:rsidRDefault="00DF55E8" w:rsidP="005B2DDA">
            <w:pPr>
              <w:spacing w:before="40"/>
              <w:rPr>
                <w:rFonts w:eastAsia="Times New Roman"/>
                <w:bCs/>
                <w:sz w:val="20"/>
                <w:szCs w:val="20"/>
              </w:rPr>
            </w:pPr>
          </w:p>
        </w:tc>
      </w:tr>
      <w:tr w:rsidR="00DF55E8" w:rsidRPr="00923877" w14:paraId="470D2958" w14:textId="77777777" w:rsidTr="005B2DDA">
        <w:tc>
          <w:tcPr>
            <w:tcW w:w="9923" w:type="dxa"/>
            <w:gridSpan w:val="6"/>
          </w:tcPr>
          <w:p w14:paraId="13F20742" w14:textId="77777777" w:rsidR="00DF55E8" w:rsidRPr="00923877" w:rsidRDefault="00DF55E8" w:rsidP="005B2DDA">
            <w:pPr>
              <w:spacing w:before="40"/>
              <w:rPr>
                <w:rFonts w:eastAsia="Times New Roman"/>
                <w:b/>
                <w:bCs/>
                <w:sz w:val="20"/>
                <w:szCs w:val="20"/>
              </w:rPr>
            </w:pPr>
            <w:r w:rsidRPr="00923877">
              <w:rPr>
                <w:rFonts w:eastAsia="Times New Roman"/>
                <w:b/>
                <w:sz w:val="20"/>
                <w:szCs w:val="20"/>
              </w:rPr>
              <w:t>Ride in Open Spaces</w:t>
            </w:r>
          </w:p>
        </w:tc>
      </w:tr>
      <w:tr w:rsidR="00DF55E8" w:rsidRPr="00923877" w14:paraId="05012E00" w14:textId="77777777" w:rsidTr="005B2DDA">
        <w:tc>
          <w:tcPr>
            <w:tcW w:w="3686" w:type="dxa"/>
          </w:tcPr>
          <w:p w14:paraId="5EF801EA" w14:textId="77777777" w:rsidR="00DF55E8" w:rsidRPr="00923877" w:rsidRDefault="00DF55E8" w:rsidP="005B2DDA">
            <w:pPr>
              <w:spacing w:before="60"/>
              <w:rPr>
                <w:rFonts w:eastAsia="Times New Roman"/>
                <w:sz w:val="20"/>
                <w:szCs w:val="20"/>
              </w:rPr>
            </w:pPr>
            <w:r w:rsidRPr="00923877">
              <w:rPr>
                <w:rFonts w:eastAsia="Times New Roman"/>
                <w:sz w:val="20"/>
                <w:szCs w:val="20"/>
              </w:rPr>
              <w:t>Walk, trot, canter in the open</w:t>
            </w:r>
          </w:p>
        </w:tc>
        <w:tc>
          <w:tcPr>
            <w:tcW w:w="1134" w:type="dxa"/>
          </w:tcPr>
          <w:p w14:paraId="6B6E4BE4" w14:textId="77777777" w:rsidR="00DF55E8" w:rsidRPr="00923877" w:rsidRDefault="00DF55E8" w:rsidP="005B2DDA">
            <w:pPr>
              <w:spacing w:before="40"/>
              <w:rPr>
                <w:rFonts w:eastAsia="Times New Roman"/>
                <w:bCs/>
                <w:sz w:val="20"/>
                <w:szCs w:val="20"/>
              </w:rPr>
            </w:pPr>
          </w:p>
        </w:tc>
        <w:tc>
          <w:tcPr>
            <w:tcW w:w="1276" w:type="dxa"/>
          </w:tcPr>
          <w:p w14:paraId="01625A86" w14:textId="77777777" w:rsidR="00DF55E8" w:rsidRPr="00923877" w:rsidRDefault="00DF55E8" w:rsidP="005B2DDA">
            <w:pPr>
              <w:spacing w:before="40"/>
              <w:rPr>
                <w:rFonts w:eastAsia="Times New Roman"/>
                <w:bCs/>
                <w:sz w:val="20"/>
                <w:szCs w:val="20"/>
              </w:rPr>
            </w:pPr>
          </w:p>
        </w:tc>
        <w:tc>
          <w:tcPr>
            <w:tcW w:w="1417" w:type="dxa"/>
          </w:tcPr>
          <w:p w14:paraId="35378159" w14:textId="77777777" w:rsidR="00DF55E8" w:rsidRPr="00923877" w:rsidRDefault="00DF55E8" w:rsidP="005B2DDA">
            <w:pPr>
              <w:spacing w:before="40"/>
              <w:rPr>
                <w:rFonts w:eastAsia="Times New Roman"/>
                <w:bCs/>
                <w:sz w:val="20"/>
                <w:szCs w:val="20"/>
              </w:rPr>
            </w:pPr>
          </w:p>
        </w:tc>
        <w:tc>
          <w:tcPr>
            <w:tcW w:w="1418" w:type="dxa"/>
          </w:tcPr>
          <w:p w14:paraId="2D6A15CA" w14:textId="77777777" w:rsidR="00DF55E8" w:rsidRPr="00923877" w:rsidRDefault="00DF55E8" w:rsidP="005B2DDA">
            <w:pPr>
              <w:spacing w:before="40"/>
              <w:rPr>
                <w:rFonts w:eastAsia="Times New Roman"/>
                <w:bCs/>
                <w:sz w:val="20"/>
                <w:szCs w:val="20"/>
              </w:rPr>
            </w:pPr>
          </w:p>
        </w:tc>
        <w:tc>
          <w:tcPr>
            <w:tcW w:w="992" w:type="dxa"/>
          </w:tcPr>
          <w:p w14:paraId="59D2BF49" w14:textId="77777777" w:rsidR="00DF55E8" w:rsidRPr="00923877" w:rsidRDefault="00DF55E8" w:rsidP="005B2DDA">
            <w:pPr>
              <w:spacing w:before="40"/>
              <w:rPr>
                <w:rFonts w:eastAsia="Times New Roman"/>
                <w:bCs/>
                <w:sz w:val="20"/>
                <w:szCs w:val="20"/>
              </w:rPr>
            </w:pPr>
          </w:p>
        </w:tc>
      </w:tr>
      <w:tr w:rsidR="00DF55E8" w:rsidRPr="00923877" w14:paraId="111BC835" w14:textId="77777777" w:rsidTr="005B2DDA">
        <w:tc>
          <w:tcPr>
            <w:tcW w:w="3686" w:type="dxa"/>
          </w:tcPr>
          <w:p w14:paraId="194E62F6" w14:textId="77777777" w:rsidR="00DF55E8" w:rsidRPr="00923877" w:rsidRDefault="00DF55E8" w:rsidP="005B2DDA">
            <w:pPr>
              <w:spacing w:before="60"/>
              <w:rPr>
                <w:rFonts w:eastAsia="Times New Roman"/>
                <w:sz w:val="20"/>
                <w:szCs w:val="20"/>
              </w:rPr>
            </w:pPr>
            <w:r w:rsidRPr="00923877">
              <w:rPr>
                <w:rFonts w:eastAsia="Times New Roman"/>
                <w:sz w:val="20"/>
                <w:szCs w:val="20"/>
              </w:rPr>
              <w:t>Work around other horses (possibly gallop)</w:t>
            </w:r>
          </w:p>
        </w:tc>
        <w:tc>
          <w:tcPr>
            <w:tcW w:w="1134" w:type="dxa"/>
          </w:tcPr>
          <w:p w14:paraId="6F372A3E" w14:textId="77777777" w:rsidR="00DF55E8" w:rsidRPr="00923877" w:rsidRDefault="00DF55E8" w:rsidP="005B2DDA">
            <w:pPr>
              <w:spacing w:before="40"/>
              <w:rPr>
                <w:rFonts w:eastAsia="Times New Roman"/>
                <w:bCs/>
                <w:sz w:val="20"/>
                <w:szCs w:val="20"/>
              </w:rPr>
            </w:pPr>
          </w:p>
        </w:tc>
        <w:tc>
          <w:tcPr>
            <w:tcW w:w="1276" w:type="dxa"/>
          </w:tcPr>
          <w:p w14:paraId="325C732D" w14:textId="77777777" w:rsidR="00DF55E8" w:rsidRPr="00923877" w:rsidRDefault="00DF55E8" w:rsidP="005B2DDA">
            <w:pPr>
              <w:spacing w:before="40"/>
              <w:rPr>
                <w:rFonts w:eastAsia="Times New Roman"/>
                <w:bCs/>
                <w:sz w:val="20"/>
                <w:szCs w:val="20"/>
              </w:rPr>
            </w:pPr>
          </w:p>
        </w:tc>
        <w:tc>
          <w:tcPr>
            <w:tcW w:w="1417" w:type="dxa"/>
          </w:tcPr>
          <w:p w14:paraId="1FBB597F" w14:textId="77777777" w:rsidR="00DF55E8" w:rsidRPr="00923877" w:rsidRDefault="00DF55E8" w:rsidP="005B2DDA">
            <w:pPr>
              <w:spacing w:before="40"/>
              <w:rPr>
                <w:rFonts w:eastAsia="Times New Roman"/>
                <w:bCs/>
                <w:sz w:val="20"/>
                <w:szCs w:val="20"/>
              </w:rPr>
            </w:pPr>
          </w:p>
        </w:tc>
        <w:tc>
          <w:tcPr>
            <w:tcW w:w="1418" w:type="dxa"/>
          </w:tcPr>
          <w:p w14:paraId="71650FEF" w14:textId="77777777" w:rsidR="00DF55E8" w:rsidRPr="00923877" w:rsidRDefault="00DF55E8" w:rsidP="005B2DDA">
            <w:pPr>
              <w:spacing w:before="40"/>
              <w:rPr>
                <w:rFonts w:eastAsia="Times New Roman"/>
                <w:bCs/>
                <w:sz w:val="20"/>
                <w:szCs w:val="20"/>
              </w:rPr>
            </w:pPr>
          </w:p>
        </w:tc>
        <w:tc>
          <w:tcPr>
            <w:tcW w:w="992" w:type="dxa"/>
          </w:tcPr>
          <w:p w14:paraId="4D2149DF" w14:textId="77777777" w:rsidR="00DF55E8" w:rsidRPr="00923877" w:rsidRDefault="00DF55E8" w:rsidP="005B2DDA">
            <w:pPr>
              <w:spacing w:before="40"/>
              <w:rPr>
                <w:rFonts w:eastAsia="Times New Roman"/>
                <w:bCs/>
                <w:sz w:val="20"/>
                <w:szCs w:val="20"/>
              </w:rPr>
            </w:pPr>
          </w:p>
        </w:tc>
      </w:tr>
      <w:tr w:rsidR="00DF55E8" w:rsidRPr="00923877" w14:paraId="3EC9FD5A" w14:textId="77777777" w:rsidTr="005B2DDA">
        <w:tc>
          <w:tcPr>
            <w:tcW w:w="3686" w:type="dxa"/>
          </w:tcPr>
          <w:p w14:paraId="71DC44B6" w14:textId="77777777" w:rsidR="00DF55E8" w:rsidRPr="00923877" w:rsidRDefault="00DF55E8" w:rsidP="005B2DDA">
            <w:pPr>
              <w:spacing w:before="60"/>
              <w:rPr>
                <w:rFonts w:eastAsia="Times New Roman"/>
                <w:sz w:val="20"/>
                <w:szCs w:val="20"/>
              </w:rPr>
            </w:pPr>
            <w:r w:rsidRPr="00923877">
              <w:rPr>
                <w:rFonts w:eastAsia="Times New Roman"/>
                <w:sz w:val="20"/>
                <w:szCs w:val="20"/>
              </w:rPr>
              <w:t>Separation anxiety (ridden)</w:t>
            </w:r>
          </w:p>
        </w:tc>
        <w:tc>
          <w:tcPr>
            <w:tcW w:w="1134" w:type="dxa"/>
          </w:tcPr>
          <w:p w14:paraId="2A44E172" w14:textId="77777777" w:rsidR="00DF55E8" w:rsidRPr="00923877" w:rsidRDefault="00DF55E8" w:rsidP="005B2DDA">
            <w:pPr>
              <w:spacing w:before="40"/>
              <w:rPr>
                <w:rFonts w:eastAsia="Times New Roman"/>
                <w:bCs/>
                <w:sz w:val="20"/>
                <w:szCs w:val="20"/>
              </w:rPr>
            </w:pPr>
          </w:p>
        </w:tc>
        <w:tc>
          <w:tcPr>
            <w:tcW w:w="1276" w:type="dxa"/>
          </w:tcPr>
          <w:p w14:paraId="2F899879" w14:textId="77777777" w:rsidR="00DF55E8" w:rsidRPr="00923877" w:rsidRDefault="00DF55E8" w:rsidP="005B2DDA">
            <w:pPr>
              <w:spacing w:before="40"/>
              <w:rPr>
                <w:rFonts w:eastAsia="Times New Roman"/>
                <w:bCs/>
                <w:sz w:val="20"/>
                <w:szCs w:val="20"/>
              </w:rPr>
            </w:pPr>
          </w:p>
        </w:tc>
        <w:tc>
          <w:tcPr>
            <w:tcW w:w="1417" w:type="dxa"/>
          </w:tcPr>
          <w:p w14:paraId="4CAB2D6D" w14:textId="77777777" w:rsidR="00DF55E8" w:rsidRPr="00923877" w:rsidRDefault="00DF55E8" w:rsidP="005B2DDA">
            <w:pPr>
              <w:spacing w:before="40"/>
              <w:rPr>
                <w:rFonts w:eastAsia="Times New Roman"/>
                <w:bCs/>
                <w:sz w:val="20"/>
                <w:szCs w:val="20"/>
              </w:rPr>
            </w:pPr>
          </w:p>
        </w:tc>
        <w:tc>
          <w:tcPr>
            <w:tcW w:w="1418" w:type="dxa"/>
          </w:tcPr>
          <w:p w14:paraId="5DFA95C6" w14:textId="77777777" w:rsidR="00DF55E8" w:rsidRPr="00923877" w:rsidRDefault="00DF55E8" w:rsidP="005B2DDA">
            <w:pPr>
              <w:spacing w:before="40"/>
              <w:rPr>
                <w:rFonts w:eastAsia="Times New Roman"/>
                <w:bCs/>
                <w:sz w:val="20"/>
                <w:szCs w:val="20"/>
              </w:rPr>
            </w:pPr>
          </w:p>
        </w:tc>
        <w:tc>
          <w:tcPr>
            <w:tcW w:w="992" w:type="dxa"/>
          </w:tcPr>
          <w:p w14:paraId="7150AB56" w14:textId="77777777" w:rsidR="00DF55E8" w:rsidRPr="00923877" w:rsidRDefault="00DF55E8" w:rsidP="005B2DDA">
            <w:pPr>
              <w:spacing w:before="40"/>
              <w:rPr>
                <w:rFonts w:eastAsia="Times New Roman"/>
                <w:bCs/>
                <w:sz w:val="20"/>
                <w:szCs w:val="20"/>
              </w:rPr>
            </w:pPr>
          </w:p>
        </w:tc>
      </w:tr>
      <w:tr w:rsidR="00DF55E8" w:rsidRPr="00923877" w14:paraId="5D2E6024" w14:textId="77777777" w:rsidTr="005B2DDA">
        <w:tc>
          <w:tcPr>
            <w:tcW w:w="3686" w:type="dxa"/>
          </w:tcPr>
          <w:p w14:paraId="660929F4" w14:textId="77777777" w:rsidR="00DF55E8" w:rsidRPr="00923877" w:rsidRDefault="00DF55E8" w:rsidP="005B2DDA">
            <w:pPr>
              <w:spacing w:before="60"/>
              <w:rPr>
                <w:rFonts w:eastAsia="Times New Roman"/>
                <w:sz w:val="20"/>
                <w:szCs w:val="20"/>
              </w:rPr>
            </w:pPr>
            <w:r w:rsidRPr="00923877">
              <w:rPr>
                <w:rFonts w:eastAsia="Times New Roman"/>
                <w:sz w:val="20"/>
                <w:szCs w:val="20"/>
              </w:rPr>
              <w:t>Leads from other horses</w:t>
            </w:r>
          </w:p>
        </w:tc>
        <w:tc>
          <w:tcPr>
            <w:tcW w:w="1134" w:type="dxa"/>
          </w:tcPr>
          <w:p w14:paraId="089B61B1" w14:textId="77777777" w:rsidR="00DF55E8" w:rsidRPr="00923877" w:rsidRDefault="00DF55E8" w:rsidP="005B2DDA">
            <w:pPr>
              <w:spacing w:before="40"/>
              <w:rPr>
                <w:rFonts w:eastAsia="Times New Roman"/>
                <w:bCs/>
                <w:sz w:val="20"/>
                <w:szCs w:val="20"/>
              </w:rPr>
            </w:pPr>
          </w:p>
        </w:tc>
        <w:tc>
          <w:tcPr>
            <w:tcW w:w="1276" w:type="dxa"/>
          </w:tcPr>
          <w:p w14:paraId="4BFF73EE" w14:textId="77777777" w:rsidR="00DF55E8" w:rsidRPr="00923877" w:rsidRDefault="00DF55E8" w:rsidP="005B2DDA">
            <w:pPr>
              <w:spacing w:before="40"/>
              <w:rPr>
                <w:rFonts w:eastAsia="Times New Roman"/>
                <w:bCs/>
                <w:sz w:val="20"/>
                <w:szCs w:val="20"/>
              </w:rPr>
            </w:pPr>
          </w:p>
        </w:tc>
        <w:tc>
          <w:tcPr>
            <w:tcW w:w="1417" w:type="dxa"/>
          </w:tcPr>
          <w:p w14:paraId="220F46E2" w14:textId="77777777" w:rsidR="00DF55E8" w:rsidRPr="00923877" w:rsidRDefault="00DF55E8" w:rsidP="005B2DDA">
            <w:pPr>
              <w:spacing w:before="40"/>
              <w:rPr>
                <w:rFonts w:eastAsia="Times New Roman"/>
                <w:bCs/>
                <w:sz w:val="20"/>
                <w:szCs w:val="20"/>
              </w:rPr>
            </w:pPr>
          </w:p>
        </w:tc>
        <w:tc>
          <w:tcPr>
            <w:tcW w:w="1418" w:type="dxa"/>
          </w:tcPr>
          <w:p w14:paraId="3F1F0246" w14:textId="77777777" w:rsidR="00DF55E8" w:rsidRPr="00923877" w:rsidRDefault="00DF55E8" w:rsidP="005B2DDA">
            <w:pPr>
              <w:spacing w:before="40"/>
              <w:rPr>
                <w:rFonts w:eastAsia="Times New Roman"/>
                <w:bCs/>
                <w:sz w:val="20"/>
                <w:szCs w:val="20"/>
              </w:rPr>
            </w:pPr>
          </w:p>
        </w:tc>
        <w:tc>
          <w:tcPr>
            <w:tcW w:w="992" w:type="dxa"/>
          </w:tcPr>
          <w:p w14:paraId="23A71DC9" w14:textId="77777777" w:rsidR="00DF55E8" w:rsidRPr="00923877" w:rsidRDefault="00DF55E8" w:rsidP="005B2DDA">
            <w:pPr>
              <w:spacing w:before="40"/>
              <w:rPr>
                <w:rFonts w:eastAsia="Times New Roman"/>
                <w:bCs/>
                <w:sz w:val="20"/>
                <w:szCs w:val="20"/>
              </w:rPr>
            </w:pPr>
          </w:p>
        </w:tc>
      </w:tr>
      <w:tr w:rsidR="00DF55E8" w:rsidRPr="00923877" w14:paraId="1145C10F" w14:textId="77777777" w:rsidTr="005B2DDA">
        <w:tc>
          <w:tcPr>
            <w:tcW w:w="3686" w:type="dxa"/>
          </w:tcPr>
          <w:p w14:paraId="572B20CA" w14:textId="77777777" w:rsidR="00DF55E8" w:rsidRPr="00923877" w:rsidRDefault="00DF55E8" w:rsidP="005B2DDA">
            <w:pPr>
              <w:spacing w:before="60"/>
              <w:rPr>
                <w:rFonts w:eastAsia="Times New Roman"/>
                <w:sz w:val="20"/>
                <w:szCs w:val="20"/>
              </w:rPr>
            </w:pPr>
            <w:r w:rsidRPr="00923877">
              <w:rPr>
                <w:rFonts w:eastAsia="Times New Roman"/>
                <w:sz w:val="20"/>
                <w:szCs w:val="20"/>
              </w:rPr>
              <w:t>Control – single file and abreast</w:t>
            </w:r>
          </w:p>
        </w:tc>
        <w:tc>
          <w:tcPr>
            <w:tcW w:w="1134" w:type="dxa"/>
          </w:tcPr>
          <w:p w14:paraId="2C95CBD0" w14:textId="77777777" w:rsidR="00DF55E8" w:rsidRPr="00923877" w:rsidRDefault="00DF55E8" w:rsidP="005B2DDA">
            <w:pPr>
              <w:spacing w:before="40"/>
              <w:rPr>
                <w:rFonts w:eastAsia="Times New Roman"/>
                <w:bCs/>
                <w:sz w:val="20"/>
                <w:szCs w:val="20"/>
              </w:rPr>
            </w:pPr>
          </w:p>
        </w:tc>
        <w:tc>
          <w:tcPr>
            <w:tcW w:w="1276" w:type="dxa"/>
          </w:tcPr>
          <w:p w14:paraId="09B8A9A8" w14:textId="77777777" w:rsidR="00DF55E8" w:rsidRPr="00923877" w:rsidRDefault="00DF55E8" w:rsidP="005B2DDA">
            <w:pPr>
              <w:spacing w:before="40"/>
              <w:rPr>
                <w:rFonts w:eastAsia="Times New Roman"/>
                <w:bCs/>
                <w:sz w:val="20"/>
                <w:szCs w:val="20"/>
              </w:rPr>
            </w:pPr>
          </w:p>
        </w:tc>
        <w:tc>
          <w:tcPr>
            <w:tcW w:w="1417" w:type="dxa"/>
          </w:tcPr>
          <w:p w14:paraId="0C514343" w14:textId="77777777" w:rsidR="00DF55E8" w:rsidRPr="00923877" w:rsidRDefault="00DF55E8" w:rsidP="005B2DDA">
            <w:pPr>
              <w:spacing w:before="40"/>
              <w:rPr>
                <w:rFonts w:eastAsia="Times New Roman"/>
                <w:bCs/>
                <w:sz w:val="20"/>
                <w:szCs w:val="20"/>
              </w:rPr>
            </w:pPr>
          </w:p>
        </w:tc>
        <w:tc>
          <w:tcPr>
            <w:tcW w:w="1418" w:type="dxa"/>
          </w:tcPr>
          <w:p w14:paraId="248E21C8" w14:textId="77777777" w:rsidR="00DF55E8" w:rsidRPr="00923877" w:rsidRDefault="00DF55E8" w:rsidP="005B2DDA">
            <w:pPr>
              <w:spacing w:before="40"/>
              <w:rPr>
                <w:rFonts w:eastAsia="Times New Roman"/>
                <w:bCs/>
                <w:sz w:val="20"/>
                <w:szCs w:val="20"/>
              </w:rPr>
            </w:pPr>
          </w:p>
        </w:tc>
        <w:tc>
          <w:tcPr>
            <w:tcW w:w="992" w:type="dxa"/>
          </w:tcPr>
          <w:p w14:paraId="7BB2B139" w14:textId="77777777" w:rsidR="00DF55E8" w:rsidRPr="00923877" w:rsidRDefault="00DF55E8" w:rsidP="005B2DDA">
            <w:pPr>
              <w:spacing w:before="40"/>
              <w:rPr>
                <w:rFonts w:eastAsia="Times New Roman"/>
                <w:bCs/>
                <w:sz w:val="20"/>
                <w:szCs w:val="20"/>
              </w:rPr>
            </w:pPr>
          </w:p>
        </w:tc>
      </w:tr>
      <w:tr w:rsidR="00DF55E8" w:rsidRPr="00923877" w14:paraId="20484549" w14:textId="77777777" w:rsidTr="005B2DDA">
        <w:tc>
          <w:tcPr>
            <w:tcW w:w="3686" w:type="dxa"/>
          </w:tcPr>
          <w:p w14:paraId="3C0C1EE9" w14:textId="77777777" w:rsidR="00DF55E8" w:rsidRPr="00923877" w:rsidRDefault="00DF55E8" w:rsidP="005B2DDA">
            <w:pPr>
              <w:spacing w:before="60"/>
              <w:rPr>
                <w:rFonts w:eastAsia="Times New Roman"/>
                <w:sz w:val="20"/>
                <w:szCs w:val="20"/>
              </w:rPr>
            </w:pPr>
            <w:r w:rsidRPr="00923877">
              <w:rPr>
                <w:rFonts w:eastAsia="Times New Roman"/>
                <w:sz w:val="20"/>
                <w:szCs w:val="20"/>
              </w:rPr>
              <w:t>Obstacles (open spaces)</w:t>
            </w:r>
          </w:p>
        </w:tc>
        <w:tc>
          <w:tcPr>
            <w:tcW w:w="1134" w:type="dxa"/>
          </w:tcPr>
          <w:p w14:paraId="380AAEE8" w14:textId="77777777" w:rsidR="00DF55E8" w:rsidRPr="00923877" w:rsidRDefault="00DF55E8" w:rsidP="005B2DDA">
            <w:pPr>
              <w:spacing w:before="40"/>
              <w:rPr>
                <w:rFonts w:eastAsia="Times New Roman"/>
                <w:bCs/>
                <w:sz w:val="20"/>
                <w:szCs w:val="20"/>
              </w:rPr>
            </w:pPr>
          </w:p>
        </w:tc>
        <w:tc>
          <w:tcPr>
            <w:tcW w:w="1276" w:type="dxa"/>
          </w:tcPr>
          <w:p w14:paraId="0CE4C118" w14:textId="77777777" w:rsidR="00DF55E8" w:rsidRPr="00923877" w:rsidRDefault="00DF55E8" w:rsidP="005B2DDA">
            <w:pPr>
              <w:spacing w:before="40"/>
              <w:rPr>
                <w:rFonts w:eastAsia="Times New Roman"/>
                <w:bCs/>
                <w:sz w:val="20"/>
                <w:szCs w:val="20"/>
              </w:rPr>
            </w:pPr>
          </w:p>
        </w:tc>
        <w:tc>
          <w:tcPr>
            <w:tcW w:w="1417" w:type="dxa"/>
          </w:tcPr>
          <w:p w14:paraId="3ED05BC8" w14:textId="77777777" w:rsidR="00DF55E8" w:rsidRPr="00923877" w:rsidRDefault="00DF55E8" w:rsidP="005B2DDA">
            <w:pPr>
              <w:spacing w:before="40"/>
              <w:rPr>
                <w:rFonts w:eastAsia="Times New Roman"/>
                <w:bCs/>
                <w:sz w:val="20"/>
                <w:szCs w:val="20"/>
              </w:rPr>
            </w:pPr>
          </w:p>
        </w:tc>
        <w:tc>
          <w:tcPr>
            <w:tcW w:w="1418" w:type="dxa"/>
          </w:tcPr>
          <w:p w14:paraId="5A5DEBFC" w14:textId="77777777" w:rsidR="00DF55E8" w:rsidRPr="00923877" w:rsidRDefault="00DF55E8" w:rsidP="005B2DDA">
            <w:pPr>
              <w:spacing w:before="40"/>
              <w:rPr>
                <w:rFonts w:eastAsia="Times New Roman"/>
                <w:bCs/>
                <w:sz w:val="20"/>
                <w:szCs w:val="20"/>
              </w:rPr>
            </w:pPr>
          </w:p>
        </w:tc>
        <w:tc>
          <w:tcPr>
            <w:tcW w:w="992" w:type="dxa"/>
          </w:tcPr>
          <w:p w14:paraId="603304B4" w14:textId="77777777" w:rsidR="00DF55E8" w:rsidRPr="00923877" w:rsidRDefault="00DF55E8" w:rsidP="005B2DDA">
            <w:pPr>
              <w:spacing w:before="40"/>
              <w:rPr>
                <w:rFonts w:eastAsia="Times New Roman"/>
                <w:bCs/>
                <w:sz w:val="20"/>
                <w:szCs w:val="20"/>
              </w:rPr>
            </w:pPr>
          </w:p>
        </w:tc>
      </w:tr>
      <w:tr w:rsidR="00DF55E8" w:rsidRPr="00923877" w14:paraId="3EC1AA3F" w14:textId="77777777" w:rsidTr="005B2DDA">
        <w:tc>
          <w:tcPr>
            <w:tcW w:w="3686" w:type="dxa"/>
          </w:tcPr>
          <w:p w14:paraId="0F96B779" w14:textId="77777777" w:rsidR="00DF55E8" w:rsidRPr="00923877" w:rsidRDefault="00DF55E8" w:rsidP="005B2DDA">
            <w:pPr>
              <w:spacing w:before="60"/>
              <w:rPr>
                <w:rFonts w:eastAsia="Times New Roman"/>
                <w:sz w:val="20"/>
                <w:szCs w:val="20"/>
              </w:rPr>
            </w:pPr>
            <w:r w:rsidRPr="00923877">
              <w:rPr>
                <w:rFonts w:eastAsia="Times New Roman"/>
                <w:sz w:val="20"/>
                <w:szCs w:val="20"/>
              </w:rPr>
              <w:t>Behaviours toward other horses</w:t>
            </w:r>
          </w:p>
        </w:tc>
        <w:tc>
          <w:tcPr>
            <w:tcW w:w="1134" w:type="dxa"/>
          </w:tcPr>
          <w:p w14:paraId="2409480B" w14:textId="77777777" w:rsidR="00DF55E8" w:rsidRPr="00923877" w:rsidRDefault="00DF55E8" w:rsidP="005B2DDA">
            <w:pPr>
              <w:spacing w:before="40"/>
              <w:rPr>
                <w:rFonts w:eastAsia="Times New Roman"/>
                <w:bCs/>
                <w:sz w:val="20"/>
                <w:szCs w:val="20"/>
              </w:rPr>
            </w:pPr>
          </w:p>
        </w:tc>
        <w:tc>
          <w:tcPr>
            <w:tcW w:w="1276" w:type="dxa"/>
          </w:tcPr>
          <w:p w14:paraId="131D927C" w14:textId="77777777" w:rsidR="00DF55E8" w:rsidRPr="00923877" w:rsidRDefault="00DF55E8" w:rsidP="005B2DDA">
            <w:pPr>
              <w:spacing w:before="40"/>
              <w:rPr>
                <w:rFonts w:eastAsia="Times New Roman"/>
                <w:bCs/>
                <w:sz w:val="20"/>
                <w:szCs w:val="20"/>
              </w:rPr>
            </w:pPr>
          </w:p>
        </w:tc>
        <w:tc>
          <w:tcPr>
            <w:tcW w:w="1417" w:type="dxa"/>
          </w:tcPr>
          <w:p w14:paraId="70895345" w14:textId="77777777" w:rsidR="00DF55E8" w:rsidRPr="00923877" w:rsidRDefault="00DF55E8" w:rsidP="005B2DDA">
            <w:pPr>
              <w:spacing w:before="40"/>
              <w:rPr>
                <w:rFonts w:eastAsia="Times New Roman"/>
                <w:bCs/>
                <w:sz w:val="20"/>
                <w:szCs w:val="20"/>
              </w:rPr>
            </w:pPr>
          </w:p>
        </w:tc>
        <w:tc>
          <w:tcPr>
            <w:tcW w:w="1418" w:type="dxa"/>
          </w:tcPr>
          <w:p w14:paraId="5F4C6F0F" w14:textId="77777777" w:rsidR="00DF55E8" w:rsidRPr="00923877" w:rsidRDefault="00DF55E8" w:rsidP="005B2DDA">
            <w:pPr>
              <w:spacing w:before="40"/>
              <w:rPr>
                <w:rFonts w:eastAsia="Times New Roman"/>
                <w:bCs/>
                <w:sz w:val="20"/>
                <w:szCs w:val="20"/>
              </w:rPr>
            </w:pPr>
          </w:p>
        </w:tc>
        <w:tc>
          <w:tcPr>
            <w:tcW w:w="992" w:type="dxa"/>
          </w:tcPr>
          <w:p w14:paraId="124D68FF" w14:textId="77777777" w:rsidR="00DF55E8" w:rsidRPr="00923877" w:rsidRDefault="00DF55E8" w:rsidP="005B2DDA">
            <w:pPr>
              <w:spacing w:before="40"/>
              <w:rPr>
                <w:rFonts w:eastAsia="Times New Roman"/>
                <w:bCs/>
                <w:sz w:val="20"/>
                <w:szCs w:val="20"/>
              </w:rPr>
            </w:pPr>
          </w:p>
        </w:tc>
      </w:tr>
      <w:tr w:rsidR="00DF55E8" w:rsidRPr="00923877" w14:paraId="2FDCCFDC" w14:textId="77777777" w:rsidTr="005B2DDA">
        <w:tc>
          <w:tcPr>
            <w:tcW w:w="3686" w:type="dxa"/>
          </w:tcPr>
          <w:p w14:paraId="26AD01CA" w14:textId="77777777" w:rsidR="00DF55E8" w:rsidRPr="00923877" w:rsidRDefault="00DF55E8" w:rsidP="005B2DDA">
            <w:pPr>
              <w:spacing w:before="60"/>
              <w:rPr>
                <w:rFonts w:eastAsia="Times New Roman"/>
                <w:sz w:val="20"/>
                <w:szCs w:val="20"/>
              </w:rPr>
            </w:pPr>
            <w:r w:rsidRPr="00923877">
              <w:rPr>
                <w:rFonts w:eastAsia="Times New Roman"/>
                <w:sz w:val="20"/>
                <w:szCs w:val="20"/>
              </w:rPr>
              <w:t>Simulation – inexperienced rider (open spaces)</w:t>
            </w:r>
          </w:p>
        </w:tc>
        <w:tc>
          <w:tcPr>
            <w:tcW w:w="1134" w:type="dxa"/>
          </w:tcPr>
          <w:p w14:paraId="562A601F" w14:textId="77777777" w:rsidR="00DF55E8" w:rsidRPr="00923877" w:rsidRDefault="00DF55E8" w:rsidP="005B2DDA">
            <w:pPr>
              <w:spacing w:before="40"/>
              <w:rPr>
                <w:rFonts w:eastAsia="Times New Roman"/>
                <w:bCs/>
                <w:sz w:val="20"/>
                <w:szCs w:val="20"/>
              </w:rPr>
            </w:pPr>
          </w:p>
        </w:tc>
        <w:tc>
          <w:tcPr>
            <w:tcW w:w="1276" w:type="dxa"/>
          </w:tcPr>
          <w:p w14:paraId="32B678E1" w14:textId="77777777" w:rsidR="00DF55E8" w:rsidRPr="00923877" w:rsidRDefault="00DF55E8" w:rsidP="005B2DDA">
            <w:pPr>
              <w:spacing w:before="40"/>
              <w:rPr>
                <w:rFonts w:eastAsia="Times New Roman"/>
                <w:bCs/>
                <w:sz w:val="20"/>
                <w:szCs w:val="20"/>
              </w:rPr>
            </w:pPr>
          </w:p>
        </w:tc>
        <w:tc>
          <w:tcPr>
            <w:tcW w:w="1417" w:type="dxa"/>
          </w:tcPr>
          <w:p w14:paraId="1D480DA2" w14:textId="77777777" w:rsidR="00DF55E8" w:rsidRPr="00923877" w:rsidRDefault="00DF55E8" w:rsidP="005B2DDA">
            <w:pPr>
              <w:spacing w:before="40"/>
              <w:rPr>
                <w:rFonts w:eastAsia="Times New Roman"/>
                <w:bCs/>
                <w:sz w:val="20"/>
                <w:szCs w:val="20"/>
              </w:rPr>
            </w:pPr>
          </w:p>
        </w:tc>
        <w:tc>
          <w:tcPr>
            <w:tcW w:w="1418" w:type="dxa"/>
          </w:tcPr>
          <w:p w14:paraId="703FB4AC" w14:textId="77777777" w:rsidR="00DF55E8" w:rsidRPr="00923877" w:rsidRDefault="00DF55E8" w:rsidP="005B2DDA">
            <w:pPr>
              <w:spacing w:before="40"/>
              <w:rPr>
                <w:rFonts w:eastAsia="Times New Roman"/>
                <w:bCs/>
                <w:sz w:val="20"/>
                <w:szCs w:val="20"/>
              </w:rPr>
            </w:pPr>
          </w:p>
        </w:tc>
        <w:tc>
          <w:tcPr>
            <w:tcW w:w="992" w:type="dxa"/>
          </w:tcPr>
          <w:p w14:paraId="57032CDC" w14:textId="77777777" w:rsidR="00DF55E8" w:rsidRPr="00923877" w:rsidRDefault="00DF55E8" w:rsidP="005B2DDA">
            <w:pPr>
              <w:spacing w:before="40"/>
              <w:rPr>
                <w:rFonts w:eastAsia="Times New Roman"/>
                <w:bCs/>
                <w:sz w:val="20"/>
                <w:szCs w:val="20"/>
              </w:rPr>
            </w:pPr>
          </w:p>
        </w:tc>
      </w:tr>
      <w:tr w:rsidR="00DF55E8" w:rsidRPr="00923877" w14:paraId="514BA6EB" w14:textId="77777777" w:rsidTr="005B2DDA">
        <w:tc>
          <w:tcPr>
            <w:tcW w:w="9923" w:type="dxa"/>
            <w:gridSpan w:val="6"/>
          </w:tcPr>
          <w:p w14:paraId="451EFFE4" w14:textId="77777777" w:rsidR="00DF55E8" w:rsidRPr="00923877" w:rsidRDefault="00DF55E8" w:rsidP="005B2DDA">
            <w:pPr>
              <w:spacing w:before="40"/>
              <w:rPr>
                <w:rFonts w:eastAsia="Times New Roman"/>
                <w:b/>
                <w:bCs/>
                <w:sz w:val="20"/>
                <w:szCs w:val="20"/>
              </w:rPr>
            </w:pPr>
            <w:r w:rsidRPr="00923877">
              <w:rPr>
                <w:rFonts w:eastAsia="Times New Roman"/>
                <w:b/>
                <w:sz w:val="20"/>
                <w:szCs w:val="20"/>
              </w:rPr>
              <w:t>Driving</w:t>
            </w:r>
          </w:p>
        </w:tc>
      </w:tr>
      <w:tr w:rsidR="00DF55E8" w:rsidRPr="00923877" w14:paraId="27C60097" w14:textId="77777777" w:rsidTr="005B2DDA">
        <w:tc>
          <w:tcPr>
            <w:tcW w:w="3686" w:type="dxa"/>
          </w:tcPr>
          <w:p w14:paraId="5E4F5E16" w14:textId="77777777" w:rsidR="00DF55E8" w:rsidRPr="00923877" w:rsidRDefault="00DF55E8" w:rsidP="005B2DDA">
            <w:pPr>
              <w:spacing w:before="60"/>
              <w:rPr>
                <w:rFonts w:eastAsia="Times New Roman"/>
                <w:sz w:val="20"/>
                <w:szCs w:val="20"/>
              </w:rPr>
            </w:pPr>
            <w:r w:rsidRPr="00923877">
              <w:rPr>
                <w:rFonts w:eastAsia="Times New Roman"/>
                <w:sz w:val="20"/>
                <w:szCs w:val="20"/>
              </w:rPr>
              <w:t>Attaching vehicle</w:t>
            </w:r>
          </w:p>
        </w:tc>
        <w:tc>
          <w:tcPr>
            <w:tcW w:w="1134" w:type="dxa"/>
          </w:tcPr>
          <w:p w14:paraId="25D94E3B" w14:textId="77777777" w:rsidR="00DF55E8" w:rsidRPr="00923877" w:rsidRDefault="00DF55E8" w:rsidP="005B2DDA">
            <w:pPr>
              <w:spacing w:before="40"/>
              <w:rPr>
                <w:rFonts w:eastAsia="Times New Roman"/>
                <w:bCs/>
                <w:sz w:val="20"/>
                <w:szCs w:val="20"/>
              </w:rPr>
            </w:pPr>
          </w:p>
        </w:tc>
        <w:tc>
          <w:tcPr>
            <w:tcW w:w="1276" w:type="dxa"/>
          </w:tcPr>
          <w:p w14:paraId="1C9AF7EA" w14:textId="77777777" w:rsidR="00DF55E8" w:rsidRPr="00923877" w:rsidRDefault="00DF55E8" w:rsidP="005B2DDA">
            <w:pPr>
              <w:spacing w:before="40"/>
              <w:rPr>
                <w:rFonts w:eastAsia="Times New Roman"/>
                <w:bCs/>
                <w:sz w:val="20"/>
                <w:szCs w:val="20"/>
              </w:rPr>
            </w:pPr>
          </w:p>
        </w:tc>
        <w:tc>
          <w:tcPr>
            <w:tcW w:w="1417" w:type="dxa"/>
          </w:tcPr>
          <w:p w14:paraId="0025949E" w14:textId="77777777" w:rsidR="00DF55E8" w:rsidRPr="00923877" w:rsidRDefault="00DF55E8" w:rsidP="005B2DDA">
            <w:pPr>
              <w:spacing w:before="40"/>
              <w:rPr>
                <w:rFonts w:eastAsia="Times New Roman"/>
                <w:bCs/>
                <w:sz w:val="20"/>
                <w:szCs w:val="20"/>
              </w:rPr>
            </w:pPr>
          </w:p>
        </w:tc>
        <w:tc>
          <w:tcPr>
            <w:tcW w:w="1418" w:type="dxa"/>
          </w:tcPr>
          <w:p w14:paraId="3CC32540" w14:textId="77777777" w:rsidR="00DF55E8" w:rsidRPr="00923877" w:rsidRDefault="00DF55E8" w:rsidP="005B2DDA">
            <w:pPr>
              <w:spacing w:before="40"/>
              <w:rPr>
                <w:rFonts w:eastAsia="Times New Roman"/>
                <w:bCs/>
                <w:sz w:val="20"/>
                <w:szCs w:val="20"/>
              </w:rPr>
            </w:pPr>
          </w:p>
        </w:tc>
        <w:tc>
          <w:tcPr>
            <w:tcW w:w="992" w:type="dxa"/>
          </w:tcPr>
          <w:p w14:paraId="2578D667" w14:textId="77777777" w:rsidR="00DF55E8" w:rsidRPr="00923877" w:rsidRDefault="00DF55E8" w:rsidP="005B2DDA">
            <w:pPr>
              <w:spacing w:before="40"/>
              <w:rPr>
                <w:rFonts w:eastAsia="Times New Roman"/>
                <w:bCs/>
                <w:sz w:val="20"/>
                <w:szCs w:val="20"/>
              </w:rPr>
            </w:pPr>
          </w:p>
        </w:tc>
      </w:tr>
      <w:tr w:rsidR="00DF55E8" w:rsidRPr="00923877" w14:paraId="53F905AA" w14:textId="77777777" w:rsidTr="005B2DDA">
        <w:tc>
          <w:tcPr>
            <w:tcW w:w="3686" w:type="dxa"/>
          </w:tcPr>
          <w:p w14:paraId="72116C28" w14:textId="77777777" w:rsidR="00DF55E8" w:rsidRPr="00923877" w:rsidRDefault="00DF55E8" w:rsidP="005B2DDA">
            <w:pPr>
              <w:spacing w:before="60"/>
              <w:rPr>
                <w:rFonts w:eastAsia="Times New Roman"/>
                <w:sz w:val="20"/>
                <w:szCs w:val="20"/>
              </w:rPr>
            </w:pPr>
            <w:r w:rsidRPr="00923877">
              <w:rPr>
                <w:rFonts w:eastAsia="Times New Roman"/>
                <w:sz w:val="20"/>
                <w:szCs w:val="20"/>
              </w:rPr>
              <w:t>Accessing vehicle</w:t>
            </w:r>
          </w:p>
        </w:tc>
        <w:tc>
          <w:tcPr>
            <w:tcW w:w="1134" w:type="dxa"/>
          </w:tcPr>
          <w:p w14:paraId="216F296D" w14:textId="77777777" w:rsidR="00DF55E8" w:rsidRPr="00923877" w:rsidRDefault="00DF55E8" w:rsidP="005B2DDA">
            <w:pPr>
              <w:spacing w:before="40"/>
              <w:rPr>
                <w:rFonts w:eastAsia="Times New Roman"/>
                <w:bCs/>
                <w:sz w:val="20"/>
                <w:szCs w:val="20"/>
              </w:rPr>
            </w:pPr>
          </w:p>
        </w:tc>
        <w:tc>
          <w:tcPr>
            <w:tcW w:w="1276" w:type="dxa"/>
          </w:tcPr>
          <w:p w14:paraId="40950DD8" w14:textId="77777777" w:rsidR="00DF55E8" w:rsidRPr="00923877" w:rsidRDefault="00DF55E8" w:rsidP="005B2DDA">
            <w:pPr>
              <w:spacing w:before="40"/>
              <w:rPr>
                <w:rFonts w:eastAsia="Times New Roman"/>
                <w:bCs/>
                <w:sz w:val="20"/>
                <w:szCs w:val="20"/>
              </w:rPr>
            </w:pPr>
          </w:p>
        </w:tc>
        <w:tc>
          <w:tcPr>
            <w:tcW w:w="1417" w:type="dxa"/>
          </w:tcPr>
          <w:p w14:paraId="3140E9BE" w14:textId="77777777" w:rsidR="00DF55E8" w:rsidRPr="00923877" w:rsidRDefault="00DF55E8" w:rsidP="005B2DDA">
            <w:pPr>
              <w:spacing w:before="40"/>
              <w:rPr>
                <w:rFonts w:eastAsia="Times New Roman"/>
                <w:bCs/>
                <w:sz w:val="20"/>
                <w:szCs w:val="20"/>
              </w:rPr>
            </w:pPr>
          </w:p>
        </w:tc>
        <w:tc>
          <w:tcPr>
            <w:tcW w:w="1418" w:type="dxa"/>
          </w:tcPr>
          <w:p w14:paraId="2253E26F" w14:textId="77777777" w:rsidR="00DF55E8" w:rsidRPr="00923877" w:rsidRDefault="00DF55E8" w:rsidP="005B2DDA">
            <w:pPr>
              <w:spacing w:before="40"/>
              <w:rPr>
                <w:rFonts w:eastAsia="Times New Roman"/>
                <w:bCs/>
                <w:sz w:val="20"/>
                <w:szCs w:val="20"/>
              </w:rPr>
            </w:pPr>
          </w:p>
        </w:tc>
        <w:tc>
          <w:tcPr>
            <w:tcW w:w="992" w:type="dxa"/>
          </w:tcPr>
          <w:p w14:paraId="07228FF3" w14:textId="77777777" w:rsidR="00DF55E8" w:rsidRPr="00923877" w:rsidRDefault="00DF55E8" w:rsidP="005B2DDA">
            <w:pPr>
              <w:spacing w:before="40"/>
              <w:rPr>
                <w:rFonts w:eastAsia="Times New Roman"/>
                <w:bCs/>
                <w:sz w:val="20"/>
                <w:szCs w:val="20"/>
              </w:rPr>
            </w:pPr>
          </w:p>
        </w:tc>
      </w:tr>
      <w:tr w:rsidR="00DF55E8" w:rsidRPr="00923877" w14:paraId="016C9BEB" w14:textId="77777777" w:rsidTr="005B2DDA">
        <w:tc>
          <w:tcPr>
            <w:tcW w:w="3686" w:type="dxa"/>
          </w:tcPr>
          <w:p w14:paraId="135B20EE" w14:textId="77777777" w:rsidR="00DF55E8" w:rsidRPr="00923877" w:rsidRDefault="00DF55E8" w:rsidP="005B2DDA">
            <w:pPr>
              <w:spacing w:before="60"/>
              <w:rPr>
                <w:rFonts w:eastAsia="Times New Roman"/>
                <w:sz w:val="20"/>
                <w:szCs w:val="20"/>
              </w:rPr>
            </w:pPr>
            <w:r w:rsidRPr="00923877">
              <w:rPr>
                <w:rFonts w:eastAsia="Times New Roman"/>
                <w:sz w:val="20"/>
                <w:szCs w:val="20"/>
              </w:rPr>
              <w:t>Response to driving aids</w:t>
            </w:r>
          </w:p>
        </w:tc>
        <w:tc>
          <w:tcPr>
            <w:tcW w:w="1134" w:type="dxa"/>
          </w:tcPr>
          <w:p w14:paraId="2A0AF998" w14:textId="77777777" w:rsidR="00DF55E8" w:rsidRPr="00923877" w:rsidRDefault="00DF55E8" w:rsidP="005B2DDA">
            <w:pPr>
              <w:spacing w:before="40"/>
              <w:rPr>
                <w:rFonts w:eastAsia="Times New Roman"/>
                <w:bCs/>
                <w:sz w:val="20"/>
                <w:szCs w:val="20"/>
              </w:rPr>
            </w:pPr>
          </w:p>
        </w:tc>
        <w:tc>
          <w:tcPr>
            <w:tcW w:w="1276" w:type="dxa"/>
          </w:tcPr>
          <w:p w14:paraId="0215F95D" w14:textId="77777777" w:rsidR="00DF55E8" w:rsidRPr="00923877" w:rsidRDefault="00DF55E8" w:rsidP="005B2DDA">
            <w:pPr>
              <w:spacing w:before="40"/>
              <w:rPr>
                <w:rFonts w:eastAsia="Times New Roman"/>
                <w:bCs/>
                <w:sz w:val="20"/>
                <w:szCs w:val="20"/>
              </w:rPr>
            </w:pPr>
          </w:p>
        </w:tc>
        <w:tc>
          <w:tcPr>
            <w:tcW w:w="1417" w:type="dxa"/>
          </w:tcPr>
          <w:p w14:paraId="200C20A8" w14:textId="77777777" w:rsidR="00DF55E8" w:rsidRPr="00923877" w:rsidRDefault="00DF55E8" w:rsidP="005B2DDA">
            <w:pPr>
              <w:spacing w:before="40"/>
              <w:rPr>
                <w:rFonts w:eastAsia="Times New Roman"/>
                <w:bCs/>
                <w:sz w:val="20"/>
                <w:szCs w:val="20"/>
              </w:rPr>
            </w:pPr>
          </w:p>
        </w:tc>
        <w:tc>
          <w:tcPr>
            <w:tcW w:w="1418" w:type="dxa"/>
          </w:tcPr>
          <w:p w14:paraId="0C4D8588" w14:textId="77777777" w:rsidR="00DF55E8" w:rsidRPr="00923877" w:rsidRDefault="00DF55E8" w:rsidP="005B2DDA">
            <w:pPr>
              <w:spacing w:before="40"/>
              <w:rPr>
                <w:rFonts w:eastAsia="Times New Roman"/>
                <w:bCs/>
                <w:sz w:val="20"/>
                <w:szCs w:val="20"/>
              </w:rPr>
            </w:pPr>
          </w:p>
        </w:tc>
        <w:tc>
          <w:tcPr>
            <w:tcW w:w="992" w:type="dxa"/>
          </w:tcPr>
          <w:p w14:paraId="15087B3D" w14:textId="77777777" w:rsidR="00DF55E8" w:rsidRPr="00923877" w:rsidRDefault="00DF55E8" w:rsidP="005B2DDA">
            <w:pPr>
              <w:spacing w:before="40"/>
              <w:rPr>
                <w:rFonts w:eastAsia="Times New Roman"/>
                <w:bCs/>
                <w:sz w:val="20"/>
                <w:szCs w:val="20"/>
              </w:rPr>
            </w:pPr>
          </w:p>
        </w:tc>
      </w:tr>
      <w:tr w:rsidR="00DF55E8" w:rsidRPr="00923877" w14:paraId="1D681366" w14:textId="77777777" w:rsidTr="005B2DDA">
        <w:tc>
          <w:tcPr>
            <w:tcW w:w="3686" w:type="dxa"/>
          </w:tcPr>
          <w:p w14:paraId="3EA64829" w14:textId="77777777" w:rsidR="00DF55E8" w:rsidRPr="00923877" w:rsidRDefault="00DF55E8" w:rsidP="005B2DDA">
            <w:pPr>
              <w:spacing w:before="60"/>
              <w:rPr>
                <w:rFonts w:eastAsia="Times New Roman"/>
                <w:sz w:val="20"/>
                <w:szCs w:val="20"/>
              </w:rPr>
            </w:pPr>
            <w:r w:rsidRPr="00923877">
              <w:rPr>
                <w:rFonts w:eastAsia="Times New Roman"/>
                <w:sz w:val="20"/>
                <w:szCs w:val="20"/>
              </w:rPr>
              <w:t>Driving control and amongst other horses</w:t>
            </w:r>
          </w:p>
        </w:tc>
        <w:tc>
          <w:tcPr>
            <w:tcW w:w="1134" w:type="dxa"/>
          </w:tcPr>
          <w:p w14:paraId="0C2B12CF" w14:textId="77777777" w:rsidR="00DF55E8" w:rsidRPr="00923877" w:rsidRDefault="00DF55E8" w:rsidP="005B2DDA">
            <w:pPr>
              <w:spacing w:before="40"/>
              <w:rPr>
                <w:rFonts w:eastAsia="Times New Roman"/>
                <w:bCs/>
                <w:sz w:val="20"/>
                <w:szCs w:val="20"/>
              </w:rPr>
            </w:pPr>
          </w:p>
        </w:tc>
        <w:tc>
          <w:tcPr>
            <w:tcW w:w="1276" w:type="dxa"/>
          </w:tcPr>
          <w:p w14:paraId="6B7D39D5" w14:textId="77777777" w:rsidR="00DF55E8" w:rsidRPr="00923877" w:rsidRDefault="00DF55E8" w:rsidP="005B2DDA">
            <w:pPr>
              <w:spacing w:before="40"/>
              <w:rPr>
                <w:rFonts w:eastAsia="Times New Roman"/>
                <w:bCs/>
                <w:sz w:val="20"/>
                <w:szCs w:val="20"/>
              </w:rPr>
            </w:pPr>
          </w:p>
        </w:tc>
        <w:tc>
          <w:tcPr>
            <w:tcW w:w="1417" w:type="dxa"/>
          </w:tcPr>
          <w:p w14:paraId="3E2087C8" w14:textId="77777777" w:rsidR="00DF55E8" w:rsidRPr="00923877" w:rsidRDefault="00DF55E8" w:rsidP="005B2DDA">
            <w:pPr>
              <w:spacing w:before="40"/>
              <w:rPr>
                <w:rFonts w:eastAsia="Times New Roman"/>
                <w:bCs/>
                <w:sz w:val="20"/>
                <w:szCs w:val="20"/>
              </w:rPr>
            </w:pPr>
          </w:p>
        </w:tc>
        <w:tc>
          <w:tcPr>
            <w:tcW w:w="1418" w:type="dxa"/>
          </w:tcPr>
          <w:p w14:paraId="0105D09D" w14:textId="77777777" w:rsidR="00DF55E8" w:rsidRPr="00923877" w:rsidRDefault="00DF55E8" w:rsidP="005B2DDA">
            <w:pPr>
              <w:spacing w:before="40"/>
              <w:rPr>
                <w:rFonts w:eastAsia="Times New Roman"/>
                <w:bCs/>
                <w:sz w:val="20"/>
                <w:szCs w:val="20"/>
              </w:rPr>
            </w:pPr>
          </w:p>
        </w:tc>
        <w:tc>
          <w:tcPr>
            <w:tcW w:w="992" w:type="dxa"/>
          </w:tcPr>
          <w:p w14:paraId="5720B90D" w14:textId="77777777" w:rsidR="00DF55E8" w:rsidRPr="00923877" w:rsidRDefault="00DF55E8" w:rsidP="005B2DDA">
            <w:pPr>
              <w:spacing w:before="40"/>
              <w:rPr>
                <w:rFonts w:eastAsia="Times New Roman"/>
                <w:bCs/>
                <w:sz w:val="20"/>
                <w:szCs w:val="20"/>
              </w:rPr>
            </w:pPr>
          </w:p>
        </w:tc>
      </w:tr>
      <w:tr w:rsidR="00DF55E8" w:rsidRPr="00923877" w14:paraId="0BED598D" w14:textId="77777777" w:rsidTr="005B2DDA">
        <w:tc>
          <w:tcPr>
            <w:tcW w:w="3686" w:type="dxa"/>
          </w:tcPr>
          <w:p w14:paraId="3CBCEFAB" w14:textId="77777777" w:rsidR="00DF55E8" w:rsidRPr="00923877" w:rsidRDefault="00DF55E8" w:rsidP="005B2DDA">
            <w:pPr>
              <w:spacing w:before="60"/>
              <w:rPr>
                <w:rFonts w:eastAsia="Times New Roman"/>
                <w:sz w:val="20"/>
                <w:szCs w:val="20"/>
              </w:rPr>
            </w:pPr>
            <w:r w:rsidRPr="00923877">
              <w:rPr>
                <w:rFonts w:eastAsia="Times New Roman"/>
                <w:sz w:val="20"/>
                <w:szCs w:val="20"/>
              </w:rPr>
              <w:t>Overtaking / overtaken</w:t>
            </w:r>
          </w:p>
        </w:tc>
        <w:tc>
          <w:tcPr>
            <w:tcW w:w="1134" w:type="dxa"/>
          </w:tcPr>
          <w:p w14:paraId="37435521" w14:textId="77777777" w:rsidR="00DF55E8" w:rsidRPr="00923877" w:rsidRDefault="00DF55E8" w:rsidP="005B2DDA">
            <w:pPr>
              <w:spacing w:before="40"/>
              <w:rPr>
                <w:rFonts w:eastAsia="Times New Roman"/>
                <w:bCs/>
                <w:sz w:val="20"/>
                <w:szCs w:val="20"/>
              </w:rPr>
            </w:pPr>
          </w:p>
        </w:tc>
        <w:tc>
          <w:tcPr>
            <w:tcW w:w="1276" w:type="dxa"/>
          </w:tcPr>
          <w:p w14:paraId="2D259CF2" w14:textId="77777777" w:rsidR="00DF55E8" w:rsidRPr="00923877" w:rsidRDefault="00DF55E8" w:rsidP="005B2DDA">
            <w:pPr>
              <w:spacing w:before="40"/>
              <w:rPr>
                <w:rFonts w:eastAsia="Times New Roman"/>
                <w:bCs/>
                <w:sz w:val="20"/>
                <w:szCs w:val="20"/>
              </w:rPr>
            </w:pPr>
          </w:p>
        </w:tc>
        <w:tc>
          <w:tcPr>
            <w:tcW w:w="1417" w:type="dxa"/>
          </w:tcPr>
          <w:p w14:paraId="1702AE1B" w14:textId="77777777" w:rsidR="00DF55E8" w:rsidRPr="00923877" w:rsidRDefault="00DF55E8" w:rsidP="005B2DDA">
            <w:pPr>
              <w:spacing w:before="40"/>
              <w:rPr>
                <w:rFonts w:eastAsia="Times New Roman"/>
                <w:bCs/>
                <w:sz w:val="20"/>
                <w:szCs w:val="20"/>
              </w:rPr>
            </w:pPr>
          </w:p>
        </w:tc>
        <w:tc>
          <w:tcPr>
            <w:tcW w:w="1418" w:type="dxa"/>
          </w:tcPr>
          <w:p w14:paraId="5CDE1281" w14:textId="77777777" w:rsidR="00DF55E8" w:rsidRPr="00923877" w:rsidRDefault="00DF55E8" w:rsidP="005B2DDA">
            <w:pPr>
              <w:spacing w:before="40"/>
              <w:rPr>
                <w:rFonts w:eastAsia="Times New Roman"/>
                <w:bCs/>
                <w:sz w:val="20"/>
                <w:szCs w:val="20"/>
              </w:rPr>
            </w:pPr>
          </w:p>
        </w:tc>
        <w:tc>
          <w:tcPr>
            <w:tcW w:w="992" w:type="dxa"/>
          </w:tcPr>
          <w:p w14:paraId="4E78D0C1" w14:textId="77777777" w:rsidR="00DF55E8" w:rsidRPr="00923877" w:rsidRDefault="00DF55E8" w:rsidP="005B2DDA">
            <w:pPr>
              <w:spacing w:before="40"/>
              <w:rPr>
                <w:rFonts w:eastAsia="Times New Roman"/>
                <w:bCs/>
                <w:sz w:val="20"/>
                <w:szCs w:val="20"/>
              </w:rPr>
            </w:pPr>
          </w:p>
        </w:tc>
      </w:tr>
      <w:tr w:rsidR="00DF55E8" w:rsidRPr="00923877" w14:paraId="32DEF2BB" w14:textId="77777777" w:rsidTr="005B2DDA">
        <w:tc>
          <w:tcPr>
            <w:tcW w:w="3686" w:type="dxa"/>
          </w:tcPr>
          <w:p w14:paraId="2B913D1B" w14:textId="77777777" w:rsidR="00DF55E8" w:rsidRPr="00923877" w:rsidRDefault="00DF55E8" w:rsidP="005B2DDA">
            <w:pPr>
              <w:spacing w:before="60"/>
              <w:rPr>
                <w:rFonts w:eastAsia="Times New Roman"/>
                <w:sz w:val="20"/>
                <w:szCs w:val="20"/>
              </w:rPr>
            </w:pPr>
            <w:r w:rsidRPr="00923877">
              <w:rPr>
                <w:rFonts w:eastAsia="Times New Roman"/>
                <w:sz w:val="20"/>
                <w:szCs w:val="20"/>
              </w:rPr>
              <w:t>Separation anxiety</w:t>
            </w:r>
          </w:p>
        </w:tc>
        <w:tc>
          <w:tcPr>
            <w:tcW w:w="1134" w:type="dxa"/>
          </w:tcPr>
          <w:p w14:paraId="7DE20833" w14:textId="77777777" w:rsidR="00DF55E8" w:rsidRPr="00923877" w:rsidRDefault="00DF55E8" w:rsidP="005B2DDA">
            <w:pPr>
              <w:spacing w:before="40"/>
              <w:rPr>
                <w:rFonts w:eastAsia="Times New Roman"/>
                <w:bCs/>
                <w:sz w:val="20"/>
                <w:szCs w:val="20"/>
              </w:rPr>
            </w:pPr>
          </w:p>
        </w:tc>
        <w:tc>
          <w:tcPr>
            <w:tcW w:w="1276" w:type="dxa"/>
          </w:tcPr>
          <w:p w14:paraId="63619319" w14:textId="77777777" w:rsidR="00DF55E8" w:rsidRPr="00923877" w:rsidRDefault="00DF55E8" w:rsidP="005B2DDA">
            <w:pPr>
              <w:spacing w:before="40"/>
              <w:rPr>
                <w:rFonts w:eastAsia="Times New Roman"/>
                <w:bCs/>
                <w:sz w:val="20"/>
                <w:szCs w:val="20"/>
              </w:rPr>
            </w:pPr>
          </w:p>
        </w:tc>
        <w:tc>
          <w:tcPr>
            <w:tcW w:w="1417" w:type="dxa"/>
          </w:tcPr>
          <w:p w14:paraId="3155089D" w14:textId="77777777" w:rsidR="00DF55E8" w:rsidRPr="00923877" w:rsidRDefault="00DF55E8" w:rsidP="005B2DDA">
            <w:pPr>
              <w:spacing w:before="40"/>
              <w:rPr>
                <w:rFonts w:eastAsia="Times New Roman"/>
                <w:bCs/>
                <w:sz w:val="20"/>
                <w:szCs w:val="20"/>
              </w:rPr>
            </w:pPr>
          </w:p>
        </w:tc>
        <w:tc>
          <w:tcPr>
            <w:tcW w:w="1418" w:type="dxa"/>
          </w:tcPr>
          <w:p w14:paraId="26384368" w14:textId="77777777" w:rsidR="00DF55E8" w:rsidRPr="00923877" w:rsidRDefault="00DF55E8" w:rsidP="005B2DDA">
            <w:pPr>
              <w:spacing w:before="40"/>
              <w:rPr>
                <w:rFonts w:eastAsia="Times New Roman"/>
                <w:bCs/>
                <w:sz w:val="20"/>
                <w:szCs w:val="20"/>
              </w:rPr>
            </w:pPr>
          </w:p>
        </w:tc>
        <w:tc>
          <w:tcPr>
            <w:tcW w:w="992" w:type="dxa"/>
          </w:tcPr>
          <w:p w14:paraId="577EB47D" w14:textId="77777777" w:rsidR="00DF55E8" w:rsidRPr="00923877" w:rsidRDefault="00DF55E8" w:rsidP="005B2DDA">
            <w:pPr>
              <w:spacing w:before="40"/>
              <w:rPr>
                <w:rFonts w:eastAsia="Times New Roman"/>
                <w:bCs/>
                <w:sz w:val="20"/>
                <w:szCs w:val="20"/>
              </w:rPr>
            </w:pPr>
          </w:p>
        </w:tc>
      </w:tr>
      <w:tr w:rsidR="00DF55E8" w:rsidRPr="00923877" w14:paraId="32D19B59" w14:textId="77777777" w:rsidTr="005B2DDA">
        <w:tc>
          <w:tcPr>
            <w:tcW w:w="3686" w:type="dxa"/>
          </w:tcPr>
          <w:p w14:paraId="2E12C92D" w14:textId="77777777" w:rsidR="00DF55E8" w:rsidRPr="00923877" w:rsidRDefault="00DF55E8" w:rsidP="005B2DDA">
            <w:pPr>
              <w:spacing w:before="60"/>
              <w:rPr>
                <w:rFonts w:eastAsia="Times New Roman"/>
                <w:sz w:val="20"/>
                <w:szCs w:val="20"/>
              </w:rPr>
            </w:pPr>
            <w:r w:rsidRPr="00923877">
              <w:rPr>
                <w:rFonts w:eastAsia="Times New Roman"/>
                <w:sz w:val="20"/>
                <w:szCs w:val="20"/>
              </w:rPr>
              <w:t>Environmental stimuli</w:t>
            </w:r>
          </w:p>
        </w:tc>
        <w:tc>
          <w:tcPr>
            <w:tcW w:w="1134" w:type="dxa"/>
          </w:tcPr>
          <w:p w14:paraId="21BC83A3" w14:textId="77777777" w:rsidR="00DF55E8" w:rsidRPr="00923877" w:rsidRDefault="00DF55E8" w:rsidP="005B2DDA">
            <w:pPr>
              <w:spacing w:before="40"/>
              <w:rPr>
                <w:rFonts w:eastAsia="Times New Roman"/>
                <w:bCs/>
                <w:sz w:val="20"/>
                <w:szCs w:val="20"/>
              </w:rPr>
            </w:pPr>
          </w:p>
        </w:tc>
        <w:tc>
          <w:tcPr>
            <w:tcW w:w="1276" w:type="dxa"/>
          </w:tcPr>
          <w:p w14:paraId="5812D835" w14:textId="77777777" w:rsidR="00DF55E8" w:rsidRPr="00923877" w:rsidRDefault="00DF55E8" w:rsidP="005B2DDA">
            <w:pPr>
              <w:spacing w:before="40"/>
              <w:rPr>
                <w:rFonts w:eastAsia="Times New Roman"/>
                <w:bCs/>
                <w:sz w:val="20"/>
                <w:szCs w:val="20"/>
              </w:rPr>
            </w:pPr>
          </w:p>
        </w:tc>
        <w:tc>
          <w:tcPr>
            <w:tcW w:w="1417" w:type="dxa"/>
          </w:tcPr>
          <w:p w14:paraId="65FD5AD8" w14:textId="77777777" w:rsidR="00DF55E8" w:rsidRPr="00923877" w:rsidRDefault="00DF55E8" w:rsidP="005B2DDA">
            <w:pPr>
              <w:spacing w:before="40"/>
              <w:rPr>
                <w:rFonts w:eastAsia="Times New Roman"/>
                <w:bCs/>
                <w:sz w:val="20"/>
                <w:szCs w:val="20"/>
              </w:rPr>
            </w:pPr>
          </w:p>
        </w:tc>
        <w:tc>
          <w:tcPr>
            <w:tcW w:w="1418" w:type="dxa"/>
          </w:tcPr>
          <w:p w14:paraId="4392F865" w14:textId="77777777" w:rsidR="00DF55E8" w:rsidRPr="00923877" w:rsidRDefault="00DF55E8" w:rsidP="005B2DDA">
            <w:pPr>
              <w:spacing w:before="40"/>
              <w:rPr>
                <w:rFonts w:eastAsia="Times New Roman"/>
                <w:bCs/>
                <w:sz w:val="20"/>
                <w:szCs w:val="20"/>
              </w:rPr>
            </w:pPr>
          </w:p>
        </w:tc>
        <w:tc>
          <w:tcPr>
            <w:tcW w:w="992" w:type="dxa"/>
          </w:tcPr>
          <w:p w14:paraId="7850120E" w14:textId="77777777" w:rsidR="00DF55E8" w:rsidRPr="00923877" w:rsidRDefault="00DF55E8" w:rsidP="005B2DDA">
            <w:pPr>
              <w:spacing w:before="40"/>
              <w:rPr>
                <w:rFonts w:eastAsia="Times New Roman"/>
                <w:bCs/>
                <w:sz w:val="20"/>
                <w:szCs w:val="20"/>
              </w:rPr>
            </w:pPr>
          </w:p>
        </w:tc>
      </w:tr>
      <w:tr w:rsidR="00DF55E8" w:rsidRPr="00923877" w14:paraId="1C1D8EC9" w14:textId="77777777" w:rsidTr="005B2DDA">
        <w:tc>
          <w:tcPr>
            <w:tcW w:w="3686" w:type="dxa"/>
          </w:tcPr>
          <w:p w14:paraId="2E416D57" w14:textId="77777777" w:rsidR="00DF55E8" w:rsidRPr="00923877" w:rsidRDefault="00DF55E8" w:rsidP="005B2DDA">
            <w:pPr>
              <w:spacing w:before="60"/>
              <w:rPr>
                <w:rFonts w:eastAsia="Times New Roman"/>
                <w:sz w:val="20"/>
                <w:szCs w:val="20"/>
              </w:rPr>
            </w:pPr>
            <w:r w:rsidRPr="00923877">
              <w:rPr>
                <w:rFonts w:eastAsia="Times New Roman"/>
                <w:sz w:val="20"/>
                <w:szCs w:val="20"/>
              </w:rPr>
              <w:t>Multiple passengers</w:t>
            </w:r>
          </w:p>
        </w:tc>
        <w:tc>
          <w:tcPr>
            <w:tcW w:w="1134" w:type="dxa"/>
          </w:tcPr>
          <w:p w14:paraId="1F0C6B70" w14:textId="77777777" w:rsidR="00DF55E8" w:rsidRPr="00923877" w:rsidRDefault="00DF55E8" w:rsidP="005B2DDA">
            <w:pPr>
              <w:spacing w:before="40"/>
              <w:rPr>
                <w:rFonts w:eastAsia="Times New Roman"/>
                <w:bCs/>
                <w:sz w:val="20"/>
                <w:szCs w:val="20"/>
              </w:rPr>
            </w:pPr>
          </w:p>
        </w:tc>
        <w:tc>
          <w:tcPr>
            <w:tcW w:w="1276" w:type="dxa"/>
          </w:tcPr>
          <w:p w14:paraId="3A827072" w14:textId="77777777" w:rsidR="00DF55E8" w:rsidRPr="00923877" w:rsidRDefault="00DF55E8" w:rsidP="005B2DDA">
            <w:pPr>
              <w:spacing w:before="40"/>
              <w:rPr>
                <w:rFonts w:eastAsia="Times New Roman"/>
                <w:bCs/>
                <w:sz w:val="20"/>
                <w:szCs w:val="20"/>
              </w:rPr>
            </w:pPr>
          </w:p>
        </w:tc>
        <w:tc>
          <w:tcPr>
            <w:tcW w:w="1417" w:type="dxa"/>
          </w:tcPr>
          <w:p w14:paraId="39208734" w14:textId="77777777" w:rsidR="00DF55E8" w:rsidRPr="00923877" w:rsidRDefault="00DF55E8" w:rsidP="005B2DDA">
            <w:pPr>
              <w:spacing w:before="40"/>
              <w:rPr>
                <w:rFonts w:eastAsia="Times New Roman"/>
                <w:bCs/>
                <w:sz w:val="20"/>
                <w:szCs w:val="20"/>
              </w:rPr>
            </w:pPr>
          </w:p>
        </w:tc>
        <w:tc>
          <w:tcPr>
            <w:tcW w:w="1418" w:type="dxa"/>
          </w:tcPr>
          <w:p w14:paraId="2FEF9BCD" w14:textId="77777777" w:rsidR="00DF55E8" w:rsidRPr="00923877" w:rsidRDefault="00DF55E8" w:rsidP="005B2DDA">
            <w:pPr>
              <w:spacing w:before="40"/>
              <w:rPr>
                <w:rFonts w:eastAsia="Times New Roman"/>
                <w:bCs/>
                <w:sz w:val="20"/>
                <w:szCs w:val="20"/>
              </w:rPr>
            </w:pPr>
          </w:p>
        </w:tc>
        <w:tc>
          <w:tcPr>
            <w:tcW w:w="992" w:type="dxa"/>
          </w:tcPr>
          <w:p w14:paraId="1638CD02" w14:textId="77777777" w:rsidR="00DF55E8" w:rsidRPr="00923877" w:rsidRDefault="00DF55E8" w:rsidP="005B2DDA">
            <w:pPr>
              <w:spacing w:before="40"/>
              <w:rPr>
                <w:rFonts w:eastAsia="Times New Roman"/>
                <w:bCs/>
                <w:sz w:val="20"/>
                <w:szCs w:val="20"/>
              </w:rPr>
            </w:pPr>
          </w:p>
        </w:tc>
      </w:tr>
      <w:tr w:rsidR="00DF55E8" w:rsidRPr="00923877" w14:paraId="0EAB1E6B" w14:textId="77777777" w:rsidTr="005B2DDA">
        <w:tc>
          <w:tcPr>
            <w:tcW w:w="3686" w:type="dxa"/>
          </w:tcPr>
          <w:p w14:paraId="34FB6C51" w14:textId="77777777" w:rsidR="00DF55E8" w:rsidRPr="00923877" w:rsidRDefault="00DF55E8" w:rsidP="005B2DDA">
            <w:pPr>
              <w:spacing w:before="60"/>
              <w:rPr>
                <w:rFonts w:eastAsia="Times New Roman"/>
                <w:sz w:val="20"/>
                <w:szCs w:val="20"/>
              </w:rPr>
            </w:pPr>
            <w:r w:rsidRPr="00923877">
              <w:rPr>
                <w:rFonts w:eastAsia="Times New Roman"/>
                <w:sz w:val="20"/>
                <w:szCs w:val="20"/>
              </w:rPr>
              <w:t>Gets off and gear removal</w:t>
            </w:r>
          </w:p>
        </w:tc>
        <w:tc>
          <w:tcPr>
            <w:tcW w:w="1134" w:type="dxa"/>
          </w:tcPr>
          <w:p w14:paraId="2C773B37" w14:textId="77777777" w:rsidR="00DF55E8" w:rsidRPr="00923877" w:rsidRDefault="00DF55E8" w:rsidP="005B2DDA">
            <w:pPr>
              <w:spacing w:before="40"/>
              <w:rPr>
                <w:rFonts w:eastAsia="Times New Roman"/>
                <w:bCs/>
                <w:sz w:val="20"/>
                <w:szCs w:val="20"/>
              </w:rPr>
            </w:pPr>
          </w:p>
        </w:tc>
        <w:tc>
          <w:tcPr>
            <w:tcW w:w="1276" w:type="dxa"/>
          </w:tcPr>
          <w:p w14:paraId="75277402" w14:textId="77777777" w:rsidR="00DF55E8" w:rsidRPr="00923877" w:rsidRDefault="00DF55E8" w:rsidP="005B2DDA">
            <w:pPr>
              <w:spacing w:before="40"/>
              <w:rPr>
                <w:rFonts w:eastAsia="Times New Roman"/>
                <w:bCs/>
                <w:sz w:val="20"/>
                <w:szCs w:val="20"/>
              </w:rPr>
            </w:pPr>
          </w:p>
        </w:tc>
        <w:tc>
          <w:tcPr>
            <w:tcW w:w="1417" w:type="dxa"/>
          </w:tcPr>
          <w:p w14:paraId="059A786D" w14:textId="77777777" w:rsidR="00DF55E8" w:rsidRPr="00923877" w:rsidRDefault="00DF55E8" w:rsidP="005B2DDA">
            <w:pPr>
              <w:spacing w:before="40"/>
              <w:rPr>
                <w:rFonts w:eastAsia="Times New Roman"/>
                <w:bCs/>
                <w:sz w:val="20"/>
                <w:szCs w:val="20"/>
              </w:rPr>
            </w:pPr>
          </w:p>
        </w:tc>
        <w:tc>
          <w:tcPr>
            <w:tcW w:w="1418" w:type="dxa"/>
          </w:tcPr>
          <w:p w14:paraId="120A9F47" w14:textId="77777777" w:rsidR="00DF55E8" w:rsidRPr="00923877" w:rsidRDefault="00DF55E8" w:rsidP="005B2DDA">
            <w:pPr>
              <w:spacing w:before="40"/>
              <w:rPr>
                <w:rFonts w:eastAsia="Times New Roman"/>
                <w:bCs/>
                <w:sz w:val="20"/>
                <w:szCs w:val="20"/>
              </w:rPr>
            </w:pPr>
          </w:p>
        </w:tc>
        <w:tc>
          <w:tcPr>
            <w:tcW w:w="992" w:type="dxa"/>
          </w:tcPr>
          <w:p w14:paraId="3C8D2AAE" w14:textId="77777777" w:rsidR="00DF55E8" w:rsidRPr="00923877" w:rsidRDefault="00DF55E8" w:rsidP="005B2DDA">
            <w:pPr>
              <w:spacing w:before="40"/>
              <w:rPr>
                <w:rFonts w:eastAsia="Times New Roman"/>
                <w:bCs/>
                <w:sz w:val="20"/>
                <w:szCs w:val="20"/>
              </w:rPr>
            </w:pPr>
          </w:p>
        </w:tc>
      </w:tr>
    </w:tbl>
    <w:p w14:paraId="55BAB41B" w14:textId="77777777" w:rsidR="00DF55E8" w:rsidRDefault="00DF55E8" w:rsidP="00DF55E8"/>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DF55E8" w:rsidRPr="00E0740F" w14:paraId="2791CA8E" w14:textId="77777777" w:rsidTr="005B2DDA">
        <w:tc>
          <w:tcPr>
            <w:tcW w:w="1701" w:type="dxa"/>
            <w:shd w:val="clear" w:color="auto" w:fill="000000" w:themeFill="text1"/>
            <w:vAlign w:val="center"/>
          </w:tcPr>
          <w:p w14:paraId="769C435A" w14:textId="77777777" w:rsidR="00DF55E8" w:rsidRPr="00E0740F" w:rsidRDefault="00DF55E8" w:rsidP="005B2DDA">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63D0C1D7" w14:textId="77777777" w:rsidR="00DF55E8" w:rsidRPr="00E0740F" w:rsidRDefault="00DF55E8" w:rsidP="005B2DDA">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5AA92F8B" w14:textId="77777777" w:rsidR="00DF55E8" w:rsidRPr="00E0740F" w:rsidRDefault="00DF55E8" w:rsidP="00DF55E8">
            <w:pPr>
              <w:tabs>
                <w:tab w:val="left" w:pos="2122"/>
              </w:tabs>
              <w:spacing w:before="80" w:after="80"/>
              <w:jc w:val="center"/>
              <w:rPr>
                <w:rFonts w:eastAsia="Times New Roman"/>
                <w:b/>
                <w:color w:val="FFFFFF"/>
              </w:rPr>
            </w:pPr>
            <w:r w:rsidRPr="00E0740F">
              <w:rPr>
                <w:rFonts w:eastAsia="Times New Roman"/>
                <w:b/>
                <w:color w:val="FFFFFF"/>
              </w:rPr>
              <w:t xml:space="preserve">Page </w:t>
            </w:r>
            <w:r w:rsidR="00695088">
              <w:rPr>
                <w:rFonts w:eastAsia="Times New Roman"/>
                <w:b/>
                <w:color w:val="FFFFFF"/>
              </w:rPr>
              <w:t>23</w:t>
            </w:r>
            <w:r w:rsidRPr="00E0740F">
              <w:rPr>
                <w:rFonts w:eastAsia="Times New Roman"/>
                <w:b/>
                <w:color w:val="FFFFFF"/>
              </w:rPr>
              <w:t xml:space="preserve"> of </w:t>
            </w:r>
            <w:r w:rsidR="00695088">
              <w:rPr>
                <w:rFonts w:eastAsia="Times New Roman"/>
                <w:b/>
                <w:color w:val="FFFFFF"/>
              </w:rPr>
              <w:t>26</w:t>
            </w:r>
          </w:p>
        </w:tc>
      </w:tr>
    </w:tbl>
    <w:p w14:paraId="1F146202" w14:textId="77777777" w:rsidR="00DF55E8" w:rsidRDefault="00DF55E8" w:rsidP="00DF55E8"/>
    <w:tbl>
      <w:tblPr>
        <w:tblStyle w:val="TableGrid24"/>
        <w:tblW w:w="9781" w:type="dxa"/>
        <w:tblInd w:w="137" w:type="dxa"/>
        <w:tblLook w:val="04A0" w:firstRow="1" w:lastRow="0" w:firstColumn="1" w:lastColumn="0" w:noHBand="0" w:noVBand="1"/>
      </w:tblPr>
      <w:tblGrid>
        <w:gridCol w:w="3544"/>
        <w:gridCol w:w="1134"/>
        <w:gridCol w:w="1276"/>
        <w:gridCol w:w="1417"/>
        <w:gridCol w:w="1418"/>
        <w:gridCol w:w="992"/>
      </w:tblGrid>
      <w:tr w:rsidR="00695088" w:rsidRPr="00695088" w14:paraId="2B4B7C38" w14:textId="77777777" w:rsidTr="00D950C6">
        <w:tc>
          <w:tcPr>
            <w:tcW w:w="3544" w:type="dxa"/>
          </w:tcPr>
          <w:p w14:paraId="6C00B7F2" w14:textId="77777777" w:rsidR="00695088" w:rsidRPr="00695088" w:rsidRDefault="00695088" w:rsidP="00695088">
            <w:pPr>
              <w:spacing w:before="40"/>
              <w:rPr>
                <w:rFonts w:eastAsia="Times New Roman"/>
                <w:b/>
                <w:bCs/>
                <w:sz w:val="20"/>
                <w:szCs w:val="20"/>
              </w:rPr>
            </w:pPr>
            <w:r w:rsidRPr="00695088">
              <w:rPr>
                <w:rFonts w:eastAsia="Times New Roman"/>
                <w:b/>
                <w:bCs/>
                <w:sz w:val="20"/>
                <w:szCs w:val="20"/>
              </w:rPr>
              <w:t>Trackwork</w:t>
            </w:r>
          </w:p>
        </w:tc>
        <w:tc>
          <w:tcPr>
            <w:tcW w:w="1134" w:type="dxa"/>
          </w:tcPr>
          <w:p w14:paraId="729DBB38" w14:textId="77777777" w:rsidR="00695088" w:rsidRPr="00695088" w:rsidRDefault="00695088" w:rsidP="00695088">
            <w:pPr>
              <w:rPr>
                <w:bCs/>
                <w:sz w:val="20"/>
              </w:rPr>
            </w:pPr>
          </w:p>
        </w:tc>
        <w:tc>
          <w:tcPr>
            <w:tcW w:w="1276" w:type="dxa"/>
          </w:tcPr>
          <w:p w14:paraId="28243A5F" w14:textId="77777777" w:rsidR="00695088" w:rsidRPr="00695088" w:rsidRDefault="00695088" w:rsidP="00695088">
            <w:pPr>
              <w:rPr>
                <w:bCs/>
                <w:sz w:val="20"/>
              </w:rPr>
            </w:pPr>
          </w:p>
        </w:tc>
        <w:tc>
          <w:tcPr>
            <w:tcW w:w="1417" w:type="dxa"/>
          </w:tcPr>
          <w:p w14:paraId="10E01F10" w14:textId="77777777" w:rsidR="00695088" w:rsidRPr="00695088" w:rsidRDefault="00695088" w:rsidP="00695088">
            <w:pPr>
              <w:rPr>
                <w:bCs/>
                <w:sz w:val="20"/>
              </w:rPr>
            </w:pPr>
          </w:p>
        </w:tc>
        <w:tc>
          <w:tcPr>
            <w:tcW w:w="1418" w:type="dxa"/>
          </w:tcPr>
          <w:p w14:paraId="01146668" w14:textId="77777777" w:rsidR="00695088" w:rsidRPr="00695088" w:rsidRDefault="00695088" w:rsidP="00695088">
            <w:pPr>
              <w:rPr>
                <w:bCs/>
                <w:sz w:val="20"/>
              </w:rPr>
            </w:pPr>
          </w:p>
        </w:tc>
        <w:tc>
          <w:tcPr>
            <w:tcW w:w="992" w:type="dxa"/>
          </w:tcPr>
          <w:p w14:paraId="06A96319" w14:textId="77777777" w:rsidR="00695088" w:rsidRPr="00695088" w:rsidRDefault="00695088" w:rsidP="00695088">
            <w:pPr>
              <w:rPr>
                <w:bCs/>
                <w:sz w:val="20"/>
              </w:rPr>
            </w:pPr>
          </w:p>
        </w:tc>
      </w:tr>
      <w:tr w:rsidR="00695088" w:rsidRPr="00695088" w14:paraId="46C5103F" w14:textId="77777777" w:rsidTr="00D950C6">
        <w:tc>
          <w:tcPr>
            <w:tcW w:w="3544" w:type="dxa"/>
          </w:tcPr>
          <w:p w14:paraId="09E92FEB" w14:textId="77777777" w:rsidR="00695088" w:rsidRPr="00695088" w:rsidRDefault="00695088" w:rsidP="00695088">
            <w:pPr>
              <w:spacing w:before="80"/>
              <w:rPr>
                <w:sz w:val="20"/>
                <w:szCs w:val="20"/>
              </w:rPr>
            </w:pPr>
            <w:r w:rsidRPr="00695088">
              <w:rPr>
                <w:sz w:val="20"/>
                <w:szCs w:val="20"/>
              </w:rPr>
              <w:t>Stands during saddling up and unsaddling</w:t>
            </w:r>
          </w:p>
        </w:tc>
        <w:tc>
          <w:tcPr>
            <w:tcW w:w="1134" w:type="dxa"/>
          </w:tcPr>
          <w:p w14:paraId="51E00E11" w14:textId="77777777" w:rsidR="00695088" w:rsidRPr="00695088" w:rsidRDefault="00695088" w:rsidP="00695088">
            <w:pPr>
              <w:spacing w:before="40"/>
              <w:rPr>
                <w:rFonts w:eastAsia="Times New Roman"/>
                <w:bCs/>
                <w:sz w:val="20"/>
                <w:szCs w:val="20"/>
              </w:rPr>
            </w:pPr>
          </w:p>
        </w:tc>
        <w:tc>
          <w:tcPr>
            <w:tcW w:w="1276" w:type="dxa"/>
          </w:tcPr>
          <w:p w14:paraId="1B889382" w14:textId="77777777" w:rsidR="00695088" w:rsidRPr="00695088" w:rsidRDefault="00695088" w:rsidP="00695088">
            <w:pPr>
              <w:spacing w:before="40"/>
              <w:rPr>
                <w:rFonts w:eastAsia="Times New Roman"/>
                <w:bCs/>
                <w:sz w:val="20"/>
                <w:szCs w:val="20"/>
              </w:rPr>
            </w:pPr>
          </w:p>
        </w:tc>
        <w:tc>
          <w:tcPr>
            <w:tcW w:w="1417" w:type="dxa"/>
          </w:tcPr>
          <w:p w14:paraId="618F9E9E" w14:textId="77777777" w:rsidR="00695088" w:rsidRPr="00695088" w:rsidRDefault="00695088" w:rsidP="00695088">
            <w:pPr>
              <w:spacing w:before="40"/>
              <w:rPr>
                <w:rFonts w:eastAsia="Times New Roman"/>
                <w:bCs/>
                <w:sz w:val="20"/>
                <w:szCs w:val="20"/>
              </w:rPr>
            </w:pPr>
          </w:p>
        </w:tc>
        <w:tc>
          <w:tcPr>
            <w:tcW w:w="1418" w:type="dxa"/>
          </w:tcPr>
          <w:p w14:paraId="5DC4FCAC" w14:textId="77777777" w:rsidR="00695088" w:rsidRPr="00695088" w:rsidRDefault="00695088" w:rsidP="00695088">
            <w:pPr>
              <w:spacing w:before="40"/>
              <w:rPr>
                <w:rFonts w:eastAsia="Times New Roman"/>
                <w:bCs/>
                <w:sz w:val="20"/>
                <w:szCs w:val="20"/>
              </w:rPr>
            </w:pPr>
          </w:p>
        </w:tc>
        <w:tc>
          <w:tcPr>
            <w:tcW w:w="992" w:type="dxa"/>
          </w:tcPr>
          <w:p w14:paraId="691E3430" w14:textId="77777777" w:rsidR="00695088" w:rsidRPr="00695088" w:rsidRDefault="00695088" w:rsidP="00695088">
            <w:pPr>
              <w:spacing w:before="40"/>
              <w:rPr>
                <w:rFonts w:eastAsia="Times New Roman"/>
                <w:bCs/>
                <w:sz w:val="20"/>
                <w:szCs w:val="20"/>
              </w:rPr>
            </w:pPr>
          </w:p>
        </w:tc>
      </w:tr>
      <w:tr w:rsidR="00695088" w:rsidRPr="00695088" w14:paraId="735FED65" w14:textId="77777777" w:rsidTr="00D950C6">
        <w:tc>
          <w:tcPr>
            <w:tcW w:w="3544" w:type="dxa"/>
          </w:tcPr>
          <w:p w14:paraId="110D0F91" w14:textId="77777777" w:rsidR="00695088" w:rsidRPr="00695088" w:rsidRDefault="00695088" w:rsidP="00695088">
            <w:pPr>
              <w:spacing w:before="80"/>
              <w:rPr>
                <w:sz w:val="20"/>
                <w:szCs w:val="20"/>
              </w:rPr>
            </w:pPr>
            <w:r w:rsidRPr="00695088">
              <w:rPr>
                <w:sz w:val="20"/>
                <w:szCs w:val="20"/>
              </w:rPr>
              <w:t>Stands while tied up to tie up rail or cross tie in stalls</w:t>
            </w:r>
          </w:p>
        </w:tc>
        <w:tc>
          <w:tcPr>
            <w:tcW w:w="1134" w:type="dxa"/>
          </w:tcPr>
          <w:p w14:paraId="3D1AD683" w14:textId="77777777" w:rsidR="00695088" w:rsidRPr="00695088" w:rsidRDefault="00695088" w:rsidP="00695088">
            <w:pPr>
              <w:spacing w:before="40"/>
              <w:rPr>
                <w:rFonts w:eastAsia="Times New Roman"/>
                <w:bCs/>
                <w:sz w:val="20"/>
                <w:szCs w:val="20"/>
              </w:rPr>
            </w:pPr>
          </w:p>
        </w:tc>
        <w:tc>
          <w:tcPr>
            <w:tcW w:w="1276" w:type="dxa"/>
          </w:tcPr>
          <w:p w14:paraId="49A43934" w14:textId="77777777" w:rsidR="00695088" w:rsidRPr="00695088" w:rsidRDefault="00695088" w:rsidP="00695088">
            <w:pPr>
              <w:spacing w:before="40"/>
              <w:rPr>
                <w:rFonts w:eastAsia="Times New Roman"/>
                <w:bCs/>
                <w:sz w:val="20"/>
                <w:szCs w:val="20"/>
              </w:rPr>
            </w:pPr>
          </w:p>
        </w:tc>
        <w:tc>
          <w:tcPr>
            <w:tcW w:w="1417" w:type="dxa"/>
          </w:tcPr>
          <w:p w14:paraId="3C336305" w14:textId="77777777" w:rsidR="00695088" w:rsidRPr="00695088" w:rsidRDefault="00695088" w:rsidP="00695088">
            <w:pPr>
              <w:spacing w:before="40"/>
              <w:rPr>
                <w:rFonts w:eastAsia="Times New Roman"/>
                <w:bCs/>
                <w:sz w:val="20"/>
                <w:szCs w:val="20"/>
              </w:rPr>
            </w:pPr>
          </w:p>
        </w:tc>
        <w:tc>
          <w:tcPr>
            <w:tcW w:w="1418" w:type="dxa"/>
          </w:tcPr>
          <w:p w14:paraId="1A6A9C92" w14:textId="77777777" w:rsidR="00695088" w:rsidRPr="00695088" w:rsidRDefault="00695088" w:rsidP="00695088">
            <w:pPr>
              <w:spacing w:before="40"/>
              <w:rPr>
                <w:rFonts w:eastAsia="Times New Roman"/>
                <w:bCs/>
                <w:sz w:val="20"/>
                <w:szCs w:val="20"/>
              </w:rPr>
            </w:pPr>
          </w:p>
        </w:tc>
        <w:tc>
          <w:tcPr>
            <w:tcW w:w="992" w:type="dxa"/>
          </w:tcPr>
          <w:p w14:paraId="07055A25" w14:textId="77777777" w:rsidR="00695088" w:rsidRPr="00695088" w:rsidRDefault="00695088" w:rsidP="00695088">
            <w:pPr>
              <w:spacing w:before="40"/>
              <w:rPr>
                <w:rFonts w:eastAsia="Times New Roman"/>
                <w:bCs/>
                <w:sz w:val="20"/>
                <w:szCs w:val="20"/>
              </w:rPr>
            </w:pPr>
          </w:p>
        </w:tc>
      </w:tr>
      <w:tr w:rsidR="00695088" w:rsidRPr="00695088" w14:paraId="052CF935" w14:textId="77777777" w:rsidTr="00D950C6">
        <w:tc>
          <w:tcPr>
            <w:tcW w:w="3544" w:type="dxa"/>
          </w:tcPr>
          <w:p w14:paraId="42231F1F" w14:textId="77777777" w:rsidR="00695088" w:rsidRPr="00695088" w:rsidRDefault="00695088" w:rsidP="00695088">
            <w:pPr>
              <w:spacing w:before="80"/>
              <w:rPr>
                <w:sz w:val="20"/>
                <w:szCs w:val="20"/>
              </w:rPr>
            </w:pPr>
            <w:r w:rsidRPr="00695088">
              <w:rPr>
                <w:sz w:val="20"/>
                <w:szCs w:val="20"/>
              </w:rPr>
              <w:t>Led at the track</w:t>
            </w:r>
          </w:p>
        </w:tc>
        <w:tc>
          <w:tcPr>
            <w:tcW w:w="1134" w:type="dxa"/>
          </w:tcPr>
          <w:p w14:paraId="586DC399" w14:textId="77777777" w:rsidR="00695088" w:rsidRPr="00695088" w:rsidRDefault="00695088" w:rsidP="00695088">
            <w:pPr>
              <w:spacing w:before="40"/>
              <w:rPr>
                <w:rFonts w:eastAsia="Times New Roman"/>
                <w:bCs/>
                <w:sz w:val="20"/>
                <w:szCs w:val="20"/>
              </w:rPr>
            </w:pPr>
          </w:p>
        </w:tc>
        <w:tc>
          <w:tcPr>
            <w:tcW w:w="1276" w:type="dxa"/>
          </w:tcPr>
          <w:p w14:paraId="05F5AE89" w14:textId="77777777" w:rsidR="00695088" w:rsidRPr="00695088" w:rsidRDefault="00695088" w:rsidP="00695088">
            <w:pPr>
              <w:spacing w:before="40"/>
              <w:rPr>
                <w:rFonts w:eastAsia="Times New Roman"/>
                <w:bCs/>
                <w:sz w:val="20"/>
                <w:szCs w:val="20"/>
              </w:rPr>
            </w:pPr>
          </w:p>
        </w:tc>
        <w:tc>
          <w:tcPr>
            <w:tcW w:w="1417" w:type="dxa"/>
          </w:tcPr>
          <w:p w14:paraId="3D356B1A" w14:textId="77777777" w:rsidR="00695088" w:rsidRPr="00695088" w:rsidRDefault="00695088" w:rsidP="00695088">
            <w:pPr>
              <w:spacing w:before="40"/>
              <w:rPr>
                <w:rFonts w:eastAsia="Times New Roman"/>
                <w:bCs/>
                <w:sz w:val="20"/>
                <w:szCs w:val="20"/>
              </w:rPr>
            </w:pPr>
          </w:p>
        </w:tc>
        <w:tc>
          <w:tcPr>
            <w:tcW w:w="1418" w:type="dxa"/>
          </w:tcPr>
          <w:p w14:paraId="455A9A2A" w14:textId="77777777" w:rsidR="00695088" w:rsidRPr="00695088" w:rsidRDefault="00695088" w:rsidP="00695088">
            <w:pPr>
              <w:spacing w:before="40"/>
              <w:rPr>
                <w:rFonts w:eastAsia="Times New Roman"/>
                <w:bCs/>
                <w:sz w:val="20"/>
                <w:szCs w:val="20"/>
              </w:rPr>
            </w:pPr>
          </w:p>
        </w:tc>
        <w:tc>
          <w:tcPr>
            <w:tcW w:w="992" w:type="dxa"/>
          </w:tcPr>
          <w:p w14:paraId="3FD90F4E" w14:textId="77777777" w:rsidR="00695088" w:rsidRPr="00695088" w:rsidRDefault="00695088" w:rsidP="00695088">
            <w:pPr>
              <w:spacing w:before="40"/>
              <w:rPr>
                <w:rFonts w:eastAsia="Times New Roman"/>
                <w:bCs/>
                <w:sz w:val="20"/>
                <w:szCs w:val="20"/>
              </w:rPr>
            </w:pPr>
          </w:p>
        </w:tc>
      </w:tr>
      <w:tr w:rsidR="00695088" w:rsidRPr="00695088" w14:paraId="6A03082C" w14:textId="77777777" w:rsidTr="00D950C6">
        <w:tc>
          <w:tcPr>
            <w:tcW w:w="3544" w:type="dxa"/>
          </w:tcPr>
          <w:p w14:paraId="29611FE0" w14:textId="77777777" w:rsidR="00695088" w:rsidRPr="00695088" w:rsidRDefault="00695088" w:rsidP="00695088">
            <w:pPr>
              <w:spacing w:before="80"/>
              <w:rPr>
                <w:sz w:val="20"/>
                <w:szCs w:val="20"/>
              </w:rPr>
            </w:pPr>
            <w:r w:rsidRPr="00695088">
              <w:rPr>
                <w:sz w:val="20"/>
                <w:szCs w:val="20"/>
              </w:rPr>
              <w:t>Mount / be legged up at the track</w:t>
            </w:r>
          </w:p>
        </w:tc>
        <w:tc>
          <w:tcPr>
            <w:tcW w:w="1134" w:type="dxa"/>
          </w:tcPr>
          <w:p w14:paraId="0E10A201" w14:textId="77777777" w:rsidR="00695088" w:rsidRPr="00695088" w:rsidRDefault="00695088" w:rsidP="00695088">
            <w:pPr>
              <w:spacing w:before="40"/>
              <w:rPr>
                <w:rFonts w:eastAsia="Times New Roman"/>
                <w:bCs/>
                <w:sz w:val="20"/>
                <w:szCs w:val="20"/>
              </w:rPr>
            </w:pPr>
          </w:p>
        </w:tc>
        <w:tc>
          <w:tcPr>
            <w:tcW w:w="1276" w:type="dxa"/>
          </w:tcPr>
          <w:p w14:paraId="2F23BABC" w14:textId="77777777" w:rsidR="00695088" w:rsidRPr="00695088" w:rsidRDefault="00695088" w:rsidP="00695088">
            <w:pPr>
              <w:spacing w:before="40"/>
              <w:rPr>
                <w:rFonts w:eastAsia="Times New Roman"/>
                <w:bCs/>
                <w:sz w:val="20"/>
                <w:szCs w:val="20"/>
              </w:rPr>
            </w:pPr>
          </w:p>
        </w:tc>
        <w:tc>
          <w:tcPr>
            <w:tcW w:w="1417" w:type="dxa"/>
          </w:tcPr>
          <w:p w14:paraId="08BF84E2" w14:textId="77777777" w:rsidR="00695088" w:rsidRPr="00695088" w:rsidRDefault="00695088" w:rsidP="00695088">
            <w:pPr>
              <w:spacing w:before="40"/>
              <w:rPr>
                <w:rFonts w:eastAsia="Times New Roman"/>
                <w:bCs/>
                <w:sz w:val="20"/>
                <w:szCs w:val="20"/>
              </w:rPr>
            </w:pPr>
          </w:p>
        </w:tc>
        <w:tc>
          <w:tcPr>
            <w:tcW w:w="1418" w:type="dxa"/>
          </w:tcPr>
          <w:p w14:paraId="365989A0" w14:textId="77777777" w:rsidR="00695088" w:rsidRPr="00695088" w:rsidRDefault="00695088" w:rsidP="00695088">
            <w:pPr>
              <w:spacing w:before="40"/>
              <w:rPr>
                <w:rFonts w:eastAsia="Times New Roman"/>
                <w:bCs/>
                <w:sz w:val="20"/>
                <w:szCs w:val="20"/>
              </w:rPr>
            </w:pPr>
          </w:p>
        </w:tc>
        <w:tc>
          <w:tcPr>
            <w:tcW w:w="992" w:type="dxa"/>
          </w:tcPr>
          <w:p w14:paraId="24018975" w14:textId="77777777" w:rsidR="00695088" w:rsidRPr="00695088" w:rsidRDefault="00695088" w:rsidP="00695088">
            <w:pPr>
              <w:spacing w:before="40"/>
              <w:rPr>
                <w:rFonts w:eastAsia="Times New Roman"/>
                <w:bCs/>
                <w:sz w:val="20"/>
                <w:szCs w:val="20"/>
              </w:rPr>
            </w:pPr>
          </w:p>
        </w:tc>
      </w:tr>
      <w:tr w:rsidR="00695088" w:rsidRPr="00695088" w14:paraId="4FDD8F9D" w14:textId="77777777" w:rsidTr="00D950C6">
        <w:tc>
          <w:tcPr>
            <w:tcW w:w="3544" w:type="dxa"/>
          </w:tcPr>
          <w:p w14:paraId="115D6271" w14:textId="77777777" w:rsidR="00695088" w:rsidRPr="00695088" w:rsidRDefault="00695088" w:rsidP="00695088">
            <w:pPr>
              <w:spacing w:before="80"/>
              <w:rPr>
                <w:sz w:val="20"/>
                <w:szCs w:val="20"/>
              </w:rPr>
            </w:pPr>
            <w:r w:rsidRPr="00695088">
              <w:rPr>
                <w:sz w:val="20"/>
                <w:szCs w:val="20"/>
              </w:rPr>
              <w:t>Trot up in the bull ring/ trot up area</w:t>
            </w:r>
          </w:p>
        </w:tc>
        <w:tc>
          <w:tcPr>
            <w:tcW w:w="1134" w:type="dxa"/>
          </w:tcPr>
          <w:p w14:paraId="46965674" w14:textId="77777777" w:rsidR="00695088" w:rsidRPr="00695088" w:rsidRDefault="00695088" w:rsidP="00695088">
            <w:pPr>
              <w:spacing w:before="40"/>
              <w:rPr>
                <w:rFonts w:eastAsia="Times New Roman"/>
                <w:bCs/>
                <w:sz w:val="20"/>
                <w:szCs w:val="20"/>
              </w:rPr>
            </w:pPr>
          </w:p>
        </w:tc>
        <w:tc>
          <w:tcPr>
            <w:tcW w:w="1276" w:type="dxa"/>
          </w:tcPr>
          <w:p w14:paraId="107F6BF9" w14:textId="77777777" w:rsidR="00695088" w:rsidRPr="00695088" w:rsidRDefault="00695088" w:rsidP="00695088">
            <w:pPr>
              <w:spacing w:before="40"/>
              <w:rPr>
                <w:rFonts w:eastAsia="Times New Roman"/>
                <w:bCs/>
                <w:sz w:val="20"/>
                <w:szCs w:val="20"/>
              </w:rPr>
            </w:pPr>
          </w:p>
        </w:tc>
        <w:tc>
          <w:tcPr>
            <w:tcW w:w="1417" w:type="dxa"/>
          </w:tcPr>
          <w:p w14:paraId="035DDC0B" w14:textId="77777777" w:rsidR="00695088" w:rsidRPr="00695088" w:rsidRDefault="00695088" w:rsidP="00695088">
            <w:pPr>
              <w:spacing w:before="40"/>
              <w:rPr>
                <w:rFonts w:eastAsia="Times New Roman"/>
                <w:bCs/>
                <w:sz w:val="20"/>
                <w:szCs w:val="20"/>
              </w:rPr>
            </w:pPr>
          </w:p>
        </w:tc>
        <w:tc>
          <w:tcPr>
            <w:tcW w:w="1418" w:type="dxa"/>
          </w:tcPr>
          <w:p w14:paraId="42CF4865" w14:textId="77777777" w:rsidR="00695088" w:rsidRPr="00695088" w:rsidRDefault="00695088" w:rsidP="00695088">
            <w:pPr>
              <w:spacing w:before="40"/>
              <w:rPr>
                <w:rFonts w:eastAsia="Times New Roman"/>
                <w:bCs/>
                <w:sz w:val="20"/>
                <w:szCs w:val="20"/>
              </w:rPr>
            </w:pPr>
          </w:p>
        </w:tc>
        <w:tc>
          <w:tcPr>
            <w:tcW w:w="992" w:type="dxa"/>
          </w:tcPr>
          <w:p w14:paraId="25191F96" w14:textId="77777777" w:rsidR="00695088" w:rsidRPr="00695088" w:rsidRDefault="00695088" w:rsidP="00695088">
            <w:pPr>
              <w:spacing w:before="40"/>
              <w:rPr>
                <w:rFonts w:eastAsia="Times New Roman"/>
                <w:bCs/>
                <w:sz w:val="20"/>
                <w:szCs w:val="20"/>
              </w:rPr>
            </w:pPr>
          </w:p>
        </w:tc>
      </w:tr>
      <w:tr w:rsidR="00695088" w:rsidRPr="00695088" w14:paraId="51866D8C" w14:textId="77777777" w:rsidTr="00D950C6">
        <w:tc>
          <w:tcPr>
            <w:tcW w:w="3544" w:type="dxa"/>
          </w:tcPr>
          <w:p w14:paraId="01DB56E0" w14:textId="77777777" w:rsidR="00695088" w:rsidRPr="00695088" w:rsidRDefault="00695088" w:rsidP="00695088">
            <w:pPr>
              <w:spacing w:before="80"/>
              <w:rPr>
                <w:sz w:val="20"/>
                <w:szCs w:val="20"/>
              </w:rPr>
            </w:pPr>
            <w:r w:rsidRPr="00695088">
              <w:rPr>
                <w:sz w:val="20"/>
                <w:szCs w:val="20"/>
              </w:rPr>
              <w:t xml:space="preserve">Ride slow work on the sand </w:t>
            </w:r>
          </w:p>
        </w:tc>
        <w:tc>
          <w:tcPr>
            <w:tcW w:w="1134" w:type="dxa"/>
          </w:tcPr>
          <w:p w14:paraId="56A084DF" w14:textId="77777777" w:rsidR="00695088" w:rsidRPr="00695088" w:rsidRDefault="00695088" w:rsidP="00695088">
            <w:pPr>
              <w:spacing w:before="40"/>
              <w:rPr>
                <w:rFonts w:eastAsia="Times New Roman"/>
                <w:bCs/>
                <w:sz w:val="20"/>
                <w:szCs w:val="20"/>
              </w:rPr>
            </w:pPr>
          </w:p>
        </w:tc>
        <w:tc>
          <w:tcPr>
            <w:tcW w:w="1276" w:type="dxa"/>
          </w:tcPr>
          <w:p w14:paraId="67165360" w14:textId="77777777" w:rsidR="00695088" w:rsidRPr="00695088" w:rsidRDefault="00695088" w:rsidP="00695088">
            <w:pPr>
              <w:spacing w:before="40"/>
              <w:rPr>
                <w:rFonts w:eastAsia="Times New Roman"/>
                <w:bCs/>
                <w:sz w:val="20"/>
                <w:szCs w:val="20"/>
              </w:rPr>
            </w:pPr>
          </w:p>
        </w:tc>
        <w:tc>
          <w:tcPr>
            <w:tcW w:w="1417" w:type="dxa"/>
          </w:tcPr>
          <w:p w14:paraId="5E897E16" w14:textId="77777777" w:rsidR="00695088" w:rsidRPr="00695088" w:rsidRDefault="00695088" w:rsidP="00695088">
            <w:pPr>
              <w:spacing w:before="40"/>
              <w:rPr>
                <w:rFonts w:eastAsia="Times New Roman"/>
                <w:bCs/>
                <w:sz w:val="20"/>
                <w:szCs w:val="20"/>
              </w:rPr>
            </w:pPr>
          </w:p>
        </w:tc>
        <w:tc>
          <w:tcPr>
            <w:tcW w:w="1418" w:type="dxa"/>
          </w:tcPr>
          <w:p w14:paraId="5BB707A1" w14:textId="77777777" w:rsidR="00695088" w:rsidRPr="00695088" w:rsidRDefault="00695088" w:rsidP="00695088">
            <w:pPr>
              <w:spacing w:before="40"/>
              <w:rPr>
                <w:rFonts w:eastAsia="Times New Roman"/>
                <w:bCs/>
                <w:sz w:val="20"/>
                <w:szCs w:val="20"/>
              </w:rPr>
            </w:pPr>
          </w:p>
        </w:tc>
        <w:tc>
          <w:tcPr>
            <w:tcW w:w="992" w:type="dxa"/>
          </w:tcPr>
          <w:p w14:paraId="17AC8C13" w14:textId="77777777" w:rsidR="00695088" w:rsidRPr="00695088" w:rsidRDefault="00695088" w:rsidP="00695088">
            <w:pPr>
              <w:spacing w:before="40"/>
              <w:rPr>
                <w:rFonts w:eastAsia="Times New Roman"/>
                <w:bCs/>
                <w:sz w:val="20"/>
                <w:szCs w:val="20"/>
              </w:rPr>
            </w:pPr>
          </w:p>
        </w:tc>
      </w:tr>
      <w:tr w:rsidR="00695088" w:rsidRPr="00695088" w14:paraId="78E6480E" w14:textId="77777777" w:rsidTr="00D950C6">
        <w:tc>
          <w:tcPr>
            <w:tcW w:w="3544" w:type="dxa"/>
          </w:tcPr>
          <w:p w14:paraId="2D2579FD" w14:textId="77777777" w:rsidR="00695088" w:rsidRPr="00695088" w:rsidRDefault="00695088" w:rsidP="00695088">
            <w:pPr>
              <w:spacing w:before="80"/>
              <w:rPr>
                <w:sz w:val="20"/>
                <w:szCs w:val="20"/>
              </w:rPr>
            </w:pPr>
            <w:r w:rsidRPr="00695088">
              <w:rPr>
                <w:sz w:val="20"/>
                <w:szCs w:val="20"/>
              </w:rPr>
              <w:t>Ride pacework on the fast sand</w:t>
            </w:r>
          </w:p>
        </w:tc>
        <w:tc>
          <w:tcPr>
            <w:tcW w:w="1134" w:type="dxa"/>
          </w:tcPr>
          <w:p w14:paraId="11C5A87E" w14:textId="77777777" w:rsidR="00695088" w:rsidRPr="00695088" w:rsidRDefault="00695088" w:rsidP="00695088">
            <w:pPr>
              <w:spacing w:before="40"/>
              <w:rPr>
                <w:rFonts w:eastAsia="Times New Roman"/>
                <w:bCs/>
                <w:sz w:val="20"/>
                <w:szCs w:val="20"/>
              </w:rPr>
            </w:pPr>
          </w:p>
        </w:tc>
        <w:tc>
          <w:tcPr>
            <w:tcW w:w="1276" w:type="dxa"/>
          </w:tcPr>
          <w:p w14:paraId="66DDAB7C" w14:textId="77777777" w:rsidR="00695088" w:rsidRPr="00695088" w:rsidRDefault="00695088" w:rsidP="00695088">
            <w:pPr>
              <w:spacing w:before="40"/>
              <w:rPr>
                <w:rFonts w:eastAsia="Times New Roman"/>
                <w:bCs/>
                <w:sz w:val="20"/>
                <w:szCs w:val="20"/>
              </w:rPr>
            </w:pPr>
          </w:p>
        </w:tc>
        <w:tc>
          <w:tcPr>
            <w:tcW w:w="1417" w:type="dxa"/>
          </w:tcPr>
          <w:p w14:paraId="61089959" w14:textId="77777777" w:rsidR="00695088" w:rsidRPr="00695088" w:rsidRDefault="00695088" w:rsidP="00695088">
            <w:pPr>
              <w:spacing w:before="40"/>
              <w:rPr>
                <w:rFonts w:eastAsia="Times New Roman"/>
                <w:bCs/>
                <w:sz w:val="20"/>
                <w:szCs w:val="20"/>
              </w:rPr>
            </w:pPr>
          </w:p>
        </w:tc>
        <w:tc>
          <w:tcPr>
            <w:tcW w:w="1418" w:type="dxa"/>
          </w:tcPr>
          <w:p w14:paraId="21EFDB5A" w14:textId="77777777" w:rsidR="00695088" w:rsidRPr="00695088" w:rsidRDefault="00695088" w:rsidP="00695088">
            <w:pPr>
              <w:spacing w:before="40"/>
              <w:rPr>
                <w:rFonts w:eastAsia="Times New Roman"/>
                <w:bCs/>
                <w:sz w:val="20"/>
                <w:szCs w:val="20"/>
              </w:rPr>
            </w:pPr>
          </w:p>
        </w:tc>
        <w:tc>
          <w:tcPr>
            <w:tcW w:w="992" w:type="dxa"/>
          </w:tcPr>
          <w:p w14:paraId="09BED461" w14:textId="77777777" w:rsidR="00695088" w:rsidRPr="00695088" w:rsidRDefault="00695088" w:rsidP="00695088">
            <w:pPr>
              <w:spacing w:before="40"/>
              <w:rPr>
                <w:rFonts w:eastAsia="Times New Roman"/>
                <w:bCs/>
                <w:sz w:val="20"/>
                <w:szCs w:val="20"/>
              </w:rPr>
            </w:pPr>
          </w:p>
        </w:tc>
      </w:tr>
      <w:tr w:rsidR="00695088" w:rsidRPr="00695088" w14:paraId="394C27E2" w14:textId="77777777" w:rsidTr="00D950C6">
        <w:tc>
          <w:tcPr>
            <w:tcW w:w="3544" w:type="dxa"/>
          </w:tcPr>
          <w:p w14:paraId="3567317B" w14:textId="77777777" w:rsidR="00695088" w:rsidRPr="00695088" w:rsidRDefault="00695088" w:rsidP="00695088">
            <w:pPr>
              <w:spacing w:before="80"/>
              <w:rPr>
                <w:sz w:val="20"/>
                <w:szCs w:val="20"/>
              </w:rPr>
            </w:pPr>
            <w:r w:rsidRPr="00695088">
              <w:rPr>
                <w:sz w:val="20"/>
                <w:szCs w:val="20"/>
              </w:rPr>
              <w:t>Moves freely without regularly tripping or stumbling in all paces on different tracks</w:t>
            </w:r>
          </w:p>
        </w:tc>
        <w:tc>
          <w:tcPr>
            <w:tcW w:w="1134" w:type="dxa"/>
          </w:tcPr>
          <w:p w14:paraId="52E200D7" w14:textId="77777777" w:rsidR="00695088" w:rsidRPr="00695088" w:rsidRDefault="00695088" w:rsidP="00695088">
            <w:pPr>
              <w:spacing w:before="40"/>
              <w:rPr>
                <w:rFonts w:eastAsia="Times New Roman"/>
                <w:bCs/>
                <w:sz w:val="20"/>
                <w:szCs w:val="20"/>
              </w:rPr>
            </w:pPr>
          </w:p>
        </w:tc>
        <w:tc>
          <w:tcPr>
            <w:tcW w:w="1276" w:type="dxa"/>
          </w:tcPr>
          <w:p w14:paraId="43472B0C" w14:textId="77777777" w:rsidR="00695088" w:rsidRPr="00695088" w:rsidRDefault="00695088" w:rsidP="00695088">
            <w:pPr>
              <w:spacing w:before="40"/>
              <w:rPr>
                <w:rFonts w:eastAsia="Times New Roman"/>
                <w:bCs/>
                <w:sz w:val="20"/>
                <w:szCs w:val="20"/>
              </w:rPr>
            </w:pPr>
          </w:p>
        </w:tc>
        <w:tc>
          <w:tcPr>
            <w:tcW w:w="1417" w:type="dxa"/>
          </w:tcPr>
          <w:p w14:paraId="1C4B3744" w14:textId="77777777" w:rsidR="00695088" w:rsidRPr="00695088" w:rsidRDefault="00695088" w:rsidP="00695088">
            <w:pPr>
              <w:spacing w:before="40"/>
              <w:rPr>
                <w:rFonts w:eastAsia="Times New Roman"/>
                <w:bCs/>
                <w:sz w:val="20"/>
                <w:szCs w:val="20"/>
              </w:rPr>
            </w:pPr>
          </w:p>
        </w:tc>
        <w:tc>
          <w:tcPr>
            <w:tcW w:w="1418" w:type="dxa"/>
          </w:tcPr>
          <w:p w14:paraId="0C93DF42" w14:textId="77777777" w:rsidR="00695088" w:rsidRPr="00695088" w:rsidRDefault="00695088" w:rsidP="00695088">
            <w:pPr>
              <w:spacing w:before="40"/>
              <w:rPr>
                <w:rFonts w:eastAsia="Times New Roman"/>
                <w:bCs/>
                <w:sz w:val="20"/>
                <w:szCs w:val="20"/>
              </w:rPr>
            </w:pPr>
          </w:p>
        </w:tc>
        <w:tc>
          <w:tcPr>
            <w:tcW w:w="992" w:type="dxa"/>
          </w:tcPr>
          <w:p w14:paraId="1FE89941" w14:textId="77777777" w:rsidR="00695088" w:rsidRPr="00695088" w:rsidRDefault="00695088" w:rsidP="00695088">
            <w:pPr>
              <w:spacing w:before="40"/>
              <w:rPr>
                <w:rFonts w:eastAsia="Times New Roman"/>
                <w:bCs/>
                <w:sz w:val="20"/>
                <w:szCs w:val="20"/>
              </w:rPr>
            </w:pPr>
          </w:p>
        </w:tc>
      </w:tr>
      <w:tr w:rsidR="00695088" w:rsidRPr="00695088" w14:paraId="7A2B6A9C" w14:textId="77777777" w:rsidTr="00D950C6">
        <w:tc>
          <w:tcPr>
            <w:tcW w:w="3544" w:type="dxa"/>
          </w:tcPr>
          <w:p w14:paraId="39A2D7B4" w14:textId="77777777" w:rsidR="00695088" w:rsidRPr="00695088" w:rsidRDefault="00695088" w:rsidP="00695088">
            <w:pPr>
              <w:spacing w:before="80"/>
              <w:rPr>
                <w:sz w:val="20"/>
                <w:szCs w:val="20"/>
              </w:rPr>
            </w:pPr>
            <w:r w:rsidRPr="00695088">
              <w:rPr>
                <w:sz w:val="20"/>
                <w:szCs w:val="20"/>
              </w:rPr>
              <w:t>Enter and exit the track crossing</w:t>
            </w:r>
          </w:p>
        </w:tc>
        <w:tc>
          <w:tcPr>
            <w:tcW w:w="1134" w:type="dxa"/>
          </w:tcPr>
          <w:p w14:paraId="3739DC9F" w14:textId="77777777" w:rsidR="00695088" w:rsidRPr="00695088" w:rsidRDefault="00695088" w:rsidP="00695088">
            <w:pPr>
              <w:spacing w:before="40"/>
              <w:rPr>
                <w:rFonts w:eastAsia="Times New Roman"/>
                <w:bCs/>
                <w:sz w:val="20"/>
                <w:szCs w:val="20"/>
              </w:rPr>
            </w:pPr>
          </w:p>
        </w:tc>
        <w:tc>
          <w:tcPr>
            <w:tcW w:w="1276" w:type="dxa"/>
          </w:tcPr>
          <w:p w14:paraId="41D19D7F" w14:textId="77777777" w:rsidR="00695088" w:rsidRPr="00695088" w:rsidRDefault="00695088" w:rsidP="00695088">
            <w:pPr>
              <w:spacing w:before="40"/>
              <w:rPr>
                <w:rFonts w:eastAsia="Times New Roman"/>
                <w:bCs/>
                <w:sz w:val="20"/>
                <w:szCs w:val="20"/>
              </w:rPr>
            </w:pPr>
          </w:p>
        </w:tc>
        <w:tc>
          <w:tcPr>
            <w:tcW w:w="1417" w:type="dxa"/>
          </w:tcPr>
          <w:p w14:paraId="2193F3E5" w14:textId="77777777" w:rsidR="00695088" w:rsidRPr="00695088" w:rsidRDefault="00695088" w:rsidP="00695088">
            <w:pPr>
              <w:spacing w:before="40"/>
              <w:rPr>
                <w:rFonts w:eastAsia="Times New Roman"/>
                <w:bCs/>
                <w:sz w:val="20"/>
                <w:szCs w:val="20"/>
              </w:rPr>
            </w:pPr>
          </w:p>
        </w:tc>
        <w:tc>
          <w:tcPr>
            <w:tcW w:w="1418" w:type="dxa"/>
          </w:tcPr>
          <w:p w14:paraId="44005B1A" w14:textId="77777777" w:rsidR="00695088" w:rsidRPr="00695088" w:rsidRDefault="00695088" w:rsidP="00695088">
            <w:pPr>
              <w:spacing w:before="40"/>
              <w:rPr>
                <w:rFonts w:eastAsia="Times New Roman"/>
                <w:bCs/>
                <w:sz w:val="20"/>
                <w:szCs w:val="20"/>
              </w:rPr>
            </w:pPr>
          </w:p>
        </w:tc>
        <w:tc>
          <w:tcPr>
            <w:tcW w:w="992" w:type="dxa"/>
          </w:tcPr>
          <w:p w14:paraId="5CB3D626" w14:textId="77777777" w:rsidR="00695088" w:rsidRPr="00695088" w:rsidRDefault="00695088" w:rsidP="00695088">
            <w:pPr>
              <w:spacing w:before="40"/>
              <w:rPr>
                <w:rFonts w:eastAsia="Times New Roman"/>
                <w:bCs/>
                <w:sz w:val="20"/>
                <w:szCs w:val="20"/>
              </w:rPr>
            </w:pPr>
          </w:p>
        </w:tc>
      </w:tr>
      <w:tr w:rsidR="00695088" w:rsidRPr="00695088" w14:paraId="1862067E" w14:textId="77777777" w:rsidTr="00D950C6">
        <w:tc>
          <w:tcPr>
            <w:tcW w:w="3544" w:type="dxa"/>
          </w:tcPr>
          <w:p w14:paraId="6EA5D7B5" w14:textId="77777777" w:rsidR="00695088" w:rsidRPr="00695088" w:rsidRDefault="00695088" w:rsidP="00695088">
            <w:pPr>
              <w:spacing w:before="80"/>
              <w:rPr>
                <w:sz w:val="20"/>
                <w:szCs w:val="20"/>
              </w:rPr>
            </w:pPr>
            <w:r w:rsidRPr="00695088">
              <w:rPr>
                <w:sz w:val="20"/>
                <w:szCs w:val="20"/>
              </w:rPr>
              <w:t>Ride to and from the track at the racecourse assisted</w:t>
            </w:r>
          </w:p>
        </w:tc>
        <w:tc>
          <w:tcPr>
            <w:tcW w:w="1134" w:type="dxa"/>
          </w:tcPr>
          <w:p w14:paraId="6B513077" w14:textId="77777777" w:rsidR="00695088" w:rsidRPr="00695088" w:rsidRDefault="00695088" w:rsidP="00695088">
            <w:pPr>
              <w:spacing w:before="40"/>
              <w:rPr>
                <w:rFonts w:eastAsia="Times New Roman"/>
                <w:bCs/>
                <w:sz w:val="20"/>
                <w:szCs w:val="20"/>
              </w:rPr>
            </w:pPr>
          </w:p>
        </w:tc>
        <w:tc>
          <w:tcPr>
            <w:tcW w:w="1276" w:type="dxa"/>
          </w:tcPr>
          <w:p w14:paraId="24BD2CDC" w14:textId="77777777" w:rsidR="00695088" w:rsidRPr="00695088" w:rsidRDefault="00695088" w:rsidP="00695088">
            <w:pPr>
              <w:spacing w:before="40"/>
              <w:rPr>
                <w:rFonts w:eastAsia="Times New Roman"/>
                <w:bCs/>
                <w:sz w:val="20"/>
                <w:szCs w:val="20"/>
              </w:rPr>
            </w:pPr>
          </w:p>
        </w:tc>
        <w:tc>
          <w:tcPr>
            <w:tcW w:w="1417" w:type="dxa"/>
          </w:tcPr>
          <w:p w14:paraId="086EAF7E" w14:textId="77777777" w:rsidR="00695088" w:rsidRPr="00695088" w:rsidRDefault="00695088" w:rsidP="00695088">
            <w:pPr>
              <w:spacing w:before="40"/>
              <w:rPr>
                <w:rFonts w:eastAsia="Times New Roman"/>
                <w:bCs/>
                <w:sz w:val="20"/>
                <w:szCs w:val="20"/>
              </w:rPr>
            </w:pPr>
          </w:p>
        </w:tc>
        <w:tc>
          <w:tcPr>
            <w:tcW w:w="1418" w:type="dxa"/>
          </w:tcPr>
          <w:p w14:paraId="194F37C3" w14:textId="77777777" w:rsidR="00695088" w:rsidRPr="00695088" w:rsidRDefault="00695088" w:rsidP="00695088">
            <w:pPr>
              <w:spacing w:before="40"/>
              <w:rPr>
                <w:rFonts w:eastAsia="Times New Roman"/>
                <w:bCs/>
                <w:sz w:val="20"/>
                <w:szCs w:val="20"/>
              </w:rPr>
            </w:pPr>
          </w:p>
        </w:tc>
        <w:tc>
          <w:tcPr>
            <w:tcW w:w="992" w:type="dxa"/>
          </w:tcPr>
          <w:p w14:paraId="0F1AF628" w14:textId="77777777" w:rsidR="00695088" w:rsidRPr="00695088" w:rsidRDefault="00695088" w:rsidP="00695088">
            <w:pPr>
              <w:spacing w:before="40"/>
              <w:rPr>
                <w:rFonts w:eastAsia="Times New Roman"/>
                <w:bCs/>
                <w:sz w:val="20"/>
                <w:szCs w:val="20"/>
              </w:rPr>
            </w:pPr>
          </w:p>
        </w:tc>
      </w:tr>
      <w:tr w:rsidR="00695088" w:rsidRPr="00695088" w14:paraId="3325527D" w14:textId="77777777" w:rsidTr="00D950C6">
        <w:tc>
          <w:tcPr>
            <w:tcW w:w="3544" w:type="dxa"/>
          </w:tcPr>
          <w:p w14:paraId="039FDED4" w14:textId="77777777" w:rsidR="00695088" w:rsidRPr="00695088" w:rsidRDefault="00695088" w:rsidP="00695088">
            <w:pPr>
              <w:spacing w:before="80"/>
              <w:rPr>
                <w:sz w:val="20"/>
                <w:szCs w:val="20"/>
              </w:rPr>
            </w:pPr>
            <w:r w:rsidRPr="00695088">
              <w:rPr>
                <w:sz w:val="20"/>
                <w:szCs w:val="20"/>
              </w:rPr>
              <w:t>Barrier practice</w:t>
            </w:r>
          </w:p>
        </w:tc>
        <w:tc>
          <w:tcPr>
            <w:tcW w:w="1134" w:type="dxa"/>
          </w:tcPr>
          <w:p w14:paraId="27341055" w14:textId="77777777" w:rsidR="00695088" w:rsidRPr="00695088" w:rsidRDefault="00695088" w:rsidP="00695088">
            <w:pPr>
              <w:spacing w:before="40"/>
              <w:rPr>
                <w:rFonts w:eastAsia="Times New Roman"/>
                <w:bCs/>
                <w:sz w:val="20"/>
                <w:szCs w:val="20"/>
              </w:rPr>
            </w:pPr>
          </w:p>
        </w:tc>
        <w:tc>
          <w:tcPr>
            <w:tcW w:w="1276" w:type="dxa"/>
          </w:tcPr>
          <w:p w14:paraId="136351E4" w14:textId="77777777" w:rsidR="00695088" w:rsidRPr="00695088" w:rsidRDefault="00695088" w:rsidP="00695088">
            <w:pPr>
              <w:spacing w:before="40"/>
              <w:rPr>
                <w:rFonts w:eastAsia="Times New Roman"/>
                <w:bCs/>
                <w:sz w:val="20"/>
                <w:szCs w:val="20"/>
              </w:rPr>
            </w:pPr>
          </w:p>
        </w:tc>
        <w:tc>
          <w:tcPr>
            <w:tcW w:w="1417" w:type="dxa"/>
          </w:tcPr>
          <w:p w14:paraId="64495677" w14:textId="77777777" w:rsidR="00695088" w:rsidRPr="00695088" w:rsidRDefault="00695088" w:rsidP="00695088">
            <w:pPr>
              <w:spacing w:before="40"/>
              <w:rPr>
                <w:rFonts w:eastAsia="Times New Roman"/>
                <w:bCs/>
                <w:sz w:val="20"/>
                <w:szCs w:val="20"/>
              </w:rPr>
            </w:pPr>
          </w:p>
        </w:tc>
        <w:tc>
          <w:tcPr>
            <w:tcW w:w="1418" w:type="dxa"/>
          </w:tcPr>
          <w:p w14:paraId="6C870DBC" w14:textId="77777777" w:rsidR="00695088" w:rsidRPr="00695088" w:rsidRDefault="00695088" w:rsidP="00695088">
            <w:pPr>
              <w:spacing w:before="40"/>
              <w:rPr>
                <w:rFonts w:eastAsia="Times New Roman"/>
                <w:bCs/>
                <w:sz w:val="20"/>
                <w:szCs w:val="20"/>
              </w:rPr>
            </w:pPr>
          </w:p>
        </w:tc>
        <w:tc>
          <w:tcPr>
            <w:tcW w:w="992" w:type="dxa"/>
          </w:tcPr>
          <w:p w14:paraId="1426E4D4" w14:textId="77777777" w:rsidR="00695088" w:rsidRPr="00695088" w:rsidRDefault="00695088" w:rsidP="00695088">
            <w:pPr>
              <w:spacing w:before="40"/>
              <w:rPr>
                <w:rFonts w:eastAsia="Times New Roman"/>
                <w:bCs/>
                <w:sz w:val="20"/>
                <w:szCs w:val="20"/>
              </w:rPr>
            </w:pPr>
          </w:p>
        </w:tc>
      </w:tr>
      <w:tr w:rsidR="00695088" w:rsidRPr="00695088" w14:paraId="5EC6C97B" w14:textId="77777777" w:rsidTr="00D950C6">
        <w:tc>
          <w:tcPr>
            <w:tcW w:w="3544" w:type="dxa"/>
          </w:tcPr>
          <w:p w14:paraId="39DA451A" w14:textId="77777777" w:rsidR="00695088" w:rsidRPr="00695088" w:rsidRDefault="00695088" w:rsidP="00695088">
            <w:pPr>
              <w:spacing w:before="80"/>
              <w:rPr>
                <w:sz w:val="20"/>
                <w:szCs w:val="20"/>
              </w:rPr>
            </w:pPr>
            <w:r w:rsidRPr="00695088">
              <w:rPr>
                <w:sz w:val="20"/>
                <w:szCs w:val="20"/>
              </w:rPr>
              <w:t>Response to environmental stimuli- wind, rain, heat, noise, vehicles, dogs</w:t>
            </w:r>
          </w:p>
        </w:tc>
        <w:tc>
          <w:tcPr>
            <w:tcW w:w="1134" w:type="dxa"/>
          </w:tcPr>
          <w:p w14:paraId="0599B90F" w14:textId="77777777" w:rsidR="00695088" w:rsidRPr="00695088" w:rsidRDefault="00695088" w:rsidP="00695088">
            <w:pPr>
              <w:spacing w:before="40"/>
              <w:rPr>
                <w:rFonts w:eastAsia="Times New Roman"/>
                <w:bCs/>
                <w:sz w:val="20"/>
                <w:szCs w:val="20"/>
              </w:rPr>
            </w:pPr>
          </w:p>
        </w:tc>
        <w:tc>
          <w:tcPr>
            <w:tcW w:w="1276" w:type="dxa"/>
          </w:tcPr>
          <w:p w14:paraId="755D3A48" w14:textId="77777777" w:rsidR="00695088" w:rsidRPr="00695088" w:rsidRDefault="00695088" w:rsidP="00695088">
            <w:pPr>
              <w:spacing w:before="40"/>
              <w:rPr>
                <w:rFonts w:eastAsia="Times New Roman"/>
                <w:bCs/>
                <w:sz w:val="20"/>
                <w:szCs w:val="20"/>
              </w:rPr>
            </w:pPr>
          </w:p>
        </w:tc>
        <w:tc>
          <w:tcPr>
            <w:tcW w:w="1417" w:type="dxa"/>
          </w:tcPr>
          <w:p w14:paraId="1491C116" w14:textId="77777777" w:rsidR="00695088" w:rsidRPr="00695088" w:rsidRDefault="00695088" w:rsidP="00695088">
            <w:pPr>
              <w:spacing w:before="40"/>
              <w:rPr>
                <w:rFonts w:eastAsia="Times New Roman"/>
                <w:bCs/>
                <w:sz w:val="20"/>
                <w:szCs w:val="20"/>
              </w:rPr>
            </w:pPr>
          </w:p>
        </w:tc>
        <w:tc>
          <w:tcPr>
            <w:tcW w:w="1418" w:type="dxa"/>
          </w:tcPr>
          <w:p w14:paraId="36A9363F" w14:textId="77777777" w:rsidR="00695088" w:rsidRPr="00695088" w:rsidRDefault="00695088" w:rsidP="00695088">
            <w:pPr>
              <w:spacing w:before="40"/>
              <w:rPr>
                <w:rFonts w:eastAsia="Times New Roman"/>
                <w:bCs/>
                <w:sz w:val="20"/>
                <w:szCs w:val="20"/>
              </w:rPr>
            </w:pPr>
          </w:p>
        </w:tc>
        <w:tc>
          <w:tcPr>
            <w:tcW w:w="992" w:type="dxa"/>
          </w:tcPr>
          <w:p w14:paraId="1492CCC8" w14:textId="77777777" w:rsidR="00695088" w:rsidRPr="00695088" w:rsidRDefault="00695088" w:rsidP="00695088">
            <w:pPr>
              <w:spacing w:before="40"/>
              <w:rPr>
                <w:rFonts w:eastAsia="Times New Roman"/>
                <w:bCs/>
                <w:sz w:val="20"/>
                <w:szCs w:val="20"/>
              </w:rPr>
            </w:pPr>
          </w:p>
        </w:tc>
      </w:tr>
      <w:tr w:rsidR="00695088" w:rsidRPr="00695088" w14:paraId="421B3ED0" w14:textId="77777777" w:rsidTr="00D950C6">
        <w:tc>
          <w:tcPr>
            <w:tcW w:w="3544" w:type="dxa"/>
          </w:tcPr>
          <w:p w14:paraId="0B2C4FB3" w14:textId="77777777" w:rsidR="00695088" w:rsidRPr="00695088" w:rsidRDefault="00695088" w:rsidP="00695088">
            <w:pPr>
              <w:spacing w:before="80"/>
              <w:rPr>
                <w:sz w:val="20"/>
                <w:szCs w:val="20"/>
              </w:rPr>
            </w:pPr>
            <w:r w:rsidRPr="00695088">
              <w:rPr>
                <w:sz w:val="20"/>
                <w:szCs w:val="20"/>
              </w:rPr>
              <w:t>Hose at the racecourse</w:t>
            </w:r>
          </w:p>
        </w:tc>
        <w:tc>
          <w:tcPr>
            <w:tcW w:w="1134" w:type="dxa"/>
          </w:tcPr>
          <w:p w14:paraId="3DFA3B9A" w14:textId="77777777" w:rsidR="00695088" w:rsidRPr="00695088" w:rsidRDefault="00695088" w:rsidP="00695088">
            <w:pPr>
              <w:spacing w:before="40"/>
              <w:rPr>
                <w:rFonts w:eastAsia="Times New Roman"/>
                <w:bCs/>
                <w:sz w:val="20"/>
                <w:szCs w:val="20"/>
              </w:rPr>
            </w:pPr>
          </w:p>
        </w:tc>
        <w:tc>
          <w:tcPr>
            <w:tcW w:w="1276" w:type="dxa"/>
          </w:tcPr>
          <w:p w14:paraId="43CD57EA" w14:textId="77777777" w:rsidR="00695088" w:rsidRPr="00695088" w:rsidRDefault="00695088" w:rsidP="00695088">
            <w:pPr>
              <w:spacing w:before="40"/>
              <w:rPr>
                <w:rFonts w:eastAsia="Times New Roman"/>
                <w:bCs/>
                <w:sz w:val="20"/>
                <w:szCs w:val="20"/>
              </w:rPr>
            </w:pPr>
          </w:p>
        </w:tc>
        <w:tc>
          <w:tcPr>
            <w:tcW w:w="1417" w:type="dxa"/>
          </w:tcPr>
          <w:p w14:paraId="37B28519" w14:textId="77777777" w:rsidR="00695088" w:rsidRPr="00695088" w:rsidRDefault="00695088" w:rsidP="00695088">
            <w:pPr>
              <w:spacing w:before="40"/>
              <w:rPr>
                <w:rFonts w:eastAsia="Times New Roman"/>
                <w:bCs/>
                <w:sz w:val="20"/>
                <w:szCs w:val="20"/>
              </w:rPr>
            </w:pPr>
          </w:p>
        </w:tc>
        <w:tc>
          <w:tcPr>
            <w:tcW w:w="1418" w:type="dxa"/>
          </w:tcPr>
          <w:p w14:paraId="56A8E8CC" w14:textId="77777777" w:rsidR="00695088" w:rsidRPr="00695088" w:rsidRDefault="00695088" w:rsidP="00695088">
            <w:pPr>
              <w:spacing w:before="40"/>
              <w:rPr>
                <w:rFonts w:eastAsia="Times New Roman"/>
                <w:bCs/>
                <w:sz w:val="20"/>
                <w:szCs w:val="20"/>
              </w:rPr>
            </w:pPr>
          </w:p>
        </w:tc>
        <w:tc>
          <w:tcPr>
            <w:tcW w:w="992" w:type="dxa"/>
          </w:tcPr>
          <w:p w14:paraId="28F7B659" w14:textId="77777777" w:rsidR="00695088" w:rsidRPr="00695088" w:rsidRDefault="00695088" w:rsidP="00695088">
            <w:pPr>
              <w:spacing w:before="40"/>
              <w:rPr>
                <w:rFonts w:eastAsia="Times New Roman"/>
                <w:bCs/>
                <w:sz w:val="20"/>
                <w:szCs w:val="20"/>
              </w:rPr>
            </w:pPr>
          </w:p>
        </w:tc>
      </w:tr>
      <w:tr w:rsidR="00695088" w:rsidRPr="00695088" w14:paraId="39BFB1C8" w14:textId="77777777" w:rsidTr="00D950C6">
        <w:tc>
          <w:tcPr>
            <w:tcW w:w="3544" w:type="dxa"/>
          </w:tcPr>
          <w:p w14:paraId="2A457A2B" w14:textId="77777777" w:rsidR="00695088" w:rsidRPr="00695088" w:rsidRDefault="00695088" w:rsidP="00695088">
            <w:pPr>
              <w:spacing w:before="40"/>
              <w:rPr>
                <w:rFonts w:eastAsia="Times New Roman"/>
                <w:bCs/>
                <w:sz w:val="20"/>
                <w:szCs w:val="20"/>
              </w:rPr>
            </w:pPr>
            <w:r w:rsidRPr="00695088">
              <w:rPr>
                <w:rFonts w:eastAsia="Times New Roman"/>
                <w:b/>
                <w:bCs/>
                <w:sz w:val="20"/>
                <w:szCs w:val="20"/>
              </w:rPr>
              <w:t>Farriery</w:t>
            </w:r>
          </w:p>
        </w:tc>
        <w:tc>
          <w:tcPr>
            <w:tcW w:w="1134" w:type="dxa"/>
          </w:tcPr>
          <w:p w14:paraId="466C9DD6" w14:textId="77777777" w:rsidR="00695088" w:rsidRPr="00695088" w:rsidRDefault="00695088" w:rsidP="00695088">
            <w:pPr>
              <w:rPr>
                <w:bCs/>
                <w:sz w:val="20"/>
              </w:rPr>
            </w:pPr>
          </w:p>
        </w:tc>
        <w:tc>
          <w:tcPr>
            <w:tcW w:w="1276" w:type="dxa"/>
          </w:tcPr>
          <w:p w14:paraId="4FEFE8E4" w14:textId="77777777" w:rsidR="00695088" w:rsidRPr="00695088" w:rsidRDefault="00695088" w:rsidP="00695088">
            <w:pPr>
              <w:rPr>
                <w:bCs/>
                <w:sz w:val="20"/>
              </w:rPr>
            </w:pPr>
          </w:p>
        </w:tc>
        <w:tc>
          <w:tcPr>
            <w:tcW w:w="1417" w:type="dxa"/>
          </w:tcPr>
          <w:p w14:paraId="41C65DFA" w14:textId="77777777" w:rsidR="00695088" w:rsidRPr="00695088" w:rsidRDefault="00695088" w:rsidP="00695088">
            <w:pPr>
              <w:rPr>
                <w:bCs/>
                <w:sz w:val="20"/>
              </w:rPr>
            </w:pPr>
          </w:p>
        </w:tc>
        <w:tc>
          <w:tcPr>
            <w:tcW w:w="1418" w:type="dxa"/>
          </w:tcPr>
          <w:p w14:paraId="72100FEA" w14:textId="77777777" w:rsidR="00695088" w:rsidRPr="00695088" w:rsidRDefault="00695088" w:rsidP="00695088">
            <w:pPr>
              <w:rPr>
                <w:bCs/>
                <w:sz w:val="20"/>
              </w:rPr>
            </w:pPr>
          </w:p>
        </w:tc>
        <w:tc>
          <w:tcPr>
            <w:tcW w:w="992" w:type="dxa"/>
          </w:tcPr>
          <w:p w14:paraId="6D3F8AE0" w14:textId="77777777" w:rsidR="00695088" w:rsidRPr="00695088" w:rsidRDefault="00695088" w:rsidP="00695088">
            <w:pPr>
              <w:rPr>
                <w:bCs/>
                <w:sz w:val="20"/>
              </w:rPr>
            </w:pPr>
          </w:p>
        </w:tc>
      </w:tr>
      <w:tr w:rsidR="00695088" w:rsidRPr="00695088" w14:paraId="2EB11EB3" w14:textId="77777777" w:rsidTr="00D950C6">
        <w:tc>
          <w:tcPr>
            <w:tcW w:w="3544" w:type="dxa"/>
          </w:tcPr>
          <w:p w14:paraId="0A14099F" w14:textId="77777777" w:rsidR="00695088" w:rsidRPr="00695088" w:rsidRDefault="00695088" w:rsidP="00695088">
            <w:pPr>
              <w:spacing w:before="80"/>
              <w:rPr>
                <w:sz w:val="20"/>
                <w:szCs w:val="20"/>
              </w:rPr>
            </w:pPr>
            <w:r w:rsidRPr="00695088">
              <w:rPr>
                <w:sz w:val="20"/>
                <w:szCs w:val="20"/>
              </w:rPr>
              <w:t>Stands during being shod, trimmed or handled around the legs</w:t>
            </w:r>
          </w:p>
        </w:tc>
        <w:tc>
          <w:tcPr>
            <w:tcW w:w="1134" w:type="dxa"/>
          </w:tcPr>
          <w:p w14:paraId="3DC1C292" w14:textId="77777777" w:rsidR="00695088" w:rsidRPr="00695088" w:rsidRDefault="00695088" w:rsidP="00695088">
            <w:pPr>
              <w:rPr>
                <w:bCs/>
                <w:sz w:val="20"/>
              </w:rPr>
            </w:pPr>
          </w:p>
        </w:tc>
        <w:tc>
          <w:tcPr>
            <w:tcW w:w="1276" w:type="dxa"/>
          </w:tcPr>
          <w:p w14:paraId="4D524284" w14:textId="77777777" w:rsidR="00695088" w:rsidRPr="00695088" w:rsidRDefault="00695088" w:rsidP="00695088">
            <w:pPr>
              <w:rPr>
                <w:bCs/>
                <w:sz w:val="20"/>
              </w:rPr>
            </w:pPr>
          </w:p>
        </w:tc>
        <w:tc>
          <w:tcPr>
            <w:tcW w:w="1417" w:type="dxa"/>
          </w:tcPr>
          <w:p w14:paraId="67CE95DF" w14:textId="77777777" w:rsidR="00695088" w:rsidRPr="00695088" w:rsidRDefault="00695088" w:rsidP="00695088">
            <w:pPr>
              <w:rPr>
                <w:bCs/>
                <w:sz w:val="20"/>
              </w:rPr>
            </w:pPr>
          </w:p>
        </w:tc>
        <w:tc>
          <w:tcPr>
            <w:tcW w:w="1418" w:type="dxa"/>
          </w:tcPr>
          <w:p w14:paraId="7B5876A2" w14:textId="77777777" w:rsidR="00695088" w:rsidRPr="00695088" w:rsidRDefault="00695088" w:rsidP="00695088">
            <w:pPr>
              <w:rPr>
                <w:bCs/>
                <w:sz w:val="20"/>
              </w:rPr>
            </w:pPr>
          </w:p>
        </w:tc>
        <w:tc>
          <w:tcPr>
            <w:tcW w:w="992" w:type="dxa"/>
          </w:tcPr>
          <w:p w14:paraId="0BCC10E7" w14:textId="77777777" w:rsidR="00695088" w:rsidRPr="00695088" w:rsidRDefault="00695088" w:rsidP="00695088">
            <w:pPr>
              <w:rPr>
                <w:bCs/>
                <w:sz w:val="20"/>
              </w:rPr>
            </w:pPr>
          </w:p>
        </w:tc>
      </w:tr>
      <w:tr w:rsidR="00695088" w:rsidRPr="00695088" w14:paraId="175B0E39" w14:textId="77777777" w:rsidTr="00D950C6">
        <w:tc>
          <w:tcPr>
            <w:tcW w:w="3544" w:type="dxa"/>
          </w:tcPr>
          <w:p w14:paraId="5BF37605" w14:textId="77777777" w:rsidR="00695088" w:rsidRPr="00695088" w:rsidRDefault="00695088" w:rsidP="00695088">
            <w:pPr>
              <w:spacing w:before="80"/>
              <w:rPr>
                <w:sz w:val="20"/>
                <w:szCs w:val="20"/>
              </w:rPr>
            </w:pPr>
            <w:r w:rsidRPr="00695088">
              <w:rPr>
                <w:sz w:val="20"/>
                <w:szCs w:val="20"/>
              </w:rPr>
              <w:t>Stands while tied up to rail or cross tie</w:t>
            </w:r>
          </w:p>
        </w:tc>
        <w:tc>
          <w:tcPr>
            <w:tcW w:w="1134" w:type="dxa"/>
          </w:tcPr>
          <w:p w14:paraId="2603721D" w14:textId="77777777" w:rsidR="00695088" w:rsidRPr="00695088" w:rsidRDefault="00695088" w:rsidP="00695088">
            <w:pPr>
              <w:rPr>
                <w:bCs/>
                <w:sz w:val="20"/>
              </w:rPr>
            </w:pPr>
          </w:p>
        </w:tc>
        <w:tc>
          <w:tcPr>
            <w:tcW w:w="1276" w:type="dxa"/>
          </w:tcPr>
          <w:p w14:paraId="6D3D8345" w14:textId="77777777" w:rsidR="00695088" w:rsidRPr="00695088" w:rsidRDefault="00695088" w:rsidP="00695088">
            <w:pPr>
              <w:rPr>
                <w:bCs/>
                <w:sz w:val="20"/>
              </w:rPr>
            </w:pPr>
          </w:p>
        </w:tc>
        <w:tc>
          <w:tcPr>
            <w:tcW w:w="1417" w:type="dxa"/>
          </w:tcPr>
          <w:p w14:paraId="6BE1EBDE" w14:textId="77777777" w:rsidR="00695088" w:rsidRPr="00695088" w:rsidRDefault="00695088" w:rsidP="00695088">
            <w:pPr>
              <w:rPr>
                <w:bCs/>
                <w:sz w:val="20"/>
              </w:rPr>
            </w:pPr>
          </w:p>
        </w:tc>
        <w:tc>
          <w:tcPr>
            <w:tcW w:w="1418" w:type="dxa"/>
          </w:tcPr>
          <w:p w14:paraId="5522A2F3" w14:textId="77777777" w:rsidR="00695088" w:rsidRPr="00695088" w:rsidRDefault="00695088" w:rsidP="00695088">
            <w:pPr>
              <w:rPr>
                <w:bCs/>
                <w:sz w:val="20"/>
              </w:rPr>
            </w:pPr>
          </w:p>
        </w:tc>
        <w:tc>
          <w:tcPr>
            <w:tcW w:w="992" w:type="dxa"/>
          </w:tcPr>
          <w:p w14:paraId="2CD2357F" w14:textId="77777777" w:rsidR="00695088" w:rsidRPr="00695088" w:rsidRDefault="00695088" w:rsidP="00695088">
            <w:pPr>
              <w:rPr>
                <w:bCs/>
                <w:sz w:val="20"/>
              </w:rPr>
            </w:pPr>
          </w:p>
        </w:tc>
      </w:tr>
      <w:tr w:rsidR="00695088" w:rsidRPr="00695088" w14:paraId="0FCEC9DF" w14:textId="77777777" w:rsidTr="00D950C6">
        <w:tc>
          <w:tcPr>
            <w:tcW w:w="3544" w:type="dxa"/>
          </w:tcPr>
          <w:p w14:paraId="1B3D6651" w14:textId="77777777" w:rsidR="00695088" w:rsidRPr="00695088" w:rsidRDefault="00695088" w:rsidP="00695088">
            <w:pPr>
              <w:spacing w:before="80"/>
              <w:rPr>
                <w:sz w:val="20"/>
                <w:szCs w:val="20"/>
              </w:rPr>
            </w:pPr>
            <w:r w:rsidRPr="00695088">
              <w:rPr>
                <w:sz w:val="20"/>
                <w:szCs w:val="20"/>
              </w:rPr>
              <w:t>Pick up front legs</w:t>
            </w:r>
          </w:p>
        </w:tc>
        <w:tc>
          <w:tcPr>
            <w:tcW w:w="1134" w:type="dxa"/>
          </w:tcPr>
          <w:p w14:paraId="1D8B0174" w14:textId="77777777" w:rsidR="00695088" w:rsidRPr="00695088" w:rsidRDefault="00695088" w:rsidP="00695088">
            <w:pPr>
              <w:rPr>
                <w:bCs/>
                <w:sz w:val="20"/>
              </w:rPr>
            </w:pPr>
          </w:p>
        </w:tc>
        <w:tc>
          <w:tcPr>
            <w:tcW w:w="1276" w:type="dxa"/>
          </w:tcPr>
          <w:p w14:paraId="78C37250" w14:textId="77777777" w:rsidR="00695088" w:rsidRPr="00695088" w:rsidRDefault="00695088" w:rsidP="00695088">
            <w:pPr>
              <w:rPr>
                <w:bCs/>
                <w:sz w:val="20"/>
              </w:rPr>
            </w:pPr>
          </w:p>
        </w:tc>
        <w:tc>
          <w:tcPr>
            <w:tcW w:w="1417" w:type="dxa"/>
          </w:tcPr>
          <w:p w14:paraId="7D056996" w14:textId="77777777" w:rsidR="00695088" w:rsidRPr="00695088" w:rsidRDefault="00695088" w:rsidP="00695088">
            <w:pPr>
              <w:rPr>
                <w:bCs/>
                <w:sz w:val="20"/>
              </w:rPr>
            </w:pPr>
          </w:p>
        </w:tc>
        <w:tc>
          <w:tcPr>
            <w:tcW w:w="1418" w:type="dxa"/>
          </w:tcPr>
          <w:p w14:paraId="53B08984" w14:textId="77777777" w:rsidR="00695088" w:rsidRPr="00695088" w:rsidRDefault="00695088" w:rsidP="00695088">
            <w:pPr>
              <w:rPr>
                <w:bCs/>
                <w:sz w:val="20"/>
              </w:rPr>
            </w:pPr>
          </w:p>
        </w:tc>
        <w:tc>
          <w:tcPr>
            <w:tcW w:w="992" w:type="dxa"/>
          </w:tcPr>
          <w:p w14:paraId="369867B1" w14:textId="77777777" w:rsidR="00695088" w:rsidRPr="00695088" w:rsidRDefault="00695088" w:rsidP="00695088">
            <w:pPr>
              <w:rPr>
                <w:bCs/>
                <w:sz w:val="20"/>
              </w:rPr>
            </w:pPr>
          </w:p>
        </w:tc>
      </w:tr>
      <w:tr w:rsidR="00695088" w:rsidRPr="00695088" w14:paraId="508C77AA" w14:textId="77777777" w:rsidTr="00D950C6">
        <w:tc>
          <w:tcPr>
            <w:tcW w:w="3544" w:type="dxa"/>
          </w:tcPr>
          <w:p w14:paraId="0B2317F4" w14:textId="77777777" w:rsidR="00695088" w:rsidRPr="00695088" w:rsidRDefault="00695088" w:rsidP="00695088">
            <w:pPr>
              <w:spacing w:before="80"/>
              <w:rPr>
                <w:sz w:val="20"/>
                <w:szCs w:val="20"/>
              </w:rPr>
            </w:pPr>
            <w:r w:rsidRPr="00695088">
              <w:rPr>
                <w:sz w:val="20"/>
                <w:szCs w:val="20"/>
              </w:rPr>
              <w:t>Participants to handle back legs</w:t>
            </w:r>
          </w:p>
        </w:tc>
        <w:tc>
          <w:tcPr>
            <w:tcW w:w="1134" w:type="dxa"/>
          </w:tcPr>
          <w:p w14:paraId="5C5A97FF" w14:textId="77777777" w:rsidR="00695088" w:rsidRPr="00695088" w:rsidRDefault="00695088" w:rsidP="00695088">
            <w:pPr>
              <w:rPr>
                <w:bCs/>
                <w:sz w:val="20"/>
              </w:rPr>
            </w:pPr>
          </w:p>
        </w:tc>
        <w:tc>
          <w:tcPr>
            <w:tcW w:w="1276" w:type="dxa"/>
          </w:tcPr>
          <w:p w14:paraId="1A85FFDC" w14:textId="77777777" w:rsidR="00695088" w:rsidRPr="00695088" w:rsidRDefault="00695088" w:rsidP="00695088">
            <w:pPr>
              <w:rPr>
                <w:bCs/>
                <w:sz w:val="20"/>
              </w:rPr>
            </w:pPr>
          </w:p>
        </w:tc>
        <w:tc>
          <w:tcPr>
            <w:tcW w:w="1417" w:type="dxa"/>
          </w:tcPr>
          <w:p w14:paraId="21B555D1" w14:textId="77777777" w:rsidR="00695088" w:rsidRPr="00695088" w:rsidRDefault="00695088" w:rsidP="00695088">
            <w:pPr>
              <w:rPr>
                <w:bCs/>
                <w:sz w:val="20"/>
              </w:rPr>
            </w:pPr>
          </w:p>
        </w:tc>
        <w:tc>
          <w:tcPr>
            <w:tcW w:w="1418" w:type="dxa"/>
          </w:tcPr>
          <w:p w14:paraId="44AA03EC" w14:textId="77777777" w:rsidR="00695088" w:rsidRPr="00695088" w:rsidRDefault="00695088" w:rsidP="00695088">
            <w:pPr>
              <w:rPr>
                <w:bCs/>
                <w:sz w:val="20"/>
              </w:rPr>
            </w:pPr>
          </w:p>
        </w:tc>
        <w:tc>
          <w:tcPr>
            <w:tcW w:w="992" w:type="dxa"/>
          </w:tcPr>
          <w:p w14:paraId="49655C23" w14:textId="77777777" w:rsidR="00695088" w:rsidRPr="00695088" w:rsidRDefault="00695088" w:rsidP="00695088">
            <w:pPr>
              <w:rPr>
                <w:bCs/>
                <w:sz w:val="20"/>
              </w:rPr>
            </w:pPr>
          </w:p>
        </w:tc>
      </w:tr>
      <w:tr w:rsidR="00695088" w:rsidRPr="00695088" w14:paraId="68D6B047" w14:textId="77777777" w:rsidTr="00D950C6">
        <w:tc>
          <w:tcPr>
            <w:tcW w:w="3544" w:type="dxa"/>
          </w:tcPr>
          <w:p w14:paraId="37D7A381" w14:textId="77777777" w:rsidR="00695088" w:rsidRPr="00695088" w:rsidRDefault="00695088" w:rsidP="00695088">
            <w:pPr>
              <w:spacing w:before="80"/>
              <w:rPr>
                <w:sz w:val="20"/>
                <w:szCs w:val="20"/>
              </w:rPr>
            </w:pPr>
            <w:r w:rsidRPr="00695088">
              <w:rPr>
                <w:sz w:val="20"/>
                <w:szCs w:val="20"/>
              </w:rPr>
              <w:t>Tolerates load noises and students activities</w:t>
            </w:r>
          </w:p>
        </w:tc>
        <w:tc>
          <w:tcPr>
            <w:tcW w:w="1134" w:type="dxa"/>
          </w:tcPr>
          <w:p w14:paraId="66A8512B" w14:textId="77777777" w:rsidR="00695088" w:rsidRPr="00695088" w:rsidRDefault="00695088" w:rsidP="00695088">
            <w:pPr>
              <w:rPr>
                <w:bCs/>
                <w:sz w:val="20"/>
              </w:rPr>
            </w:pPr>
          </w:p>
        </w:tc>
        <w:tc>
          <w:tcPr>
            <w:tcW w:w="1276" w:type="dxa"/>
          </w:tcPr>
          <w:p w14:paraId="623EDF7F" w14:textId="77777777" w:rsidR="00695088" w:rsidRPr="00695088" w:rsidRDefault="00695088" w:rsidP="00695088">
            <w:pPr>
              <w:rPr>
                <w:bCs/>
                <w:sz w:val="20"/>
              </w:rPr>
            </w:pPr>
          </w:p>
        </w:tc>
        <w:tc>
          <w:tcPr>
            <w:tcW w:w="1417" w:type="dxa"/>
          </w:tcPr>
          <w:p w14:paraId="2110F52A" w14:textId="77777777" w:rsidR="00695088" w:rsidRPr="00695088" w:rsidRDefault="00695088" w:rsidP="00695088">
            <w:pPr>
              <w:rPr>
                <w:bCs/>
                <w:sz w:val="20"/>
              </w:rPr>
            </w:pPr>
          </w:p>
        </w:tc>
        <w:tc>
          <w:tcPr>
            <w:tcW w:w="1418" w:type="dxa"/>
          </w:tcPr>
          <w:p w14:paraId="229A008F" w14:textId="77777777" w:rsidR="00695088" w:rsidRPr="00695088" w:rsidRDefault="00695088" w:rsidP="00695088">
            <w:pPr>
              <w:rPr>
                <w:bCs/>
                <w:sz w:val="20"/>
              </w:rPr>
            </w:pPr>
          </w:p>
        </w:tc>
        <w:tc>
          <w:tcPr>
            <w:tcW w:w="992" w:type="dxa"/>
          </w:tcPr>
          <w:p w14:paraId="09143F8D" w14:textId="77777777" w:rsidR="00695088" w:rsidRPr="00695088" w:rsidRDefault="00695088" w:rsidP="00695088">
            <w:pPr>
              <w:rPr>
                <w:bCs/>
                <w:sz w:val="20"/>
              </w:rPr>
            </w:pPr>
          </w:p>
        </w:tc>
      </w:tr>
      <w:tr w:rsidR="00695088" w:rsidRPr="00695088" w14:paraId="33AD9CB4" w14:textId="77777777" w:rsidTr="00D950C6">
        <w:tc>
          <w:tcPr>
            <w:tcW w:w="3544" w:type="dxa"/>
          </w:tcPr>
          <w:p w14:paraId="0F358C81" w14:textId="77777777" w:rsidR="00695088" w:rsidRPr="00695088" w:rsidRDefault="00695088" w:rsidP="00695088">
            <w:pPr>
              <w:spacing w:before="80"/>
              <w:rPr>
                <w:sz w:val="20"/>
                <w:szCs w:val="20"/>
              </w:rPr>
            </w:pPr>
            <w:r w:rsidRPr="00695088">
              <w:rPr>
                <w:sz w:val="20"/>
                <w:szCs w:val="20"/>
              </w:rPr>
              <w:t>Stands for fitting, nailing and clinching up process</w:t>
            </w:r>
          </w:p>
        </w:tc>
        <w:tc>
          <w:tcPr>
            <w:tcW w:w="1134" w:type="dxa"/>
          </w:tcPr>
          <w:p w14:paraId="145BFC3E" w14:textId="77777777" w:rsidR="00695088" w:rsidRPr="00695088" w:rsidRDefault="00695088" w:rsidP="00695088">
            <w:pPr>
              <w:rPr>
                <w:bCs/>
                <w:sz w:val="20"/>
              </w:rPr>
            </w:pPr>
          </w:p>
        </w:tc>
        <w:tc>
          <w:tcPr>
            <w:tcW w:w="1276" w:type="dxa"/>
          </w:tcPr>
          <w:p w14:paraId="27E8A606" w14:textId="77777777" w:rsidR="00695088" w:rsidRPr="00695088" w:rsidRDefault="00695088" w:rsidP="00695088">
            <w:pPr>
              <w:rPr>
                <w:bCs/>
                <w:sz w:val="20"/>
              </w:rPr>
            </w:pPr>
          </w:p>
        </w:tc>
        <w:tc>
          <w:tcPr>
            <w:tcW w:w="1417" w:type="dxa"/>
          </w:tcPr>
          <w:p w14:paraId="2336034E" w14:textId="77777777" w:rsidR="00695088" w:rsidRPr="00695088" w:rsidRDefault="00695088" w:rsidP="00695088">
            <w:pPr>
              <w:rPr>
                <w:bCs/>
                <w:sz w:val="20"/>
              </w:rPr>
            </w:pPr>
          </w:p>
        </w:tc>
        <w:tc>
          <w:tcPr>
            <w:tcW w:w="1418" w:type="dxa"/>
          </w:tcPr>
          <w:p w14:paraId="6A2999FB" w14:textId="77777777" w:rsidR="00695088" w:rsidRPr="00695088" w:rsidRDefault="00695088" w:rsidP="00695088">
            <w:pPr>
              <w:rPr>
                <w:bCs/>
                <w:sz w:val="20"/>
              </w:rPr>
            </w:pPr>
          </w:p>
        </w:tc>
        <w:tc>
          <w:tcPr>
            <w:tcW w:w="992" w:type="dxa"/>
          </w:tcPr>
          <w:p w14:paraId="5905196F" w14:textId="77777777" w:rsidR="00695088" w:rsidRPr="00695088" w:rsidRDefault="00695088" w:rsidP="00695088">
            <w:pPr>
              <w:rPr>
                <w:bCs/>
                <w:sz w:val="20"/>
              </w:rPr>
            </w:pPr>
          </w:p>
        </w:tc>
      </w:tr>
      <w:tr w:rsidR="00695088" w:rsidRPr="00695088" w14:paraId="1D671203" w14:textId="77777777" w:rsidTr="00D950C6">
        <w:tc>
          <w:tcPr>
            <w:tcW w:w="3544" w:type="dxa"/>
          </w:tcPr>
          <w:p w14:paraId="26617604" w14:textId="77777777" w:rsidR="00695088" w:rsidRPr="00695088" w:rsidRDefault="00695088" w:rsidP="00695088">
            <w:pPr>
              <w:spacing w:before="80"/>
              <w:rPr>
                <w:sz w:val="20"/>
                <w:szCs w:val="20"/>
              </w:rPr>
            </w:pPr>
            <w:r w:rsidRPr="00695088">
              <w:rPr>
                <w:sz w:val="20"/>
                <w:szCs w:val="20"/>
              </w:rPr>
              <w:t>Tolerates shoeing processes without kick, strike, bite hop or rip leg away</w:t>
            </w:r>
          </w:p>
        </w:tc>
        <w:tc>
          <w:tcPr>
            <w:tcW w:w="1134" w:type="dxa"/>
          </w:tcPr>
          <w:p w14:paraId="03F93C04" w14:textId="77777777" w:rsidR="00695088" w:rsidRPr="00695088" w:rsidRDefault="00695088" w:rsidP="00695088">
            <w:pPr>
              <w:rPr>
                <w:bCs/>
                <w:sz w:val="20"/>
              </w:rPr>
            </w:pPr>
          </w:p>
        </w:tc>
        <w:tc>
          <w:tcPr>
            <w:tcW w:w="1276" w:type="dxa"/>
          </w:tcPr>
          <w:p w14:paraId="0B8020A6" w14:textId="77777777" w:rsidR="00695088" w:rsidRPr="00695088" w:rsidRDefault="00695088" w:rsidP="00695088">
            <w:pPr>
              <w:rPr>
                <w:bCs/>
                <w:sz w:val="20"/>
              </w:rPr>
            </w:pPr>
          </w:p>
        </w:tc>
        <w:tc>
          <w:tcPr>
            <w:tcW w:w="1417" w:type="dxa"/>
          </w:tcPr>
          <w:p w14:paraId="4D7146D0" w14:textId="77777777" w:rsidR="00695088" w:rsidRPr="00695088" w:rsidRDefault="00695088" w:rsidP="00695088">
            <w:pPr>
              <w:rPr>
                <w:bCs/>
                <w:sz w:val="20"/>
              </w:rPr>
            </w:pPr>
          </w:p>
        </w:tc>
        <w:tc>
          <w:tcPr>
            <w:tcW w:w="1418" w:type="dxa"/>
          </w:tcPr>
          <w:p w14:paraId="0DB6707C" w14:textId="77777777" w:rsidR="00695088" w:rsidRPr="00695088" w:rsidRDefault="00695088" w:rsidP="00695088">
            <w:pPr>
              <w:rPr>
                <w:bCs/>
                <w:sz w:val="20"/>
              </w:rPr>
            </w:pPr>
          </w:p>
        </w:tc>
        <w:tc>
          <w:tcPr>
            <w:tcW w:w="992" w:type="dxa"/>
          </w:tcPr>
          <w:p w14:paraId="2B05ED23" w14:textId="77777777" w:rsidR="00695088" w:rsidRPr="00695088" w:rsidRDefault="00695088" w:rsidP="00695088">
            <w:pPr>
              <w:rPr>
                <w:bCs/>
                <w:sz w:val="20"/>
              </w:rPr>
            </w:pPr>
          </w:p>
        </w:tc>
      </w:tr>
      <w:tr w:rsidR="00695088" w:rsidRPr="00695088" w14:paraId="4F232DA5" w14:textId="77777777" w:rsidTr="00D950C6">
        <w:tc>
          <w:tcPr>
            <w:tcW w:w="3544" w:type="dxa"/>
          </w:tcPr>
          <w:p w14:paraId="162ABCB5" w14:textId="77777777" w:rsidR="00695088" w:rsidRPr="00695088" w:rsidRDefault="00695088" w:rsidP="00695088">
            <w:pPr>
              <w:spacing w:before="80"/>
              <w:rPr>
                <w:sz w:val="20"/>
                <w:szCs w:val="20"/>
              </w:rPr>
            </w:pPr>
            <w:r w:rsidRPr="00695088">
              <w:rPr>
                <w:sz w:val="20"/>
                <w:szCs w:val="20"/>
              </w:rPr>
              <w:t>Stands balanced on three legs at all times</w:t>
            </w:r>
          </w:p>
        </w:tc>
        <w:tc>
          <w:tcPr>
            <w:tcW w:w="1134" w:type="dxa"/>
          </w:tcPr>
          <w:p w14:paraId="00962767" w14:textId="77777777" w:rsidR="00695088" w:rsidRPr="00695088" w:rsidRDefault="00695088" w:rsidP="00695088">
            <w:pPr>
              <w:rPr>
                <w:bCs/>
                <w:sz w:val="20"/>
              </w:rPr>
            </w:pPr>
          </w:p>
        </w:tc>
        <w:tc>
          <w:tcPr>
            <w:tcW w:w="1276" w:type="dxa"/>
          </w:tcPr>
          <w:p w14:paraId="1B723E03" w14:textId="77777777" w:rsidR="00695088" w:rsidRPr="00695088" w:rsidRDefault="00695088" w:rsidP="00695088">
            <w:pPr>
              <w:rPr>
                <w:bCs/>
                <w:sz w:val="20"/>
              </w:rPr>
            </w:pPr>
          </w:p>
        </w:tc>
        <w:tc>
          <w:tcPr>
            <w:tcW w:w="1417" w:type="dxa"/>
          </w:tcPr>
          <w:p w14:paraId="08C1B749" w14:textId="77777777" w:rsidR="00695088" w:rsidRPr="00695088" w:rsidRDefault="00695088" w:rsidP="00695088">
            <w:pPr>
              <w:rPr>
                <w:bCs/>
                <w:sz w:val="20"/>
              </w:rPr>
            </w:pPr>
          </w:p>
        </w:tc>
        <w:tc>
          <w:tcPr>
            <w:tcW w:w="1418" w:type="dxa"/>
          </w:tcPr>
          <w:p w14:paraId="0AA1215C" w14:textId="77777777" w:rsidR="00695088" w:rsidRPr="00695088" w:rsidRDefault="00695088" w:rsidP="00695088">
            <w:pPr>
              <w:rPr>
                <w:bCs/>
                <w:sz w:val="20"/>
              </w:rPr>
            </w:pPr>
          </w:p>
        </w:tc>
        <w:tc>
          <w:tcPr>
            <w:tcW w:w="992" w:type="dxa"/>
          </w:tcPr>
          <w:p w14:paraId="62897A3C" w14:textId="77777777" w:rsidR="00695088" w:rsidRPr="00695088" w:rsidRDefault="00695088" w:rsidP="00695088">
            <w:pPr>
              <w:rPr>
                <w:bCs/>
                <w:sz w:val="20"/>
              </w:rPr>
            </w:pPr>
          </w:p>
        </w:tc>
      </w:tr>
      <w:tr w:rsidR="00695088" w:rsidRPr="00695088" w14:paraId="39C35222" w14:textId="77777777" w:rsidTr="00D950C6">
        <w:tc>
          <w:tcPr>
            <w:tcW w:w="3544" w:type="dxa"/>
          </w:tcPr>
          <w:p w14:paraId="139AED02" w14:textId="77777777" w:rsidR="00695088" w:rsidRPr="00695088" w:rsidRDefault="00695088" w:rsidP="00695088">
            <w:pPr>
              <w:spacing w:before="80"/>
              <w:rPr>
                <w:sz w:val="20"/>
                <w:szCs w:val="20"/>
              </w:rPr>
            </w:pPr>
            <w:r w:rsidRPr="00695088">
              <w:rPr>
                <w:sz w:val="20"/>
                <w:szCs w:val="20"/>
              </w:rPr>
              <w:t>Hot fitting</w:t>
            </w:r>
          </w:p>
        </w:tc>
        <w:tc>
          <w:tcPr>
            <w:tcW w:w="1134" w:type="dxa"/>
          </w:tcPr>
          <w:p w14:paraId="398325F1" w14:textId="77777777" w:rsidR="00695088" w:rsidRPr="00695088" w:rsidRDefault="00695088" w:rsidP="00695088">
            <w:pPr>
              <w:rPr>
                <w:bCs/>
                <w:sz w:val="20"/>
              </w:rPr>
            </w:pPr>
          </w:p>
        </w:tc>
        <w:tc>
          <w:tcPr>
            <w:tcW w:w="1276" w:type="dxa"/>
          </w:tcPr>
          <w:p w14:paraId="77535B93" w14:textId="77777777" w:rsidR="00695088" w:rsidRPr="00695088" w:rsidRDefault="00695088" w:rsidP="00695088">
            <w:pPr>
              <w:rPr>
                <w:bCs/>
                <w:sz w:val="20"/>
              </w:rPr>
            </w:pPr>
          </w:p>
        </w:tc>
        <w:tc>
          <w:tcPr>
            <w:tcW w:w="1417" w:type="dxa"/>
          </w:tcPr>
          <w:p w14:paraId="53ED0C1D" w14:textId="77777777" w:rsidR="00695088" w:rsidRPr="00695088" w:rsidRDefault="00695088" w:rsidP="00695088">
            <w:pPr>
              <w:rPr>
                <w:bCs/>
                <w:sz w:val="20"/>
              </w:rPr>
            </w:pPr>
          </w:p>
        </w:tc>
        <w:tc>
          <w:tcPr>
            <w:tcW w:w="1418" w:type="dxa"/>
          </w:tcPr>
          <w:p w14:paraId="47F69C29" w14:textId="77777777" w:rsidR="00695088" w:rsidRPr="00695088" w:rsidRDefault="00695088" w:rsidP="00695088">
            <w:pPr>
              <w:rPr>
                <w:bCs/>
                <w:sz w:val="20"/>
              </w:rPr>
            </w:pPr>
          </w:p>
        </w:tc>
        <w:tc>
          <w:tcPr>
            <w:tcW w:w="992" w:type="dxa"/>
          </w:tcPr>
          <w:p w14:paraId="5AD1B2C0" w14:textId="77777777" w:rsidR="00695088" w:rsidRPr="00695088" w:rsidRDefault="00695088" w:rsidP="00695088">
            <w:pPr>
              <w:rPr>
                <w:bCs/>
                <w:sz w:val="20"/>
              </w:rPr>
            </w:pPr>
          </w:p>
        </w:tc>
      </w:tr>
      <w:tr w:rsidR="00695088" w:rsidRPr="00695088" w14:paraId="4225D107" w14:textId="77777777" w:rsidTr="00D950C6">
        <w:tc>
          <w:tcPr>
            <w:tcW w:w="3544" w:type="dxa"/>
          </w:tcPr>
          <w:p w14:paraId="1532A8C9" w14:textId="77777777" w:rsidR="00695088" w:rsidRPr="00695088" w:rsidRDefault="00695088" w:rsidP="00695088">
            <w:pPr>
              <w:spacing w:before="80"/>
              <w:rPr>
                <w:sz w:val="20"/>
                <w:szCs w:val="20"/>
              </w:rPr>
            </w:pPr>
            <w:r w:rsidRPr="00695088">
              <w:rPr>
                <w:sz w:val="20"/>
                <w:szCs w:val="20"/>
              </w:rPr>
              <w:t>Being shod in confined spaces, e.g. stabled</w:t>
            </w:r>
          </w:p>
        </w:tc>
        <w:tc>
          <w:tcPr>
            <w:tcW w:w="1134" w:type="dxa"/>
          </w:tcPr>
          <w:p w14:paraId="5381F6F8" w14:textId="77777777" w:rsidR="00695088" w:rsidRPr="00695088" w:rsidRDefault="00695088" w:rsidP="00695088">
            <w:pPr>
              <w:rPr>
                <w:bCs/>
                <w:sz w:val="20"/>
              </w:rPr>
            </w:pPr>
          </w:p>
        </w:tc>
        <w:tc>
          <w:tcPr>
            <w:tcW w:w="1276" w:type="dxa"/>
          </w:tcPr>
          <w:p w14:paraId="3BEC5AAA" w14:textId="77777777" w:rsidR="00695088" w:rsidRPr="00695088" w:rsidRDefault="00695088" w:rsidP="00695088">
            <w:pPr>
              <w:rPr>
                <w:bCs/>
                <w:sz w:val="20"/>
              </w:rPr>
            </w:pPr>
          </w:p>
        </w:tc>
        <w:tc>
          <w:tcPr>
            <w:tcW w:w="1417" w:type="dxa"/>
          </w:tcPr>
          <w:p w14:paraId="755F0C0A" w14:textId="77777777" w:rsidR="00695088" w:rsidRPr="00695088" w:rsidRDefault="00695088" w:rsidP="00695088">
            <w:pPr>
              <w:rPr>
                <w:bCs/>
                <w:sz w:val="20"/>
              </w:rPr>
            </w:pPr>
          </w:p>
        </w:tc>
        <w:tc>
          <w:tcPr>
            <w:tcW w:w="1418" w:type="dxa"/>
          </w:tcPr>
          <w:p w14:paraId="5A5DC521" w14:textId="77777777" w:rsidR="00695088" w:rsidRPr="00695088" w:rsidRDefault="00695088" w:rsidP="00695088">
            <w:pPr>
              <w:rPr>
                <w:bCs/>
                <w:sz w:val="20"/>
              </w:rPr>
            </w:pPr>
          </w:p>
        </w:tc>
        <w:tc>
          <w:tcPr>
            <w:tcW w:w="992" w:type="dxa"/>
          </w:tcPr>
          <w:p w14:paraId="5A607999" w14:textId="77777777" w:rsidR="00695088" w:rsidRPr="00695088" w:rsidRDefault="00695088" w:rsidP="00695088">
            <w:pPr>
              <w:rPr>
                <w:bCs/>
                <w:sz w:val="20"/>
              </w:rPr>
            </w:pPr>
          </w:p>
        </w:tc>
      </w:tr>
      <w:tr w:rsidR="00695088" w:rsidRPr="00695088" w14:paraId="1004B81F" w14:textId="77777777" w:rsidTr="00D950C6">
        <w:tc>
          <w:tcPr>
            <w:tcW w:w="3544" w:type="dxa"/>
          </w:tcPr>
          <w:p w14:paraId="3FD0C958" w14:textId="77777777" w:rsidR="00695088" w:rsidRPr="00695088" w:rsidRDefault="00695088" w:rsidP="00695088">
            <w:pPr>
              <w:spacing w:before="80"/>
              <w:rPr>
                <w:sz w:val="20"/>
                <w:szCs w:val="20"/>
              </w:rPr>
            </w:pPr>
            <w:r w:rsidRPr="00695088">
              <w:rPr>
                <w:sz w:val="20"/>
                <w:szCs w:val="20"/>
              </w:rPr>
              <w:t>Trot up after shoeing</w:t>
            </w:r>
          </w:p>
        </w:tc>
        <w:tc>
          <w:tcPr>
            <w:tcW w:w="1134" w:type="dxa"/>
          </w:tcPr>
          <w:p w14:paraId="47C8F99A" w14:textId="77777777" w:rsidR="00695088" w:rsidRPr="00695088" w:rsidRDefault="00695088" w:rsidP="00695088">
            <w:pPr>
              <w:rPr>
                <w:bCs/>
                <w:sz w:val="20"/>
              </w:rPr>
            </w:pPr>
          </w:p>
        </w:tc>
        <w:tc>
          <w:tcPr>
            <w:tcW w:w="1276" w:type="dxa"/>
          </w:tcPr>
          <w:p w14:paraId="041C7179" w14:textId="77777777" w:rsidR="00695088" w:rsidRPr="00695088" w:rsidRDefault="00695088" w:rsidP="00695088">
            <w:pPr>
              <w:rPr>
                <w:bCs/>
                <w:sz w:val="20"/>
              </w:rPr>
            </w:pPr>
          </w:p>
        </w:tc>
        <w:tc>
          <w:tcPr>
            <w:tcW w:w="1417" w:type="dxa"/>
          </w:tcPr>
          <w:p w14:paraId="5239F158" w14:textId="77777777" w:rsidR="00695088" w:rsidRPr="00695088" w:rsidRDefault="00695088" w:rsidP="00695088">
            <w:pPr>
              <w:rPr>
                <w:bCs/>
                <w:sz w:val="20"/>
              </w:rPr>
            </w:pPr>
          </w:p>
        </w:tc>
        <w:tc>
          <w:tcPr>
            <w:tcW w:w="1418" w:type="dxa"/>
          </w:tcPr>
          <w:p w14:paraId="13EC9443" w14:textId="77777777" w:rsidR="00695088" w:rsidRPr="00695088" w:rsidRDefault="00695088" w:rsidP="00695088">
            <w:pPr>
              <w:rPr>
                <w:bCs/>
                <w:sz w:val="20"/>
              </w:rPr>
            </w:pPr>
          </w:p>
        </w:tc>
        <w:tc>
          <w:tcPr>
            <w:tcW w:w="992" w:type="dxa"/>
          </w:tcPr>
          <w:p w14:paraId="76009944" w14:textId="77777777" w:rsidR="00695088" w:rsidRPr="00695088" w:rsidRDefault="00695088" w:rsidP="00695088">
            <w:pPr>
              <w:rPr>
                <w:bCs/>
                <w:sz w:val="20"/>
              </w:rPr>
            </w:pPr>
          </w:p>
        </w:tc>
      </w:tr>
      <w:tr w:rsidR="00695088" w:rsidRPr="00695088" w14:paraId="5D2EFC04" w14:textId="77777777" w:rsidTr="00D950C6">
        <w:tc>
          <w:tcPr>
            <w:tcW w:w="9781" w:type="dxa"/>
            <w:gridSpan w:val="6"/>
          </w:tcPr>
          <w:p w14:paraId="20183ED4" w14:textId="77777777" w:rsidR="00695088" w:rsidRPr="00695088" w:rsidRDefault="00695088" w:rsidP="00695088">
            <w:pPr>
              <w:rPr>
                <w:bCs/>
                <w:sz w:val="20"/>
              </w:rPr>
            </w:pPr>
            <w:r w:rsidRPr="00695088">
              <w:rPr>
                <w:rFonts w:eastAsia="Times New Roman"/>
                <w:b/>
                <w:bCs/>
                <w:color w:val="000000"/>
                <w:sz w:val="20"/>
                <w:szCs w:val="20"/>
              </w:rPr>
              <w:t>Dental Practices</w:t>
            </w:r>
          </w:p>
        </w:tc>
      </w:tr>
      <w:tr w:rsidR="00695088" w:rsidRPr="00695088" w14:paraId="3F4EA548" w14:textId="77777777" w:rsidTr="00D950C6">
        <w:tc>
          <w:tcPr>
            <w:tcW w:w="3544" w:type="dxa"/>
          </w:tcPr>
          <w:p w14:paraId="6E871DB6" w14:textId="77777777" w:rsidR="00695088" w:rsidRPr="00695088" w:rsidRDefault="00695088" w:rsidP="00695088">
            <w:pPr>
              <w:spacing w:before="80"/>
              <w:rPr>
                <w:sz w:val="20"/>
                <w:szCs w:val="20"/>
              </w:rPr>
            </w:pPr>
            <w:r w:rsidRPr="00695088">
              <w:rPr>
                <w:sz w:val="20"/>
                <w:szCs w:val="20"/>
              </w:rPr>
              <w:t>Stands calmly in a confined space to allow digital &amp; visual inspection of incisors &amp; canines.</w:t>
            </w:r>
          </w:p>
        </w:tc>
        <w:tc>
          <w:tcPr>
            <w:tcW w:w="1134" w:type="dxa"/>
          </w:tcPr>
          <w:p w14:paraId="508BBD69" w14:textId="77777777" w:rsidR="00695088" w:rsidRPr="00695088" w:rsidRDefault="00695088" w:rsidP="00695088">
            <w:pPr>
              <w:rPr>
                <w:bCs/>
                <w:sz w:val="20"/>
              </w:rPr>
            </w:pPr>
          </w:p>
        </w:tc>
        <w:tc>
          <w:tcPr>
            <w:tcW w:w="1276" w:type="dxa"/>
          </w:tcPr>
          <w:p w14:paraId="1BEE4D5F" w14:textId="77777777" w:rsidR="00695088" w:rsidRPr="00695088" w:rsidRDefault="00695088" w:rsidP="00695088">
            <w:pPr>
              <w:rPr>
                <w:bCs/>
                <w:sz w:val="20"/>
              </w:rPr>
            </w:pPr>
          </w:p>
        </w:tc>
        <w:tc>
          <w:tcPr>
            <w:tcW w:w="1417" w:type="dxa"/>
          </w:tcPr>
          <w:p w14:paraId="201B0264" w14:textId="77777777" w:rsidR="00695088" w:rsidRPr="00695088" w:rsidRDefault="00695088" w:rsidP="00695088">
            <w:pPr>
              <w:rPr>
                <w:bCs/>
                <w:sz w:val="20"/>
              </w:rPr>
            </w:pPr>
          </w:p>
        </w:tc>
        <w:tc>
          <w:tcPr>
            <w:tcW w:w="1418" w:type="dxa"/>
          </w:tcPr>
          <w:p w14:paraId="473777BE" w14:textId="77777777" w:rsidR="00695088" w:rsidRPr="00695088" w:rsidRDefault="00695088" w:rsidP="00695088">
            <w:pPr>
              <w:rPr>
                <w:bCs/>
                <w:sz w:val="20"/>
              </w:rPr>
            </w:pPr>
          </w:p>
        </w:tc>
        <w:tc>
          <w:tcPr>
            <w:tcW w:w="992" w:type="dxa"/>
          </w:tcPr>
          <w:p w14:paraId="35F97D74" w14:textId="77777777" w:rsidR="00695088" w:rsidRPr="00695088" w:rsidRDefault="00695088" w:rsidP="00695088">
            <w:pPr>
              <w:rPr>
                <w:bCs/>
                <w:sz w:val="20"/>
              </w:rPr>
            </w:pPr>
          </w:p>
        </w:tc>
      </w:tr>
      <w:tr w:rsidR="00695088" w:rsidRPr="00695088" w14:paraId="2D0BDEB1" w14:textId="77777777" w:rsidTr="00D950C6">
        <w:tc>
          <w:tcPr>
            <w:tcW w:w="3544" w:type="dxa"/>
          </w:tcPr>
          <w:p w14:paraId="47278257" w14:textId="77777777" w:rsidR="00695088" w:rsidRPr="00695088" w:rsidRDefault="00695088" w:rsidP="00695088">
            <w:pPr>
              <w:spacing w:before="80"/>
              <w:rPr>
                <w:sz w:val="20"/>
                <w:szCs w:val="20"/>
              </w:rPr>
            </w:pPr>
            <w:r w:rsidRPr="00695088">
              <w:rPr>
                <w:sz w:val="20"/>
                <w:szCs w:val="20"/>
              </w:rPr>
              <w:t>Stands calmly in a confined space to allow a full mouth speculum to be fitted.</w:t>
            </w:r>
          </w:p>
        </w:tc>
        <w:tc>
          <w:tcPr>
            <w:tcW w:w="1134" w:type="dxa"/>
          </w:tcPr>
          <w:p w14:paraId="51C00C83" w14:textId="77777777" w:rsidR="00695088" w:rsidRPr="00695088" w:rsidRDefault="00695088" w:rsidP="00695088">
            <w:pPr>
              <w:rPr>
                <w:bCs/>
                <w:sz w:val="20"/>
              </w:rPr>
            </w:pPr>
          </w:p>
        </w:tc>
        <w:tc>
          <w:tcPr>
            <w:tcW w:w="1276" w:type="dxa"/>
          </w:tcPr>
          <w:p w14:paraId="4FACCD50" w14:textId="77777777" w:rsidR="00695088" w:rsidRPr="00695088" w:rsidRDefault="00695088" w:rsidP="00695088">
            <w:pPr>
              <w:rPr>
                <w:bCs/>
                <w:sz w:val="20"/>
              </w:rPr>
            </w:pPr>
          </w:p>
        </w:tc>
        <w:tc>
          <w:tcPr>
            <w:tcW w:w="1417" w:type="dxa"/>
          </w:tcPr>
          <w:p w14:paraId="334D5A18" w14:textId="77777777" w:rsidR="00695088" w:rsidRPr="00695088" w:rsidRDefault="00695088" w:rsidP="00695088">
            <w:pPr>
              <w:rPr>
                <w:bCs/>
                <w:sz w:val="20"/>
              </w:rPr>
            </w:pPr>
          </w:p>
        </w:tc>
        <w:tc>
          <w:tcPr>
            <w:tcW w:w="1418" w:type="dxa"/>
          </w:tcPr>
          <w:p w14:paraId="39861101" w14:textId="77777777" w:rsidR="00695088" w:rsidRPr="00695088" w:rsidRDefault="00695088" w:rsidP="00695088">
            <w:pPr>
              <w:rPr>
                <w:bCs/>
                <w:sz w:val="20"/>
              </w:rPr>
            </w:pPr>
          </w:p>
        </w:tc>
        <w:tc>
          <w:tcPr>
            <w:tcW w:w="992" w:type="dxa"/>
          </w:tcPr>
          <w:p w14:paraId="6747155F" w14:textId="77777777" w:rsidR="00695088" w:rsidRPr="00695088" w:rsidRDefault="00695088" w:rsidP="00695088">
            <w:pPr>
              <w:rPr>
                <w:bCs/>
                <w:sz w:val="20"/>
              </w:rPr>
            </w:pPr>
          </w:p>
        </w:tc>
      </w:tr>
      <w:tr w:rsidR="00695088" w:rsidRPr="00695088" w14:paraId="2FA09E6B" w14:textId="77777777" w:rsidTr="00D950C6">
        <w:tc>
          <w:tcPr>
            <w:tcW w:w="3544" w:type="dxa"/>
          </w:tcPr>
          <w:p w14:paraId="3B6AE579" w14:textId="77777777" w:rsidR="00695088" w:rsidRPr="00695088" w:rsidRDefault="00695088" w:rsidP="00695088">
            <w:pPr>
              <w:rPr>
                <w:bCs/>
                <w:sz w:val="20"/>
              </w:rPr>
            </w:pPr>
            <w:r w:rsidRPr="00695088">
              <w:rPr>
                <w:rFonts w:eastAsia="Times New Roman"/>
                <w:sz w:val="20"/>
                <w:szCs w:val="20"/>
              </w:rPr>
              <w:t>Stands calmly in a confined space to allow a complete basic dental inspection.</w:t>
            </w:r>
          </w:p>
        </w:tc>
        <w:tc>
          <w:tcPr>
            <w:tcW w:w="1134" w:type="dxa"/>
          </w:tcPr>
          <w:p w14:paraId="0EF21D24" w14:textId="77777777" w:rsidR="00695088" w:rsidRPr="00695088" w:rsidRDefault="00695088" w:rsidP="00695088">
            <w:pPr>
              <w:rPr>
                <w:bCs/>
                <w:sz w:val="20"/>
              </w:rPr>
            </w:pPr>
          </w:p>
        </w:tc>
        <w:tc>
          <w:tcPr>
            <w:tcW w:w="1276" w:type="dxa"/>
          </w:tcPr>
          <w:p w14:paraId="79549ACF" w14:textId="77777777" w:rsidR="00695088" w:rsidRPr="00695088" w:rsidRDefault="00695088" w:rsidP="00695088">
            <w:pPr>
              <w:rPr>
                <w:bCs/>
                <w:sz w:val="20"/>
              </w:rPr>
            </w:pPr>
          </w:p>
        </w:tc>
        <w:tc>
          <w:tcPr>
            <w:tcW w:w="1417" w:type="dxa"/>
          </w:tcPr>
          <w:p w14:paraId="3DC3E1E6" w14:textId="77777777" w:rsidR="00695088" w:rsidRPr="00695088" w:rsidRDefault="00695088" w:rsidP="00695088">
            <w:pPr>
              <w:rPr>
                <w:bCs/>
                <w:sz w:val="20"/>
              </w:rPr>
            </w:pPr>
          </w:p>
        </w:tc>
        <w:tc>
          <w:tcPr>
            <w:tcW w:w="1418" w:type="dxa"/>
          </w:tcPr>
          <w:p w14:paraId="1EBE0135" w14:textId="77777777" w:rsidR="00695088" w:rsidRPr="00695088" w:rsidRDefault="00695088" w:rsidP="00695088">
            <w:pPr>
              <w:rPr>
                <w:bCs/>
                <w:sz w:val="20"/>
              </w:rPr>
            </w:pPr>
          </w:p>
        </w:tc>
        <w:tc>
          <w:tcPr>
            <w:tcW w:w="992" w:type="dxa"/>
          </w:tcPr>
          <w:p w14:paraId="7A41211F" w14:textId="77777777" w:rsidR="00695088" w:rsidRPr="00695088" w:rsidRDefault="00695088" w:rsidP="00695088">
            <w:pPr>
              <w:rPr>
                <w:bCs/>
                <w:sz w:val="20"/>
              </w:rPr>
            </w:pPr>
          </w:p>
        </w:tc>
      </w:tr>
    </w:tbl>
    <w:p w14:paraId="3FEA47F6" w14:textId="77777777" w:rsidR="00DF55E8" w:rsidRDefault="00DF55E8" w:rsidP="00DF55E8"/>
    <w:p w14:paraId="19D78116" w14:textId="77777777" w:rsidR="00695088" w:rsidRDefault="00695088" w:rsidP="00DF55E8"/>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695088" w:rsidRPr="00E0740F" w14:paraId="6462103F" w14:textId="77777777" w:rsidTr="00D950C6">
        <w:tc>
          <w:tcPr>
            <w:tcW w:w="1701" w:type="dxa"/>
            <w:shd w:val="clear" w:color="auto" w:fill="000000" w:themeFill="text1"/>
            <w:vAlign w:val="center"/>
          </w:tcPr>
          <w:p w14:paraId="7B7FDEDD" w14:textId="77777777" w:rsidR="00695088" w:rsidRPr="00E0740F" w:rsidRDefault="00695088" w:rsidP="00D950C6">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Pr>
                <w:rFonts w:eastAsia="Times New Roman"/>
                <w:b/>
                <w:color w:val="FFFFFF"/>
              </w:rPr>
              <w:t>M</w:t>
            </w:r>
          </w:p>
        </w:tc>
        <w:tc>
          <w:tcPr>
            <w:tcW w:w="6867" w:type="dxa"/>
            <w:shd w:val="clear" w:color="auto" w:fill="F2F2F2" w:themeFill="background1" w:themeFillShade="F2"/>
            <w:vAlign w:val="center"/>
          </w:tcPr>
          <w:p w14:paraId="7395B520" w14:textId="77777777" w:rsidR="00695088" w:rsidRPr="00E0740F" w:rsidRDefault="00695088" w:rsidP="00D950C6">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51527BBE" w14:textId="77777777" w:rsidR="00695088" w:rsidRPr="00E0740F" w:rsidRDefault="00695088" w:rsidP="00D950C6">
            <w:pPr>
              <w:tabs>
                <w:tab w:val="left" w:pos="2122"/>
              </w:tabs>
              <w:spacing w:before="80" w:after="80"/>
              <w:jc w:val="center"/>
              <w:rPr>
                <w:rFonts w:eastAsia="Times New Roman"/>
                <w:b/>
                <w:color w:val="FFFFFF"/>
              </w:rPr>
            </w:pPr>
            <w:r w:rsidRPr="00E0740F">
              <w:rPr>
                <w:rFonts w:eastAsia="Times New Roman"/>
                <w:b/>
                <w:color w:val="FFFFFF"/>
              </w:rPr>
              <w:t xml:space="preserve">Page </w:t>
            </w:r>
            <w:r>
              <w:rPr>
                <w:rFonts w:eastAsia="Times New Roman"/>
                <w:b/>
                <w:color w:val="FFFFFF"/>
              </w:rPr>
              <w:t>24</w:t>
            </w:r>
            <w:r w:rsidRPr="00E0740F">
              <w:rPr>
                <w:rFonts w:eastAsia="Times New Roman"/>
                <w:b/>
                <w:color w:val="FFFFFF"/>
              </w:rPr>
              <w:t xml:space="preserve"> of </w:t>
            </w:r>
            <w:r>
              <w:rPr>
                <w:rFonts w:eastAsia="Times New Roman"/>
                <w:b/>
                <w:color w:val="FFFFFF"/>
              </w:rPr>
              <w:t>26</w:t>
            </w:r>
          </w:p>
        </w:tc>
      </w:tr>
    </w:tbl>
    <w:p w14:paraId="21163421" w14:textId="77777777" w:rsidR="00695088" w:rsidRDefault="00695088" w:rsidP="00DF55E8"/>
    <w:tbl>
      <w:tblPr>
        <w:tblStyle w:val="TableGrid25"/>
        <w:tblW w:w="9781" w:type="dxa"/>
        <w:tblInd w:w="137" w:type="dxa"/>
        <w:tblLook w:val="04A0" w:firstRow="1" w:lastRow="0" w:firstColumn="1" w:lastColumn="0" w:noHBand="0" w:noVBand="1"/>
      </w:tblPr>
      <w:tblGrid>
        <w:gridCol w:w="3544"/>
        <w:gridCol w:w="1134"/>
        <w:gridCol w:w="1276"/>
        <w:gridCol w:w="1417"/>
        <w:gridCol w:w="1418"/>
        <w:gridCol w:w="992"/>
      </w:tblGrid>
      <w:tr w:rsidR="00695088" w:rsidRPr="00695088" w14:paraId="6FC4A18A" w14:textId="77777777" w:rsidTr="00D950C6">
        <w:tc>
          <w:tcPr>
            <w:tcW w:w="3544" w:type="dxa"/>
          </w:tcPr>
          <w:p w14:paraId="6BDA9766" w14:textId="77777777" w:rsidR="00695088" w:rsidRPr="00695088" w:rsidRDefault="00695088" w:rsidP="00695088">
            <w:pPr>
              <w:spacing w:before="80"/>
              <w:rPr>
                <w:sz w:val="20"/>
                <w:szCs w:val="20"/>
              </w:rPr>
            </w:pPr>
            <w:r w:rsidRPr="00695088">
              <w:rPr>
                <w:sz w:val="20"/>
                <w:szCs w:val="20"/>
              </w:rPr>
              <w:t>Stands calmly in a confined space to allow hand filing (floating).</w:t>
            </w:r>
          </w:p>
        </w:tc>
        <w:tc>
          <w:tcPr>
            <w:tcW w:w="1134" w:type="dxa"/>
          </w:tcPr>
          <w:p w14:paraId="3BEF13D9" w14:textId="77777777" w:rsidR="00695088" w:rsidRPr="00695088" w:rsidRDefault="00695088" w:rsidP="00695088">
            <w:pPr>
              <w:rPr>
                <w:bCs/>
                <w:sz w:val="20"/>
              </w:rPr>
            </w:pPr>
          </w:p>
        </w:tc>
        <w:tc>
          <w:tcPr>
            <w:tcW w:w="1276" w:type="dxa"/>
          </w:tcPr>
          <w:p w14:paraId="5DD945F8" w14:textId="77777777" w:rsidR="00695088" w:rsidRPr="00695088" w:rsidRDefault="00695088" w:rsidP="00695088">
            <w:pPr>
              <w:rPr>
                <w:bCs/>
                <w:sz w:val="20"/>
              </w:rPr>
            </w:pPr>
          </w:p>
        </w:tc>
        <w:tc>
          <w:tcPr>
            <w:tcW w:w="1417" w:type="dxa"/>
          </w:tcPr>
          <w:p w14:paraId="735E28A3" w14:textId="77777777" w:rsidR="00695088" w:rsidRPr="00695088" w:rsidRDefault="00695088" w:rsidP="00695088">
            <w:pPr>
              <w:rPr>
                <w:bCs/>
                <w:sz w:val="20"/>
              </w:rPr>
            </w:pPr>
          </w:p>
        </w:tc>
        <w:tc>
          <w:tcPr>
            <w:tcW w:w="1418" w:type="dxa"/>
          </w:tcPr>
          <w:p w14:paraId="7E49E47B" w14:textId="77777777" w:rsidR="00695088" w:rsidRPr="00695088" w:rsidRDefault="00695088" w:rsidP="00695088">
            <w:pPr>
              <w:rPr>
                <w:bCs/>
                <w:sz w:val="20"/>
              </w:rPr>
            </w:pPr>
          </w:p>
        </w:tc>
        <w:tc>
          <w:tcPr>
            <w:tcW w:w="992" w:type="dxa"/>
          </w:tcPr>
          <w:p w14:paraId="73CF38D8" w14:textId="77777777" w:rsidR="00695088" w:rsidRPr="00695088" w:rsidRDefault="00695088" w:rsidP="00695088">
            <w:pPr>
              <w:rPr>
                <w:bCs/>
                <w:sz w:val="20"/>
              </w:rPr>
            </w:pPr>
          </w:p>
        </w:tc>
      </w:tr>
      <w:tr w:rsidR="00695088" w:rsidRPr="00695088" w14:paraId="2FAE8414" w14:textId="77777777" w:rsidTr="00D950C6">
        <w:tc>
          <w:tcPr>
            <w:tcW w:w="3544" w:type="dxa"/>
          </w:tcPr>
          <w:p w14:paraId="65761AB3" w14:textId="77777777" w:rsidR="00695088" w:rsidRPr="00695088" w:rsidRDefault="00695088" w:rsidP="00695088">
            <w:pPr>
              <w:spacing w:before="80"/>
              <w:rPr>
                <w:sz w:val="20"/>
                <w:szCs w:val="20"/>
              </w:rPr>
            </w:pPr>
            <w:r w:rsidRPr="00695088">
              <w:rPr>
                <w:sz w:val="20"/>
                <w:szCs w:val="20"/>
              </w:rPr>
              <w:t>Stands calmly in an open space to allow digital &amp; visual inspection of incisors &amp; canines.</w:t>
            </w:r>
          </w:p>
        </w:tc>
        <w:tc>
          <w:tcPr>
            <w:tcW w:w="1134" w:type="dxa"/>
          </w:tcPr>
          <w:p w14:paraId="7EEB30B2" w14:textId="77777777" w:rsidR="00695088" w:rsidRPr="00695088" w:rsidRDefault="00695088" w:rsidP="00695088">
            <w:pPr>
              <w:rPr>
                <w:bCs/>
                <w:sz w:val="20"/>
              </w:rPr>
            </w:pPr>
          </w:p>
        </w:tc>
        <w:tc>
          <w:tcPr>
            <w:tcW w:w="1276" w:type="dxa"/>
          </w:tcPr>
          <w:p w14:paraId="1FB81D8B" w14:textId="77777777" w:rsidR="00695088" w:rsidRPr="00695088" w:rsidRDefault="00695088" w:rsidP="00695088">
            <w:pPr>
              <w:rPr>
                <w:bCs/>
                <w:sz w:val="20"/>
              </w:rPr>
            </w:pPr>
          </w:p>
        </w:tc>
        <w:tc>
          <w:tcPr>
            <w:tcW w:w="1417" w:type="dxa"/>
          </w:tcPr>
          <w:p w14:paraId="75522127" w14:textId="77777777" w:rsidR="00695088" w:rsidRPr="00695088" w:rsidRDefault="00695088" w:rsidP="00695088">
            <w:pPr>
              <w:rPr>
                <w:bCs/>
                <w:sz w:val="20"/>
              </w:rPr>
            </w:pPr>
          </w:p>
        </w:tc>
        <w:tc>
          <w:tcPr>
            <w:tcW w:w="1418" w:type="dxa"/>
          </w:tcPr>
          <w:p w14:paraId="6ACED631" w14:textId="77777777" w:rsidR="00695088" w:rsidRPr="00695088" w:rsidRDefault="00695088" w:rsidP="00695088">
            <w:pPr>
              <w:rPr>
                <w:bCs/>
                <w:sz w:val="20"/>
              </w:rPr>
            </w:pPr>
          </w:p>
        </w:tc>
        <w:tc>
          <w:tcPr>
            <w:tcW w:w="992" w:type="dxa"/>
          </w:tcPr>
          <w:p w14:paraId="1BFC0DEA" w14:textId="77777777" w:rsidR="00695088" w:rsidRPr="00695088" w:rsidRDefault="00695088" w:rsidP="00695088">
            <w:pPr>
              <w:rPr>
                <w:bCs/>
                <w:sz w:val="20"/>
              </w:rPr>
            </w:pPr>
          </w:p>
        </w:tc>
      </w:tr>
      <w:tr w:rsidR="00695088" w:rsidRPr="00695088" w14:paraId="71A397B3" w14:textId="77777777" w:rsidTr="00D950C6">
        <w:tc>
          <w:tcPr>
            <w:tcW w:w="3544" w:type="dxa"/>
          </w:tcPr>
          <w:p w14:paraId="550DC456" w14:textId="77777777" w:rsidR="00695088" w:rsidRPr="00695088" w:rsidRDefault="00695088" w:rsidP="00695088">
            <w:pPr>
              <w:spacing w:before="80"/>
              <w:rPr>
                <w:sz w:val="20"/>
                <w:szCs w:val="20"/>
              </w:rPr>
            </w:pPr>
            <w:r w:rsidRPr="00695088">
              <w:rPr>
                <w:sz w:val="20"/>
                <w:szCs w:val="20"/>
              </w:rPr>
              <w:t>Stands calmly in an open space to allow a full mouth speculum to be fitted.</w:t>
            </w:r>
          </w:p>
        </w:tc>
        <w:tc>
          <w:tcPr>
            <w:tcW w:w="1134" w:type="dxa"/>
          </w:tcPr>
          <w:p w14:paraId="0C32059D" w14:textId="77777777" w:rsidR="00695088" w:rsidRPr="00695088" w:rsidRDefault="00695088" w:rsidP="00695088">
            <w:pPr>
              <w:rPr>
                <w:bCs/>
                <w:sz w:val="20"/>
              </w:rPr>
            </w:pPr>
          </w:p>
        </w:tc>
        <w:tc>
          <w:tcPr>
            <w:tcW w:w="1276" w:type="dxa"/>
          </w:tcPr>
          <w:p w14:paraId="760E20DD" w14:textId="77777777" w:rsidR="00695088" w:rsidRPr="00695088" w:rsidRDefault="00695088" w:rsidP="00695088">
            <w:pPr>
              <w:rPr>
                <w:bCs/>
                <w:sz w:val="20"/>
              </w:rPr>
            </w:pPr>
          </w:p>
        </w:tc>
        <w:tc>
          <w:tcPr>
            <w:tcW w:w="1417" w:type="dxa"/>
          </w:tcPr>
          <w:p w14:paraId="170FAD68" w14:textId="77777777" w:rsidR="00695088" w:rsidRPr="00695088" w:rsidRDefault="00695088" w:rsidP="00695088">
            <w:pPr>
              <w:rPr>
                <w:bCs/>
                <w:sz w:val="20"/>
              </w:rPr>
            </w:pPr>
          </w:p>
        </w:tc>
        <w:tc>
          <w:tcPr>
            <w:tcW w:w="1418" w:type="dxa"/>
          </w:tcPr>
          <w:p w14:paraId="4F7C30A5" w14:textId="77777777" w:rsidR="00695088" w:rsidRPr="00695088" w:rsidRDefault="00695088" w:rsidP="00695088">
            <w:pPr>
              <w:rPr>
                <w:bCs/>
                <w:sz w:val="20"/>
              </w:rPr>
            </w:pPr>
          </w:p>
        </w:tc>
        <w:tc>
          <w:tcPr>
            <w:tcW w:w="992" w:type="dxa"/>
          </w:tcPr>
          <w:p w14:paraId="6A62F6D1" w14:textId="77777777" w:rsidR="00695088" w:rsidRPr="00695088" w:rsidRDefault="00695088" w:rsidP="00695088">
            <w:pPr>
              <w:rPr>
                <w:bCs/>
                <w:sz w:val="20"/>
              </w:rPr>
            </w:pPr>
          </w:p>
        </w:tc>
      </w:tr>
      <w:tr w:rsidR="00695088" w:rsidRPr="00695088" w14:paraId="618AE3F1" w14:textId="77777777" w:rsidTr="00D950C6">
        <w:tc>
          <w:tcPr>
            <w:tcW w:w="3544" w:type="dxa"/>
          </w:tcPr>
          <w:p w14:paraId="2BFF9DD2" w14:textId="77777777" w:rsidR="00695088" w:rsidRPr="00695088" w:rsidRDefault="00695088" w:rsidP="00695088">
            <w:pPr>
              <w:spacing w:before="80"/>
              <w:rPr>
                <w:sz w:val="20"/>
                <w:szCs w:val="20"/>
              </w:rPr>
            </w:pPr>
            <w:r w:rsidRPr="00695088">
              <w:rPr>
                <w:sz w:val="20"/>
                <w:szCs w:val="20"/>
              </w:rPr>
              <w:t>Stands calmly in an open space to allow a complete basic dental inspection.</w:t>
            </w:r>
          </w:p>
        </w:tc>
        <w:tc>
          <w:tcPr>
            <w:tcW w:w="1134" w:type="dxa"/>
          </w:tcPr>
          <w:p w14:paraId="08565B6E" w14:textId="77777777" w:rsidR="00695088" w:rsidRPr="00695088" w:rsidRDefault="00695088" w:rsidP="00695088">
            <w:pPr>
              <w:rPr>
                <w:bCs/>
                <w:sz w:val="20"/>
              </w:rPr>
            </w:pPr>
          </w:p>
        </w:tc>
        <w:tc>
          <w:tcPr>
            <w:tcW w:w="1276" w:type="dxa"/>
          </w:tcPr>
          <w:p w14:paraId="73FE5224" w14:textId="77777777" w:rsidR="00695088" w:rsidRPr="00695088" w:rsidRDefault="00695088" w:rsidP="00695088">
            <w:pPr>
              <w:rPr>
                <w:bCs/>
                <w:sz w:val="20"/>
              </w:rPr>
            </w:pPr>
          </w:p>
        </w:tc>
        <w:tc>
          <w:tcPr>
            <w:tcW w:w="1417" w:type="dxa"/>
          </w:tcPr>
          <w:p w14:paraId="7EA21E58" w14:textId="77777777" w:rsidR="00695088" w:rsidRPr="00695088" w:rsidRDefault="00695088" w:rsidP="00695088">
            <w:pPr>
              <w:rPr>
                <w:bCs/>
                <w:sz w:val="20"/>
              </w:rPr>
            </w:pPr>
          </w:p>
        </w:tc>
        <w:tc>
          <w:tcPr>
            <w:tcW w:w="1418" w:type="dxa"/>
          </w:tcPr>
          <w:p w14:paraId="2C730C22" w14:textId="77777777" w:rsidR="00695088" w:rsidRPr="00695088" w:rsidRDefault="00695088" w:rsidP="00695088">
            <w:pPr>
              <w:rPr>
                <w:bCs/>
                <w:sz w:val="20"/>
              </w:rPr>
            </w:pPr>
          </w:p>
        </w:tc>
        <w:tc>
          <w:tcPr>
            <w:tcW w:w="992" w:type="dxa"/>
          </w:tcPr>
          <w:p w14:paraId="54A5390F" w14:textId="77777777" w:rsidR="00695088" w:rsidRPr="00695088" w:rsidRDefault="00695088" w:rsidP="00695088">
            <w:pPr>
              <w:rPr>
                <w:bCs/>
                <w:sz w:val="20"/>
              </w:rPr>
            </w:pPr>
          </w:p>
        </w:tc>
      </w:tr>
      <w:tr w:rsidR="00695088" w:rsidRPr="00695088" w14:paraId="6BB1061F" w14:textId="77777777" w:rsidTr="00D950C6">
        <w:tc>
          <w:tcPr>
            <w:tcW w:w="3544" w:type="dxa"/>
          </w:tcPr>
          <w:p w14:paraId="2857792E" w14:textId="77777777" w:rsidR="00695088" w:rsidRPr="00695088" w:rsidRDefault="00695088" w:rsidP="00695088">
            <w:pPr>
              <w:spacing w:before="80"/>
              <w:rPr>
                <w:sz w:val="20"/>
                <w:szCs w:val="20"/>
              </w:rPr>
            </w:pPr>
            <w:r w:rsidRPr="00695088">
              <w:rPr>
                <w:sz w:val="20"/>
                <w:szCs w:val="20"/>
              </w:rPr>
              <w:t>Stands calmly in an open space to allow hand filing (floating).</w:t>
            </w:r>
          </w:p>
        </w:tc>
        <w:tc>
          <w:tcPr>
            <w:tcW w:w="1134" w:type="dxa"/>
          </w:tcPr>
          <w:p w14:paraId="3ED0B161" w14:textId="77777777" w:rsidR="00695088" w:rsidRPr="00695088" w:rsidRDefault="00695088" w:rsidP="00695088">
            <w:pPr>
              <w:rPr>
                <w:bCs/>
                <w:sz w:val="20"/>
              </w:rPr>
            </w:pPr>
          </w:p>
        </w:tc>
        <w:tc>
          <w:tcPr>
            <w:tcW w:w="1276" w:type="dxa"/>
          </w:tcPr>
          <w:p w14:paraId="67319DA5" w14:textId="77777777" w:rsidR="00695088" w:rsidRPr="00695088" w:rsidRDefault="00695088" w:rsidP="00695088">
            <w:pPr>
              <w:rPr>
                <w:bCs/>
                <w:sz w:val="20"/>
              </w:rPr>
            </w:pPr>
          </w:p>
        </w:tc>
        <w:tc>
          <w:tcPr>
            <w:tcW w:w="1417" w:type="dxa"/>
          </w:tcPr>
          <w:p w14:paraId="7579A0C0" w14:textId="77777777" w:rsidR="00695088" w:rsidRPr="00695088" w:rsidRDefault="00695088" w:rsidP="00695088">
            <w:pPr>
              <w:rPr>
                <w:bCs/>
                <w:sz w:val="20"/>
              </w:rPr>
            </w:pPr>
          </w:p>
        </w:tc>
        <w:tc>
          <w:tcPr>
            <w:tcW w:w="1418" w:type="dxa"/>
          </w:tcPr>
          <w:p w14:paraId="5618CF79" w14:textId="77777777" w:rsidR="00695088" w:rsidRPr="00695088" w:rsidRDefault="00695088" w:rsidP="00695088">
            <w:pPr>
              <w:rPr>
                <w:bCs/>
                <w:sz w:val="20"/>
              </w:rPr>
            </w:pPr>
          </w:p>
        </w:tc>
        <w:tc>
          <w:tcPr>
            <w:tcW w:w="992" w:type="dxa"/>
          </w:tcPr>
          <w:p w14:paraId="10DC3A30" w14:textId="77777777" w:rsidR="00695088" w:rsidRPr="00695088" w:rsidRDefault="00695088" w:rsidP="00695088">
            <w:pPr>
              <w:rPr>
                <w:bCs/>
                <w:sz w:val="20"/>
              </w:rPr>
            </w:pPr>
          </w:p>
        </w:tc>
      </w:tr>
    </w:tbl>
    <w:p w14:paraId="0144C66E" w14:textId="77777777" w:rsidR="00695088" w:rsidRDefault="00695088" w:rsidP="00DF55E8"/>
    <w:p w14:paraId="467D247B" w14:textId="77777777" w:rsidR="00695088" w:rsidRDefault="00695088" w:rsidP="00DF55E8"/>
    <w:p w14:paraId="49ED5734" w14:textId="77777777" w:rsidR="00695088" w:rsidRDefault="00695088" w:rsidP="00DF55E8"/>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3969"/>
        <w:gridCol w:w="1344"/>
        <w:gridCol w:w="1207"/>
      </w:tblGrid>
      <w:tr w:rsidR="00DF55E8" w:rsidRPr="00923877" w14:paraId="0116F5ED" w14:textId="77777777" w:rsidTr="005B2DDA">
        <w:trPr>
          <w:trHeight w:val="993"/>
        </w:trPr>
        <w:tc>
          <w:tcPr>
            <w:tcW w:w="9923" w:type="dxa"/>
            <w:gridSpan w:val="4"/>
            <w:tcBorders>
              <w:top w:val="single" w:sz="4" w:space="0" w:color="000000"/>
              <w:left w:val="single" w:sz="4" w:space="0" w:color="000000"/>
              <w:bottom w:val="single" w:sz="4" w:space="0" w:color="000000"/>
              <w:right w:val="single" w:sz="4" w:space="0" w:color="000000"/>
            </w:tcBorders>
          </w:tcPr>
          <w:p w14:paraId="31374700" w14:textId="77777777" w:rsidR="00DF55E8" w:rsidRPr="00923877" w:rsidRDefault="00DF55E8" w:rsidP="005B2DDA">
            <w:pPr>
              <w:spacing w:before="80"/>
              <w:rPr>
                <w:rFonts w:eastAsia="Times New Roman"/>
              </w:rPr>
            </w:pPr>
            <w:r w:rsidRPr="00923877">
              <w:rPr>
                <w:rFonts w:eastAsia="Times New Roman"/>
              </w:rPr>
              <w:t xml:space="preserve">If </w:t>
            </w:r>
            <w:r w:rsidRPr="00923877">
              <w:rPr>
                <w:rFonts w:eastAsia="Times New Roman"/>
                <w:b/>
              </w:rPr>
              <w:t>Not Suitable</w:t>
            </w:r>
            <w:r w:rsidRPr="00923877">
              <w:rPr>
                <w:rFonts w:eastAsia="Times New Roman"/>
              </w:rPr>
              <w:t xml:space="preserve"> is ticked above for any task, please provide reasons:</w:t>
            </w:r>
          </w:p>
          <w:p w14:paraId="30AB8E10" w14:textId="77777777" w:rsidR="00DF55E8" w:rsidRPr="00923877" w:rsidRDefault="00DF55E8" w:rsidP="005B2DDA">
            <w:pPr>
              <w:spacing w:before="40"/>
              <w:rPr>
                <w:rFonts w:eastAsia="Times New Roman"/>
              </w:rPr>
            </w:pPr>
            <w:r w:rsidRPr="00923877">
              <w:rPr>
                <w:rFonts w:eastAsia="Times New Roman"/>
              </w:rPr>
              <w:t>………………………………………………………………………………………………………………..</w:t>
            </w:r>
          </w:p>
          <w:p w14:paraId="4075C518" w14:textId="77777777" w:rsidR="00DF55E8" w:rsidRPr="00923877" w:rsidRDefault="00DF55E8" w:rsidP="005B2DDA">
            <w:pPr>
              <w:spacing w:before="80"/>
              <w:rPr>
                <w:rFonts w:eastAsia="Times New Roman"/>
                <w:b/>
              </w:rPr>
            </w:pPr>
            <w:r w:rsidRPr="00923877">
              <w:rPr>
                <w:rFonts w:eastAsia="Times New Roman"/>
              </w:rPr>
              <w:t>……………………………………………………………………………………………………………….</w:t>
            </w:r>
          </w:p>
        </w:tc>
      </w:tr>
      <w:tr w:rsidR="00DF55E8" w:rsidRPr="00923877" w14:paraId="334B6E80" w14:textId="77777777" w:rsidTr="005B2DDA">
        <w:trPr>
          <w:trHeight w:val="979"/>
        </w:trPr>
        <w:tc>
          <w:tcPr>
            <w:tcW w:w="9923" w:type="dxa"/>
            <w:gridSpan w:val="4"/>
            <w:tcBorders>
              <w:top w:val="single" w:sz="4" w:space="0" w:color="000000"/>
              <w:left w:val="single" w:sz="4" w:space="0" w:color="000000"/>
              <w:bottom w:val="single" w:sz="4" w:space="0" w:color="000000"/>
              <w:right w:val="single" w:sz="4" w:space="0" w:color="000000"/>
            </w:tcBorders>
          </w:tcPr>
          <w:p w14:paraId="68E52E28" w14:textId="77777777" w:rsidR="00DF55E8" w:rsidRPr="00923877" w:rsidRDefault="00DF55E8" w:rsidP="005B2DDA">
            <w:pPr>
              <w:spacing w:before="80"/>
              <w:rPr>
                <w:rFonts w:eastAsia="Times New Roman"/>
                <w:b/>
              </w:rPr>
            </w:pPr>
            <w:r w:rsidRPr="00923877">
              <w:rPr>
                <w:rFonts w:eastAsia="Times New Roman"/>
                <w:b/>
              </w:rPr>
              <w:t>Assessor Evaluation and Comments:</w:t>
            </w:r>
          </w:p>
          <w:p w14:paraId="3B28A30D" w14:textId="77777777" w:rsidR="00DF55E8" w:rsidRPr="00923877" w:rsidRDefault="00DF55E8" w:rsidP="005B2DDA">
            <w:pPr>
              <w:spacing w:before="40"/>
              <w:rPr>
                <w:rFonts w:eastAsia="Times New Roman"/>
              </w:rPr>
            </w:pPr>
            <w:r w:rsidRPr="00923877">
              <w:rPr>
                <w:rFonts w:eastAsia="Times New Roman"/>
              </w:rPr>
              <w:t>………………………………………………………………………………………………………………..</w:t>
            </w:r>
          </w:p>
          <w:p w14:paraId="21040BF5" w14:textId="77777777" w:rsidR="00DF55E8" w:rsidRPr="00923877" w:rsidRDefault="00DF55E8" w:rsidP="005B2DDA">
            <w:pPr>
              <w:spacing w:before="80"/>
              <w:rPr>
                <w:rFonts w:eastAsia="Times New Roman"/>
                <w:b/>
              </w:rPr>
            </w:pPr>
            <w:r w:rsidRPr="00923877">
              <w:rPr>
                <w:rFonts w:eastAsia="Times New Roman"/>
              </w:rPr>
              <w:t>………………………………………………………………………………………………………………..</w:t>
            </w:r>
          </w:p>
        </w:tc>
      </w:tr>
      <w:tr w:rsidR="00DF55E8" w:rsidRPr="00923877" w14:paraId="1B00729C" w14:textId="77777777" w:rsidTr="005B2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403" w:type="dxa"/>
            <w:tcBorders>
              <w:top w:val="single" w:sz="4" w:space="0" w:color="000000"/>
              <w:left w:val="single" w:sz="4" w:space="0" w:color="000000"/>
              <w:bottom w:val="single" w:sz="4" w:space="0" w:color="000000"/>
              <w:right w:val="single" w:sz="4" w:space="0" w:color="000000"/>
            </w:tcBorders>
            <w:vAlign w:val="center"/>
          </w:tcPr>
          <w:p w14:paraId="6FDAFCB0" w14:textId="77777777" w:rsidR="00DF55E8" w:rsidRPr="00923877" w:rsidRDefault="00DF55E8" w:rsidP="005B2DDA">
            <w:pPr>
              <w:spacing w:before="80"/>
              <w:rPr>
                <w:rFonts w:eastAsia="Times New Roman"/>
                <w:b/>
              </w:rPr>
            </w:pPr>
            <w:r>
              <w:rPr>
                <w:rFonts w:eastAsia="Times New Roman"/>
                <w:b/>
                <w:bCs/>
              </w:rPr>
              <w:t>Horse Educato</w:t>
            </w:r>
            <w:r w:rsidRPr="00923877">
              <w:rPr>
                <w:rFonts w:eastAsia="Times New Roman"/>
                <w:b/>
              </w:rPr>
              <w:t>r 1 verification:</w:t>
            </w:r>
          </w:p>
        </w:tc>
        <w:tc>
          <w:tcPr>
            <w:tcW w:w="3969" w:type="dxa"/>
            <w:tcBorders>
              <w:top w:val="single" w:sz="4" w:space="0" w:color="000000"/>
              <w:left w:val="single" w:sz="4" w:space="0" w:color="000000"/>
              <w:bottom w:val="single" w:sz="4" w:space="0" w:color="000000"/>
              <w:right w:val="single" w:sz="4" w:space="0" w:color="000000"/>
            </w:tcBorders>
            <w:vAlign w:val="center"/>
          </w:tcPr>
          <w:p w14:paraId="3F1CE41F" w14:textId="77777777" w:rsidR="00DF55E8" w:rsidRPr="00923877" w:rsidRDefault="00DF55E8" w:rsidP="005B2DDA">
            <w:pPr>
              <w:rPr>
                <w:rFonts w:eastAsia="Times New Roman"/>
                <w:b/>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52686096" w14:textId="77777777" w:rsidR="00DF55E8" w:rsidRPr="00923877" w:rsidRDefault="00DF55E8" w:rsidP="005B2DDA">
            <w:pPr>
              <w:rPr>
                <w:rFonts w:eastAsia="Times New Roman"/>
                <w:b/>
              </w:rPr>
            </w:pPr>
            <w:r w:rsidRPr="00923877">
              <w:rPr>
                <w:rFonts w:eastAsia="Times New Roman"/>
                <w:b/>
              </w:rPr>
              <w:t>Date:</w:t>
            </w:r>
          </w:p>
        </w:tc>
        <w:tc>
          <w:tcPr>
            <w:tcW w:w="1207" w:type="dxa"/>
            <w:tcBorders>
              <w:top w:val="single" w:sz="4" w:space="0" w:color="000000"/>
              <w:left w:val="single" w:sz="4" w:space="0" w:color="000000"/>
              <w:bottom w:val="single" w:sz="4" w:space="0" w:color="000000"/>
              <w:right w:val="single" w:sz="4" w:space="0" w:color="000000"/>
            </w:tcBorders>
            <w:vAlign w:val="center"/>
          </w:tcPr>
          <w:p w14:paraId="094E46D8" w14:textId="77777777" w:rsidR="00DF55E8" w:rsidRPr="00923877" w:rsidRDefault="00DF55E8" w:rsidP="005B2DDA">
            <w:pPr>
              <w:rPr>
                <w:rFonts w:eastAsia="Times New Roman"/>
                <w:b/>
              </w:rPr>
            </w:pPr>
          </w:p>
        </w:tc>
      </w:tr>
      <w:tr w:rsidR="00DF55E8" w:rsidRPr="00923877" w14:paraId="3A700497" w14:textId="77777777" w:rsidTr="005B2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80"/>
        </w:trPr>
        <w:tc>
          <w:tcPr>
            <w:tcW w:w="3403" w:type="dxa"/>
            <w:tcBorders>
              <w:top w:val="single" w:sz="4" w:space="0" w:color="000000"/>
              <w:left w:val="single" w:sz="4" w:space="0" w:color="000000"/>
              <w:bottom w:val="single" w:sz="4" w:space="0" w:color="000000"/>
              <w:right w:val="single" w:sz="4" w:space="0" w:color="000000"/>
            </w:tcBorders>
            <w:vAlign w:val="center"/>
          </w:tcPr>
          <w:p w14:paraId="7B398F9A" w14:textId="77777777" w:rsidR="00DF55E8" w:rsidRPr="00923877" w:rsidRDefault="00DF55E8" w:rsidP="005B2DDA">
            <w:pPr>
              <w:spacing w:before="80"/>
              <w:rPr>
                <w:rFonts w:eastAsia="Times New Roman"/>
                <w:b/>
              </w:rPr>
            </w:pPr>
            <w:r>
              <w:rPr>
                <w:rFonts w:eastAsia="Times New Roman"/>
                <w:b/>
                <w:bCs/>
              </w:rPr>
              <w:t>Horse Educato</w:t>
            </w:r>
            <w:r w:rsidRPr="00923877">
              <w:rPr>
                <w:rFonts w:eastAsia="Times New Roman"/>
                <w:b/>
              </w:rPr>
              <w:t>r 2 verification:</w:t>
            </w:r>
          </w:p>
        </w:tc>
        <w:tc>
          <w:tcPr>
            <w:tcW w:w="3969" w:type="dxa"/>
            <w:tcBorders>
              <w:top w:val="single" w:sz="4" w:space="0" w:color="000000"/>
              <w:left w:val="single" w:sz="4" w:space="0" w:color="000000"/>
              <w:bottom w:val="single" w:sz="4" w:space="0" w:color="000000"/>
              <w:right w:val="single" w:sz="4" w:space="0" w:color="000000"/>
            </w:tcBorders>
            <w:vAlign w:val="center"/>
          </w:tcPr>
          <w:p w14:paraId="6A470B57" w14:textId="77777777" w:rsidR="00DF55E8" w:rsidRPr="00923877" w:rsidRDefault="00DF55E8" w:rsidP="005B2DDA">
            <w:pPr>
              <w:rPr>
                <w:rFonts w:eastAsia="Times New Roman"/>
                <w:b/>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428B074F" w14:textId="77777777" w:rsidR="00DF55E8" w:rsidRPr="00923877" w:rsidRDefault="00DF55E8" w:rsidP="005B2DDA">
            <w:pPr>
              <w:rPr>
                <w:rFonts w:eastAsia="Times New Roman"/>
                <w:b/>
              </w:rPr>
            </w:pPr>
            <w:r w:rsidRPr="00923877">
              <w:rPr>
                <w:rFonts w:eastAsia="Times New Roman"/>
                <w:b/>
              </w:rPr>
              <w:t>Date:</w:t>
            </w:r>
          </w:p>
        </w:tc>
        <w:tc>
          <w:tcPr>
            <w:tcW w:w="1207" w:type="dxa"/>
            <w:tcBorders>
              <w:top w:val="single" w:sz="4" w:space="0" w:color="000000"/>
              <w:left w:val="single" w:sz="4" w:space="0" w:color="000000"/>
              <w:bottom w:val="single" w:sz="4" w:space="0" w:color="000000"/>
              <w:right w:val="single" w:sz="4" w:space="0" w:color="000000"/>
            </w:tcBorders>
            <w:vAlign w:val="center"/>
          </w:tcPr>
          <w:p w14:paraId="6AA44175" w14:textId="77777777" w:rsidR="00DF55E8" w:rsidRPr="00923877" w:rsidRDefault="00DF55E8" w:rsidP="005B2DDA">
            <w:pPr>
              <w:rPr>
                <w:rFonts w:eastAsia="Times New Roman"/>
                <w:b/>
              </w:rPr>
            </w:pPr>
          </w:p>
        </w:tc>
      </w:tr>
    </w:tbl>
    <w:p w14:paraId="766CDB96" w14:textId="77777777" w:rsidR="00DF55E8" w:rsidRDefault="00DF55E8" w:rsidP="00DF55E8"/>
    <w:p w14:paraId="4930F550" w14:textId="77777777" w:rsidR="00DF55E8" w:rsidRDefault="00DF55E8" w:rsidP="00DF55E8"/>
    <w:p w14:paraId="763FE696" w14:textId="77777777" w:rsidR="00DF55E8" w:rsidRDefault="00DF55E8" w:rsidP="00DF55E8"/>
    <w:p w14:paraId="0C7DF13F" w14:textId="77777777" w:rsidR="00DF55E8" w:rsidRDefault="00DF55E8" w:rsidP="00DF55E8">
      <w:r>
        <w:br w:type="page"/>
      </w:r>
    </w:p>
    <w:p w14:paraId="569CAEF7" w14:textId="77777777" w:rsidR="000741E9" w:rsidRDefault="000741E9" w:rsidP="006045F2"/>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DF55E8" w:rsidRPr="00E0740F" w14:paraId="1FA29AD1" w14:textId="77777777" w:rsidTr="005B2DDA">
        <w:tc>
          <w:tcPr>
            <w:tcW w:w="1701" w:type="dxa"/>
            <w:shd w:val="clear" w:color="auto" w:fill="000000" w:themeFill="text1"/>
            <w:vAlign w:val="center"/>
          </w:tcPr>
          <w:p w14:paraId="53F11298" w14:textId="77777777" w:rsidR="00DF55E8" w:rsidRPr="00E0740F" w:rsidRDefault="00DF55E8" w:rsidP="005B2DDA">
            <w:pPr>
              <w:tabs>
                <w:tab w:val="left" w:pos="2122"/>
              </w:tabs>
              <w:spacing w:before="80" w:after="80"/>
              <w:jc w:val="center"/>
              <w:rPr>
                <w:rFonts w:eastAsia="Times New Roman"/>
                <w:b/>
                <w:color w:val="FFFFFF"/>
              </w:rPr>
            </w:pPr>
            <w:r w:rsidRPr="00E0740F">
              <w:rPr>
                <w:rFonts w:eastAsia="Times New Roman"/>
                <w:b/>
                <w:color w:val="FFFFFF"/>
              </w:rPr>
              <w:t xml:space="preserve">Template </w:t>
            </w:r>
            <w:r w:rsidR="003619CF">
              <w:rPr>
                <w:rFonts w:eastAsia="Times New Roman"/>
                <w:b/>
                <w:color w:val="FFFFFF"/>
              </w:rPr>
              <w:t>M</w:t>
            </w:r>
          </w:p>
        </w:tc>
        <w:tc>
          <w:tcPr>
            <w:tcW w:w="6867" w:type="dxa"/>
            <w:shd w:val="clear" w:color="auto" w:fill="F2F2F2" w:themeFill="background1" w:themeFillShade="F2"/>
            <w:vAlign w:val="center"/>
          </w:tcPr>
          <w:p w14:paraId="62633B64" w14:textId="77777777" w:rsidR="00DF55E8" w:rsidRPr="00E0740F" w:rsidRDefault="00DF55E8" w:rsidP="005B2DDA">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13EA53EE" w14:textId="77777777" w:rsidR="00DF55E8" w:rsidRPr="00E0740F" w:rsidRDefault="00DF55E8" w:rsidP="00DF55E8">
            <w:pPr>
              <w:tabs>
                <w:tab w:val="left" w:pos="2122"/>
              </w:tabs>
              <w:spacing w:before="80" w:after="80"/>
              <w:jc w:val="center"/>
              <w:rPr>
                <w:rFonts w:eastAsia="Times New Roman"/>
                <w:b/>
                <w:color w:val="FFFFFF"/>
              </w:rPr>
            </w:pPr>
            <w:r w:rsidRPr="00E0740F">
              <w:rPr>
                <w:rFonts w:eastAsia="Times New Roman"/>
                <w:b/>
                <w:color w:val="FFFFFF"/>
              </w:rPr>
              <w:t xml:space="preserve">Page </w:t>
            </w:r>
            <w:r w:rsidR="00695088">
              <w:rPr>
                <w:rFonts w:eastAsia="Times New Roman"/>
                <w:b/>
                <w:color w:val="FFFFFF"/>
              </w:rPr>
              <w:t>25</w:t>
            </w:r>
            <w:r w:rsidRPr="00E0740F">
              <w:rPr>
                <w:rFonts w:eastAsia="Times New Roman"/>
                <w:b/>
                <w:color w:val="FFFFFF"/>
              </w:rPr>
              <w:t xml:space="preserve"> of </w:t>
            </w:r>
            <w:r w:rsidR="00695088">
              <w:rPr>
                <w:rFonts w:eastAsia="Times New Roman"/>
                <w:b/>
                <w:color w:val="FFFFFF"/>
              </w:rPr>
              <w:t>26</w:t>
            </w:r>
          </w:p>
        </w:tc>
      </w:tr>
    </w:tbl>
    <w:p w14:paraId="3C1A1719" w14:textId="77777777" w:rsidR="00DF55E8" w:rsidRDefault="00DF55E8" w:rsidP="000B1447">
      <w:pPr>
        <w:jc w:val="center"/>
        <w:rPr>
          <w:i/>
          <w:lang w:val="en-US"/>
        </w:rPr>
      </w:pPr>
      <w:r w:rsidRPr="009453D4">
        <w:rPr>
          <w:i/>
          <w:lang w:val="en-US"/>
        </w:rPr>
        <w:t xml:space="preserve"> </w:t>
      </w:r>
    </w:p>
    <w:p w14:paraId="4FF4E562" w14:textId="77777777" w:rsidR="00DF55E8" w:rsidRPr="00DF55E8" w:rsidRDefault="00DF55E8" w:rsidP="000B1447">
      <w:pPr>
        <w:jc w:val="center"/>
        <w:rPr>
          <w:b/>
          <w:lang w:val="en-US"/>
        </w:rPr>
      </w:pPr>
      <w:r w:rsidRPr="00DF55E8">
        <w:rPr>
          <w:b/>
          <w:lang w:val="en-US"/>
        </w:rPr>
        <w:t>Horse Biosecurity Declaration - Owner</w:t>
      </w:r>
    </w:p>
    <w:p w14:paraId="0110CF80" w14:textId="77777777" w:rsidR="000B1447" w:rsidRPr="00DF55E8" w:rsidRDefault="000B1447" w:rsidP="000B1447">
      <w:pPr>
        <w:jc w:val="center"/>
        <w:rPr>
          <w:b/>
          <w:bCs/>
        </w:rPr>
      </w:pPr>
      <w:r w:rsidRPr="00DF55E8">
        <w:rPr>
          <w:b/>
          <w:lang w:val="en-US"/>
        </w:rPr>
        <w:t>(Complete each day for three days leading up to the activity)</w:t>
      </w:r>
    </w:p>
    <w:p w14:paraId="7CF50E61" w14:textId="77777777" w:rsidR="000741E9" w:rsidRDefault="000741E9" w:rsidP="006045F2">
      <w:pPr>
        <w:rPr>
          <w:b/>
          <w:bCs/>
        </w:rPr>
      </w:pPr>
      <w:r w:rsidRPr="007C06AD">
        <w:rPr>
          <w:b/>
          <w:bCs/>
        </w:rPr>
        <w:t>PART B</w:t>
      </w:r>
    </w:p>
    <w:p w14:paraId="603597DF" w14:textId="77777777" w:rsidR="00695088" w:rsidRPr="007C06AD" w:rsidRDefault="00695088" w:rsidP="006045F2">
      <w:pPr>
        <w:rPr>
          <w:b/>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8"/>
        <w:gridCol w:w="4961"/>
      </w:tblGrid>
      <w:tr w:rsidR="000741E9" w:rsidRPr="00550334" w14:paraId="5B2CAF7E" w14:textId="77777777" w:rsidTr="006045F2">
        <w:trPr>
          <w:trHeight w:hRule="exact" w:val="1134"/>
        </w:trPr>
        <w:tc>
          <w:tcPr>
            <w:tcW w:w="4678" w:type="dxa"/>
            <w:vAlign w:val="center"/>
          </w:tcPr>
          <w:p w14:paraId="03103C54" w14:textId="77777777" w:rsidR="000741E9" w:rsidRPr="00AF167D" w:rsidRDefault="000741E9" w:rsidP="006045F2">
            <w:pPr>
              <w:rPr>
                <w:b/>
              </w:rPr>
            </w:pPr>
            <w:r>
              <w:rPr>
                <w:b/>
              </w:rPr>
              <w:t>Horse Name:</w:t>
            </w:r>
          </w:p>
        </w:tc>
        <w:tc>
          <w:tcPr>
            <w:tcW w:w="4961" w:type="dxa"/>
            <w:vAlign w:val="center"/>
          </w:tcPr>
          <w:p w14:paraId="20E70EBA" w14:textId="77777777" w:rsidR="000741E9" w:rsidRPr="00550334" w:rsidRDefault="000741E9" w:rsidP="006045F2"/>
        </w:tc>
      </w:tr>
    </w:tbl>
    <w:p w14:paraId="5C554EE9" w14:textId="77777777" w:rsidR="000741E9" w:rsidRDefault="000741E9" w:rsidP="006045F2">
      <w:pPr>
        <w:rPr>
          <w:b/>
          <w:bCs/>
        </w:rPr>
      </w:pPr>
    </w:p>
    <w:p w14:paraId="4FC12E30" w14:textId="77777777" w:rsidR="000741E9" w:rsidRPr="00DD53A5" w:rsidRDefault="000741E9" w:rsidP="006045F2">
      <w:pPr>
        <w:rPr>
          <w:b/>
          <w:bCs/>
        </w:rPr>
      </w:pPr>
      <w:r w:rsidRPr="00DD53A5">
        <w:rPr>
          <w:b/>
          <w:bCs/>
        </w:rPr>
        <w:t>To be undertaken by the contractor as part of supplying information for the tendering of horses via an Expression of Interest</w:t>
      </w:r>
      <w:r w:rsidR="006D767D">
        <w:rPr>
          <w:b/>
          <w:bCs/>
        </w:rPr>
        <w:t>.</w:t>
      </w:r>
    </w:p>
    <w:p w14:paraId="4115D6B5" w14:textId="77777777" w:rsidR="000741E9" w:rsidRPr="00201A5F" w:rsidRDefault="000741E9" w:rsidP="006045F2">
      <w:pPr>
        <w:rPr>
          <w:bCs/>
        </w:rPr>
      </w:pPr>
    </w:p>
    <w:p w14:paraId="7DDAAD79" w14:textId="77777777" w:rsidR="000741E9" w:rsidRPr="00201A5F" w:rsidRDefault="000741E9" w:rsidP="006045F2">
      <w:pPr>
        <w:rPr>
          <w:bCs/>
        </w:rPr>
      </w:pPr>
    </w:p>
    <w:p w14:paraId="493E0559" w14:textId="77777777" w:rsidR="000741E9" w:rsidRDefault="000741E9" w:rsidP="006045F2">
      <w:pPr>
        <w:jc w:val="both"/>
      </w:pPr>
      <w:r w:rsidRPr="00550334">
        <w:t xml:space="preserve">I, the owner, declare that the horse has been in good health, eating normally and not showing signs of illness for the last 3 days before this activity (clinical signs for </w:t>
      </w:r>
      <w:r>
        <w:t>past 72 hours recorded below).</w:t>
      </w:r>
    </w:p>
    <w:p w14:paraId="6B60140D" w14:textId="77777777" w:rsidR="000741E9" w:rsidRDefault="000741E9" w:rsidP="006045F2">
      <w:pPr>
        <w:jc w:val="both"/>
      </w:pPr>
    </w:p>
    <w:p w14:paraId="5FEE2611" w14:textId="77777777" w:rsidR="000741E9" w:rsidRPr="00550334" w:rsidRDefault="000741E9" w:rsidP="006045F2"/>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2987"/>
        <w:gridCol w:w="3823"/>
      </w:tblGrid>
      <w:tr w:rsidR="000741E9" w:rsidRPr="00550334" w14:paraId="0943D792" w14:textId="77777777" w:rsidTr="006045F2">
        <w:trPr>
          <w:trHeight w:val="454"/>
        </w:trPr>
        <w:tc>
          <w:tcPr>
            <w:tcW w:w="2829" w:type="dxa"/>
            <w:shd w:val="clear" w:color="auto" w:fill="auto"/>
            <w:vAlign w:val="center"/>
          </w:tcPr>
          <w:p w14:paraId="4E373104" w14:textId="77777777" w:rsidR="000741E9" w:rsidRPr="00550334" w:rsidRDefault="000741E9" w:rsidP="006045F2">
            <w:pPr>
              <w:jc w:val="center"/>
              <w:rPr>
                <w:b/>
                <w:bCs/>
              </w:rPr>
            </w:pPr>
            <w:r w:rsidRPr="00550334">
              <w:rPr>
                <w:b/>
                <w:bCs/>
              </w:rPr>
              <w:t>Date</w:t>
            </w:r>
          </w:p>
        </w:tc>
        <w:tc>
          <w:tcPr>
            <w:tcW w:w="2987" w:type="dxa"/>
            <w:shd w:val="clear" w:color="auto" w:fill="auto"/>
            <w:vAlign w:val="center"/>
          </w:tcPr>
          <w:p w14:paraId="3660544D" w14:textId="77777777" w:rsidR="000741E9" w:rsidRPr="00550334" w:rsidRDefault="000741E9" w:rsidP="006045F2">
            <w:pPr>
              <w:jc w:val="center"/>
              <w:rPr>
                <w:b/>
                <w:bCs/>
              </w:rPr>
            </w:pPr>
            <w:r w:rsidRPr="00550334">
              <w:rPr>
                <w:b/>
                <w:bCs/>
              </w:rPr>
              <w:t>Temperature Recording</w:t>
            </w:r>
          </w:p>
        </w:tc>
        <w:tc>
          <w:tcPr>
            <w:tcW w:w="3823" w:type="dxa"/>
            <w:shd w:val="clear" w:color="auto" w:fill="auto"/>
            <w:vAlign w:val="center"/>
          </w:tcPr>
          <w:p w14:paraId="288ECC64" w14:textId="77777777" w:rsidR="000741E9" w:rsidRPr="00550334" w:rsidRDefault="000741E9" w:rsidP="006045F2">
            <w:pPr>
              <w:jc w:val="center"/>
              <w:rPr>
                <w:b/>
                <w:bCs/>
              </w:rPr>
            </w:pPr>
            <w:r w:rsidRPr="00550334">
              <w:rPr>
                <w:b/>
                <w:bCs/>
              </w:rPr>
              <w:t>Respiration Rate</w:t>
            </w:r>
          </w:p>
        </w:tc>
      </w:tr>
      <w:tr w:rsidR="000741E9" w:rsidRPr="00550334" w14:paraId="3911A8D0" w14:textId="77777777" w:rsidTr="006045F2">
        <w:trPr>
          <w:trHeight w:val="454"/>
        </w:trPr>
        <w:tc>
          <w:tcPr>
            <w:tcW w:w="2829" w:type="dxa"/>
            <w:vAlign w:val="center"/>
          </w:tcPr>
          <w:p w14:paraId="0AB1BB35" w14:textId="77777777" w:rsidR="000741E9" w:rsidRPr="00550334" w:rsidRDefault="000741E9" w:rsidP="006045F2">
            <w:pPr>
              <w:jc w:val="center"/>
            </w:pPr>
          </w:p>
        </w:tc>
        <w:tc>
          <w:tcPr>
            <w:tcW w:w="2987" w:type="dxa"/>
            <w:vAlign w:val="center"/>
          </w:tcPr>
          <w:p w14:paraId="5F679873" w14:textId="77777777" w:rsidR="000741E9" w:rsidRPr="00550334" w:rsidRDefault="000741E9" w:rsidP="006045F2">
            <w:pPr>
              <w:jc w:val="center"/>
            </w:pPr>
          </w:p>
        </w:tc>
        <w:tc>
          <w:tcPr>
            <w:tcW w:w="3823" w:type="dxa"/>
            <w:vAlign w:val="center"/>
          </w:tcPr>
          <w:p w14:paraId="24505676" w14:textId="77777777" w:rsidR="000741E9" w:rsidRPr="00550334" w:rsidRDefault="000741E9" w:rsidP="006045F2">
            <w:pPr>
              <w:jc w:val="center"/>
            </w:pPr>
          </w:p>
        </w:tc>
      </w:tr>
      <w:tr w:rsidR="000741E9" w:rsidRPr="00550334" w14:paraId="33406EFB" w14:textId="77777777" w:rsidTr="006045F2">
        <w:trPr>
          <w:trHeight w:val="454"/>
        </w:trPr>
        <w:tc>
          <w:tcPr>
            <w:tcW w:w="2829" w:type="dxa"/>
            <w:vAlign w:val="center"/>
          </w:tcPr>
          <w:p w14:paraId="7585F306" w14:textId="77777777" w:rsidR="000741E9" w:rsidRPr="00550334" w:rsidRDefault="000741E9" w:rsidP="006045F2">
            <w:pPr>
              <w:jc w:val="center"/>
            </w:pPr>
          </w:p>
        </w:tc>
        <w:tc>
          <w:tcPr>
            <w:tcW w:w="2987" w:type="dxa"/>
            <w:vAlign w:val="center"/>
          </w:tcPr>
          <w:p w14:paraId="2EC9279D" w14:textId="77777777" w:rsidR="000741E9" w:rsidRPr="00550334" w:rsidRDefault="000741E9" w:rsidP="006045F2">
            <w:pPr>
              <w:jc w:val="center"/>
            </w:pPr>
          </w:p>
        </w:tc>
        <w:tc>
          <w:tcPr>
            <w:tcW w:w="3823" w:type="dxa"/>
            <w:vAlign w:val="center"/>
          </w:tcPr>
          <w:p w14:paraId="76018461" w14:textId="77777777" w:rsidR="000741E9" w:rsidRPr="00550334" w:rsidRDefault="000741E9" w:rsidP="006045F2">
            <w:pPr>
              <w:jc w:val="center"/>
            </w:pPr>
          </w:p>
        </w:tc>
      </w:tr>
      <w:tr w:rsidR="000741E9" w:rsidRPr="00550334" w14:paraId="70697123" w14:textId="77777777" w:rsidTr="006045F2">
        <w:trPr>
          <w:trHeight w:val="454"/>
        </w:trPr>
        <w:tc>
          <w:tcPr>
            <w:tcW w:w="2829" w:type="dxa"/>
            <w:vAlign w:val="center"/>
          </w:tcPr>
          <w:p w14:paraId="49EE62D5" w14:textId="77777777" w:rsidR="000741E9" w:rsidRPr="00550334" w:rsidRDefault="000741E9" w:rsidP="006045F2">
            <w:pPr>
              <w:jc w:val="center"/>
            </w:pPr>
          </w:p>
        </w:tc>
        <w:tc>
          <w:tcPr>
            <w:tcW w:w="2987" w:type="dxa"/>
            <w:vAlign w:val="center"/>
          </w:tcPr>
          <w:p w14:paraId="59526270" w14:textId="77777777" w:rsidR="000741E9" w:rsidRPr="00550334" w:rsidRDefault="000741E9" w:rsidP="006045F2">
            <w:pPr>
              <w:jc w:val="center"/>
            </w:pPr>
          </w:p>
        </w:tc>
        <w:tc>
          <w:tcPr>
            <w:tcW w:w="3823" w:type="dxa"/>
            <w:vAlign w:val="center"/>
          </w:tcPr>
          <w:p w14:paraId="48975374" w14:textId="77777777" w:rsidR="000741E9" w:rsidRPr="00550334" w:rsidRDefault="000741E9" w:rsidP="006045F2">
            <w:pPr>
              <w:jc w:val="center"/>
            </w:pPr>
          </w:p>
        </w:tc>
      </w:tr>
    </w:tbl>
    <w:p w14:paraId="1826506A" w14:textId="77777777" w:rsidR="000741E9" w:rsidRDefault="000741E9" w:rsidP="006045F2"/>
    <w:p w14:paraId="10E7C05D" w14:textId="77777777" w:rsidR="000741E9" w:rsidRPr="00B117ED" w:rsidRDefault="000741E9" w:rsidP="006045F2"/>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39"/>
      </w:tblGrid>
      <w:tr w:rsidR="000741E9" w:rsidRPr="00550334" w14:paraId="7B99AE5E" w14:textId="77777777" w:rsidTr="006045F2">
        <w:trPr>
          <w:trHeight w:val="1652"/>
        </w:trPr>
        <w:tc>
          <w:tcPr>
            <w:tcW w:w="9639" w:type="dxa"/>
          </w:tcPr>
          <w:p w14:paraId="25CB58B3" w14:textId="77777777" w:rsidR="000741E9" w:rsidRPr="00550334" w:rsidRDefault="000741E9" w:rsidP="006045F2">
            <w:pPr>
              <w:spacing w:before="80"/>
            </w:pPr>
            <w:r>
              <w:rPr>
                <w:b/>
                <w:bCs/>
              </w:rPr>
              <w:t>Comments:</w:t>
            </w:r>
          </w:p>
          <w:p w14:paraId="05168540" w14:textId="77777777" w:rsidR="000741E9" w:rsidRDefault="000741E9" w:rsidP="006045F2">
            <w:pPr>
              <w:spacing w:line="360" w:lineRule="auto"/>
            </w:pPr>
            <w:r>
              <w:t>………………………………………………………………………………………………………………..</w:t>
            </w:r>
          </w:p>
          <w:p w14:paraId="4C02A0E5" w14:textId="77777777" w:rsidR="000741E9" w:rsidRDefault="000741E9" w:rsidP="006045F2">
            <w:pPr>
              <w:spacing w:line="360" w:lineRule="auto"/>
            </w:pPr>
            <w:r>
              <w:t>………………………………………………………………………………………………………………..</w:t>
            </w:r>
          </w:p>
          <w:p w14:paraId="1BE35752" w14:textId="77777777" w:rsidR="000741E9" w:rsidRPr="00EA20BC" w:rsidRDefault="000741E9" w:rsidP="006045F2">
            <w:pPr>
              <w:spacing w:line="360" w:lineRule="auto"/>
            </w:pPr>
            <w:r>
              <w:t>………………………………………………………………………………………………………………..</w:t>
            </w:r>
          </w:p>
        </w:tc>
      </w:tr>
    </w:tbl>
    <w:p w14:paraId="51C33439" w14:textId="77777777" w:rsidR="000741E9" w:rsidRDefault="000741E9" w:rsidP="006045F2"/>
    <w:p w14:paraId="48B75416" w14:textId="77777777" w:rsidR="000741E9" w:rsidRPr="001446B1" w:rsidRDefault="000741E9" w:rsidP="006045F2">
      <w:pPr>
        <w:rPr>
          <w:b/>
        </w:rPr>
      </w:pPr>
      <w:r w:rsidRPr="001446B1">
        <w:rPr>
          <w:b/>
        </w:rPr>
        <w:t>Vaccination history (please provide records</w:t>
      </w:r>
      <w:r>
        <w:rPr>
          <w:b/>
        </w:rPr>
        <w:t>)</w:t>
      </w:r>
    </w:p>
    <w:p w14:paraId="3C21A09E" w14:textId="77777777" w:rsidR="000741E9" w:rsidRDefault="000741E9" w:rsidP="006045F2"/>
    <w:p w14:paraId="711B91F5" w14:textId="77777777" w:rsidR="000741E9" w:rsidRDefault="000741E9" w:rsidP="006045F2"/>
    <w:p w14:paraId="49BB458F" w14:textId="77777777" w:rsidR="000741E9" w:rsidRDefault="000741E9" w:rsidP="006045F2">
      <w:r w:rsidRPr="007040C7">
        <w:t>I further agree that</w:t>
      </w:r>
      <w:r>
        <w:t>:</w:t>
      </w:r>
    </w:p>
    <w:p w14:paraId="30686BF9" w14:textId="77777777" w:rsidR="000741E9" w:rsidRPr="007040C7" w:rsidRDefault="000741E9" w:rsidP="006045F2"/>
    <w:p w14:paraId="3102EDF3" w14:textId="77777777" w:rsidR="000741E9" w:rsidRPr="007040C7" w:rsidRDefault="006D767D" w:rsidP="001F0124">
      <w:pPr>
        <w:numPr>
          <w:ilvl w:val="0"/>
          <w:numId w:val="19"/>
        </w:numPr>
      </w:pPr>
      <w:r>
        <w:t>t</w:t>
      </w:r>
      <w:r w:rsidR="000741E9" w:rsidRPr="007040C7">
        <w:t>he information contained in this Biosecurity Declaration is true and corre</w:t>
      </w:r>
      <w:r w:rsidR="000741E9">
        <w:t>ct to the best of my knowledge</w:t>
      </w:r>
    </w:p>
    <w:p w14:paraId="586F497C" w14:textId="77777777" w:rsidR="000741E9" w:rsidRPr="007040C7" w:rsidRDefault="000741E9" w:rsidP="001F0124">
      <w:pPr>
        <w:numPr>
          <w:ilvl w:val="0"/>
          <w:numId w:val="19"/>
        </w:numPr>
      </w:pPr>
      <w:r w:rsidRPr="007040C7">
        <w:t>I own the horse and am direc</w:t>
      </w:r>
      <w:r>
        <w:t>tly responsible for its welfare</w:t>
      </w:r>
    </w:p>
    <w:p w14:paraId="4062FB74" w14:textId="77777777" w:rsidR="000741E9" w:rsidRPr="007040C7" w:rsidRDefault="006D767D" w:rsidP="001F0124">
      <w:pPr>
        <w:numPr>
          <w:ilvl w:val="0"/>
          <w:numId w:val="19"/>
        </w:numPr>
      </w:pPr>
      <w:r>
        <w:t>t</w:t>
      </w:r>
      <w:r w:rsidR="000741E9" w:rsidRPr="007040C7">
        <w:t>he horse is in good health and has current vaccinations</w:t>
      </w:r>
    </w:p>
    <w:p w14:paraId="30557013" w14:textId="77777777" w:rsidR="000741E9" w:rsidRPr="007040C7" w:rsidRDefault="006D767D" w:rsidP="001F0124">
      <w:pPr>
        <w:numPr>
          <w:ilvl w:val="0"/>
          <w:numId w:val="19"/>
        </w:numPr>
      </w:pPr>
      <w:r>
        <w:t>t</w:t>
      </w:r>
      <w:r w:rsidR="000741E9" w:rsidRPr="007040C7">
        <w:t>he horse, to the best of my knowledge, has not been in contact with any horses suspected of a notifiable disease, such as strangles, during the past 4 weeks.</w:t>
      </w:r>
    </w:p>
    <w:p w14:paraId="58B9680F" w14:textId="77777777" w:rsidR="000741E9" w:rsidRPr="007040C7" w:rsidRDefault="000741E9" w:rsidP="006045F2"/>
    <w:p w14:paraId="5BD9FB83" w14:textId="77777777" w:rsidR="000741E9" w:rsidRPr="007040C7" w:rsidRDefault="000741E9" w:rsidP="006045F2">
      <w:r w:rsidRPr="007040C7">
        <w:t>In the event I am awarded a contract for the supply for this horse</w:t>
      </w:r>
      <w:r>
        <w:t>:</w:t>
      </w:r>
    </w:p>
    <w:p w14:paraId="5492B84A" w14:textId="77777777" w:rsidR="000741E9" w:rsidRPr="007040C7" w:rsidRDefault="000741E9" w:rsidP="006045F2"/>
    <w:p w14:paraId="1BB4D7B6" w14:textId="77777777" w:rsidR="000741E9" w:rsidRPr="007040C7" w:rsidRDefault="000741E9" w:rsidP="001F0124">
      <w:pPr>
        <w:numPr>
          <w:ilvl w:val="0"/>
          <w:numId w:val="19"/>
        </w:numPr>
      </w:pPr>
      <w:r w:rsidRPr="007040C7">
        <w:t>I give permission for the campus to engage a veterinarian on my behalf and furthermore I understand that I am responsible for any veterinar</w:t>
      </w:r>
      <w:r w:rsidR="006D767D">
        <w:t>y expenses incurred by my horse</w:t>
      </w:r>
    </w:p>
    <w:p w14:paraId="03C41905" w14:textId="77777777" w:rsidR="000741E9" w:rsidRDefault="000741E9" w:rsidP="001F0124">
      <w:pPr>
        <w:numPr>
          <w:ilvl w:val="0"/>
          <w:numId w:val="19"/>
        </w:numPr>
      </w:pPr>
      <w:r w:rsidRPr="007040C7">
        <w:t>I acknowledge that I may be required to carry out quarantine, decontamination and disinfection procedures.</w:t>
      </w:r>
    </w:p>
    <w:p w14:paraId="15007543" w14:textId="77777777" w:rsidR="000741E9" w:rsidRDefault="000741E9" w:rsidP="006045F2">
      <w:r>
        <w:br w:type="page"/>
      </w:r>
    </w:p>
    <w:tbl>
      <w:tblPr>
        <w:tblStyle w:val="TableGrid18"/>
        <w:tblW w:w="10368" w:type="dxa"/>
        <w:shd w:val="clear" w:color="auto" w:fill="000000" w:themeFill="text1"/>
        <w:tblLook w:val="04A0" w:firstRow="1" w:lastRow="0" w:firstColumn="1" w:lastColumn="0" w:noHBand="0" w:noVBand="1"/>
      </w:tblPr>
      <w:tblGrid>
        <w:gridCol w:w="1701"/>
        <w:gridCol w:w="6867"/>
        <w:gridCol w:w="1800"/>
      </w:tblGrid>
      <w:tr w:rsidR="00DF55E8" w:rsidRPr="00E0740F" w14:paraId="1FE4115B" w14:textId="77777777" w:rsidTr="005B2DDA">
        <w:tc>
          <w:tcPr>
            <w:tcW w:w="1701" w:type="dxa"/>
            <w:shd w:val="clear" w:color="auto" w:fill="000000" w:themeFill="text1"/>
            <w:vAlign w:val="center"/>
          </w:tcPr>
          <w:p w14:paraId="4D9F57C4" w14:textId="77777777" w:rsidR="00DF55E8" w:rsidRPr="00E0740F" w:rsidRDefault="00DF55E8" w:rsidP="005B2DDA">
            <w:pPr>
              <w:tabs>
                <w:tab w:val="left" w:pos="2122"/>
              </w:tabs>
              <w:spacing w:before="80" w:after="80"/>
              <w:jc w:val="center"/>
              <w:rPr>
                <w:rFonts w:eastAsia="Times New Roman"/>
                <w:b/>
                <w:color w:val="FFFFFF"/>
              </w:rPr>
            </w:pPr>
            <w:r w:rsidRPr="00E0740F">
              <w:rPr>
                <w:rFonts w:eastAsia="Times New Roman"/>
                <w:b/>
                <w:color w:val="FFFFFF"/>
              </w:rPr>
              <w:lastRenderedPageBreak/>
              <w:t xml:space="preserve">Template </w:t>
            </w:r>
            <w:r w:rsidR="003619CF">
              <w:rPr>
                <w:rFonts w:eastAsia="Times New Roman"/>
                <w:b/>
                <w:color w:val="FFFFFF"/>
              </w:rPr>
              <w:t>M</w:t>
            </w:r>
          </w:p>
        </w:tc>
        <w:tc>
          <w:tcPr>
            <w:tcW w:w="6867" w:type="dxa"/>
            <w:shd w:val="clear" w:color="auto" w:fill="F2F2F2" w:themeFill="background1" w:themeFillShade="F2"/>
            <w:vAlign w:val="center"/>
          </w:tcPr>
          <w:p w14:paraId="74F6DE87" w14:textId="77777777" w:rsidR="00DF55E8" w:rsidRPr="00E0740F" w:rsidRDefault="00DF55E8" w:rsidP="005B2DDA">
            <w:pPr>
              <w:tabs>
                <w:tab w:val="left" w:pos="2122"/>
              </w:tabs>
              <w:spacing w:before="80" w:after="80"/>
              <w:jc w:val="center"/>
              <w:rPr>
                <w:rFonts w:eastAsia="Times New Roman"/>
                <w:b/>
              </w:rPr>
            </w:pPr>
            <w:r w:rsidRPr="00E0740F">
              <w:rPr>
                <w:rFonts w:eastAsia="Times New Roman"/>
                <w:b/>
                <w:color w:val="000000"/>
                <w:sz w:val="24"/>
              </w:rPr>
              <w:t>Horse Eligibility Assessment for Tendering</w:t>
            </w:r>
          </w:p>
        </w:tc>
        <w:tc>
          <w:tcPr>
            <w:tcW w:w="1800" w:type="dxa"/>
            <w:shd w:val="clear" w:color="auto" w:fill="000000" w:themeFill="text1"/>
            <w:vAlign w:val="center"/>
          </w:tcPr>
          <w:p w14:paraId="3DC3E990" w14:textId="77777777" w:rsidR="00DF55E8" w:rsidRPr="00E0740F" w:rsidRDefault="00DF55E8" w:rsidP="00DF55E8">
            <w:pPr>
              <w:tabs>
                <w:tab w:val="left" w:pos="2122"/>
              </w:tabs>
              <w:spacing w:before="80" w:after="80"/>
              <w:jc w:val="center"/>
              <w:rPr>
                <w:rFonts w:eastAsia="Times New Roman"/>
                <w:b/>
                <w:color w:val="FFFFFF"/>
              </w:rPr>
            </w:pPr>
            <w:r w:rsidRPr="00E0740F">
              <w:rPr>
                <w:rFonts w:eastAsia="Times New Roman"/>
                <w:b/>
                <w:color w:val="FFFFFF"/>
              </w:rPr>
              <w:t xml:space="preserve">Page </w:t>
            </w:r>
            <w:r w:rsidR="00695088">
              <w:rPr>
                <w:rFonts w:eastAsia="Times New Roman"/>
                <w:b/>
                <w:color w:val="FFFFFF"/>
              </w:rPr>
              <w:t>26</w:t>
            </w:r>
            <w:r w:rsidRPr="00E0740F">
              <w:rPr>
                <w:rFonts w:eastAsia="Times New Roman"/>
                <w:b/>
                <w:color w:val="FFFFFF"/>
              </w:rPr>
              <w:t xml:space="preserve"> of </w:t>
            </w:r>
            <w:r w:rsidR="00695088">
              <w:rPr>
                <w:rFonts w:eastAsia="Times New Roman"/>
                <w:b/>
                <w:color w:val="FFFFFF"/>
              </w:rPr>
              <w:t>26</w:t>
            </w:r>
          </w:p>
        </w:tc>
      </w:tr>
    </w:tbl>
    <w:p w14:paraId="0B7A93F2" w14:textId="77777777" w:rsidR="000741E9" w:rsidRDefault="000741E9" w:rsidP="006045F2"/>
    <w:p w14:paraId="788A741E" w14:textId="77777777" w:rsidR="000741E9" w:rsidRDefault="000741E9" w:rsidP="001F0124">
      <w:pPr>
        <w:numPr>
          <w:ilvl w:val="0"/>
          <w:numId w:val="19"/>
        </w:numPr>
      </w:pPr>
      <w:r w:rsidRPr="009A5173">
        <w:t xml:space="preserve">I acknowledge that there is a possibility that horses might become infected with disease agents as a result of any movements (to, from and on campus).  Horses and premises will be quarantined in accordance with any legislation covering such occurrences including policies and procedures in effect at that time. </w:t>
      </w:r>
      <w:r w:rsidR="006D767D" w:rsidRPr="006D767D">
        <w:rPr>
          <w:i/>
        </w:rPr>
        <w:t>[</w:t>
      </w:r>
      <w:r w:rsidR="006D767D">
        <w:rPr>
          <w:i/>
        </w:rPr>
        <w:t>Insert t</w:t>
      </w:r>
      <w:r w:rsidR="00F21FDF" w:rsidRPr="006D767D">
        <w:rPr>
          <w:i/>
        </w:rPr>
        <w:t xml:space="preserve">he </w:t>
      </w:r>
      <w:r w:rsidR="006D767D" w:rsidRPr="006D767D">
        <w:rPr>
          <w:i/>
        </w:rPr>
        <w:t xml:space="preserve">name of the </w:t>
      </w:r>
      <w:r w:rsidR="00F21FDF" w:rsidRPr="006D767D">
        <w:rPr>
          <w:i/>
        </w:rPr>
        <w:t>organisation</w:t>
      </w:r>
      <w:r w:rsidR="006D767D" w:rsidRPr="006D767D">
        <w:rPr>
          <w:i/>
        </w:rPr>
        <w:t>]</w:t>
      </w:r>
      <w:r w:rsidRPr="006D767D">
        <w:rPr>
          <w:i/>
        </w:rPr>
        <w:t xml:space="preserve"> </w:t>
      </w:r>
      <w:r w:rsidRPr="009A5173">
        <w:t xml:space="preserve">is not in any way liable for any cost, expense, loss, damage, claim, action, proceeding or other liability incurred by or made against me as a result of any movement of horses. </w:t>
      </w:r>
    </w:p>
    <w:p w14:paraId="72958E7E" w14:textId="77777777" w:rsidR="000741E9" w:rsidRDefault="000741E9" w:rsidP="006045F2"/>
    <w:p w14:paraId="6E8871AE" w14:textId="77777777" w:rsidR="000741E9" w:rsidRDefault="000741E9" w:rsidP="006045F2">
      <w:pPr>
        <w:rPr>
          <w:i/>
          <w:iCs/>
        </w:rPr>
      </w:pPr>
      <w:r w:rsidRPr="00C474F0">
        <w:rPr>
          <w:b/>
          <w:bCs/>
          <w:i/>
          <w:iCs/>
        </w:rPr>
        <w:t>NOTE</w:t>
      </w:r>
      <w:r w:rsidRPr="00C474F0">
        <w:rPr>
          <w:i/>
          <w:iCs/>
        </w:rPr>
        <w:t xml:space="preserve">: </w:t>
      </w:r>
      <w:r>
        <w:rPr>
          <w:i/>
          <w:iCs/>
        </w:rPr>
        <w:t xml:space="preserve">If shortlisted and offered to present the horse to undertake a </w:t>
      </w:r>
      <w:r w:rsidRPr="00C474F0">
        <w:rPr>
          <w:i/>
          <w:iCs/>
        </w:rPr>
        <w:t xml:space="preserve">Horse </w:t>
      </w:r>
      <w:r>
        <w:rPr>
          <w:i/>
          <w:iCs/>
        </w:rPr>
        <w:t>Suitability Assessment</w:t>
      </w:r>
      <w:r w:rsidRPr="00C474F0">
        <w:rPr>
          <w:i/>
          <w:iCs/>
        </w:rPr>
        <w:t xml:space="preserve"> </w:t>
      </w:r>
      <w:r>
        <w:rPr>
          <w:i/>
          <w:iCs/>
        </w:rPr>
        <w:t xml:space="preserve">by </w:t>
      </w:r>
      <w:r w:rsidR="00D209CE" w:rsidRPr="006D767D">
        <w:rPr>
          <w:i/>
        </w:rPr>
        <w:t>[</w:t>
      </w:r>
      <w:r w:rsidR="00D209CE">
        <w:rPr>
          <w:i/>
        </w:rPr>
        <w:t>Insert t</w:t>
      </w:r>
      <w:r w:rsidR="00D209CE" w:rsidRPr="006D767D">
        <w:rPr>
          <w:i/>
        </w:rPr>
        <w:t xml:space="preserve">he name of the organisation] </w:t>
      </w:r>
      <w:r>
        <w:rPr>
          <w:i/>
          <w:iCs/>
        </w:rPr>
        <w:t>t</w:t>
      </w:r>
      <w:r w:rsidRPr="00C474F0">
        <w:rPr>
          <w:i/>
          <w:iCs/>
        </w:rPr>
        <w:t>his Biosecurity Declaration and clinical signs for past 72 hours WILL need to be repeated three days prior to presenting the Horse</w:t>
      </w:r>
      <w:r>
        <w:rPr>
          <w:i/>
          <w:iCs/>
        </w:rPr>
        <w:t>. I</w:t>
      </w:r>
      <w:r w:rsidRPr="00C474F0">
        <w:rPr>
          <w:i/>
          <w:iCs/>
        </w:rPr>
        <w:t>f a high temperature (&gt;38</w:t>
      </w:r>
      <w:r w:rsidRPr="00C474F0">
        <w:rPr>
          <w:i/>
          <w:iCs/>
          <w:vertAlign w:val="superscript"/>
        </w:rPr>
        <w:t>0</w:t>
      </w:r>
      <w:r w:rsidRPr="00C474F0">
        <w:rPr>
          <w:i/>
          <w:iCs/>
        </w:rPr>
        <w:t xml:space="preserve">C) for the said horse has been recorded during the past 72hrs </w:t>
      </w:r>
      <w:r>
        <w:rPr>
          <w:i/>
          <w:iCs/>
        </w:rPr>
        <w:t xml:space="preserve">the contractor </w:t>
      </w:r>
      <w:r w:rsidRPr="00C474F0">
        <w:rPr>
          <w:i/>
          <w:iCs/>
        </w:rPr>
        <w:t xml:space="preserve">MUST </w:t>
      </w:r>
      <w:r>
        <w:rPr>
          <w:i/>
          <w:iCs/>
        </w:rPr>
        <w:t>notify (insert Institute) Institute</w:t>
      </w:r>
      <w:r w:rsidRPr="00C474F0">
        <w:rPr>
          <w:i/>
          <w:iCs/>
        </w:rPr>
        <w:t xml:space="preserve"> to cancel the audit and reschedule.</w:t>
      </w:r>
    </w:p>
    <w:p w14:paraId="037E0E6F" w14:textId="77777777" w:rsidR="000741E9" w:rsidRDefault="000741E9" w:rsidP="006045F2"/>
    <w:tbl>
      <w:tblPr>
        <w:tblW w:w="9639" w:type="dxa"/>
        <w:tblInd w:w="108" w:type="dxa"/>
        <w:tblLayout w:type="fixed"/>
        <w:tblLook w:val="04A0" w:firstRow="1" w:lastRow="0" w:firstColumn="1" w:lastColumn="0" w:noHBand="0" w:noVBand="1"/>
      </w:tblPr>
      <w:tblGrid>
        <w:gridCol w:w="4253"/>
        <w:gridCol w:w="5386"/>
      </w:tblGrid>
      <w:tr w:rsidR="000741E9" w:rsidRPr="00AF5A98" w14:paraId="770FE6E5" w14:textId="77777777" w:rsidTr="006045F2">
        <w:trPr>
          <w:trHeight w:hRule="exact" w:val="680"/>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C734C" w14:textId="77777777" w:rsidR="000741E9" w:rsidRPr="00AF5A98" w:rsidRDefault="000741E9" w:rsidP="006045F2">
            <w:pPr>
              <w:spacing w:before="120"/>
              <w:rPr>
                <w:b/>
              </w:rPr>
            </w:pPr>
            <w:r>
              <w:rPr>
                <w:b/>
                <w:bCs/>
              </w:rPr>
              <w:t>Owner Name: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DFDC37" w14:textId="77777777" w:rsidR="000741E9" w:rsidRPr="00AF5A98" w:rsidRDefault="000741E9" w:rsidP="006045F2">
            <w:pPr>
              <w:rPr>
                <w:b/>
              </w:rPr>
            </w:pPr>
          </w:p>
        </w:tc>
      </w:tr>
      <w:tr w:rsidR="000741E9" w:rsidRPr="00AF5A98" w14:paraId="317E706F" w14:textId="77777777" w:rsidTr="006045F2">
        <w:trPr>
          <w:trHeight w:hRule="exact" w:val="680"/>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9D2E2" w14:textId="77777777" w:rsidR="000741E9" w:rsidRDefault="000741E9" w:rsidP="006045F2">
            <w:pPr>
              <w:spacing w:before="120"/>
              <w:rPr>
                <w:b/>
                <w:bCs/>
              </w:rPr>
            </w:pPr>
            <w:r>
              <w:rPr>
                <w:b/>
                <w:bCs/>
              </w:rPr>
              <w:t>Owner Signature: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BECF6" w14:textId="77777777" w:rsidR="000741E9" w:rsidRPr="00AF5A98" w:rsidRDefault="000741E9" w:rsidP="006045F2">
            <w:pPr>
              <w:rPr>
                <w:b/>
              </w:rPr>
            </w:pPr>
          </w:p>
        </w:tc>
      </w:tr>
      <w:tr w:rsidR="000741E9" w:rsidRPr="00AF5A98" w14:paraId="0E4E4C23" w14:textId="77777777" w:rsidTr="006045F2">
        <w:trPr>
          <w:trHeight w:hRule="exact" w:val="680"/>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C2EB6" w14:textId="77777777" w:rsidR="000741E9" w:rsidRDefault="000741E9" w:rsidP="006045F2">
            <w:pPr>
              <w:spacing w:before="120"/>
              <w:rPr>
                <w:b/>
                <w:bCs/>
              </w:rPr>
            </w:pPr>
            <w:r>
              <w:rPr>
                <w:b/>
                <w:bCs/>
              </w:rPr>
              <w:t>Date: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8D489" w14:textId="77777777" w:rsidR="000741E9" w:rsidRPr="00AF5A98" w:rsidRDefault="000741E9" w:rsidP="006045F2">
            <w:pPr>
              <w:rPr>
                <w:b/>
              </w:rPr>
            </w:pPr>
          </w:p>
        </w:tc>
      </w:tr>
    </w:tbl>
    <w:p w14:paraId="6CCB8F50" w14:textId="77777777" w:rsidR="000B2AD0" w:rsidRDefault="000741E9" w:rsidP="006045F2">
      <w:pPr>
        <w:rPr>
          <w:i/>
        </w:rPr>
      </w:pPr>
      <w:r w:rsidRPr="001D6641">
        <w:rPr>
          <w:i/>
        </w:rPr>
        <w:t>Note: Contractor must be the owner and be over the age of 18 years.</w:t>
      </w:r>
    </w:p>
    <w:p w14:paraId="5845DD88" w14:textId="77777777" w:rsidR="00F03894" w:rsidRDefault="000B2AD0" w:rsidP="00F03894">
      <w:r>
        <w:br w:type="page"/>
      </w:r>
    </w:p>
    <w:tbl>
      <w:tblPr>
        <w:tblStyle w:val="TableGrid19"/>
        <w:tblW w:w="10368" w:type="dxa"/>
        <w:shd w:val="clear" w:color="auto" w:fill="000000" w:themeFill="text1"/>
        <w:tblLook w:val="04A0" w:firstRow="1" w:lastRow="0" w:firstColumn="1" w:lastColumn="0" w:noHBand="0" w:noVBand="1"/>
      </w:tblPr>
      <w:tblGrid>
        <w:gridCol w:w="1701"/>
        <w:gridCol w:w="6867"/>
        <w:gridCol w:w="1800"/>
      </w:tblGrid>
      <w:tr w:rsidR="008B3D04" w:rsidRPr="008B3D04" w14:paraId="69D2D02A" w14:textId="77777777" w:rsidTr="005B2DDA">
        <w:tc>
          <w:tcPr>
            <w:tcW w:w="1701" w:type="dxa"/>
            <w:shd w:val="clear" w:color="auto" w:fill="000000" w:themeFill="text1"/>
            <w:vAlign w:val="center"/>
          </w:tcPr>
          <w:p w14:paraId="0B5092C9" w14:textId="77777777" w:rsidR="008B3D04" w:rsidRPr="008B3D04" w:rsidRDefault="008B3D04" w:rsidP="008B3D04">
            <w:pPr>
              <w:tabs>
                <w:tab w:val="left" w:pos="2122"/>
              </w:tabs>
              <w:spacing w:before="80" w:after="80"/>
              <w:jc w:val="center"/>
              <w:rPr>
                <w:rFonts w:eastAsia="Times New Roman"/>
                <w:b/>
                <w:color w:val="FFFFFF"/>
              </w:rPr>
            </w:pPr>
            <w:r w:rsidRPr="008B3D04">
              <w:rPr>
                <w:rFonts w:eastAsia="Times New Roman"/>
                <w:b/>
                <w:color w:val="FFFFFF"/>
              </w:rPr>
              <w:lastRenderedPageBreak/>
              <w:t xml:space="preserve">Template </w:t>
            </w:r>
            <w:r w:rsidR="003619CF">
              <w:rPr>
                <w:rFonts w:eastAsia="Times New Roman"/>
                <w:b/>
                <w:color w:val="FFFFFF"/>
              </w:rPr>
              <w:t>N</w:t>
            </w:r>
          </w:p>
        </w:tc>
        <w:tc>
          <w:tcPr>
            <w:tcW w:w="6867" w:type="dxa"/>
            <w:shd w:val="clear" w:color="auto" w:fill="F2F2F2" w:themeFill="background1" w:themeFillShade="F2"/>
            <w:vAlign w:val="center"/>
          </w:tcPr>
          <w:p w14:paraId="2D1BDD79" w14:textId="77777777" w:rsidR="008B3D04" w:rsidRPr="008B3D04" w:rsidRDefault="008B3D04" w:rsidP="008B3D04">
            <w:pPr>
              <w:tabs>
                <w:tab w:val="left" w:pos="2122"/>
              </w:tabs>
              <w:spacing w:before="80" w:after="80"/>
              <w:jc w:val="center"/>
              <w:rPr>
                <w:rFonts w:eastAsia="Times New Roman"/>
                <w:b/>
              </w:rPr>
            </w:pPr>
            <w:r w:rsidRPr="008B3D04">
              <w:rPr>
                <w:rFonts w:eastAsia="Times New Roman"/>
                <w:b/>
                <w:color w:val="000000"/>
                <w:sz w:val="24"/>
              </w:rPr>
              <w:t>Industry Guest Profile</w:t>
            </w:r>
          </w:p>
        </w:tc>
        <w:tc>
          <w:tcPr>
            <w:tcW w:w="1800" w:type="dxa"/>
            <w:shd w:val="clear" w:color="auto" w:fill="000000" w:themeFill="text1"/>
            <w:vAlign w:val="center"/>
          </w:tcPr>
          <w:p w14:paraId="210C2421" w14:textId="77777777" w:rsidR="008B3D04" w:rsidRPr="008B3D04" w:rsidRDefault="008B3D04" w:rsidP="00695088">
            <w:pPr>
              <w:tabs>
                <w:tab w:val="left" w:pos="2122"/>
              </w:tabs>
              <w:spacing w:before="80" w:after="80"/>
              <w:jc w:val="center"/>
              <w:rPr>
                <w:rFonts w:eastAsia="Times New Roman"/>
                <w:b/>
                <w:color w:val="FFFFFF"/>
              </w:rPr>
            </w:pPr>
            <w:r w:rsidRPr="008B3D04">
              <w:rPr>
                <w:rFonts w:eastAsia="Times New Roman"/>
                <w:b/>
                <w:color w:val="FFFFFF"/>
              </w:rPr>
              <w:t xml:space="preserve">Page </w:t>
            </w:r>
            <w:r w:rsidR="00695088">
              <w:rPr>
                <w:rFonts w:eastAsia="Times New Roman"/>
                <w:b/>
                <w:color w:val="FFFFFF"/>
              </w:rPr>
              <w:t>1</w:t>
            </w:r>
            <w:r w:rsidRPr="008B3D04">
              <w:rPr>
                <w:rFonts w:eastAsia="Times New Roman"/>
                <w:b/>
                <w:color w:val="FFFFFF"/>
              </w:rPr>
              <w:t xml:space="preserve"> of </w:t>
            </w:r>
            <w:r>
              <w:rPr>
                <w:rFonts w:eastAsia="Times New Roman"/>
                <w:b/>
                <w:color w:val="FFFFFF"/>
              </w:rPr>
              <w:t>4</w:t>
            </w:r>
          </w:p>
        </w:tc>
      </w:tr>
    </w:tbl>
    <w:p w14:paraId="5788D4B7" w14:textId="77777777" w:rsidR="008B3D04" w:rsidRDefault="008B3D04" w:rsidP="00B16CC9">
      <w:pPr>
        <w:rPr>
          <w:iCs/>
          <w:color w:val="000000" w:themeColor="text1"/>
        </w:rPr>
      </w:pPr>
    </w:p>
    <w:p w14:paraId="37555B2E" w14:textId="77777777" w:rsidR="00B16CC9" w:rsidRDefault="00B16CC9" w:rsidP="00B16CC9">
      <w:pPr>
        <w:rPr>
          <w:iCs/>
          <w:color w:val="000000" w:themeColor="text1"/>
        </w:rPr>
      </w:pPr>
      <w:r>
        <w:rPr>
          <w:iCs/>
          <w:color w:val="000000" w:themeColor="text1"/>
        </w:rPr>
        <w:t>This form is to be completed by the industry guest prior to commencement of the horse training.</w:t>
      </w:r>
    </w:p>
    <w:p w14:paraId="6097C05C" w14:textId="77777777" w:rsidR="00B16CC9" w:rsidRDefault="00B16CC9" w:rsidP="00B16CC9">
      <w:pPr>
        <w:rPr>
          <w:iCs/>
          <w:color w:val="000000" w:themeColor="text1"/>
        </w:rPr>
      </w:pPr>
    </w:p>
    <w:p w14:paraId="38BB82A8" w14:textId="77777777" w:rsidR="00B16CC9" w:rsidRDefault="00B16CC9" w:rsidP="00B16CC9">
      <w:pPr>
        <w:rPr>
          <w:iCs/>
        </w:rPr>
      </w:pPr>
      <w:r>
        <w:rPr>
          <w:iCs/>
        </w:rPr>
        <w:t>Please complete and sign this form and submit to the Educator supervising the activity. We require contact details for 2 referees who can verify the information in this document.</w:t>
      </w:r>
    </w:p>
    <w:p w14:paraId="0C903CD4" w14:textId="77777777" w:rsidR="00B16CC9" w:rsidRDefault="00B16CC9" w:rsidP="00B16CC9">
      <w:pPr>
        <w:rPr>
          <w:iCs/>
        </w:rPr>
      </w:pPr>
    </w:p>
    <w:p w14:paraId="147A43AC" w14:textId="77777777" w:rsidR="00B16CC9" w:rsidRDefault="00B16CC9" w:rsidP="00B16CC9">
      <w:pPr>
        <w:rPr>
          <w:iCs/>
        </w:rPr>
      </w:pPr>
      <w:r>
        <w:rPr>
          <w:iCs/>
        </w:rPr>
        <w:t>This completed document must be retained by the Organisation following completion.</w:t>
      </w:r>
    </w:p>
    <w:p w14:paraId="3182C8DE" w14:textId="77777777" w:rsidR="00B16CC9" w:rsidRDefault="00B16CC9" w:rsidP="00B16CC9"/>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696"/>
        <w:gridCol w:w="1135"/>
        <w:gridCol w:w="567"/>
        <w:gridCol w:w="2410"/>
      </w:tblGrid>
      <w:tr w:rsidR="00B16CC9" w14:paraId="5F8BAA81" w14:textId="77777777" w:rsidTr="00640248">
        <w:trPr>
          <w:trHeight w:hRule="exact" w:val="567"/>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0160CD03" w14:textId="77777777" w:rsidR="00B16CC9" w:rsidRDefault="00B16CC9">
            <w:pPr>
              <w:spacing w:line="276" w:lineRule="auto"/>
              <w:rPr>
                <w:b/>
                <w:lang w:eastAsia="en-US"/>
              </w:rPr>
            </w:pPr>
            <w:r>
              <w:rPr>
                <w:b/>
                <w:lang w:eastAsia="en-US"/>
              </w:rPr>
              <w:t>Full Name of Industry Guest:</w:t>
            </w:r>
          </w:p>
        </w:tc>
        <w:tc>
          <w:tcPr>
            <w:tcW w:w="6808" w:type="dxa"/>
            <w:gridSpan w:val="4"/>
            <w:tcBorders>
              <w:top w:val="single" w:sz="4" w:space="0" w:color="000000"/>
              <w:left w:val="single" w:sz="4" w:space="0" w:color="000000"/>
              <w:bottom w:val="single" w:sz="4" w:space="0" w:color="000000"/>
              <w:right w:val="single" w:sz="4" w:space="0" w:color="000000"/>
            </w:tcBorders>
            <w:vAlign w:val="center"/>
          </w:tcPr>
          <w:p w14:paraId="79A58FD4" w14:textId="77777777" w:rsidR="00B16CC9" w:rsidRDefault="00B16CC9">
            <w:pPr>
              <w:spacing w:line="276" w:lineRule="auto"/>
              <w:rPr>
                <w:lang w:eastAsia="en-US"/>
              </w:rPr>
            </w:pPr>
          </w:p>
        </w:tc>
      </w:tr>
      <w:tr w:rsidR="00B16CC9" w14:paraId="4CC9F2C0" w14:textId="77777777" w:rsidTr="00640248">
        <w:trPr>
          <w:trHeight w:hRule="exact" w:val="567"/>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0C19113A" w14:textId="77777777" w:rsidR="00B16CC9" w:rsidRDefault="00B16CC9">
            <w:pPr>
              <w:spacing w:line="276" w:lineRule="auto"/>
              <w:rPr>
                <w:b/>
                <w:lang w:eastAsia="en-US"/>
              </w:rPr>
            </w:pPr>
            <w:r>
              <w:rPr>
                <w:b/>
                <w:lang w:eastAsia="en-US"/>
              </w:rPr>
              <w:t>Address:</w:t>
            </w:r>
          </w:p>
        </w:tc>
        <w:tc>
          <w:tcPr>
            <w:tcW w:w="6808" w:type="dxa"/>
            <w:gridSpan w:val="4"/>
            <w:tcBorders>
              <w:top w:val="single" w:sz="4" w:space="0" w:color="000000"/>
              <w:left w:val="single" w:sz="4" w:space="0" w:color="000000"/>
              <w:bottom w:val="single" w:sz="4" w:space="0" w:color="000000"/>
              <w:right w:val="single" w:sz="4" w:space="0" w:color="000000"/>
            </w:tcBorders>
            <w:vAlign w:val="center"/>
          </w:tcPr>
          <w:p w14:paraId="38B682F0" w14:textId="77777777" w:rsidR="00B16CC9" w:rsidRDefault="00B16CC9">
            <w:pPr>
              <w:spacing w:line="276" w:lineRule="auto"/>
              <w:rPr>
                <w:lang w:eastAsia="en-US"/>
              </w:rPr>
            </w:pPr>
          </w:p>
        </w:tc>
      </w:tr>
      <w:tr w:rsidR="00B16CC9" w14:paraId="6CEC691D" w14:textId="77777777" w:rsidTr="00640248">
        <w:trPr>
          <w:trHeight w:hRule="exact" w:val="567"/>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7A72871D" w14:textId="77777777" w:rsidR="00B16CC9" w:rsidRDefault="00B16CC9">
            <w:pPr>
              <w:spacing w:line="276" w:lineRule="auto"/>
              <w:rPr>
                <w:b/>
                <w:lang w:eastAsia="en-US"/>
              </w:rPr>
            </w:pPr>
            <w:r>
              <w:rPr>
                <w:b/>
                <w:lang w:eastAsia="en-US"/>
              </w:rPr>
              <w:t>Town/Suburb:</w:t>
            </w:r>
          </w:p>
        </w:tc>
        <w:tc>
          <w:tcPr>
            <w:tcW w:w="6808" w:type="dxa"/>
            <w:gridSpan w:val="4"/>
            <w:tcBorders>
              <w:top w:val="single" w:sz="4" w:space="0" w:color="000000"/>
              <w:left w:val="single" w:sz="4" w:space="0" w:color="000000"/>
              <w:bottom w:val="single" w:sz="4" w:space="0" w:color="000000"/>
              <w:right w:val="single" w:sz="4" w:space="0" w:color="000000"/>
            </w:tcBorders>
            <w:vAlign w:val="center"/>
          </w:tcPr>
          <w:p w14:paraId="16B65BCC" w14:textId="77777777" w:rsidR="00B16CC9" w:rsidRDefault="00B16CC9">
            <w:pPr>
              <w:spacing w:line="276" w:lineRule="auto"/>
              <w:rPr>
                <w:lang w:eastAsia="en-US"/>
              </w:rPr>
            </w:pPr>
          </w:p>
        </w:tc>
      </w:tr>
      <w:tr w:rsidR="00B16CC9" w14:paraId="53AC083C" w14:textId="77777777" w:rsidTr="00640248">
        <w:trPr>
          <w:trHeight w:hRule="exact" w:val="567"/>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44896CBB" w14:textId="77777777" w:rsidR="00B16CC9" w:rsidRDefault="00B16CC9">
            <w:pPr>
              <w:spacing w:line="276" w:lineRule="auto"/>
              <w:rPr>
                <w:b/>
                <w:lang w:eastAsia="en-US"/>
              </w:rPr>
            </w:pPr>
            <w:r>
              <w:rPr>
                <w:b/>
                <w:lang w:eastAsia="en-US"/>
              </w:rPr>
              <w:t>Post Code:</w:t>
            </w:r>
          </w:p>
        </w:tc>
        <w:tc>
          <w:tcPr>
            <w:tcW w:w="2696" w:type="dxa"/>
            <w:tcBorders>
              <w:top w:val="single" w:sz="4" w:space="0" w:color="000000"/>
              <w:left w:val="single" w:sz="4" w:space="0" w:color="000000"/>
              <w:bottom w:val="single" w:sz="4" w:space="0" w:color="000000"/>
              <w:right w:val="single" w:sz="4" w:space="0" w:color="000000"/>
            </w:tcBorders>
            <w:vAlign w:val="center"/>
          </w:tcPr>
          <w:p w14:paraId="671D0AB0" w14:textId="77777777" w:rsidR="00B16CC9" w:rsidRDefault="00B16CC9">
            <w:pPr>
              <w:spacing w:line="276" w:lineRule="auto"/>
              <w:rPr>
                <w:lang w:eastAsia="en-US"/>
              </w:rPr>
            </w:pP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14:paraId="602FEA16" w14:textId="77777777" w:rsidR="00B16CC9" w:rsidRDefault="00B16CC9">
            <w:pPr>
              <w:spacing w:line="276" w:lineRule="auto"/>
              <w:rPr>
                <w:b/>
                <w:lang w:eastAsia="en-US"/>
              </w:rPr>
            </w:pPr>
            <w:r>
              <w:rPr>
                <w:b/>
                <w:lang w:eastAsia="en-US"/>
              </w:rPr>
              <w:t>Date of Birth:</w:t>
            </w:r>
          </w:p>
        </w:tc>
        <w:tc>
          <w:tcPr>
            <w:tcW w:w="2410" w:type="dxa"/>
            <w:tcBorders>
              <w:top w:val="single" w:sz="4" w:space="0" w:color="000000"/>
              <w:left w:val="single" w:sz="4" w:space="0" w:color="000000"/>
              <w:bottom w:val="single" w:sz="4" w:space="0" w:color="000000"/>
              <w:right w:val="single" w:sz="4" w:space="0" w:color="000000"/>
            </w:tcBorders>
            <w:vAlign w:val="center"/>
          </w:tcPr>
          <w:p w14:paraId="29343A44" w14:textId="77777777" w:rsidR="00B16CC9" w:rsidRDefault="00B16CC9">
            <w:pPr>
              <w:spacing w:line="276" w:lineRule="auto"/>
              <w:rPr>
                <w:lang w:eastAsia="en-US"/>
              </w:rPr>
            </w:pPr>
          </w:p>
        </w:tc>
      </w:tr>
      <w:tr w:rsidR="00B16CC9" w14:paraId="45E1A20B" w14:textId="77777777" w:rsidTr="00640248">
        <w:trPr>
          <w:trHeight w:hRule="exact" w:val="567"/>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09C4D538" w14:textId="77777777" w:rsidR="00B16CC9" w:rsidRDefault="00B16CC9">
            <w:pPr>
              <w:spacing w:line="276" w:lineRule="auto"/>
              <w:rPr>
                <w:b/>
                <w:lang w:eastAsia="en-US"/>
              </w:rPr>
            </w:pPr>
            <w:r>
              <w:rPr>
                <w:b/>
                <w:lang w:eastAsia="en-US"/>
              </w:rPr>
              <w:t>Mobile:</w:t>
            </w:r>
          </w:p>
        </w:tc>
        <w:tc>
          <w:tcPr>
            <w:tcW w:w="2696" w:type="dxa"/>
            <w:tcBorders>
              <w:top w:val="single" w:sz="4" w:space="0" w:color="000000"/>
              <w:left w:val="single" w:sz="4" w:space="0" w:color="000000"/>
              <w:bottom w:val="single" w:sz="4" w:space="0" w:color="000000"/>
              <w:right w:val="single" w:sz="4" w:space="0" w:color="000000"/>
            </w:tcBorders>
            <w:vAlign w:val="center"/>
          </w:tcPr>
          <w:p w14:paraId="5F347CA4" w14:textId="77777777" w:rsidR="00B16CC9" w:rsidRDefault="00B16CC9">
            <w:pPr>
              <w:spacing w:line="276" w:lineRule="auto"/>
              <w:rPr>
                <w:lang w:eastAsia="en-US"/>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7B9E7B5D" w14:textId="77777777" w:rsidR="00B16CC9" w:rsidRDefault="00B16CC9">
            <w:pPr>
              <w:spacing w:line="276" w:lineRule="auto"/>
              <w:rPr>
                <w:b/>
                <w:lang w:eastAsia="en-US"/>
              </w:rPr>
            </w:pPr>
            <w:r>
              <w:rPr>
                <w:b/>
                <w:lang w:eastAsia="en-US"/>
              </w:rPr>
              <w:t>Phone:</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9EF8C2F" w14:textId="77777777" w:rsidR="00B16CC9" w:rsidRDefault="00B16CC9">
            <w:pPr>
              <w:spacing w:line="276" w:lineRule="auto"/>
              <w:rPr>
                <w:lang w:eastAsia="en-US"/>
              </w:rPr>
            </w:pPr>
          </w:p>
        </w:tc>
      </w:tr>
      <w:tr w:rsidR="00B16CC9" w14:paraId="3C59BCB5" w14:textId="77777777" w:rsidTr="00640248">
        <w:trPr>
          <w:trHeight w:hRule="exact" w:val="567"/>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7C1257F5" w14:textId="77777777" w:rsidR="00B16CC9" w:rsidRDefault="00B16CC9">
            <w:pPr>
              <w:rPr>
                <w:b/>
                <w:lang w:eastAsia="en-US"/>
              </w:rPr>
            </w:pPr>
            <w:r>
              <w:rPr>
                <w:b/>
                <w:lang w:eastAsia="en-US"/>
              </w:rPr>
              <w:t>Full Name of Emergency Contact:</w:t>
            </w:r>
          </w:p>
        </w:tc>
        <w:tc>
          <w:tcPr>
            <w:tcW w:w="6808" w:type="dxa"/>
            <w:gridSpan w:val="4"/>
            <w:tcBorders>
              <w:top w:val="single" w:sz="4" w:space="0" w:color="000000"/>
              <w:left w:val="single" w:sz="4" w:space="0" w:color="000000"/>
              <w:bottom w:val="single" w:sz="4" w:space="0" w:color="000000"/>
              <w:right w:val="single" w:sz="4" w:space="0" w:color="000000"/>
            </w:tcBorders>
            <w:vAlign w:val="center"/>
          </w:tcPr>
          <w:p w14:paraId="66C55BA5" w14:textId="77777777" w:rsidR="00B16CC9" w:rsidRDefault="00B16CC9">
            <w:pPr>
              <w:rPr>
                <w:lang w:eastAsia="en-US"/>
              </w:rPr>
            </w:pPr>
          </w:p>
        </w:tc>
      </w:tr>
      <w:tr w:rsidR="00B16CC9" w14:paraId="5608F5CA" w14:textId="77777777" w:rsidTr="00640248">
        <w:trPr>
          <w:trHeight w:hRule="exact" w:val="567"/>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59A93795" w14:textId="77777777" w:rsidR="00B16CC9" w:rsidRDefault="00B16CC9">
            <w:pPr>
              <w:spacing w:line="276" w:lineRule="auto"/>
              <w:rPr>
                <w:b/>
                <w:lang w:eastAsia="en-US"/>
              </w:rPr>
            </w:pPr>
            <w:r>
              <w:rPr>
                <w:b/>
                <w:lang w:eastAsia="en-US"/>
              </w:rPr>
              <w:t>Mobile:</w:t>
            </w:r>
          </w:p>
        </w:tc>
        <w:tc>
          <w:tcPr>
            <w:tcW w:w="2696" w:type="dxa"/>
            <w:tcBorders>
              <w:top w:val="single" w:sz="4" w:space="0" w:color="000000"/>
              <w:left w:val="single" w:sz="4" w:space="0" w:color="000000"/>
              <w:bottom w:val="single" w:sz="4" w:space="0" w:color="000000"/>
              <w:right w:val="single" w:sz="4" w:space="0" w:color="000000"/>
            </w:tcBorders>
            <w:vAlign w:val="center"/>
          </w:tcPr>
          <w:p w14:paraId="4BC62213" w14:textId="77777777" w:rsidR="00B16CC9" w:rsidRDefault="00B16CC9">
            <w:pPr>
              <w:spacing w:line="276" w:lineRule="auto"/>
              <w:rPr>
                <w:lang w:eastAsia="en-US"/>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0B160FAB" w14:textId="77777777" w:rsidR="00B16CC9" w:rsidRDefault="00B16CC9">
            <w:pPr>
              <w:spacing w:line="276" w:lineRule="auto"/>
              <w:rPr>
                <w:b/>
                <w:lang w:eastAsia="en-US"/>
              </w:rPr>
            </w:pPr>
            <w:r>
              <w:rPr>
                <w:b/>
                <w:lang w:eastAsia="en-US"/>
              </w:rPr>
              <w:t>Phone:</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6863C1A6" w14:textId="77777777" w:rsidR="00B16CC9" w:rsidRDefault="00B16CC9">
            <w:pPr>
              <w:spacing w:line="276" w:lineRule="auto"/>
              <w:rPr>
                <w:lang w:eastAsia="en-US"/>
              </w:rPr>
            </w:pPr>
          </w:p>
        </w:tc>
      </w:tr>
      <w:tr w:rsidR="00B16CC9" w14:paraId="40D97A41" w14:textId="77777777" w:rsidTr="00640248">
        <w:trPr>
          <w:trHeight w:hRule="exact" w:val="567"/>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30CA2338" w14:textId="77777777" w:rsidR="00B16CC9" w:rsidRDefault="00B16CC9">
            <w:pPr>
              <w:rPr>
                <w:b/>
                <w:lang w:eastAsia="en-US"/>
              </w:rPr>
            </w:pPr>
            <w:r>
              <w:rPr>
                <w:b/>
                <w:lang w:eastAsia="en-US"/>
              </w:rPr>
              <w:t>Full Name of Referee 1:</w:t>
            </w:r>
          </w:p>
        </w:tc>
        <w:tc>
          <w:tcPr>
            <w:tcW w:w="6808" w:type="dxa"/>
            <w:gridSpan w:val="4"/>
            <w:tcBorders>
              <w:top w:val="single" w:sz="4" w:space="0" w:color="000000"/>
              <w:left w:val="single" w:sz="4" w:space="0" w:color="000000"/>
              <w:bottom w:val="single" w:sz="4" w:space="0" w:color="000000"/>
              <w:right w:val="single" w:sz="4" w:space="0" w:color="000000"/>
            </w:tcBorders>
            <w:vAlign w:val="center"/>
          </w:tcPr>
          <w:p w14:paraId="55B5F734" w14:textId="77777777" w:rsidR="00B16CC9" w:rsidRDefault="00B16CC9">
            <w:pPr>
              <w:rPr>
                <w:lang w:eastAsia="en-US"/>
              </w:rPr>
            </w:pPr>
          </w:p>
        </w:tc>
      </w:tr>
      <w:tr w:rsidR="00B16CC9" w14:paraId="20AFD7E6" w14:textId="77777777" w:rsidTr="00640248">
        <w:trPr>
          <w:trHeight w:hRule="exact" w:val="567"/>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7233ECD2" w14:textId="77777777" w:rsidR="00B16CC9" w:rsidRDefault="00B16CC9">
            <w:pPr>
              <w:spacing w:line="276" w:lineRule="auto"/>
              <w:rPr>
                <w:b/>
                <w:lang w:eastAsia="en-US"/>
              </w:rPr>
            </w:pPr>
            <w:r>
              <w:rPr>
                <w:b/>
                <w:lang w:eastAsia="en-US"/>
              </w:rPr>
              <w:t>Mobile:</w:t>
            </w:r>
          </w:p>
        </w:tc>
        <w:tc>
          <w:tcPr>
            <w:tcW w:w="2696" w:type="dxa"/>
            <w:tcBorders>
              <w:top w:val="single" w:sz="4" w:space="0" w:color="000000"/>
              <w:left w:val="single" w:sz="4" w:space="0" w:color="000000"/>
              <w:bottom w:val="single" w:sz="4" w:space="0" w:color="000000"/>
              <w:right w:val="single" w:sz="4" w:space="0" w:color="000000"/>
            </w:tcBorders>
            <w:vAlign w:val="center"/>
          </w:tcPr>
          <w:p w14:paraId="4D1132FE" w14:textId="77777777" w:rsidR="00B16CC9" w:rsidRDefault="00B16CC9">
            <w:pPr>
              <w:spacing w:line="276" w:lineRule="auto"/>
              <w:rPr>
                <w:lang w:eastAsia="en-US"/>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27DE1A1C" w14:textId="77777777" w:rsidR="00B16CC9" w:rsidRDefault="00B16CC9">
            <w:pPr>
              <w:spacing w:line="276" w:lineRule="auto"/>
              <w:rPr>
                <w:b/>
                <w:lang w:eastAsia="en-US"/>
              </w:rPr>
            </w:pPr>
            <w:r>
              <w:rPr>
                <w:b/>
                <w:lang w:eastAsia="en-US"/>
              </w:rPr>
              <w:t>Phone:</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E9C63DD" w14:textId="77777777" w:rsidR="00B16CC9" w:rsidRDefault="00B16CC9">
            <w:pPr>
              <w:spacing w:line="276" w:lineRule="auto"/>
              <w:rPr>
                <w:lang w:eastAsia="en-US"/>
              </w:rPr>
            </w:pPr>
          </w:p>
        </w:tc>
      </w:tr>
      <w:tr w:rsidR="00B16CC9" w14:paraId="0564C85F" w14:textId="77777777" w:rsidTr="00640248">
        <w:trPr>
          <w:trHeight w:hRule="exact" w:val="567"/>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14FA5864" w14:textId="77777777" w:rsidR="00B16CC9" w:rsidRDefault="00B16CC9">
            <w:pPr>
              <w:spacing w:line="276" w:lineRule="auto"/>
              <w:rPr>
                <w:b/>
                <w:lang w:eastAsia="en-US"/>
              </w:rPr>
            </w:pPr>
            <w:r>
              <w:rPr>
                <w:b/>
                <w:lang w:eastAsia="en-US"/>
              </w:rPr>
              <w:t>Relationship to Applicant:</w:t>
            </w:r>
          </w:p>
        </w:tc>
        <w:tc>
          <w:tcPr>
            <w:tcW w:w="6808" w:type="dxa"/>
            <w:gridSpan w:val="4"/>
            <w:tcBorders>
              <w:top w:val="single" w:sz="4" w:space="0" w:color="000000"/>
              <w:left w:val="single" w:sz="4" w:space="0" w:color="000000"/>
              <w:bottom w:val="single" w:sz="4" w:space="0" w:color="000000"/>
              <w:right w:val="single" w:sz="4" w:space="0" w:color="000000"/>
            </w:tcBorders>
            <w:vAlign w:val="center"/>
          </w:tcPr>
          <w:p w14:paraId="631DB2E4" w14:textId="77777777" w:rsidR="00B16CC9" w:rsidRDefault="00B16CC9">
            <w:pPr>
              <w:spacing w:line="276" w:lineRule="auto"/>
              <w:rPr>
                <w:lang w:eastAsia="en-US"/>
              </w:rPr>
            </w:pPr>
          </w:p>
        </w:tc>
      </w:tr>
      <w:tr w:rsidR="00B16CC9" w14:paraId="7FCAB27C" w14:textId="77777777" w:rsidTr="00640248">
        <w:trPr>
          <w:trHeight w:hRule="exact" w:val="567"/>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06679B70" w14:textId="77777777" w:rsidR="00B16CC9" w:rsidRDefault="00B16CC9">
            <w:pPr>
              <w:rPr>
                <w:b/>
                <w:lang w:eastAsia="en-US"/>
              </w:rPr>
            </w:pPr>
            <w:r>
              <w:rPr>
                <w:b/>
                <w:lang w:eastAsia="en-US"/>
              </w:rPr>
              <w:t>Full Name of Referee 2:</w:t>
            </w:r>
          </w:p>
        </w:tc>
        <w:tc>
          <w:tcPr>
            <w:tcW w:w="6808" w:type="dxa"/>
            <w:gridSpan w:val="4"/>
            <w:tcBorders>
              <w:top w:val="single" w:sz="4" w:space="0" w:color="000000"/>
              <w:left w:val="single" w:sz="4" w:space="0" w:color="000000"/>
              <w:bottom w:val="single" w:sz="4" w:space="0" w:color="000000"/>
              <w:right w:val="single" w:sz="4" w:space="0" w:color="000000"/>
            </w:tcBorders>
            <w:vAlign w:val="center"/>
          </w:tcPr>
          <w:p w14:paraId="4FC2D0A2" w14:textId="77777777" w:rsidR="00B16CC9" w:rsidRDefault="00B16CC9">
            <w:pPr>
              <w:rPr>
                <w:lang w:eastAsia="en-US"/>
              </w:rPr>
            </w:pPr>
          </w:p>
        </w:tc>
      </w:tr>
      <w:tr w:rsidR="00B16CC9" w14:paraId="5F462AD8" w14:textId="77777777" w:rsidTr="00640248">
        <w:trPr>
          <w:trHeight w:hRule="exact" w:val="567"/>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1E2E44DF" w14:textId="77777777" w:rsidR="00B16CC9" w:rsidRDefault="00B16CC9">
            <w:pPr>
              <w:spacing w:line="276" w:lineRule="auto"/>
              <w:rPr>
                <w:b/>
                <w:lang w:eastAsia="en-US"/>
              </w:rPr>
            </w:pPr>
            <w:r>
              <w:rPr>
                <w:b/>
                <w:lang w:eastAsia="en-US"/>
              </w:rPr>
              <w:t>Mobile:</w:t>
            </w:r>
          </w:p>
        </w:tc>
        <w:tc>
          <w:tcPr>
            <w:tcW w:w="2696" w:type="dxa"/>
            <w:tcBorders>
              <w:top w:val="single" w:sz="4" w:space="0" w:color="000000"/>
              <w:left w:val="single" w:sz="4" w:space="0" w:color="000000"/>
              <w:bottom w:val="single" w:sz="4" w:space="0" w:color="000000"/>
              <w:right w:val="single" w:sz="4" w:space="0" w:color="000000"/>
            </w:tcBorders>
            <w:vAlign w:val="center"/>
          </w:tcPr>
          <w:p w14:paraId="7014E25F" w14:textId="77777777" w:rsidR="00B16CC9" w:rsidRDefault="00B16CC9">
            <w:pPr>
              <w:spacing w:line="276" w:lineRule="auto"/>
              <w:rPr>
                <w:lang w:eastAsia="en-US"/>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6C3D3BAA" w14:textId="77777777" w:rsidR="00B16CC9" w:rsidRDefault="00B16CC9">
            <w:pPr>
              <w:spacing w:line="276" w:lineRule="auto"/>
              <w:rPr>
                <w:b/>
                <w:lang w:eastAsia="en-US"/>
              </w:rPr>
            </w:pPr>
            <w:r>
              <w:rPr>
                <w:b/>
                <w:lang w:eastAsia="en-US"/>
              </w:rPr>
              <w:t>Phone:</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426CAFE" w14:textId="77777777" w:rsidR="00B16CC9" w:rsidRDefault="00B16CC9">
            <w:pPr>
              <w:spacing w:line="276" w:lineRule="auto"/>
              <w:rPr>
                <w:lang w:eastAsia="en-US"/>
              </w:rPr>
            </w:pPr>
          </w:p>
        </w:tc>
      </w:tr>
      <w:tr w:rsidR="00B16CC9" w14:paraId="7D8F4623" w14:textId="77777777" w:rsidTr="00640248">
        <w:trPr>
          <w:trHeight w:hRule="exact" w:val="567"/>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21E67FA1" w14:textId="77777777" w:rsidR="00B16CC9" w:rsidRDefault="00B16CC9">
            <w:pPr>
              <w:spacing w:line="276" w:lineRule="auto"/>
              <w:rPr>
                <w:b/>
                <w:lang w:eastAsia="en-US"/>
              </w:rPr>
            </w:pPr>
            <w:r>
              <w:rPr>
                <w:b/>
                <w:lang w:eastAsia="en-US"/>
              </w:rPr>
              <w:t>Relationship to Applicant:</w:t>
            </w:r>
          </w:p>
        </w:tc>
        <w:tc>
          <w:tcPr>
            <w:tcW w:w="6808" w:type="dxa"/>
            <w:gridSpan w:val="4"/>
            <w:tcBorders>
              <w:top w:val="single" w:sz="4" w:space="0" w:color="000000"/>
              <w:left w:val="single" w:sz="4" w:space="0" w:color="000000"/>
              <w:bottom w:val="single" w:sz="4" w:space="0" w:color="000000"/>
              <w:right w:val="single" w:sz="4" w:space="0" w:color="000000"/>
            </w:tcBorders>
            <w:vAlign w:val="center"/>
          </w:tcPr>
          <w:p w14:paraId="22BB1131" w14:textId="77777777" w:rsidR="00B16CC9" w:rsidRDefault="00B16CC9">
            <w:pPr>
              <w:spacing w:line="276" w:lineRule="auto"/>
              <w:rPr>
                <w:lang w:eastAsia="en-US"/>
              </w:rPr>
            </w:pPr>
          </w:p>
        </w:tc>
      </w:tr>
      <w:tr w:rsidR="00B16CC9" w14:paraId="68E8C547" w14:textId="77777777" w:rsidTr="00640248">
        <w:trPr>
          <w:trHeight w:val="2994"/>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7C829589" w14:textId="77777777" w:rsidR="00B16CC9" w:rsidRDefault="00B16CC9">
            <w:pPr>
              <w:spacing w:line="276" w:lineRule="auto"/>
              <w:rPr>
                <w:lang w:eastAsia="en-US"/>
              </w:rPr>
            </w:pPr>
            <w:r>
              <w:rPr>
                <w:rFonts w:eastAsia="Calibri"/>
                <w:lang w:eastAsia="en-US"/>
              </w:rPr>
              <w:t>List any qualifications you hold (including NCAS accredited equine coaching programs) and provide copies of certificates (where applicable)</w:t>
            </w:r>
          </w:p>
        </w:tc>
        <w:tc>
          <w:tcPr>
            <w:tcW w:w="6808" w:type="dxa"/>
            <w:gridSpan w:val="4"/>
            <w:tcBorders>
              <w:top w:val="single" w:sz="4" w:space="0" w:color="000000"/>
              <w:left w:val="single" w:sz="4" w:space="0" w:color="000000"/>
              <w:bottom w:val="single" w:sz="4" w:space="0" w:color="000000"/>
              <w:right w:val="single" w:sz="4" w:space="0" w:color="000000"/>
            </w:tcBorders>
            <w:vAlign w:val="center"/>
            <w:hideMark/>
          </w:tcPr>
          <w:p w14:paraId="38AFAD78" w14:textId="77777777" w:rsidR="00B16CC9" w:rsidRDefault="00B16CC9">
            <w:pPr>
              <w:spacing w:before="120" w:line="360" w:lineRule="auto"/>
              <w:rPr>
                <w:lang w:eastAsia="en-US"/>
              </w:rPr>
            </w:pPr>
            <w:r>
              <w:rPr>
                <w:lang w:eastAsia="en-US"/>
              </w:rPr>
              <w:t>……………………………………………………………………………...</w:t>
            </w:r>
          </w:p>
          <w:p w14:paraId="469EA272" w14:textId="77777777" w:rsidR="00B16CC9" w:rsidRDefault="00B16CC9">
            <w:pPr>
              <w:spacing w:before="120" w:line="360" w:lineRule="auto"/>
              <w:rPr>
                <w:lang w:eastAsia="en-US"/>
              </w:rPr>
            </w:pPr>
            <w:r>
              <w:rPr>
                <w:lang w:eastAsia="en-US"/>
              </w:rPr>
              <w:t>………………..……………………………………………………………</w:t>
            </w:r>
          </w:p>
          <w:p w14:paraId="4ECABEB0" w14:textId="77777777" w:rsidR="00B16CC9" w:rsidRDefault="00B16CC9">
            <w:pPr>
              <w:spacing w:before="120" w:line="360" w:lineRule="auto"/>
              <w:rPr>
                <w:lang w:eastAsia="en-US"/>
              </w:rPr>
            </w:pPr>
            <w:r>
              <w:rPr>
                <w:lang w:eastAsia="en-US"/>
              </w:rPr>
              <w:t>……………………...………………………………………………………</w:t>
            </w:r>
          </w:p>
          <w:p w14:paraId="53024685" w14:textId="77777777" w:rsidR="00B16CC9" w:rsidRDefault="00B16CC9">
            <w:pPr>
              <w:spacing w:before="120" w:line="360" w:lineRule="auto"/>
              <w:rPr>
                <w:lang w:eastAsia="en-US"/>
              </w:rPr>
            </w:pPr>
            <w:r>
              <w:rPr>
                <w:lang w:eastAsia="en-US"/>
              </w:rPr>
              <w:t>………………..……………………………………………………………</w:t>
            </w:r>
          </w:p>
          <w:p w14:paraId="19583B54" w14:textId="77777777" w:rsidR="00B16CC9" w:rsidRDefault="00B16CC9">
            <w:pPr>
              <w:spacing w:before="120" w:line="360" w:lineRule="auto"/>
              <w:rPr>
                <w:lang w:eastAsia="en-US"/>
              </w:rPr>
            </w:pPr>
            <w:r>
              <w:rPr>
                <w:lang w:eastAsia="en-US"/>
              </w:rPr>
              <w:t>.……………………………………………………………………………</w:t>
            </w:r>
          </w:p>
        </w:tc>
      </w:tr>
    </w:tbl>
    <w:p w14:paraId="44E524BC" w14:textId="77777777" w:rsidR="00640248" w:rsidRDefault="00640248">
      <w:r>
        <w:br w:type="page"/>
      </w:r>
    </w:p>
    <w:tbl>
      <w:tblPr>
        <w:tblStyle w:val="TableGrid19"/>
        <w:tblW w:w="10368" w:type="dxa"/>
        <w:shd w:val="clear" w:color="auto" w:fill="000000" w:themeFill="text1"/>
        <w:tblLook w:val="04A0" w:firstRow="1" w:lastRow="0" w:firstColumn="1" w:lastColumn="0" w:noHBand="0" w:noVBand="1"/>
      </w:tblPr>
      <w:tblGrid>
        <w:gridCol w:w="1701"/>
        <w:gridCol w:w="6867"/>
        <w:gridCol w:w="1800"/>
      </w:tblGrid>
      <w:tr w:rsidR="008B3D04" w:rsidRPr="008B3D04" w14:paraId="00D09CD0" w14:textId="77777777" w:rsidTr="005B2DDA">
        <w:tc>
          <w:tcPr>
            <w:tcW w:w="1701" w:type="dxa"/>
            <w:shd w:val="clear" w:color="auto" w:fill="000000" w:themeFill="text1"/>
            <w:vAlign w:val="center"/>
          </w:tcPr>
          <w:p w14:paraId="25BF2860" w14:textId="77777777" w:rsidR="008B3D04" w:rsidRPr="008B3D04" w:rsidRDefault="008B3D04" w:rsidP="005B2DDA">
            <w:pPr>
              <w:tabs>
                <w:tab w:val="left" w:pos="2122"/>
              </w:tabs>
              <w:spacing w:before="80" w:after="80"/>
              <w:jc w:val="center"/>
              <w:rPr>
                <w:rFonts w:eastAsia="Times New Roman"/>
                <w:b/>
                <w:color w:val="FFFFFF"/>
              </w:rPr>
            </w:pPr>
            <w:r w:rsidRPr="008B3D04">
              <w:rPr>
                <w:rFonts w:eastAsia="Times New Roman"/>
                <w:b/>
                <w:color w:val="FFFFFF"/>
              </w:rPr>
              <w:lastRenderedPageBreak/>
              <w:t xml:space="preserve">Template </w:t>
            </w:r>
            <w:r w:rsidR="003619CF">
              <w:rPr>
                <w:rFonts w:eastAsia="Times New Roman"/>
                <w:b/>
                <w:color w:val="FFFFFF"/>
              </w:rPr>
              <w:t>N</w:t>
            </w:r>
          </w:p>
        </w:tc>
        <w:tc>
          <w:tcPr>
            <w:tcW w:w="6867" w:type="dxa"/>
            <w:shd w:val="clear" w:color="auto" w:fill="F2F2F2" w:themeFill="background1" w:themeFillShade="F2"/>
            <w:vAlign w:val="center"/>
          </w:tcPr>
          <w:p w14:paraId="317CA9D1" w14:textId="77777777" w:rsidR="008B3D04" w:rsidRPr="008B3D04" w:rsidRDefault="008B3D04" w:rsidP="005B2DDA">
            <w:pPr>
              <w:tabs>
                <w:tab w:val="left" w:pos="2122"/>
              </w:tabs>
              <w:spacing w:before="80" w:after="80"/>
              <w:jc w:val="center"/>
              <w:rPr>
                <w:rFonts w:eastAsia="Times New Roman"/>
                <w:b/>
              </w:rPr>
            </w:pPr>
            <w:r w:rsidRPr="008B3D04">
              <w:rPr>
                <w:rFonts w:eastAsia="Times New Roman"/>
                <w:b/>
                <w:color w:val="000000"/>
                <w:sz w:val="24"/>
              </w:rPr>
              <w:t>Industry Guest Profile</w:t>
            </w:r>
          </w:p>
        </w:tc>
        <w:tc>
          <w:tcPr>
            <w:tcW w:w="1800" w:type="dxa"/>
            <w:shd w:val="clear" w:color="auto" w:fill="000000" w:themeFill="text1"/>
            <w:vAlign w:val="center"/>
          </w:tcPr>
          <w:p w14:paraId="168B8095" w14:textId="77777777" w:rsidR="008B3D04" w:rsidRPr="008B3D04" w:rsidRDefault="008B3D04" w:rsidP="008B3D04">
            <w:pPr>
              <w:tabs>
                <w:tab w:val="left" w:pos="2122"/>
              </w:tabs>
              <w:spacing w:before="80" w:after="80"/>
              <w:jc w:val="center"/>
              <w:rPr>
                <w:rFonts w:eastAsia="Times New Roman"/>
                <w:b/>
                <w:color w:val="FFFFFF"/>
              </w:rPr>
            </w:pPr>
            <w:r w:rsidRPr="008B3D04">
              <w:rPr>
                <w:rFonts w:eastAsia="Times New Roman"/>
                <w:b/>
                <w:color w:val="FFFFFF"/>
              </w:rPr>
              <w:t xml:space="preserve">Page </w:t>
            </w:r>
            <w:r>
              <w:rPr>
                <w:rFonts w:eastAsia="Times New Roman"/>
                <w:b/>
                <w:color w:val="FFFFFF"/>
              </w:rPr>
              <w:t>2</w:t>
            </w:r>
            <w:r w:rsidRPr="008B3D04">
              <w:rPr>
                <w:rFonts w:eastAsia="Times New Roman"/>
                <w:b/>
                <w:color w:val="FFFFFF"/>
              </w:rPr>
              <w:t xml:space="preserve"> of </w:t>
            </w:r>
            <w:r>
              <w:rPr>
                <w:rFonts w:eastAsia="Times New Roman"/>
                <w:b/>
                <w:color w:val="FFFFFF"/>
              </w:rPr>
              <w:t>4</w:t>
            </w:r>
          </w:p>
        </w:tc>
      </w:tr>
    </w:tbl>
    <w:p w14:paraId="5E1C9261" w14:textId="77777777" w:rsidR="00640248" w:rsidRDefault="00640248"/>
    <w:p w14:paraId="092883A3" w14:textId="77777777" w:rsidR="008B3D04" w:rsidRDefault="008B3D04"/>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6808"/>
      </w:tblGrid>
      <w:tr w:rsidR="00B16CC9" w14:paraId="4E84F9C3" w14:textId="77777777" w:rsidTr="00640248">
        <w:trPr>
          <w:trHeight w:hRule="exact" w:val="3273"/>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724EAE79" w14:textId="77777777" w:rsidR="00B16CC9" w:rsidRDefault="00B16CC9">
            <w:pPr>
              <w:spacing w:line="276" w:lineRule="auto"/>
              <w:rPr>
                <w:rFonts w:eastAsia="Calibri"/>
                <w:lang w:eastAsia="en-US"/>
              </w:rPr>
            </w:pPr>
            <w:r>
              <w:rPr>
                <w:rFonts w:eastAsia="Calibri"/>
                <w:lang w:eastAsia="en-US"/>
              </w:rPr>
              <w:t>What has been your work and life experience with horses (include information on any coaching you may have undertaken)?</w:t>
            </w:r>
          </w:p>
        </w:tc>
        <w:tc>
          <w:tcPr>
            <w:tcW w:w="6808" w:type="dxa"/>
            <w:tcBorders>
              <w:top w:val="single" w:sz="4" w:space="0" w:color="000000"/>
              <w:left w:val="single" w:sz="4" w:space="0" w:color="000000"/>
              <w:bottom w:val="single" w:sz="4" w:space="0" w:color="000000"/>
              <w:right w:val="single" w:sz="4" w:space="0" w:color="000000"/>
            </w:tcBorders>
            <w:vAlign w:val="center"/>
          </w:tcPr>
          <w:p w14:paraId="4F8842E1" w14:textId="77777777" w:rsidR="00B16CC9" w:rsidRDefault="00B16CC9">
            <w:pPr>
              <w:spacing w:before="120" w:line="360" w:lineRule="auto"/>
              <w:rPr>
                <w:lang w:eastAsia="en-US"/>
              </w:rPr>
            </w:pPr>
            <w:r>
              <w:rPr>
                <w:lang w:eastAsia="en-US"/>
              </w:rPr>
              <w:t>……………………………………………………………………………...</w:t>
            </w:r>
          </w:p>
          <w:p w14:paraId="397A935F" w14:textId="77777777" w:rsidR="00B16CC9" w:rsidRDefault="00B16CC9">
            <w:pPr>
              <w:spacing w:before="120" w:line="360" w:lineRule="auto"/>
              <w:rPr>
                <w:lang w:eastAsia="en-US"/>
              </w:rPr>
            </w:pPr>
            <w:r>
              <w:rPr>
                <w:lang w:eastAsia="en-US"/>
              </w:rPr>
              <w:t>………………..……………………………………………………………</w:t>
            </w:r>
          </w:p>
          <w:p w14:paraId="2E7470FD" w14:textId="77777777" w:rsidR="00B16CC9" w:rsidRDefault="00B16CC9">
            <w:pPr>
              <w:spacing w:before="120" w:line="360" w:lineRule="auto"/>
              <w:rPr>
                <w:lang w:eastAsia="en-US"/>
              </w:rPr>
            </w:pPr>
            <w:r>
              <w:rPr>
                <w:lang w:eastAsia="en-US"/>
              </w:rPr>
              <w:t>……………………...………………………………………………………</w:t>
            </w:r>
          </w:p>
          <w:p w14:paraId="441F6CB5" w14:textId="77777777" w:rsidR="00B16CC9" w:rsidRDefault="00B16CC9">
            <w:pPr>
              <w:spacing w:before="120" w:line="360" w:lineRule="auto"/>
              <w:rPr>
                <w:lang w:eastAsia="en-US"/>
              </w:rPr>
            </w:pPr>
            <w:r>
              <w:rPr>
                <w:lang w:eastAsia="en-US"/>
              </w:rPr>
              <w:t>………………..……………………………………………………………</w:t>
            </w:r>
          </w:p>
          <w:p w14:paraId="049A2A95" w14:textId="77777777" w:rsidR="00B16CC9" w:rsidRDefault="00B16CC9">
            <w:pPr>
              <w:spacing w:before="120" w:line="360" w:lineRule="auto"/>
              <w:rPr>
                <w:lang w:eastAsia="en-US"/>
              </w:rPr>
            </w:pPr>
            <w:r>
              <w:rPr>
                <w:lang w:eastAsia="en-US"/>
              </w:rPr>
              <w:t>.……………………………………………………………………………</w:t>
            </w:r>
          </w:p>
          <w:p w14:paraId="29604CE7" w14:textId="77777777" w:rsidR="00B16CC9" w:rsidRDefault="00B16CC9">
            <w:pPr>
              <w:spacing w:before="120" w:line="360" w:lineRule="auto"/>
              <w:rPr>
                <w:lang w:eastAsia="en-US"/>
              </w:rPr>
            </w:pPr>
            <w:r>
              <w:rPr>
                <w:lang w:eastAsia="en-US"/>
              </w:rPr>
              <w:t>……………………………………………………………………………...</w:t>
            </w:r>
          </w:p>
          <w:p w14:paraId="6E730B4A" w14:textId="77777777" w:rsidR="00B16CC9" w:rsidRDefault="00B16CC9">
            <w:pPr>
              <w:spacing w:before="120" w:line="360" w:lineRule="auto"/>
              <w:rPr>
                <w:lang w:eastAsia="en-US"/>
              </w:rPr>
            </w:pPr>
          </w:p>
        </w:tc>
      </w:tr>
      <w:tr w:rsidR="00B16CC9" w14:paraId="43EA959B" w14:textId="77777777" w:rsidTr="00640248">
        <w:trPr>
          <w:trHeight w:hRule="exact" w:val="2539"/>
        </w:trPr>
        <w:tc>
          <w:tcPr>
            <w:tcW w:w="2837" w:type="dxa"/>
            <w:tcBorders>
              <w:top w:val="single" w:sz="4" w:space="0" w:color="000000"/>
              <w:left w:val="single" w:sz="4" w:space="0" w:color="000000"/>
              <w:bottom w:val="single" w:sz="4" w:space="0" w:color="000000"/>
              <w:right w:val="single" w:sz="4" w:space="0" w:color="000000"/>
            </w:tcBorders>
            <w:hideMark/>
          </w:tcPr>
          <w:p w14:paraId="5E6E8C9F" w14:textId="77777777" w:rsidR="00B16CC9" w:rsidRDefault="00B16CC9">
            <w:pPr>
              <w:spacing w:before="80" w:after="80" w:line="276" w:lineRule="auto"/>
              <w:rPr>
                <w:lang w:eastAsia="en-US"/>
              </w:rPr>
            </w:pPr>
            <w:r>
              <w:rPr>
                <w:lang w:eastAsia="en-US"/>
              </w:rPr>
              <w:t>What type of horse/s do you normally handle? e.g. pleasure, competition, breeding:</w:t>
            </w:r>
          </w:p>
        </w:tc>
        <w:tc>
          <w:tcPr>
            <w:tcW w:w="6808" w:type="dxa"/>
            <w:tcBorders>
              <w:top w:val="single" w:sz="4" w:space="0" w:color="000000"/>
              <w:left w:val="single" w:sz="4" w:space="0" w:color="000000"/>
              <w:bottom w:val="single" w:sz="4" w:space="0" w:color="000000"/>
              <w:right w:val="single" w:sz="4" w:space="0" w:color="000000"/>
            </w:tcBorders>
          </w:tcPr>
          <w:p w14:paraId="5215A759" w14:textId="77777777" w:rsidR="00B16CC9" w:rsidRDefault="00B16CC9">
            <w:pPr>
              <w:spacing w:before="120" w:line="360" w:lineRule="auto"/>
              <w:rPr>
                <w:lang w:eastAsia="en-US"/>
              </w:rPr>
            </w:pPr>
          </w:p>
          <w:p w14:paraId="23C1D747" w14:textId="77777777" w:rsidR="00B16CC9" w:rsidRDefault="00B16CC9">
            <w:pPr>
              <w:spacing w:before="120" w:line="360" w:lineRule="auto"/>
              <w:rPr>
                <w:lang w:eastAsia="en-US"/>
              </w:rPr>
            </w:pPr>
            <w:r>
              <w:rPr>
                <w:lang w:eastAsia="en-US"/>
              </w:rPr>
              <w:t>……………………………………………………………………………...</w:t>
            </w:r>
          </w:p>
          <w:p w14:paraId="5E6C7F61" w14:textId="77777777" w:rsidR="00B16CC9" w:rsidRDefault="00B16CC9">
            <w:pPr>
              <w:spacing w:before="120" w:line="360" w:lineRule="auto"/>
              <w:rPr>
                <w:lang w:eastAsia="en-US"/>
              </w:rPr>
            </w:pPr>
            <w:r>
              <w:rPr>
                <w:lang w:eastAsia="en-US"/>
              </w:rPr>
              <w:t>………………..……………………………………………………………</w:t>
            </w:r>
          </w:p>
          <w:p w14:paraId="035F9C1C" w14:textId="77777777" w:rsidR="00B16CC9" w:rsidRDefault="00B16CC9">
            <w:pPr>
              <w:spacing w:before="120" w:line="360" w:lineRule="auto"/>
              <w:rPr>
                <w:lang w:eastAsia="en-US"/>
              </w:rPr>
            </w:pPr>
            <w:r>
              <w:rPr>
                <w:lang w:eastAsia="en-US"/>
              </w:rPr>
              <w:t>……………………...………………………………………………………</w:t>
            </w:r>
          </w:p>
          <w:p w14:paraId="05F498EB" w14:textId="77777777" w:rsidR="00B16CC9" w:rsidRDefault="00B16CC9">
            <w:pPr>
              <w:spacing w:before="120" w:line="360" w:lineRule="auto"/>
              <w:rPr>
                <w:lang w:eastAsia="en-US"/>
              </w:rPr>
            </w:pPr>
            <w:r>
              <w:rPr>
                <w:lang w:eastAsia="en-US"/>
              </w:rPr>
              <w:t>………………..……………………………………………………………</w:t>
            </w:r>
          </w:p>
          <w:p w14:paraId="139B326F" w14:textId="77777777" w:rsidR="00B16CC9" w:rsidRDefault="00B16CC9">
            <w:pPr>
              <w:spacing w:before="80" w:after="80" w:line="276" w:lineRule="auto"/>
              <w:rPr>
                <w:rFonts w:eastAsia="MS Gothic"/>
                <w:lang w:eastAsia="en-US"/>
              </w:rPr>
            </w:pPr>
          </w:p>
        </w:tc>
      </w:tr>
    </w:tbl>
    <w:p w14:paraId="197A2783" w14:textId="77777777" w:rsidR="00640248" w:rsidRDefault="00640248">
      <w:pPr>
        <w:spacing w:after="200" w:line="276" w:lineRule="auto"/>
        <w:rPr>
          <w:i/>
        </w:rPr>
      </w:pPr>
      <w:r>
        <w:rPr>
          <w:i/>
        </w:rPr>
        <w:br w:type="page"/>
      </w:r>
    </w:p>
    <w:tbl>
      <w:tblPr>
        <w:tblStyle w:val="TableGrid19"/>
        <w:tblW w:w="10368" w:type="dxa"/>
        <w:shd w:val="clear" w:color="auto" w:fill="000000" w:themeFill="text1"/>
        <w:tblLook w:val="04A0" w:firstRow="1" w:lastRow="0" w:firstColumn="1" w:lastColumn="0" w:noHBand="0" w:noVBand="1"/>
      </w:tblPr>
      <w:tblGrid>
        <w:gridCol w:w="1701"/>
        <w:gridCol w:w="6867"/>
        <w:gridCol w:w="1800"/>
      </w:tblGrid>
      <w:tr w:rsidR="008B3D04" w:rsidRPr="008B3D04" w14:paraId="29E5BF70" w14:textId="77777777" w:rsidTr="005B2DDA">
        <w:tc>
          <w:tcPr>
            <w:tcW w:w="1701" w:type="dxa"/>
            <w:shd w:val="clear" w:color="auto" w:fill="000000" w:themeFill="text1"/>
            <w:vAlign w:val="center"/>
          </w:tcPr>
          <w:p w14:paraId="7E4A9C03" w14:textId="77777777" w:rsidR="008B3D04" w:rsidRPr="008B3D04" w:rsidRDefault="008B3D04" w:rsidP="005B2DDA">
            <w:pPr>
              <w:tabs>
                <w:tab w:val="left" w:pos="2122"/>
              </w:tabs>
              <w:spacing w:before="80" w:after="80"/>
              <w:jc w:val="center"/>
              <w:rPr>
                <w:rFonts w:eastAsia="Times New Roman"/>
                <w:b/>
                <w:color w:val="FFFFFF"/>
              </w:rPr>
            </w:pPr>
            <w:r w:rsidRPr="008B3D04">
              <w:rPr>
                <w:rFonts w:eastAsia="Times New Roman"/>
                <w:b/>
                <w:color w:val="FFFFFF"/>
              </w:rPr>
              <w:lastRenderedPageBreak/>
              <w:t xml:space="preserve">Template </w:t>
            </w:r>
            <w:r w:rsidR="003619CF">
              <w:rPr>
                <w:rFonts w:eastAsia="Times New Roman"/>
                <w:b/>
                <w:color w:val="FFFFFF"/>
              </w:rPr>
              <w:t>N</w:t>
            </w:r>
          </w:p>
        </w:tc>
        <w:tc>
          <w:tcPr>
            <w:tcW w:w="6867" w:type="dxa"/>
            <w:shd w:val="clear" w:color="auto" w:fill="F2F2F2" w:themeFill="background1" w:themeFillShade="F2"/>
            <w:vAlign w:val="center"/>
          </w:tcPr>
          <w:p w14:paraId="0F500D9D" w14:textId="77777777" w:rsidR="008B3D04" w:rsidRPr="008B3D04" w:rsidRDefault="008B3D04" w:rsidP="005B2DDA">
            <w:pPr>
              <w:tabs>
                <w:tab w:val="left" w:pos="2122"/>
              </w:tabs>
              <w:spacing w:before="80" w:after="80"/>
              <w:jc w:val="center"/>
              <w:rPr>
                <w:rFonts w:eastAsia="Times New Roman"/>
                <w:b/>
              </w:rPr>
            </w:pPr>
            <w:r w:rsidRPr="008B3D04">
              <w:rPr>
                <w:rFonts w:eastAsia="Times New Roman"/>
                <w:b/>
                <w:color w:val="000000"/>
                <w:sz w:val="24"/>
              </w:rPr>
              <w:t>Industry Guest Profile</w:t>
            </w:r>
          </w:p>
        </w:tc>
        <w:tc>
          <w:tcPr>
            <w:tcW w:w="1800" w:type="dxa"/>
            <w:shd w:val="clear" w:color="auto" w:fill="000000" w:themeFill="text1"/>
            <w:vAlign w:val="center"/>
          </w:tcPr>
          <w:p w14:paraId="0D26F084" w14:textId="77777777" w:rsidR="008B3D04" w:rsidRPr="008B3D04" w:rsidRDefault="008B3D04" w:rsidP="008B3D04">
            <w:pPr>
              <w:tabs>
                <w:tab w:val="left" w:pos="2122"/>
              </w:tabs>
              <w:spacing w:before="80" w:after="80"/>
              <w:jc w:val="center"/>
              <w:rPr>
                <w:rFonts w:eastAsia="Times New Roman"/>
                <w:b/>
                <w:color w:val="FFFFFF"/>
              </w:rPr>
            </w:pPr>
            <w:r w:rsidRPr="008B3D04">
              <w:rPr>
                <w:rFonts w:eastAsia="Times New Roman"/>
                <w:b/>
                <w:color w:val="FFFFFF"/>
              </w:rPr>
              <w:t xml:space="preserve">Page </w:t>
            </w:r>
            <w:r>
              <w:rPr>
                <w:rFonts w:eastAsia="Times New Roman"/>
                <w:b/>
                <w:color w:val="FFFFFF"/>
              </w:rPr>
              <w:t>3</w:t>
            </w:r>
            <w:r w:rsidRPr="008B3D04">
              <w:rPr>
                <w:rFonts w:eastAsia="Times New Roman"/>
                <w:b/>
                <w:color w:val="FFFFFF"/>
              </w:rPr>
              <w:t xml:space="preserve"> of </w:t>
            </w:r>
            <w:r>
              <w:rPr>
                <w:rFonts w:eastAsia="Times New Roman"/>
                <w:b/>
                <w:color w:val="FFFFFF"/>
              </w:rPr>
              <w:t>4</w:t>
            </w:r>
          </w:p>
        </w:tc>
      </w:tr>
    </w:tbl>
    <w:p w14:paraId="6DEDEA1A" w14:textId="77777777" w:rsidR="008B3D04" w:rsidRDefault="008B3D04" w:rsidP="008B3D04"/>
    <w:p w14:paraId="5B3ACD0C" w14:textId="77777777" w:rsidR="008B3D04" w:rsidRDefault="008B3D04" w:rsidP="00B16CC9"/>
    <w:p w14:paraId="79D92AE2" w14:textId="77777777" w:rsidR="00B16CC9" w:rsidRDefault="00B16CC9" w:rsidP="00B16CC9">
      <w:pPr>
        <w:tabs>
          <w:tab w:val="left" w:pos="8640"/>
        </w:tabs>
      </w:pPr>
      <w:r>
        <w:t>The information I have provided in completing this form is accurate and current.</w:t>
      </w:r>
    </w:p>
    <w:p w14:paraId="1B4F2507" w14:textId="77777777" w:rsidR="00B16CC9" w:rsidRDefault="00B16CC9" w:rsidP="00B16CC9">
      <w:pPr>
        <w:tabs>
          <w:tab w:val="left" w:pos="8640"/>
        </w:tabs>
      </w:pPr>
    </w:p>
    <w:tbl>
      <w:tblPr>
        <w:tblStyle w:val="TableGrid1"/>
        <w:tblW w:w="9639" w:type="dxa"/>
        <w:tblInd w:w="108" w:type="dxa"/>
        <w:tblLook w:val="04A0" w:firstRow="1" w:lastRow="0" w:firstColumn="1" w:lastColumn="0" w:noHBand="0" w:noVBand="1"/>
      </w:tblPr>
      <w:tblGrid>
        <w:gridCol w:w="3402"/>
        <w:gridCol w:w="3828"/>
        <w:gridCol w:w="850"/>
        <w:gridCol w:w="1559"/>
      </w:tblGrid>
      <w:tr w:rsidR="00B16CC9" w14:paraId="24945DAE" w14:textId="77777777" w:rsidTr="00B16CC9">
        <w:trPr>
          <w:trHeight w:hRule="exact" w:val="680"/>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464C3A03" w14:textId="77777777" w:rsidR="00B16CC9" w:rsidRDefault="00B16CC9">
            <w:pPr>
              <w:rPr>
                <w:rFonts w:ascii="Arial" w:eastAsiaTheme="majorEastAsia" w:hAnsi="Arial" w:cs="Arial"/>
                <w:b/>
                <w:iCs/>
                <w:sz w:val="22"/>
                <w:szCs w:val="22"/>
              </w:rPr>
            </w:pPr>
            <w:r>
              <w:rPr>
                <w:b/>
              </w:rPr>
              <w:t>Name of</w:t>
            </w:r>
            <w:r>
              <w:rPr>
                <w:b/>
                <w:color w:val="FF0000"/>
              </w:rPr>
              <w:t xml:space="preserve"> </w:t>
            </w:r>
            <w:r>
              <w:rPr>
                <w:b/>
              </w:rPr>
              <w:t>Guest:</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14:paraId="755A4EF7" w14:textId="77777777" w:rsidR="00B16CC9" w:rsidRDefault="00B16CC9">
            <w:pPr>
              <w:rPr>
                <w:rFonts w:ascii="Arial" w:eastAsiaTheme="majorEastAsia" w:hAnsi="Arial" w:cs="Arial"/>
                <w:b/>
                <w:sz w:val="22"/>
                <w:szCs w:val="22"/>
              </w:rPr>
            </w:pPr>
          </w:p>
        </w:tc>
      </w:tr>
      <w:tr w:rsidR="00B16CC9" w14:paraId="26CAA3F6" w14:textId="77777777" w:rsidTr="00B16CC9">
        <w:trPr>
          <w:trHeight w:hRule="exact" w:val="680"/>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6ADAB11A" w14:textId="77777777" w:rsidR="00B16CC9" w:rsidRDefault="00B16CC9">
            <w:pPr>
              <w:rPr>
                <w:rFonts w:ascii="Arial" w:eastAsiaTheme="majorEastAsia" w:hAnsi="Arial" w:cs="Arial"/>
                <w:b/>
                <w:iCs/>
                <w:sz w:val="22"/>
                <w:szCs w:val="22"/>
              </w:rPr>
            </w:pPr>
            <w:r>
              <w:rPr>
                <w:b/>
              </w:rPr>
              <w:t>Guest Signature:</w:t>
            </w:r>
          </w:p>
        </w:tc>
        <w:tc>
          <w:tcPr>
            <w:tcW w:w="3828" w:type="dxa"/>
            <w:tcBorders>
              <w:top w:val="single" w:sz="4" w:space="0" w:color="000000"/>
              <w:left w:val="single" w:sz="4" w:space="0" w:color="000000"/>
              <w:bottom w:val="single" w:sz="4" w:space="0" w:color="000000"/>
              <w:right w:val="single" w:sz="4" w:space="0" w:color="000000"/>
            </w:tcBorders>
            <w:vAlign w:val="center"/>
          </w:tcPr>
          <w:p w14:paraId="62C92AEE" w14:textId="77777777" w:rsidR="00B16CC9" w:rsidRDefault="00B16CC9">
            <w:pPr>
              <w:rPr>
                <w:rFonts w:ascii="Arial" w:eastAsiaTheme="majorEastAsia" w:hAnsi="Arial" w:cs="Arial"/>
                <w:b/>
                <w:sz w:val="22"/>
                <w:szCs w:val="22"/>
              </w:rPr>
            </w:pPr>
          </w:p>
        </w:tc>
        <w:tc>
          <w:tcPr>
            <w:tcW w:w="850" w:type="dxa"/>
            <w:tcBorders>
              <w:top w:val="single" w:sz="4" w:space="0" w:color="000000"/>
              <w:left w:val="single" w:sz="4" w:space="0" w:color="000000"/>
              <w:bottom w:val="single" w:sz="4" w:space="0" w:color="000000"/>
              <w:right w:val="nil"/>
            </w:tcBorders>
            <w:vAlign w:val="center"/>
            <w:hideMark/>
          </w:tcPr>
          <w:p w14:paraId="5A80C94C" w14:textId="77777777" w:rsidR="00B16CC9" w:rsidRDefault="00B16CC9">
            <w:pPr>
              <w:rPr>
                <w:rFonts w:ascii="Arial" w:eastAsiaTheme="majorEastAsia" w:hAnsi="Arial" w:cs="Arial"/>
                <w:b/>
                <w:sz w:val="22"/>
                <w:szCs w:val="22"/>
              </w:rPr>
            </w:pPr>
            <w:r>
              <w:rPr>
                <w:b/>
              </w:rPr>
              <w:t>Date:</w:t>
            </w:r>
          </w:p>
        </w:tc>
        <w:tc>
          <w:tcPr>
            <w:tcW w:w="1559" w:type="dxa"/>
            <w:tcBorders>
              <w:top w:val="single" w:sz="4" w:space="0" w:color="000000"/>
              <w:left w:val="nil"/>
              <w:bottom w:val="single" w:sz="4" w:space="0" w:color="000000"/>
              <w:right w:val="single" w:sz="4" w:space="0" w:color="000000"/>
            </w:tcBorders>
            <w:vAlign w:val="center"/>
          </w:tcPr>
          <w:p w14:paraId="19B74479" w14:textId="77777777" w:rsidR="00B16CC9" w:rsidRDefault="00B16CC9">
            <w:pPr>
              <w:rPr>
                <w:rFonts w:ascii="Arial" w:eastAsiaTheme="majorEastAsia" w:hAnsi="Arial" w:cs="Arial"/>
                <w:b/>
                <w:sz w:val="22"/>
                <w:szCs w:val="22"/>
              </w:rPr>
            </w:pPr>
          </w:p>
        </w:tc>
      </w:tr>
    </w:tbl>
    <w:p w14:paraId="4700CB37" w14:textId="77777777" w:rsidR="00B16CC9" w:rsidRDefault="00B16CC9" w:rsidP="00B16CC9"/>
    <w:p w14:paraId="0480D553" w14:textId="77777777" w:rsidR="00B16CC9" w:rsidRDefault="00B16CC9" w:rsidP="00B16CC9"/>
    <w:p w14:paraId="5D848A8C" w14:textId="77777777" w:rsidR="00B16CC9" w:rsidRDefault="00B16CC9" w:rsidP="00B16CC9">
      <w:pPr>
        <w:rPr>
          <w:b/>
        </w:rPr>
      </w:pPr>
      <w:r>
        <w:rPr>
          <w:b/>
        </w:rPr>
        <w:t>OFFICE USE ONLY</w:t>
      </w:r>
    </w:p>
    <w:tbl>
      <w:tblPr>
        <w:tblStyle w:val="TableGrid1"/>
        <w:tblW w:w="9645" w:type="dxa"/>
        <w:tblInd w:w="108" w:type="dxa"/>
        <w:shd w:val="clear" w:color="auto" w:fill="D9D9D9" w:themeFill="background1" w:themeFillShade="D9"/>
        <w:tblLayout w:type="fixed"/>
        <w:tblLook w:val="04A0" w:firstRow="1" w:lastRow="0" w:firstColumn="1" w:lastColumn="0" w:noHBand="0" w:noVBand="1"/>
      </w:tblPr>
      <w:tblGrid>
        <w:gridCol w:w="3402"/>
        <w:gridCol w:w="3832"/>
        <w:gridCol w:w="851"/>
        <w:gridCol w:w="1560"/>
      </w:tblGrid>
      <w:tr w:rsidR="00B16CC9" w14:paraId="12A15AC4" w14:textId="77777777" w:rsidTr="00B16CC9">
        <w:trPr>
          <w:trHeight w:hRule="exact" w:val="680"/>
        </w:trPr>
        <w:tc>
          <w:tcPr>
            <w:tcW w:w="3402" w:type="dxa"/>
            <w:tcBorders>
              <w:top w:val="double" w:sz="4" w:space="0" w:color="auto"/>
              <w:left w:val="double" w:sz="4" w:space="0" w:color="auto"/>
              <w:bottom w:val="single" w:sz="4" w:space="0" w:color="000000"/>
              <w:right w:val="single" w:sz="4" w:space="0" w:color="000000"/>
            </w:tcBorders>
            <w:shd w:val="clear" w:color="auto" w:fill="auto"/>
            <w:vAlign w:val="center"/>
            <w:hideMark/>
          </w:tcPr>
          <w:p w14:paraId="40C3FBF2" w14:textId="77777777" w:rsidR="00B16CC9" w:rsidRDefault="00B16CC9">
            <w:pPr>
              <w:rPr>
                <w:rFonts w:ascii="Arial" w:eastAsiaTheme="majorEastAsia" w:hAnsi="Arial" w:cs="Arial"/>
                <w:b/>
                <w:sz w:val="22"/>
                <w:szCs w:val="22"/>
              </w:rPr>
            </w:pPr>
            <w:r>
              <w:rPr>
                <w:b/>
              </w:rPr>
              <w:t>Date received:</w:t>
            </w:r>
          </w:p>
        </w:tc>
        <w:tc>
          <w:tcPr>
            <w:tcW w:w="6243" w:type="dxa"/>
            <w:gridSpan w:val="3"/>
            <w:tcBorders>
              <w:top w:val="double" w:sz="4" w:space="0" w:color="auto"/>
              <w:left w:val="single" w:sz="4" w:space="0" w:color="000000"/>
              <w:bottom w:val="single" w:sz="4" w:space="0" w:color="000000"/>
              <w:right w:val="double" w:sz="4" w:space="0" w:color="auto"/>
            </w:tcBorders>
            <w:shd w:val="clear" w:color="auto" w:fill="auto"/>
            <w:vAlign w:val="center"/>
          </w:tcPr>
          <w:p w14:paraId="39A539A6" w14:textId="77777777" w:rsidR="00B16CC9" w:rsidRDefault="00B16CC9">
            <w:pPr>
              <w:rPr>
                <w:rFonts w:ascii="Arial" w:eastAsiaTheme="majorEastAsia" w:hAnsi="Arial" w:cs="Arial"/>
                <w:b/>
                <w:sz w:val="22"/>
                <w:szCs w:val="22"/>
              </w:rPr>
            </w:pPr>
          </w:p>
        </w:tc>
      </w:tr>
      <w:tr w:rsidR="00B16CC9" w14:paraId="2893182C" w14:textId="77777777" w:rsidTr="00B16CC9">
        <w:trPr>
          <w:trHeight w:hRule="exact" w:val="680"/>
        </w:trPr>
        <w:tc>
          <w:tcPr>
            <w:tcW w:w="3402" w:type="dxa"/>
            <w:tcBorders>
              <w:top w:val="single" w:sz="4" w:space="0" w:color="000000"/>
              <w:left w:val="double" w:sz="4" w:space="0" w:color="auto"/>
              <w:bottom w:val="single" w:sz="4" w:space="0" w:color="000000"/>
              <w:right w:val="single" w:sz="4" w:space="0" w:color="000000"/>
            </w:tcBorders>
            <w:shd w:val="clear" w:color="auto" w:fill="auto"/>
            <w:vAlign w:val="center"/>
            <w:hideMark/>
          </w:tcPr>
          <w:p w14:paraId="5323D34A" w14:textId="77777777" w:rsidR="00B16CC9" w:rsidRDefault="00B16CC9">
            <w:pPr>
              <w:rPr>
                <w:rFonts w:ascii="Arial" w:eastAsiaTheme="majorEastAsia" w:hAnsi="Arial" w:cs="Arial"/>
                <w:b/>
                <w:iCs/>
                <w:sz w:val="22"/>
                <w:szCs w:val="22"/>
              </w:rPr>
            </w:pPr>
            <w:r>
              <w:rPr>
                <w:b/>
                <w:iCs/>
              </w:rPr>
              <w:t>Referees contacted:</w:t>
            </w:r>
          </w:p>
        </w:tc>
        <w:tc>
          <w:tcPr>
            <w:tcW w:w="6243" w:type="dxa"/>
            <w:gridSpan w:val="3"/>
            <w:tcBorders>
              <w:top w:val="single" w:sz="4" w:space="0" w:color="000000"/>
              <w:left w:val="single" w:sz="4" w:space="0" w:color="000000"/>
              <w:bottom w:val="single" w:sz="4" w:space="0" w:color="000000"/>
              <w:right w:val="double" w:sz="4" w:space="0" w:color="auto"/>
            </w:tcBorders>
            <w:shd w:val="clear" w:color="auto" w:fill="auto"/>
            <w:vAlign w:val="center"/>
          </w:tcPr>
          <w:p w14:paraId="206D9FAB" w14:textId="77777777" w:rsidR="00B16CC9" w:rsidRDefault="00B16CC9">
            <w:pPr>
              <w:rPr>
                <w:rFonts w:ascii="Arial" w:eastAsiaTheme="majorEastAsia" w:hAnsi="Arial" w:cs="Arial"/>
                <w:b/>
                <w:sz w:val="22"/>
                <w:szCs w:val="22"/>
              </w:rPr>
            </w:pPr>
          </w:p>
        </w:tc>
      </w:tr>
      <w:tr w:rsidR="00B16CC9" w14:paraId="4DEC28A6" w14:textId="77777777" w:rsidTr="00B16CC9">
        <w:trPr>
          <w:trHeight w:hRule="exact" w:val="2143"/>
        </w:trPr>
        <w:tc>
          <w:tcPr>
            <w:tcW w:w="3402" w:type="dxa"/>
            <w:tcBorders>
              <w:top w:val="single" w:sz="4" w:space="0" w:color="000000"/>
              <w:left w:val="double" w:sz="4" w:space="0" w:color="auto"/>
              <w:bottom w:val="single" w:sz="4" w:space="0" w:color="000000"/>
              <w:right w:val="single" w:sz="4" w:space="0" w:color="000000"/>
            </w:tcBorders>
            <w:shd w:val="clear" w:color="auto" w:fill="auto"/>
            <w:vAlign w:val="center"/>
          </w:tcPr>
          <w:p w14:paraId="2E131A8A" w14:textId="77777777" w:rsidR="00B16CC9" w:rsidRDefault="00B16CC9">
            <w:pPr>
              <w:rPr>
                <w:rFonts w:ascii="Arial" w:eastAsiaTheme="majorEastAsia" w:hAnsi="Arial" w:cs="Arial"/>
                <w:b/>
                <w:iCs/>
                <w:sz w:val="22"/>
                <w:szCs w:val="22"/>
              </w:rPr>
            </w:pPr>
            <w:r>
              <w:rPr>
                <w:b/>
                <w:iCs/>
              </w:rPr>
              <w:t>Referees verified information provided:</w:t>
            </w:r>
          </w:p>
          <w:p w14:paraId="2DEDEFB5" w14:textId="77777777" w:rsidR="00B16CC9" w:rsidRDefault="00B16CC9">
            <w:pPr>
              <w:rPr>
                <w:b/>
                <w:iCs/>
              </w:rPr>
            </w:pPr>
          </w:p>
          <w:p w14:paraId="1C11C8D9" w14:textId="77777777" w:rsidR="00B16CC9" w:rsidRDefault="00B16CC9">
            <w:pPr>
              <w:rPr>
                <w:b/>
                <w:iCs/>
              </w:rPr>
            </w:pPr>
          </w:p>
          <w:p w14:paraId="7152FB5B" w14:textId="77777777" w:rsidR="00B16CC9" w:rsidRDefault="00B16CC9">
            <w:pPr>
              <w:rPr>
                <w:b/>
                <w:iCs/>
              </w:rPr>
            </w:pPr>
          </w:p>
          <w:p w14:paraId="1781B9B0" w14:textId="77777777" w:rsidR="00B16CC9" w:rsidRDefault="00B16CC9">
            <w:pPr>
              <w:rPr>
                <w:b/>
                <w:iCs/>
              </w:rPr>
            </w:pPr>
          </w:p>
          <w:p w14:paraId="66BD5081" w14:textId="77777777" w:rsidR="00B16CC9" w:rsidRDefault="00B16CC9">
            <w:pPr>
              <w:rPr>
                <w:b/>
                <w:iCs/>
              </w:rPr>
            </w:pPr>
          </w:p>
          <w:p w14:paraId="07C64E37" w14:textId="77777777" w:rsidR="00B16CC9" w:rsidRDefault="00B16CC9">
            <w:pPr>
              <w:rPr>
                <w:b/>
                <w:iCs/>
              </w:rPr>
            </w:pPr>
          </w:p>
          <w:p w14:paraId="5DB3564A" w14:textId="77777777" w:rsidR="00B16CC9" w:rsidRDefault="00B16CC9">
            <w:pPr>
              <w:rPr>
                <w:b/>
                <w:iCs/>
              </w:rPr>
            </w:pPr>
          </w:p>
          <w:p w14:paraId="44024B92" w14:textId="77777777" w:rsidR="00B16CC9" w:rsidRDefault="00B16CC9">
            <w:pPr>
              <w:rPr>
                <w:b/>
                <w:iCs/>
              </w:rPr>
            </w:pPr>
          </w:p>
          <w:p w14:paraId="2719EF17" w14:textId="77777777" w:rsidR="00B16CC9" w:rsidRDefault="00B16CC9">
            <w:pPr>
              <w:rPr>
                <w:b/>
                <w:iCs/>
              </w:rPr>
            </w:pPr>
          </w:p>
          <w:p w14:paraId="28F61109" w14:textId="77777777" w:rsidR="00B16CC9" w:rsidRDefault="00B16CC9">
            <w:pPr>
              <w:rPr>
                <w:b/>
                <w:iCs/>
              </w:rPr>
            </w:pPr>
          </w:p>
          <w:p w14:paraId="02F84B48" w14:textId="77777777" w:rsidR="00B16CC9" w:rsidRDefault="00B16CC9">
            <w:pPr>
              <w:rPr>
                <w:b/>
                <w:iCs/>
              </w:rPr>
            </w:pPr>
          </w:p>
          <w:p w14:paraId="0A6CC7CD" w14:textId="77777777" w:rsidR="00B16CC9" w:rsidRDefault="00B16CC9">
            <w:pPr>
              <w:rPr>
                <w:b/>
                <w:iCs/>
              </w:rPr>
            </w:pPr>
          </w:p>
          <w:p w14:paraId="0A39B143" w14:textId="77777777" w:rsidR="00B16CC9" w:rsidRDefault="00B16CC9">
            <w:pPr>
              <w:rPr>
                <w:rFonts w:ascii="Arial" w:eastAsiaTheme="majorEastAsia" w:hAnsi="Arial" w:cs="Arial"/>
                <w:b/>
                <w:iCs/>
                <w:sz w:val="22"/>
                <w:szCs w:val="22"/>
              </w:rPr>
            </w:pPr>
          </w:p>
        </w:tc>
        <w:tc>
          <w:tcPr>
            <w:tcW w:w="6243" w:type="dxa"/>
            <w:gridSpan w:val="3"/>
            <w:tcBorders>
              <w:top w:val="single" w:sz="4" w:space="0" w:color="000000"/>
              <w:left w:val="single" w:sz="4" w:space="0" w:color="000000"/>
              <w:bottom w:val="single" w:sz="4" w:space="0" w:color="000000"/>
              <w:right w:val="double" w:sz="4" w:space="0" w:color="auto"/>
            </w:tcBorders>
            <w:shd w:val="clear" w:color="auto" w:fill="auto"/>
            <w:vAlign w:val="center"/>
          </w:tcPr>
          <w:p w14:paraId="6251FAC5" w14:textId="77777777" w:rsidR="00B16CC9" w:rsidRDefault="00B16CC9">
            <w:pPr>
              <w:rPr>
                <w:rFonts w:ascii="Arial" w:eastAsia="MS Gothic" w:hAnsi="Arial" w:cs="Arial"/>
                <w:sz w:val="22"/>
                <w:szCs w:val="22"/>
              </w:rPr>
            </w:pP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rPr>
                <w:rFonts w:eastAsia="MS Gothic"/>
              </w:rPr>
              <w:t xml:space="preserve">No       </w:t>
            </w: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rPr>
                <w:rFonts w:eastAsia="MS Gothic"/>
              </w:rPr>
              <w:t>Yes</w:t>
            </w:r>
          </w:p>
          <w:p w14:paraId="7E0E4549" w14:textId="77777777" w:rsidR="00B16CC9" w:rsidRDefault="00B16CC9">
            <w:pPr>
              <w:rPr>
                <w:rFonts w:eastAsia="MS Gothic"/>
              </w:rPr>
            </w:pPr>
          </w:p>
          <w:p w14:paraId="04850626" w14:textId="77777777" w:rsidR="00B16CC9" w:rsidRDefault="00B16CC9">
            <w:pPr>
              <w:rPr>
                <w:rFonts w:eastAsiaTheme="majorEastAsia"/>
                <w:b/>
              </w:rPr>
            </w:pPr>
            <w:r>
              <w:t>Comments</w:t>
            </w:r>
            <w:r>
              <w:rPr>
                <w:b/>
              </w:rPr>
              <w:t>:</w:t>
            </w:r>
          </w:p>
          <w:p w14:paraId="7E498065" w14:textId="77777777" w:rsidR="00B16CC9" w:rsidRDefault="00B16CC9">
            <w:pPr>
              <w:spacing w:before="240" w:after="80" w:line="360" w:lineRule="auto"/>
            </w:pPr>
            <w:r>
              <w:t>…………………………………………………………………………</w:t>
            </w:r>
          </w:p>
          <w:p w14:paraId="64CFA36B" w14:textId="77777777" w:rsidR="00B16CC9" w:rsidRDefault="00B16CC9">
            <w:pPr>
              <w:spacing w:before="240" w:after="80" w:line="360" w:lineRule="auto"/>
            </w:pPr>
            <w:r>
              <w:t>……………………...…………………………………………………</w:t>
            </w:r>
          </w:p>
          <w:p w14:paraId="0CBD1C1C" w14:textId="77777777" w:rsidR="00B16CC9" w:rsidRDefault="00B16CC9">
            <w:pPr>
              <w:spacing w:before="240" w:after="80" w:line="360" w:lineRule="auto"/>
              <w:rPr>
                <w:rFonts w:ascii="Arial" w:eastAsiaTheme="majorEastAsia" w:hAnsi="Arial" w:cs="Arial"/>
                <w:b/>
                <w:sz w:val="22"/>
                <w:szCs w:val="22"/>
              </w:rPr>
            </w:pPr>
          </w:p>
        </w:tc>
      </w:tr>
      <w:tr w:rsidR="00B16CC9" w14:paraId="11E97218" w14:textId="77777777" w:rsidTr="00B16CC9">
        <w:trPr>
          <w:trHeight w:hRule="exact" w:val="680"/>
        </w:trPr>
        <w:tc>
          <w:tcPr>
            <w:tcW w:w="3402" w:type="dxa"/>
            <w:tcBorders>
              <w:top w:val="single" w:sz="4" w:space="0" w:color="000000"/>
              <w:left w:val="double" w:sz="4" w:space="0" w:color="auto"/>
              <w:bottom w:val="single" w:sz="4" w:space="0" w:color="000000"/>
              <w:right w:val="single" w:sz="4" w:space="0" w:color="000000"/>
            </w:tcBorders>
            <w:shd w:val="clear" w:color="auto" w:fill="auto"/>
            <w:vAlign w:val="center"/>
            <w:hideMark/>
          </w:tcPr>
          <w:p w14:paraId="77E05745" w14:textId="77777777" w:rsidR="00B16CC9" w:rsidRDefault="00B16CC9" w:rsidP="008B3D04">
            <w:pPr>
              <w:rPr>
                <w:rFonts w:ascii="Arial" w:eastAsiaTheme="majorEastAsia" w:hAnsi="Arial" w:cs="Arial"/>
                <w:b/>
              </w:rPr>
            </w:pPr>
            <w:r>
              <w:rPr>
                <w:b/>
              </w:rPr>
              <w:t xml:space="preserve">Name of </w:t>
            </w:r>
            <w:r w:rsidR="00A625C7">
              <w:rPr>
                <w:b/>
              </w:rPr>
              <w:t>Educator</w:t>
            </w:r>
            <w:r>
              <w:rPr>
                <w:b/>
              </w:rPr>
              <w:t>:</w:t>
            </w:r>
          </w:p>
        </w:tc>
        <w:tc>
          <w:tcPr>
            <w:tcW w:w="6243" w:type="dxa"/>
            <w:gridSpan w:val="3"/>
            <w:tcBorders>
              <w:top w:val="single" w:sz="4" w:space="0" w:color="000000"/>
              <w:left w:val="single" w:sz="4" w:space="0" w:color="000000"/>
              <w:bottom w:val="single" w:sz="4" w:space="0" w:color="000000"/>
              <w:right w:val="double" w:sz="4" w:space="0" w:color="auto"/>
            </w:tcBorders>
            <w:shd w:val="clear" w:color="auto" w:fill="auto"/>
            <w:vAlign w:val="center"/>
          </w:tcPr>
          <w:p w14:paraId="7480F2A4" w14:textId="77777777" w:rsidR="00B16CC9" w:rsidRDefault="00B16CC9">
            <w:pPr>
              <w:rPr>
                <w:rFonts w:ascii="Arial" w:eastAsiaTheme="majorEastAsia" w:hAnsi="Arial" w:cs="Arial"/>
                <w:b/>
              </w:rPr>
            </w:pPr>
          </w:p>
        </w:tc>
      </w:tr>
      <w:tr w:rsidR="00B16CC9" w14:paraId="119E7AC5" w14:textId="77777777" w:rsidTr="00B16CC9">
        <w:trPr>
          <w:trHeight w:hRule="exact" w:val="680"/>
        </w:trPr>
        <w:tc>
          <w:tcPr>
            <w:tcW w:w="3402" w:type="dxa"/>
            <w:tcBorders>
              <w:top w:val="single" w:sz="4" w:space="0" w:color="000000"/>
              <w:left w:val="double" w:sz="4" w:space="0" w:color="auto"/>
              <w:bottom w:val="single" w:sz="4" w:space="0" w:color="000000"/>
              <w:right w:val="single" w:sz="4" w:space="0" w:color="000000"/>
            </w:tcBorders>
            <w:shd w:val="clear" w:color="auto" w:fill="auto"/>
            <w:vAlign w:val="center"/>
            <w:hideMark/>
          </w:tcPr>
          <w:p w14:paraId="43CAC794" w14:textId="77777777" w:rsidR="00B16CC9" w:rsidRDefault="00B16CC9">
            <w:pPr>
              <w:rPr>
                <w:rFonts w:ascii="Arial" w:eastAsiaTheme="majorEastAsia" w:hAnsi="Arial" w:cs="Arial"/>
                <w:b/>
                <w:sz w:val="22"/>
                <w:szCs w:val="22"/>
              </w:rPr>
            </w:pPr>
            <w:r>
              <w:rPr>
                <w:b/>
              </w:rPr>
              <w:t>Location / Campus:</w:t>
            </w:r>
          </w:p>
        </w:tc>
        <w:tc>
          <w:tcPr>
            <w:tcW w:w="6243" w:type="dxa"/>
            <w:gridSpan w:val="3"/>
            <w:tcBorders>
              <w:top w:val="single" w:sz="4" w:space="0" w:color="000000"/>
              <w:left w:val="single" w:sz="4" w:space="0" w:color="000000"/>
              <w:bottom w:val="single" w:sz="4" w:space="0" w:color="000000"/>
              <w:right w:val="double" w:sz="4" w:space="0" w:color="auto"/>
            </w:tcBorders>
            <w:shd w:val="clear" w:color="auto" w:fill="auto"/>
            <w:vAlign w:val="center"/>
          </w:tcPr>
          <w:p w14:paraId="55574FD5" w14:textId="77777777" w:rsidR="00B16CC9" w:rsidRDefault="00B16CC9">
            <w:pPr>
              <w:rPr>
                <w:rFonts w:ascii="Arial" w:eastAsiaTheme="majorEastAsia" w:hAnsi="Arial" w:cs="Arial"/>
                <w:b/>
                <w:sz w:val="22"/>
                <w:szCs w:val="22"/>
              </w:rPr>
            </w:pPr>
          </w:p>
        </w:tc>
      </w:tr>
      <w:tr w:rsidR="00B16CC9" w14:paraId="18FF43AC" w14:textId="77777777" w:rsidTr="00B16CC9">
        <w:trPr>
          <w:trHeight w:hRule="exact" w:val="680"/>
        </w:trPr>
        <w:tc>
          <w:tcPr>
            <w:tcW w:w="3402" w:type="dxa"/>
            <w:tcBorders>
              <w:top w:val="single" w:sz="4" w:space="0" w:color="000000"/>
              <w:left w:val="double" w:sz="4" w:space="0" w:color="auto"/>
              <w:bottom w:val="single" w:sz="4" w:space="0" w:color="000000"/>
              <w:right w:val="single" w:sz="4" w:space="0" w:color="000000"/>
            </w:tcBorders>
            <w:shd w:val="clear" w:color="auto" w:fill="auto"/>
            <w:vAlign w:val="center"/>
            <w:hideMark/>
          </w:tcPr>
          <w:p w14:paraId="07D8899F" w14:textId="77777777" w:rsidR="00B16CC9" w:rsidRDefault="00B16CC9">
            <w:pPr>
              <w:rPr>
                <w:rFonts w:ascii="Arial" w:eastAsiaTheme="majorEastAsia" w:hAnsi="Arial" w:cs="Arial"/>
                <w:b/>
                <w:iCs/>
                <w:sz w:val="22"/>
                <w:szCs w:val="22"/>
              </w:rPr>
            </w:pPr>
            <w:r>
              <w:rPr>
                <w:b/>
              </w:rPr>
              <w:t>Educator Signature:</w:t>
            </w:r>
          </w:p>
        </w:tc>
        <w:tc>
          <w:tcPr>
            <w:tcW w:w="3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45921" w14:textId="77777777" w:rsidR="00B16CC9" w:rsidRDefault="00B16CC9">
            <w:pPr>
              <w:rPr>
                <w:rFonts w:ascii="Arial" w:eastAsiaTheme="majorEastAsia" w:hAnsi="Arial" w:cs="Arial"/>
                <w:b/>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7BFB97" w14:textId="77777777" w:rsidR="00B16CC9" w:rsidRDefault="00B16CC9">
            <w:pPr>
              <w:rPr>
                <w:rFonts w:ascii="Arial" w:eastAsiaTheme="majorEastAsia" w:hAnsi="Arial" w:cs="Arial"/>
                <w:b/>
                <w:sz w:val="22"/>
                <w:szCs w:val="22"/>
              </w:rPr>
            </w:pPr>
            <w:r>
              <w:rPr>
                <w:b/>
              </w:rPr>
              <w:t>Date:</w:t>
            </w:r>
          </w:p>
        </w:tc>
        <w:tc>
          <w:tcPr>
            <w:tcW w:w="1560" w:type="dxa"/>
            <w:tcBorders>
              <w:top w:val="single" w:sz="4" w:space="0" w:color="000000"/>
              <w:left w:val="single" w:sz="4" w:space="0" w:color="000000"/>
              <w:bottom w:val="single" w:sz="4" w:space="0" w:color="000000"/>
              <w:right w:val="double" w:sz="4" w:space="0" w:color="auto"/>
            </w:tcBorders>
            <w:shd w:val="clear" w:color="auto" w:fill="auto"/>
            <w:vAlign w:val="center"/>
          </w:tcPr>
          <w:p w14:paraId="096F96F7" w14:textId="77777777" w:rsidR="00B16CC9" w:rsidRDefault="00B16CC9">
            <w:pPr>
              <w:rPr>
                <w:rFonts w:ascii="Arial" w:eastAsiaTheme="majorEastAsia" w:hAnsi="Arial" w:cs="Arial"/>
                <w:b/>
                <w:sz w:val="22"/>
                <w:szCs w:val="22"/>
              </w:rPr>
            </w:pPr>
          </w:p>
        </w:tc>
      </w:tr>
      <w:tr w:rsidR="00B16CC9" w14:paraId="07F224C6" w14:textId="77777777" w:rsidTr="00B16CC9">
        <w:trPr>
          <w:trHeight w:hRule="exact" w:val="680"/>
        </w:trPr>
        <w:tc>
          <w:tcPr>
            <w:tcW w:w="3402" w:type="dxa"/>
            <w:tcBorders>
              <w:top w:val="single" w:sz="4" w:space="0" w:color="000000"/>
              <w:left w:val="double" w:sz="4" w:space="0" w:color="auto"/>
              <w:bottom w:val="single" w:sz="4" w:space="0" w:color="000000"/>
              <w:right w:val="single" w:sz="4" w:space="0" w:color="000000"/>
            </w:tcBorders>
            <w:shd w:val="clear" w:color="auto" w:fill="auto"/>
            <w:vAlign w:val="center"/>
            <w:hideMark/>
          </w:tcPr>
          <w:p w14:paraId="13D3CAF8" w14:textId="77777777" w:rsidR="00B16CC9" w:rsidRDefault="00B16CC9">
            <w:pPr>
              <w:rPr>
                <w:rFonts w:ascii="Arial" w:eastAsiaTheme="majorEastAsia" w:hAnsi="Arial" w:cs="Arial"/>
                <w:b/>
                <w:iCs/>
                <w:sz w:val="22"/>
                <w:szCs w:val="22"/>
              </w:rPr>
            </w:pPr>
            <w:r>
              <w:rPr>
                <w:b/>
                <w:iCs/>
              </w:rPr>
              <w:t>Further information required:</w:t>
            </w:r>
          </w:p>
        </w:tc>
        <w:tc>
          <w:tcPr>
            <w:tcW w:w="6243" w:type="dxa"/>
            <w:gridSpan w:val="3"/>
            <w:tcBorders>
              <w:top w:val="single" w:sz="4" w:space="0" w:color="000000"/>
              <w:left w:val="single" w:sz="4" w:space="0" w:color="000000"/>
              <w:bottom w:val="single" w:sz="4" w:space="0" w:color="000000"/>
              <w:right w:val="double" w:sz="4" w:space="0" w:color="auto"/>
            </w:tcBorders>
            <w:shd w:val="clear" w:color="auto" w:fill="auto"/>
            <w:vAlign w:val="center"/>
            <w:hideMark/>
          </w:tcPr>
          <w:p w14:paraId="3F1E4963" w14:textId="77777777" w:rsidR="00B16CC9" w:rsidRDefault="00B16CC9">
            <w:pPr>
              <w:rPr>
                <w:rFonts w:ascii="Arial" w:eastAsia="MS Gothic" w:hAnsi="Arial" w:cs="Arial"/>
                <w:sz w:val="22"/>
                <w:szCs w:val="22"/>
              </w:rPr>
            </w:pPr>
            <w:r>
              <w:fldChar w:fldCharType="begin">
                <w:ffData>
                  <w:name w:val=""/>
                  <w:enabled/>
                  <w:calcOnExit w:val="0"/>
                  <w:checkBox>
                    <w:sizeAuto/>
                    <w:default w:val="0"/>
                  </w:checkBox>
                </w:ffData>
              </w:fldChar>
            </w:r>
            <w:r>
              <w:instrText xml:space="preserve"> FORMCHECKBOX </w:instrText>
            </w:r>
            <w:r w:rsidR="009C14BA">
              <w:fldChar w:fldCharType="separate"/>
            </w:r>
            <w:r>
              <w:fldChar w:fldCharType="end"/>
            </w:r>
            <w:r>
              <w:rPr>
                <w:rFonts w:eastAsia="MS Gothic"/>
              </w:rPr>
              <w:t xml:space="preserve">No       </w:t>
            </w:r>
            <w:r>
              <w:fldChar w:fldCharType="begin">
                <w:ffData>
                  <w:name w:val="Check36"/>
                  <w:enabled/>
                  <w:calcOnExit w:val="0"/>
                  <w:checkBox>
                    <w:sizeAuto/>
                    <w:default w:val="0"/>
                  </w:checkBox>
                </w:ffData>
              </w:fldChar>
            </w:r>
            <w:r>
              <w:instrText xml:space="preserve"> FORMCHECKBOX </w:instrText>
            </w:r>
            <w:r w:rsidR="009C14BA">
              <w:fldChar w:fldCharType="separate"/>
            </w:r>
            <w:r>
              <w:fldChar w:fldCharType="end"/>
            </w:r>
            <w:r>
              <w:rPr>
                <w:rFonts w:eastAsia="MS Gothic"/>
              </w:rPr>
              <w:t>Yes</w:t>
            </w:r>
          </w:p>
        </w:tc>
      </w:tr>
      <w:tr w:rsidR="00B16CC9" w14:paraId="322C9BA1" w14:textId="77777777" w:rsidTr="00B16CC9">
        <w:trPr>
          <w:trHeight w:hRule="exact" w:val="1301"/>
        </w:trPr>
        <w:tc>
          <w:tcPr>
            <w:tcW w:w="3402" w:type="dxa"/>
            <w:tcBorders>
              <w:top w:val="single" w:sz="4" w:space="0" w:color="000000"/>
              <w:left w:val="double" w:sz="4" w:space="0" w:color="auto"/>
              <w:bottom w:val="single" w:sz="4" w:space="0" w:color="000000"/>
              <w:right w:val="single" w:sz="4" w:space="0" w:color="000000"/>
            </w:tcBorders>
            <w:shd w:val="clear" w:color="auto" w:fill="auto"/>
            <w:vAlign w:val="center"/>
            <w:hideMark/>
          </w:tcPr>
          <w:p w14:paraId="6F79702E" w14:textId="77777777" w:rsidR="00B16CC9" w:rsidRDefault="00B16CC9">
            <w:pPr>
              <w:rPr>
                <w:rFonts w:ascii="Arial" w:eastAsiaTheme="majorEastAsia" w:hAnsi="Arial" w:cs="Arial"/>
                <w:b/>
                <w:iCs/>
                <w:sz w:val="22"/>
                <w:szCs w:val="22"/>
              </w:rPr>
            </w:pPr>
            <w:r>
              <w:rPr>
                <w:b/>
                <w:iCs/>
              </w:rPr>
              <w:t>If yes, comment/s:</w:t>
            </w:r>
          </w:p>
        </w:tc>
        <w:tc>
          <w:tcPr>
            <w:tcW w:w="6243" w:type="dxa"/>
            <w:gridSpan w:val="3"/>
            <w:tcBorders>
              <w:top w:val="single" w:sz="4" w:space="0" w:color="000000"/>
              <w:left w:val="single" w:sz="4" w:space="0" w:color="000000"/>
              <w:bottom w:val="single" w:sz="4" w:space="0" w:color="000000"/>
              <w:right w:val="double" w:sz="4" w:space="0" w:color="auto"/>
            </w:tcBorders>
            <w:shd w:val="clear" w:color="auto" w:fill="auto"/>
          </w:tcPr>
          <w:p w14:paraId="20D19404" w14:textId="77777777" w:rsidR="00B16CC9" w:rsidRDefault="00B16CC9">
            <w:pPr>
              <w:spacing w:before="240" w:after="80" w:line="360" w:lineRule="auto"/>
              <w:rPr>
                <w:rFonts w:ascii="Arial" w:eastAsiaTheme="majorEastAsia" w:hAnsi="Arial" w:cs="Arial"/>
                <w:sz w:val="22"/>
                <w:szCs w:val="22"/>
              </w:rPr>
            </w:pPr>
            <w:r>
              <w:t>…………………………………………………………………………</w:t>
            </w:r>
          </w:p>
          <w:p w14:paraId="2328284F" w14:textId="77777777" w:rsidR="00B16CC9" w:rsidRDefault="00B16CC9">
            <w:pPr>
              <w:spacing w:before="240" w:after="80" w:line="360" w:lineRule="auto"/>
            </w:pPr>
            <w:r>
              <w:t>……………………...…………………………………………………</w:t>
            </w:r>
          </w:p>
          <w:p w14:paraId="569F23C8" w14:textId="77777777" w:rsidR="00B16CC9" w:rsidRDefault="00B16CC9">
            <w:pPr>
              <w:spacing w:after="80"/>
              <w:rPr>
                <w:rFonts w:ascii="Arial" w:eastAsiaTheme="majorEastAsia" w:hAnsi="Arial" w:cs="Arial"/>
                <w:iCs/>
                <w:sz w:val="22"/>
                <w:szCs w:val="22"/>
              </w:rPr>
            </w:pPr>
          </w:p>
        </w:tc>
      </w:tr>
      <w:tr w:rsidR="00B16CC9" w14:paraId="0247F43B" w14:textId="77777777" w:rsidTr="00B16CC9">
        <w:trPr>
          <w:trHeight w:hRule="exact" w:val="2603"/>
        </w:trPr>
        <w:tc>
          <w:tcPr>
            <w:tcW w:w="3402" w:type="dxa"/>
            <w:tcBorders>
              <w:top w:val="single" w:sz="4" w:space="0" w:color="000000"/>
              <w:left w:val="double" w:sz="4" w:space="0" w:color="auto"/>
              <w:bottom w:val="double" w:sz="4" w:space="0" w:color="auto"/>
              <w:right w:val="single" w:sz="4" w:space="0" w:color="000000"/>
            </w:tcBorders>
            <w:shd w:val="clear" w:color="auto" w:fill="auto"/>
            <w:vAlign w:val="center"/>
            <w:hideMark/>
          </w:tcPr>
          <w:p w14:paraId="745B3F82" w14:textId="77777777" w:rsidR="00B16CC9" w:rsidRDefault="00B16CC9">
            <w:pPr>
              <w:rPr>
                <w:rFonts w:ascii="Arial" w:eastAsiaTheme="majorEastAsia" w:hAnsi="Arial" w:cs="Arial"/>
                <w:b/>
                <w:iCs/>
              </w:rPr>
            </w:pPr>
            <w:r>
              <w:rPr>
                <w:b/>
                <w:iCs/>
              </w:rPr>
              <w:t>Rationale for use of Guest :</w:t>
            </w:r>
          </w:p>
        </w:tc>
        <w:tc>
          <w:tcPr>
            <w:tcW w:w="6243" w:type="dxa"/>
            <w:gridSpan w:val="3"/>
            <w:tcBorders>
              <w:top w:val="single" w:sz="4" w:space="0" w:color="000000"/>
              <w:left w:val="single" w:sz="4" w:space="0" w:color="000000"/>
              <w:bottom w:val="double" w:sz="4" w:space="0" w:color="auto"/>
              <w:right w:val="double" w:sz="4" w:space="0" w:color="auto"/>
            </w:tcBorders>
            <w:shd w:val="clear" w:color="auto" w:fill="auto"/>
          </w:tcPr>
          <w:p w14:paraId="6BA05E20" w14:textId="77777777" w:rsidR="00B16CC9" w:rsidRDefault="00B16CC9">
            <w:pPr>
              <w:spacing w:before="240" w:after="80" w:line="360" w:lineRule="auto"/>
              <w:rPr>
                <w:rFonts w:ascii="Arial" w:eastAsiaTheme="majorEastAsia" w:hAnsi="Arial" w:cs="Arial"/>
              </w:rPr>
            </w:pPr>
          </w:p>
        </w:tc>
      </w:tr>
    </w:tbl>
    <w:p w14:paraId="1D711FA0" w14:textId="77777777" w:rsidR="008B3D04" w:rsidRDefault="008B3D04">
      <w:pPr>
        <w:spacing w:after="200" w:line="276" w:lineRule="auto"/>
        <w:rPr>
          <w:b/>
        </w:rPr>
      </w:pPr>
    </w:p>
    <w:p w14:paraId="17D70CB4" w14:textId="77777777" w:rsidR="008B3D04" w:rsidRDefault="008B3D04">
      <w:pPr>
        <w:spacing w:after="200" w:line="276" w:lineRule="auto"/>
        <w:rPr>
          <w:b/>
        </w:rPr>
      </w:pPr>
    </w:p>
    <w:p w14:paraId="300F1C20" w14:textId="77777777" w:rsidR="008B3D04" w:rsidRDefault="008B3D04">
      <w:pPr>
        <w:spacing w:after="200" w:line="276" w:lineRule="auto"/>
        <w:rPr>
          <w:b/>
        </w:rPr>
      </w:pPr>
    </w:p>
    <w:tbl>
      <w:tblPr>
        <w:tblStyle w:val="TableGrid19"/>
        <w:tblW w:w="10368" w:type="dxa"/>
        <w:shd w:val="clear" w:color="auto" w:fill="000000" w:themeFill="text1"/>
        <w:tblLook w:val="04A0" w:firstRow="1" w:lastRow="0" w:firstColumn="1" w:lastColumn="0" w:noHBand="0" w:noVBand="1"/>
      </w:tblPr>
      <w:tblGrid>
        <w:gridCol w:w="1701"/>
        <w:gridCol w:w="6867"/>
        <w:gridCol w:w="1800"/>
      </w:tblGrid>
      <w:tr w:rsidR="008B3D04" w:rsidRPr="008B3D04" w14:paraId="6B6413C5" w14:textId="77777777" w:rsidTr="005B2DDA">
        <w:tc>
          <w:tcPr>
            <w:tcW w:w="1701" w:type="dxa"/>
            <w:shd w:val="clear" w:color="auto" w:fill="000000" w:themeFill="text1"/>
            <w:vAlign w:val="center"/>
          </w:tcPr>
          <w:p w14:paraId="4EB6BD15" w14:textId="77777777" w:rsidR="008B3D04" w:rsidRPr="008B3D04" w:rsidRDefault="008B3D04" w:rsidP="005B2DDA">
            <w:pPr>
              <w:tabs>
                <w:tab w:val="left" w:pos="2122"/>
              </w:tabs>
              <w:spacing w:before="80" w:after="80"/>
              <w:jc w:val="center"/>
              <w:rPr>
                <w:rFonts w:eastAsia="Times New Roman"/>
                <w:b/>
                <w:color w:val="FFFFFF"/>
              </w:rPr>
            </w:pPr>
            <w:r w:rsidRPr="008B3D04">
              <w:rPr>
                <w:rFonts w:eastAsia="Times New Roman"/>
                <w:b/>
                <w:color w:val="FFFFFF"/>
              </w:rPr>
              <w:lastRenderedPageBreak/>
              <w:t xml:space="preserve">Template </w:t>
            </w:r>
            <w:r w:rsidR="003619CF">
              <w:rPr>
                <w:rFonts w:eastAsia="Times New Roman"/>
                <w:b/>
                <w:color w:val="FFFFFF"/>
              </w:rPr>
              <w:t>N</w:t>
            </w:r>
          </w:p>
        </w:tc>
        <w:tc>
          <w:tcPr>
            <w:tcW w:w="6867" w:type="dxa"/>
            <w:shd w:val="clear" w:color="auto" w:fill="F2F2F2" w:themeFill="background1" w:themeFillShade="F2"/>
            <w:vAlign w:val="center"/>
          </w:tcPr>
          <w:p w14:paraId="5380B714" w14:textId="77777777" w:rsidR="008B3D04" w:rsidRPr="008B3D04" w:rsidRDefault="008B3D04" w:rsidP="005B2DDA">
            <w:pPr>
              <w:tabs>
                <w:tab w:val="left" w:pos="2122"/>
              </w:tabs>
              <w:spacing w:before="80" w:after="80"/>
              <w:jc w:val="center"/>
              <w:rPr>
                <w:rFonts w:eastAsia="Times New Roman"/>
                <w:b/>
              </w:rPr>
            </w:pPr>
            <w:r w:rsidRPr="008B3D04">
              <w:rPr>
                <w:rFonts w:eastAsia="Times New Roman"/>
                <w:b/>
                <w:color w:val="000000"/>
                <w:sz w:val="24"/>
              </w:rPr>
              <w:t>Industry Guest Profile</w:t>
            </w:r>
          </w:p>
        </w:tc>
        <w:tc>
          <w:tcPr>
            <w:tcW w:w="1800" w:type="dxa"/>
            <w:shd w:val="clear" w:color="auto" w:fill="000000" w:themeFill="text1"/>
            <w:vAlign w:val="center"/>
          </w:tcPr>
          <w:p w14:paraId="0BFC5C0D" w14:textId="77777777" w:rsidR="008B3D04" w:rsidRPr="008B3D04" w:rsidRDefault="008B3D04" w:rsidP="005B2DDA">
            <w:pPr>
              <w:tabs>
                <w:tab w:val="left" w:pos="2122"/>
              </w:tabs>
              <w:spacing w:before="80" w:after="80"/>
              <w:jc w:val="center"/>
              <w:rPr>
                <w:rFonts w:eastAsia="Times New Roman"/>
                <w:b/>
                <w:color w:val="FFFFFF"/>
              </w:rPr>
            </w:pPr>
            <w:r w:rsidRPr="008B3D04">
              <w:rPr>
                <w:rFonts w:eastAsia="Times New Roman"/>
                <w:b/>
                <w:color w:val="FFFFFF"/>
              </w:rPr>
              <w:t xml:space="preserve">Page </w:t>
            </w:r>
            <w:r>
              <w:rPr>
                <w:rFonts w:eastAsia="Times New Roman"/>
                <w:b/>
                <w:color w:val="FFFFFF"/>
              </w:rPr>
              <w:t>4</w:t>
            </w:r>
            <w:r w:rsidRPr="008B3D04">
              <w:rPr>
                <w:rFonts w:eastAsia="Times New Roman"/>
                <w:b/>
                <w:color w:val="FFFFFF"/>
              </w:rPr>
              <w:t xml:space="preserve"> of </w:t>
            </w:r>
            <w:r>
              <w:rPr>
                <w:rFonts w:eastAsia="Times New Roman"/>
                <w:b/>
                <w:color w:val="FFFFFF"/>
              </w:rPr>
              <w:t>4</w:t>
            </w:r>
          </w:p>
        </w:tc>
      </w:tr>
    </w:tbl>
    <w:p w14:paraId="79575D7B" w14:textId="77777777" w:rsidR="008B3D04" w:rsidRDefault="008B3D04">
      <w:pPr>
        <w:spacing w:after="200" w:line="276" w:lineRule="auto"/>
        <w:rPr>
          <w:b/>
        </w:rPr>
      </w:pPr>
    </w:p>
    <w:p w14:paraId="27AA2DB3" w14:textId="77777777" w:rsidR="008B3D04" w:rsidRDefault="008B3D04" w:rsidP="008B3D04">
      <w:pPr>
        <w:rPr>
          <w:i/>
          <w:sz w:val="24"/>
          <w:szCs w:val="24"/>
        </w:rPr>
      </w:pPr>
    </w:p>
    <w:p w14:paraId="46A7E2CD" w14:textId="77777777" w:rsidR="008B3D04" w:rsidRDefault="008B3D04" w:rsidP="008B3D04">
      <w:pPr>
        <w:rPr>
          <w:i/>
          <w:sz w:val="24"/>
          <w:szCs w:val="24"/>
        </w:rPr>
      </w:pPr>
    </w:p>
    <w:p w14:paraId="31B4A3D9" w14:textId="77777777" w:rsidR="008B3D04" w:rsidRPr="004041E4" w:rsidRDefault="008B3D04" w:rsidP="008B3D04">
      <w:pPr>
        <w:rPr>
          <w:i/>
          <w:sz w:val="24"/>
          <w:szCs w:val="24"/>
        </w:rPr>
      </w:pPr>
      <w:r w:rsidRPr="004041E4">
        <w:rPr>
          <w:i/>
          <w:sz w:val="24"/>
          <w:szCs w:val="24"/>
        </w:rPr>
        <w:t>This page has been intentionally left blank</w:t>
      </w:r>
    </w:p>
    <w:p w14:paraId="79FE7958" w14:textId="77777777" w:rsidR="008B3D04" w:rsidRDefault="008B3D04">
      <w:pPr>
        <w:spacing w:after="200" w:line="276" w:lineRule="auto"/>
        <w:rPr>
          <w:b/>
        </w:rPr>
      </w:pPr>
    </w:p>
    <w:p w14:paraId="32822A0B" w14:textId="77777777" w:rsidR="008B3D04" w:rsidRDefault="008B3D04">
      <w:pPr>
        <w:spacing w:after="200" w:line="276" w:lineRule="auto"/>
        <w:rPr>
          <w:b/>
        </w:rPr>
      </w:pPr>
    </w:p>
    <w:p w14:paraId="4693B240" w14:textId="77777777" w:rsidR="008B3D04" w:rsidRDefault="00B16CC9">
      <w:pPr>
        <w:spacing w:after="200" w:line="276" w:lineRule="auto"/>
        <w:rPr>
          <w:b/>
        </w:rPr>
        <w:sectPr w:rsidR="008B3D04" w:rsidSect="00C55E33">
          <w:pgSz w:w="11906" w:h="16838" w:code="9"/>
          <w:pgMar w:top="851" w:right="1134" w:bottom="851" w:left="1134" w:header="454" w:footer="454" w:gutter="0"/>
          <w:cols w:space="708"/>
          <w:docGrid w:linePitch="360"/>
        </w:sectPr>
      </w:pPr>
      <w:r>
        <w:rPr>
          <w:b/>
        </w:rPr>
        <w:br w:type="page"/>
      </w:r>
    </w:p>
    <w:tbl>
      <w:tblPr>
        <w:tblStyle w:val="TableGrid20"/>
        <w:tblW w:w="10368" w:type="dxa"/>
        <w:shd w:val="clear" w:color="auto" w:fill="000000" w:themeFill="text1"/>
        <w:tblLook w:val="04A0" w:firstRow="1" w:lastRow="0" w:firstColumn="1" w:lastColumn="0" w:noHBand="0" w:noVBand="1"/>
      </w:tblPr>
      <w:tblGrid>
        <w:gridCol w:w="1701"/>
        <w:gridCol w:w="6867"/>
        <w:gridCol w:w="1800"/>
      </w:tblGrid>
      <w:tr w:rsidR="008B3D04" w:rsidRPr="008B3D04" w14:paraId="0503ABA9" w14:textId="77777777" w:rsidTr="005B2DDA">
        <w:tc>
          <w:tcPr>
            <w:tcW w:w="1701" w:type="dxa"/>
            <w:shd w:val="clear" w:color="auto" w:fill="000000" w:themeFill="text1"/>
            <w:vAlign w:val="center"/>
          </w:tcPr>
          <w:p w14:paraId="2B2A1B51" w14:textId="77777777" w:rsidR="008B3D04" w:rsidRPr="008B3D04" w:rsidRDefault="008B3D04" w:rsidP="008B3D04">
            <w:pPr>
              <w:tabs>
                <w:tab w:val="left" w:pos="2122"/>
              </w:tabs>
              <w:spacing w:before="80" w:after="80"/>
              <w:jc w:val="center"/>
              <w:rPr>
                <w:rFonts w:eastAsia="Times New Roman"/>
                <w:b/>
                <w:color w:val="FFFFFF"/>
              </w:rPr>
            </w:pPr>
            <w:r w:rsidRPr="008B3D04">
              <w:rPr>
                <w:rFonts w:eastAsia="Times New Roman"/>
                <w:b/>
                <w:color w:val="FFFFFF"/>
              </w:rPr>
              <w:lastRenderedPageBreak/>
              <w:t>Template</w:t>
            </w:r>
            <w:r w:rsidR="003619CF">
              <w:rPr>
                <w:rFonts w:eastAsia="Times New Roman"/>
                <w:b/>
                <w:color w:val="FFFFFF"/>
              </w:rPr>
              <w:t xml:space="preserve"> O</w:t>
            </w:r>
          </w:p>
        </w:tc>
        <w:tc>
          <w:tcPr>
            <w:tcW w:w="6867" w:type="dxa"/>
            <w:shd w:val="clear" w:color="auto" w:fill="F2F2F2" w:themeFill="background1" w:themeFillShade="F2"/>
            <w:vAlign w:val="center"/>
          </w:tcPr>
          <w:p w14:paraId="0966B2A5" w14:textId="77777777" w:rsidR="008B3D04" w:rsidRPr="008B3D04" w:rsidRDefault="008B3D04" w:rsidP="008B3D04">
            <w:pPr>
              <w:tabs>
                <w:tab w:val="left" w:pos="2122"/>
              </w:tabs>
              <w:spacing w:before="80" w:after="80"/>
              <w:jc w:val="center"/>
              <w:rPr>
                <w:rFonts w:eastAsia="Times New Roman"/>
                <w:b/>
              </w:rPr>
            </w:pPr>
            <w:r w:rsidRPr="008B3D04">
              <w:rPr>
                <w:rFonts w:eastAsia="Times New Roman"/>
                <w:b/>
                <w:color w:val="000000"/>
                <w:sz w:val="24"/>
              </w:rPr>
              <w:t>Internal Audit</w:t>
            </w:r>
          </w:p>
        </w:tc>
        <w:tc>
          <w:tcPr>
            <w:tcW w:w="1800" w:type="dxa"/>
            <w:shd w:val="clear" w:color="auto" w:fill="000000" w:themeFill="text1"/>
            <w:vAlign w:val="center"/>
          </w:tcPr>
          <w:p w14:paraId="43E00A9B" w14:textId="77777777" w:rsidR="008B3D04" w:rsidRPr="008B3D04" w:rsidRDefault="008B3D04" w:rsidP="00BF5741">
            <w:pPr>
              <w:tabs>
                <w:tab w:val="left" w:pos="2122"/>
              </w:tabs>
              <w:spacing w:before="80" w:after="80"/>
              <w:jc w:val="center"/>
              <w:rPr>
                <w:rFonts w:eastAsia="Times New Roman"/>
                <w:b/>
                <w:color w:val="FFFFFF"/>
              </w:rPr>
            </w:pPr>
            <w:r w:rsidRPr="008B3D04">
              <w:rPr>
                <w:rFonts w:eastAsia="Times New Roman"/>
                <w:b/>
                <w:color w:val="FFFFFF"/>
              </w:rPr>
              <w:t xml:space="preserve">Page </w:t>
            </w:r>
            <w:r w:rsidR="00BF5741">
              <w:rPr>
                <w:rFonts w:eastAsia="Times New Roman"/>
                <w:b/>
                <w:color w:val="FFFFFF"/>
              </w:rPr>
              <w:t>1</w:t>
            </w:r>
            <w:r w:rsidRPr="008B3D04">
              <w:rPr>
                <w:rFonts w:eastAsia="Times New Roman"/>
                <w:b/>
                <w:color w:val="FFFFFF"/>
              </w:rPr>
              <w:t xml:space="preserve"> of </w:t>
            </w:r>
            <w:r w:rsidR="00BF5741">
              <w:rPr>
                <w:rFonts w:eastAsia="Times New Roman"/>
                <w:b/>
                <w:color w:val="FFFFFF"/>
              </w:rPr>
              <w:t>12</w:t>
            </w:r>
          </w:p>
        </w:tc>
      </w:tr>
    </w:tbl>
    <w:p w14:paraId="78DD3394" w14:textId="77777777" w:rsidR="00B16CC9" w:rsidRDefault="00B16CC9">
      <w:pPr>
        <w:spacing w:after="200" w:line="276" w:lineRule="auto"/>
        <w:rPr>
          <w:b/>
        </w:rPr>
      </w:pPr>
    </w:p>
    <w:p w14:paraId="5910B604" w14:textId="77777777" w:rsidR="00BC0E59" w:rsidRPr="00BC0E59" w:rsidRDefault="00BC0E59" w:rsidP="00BC0E59">
      <w:pPr>
        <w:jc w:val="center"/>
        <w:rPr>
          <w:rFonts w:eastAsia="Calibri"/>
          <w:b/>
          <w:sz w:val="28"/>
          <w:szCs w:val="28"/>
          <w:lang w:eastAsia="en-US"/>
        </w:rPr>
      </w:pPr>
      <w:r>
        <w:rPr>
          <w:rFonts w:eastAsia="Calibri"/>
          <w:b/>
          <w:sz w:val="28"/>
          <w:szCs w:val="28"/>
          <w:lang w:eastAsia="en-US"/>
        </w:rPr>
        <w:t>Internal</w:t>
      </w:r>
      <w:r w:rsidRPr="00BC0E59">
        <w:rPr>
          <w:rFonts w:eastAsia="Calibri"/>
          <w:b/>
          <w:sz w:val="28"/>
          <w:szCs w:val="28"/>
          <w:lang w:eastAsia="en-US"/>
        </w:rPr>
        <w:t xml:space="preserve"> Audit Report</w:t>
      </w:r>
    </w:p>
    <w:p w14:paraId="71239E07" w14:textId="77777777" w:rsidR="00BC0E59" w:rsidRPr="00BC0E59" w:rsidRDefault="00BC0E59" w:rsidP="00BC0E59">
      <w:pPr>
        <w:rPr>
          <w:rFonts w:ascii="Verdana" w:eastAsia="Calibri" w:hAnsi="Verdana" w:cs="Times New Roman"/>
          <w:b/>
          <w:sz w:val="24"/>
          <w:szCs w:val="24"/>
          <w:lang w:eastAsia="en-US"/>
        </w:rPr>
      </w:pPr>
    </w:p>
    <w:p w14:paraId="7E7265EE" w14:textId="77777777" w:rsidR="00BC0E59" w:rsidRPr="00BC0E59" w:rsidRDefault="00BC0E59" w:rsidP="00BC0E59">
      <w:pPr>
        <w:jc w:val="both"/>
        <w:rPr>
          <w:rFonts w:eastAsia="Calibri"/>
          <w:sz w:val="24"/>
          <w:szCs w:val="24"/>
          <w:u w:val="single"/>
          <w:lang w:eastAsia="en-US"/>
        </w:rPr>
      </w:pPr>
      <w:r w:rsidRPr="00BC0E59">
        <w:rPr>
          <w:rFonts w:eastAsia="Calibri"/>
          <w:sz w:val="24"/>
          <w:szCs w:val="24"/>
          <w:u w:val="single"/>
          <w:lang w:eastAsia="en-US"/>
        </w:rPr>
        <w:t>Notes to Users and Auditors</w:t>
      </w:r>
    </w:p>
    <w:p w14:paraId="05BD512D" w14:textId="77777777" w:rsidR="00BC0E59" w:rsidRPr="00BC0E59" w:rsidRDefault="00BC0E59" w:rsidP="00BC0E59">
      <w:pPr>
        <w:jc w:val="center"/>
        <w:rPr>
          <w:rFonts w:ascii="Verdana" w:eastAsia="Calibri" w:hAnsi="Verdana" w:cs="Times New Roman"/>
          <w:b/>
          <w:sz w:val="24"/>
          <w:szCs w:val="24"/>
          <w:lang w:eastAsia="en-US"/>
        </w:rPr>
      </w:pPr>
    </w:p>
    <w:p w14:paraId="4ADFEC9C" w14:textId="77777777" w:rsidR="00BC0E59" w:rsidRPr="00BC0E59" w:rsidRDefault="00BC0E59" w:rsidP="00726B55">
      <w:pPr>
        <w:numPr>
          <w:ilvl w:val="0"/>
          <w:numId w:val="74"/>
        </w:numPr>
        <w:spacing w:after="200" w:line="276" w:lineRule="auto"/>
        <w:contextualSpacing/>
        <w:jc w:val="both"/>
        <w:rPr>
          <w:rFonts w:eastAsia="Calibri"/>
          <w:lang w:eastAsia="en-US"/>
        </w:rPr>
      </w:pPr>
      <w:r w:rsidRPr="00BC0E59">
        <w:rPr>
          <w:rFonts w:eastAsia="Calibri"/>
          <w:lang w:eastAsia="en-US"/>
        </w:rPr>
        <w:t>This audit report monitors compliance of</w:t>
      </w:r>
      <w:r>
        <w:rPr>
          <w:rFonts w:eastAsia="Calibri"/>
          <w:lang w:eastAsia="en-US"/>
        </w:rPr>
        <w:t xml:space="preserve"> the Institute with the</w:t>
      </w:r>
      <w:r w:rsidRPr="00BC0E59">
        <w:rPr>
          <w:rFonts w:eastAsia="Calibri"/>
          <w:lang w:eastAsia="en-US"/>
        </w:rPr>
        <w:t xml:space="preserve"> Proce</w:t>
      </w:r>
      <w:r>
        <w:rPr>
          <w:rFonts w:eastAsia="Calibri"/>
          <w:lang w:eastAsia="en-US"/>
        </w:rPr>
        <w:t>dures for the Delivery of Horse Industry</w:t>
      </w:r>
      <w:r w:rsidRPr="00BC0E59">
        <w:rPr>
          <w:rFonts w:eastAsia="Calibri"/>
          <w:lang w:eastAsia="en-US"/>
        </w:rPr>
        <w:t xml:space="preserve"> Training and other relevant statutory requirements.</w:t>
      </w:r>
    </w:p>
    <w:p w14:paraId="0B84FE88" w14:textId="77777777" w:rsidR="00BC0E59" w:rsidRPr="00BC0E59" w:rsidRDefault="00BC0E59" w:rsidP="00BC0E59">
      <w:pPr>
        <w:rPr>
          <w:rFonts w:eastAsia="Calibri"/>
          <w:color w:val="000000"/>
          <w:lang w:eastAsia="en-US"/>
        </w:rPr>
      </w:pPr>
    </w:p>
    <w:p w14:paraId="0825636D" w14:textId="77777777" w:rsidR="00BC0E59" w:rsidRPr="00BC0E59" w:rsidRDefault="00BC0E59" w:rsidP="00726B55">
      <w:pPr>
        <w:numPr>
          <w:ilvl w:val="0"/>
          <w:numId w:val="74"/>
        </w:numPr>
        <w:spacing w:after="200" w:line="276" w:lineRule="auto"/>
        <w:contextualSpacing/>
        <w:rPr>
          <w:rFonts w:eastAsia="Calibri"/>
          <w:color w:val="000000"/>
          <w:lang w:eastAsia="en-US"/>
        </w:rPr>
      </w:pPr>
      <w:r w:rsidRPr="00BC0E59">
        <w:rPr>
          <w:rFonts w:eastAsia="Calibri"/>
          <w:color w:val="000000"/>
          <w:lang w:eastAsia="en-US"/>
        </w:rPr>
        <w:t xml:space="preserve">Templates </w:t>
      </w:r>
      <w:r>
        <w:rPr>
          <w:rFonts w:eastAsia="Calibri"/>
          <w:lang w:eastAsia="en-US"/>
        </w:rPr>
        <w:t>can be modified by organisation</w:t>
      </w:r>
      <w:r w:rsidRPr="00BC0E59">
        <w:rPr>
          <w:rFonts w:eastAsia="Calibri"/>
          <w:lang w:eastAsia="en-US"/>
        </w:rPr>
        <w:t>s to suit local needs.</w:t>
      </w:r>
    </w:p>
    <w:p w14:paraId="1D641308" w14:textId="77777777" w:rsidR="00BC0E59" w:rsidRPr="00BC0E59" w:rsidRDefault="00BC0E59" w:rsidP="00BC0E59">
      <w:pPr>
        <w:ind w:left="720"/>
        <w:rPr>
          <w:rFonts w:eastAsia="Calibri"/>
          <w:lang w:eastAsia="en-US"/>
        </w:rPr>
      </w:pPr>
    </w:p>
    <w:p w14:paraId="233AE9DB" w14:textId="77777777" w:rsidR="00BC0E59" w:rsidRPr="00BC0E59" w:rsidRDefault="00BC0E59" w:rsidP="00726B55">
      <w:pPr>
        <w:numPr>
          <w:ilvl w:val="0"/>
          <w:numId w:val="74"/>
        </w:numPr>
        <w:spacing w:after="200" w:line="276" w:lineRule="auto"/>
        <w:contextualSpacing/>
        <w:rPr>
          <w:rFonts w:eastAsia="Calibri"/>
          <w:color w:val="000000"/>
          <w:lang w:eastAsia="en-US"/>
        </w:rPr>
      </w:pPr>
      <w:r w:rsidRPr="00BC0E59">
        <w:rPr>
          <w:rFonts w:eastAsia="Calibri"/>
          <w:lang w:eastAsia="en-US"/>
        </w:rPr>
        <w:t xml:space="preserve">Audits should be conducted </w:t>
      </w:r>
      <w:r>
        <w:rPr>
          <w:rFonts w:eastAsia="Calibri"/>
          <w:color w:val="000000"/>
          <w:lang w:eastAsia="en-US"/>
        </w:rPr>
        <w:t>regularly by organisations</w:t>
      </w:r>
      <w:r w:rsidRPr="00BC0E59">
        <w:rPr>
          <w:rFonts w:eastAsia="Calibri"/>
          <w:color w:val="000000"/>
          <w:lang w:eastAsia="en-US"/>
        </w:rPr>
        <w:t xml:space="preserve"> which deliver and assess equine related activities.</w:t>
      </w:r>
    </w:p>
    <w:p w14:paraId="262A4922" w14:textId="77777777" w:rsidR="00BC0E59" w:rsidRPr="00BC0E59" w:rsidRDefault="00BC0E59" w:rsidP="00BC0E59">
      <w:pPr>
        <w:rPr>
          <w:rFonts w:eastAsia="Calibri"/>
          <w:color w:val="000000"/>
          <w:lang w:eastAsia="en-US"/>
        </w:rPr>
      </w:pPr>
    </w:p>
    <w:p w14:paraId="3F445746" w14:textId="77777777" w:rsidR="00BC0E59" w:rsidRPr="00BC0E59" w:rsidRDefault="00BC0E59" w:rsidP="00D950C6">
      <w:pPr>
        <w:numPr>
          <w:ilvl w:val="0"/>
          <w:numId w:val="74"/>
        </w:numPr>
        <w:spacing w:after="200" w:line="276" w:lineRule="auto"/>
        <w:contextualSpacing/>
        <w:rPr>
          <w:rFonts w:eastAsia="Calibri"/>
          <w:color w:val="000000"/>
          <w:lang w:eastAsia="en-US"/>
        </w:rPr>
      </w:pPr>
      <w:r w:rsidRPr="00BC0E59">
        <w:rPr>
          <w:rFonts w:eastAsia="Calibri"/>
          <w:color w:val="000000"/>
          <w:lang w:eastAsia="en-US"/>
        </w:rPr>
        <w:t>Audits must include an Independent Pe</w:t>
      </w:r>
      <w:r w:rsidR="00D950C6">
        <w:rPr>
          <w:rFonts w:eastAsia="Calibri"/>
          <w:color w:val="000000"/>
          <w:lang w:eastAsia="en-US"/>
        </w:rPr>
        <w:t xml:space="preserve">rson </w:t>
      </w:r>
      <w:r w:rsidR="00D950C6" w:rsidRPr="00D950C6">
        <w:rPr>
          <w:rFonts w:eastAsia="Calibri"/>
          <w:color w:val="000000"/>
          <w:lang w:eastAsia="en-US"/>
        </w:rPr>
        <w:t>(with an appropriate background in the horse industry)</w:t>
      </w:r>
      <w:r w:rsidR="00D950C6">
        <w:rPr>
          <w:rFonts w:eastAsia="Calibri"/>
          <w:color w:val="000000"/>
          <w:lang w:eastAsia="en-US"/>
        </w:rPr>
        <w:t xml:space="preserve">, </w:t>
      </w:r>
      <w:r>
        <w:rPr>
          <w:rFonts w:eastAsia="Calibri"/>
          <w:color w:val="000000"/>
          <w:lang w:eastAsia="en-US"/>
        </w:rPr>
        <w:t>who can be a representative from other equine training organis</w:t>
      </w:r>
      <w:r w:rsidR="007C0A75">
        <w:rPr>
          <w:rFonts w:eastAsia="Calibri"/>
          <w:color w:val="000000"/>
          <w:lang w:eastAsia="en-US"/>
        </w:rPr>
        <w:t>a</w:t>
      </w:r>
      <w:r>
        <w:rPr>
          <w:rFonts w:eastAsia="Calibri"/>
          <w:color w:val="000000"/>
          <w:lang w:eastAsia="en-US"/>
        </w:rPr>
        <w:t>tions</w:t>
      </w:r>
      <w:r w:rsidRPr="00BC0E59">
        <w:rPr>
          <w:rFonts w:eastAsia="Calibri"/>
          <w:color w:val="000000"/>
          <w:lang w:eastAsia="en-US"/>
        </w:rPr>
        <w:t xml:space="preserve">, and at least 2 other members from the categories in the table. </w:t>
      </w:r>
    </w:p>
    <w:p w14:paraId="3BD4DB91" w14:textId="77777777" w:rsidR="00BC0E59" w:rsidRDefault="00BC0E59" w:rsidP="009B5CEB">
      <w:pPr>
        <w:rPr>
          <w:szCs w:val="24"/>
        </w:rPr>
      </w:pPr>
    </w:p>
    <w:p w14:paraId="6FF819EC" w14:textId="77777777" w:rsidR="00BC0E59" w:rsidRPr="00BC0E59" w:rsidRDefault="00BC0E59" w:rsidP="00BC0E59">
      <w:pPr>
        <w:jc w:val="both"/>
        <w:rPr>
          <w:rFonts w:eastAsia="Calibri"/>
          <w:sz w:val="24"/>
          <w:szCs w:val="24"/>
          <w:u w:val="single"/>
          <w:lang w:eastAsia="en-US"/>
        </w:rPr>
      </w:pPr>
      <w:r w:rsidRPr="00BC0E59">
        <w:rPr>
          <w:rFonts w:eastAsia="Calibri"/>
          <w:sz w:val="24"/>
          <w:szCs w:val="24"/>
          <w:u w:val="single"/>
          <w:lang w:eastAsia="en-US"/>
        </w:rPr>
        <w:t>Information for the Audit</w:t>
      </w:r>
    </w:p>
    <w:p w14:paraId="1C07612E" w14:textId="77777777" w:rsidR="00BC0E59" w:rsidRPr="00BC0E59" w:rsidRDefault="00BC0E59" w:rsidP="00BC0E59">
      <w:pPr>
        <w:jc w:val="both"/>
        <w:rPr>
          <w:rFonts w:ascii="Verdana" w:eastAsia="Calibri" w:hAnsi="Verdana" w:cs="Times New Roman"/>
          <w:b/>
          <w:sz w:val="24"/>
          <w:szCs w:val="24"/>
          <w:lang w:eastAsia="en-US"/>
        </w:rPr>
      </w:pPr>
    </w:p>
    <w:tbl>
      <w:tblPr>
        <w:tblStyle w:val="TableGrid21"/>
        <w:tblW w:w="0" w:type="auto"/>
        <w:tblInd w:w="675" w:type="dxa"/>
        <w:tblLook w:val="04A0" w:firstRow="1" w:lastRow="0" w:firstColumn="1" w:lastColumn="0" w:noHBand="0" w:noVBand="1"/>
      </w:tblPr>
      <w:tblGrid>
        <w:gridCol w:w="2694"/>
        <w:gridCol w:w="5953"/>
      </w:tblGrid>
      <w:tr w:rsidR="00BC0E59" w:rsidRPr="00BC0E59" w14:paraId="7ED48E03" w14:textId="77777777" w:rsidTr="00BC0E59">
        <w:tc>
          <w:tcPr>
            <w:tcW w:w="2694" w:type="dxa"/>
          </w:tcPr>
          <w:p w14:paraId="6227F1A8" w14:textId="77777777" w:rsidR="00BC0E59" w:rsidRPr="00BC0E59" w:rsidRDefault="00BC0E59" w:rsidP="00BC0E59">
            <w:pPr>
              <w:jc w:val="both"/>
              <w:rPr>
                <w:b/>
                <w:sz w:val="24"/>
                <w:szCs w:val="24"/>
              </w:rPr>
            </w:pPr>
            <w:r w:rsidRPr="00BC0E59">
              <w:rPr>
                <w:b/>
                <w:sz w:val="24"/>
                <w:szCs w:val="24"/>
              </w:rPr>
              <w:t>Date of Audit</w:t>
            </w:r>
          </w:p>
        </w:tc>
        <w:tc>
          <w:tcPr>
            <w:tcW w:w="5953" w:type="dxa"/>
          </w:tcPr>
          <w:p w14:paraId="316EB2F7" w14:textId="77777777" w:rsidR="00BC0E59" w:rsidRPr="00BC0E59" w:rsidRDefault="00BC0E59" w:rsidP="00BC0E59">
            <w:pPr>
              <w:jc w:val="both"/>
              <w:rPr>
                <w:b/>
                <w:sz w:val="24"/>
                <w:szCs w:val="24"/>
              </w:rPr>
            </w:pPr>
          </w:p>
        </w:tc>
      </w:tr>
      <w:tr w:rsidR="00BC0E59" w:rsidRPr="00BC0E59" w14:paraId="0B36E2E5" w14:textId="77777777" w:rsidTr="00BC0E59">
        <w:tc>
          <w:tcPr>
            <w:tcW w:w="2694" w:type="dxa"/>
          </w:tcPr>
          <w:p w14:paraId="3B58F297" w14:textId="77777777" w:rsidR="00BC0E59" w:rsidRPr="00BC0E59" w:rsidRDefault="00BC0E59" w:rsidP="00BC0E59">
            <w:pPr>
              <w:jc w:val="both"/>
              <w:rPr>
                <w:b/>
                <w:sz w:val="24"/>
                <w:szCs w:val="24"/>
              </w:rPr>
            </w:pPr>
          </w:p>
        </w:tc>
        <w:tc>
          <w:tcPr>
            <w:tcW w:w="5953" w:type="dxa"/>
          </w:tcPr>
          <w:p w14:paraId="5E5F5B1A" w14:textId="77777777" w:rsidR="00BC0E59" w:rsidRPr="00BC0E59" w:rsidRDefault="00BC0E59" w:rsidP="00BC0E59">
            <w:pPr>
              <w:jc w:val="both"/>
              <w:rPr>
                <w:b/>
                <w:sz w:val="24"/>
                <w:szCs w:val="24"/>
              </w:rPr>
            </w:pPr>
          </w:p>
        </w:tc>
      </w:tr>
      <w:tr w:rsidR="00BC0E59" w:rsidRPr="00BC0E59" w14:paraId="5C8D72C9" w14:textId="77777777" w:rsidTr="00BC0E59">
        <w:tc>
          <w:tcPr>
            <w:tcW w:w="2694" w:type="dxa"/>
          </w:tcPr>
          <w:p w14:paraId="53AB14A0" w14:textId="77777777" w:rsidR="00BC0E59" w:rsidRPr="00BC0E59" w:rsidRDefault="00BC0E59" w:rsidP="00BC0E59">
            <w:pPr>
              <w:jc w:val="both"/>
              <w:rPr>
                <w:b/>
                <w:sz w:val="24"/>
                <w:szCs w:val="24"/>
              </w:rPr>
            </w:pPr>
            <w:r>
              <w:rPr>
                <w:b/>
                <w:sz w:val="24"/>
                <w:szCs w:val="24"/>
              </w:rPr>
              <w:t>Name of Organisation</w:t>
            </w:r>
          </w:p>
        </w:tc>
        <w:tc>
          <w:tcPr>
            <w:tcW w:w="5953" w:type="dxa"/>
          </w:tcPr>
          <w:p w14:paraId="6543291F" w14:textId="77777777" w:rsidR="00BC0E59" w:rsidRPr="00BC0E59" w:rsidRDefault="00BC0E59" w:rsidP="00BC0E59">
            <w:pPr>
              <w:jc w:val="both"/>
              <w:rPr>
                <w:b/>
                <w:sz w:val="24"/>
                <w:szCs w:val="24"/>
              </w:rPr>
            </w:pPr>
          </w:p>
        </w:tc>
      </w:tr>
      <w:tr w:rsidR="00BC0E59" w:rsidRPr="00BC0E59" w14:paraId="5AFFE7D9" w14:textId="77777777" w:rsidTr="00BC0E59">
        <w:tc>
          <w:tcPr>
            <w:tcW w:w="2694" w:type="dxa"/>
          </w:tcPr>
          <w:p w14:paraId="397971C5" w14:textId="77777777" w:rsidR="00BC0E59" w:rsidRPr="00BC0E59" w:rsidRDefault="00BC0E59" w:rsidP="00BC0E59">
            <w:pPr>
              <w:jc w:val="both"/>
              <w:rPr>
                <w:b/>
                <w:sz w:val="24"/>
                <w:szCs w:val="24"/>
              </w:rPr>
            </w:pPr>
          </w:p>
        </w:tc>
        <w:tc>
          <w:tcPr>
            <w:tcW w:w="5953" w:type="dxa"/>
          </w:tcPr>
          <w:p w14:paraId="030E69DD" w14:textId="77777777" w:rsidR="00BC0E59" w:rsidRPr="00BC0E59" w:rsidRDefault="00BC0E59" w:rsidP="00BC0E59">
            <w:pPr>
              <w:jc w:val="both"/>
              <w:rPr>
                <w:b/>
                <w:sz w:val="24"/>
                <w:szCs w:val="24"/>
              </w:rPr>
            </w:pPr>
          </w:p>
        </w:tc>
      </w:tr>
      <w:tr w:rsidR="00BC0E59" w:rsidRPr="00BC0E59" w14:paraId="0FCE855C" w14:textId="77777777" w:rsidTr="00BC0E59">
        <w:tc>
          <w:tcPr>
            <w:tcW w:w="2694" w:type="dxa"/>
          </w:tcPr>
          <w:p w14:paraId="266E6240" w14:textId="77777777" w:rsidR="00BC0E59" w:rsidRPr="00BC0E59" w:rsidRDefault="00BC0E59" w:rsidP="00BC0E59">
            <w:pPr>
              <w:jc w:val="both"/>
              <w:rPr>
                <w:b/>
                <w:sz w:val="24"/>
                <w:szCs w:val="24"/>
              </w:rPr>
            </w:pPr>
            <w:r w:rsidRPr="00BC0E59">
              <w:rPr>
                <w:b/>
                <w:sz w:val="24"/>
                <w:szCs w:val="24"/>
              </w:rPr>
              <w:t>Location</w:t>
            </w:r>
          </w:p>
        </w:tc>
        <w:tc>
          <w:tcPr>
            <w:tcW w:w="5953" w:type="dxa"/>
          </w:tcPr>
          <w:p w14:paraId="73BC09BD" w14:textId="77777777" w:rsidR="00BC0E59" w:rsidRPr="00BC0E59" w:rsidRDefault="00BC0E59" w:rsidP="00BC0E59">
            <w:pPr>
              <w:jc w:val="both"/>
              <w:rPr>
                <w:b/>
                <w:sz w:val="24"/>
                <w:szCs w:val="24"/>
              </w:rPr>
            </w:pPr>
          </w:p>
        </w:tc>
      </w:tr>
      <w:tr w:rsidR="00BC0E59" w:rsidRPr="00BC0E59" w14:paraId="646078D5" w14:textId="77777777" w:rsidTr="00BC0E59">
        <w:tc>
          <w:tcPr>
            <w:tcW w:w="2694" w:type="dxa"/>
          </w:tcPr>
          <w:p w14:paraId="00DECAE8" w14:textId="77777777" w:rsidR="00BC0E59" w:rsidRPr="00BC0E59" w:rsidRDefault="00BC0E59" w:rsidP="00BC0E59">
            <w:pPr>
              <w:jc w:val="both"/>
              <w:rPr>
                <w:b/>
                <w:sz w:val="24"/>
                <w:szCs w:val="24"/>
              </w:rPr>
            </w:pPr>
          </w:p>
        </w:tc>
        <w:tc>
          <w:tcPr>
            <w:tcW w:w="5953" w:type="dxa"/>
          </w:tcPr>
          <w:p w14:paraId="7E1AC765" w14:textId="77777777" w:rsidR="00BC0E59" w:rsidRPr="00BC0E59" w:rsidRDefault="00BC0E59" w:rsidP="00BC0E59">
            <w:pPr>
              <w:jc w:val="both"/>
              <w:rPr>
                <w:b/>
                <w:sz w:val="24"/>
                <w:szCs w:val="24"/>
              </w:rPr>
            </w:pPr>
          </w:p>
        </w:tc>
      </w:tr>
      <w:tr w:rsidR="00BC0E59" w:rsidRPr="00BC0E59" w14:paraId="17D123BB" w14:textId="77777777" w:rsidTr="00BC0E59">
        <w:tc>
          <w:tcPr>
            <w:tcW w:w="8647" w:type="dxa"/>
            <w:gridSpan w:val="2"/>
          </w:tcPr>
          <w:p w14:paraId="64087498" w14:textId="77777777" w:rsidR="00BC0E59" w:rsidRPr="00BC0E59" w:rsidRDefault="00BC0E59" w:rsidP="00BC0E59">
            <w:pPr>
              <w:jc w:val="both"/>
              <w:rPr>
                <w:b/>
                <w:sz w:val="24"/>
                <w:szCs w:val="24"/>
              </w:rPr>
            </w:pPr>
            <w:r w:rsidRPr="00BC0E59">
              <w:rPr>
                <w:b/>
                <w:sz w:val="24"/>
                <w:szCs w:val="24"/>
              </w:rPr>
              <w:t>Participants and Endorsement of Audit Report</w:t>
            </w:r>
          </w:p>
          <w:p w14:paraId="336DD6AB" w14:textId="77777777" w:rsidR="00BC0E59" w:rsidRPr="00BC0E59" w:rsidRDefault="00BC0E59" w:rsidP="00BC0E59">
            <w:pPr>
              <w:jc w:val="both"/>
              <w:rPr>
                <w:b/>
                <w:sz w:val="24"/>
                <w:szCs w:val="24"/>
              </w:rPr>
            </w:pPr>
          </w:p>
        </w:tc>
      </w:tr>
      <w:tr w:rsidR="00BC0E59" w:rsidRPr="00BC0E59" w14:paraId="4BC3D2E8" w14:textId="77777777" w:rsidTr="00BC0E59">
        <w:tc>
          <w:tcPr>
            <w:tcW w:w="8647" w:type="dxa"/>
            <w:gridSpan w:val="2"/>
            <w:tcBorders>
              <w:top w:val="dashSmallGap" w:sz="4" w:space="0" w:color="auto"/>
              <w:left w:val="dashSmallGap" w:sz="4" w:space="0" w:color="auto"/>
              <w:right w:val="dashSmallGap" w:sz="4" w:space="0" w:color="auto"/>
            </w:tcBorders>
          </w:tcPr>
          <w:p w14:paraId="4D548CF5" w14:textId="77777777" w:rsidR="00BC0E59" w:rsidRPr="00BC0E59" w:rsidRDefault="00BC0E59" w:rsidP="00BC0E59">
            <w:pPr>
              <w:jc w:val="both"/>
              <w:rPr>
                <w:b/>
                <w:sz w:val="24"/>
                <w:szCs w:val="24"/>
              </w:rPr>
            </w:pPr>
          </w:p>
          <w:p w14:paraId="3FB06C8B" w14:textId="77777777" w:rsidR="00BC0E59" w:rsidRPr="00BC0E59" w:rsidRDefault="00BC0E59" w:rsidP="00BC0E59">
            <w:pPr>
              <w:jc w:val="both"/>
              <w:rPr>
                <w:b/>
                <w:sz w:val="24"/>
                <w:szCs w:val="24"/>
              </w:rPr>
            </w:pPr>
            <w:r>
              <w:rPr>
                <w:b/>
                <w:sz w:val="24"/>
                <w:szCs w:val="24"/>
              </w:rPr>
              <w:t>Organisation Training Delivery</w:t>
            </w:r>
            <w:r w:rsidRPr="00BC0E59">
              <w:rPr>
                <w:b/>
                <w:sz w:val="24"/>
                <w:szCs w:val="24"/>
              </w:rPr>
              <w:t xml:space="preserve"> Section Representative</w:t>
            </w:r>
          </w:p>
          <w:p w14:paraId="6E40ECA8" w14:textId="77777777" w:rsidR="00BC0E59" w:rsidRPr="00BC0E59" w:rsidRDefault="00BC0E59" w:rsidP="00BC0E59">
            <w:pPr>
              <w:jc w:val="both"/>
              <w:rPr>
                <w:b/>
                <w:sz w:val="24"/>
                <w:szCs w:val="24"/>
              </w:rPr>
            </w:pPr>
          </w:p>
        </w:tc>
      </w:tr>
      <w:tr w:rsidR="00BC0E59" w:rsidRPr="00BC0E59" w14:paraId="031CB73E" w14:textId="77777777" w:rsidTr="00BC0E59">
        <w:tc>
          <w:tcPr>
            <w:tcW w:w="2694" w:type="dxa"/>
            <w:tcBorders>
              <w:top w:val="dashSmallGap" w:sz="4" w:space="0" w:color="auto"/>
              <w:left w:val="dotted" w:sz="4" w:space="0" w:color="auto"/>
              <w:bottom w:val="dotted" w:sz="4" w:space="0" w:color="auto"/>
              <w:right w:val="dotted" w:sz="4" w:space="0" w:color="auto"/>
            </w:tcBorders>
          </w:tcPr>
          <w:p w14:paraId="327EDB15" w14:textId="77777777" w:rsidR="00BC0E59" w:rsidRPr="00BC0E59" w:rsidRDefault="00BC0E59" w:rsidP="00BC0E59">
            <w:pPr>
              <w:jc w:val="both"/>
              <w:rPr>
                <w:sz w:val="24"/>
                <w:szCs w:val="24"/>
              </w:rPr>
            </w:pPr>
            <w:r w:rsidRPr="00BC0E59">
              <w:rPr>
                <w:sz w:val="24"/>
                <w:szCs w:val="24"/>
              </w:rPr>
              <w:t>Name</w:t>
            </w:r>
          </w:p>
        </w:tc>
        <w:tc>
          <w:tcPr>
            <w:tcW w:w="5953" w:type="dxa"/>
            <w:tcBorders>
              <w:top w:val="dashSmallGap" w:sz="4" w:space="0" w:color="auto"/>
              <w:left w:val="dotted" w:sz="4" w:space="0" w:color="auto"/>
              <w:bottom w:val="dotted" w:sz="4" w:space="0" w:color="auto"/>
              <w:right w:val="dashSmallGap" w:sz="4" w:space="0" w:color="auto"/>
            </w:tcBorders>
          </w:tcPr>
          <w:p w14:paraId="47A79570" w14:textId="77777777" w:rsidR="00BC0E59" w:rsidRPr="00BC0E59" w:rsidRDefault="00BC0E59" w:rsidP="00BC0E59">
            <w:pPr>
              <w:jc w:val="both"/>
              <w:rPr>
                <w:b/>
                <w:sz w:val="24"/>
                <w:szCs w:val="24"/>
              </w:rPr>
            </w:pPr>
          </w:p>
        </w:tc>
      </w:tr>
      <w:tr w:rsidR="00BC0E59" w:rsidRPr="00BC0E59" w14:paraId="68443CC3" w14:textId="77777777" w:rsidTr="00BC0E59">
        <w:tc>
          <w:tcPr>
            <w:tcW w:w="2694" w:type="dxa"/>
            <w:tcBorders>
              <w:top w:val="dotted" w:sz="4" w:space="0" w:color="auto"/>
              <w:left w:val="dotted" w:sz="4" w:space="0" w:color="auto"/>
              <w:bottom w:val="dotted" w:sz="4" w:space="0" w:color="auto"/>
              <w:right w:val="dotted" w:sz="4" w:space="0" w:color="auto"/>
            </w:tcBorders>
          </w:tcPr>
          <w:p w14:paraId="7FAE78EC" w14:textId="77777777" w:rsidR="00BC0E59" w:rsidRPr="00BC0E59" w:rsidRDefault="00BC0E59" w:rsidP="00BC0E59">
            <w:pPr>
              <w:jc w:val="both"/>
              <w:rPr>
                <w:sz w:val="24"/>
                <w:szCs w:val="24"/>
              </w:rPr>
            </w:pPr>
            <w:r w:rsidRPr="00BC0E59">
              <w:rPr>
                <w:sz w:val="24"/>
                <w:szCs w:val="24"/>
              </w:rPr>
              <w:t>Signature</w:t>
            </w:r>
          </w:p>
        </w:tc>
        <w:tc>
          <w:tcPr>
            <w:tcW w:w="5953" w:type="dxa"/>
            <w:tcBorders>
              <w:top w:val="dotted" w:sz="4" w:space="0" w:color="auto"/>
              <w:left w:val="dotted" w:sz="4" w:space="0" w:color="auto"/>
              <w:bottom w:val="dotted" w:sz="4" w:space="0" w:color="auto"/>
              <w:right w:val="dotted" w:sz="4" w:space="0" w:color="auto"/>
            </w:tcBorders>
          </w:tcPr>
          <w:p w14:paraId="6361E6CD" w14:textId="77777777" w:rsidR="00BC0E59" w:rsidRPr="00BC0E59" w:rsidRDefault="00BC0E59" w:rsidP="00BC0E59">
            <w:pPr>
              <w:jc w:val="both"/>
              <w:rPr>
                <w:b/>
                <w:sz w:val="24"/>
                <w:szCs w:val="24"/>
              </w:rPr>
            </w:pPr>
          </w:p>
          <w:p w14:paraId="3DE03AFD" w14:textId="77777777" w:rsidR="00BC0E59" w:rsidRPr="00BC0E59" w:rsidRDefault="00BC0E59" w:rsidP="00BC0E59">
            <w:pPr>
              <w:jc w:val="both"/>
              <w:rPr>
                <w:b/>
                <w:sz w:val="24"/>
                <w:szCs w:val="24"/>
              </w:rPr>
            </w:pPr>
          </w:p>
          <w:p w14:paraId="5E43C0B1" w14:textId="77777777" w:rsidR="00BC0E59" w:rsidRPr="00BC0E59" w:rsidRDefault="00BC0E59" w:rsidP="00BC0E59">
            <w:pPr>
              <w:jc w:val="both"/>
              <w:rPr>
                <w:b/>
                <w:sz w:val="24"/>
                <w:szCs w:val="24"/>
              </w:rPr>
            </w:pPr>
          </w:p>
        </w:tc>
      </w:tr>
      <w:tr w:rsidR="00BC0E59" w:rsidRPr="00BC0E59" w14:paraId="3229A9C3" w14:textId="77777777" w:rsidTr="00BC0E59">
        <w:tc>
          <w:tcPr>
            <w:tcW w:w="2694" w:type="dxa"/>
            <w:tcBorders>
              <w:top w:val="dotted" w:sz="4" w:space="0" w:color="auto"/>
              <w:left w:val="dotted" w:sz="4" w:space="0" w:color="auto"/>
              <w:bottom w:val="dotted" w:sz="4" w:space="0" w:color="auto"/>
              <w:right w:val="dotted" w:sz="4" w:space="0" w:color="auto"/>
            </w:tcBorders>
          </w:tcPr>
          <w:p w14:paraId="1CDBE55A" w14:textId="77777777" w:rsidR="00BC0E59" w:rsidRPr="00BC0E59" w:rsidRDefault="00BC0E59" w:rsidP="00BC0E59">
            <w:pPr>
              <w:jc w:val="both"/>
              <w:rPr>
                <w:sz w:val="24"/>
                <w:szCs w:val="24"/>
              </w:rPr>
            </w:pPr>
            <w:r w:rsidRPr="00BC0E59">
              <w:rPr>
                <w:sz w:val="24"/>
                <w:szCs w:val="24"/>
              </w:rPr>
              <w:t xml:space="preserve">Title </w:t>
            </w:r>
          </w:p>
        </w:tc>
        <w:tc>
          <w:tcPr>
            <w:tcW w:w="5953" w:type="dxa"/>
            <w:tcBorders>
              <w:top w:val="dotted" w:sz="4" w:space="0" w:color="auto"/>
              <w:left w:val="dotted" w:sz="4" w:space="0" w:color="auto"/>
              <w:bottom w:val="dotted" w:sz="4" w:space="0" w:color="auto"/>
              <w:right w:val="dotted" w:sz="4" w:space="0" w:color="auto"/>
            </w:tcBorders>
          </w:tcPr>
          <w:p w14:paraId="3AFA5F60" w14:textId="77777777" w:rsidR="00BC0E59" w:rsidRPr="00BC0E59" w:rsidRDefault="00BC0E59" w:rsidP="00BC0E59">
            <w:pPr>
              <w:jc w:val="both"/>
              <w:rPr>
                <w:b/>
                <w:sz w:val="24"/>
                <w:szCs w:val="24"/>
              </w:rPr>
            </w:pPr>
          </w:p>
        </w:tc>
      </w:tr>
      <w:tr w:rsidR="00BC0E59" w:rsidRPr="00BC0E59" w14:paraId="404226C4" w14:textId="77777777" w:rsidTr="00BC0E59">
        <w:tc>
          <w:tcPr>
            <w:tcW w:w="2694" w:type="dxa"/>
            <w:tcBorders>
              <w:top w:val="dotted" w:sz="4" w:space="0" w:color="auto"/>
              <w:left w:val="dotted" w:sz="4" w:space="0" w:color="auto"/>
              <w:bottom w:val="dashSmallGap" w:sz="4" w:space="0" w:color="auto"/>
              <w:right w:val="dotted" w:sz="4" w:space="0" w:color="auto"/>
            </w:tcBorders>
          </w:tcPr>
          <w:p w14:paraId="0362670C" w14:textId="77777777" w:rsidR="00BC0E59" w:rsidRPr="00BC0E59" w:rsidRDefault="00BC0E59" w:rsidP="00BC0E59">
            <w:pPr>
              <w:jc w:val="both"/>
              <w:rPr>
                <w:b/>
                <w:sz w:val="24"/>
                <w:szCs w:val="24"/>
              </w:rPr>
            </w:pPr>
            <w:r w:rsidRPr="00BC0E59">
              <w:rPr>
                <w:sz w:val="24"/>
                <w:szCs w:val="24"/>
              </w:rPr>
              <w:t>Organisation</w:t>
            </w:r>
          </w:p>
        </w:tc>
        <w:tc>
          <w:tcPr>
            <w:tcW w:w="5953" w:type="dxa"/>
            <w:tcBorders>
              <w:top w:val="dotted" w:sz="4" w:space="0" w:color="auto"/>
              <w:left w:val="dotted" w:sz="4" w:space="0" w:color="auto"/>
              <w:bottom w:val="dashSmallGap" w:sz="4" w:space="0" w:color="auto"/>
              <w:right w:val="dotted" w:sz="4" w:space="0" w:color="auto"/>
            </w:tcBorders>
          </w:tcPr>
          <w:p w14:paraId="7117FC97" w14:textId="77777777" w:rsidR="00BC0E59" w:rsidRPr="00BC0E59" w:rsidRDefault="00BC0E59" w:rsidP="00BC0E59">
            <w:pPr>
              <w:jc w:val="both"/>
              <w:rPr>
                <w:b/>
                <w:sz w:val="24"/>
                <w:szCs w:val="24"/>
              </w:rPr>
            </w:pPr>
          </w:p>
        </w:tc>
      </w:tr>
      <w:tr w:rsidR="00BC0E59" w:rsidRPr="00BC0E59" w14:paraId="1E61C627" w14:textId="77777777" w:rsidTr="00BC0E59">
        <w:tc>
          <w:tcPr>
            <w:tcW w:w="8647" w:type="dxa"/>
            <w:gridSpan w:val="2"/>
            <w:tcBorders>
              <w:left w:val="dashSmallGap" w:sz="4" w:space="0" w:color="auto"/>
              <w:right w:val="dashSmallGap" w:sz="4" w:space="0" w:color="auto"/>
            </w:tcBorders>
          </w:tcPr>
          <w:p w14:paraId="44D5F50F" w14:textId="77777777" w:rsidR="00BC0E59" w:rsidRPr="00BC0E59" w:rsidRDefault="00BC0E59" w:rsidP="00BC0E59">
            <w:pPr>
              <w:jc w:val="both"/>
              <w:rPr>
                <w:b/>
                <w:sz w:val="24"/>
                <w:szCs w:val="24"/>
              </w:rPr>
            </w:pPr>
          </w:p>
          <w:p w14:paraId="5F2721B4" w14:textId="77777777" w:rsidR="00BC0E59" w:rsidRPr="00BC0E59" w:rsidRDefault="00BC0E59" w:rsidP="00BC0E59">
            <w:pPr>
              <w:jc w:val="both"/>
              <w:rPr>
                <w:b/>
                <w:sz w:val="24"/>
                <w:szCs w:val="24"/>
              </w:rPr>
            </w:pPr>
            <w:r>
              <w:rPr>
                <w:b/>
                <w:sz w:val="24"/>
                <w:szCs w:val="24"/>
              </w:rPr>
              <w:t>Organisation</w:t>
            </w:r>
            <w:r w:rsidRPr="00BC0E59">
              <w:rPr>
                <w:b/>
                <w:sz w:val="24"/>
                <w:szCs w:val="24"/>
              </w:rPr>
              <w:t xml:space="preserve"> Quality Representative</w:t>
            </w:r>
          </w:p>
          <w:p w14:paraId="7B44EDC0" w14:textId="77777777" w:rsidR="00BC0E59" w:rsidRPr="00BC0E59" w:rsidRDefault="00BC0E59" w:rsidP="00BC0E59">
            <w:pPr>
              <w:jc w:val="both"/>
              <w:rPr>
                <w:b/>
                <w:sz w:val="24"/>
                <w:szCs w:val="24"/>
              </w:rPr>
            </w:pPr>
          </w:p>
        </w:tc>
      </w:tr>
      <w:tr w:rsidR="00BC0E59" w:rsidRPr="00BC0E59" w14:paraId="53B58340" w14:textId="77777777" w:rsidTr="00BC0E59">
        <w:tc>
          <w:tcPr>
            <w:tcW w:w="2694" w:type="dxa"/>
            <w:tcBorders>
              <w:top w:val="dashSmallGap" w:sz="4" w:space="0" w:color="auto"/>
              <w:left w:val="dotted" w:sz="4" w:space="0" w:color="auto"/>
              <w:bottom w:val="dotted" w:sz="4" w:space="0" w:color="auto"/>
              <w:right w:val="dotted" w:sz="4" w:space="0" w:color="auto"/>
            </w:tcBorders>
          </w:tcPr>
          <w:p w14:paraId="27FB931F" w14:textId="77777777" w:rsidR="00BC0E59" w:rsidRPr="00BC0E59" w:rsidRDefault="00BC0E59" w:rsidP="00BC0E59">
            <w:pPr>
              <w:jc w:val="both"/>
              <w:rPr>
                <w:sz w:val="24"/>
                <w:szCs w:val="24"/>
              </w:rPr>
            </w:pPr>
            <w:r w:rsidRPr="00BC0E59">
              <w:rPr>
                <w:sz w:val="24"/>
                <w:szCs w:val="24"/>
              </w:rPr>
              <w:t>Name</w:t>
            </w:r>
          </w:p>
        </w:tc>
        <w:tc>
          <w:tcPr>
            <w:tcW w:w="5953" w:type="dxa"/>
            <w:tcBorders>
              <w:top w:val="dashSmallGap" w:sz="4" w:space="0" w:color="auto"/>
              <w:left w:val="dotted" w:sz="4" w:space="0" w:color="auto"/>
              <w:bottom w:val="dotted" w:sz="4" w:space="0" w:color="auto"/>
              <w:right w:val="dotted" w:sz="4" w:space="0" w:color="auto"/>
            </w:tcBorders>
          </w:tcPr>
          <w:p w14:paraId="7947D4A4" w14:textId="77777777" w:rsidR="00BC0E59" w:rsidRPr="00BC0E59" w:rsidRDefault="00BC0E59" w:rsidP="00BC0E59">
            <w:pPr>
              <w:jc w:val="both"/>
              <w:rPr>
                <w:b/>
                <w:sz w:val="24"/>
                <w:szCs w:val="24"/>
              </w:rPr>
            </w:pPr>
          </w:p>
        </w:tc>
      </w:tr>
      <w:tr w:rsidR="00BC0E59" w:rsidRPr="00BC0E59" w14:paraId="330D942B" w14:textId="77777777" w:rsidTr="00BC0E59">
        <w:tc>
          <w:tcPr>
            <w:tcW w:w="2694" w:type="dxa"/>
            <w:tcBorders>
              <w:top w:val="dotted" w:sz="4" w:space="0" w:color="auto"/>
              <w:left w:val="dotted" w:sz="4" w:space="0" w:color="auto"/>
              <w:bottom w:val="dotted" w:sz="4" w:space="0" w:color="auto"/>
              <w:right w:val="dotted" w:sz="4" w:space="0" w:color="auto"/>
            </w:tcBorders>
          </w:tcPr>
          <w:p w14:paraId="757908D6" w14:textId="77777777" w:rsidR="00BC0E59" w:rsidRPr="00BC0E59" w:rsidRDefault="00BC0E59" w:rsidP="00BC0E59">
            <w:pPr>
              <w:jc w:val="both"/>
              <w:rPr>
                <w:sz w:val="24"/>
                <w:szCs w:val="24"/>
              </w:rPr>
            </w:pPr>
            <w:r w:rsidRPr="00BC0E59">
              <w:rPr>
                <w:sz w:val="24"/>
                <w:szCs w:val="24"/>
              </w:rPr>
              <w:t>Signature</w:t>
            </w:r>
          </w:p>
        </w:tc>
        <w:tc>
          <w:tcPr>
            <w:tcW w:w="5953" w:type="dxa"/>
            <w:tcBorders>
              <w:top w:val="dotted" w:sz="4" w:space="0" w:color="auto"/>
              <w:left w:val="dotted" w:sz="4" w:space="0" w:color="auto"/>
              <w:bottom w:val="dotted" w:sz="4" w:space="0" w:color="auto"/>
              <w:right w:val="dotted" w:sz="4" w:space="0" w:color="auto"/>
            </w:tcBorders>
          </w:tcPr>
          <w:p w14:paraId="3F54EABC" w14:textId="77777777" w:rsidR="00BC0E59" w:rsidRPr="00BC0E59" w:rsidRDefault="00BC0E59" w:rsidP="00BC0E59">
            <w:pPr>
              <w:jc w:val="both"/>
              <w:rPr>
                <w:b/>
                <w:sz w:val="24"/>
                <w:szCs w:val="24"/>
              </w:rPr>
            </w:pPr>
          </w:p>
          <w:p w14:paraId="37BE04D7" w14:textId="77777777" w:rsidR="00BC0E59" w:rsidRPr="00BC0E59" w:rsidRDefault="00BC0E59" w:rsidP="00BC0E59">
            <w:pPr>
              <w:jc w:val="both"/>
              <w:rPr>
                <w:b/>
                <w:sz w:val="24"/>
                <w:szCs w:val="24"/>
              </w:rPr>
            </w:pPr>
          </w:p>
          <w:p w14:paraId="0FCC7E15" w14:textId="77777777" w:rsidR="00BC0E59" w:rsidRPr="00BC0E59" w:rsidRDefault="00BC0E59" w:rsidP="00BC0E59">
            <w:pPr>
              <w:jc w:val="both"/>
              <w:rPr>
                <w:b/>
                <w:sz w:val="24"/>
                <w:szCs w:val="24"/>
              </w:rPr>
            </w:pPr>
          </w:p>
        </w:tc>
      </w:tr>
      <w:tr w:rsidR="00BC0E59" w:rsidRPr="00BC0E59" w14:paraId="7F79B185" w14:textId="77777777" w:rsidTr="00BC0E59">
        <w:tc>
          <w:tcPr>
            <w:tcW w:w="2694" w:type="dxa"/>
            <w:tcBorders>
              <w:top w:val="dotted" w:sz="4" w:space="0" w:color="auto"/>
              <w:left w:val="dotted" w:sz="4" w:space="0" w:color="auto"/>
              <w:bottom w:val="dotted" w:sz="4" w:space="0" w:color="auto"/>
              <w:right w:val="dotted" w:sz="4" w:space="0" w:color="auto"/>
            </w:tcBorders>
          </w:tcPr>
          <w:p w14:paraId="2AF9F35D" w14:textId="77777777" w:rsidR="00BC0E59" w:rsidRPr="00BC0E59" w:rsidRDefault="00BC0E59" w:rsidP="00BC0E59">
            <w:pPr>
              <w:jc w:val="both"/>
              <w:rPr>
                <w:sz w:val="24"/>
                <w:szCs w:val="24"/>
              </w:rPr>
            </w:pPr>
            <w:r w:rsidRPr="00BC0E59">
              <w:rPr>
                <w:sz w:val="24"/>
                <w:szCs w:val="24"/>
              </w:rPr>
              <w:t xml:space="preserve">Title </w:t>
            </w:r>
          </w:p>
        </w:tc>
        <w:tc>
          <w:tcPr>
            <w:tcW w:w="5953" w:type="dxa"/>
            <w:tcBorders>
              <w:top w:val="dotted" w:sz="4" w:space="0" w:color="auto"/>
              <w:left w:val="dotted" w:sz="4" w:space="0" w:color="auto"/>
              <w:bottom w:val="dotted" w:sz="4" w:space="0" w:color="auto"/>
              <w:right w:val="dotted" w:sz="4" w:space="0" w:color="auto"/>
            </w:tcBorders>
          </w:tcPr>
          <w:p w14:paraId="51FA0409" w14:textId="77777777" w:rsidR="00BC0E59" w:rsidRPr="00BC0E59" w:rsidRDefault="00BC0E59" w:rsidP="00BC0E59">
            <w:pPr>
              <w:jc w:val="both"/>
              <w:rPr>
                <w:b/>
                <w:sz w:val="24"/>
                <w:szCs w:val="24"/>
              </w:rPr>
            </w:pPr>
          </w:p>
        </w:tc>
      </w:tr>
      <w:tr w:rsidR="00BC0E59" w:rsidRPr="00BC0E59" w14:paraId="34A1CB47" w14:textId="77777777" w:rsidTr="00BC0E59">
        <w:tc>
          <w:tcPr>
            <w:tcW w:w="2694" w:type="dxa"/>
            <w:tcBorders>
              <w:top w:val="dotted" w:sz="4" w:space="0" w:color="auto"/>
              <w:left w:val="dotted" w:sz="4" w:space="0" w:color="auto"/>
              <w:bottom w:val="dotted" w:sz="4" w:space="0" w:color="auto"/>
              <w:right w:val="dotted" w:sz="4" w:space="0" w:color="auto"/>
            </w:tcBorders>
          </w:tcPr>
          <w:p w14:paraId="7A9C3CDD" w14:textId="77777777" w:rsidR="00BC0E59" w:rsidRPr="00BC0E59" w:rsidRDefault="00BC0E59" w:rsidP="00BC0E59">
            <w:pPr>
              <w:jc w:val="both"/>
              <w:rPr>
                <w:b/>
                <w:sz w:val="24"/>
                <w:szCs w:val="24"/>
              </w:rPr>
            </w:pPr>
            <w:r w:rsidRPr="00BC0E59">
              <w:rPr>
                <w:sz w:val="24"/>
                <w:szCs w:val="24"/>
              </w:rPr>
              <w:t>Organisation</w:t>
            </w:r>
          </w:p>
        </w:tc>
        <w:tc>
          <w:tcPr>
            <w:tcW w:w="5953" w:type="dxa"/>
            <w:tcBorders>
              <w:top w:val="dotted" w:sz="4" w:space="0" w:color="auto"/>
              <w:left w:val="dotted" w:sz="4" w:space="0" w:color="auto"/>
              <w:bottom w:val="dotted" w:sz="4" w:space="0" w:color="auto"/>
              <w:right w:val="dotted" w:sz="4" w:space="0" w:color="auto"/>
            </w:tcBorders>
          </w:tcPr>
          <w:p w14:paraId="56D7ECBC" w14:textId="77777777" w:rsidR="00BC0E59" w:rsidRPr="00BC0E59" w:rsidRDefault="00BC0E59" w:rsidP="00BC0E59">
            <w:pPr>
              <w:jc w:val="both"/>
              <w:rPr>
                <w:b/>
                <w:sz w:val="24"/>
                <w:szCs w:val="24"/>
              </w:rPr>
            </w:pPr>
          </w:p>
        </w:tc>
      </w:tr>
      <w:tr w:rsidR="00BC0E59" w:rsidRPr="00BC0E59" w14:paraId="76389705" w14:textId="77777777" w:rsidTr="00BC0E59">
        <w:tc>
          <w:tcPr>
            <w:tcW w:w="2694" w:type="dxa"/>
            <w:tcBorders>
              <w:top w:val="dotted" w:sz="4" w:space="0" w:color="auto"/>
              <w:left w:val="dotted" w:sz="4" w:space="0" w:color="auto"/>
              <w:bottom w:val="dashSmallGap" w:sz="4" w:space="0" w:color="auto"/>
              <w:right w:val="dotted" w:sz="4" w:space="0" w:color="auto"/>
            </w:tcBorders>
          </w:tcPr>
          <w:p w14:paraId="3E003A9C" w14:textId="77777777" w:rsidR="00BC0E59" w:rsidRPr="00BC0E59" w:rsidRDefault="00BC0E59" w:rsidP="00BC0E59">
            <w:pPr>
              <w:jc w:val="both"/>
              <w:rPr>
                <w:b/>
                <w:sz w:val="24"/>
                <w:szCs w:val="24"/>
              </w:rPr>
            </w:pPr>
          </w:p>
        </w:tc>
        <w:tc>
          <w:tcPr>
            <w:tcW w:w="5953" w:type="dxa"/>
            <w:tcBorders>
              <w:top w:val="dotted" w:sz="4" w:space="0" w:color="auto"/>
              <w:left w:val="dotted" w:sz="4" w:space="0" w:color="auto"/>
              <w:bottom w:val="dashSmallGap" w:sz="4" w:space="0" w:color="auto"/>
              <w:right w:val="dotted" w:sz="4" w:space="0" w:color="auto"/>
            </w:tcBorders>
          </w:tcPr>
          <w:p w14:paraId="29D54804" w14:textId="77777777" w:rsidR="00BC0E59" w:rsidRPr="00BC0E59" w:rsidRDefault="00BC0E59" w:rsidP="00BC0E59">
            <w:pPr>
              <w:jc w:val="both"/>
              <w:rPr>
                <w:b/>
                <w:sz w:val="24"/>
                <w:szCs w:val="24"/>
              </w:rPr>
            </w:pPr>
          </w:p>
        </w:tc>
      </w:tr>
    </w:tbl>
    <w:p w14:paraId="74068549" w14:textId="77777777" w:rsidR="00BC0E59" w:rsidRDefault="00BC0E59" w:rsidP="009B5CEB">
      <w:pPr>
        <w:rPr>
          <w:szCs w:val="24"/>
        </w:rPr>
      </w:pPr>
    </w:p>
    <w:p w14:paraId="39344612" w14:textId="77777777" w:rsidR="008B3D04" w:rsidRDefault="008B3D04" w:rsidP="009B5CEB">
      <w:pPr>
        <w:rPr>
          <w:szCs w:val="24"/>
        </w:rPr>
      </w:pPr>
    </w:p>
    <w:tbl>
      <w:tblPr>
        <w:tblStyle w:val="TableGrid20"/>
        <w:tblW w:w="10368" w:type="dxa"/>
        <w:shd w:val="clear" w:color="auto" w:fill="000000" w:themeFill="text1"/>
        <w:tblLook w:val="04A0" w:firstRow="1" w:lastRow="0" w:firstColumn="1" w:lastColumn="0" w:noHBand="0" w:noVBand="1"/>
      </w:tblPr>
      <w:tblGrid>
        <w:gridCol w:w="1701"/>
        <w:gridCol w:w="6867"/>
        <w:gridCol w:w="1800"/>
      </w:tblGrid>
      <w:tr w:rsidR="008B3D04" w:rsidRPr="008B3D04" w14:paraId="49CC816A" w14:textId="77777777" w:rsidTr="005B2DDA">
        <w:tc>
          <w:tcPr>
            <w:tcW w:w="1701" w:type="dxa"/>
            <w:shd w:val="clear" w:color="auto" w:fill="000000" w:themeFill="text1"/>
            <w:vAlign w:val="center"/>
          </w:tcPr>
          <w:p w14:paraId="2570E074" w14:textId="77777777" w:rsidR="008B3D04" w:rsidRPr="008B3D04" w:rsidRDefault="008B3D04" w:rsidP="005B2DDA">
            <w:pPr>
              <w:tabs>
                <w:tab w:val="left" w:pos="2122"/>
              </w:tabs>
              <w:spacing w:before="80" w:after="80"/>
              <w:jc w:val="center"/>
              <w:rPr>
                <w:rFonts w:eastAsia="Times New Roman"/>
                <w:b/>
                <w:color w:val="FFFFFF"/>
              </w:rPr>
            </w:pPr>
            <w:r w:rsidRPr="008B3D04">
              <w:rPr>
                <w:rFonts w:eastAsia="Times New Roman"/>
                <w:b/>
                <w:color w:val="FFFFFF"/>
              </w:rPr>
              <w:lastRenderedPageBreak/>
              <w:t>Template</w:t>
            </w:r>
            <w:r w:rsidR="003619CF">
              <w:rPr>
                <w:rFonts w:eastAsia="Times New Roman"/>
                <w:b/>
                <w:color w:val="FFFFFF"/>
              </w:rPr>
              <w:t xml:space="preserve"> O</w:t>
            </w:r>
          </w:p>
        </w:tc>
        <w:tc>
          <w:tcPr>
            <w:tcW w:w="6867" w:type="dxa"/>
            <w:shd w:val="clear" w:color="auto" w:fill="F2F2F2" w:themeFill="background1" w:themeFillShade="F2"/>
            <w:vAlign w:val="center"/>
          </w:tcPr>
          <w:p w14:paraId="765F99A7" w14:textId="77777777" w:rsidR="008B3D04" w:rsidRPr="008B3D04" w:rsidRDefault="008B3D04" w:rsidP="005B2DDA">
            <w:pPr>
              <w:tabs>
                <w:tab w:val="left" w:pos="2122"/>
              </w:tabs>
              <w:spacing w:before="80" w:after="80"/>
              <w:jc w:val="center"/>
              <w:rPr>
                <w:rFonts w:eastAsia="Times New Roman"/>
                <w:b/>
              </w:rPr>
            </w:pPr>
            <w:r w:rsidRPr="008B3D04">
              <w:rPr>
                <w:rFonts w:eastAsia="Times New Roman"/>
                <w:b/>
                <w:color w:val="000000"/>
                <w:sz w:val="24"/>
              </w:rPr>
              <w:t>Internal Audit</w:t>
            </w:r>
          </w:p>
        </w:tc>
        <w:tc>
          <w:tcPr>
            <w:tcW w:w="1800" w:type="dxa"/>
            <w:shd w:val="clear" w:color="auto" w:fill="000000" w:themeFill="text1"/>
            <w:vAlign w:val="center"/>
          </w:tcPr>
          <w:p w14:paraId="4C96A1DD" w14:textId="77777777" w:rsidR="008B3D04" w:rsidRPr="008B3D04" w:rsidRDefault="008B3D04" w:rsidP="00F75091">
            <w:pPr>
              <w:tabs>
                <w:tab w:val="left" w:pos="2122"/>
              </w:tabs>
              <w:spacing w:before="80" w:after="80"/>
              <w:jc w:val="center"/>
              <w:rPr>
                <w:rFonts w:eastAsia="Times New Roman"/>
                <w:b/>
                <w:color w:val="FFFFFF"/>
              </w:rPr>
            </w:pPr>
            <w:r w:rsidRPr="008B3D04">
              <w:rPr>
                <w:rFonts w:eastAsia="Times New Roman"/>
                <w:b/>
                <w:color w:val="FFFFFF"/>
              </w:rPr>
              <w:t xml:space="preserve">Page </w:t>
            </w:r>
            <w:r w:rsidR="00F75091">
              <w:rPr>
                <w:rFonts w:eastAsia="Times New Roman"/>
                <w:b/>
                <w:color w:val="FFFFFF"/>
              </w:rPr>
              <w:t>2</w:t>
            </w:r>
            <w:r w:rsidRPr="008B3D04">
              <w:rPr>
                <w:rFonts w:eastAsia="Times New Roman"/>
                <w:b/>
                <w:color w:val="FFFFFF"/>
              </w:rPr>
              <w:t xml:space="preserve"> of </w:t>
            </w:r>
            <w:r w:rsidR="00BF5741">
              <w:rPr>
                <w:rFonts w:eastAsia="Times New Roman"/>
                <w:b/>
                <w:color w:val="FFFFFF"/>
              </w:rPr>
              <w:t>12</w:t>
            </w:r>
          </w:p>
        </w:tc>
      </w:tr>
    </w:tbl>
    <w:p w14:paraId="458D8916" w14:textId="77777777" w:rsidR="008B3D04" w:rsidRDefault="008B3D04" w:rsidP="009B5CEB">
      <w:pPr>
        <w:rPr>
          <w:szCs w:val="24"/>
        </w:rPr>
      </w:pPr>
    </w:p>
    <w:p w14:paraId="61D0F911" w14:textId="77777777" w:rsidR="00BC0E59" w:rsidRDefault="00BC0E59" w:rsidP="009B5CEB">
      <w:pPr>
        <w:rPr>
          <w:szCs w:val="24"/>
        </w:rPr>
      </w:pPr>
    </w:p>
    <w:tbl>
      <w:tblPr>
        <w:tblStyle w:val="TableGrid21"/>
        <w:tblW w:w="0" w:type="auto"/>
        <w:tblInd w:w="675" w:type="dxa"/>
        <w:tblLook w:val="04A0" w:firstRow="1" w:lastRow="0" w:firstColumn="1" w:lastColumn="0" w:noHBand="0" w:noVBand="1"/>
      </w:tblPr>
      <w:tblGrid>
        <w:gridCol w:w="2694"/>
        <w:gridCol w:w="5953"/>
      </w:tblGrid>
      <w:tr w:rsidR="008B3D04" w:rsidRPr="00BC0E59" w14:paraId="32DF91B4" w14:textId="77777777" w:rsidTr="005B2DDA">
        <w:tc>
          <w:tcPr>
            <w:tcW w:w="8647" w:type="dxa"/>
            <w:gridSpan w:val="2"/>
            <w:tcBorders>
              <w:left w:val="dashSmallGap" w:sz="4" w:space="0" w:color="auto"/>
              <w:right w:val="dashSmallGap" w:sz="4" w:space="0" w:color="auto"/>
            </w:tcBorders>
          </w:tcPr>
          <w:p w14:paraId="28EFE67B" w14:textId="77777777" w:rsidR="008B3D04" w:rsidRPr="00BC0E59" w:rsidRDefault="008B3D04" w:rsidP="005B2DDA">
            <w:pPr>
              <w:jc w:val="both"/>
              <w:rPr>
                <w:b/>
                <w:sz w:val="24"/>
                <w:szCs w:val="24"/>
              </w:rPr>
            </w:pPr>
          </w:p>
          <w:p w14:paraId="1669C657" w14:textId="77777777" w:rsidR="008B3D04" w:rsidRPr="00BC0E59" w:rsidRDefault="008B3D04" w:rsidP="005B2DDA">
            <w:pPr>
              <w:jc w:val="both"/>
              <w:rPr>
                <w:b/>
                <w:sz w:val="24"/>
                <w:szCs w:val="24"/>
              </w:rPr>
            </w:pPr>
            <w:r>
              <w:rPr>
                <w:b/>
                <w:sz w:val="24"/>
                <w:szCs w:val="24"/>
              </w:rPr>
              <w:t>Organisation</w:t>
            </w:r>
            <w:r w:rsidR="00536EBD">
              <w:rPr>
                <w:b/>
                <w:sz w:val="24"/>
                <w:szCs w:val="24"/>
              </w:rPr>
              <w:t xml:space="preserve"> </w:t>
            </w:r>
            <w:r>
              <w:rPr>
                <w:b/>
                <w:sz w:val="24"/>
                <w:szCs w:val="24"/>
              </w:rPr>
              <w:t>Manager/</w:t>
            </w:r>
            <w:r w:rsidRPr="00BC0E59">
              <w:rPr>
                <w:b/>
                <w:sz w:val="24"/>
                <w:szCs w:val="24"/>
              </w:rPr>
              <w:t>Leader or Delegate</w:t>
            </w:r>
          </w:p>
          <w:p w14:paraId="72EAC048" w14:textId="77777777" w:rsidR="008B3D04" w:rsidRPr="00BC0E59" w:rsidRDefault="008B3D04" w:rsidP="005B2DDA">
            <w:pPr>
              <w:jc w:val="both"/>
              <w:rPr>
                <w:b/>
                <w:sz w:val="24"/>
                <w:szCs w:val="24"/>
              </w:rPr>
            </w:pPr>
          </w:p>
        </w:tc>
      </w:tr>
      <w:tr w:rsidR="008B3D04" w:rsidRPr="00BC0E59" w14:paraId="03F3ED2A" w14:textId="77777777" w:rsidTr="005B2DDA">
        <w:tc>
          <w:tcPr>
            <w:tcW w:w="2694" w:type="dxa"/>
            <w:tcBorders>
              <w:top w:val="dashSmallGap" w:sz="4" w:space="0" w:color="auto"/>
              <w:left w:val="dotted" w:sz="4" w:space="0" w:color="auto"/>
              <w:bottom w:val="dotted" w:sz="4" w:space="0" w:color="auto"/>
              <w:right w:val="dotted" w:sz="4" w:space="0" w:color="auto"/>
            </w:tcBorders>
          </w:tcPr>
          <w:p w14:paraId="45E5707F" w14:textId="77777777" w:rsidR="008B3D04" w:rsidRPr="00BC0E59" w:rsidRDefault="008B3D04" w:rsidP="005B2DDA">
            <w:pPr>
              <w:jc w:val="both"/>
              <w:rPr>
                <w:sz w:val="24"/>
                <w:szCs w:val="24"/>
              </w:rPr>
            </w:pPr>
            <w:r w:rsidRPr="00BC0E59">
              <w:rPr>
                <w:sz w:val="24"/>
                <w:szCs w:val="24"/>
              </w:rPr>
              <w:t>Name</w:t>
            </w:r>
          </w:p>
        </w:tc>
        <w:tc>
          <w:tcPr>
            <w:tcW w:w="5953" w:type="dxa"/>
            <w:tcBorders>
              <w:top w:val="dashSmallGap" w:sz="4" w:space="0" w:color="auto"/>
              <w:left w:val="dotted" w:sz="4" w:space="0" w:color="auto"/>
              <w:bottom w:val="dotted" w:sz="4" w:space="0" w:color="auto"/>
              <w:right w:val="dotted" w:sz="4" w:space="0" w:color="auto"/>
            </w:tcBorders>
          </w:tcPr>
          <w:p w14:paraId="0E198444" w14:textId="77777777" w:rsidR="008B3D04" w:rsidRPr="00BC0E59" w:rsidRDefault="008B3D04" w:rsidP="005B2DDA">
            <w:pPr>
              <w:jc w:val="both"/>
              <w:rPr>
                <w:b/>
                <w:sz w:val="24"/>
                <w:szCs w:val="24"/>
              </w:rPr>
            </w:pPr>
          </w:p>
        </w:tc>
      </w:tr>
      <w:tr w:rsidR="008B3D04" w:rsidRPr="00BC0E59" w14:paraId="65FA0D64" w14:textId="77777777" w:rsidTr="005B2DDA">
        <w:tc>
          <w:tcPr>
            <w:tcW w:w="2694" w:type="dxa"/>
            <w:tcBorders>
              <w:top w:val="dotted" w:sz="4" w:space="0" w:color="auto"/>
              <w:left w:val="dotted" w:sz="4" w:space="0" w:color="auto"/>
              <w:bottom w:val="dotted" w:sz="4" w:space="0" w:color="auto"/>
              <w:right w:val="dotted" w:sz="4" w:space="0" w:color="auto"/>
            </w:tcBorders>
          </w:tcPr>
          <w:p w14:paraId="3FDE0A2C" w14:textId="77777777" w:rsidR="008B3D04" w:rsidRPr="00BC0E59" w:rsidRDefault="008B3D04" w:rsidP="005B2DDA">
            <w:pPr>
              <w:jc w:val="both"/>
              <w:rPr>
                <w:sz w:val="24"/>
                <w:szCs w:val="24"/>
              </w:rPr>
            </w:pPr>
            <w:r w:rsidRPr="00BC0E59">
              <w:rPr>
                <w:sz w:val="24"/>
                <w:szCs w:val="24"/>
              </w:rPr>
              <w:t>Signature</w:t>
            </w:r>
          </w:p>
        </w:tc>
        <w:tc>
          <w:tcPr>
            <w:tcW w:w="5953" w:type="dxa"/>
            <w:tcBorders>
              <w:top w:val="dotted" w:sz="4" w:space="0" w:color="auto"/>
              <w:left w:val="dotted" w:sz="4" w:space="0" w:color="auto"/>
              <w:bottom w:val="dotted" w:sz="4" w:space="0" w:color="auto"/>
              <w:right w:val="dotted" w:sz="4" w:space="0" w:color="auto"/>
            </w:tcBorders>
          </w:tcPr>
          <w:p w14:paraId="44391060" w14:textId="77777777" w:rsidR="008B3D04" w:rsidRPr="00BC0E59" w:rsidRDefault="008B3D04" w:rsidP="005B2DDA">
            <w:pPr>
              <w:jc w:val="both"/>
              <w:rPr>
                <w:b/>
                <w:sz w:val="24"/>
                <w:szCs w:val="24"/>
              </w:rPr>
            </w:pPr>
          </w:p>
          <w:p w14:paraId="5C361D46" w14:textId="77777777" w:rsidR="008B3D04" w:rsidRPr="00BC0E59" w:rsidRDefault="008B3D04" w:rsidP="005B2DDA">
            <w:pPr>
              <w:jc w:val="both"/>
              <w:rPr>
                <w:b/>
                <w:sz w:val="24"/>
                <w:szCs w:val="24"/>
              </w:rPr>
            </w:pPr>
          </w:p>
          <w:p w14:paraId="230DDD93" w14:textId="77777777" w:rsidR="008B3D04" w:rsidRPr="00BC0E59" w:rsidRDefault="008B3D04" w:rsidP="005B2DDA">
            <w:pPr>
              <w:jc w:val="both"/>
              <w:rPr>
                <w:b/>
                <w:sz w:val="24"/>
                <w:szCs w:val="24"/>
              </w:rPr>
            </w:pPr>
          </w:p>
        </w:tc>
      </w:tr>
      <w:tr w:rsidR="008B3D04" w:rsidRPr="00BC0E59" w14:paraId="0865E0C0" w14:textId="77777777" w:rsidTr="005B2DDA">
        <w:tc>
          <w:tcPr>
            <w:tcW w:w="2694" w:type="dxa"/>
            <w:tcBorders>
              <w:top w:val="dotted" w:sz="4" w:space="0" w:color="auto"/>
              <w:left w:val="dotted" w:sz="4" w:space="0" w:color="auto"/>
              <w:bottom w:val="dotted" w:sz="4" w:space="0" w:color="auto"/>
              <w:right w:val="dotted" w:sz="4" w:space="0" w:color="auto"/>
            </w:tcBorders>
          </w:tcPr>
          <w:p w14:paraId="44E0AFFC" w14:textId="77777777" w:rsidR="008B3D04" w:rsidRPr="00BC0E59" w:rsidRDefault="008B3D04" w:rsidP="005B2DDA">
            <w:pPr>
              <w:jc w:val="both"/>
              <w:rPr>
                <w:sz w:val="24"/>
                <w:szCs w:val="24"/>
              </w:rPr>
            </w:pPr>
            <w:r w:rsidRPr="00BC0E59">
              <w:rPr>
                <w:sz w:val="24"/>
                <w:szCs w:val="24"/>
              </w:rPr>
              <w:t xml:space="preserve">Title </w:t>
            </w:r>
          </w:p>
        </w:tc>
        <w:tc>
          <w:tcPr>
            <w:tcW w:w="5953" w:type="dxa"/>
            <w:tcBorders>
              <w:top w:val="dotted" w:sz="4" w:space="0" w:color="auto"/>
              <w:left w:val="dotted" w:sz="4" w:space="0" w:color="auto"/>
              <w:bottom w:val="dotted" w:sz="4" w:space="0" w:color="auto"/>
              <w:right w:val="dotted" w:sz="4" w:space="0" w:color="auto"/>
            </w:tcBorders>
          </w:tcPr>
          <w:p w14:paraId="7ACC3DA5" w14:textId="77777777" w:rsidR="008B3D04" w:rsidRPr="00BC0E59" w:rsidRDefault="008B3D04" w:rsidP="005B2DDA">
            <w:pPr>
              <w:jc w:val="both"/>
              <w:rPr>
                <w:b/>
                <w:sz w:val="24"/>
                <w:szCs w:val="24"/>
              </w:rPr>
            </w:pPr>
          </w:p>
        </w:tc>
      </w:tr>
      <w:tr w:rsidR="008B3D04" w:rsidRPr="00BC0E59" w14:paraId="11DAF6BA" w14:textId="77777777" w:rsidTr="005B2DDA">
        <w:tc>
          <w:tcPr>
            <w:tcW w:w="2694" w:type="dxa"/>
            <w:tcBorders>
              <w:top w:val="dotted" w:sz="4" w:space="0" w:color="auto"/>
              <w:left w:val="dotted" w:sz="4" w:space="0" w:color="auto"/>
              <w:bottom w:val="dotted" w:sz="4" w:space="0" w:color="auto"/>
              <w:right w:val="dotted" w:sz="4" w:space="0" w:color="auto"/>
            </w:tcBorders>
          </w:tcPr>
          <w:p w14:paraId="476BD854" w14:textId="77777777" w:rsidR="008B3D04" w:rsidRPr="00BC0E59" w:rsidRDefault="008B3D04" w:rsidP="005B2DDA">
            <w:pPr>
              <w:jc w:val="both"/>
              <w:rPr>
                <w:b/>
                <w:sz w:val="24"/>
                <w:szCs w:val="24"/>
              </w:rPr>
            </w:pPr>
            <w:r w:rsidRPr="00BC0E59">
              <w:rPr>
                <w:sz w:val="24"/>
                <w:szCs w:val="24"/>
              </w:rPr>
              <w:t>Organisation</w:t>
            </w:r>
          </w:p>
        </w:tc>
        <w:tc>
          <w:tcPr>
            <w:tcW w:w="5953" w:type="dxa"/>
            <w:tcBorders>
              <w:top w:val="dotted" w:sz="4" w:space="0" w:color="auto"/>
              <w:left w:val="dotted" w:sz="4" w:space="0" w:color="auto"/>
              <w:bottom w:val="dotted" w:sz="4" w:space="0" w:color="auto"/>
              <w:right w:val="dotted" w:sz="4" w:space="0" w:color="auto"/>
            </w:tcBorders>
          </w:tcPr>
          <w:p w14:paraId="0F56D94C" w14:textId="77777777" w:rsidR="008B3D04" w:rsidRPr="00BC0E59" w:rsidRDefault="008B3D04" w:rsidP="005B2DDA">
            <w:pPr>
              <w:jc w:val="both"/>
              <w:rPr>
                <w:b/>
                <w:sz w:val="24"/>
                <w:szCs w:val="24"/>
              </w:rPr>
            </w:pPr>
          </w:p>
        </w:tc>
      </w:tr>
      <w:tr w:rsidR="008B3D04" w:rsidRPr="00BC0E59" w14:paraId="2A5B84D3" w14:textId="77777777" w:rsidTr="005B2DDA">
        <w:tc>
          <w:tcPr>
            <w:tcW w:w="2694" w:type="dxa"/>
            <w:tcBorders>
              <w:top w:val="dotted" w:sz="4" w:space="0" w:color="auto"/>
              <w:left w:val="dotted" w:sz="4" w:space="0" w:color="auto"/>
              <w:bottom w:val="dashSmallGap" w:sz="4" w:space="0" w:color="auto"/>
              <w:right w:val="dotted" w:sz="4" w:space="0" w:color="auto"/>
            </w:tcBorders>
          </w:tcPr>
          <w:p w14:paraId="1838074D" w14:textId="77777777" w:rsidR="008B3D04" w:rsidRPr="00BC0E59" w:rsidRDefault="008B3D04" w:rsidP="005B2DDA">
            <w:pPr>
              <w:jc w:val="both"/>
              <w:rPr>
                <w:b/>
                <w:sz w:val="24"/>
                <w:szCs w:val="24"/>
              </w:rPr>
            </w:pPr>
          </w:p>
        </w:tc>
        <w:tc>
          <w:tcPr>
            <w:tcW w:w="5953" w:type="dxa"/>
            <w:tcBorders>
              <w:top w:val="dotted" w:sz="4" w:space="0" w:color="auto"/>
              <w:left w:val="dotted" w:sz="4" w:space="0" w:color="auto"/>
              <w:bottom w:val="dashSmallGap" w:sz="4" w:space="0" w:color="auto"/>
              <w:right w:val="dotted" w:sz="4" w:space="0" w:color="auto"/>
            </w:tcBorders>
          </w:tcPr>
          <w:p w14:paraId="387CE49F" w14:textId="77777777" w:rsidR="008B3D04" w:rsidRPr="00BC0E59" w:rsidRDefault="008B3D04" w:rsidP="005B2DDA">
            <w:pPr>
              <w:jc w:val="both"/>
              <w:rPr>
                <w:b/>
                <w:sz w:val="24"/>
                <w:szCs w:val="24"/>
              </w:rPr>
            </w:pPr>
          </w:p>
        </w:tc>
      </w:tr>
      <w:tr w:rsidR="008B3D04" w:rsidRPr="00BC0E59" w14:paraId="1372404B" w14:textId="77777777" w:rsidTr="005B2DDA">
        <w:tc>
          <w:tcPr>
            <w:tcW w:w="8647" w:type="dxa"/>
            <w:gridSpan w:val="2"/>
            <w:tcBorders>
              <w:left w:val="dashSmallGap" w:sz="4" w:space="0" w:color="auto"/>
              <w:right w:val="dashSmallGap" w:sz="4" w:space="0" w:color="auto"/>
            </w:tcBorders>
          </w:tcPr>
          <w:p w14:paraId="14035D0F" w14:textId="77777777" w:rsidR="008B3D04" w:rsidRPr="00BC0E59" w:rsidRDefault="008B3D04" w:rsidP="005B2DDA">
            <w:pPr>
              <w:jc w:val="both"/>
              <w:rPr>
                <w:b/>
                <w:sz w:val="24"/>
                <w:szCs w:val="24"/>
              </w:rPr>
            </w:pPr>
          </w:p>
          <w:p w14:paraId="6015CA16" w14:textId="77777777" w:rsidR="008B3D04" w:rsidRPr="00BC0E59" w:rsidRDefault="008B3D04" w:rsidP="005B2DDA">
            <w:pPr>
              <w:jc w:val="both"/>
              <w:rPr>
                <w:b/>
                <w:sz w:val="24"/>
                <w:szCs w:val="24"/>
              </w:rPr>
            </w:pPr>
            <w:r w:rsidRPr="00BC0E59">
              <w:rPr>
                <w:b/>
                <w:sz w:val="24"/>
                <w:szCs w:val="24"/>
              </w:rPr>
              <w:t>Independent Person</w:t>
            </w:r>
          </w:p>
          <w:p w14:paraId="3EF68C54" w14:textId="77777777" w:rsidR="008B3D04" w:rsidRPr="00BC0E59" w:rsidRDefault="008B3D04" w:rsidP="005B2DDA">
            <w:pPr>
              <w:jc w:val="both"/>
              <w:rPr>
                <w:b/>
                <w:sz w:val="24"/>
                <w:szCs w:val="24"/>
              </w:rPr>
            </w:pPr>
          </w:p>
        </w:tc>
      </w:tr>
      <w:tr w:rsidR="008B3D04" w:rsidRPr="00BC0E59" w14:paraId="231260BC" w14:textId="77777777" w:rsidTr="005B2DDA">
        <w:tc>
          <w:tcPr>
            <w:tcW w:w="2694" w:type="dxa"/>
            <w:tcBorders>
              <w:top w:val="dashSmallGap" w:sz="4" w:space="0" w:color="auto"/>
              <w:left w:val="dotted" w:sz="4" w:space="0" w:color="auto"/>
              <w:bottom w:val="dotted" w:sz="4" w:space="0" w:color="auto"/>
              <w:right w:val="dotted" w:sz="4" w:space="0" w:color="auto"/>
            </w:tcBorders>
          </w:tcPr>
          <w:p w14:paraId="2119458E" w14:textId="77777777" w:rsidR="008B3D04" w:rsidRPr="00BC0E59" w:rsidRDefault="008B3D04" w:rsidP="005B2DDA">
            <w:pPr>
              <w:jc w:val="both"/>
              <w:rPr>
                <w:sz w:val="24"/>
                <w:szCs w:val="24"/>
              </w:rPr>
            </w:pPr>
            <w:r w:rsidRPr="00BC0E59">
              <w:rPr>
                <w:sz w:val="24"/>
                <w:szCs w:val="24"/>
              </w:rPr>
              <w:t>Name</w:t>
            </w:r>
          </w:p>
        </w:tc>
        <w:tc>
          <w:tcPr>
            <w:tcW w:w="5953" w:type="dxa"/>
            <w:tcBorders>
              <w:top w:val="dashSmallGap" w:sz="4" w:space="0" w:color="auto"/>
              <w:left w:val="dotted" w:sz="4" w:space="0" w:color="auto"/>
              <w:bottom w:val="dotted" w:sz="4" w:space="0" w:color="auto"/>
              <w:right w:val="dotted" w:sz="4" w:space="0" w:color="auto"/>
            </w:tcBorders>
          </w:tcPr>
          <w:p w14:paraId="618E16ED" w14:textId="77777777" w:rsidR="008B3D04" w:rsidRPr="00BC0E59" w:rsidRDefault="008B3D04" w:rsidP="005B2DDA">
            <w:pPr>
              <w:jc w:val="both"/>
              <w:rPr>
                <w:b/>
                <w:sz w:val="24"/>
                <w:szCs w:val="24"/>
              </w:rPr>
            </w:pPr>
          </w:p>
        </w:tc>
      </w:tr>
      <w:tr w:rsidR="008B3D04" w:rsidRPr="00BC0E59" w14:paraId="57900C34" w14:textId="77777777" w:rsidTr="005B2DDA">
        <w:tc>
          <w:tcPr>
            <w:tcW w:w="2694" w:type="dxa"/>
            <w:tcBorders>
              <w:top w:val="dotted" w:sz="4" w:space="0" w:color="auto"/>
              <w:left w:val="dotted" w:sz="4" w:space="0" w:color="auto"/>
              <w:bottom w:val="dotted" w:sz="4" w:space="0" w:color="auto"/>
              <w:right w:val="dotted" w:sz="4" w:space="0" w:color="auto"/>
            </w:tcBorders>
          </w:tcPr>
          <w:p w14:paraId="1315CF96" w14:textId="77777777" w:rsidR="008B3D04" w:rsidRPr="00BC0E59" w:rsidRDefault="008B3D04" w:rsidP="005B2DDA">
            <w:pPr>
              <w:jc w:val="both"/>
              <w:rPr>
                <w:sz w:val="24"/>
                <w:szCs w:val="24"/>
              </w:rPr>
            </w:pPr>
            <w:r w:rsidRPr="00BC0E59">
              <w:rPr>
                <w:sz w:val="24"/>
                <w:szCs w:val="24"/>
              </w:rPr>
              <w:t>Signature</w:t>
            </w:r>
          </w:p>
        </w:tc>
        <w:tc>
          <w:tcPr>
            <w:tcW w:w="5953" w:type="dxa"/>
            <w:tcBorders>
              <w:top w:val="dotted" w:sz="4" w:space="0" w:color="auto"/>
              <w:left w:val="dotted" w:sz="4" w:space="0" w:color="auto"/>
              <w:bottom w:val="dotted" w:sz="4" w:space="0" w:color="auto"/>
              <w:right w:val="dotted" w:sz="4" w:space="0" w:color="auto"/>
            </w:tcBorders>
          </w:tcPr>
          <w:p w14:paraId="46C96550" w14:textId="77777777" w:rsidR="008B3D04" w:rsidRPr="00BC0E59" w:rsidRDefault="008B3D04" w:rsidP="005B2DDA">
            <w:pPr>
              <w:jc w:val="both"/>
              <w:rPr>
                <w:b/>
                <w:sz w:val="24"/>
                <w:szCs w:val="24"/>
              </w:rPr>
            </w:pPr>
          </w:p>
          <w:p w14:paraId="37409444" w14:textId="77777777" w:rsidR="008B3D04" w:rsidRPr="00BC0E59" w:rsidRDefault="008B3D04" w:rsidP="005B2DDA">
            <w:pPr>
              <w:jc w:val="both"/>
              <w:rPr>
                <w:b/>
                <w:sz w:val="24"/>
                <w:szCs w:val="24"/>
              </w:rPr>
            </w:pPr>
          </w:p>
          <w:p w14:paraId="4384C540" w14:textId="77777777" w:rsidR="008B3D04" w:rsidRPr="00BC0E59" w:rsidRDefault="008B3D04" w:rsidP="005B2DDA">
            <w:pPr>
              <w:jc w:val="both"/>
              <w:rPr>
                <w:b/>
                <w:sz w:val="24"/>
                <w:szCs w:val="24"/>
              </w:rPr>
            </w:pPr>
          </w:p>
        </w:tc>
      </w:tr>
      <w:tr w:rsidR="008B3D04" w:rsidRPr="00BC0E59" w14:paraId="17D2896D" w14:textId="77777777" w:rsidTr="005B2DDA">
        <w:tc>
          <w:tcPr>
            <w:tcW w:w="2694" w:type="dxa"/>
            <w:tcBorders>
              <w:top w:val="dotted" w:sz="4" w:space="0" w:color="auto"/>
              <w:left w:val="dotted" w:sz="4" w:space="0" w:color="auto"/>
              <w:bottom w:val="dotted" w:sz="4" w:space="0" w:color="auto"/>
              <w:right w:val="dotted" w:sz="4" w:space="0" w:color="auto"/>
            </w:tcBorders>
          </w:tcPr>
          <w:p w14:paraId="4C310C91" w14:textId="77777777" w:rsidR="008B3D04" w:rsidRPr="00BC0E59" w:rsidRDefault="008B3D04" w:rsidP="005B2DDA">
            <w:pPr>
              <w:jc w:val="both"/>
              <w:rPr>
                <w:sz w:val="24"/>
                <w:szCs w:val="24"/>
              </w:rPr>
            </w:pPr>
            <w:r w:rsidRPr="00BC0E59">
              <w:rPr>
                <w:sz w:val="24"/>
                <w:szCs w:val="24"/>
              </w:rPr>
              <w:t xml:space="preserve">Title </w:t>
            </w:r>
          </w:p>
        </w:tc>
        <w:tc>
          <w:tcPr>
            <w:tcW w:w="5953" w:type="dxa"/>
            <w:tcBorders>
              <w:top w:val="dotted" w:sz="4" w:space="0" w:color="auto"/>
              <w:left w:val="dotted" w:sz="4" w:space="0" w:color="auto"/>
              <w:bottom w:val="dotted" w:sz="4" w:space="0" w:color="auto"/>
              <w:right w:val="dotted" w:sz="4" w:space="0" w:color="auto"/>
            </w:tcBorders>
          </w:tcPr>
          <w:p w14:paraId="10BC032D" w14:textId="77777777" w:rsidR="008B3D04" w:rsidRPr="00BC0E59" w:rsidRDefault="008B3D04" w:rsidP="005B2DDA">
            <w:pPr>
              <w:jc w:val="both"/>
              <w:rPr>
                <w:b/>
                <w:sz w:val="24"/>
                <w:szCs w:val="24"/>
              </w:rPr>
            </w:pPr>
          </w:p>
        </w:tc>
      </w:tr>
      <w:tr w:rsidR="008B3D04" w:rsidRPr="00BC0E59" w14:paraId="0C7A4159" w14:textId="77777777" w:rsidTr="005B2DDA">
        <w:tc>
          <w:tcPr>
            <w:tcW w:w="2694" w:type="dxa"/>
            <w:tcBorders>
              <w:top w:val="dotted" w:sz="4" w:space="0" w:color="auto"/>
              <w:left w:val="dotted" w:sz="4" w:space="0" w:color="auto"/>
              <w:bottom w:val="dotted" w:sz="4" w:space="0" w:color="auto"/>
              <w:right w:val="dotted" w:sz="4" w:space="0" w:color="auto"/>
            </w:tcBorders>
          </w:tcPr>
          <w:p w14:paraId="02EED74B" w14:textId="77777777" w:rsidR="008B3D04" w:rsidRPr="00BC0E59" w:rsidRDefault="008B3D04" w:rsidP="005B2DDA">
            <w:pPr>
              <w:jc w:val="both"/>
              <w:rPr>
                <w:b/>
                <w:sz w:val="24"/>
                <w:szCs w:val="24"/>
              </w:rPr>
            </w:pPr>
            <w:r w:rsidRPr="00BC0E59">
              <w:rPr>
                <w:sz w:val="24"/>
                <w:szCs w:val="24"/>
              </w:rPr>
              <w:t>Organisation</w:t>
            </w:r>
          </w:p>
        </w:tc>
        <w:tc>
          <w:tcPr>
            <w:tcW w:w="5953" w:type="dxa"/>
            <w:tcBorders>
              <w:top w:val="dotted" w:sz="4" w:space="0" w:color="auto"/>
              <w:left w:val="dotted" w:sz="4" w:space="0" w:color="auto"/>
              <w:bottom w:val="dotted" w:sz="4" w:space="0" w:color="auto"/>
              <w:right w:val="dotted" w:sz="4" w:space="0" w:color="auto"/>
            </w:tcBorders>
          </w:tcPr>
          <w:p w14:paraId="1FC610AB" w14:textId="77777777" w:rsidR="008B3D04" w:rsidRPr="00BC0E59" w:rsidRDefault="008B3D04" w:rsidP="005B2DDA">
            <w:pPr>
              <w:jc w:val="both"/>
              <w:rPr>
                <w:b/>
                <w:sz w:val="24"/>
                <w:szCs w:val="24"/>
              </w:rPr>
            </w:pPr>
          </w:p>
        </w:tc>
      </w:tr>
    </w:tbl>
    <w:p w14:paraId="4929B9EA" w14:textId="77777777" w:rsidR="008B3D04" w:rsidRDefault="008B3D04" w:rsidP="009B5CEB">
      <w:pPr>
        <w:rPr>
          <w:szCs w:val="24"/>
        </w:rPr>
      </w:pPr>
    </w:p>
    <w:p w14:paraId="60CE23E4" w14:textId="77777777" w:rsidR="008B3D04" w:rsidRDefault="008B3D04" w:rsidP="009B5CEB">
      <w:pPr>
        <w:rPr>
          <w:szCs w:val="24"/>
        </w:rPr>
      </w:pPr>
    </w:p>
    <w:p w14:paraId="5F43D285" w14:textId="77777777" w:rsidR="008B3D04" w:rsidRDefault="008B3D04" w:rsidP="009B5CEB">
      <w:pPr>
        <w:rPr>
          <w:szCs w:val="24"/>
        </w:rPr>
      </w:pPr>
    </w:p>
    <w:p w14:paraId="47F01959" w14:textId="77777777" w:rsidR="00852B50" w:rsidRDefault="00852B50" w:rsidP="009B5CEB">
      <w:pPr>
        <w:rPr>
          <w:szCs w:val="24"/>
        </w:rPr>
      </w:pPr>
    </w:p>
    <w:p w14:paraId="61094DC9" w14:textId="77777777" w:rsidR="00852B50" w:rsidRDefault="00852B50" w:rsidP="009B5CEB">
      <w:pPr>
        <w:rPr>
          <w:szCs w:val="24"/>
        </w:rPr>
      </w:pPr>
    </w:p>
    <w:p w14:paraId="3CFA0BC9" w14:textId="77777777" w:rsidR="00852B50" w:rsidRDefault="00852B50" w:rsidP="009B5CEB">
      <w:pPr>
        <w:rPr>
          <w:szCs w:val="24"/>
        </w:rPr>
      </w:pPr>
    </w:p>
    <w:p w14:paraId="5FA2E9D8" w14:textId="77777777" w:rsidR="00852B50" w:rsidRDefault="00852B50" w:rsidP="009B5CEB">
      <w:pPr>
        <w:rPr>
          <w:szCs w:val="24"/>
        </w:rPr>
      </w:pPr>
    </w:p>
    <w:p w14:paraId="07F1FCC8" w14:textId="77777777" w:rsidR="00852B50" w:rsidRDefault="00852B50" w:rsidP="009B5CEB">
      <w:pPr>
        <w:rPr>
          <w:szCs w:val="24"/>
        </w:rPr>
      </w:pPr>
    </w:p>
    <w:p w14:paraId="697B3B0D" w14:textId="77777777" w:rsidR="00852B50" w:rsidRDefault="00852B50" w:rsidP="009B5CEB">
      <w:pPr>
        <w:rPr>
          <w:szCs w:val="24"/>
        </w:rPr>
      </w:pPr>
    </w:p>
    <w:p w14:paraId="37955CFB" w14:textId="77777777" w:rsidR="00852B50" w:rsidRDefault="00852B50" w:rsidP="009B5CEB">
      <w:pPr>
        <w:rPr>
          <w:szCs w:val="24"/>
        </w:rPr>
      </w:pPr>
    </w:p>
    <w:p w14:paraId="781CDB4D" w14:textId="77777777" w:rsidR="00852B50" w:rsidRDefault="00852B50" w:rsidP="009B5CEB">
      <w:pPr>
        <w:rPr>
          <w:szCs w:val="24"/>
        </w:rPr>
      </w:pPr>
    </w:p>
    <w:p w14:paraId="06161C2D" w14:textId="77777777" w:rsidR="00852B50" w:rsidRDefault="00852B50" w:rsidP="009B5CEB">
      <w:pPr>
        <w:rPr>
          <w:szCs w:val="24"/>
        </w:rPr>
      </w:pPr>
    </w:p>
    <w:p w14:paraId="19439FED" w14:textId="77777777" w:rsidR="00852B50" w:rsidRDefault="00852B50" w:rsidP="009B5CEB">
      <w:pPr>
        <w:rPr>
          <w:szCs w:val="24"/>
        </w:rPr>
      </w:pPr>
    </w:p>
    <w:p w14:paraId="525AF5B4" w14:textId="77777777" w:rsidR="00852B50" w:rsidRDefault="00852B50" w:rsidP="009B5CEB">
      <w:pPr>
        <w:rPr>
          <w:szCs w:val="24"/>
        </w:rPr>
      </w:pPr>
    </w:p>
    <w:p w14:paraId="0690D37C" w14:textId="77777777" w:rsidR="00852B50" w:rsidRDefault="00852B50" w:rsidP="009B5CEB">
      <w:pPr>
        <w:rPr>
          <w:szCs w:val="24"/>
        </w:rPr>
      </w:pPr>
    </w:p>
    <w:p w14:paraId="7D0DEE65" w14:textId="77777777" w:rsidR="00852B50" w:rsidRDefault="00852B50" w:rsidP="009B5CEB">
      <w:pPr>
        <w:rPr>
          <w:szCs w:val="24"/>
        </w:rPr>
      </w:pPr>
    </w:p>
    <w:p w14:paraId="1A7F9B4B" w14:textId="77777777" w:rsidR="00852B50" w:rsidRDefault="00852B50" w:rsidP="009B5CEB">
      <w:pPr>
        <w:rPr>
          <w:szCs w:val="24"/>
        </w:rPr>
      </w:pPr>
    </w:p>
    <w:p w14:paraId="2C7556CD" w14:textId="77777777" w:rsidR="00852B50" w:rsidRDefault="00852B50" w:rsidP="009B5CEB">
      <w:pPr>
        <w:rPr>
          <w:szCs w:val="24"/>
        </w:rPr>
      </w:pPr>
    </w:p>
    <w:p w14:paraId="2C8FC60C" w14:textId="77777777" w:rsidR="00852B50" w:rsidRDefault="00852B50" w:rsidP="009B5CEB">
      <w:pPr>
        <w:rPr>
          <w:szCs w:val="24"/>
        </w:rPr>
      </w:pPr>
    </w:p>
    <w:p w14:paraId="22AD9074" w14:textId="77777777" w:rsidR="00852B50" w:rsidRDefault="00852B50" w:rsidP="009B5CEB">
      <w:pPr>
        <w:rPr>
          <w:szCs w:val="24"/>
        </w:rPr>
      </w:pPr>
    </w:p>
    <w:p w14:paraId="778B80AA" w14:textId="77777777" w:rsidR="00852B50" w:rsidRDefault="00852B50" w:rsidP="009B5CEB">
      <w:pPr>
        <w:rPr>
          <w:szCs w:val="24"/>
        </w:rPr>
      </w:pPr>
    </w:p>
    <w:p w14:paraId="3DD3E162" w14:textId="77777777" w:rsidR="00852B50" w:rsidRDefault="00852B50" w:rsidP="009B5CEB">
      <w:pPr>
        <w:rPr>
          <w:szCs w:val="24"/>
        </w:rPr>
      </w:pPr>
    </w:p>
    <w:p w14:paraId="047A4E89" w14:textId="77777777" w:rsidR="00852B50" w:rsidRDefault="00852B50" w:rsidP="009B5CEB">
      <w:pPr>
        <w:rPr>
          <w:szCs w:val="24"/>
        </w:rPr>
      </w:pPr>
    </w:p>
    <w:p w14:paraId="6323A0C1" w14:textId="77777777" w:rsidR="00852B50" w:rsidRDefault="00852B50" w:rsidP="009B5CEB">
      <w:pPr>
        <w:rPr>
          <w:szCs w:val="24"/>
        </w:rPr>
      </w:pPr>
    </w:p>
    <w:p w14:paraId="68DAF4C9" w14:textId="77777777" w:rsidR="00852B50" w:rsidRDefault="00852B50" w:rsidP="009B5CEB">
      <w:pPr>
        <w:rPr>
          <w:szCs w:val="24"/>
        </w:rPr>
      </w:pPr>
    </w:p>
    <w:p w14:paraId="32EDB9B5" w14:textId="77777777" w:rsidR="00852B50" w:rsidRDefault="00852B50" w:rsidP="009B5CEB">
      <w:pPr>
        <w:rPr>
          <w:szCs w:val="24"/>
        </w:rPr>
      </w:pPr>
    </w:p>
    <w:p w14:paraId="64FA23CD" w14:textId="77777777" w:rsidR="00852B50" w:rsidRDefault="00852B50" w:rsidP="009B5CEB">
      <w:pPr>
        <w:rPr>
          <w:szCs w:val="24"/>
        </w:rPr>
      </w:pPr>
    </w:p>
    <w:p w14:paraId="6B3C6183" w14:textId="77777777" w:rsidR="00852B50" w:rsidRDefault="00852B50" w:rsidP="009B5CEB">
      <w:pPr>
        <w:rPr>
          <w:szCs w:val="24"/>
        </w:rPr>
      </w:pPr>
    </w:p>
    <w:p w14:paraId="0675C9F7" w14:textId="77777777" w:rsidR="00852B50" w:rsidRDefault="00852B50" w:rsidP="009B5CEB">
      <w:pPr>
        <w:rPr>
          <w:szCs w:val="24"/>
        </w:rPr>
      </w:pPr>
    </w:p>
    <w:p w14:paraId="6FD1C771" w14:textId="77777777" w:rsidR="00852B50" w:rsidRDefault="00852B50" w:rsidP="009B5CEB">
      <w:pPr>
        <w:rPr>
          <w:szCs w:val="24"/>
        </w:rPr>
      </w:pPr>
    </w:p>
    <w:p w14:paraId="5DDD3B86" w14:textId="77777777" w:rsidR="00852B50" w:rsidRDefault="00852B50" w:rsidP="009B5CEB">
      <w:pPr>
        <w:rPr>
          <w:szCs w:val="24"/>
        </w:rPr>
      </w:pPr>
    </w:p>
    <w:p w14:paraId="0B417F17" w14:textId="77777777" w:rsidR="00852B50" w:rsidRDefault="00852B50" w:rsidP="009B5CEB">
      <w:pPr>
        <w:rPr>
          <w:szCs w:val="24"/>
        </w:rPr>
      </w:pPr>
    </w:p>
    <w:p w14:paraId="6AB54F0C" w14:textId="77777777" w:rsidR="00852B50" w:rsidRDefault="00852B50" w:rsidP="009B5CEB">
      <w:pPr>
        <w:rPr>
          <w:szCs w:val="24"/>
        </w:rPr>
      </w:pPr>
    </w:p>
    <w:tbl>
      <w:tblPr>
        <w:tblStyle w:val="TableGrid20"/>
        <w:tblW w:w="10368" w:type="dxa"/>
        <w:shd w:val="clear" w:color="auto" w:fill="000000" w:themeFill="text1"/>
        <w:tblLook w:val="04A0" w:firstRow="1" w:lastRow="0" w:firstColumn="1" w:lastColumn="0" w:noHBand="0" w:noVBand="1"/>
      </w:tblPr>
      <w:tblGrid>
        <w:gridCol w:w="1701"/>
        <w:gridCol w:w="6867"/>
        <w:gridCol w:w="1800"/>
      </w:tblGrid>
      <w:tr w:rsidR="00852B50" w:rsidRPr="008B3D04" w14:paraId="51E84B38" w14:textId="77777777" w:rsidTr="005B2DDA">
        <w:tc>
          <w:tcPr>
            <w:tcW w:w="1701" w:type="dxa"/>
            <w:shd w:val="clear" w:color="auto" w:fill="000000" w:themeFill="text1"/>
            <w:vAlign w:val="center"/>
          </w:tcPr>
          <w:p w14:paraId="48A67A51" w14:textId="77777777" w:rsidR="00852B50" w:rsidRPr="008B3D04" w:rsidRDefault="00852B50" w:rsidP="005B2DDA">
            <w:pPr>
              <w:tabs>
                <w:tab w:val="left" w:pos="2122"/>
              </w:tabs>
              <w:spacing w:before="80" w:after="80"/>
              <w:jc w:val="center"/>
              <w:rPr>
                <w:rFonts w:eastAsia="Times New Roman"/>
                <w:b/>
                <w:color w:val="FFFFFF"/>
              </w:rPr>
            </w:pPr>
            <w:r w:rsidRPr="008B3D04">
              <w:rPr>
                <w:rFonts w:eastAsia="Times New Roman"/>
                <w:b/>
                <w:color w:val="FFFFFF"/>
              </w:rPr>
              <w:lastRenderedPageBreak/>
              <w:t>Template</w:t>
            </w:r>
            <w:r w:rsidR="003619CF">
              <w:rPr>
                <w:rFonts w:eastAsia="Times New Roman"/>
                <w:b/>
                <w:color w:val="FFFFFF"/>
              </w:rPr>
              <w:t xml:space="preserve"> O</w:t>
            </w:r>
          </w:p>
        </w:tc>
        <w:tc>
          <w:tcPr>
            <w:tcW w:w="6867" w:type="dxa"/>
            <w:shd w:val="clear" w:color="auto" w:fill="F2F2F2" w:themeFill="background1" w:themeFillShade="F2"/>
            <w:vAlign w:val="center"/>
          </w:tcPr>
          <w:p w14:paraId="35AF520A" w14:textId="77777777" w:rsidR="00852B50" w:rsidRPr="008B3D04" w:rsidRDefault="00852B50" w:rsidP="005B2DDA">
            <w:pPr>
              <w:tabs>
                <w:tab w:val="left" w:pos="2122"/>
              </w:tabs>
              <w:spacing w:before="80" w:after="80"/>
              <w:jc w:val="center"/>
              <w:rPr>
                <w:rFonts w:eastAsia="Times New Roman"/>
                <w:b/>
              </w:rPr>
            </w:pPr>
            <w:r w:rsidRPr="008B3D04">
              <w:rPr>
                <w:rFonts w:eastAsia="Times New Roman"/>
                <w:b/>
                <w:color w:val="000000"/>
                <w:sz w:val="24"/>
              </w:rPr>
              <w:t>Internal Audit</w:t>
            </w:r>
          </w:p>
        </w:tc>
        <w:tc>
          <w:tcPr>
            <w:tcW w:w="1800" w:type="dxa"/>
            <w:shd w:val="clear" w:color="auto" w:fill="000000" w:themeFill="text1"/>
            <w:vAlign w:val="center"/>
          </w:tcPr>
          <w:p w14:paraId="21EB1098" w14:textId="77777777" w:rsidR="00852B50" w:rsidRPr="008B3D04" w:rsidRDefault="00852B50" w:rsidP="00F75091">
            <w:pPr>
              <w:tabs>
                <w:tab w:val="left" w:pos="2122"/>
              </w:tabs>
              <w:spacing w:before="80" w:after="80"/>
              <w:jc w:val="center"/>
              <w:rPr>
                <w:rFonts w:eastAsia="Times New Roman"/>
                <w:b/>
                <w:color w:val="FFFFFF"/>
              </w:rPr>
            </w:pPr>
            <w:r w:rsidRPr="008B3D04">
              <w:rPr>
                <w:rFonts w:eastAsia="Times New Roman"/>
                <w:b/>
                <w:color w:val="FFFFFF"/>
              </w:rPr>
              <w:t xml:space="preserve">Page </w:t>
            </w:r>
            <w:r w:rsidR="00F75091">
              <w:rPr>
                <w:rFonts w:eastAsia="Times New Roman"/>
                <w:b/>
                <w:color w:val="FFFFFF"/>
              </w:rPr>
              <w:t>3</w:t>
            </w:r>
            <w:r w:rsidRPr="008B3D04">
              <w:rPr>
                <w:rFonts w:eastAsia="Times New Roman"/>
                <w:b/>
                <w:color w:val="FFFFFF"/>
              </w:rPr>
              <w:t xml:space="preserve"> of </w:t>
            </w:r>
            <w:r w:rsidR="00BF5741">
              <w:rPr>
                <w:rFonts w:eastAsia="Times New Roman"/>
                <w:b/>
                <w:color w:val="FFFFFF"/>
              </w:rPr>
              <w:t>12</w:t>
            </w:r>
          </w:p>
        </w:tc>
      </w:tr>
    </w:tbl>
    <w:p w14:paraId="579A7F6E" w14:textId="77777777" w:rsidR="008B3D04" w:rsidRDefault="008B3D04" w:rsidP="009B5CEB">
      <w:pPr>
        <w:rPr>
          <w:szCs w:val="24"/>
        </w:rPr>
      </w:pPr>
    </w:p>
    <w:tbl>
      <w:tblPr>
        <w:tblStyle w:val="TableGrid22"/>
        <w:tblW w:w="10031" w:type="dxa"/>
        <w:tblLayout w:type="fixed"/>
        <w:tblLook w:val="04A0" w:firstRow="1" w:lastRow="0" w:firstColumn="1" w:lastColumn="0" w:noHBand="0" w:noVBand="1"/>
      </w:tblPr>
      <w:tblGrid>
        <w:gridCol w:w="817"/>
        <w:gridCol w:w="2977"/>
        <w:gridCol w:w="1843"/>
        <w:gridCol w:w="1842"/>
        <w:gridCol w:w="2552"/>
      </w:tblGrid>
      <w:tr w:rsidR="00BC0E59" w:rsidRPr="00BC0E59" w14:paraId="29790D79" w14:textId="77777777" w:rsidTr="00BC0E59">
        <w:tc>
          <w:tcPr>
            <w:tcW w:w="817" w:type="dxa"/>
          </w:tcPr>
          <w:p w14:paraId="5D1781DD" w14:textId="77777777" w:rsidR="00BC0E59" w:rsidRPr="00BC0E59" w:rsidRDefault="00BC0E59" w:rsidP="00BC0E59">
            <w:pPr>
              <w:jc w:val="center"/>
              <w:rPr>
                <w:b/>
              </w:rPr>
            </w:pPr>
            <w:r w:rsidRPr="00BC0E59">
              <w:rPr>
                <w:b/>
              </w:rPr>
              <w:t>Item</w:t>
            </w:r>
          </w:p>
        </w:tc>
        <w:tc>
          <w:tcPr>
            <w:tcW w:w="2977" w:type="dxa"/>
          </w:tcPr>
          <w:p w14:paraId="69DDF27E" w14:textId="77777777" w:rsidR="00BC0E59" w:rsidRPr="00BC0E59" w:rsidRDefault="00BC0E59" w:rsidP="00BC0E59">
            <w:pPr>
              <w:jc w:val="center"/>
              <w:rPr>
                <w:b/>
              </w:rPr>
            </w:pPr>
            <w:r w:rsidRPr="00BC0E59">
              <w:rPr>
                <w:b/>
              </w:rPr>
              <w:t>Description</w:t>
            </w:r>
          </w:p>
        </w:tc>
        <w:tc>
          <w:tcPr>
            <w:tcW w:w="1843" w:type="dxa"/>
          </w:tcPr>
          <w:p w14:paraId="02ACCB9B" w14:textId="77777777" w:rsidR="00BC0E59" w:rsidRPr="00BC0E59" w:rsidRDefault="00BC0E59" w:rsidP="00BC0E59">
            <w:pPr>
              <w:jc w:val="center"/>
              <w:rPr>
                <w:b/>
              </w:rPr>
            </w:pPr>
            <w:r w:rsidRPr="00BC0E59">
              <w:rPr>
                <w:b/>
              </w:rPr>
              <w:t>Meets or exceeds Procedure standards</w:t>
            </w:r>
          </w:p>
        </w:tc>
        <w:tc>
          <w:tcPr>
            <w:tcW w:w="1842" w:type="dxa"/>
          </w:tcPr>
          <w:p w14:paraId="3A0BA824" w14:textId="77777777" w:rsidR="00BC0E59" w:rsidRPr="00BC0E59" w:rsidRDefault="00BC0E59" w:rsidP="00BC0E59">
            <w:pPr>
              <w:jc w:val="center"/>
              <w:rPr>
                <w:b/>
              </w:rPr>
            </w:pPr>
            <w:r w:rsidRPr="00BC0E59">
              <w:rPr>
                <w:b/>
              </w:rPr>
              <w:t>Does not meet Procedure standards</w:t>
            </w:r>
          </w:p>
        </w:tc>
        <w:tc>
          <w:tcPr>
            <w:tcW w:w="2552" w:type="dxa"/>
          </w:tcPr>
          <w:p w14:paraId="6C3E34B6" w14:textId="77777777" w:rsidR="00BC0E59" w:rsidRPr="00BC0E59" w:rsidRDefault="00BC0E59" w:rsidP="00BC0E59">
            <w:pPr>
              <w:jc w:val="center"/>
              <w:rPr>
                <w:b/>
              </w:rPr>
            </w:pPr>
            <w:r w:rsidRPr="00BC0E59">
              <w:rPr>
                <w:b/>
              </w:rPr>
              <w:t>Suggested improvements or other comments</w:t>
            </w:r>
          </w:p>
        </w:tc>
      </w:tr>
      <w:tr w:rsidR="00BC0E59" w:rsidRPr="00BC0E59" w14:paraId="6E3B94FC" w14:textId="77777777" w:rsidTr="00BC0E59">
        <w:tc>
          <w:tcPr>
            <w:tcW w:w="817" w:type="dxa"/>
          </w:tcPr>
          <w:p w14:paraId="2406AF67" w14:textId="77777777" w:rsidR="00BC0E59" w:rsidRPr="00BC0E59" w:rsidRDefault="00BC0E59" w:rsidP="00BC0E59">
            <w:pPr>
              <w:jc w:val="both"/>
              <w:rPr>
                <w:b/>
              </w:rPr>
            </w:pPr>
            <w:r w:rsidRPr="00BC0E59">
              <w:rPr>
                <w:b/>
              </w:rPr>
              <w:t>1</w:t>
            </w:r>
          </w:p>
        </w:tc>
        <w:tc>
          <w:tcPr>
            <w:tcW w:w="9214" w:type="dxa"/>
            <w:gridSpan w:val="4"/>
          </w:tcPr>
          <w:p w14:paraId="2F83D118" w14:textId="77777777" w:rsidR="00BC0E59" w:rsidRPr="00BC0E59" w:rsidRDefault="00BC0E59" w:rsidP="00BC0E59">
            <w:pPr>
              <w:jc w:val="both"/>
              <w:rPr>
                <w:b/>
              </w:rPr>
            </w:pPr>
            <w:r w:rsidRPr="00BC0E59">
              <w:rPr>
                <w:b/>
              </w:rPr>
              <w:t>Safety – Risk Assessment</w:t>
            </w:r>
          </w:p>
          <w:p w14:paraId="6EF954EA" w14:textId="77777777" w:rsidR="00BC0E59" w:rsidRPr="00BC0E59" w:rsidRDefault="00BC0E59" w:rsidP="00BC0E59">
            <w:pPr>
              <w:jc w:val="both"/>
              <w:rPr>
                <w:b/>
              </w:rPr>
            </w:pPr>
          </w:p>
        </w:tc>
      </w:tr>
      <w:tr w:rsidR="00BC0E59" w:rsidRPr="00BC0E59" w14:paraId="038944FF" w14:textId="77777777" w:rsidTr="00BC0E59">
        <w:tc>
          <w:tcPr>
            <w:tcW w:w="817" w:type="dxa"/>
          </w:tcPr>
          <w:p w14:paraId="7ECF6AAC" w14:textId="77777777" w:rsidR="00BC0E59" w:rsidRPr="00BC0E59" w:rsidRDefault="00BC0E59" w:rsidP="00BC0E59">
            <w:pPr>
              <w:jc w:val="both"/>
              <w:rPr>
                <w:b/>
              </w:rPr>
            </w:pPr>
            <w:r w:rsidRPr="00BC0E59">
              <w:rPr>
                <w:b/>
              </w:rPr>
              <w:t>1.1</w:t>
            </w:r>
          </w:p>
        </w:tc>
        <w:tc>
          <w:tcPr>
            <w:tcW w:w="9214" w:type="dxa"/>
            <w:gridSpan w:val="4"/>
          </w:tcPr>
          <w:p w14:paraId="763C54AC" w14:textId="77777777" w:rsidR="00BC0E59" w:rsidRPr="00BC0E59" w:rsidRDefault="00BC0E59" w:rsidP="00BC0E59">
            <w:pPr>
              <w:jc w:val="both"/>
              <w:rPr>
                <w:b/>
              </w:rPr>
            </w:pPr>
            <w:r w:rsidRPr="00BC0E59">
              <w:rPr>
                <w:b/>
              </w:rPr>
              <w:t>Risk assessment records</w:t>
            </w:r>
          </w:p>
        </w:tc>
      </w:tr>
      <w:tr w:rsidR="00BC0E59" w:rsidRPr="00BC0E59" w14:paraId="3ABF3860" w14:textId="77777777" w:rsidTr="00BC0E59">
        <w:tc>
          <w:tcPr>
            <w:tcW w:w="817" w:type="dxa"/>
          </w:tcPr>
          <w:p w14:paraId="44289D83" w14:textId="77777777" w:rsidR="00BC0E59" w:rsidRPr="00BC0E59" w:rsidRDefault="00BC0E59" w:rsidP="00BC0E59">
            <w:pPr>
              <w:jc w:val="both"/>
              <w:rPr>
                <w:sz w:val="20"/>
                <w:szCs w:val="20"/>
              </w:rPr>
            </w:pPr>
          </w:p>
          <w:p w14:paraId="652F913D" w14:textId="77777777" w:rsidR="00BC0E59" w:rsidRPr="00BC0E59" w:rsidRDefault="00BC0E59" w:rsidP="00BC0E59">
            <w:pPr>
              <w:jc w:val="both"/>
              <w:rPr>
                <w:sz w:val="20"/>
                <w:szCs w:val="20"/>
              </w:rPr>
            </w:pPr>
            <w:r w:rsidRPr="00BC0E59">
              <w:rPr>
                <w:sz w:val="20"/>
                <w:szCs w:val="20"/>
              </w:rPr>
              <w:t>1.1.1</w:t>
            </w:r>
          </w:p>
        </w:tc>
        <w:tc>
          <w:tcPr>
            <w:tcW w:w="2977" w:type="dxa"/>
          </w:tcPr>
          <w:p w14:paraId="6CE3CB84" w14:textId="77777777" w:rsidR="00BC0E59" w:rsidRPr="00BC0E59" w:rsidRDefault="00BC0E59" w:rsidP="00BC0E59">
            <w:pPr>
              <w:ind w:left="720"/>
              <w:contextualSpacing/>
              <w:rPr>
                <w:sz w:val="20"/>
                <w:szCs w:val="20"/>
              </w:rPr>
            </w:pPr>
          </w:p>
          <w:p w14:paraId="7A03788B" w14:textId="77777777" w:rsidR="00BC0E59" w:rsidRPr="00BC0E59" w:rsidRDefault="00BC0E59" w:rsidP="00BC0E59">
            <w:pPr>
              <w:rPr>
                <w:sz w:val="20"/>
                <w:szCs w:val="20"/>
              </w:rPr>
            </w:pPr>
            <w:r w:rsidRPr="00BC0E59">
              <w:rPr>
                <w:sz w:val="20"/>
                <w:szCs w:val="20"/>
              </w:rPr>
              <w:t>Pre-activity risk assessment forms completed, signed and</w:t>
            </w:r>
            <w:r w:rsidR="008231ED">
              <w:rPr>
                <w:sz w:val="20"/>
                <w:szCs w:val="20"/>
              </w:rPr>
              <w:t xml:space="preserve"> records maintained. (Template B</w:t>
            </w:r>
            <w:r w:rsidRPr="00BC0E59">
              <w:rPr>
                <w:sz w:val="20"/>
                <w:szCs w:val="20"/>
              </w:rPr>
              <w:t>)</w:t>
            </w:r>
          </w:p>
          <w:p w14:paraId="7234546B" w14:textId="77777777" w:rsidR="00BC0E59" w:rsidRPr="00BC0E59" w:rsidRDefault="00BC0E59" w:rsidP="00BC0E59">
            <w:pPr>
              <w:rPr>
                <w:sz w:val="20"/>
                <w:szCs w:val="20"/>
              </w:rPr>
            </w:pPr>
          </w:p>
        </w:tc>
        <w:tc>
          <w:tcPr>
            <w:tcW w:w="1843" w:type="dxa"/>
          </w:tcPr>
          <w:p w14:paraId="5C978AAD" w14:textId="77777777" w:rsidR="00BC0E59" w:rsidRPr="00BC0E59" w:rsidRDefault="00BC0E59" w:rsidP="00BC0E59">
            <w:pPr>
              <w:jc w:val="both"/>
            </w:pPr>
          </w:p>
        </w:tc>
        <w:tc>
          <w:tcPr>
            <w:tcW w:w="1842" w:type="dxa"/>
          </w:tcPr>
          <w:p w14:paraId="3CAFE7CA" w14:textId="77777777" w:rsidR="00BC0E59" w:rsidRPr="00BC0E59" w:rsidRDefault="00BC0E59" w:rsidP="00BC0E59">
            <w:pPr>
              <w:jc w:val="both"/>
            </w:pPr>
          </w:p>
        </w:tc>
        <w:tc>
          <w:tcPr>
            <w:tcW w:w="2552" w:type="dxa"/>
          </w:tcPr>
          <w:p w14:paraId="435BFB29" w14:textId="77777777" w:rsidR="00BC0E59" w:rsidRPr="00BC0E59" w:rsidRDefault="00BC0E59" w:rsidP="00BC0E59">
            <w:pPr>
              <w:jc w:val="both"/>
            </w:pPr>
          </w:p>
        </w:tc>
      </w:tr>
      <w:tr w:rsidR="00BC0E59" w:rsidRPr="00BC0E59" w14:paraId="649EB4FB" w14:textId="77777777" w:rsidTr="00BC0E59">
        <w:tc>
          <w:tcPr>
            <w:tcW w:w="817" w:type="dxa"/>
          </w:tcPr>
          <w:p w14:paraId="54E2849A" w14:textId="77777777" w:rsidR="00BC0E59" w:rsidRPr="00BC0E59" w:rsidRDefault="00BC0E59" w:rsidP="00BC0E59">
            <w:pPr>
              <w:jc w:val="both"/>
              <w:rPr>
                <w:sz w:val="20"/>
                <w:szCs w:val="20"/>
              </w:rPr>
            </w:pPr>
          </w:p>
          <w:p w14:paraId="1105FDF6" w14:textId="77777777" w:rsidR="00BC0E59" w:rsidRPr="00BC0E59" w:rsidRDefault="00BC0E59" w:rsidP="00BC0E59">
            <w:pPr>
              <w:jc w:val="both"/>
              <w:rPr>
                <w:sz w:val="20"/>
                <w:szCs w:val="20"/>
              </w:rPr>
            </w:pPr>
            <w:r w:rsidRPr="00BC0E59">
              <w:rPr>
                <w:sz w:val="20"/>
                <w:szCs w:val="20"/>
              </w:rPr>
              <w:t>1.1.2</w:t>
            </w:r>
          </w:p>
        </w:tc>
        <w:tc>
          <w:tcPr>
            <w:tcW w:w="2977" w:type="dxa"/>
          </w:tcPr>
          <w:p w14:paraId="2DEC7D11" w14:textId="77777777" w:rsidR="00BC0E59" w:rsidRPr="00BC0E59" w:rsidRDefault="00BC0E59" w:rsidP="00BC0E59">
            <w:pPr>
              <w:rPr>
                <w:sz w:val="20"/>
                <w:szCs w:val="20"/>
              </w:rPr>
            </w:pPr>
          </w:p>
          <w:p w14:paraId="6486BF94" w14:textId="77777777" w:rsidR="00BC0E59" w:rsidRPr="00BC0E59" w:rsidRDefault="00BC0E59" w:rsidP="00BC0E59">
            <w:pPr>
              <w:rPr>
                <w:sz w:val="20"/>
                <w:szCs w:val="20"/>
              </w:rPr>
            </w:pPr>
            <w:r w:rsidRPr="00BC0E59">
              <w:rPr>
                <w:sz w:val="20"/>
                <w:szCs w:val="20"/>
              </w:rPr>
              <w:t>Risk assessmen</w:t>
            </w:r>
            <w:r>
              <w:rPr>
                <w:sz w:val="20"/>
                <w:szCs w:val="20"/>
              </w:rPr>
              <w:t>t forms approved by Head Educator or</w:t>
            </w:r>
            <w:r w:rsidRPr="00BC0E59">
              <w:rPr>
                <w:sz w:val="20"/>
                <w:szCs w:val="20"/>
              </w:rPr>
              <w:t xml:space="preserve"> Manager and records maintained.</w:t>
            </w:r>
          </w:p>
          <w:p w14:paraId="207078C5" w14:textId="77777777" w:rsidR="00BC0E59" w:rsidRPr="00BC0E59" w:rsidRDefault="00BC0E59" w:rsidP="00BC0E59">
            <w:pPr>
              <w:ind w:left="720"/>
              <w:contextualSpacing/>
              <w:rPr>
                <w:sz w:val="20"/>
                <w:szCs w:val="20"/>
              </w:rPr>
            </w:pPr>
          </w:p>
        </w:tc>
        <w:tc>
          <w:tcPr>
            <w:tcW w:w="1843" w:type="dxa"/>
          </w:tcPr>
          <w:p w14:paraId="15D5D58A" w14:textId="77777777" w:rsidR="00BC0E59" w:rsidRPr="00BC0E59" w:rsidRDefault="00BC0E59" w:rsidP="00BC0E59">
            <w:pPr>
              <w:jc w:val="both"/>
            </w:pPr>
          </w:p>
        </w:tc>
        <w:tc>
          <w:tcPr>
            <w:tcW w:w="1842" w:type="dxa"/>
          </w:tcPr>
          <w:p w14:paraId="476DDCE9" w14:textId="77777777" w:rsidR="00BC0E59" w:rsidRPr="00BC0E59" w:rsidRDefault="00BC0E59" w:rsidP="00BC0E59">
            <w:pPr>
              <w:jc w:val="both"/>
            </w:pPr>
          </w:p>
        </w:tc>
        <w:tc>
          <w:tcPr>
            <w:tcW w:w="2552" w:type="dxa"/>
          </w:tcPr>
          <w:p w14:paraId="5CC09EF3" w14:textId="77777777" w:rsidR="00BC0E59" w:rsidRPr="00BC0E59" w:rsidRDefault="00BC0E59" w:rsidP="00BC0E59">
            <w:pPr>
              <w:jc w:val="both"/>
            </w:pPr>
          </w:p>
        </w:tc>
      </w:tr>
      <w:tr w:rsidR="00BC0E59" w:rsidRPr="00BC0E59" w14:paraId="3F216B96" w14:textId="77777777" w:rsidTr="00BC0E59">
        <w:tc>
          <w:tcPr>
            <w:tcW w:w="817" w:type="dxa"/>
          </w:tcPr>
          <w:p w14:paraId="3791DFD2" w14:textId="77777777" w:rsidR="00BC0E59" w:rsidRPr="00BC0E59" w:rsidRDefault="00BC0E59" w:rsidP="00BC0E59">
            <w:pPr>
              <w:jc w:val="both"/>
              <w:rPr>
                <w:b/>
              </w:rPr>
            </w:pPr>
            <w:r w:rsidRPr="00BC0E59">
              <w:rPr>
                <w:b/>
              </w:rPr>
              <w:t>1.2</w:t>
            </w:r>
          </w:p>
        </w:tc>
        <w:tc>
          <w:tcPr>
            <w:tcW w:w="9214" w:type="dxa"/>
            <w:gridSpan w:val="4"/>
          </w:tcPr>
          <w:p w14:paraId="72443E92" w14:textId="77777777" w:rsidR="00BC0E59" w:rsidRPr="00BC0E59" w:rsidRDefault="00BC0E59" w:rsidP="00BC0E59">
            <w:pPr>
              <w:jc w:val="both"/>
              <w:rPr>
                <w:b/>
              </w:rPr>
            </w:pPr>
            <w:r w:rsidRPr="00BC0E59">
              <w:rPr>
                <w:b/>
              </w:rPr>
              <w:t xml:space="preserve">First aid </w:t>
            </w:r>
          </w:p>
        </w:tc>
      </w:tr>
      <w:tr w:rsidR="00BC0E59" w:rsidRPr="00BC0E59" w14:paraId="0B0C4590" w14:textId="77777777" w:rsidTr="00BC0E59">
        <w:tc>
          <w:tcPr>
            <w:tcW w:w="817" w:type="dxa"/>
          </w:tcPr>
          <w:p w14:paraId="00293FC6" w14:textId="77777777" w:rsidR="00BC0E59" w:rsidRPr="00BC0E59" w:rsidRDefault="00BC0E59" w:rsidP="00BC0E59">
            <w:pPr>
              <w:jc w:val="both"/>
              <w:rPr>
                <w:sz w:val="20"/>
                <w:szCs w:val="20"/>
              </w:rPr>
            </w:pPr>
          </w:p>
          <w:p w14:paraId="49804015" w14:textId="77777777" w:rsidR="00BC0E59" w:rsidRPr="00BC0E59" w:rsidRDefault="00BC0E59" w:rsidP="00BC0E59">
            <w:pPr>
              <w:jc w:val="both"/>
              <w:rPr>
                <w:sz w:val="20"/>
                <w:szCs w:val="20"/>
              </w:rPr>
            </w:pPr>
            <w:r w:rsidRPr="00BC0E59">
              <w:rPr>
                <w:sz w:val="20"/>
                <w:szCs w:val="20"/>
              </w:rPr>
              <w:t>1.2.1</w:t>
            </w:r>
          </w:p>
        </w:tc>
        <w:tc>
          <w:tcPr>
            <w:tcW w:w="2977" w:type="dxa"/>
          </w:tcPr>
          <w:p w14:paraId="58274576" w14:textId="77777777" w:rsidR="00BC0E59" w:rsidRPr="00BC0E59" w:rsidRDefault="00BC0E59" w:rsidP="00BC0E59">
            <w:pPr>
              <w:rPr>
                <w:sz w:val="20"/>
                <w:szCs w:val="20"/>
              </w:rPr>
            </w:pPr>
          </w:p>
          <w:p w14:paraId="75A0B44E" w14:textId="77777777" w:rsidR="00BC0E59" w:rsidRPr="00BC0E59" w:rsidRDefault="00BC0E59" w:rsidP="00BC0E59">
            <w:pPr>
              <w:rPr>
                <w:sz w:val="20"/>
                <w:szCs w:val="20"/>
              </w:rPr>
            </w:pPr>
            <w:r>
              <w:rPr>
                <w:sz w:val="20"/>
                <w:szCs w:val="20"/>
              </w:rPr>
              <w:t>All Educator</w:t>
            </w:r>
            <w:r w:rsidRPr="00BC0E59">
              <w:rPr>
                <w:sz w:val="20"/>
                <w:szCs w:val="20"/>
              </w:rPr>
              <w:t>s hold a current First Aid Certificate.</w:t>
            </w:r>
          </w:p>
          <w:p w14:paraId="3131F884" w14:textId="77777777" w:rsidR="00BC0E59" w:rsidRPr="00BC0E59" w:rsidRDefault="00BC0E59" w:rsidP="00BC0E59">
            <w:pPr>
              <w:jc w:val="both"/>
              <w:rPr>
                <w:sz w:val="20"/>
                <w:szCs w:val="20"/>
              </w:rPr>
            </w:pPr>
          </w:p>
        </w:tc>
        <w:tc>
          <w:tcPr>
            <w:tcW w:w="1843" w:type="dxa"/>
          </w:tcPr>
          <w:p w14:paraId="6517B43F" w14:textId="77777777" w:rsidR="00BC0E59" w:rsidRPr="00BC0E59" w:rsidRDefault="00BC0E59" w:rsidP="00BC0E59">
            <w:pPr>
              <w:jc w:val="both"/>
            </w:pPr>
          </w:p>
        </w:tc>
        <w:tc>
          <w:tcPr>
            <w:tcW w:w="1842" w:type="dxa"/>
          </w:tcPr>
          <w:p w14:paraId="596ABBFD" w14:textId="77777777" w:rsidR="00BC0E59" w:rsidRPr="00BC0E59" w:rsidRDefault="00BC0E59" w:rsidP="00BC0E59">
            <w:pPr>
              <w:jc w:val="both"/>
            </w:pPr>
          </w:p>
        </w:tc>
        <w:tc>
          <w:tcPr>
            <w:tcW w:w="2552" w:type="dxa"/>
          </w:tcPr>
          <w:p w14:paraId="6EBAB059" w14:textId="77777777" w:rsidR="00BC0E59" w:rsidRPr="00BC0E59" w:rsidRDefault="00BC0E59" w:rsidP="00BC0E59">
            <w:pPr>
              <w:jc w:val="both"/>
            </w:pPr>
          </w:p>
        </w:tc>
      </w:tr>
      <w:tr w:rsidR="00BC0E59" w:rsidRPr="00BC0E59" w14:paraId="215B0772" w14:textId="77777777" w:rsidTr="00BC0E59">
        <w:tc>
          <w:tcPr>
            <w:tcW w:w="817" w:type="dxa"/>
          </w:tcPr>
          <w:p w14:paraId="70D56945" w14:textId="77777777" w:rsidR="00BC0E59" w:rsidRPr="00BC0E59" w:rsidRDefault="00BC0E59" w:rsidP="00BC0E59">
            <w:pPr>
              <w:jc w:val="both"/>
              <w:rPr>
                <w:sz w:val="20"/>
                <w:szCs w:val="20"/>
              </w:rPr>
            </w:pPr>
          </w:p>
          <w:p w14:paraId="4634729A" w14:textId="77777777" w:rsidR="00BC0E59" w:rsidRPr="00BC0E59" w:rsidRDefault="00BC0E59" w:rsidP="00BC0E59">
            <w:pPr>
              <w:jc w:val="both"/>
              <w:rPr>
                <w:sz w:val="20"/>
                <w:szCs w:val="20"/>
              </w:rPr>
            </w:pPr>
            <w:r w:rsidRPr="00BC0E59">
              <w:rPr>
                <w:sz w:val="20"/>
                <w:szCs w:val="20"/>
              </w:rPr>
              <w:t>1.2.2</w:t>
            </w:r>
          </w:p>
        </w:tc>
        <w:tc>
          <w:tcPr>
            <w:tcW w:w="2977" w:type="dxa"/>
          </w:tcPr>
          <w:p w14:paraId="651D6592" w14:textId="77777777" w:rsidR="00BC0E59" w:rsidRPr="00BC0E59" w:rsidRDefault="00BC0E59" w:rsidP="00BC0E59">
            <w:pPr>
              <w:rPr>
                <w:sz w:val="20"/>
                <w:szCs w:val="20"/>
              </w:rPr>
            </w:pPr>
          </w:p>
          <w:p w14:paraId="33CE73E5" w14:textId="77777777" w:rsidR="00BC0E59" w:rsidRPr="00BC0E59" w:rsidRDefault="00BC0E59" w:rsidP="00BC0E59">
            <w:pPr>
              <w:rPr>
                <w:sz w:val="20"/>
                <w:szCs w:val="20"/>
              </w:rPr>
            </w:pPr>
            <w:r w:rsidRPr="00BC0E59">
              <w:rPr>
                <w:sz w:val="20"/>
                <w:szCs w:val="20"/>
              </w:rPr>
              <w:t>First aid kit available for all teaching activities.</w:t>
            </w:r>
          </w:p>
          <w:p w14:paraId="1240FA93" w14:textId="77777777" w:rsidR="00BC0E59" w:rsidRPr="00BC0E59" w:rsidRDefault="00BC0E59" w:rsidP="00BC0E59">
            <w:pPr>
              <w:jc w:val="both"/>
              <w:rPr>
                <w:sz w:val="20"/>
                <w:szCs w:val="20"/>
              </w:rPr>
            </w:pPr>
          </w:p>
        </w:tc>
        <w:tc>
          <w:tcPr>
            <w:tcW w:w="1843" w:type="dxa"/>
          </w:tcPr>
          <w:p w14:paraId="61D99FD5" w14:textId="77777777" w:rsidR="00BC0E59" w:rsidRPr="00BC0E59" w:rsidRDefault="00BC0E59" w:rsidP="00BC0E59">
            <w:pPr>
              <w:jc w:val="both"/>
            </w:pPr>
          </w:p>
        </w:tc>
        <w:tc>
          <w:tcPr>
            <w:tcW w:w="1842" w:type="dxa"/>
          </w:tcPr>
          <w:p w14:paraId="74D5A4B0" w14:textId="77777777" w:rsidR="00BC0E59" w:rsidRPr="00BC0E59" w:rsidRDefault="00BC0E59" w:rsidP="00BC0E59">
            <w:pPr>
              <w:jc w:val="both"/>
            </w:pPr>
          </w:p>
        </w:tc>
        <w:tc>
          <w:tcPr>
            <w:tcW w:w="2552" w:type="dxa"/>
          </w:tcPr>
          <w:p w14:paraId="431BECDF" w14:textId="77777777" w:rsidR="00BC0E59" w:rsidRPr="00BC0E59" w:rsidRDefault="00BC0E59" w:rsidP="00BC0E59">
            <w:pPr>
              <w:jc w:val="both"/>
            </w:pPr>
          </w:p>
        </w:tc>
      </w:tr>
      <w:tr w:rsidR="00BC0E59" w:rsidRPr="00BC0E59" w14:paraId="238821B4" w14:textId="77777777" w:rsidTr="00BC0E59">
        <w:tc>
          <w:tcPr>
            <w:tcW w:w="817" w:type="dxa"/>
          </w:tcPr>
          <w:p w14:paraId="3C39717D" w14:textId="77777777" w:rsidR="00BC0E59" w:rsidRPr="00BC0E59" w:rsidRDefault="00BC0E59" w:rsidP="00BC0E59">
            <w:pPr>
              <w:jc w:val="both"/>
              <w:rPr>
                <w:b/>
              </w:rPr>
            </w:pPr>
            <w:r w:rsidRPr="00BC0E59">
              <w:rPr>
                <w:b/>
              </w:rPr>
              <w:t>1.3</w:t>
            </w:r>
          </w:p>
        </w:tc>
        <w:tc>
          <w:tcPr>
            <w:tcW w:w="9214" w:type="dxa"/>
            <w:gridSpan w:val="4"/>
          </w:tcPr>
          <w:p w14:paraId="02C3906C" w14:textId="77777777" w:rsidR="00BC0E59" w:rsidRPr="00BC0E59" w:rsidRDefault="00BC0E59" w:rsidP="00BC0E59">
            <w:pPr>
              <w:jc w:val="both"/>
            </w:pPr>
            <w:r w:rsidRPr="00BC0E59">
              <w:rPr>
                <w:b/>
              </w:rPr>
              <w:t>Emergency contacts</w:t>
            </w:r>
          </w:p>
        </w:tc>
      </w:tr>
      <w:tr w:rsidR="00BC0E59" w:rsidRPr="00BC0E59" w14:paraId="59F33704" w14:textId="77777777" w:rsidTr="00BC0E59">
        <w:tc>
          <w:tcPr>
            <w:tcW w:w="817" w:type="dxa"/>
          </w:tcPr>
          <w:p w14:paraId="3881BF26" w14:textId="77777777" w:rsidR="00BC0E59" w:rsidRPr="00BC0E59" w:rsidRDefault="00BC0E59" w:rsidP="00BC0E59">
            <w:pPr>
              <w:jc w:val="both"/>
              <w:rPr>
                <w:sz w:val="20"/>
                <w:szCs w:val="20"/>
              </w:rPr>
            </w:pPr>
          </w:p>
          <w:p w14:paraId="648EED98" w14:textId="77777777" w:rsidR="00BC0E59" w:rsidRPr="00BC0E59" w:rsidRDefault="00BC0E59" w:rsidP="00BC0E59">
            <w:pPr>
              <w:jc w:val="both"/>
              <w:rPr>
                <w:sz w:val="20"/>
                <w:szCs w:val="20"/>
              </w:rPr>
            </w:pPr>
            <w:r w:rsidRPr="00BC0E59">
              <w:rPr>
                <w:sz w:val="20"/>
                <w:szCs w:val="20"/>
              </w:rPr>
              <w:t>1.3.1</w:t>
            </w:r>
          </w:p>
        </w:tc>
        <w:tc>
          <w:tcPr>
            <w:tcW w:w="2977" w:type="dxa"/>
          </w:tcPr>
          <w:p w14:paraId="5A3DC36C" w14:textId="77777777" w:rsidR="00BC0E59" w:rsidRPr="00BC0E59" w:rsidRDefault="00BC0E59" w:rsidP="00BC0E59">
            <w:pPr>
              <w:rPr>
                <w:sz w:val="20"/>
                <w:szCs w:val="20"/>
              </w:rPr>
            </w:pPr>
          </w:p>
          <w:p w14:paraId="0E7EF2F5" w14:textId="77777777" w:rsidR="00BC0E59" w:rsidRPr="00BC0E59" w:rsidRDefault="00BC0E59" w:rsidP="00BC0E59">
            <w:pPr>
              <w:rPr>
                <w:sz w:val="20"/>
                <w:szCs w:val="20"/>
              </w:rPr>
            </w:pPr>
            <w:r>
              <w:rPr>
                <w:sz w:val="20"/>
                <w:szCs w:val="20"/>
              </w:rPr>
              <w:t>All Educator</w:t>
            </w:r>
            <w:r w:rsidRPr="00BC0E59">
              <w:rPr>
                <w:sz w:val="20"/>
                <w:szCs w:val="20"/>
              </w:rPr>
              <w:t>s are familiar with emergency contact numbers and emergency procedures.</w:t>
            </w:r>
          </w:p>
          <w:p w14:paraId="373B69FC" w14:textId="77777777" w:rsidR="00BC0E59" w:rsidRPr="00BC0E59" w:rsidRDefault="00BC0E59" w:rsidP="00BC0E59">
            <w:pPr>
              <w:jc w:val="both"/>
              <w:rPr>
                <w:sz w:val="20"/>
                <w:szCs w:val="20"/>
              </w:rPr>
            </w:pPr>
          </w:p>
        </w:tc>
        <w:tc>
          <w:tcPr>
            <w:tcW w:w="1843" w:type="dxa"/>
          </w:tcPr>
          <w:p w14:paraId="7D5DBF3C" w14:textId="77777777" w:rsidR="00BC0E59" w:rsidRPr="00BC0E59" w:rsidRDefault="00BC0E59" w:rsidP="00BC0E59">
            <w:pPr>
              <w:jc w:val="both"/>
            </w:pPr>
          </w:p>
        </w:tc>
        <w:tc>
          <w:tcPr>
            <w:tcW w:w="1842" w:type="dxa"/>
          </w:tcPr>
          <w:p w14:paraId="107E6712" w14:textId="77777777" w:rsidR="00BC0E59" w:rsidRPr="00BC0E59" w:rsidRDefault="00BC0E59" w:rsidP="00BC0E59">
            <w:pPr>
              <w:jc w:val="both"/>
            </w:pPr>
          </w:p>
        </w:tc>
        <w:tc>
          <w:tcPr>
            <w:tcW w:w="2552" w:type="dxa"/>
          </w:tcPr>
          <w:p w14:paraId="5C44E432" w14:textId="77777777" w:rsidR="00BC0E59" w:rsidRPr="00BC0E59" w:rsidRDefault="00BC0E59" w:rsidP="00BC0E59">
            <w:pPr>
              <w:jc w:val="both"/>
            </w:pPr>
          </w:p>
        </w:tc>
      </w:tr>
      <w:tr w:rsidR="00BC0E59" w:rsidRPr="00BC0E59" w14:paraId="30FCD30D" w14:textId="77777777" w:rsidTr="00BC0E59">
        <w:tc>
          <w:tcPr>
            <w:tcW w:w="817" w:type="dxa"/>
          </w:tcPr>
          <w:p w14:paraId="62928106" w14:textId="77777777" w:rsidR="00BC0E59" w:rsidRPr="00BC0E59" w:rsidRDefault="00BC0E59" w:rsidP="00BC0E59">
            <w:pPr>
              <w:jc w:val="both"/>
              <w:rPr>
                <w:sz w:val="20"/>
                <w:szCs w:val="20"/>
              </w:rPr>
            </w:pPr>
          </w:p>
          <w:p w14:paraId="296CA497" w14:textId="77777777" w:rsidR="00BC0E59" w:rsidRPr="00BC0E59" w:rsidRDefault="00BC0E59" w:rsidP="00BC0E59">
            <w:pPr>
              <w:jc w:val="both"/>
              <w:rPr>
                <w:sz w:val="20"/>
                <w:szCs w:val="20"/>
              </w:rPr>
            </w:pPr>
            <w:r w:rsidRPr="00BC0E59">
              <w:rPr>
                <w:sz w:val="20"/>
                <w:szCs w:val="20"/>
              </w:rPr>
              <w:t>1.3.2</w:t>
            </w:r>
          </w:p>
        </w:tc>
        <w:tc>
          <w:tcPr>
            <w:tcW w:w="2977" w:type="dxa"/>
          </w:tcPr>
          <w:p w14:paraId="47F2ED6D" w14:textId="77777777" w:rsidR="00BC0E59" w:rsidRPr="00BC0E59" w:rsidRDefault="00BC0E59" w:rsidP="00BC0E59">
            <w:pPr>
              <w:rPr>
                <w:sz w:val="20"/>
                <w:szCs w:val="20"/>
              </w:rPr>
            </w:pPr>
          </w:p>
          <w:p w14:paraId="4D8B4DC2" w14:textId="77777777" w:rsidR="00BC0E59" w:rsidRPr="00BC0E59" w:rsidRDefault="00BC0E59" w:rsidP="00BC0E59">
            <w:pPr>
              <w:rPr>
                <w:sz w:val="20"/>
                <w:szCs w:val="20"/>
              </w:rPr>
            </w:pPr>
            <w:r>
              <w:rPr>
                <w:sz w:val="20"/>
                <w:szCs w:val="20"/>
              </w:rPr>
              <w:t>All Educator</w:t>
            </w:r>
            <w:r w:rsidRPr="00BC0E59">
              <w:rPr>
                <w:sz w:val="20"/>
                <w:szCs w:val="20"/>
              </w:rPr>
              <w:t>s have communications equipment for contacting emergency services.</w:t>
            </w:r>
          </w:p>
          <w:p w14:paraId="7432D92D" w14:textId="77777777" w:rsidR="00BC0E59" w:rsidRPr="00BC0E59" w:rsidRDefault="00BC0E59" w:rsidP="00BC0E59">
            <w:pPr>
              <w:jc w:val="both"/>
              <w:rPr>
                <w:sz w:val="20"/>
                <w:szCs w:val="20"/>
              </w:rPr>
            </w:pPr>
          </w:p>
        </w:tc>
        <w:tc>
          <w:tcPr>
            <w:tcW w:w="1843" w:type="dxa"/>
          </w:tcPr>
          <w:p w14:paraId="5DC27B0C" w14:textId="77777777" w:rsidR="00BC0E59" w:rsidRPr="00BC0E59" w:rsidRDefault="00BC0E59" w:rsidP="00BC0E59">
            <w:pPr>
              <w:jc w:val="both"/>
            </w:pPr>
          </w:p>
        </w:tc>
        <w:tc>
          <w:tcPr>
            <w:tcW w:w="1842" w:type="dxa"/>
          </w:tcPr>
          <w:p w14:paraId="08F76430" w14:textId="77777777" w:rsidR="00BC0E59" w:rsidRPr="00BC0E59" w:rsidRDefault="00BC0E59" w:rsidP="00BC0E59">
            <w:pPr>
              <w:jc w:val="both"/>
            </w:pPr>
          </w:p>
        </w:tc>
        <w:tc>
          <w:tcPr>
            <w:tcW w:w="2552" w:type="dxa"/>
          </w:tcPr>
          <w:p w14:paraId="15CB3D56" w14:textId="77777777" w:rsidR="00BC0E59" w:rsidRPr="00BC0E59" w:rsidRDefault="00BC0E59" w:rsidP="00BC0E59">
            <w:pPr>
              <w:jc w:val="both"/>
            </w:pPr>
          </w:p>
        </w:tc>
      </w:tr>
      <w:tr w:rsidR="00BC0E59" w:rsidRPr="00BC0E59" w14:paraId="38758E95" w14:textId="77777777" w:rsidTr="00BC0E59">
        <w:tc>
          <w:tcPr>
            <w:tcW w:w="817" w:type="dxa"/>
          </w:tcPr>
          <w:p w14:paraId="6E396626" w14:textId="77777777" w:rsidR="00BC0E59" w:rsidRPr="00BC0E59" w:rsidRDefault="00BC0E59" w:rsidP="00BC0E59">
            <w:pPr>
              <w:jc w:val="both"/>
              <w:rPr>
                <w:b/>
              </w:rPr>
            </w:pPr>
            <w:r w:rsidRPr="00BC0E59">
              <w:rPr>
                <w:b/>
              </w:rPr>
              <w:t>1.4</w:t>
            </w:r>
          </w:p>
        </w:tc>
        <w:tc>
          <w:tcPr>
            <w:tcW w:w="9214" w:type="dxa"/>
            <w:gridSpan w:val="4"/>
          </w:tcPr>
          <w:p w14:paraId="2B10A423" w14:textId="77777777" w:rsidR="00BC0E59" w:rsidRPr="00BC0E59" w:rsidRDefault="00E47D59" w:rsidP="00BC0E59">
            <w:pPr>
              <w:jc w:val="both"/>
            </w:pPr>
            <w:r>
              <w:rPr>
                <w:b/>
              </w:rPr>
              <w:t>Educator to participant</w:t>
            </w:r>
            <w:r w:rsidR="00BC0E59" w:rsidRPr="00BC0E59">
              <w:rPr>
                <w:b/>
              </w:rPr>
              <w:t xml:space="preserve"> ratio</w:t>
            </w:r>
          </w:p>
        </w:tc>
      </w:tr>
      <w:tr w:rsidR="00BC0E59" w:rsidRPr="00BC0E59" w14:paraId="093267DA" w14:textId="77777777" w:rsidTr="00BC0E59">
        <w:tc>
          <w:tcPr>
            <w:tcW w:w="817" w:type="dxa"/>
          </w:tcPr>
          <w:p w14:paraId="10EBC8FE" w14:textId="77777777" w:rsidR="00BC0E59" w:rsidRPr="00BC0E59" w:rsidRDefault="00BC0E59" w:rsidP="00BC0E59">
            <w:pPr>
              <w:jc w:val="both"/>
              <w:rPr>
                <w:sz w:val="20"/>
                <w:szCs w:val="20"/>
              </w:rPr>
            </w:pPr>
          </w:p>
          <w:p w14:paraId="408A6A1A" w14:textId="77777777" w:rsidR="00BC0E59" w:rsidRPr="00BC0E59" w:rsidRDefault="00BC0E59" w:rsidP="00BC0E59">
            <w:pPr>
              <w:jc w:val="both"/>
              <w:rPr>
                <w:sz w:val="20"/>
                <w:szCs w:val="20"/>
              </w:rPr>
            </w:pPr>
            <w:r w:rsidRPr="00BC0E59">
              <w:rPr>
                <w:sz w:val="20"/>
                <w:szCs w:val="20"/>
              </w:rPr>
              <w:t>1.4.1</w:t>
            </w:r>
          </w:p>
        </w:tc>
        <w:tc>
          <w:tcPr>
            <w:tcW w:w="2977" w:type="dxa"/>
          </w:tcPr>
          <w:p w14:paraId="19153945" w14:textId="77777777" w:rsidR="00BC0E59" w:rsidRPr="00BC0E59" w:rsidRDefault="00BC0E59" w:rsidP="00BC0E59">
            <w:pPr>
              <w:rPr>
                <w:sz w:val="20"/>
                <w:szCs w:val="20"/>
              </w:rPr>
            </w:pPr>
          </w:p>
          <w:p w14:paraId="5E42CD07" w14:textId="77777777" w:rsidR="00BC0E59" w:rsidRPr="00BC0E59" w:rsidRDefault="00BC0E59" w:rsidP="00BC0E59">
            <w:pPr>
              <w:rPr>
                <w:sz w:val="20"/>
                <w:szCs w:val="20"/>
              </w:rPr>
            </w:pPr>
            <w:r>
              <w:rPr>
                <w:sz w:val="20"/>
                <w:szCs w:val="20"/>
              </w:rPr>
              <w:t>Educato</w:t>
            </w:r>
            <w:r w:rsidRPr="00BC0E59">
              <w:rPr>
                <w:sz w:val="20"/>
                <w:szCs w:val="20"/>
              </w:rPr>
              <w:t xml:space="preserve">r to </w:t>
            </w:r>
            <w:r>
              <w:rPr>
                <w:sz w:val="20"/>
                <w:szCs w:val="20"/>
              </w:rPr>
              <w:t>parti</w:t>
            </w:r>
            <w:r w:rsidR="00E47D59">
              <w:rPr>
                <w:sz w:val="20"/>
                <w:szCs w:val="20"/>
              </w:rPr>
              <w:t>ci</w:t>
            </w:r>
            <w:r>
              <w:rPr>
                <w:sz w:val="20"/>
                <w:szCs w:val="20"/>
              </w:rPr>
              <w:t>pant</w:t>
            </w:r>
            <w:r w:rsidRPr="00BC0E59">
              <w:rPr>
                <w:sz w:val="20"/>
                <w:szCs w:val="20"/>
              </w:rPr>
              <w:t xml:space="preserve"> ratio for riding and driving training is a maximum of 1:6.</w:t>
            </w:r>
          </w:p>
          <w:p w14:paraId="43C071E4" w14:textId="77777777" w:rsidR="00BC0E59" w:rsidRPr="00BC0E59" w:rsidRDefault="00BC0E59" w:rsidP="00BC0E59">
            <w:pPr>
              <w:jc w:val="both"/>
              <w:rPr>
                <w:sz w:val="20"/>
                <w:szCs w:val="20"/>
              </w:rPr>
            </w:pPr>
          </w:p>
        </w:tc>
        <w:tc>
          <w:tcPr>
            <w:tcW w:w="1843" w:type="dxa"/>
          </w:tcPr>
          <w:p w14:paraId="48DE0454" w14:textId="77777777" w:rsidR="00BC0E59" w:rsidRPr="00BC0E59" w:rsidRDefault="00BC0E59" w:rsidP="00BC0E59">
            <w:pPr>
              <w:jc w:val="both"/>
            </w:pPr>
          </w:p>
        </w:tc>
        <w:tc>
          <w:tcPr>
            <w:tcW w:w="1842" w:type="dxa"/>
          </w:tcPr>
          <w:p w14:paraId="0858F5D1" w14:textId="77777777" w:rsidR="00BC0E59" w:rsidRPr="00BC0E59" w:rsidRDefault="00BC0E59" w:rsidP="00BC0E59">
            <w:pPr>
              <w:jc w:val="both"/>
            </w:pPr>
          </w:p>
        </w:tc>
        <w:tc>
          <w:tcPr>
            <w:tcW w:w="2552" w:type="dxa"/>
          </w:tcPr>
          <w:p w14:paraId="57DB0A99" w14:textId="77777777" w:rsidR="00BC0E59" w:rsidRPr="00BC0E59" w:rsidRDefault="00BC0E59" w:rsidP="00BC0E59">
            <w:pPr>
              <w:jc w:val="both"/>
            </w:pPr>
          </w:p>
        </w:tc>
      </w:tr>
      <w:tr w:rsidR="00BC0E59" w:rsidRPr="00BC0E59" w14:paraId="16566B56" w14:textId="77777777" w:rsidTr="00BC0E59">
        <w:tc>
          <w:tcPr>
            <w:tcW w:w="817" w:type="dxa"/>
          </w:tcPr>
          <w:p w14:paraId="6DC6C89F" w14:textId="77777777" w:rsidR="00BC0E59" w:rsidRPr="00BC0E59" w:rsidRDefault="00BC0E59" w:rsidP="00BC0E59">
            <w:pPr>
              <w:jc w:val="both"/>
              <w:rPr>
                <w:sz w:val="20"/>
                <w:szCs w:val="20"/>
              </w:rPr>
            </w:pPr>
          </w:p>
          <w:p w14:paraId="7E0B5EF7" w14:textId="77777777" w:rsidR="00BC0E59" w:rsidRPr="00BC0E59" w:rsidRDefault="00BC0E59" w:rsidP="00BC0E59">
            <w:pPr>
              <w:jc w:val="both"/>
              <w:rPr>
                <w:sz w:val="20"/>
                <w:szCs w:val="20"/>
              </w:rPr>
            </w:pPr>
            <w:r w:rsidRPr="00BC0E59">
              <w:rPr>
                <w:sz w:val="20"/>
                <w:szCs w:val="20"/>
              </w:rPr>
              <w:t>1.4.2</w:t>
            </w:r>
          </w:p>
        </w:tc>
        <w:tc>
          <w:tcPr>
            <w:tcW w:w="2977" w:type="dxa"/>
          </w:tcPr>
          <w:p w14:paraId="15471674" w14:textId="77777777" w:rsidR="00BC0E59" w:rsidRPr="00BC0E59" w:rsidRDefault="00BC0E59" w:rsidP="00BC0E59">
            <w:pPr>
              <w:rPr>
                <w:sz w:val="20"/>
                <w:szCs w:val="20"/>
              </w:rPr>
            </w:pPr>
          </w:p>
          <w:p w14:paraId="63352932" w14:textId="77777777" w:rsidR="00BC0E59" w:rsidRPr="00BC0E59" w:rsidRDefault="00BC0E59" w:rsidP="00BC0E59">
            <w:pPr>
              <w:rPr>
                <w:sz w:val="20"/>
                <w:szCs w:val="20"/>
              </w:rPr>
            </w:pPr>
            <w:r>
              <w:rPr>
                <w:sz w:val="20"/>
                <w:szCs w:val="20"/>
              </w:rPr>
              <w:t>Educator to participant</w:t>
            </w:r>
            <w:r w:rsidRPr="00BC0E59">
              <w:rPr>
                <w:sz w:val="20"/>
                <w:szCs w:val="20"/>
              </w:rPr>
              <w:t xml:space="preserve"> ratio for handling activities is suitable and relevant to risk assessments conducted.</w:t>
            </w:r>
          </w:p>
          <w:p w14:paraId="097A40D4" w14:textId="77777777" w:rsidR="00BC0E59" w:rsidRPr="00BC0E59" w:rsidRDefault="00BC0E59" w:rsidP="00BC0E59">
            <w:pPr>
              <w:rPr>
                <w:sz w:val="20"/>
                <w:szCs w:val="20"/>
              </w:rPr>
            </w:pPr>
          </w:p>
        </w:tc>
        <w:tc>
          <w:tcPr>
            <w:tcW w:w="1843" w:type="dxa"/>
          </w:tcPr>
          <w:p w14:paraId="3215BA71" w14:textId="77777777" w:rsidR="00BC0E59" w:rsidRPr="00BC0E59" w:rsidRDefault="00BC0E59" w:rsidP="00BC0E59">
            <w:pPr>
              <w:jc w:val="both"/>
            </w:pPr>
          </w:p>
        </w:tc>
        <w:tc>
          <w:tcPr>
            <w:tcW w:w="1842" w:type="dxa"/>
          </w:tcPr>
          <w:p w14:paraId="069E4816" w14:textId="77777777" w:rsidR="00BC0E59" w:rsidRPr="00BC0E59" w:rsidRDefault="00BC0E59" w:rsidP="00BC0E59">
            <w:pPr>
              <w:jc w:val="both"/>
            </w:pPr>
          </w:p>
        </w:tc>
        <w:tc>
          <w:tcPr>
            <w:tcW w:w="2552" w:type="dxa"/>
          </w:tcPr>
          <w:p w14:paraId="01402EF7" w14:textId="77777777" w:rsidR="00BC0E59" w:rsidRPr="00BC0E59" w:rsidRDefault="00BC0E59" w:rsidP="00BC0E59">
            <w:pPr>
              <w:jc w:val="both"/>
            </w:pPr>
          </w:p>
        </w:tc>
      </w:tr>
      <w:tr w:rsidR="00BC0E59" w:rsidRPr="00BC0E59" w14:paraId="01D99319" w14:textId="77777777" w:rsidTr="00BC0E59">
        <w:tc>
          <w:tcPr>
            <w:tcW w:w="817" w:type="dxa"/>
          </w:tcPr>
          <w:p w14:paraId="0C607F2A" w14:textId="77777777" w:rsidR="00BC0E59" w:rsidRPr="00BC0E59" w:rsidRDefault="00BC0E59" w:rsidP="00BC0E59">
            <w:pPr>
              <w:jc w:val="both"/>
              <w:rPr>
                <w:sz w:val="20"/>
                <w:szCs w:val="20"/>
              </w:rPr>
            </w:pPr>
          </w:p>
          <w:p w14:paraId="6CFB20B8" w14:textId="77777777" w:rsidR="00BC0E59" w:rsidRPr="00BC0E59" w:rsidRDefault="00BC0E59" w:rsidP="00BC0E59">
            <w:pPr>
              <w:jc w:val="both"/>
              <w:rPr>
                <w:sz w:val="20"/>
                <w:szCs w:val="20"/>
              </w:rPr>
            </w:pPr>
            <w:r w:rsidRPr="00BC0E59">
              <w:rPr>
                <w:sz w:val="20"/>
                <w:szCs w:val="20"/>
              </w:rPr>
              <w:t>1.4.3</w:t>
            </w:r>
          </w:p>
        </w:tc>
        <w:tc>
          <w:tcPr>
            <w:tcW w:w="2977" w:type="dxa"/>
          </w:tcPr>
          <w:p w14:paraId="79232CB6" w14:textId="77777777" w:rsidR="00BC0E59" w:rsidRPr="00BC0E59" w:rsidRDefault="00BC0E59" w:rsidP="00BC0E59">
            <w:pPr>
              <w:rPr>
                <w:sz w:val="20"/>
                <w:szCs w:val="20"/>
              </w:rPr>
            </w:pPr>
          </w:p>
          <w:p w14:paraId="55774012" w14:textId="77777777" w:rsidR="00BC0E59" w:rsidRPr="00BC0E59" w:rsidRDefault="00BC0E59" w:rsidP="00BC0E59">
            <w:pPr>
              <w:rPr>
                <w:sz w:val="20"/>
                <w:szCs w:val="20"/>
              </w:rPr>
            </w:pPr>
            <w:r>
              <w:rPr>
                <w:sz w:val="20"/>
                <w:szCs w:val="20"/>
              </w:rPr>
              <w:t>Minimum of 2 educator</w:t>
            </w:r>
            <w:r w:rsidRPr="00BC0E59">
              <w:rPr>
                <w:sz w:val="20"/>
                <w:szCs w:val="20"/>
              </w:rPr>
              <w:t>s for riding out activities.</w:t>
            </w:r>
          </w:p>
          <w:p w14:paraId="5AE1D96A" w14:textId="77777777" w:rsidR="00BC0E59" w:rsidRPr="00BC0E59" w:rsidRDefault="00BC0E59" w:rsidP="00BC0E59">
            <w:pPr>
              <w:jc w:val="both"/>
              <w:rPr>
                <w:sz w:val="20"/>
                <w:szCs w:val="20"/>
              </w:rPr>
            </w:pPr>
          </w:p>
        </w:tc>
        <w:tc>
          <w:tcPr>
            <w:tcW w:w="1843" w:type="dxa"/>
          </w:tcPr>
          <w:p w14:paraId="255EA069" w14:textId="77777777" w:rsidR="00BC0E59" w:rsidRPr="00BC0E59" w:rsidRDefault="00BC0E59" w:rsidP="00BC0E59">
            <w:pPr>
              <w:jc w:val="both"/>
            </w:pPr>
          </w:p>
        </w:tc>
        <w:tc>
          <w:tcPr>
            <w:tcW w:w="1842" w:type="dxa"/>
          </w:tcPr>
          <w:p w14:paraId="3A3C9B03" w14:textId="77777777" w:rsidR="00BC0E59" w:rsidRPr="00BC0E59" w:rsidRDefault="00BC0E59" w:rsidP="00BC0E59">
            <w:pPr>
              <w:jc w:val="both"/>
            </w:pPr>
          </w:p>
        </w:tc>
        <w:tc>
          <w:tcPr>
            <w:tcW w:w="2552" w:type="dxa"/>
          </w:tcPr>
          <w:p w14:paraId="421384C7" w14:textId="77777777" w:rsidR="00BC0E59" w:rsidRPr="00BC0E59" w:rsidRDefault="00BC0E59" w:rsidP="00BC0E59">
            <w:pPr>
              <w:jc w:val="both"/>
            </w:pPr>
          </w:p>
        </w:tc>
      </w:tr>
    </w:tbl>
    <w:p w14:paraId="12ECE087" w14:textId="77777777" w:rsidR="00BC0E59" w:rsidRDefault="00BC0E59" w:rsidP="009B5CEB">
      <w:pPr>
        <w:rPr>
          <w:szCs w:val="24"/>
        </w:rPr>
      </w:pPr>
    </w:p>
    <w:p w14:paraId="246E6899" w14:textId="77777777" w:rsidR="00852B50" w:rsidRDefault="00852B50" w:rsidP="009B5CEB">
      <w:pPr>
        <w:rPr>
          <w:szCs w:val="24"/>
        </w:rPr>
      </w:pPr>
    </w:p>
    <w:p w14:paraId="3AAF7FFD" w14:textId="77777777" w:rsidR="00852B50" w:rsidRDefault="00852B50" w:rsidP="009B5CEB">
      <w:pPr>
        <w:rPr>
          <w:szCs w:val="24"/>
        </w:rPr>
      </w:pPr>
    </w:p>
    <w:p w14:paraId="79CDCE8B" w14:textId="77777777" w:rsidR="00852B50" w:rsidRDefault="00852B50" w:rsidP="009B5CEB">
      <w:pPr>
        <w:rPr>
          <w:szCs w:val="24"/>
        </w:rPr>
      </w:pPr>
    </w:p>
    <w:tbl>
      <w:tblPr>
        <w:tblStyle w:val="TableGrid20"/>
        <w:tblW w:w="10368" w:type="dxa"/>
        <w:shd w:val="clear" w:color="auto" w:fill="000000" w:themeFill="text1"/>
        <w:tblLook w:val="04A0" w:firstRow="1" w:lastRow="0" w:firstColumn="1" w:lastColumn="0" w:noHBand="0" w:noVBand="1"/>
      </w:tblPr>
      <w:tblGrid>
        <w:gridCol w:w="1701"/>
        <w:gridCol w:w="6867"/>
        <w:gridCol w:w="1800"/>
      </w:tblGrid>
      <w:tr w:rsidR="00852B50" w:rsidRPr="008B3D04" w14:paraId="329B9F27" w14:textId="77777777" w:rsidTr="005B2DDA">
        <w:tc>
          <w:tcPr>
            <w:tcW w:w="1701" w:type="dxa"/>
            <w:shd w:val="clear" w:color="auto" w:fill="000000" w:themeFill="text1"/>
            <w:vAlign w:val="center"/>
          </w:tcPr>
          <w:p w14:paraId="6779AF31" w14:textId="77777777" w:rsidR="00852B50" w:rsidRPr="008B3D04" w:rsidRDefault="00852B50" w:rsidP="005B2DDA">
            <w:pPr>
              <w:tabs>
                <w:tab w:val="left" w:pos="2122"/>
              </w:tabs>
              <w:spacing w:before="80" w:after="80"/>
              <w:jc w:val="center"/>
              <w:rPr>
                <w:rFonts w:eastAsia="Times New Roman"/>
                <w:b/>
                <w:color w:val="FFFFFF"/>
              </w:rPr>
            </w:pPr>
            <w:r w:rsidRPr="008B3D04">
              <w:rPr>
                <w:rFonts w:eastAsia="Times New Roman"/>
                <w:b/>
                <w:color w:val="FFFFFF"/>
              </w:rPr>
              <w:lastRenderedPageBreak/>
              <w:t>Template</w:t>
            </w:r>
            <w:r w:rsidR="003619CF">
              <w:rPr>
                <w:rFonts w:eastAsia="Times New Roman"/>
                <w:b/>
                <w:color w:val="FFFFFF"/>
              </w:rPr>
              <w:t xml:space="preserve"> O</w:t>
            </w:r>
          </w:p>
        </w:tc>
        <w:tc>
          <w:tcPr>
            <w:tcW w:w="6867" w:type="dxa"/>
            <w:shd w:val="clear" w:color="auto" w:fill="F2F2F2" w:themeFill="background1" w:themeFillShade="F2"/>
            <w:vAlign w:val="center"/>
          </w:tcPr>
          <w:p w14:paraId="4242DF04" w14:textId="77777777" w:rsidR="00852B50" w:rsidRPr="008B3D04" w:rsidRDefault="00852B50" w:rsidP="005B2DDA">
            <w:pPr>
              <w:tabs>
                <w:tab w:val="left" w:pos="2122"/>
              </w:tabs>
              <w:spacing w:before="80" w:after="80"/>
              <w:jc w:val="center"/>
              <w:rPr>
                <w:rFonts w:eastAsia="Times New Roman"/>
                <w:b/>
              </w:rPr>
            </w:pPr>
            <w:r w:rsidRPr="008B3D04">
              <w:rPr>
                <w:rFonts w:eastAsia="Times New Roman"/>
                <w:b/>
                <w:color w:val="000000"/>
                <w:sz w:val="24"/>
              </w:rPr>
              <w:t>Internal Audit</w:t>
            </w:r>
          </w:p>
        </w:tc>
        <w:tc>
          <w:tcPr>
            <w:tcW w:w="1800" w:type="dxa"/>
            <w:shd w:val="clear" w:color="auto" w:fill="000000" w:themeFill="text1"/>
            <w:vAlign w:val="center"/>
          </w:tcPr>
          <w:p w14:paraId="1A726BBB" w14:textId="77777777" w:rsidR="00852B50" w:rsidRPr="008B3D04" w:rsidRDefault="00852B50" w:rsidP="00F75091">
            <w:pPr>
              <w:tabs>
                <w:tab w:val="left" w:pos="2122"/>
              </w:tabs>
              <w:spacing w:before="80" w:after="80"/>
              <w:jc w:val="center"/>
              <w:rPr>
                <w:rFonts w:eastAsia="Times New Roman"/>
                <w:b/>
                <w:color w:val="FFFFFF"/>
              </w:rPr>
            </w:pPr>
            <w:r w:rsidRPr="008B3D04">
              <w:rPr>
                <w:rFonts w:eastAsia="Times New Roman"/>
                <w:b/>
                <w:color w:val="FFFFFF"/>
              </w:rPr>
              <w:t xml:space="preserve">Page </w:t>
            </w:r>
            <w:r w:rsidR="00F75091">
              <w:rPr>
                <w:rFonts w:eastAsia="Times New Roman"/>
                <w:b/>
                <w:color w:val="FFFFFF"/>
              </w:rPr>
              <w:t>4</w:t>
            </w:r>
            <w:r w:rsidRPr="008B3D04">
              <w:rPr>
                <w:rFonts w:eastAsia="Times New Roman"/>
                <w:b/>
                <w:color w:val="FFFFFF"/>
              </w:rPr>
              <w:t xml:space="preserve"> of </w:t>
            </w:r>
            <w:r w:rsidR="00BF5741">
              <w:rPr>
                <w:rFonts w:eastAsia="Times New Roman"/>
                <w:b/>
                <w:color w:val="FFFFFF"/>
              </w:rPr>
              <w:t>12</w:t>
            </w:r>
          </w:p>
        </w:tc>
      </w:tr>
    </w:tbl>
    <w:p w14:paraId="17357A2E" w14:textId="77777777" w:rsidR="00852B50" w:rsidRDefault="00852B50" w:rsidP="009B5CEB">
      <w:pPr>
        <w:rPr>
          <w:szCs w:val="24"/>
        </w:rPr>
      </w:pPr>
    </w:p>
    <w:tbl>
      <w:tblPr>
        <w:tblStyle w:val="TableGrid22"/>
        <w:tblW w:w="10031" w:type="dxa"/>
        <w:tblLayout w:type="fixed"/>
        <w:tblLook w:val="04A0" w:firstRow="1" w:lastRow="0" w:firstColumn="1" w:lastColumn="0" w:noHBand="0" w:noVBand="1"/>
      </w:tblPr>
      <w:tblGrid>
        <w:gridCol w:w="817"/>
        <w:gridCol w:w="2977"/>
        <w:gridCol w:w="1843"/>
        <w:gridCol w:w="1842"/>
        <w:gridCol w:w="2552"/>
      </w:tblGrid>
      <w:tr w:rsidR="00852B50" w:rsidRPr="00BC0E59" w14:paraId="79D9B2C7" w14:textId="77777777" w:rsidTr="005B2DDA">
        <w:tc>
          <w:tcPr>
            <w:tcW w:w="817" w:type="dxa"/>
          </w:tcPr>
          <w:p w14:paraId="799CF679" w14:textId="77777777" w:rsidR="00852B50" w:rsidRPr="00BC0E59" w:rsidRDefault="00852B50" w:rsidP="005B2DDA">
            <w:pPr>
              <w:jc w:val="both"/>
              <w:rPr>
                <w:b/>
              </w:rPr>
            </w:pPr>
            <w:r w:rsidRPr="00BC0E59">
              <w:rPr>
                <w:b/>
              </w:rPr>
              <w:t>1.5</w:t>
            </w:r>
          </w:p>
        </w:tc>
        <w:tc>
          <w:tcPr>
            <w:tcW w:w="9214" w:type="dxa"/>
            <w:gridSpan w:val="4"/>
          </w:tcPr>
          <w:p w14:paraId="15A86FE7" w14:textId="77777777" w:rsidR="00852B50" w:rsidRPr="00BC0E59" w:rsidRDefault="00852B50" w:rsidP="005B2DDA">
            <w:pPr>
              <w:jc w:val="both"/>
            </w:pPr>
            <w:r w:rsidRPr="00BC0E59">
              <w:rPr>
                <w:b/>
              </w:rPr>
              <w:t>Training and assessment plans</w:t>
            </w:r>
          </w:p>
        </w:tc>
      </w:tr>
      <w:tr w:rsidR="00852B50" w:rsidRPr="00BC0E59" w14:paraId="41B01E7D" w14:textId="77777777" w:rsidTr="005B2DDA">
        <w:tc>
          <w:tcPr>
            <w:tcW w:w="817" w:type="dxa"/>
          </w:tcPr>
          <w:p w14:paraId="2FAC6F89" w14:textId="77777777" w:rsidR="00852B50" w:rsidRPr="00BC0E59" w:rsidRDefault="00852B50" w:rsidP="005B2DDA">
            <w:pPr>
              <w:jc w:val="both"/>
              <w:rPr>
                <w:sz w:val="20"/>
                <w:szCs w:val="20"/>
              </w:rPr>
            </w:pPr>
          </w:p>
          <w:p w14:paraId="053F9C56" w14:textId="77777777" w:rsidR="00852B50" w:rsidRPr="00BC0E59" w:rsidRDefault="00852B50" w:rsidP="005B2DDA">
            <w:pPr>
              <w:jc w:val="both"/>
              <w:rPr>
                <w:sz w:val="20"/>
                <w:szCs w:val="20"/>
              </w:rPr>
            </w:pPr>
            <w:r w:rsidRPr="00BC0E59">
              <w:rPr>
                <w:sz w:val="20"/>
                <w:szCs w:val="20"/>
              </w:rPr>
              <w:t>1.5.1</w:t>
            </w:r>
          </w:p>
        </w:tc>
        <w:tc>
          <w:tcPr>
            <w:tcW w:w="2977" w:type="dxa"/>
          </w:tcPr>
          <w:p w14:paraId="745D403E" w14:textId="77777777" w:rsidR="00852B50" w:rsidRDefault="00852B50" w:rsidP="005B2DDA">
            <w:pPr>
              <w:rPr>
                <w:sz w:val="20"/>
                <w:szCs w:val="20"/>
              </w:rPr>
            </w:pPr>
          </w:p>
          <w:p w14:paraId="387682C9" w14:textId="77777777" w:rsidR="00852B50" w:rsidRPr="00BC0E59" w:rsidRDefault="00852B50" w:rsidP="005B2DDA">
            <w:pPr>
              <w:rPr>
                <w:sz w:val="20"/>
                <w:szCs w:val="20"/>
              </w:rPr>
            </w:pPr>
            <w:r>
              <w:rPr>
                <w:sz w:val="20"/>
                <w:szCs w:val="20"/>
              </w:rPr>
              <w:t>Educator</w:t>
            </w:r>
            <w:r w:rsidRPr="00BC0E59">
              <w:rPr>
                <w:sz w:val="20"/>
                <w:szCs w:val="20"/>
              </w:rPr>
              <w:t>s are familiar with training and assessment plans.</w:t>
            </w:r>
          </w:p>
          <w:p w14:paraId="35842107" w14:textId="77777777" w:rsidR="00852B50" w:rsidRPr="00BC0E59" w:rsidRDefault="00852B50" w:rsidP="005B2DDA">
            <w:pPr>
              <w:rPr>
                <w:sz w:val="20"/>
                <w:szCs w:val="20"/>
              </w:rPr>
            </w:pPr>
          </w:p>
        </w:tc>
        <w:tc>
          <w:tcPr>
            <w:tcW w:w="1843" w:type="dxa"/>
          </w:tcPr>
          <w:p w14:paraId="28F3D260" w14:textId="77777777" w:rsidR="00852B50" w:rsidRPr="00BC0E59" w:rsidRDefault="00852B50" w:rsidP="005B2DDA">
            <w:pPr>
              <w:jc w:val="both"/>
            </w:pPr>
          </w:p>
        </w:tc>
        <w:tc>
          <w:tcPr>
            <w:tcW w:w="1842" w:type="dxa"/>
          </w:tcPr>
          <w:p w14:paraId="2CDA75A2" w14:textId="77777777" w:rsidR="00852B50" w:rsidRPr="00BC0E59" w:rsidRDefault="00852B50" w:rsidP="005B2DDA">
            <w:pPr>
              <w:jc w:val="both"/>
            </w:pPr>
          </w:p>
        </w:tc>
        <w:tc>
          <w:tcPr>
            <w:tcW w:w="2552" w:type="dxa"/>
          </w:tcPr>
          <w:p w14:paraId="53DF89A3" w14:textId="77777777" w:rsidR="00852B50" w:rsidRPr="00BC0E59" w:rsidRDefault="00852B50" w:rsidP="005B2DDA">
            <w:pPr>
              <w:jc w:val="both"/>
            </w:pPr>
          </w:p>
        </w:tc>
      </w:tr>
      <w:tr w:rsidR="00852B50" w:rsidRPr="00BC0E59" w14:paraId="6AE779C0" w14:textId="77777777" w:rsidTr="005B2DDA">
        <w:tc>
          <w:tcPr>
            <w:tcW w:w="817" w:type="dxa"/>
          </w:tcPr>
          <w:p w14:paraId="1C8E66F2" w14:textId="77777777" w:rsidR="00852B50" w:rsidRPr="00BC0E59" w:rsidRDefault="00852B50" w:rsidP="005B2DDA">
            <w:pPr>
              <w:jc w:val="both"/>
              <w:rPr>
                <w:b/>
              </w:rPr>
            </w:pPr>
            <w:r w:rsidRPr="00BC0E59">
              <w:rPr>
                <w:b/>
              </w:rPr>
              <w:t>1.6</w:t>
            </w:r>
          </w:p>
        </w:tc>
        <w:tc>
          <w:tcPr>
            <w:tcW w:w="9214" w:type="dxa"/>
            <w:gridSpan w:val="4"/>
          </w:tcPr>
          <w:p w14:paraId="1E101AF9" w14:textId="77777777" w:rsidR="00852B50" w:rsidRPr="00BC0E59" w:rsidRDefault="00852B50" w:rsidP="005B2DDA">
            <w:pPr>
              <w:jc w:val="both"/>
              <w:rPr>
                <w:b/>
              </w:rPr>
            </w:pPr>
            <w:r w:rsidRPr="00BC0E59">
              <w:rPr>
                <w:b/>
              </w:rPr>
              <w:t>Horse Suitability Audit / Horse Suitability Assessment Matrix</w:t>
            </w:r>
          </w:p>
        </w:tc>
      </w:tr>
      <w:tr w:rsidR="00852B50" w:rsidRPr="00BC0E59" w14:paraId="7A873B8A" w14:textId="77777777" w:rsidTr="005B2DDA">
        <w:tc>
          <w:tcPr>
            <w:tcW w:w="817" w:type="dxa"/>
          </w:tcPr>
          <w:p w14:paraId="4D36BCE6" w14:textId="77777777" w:rsidR="00852B50" w:rsidRPr="00BC0E59" w:rsidRDefault="00852B50" w:rsidP="005B2DDA">
            <w:pPr>
              <w:jc w:val="both"/>
              <w:rPr>
                <w:sz w:val="20"/>
                <w:szCs w:val="20"/>
              </w:rPr>
            </w:pPr>
          </w:p>
          <w:p w14:paraId="47F9B106" w14:textId="77777777" w:rsidR="00852B50" w:rsidRPr="00BC0E59" w:rsidRDefault="00852B50" w:rsidP="005B2DDA">
            <w:pPr>
              <w:jc w:val="both"/>
              <w:rPr>
                <w:sz w:val="20"/>
                <w:szCs w:val="20"/>
              </w:rPr>
            </w:pPr>
            <w:r w:rsidRPr="00BC0E59">
              <w:rPr>
                <w:sz w:val="20"/>
                <w:szCs w:val="20"/>
              </w:rPr>
              <w:t>1.6.1</w:t>
            </w:r>
          </w:p>
        </w:tc>
        <w:tc>
          <w:tcPr>
            <w:tcW w:w="2977" w:type="dxa"/>
          </w:tcPr>
          <w:p w14:paraId="51091B7B" w14:textId="77777777" w:rsidR="00852B50" w:rsidRPr="00BC0E59" w:rsidRDefault="00852B50" w:rsidP="005B2DDA">
            <w:pPr>
              <w:jc w:val="both"/>
              <w:rPr>
                <w:sz w:val="20"/>
                <w:szCs w:val="20"/>
              </w:rPr>
            </w:pPr>
          </w:p>
          <w:p w14:paraId="65701187" w14:textId="77777777" w:rsidR="00852B50" w:rsidRPr="00BC0E59" w:rsidRDefault="00852B50" w:rsidP="005B2DDA">
            <w:pPr>
              <w:rPr>
                <w:sz w:val="20"/>
                <w:szCs w:val="20"/>
              </w:rPr>
            </w:pPr>
            <w:r w:rsidRPr="00BC0E59">
              <w:rPr>
                <w:sz w:val="20"/>
                <w:szCs w:val="20"/>
              </w:rPr>
              <w:t>Horse Suitability Audit and Biosecurity Declaration completed for every horse prior to the commencement of every teaching activity. (</w:t>
            </w:r>
            <w:r>
              <w:rPr>
                <w:sz w:val="20"/>
                <w:szCs w:val="20"/>
              </w:rPr>
              <w:t>Template C</w:t>
            </w:r>
            <w:r w:rsidRPr="00922B04">
              <w:rPr>
                <w:sz w:val="20"/>
                <w:szCs w:val="20"/>
              </w:rPr>
              <w:t>)</w:t>
            </w:r>
          </w:p>
          <w:p w14:paraId="175D4BB3" w14:textId="77777777" w:rsidR="00852B50" w:rsidRPr="00BC0E59" w:rsidRDefault="00852B50" w:rsidP="005B2DDA">
            <w:pPr>
              <w:rPr>
                <w:sz w:val="20"/>
                <w:szCs w:val="20"/>
              </w:rPr>
            </w:pPr>
          </w:p>
        </w:tc>
        <w:tc>
          <w:tcPr>
            <w:tcW w:w="1843" w:type="dxa"/>
          </w:tcPr>
          <w:p w14:paraId="712DDBD4" w14:textId="77777777" w:rsidR="00852B50" w:rsidRPr="00BC0E59" w:rsidRDefault="00852B50" w:rsidP="005B2DDA">
            <w:pPr>
              <w:jc w:val="both"/>
            </w:pPr>
          </w:p>
        </w:tc>
        <w:tc>
          <w:tcPr>
            <w:tcW w:w="1842" w:type="dxa"/>
          </w:tcPr>
          <w:p w14:paraId="07575100" w14:textId="77777777" w:rsidR="00852B50" w:rsidRPr="00BC0E59" w:rsidRDefault="00852B50" w:rsidP="005B2DDA">
            <w:pPr>
              <w:jc w:val="both"/>
            </w:pPr>
          </w:p>
        </w:tc>
        <w:tc>
          <w:tcPr>
            <w:tcW w:w="2552" w:type="dxa"/>
          </w:tcPr>
          <w:p w14:paraId="3BCB1F94" w14:textId="77777777" w:rsidR="00852B50" w:rsidRPr="00BC0E59" w:rsidRDefault="00852B50" w:rsidP="005B2DDA">
            <w:pPr>
              <w:jc w:val="both"/>
            </w:pPr>
          </w:p>
        </w:tc>
      </w:tr>
      <w:tr w:rsidR="00852B50" w:rsidRPr="00BC0E59" w14:paraId="2C778C22" w14:textId="77777777" w:rsidTr="005B2DDA">
        <w:tc>
          <w:tcPr>
            <w:tcW w:w="817" w:type="dxa"/>
          </w:tcPr>
          <w:p w14:paraId="310427FA" w14:textId="77777777" w:rsidR="00852B50" w:rsidRPr="00BC0E59" w:rsidRDefault="00852B50" w:rsidP="005B2DDA">
            <w:pPr>
              <w:jc w:val="both"/>
              <w:rPr>
                <w:sz w:val="20"/>
                <w:szCs w:val="20"/>
              </w:rPr>
            </w:pPr>
          </w:p>
          <w:p w14:paraId="077E6BA1" w14:textId="77777777" w:rsidR="00852B50" w:rsidRPr="00BC0E59" w:rsidRDefault="00852B50" w:rsidP="005B2DDA">
            <w:pPr>
              <w:jc w:val="both"/>
              <w:rPr>
                <w:sz w:val="20"/>
                <w:szCs w:val="20"/>
              </w:rPr>
            </w:pPr>
            <w:r w:rsidRPr="00BC0E59">
              <w:rPr>
                <w:sz w:val="20"/>
                <w:szCs w:val="20"/>
              </w:rPr>
              <w:t>1.6.2</w:t>
            </w:r>
          </w:p>
        </w:tc>
        <w:tc>
          <w:tcPr>
            <w:tcW w:w="2977" w:type="dxa"/>
          </w:tcPr>
          <w:p w14:paraId="17F3AFBF" w14:textId="77777777" w:rsidR="00852B50" w:rsidRPr="00BC0E59" w:rsidRDefault="00852B50" w:rsidP="005B2DDA">
            <w:pPr>
              <w:rPr>
                <w:sz w:val="20"/>
                <w:szCs w:val="20"/>
              </w:rPr>
            </w:pPr>
          </w:p>
          <w:p w14:paraId="7AA9E4F6" w14:textId="77777777" w:rsidR="00852B50" w:rsidRPr="00BC0E59" w:rsidRDefault="00852B50" w:rsidP="005B2DDA">
            <w:pPr>
              <w:rPr>
                <w:sz w:val="20"/>
                <w:szCs w:val="20"/>
              </w:rPr>
            </w:pPr>
            <w:r w:rsidRPr="00BC0E59">
              <w:rPr>
                <w:sz w:val="20"/>
                <w:szCs w:val="20"/>
              </w:rPr>
              <w:t>Horse Suitability Audits and Horse Suitability Assessment Matrix are recorded and maintained.</w:t>
            </w:r>
          </w:p>
          <w:p w14:paraId="62C1A282" w14:textId="77777777" w:rsidR="00852B50" w:rsidRPr="00BC0E59" w:rsidRDefault="00852B50" w:rsidP="005B2DDA">
            <w:pPr>
              <w:jc w:val="center"/>
              <w:rPr>
                <w:sz w:val="20"/>
                <w:szCs w:val="20"/>
              </w:rPr>
            </w:pPr>
          </w:p>
        </w:tc>
        <w:tc>
          <w:tcPr>
            <w:tcW w:w="1843" w:type="dxa"/>
          </w:tcPr>
          <w:p w14:paraId="398439DB" w14:textId="77777777" w:rsidR="00852B50" w:rsidRPr="00BC0E59" w:rsidRDefault="00852B50" w:rsidP="005B2DDA">
            <w:pPr>
              <w:jc w:val="both"/>
            </w:pPr>
          </w:p>
        </w:tc>
        <w:tc>
          <w:tcPr>
            <w:tcW w:w="1842" w:type="dxa"/>
          </w:tcPr>
          <w:p w14:paraId="20AC5E3A" w14:textId="77777777" w:rsidR="00852B50" w:rsidRPr="00BC0E59" w:rsidRDefault="00852B50" w:rsidP="005B2DDA">
            <w:pPr>
              <w:jc w:val="both"/>
            </w:pPr>
          </w:p>
        </w:tc>
        <w:tc>
          <w:tcPr>
            <w:tcW w:w="2552" w:type="dxa"/>
          </w:tcPr>
          <w:p w14:paraId="0FA79E7B" w14:textId="77777777" w:rsidR="00852B50" w:rsidRPr="00BC0E59" w:rsidRDefault="00852B50" w:rsidP="005B2DDA">
            <w:pPr>
              <w:jc w:val="both"/>
            </w:pPr>
          </w:p>
        </w:tc>
      </w:tr>
      <w:tr w:rsidR="00852B50" w:rsidRPr="00BC0E59" w14:paraId="2F1A31E5" w14:textId="77777777" w:rsidTr="005B2DDA">
        <w:tc>
          <w:tcPr>
            <w:tcW w:w="817" w:type="dxa"/>
          </w:tcPr>
          <w:p w14:paraId="0147B7B7" w14:textId="77777777" w:rsidR="00852B50" w:rsidRPr="00BC0E59" w:rsidRDefault="00852B50" w:rsidP="005B2DDA">
            <w:pPr>
              <w:jc w:val="both"/>
              <w:rPr>
                <w:sz w:val="20"/>
                <w:szCs w:val="20"/>
              </w:rPr>
            </w:pPr>
          </w:p>
          <w:p w14:paraId="375FA645" w14:textId="77777777" w:rsidR="00852B50" w:rsidRPr="00BC0E59" w:rsidRDefault="00852B50" w:rsidP="005B2DDA">
            <w:pPr>
              <w:jc w:val="both"/>
              <w:rPr>
                <w:sz w:val="20"/>
                <w:szCs w:val="20"/>
              </w:rPr>
            </w:pPr>
            <w:r w:rsidRPr="00BC0E59">
              <w:rPr>
                <w:sz w:val="20"/>
                <w:szCs w:val="20"/>
              </w:rPr>
              <w:t>1.6.3</w:t>
            </w:r>
          </w:p>
        </w:tc>
        <w:tc>
          <w:tcPr>
            <w:tcW w:w="2977" w:type="dxa"/>
          </w:tcPr>
          <w:p w14:paraId="6B7A8725" w14:textId="77777777" w:rsidR="00852B50" w:rsidRPr="00BC0E59" w:rsidRDefault="00852B50" w:rsidP="005B2DDA">
            <w:pPr>
              <w:rPr>
                <w:sz w:val="20"/>
                <w:szCs w:val="20"/>
              </w:rPr>
            </w:pPr>
          </w:p>
          <w:p w14:paraId="569F9931" w14:textId="77777777" w:rsidR="00852B50" w:rsidRPr="00BC0E59" w:rsidRDefault="00852B50" w:rsidP="005B2DDA">
            <w:pPr>
              <w:rPr>
                <w:sz w:val="20"/>
                <w:szCs w:val="20"/>
              </w:rPr>
            </w:pPr>
            <w:r w:rsidRPr="00BC0E59">
              <w:rPr>
                <w:sz w:val="20"/>
                <w:szCs w:val="20"/>
              </w:rPr>
              <w:t>If a horse is deemed unsuitable for any level, appropriate action is taken and the outcome recorded.</w:t>
            </w:r>
          </w:p>
          <w:p w14:paraId="43C4C54B" w14:textId="77777777" w:rsidR="00852B50" w:rsidRPr="00BC0E59" w:rsidRDefault="00852B50" w:rsidP="005B2DDA">
            <w:pPr>
              <w:jc w:val="both"/>
              <w:rPr>
                <w:sz w:val="20"/>
                <w:szCs w:val="20"/>
              </w:rPr>
            </w:pPr>
          </w:p>
        </w:tc>
        <w:tc>
          <w:tcPr>
            <w:tcW w:w="1843" w:type="dxa"/>
          </w:tcPr>
          <w:p w14:paraId="6ED19593" w14:textId="77777777" w:rsidR="00852B50" w:rsidRPr="00BC0E59" w:rsidRDefault="00852B50" w:rsidP="005B2DDA">
            <w:pPr>
              <w:jc w:val="both"/>
            </w:pPr>
          </w:p>
        </w:tc>
        <w:tc>
          <w:tcPr>
            <w:tcW w:w="1842" w:type="dxa"/>
          </w:tcPr>
          <w:p w14:paraId="7964259B" w14:textId="77777777" w:rsidR="00852B50" w:rsidRPr="00BC0E59" w:rsidRDefault="00852B50" w:rsidP="005B2DDA">
            <w:pPr>
              <w:jc w:val="both"/>
            </w:pPr>
          </w:p>
        </w:tc>
        <w:tc>
          <w:tcPr>
            <w:tcW w:w="2552" w:type="dxa"/>
          </w:tcPr>
          <w:p w14:paraId="1203993B" w14:textId="77777777" w:rsidR="00852B50" w:rsidRPr="00BC0E59" w:rsidRDefault="00852B50" w:rsidP="005B2DDA">
            <w:pPr>
              <w:jc w:val="both"/>
            </w:pPr>
          </w:p>
        </w:tc>
      </w:tr>
      <w:tr w:rsidR="00852B50" w:rsidRPr="00BC0E59" w14:paraId="0445CAEB" w14:textId="77777777" w:rsidTr="005B2DDA">
        <w:tc>
          <w:tcPr>
            <w:tcW w:w="817" w:type="dxa"/>
          </w:tcPr>
          <w:p w14:paraId="1AF8E048" w14:textId="77777777" w:rsidR="00852B50" w:rsidRPr="00BC0E59" w:rsidRDefault="00852B50" w:rsidP="005B2DDA">
            <w:pPr>
              <w:jc w:val="both"/>
              <w:rPr>
                <w:sz w:val="20"/>
                <w:szCs w:val="20"/>
              </w:rPr>
            </w:pPr>
          </w:p>
          <w:p w14:paraId="58C0E593" w14:textId="77777777" w:rsidR="00852B50" w:rsidRPr="00BC0E59" w:rsidRDefault="00852B50" w:rsidP="005B2DDA">
            <w:pPr>
              <w:jc w:val="both"/>
              <w:rPr>
                <w:sz w:val="20"/>
                <w:szCs w:val="20"/>
              </w:rPr>
            </w:pPr>
            <w:r w:rsidRPr="00BC0E59">
              <w:rPr>
                <w:sz w:val="20"/>
                <w:szCs w:val="20"/>
              </w:rPr>
              <w:t>1.6.4</w:t>
            </w:r>
          </w:p>
        </w:tc>
        <w:tc>
          <w:tcPr>
            <w:tcW w:w="2977" w:type="dxa"/>
          </w:tcPr>
          <w:p w14:paraId="7B3413D0" w14:textId="77777777" w:rsidR="00852B50" w:rsidRPr="00BC0E59" w:rsidRDefault="00852B50" w:rsidP="005B2DDA">
            <w:pPr>
              <w:rPr>
                <w:sz w:val="20"/>
                <w:szCs w:val="20"/>
              </w:rPr>
            </w:pPr>
          </w:p>
          <w:p w14:paraId="17E9037B" w14:textId="77777777" w:rsidR="00852B50" w:rsidRPr="00BC0E59" w:rsidRDefault="00852B50" w:rsidP="005B2DDA">
            <w:pPr>
              <w:jc w:val="both"/>
              <w:rPr>
                <w:sz w:val="20"/>
                <w:szCs w:val="20"/>
              </w:rPr>
            </w:pPr>
            <w:r w:rsidRPr="00BC0E59">
              <w:rPr>
                <w:sz w:val="20"/>
                <w:szCs w:val="20"/>
              </w:rPr>
              <w:t>Us</w:t>
            </w:r>
            <w:r>
              <w:rPr>
                <w:sz w:val="20"/>
                <w:szCs w:val="20"/>
              </w:rPr>
              <w:t>ing information from the Participant Profile (Templates G and H</w:t>
            </w:r>
            <w:r w:rsidRPr="00BC0E59">
              <w:rPr>
                <w:sz w:val="20"/>
                <w:szCs w:val="20"/>
              </w:rPr>
              <w:t>) and other forms of evidence collected</w:t>
            </w:r>
            <w:r>
              <w:rPr>
                <w:sz w:val="20"/>
                <w:szCs w:val="20"/>
              </w:rPr>
              <w:t>, participant</w:t>
            </w:r>
            <w:r w:rsidRPr="00BC0E59">
              <w:rPr>
                <w:sz w:val="20"/>
                <w:szCs w:val="20"/>
              </w:rPr>
              <w:t>s are matched to suitable horse(s) for all horse activities.</w:t>
            </w:r>
          </w:p>
          <w:p w14:paraId="61375555" w14:textId="77777777" w:rsidR="00852B50" w:rsidRPr="00BC0E59" w:rsidRDefault="00852B50" w:rsidP="005B2DDA">
            <w:pPr>
              <w:jc w:val="both"/>
              <w:rPr>
                <w:sz w:val="20"/>
                <w:szCs w:val="20"/>
              </w:rPr>
            </w:pPr>
          </w:p>
        </w:tc>
        <w:tc>
          <w:tcPr>
            <w:tcW w:w="1843" w:type="dxa"/>
          </w:tcPr>
          <w:p w14:paraId="22D17AF1" w14:textId="77777777" w:rsidR="00852B50" w:rsidRPr="00BC0E59" w:rsidRDefault="00852B50" w:rsidP="005B2DDA">
            <w:pPr>
              <w:jc w:val="both"/>
            </w:pPr>
          </w:p>
        </w:tc>
        <w:tc>
          <w:tcPr>
            <w:tcW w:w="1842" w:type="dxa"/>
          </w:tcPr>
          <w:p w14:paraId="596639F4" w14:textId="77777777" w:rsidR="00852B50" w:rsidRPr="00BC0E59" w:rsidRDefault="00852B50" w:rsidP="005B2DDA">
            <w:pPr>
              <w:jc w:val="both"/>
            </w:pPr>
          </w:p>
        </w:tc>
        <w:tc>
          <w:tcPr>
            <w:tcW w:w="2552" w:type="dxa"/>
          </w:tcPr>
          <w:p w14:paraId="41CA2DA4" w14:textId="77777777" w:rsidR="00852B50" w:rsidRPr="00BC0E59" w:rsidRDefault="00852B50" w:rsidP="005B2DDA">
            <w:pPr>
              <w:jc w:val="both"/>
            </w:pPr>
          </w:p>
        </w:tc>
      </w:tr>
      <w:tr w:rsidR="00852B50" w:rsidRPr="00BC0E59" w14:paraId="435CAB72" w14:textId="77777777" w:rsidTr="005B2DDA">
        <w:tc>
          <w:tcPr>
            <w:tcW w:w="817" w:type="dxa"/>
          </w:tcPr>
          <w:p w14:paraId="048640CA" w14:textId="77777777" w:rsidR="00852B50" w:rsidRPr="00BC0E59" w:rsidRDefault="00852B50" w:rsidP="005B2DDA">
            <w:pPr>
              <w:jc w:val="both"/>
              <w:rPr>
                <w:sz w:val="20"/>
                <w:szCs w:val="20"/>
              </w:rPr>
            </w:pPr>
          </w:p>
          <w:p w14:paraId="2D702754" w14:textId="77777777" w:rsidR="00852B50" w:rsidRPr="00BC0E59" w:rsidRDefault="00852B50" w:rsidP="005B2DDA">
            <w:pPr>
              <w:jc w:val="both"/>
              <w:rPr>
                <w:sz w:val="20"/>
                <w:szCs w:val="20"/>
              </w:rPr>
            </w:pPr>
            <w:r w:rsidRPr="00BC0E59">
              <w:rPr>
                <w:sz w:val="20"/>
                <w:szCs w:val="20"/>
              </w:rPr>
              <w:t>1.6.5</w:t>
            </w:r>
          </w:p>
        </w:tc>
        <w:tc>
          <w:tcPr>
            <w:tcW w:w="2977" w:type="dxa"/>
          </w:tcPr>
          <w:p w14:paraId="42A17FDB" w14:textId="77777777" w:rsidR="00852B50" w:rsidRPr="00BC0E59" w:rsidRDefault="00852B50" w:rsidP="005B2DDA">
            <w:pPr>
              <w:rPr>
                <w:sz w:val="20"/>
                <w:szCs w:val="20"/>
              </w:rPr>
            </w:pPr>
          </w:p>
          <w:p w14:paraId="48B2D331" w14:textId="77777777" w:rsidR="00852B50" w:rsidRPr="00BC0E59" w:rsidRDefault="00852B50" w:rsidP="005B2DDA">
            <w:pPr>
              <w:rPr>
                <w:sz w:val="20"/>
                <w:szCs w:val="20"/>
              </w:rPr>
            </w:pPr>
            <w:r w:rsidRPr="00BC0E59">
              <w:rPr>
                <w:sz w:val="20"/>
                <w:szCs w:val="20"/>
              </w:rPr>
              <w:t xml:space="preserve">Records of the matching of </w:t>
            </w:r>
            <w:r>
              <w:rPr>
                <w:sz w:val="20"/>
                <w:szCs w:val="20"/>
              </w:rPr>
              <w:t>participant</w:t>
            </w:r>
            <w:r w:rsidRPr="00BC0E59">
              <w:rPr>
                <w:sz w:val="20"/>
                <w:szCs w:val="20"/>
              </w:rPr>
              <w:t xml:space="preserve">s to suitable horses are maintained </w:t>
            </w:r>
            <w:r>
              <w:rPr>
                <w:sz w:val="20"/>
                <w:szCs w:val="20"/>
              </w:rPr>
              <w:t xml:space="preserve">(Matching Participant to Horse - </w:t>
            </w:r>
            <w:r w:rsidRPr="008231ED">
              <w:rPr>
                <w:sz w:val="20"/>
                <w:szCs w:val="20"/>
              </w:rPr>
              <w:t>Template</w:t>
            </w:r>
            <w:r>
              <w:rPr>
                <w:sz w:val="20"/>
                <w:szCs w:val="20"/>
              </w:rPr>
              <w:t xml:space="preserve"> I</w:t>
            </w:r>
            <w:r w:rsidRPr="00BC0E59">
              <w:rPr>
                <w:sz w:val="20"/>
                <w:szCs w:val="20"/>
              </w:rPr>
              <w:t>).</w:t>
            </w:r>
          </w:p>
          <w:p w14:paraId="0F5CE874" w14:textId="77777777" w:rsidR="00852B50" w:rsidRPr="00BC0E59" w:rsidRDefault="00852B50" w:rsidP="005B2DDA">
            <w:pPr>
              <w:rPr>
                <w:sz w:val="20"/>
                <w:szCs w:val="20"/>
              </w:rPr>
            </w:pPr>
          </w:p>
        </w:tc>
        <w:tc>
          <w:tcPr>
            <w:tcW w:w="1843" w:type="dxa"/>
          </w:tcPr>
          <w:p w14:paraId="7A4E61F5" w14:textId="77777777" w:rsidR="00852B50" w:rsidRPr="00BC0E59" w:rsidRDefault="00852B50" w:rsidP="005B2DDA">
            <w:pPr>
              <w:jc w:val="both"/>
            </w:pPr>
          </w:p>
        </w:tc>
        <w:tc>
          <w:tcPr>
            <w:tcW w:w="1842" w:type="dxa"/>
          </w:tcPr>
          <w:p w14:paraId="2C110092" w14:textId="77777777" w:rsidR="00852B50" w:rsidRPr="00BC0E59" w:rsidRDefault="00852B50" w:rsidP="005B2DDA">
            <w:pPr>
              <w:jc w:val="both"/>
            </w:pPr>
          </w:p>
        </w:tc>
        <w:tc>
          <w:tcPr>
            <w:tcW w:w="2552" w:type="dxa"/>
          </w:tcPr>
          <w:p w14:paraId="234FB197" w14:textId="77777777" w:rsidR="00852B50" w:rsidRPr="00BC0E59" w:rsidRDefault="00852B50" w:rsidP="005B2DDA">
            <w:pPr>
              <w:jc w:val="both"/>
            </w:pPr>
          </w:p>
        </w:tc>
      </w:tr>
    </w:tbl>
    <w:p w14:paraId="552A1A17" w14:textId="77777777" w:rsidR="00BC0E59" w:rsidRDefault="00BC0E59" w:rsidP="009B5CEB">
      <w:pPr>
        <w:rPr>
          <w:szCs w:val="24"/>
        </w:rPr>
      </w:pPr>
    </w:p>
    <w:p w14:paraId="4B37D0DA" w14:textId="77777777" w:rsidR="00852B50" w:rsidRDefault="00852B50" w:rsidP="009B5CEB">
      <w:pPr>
        <w:rPr>
          <w:szCs w:val="24"/>
        </w:rPr>
      </w:pPr>
    </w:p>
    <w:p w14:paraId="375415A2" w14:textId="77777777" w:rsidR="00852B50" w:rsidRDefault="00852B50" w:rsidP="009B5CEB">
      <w:pPr>
        <w:rPr>
          <w:szCs w:val="24"/>
        </w:rPr>
      </w:pPr>
    </w:p>
    <w:p w14:paraId="2FCECAE8" w14:textId="77777777" w:rsidR="00852B50" w:rsidRDefault="00852B50" w:rsidP="009B5CEB">
      <w:pPr>
        <w:rPr>
          <w:szCs w:val="24"/>
        </w:rPr>
      </w:pPr>
    </w:p>
    <w:p w14:paraId="2B4B0511" w14:textId="77777777" w:rsidR="00852B50" w:rsidRDefault="00852B50" w:rsidP="009B5CEB">
      <w:pPr>
        <w:rPr>
          <w:szCs w:val="24"/>
        </w:rPr>
      </w:pPr>
    </w:p>
    <w:p w14:paraId="780E2E65" w14:textId="77777777" w:rsidR="00852B50" w:rsidRDefault="00852B50" w:rsidP="009B5CEB">
      <w:pPr>
        <w:rPr>
          <w:szCs w:val="24"/>
        </w:rPr>
      </w:pPr>
    </w:p>
    <w:p w14:paraId="5316D4FF" w14:textId="77777777" w:rsidR="00852B50" w:rsidRDefault="00852B50" w:rsidP="009B5CEB">
      <w:pPr>
        <w:rPr>
          <w:szCs w:val="24"/>
        </w:rPr>
      </w:pPr>
    </w:p>
    <w:p w14:paraId="2DF621AA" w14:textId="77777777" w:rsidR="00852B50" w:rsidRDefault="00852B50" w:rsidP="009B5CEB">
      <w:pPr>
        <w:rPr>
          <w:szCs w:val="24"/>
        </w:rPr>
      </w:pPr>
    </w:p>
    <w:p w14:paraId="5676473B" w14:textId="77777777" w:rsidR="00852B50" w:rsidRDefault="00852B50" w:rsidP="009B5CEB">
      <w:pPr>
        <w:rPr>
          <w:szCs w:val="24"/>
        </w:rPr>
      </w:pPr>
    </w:p>
    <w:p w14:paraId="12977F6C" w14:textId="77777777" w:rsidR="00852B50" w:rsidRDefault="00852B50" w:rsidP="009B5CEB">
      <w:pPr>
        <w:rPr>
          <w:szCs w:val="24"/>
        </w:rPr>
      </w:pPr>
    </w:p>
    <w:p w14:paraId="590015AB" w14:textId="77777777" w:rsidR="00852B50" w:rsidRDefault="00852B50" w:rsidP="009B5CEB">
      <w:pPr>
        <w:rPr>
          <w:szCs w:val="24"/>
        </w:rPr>
      </w:pPr>
    </w:p>
    <w:p w14:paraId="734C2D3D" w14:textId="77777777" w:rsidR="00852B50" w:rsidRDefault="00852B50" w:rsidP="009B5CEB">
      <w:pPr>
        <w:rPr>
          <w:szCs w:val="24"/>
        </w:rPr>
      </w:pPr>
    </w:p>
    <w:p w14:paraId="4C70817C" w14:textId="77777777" w:rsidR="00852B50" w:rsidRDefault="00852B50" w:rsidP="009B5CEB">
      <w:pPr>
        <w:rPr>
          <w:szCs w:val="24"/>
        </w:rPr>
      </w:pPr>
    </w:p>
    <w:p w14:paraId="1324437F" w14:textId="77777777" w:rsidR="00852B50" w:rsidRDefault="00852B50" w:rsidP="009B5CEB">
      <w:pPr>
        <w:rPr>
          <w:szCs w:val="24"/>
        </w:rPr>
      </w:pPr>
    </w:p>
    <w:p w14:paraId="713E239E" w14:textId="77777777" w:rsidR="00852B50" w:rsidRDefault="00852B50" w:rsidP="009B5CEB">
      <w:pPr>
        <w:rPr>
          <w:szCs w:val="24"/>
        </w:rPr>
      </w:pPr>
    </w:p>
    <w:p w14:paraId="77E96559" w14:textId="77777777" w:rsidR="00852B50" w:rsidRDefault="00852B50" w:rsidP="009B5CEB">
      <w:pPr>
        <w:rPr>
          <w:szCs w:val="24"/>
        </w:rPr>
      </w:pPr>
    </w:p>
    <w:p w14:paraId="4FE1F866" w14:textId="77777777" w:rsidR="00852B50" w:rsidRDefault="00852B50" w:rsidP="009B5CEB">
      <w:pPr>
        <w:rPr>
          <w:szCs w:val="24"/>
        </w:rPr>
      </w:pPr>
    </w:p>
    <w:p w14:paraId="2B033EA4" w14:textId="77777777" w:rsidR="00852B50" w:rsidRDefault="00852B50" w:rsidP="009B5CEB">
      <w:pPr>
        <w:rPr>
          <w:szCs w:val="24"/>
        </w:rPr>
      </w:pPr>
    </w:p>
    <w:tbl>
      <w:tblPr>
        <w:tblStyle w:val="TableGrid20"/>
        <w:tblW w:w="10368" w:type="dxa"/>
        <w:shd w:val="clear" w:color="auto" w:fill="000000" w:themeFill="text1"/>
        <w:tblLook w:val="04A0" w:firstRow="1" w:lastRow="0" w:firstColumn="1" w:lastColumn="0" w:noHBand="0" w:noVBand="1"/>
      </w:tblPr>
      <w:tblGrid>
        <w:gridCol w:w="1701"/>
        <w:gridCol w:w="6867"/>
        <w:gridCol w:w="1800"/>
      </w:tblGrid>
      <w:tr w:rsidR="00852B50" w:rsidRPr="008B3D04" w14:paraId="1D339742" w14:textId="77777777" w:rsidTr="005B2DDA">
        <w:tc>
          <w:tcPr>
            <w:tcW w:w="1701" w:type="dxa"/>
            <w:shd w:val="clear" w:color="auto" w:fill="000000" w:themeFill="text1"/>
            <w:vAlign w:val="center"/>
          </w:tcPr>
          <w:p w14:paraId="3686EE66" w14:textId="77777777" w:rsidR="00852B50" w:rsidRPr="008B3D04" w:rsidRDefault="00852B50" w:rsidP="005B2DDA">
            <w:pPr>
              <w:tabs>
                <w:tab w:val="left" w:pos="2122"/>
              </w:tabs>
              <w:spacing w:before="80" w:after="80"/>
              <w:jc w:val="center"/>
              <w:rPr>
                <w:rFonts w:eastAsia="Times New Roman"/>
                <w:b/>
                <w:color w:val="FFFFFF"/>
              </w:rPr>
            </w:pPr>
            <w:r w:rsidRPr="008B3D04">
              <w:rPr>
                <w:rFonts w:eastAsia="Times New Roman"/>
                <w:b/>
                <w:color w:val="FFFFFF"/>
              </w:rPr>
              <w:lastRenderedPageBreak/>
              <w:t>Template</w:t>
            </w:r>
            <w:r w:rsidR="003619CF">
              <w:rPr>
                <w:rFonts w:eastAsia="Times New Roman"/>
                <w:b/>
                <w:color w:val="FFFFFF"/>
              </w:rPr>
              <w:t xml:space="preserve"> O</w:t>
            </w:r>
          </w:p>
        </w:tc>
        <w:tc>
          <w:tcPr>
            <w:tcW w:w="6867" w:type="dxa"/>
            <w:shd w:val="clear" w:color="auto" w:fill="F2F2F2" w:themeFill="background1" w:themeFillShade="F2"/>
            <w:vAlign w:val="center"/>
          </w:tcPr>
          <w:p w14:paraId="71748A34" w14:textId="77777777" w:rsidR="00852B50" w:rsidRPr="008B3D04" w:rsidRDefault="00852B50" w:rsidP="005B2DDA">
            <w:pPr>
              <w:tabs>
                <w:tab w:val="left" w:pos="2122"/>
              </w:tabs>
              <w:spacing w:before="80" w:after="80"/>
              <w:jc w:val="center"/>
              <w:rPr>
                <w:rFonts w:eastAsia="Times New Roman"/>
                <w:b/>
              </w:rPr>
            </w:pPr>
            <w:r w:rsidRPr="008B3D04">
              <w:rPr>
                <w:rFonts w:eastAsia="Times New Roman"/>
                <w:b/>
                <w:color w:val="000000"/>
                <w:sz w:val="24"/>
              </w:rPr>
              <w:t>Internal Audit</w:t>
            </w:r>
          </w:p>
        </w:tc>
        <w:tc>
          <w:tcPr>
            <w:tcW w:w="1800" w:type="dxa"/>
            <w:shd w:val="clear" w:color="auto" w:fill="000000" w:themeFill="text1"/>
            <w:vAlign w:val="center"/>
          </w:tcPr>
          <w:p w14:paraId="1EE6F437" w14:textId="77777777" w:rsidR="00852B50" w:rsidRPr="008B3D04" w:rsidRDefault="00852B50" w:rsidP="00F75091">
            <w:pPr>
              <w:tabs>
                <w:tab w:val="left" w:pos="2122"/>
              </w:tabs>
              <w:spacing w:before="80" w:after="80"/>
              <w:jc w:val="center"/>
              <w:rPr>
                <w:rFonts w:eastAsia="Times New Roman"/>
                <w:b/>
                <w:color w:val="FFFFFF"/>
              </w:rPr>
            </w:pPr>
            <w:r w:rsidRPr="008B3D04">
              <w:rPr>
                <w:rFonts w:eastAsia="Times New Roman"/>
                <w:b/>
                <w:color w:val="FFFFFF"/>
              </w:rPr>
              <w:t xml:space="preserve">Page </w:t>
            </w:r>
            <w:r w:rsidR="00F75091">
              <w:rPr>
                <w:rFonts w:eastAsia="Times New Roman"/>
                <w:b/>
                <w:color w:val="FFFFFF"/>
              </w:rPr>
              <w:t>5</w:t>
            </w:r>
            <w:r w:rsidRPr="008B3D04">
              <w:rPr>
                <w:rFonts w:eastAsia="Times New Roman"/>
                <w:b/>
                <w:color w:val="FFFFFF"/>
              </w:rPr>
              <w:t xml:space="preserve"> of </w:t>
            </w:r>
            <w:r w:rsidR="00BF5741">
              <w:rPr>
                <w:rFonts w:eastAsia="Times New Roman"/>
                <w:b/>
                <w:color w:val="FFFFFF"/>
              </w:rPr>
              <w:t>12</w:t>
            </w:r>
          </w:p>
        </w:tc>
      </w:tr>
    </w:tbl>
    <w:p w14:paraId="5F3E7812" w14:textId="77777777" w:rsidR="00852B50" w:rsidRDefault="00852B50" w:rsidP="009B5CEB">
      <w:pPr>
        <w:rPr>
          <w:szCs w:val="24"/>
        </w:rPr>
      </w:pPr>
    </w:p>
    <w:tbl>
      <w:tblPr>
        <w:tblStyle w:val="TableGrid22"/>
        <w:tblW w:w="10031" w:type="dxa"/>
        <w:tblLayout w:type="fixed"/>
        <w:tblLook w:val="04A0" w:firstRow="1" w:lastRow="0" w:firstColumn="1" w:lastColumn="0" w:noHBand="0" w:noVBand="1"/>
      </w:tblPr>
      <w:tblGrid>
        <w:gridCol w:w="817"/>
        <w:gridCol w:w="2977"/>
        <w:gridCol w:w="1843"/>
        <w:gridCol w:w="1842"/>
        <w:gridCol w:w="2552"/>
      </w:tblGrid>
      <w:tr w:rsidR="00852B50" w:rsidRPr="00BC0E59" w14:paraId="5B06B461" w14:textId="77777777" w:rsidTr="005B2DDA">
        <w:tc>
          <w:tcPr>
            <w:tcW w:w="817" w:type="dxa"/>
          </w:tcPr>
          <w:p w14:paraId="7A91341C" w14:textId="77777777" w:rsidR="00852B50" w:rsidRPr="00BC0E59" w:rsidRDefault="00852B50" w:rsidP="005B2DDA">
            <w:pPr>
              <w:jc w:val="both"/>
              <w:rPr>
                <w:b/>
              </w:rPr>
            </w:pPr>
            <w:r w:rsidRPr="00BC0E59">
              <w:rPr>
                <w:b/>
              </w:rPr>
              <w:t>2</w:t>
            </w:r>
          </w:p>
        </w:tc>
        <w:tc>
          <w:tcPr>
            <w:tcW w:w="2977" w:type="dxa"/>
          </w:tcPr>
          <w:p w14:paraId="2F8913C1" w14:textId="77777777" w:rsidR="00852B50" w:rsidRPr="00BC0E59" w:rsidRDefault="00852B50" w:rsidP="005B2DDA">
            <w:pPr>
              <w:jc w:val="both"/>
              <w:rPr>
                <w:b/>
              </w:rPr>
            </w:pPr>
            <w:r w:rsidRPr="00BC0E59">
              <w:rPr>
                <w:b/>
              </w:rPr>
              <w:t>Facilities and Premises</w:t>
            </w:r>
          </w:p>
          <w:p w14:paraId="38C79713" w14:textId="77777777" w:rsidR="00852B50" w:rsidRPr="00BC0E59" w:rsidRDefault="00852B50" w:rsidP="005B2DDA">
            <w:pPr>
              <w:jc w:val="both"/>
              <w:rPr>
                <w:b/>
              </w:rPr>
            </w:pPr>
          </w:p>
        </w:tc>
        <w:tc>
          <w:tcPr>
            <w:tcW w:w="6237" w:type="dxa"/>
            <w:gridSpan w:val="3"/>
          </w:tcPr>
          <w:p w14:paraId="5BFB8413" w14:textId="77777777" w:rsidR="00852B50" w:rsidRPr="00BC0E59" w:rsidRDefault="00852B50" w:rsidP="005B2DDA">
            <w:pPr>
              <w:jc w:val="both"/>
            </w:pPr>
          </w:p>
        </w:tc>
      </w:tr>
      <w:tr w:rsidR="00852B50" w:rsidRPr="00BC0E59" w14:paraId="7E6DF236" w14:textId="77777777" w:rsidTr="005B2DDA">
        <w:tc>
          <w:tcPr>
            <w:tcW w:w="817" w:type="dxa"/>
          </w:tcPr>
          <w:p w14:paraId="2B42C129" w14:textId="77777777" w:rsidR="00852B50" w:rsidRPr="00BC0E59" w:rsidRDefault="00852B50" w:rsidP="005B2DDA">
            <w:pPr>
              <w:jc w:val="both"/>
              <w:rPr>
                <w:b/>
              </w:rPr>
            </w:pPr>
            <w:r w:rsidRPr="00BC0E59">
              <w:rPr>
                <w:b/>
              </w:rPr>
              <w:t>2.1</w:t>
            </w:r>
          </w:p>
        </w:tc>
        <w:tc>
          <w:tcPr>
            <w:tcW w:w="9214" w:type="dxa"/>
            <w:gridSpan w:val="4"/>
          </w:tcPr>
          <w:p w14:paraId="3AF90628" w14:textId="77777777" w:rsidR="00852B50" w:rsidRPr="00BC0E59" w:rsidRDefault="00852B50" w:rsidP="005B2DDA">
            <w:pPr>
              <w:jc w:val="both"/>
              <w:rPr>
                <w:b/>
              </w:rPr>
            </w:pPr>
            <w:r w:rsidRPr="00BC0E59">
              <w:rPr>
                <w:b/>
              </w:rPr>
              <w:t>Facilities are suitable for conducting equine training</w:t>
            </w:r>
          </w:p>
        </w:tc>
      </w:tr>
      <w:tr w:rsidR="00852B50" w:rsidRPr="00BC0E59" w14:paraId="036B5D6C" w14:textId="77777777" w:rsidTr="005B2DDA">
        <w:tc>
          <w:tcPr>
            <w:tcW w:w="817" w:type="dxa"/>
          </w:tcPr>
          <w:p w14:paraId="5AF1FEF9" w14:textId="77777777" w:rsidR="00852B50" w:rsidRPr="00BC0E59" w:rsidRDefault="00852B50" w:rsidP="005B2DDA">
            <w:pPr>
              <w:jc w:val="both"/>
              <w:rPr>
                <w:sz w:val="20"/>
                <w:szCs w:val="20"/>
              </w:rPr>
            </w:pPr>
          </w:p>
          <w:p w14:paraId="10CF6BF4" w14:textId="77777777" w:rsidR="00852B50" w:rsidRPr="00BC0E59" w:rsidRDefault="00852B50" w:rsidP="005B2DDA">
            <w:pPr>
              <w:jc w:val="both"/>
              <w:rPr>
                <w:sz w:val="20"/>
                <w:szCs w:val="20"/>
              </w:rPr>
            </w:pPr>
            <w:r w:rsidRPr="00BC0E59">
              <w:rPr>
                <w:sz w:val="20"/>
                <w:szCs w:val="20"/>
              </w:rPr>
              <w:t>2.1.1</w:t>
            </w:r>
          </w:p>
        </w:tc>
        <w:tc>
          <w:tcPr>
            <w:tcW w:w="2977" w:type="dxa"/>
          </w:tcPr>
          <w:p w14:paraId="006D2CC9" w14:textId="77777777" w:rsidR="00852B50" w:rsidRPr="00BC0E59" w:rsidRDefault="00852B50" w:rsidP="005B2DDA">
            <w:pPr>
              <w:jc w:val="both"/>
              <w:rPr>
                <w:sz w:val="20"/>
                <w:szCs w:val="20"/>
              </w:rPr>
            </w:pPr>
          </w:p>
          <w:p w14:paraId="775BD6E2" w14:textId="77777777" w:rsidR="00852B50" w:rsidRPr="00BC0E59" w:rsidRDefault="00852B50" w:rsidP="005B2DDA">
            <w:pPr>
              <w:jc w:val="both"/>
              <w:rPr>
                <w:sz w:val="20"/>
                <w:szCs w:val="20"/>
              </w:rPr>
            </w:pPr>
            <w:r w:rsidRPr="00BC0E59">
              <w:rPr>
                <w:sz w:val="20"/>
                <w:szCs w:val="20"/>
              </w:rPr>
              <w:t>Factors for consideration should include but not limited to:</w:t>
            </w:r>
          </w:p>
          <w:p w14:paraId="194FA154" w14:textId="77777777" w:rsidR="00852B50" w:rsidRPr="00BC0E59" w:rsidRDefault="00852B50" w:rsidP="005B2DDA">
            <w:pPr>
              <w:numPr>
                <w:ilvl w:val="0"/>
                <w:numId w:val="75"/>
              </w:numPr>
              <w:contextualSpacing/>
              <w:rPr>
                <w:sz w:val="20"/>
                <w:szCs w:val="20"/>
              </w:rPr>
            </w:pPr>
            <w:r w:rsidRPr="00BC0E59">
              <w:rPr>
                <w:sz w:val="20"/>
                <w:szCs w:val="20"/>
              </w:rPr>
              <w:t>Type of training / assessment activity</w:t>
            </w:r>
          </w:p>
          <w:p w14:paraId="1EECD0E2" w14:textId="77777777" w:rsidR="00852B50" w:rsidRPr="00BC0E59" w:rsidRDefault="00852B50" w:rsidP="005B2DDA">
            <w:pPr>
              <w:numPr>
                <w:ilvl w:val="0"/>
                <w:numId w:val="75"/>
              </w:numPr>
              <w:contextualSpacing/>
              <w:jc w:val="both"/>
              <w:rPr>
                <w:sz w:val="20"/>
                <w:szCs w:val="20"/>
              </w:rPr>
            </w:pPr>
            <w:r w:rsidRPr="00BC0E59">
              <w:rPr>
                <w:sz w:val="20"/>
                <w:szCs w:val="20"/>
              </w:rPr>
              <w:t>Construction material used in stables, yards, arenas, wash bays, paddocks.</w:t>
            </w:r>
          </w:p>
          <w:p w14:paraId="7E163EDF" w14:textId="77777777" w:rsidR="00852B50" w:rsidRPr="00BC0E59" w:rsidRDefault="00852B50" w:rsidP="005B2DDA">
            <w:pPr>
              <w:numPr>
                <w:ilvl w:val="0"/>
                <w:numId w:val="75"/>
              </w:numPr>
              <w:contextualSpacing/>
              <w:jc w:val="both"/>
              <w:rPr>
                <w:sz w:val="20"/>
                <w:szCs w:val="20"/>
              </w:rPr>
            </w:pPr>
            <w:r w:rsidRPr="00BC0E59">
              <w:rPr>
                <w:sz w:val="20"/>
                <w:szCs w:val="20"/>
              </w:rPr>
              <w:t>Size of stables, yards, arenas, paddocks.</w:t>
            </w:r>
          </w:p>
          <w:p w14:paraId="3676E9DF" w14:textId="77777777" w:rsidR="00852B50" w:rsidRPr="00BC0E59" w:rsidRDefault="00852B50" w:rsidP="005B2DDA">
            <w:pPr>
              <w:numPr>
                <w:ilvl w:val="0"/>
                <w:numId w:val="75"/>
              </w:numPr>
              <w:contextualSpacing/>
              <w:jc w:val="both"/>
              <w:rPr>
                <w:sz w:val="20"/>
                <w:szCs w:val="20"/>
              </w:rPr>
            </w:pPr>
            <w:r w:rsidRPr="00BC0E59">
              <w:rPr>
                <w:sz w:val="20"/>
                <w:szCs w:val="20"/>
              </w:rPr>
              <w:t>Fencing</w:t>
            </w:r>
          </w:p>
          <w:p w14:paraId="0AF6E968" w14:textId="77777777" w:rsidR="00852B50" w:rsidRPr="00BC0E59" w:rsidRDefault="00852B50" w:rsidP="005B2DDA">
            <w:pPr>
              <w:numPr>
                <w:ilvl w:val="0"/>
                <w:numId w:val="75"/>
              </w:numPr>
              <w:contextualSpacing/>
              <w:jc w:val="both"/>
              <w:rPr>
                <w:sz w:val="20"/>
                <w:szCs w:val="20"/>
              </w:rPr>
            </w:pPr>
            <w:r w:rsidRPr="00BC0E59">
              <w:rPr>
                <w:sz w:val="20"/>
                <w:szCs w:val="20"/>
              </w:rPr>
              <w:t>Gates</w:t>
            </w:r>
          </w:p>
          <w:p w14:paraId="3D64E2A5" w14:textId="77777777" w:rsidR="00852B50" w:rsidRPr="00BC0E59" w:rsidRDefault="00852B50" w:rsidP="005B2DDA">
            <w:pPr>
              <w:numPr>
                <w:ilvl w:val="0"/>
                <w:numId w:val="75"/>
              </w:numPr>
              <w:contextualSpacing/>
              <w:jc w:val="both"/>
              <w:rPr>
                <w:sz w:val="20"/>
                <w:szCs w:val="20"/>
              </w:rPr>
            </w:pPr>
            <w:r w:rsidRPr="00BC0E59">
              <w:rPr>
                <w:sz w:val="20"/>
                <w:szCs w:val="20"/>
              </w:rPr>
              <w:t>Site (in general)</w:t>
            </w:r>
          </w:p>
          <w:p w14:paraId="62579FB1" w14:textId="77777777" w:rsidR="00852B50" w:rsidRPr="00BC0E59" w:rsidRDefault="00852B50" w:rsidP="005B2DDA">
            <w:pPr>
              <w:numPr>
                <w:ilvl w:val="0"/>
                <w:numId w:val="75"/>
              </w:numPr>
              <w:contextualSpacing/>
              <w:rPr>
                <w:sz w:val="20"/>
                <w:szCs w:val="20"/>
              </w:rPr>
            </w:pPr>
            <w:r w:rsidRPr="00BC0E59">
              <w:rPr>
                <w:sz w:val="20"/>
                <w:szCs w:val="20"/>
              </w:rPr>
              <w:t>Environmental – lighting, ventilation, temperature, noise</w:t>
            </w:r>
          </w:p>
          <w:p w14:paraId="56963BA4" w14:textId="77777777" w:rsidR="00852B50" w:rsidRDefault="00852B50" w:rsidP="005B2DDA">
            <w:pPr>
              <w:numPr>
                <w:ilvl w:val="0"/>
                <w:numId w:val="75"/>
              </w:numPr>
              <w:contextualSpacing/>
              <w:rPr>
                <w:sz w:val="20"/>
                <w:szCs w:val="20"/>
              </w:rPr>
            </w:pPr>
            <w:r w:rsidRPr="00BC0E59">
              <w:rPr>
                <w:sz w:val="20"/>
                <w:szCs w:val="20"/>
              </w:rPr>
              <w:t>Restricted access</w:t>
            </w:r>
          </w:p>
          <w:p w14:paraId="5C7AE376" w14:textId="77777777" w:rsidR="00D950C6" w:rsidRPr="00BC0E59" w:rsidRDefault="00D950C6" w:rsidP="005B2DDA">
            <w:pPr>
              <w:numPr>
                <w:ilvl w:val="0"/>
                <w:numId w:val="75"/>
              </w:numPr>
              <w:contextualSpacing/>
              <w:rPr>
                <w:sz w:val="20"/>
                <w:szCs w:val="20"/>
              </w:rPr>
            </w:pPr>
            <w:r>
              <w:rPr>
                <w:sz w:val="20"/>
                <w:szCs w:val="20"/>
              </w:rPr>
              <w:t>Surfaces</w:t>
            </w:r>
          </w:p>
          <w:p w14:paraId="7174FA62" w14:textId="77777777" w:rsidR="00852B50" w:rsidRPr="00BC0E59" w:rsidRDefault="00852B50" w:rsidP="005B2DDA">
            <w:pPr>
              <w:numPr>
                <w:ilvl w:val="0"/>
                <w:numId w:val="75"/>
              </w:numPr>
              <w:contextualSpacing/>
              <w:rPr>
                <w:sz w:val="20"/>
                <w:szCs w:val="20"/>
              </w:rPr>
            </w:pPr>
            <w:r w:rsidRPr="00BC0E59">
              <w:rPr>
                <w:sz w:val="20"/>
                <w:szCs w:val="20"/>
              </w:rPr>
              <w:t>Footing</w:t>
            </w:r>
          </w:p>
          <w:p w14:paraId="2FB67D9C" w14:textId="77777777" w:rsidR="00852B50" w:rsidRPr="00BC0E59" w:rsidRDefault="00852B50" w:rsidP="005B2DDA">
            <w:pPr>
              <w:jc w:val="both"/>
              <w:rPr>
                <w:sz w:val="20"/>
                <w:szCs w:val="20"/>
              </w:rPr>
            </w:pPr>
          </w:p>
        </w:tc>
        <w:tc>
          <w:tcPr>
            <w:tcW w:w="1843" w:type="dxa"/>
          </w:tcPr>
          <w:p w14:paraId="06FD94D4" w14:textId="77777777" w:rsidR="00852B50" w:rsidRPr="00BC0E59" w:rsidRDefault="00852B50" w:rsidP="005B2DDA">
            <w:pPr>
              <w:jc w:val="both"/>
            </w:pPr>
          </w:p>
        </w:tc>
        <w:tc>
          <w:tcPr>
            <w:tcW w:w="1842" w:type="dxa"/>
          </w:tcPr>
          <w:p w14:paraId="4943439C" w14:textId="77777777" w:rsidR="00852B50" w:rsidRPr="00BC0E59" w:rsidRDefault="00852B50" w:rsidP="005B2DDA">
            <w:pPr>
              <w:jc w:val="both"/>
            </w:pPr>
          </w:p>
        </w:tc>
        <w:tc>
          <w:tcPr>
            <w:tcW w:w="2552" w:type="dxa"/>
          </w:tcPr>
          <w:p w14:paraId="34859329" w14:textId="77777777" w:rsidR="00852B50" w:rsidRPr="00BC0E59" w:rsidRDefault="00852B50" w:rsidP="005B2DDA">
            <w:pPr>
              <w:jc w:val="both"/>
            </w:pPr>
          </w:p>
        </w:tc>
      </w:tr>
      <w:tr w:rsidR="00852B50" w:rsidRPr="00BC0E59" w14:paraId="1D0948E8" w14:textId="77777777" w:rsidTr="005B2DDA">
        <w:tc>
          <w:tcPr>
            <w:tcW w:w="817" w:type="dxa"/>
          </w:tcPr>
          <w:p w14:paraId="48EB9D53" w14:textId="77777777" w:rsidR="00852B50" w:rsidRPr="00BC0E59" w:rsidRDefault="00852B50" w:rsidP="005B2DDA">
            <w:pPr>
              <w:jc w:val="both"/>
              <w:rPr>
                <w:sz w:val="20"/>
                <w:szCs w:val="20"/>
              </w:rPr>
            </w:pPr>
          </w:p>
          <w:p w14:paraId="11FF4F9F" w14:textId="77777777" w:rsidR="00852B50" w:rsidRPr="00BC0E59" w:rsidRDefault="00852B50" w:rsidP="005B2DDA">
            <w:pPr>
              <w:jc w:val="both"/>
              <w:rPr>
                <w:sz w:val="20"/>
                <w:szCs w:val="20"/>
              </w:rPr>
            </w:pPr>
            <w:r w:rsidRPr="00BC0E59">
              <w:rPr>
                <w:sz w:val="20"/>
                <w:szCs w:val="20"/>
              </w:rPr>
              <w:t>2.1.2</w:t>
            </w:r>
          </w:p>
        </w:tc>
        <w:tc>
          <w:tcPr>
            <w:tcW w:w="2977" w:type="dxa"/>
          </w:tcPr>
          <w:p w14:paraId="0A9E51C5" w14:textId="77777777" w:rsidR="00852B50" w:rsidRPr="00BC0E59" w:rsidRDefault="00852B50" w:rsidP="005B2DDA">
            <w:pPr>
              <w:jc w:val="both"/>
              <w:rPr>
                <w:sz w:val="20"/>
                <w:szCs w:val="20"/>
              </w:rPr>
            </w:pPr>
          </w:p>
          <w:p w14:paraId="76B39F38" w14:textId="77777777" w:rsidR="00852B50" w:rsidRPr="00BC0E59" w:rsidRDefault="00852B50" w:rsidP="005B2DDA">
            <w:pPr>
              <w:rPr>
                <w:sz w:val="20"/>
                <w:szCs w:val="20"/>
              </w:rPr>
            </w:pPr>
            <w:r w:rsidRPr="00BC0E59">
              <w:rPr>
                <w:sz w:val="20"/>
                <w:szCs w:val="20"/>
              </w:rPr>
              <w:t>Evidence that maintenance of facilities has been conducted regularly.</w:t>
            </w:r>
          </w:p>
          <w:p w14:paraId="63F0316F" w14:textId="77777777" w:rsidR="00852B50" w:rsidRPr="00BC0E59" w:rsidRDefault="00852B50" w:rsidP="005B2DDA">
            <w:pPr>
              <w:rPr>
                <w:sz w:val="20"/>
                <w:szCs w:val="20"/>
              </w:rPr>
            </w:pPr>
          </w:p>
        </w:tc>
        <w:tc>
          <w:tcPr>
            <w:tcW w:w="1843" w:type="dxa"/>
          </w:tcPr>
          <w:p w14:paraId="10A5668A" w14:textId="77777777" w:rsidR="00852B50" w:rsidRPr="00BC0E59" w:rsidRDefault="00852B50" w:rsidP="005B2DDA">
            <w:pPr>
              <w:jc w:val="both"/>
            </w:pPr>
          </w:p>
        </w:tc>
        <w:tc>
          <w:tcPr>
            <w:tcW w:w="1842" w:type="dxa"/>
          </w:tcPr>
          <w:p w14:paraId="345B6F3C" w14:textId="77777777" w:rsidR="00852B50" w:rsidRPr="00BC0E59" w:rsidRDefault="00852B50" w:rsidP="005B2DDA">
            <w:pPr>
              <w:jc w:val="both"/>
            </w:pPr>
          </w:p>
        </w:tc>
        <w:tc>
          <w:tcPr>
            <w:tcW w:w="2552" w:type="dxa"/>
          </w:tcPr>
          <w:p w14:paraId="32C725FE" w14:textId="77777777" w:rsidR="00852B50" w:rsidRPr="00BC0E59" w:rsidRDefault="00852B50" w:rsidP="005B2DDA">
            <w:pPr>
              <w:jc w:val="both"/>
            </w:pPr>
          </w:p>
        </w:tc>
      </w:tr>
      <w:tr w:rsidR="00852B50" w:rsidRPr="00BC0E59" w14:paraId="0A0189E6" w14:textId="77777777" w:rsidTr="005B2DDA">
        <w:tc>
          <w:tcPr>
            <w:tcW w:w="817" w:type="dxa"/>
          </w:tcPr>
          <w:p w14:paraId="083EB8A3" w14:textId="77777777" w:rsidR="00852B50" w:rsidRPr="00BC0E59" w:rsidRDefault="00852B50" w:rsidP="005B2DDA">
            <w:pPr>
              <w:jc w:val="both"/>
              <w:rPr>
                <w:b/>
              </w:rPr>
            </w:pPr>
            <w:r w:rsidRPr="00BC0E59">
              <w:rPr>
                <w:b/>
              </w:rPr>
              <w:t>2.2</w:t>
            </w:r>
          </w:p>
        </w:tc>
        <w:tc>
          <w:tcPr>
            <w:tcW w:w="9214" w:type="dxa"/>
            <w:gridSpan w:val="4"/>
          </w:tcPr>
          <w:p w14:paraId="693DFC36" w14:textId="77777777" w:rsidR="00852B50" w:rsidRPr="00BC0E59" w:rsidRDefault="00852B50" w:rsidP="005B2DDA">
            <w:pPr>
              <w:jc w:val="both"/>
              <w:rPr>
                <w:b/>
              </w:rPr>
            </w:pPr>
            <w:r w:rsidRPr="00BC0E59">
              <w:rPr>
                <w:b/>
              </w:rPr>
              <w:t>External training locations</w:t>
            </w:r>
          </w:p>
        </w:tc>
      </w:tr>
      <w:tr w:rsidR="00852B50" w:rsidRPr="00BC0E59" w14:paraId="37B865E1" w14:textId="77777777" w:rsidTr="005B2DDA">
        <w:tc>
          <w:tcPr>
            <w:tcW w:w="817" w:type="dxa"/>
          </w:tcPr>
          <w:p w14:paraId="7813EDB4" w14:textId="77777777" w:rsidR="00852B50" w:rsidRPr="00BC0E59" w:rsidRDefault="00852B50" w:rsidP="005B2DDA">
            <w:pPr>
              <w:jc w:val="both"/>
              <w:rPr>
                <w:sz w:val="20"/>
                <w:szCs w:val="20"/>
              </w:rPr>
            </w:pPr>
          </w:p>
          <w:p w14:paraId="2F931897" w14:textId="77777777" w:rsidR="00852B50" w:rsidRPr="00BC0E59" w:rsidRDefault="00852B50" w:rsidP="005B2DDA">
            <w:pPr>
              <w:jc w:val="both"/>
              <w:rPr>
                <w:sz w:val="20"/>
                <w:szCs w:val="20"/>
              </w:rPr>
            </w:pPr>
            <w:r w:rsidRPr="00BC0E59">
              <w:rPr>
                <w:sz w:val="20"/>
                <w:szCs w:val="20"/>
              </w:rPr>
              <w:t>2.2.1</w:t>
            </w:r>
          </w:p>
        </w:tc>
        <w:tc>
          <w:tcPr>
            <w:tcW w:w="2977" w:type="dxa"/>
          </w:tcPr>
          <w:p w14:paraId="3923189F" w14:textId="77777777" w:rsidR="00852B50" w:rsidRPr="00BC0E59" w:rsidRDefault="00852B50" w:rsidP="005B2DDA">
            <w:pPr>
              <w:jc w:val="both"/>
              <w:rPr>
                <w:sz w:val="20"/>
                <w:szCs w:val="20"/>
              </w:rPr>
            </w:pPr>
          </w:p>
          <w:p w14:paraId="12745558" w14:textId="77777777" w:rsidR="00852B50" w:rsidRDefault="00852B50" w:rsidP="005B2DDA">
            <w:pPr>
              <w:rPr>
                <w:sz w:val="20"/>
                <w:szCs w:val="20"/>
              </w:rPr>
            </w:pPr>
            <w:r w:rsidRPr="00BC0E59">
              <w:rPr>
                <w:sz w:val="20"/>
                <w:szCs w:val="20"/>
              </w:rPr>
              <w:t xml:space="preserve">External </w:t>
            </w:r>
            <w:r>
              <w:rPr>
                <w:sz w:val="20"/>
                <w:szCs w:val="20"/>
              </w:rPr>
              <w:t>training locations are appropriate.</w:t>
            </w:r>
          </w:p>
          <w:p w14:paraId="13FAD2AF" w14:textId="77777777" w:rsidR="00852B50" w:rsidRPr="00BC0E59" w:rsidRDefault="00852B50" w:rsidP="005B2DDA">
            <w:pPr>
              <w:rPr>
                <w:sz w:val="20"/>
                <w:szCs w:val="20"/>
              </w:rPr>
            </w:pPr>
          </w:p>
        </w:tc>
        <w:tc>
          <w:tcPr>
            <w:tcW w:w="1843" w:type="dxa"/>
          </w:tcPr>
          <w:p w14:paraId="18714284" w14:textId="77777777" w:rsidR="00852B50" w:rsidRPr="00BC0E59" w:rsidRDefault="00852B50" w:rsidP="005B2DDA">
            <w:pPr>
              <w:jc w:val="both"/>
            </w:pPr>
          </w:p>
        </w:tc>
        <w:tc>
          <w:tcPr>
            <w:tcW w:w="1842" w:type="dxa"/>
          </w:tcPr>
          <w:p w14:paraId="4C118B9B" w14:textId="77777777" w:rsidR="00852B50" w:rsidRPr="00BC0E59" w:rsidRDefault="00852B50" w:rsidP="005B2DDA">
            <w:pPr>
              <w:jc w:val="both"/>
            </w:pPr>
          </w:p>
        </w:tc>
        <w:tc>
          <w:tcPr>
            <w:tcW w:w="2552" w:type="dxa"/>
          </w:tcPr>
          <w:p w14:paraId="5825A85A" w14:textId="77777777" w:rsidR="00852B50" w:rsidRPr="00BC0E59" w:rsidRDefault="00852B50" w:rsidP="005B2DDA">
            <w:pPr>
              <w:jc w:val="both"/>
            </w:pPr>
          </w:p>
        </w:tc>
      </w:tr>
      <w:tr w:rsidR="00852B50" w:rsidRPr="00BC0E59" w14:paraId="19BBB2AC" w14:textId="77777777" w:rsidTr="005B2DDA">
        <w:tc>
          <w:tcPr>
            <w:tcW w:w="817" w:type="dxa"/>
          </w:tcPr>
          <w:p w14:paraId="382932C5" w14:textId="77777777" w:rsidR="00852B50" w:rsidRPr="00BC0E59" w:rsidRDefault="00852B50" w:rsidP="005B2DDA">
            <w:pPr>
              <w:jc w:val="both"/>
              <w:rPr>
                <w:b/>
              </w:rPr>
            </w:pPr>
            <w:r w:rsidRPr="00BC0E59">
              <w:rPr>
                <w:b/>
              </w:rPr>
              <w:t>3</w:t>
            </w:r>
          </w:p>
        </w:tc>
        <w:tc>
          <w:tcPr>
            <w:tcW w:w="2977" w:type="dxa"/>
          </w:tcPr>
          <w:p w14:paraId="1F8D74BA" w14:textId="77777777" w:rsidR="00852B50" w:rsidRPr="00BC0E59" w:rsidRDefault="00852B50" w:rsidP="005B2DDA">
            <w:pPr>
              <w:jc w:val="both"/>
              <w:rPr>
                <w:b/>
              </w:rPr>
            </w:pPr>
            <w:r w:rsidRPr="00BC0E59">
              <w:rPr>
                <w:b/>
              </w:rPr>
              <w:t>Equipment</w:t>
            </w:r>
          </w:p>
          <w:p w14:paraId="10C3D026" w14:textId="77777777" w:rsidR="00852B50" w:rsidRPr="00BC0E59" w:rsidRDefault="00852B50" w:rsidP="005B2DDA">
            <w:pPr>
              <w:jc w:val="both"/>
              <w:rPr>
                <w:b/>
              </w:rPr>
            </w:pPr>
          </w:p>
        </w:tc>
        <w:tc>
          <w:tcPr>
            <w:tcW w:w="6237" w:type="dxa"/>
            <w:gridSpan w:val="3"/>
          </w:tcPr>
          <w:p w14:paraId="43150DB5" w14:textId="77777777" w:rsidR="00852B50" w:rsidRPr="00BC0E59" w:rsidRDefault="00852B50" w:rsidP="005B2DDA">
            <w:pPr>
              <w:jc w:val="both"/>
            </w:pPr>
          </w:p>
        </w:tc>
      </w:tr>
      <w:tr w:rsidR="00852B50" w:rsidRPr="00BC0E59" w14:paraId="50F2C8C5" w14:textId="77777777" w:rsidTr="005B2DDA">
        <w:tc>
          <w:tcPr>
            <w:tcW w:w="817" w:type="dxa"/>
          </w:tcPr>
          <w:p w14:paraId="50C222C3" w14:textId="77777777" w:rsidR="00852B50" w:rsidRPr="00BC0E59" w:rsidRDefault="00852B50" w:rsidP="005B2DDA">
            <w:pPr>
              <w:jc w:val="both"/>
              <w:rPr>
                <w:b/>
              </w:rPr>
            </w:pPr>
            <w:r w:rsidRPr="00BC0E59">
              <w:rPr>
                <w:b/>
              </w:rPr>
              <w:t>3.1</w:t>
            </w:r>
          </w:p>
        </w:tc>
        <w:tc>
          <w:tcPr>
            <w:tcW w:w="9214" w:type="dxa"/>
            <w:gridSpan w:val="4"/>
          </w:tcPr>
          <w:p w14:paraId="42BC681C" w14:textId="77777777" w:rsidR="00852B50" w:rsidRPr="00BC0E59" w:rsidRDefault="00852B50" w:rsidP="005B2DDA">
            <w:pPr>
              <w:jc w:val="both"/>
              <w:rPr>
                <w:b/>
              </w:rPr>
            </w:pPr>
            <w:r>
              <w:rPr>
                <w:b/>
              </w:rPr>
              <w:t>Participant</w:t>
            </w:r>
            <w:r w:rsidRPr="00BC0E59">
              <w:rPr>
                <w:b/>
              </w:rPr>
              <w:t xml:space="preserve"> equipment</w:t>
            </w:r>
          </w:p>
        </w:tc>
      </w:tr>
      <w:tr w:rsidR="00852B50" w:rsidRPr="00BC0E59" w14:paraId="2928D2E8" w14:textId="77777777" w:rsidTr="005B2DDA">
        <w:tc>
          <w:tcPr>
            <w:tcW w:w="817" w:type="dxa"/>
          </w:tcPr>
          <w:p w14:paraId="0D0D1C2A" w14:textId="77777777" w:rsidR="00852B50" w:rsidRPr="00BC0E59" w:rsidRDefault="00852B50" w:rsidP="005B2DDA">
            <w:pPr>
              <w:jc w:val="both"/>
              <w:rPr>
                <w:sz w:val="20"/>
                <w:szCs w:val="20"/>
              </w:rPr>
            </w:pPr>
          </w:p>
          <w:p w14:paraId="4AFE2EA1" w14:textId="77777777" w:rsidR="00852B50" w:rsidRPr="00BC0E59" w:rsidRDefault="00852B50" w:rsidP="005B2DDA">
            <w:pPr>
              <w:jc w:val="both"/>
              <w:rPr>
                <w:sz w:val="20"/>
                <w:szCs w:val="20"/>
              </w:rPr>
            </w:pPr>
            <w:r w:rsidRPr="00BC0E59">
              <w:rPr>
                <w:sz w:val="20"/>
                <w:szCs w:val="20"/>
              </w:rPr>
              <w:t>3.1.1</w:t>
            </w:r>
          </w:p>
        </w:tc>
        <w:tc>
          <w:tcPr>
            <w:tcW w:w="2977" w:type="dxa"/>
          </w:tcPr>
          <w:p w14:paraId="144FB93F" w14:textId="77777777" w:rsidR="00852B50" w:rsidRPr="00BC0E59" w:rsidRDefault="00852B50" w:rsidP="005B2DDA">
            <w:pPr>
              <w:rPr>
                <w:sz w:val="20"/>
                <w:szCs w:val="20"/>
              </w:rPr>
            </w:pPr>
          </w:p>
          <w:p w14:paraId="518268CC" w14:textId="77777777" w:rsidR="00852B50" w:rsidRPr="00BC0E59" w:rsidRDefault="00852B50" w:rsidP="005B2DDA">
            <w:pPr>
              <w:rPr>
                <w:sz w:val="20"/>
                <w:szCs w:val="20"/>
              </w:rPr>
            </w:pPr>
            <w:r>
              <w:rPr>
                <w:sz w:val="20"/>
                <w:szCs w:val="20"/>
              </w:rPr>
              <w:t>Equipment brought in by participant</w:t>
            </w:r>
            <w:r w:rsidRPr="00BC0E59">
              <w:rPr>
                <w:sz w:val="20"/>
                <w:szCs w:val="20"/>
              </w:rPr>
              <w:t>s is checked for suitability and compliance, and records are maintained of the checks.</w:t>
            </w:r>
          </w:p>
          <w:p w14:paraId="12FB3BD2" w14:textId="77777777" w:rsidR="00852B50" w:rsidRPr="00BC0E59" w:rsidRDefault="00852B50" w:rsidP="005B2DDA">
            <w:pPr>
              <w:jc w:val="both"/>
              <w:rPr>
                <w:sz w:val="20"/>
                <w:szCs w:val="20"/>
              </w:rPr>
            </w:pPr>
          </w:p>
        </w:tc>
        <w:tc>
          <w:tcPr>
            <w:tcW w:w="1843" w:type="dxa"/>
          </w:tcPr>
          <w:p w14:paraId="4B32955F" w14:textId="77777777" w:rsidR="00852B50" w:rsidRPr="00BC0E59" w:rsidRDefault="00852B50" w:rsidP="005B2DDA">
            <w:pPr>
              <w:jc w:val="both"/>
            </w:pPr>
          </w:p>
        </w:tc>
        <w:tc>
          <w:tcPr>
            <w:tcW w:w="1842" w:type="dxa"/>
          </w:tcPr>
          <w:p w14:paraId="6E992C2F" w14:textId="77777777" w:rsidR="00852B50" w:rsidRPr="00BC0E59" w:rsidRDefault="00852B50" w:rsidP="005B2DDA">
            <w:pPr>
              <w:jc w:val="both"/>
            </w:pPr>
          </w:p>
        </w:tc>
        <w:tc>
          <w:tcPr>
            <w:tcW w:w="2552" w:type="dxa"/>
          </w:tcPr>
          <w:p w14:paraId="0540FCA4" w14:textId="77777777" w:rsidR="00852B50" w:rsidRPr="00BC0E59" w:rsidRDefault="00852B50" w:rsidP="005B2DDA">
            <w:pPr>
              <w:jc w:val="both"/>
            </w:pPr>
          </w:p>
        </w:tc>
      </w:tr>
      <w:tr w:rsidR="00852B50" w:rsidRPr="00BC0E59" w14:paraId="1ECDAA78" w14:textId="77777777" w:rsidTr="005B2DDA">
        <w:tc>
          <w:tcPr>
            <w:tcW w:w="817" w:type="dxa"/>
          </w:tcPr>
          <w:p w14:paraId="1E2FD205" w14:textId="77777777" w:rsidR="00852B50" w:rsidRPr="00BC0E59" w:rsidRDefault="00852B50" w:rsidP="005B2DDA">
            <w:pPr>
              <w:jc w:val="both"/>
              <w:rPr>
                <w:b/>
              </w:rPr>
            </w:pPr>
            <w:r w:rsidRPr="00BC0E59">
              <w:rPr>
                <w:b/>
              </w:rPr>
              <w:t>3.2</w:t>
            </w:r>
          </w:p>
        </w:tc>
        <w:tc>
          <w:tcPr>
            <w:tcW w:w="9214" w:type="dxa"/>
            <w:gridSpan w:val="4"/>
          </w:tcPr>
          <w:p w14:paraId="2B98C516" w14:textId="77777777" w:rsidR="00852B50" w:rsidRPr="00BC0E59" w:rsidRDefault="00852B50" w:rsidP="005B2DDA">
            <w:pPr>
              <w:jc w:val="both"/>
              <w:rPr>
                <w:b/>
              </w:rPr>
            </w:pPr>
            <w:r>
              <w:rPr>
                <w:b/>
              </w:rPr>
              <w:t>Organisation</w:t>
            </w:r>
            <w:r w:rsidRPr="00BC0E59">
              <w:rPr>
                <w:b/>
              </w:rPr>
              <w:t xml:space="preserve"> equipment</w:t>
            </w:r>
          </w:p>
        </w:tc>
      </w:tr>
      <w:tr w:rsidR="00852B50" w:rsidRPr="00BC0E59" w14:paraId="66CC44AC" w14:textId="77777777" w:rsidTr="005B2DDA">
        <w:tc>
          <w:tcPr>
            <w:tcW w:w="817" w:type="dxa"/>
          </w:tcPr>
          <w:p w14:paraId="53119064" w14:textId="77777777" w:rsidR="00852B50" w:rsidRPr="00BC0E59" w:rsidRDefault="00852B50" w:rsidP="005B2DDA">
            <w:pPr>
              <w:jc w:val="both"/>
              <w:rPr>
                <w:sz w:val="20"/>
                <w:szCs w:val="20"/>
              </w:rPr>
            </w:pPr>
          </w:p>
          <w:p w14:paraId="63DD1B27" w14:textId="77777777" w:rsidR="00852B50" w:rsidRPr="00BC0E59" w:rsidRDefault="00852B50" w:rsidP="005B2DDA">
            <w:pPr>
              <w:jc w:val="both"/>
              <w:rPr>
                <w:sz w:val="20"/>
                <w:szCs w:val="20"/>
              </w:rPr>
            </w:pPr>
            <w:r w:rsidRPr="00BC0E59">
              <w:rPr>
                <w:sz w:val="20"/>
                <w:szCs w:val="20"/>
              </w:rPr>
              <w:t>3.2.1</w:t>
            </w:r>
          </w:p>
        </w:tc>
        <w:tc>
          <w:tcPr>
            <w:tcW w:w="2977" w:type="dxa"/>
          </w:tcPr>
          <w:p w14:paraId="3467844E" w14:textId="77777777" w:rsidR="00852B50" w:rsidRPr="00BC0E59" w:rsidRDefault="00852B50" w:rsidP="005B2DDA">
            <w:pPr>
              <w:rPr>
                <w:sz w:val="20"/>
                <w:szCs w:val="20"/>
              </w:rPr>
            </w:pPr>
          </w:p>
          <w:p w14:paraId="024B75B6" w14:textId="77777777" w:rsidR="00852B50" w:rsidRPr="00BC0E59" w:rsidRDefault="00852B50" w:rsidP="005B2DDA">
            <w:pPr>
              <w:rPr>
                <w:sz w:val="20"/>
                <w:szCs w:val="20"/>
              </w:rPr>
            </w:pPr>
            <w:r>
              <w:rPr>
                <w:sz w:val="20"/>
                <w:szCs w:val="20"/>
              </w:rPr>
              <w:t>Organisation</w:t>
            </w:r>
            <w:r w:rsidRPr="00BC0E59">
              <w:rPr>
                <w:sz w:val="20"/>
                <w:szCs w:val="20"/>
              </w:rPr>
              <w:t xml:space="preserve"> equipment is suitable and compliant for training delivery.</w:t>
            </w:r>
          </w:p>
          <w:p w14:paraId="23EF84A3" w14:textId="77777777" w:rsidR="00852B50" w:rsidRPr="00BC0E59" w:rsidRDefault="00852B50" w:rsidP="005B2DDA">
            <w:pPr>
              <w:jc w:val="both"/>
              <w:rPr>
                <w:sz w:val="20"/>
                <w:szCs w:val="20"/>
              </w:rPr>
            </w:pPr>
          </w:p>
        </w:tc>
        <w:tc>
          <w:tcPr>
            <w:tcW w:w="1843" w:type="dxa"/>
          </w:tcPr>
          <w:p w14:paraId="36C01990" w14:textId="77777777" w:rsidR="00852B50" w:rsidRPr="00BC0E59" w:rsidRDefault="00852B50" w:rsidP="005B2DDA">
            <w:pPr>
              <w:jc w:val="both"/>
            </w:pPr>
          </w:p>
        </w:tc>
        <w:tc>
          <w:tcPr>
            <w:tcW w:w="1842" w:type="dxa"/>
          </w:tcPr>
          <w:p w14:paraId="02A18A93" w14:textId="77777777" w:rsidR="00852B50" w:rsidRPr="00BC0E59" w:rsidRDefault="00852B50" w:rsidP="005B2DDA">
            <w:pPr>
              <w:jc w:val="both"/>
            </w:pPr>
          </w:p>
        </w:tc>
        <w:tc>
          <w:tcPr>
            <w:tcW w:w="2552" w:type="dxa"/>
          </w:tcPr>
          <w:p w14:paraId="0A4DD40A" w14:textId="77777777" w:rsidR="00852B50" w:rsidRPr="00BC0E59" w:rsidRDefault="00852B50" w:rsidP="005B2DDA">
            <w:pPr>
              <w:jc w:val="both"/>
            </w:pPr>
          </w:p>
        </w:tc>
      </w:tr>
      <w:tr w:rsidR="00852B50" w:rsidRPr="00BC0E59" w14:paraId="02DCFC64" w14:textId="77777777" w:rsidTr="005B2DDA">
        <w:tc>
          <w:tcPr>
            <w:tcW w:w="817" w:type="dxa"/>
          </w:tcPr>
          <w:p w14:paraId="45735E6E" w14:textId="77777777" w:rsidR="00852B50" w:rsidRPr="00BC0E59" w:rsidRDefault="00852B50" w:rsidP="005B2DDA">
            <w:pPr>
              <w:jc w:val="both"/>
              <w:rPr>
                <w:sz w:val="20"/>
                <w:szCs w:val="20"/>
              </w:rPr>
            </w:pPr>
          </w:p>
          <w:p w14:paraId="75FA785A" w14:textId="77777777" w:rsidR="00852B50" w:rsidRPr="00BC0E59" w:rsidRDefault="00852B50" w:rsidP="005B2DDA">
            <w:pPr>
              <w:jc w:val="both"/>
              <w:rPr>
                <w:sz w:val="20"/>
                <w:szCs w:val="20"/>
              </w:rPr>
            </w:pPr>
            <w:r w:rsidRPr="00BC0E59">
              <w:rPr>
                <w:sz w:val="20"/>
                <w:szCs w:val="20"/>
              </w:rPr>
              <w:t xml:space="preserve">3.2.2 </w:t>
            </w:r>
          </w:p>
          <w:p w14:paraId="24E7FF18" w14:textId="77777777" w:rsidR="00852B50" w:rsidRPr="00BC0E59" w:rsidRDefault="00852B50" w:rsidP="005B2DDA">
            <w:pPr>
              <w:jc w:val="both"/>
              <w:rPr>
                <w:sz w:val="20"/>
                <w:szCs w:val="20"/>
              </w:rPr>
            </w:pPr>
          </w:p>
        </w:tc>
        <w:tc>
          <w:tcPr>
            <w:tcW w:w="2977" w:type="dxa"/>
          </w:tcPr>
          <w:p w14:paraId="733212DC" w14:textId="77777777" w:rsidR="00852B50" w:rsidRPr="00BC0E59" w:rsidRDefault="00852B50" w:rsidP="005B2DDA">
            <w:pPr>
              <w:rPr>
                <w:sz w:val="20"/>
                <w:szCs w:val="20"/>
              </w:rPr>
            </w:pPr>
          </w:p>
          <w:p w14:paraId="630A6546" w14:textId="77777777" w:rsidR="00852B50" w:rsidRPr="00BC0E59" w:rsidRDefault="00852B50" w:rsidP="005B2DDA">
            <w:pPr>
              <w:rPr>
                <w:sz w:val="20"/>
                <w:szCs w:val="20"/>
              </w:rPr>
            </w:pPr>
            <w:r>
              <w:rPr>
                <w:sz w:val="20"/>
                <w:szCs w:val="20"/>
              </w:rPr>
              <w:t>Maintenance of organisation</w:t>
            </w:r>
            <w:r w:rsidRPr="00BC0E59">
              <w:rPr>
                <w:sz w:val="20"/>
                <w:szCs w:val="20"/>
              </w:rPr>
              <w:t xml:space="preserve"> equipment is conducted regularly and records maintained.</w:t>
            </w:r>
          </w:p>
          <w:p w14:paraId="20DC293D" w14:textId="77777777" w:rsidR="00852B50" w:rsidRPr="00BC0E59" w:rsidRDefault="00852B50" w:rsidP="005B2DDA">
            <w:pPr>
              <w:rPr>
                <w:sz w:val="20"/>
                <w:szCs w:val="20"/>
              </w:rPr>
            </w:pPr>
          </w:p>
        </w:tc>
        <w:tc>
          <w:tcPr>
            <w:tcW w:w="1843" w:type="dxa"/>
          </w:tcPr>
          <w:p w14:paraId="3926D7D6" w14:textId="77777777" w:rsidR="00852B50" w:rsidRPr="00BC0E59" w:rsidRDefault="00852B50" w:rsidP="005B2DDA">
            <w:pPr>
              <w:jc w:val="both"/>
            </w:pPr>
          </w:p>
        </w:tc>
        <w:tc>
          <w:tcPr>
            <w:tcW w:w="1842" w:type="dxa"/>
          </w:tcPr>
          <w:p w14:paraId="2232FBF2" w14:textId="77777777" w:rsidR="00852B50" w:rsidRPr="00BC0E59" w:rsidRDefault="00852B50" w:rsidP="005B2DDA">
            <w:pPr>
              <w:jc w:val="both"/>
            </w:pPr>
          </w:p>
        </w:tc>
        <w:tc>
          <w:tcPr>
            <w:tcW w:w="2552" w:type="dxa"/>
          </w:tcPr>
          <w:p w14:paraId="18F8262B" w14:textId="77777777" w:rsidR="00852B50" w:rsidRPr="00BC0E59" w:rsidRDefault="00852B50" w:rsidP="005B2DDA">
            <w:pPr>
              <w:jc w:val="both"/>
            </w:pPr>
          </w:p>
        </w:tc>
      </w:tr>
    </w:tbl>
    <w:p w14:paraId="72CB47B7" w14:textId="77777777" w:rsidR="00852B50" w:rsidRDefault="00852B50" w:rsidP="009B5CEB">
      <w:pPr>
        <w:rPr>
          <w:szCs w:val="24"/>
        </w:rPr>
      </w:pPr>
    </w:p>
    <w:p w14:paraId="7B8B2AF2" w14:textId="77777777" w:rsidR="00852B50" w:rsidRDefault="00852B50" w:rsidP="009B5CEB">
      <w:pPr>
        <w:rPr>
          <w:szCs w:val="24"/>
        </w:rPr>
      </w:pPr>
    </w:p>
    <w:p w14:paraId="24FB733D" w14:textId="77777777" w:rsidR="00852B50" w:rsidRDefault="00852B50" w:rsidP="009B5CEB">
      <w:pPr>
        <w:rPr>
          <w:szCs w:val="24"/>
        </w:rPr>
      </w:pPr>
    </w:p>
    <w:tbl>
      <w:tblPr>
        <w:tblStyle w:val="TableGrid20"/>
        <w:tblW w:w="10368" w:type="dxa"/>
        <w:shd w:val="clear" w:color="auto" w:fill="000000" w:themeFill="text1"/>
        <w:tblLook w:val="04A0" w:firstRow="1" w:lastRow="0" w:firstColumn="1" w:lastColumn="0" w:noHBand="0" w:noVBand="1"/>
      </w:tblPr>
      <w:tblGrid>
        <w:gridCol w:w="1701"/>
        <w:gridCol w:w="6867"/>
        <w:gridCol w:w="1800"/>
      </w:tblGrid>
      <w:tr w:rsidR="00852B50" w:rsidRPr="008B3D04" w14:paraId="245B2E68" w14:textId="77777777" w:rsidTr="005B2DDA">
        <w:tc>
          <w:tcPr>
            <w:tcW w:w="1701" w:type="dxa"/>
            <w:shd w:val="clear" w:color="auto" w:fill="000000" w:themeFill="text1"/>
            <w:vAlign w:val="center"/>
          </w:tcPr>
          <w:p w14:paraId="5D809F3C" w14:textId="77777777" w:rsidR="00852B50" w:rsidRPr="008B3D04" w:rsidRDefault="00852B50" w:rsidP="005B2DDA">
            <w:pPr>
              <w:tabs>
                <w:tab w:val="left" w:pos="2122"/>
              </w:tabs>
              <w:spacing w:before="80" w:after="80"/>
              <w:jc w:val="center"/>
              <w:rPr>
                <w:rFonts w:eastAsia="Times New Roman"/>
                <w:b/>
                <w:color w:val="FFFFFF"/>
              </w:rPr>
            </w:pPr>
            <w:r w:rsidRPr="008B3D04">
              <w:rPr>
                <w:rFonts w:eastAsia="Times New Roman"/>
                <w:b/>
                <w:color w:val="FFFFFF"/>
              </w:rPr>
              <w:t>Template</w:t>
            </w:r>
            <w:r w:rsidR="003619CF">
              <w:rPr>
                <w:rFonts w:eastAsia="Times New Roman"/>
                <w:b/>
                <w:color w:val="FFFFFF"/>
              </w:rPr>
              <w:t xml:space="preserve"> O</w:t>
            </w:r>
          </w:p>
        </w:tc>
        <w:tc>
          <w:tcPr>
            <w:tcW w:w="6867" w:type="dxa"/>
            <w:shd w:val="clear" w:color="auto" w:fill="F2F2F2" w:themeFill="background1" w:themeFillShade="F2"/>
            <w:vAlign w:val="center"/>
          </w:tcPr>
          <w:p w14:paraId="2A69A3DB" w14:textId="77777777" w:rsidR="00852B50" w:rsidRPr="008B3D04" w:rsidRDefault="00852B50" w:rsidP="005B2DDA">
            <w:pPr>
              <w:tabs>
                <w:tab w:val="left" w:pos="2122"/>
              </w:tabs>
              <w:spacing w:before="80" w:after="80"/>
              <w:jc w:val="center"/>
              <w:rPr>
                <w:rFonts w:eastAsia="Times New Roman"/>
                <w:b/>
              </w:rPr>
            </w:pPr>
            <w:r w:rsidRPr="008B3D04">
              <w:rPr>
                <w:rFonts w:eastAsia="Times New Roman"/>
                <w:b/>
                <w:color w:val="000000"/>
                <w:sz w:val="24"/>
              </w:rPr>
              <w:t>Internal Audit</w:t>
            </w:r>
          </w:p>
        </w:tc>
        <w:tc>
          <w:tcPr>
            <w:tcW w:w="1800" w:type="dxa"/>
            <w:shd w:val="clear" w:color="auto" w:fill="000000" w:themeFill="text1"/>
            <w:vAlign w:val="center"/>
          </w:tcPr>
          <w:p w14:paraId="31BFC0FB" w14:textId="77777777" w:rsidR="00852B50" w:rsidRPr="008B3D04" w:rsidRDefault="00852B50" w:rsidP="00F75091">
            <w:pPr>
              <w:tabs>
                <w:tab w:val="left" w:pos="2122"/>
              </w:tabs>
              <w:spacing w:before="80" w:after="80"/>
              <w:jc w:val="center"/>
              <w:rPr>
                <w:rFonts w:eastAsia="Times New Roman"/>
                <w:b/>
                <w:color w:val="FFFFFF"/>
              </w:rPr>
            </w:pPr>
            <w:r w:rsidRPr="008B3D04">
              <w:rPr>
                <w:rFonts w:eastAsia="Times New Roman"/>
                <w:b/>
                <w:color w:val="FFFFFF"/>
              </w:rPr>
              <w:t xml:space="preserve">Page </w:t>
            </w:r>
            <w:r w:rsidR="00F75091">
              <w:rPr>
                <w:rFonts w:eastAsia="Times New Roman"/>
                <w:b/>
                <w:color w:val="FFFFFF"/>
              </w:rPr>
              <w:t>6</w:t>
            </w:r>
            <w:r w:rsidRPr="008B3D04">
              <w:rPr>
                <w:rFonts w:eastAsia="Times New Roman"/>
                <w:b/>
                <w:color w:val="FFFFFF"/>
              </w:rPr>
              <w:t xml:space="preserve"> of </w:t>
            </w:r>
            <w:r w:rsidR="00BF5741">
              <w:rPr>
                <w:rFonts w:eastAsia="Times New Roman"/>
                <w:b/>
                <w:color w:val="FFFFFF"/>
              </w:rPr>
              <w:t>12</w:t>
            </w:r>
          </w:p>
        </w:tc>
      </w:tr>
    </w:tbl>
    <w:p w14:paraId="591021B9" w14:textId="77777777" w:rsidR="00852B50" w:rsidRDefault="00852B50" w:rsidP="009B5CEB">
      <w:pPr>
        <w:rPr>
          <w:szCs w:val="24"/>
        </w:rPr>
      </w:pPr>
    </w:p>
    <w:tbl>
      <w:tblPr>
        <w:tblStyle w:val="TableGrid22"/>
        <w:tblW w:w="10031" w:type="dxa"/>
        <w:tblLayout w:type="fixed"/>
        <w:tblLook w:val="04A0" w:firstRow="1" w:lastRow="0" w:firstColumn="1" w:lastColumn="0" w:noHBand="0" w:noVBand="1"/>
      </w:tblPr>
      <w:tblGrid>
        <w:gridCol w:w="817"/>
        <w:gridCol w:w="2977"/>
        <w:gridCol w:w="1843"/>
        <w:gridCol w:w="1842"/>
        <w:gridCol w:w="2552"/>
      </w:tblGrid>
      <w:tr w:rsidR="00852B50" w:rsidRPr="00BC0E59" w14:paraId="7B6EE529" w14:textId="77777777" w:rsidTr="005B2DDA">
        <w:tc>
          <w:tcPr>
            <w:tcW w:w="817" w:type="dxa"/>
          </w:tcPr>
          <w:p w14:paraId="5AEA9D28" w14:textId="77777777" w:rsidR="00852B50" w:rsidRPr="00BC0E59" w:rsidRDefault="00852B50" w:rsidP="005B2DDA">
            <w:pPr>
              <w:jc w:val="both"/>
              <w:rPr>
                <w:b/>
              </w:rPr>
            </w:pPr>
            <w:r w:rsidRPr="00BC0E59">
              <w:rPr>
                <w:b/>
              </w:rPr>
              <w:t>3.3</w:t>
            </w:r>
          </w:p>
        </w:tc>
        <w:tc>
          <w:tcPr>
            <w:tcW w:w="9214" w:type="dxa"/>
            <w:gridSpan w:val="4"/>
          </w:tcPr>
          <w:p w14:paraId="759BF765" w14:textId="77777777" w:rsidR="00852B50" w:rsidRPr="00BC0E59" w:rsidRDefault="00852B50" w:rsidP="005B2DDA">
            <w:pPr>
              <w:jc w:val="both"/>
              <w:rPr>
                <w:b/>
              </w:rPr>
            </w:pPr>
            <w:r w:rsidRPr="00BC0E59">
              <w:rPr>
                <w:b/>
              </w:rPr>
              <w:t>Safety stirrup irons</w:t>
            </w:r>
          </w:p>
        </w:tc>
      </w:tr>
      <w:tr w:rsidR="00852B50" w:rsidRPr="00BC0E59" w14:paraId="0836366D" w14:textId="77777777" w:rsidTr="005B2DDA">
        <w:tc>
          <w:tcPr>
            <w:tcW w:w="817" w:type="dxa"/>
          </w:tcPr>
          <w:p w14:paraId="685A3F51" w14:textId="77777777" w:rsidR="00852B50" w:rsidRPr="00BC0E59" w:rsidRDefault="00852B50" w:rsidP="005B2DDA">
            <w:pPr>
              <w:jc w:val="both"/>
              <w:rPr>
                <w:sz w:val="20"/>
                <w:szCs w:val="20"/>
              </w:rPr>
            </w:pPr>
          </w:p>
          <w:p w14:paraId="693BF624" w14:textId="77777777" w:rsidR="00852B50" w:rsidRPr="00BC0E59" w:rsidRDefault="00852B50" w:rsidP="005B2DDA">
            <w:pPr>
              <w:jc w:val="both"/>
              <w:rPr>
                <w:sz w:val="20"/>
                <w:szCs w:val="20"/>
              </w:rPr>
            </w:pPr>
            <w:r w:rsidRPr="00BC0E59">
              <w:rPr>
                <w:sz w:val="20"/>
                <w:szCs w:val="20"/>
              </w:rPr>
              <w:t>3.3.1</w:t>
            </w:r>
          </w:p>
        </w:tc>
        <w:tc>
          <w:tcPr>
            <w:tcW w:w="2977" w:type="dxa"/>
          </w:tcPr>
          <w:p w14:paraId="3C5EBC9D" w14:textId="77777777" w:rsidR="00852B50" w:rsidRPr="00BC0E59" w:rsidRDefault="00852B50" w:rsidP="005B2DDA">
            <w:pPr>
              <w:jc w:val="both"/>
              <w:rPr>
                <w:sz w:val="20"/>
                <w:szCs w:val="20"/>
              </w:rPr>
            </w:pPr>
          </w:p>
          <w:p w14:paraId="19769E57" w14:textId="77777777" w:rsidR="00852B50" w:rsidRPr="00BC0E59" w:rsidRDefault="00852B50" w:rsidP="005B2DDA">
            <w:pPr>
              <w:jc w:val="both"/>
              <w:rPr>
                <w:sz w:val="20"/>
                <w:szCs w:val="20"/>
              </w:rPr>
            </w:pPr>
            <w:r w:rsidRPr="00BC0E59">
              <w:rPr>
                <w:sz w:val="20"/>
                <w:szCs w:val="20"/>
              </w:rPr>
              <w:t>Safety stirrup irons are available and in good working condition for the teaching activity (may include but not limited to breakaway, S or peacock irons).</w:t>
            </w:r>
          </w:p>
          <w:p w14:paraId="76A53822" w14:textId="77777777" w:rsidR="00852B50" w:rsidRPr="00BC0E59" w:rsidRDefault="00852B50" w:rsidP="005B2DDA">
            <w:pPr>
              <w:rPr>
                <w:sz w:val="20"/>
                <w:szCs w:val="20"/>
              </w:rPr>
            </w:pPr>
          </w:p>
        </w:tc>
        <w:tc>
          <w:tcPr>
            <w:tcW w:w="1843" w:type="dxa"/>
          </w:tcPr>
          <w:p w14:paraId="3B6769F6" w14:textId="77777777" w:rsidR="00852B50" w:rsidRPr="00BC0E59" w:rsidRDefault="00852B50" w:rsidP="005B2DDA">
            <w:pPr>
              <w:jc w:val="both"/>
            </w:pPr>
          </w:p>
        </w:tc>
        <w:tc>
          <w:tcPr>
            <w:tcW w:w="1842" w:type="dxa"/>
          </w:tcPr>
          <w:p w14:paraId="0958D4B8" w14:textId="77777777" w:rsidR="00852B50" w:rsidRPr="00BC0E59" w:rsidRDefault="00852B50" w:rsidP="005B2DDA">
            <w:pPr>
              <w:jc w:val="both"/>
            </w:pPr>
          </w:p>
        </w:tc>
        <w:tc>
          <w:tcPr>
            <w:tcW w:w="2552" w:type="dxa"/>
          </w:tcPr>
          <w:p w14:paraId="2FE53BDC" w14:textId="77777777" w:rsidR="00852B50" w:rsidRPr="00BC0E59" w:rsidRDefault="00852B50" w:rsidP="005B2DDA">
            <w:pPr>
              <w:jc w:val="both"/>
            </w:pPr>
          </w:p>
        </w:tc>
      </w:tr>
      <w:tr w:rsidR="00852B50" w:rsidRPr="00BC0E59" w14:paraId="58348248" w14:textId="77777777" w:rsidTr="005B2DDA">
        <w:tc>
          <w:tcPr>
            <w:tcW w:w="817" w:type="dxa"/>
          </w:tcPr>
          <w:p w14:paraId="22D29C5C" w14:textId="77777777" w:rsidR="00852B50" w:rsidRPr="00BC0E59" w:rsidRDefault="00852B50" w:rsidP="005B2DDA">
            <w:pPr>
              <w:jc w:val="both"/>
              <w:rPr>
                <w:sz w:val="20"/>
                <w:szCs w:val="20"/>
              </w:rPr>
            </w:pPr>
          </w:p>
          <w:p w14:paraId="04C54812" w14:textId="77777777" w:rsidR="00852B50" w:rsidRPr="00BC0E59" w:rsidRDefault="00852B50" w:rsidP="005B2DDA">
            <w:pPr>
              <w:jc w:val="both"/>
              <w:rPr>
                <w:sz w:val="20"/>
                <w:szCs w:val="20"/>
              </w:rPr>
            </w:pPr>
            <w:r w:rsidRPr="00BC0E59">
              <w:rPr>
                <w:sz w:val="20"/>
                <w:szCs w:val="20"/>
              </w:rPr>
              <w:t>3.3.2</w:t>
            </w:r>
          </w:p>
        </w:tc>
        <w:tc>
          <w:tcPr>
            <w:tcW w:w="2977" w:type="dxa"/>
          </w:tcPr>
          <w:p w14:paraId="1F6A9B6E" w14:textId="77777777" w:rsidR="00852B50" w:rsidRPr="00BC0E59" w:rsidRDefault="00852B50" w:rsidP="005B2DDA">
            <w:pPr>
              <w:jc w:val="both"/>
              <w:rPr>
                <w:sz w:val="20"/>
                <w:szCs w:val="20"/>
              </w:rPr>
            </w:pPr>
          </w:p>
          <w:p w14:paraId="57D989F9" w14:textId="77777777" w:rsidR="00852B50" w:rsidRPr="00BC0E59" w:rsidRDefault="00852B50" w:rsidP="005B2DDA">
            <w:pPr>
              <w:jc w:val="both"/>
              <w:rPr>
                <w:sz w:val="20"/>
                <w:szCs w:val="20"/>
              </w:rPr>
            </w:pPr>
            <w:r w:rsidRPr="00BC0E59">
              <w:rPr>
                <w:sz w:val="20"/>
                <w:szCs w:val="20"/>
              </w:rPr>
              <w:t>Toe stoppers (minimum of 2 pairs) are available.</w:t>
            </w:r>
          </w:p>
          <w:p w14:paraId="4F8F0C71" w14:textId="77777777" w:rsidR="00852B50" w:rsidRPr="00BC0E59" w:rsidRDefault="00852B50" w:rsidP="005B2DDA">
            <w:pPr>
              <w:jc w:val="both"/>
              <w:rPr>
                <w:sz w:val="20"/>
                <w:szCs w:val="20"/>
              </w:rPr>
            </w:pPr>
          </w:p>
        </w:tc>
        <w:tc>
          <w:tcPr>
            <w:tcW w:w="1843" w:type="dxa"/>
          </w:tcPr>
          <w:p w14:paraId="3DDD35F9" w14:textId="77777777" w:rsidR="00852B50" w:rsidRPr="00BC0E59" w:rsidRDefault="00852B50" w:rsidP="005B2DDA">
            <w:pPr>
              <w:jc w:val="both"/>
            </w:pPr>
          </w:p>
        </w:tc>
        <w:tc>
          <w:tcPr>
            <w:tcW w:w="1842" w:type="dxa"/>
          </w:tcPr>
          <w:p w14:paraId="6A6C7303" w14:textId="77777777" w:rsidR="00852B50" w:rsidRPr="00BC0E59" w:rsidRDefault="00852B50" w:rsidP="005B2DDA">
            <w:pPr>
              <w:jc w:val="both"/>
            </w:pPr>
          </w:p>
        </w:tc>
        <w:tc>
          <w:tcPr>
            <w:tcW w:w="2552" w:type="dxa"/>
          </w:tcPr>
          <w:p w14:paraId="5D8526F6" w14:textId="77777777" w:rsidR="00852B50" w:rsidRPr="00BC0E59" w:rsidRDefault="00852B50" w:rsidP="005B2DDA">
            <w:pPr>
              <w:jc w:val="both"/>
            </w:pPr>
          </w:p>
        </w:tc>
      </w:tr>
      <w:tr w:rsidR="00852B50" w:rsidRPr="00BC0E59" w14:paraId="5D5405E0" w14:textId="77777777" w:rsidTr="005B2DDA">
        <w:tc>
          <w:tcPr>
            <w:tcW w:w="817" w:type="dxa"/>
          </w:tcPr>
          <w:p w14:paraId="7176F8F7" w14:textId="77777777" w:rsidR="00852B50" w:rsidRPr="00BC0E59" w:rsidRDefault="00852B50" w:rsidP="005B2DDA">
            <w:pPr>
              <w:jc w:val="both"/>
              <w:rPr>
                <w:b/>
              </w:rPr>
            </w:pPr>
            <w:r w:rsidRPr="00BC0E59">
              <w:rPr>
                <w:b/>
              </w:rPr>
              <w:t>3.4</w:t>
            </w:r>
          </w:p>
        </w:tc>
        <w:tc>
          <w:tcPr>
            <w:tcW w:w="9214" w:type="dxa"/>
            <w:gridSpan w:val="4"/>
          </w:tcPr>
          <w:p w14:paraId="7C3A22BF" w14:textId="77777777" w:rsidR="00852B50" w:rsidRPr="00BC0E59" w:rsidRDefault="00852B50" w:rsidP="005B2DDA">
            <w:pPr>
              <w:jc w:val="both"/>
              <w:rPr>
                <w:b/>
              </w:rPr>
            </w:pPr>
            <w:r w:rsidRPr="00BC0E59">
              <w:rPr>
                <w:b/>
              </w:rPr>
              <w:t>Personal Protective Equipment</w:t>
            </w:r>
          </w:p>
        </w:tc>
      </w:tr>
      <w:tr w:rsidR="00852B50" w:rsidRPr="00BC0E59" w14:paraId="75C98262" w14:textId="77777777" w:rsidTr="005B2DDA">
        <w:tc>
          <w:tcPr>
            <w:tcW w:w="817" w:type="dxa"/>
          </w:tcPr>
          <w:p w14:paraId="7B725264" w14:textId="77777777" w:rsidR="00852B50" w:rsidRPr="00BC0E59" w:rsidRDefault="00852B50" w:rsidP="005B2DDA">
            <w:pPr>
              <w:jc w:val="both"/>
              <w:rPr>
                <w:sz w:val="20"/>
                <w:szCs w:val="20"/>
              </w:rPr>
            </w:pPr>
          </w:p>
          <w:p w14:paraId="6BCFB55F" w14:textId="77777777" w:rsidR="00852B50" w:rsidRPr="00BC0E59" w:rsidRDefault="00852B50" w:rsidP="005B2DDA">
            <w:pPr>
              <w:jc w:val="both"/>
              <w:rPr>
                <w:sz w:val="20"/>
                <w:szCs w:val="20"/>
              </w:rPr>
            </w:pPr>
            <w:r w:rsidRPr="00BC0E59">
              <w:rPr>
                <w:sz w:val="20"/>
                <w:szCs w:val="20"/>
              </w:rPr>
              <w:t>3.4.1</w:t>
            </w:r>
          </w:p>
        </w:tc>
        <w:tc>
          <w:tcPr>
            <w:tcW w:w="2977" w:type="dxa"/>
          </w:tcPr>
          <w:p w14:paraId="1A6DDED9" w14:textId="77777777" w:rsidR="00852B50" w:rsidRPr="00BC0E59" w:rsidRDefault="00852B50" w:rsidP="005B2DDA">
            <w:pPr>
              <w:rPr>
                <w:sz w:val="20"/>
                <w:szCs w:val="20"/>
              </w:rPr>
            </w:pPr>
          </w:p>
          <w:p w14:paraId="040ADC83" w14:textId="77777777" w:rsidR="00852B50" w:rsidRPr="00BC0E59" w:rsidRDefault="00852B50" w:rsidP="005B2DDA">
            <w:pPr>
              <w:jc w:val="both"/>
              <w:rPr>
                <w:sz w:val="20"/>
                <w:szCs w:val="20"/>
              </w:rPr>
            </w:pPr>
            <w:r w:rsidRPr="00BC0E59">
              <w:rPr>
                <w:sz w:val="20"/>
                <w:szCs w:val="20"/>
              </w:rPr>
              <w:t>Appropriate PPE is available on site.</w:t>
            </w:r>
          </w:p>
          <w:p w14:paraId="2FBA517A" w14:textId="77777777" w:rsidR="00852B50" w:rsidRPr="00BC0E59" w:rsidRDefault="00852B50" w:rsidP="005B2DDA">
            <w:pPr>
              <w:jc w:val="both"/>
              <w:rPr>
                <w:sz w:val="20"/>
                <w:szCs w:val="20"/>
              </w:rPr>
            </w:pPr>
          </w:p>
        </w:tc>
        <w:tc>
          <w:tcPr>
            <w:tcW w:w="1843" w:type="dxa"/>
          </w:tcPr>
          <w:p w14:paraId="19D47E87" w14:textId="77777777" w:rsidR="00852B50" w:rsidRPr="00BC0E59" w:rsidRDefault="00852B50" w:rsidP="005B2DDA">
            <w:pPr>
              <w:jc w:val="both"/>
            </w:pPr>
          </w:p>
        </w:tc>
        <w:tc>
          <w:tcPr>
            <w:tcW w:w="1842" w:type="dxa"/>
          </w:tcPr>
          <w:p w14:paraId="0806C648" w14:textId="77777777" w:rsidR="00852B50" w:rsidRPr="00BC0E59" w:rsidRDefault="00852B50" w:rsidP="005B2DDA">
            <w:pPr>
              <w:jc w:val="both"/>
            </w:pPr>
          </w:p>
        </w:tc>
        <w:tc>
          <w:tcPr>
            <w:tcW w:w="2552" w:type="dxa"/>
          </w:tcPr>
          <w:p w14:paraId="06F16558" w14:textId="77777777" w:rsidR="00852B50" w:rsidRPr="00BC0E59" w:rsidRDefault="00852B50" w:rsidP="005B2DDA">
            <w:pPr>
              <w:jc w:val="both"/>
            </w:pPr>
          </w:p>
        </w:tc>
      </w:tr>
      <w:tr w:rsidR="00852B50" w:rsidRPr="00BC0E59" w14:paraId="0339AEB1" w14:textId="77777777" w:rsidTr="005B2DDA">
        <w:tc>
          <w:tcPr>
            <w:tcW w:w="817" w:type="dxa"/>
          </w:tcPr>
          <w:p w14:paraId="4E9BEA41" w14:textId="77777777" w:rsidR="00852B50" w:rsidRPr="00BC0E59" w:rsidRDefault="00852B50" w:rsidP="005B2DDA">
            <w:pPr>
              <w:jc w:val="both"/>
              <w:rPr>
                <w:sz w:val="20"/>
                <w:szCs w:val="20"/>
              </w:rPr>
            </w:pPr>
          </w:p>
          <w:p w14:paraId="4E7694CE" w14:textId="77777777" w:rsidR="00852B50" w:rsidRPr="00BC0E59" w:rsidRDefault="00852B50" w:rsidP="005B2DDA">
            <w:pPr>
              <w:jc w:val="both"/>
              <w:rPr>
                <w:sz w:val="20"/>
                <w:szCs w:val="20"/>
              </w:rPr>
            </w:pPr>
            <w:r w:rsidRPr="00BC0E59">
              <w:rPr>
                <w:sz w:val="20"/>
                <w:szCs w:val="20"/>
              </w:rPr>
              <w:t>3.4.2</w:t>
            </w:r>
          </w:p>
        </w:tc>
        <w:tc>
          <w:tcPr>
            <w:tcW w:w="2977" w:type="dxa"/>
          </w:tcPr>
          <w:p w14:paraId="363790D5" w14:textId="77777777" w:rsidR="00852B50" w:rsidRPr="00BC0E59" w:rsidRDefault="00852B50" w:rsidP="005B2DDA">
            <w:pPr>
              <w:rPr>
                <w:sz w:val="20"/>
                <w:szCs w:val="20"/>
              </w:rPr>
            </w:pPr>
          </w:p>
          <w:p w14:paraId="0CBC07BC" w14:textId="77777777" w:rsidR="00852B50" w:rsidRPr="00BC0E59" w:rsidRDefault="00852B50" w:rsidP="005B2DDA">
            <w:pPr>
              <w:rPr>
                <w:sz w:val="20"/>
                <w:szCs w:val="20"/>
              </w:rPr>
            </w:pPr>
            <w:r w:rsidRPr="00BC0E59">
              <w:rPr>
                <w:sz w:val="20"/>
                <w:szCs w:val="20"/>
              </w:rPr>
              <w:t xml:space="preserve">PPE brought in by </w:t>
            </w:r>
            <w:r>
              <w:rPr>
                <w:sz w:val="20"/>
                <w:szCs w:val="20"/>
              </w:rPr>
              <w:t>participants is checked by educator</w:t>
            </w:r>
            <w:r w:rsidRPr="00BC0E59">
              <w:rPr>
                <w:sz w:val="20"/>
                <w:szCs w:val="20"/>
              </w:rPr>
              <w:t>(s) for suitability and compliance prior to use.</w:t>
            </w:r>
          </w:p>
          <w:p w14:paraId="24816E4C" w14:textId="77777777" w:rsidR="00852B50" w:rsidRPr="00BC0E59" w:rsidRDefault="00852B50" w:rsidP="005B2DDA">
            <w:pPr>
              <w:rPr>
                <w:sz w:val="20"/>
                <w:szCs w:val="20"/>
              </w:rPr>
            </w:pPr>
          </w:p>
        </w:tc>
        <w:tc>
          <w:tcPr>
            <w:tcW w:w="1843" w:type="dxa"/>
          </w:tcPr>
          <w:p w14:paraId="14711987" w14:textId="77777777" w:rsidR="00852B50" w:rsidRPr="00BC0E59" w:rsidRDefault="00852B50" w:rsidP="005B2DDA">
            <w:pPr>
              <w:jc w:val="both"/>
            </w:pPr>
          </w:p>
        </w:tc>
        <w:tc>
          <w:tcPr>
            <w:tcW w:w="1842" w:type="dxa"/>
          </w:tcPr>
          <w:p w14:paraId="51ED0132" w14:textId="77777777" w:rsidR="00852B50" w:rsidRPr="00BC0E59" w:rsidRDefault="00852B50" w:rsidP="005B2DDA">
            <w:pPr>
              <w:jc w:val="both"/>
            </w:pPr>
          </w:p>
        </w:tc>
        <w:tc>
          <w:tcPr>
            <w:tcW w:w="2552" w:type="dxa"/>
          </w:tcPr>
          <w:p w14:paraId="0C53BB00" w14:textId="77777777" w:rsidR="00852B50" w:rsidRPr="00BC0E59" w:rsidRDefault="00852B50" w:rsidP="005B2DDA">
            <w:pPr>
              <w:jc w:val="both"/>
            </w:pPr>
          </w:p>
        </w:tc>
      </w:tr>
      <w:tr w:rsidR="00852B50" w:rsidRPr="00BC0E59" w14:paraId="2ADCA3BF" w14:textId="77777777" w:rsidTr="005B2DDA">
        <w:tc>
          <w:tcPr>
            <w:tcW w:w="817" w:type="dxa"/>
          </w:tcPr>
          <w:p w14:paraId="56EF7EE9" w14:textId="77777777" w:rsidR="00852B50" w:rsidRPr="00BC0E59" w:rsidRDefault="00852B50" w:rsidP="005B2DDA">
            <w:pPr>
              <w:jc w:val="both"/>
              <w:rPr>
                <w:b/>
              </w:rPr>
            </w:pPr>
            <w:r w:rsidRPr="00BC0E59">
              <w:rPr>
                <w:b/>
              </w:rPr>
              <w:t>4</w:t>
            </w:r>
          </w:p>
        </w:tc>
        <w:tc>
          <w:tcPr>
            <w:tcW w:w="9214" w:type="dxa"/>
            <w:gridSpan w:val="4"/>
          </w:tcPr>
          <w:p w14:paraId="3CE49CD8" w14:textId="77777777" w:rsidR="00852B50" w:rsidRPr="00BC0E59" w:rsidRDefault="00852B50" w:rsidP="005B2DDA">
            <w:pPr>
              <w:jc w:val="both"/>
              <w:rPr>
                <w:b/>
              </w:rPr>
            </w:pPr>
            <w:r>
              <w:rPr>
                <w:b/>
              </w:rPr>
              <w:t>Educato</w:t>
            </w:r>
            <w:r w:rsidRPr="00BC0E59">
              <w:rPr>
                <w:b/>
              </w:rPr>
              <w:t>rs</w:t>
            </w:r>
          </w:p>
          <w:p w14:paraId="2961E00A" w14:textId="77777777" w:rsidR="00852B50" w:rsidRPr="00BC0E59" w:rsidRDefault="00852B50" w:rsidP="005B2DDA">
            <w:pPr>
              <w:jc w:val="both"/>
              <w:rPr>
                <w:b/>
              </w:rPr>
            </w:pPr>
          </w:p>
        </w:tc>
      </w:tr>
      <w:tr w:rsidR="00852B50" w:rsidRPr="00BC0E59" w14:paraId="6BAB883C" w14:textId="77777777" w:rsidTr="005B2DDA">
        <w:tc>
          <w:tcPr>
            <w:tcW w:w="817" w:type="dxa"/>
          </w:tcPr>
          <w:p w14:paraId="6D828E22" w14:textId="77777777" w:rsidR="00852B50" w:rsidRPr="00BC0E59" w:rsidRDefault="00852B50" w:rsidP="005B2DDA">
            <w:pPr>
              <w:jc w:val="both"/>
              <w:rPr>
                <w:b/>
              </w:rPr>
            </w:pPr>
            <w:r w:rsidRPr="00BC0E59">
              <w:rPr>
                <w:b/>
              </w:rPr>
              <w:t>4.1</w:t>
            </w:r>
          </w:p>
        </w:tc>
        <w:tc>
          <w:tcPr>
            <w:tcW w:w="9214" w:type="dxa"/>
            <w:gridSpan w:val="4"/>
          </w:tcPr>
          <w:p w14:paraId="44938D96" w14:textId="77777777" w:rsidR="00852B50" w:rsidRPr="00BC0E59" w:rsidRDefault="00852B50" w:rsidP="005B2DDA">
            <w:pPr>
              <w:jc w:val="both"/>
              <w:rPr>
                <w:b/>
              </w:rPr>
            </w:pPr>
            <w:r>
              <w:rPr>
                <w:b/>
              </w:rPr>
              <w:t>Educato</w:t>
            </w:r>
            <w:r w:rsidRPr="00BC0E59">
              <w:rPr>
                <w:b/>
              </w:rPr>
              <w:t xml:space="preserve">r / </w:t>
            </w:r>
            <w:r>
              <w:rPr>
                <w:b/>
              </w:rPr>
              <w:t>Assistant Educator / Training</w:t>
            </w:r>
            <w:r w:rsidRPr="00BC0E59">
              <w:rPr>
                <w:b/>
              </w:rPr>
              <w:t xml:space="preserve"> Support Staff qualifications</w:t>
            </w:r>
          </w:p>
        </w:tc>
      </w:tr>
      <w:tr w:rsidR="00852B50" w:rsidRPr="00BC0E59" w14:paraId="1A374297" w14:textId="77777777" w:rsidTr="005B2DDA">
        <w:tc>
          <w:tcPr>
            <w:tcW w:w="817" w:type="dxa"/>
          </w:tcPr>
          <w:p w14:paraId="2E965059" w14:textId="77777777" w:rsidR="00852B50" w:rsidRPr="00BC0E59" w:rsidRDefault="00852B50" w:rsidP="005B2DDA">
            <w:pPr>
              <w:jc w:val="both"/>
              <w:rPr>
                <w:sz w:val="20"/>
                <w:szCs w:val="20"/>
              </w:rPr>
            </w:pPr>
          </w:p>
          <w:p w14:paraId="57952532" w14:textId="77777777" w:rsidR="00852B50" w:rsidRPr="00BC0E59" w:rsidRDefault="00852B50" w:rsidP="005B2DDA">
            <w:pPr>
              <w:jc w:val="both"/>
              <w:rPr>
                <w:sz w:val="20"/>
                <w:szCs w:val="20"/>
              </w:rPr>
            </w:pPr>
            <w:r w:rsidRPr="00BC0E59">
              <w:rPr>
                <w:sz w:val="20"/>
                <w:szCs w:val="20"/>
              </w:rPr>
              <w:t>4.1.1</w:t>
            </w:r>
          </w:p>
        </w:tc>
        <w:tc>
          <w:tcPr>
            <w:tcW w:w="2977" w:type="dxa"/>
          </w:tcPr>
          <w:p w14:paraId="0FC0D837" w14:textId="77777777" w:rsidR="00852B50" w:rsidRPr="00BC0E59" w:rsidRDefault="00852B50" w:rsidP="005B2DDA">
            <w:pPr>
              <w:rPr>
                <w:sz w:val="20"/>
                <w:szCs w:val="20"/>
              </w:rPr>
            </w:pPr>
          </w:p>
          <w:p w14:paraId="743382C7" w14:textId="77777777" w:rsidR="00852B50" w:rsidRPr="00BC0E59" w:rsidRDefault="00852B50" w:rsidP="005B2DDA">
            <w:pPr>
              <w:rPr>
                <w:sz w:val="20"/>
                <w:szCs w:val="20"/>
              </w:rPr>
            </w:pPr>
            <w:r>
              <w:rPr>
                <w:sz w:val="20"/>
                <w:szCs w:val="20"/>
              </w:rPr>
              <w:t>Educator</w:t>
            </w:r>
            <w:r w:rsidRPr="00BC0E59">
              <w:rPr>
                <w:sz w:val="20"/>
                <w:szCs w:val="20"/>
              </w:rPr>
              <w:t xml:space="preserve">s are suitably </w:t>
            </w:r>
            <w:r>
              <w:rPr>
                <w:sz w:val="20"/>
                <w:szCs w:val="20"/>
              </w:rPr>
              <w:t>qualified and records of educator</w:t>
            </w:r>
            <w:r w:rsidRPr="00BC0E59">
              <w:rPr>
                <w:sz w:val="20"/>
                <w:szCs w:val="20"/>
              </w:rPr>
              <w:t>s’ qualifications are maintained.</w:t>
            </w:r>
          </w:p>
          <w:p w14:paraId="772D1376" w14:textId="77777777" w:rsidR="00852B50" w:rsidRPr="00BC0E59" w:rsidRDefault="00852B50" w:rsidP="005B2DDA">
            <w:pPr>
              <w:jc w:val="both"/>
              <w:rPr>
                <w:sz w:val="20"/>
                <w:szCs w:val="20"/>
              </w:rPr>
            </w:pPr>
          </w:p>
        </w:tc>
        <w:tc>
          <w:tcPr>
            <w:tcW w:w="1843" w:type="dxa"/>
          </w:tcPr>
          <w:p w14:paraId="175089C9" w14:textId="77777777" w:rsidR="00852B50" w:rsidRPr="00BC0E59" w:rsidRDefault="00852B50" w:rsidP="005B2DDA">
            <w:pPr>
              <w:jc w:val="both"/>
            </w:pPr>
          </w:p>
        </w:tc>
        <w:tc>
          <w:tcPr>
            <w:tcW w:w="1842" w:type="dxa"/>
          </w:tcPr>
          <w:p w14:paraId="07C29780" w14:textId="77777777" w:rsidR="00852B50" w:rsidRPr="00BC0E59" w:rsidRDefault="00852B50" w:rsidP="005B2DDA">
            <w:pPr>
              <w:jc w:val="both"/>
            </w:pPr>
          </w:p>
        </w:tc>
        <w:tc>
          <w:tcPr>
            <w:tcW w:w="2552" w:type="dxa"/>
          </w:tcPr>
          <w:p w14:paraId="4F3AB4CF" w14:textId="77777777" w:rsidR="00852B50" w:rsidRPr="00BC0E59" w:rsidRDefault="00852B50" w:rsidP="005B2DDA">
            <w:pPr>
              <w:jc w:val="both"/>
            </w:pPr>
          </w:p>
        </w:tc>
      </w:tr>
      <w:tr w:rsidR="00852B50" w:rsidRPr="00BC0E59" w14:paraId="56AF35C8" w14:textId="77777777" w:rsidTr="005B2DDA">
        <w:tc>
          <w:tcPr>
            <w:tcW w:w="817" w:type="dxa"/>
          </w:tcPr>
          <w:p w14:paraId="55026914" w14:textId="77777777" w:rsidR="00852B50" w:rsidRPr="00BC0E59" w:rsidRDefault="00852B50" w:rsidP="005B2DDA">
            <w:pPr>
              <w:jc w:val="both"/>
              <w:rPr>
                <w:sz w:val="20"/>
                <w:szCs w:val="20"/>
              </w:rPr>
            </w:pPr>
          </w:p>
          <w:p w14:paraId="58861661" w14:textId="77777777" w:rsidR="00852B50" w:rsidRPr="00BC0E59" w:rsidRDefault="00852B50" w:rsidP="005B2DDA">
            <w:pPr>
              <w:jc w:val="both"/>
              <w:rPr>
                <w:sz w:val="20"/>
                <w:szCs w:val="20"/>
              </w:rPr>
            </w:pPr>
            <w:r w:rsidRPr="00BC0E59">
              <w:rPr>
                <w:sz w:val="20"/>
                <w:szCs w:val="20"/>
              </w:rPr>
              <w:t>4.1.2</w:t>
            </w:r>
          </w:p>
        </w:tc>
        <w:tc>
          <w:tcPr>
            <w:tcW w:w="2977" w:type="dxa"/>
          </w:tcPr>
          <w:p w14:paraId="2B157995" w14:textId="77777777" w:rsidR="00852B50" w:rsidRPr="00BC0E59" w:rsidRDefault="00852B50" w:rsidP="005B2DDA">
            <w:pPr>
              <w:rPr>
                <w:sz w:val="20"/>
                <w:szCs w:val="20"/>
              </w:rPr>
            </w:pPr>
          </w:p>
          <w:p w14:paraId="71E603A5" w14:textId="77777777" w:rsidR="00852B50" w:rsidRPr="00BC0E59" w:rsidRDefault="00852B50" w:rsidP="005B2DDA">
            <w:pPr>
              <w:rPr>
                <w:sz w:val="20"/>
                <w:szCs w:val="20"/>
              </w:rPr>
            </w:pPr>
            <w:r>
              <w:rPr>
                <w:sz w:val="20"/>
                <w:szCs w:val="20"/>
              </w:rPr>
              <w:t>Every Educator</w:t>
            </w:r>
            <w:r w:rsidRPr="00BC0E59">
              <w:rPr>
                <w:sz w:val="20"/>
                <w:szCs w:val="20"/>
              </w:rPr>
              <w:t xml:space="preserve"> has TAE10 or equivalent qualification.</w:t>
            </w:r>
          </w:p>
          <w:p w14:paraId="2026CBD3" w14:textId="77777777" w:rsidR="00852B50" w:rsidRPr="00BC0E59" w:rsidRDefault="00852B50" w:rsidP="005B2DDA">
            <w:pPr>
              <w:rPr>
                <w:sz w:val="20"/>
                <w:szCs w:val="20"/>
              </w:rPr>
            </w:pPr>
          </w:p>
        </w:tc>
        <w:tc>
          <w:tcPr>
            <w:tcW w:w="1843" w:type="dxa"/>
          </w:tcPr>
          <w:p w14:paraId="0B66334D" w14:textId="77777777" w:rsidR="00852B50" w:rsidRPr="00BC0E59" w:rsidRDefault="00852B50" w:rsidP="005B2DDA">
            <w:pPr>
              <w:jc w:val="both"/>
            </w:pPr>
          </w:p>
        </w:tc>
        <w:tc>
          <w:tcPr>
            <w:tcW w:w="1842" w:type="dxa"/>
          </w:tcPr>
          <w:p w14:paraId="6ACAB5AF" w14:textId="77777777" w:rsidR="00852B50" w:rsidRPr="00BC0E59" w:rsidRDefault="00852B50" w:rsidP="005B2DDA">
            <w:pPr>
              <w:jc w:val="both"/>
            </w:pPr>
          </w:p>
        </w:tc>
        <w:tc>
          <w:tcPr>
            <w:tcW w:w="2552" w:type="dxa"/>
          </w:tcPr>
          <w:p w14:paraId="7DA8FAEC" w14:textId="77777777" w:rsidR="00852B50" w:rsidRPr="00BC0E59" w:rsidRDefault="00852B50" w:rsidP="005B2DDA">
            <w:pPr>
              <w:jc w:val="both"/>
            </w:pPr>
          </w:p>
        </w:tc>
      </w:tr>
      <w:tr w:rsidR="00852B50" w:rsidRPr="00BC0E59" w14:paraId="7EC46FBD" w14:textId="77777777" w:rsidTr="005B2DDA">
        <w:tc>
          <w:tcPr>
            <w:tcW w:w="817" w:type="dxa"/>
          </w:tcPr>
          <w:p w14:paraId="1AAF11D9" w14:textId="77777777" w:rsidR="00852B50" w:rsidRPr="00BC0E59" w:rsidRDefault="00852B50" w:rsidP="005B2DDA">
            <w:pPr>
              <w:jc w:val="both"/>
              <w:rPr>
                <w:sz w:val="20"/>
                <w:szCs w:val="20"/>
              </w:rPr>
            </w:pPr>
          </w:p>
          <w:p w14:paraId="494C83A7" w14:textId="77777777" w:rsidR="00852B50" w:rsidRPr="00BC0E59" w:rsidRDefault="00852B50" w:rsidP="005B2DDA">
            <w:pPr>
              <w:jc w:val="both"/>
              <w:rPr>
                <w:sz w:val="20"/>
                <w:szCs w:val="20"/>
              </w:rPr>
            </w:pPr>
            <w:r w:rsidRPr="00BC0E59">
              <w:rPr>
                <w:sz w:val="20"/>
                <w:szCs w:val="20"/>
              </w:rPr>
              <w:t>4.1.3</w:t>
            </w:r>
          </w:p>
        </w:tc>
        <w:tc>
          <w:tcPr>
            <w:tcW w:w="2977" w:type="dxa"/>
          </w:tcPr>
          <w:p w14:paraId="176384FF" w14:textId="77777777" w:rsidR="00852B50" w:rsidRPr="00BC0E59" w:rsidRDefault="00852B50" w:rsidP="005B2DDA">
            <w:pPr>
              <w:jc w:val="both"/>
              <w:rPr>
                <w:sz w:val="20"/>
                <w:szCs w:val="20"/>
              </w:rPr>
            </w:pPr>
          </w:p>
          <w:p w14:paraId="5FF1F09E" w14:textId="77777777" w:rsidR="00852B50" w:rsidRPr="00BC0E59" w:rsidRDefault="00852B50" w:rsidP="005B2DDA">
            <w:pPr>
              <w:rPr>
                <w:sz w:val="20"/>
                <w:szCs w:val="20"/>
              </w:rPr>
            </w:pPr>
            <w:r>
              <w:rPr>
                <w:sz w:val="20"/>
                <w:szCs w:val="20"/>
              </w:rPr>
              <w:t>Every Educator</w:t>
            </w:r>
            <w:r w:rsidRPr="00BC0E59">
              <w:rPr>
                <w:sz w:val="20"/>
                <w:szCs w:val="20"/>
              </w:rPr>
              <w:t xml:space="preserve"> holds a current First Aid Certificate.</w:t>
            </w:r>
          </w:p>
          <w:p w14:paraId="5FA8D043" w14:textId="77777777" w:rsidR="00852B50" w:rsidRPr="00BC0E59" w:rsidRDefault="00852B50" w:rsidP="005B2DDA">
            <w:pPr>
              <w:rPr>
                <w:sz w:val="20"/>
                <w:szCs w:val="20"/>
              </w:rPr>
            </w:pPr>
          </w:p>
        </w:tc>
        <w:tc>
          <w:tcPr>
            <w:tcW w:w="1843" w:type="dxa"/>
          </w:tcPr>
          <w:p w14:paraId="6A4A85A3" w14:textId="77777777" w:rsidR="00852B50" w:rsidRPr="00BC0E59" w:rsidRDefault="00852B50" w:rsidP="005B2DDA">
            <w:pPr>
              <w:jc w:val="both"/>
            </w:pPr>
          </w:p>
        </w:tc>
        <w:tc>
          <w:tcPr>
            <w:tcW w:w="1842" w:type="dxa"/>
          </w:tcPr>
          <w:p w14:paraId="47F59C40" w14:textId="77777777" w:rsidR="00852B50" w:rsidRPr="00BC0E59" w:rsidRDefault="00852B50" w:rsidP="005B2DDA">
            <w:pPr>
              <w:jc w:val="both"/>
            </w:pPr>
          </w:p>
        </w:tc>
        <w:tc>
          <w:tcPr>
            <w:tcW w:w="2552" w:type="dxa"/>
          </w:tcPr>
          <w:p w14:paraId="34781B84" w14:textId="77777777" w:rsidR="00852B50" w:rsidRPr="00BC0E59" w:rsidRDefault="00852B50" w:rsidP="005B2DDA">
            <w:pPr>
              <w:jc w:val="both"/>
            </w:pPr>
          </w:p>
        </w:tc>
      </w:tr>
      <w:tr w:rsidR="00852B50" w:rsidRPr="00BC0E59" w14:paraId="6A8119A9" w14:textId="77777777" w:rsidTr="005B2DDA">
        <w:tc>
          <w:tcPr>
            <w:tcW w:w="817" w:type="dxa"/>
          </w:tcPr>
          <w:p w14:paraId="50FFAF3A" w14:textId="77777777" w:rsidR="00852B50" w:rsidRPr="00BC0E59" w:rsidRDefault="00852B50" w:rsidP="005B2DDA">
            <w:pPr>
              <w:jc w:val="both"/>
              <w:rPr>
                <w:sz w:val="20"/>
                <w:szCs w:val="20"/>
              </w:rPr>
            </w:pPr>
          </w:p>
          <w:p w14:paraId="7BF230CA" w14:textId="77777777" w:rsidR="00852B50" w:rsidRPr="00BC0E59" w:rsidRDefault="00852B50" w:rsidP="005B2DDA">
            <w:pPr>
              <w:jc w:val="both"/>
              <w:rPr>
                <w:sz w:val="20"/>
                <w:szCs w:val="20"/>
              </w:rPr>
            </w:pPr>
            <w:r w:rsidRPr="00BC0E59">
              <w:rPr>
                <w:sz w:val="20"/>
                <w:szCs w:val="20"/>
              </w:rPr>
              <w:t>4.1.4</w:t>
            </w:r>
          </w:p>
        </w:tc>
        <w:tc>
          <w:tcPr>
            <w:tcW w:w="2977" w:type="dxa"/>
          </w:tcPr>
          <w:p w14:paraId="1546A4BB" w14:textId="77777777" w:rsidR="00852B50" w:rsidRPr="00BC0E59" w:rsidRDefault="00852B50" w:rsidP="005B2DDA">
            <w:pPr>
              <w:jc w:val="both"/>
              <w:rPr>
                <w:sz w:val="20"/>
                <w:szCs w:val="20"/>
              </w:rPr>
            </w:pPr>
          </w:p>
          <w:p w14:paraId="522A4A69" w14:textId="77777777" w:rsidR="00852B50" w:rsidRPr="00BC0E59" w:rsidRDefault="00852B50" w:rsidP="005B2DDA">
            <w:pPr>
              <w:rPr>
                <w:sz w:val="20"/>
                <w:szCs w:val="20"/>
              </w:rPr>
            </w:pPr>
            <w:r>
              <w:rPr>
                <w:sz w:val="20"/>
                <w:szCs w:val="20"/>
              </w:rPr>
              <w:t>Educator</w:t>
            </w:r>
            <w:r w:rsidRPr="00BC0E59">
              <w:rPr>
                <w:sz w:val="20"/>
                <w:szCs w:val="20"/>
              </w:rPr>
              <w:t>s are vocationally competent in the units/courses they are delivering and evidence recorded.</w:t>
            </w:r>
          </w:p>
        </w:tc>
        <w:tc>
          <w:tcPr>
            <w:tcW w:w="1843" w:type="dxa"/>
          </w:tcPr>
          <w:p w14:paraId="3B758BFD" w14:textId="77777777" w:rsidR="00852B50" w:rsidRPr="00BC0E59" w:rsidRDefault="00852B50" w:rsidP="005B2DDA">
            <w:pPr>
              <w:jc w:val="both"/>
            </w:pPr>
          </w:p>
        </w:tc>
        <w:tc>
          <w:tcPr>
            <w:tcW w:w="1842" w:type="dxa"/>
          </w:tcPr>
          <w:p w14:paraId="27884DB1" w14:textId="77777777" w:rsidR="00852B50" w:rsidRPr="00BC0E59" w:rsidRDefault="00852B50" w:rsidP="005B2DDA">
            <w:pPr>
              <w:jc w:val="both"/>
            </w:pPr>
          </w:p>
        </w:tc>
        <w:tc>
          <w:tcPr>
            <w:tcW w:w="2552" w:type="dxa"/>
          </w:tcPr>
          <w:p w14:paraId="33193E8B" w14:textId="77777777" w:rsidR="00852B50" w:rsidRPr="00BC0E59" w:rsidRDefault="00852B50" w:rsidP="005B2DDA">
            <w:pPr>
              <w:jc w:val="both"/>
            </w:pPr>
          </w:p>
        </w:tc>
      </w:tr>
    </w:tbl>
    <w:p w14:paraId="75C246F3" w14:textId="77777777" w:rsidR="00852B50" w:rsidRDefault="00852B50" w:rsidP="009B5CEB">
      <w:pPr>
        <w:rPr>
          <w:szCs w:val="24"/>
        </w:rPr>
      </w:pPr>
    </w:p>
    <w:p w14:paraId="3928E152" w14:textId="77777777" w:rsidR="00852B50" w:rsidRDefault="00852B50" w:rsidP="009B5CEB">
      <w:pPr>
        <w:rPr>
          <w:szCs w:val="24"/>
        </w:rPr>
      </w:pPr>
    </w:p>
    <w:p w14:paraId="7058E92B" w14:textId="77777777" w:rsidR="00852B50" w:rsidRDefault="00852B50" w:rsidP="009B5CEB">
      <w:pPr>
        <w:rPr>
          <w:szCs w:val="24"/>
        </w:rPr>
      </w:pPr>
    </w:p>
    <w:p w14:paraId="1DF6036B" w14:textId="77777777" w:rsidR="00852B50" w:rsidRDefault="00852B50" w:rsidP="009B5CEB">
      <w:pPr>
        <w:rPr>
          <w:szCs w:val="24"/>
        </w:rPr>
      </w:pPr>
    </w:p>
    <w:p w14:paraId="01EDEFD3" w14:textId="77777777" w:rsidR="00852B50" w:rsidRDefault="00852B50" w:rsidP="009B5CEB">
      <w:pPr>
        <w:rPr>
          <w:szCs w:val="24"/>
        </w:rPr>
      </w:pPr>
    </w:p>
    <w:p w14:paraId="20161DDD" w14:textId="77777777" w:rsidR="00852B50" w:rsidRDefault="00852B50" w:rsidP="009B5CEB">
      <w:pPr>
        <w:rPr>
          <w:szCs w:val="24"/>
        </w:rPr>
      </w:pPr>
    </w:p>
    <w:p w14:paraId="0B846136" w14:textId="77777777" w:rsidR="00852B50" w:rsidRDefault="00852B50" w:rsidP="009B5CEB">
      <w:pPr>
        <w:rPr>
          <w:szCs w:val="24"/>
        </w:rPr>
      </w:pPr>
    </w:p>
    <w:p w14:paraId="70920864" w14:textId="77777777" w:rsidR="00852B50" w:rsidRDefault="00852B50" w:rsidP="009B5CEB">
      <w:pPr>
        <w:rPr>
          <w:szCs w:val="24"/>
        </w:rPr>
      </w:pPr>
    </w:p>
    <w:p w14:paraId="2D58D1E0" w14:textId="77777777" w:rsidR="00852B50" w:rsidRDefault="00852B50" w:rsidP="009B5CEB">
      <w:pPr>
        <w:rPr>
          <w:szCs w:val="24"/>
        </w:rPr>
      </w:pPr>
    </w:p>
    <w:p w14:paraId="4378476E" w14:textId="77777777" w:rsidR="00852B50" w:rsidRDefault="00852B50" w:rsidP="009B5CEB">
      <w:pPr>
        <w:rPr>
          <w:szCs w:val="24"/>
        </w:rPr>
      </w:pPr>
    </w:p>
    <w:p w14:paraId="7859249E" w14:textId="77777777" w:rsidR="00852B50" w:rsidRDefault="00852B50" w:rsidP="009B5CEB">
      <w:pPr>
        <w:rPr>
          <w:szCs w:val="24"/>
        </w:rPr>
      </w:pPr>
    </w:p>
    <w:p w14:paraId="0EDEC38D" w14:textId="77777777" w:rsidR="00852B50" w:rsidRDefault="00852B50" w:rsidP="009B5CEB">
      <w:pPr>
        <w:rPr>
          <w:szCs w:val="24"/>
        </w:rPr>
      </w:pPr>
    </w:p>
    <w:p w14:paraId="1300BF55" w14:textId="77777777" w:rsidR="00852B50" w:rsidRDefault="00852B50" w:rsidP="009B5CEB">
      <w:pPr>
        <w:rPr>
          <w:szCs w:val="24"/>
        </w:rPr>
      </w:pPr>
    </w:p>
    <w:tbl>
      <w:tblPr>
        <w:tblStyle w:val="TableGrid20"/>
        <w:tblW w:w="10368" w:type="dxa"/>
        <w:shd w:val="clear" w:color="auto" w:fill="000000" w:themeFill="text1"/>
        <w:tblLook w:val="04A0" w:firstRow="1" w:lastRow="0" w:firstColumn="1" w:lastColumn="0" w:noHBand="0" w:noVBand="1"/>
      </w:tblPr>
      <w:tblGrid>
        <w:gridCol w:w="1701"/>
        <w:gridCol w:w="6867"/>
        <w:gridCol w:w="1800"/>
      </w:tblGrid>
      <w:tr w:rsidR="005B2DDA" w:rsidRPr="008B3D04" w14:paraId="4971EB83" w14:textId="77777777" w:rsidTr="005B2DDA">
        <w:tc>
          <w:tcPr>
            <w:tcW w:w="1701" w:type="dxa"/>
            <w:shd w:val="clear" w:color="auto" w:fill="000000" w:themeFill="text1"/>
            <w:vAlign w:val="center"/>
          </w:tcPr>
          <w:p w14:paraId="1EB8E1D1" w14:textId="77777777" w:rsidR="005B2DDA" w:rsidRPr="008B3D04" w:rsidRDefault="005B2DDA" w:rsidP="005B2DDA">
            <w:pPr>
              <w:tabs>
                <w:tab w:val="left" w:pos="2122"/>
              </w:tabs>
              <w:spacing w:before="80" w:after="80"/>
              <w:jc w:val="center"/>
              <w:rPr>
                <w:rFonts w:eastAsia="Times New Roman"/>
                <w:b/>
                <w:color w:val="FFFFFF"/>
              </w:rPr>
            </w:pPr>
            <w:r w:rsidRPr="008B3D04">
              <w:rPr>
                <w:rFonts w:eastAsia="Times New Roman"/>
                <w:b/>
                <w:color w:val="FFFFFF"/>
              </w:rPr>
              <w:t>Template</w:t>
            </w:r>
            <w:r w:rsidR="003619CF">
              <w:rPr>
                <w:rFonts w:eastAsia="Times New Roman"/>
                <w:b/>
                <w:color w:val="FFFFFF"/>
              </w:rPr>
              <w:t xml:space="preserve"> O</w:t>
            </w:r>
          </w:p>
        </w:tc>
        <w:tc>
          <w:tcPr>
            <w:tcW w:w="6867" w:type="dxa"/>
            <w:shd w:val="clear" w:color="auto" w:fill="F2F2F2" w:themeFill="background1" w:themeFillShade="F2"/>
            <w:vAlign w:val="center"/>
          </w:tcPr>
          <w:p w14:paraId="35BBE2C6" w14:textId="77777777" w:rsidR="005B2DDA" w:rsidRPr="008B3D04" w:rsidRDefault="005B2DDA" w:rsidP="005B2DDA">
            <w:pPr>
              <w:tabs>
                <w:tab w:val="left" w:pos="2122"/>
              </w:tabs>
              <w:spacing w:before="80" w:after="80"/>
              <w:jc w:val="center"/>
              <w:rPr>
                <w:rFonts w:eastAsia="Times New Roman"/>
                <w:b/>
              </w:rPr>
            </w:pPr>
            <w:r w:rsidRPr="008B3D04">
              <w:rPr>
                <w:rFonts w:eastAsia="Times New Roman"/>
                <w:b/>
                <w:color w:val="000000"/>
                <w:sz w:val="24"/>
              </w:rPr>
              <w:t>Internal Audit</w:t>
            </w:r>
          </w:p>
        </w:tc>
        <w:tc>
          <w:tcPr>
            <w:tcW w:w="1800" w:type="dxa"/>
            <w:shd w:val="clear" w:color="auto" w:fill="000000" w:themeFill="text1"/>
            <w:vAlign w:val="center"/>
          </w:tcPr>
          <w:p w14:paraId="03F7833A" w14:textId="77777777" w:rsidR="005B2DDA" w:rsidRPr="008B3D04" w:rsidRDefault="005B2DDA" w:rsidP="00F75091">
            <w:pPr>
              <w:tabs>
                <w:tab w:val="left" w:pos="2122"/>
              </w:tabs>
              <w:spacing w:before="80" w:after="80"/>
              <w:jc w:val="center"/>
              <w:rPr>
                <w:rFonts w:eastAsia="Times New Roman"/>
                <w:b/>
                <w:color w:val="FFFFFF"/>
              </w:rPr>
            </w:pPr>
            <w:r w:rsidRPr="008B3D04">
              <w:rPr>
                <w:rFonts w:eastAsia="Times New Roman"/>
                <w:b/>
                <w:color w:val="FFFFFF"/>
              </w:rPr>
              <w:t xml:space="preserve">Page </w:t>
            </w:r>
            <w:r w:rsidR="00F75091">
              <w:rPr>
                <w:rFonts w:eastAsia="Times New Roman"/>
                <w:b/>
                <w:color w:val="FFFFFF"/>
              </w:rPr>
              <w:t>7</w:t>
            </w:r>
            <w:r w:rsidRPr="008B3D04">
              <w:rPr>
                <w:rFonts w:eastAsia="Times New Roman"/>
                <w:b/>
                <w:color w:val="FFFFFF"/>
              </w:rPr>
              <w:t xml:space="preserve"> of </w:t>
            </w:r>
            <w:r w:rsidR="00BF5741">
              <w:rPr>
                <w:rFonts w:eastAsia="Times New Roman"/>
                <w:b/>
                <w:color w:val="FFFFFF"/>
              </w:rPr>
              <w:t>12</w:t>
            </w:r>
          </w:p>
        </w:tc>
      </w:tr>
    </w:tbl>
    <w:p w14:paraId="3264D735" w14:textId="77777777" w:rsidR="00852B50" w:rsidRDefault="00852B50" w:rsidP="009B5CEB">
      <w:pPr>
        <w:rPr>
          <w:szCs w:val="24"/>
        </w:rPr>
      </w:pPr>
    </w:p>
    <w:tbl>
      <w:tblPr>
        <w:tblStyle w:val="TableGrid22"/>
        <w:tblW w:w="10031" w:type="dxa"/>
        <w:tblLayout w:type="fixed"/>
        <w:tblLook w:val="04A0" w:firstRow="1" w:lastRow="0" w:firstColumn="1" w:lastColumn="0" w:noHBand="0" w:noVBand="1"/>
      </w:tblPr>
      <w:tblGrid>
        <w:gridCol w:w="817"/>
        <w:gridCol w:w="2977"/>
        <w:gridCol w:w="1843"/>
        <w:gridCol w:w="1842"/>
        <w:gridCol w:w="2552"/>
      </w:tblGrid>
      <w:tr w:rsidR="00852B50" w:rsidRPr="00BC0E59" w14:paraId="13F28F8E" w14:textId="77777777" w:rsidTr="005B2DDA">
        <w:tc>
          <w:tcPr>
            <w:tcW w:w="817" w:type="dxa"/>
          </w:tcPr>
          <w:p w14:paraId="61A0E531" w14:textId="77777777" w:rsidR="00852B50" w:rsidRPr="00BC0E59" w:rsidRDefault="00852B50" w:rsidP="005B2DDA">
            <w:pPr>
              <w:jc w:val="both"/>
              <w:rPr>
                <w:sz w:val="20"/>
                <w:szCs w:val="20"/>
              </w:rPr>
            </w:pPr>
          </w:p>
          <w:p w14:paraId="748579F1" w14:textId="77777777" w:rsidR="00852B50" w:rsidRPr="00BC0E59" w:rsidRDefault="00852B50" w:rsidP="005B2DDA">
            <w:pPr>
              <w:jc w:val="both"/>
              <w:rPr>
                <w:sz w:val="20"/>
                <w:szCs w:val="20"/>
              </w:rPr>
            </w:pPr>
            <w:r w:rsidRPr="00BC0E59">
              <w:rPr>
                <w:sz w:val="20"/>
                <w:szCs w:val="20"/>
              </w:rPr>
              <w:t>4.1.5</w:t>
            </w:r>
          </w:p>
        </w:tc>
        <w:tc>
          <w:tcPr>
            <w:tcW w:w="2977" w:type="dxa"/>
          </w:tcPr>
          <w:p w14:paraId="3FA3F708" w14:textId="77777777" w:rsidR="00852B50" w:rsidRPr="00BC0E59" w:rsidRDefault="00852B50" w:rsidP="005B2DDA">
            <w:pPr>
              <w:jc w:val="both"/>
              <w:rPr>
                <w:sz w:val="20"/>
                <w:szCs w:val="20"/>
              </w:rPr>
            </w:pPr>
          </w:p>
          <w:p w14:paraId="1048B7B7" w14:textId="77777777" w:rsidR="00852B50" w:rsidRPr="00BC0E59" w:rsidRDefault="00613993" w:rsidP="005B2DDA">
            <w:pPr>
              <w:rPr>
                <w:sz w:val="20"/>
                <w:szCs w:val="20"/>
              </w:rPr>
            </w:pPr>
            <w:r>
              <w:rPr>
                <w:sz w:val="20"/>
                <w:szCs w:val="20"/>
              </w:rPr>
              <w:t xml:space="preserve">a. </w:t>
            </w:r>
            <w:r w:rsidR="00852B50">
              <w:rPr>
                <w:sz w:val="20"/>
                <w:szCs w:val="20"/>
              </w:rPr>
              <w:t>Riding/carriage driving Educator</w:t>
            </w:r>
            <w:r w:rsidR="00852B50" w:rsidRPr="00BC0E59">
              <w:rPr>
                <w:sz w:val="20"/>
                <w:szCs w:val="20"/>
              </w:rPr>
              <w:t>s must</w:t>
            </w:r>
            <w:r>
              <w:rPr>
                <w:sz w:val="20"/>
                <w:szCs w:val="20"/>
              </w:rPr>
              <w:t xml:space="preserve"> </w:t>
            </w:r>
            <w:r w:rsidR="00852B50" w:rsidRPr="00BC0E59">
              <w:rPr>
                <w:sz w:val="20"/>
                <w:szCs w:val="20"/>
              </w:rPr>
              <w:t>hold a minimum of</w:t>
            </w:r>
          </w:p>
          <w:p w14:paraId="50BC97BC" w14:textId="77777777" w:rsidR="00536EBD" w:rsidRPr="00536EBD" w:rsidRDefault="00852B50" w:rsidP="00536EBD">
            <w:pPr>
              <w:numPr>
                <w:ilvl w:val="0"/>
                <w:numId w:val="79"/>
              </w:numPr>
              <w:ind w:left="64" w:firstLine="141"/>
              <w:contextualSpacing/>
              <w:rPr>
                <w:rFonts w:eastAsiaTheme="minorHAnsi"/>
                <w:sz w:val="20"/>
                <w:szCs w:val="20"/>
              </w:rPr>
            </w:pPr>
            <w:r w:rsidRPr="00BC0E59">
              <w:rPr>
                <w:sz w:val="20"/>
                <w:szCs w:val="20"/>
              </w:rPr>
              <w:t xml:space="preserve">A current </w:t>
            </w:r>
            <w:r w:rsidR="00613993" w:rsidRPr="00613993">
              <w:rPr>
                <w:sz w:val="20"/>
                <w:szCs w:val="20"/>
                <w:lang w:val="en-US"/>
              </w:rPr>
              <w:t>Equestrian Australia Level 1 Coaching Accreditation or higher, OR National Coaching Accreditation Scheme Level 1 (Equestri</w:t>
            </w:r>
            <w:r w:rsidR="00613993">
              <w:rPr>
                <w:sz w:val="20"/>
                <w:szCs w:val="20"/>
                <w:lang w:val="en-US"/>
              </w:rPr>
              <w:t xml:space="preserve">an Stream) or higher (see note* </w:t>
            </w:r>
            <w:r w:rsidR="00613993" w:rsidRPr="00613993">
              <w:rPr>
                <w:sz w:val="20"/>
                <w:szCs w:val="20"/>
                <w:lang w:val="en-US"/>
              </w:rPr>
              <w:t xml:space="preserve">below), AND the units of competency </w:t>
            </w:r>
            <w:r w:rsidR="00613993" w:rsidRPr="00613993">
              <w:rPr>
                <w:i/>
                <w:sz w:val="20"/>
                <w:szCs w:val="20"/>
                <w:lang w:val="en-US"/>
              </w:rPr>
              <w:t>SISOEQO414A Instruct Horse Riding and Handling Skills</w:t>
            </w:r>
            <w:r w:rsidR="00613993" w:rsidRPr="00613993">
              <w:rPr>
                <w:sz w:val="20"/>
                <w:szCs w:val="20"/>
                <w:lang w:val="en-US"/>
              </w:rPr>
              <w:t xml:space="preserve"> and </w:t>
            </w:r>
            <w:r w:rsidR="00613993" w:rsidRPr="00613993">
              <w:rPr>
                <w:i/>
                <w:sz w:val="20"/>
                <w:szCs w:val="20"/>
                <w:lang w:val="en-US"/>
              </w:rPr>
              <w:t>SISOEQO317 Supervise Horse Handling</w:t>
            </w:r>
            <w:r w:rsidR="00613993" w:rsidRPr="00613993">
              <w:rPr>
                <w:sz w:val="20"/>
                <w:szCs w:val="20"/>
                <w:lang w:val="en-US"/>
              </w:rPr>
              <w:t xml:space="preserve">, </w:t>
            </w:r>
            <w:r w:rsidR="00536EBD">
              <w:rPr>
                <w:sz w:val="20"/>
                <w:szCs w:val="20"/>
                <w:lang w:val="en-US"/>
              </w:rPr>
              <w:t xml:space="preserve"> </w:t>
            </w:r>
            <w:r w:rsidR="00536EBD" w:rsidRPr="00E006C0">
              <w:rPr>
                <w:rFonts w:eastAsiaTheme="minorHAnsi"/>
                <w:sz w:val="20"/>
                <w:szCs w:val="20"/>
              </w:rPr>
              <w:t xml:space="preserve">OR </w:t>
            </w:r>
            <w:r w:rsidR="00536EBD" w:rsidRPr="00E006C0">
              <w:t xml:space="preserve">the units of competency </w:t>
            </w:r>
            <w:r w:rsidR="00536EBD" w:rsidRPr="00E006C0">
              <w:rPr>
                <w:i/>
                <w:sz w:val="20"/>
                <w:szCs w:val="20"/>
              </w:rPr>
              <w:t>SISOEQU007 – In</w:t>
            </w:r>
            <w:r w:rsidR="00536EBD" w:rsidRPr="00E006C0">
              <w:rPr>
                <w:i/>
              </w:rPr>
              <w:t>struct Horse Handling Skills and</w:t>
            </w:r>
            <w:r w:rsidR="00536EBD">
              <w:rPr>
                <w:rFonts w:eastAsiaTheme="minorHAnsi"/>
                <w:sz w:val="20"/>
                <w:szCs w:val="20"/>
              </w:rPr>
              <w:t xml:space="preserve"> </w:t>
            </w:r>
            <w:r w:rsidR="00536EBD" w:rsidRPr="00536EBD">
              <w:rPr>
                <w:i/>
              </w:rPr>
              <w:t>SISOEQU008 – Instruct the fundamental riding skills</w:t>
            </w:r>
            <w:r w:rsidR="00536EBD" w:rsidRPr="00536EBD">
              <w:t xml:space="preserve"> OR SISEQU009 - </w:t>
            </w:r>
            <w:r w:rsidR="00536EBD" w:rsidRPr="00536EBD">
              <w:rPr>
                <w:i/>
              </w:rPr>
              <w:t>Instruct the advancement of recreational horse riding skills</w:t>
            </w:r>
          </w:p>
          <w:p w14:paraId="6E15E03C" w14:textId="77777777" w:rsidR="00613993" w:rsidRPr="00613993" w:rsidRDefault="00613993" w:rsidP="00613993">
            <w:pPr>
              <w:numPr>
                <w:ilvl w:val="0"/>
                <w:numId w:val="79"/>
              </w:numPr>
              <w:contextualSpacing/>
              <w:rPr>
                <w:sz w:val="20"/>
                <w:szCs w:val="20"/>
                <w:lang w:val="en-US"/>
              </w:rPr>
            </w:pPr>
            <w:r w:rsidRPr="00613993">
              <w:rPr>
                <w:sz w:val="20"/>
                <w:szCs w:val="20"/>
                <w:lang w:val="en-US"/>
              </w:rPr>
              <w:t>OR equivalent accepted by the organisation;</w:t>
            </w:r>
          </w:p>
          <w:p w14:paraId="58484EF0" w14:textId="77777777" w:rsidR="00613993" w:rsidRPr="00613993" w:rsidRDefault="00613993" w:rsidP="00613993">
            <w:pPr>
              <w:ind w:left="720"/>
              <w:contextualSpacing/>
              <w:rPr>
                <w:sz w:val="20"/>
                <w:szCs w:val="20"/>
                <w:lang w:val="en-US"/>
              </w:rPr>
            </w:pPr>
          </w:p>
          <w:p w14:paraId="690931D0" w14:textId="77777777" w:rsidR="00613993" w:rsidRPr="00613993" w:rsidRDefault="00613993" w:rsidP="00F159EB">
            <w:pPr>
              <w:contextualSpacing/>
              <w:rPr>
                <w:sz w:val="20"/>
                <w:szCs w:val="20"/>
                <w:lang w:val="en-US"/>
              </w:rPr>
            </w:pPr>
            <w:r w:rsidRPr="00613993">
              <w:rPr>
                <w:sz w:val="20"/>
                <w:szCs w:val="20"/>
                <w:lang w:val="en-US"/>
              </w:rPr>
              <w:t>* As the National Coaching Accreditation Scheme (Equestrian Stream) is under r</w:t>
            </w:r>
            <w:r>
              <w:rPr>
                <w:sz w:val="20"/>
                <w:szCs w:val="20"/>
                <w:lang w:val="en-US"/>
              </w:rPr>
              <w:t xml:space="preserve">eview, this requirement will be </w:t>
            </w:r>
            <w:r w:rsidRPr="00613993">
              <w:rPr>
                <w:sz w:val="20"/>
                <w:szCs w:val="20"/>
                <w:lang w:val="en-US"/>
              </w:rPr>
              <w:t>updated when new accred</w:t>
            </w:r>
            <w:r w:rsidR="00F159EB">
              <w:rPr>
                <w:sz w:val="20"/>
                <w:szCs w:val="20"/>
                <w:lang w:val="en-US"/>
              </w:rPr>
              <w:t>itation programs are developed.</w:t>
            </w:r>
          </w:p>
          <w:p w14:paraId="20C8F698" w14:textId="77777777" w:rsidR="00613993" w:rsidRPr="00613993" w:rsidRDefault="00F159EB" w:rsidP="00F159EB">
            <w:pPr>
              <w:contextualSpacing/>
              <w:rPr>
                <w:sz w:val="20"/>
                <w:szCs w:val="20"/>
                <w:lang w:val="en-US"/>
              </w:rPr>
            </w:pPr>
            <w:r>
              <w:rPr>
                <w:sz w:val="20"/>
                <w:szCs w:val="20"/>
                <w:lang w:val="en-US"/>
              </w:rPr>
              <w:t>OR</w:t>
            </w:r>
          </w:p>
          <w:p w14:paraId="58A8ECA0" w14:textId="77777777" w:rsidR="00613993" w:rsidRPr="00F159EB" w:rsidRDefault="00613993" w:rsidP="00F159EB">
            <w:pPr>
              <w:numPr>
                <w:ilvl w:val="0"/>
                <w:numId w:val="79"/>
              </w:numPr>
              <w:ind w:left="64" w:hanging="64"/>
              <w:contextualSpacing/>
              <w:rPr>
                <w:sz w:val="20"/>
                <w:szCs w:val="20"/>
                <w:lang w:val="en-US"/>
              </w:rPr>
            </w:pPr>
            <w:r>
              <w:rPr>
                <w:sz w:val="20"/>
                <w:szCs w:val="20"/>
                <w:lang w:val="en-US"/>
              </w:rPr>
              <w:t>T</w:t>
            </w:r>
            <w:r w:rsidRPr="00613993">
              <w:rPr>
                <w:sz w:val="20"/>
                <w:szCs w:val="20"/>
                <w:lang w:val="en-US"/>
              </w:rPr>
              <w:t xml:space="preserve">he </w:t>
            </w:r>
            <w:r w:rsidRPr="00613993">
              <w:rPr>
                <w:i/>
                <w:sz w:val="20"/>
                <w:szCs w:val="20"/>
                <w:lang w:val="en-US"/>
              </w:rPr>
              <w:t>Horse Riding Instructor – Skill Set (National Code SISSS00061)</w:t>
            </w:r>
            <w:r w:rsidRPr="00613993">
              <w:rPr>
                <w:sz w:val="20"/>
                <w:szCs w:val="20"/>
                <w:lang w:val="en-US"/>
              </w:rPr>
              <w:t xml:space="preserve"> AND the unit of competency </w:t>
            </w:r>
            <w:r w:rsidRPr="00613993">
              <w:rPr>
                <w:i/>
                <w:sz w:val="20"/>
                <w:szCs w:val="20"/>
                <w:lang w:val="en-US"/>
              </w:rPr>
              <w:t>SISOEQO414A Instruct Horse Riding and Handling Skills</w:t>
            </w:r>
            <w:r w:rsidRPr="00613993">
              <w:rPr>
                <w:sz w:val="20"/>
                <w:szCs w:val="20"/>
                <w:lang w:val="en-US"/>
              </w:rPr>
              <w:t xml:space="preserve">, </w:t>
            </w:r>
            <w:r w:rsidR="00F159EB">
              <w:rPr>
                <w:rFonts w:eastAsiaTheme="minorHAnsi"/>
                <w:sz w:val="20"/>
                <w:szCs w:val="20"/>
              </w:rPr>
              <w:t>OR</w:t>
            </w:r>
            <w:r w:rsidR="00536EBD" w:rsidRPr="00E006C0">
              <w:rPr>
                <w:rFonts w:eastAsiaTheme="minorHAnsi"/>
                <w:sz w:val="20"/>
                <w:szCs w:val="20"/>
              </w:rPr>
              <w:t xml:space="preserve"> </w:t>
            </w:r>
            <w:r w:rsidR="00536EBD" w:rsidRPr="00E006C0">
              <w:rPr>
                <w:i/>
                <w:sz w:val="20"/>
                <w:szCs w:val="20"/>
              </w:rPr>
              <w:t>SISOEQU008 – Instruct fundamental riding skills</w:t>
            </w:r>
            <w:r w:rsidR="00536EBD" w:rsidRPr="00E006C0">
              <w:rPr>
                <w:rFonts w:eastAsiaTheme="minorHAnsi"/>
                <w:sz w:val="20"/>
                <w:szCs w:val="20"/>
              </w:rPr>
              <w:t xml:space="preserve"> OR SISEQU009 - </w:t>
            </w:r>
            <w:r w:rsidR="00536EBD" w:rsidRPr="00E006C0">
              <w:rPr>
                <w:i/>
              </w:rPr>
              <w:t>Instruct the advancement of recreational horse riding skills</w:t>
            </w:r>
            <w:r w:rsidR="00536EBD" w:rsidRPr="00613993">
              <w:rPr>
                <w:sz w:val="20"/>
                <w:szCs w:val="20"/>
                <w:lang w:val="en-US"/>
              </w:rPr>
              <w:t xml:space="preserve"> </w:t>
            </w:r>
            <w:r w:rsidRPr="00613993">
              <w:rPr>
                <w:sz w:val="20"/>
                <w:szCs w:val="20"/>
                <w:lang w:val="en-US"/>
              </w:rPr>
              <w:t>OR equivalent accepted by the organisation;</w:t>
            </w:r>
          </w:p>
          <w:p w14:paraId="638A93EF" w14:textId="77777777" w:rsidR="00613993" w:rsidRPr="00613993" w:rsidRDefault="00F159EB" w:rsidP="00F159EB">
            <w:pPr>
              <w:contextualSpacing/>
              <w:rPr>
                <w:sz w:val="20"/>
                <w:szCs w:val="20"/>
                <w:lang w:val="en-US"/>
              </w:rPr>
            </w:pPr>
            <w:r>
              <w:rPr>
                <w:sz w:val="20"/>
                <w:szCs w:val="20"/>
                <w:lang w:val="en-US"/>
              </w:rPr>
              <w:t>OR</w:t>
            </w:r>
          </w:p>
          <w:p w14:paraId="565A218C" w14:textId="77777777" w:rsidR="00613993" w:rsidRPr="00613993" w:rsidRDefault="00613993" w:rsidP="00F159EB">
            <w:pPr>
              <w:numPr>
                <w:ilvl w:val="0"/>
                <w:numId w:val="79"/>
              </w:numPr>
              <w:ind w:left="-78" w:firstLine="0"/>
              <w:contextualSpacing/>
              <w:rPr>
                <w:sz w:val="20"/>
                <w:szCs w:val="20"/>
                <w:lang w:val="en-US"/>
              </w:rPr>
            </w:pPr>
            <w:r>
              <w:rPr>
                <w:sz w:val="20"/>
                <w:szCs w:val="20"/>
                <w:lang w:val="en-US"/>
              </w:rPr>
              <w:t>T</w:t>
            </w:r>
            <w:r w:rsidRPr="00613993">
              <w:rPr>
                <w:sz w:val="20"/>
                <w:szCs w:val="20"/>
                <w:lang w:val="en-US"/>
              </w:rPr>
              <w:t>he Horse Safety Australia Senior Instructor qualifications which include a Statement of Attainment from a RTO for the following units of competency:</w:t>
            </w:r>
          </w:p>
          <w:p w14:paraId="5AC5DD03" w14:textId="77777777" w:rsidR="00613993" w:rsidRPr="00F159EB" w:rsidRDefault="00613993" w:rsidP="00BF5741">
            <w:pPr>
              <w:pStyle w:val="ListParagraph"/>
              <w:numPr>
                <w:ilvl w:val="0"/>
                <w:numId w:val="60"/>
              </w:numPr>
              <w:ind w:left="205" w:firstLine="0"/>
              <w:rPr>
                <w:i/>
                <w:sz w:val="20"/>
                <w:szCs w:val="20"/>
                <w:lang w:val="en-US"/>
              </w:rPr>
            </w:pPr>
            <w:r w:rsidRPr="00613993">
              <w:rPr>
                <w:i/>
                <w:sz w:val="20"/>
                <w:szCs w:val="20"/>
                <w:lang w:val="en-US"/>
              </w:rPr>
              <w:t>SISXOHS101A Follow occupational health and safety policies</w:t>
            </w:r>
          </w:p>
        </w:tc>
        <w:tc>
          <w:tcPr>
            <w:tcW w:w="1843" w:type="dxa"/>
          </w:tcPr>
          <w:p w14:paraId="73BC9E2B" w14:textId="77777777" w:rsidR="00852B50" w:rsidRPr="00BC0E59" w:rsidRDefault="00852B50" w:rsidP="005B2DDA">
            <w:pPr>
              <w:jc w:val="both"/>
            </w:pPr>
          </w:p>
        </w:tc>
        <w:tc>
          <w:tcPr>
            <w:tcW w:w="1842" w:type="dxa"/>
          </w:tcPr>
          <w:p w14:paraId="260CCEE9" w14:textId="77777777" w:rsidR="00852B50" w:rsidRPr="00BC0E59" w:rsidRDefault="00852B50" w:rsidP="005B2DDA">
            <w:pPr>
              <w:jc w:val="both"/>
            </w:pPr>
          </w:p>
        </w:tc>
        <w:tc>
          <w:tcPr>
            <w:tcW w:w="2552" w:type="dxa"/>
          </w:tcPr>
          <w:p w14:paraId="546A7AB7" w14:textId="77777777" w:rsidR="00852B50" w:rsidRPr="00BC0E59" w:rsidRDefault="00852B50" w:rsidP="005B2DDA">
            <w:pPr>
              <w:jc w:val="both"/>
            </w:pPr>
          </w:p>
        </w:tc>
      </w:tr>
    </w:tbl>
    <w:tbl>
      <w:tblPr>
        <w:tblStyle w:val="TableGrid20"/>
        <w:tblW w:w="10368" w:type="dxa"/>
        <w:shd w:val="clear" w:color="auto" w:fill="000000" w:themeFill="text1"/>
        <w:tblLook w:val="04A0" w:firstRow="1" w:lastRow="0" w:firstColumn="1" w:lastColumn="0" w:noHBand="0" w:noVBand="1"/>
      </w:tblPr>
      <w:tblGrid>
        <w:gridCol w:w="1701"/>
        <w:gridCol w:w="6867"/>
        <w:gridCol w:w="1800"/>
      </w:tblGrid>
      <w:tr w:rsidR="005B2DDA" w:rsidRPr="008B3D04" w14:paraId="6069398B" w14:textId="77777777" w:rsidTr="005B2DDA">
        <w:tc>
          <w:tcPr>
            <w:tcW w:w="1701" w:type="dxa"/>
            <w:shd w:val="clear" w:color="auto" w:fill="000000" w:themeFill="text1"/>
            <w:vAlign w:val="center"/>
          </w:tcPr>
          <w:p w14:paraId="5B7A0297" w14:textId="77777777" w:rsidR="005B2DDA" w:rsidRPr="008B3D04" w:rsidRDefault="005B2DDA" w:rsidP="005B2DDA">
            <w:pPr>
              <w:tabs>
                <w:tab w:val="left" w:pos="2122"/>
              </w:tabs>
              <w:spacing w:before="80" w:after="80"/>
              <w:jc w:val="center"/>
              <w:rPr>
                <w:rFonts w:eastAsia="Times New Roman"/>
                <w:b/>
                <w:color w:val="FFFFFF"/>
              </w:rPr>
            </w:pPr>
            <w:r w:rsidRPr="008B3D04">
              <w:rPr>
                <w:rFonts w:eastAsia="Times New Roman"/>
                <w:b/>
                <w:color w:val="FFFFFF"/>
              </w:rPr>
              <w:lastRenderedPageBreak/>
              <w:t>Template</w:t>
            </w:r>
            <w:r w:rsidR="003619CF">
              <w:rPr>
                <w:rFonts w:eastAsia="Times New Roman"/>
                <w:b/>
                <w:color w:val="FFFFFF"/>
              </w:rPr>
              <w:t xml:space="preserve"> O</w:t>
            </w:r>
          </w:p>
        </w:tc>
        <w:tc>
          <w:tcPr>
            <w:tcW w:w="6867" w:type="dxa"/>
            <w:shd w:val="clear" w:color="auto" w:fill="F2F2F2" w:themeFill="background1" w:themeFillShade="F2"/>
            <w:vAlign w:val="center"/>
          </w:tcPr>
          <w:p w14:paraId="72C24A0C" w14:textId="77777777" w:rsidR="005B2DDA" w:rsidRPr="008B3D04" w:rsidRDefault="005B2DDA" w:rsidP="005B2DDA">
            <w:pPr>
              <w:tabs>
                <w:tab w:val="left" w:pos="2122"/>
              </w:tabs>
              <w:spacing w:before="80" w:after="80"/>
              <w:jc w:val="center"/>
              <w:rPr>
                <w:rFonts w:eastAsia="Times New Roman"/>
                <w:b/>
              </w:rPr>
            </w:pPr>
            <w:r w:rsidRPr="008B3D04">
              <w:rPr>
                <w:rFonts w:eastAsia="Times New Roman"/>
                <w:b/>
                <w:color w:val="000000"/>
                <w:sz w:val="24"/>
              </w:rPr>
              <w:t>Internal Audit</w:t>
            </w:r>
          </w:p>
        </w:tc>
        <w:tc>
          <w:tcPr>
            <w:tcW w:w="1800" w:type="dxa"/>
            <w:shd w:val="clear" w:color="auto" w:fill="000000" w:themeFill="text1"/>
            <w:vAlign w:val="center"/>
          </w:tcPr>
          <w:p w14:paraId="229F9D7B" w14:textId="77777777" w:rsidR="005B2DDA" w:rsidRPr="008B3D04" w:rsidRDefault="005B2DDA" w:rsidP="00F75091">
            <w:pPr>
              <w:tabs>
                <w:tab w:val="left" w:pos="2122"/>
              </w:tabs>
              <w:spacing w:before="80" w:after="80"/>
              <w:jc w:val="center"/>
              <w:rPr>
                <w:rFonts w:eastAsia="Times New Roman"/>
                <w:b/>
                <w:color w:val="FFFFFF"/>
              </w:rPr>
            </w:pPr>
            <w:r w:rsidRPr="008B3D04">
              <w:rPr>
                <w:rFonts w:eastAsia="Times New Roman"/>
                <w:b/>
                <w:color w:val="FFFFFF"/>
              </w:rPr>
              <w:t xml:space="preserve">Page </w:t>
            </w:r>
            <w:r w:rsidR="00F75091">
              <w:rPr>
                <w:rFonts w:eastAsia="Times New Roman"/>
                <w:b/>
                <w:color w:val="FFFFFF"/>
              </w:rPr>
              <w:t>8</w:t>
            </w:r>
            <w:r w:rsidRPr="008B3D04">
              <w:rPr>
                <w:rFonts w:eastAsia="Times New Roman"/>
                <w:b/>
                <w:color w:val="FFFFFF"/>
              </w:rPr>
              <w:t xml:space="preserve"> of </w:t>
            </w:r>
            <w:r w:rsidR="00BF5741">
              <w:rPr>
                <w:rFonts w:eastAsia="Times New Roman"/>
                <w:b/>
                <w:color w:val="FFFFFF"/>
              </w:rPr>
              <w:t>12</w:t>
            </w:r>
          </w:p>
        </w:tc>
      </w:tr>
    </w:tbl>
    <w:p w14:paraId="3FD17CBC" w14:textId="77777777" w:rsidR="005B2DDA" w:rsidRDefault="005B2DDA" w:rsidP="009B5CEB">
      <w:pPr>
        <w:rPr>
          <w:szCs w:val="24"/>
        </w:rPr>
      </w:pPr>
    </w:p>
    <w:p w14:paraId="62AB2012" w14:textId="77777777" w:rsidR="00BF5741" w:rsidRDefault="00BF5741" w:rsidP="009B5CEB">
      <w:pPr>
        <w:rPr>
          <w:szCs w:val="24"/>
        </w:rPr>
      </w:pPr>
    </w:p>
    <w:tbl>
      <w:tblPr>
        <w:tblStyle w:val="TableGrid"/>
        <w:tblW w:w="10060" w:type="dxa"/>
        <w:tblLook w:val="04A0" w:firstRow="1" w:lastRow="0" w:firstColumn="1" w:lastColumn="0" w:noHBand="0" w:noVBand="1"/>
      </w:tblPr>
      <w:tblGrid>
        <w:gridCol w:w="846"/>
        <w:gridCol w:w="3004"/>
        <w:gridCol w:w="1815"/>
        <w:gridCol w:w="1701"/>
        <w:gridCol w:w="2694"/>
      </w:tblGrid>
      <w:tr w:rsidR="00BF5741" w14:paraId="4AA933B7" w14:textId="77777777" w:rsidTr="00BF5741">
        <w:tc>
          <w:tcPr>
            <w:tcW w:w="846" w:type="dxa"/>
          </w:tcPr>
          <w:p w14:paraId="59FA4255" w14:textId="77777777" w:rsidR="00BF5741" w:rsidRPr="00BF5741" w:rsidRDefault="00BF5741" w:rsidP="009B5CEB">
            <w:pPr>
              <w:rPr>
                <w:rFonts w:asciiTheme="minorHAnsi" w:hAnsiTheme="minorHAnsi" w:cstheme="minorHAnsi"/>
                <w:szCs w:val="24"/>
              </w:rPr>
            </w:pPr>
            <w:r w:rsidRPr="00BF5741">
              <w:rPr>
                <w:rFonts w:asciiTheme="minorHAnsi" w:hAnsiTheme="minorHAnsi" w:cstheme="minorHAnsi"/>
                <w:sz w:val="20"/>
                <w:szCs w:val="20"/>
              </w:rPr>
              <w:t>4.1.5 cont’d</w:t>
            </w:r>
          </w:p>
        </w:tc>
        <w:tc>
          <w:tcPr>
            <w:tcW w:w="3004" w:type="dxa"/>
          </w:tcPr>
          <w:p w14:paraId="70CF9104" w14:textId="77777777" w:rsidR="00BF5741" w:rsidRPr="00BF5741" w:rsidRDefault="00BF5741" w:rsidP="00F159EB">
            <w:pPr>
              <w:pStyle w:val="ListParagraph"/>
              <w:numPr>
                <w:ilvl w:val="0"/>
                <w:numId w:val="60"/>
              </w:numPr>
              <w:ind w:left="459" w:hanging="425"/>
              <w:rPr>
                <w:rFonts w:asciiTheme="minorHAnsi" w:eastAsia="Calibri" w:hAnsiTheme="minorHAnsi" w:cstheme="minorHAnsi"/>
                <w:i/>
                <w:sz w:val="20"/>
                <w:szCs w:val="20"/>
                <w:lang w:val="en-US" w:eastAsia="en-US"/>
              </w:rPr>
            </w:pPr>
            <w:r w:rsidRPr="00BF5741">
              <w:rPr>
                <w:rFonts w:asciiTheme="minorHAnsi" w:eastAsia="Calibri" w:hAnsiTheme="minorHAnsi" w:cstheme="minorHAnsi"/>
                <w:i/>
                <w:sz w:val="20"/>
                <w:szCs w:val="20"/>
                <w:lang w:val="en-US" w:eastAsia="en-US"/>
              </w:rPr>
              <w:t>SISOEQO317 Supervise horse handling</w:t>
            </w:r>
          </w:p>
          <w:p w14:paraId="65FB33FF" w14:textId="77777777" w:rsidR="00BF5741" w:rsidRPr="00BF5741" w:rsidRDefault="00BF5741" w:rsidP="00F159EB">
            <w:pPr>
              <w:pStyle w:val="ListParagraph"/>
              <w:numPr>
                <w:ilvl w:val="0"/>
                <w:numId w:val="60"/>
              </w:numPr>
              <w:ind w:left="459" w:hanging="425"/>
              <w:rPr>
                <w:rFonts w:asciiTheme="minorHAnsi" w:eastAsia="Calibri" w:hAnsiTheme="minorHAnsi" w:cstheme="minorHAnsi"/>
                <w:i/>
                <w:sz w:val="20"/>
                <w:szCs w:val="20"/>
                <w:lang w:val="en-US" w:eastAsia="en-US"/>
              </w:rPr>
            </w:pPr>
            <w:r w:rsidRPr="00BF5741">
              <w:rPr>
                <w:rFonts w:asciiTheme="minorHAnsi" w:eastAsia="Calibri" w:hAnsiTheme="minorHAnsi" w:cstheme="minorHAnsi"/>
                <w:i/>
                <w:sz w:val="20"/>
                <w:szCs w:val="20"/>
                <w:lang w:val="en-US" w:eastAsia="en-US"/>
              </w:rPr>
              <w:t>SISOEQO303A Conduct horse riding sessions in an arena</w:t>
            </w:r>
          </w:p>
          <w:p w14:paraId="7106AD0D" w14:textId="77777777" w:rsidR="00BF5741" w:rsidRPr="00F159EB" w:rsidRDefault="00BF5741" w:rsidP="00F159EB">
            <w:pPr>
              <w:pStyle w:val="ListParagraph"/>
              <w:numPr>
                <w:ilvl w:val="0"/>
                <w:numId w:val="83"/>
              </w:numPr>
              <w:ind w:left="459" w:hanging="720"/>
              <w:jc w:val="both"/>
              <w:rPr>
                <w:rFonts w:eastAsiaTheme="minorHAnsi"/>
                <w:i/>
                <w:sz w:val="20"/>
                <w:szCs w:val="20"/>
                <w:lang w:eastAsia="en-US"/>
              </w:rPr>
            </w:pPr>
            <w:r w:rsidRPr="00BF5741">
              <w:rPr>
                <w:rFonts w:asciiTheme="minorHAnsi" w:eastAsia="Calibri" w:hAnsiTheme="minorHAnsi" w:cstheme="minorHAnsi"/>
                <w:i/>
                <w:sz w:val="20"/>
                <w:szCs w:val="20"/>
                <w:lang w:val="en-US" w:eastAsia="en-US"/>
              </w:rPr>
              <w:t>SISOEQO414A Instruct horse riding and handling skills</w:t>
            </w:r>
            <w:r w:rsidR="00F159EB">
              <w:rPr>
                <w:rFonts w:asciiTheme="minorHAnsi" w:eastAsia="Calibri" w:hAnsiTheme="minorHAnsi" w:cstheme="minorHAnsi"/>
                <w:i/>
                <w:sz w:val="20"/>
                <w:szCs w:val="20"/>
                <w:lang w:val="en-US" w:eastAsia="en-US"/>
              </w:rPr>
              <w:t xml:space="preserve"> </w:t>
            </w:r>
            <w:r w:rsidR="00F159EB" w:rsidRPr="00E006C0">
              <w:rPr>
                <w:rFonts w:eastAsiaTheme="minorHAnsi"/>
                <w:i/>
                <w:sz w:val="20"/>
                <w:szCs w:val="20"/>
                <w:lang w:eastAsia="en-US"/>
              </w:rPr>
              <w:t>OR</w:t>
            </w:r>
            <w:r w:rsidR="00F159EB">
              <w:rPr>
                <w:rFonts w:eastAsiaTheme="minorHAnsi"/>
                <w:i/>
                <w:sz w:val="20"/>
                <w:szCs w:val="20"/>
                <w:lang w:eastAsia="en-US"/>
              </w:rPr>
              <w:t xml:space="preserve"> </w:t>
            </w:r>
            <w:r w:rsidR="00F159EB" w:rsidRPr="00F159EB">
              <w:rPr>
                <w:rFonts w:eastAsiaTheme="minorHAnsi"/>
                <w:i/>
                <w:sz w:val="20"/>
                <w:szCs w:val="20"/>
                <w:lang w:eastAsia="en-US"/>
              </w:rPr>
              <w:t>SISOEQU008 – Instruct fundamental riding skills OR SISEQU009 - Instruct the advancement of recreational horse riding skills</w:t>
            </w:r>
          </w:p>
          <w:p w14:paraId="2829CFC0" w14:textId="77777777" w:rsidR="00BF5741" w:rsidRPr="00BF5741" w:rsidRDefault="00BF5741" w:rsidP="00F159EB">
            <w:pPr>
              <w:pStyle w:val="ListParagraph"/>
              <w:numPr>
                <w:ilvl w:val="0"/>
                <w:numId w:val="60"/>
              </w:numPr>
              <w:ind w:left="459" w:hanging="480"/>
              <w:rPr>
                <w:rFonts w:asciiTheme="minorHAnsi" w:eastAsia="Calibri" w:hAnsiTheme="minorHAnsi" w:cstheme="minorHAnsi"/>
                <w:i/>
                <w:sz w:val="20"/>
                <w:szCs w:val="20"/>
                <w:lang w:val="en-US" w:eastAsia="en-US"/>
              </w:rPr>
            </w:pPr>
            <w:r w:rsidRPr="00BF5741">
              <w:rPr>
                <w:rFonts w:asciiTheme="minorHAnsi" w:eastAsia="Calibri" w:hAnsiTheme="minorHAnsi" w:cstheme="minorHAnsi"/>
                <w:i/>
                <w:sz w:val="20"/>
                <w:szCs w:val="20"/>
                <w:lang w:val="en-US" w:eastAsia="en-US"/>
              </w:rPr>
              <w:t>SISOEQO306A Guide day horse trail rides in tracked areas</w:t>
            </w:r>
          </w:p>
          <w:p w14:paraId="6713AE52" w14:textId="77777777" w:rsidR="00BF5741" w:rsidRPr="00BF5741" w:rsidRDefault="00BF5741" w:rsidP="00BF5741">
            <w:pPr>
              <w:ind w:left="360"/>
              <w:contextualSpacing/>
              <w:rPr>
                <w:rFonts w:asciiTheme="minorHAnsi" w:hAnsiTheme="minorHAnsi" w:cstheme="minorHAnsi"/>
                <w:sz w:val="20"/>
                <w:szCs w:val="20"/>
                <w:lang w:val="en-US"/>
              </w:rPr>
            </w:pPr>
            <w:r w:rsidRPr="00BF5741">
              <w:rPr>
                <w:rFonts w:asciiTheme="minorHAnsi" w:hAnsiTheme="minorHAnsi" w:cstheme="minorHAnsi"/>
                <w:sz w:val="20"/>
                <w:szCs w:val="20"/>
                <w:lang w:val="en-US"/>
              </w:rPr>
              <w:t>and internal assessments of all other units in the skill set by Horse Safety Australia.</w:t>
            </w:r>
          </w:p>
          <w:p w14:paraId="79137B1E" w14:textId="77777777" w:rsidR="00BF5741" w:rsidRPr="00BF5741" w:rsidRDefault="00BF5741" w:rsidP="00BF5741">
            <w:pPr>
              <w:jc w:val="both"/>
              <w:rPr>
                <w:rFonts w:asciiTheme="minorHAnsi" w:hAnsiTheme="minorHAnsi" w:cstheme="minorHAnsi"/>
                <w:sz w:val="20"/>
                <w:szCs w:val="20"/>
              </w:rPr>
            </w:pPr>
          </w:p>
          <w:p w14:paraId="7B672D59" w14:textId="77777777" w:rsidR="00BF5741" w:rsidRPr="00BF5741" w:rsidRDefault="00BF5741" w:rsidP="00BF5741">
            <w:pPr>
              <w:rPr>
                <w:rFonts w:asciiTheme="minorHAnsi" w:hAnsiTheme="minorHAnsi" w:cstheme="minorHAnsi"/>
                <w:sz w:val="20"/>
                <w:szCs w:val="20"/>
              </w:rPr>
            </w:pPr>
            <w:r w:rsidRPr="00BF5741">
              <w:rPr>
                <w:rFonts w:asciiTheme="minorHAnsi" w:hAnsiTheme="minorHAnsi" w:cstheme="minorHAnsi"/>
                <w:sz w:val="20"/>
                <w:szCs w:val="20"/>
              </w:rPr>
              <w:t>b. Harness racing Educators must hold a minimum of</w:t>
            </w:r>
          </w:p>
          <w:p w14:paraId="4043AE7C" w14:textId="77777777" w:rsidR="00F159EB" w:rsidRPr="00E006C0" w:rsidRDefault="00BF5741" w:rsidP="00F159EB">
            <w:pPr>
              <w:pStyle w:val="ListParagraph"/>
              <w:numPr>
                <w:ilvl w:val="0"/>
                <w:numId w:val="78"/>
              </w:numPr>
              <w:ind w:left="175" w:hanging="175"/>
              <w:rPr>
                <w:rFonts w:eastAsiaTheme="minorHAnsi"/>
                <w:i/>
                <w:sz w:val="20"/>
                <w:szCs w:val="20"/>
                <w:lang w:eastAsia="en-US"/>
              </w:rPr>
            </w:pPr>
            <w:r w:rsidRPr="00BF5741">
              <w:rPr>
                <w:rFonts w:asciiTheme="minorHAnsi" w:hAnsiTheme="minorHAnsi" w:cstheme="minorHAnsi"/>
                <w:sz w:val="20"/>
                <w:szCs w:val="20"/>
              </w:rPr>
              <w:t xml:space="preserve">A </w:t>
            </w:r>
            <w:r w:rsidRPr="00BF5741">
              <w:rPr>
                <w:rFonts w:asciiTheme="minorHAnsi" w:eastAsia="Calibri" w:hAnsiTheme="minorHAnsi" w:cstheme="minorHAnsi"/>
                <w:sz w:val="20"/>
                <w:szCs w:val="20"/>
                <w:lang w:eastAsia="en-US"/>
              </w:rPr>
              <w:t xml:space="preserve">Harness Racing NSW A or B Grade driving licence AND the </w:t>
            </w:r>
            <w:r w:rsidRPr="00BF5741">
              <w:rPr>
                <w:rFonts w:asciiTheme="minorHAnsi" w:eastAsia="Calibri" w:hAnsiTheme="minorHAnsi" w:cstheme="minorHAnsi"/>
                <w:i/>
                <w:sz w:val="20"/>
                <w:szCs w:val="20"/>
                <w:lang w:eastAsia="en-US"/>
              </w:rPr>
              <w:t>Certificate III Racing (Advanced Stablehand) (Harness)</w:t>
            </w:r>
            <w:r w:rsidRPr="00BF5741">
              <w:rPr>
                <w:rFonts w:asciiTheme="minorHAnsi" w:eastAsia="Calibri" w:hAnsiTheme="minorHAnsi" w:cstheme="minorHAnsi"/>
                <w:sz w:val="20"/>
                <w:szCs w:val="20"/>
                <w:lang w:eastAsia="en-US"/>
              </w:rPr>
              <w:t xml:space="preserve"> including all 14 units from TAFE </w:t>
            </w:r>
            <w:proofErr w:type="spellStart"/>
            <w:r w:rsidRPr="00BF5741">
              <w:rPr>
                <w:rFonts w:asciiTheme="minorHAnsi" w:eastAsia="Calibri" w:hAnsiTheme="minorHAnsi" w:cstheme="minorHAnsi"/>
                <w:sz w:val="20"/>
                <w:szCs w:val="20"/>
                <w:lang w:eastAsia="en-US"/>
              </w:rPr>
              <w:t>SoA</w:t>
            </w:r>
            <w:proofErr w:type="spellEnd"/>
            <w:r w:rsidRPr="00BF5741">
              <w:rPr>
                <w:rFonts w:asciiTheme="minorHAnsi" w:eastAsia="Calibri" w:hAnsiTheme="minorHAnsi" w:cstheme="minorHAnsi"/>
                <w:sz w:val="20"/>
                <w:szCs w:val="20"/>
                <w:lang w:eastAsia="en-US"/>
              </w:rPr>
              <w:t xml:space="preserve"> Racing (NSW Harness Race Trainer/Driver) AND the unit of competency </w:t>
            </w:r>
            <w:r w:rsidRPr="00BF5741">
              <w:rPr>
                <w:rFonts w:asciiTheme="minorHAnsi" w:eastAsia="Calibri" w:hAnsiTheme="minorHAnsi" w:cstheme="minorHAnsi"/>
                <w:i/>
                <w:sz w:val="20"/>
                <w:szCs w:val="20"/>
                <w:lang w:eastAsia="en-US"/>
              </w:rPr>
              <w:t>SISOEQO317 Supervise Horse Handling</w:t>
            </w:r>
            <w:r w:rsidRPr="00BF5741">
              <w:rPr>
                <w:rFonts w:asciiTheme="minorHAnsi" w:eastAsia="Calibri" w:hAnsiTheme="minorHAnsi" w:cstheme="minorHAnsi"/>
                <w:sz w:val="20"/>
                <w:szCs w:val="20"/>
                <w:lang w:eastAsia="en-US"/>
              </w:rPr>
              <w:t>,</w:t>
            </w:r>
            <w:r w:rsidR="00F159EB">
              <w:rPr>
                <w:rFonts w:asciiTheme="minorHAnsi" w:eastAsia="Calibri" w:hAnsiTheme="minorHAnsi" w:cstheme="minorHAnsi"/>
                <w:sz w:val="20"/>
                <w:szCs w:val="20"/>
                <w:lang w:eastAsia="en-US"/>
              </w:rPr>
              <w:t xml:space="preserve"> </w:t>
            </w:r>
            <w:r w:rsidR="00F159EB" w:rsidRPr="00E006C0">
              <w:rPr>
                <w:rFonts w:eastAsiaTheme="minorHAnsi"/>
                <w:i/>
                <w:sz w:val="20"/>
                <w:szCs w:val="20"/>
                <w:lang w:eastAsia="en-US"/>
              </w:rPr>
              <w:t>OR</w:t>
            </w:r>
          </w:p>
          <w:p w14:paraId="7F89AE53" w14:textId="77777777" w:rsidR="00BF5741" w:rsidRPr="00DC2A7B" w:rsidRDefault="00F159EB" w:rsidP="00DC2A7B">
            <w:pPr>
              <w:pStyle w:val="ListParagraph"/>
              <w:numPr>
                <w:ilvl w:val="0"/>
                <w:numId w:val="78"/>
              </w:numPr>
              <w:ind w:left="175" w:hanging="175"/>
              <w:rPr>
                <w:rFonts w:eastAsiaTheme="minorHAnsi"/>
                <w:i/>
                <w:sz w:val="20"/>
                <w:szCs w:val="20"/>
                <w:lang w:eastAsia="en-US"/>
              </w:rPr>
            </w:pPr>
            <w:r w:rsidRPr="00E006C0">
              <w:rPr>
                <w:rFonts w:eastAsiaTheme="minorHAnsi"/>
                <w:i/>
                <w:sz w:val="20"/>
                <w:szCs w:val="20"/>
                <w:lang w:eastAsia="en-US"/>
              </w:rPr>
              <w:t>SISOEQU007 – Instruct Horse Handling Skills</w:t>
            </w:r>
            <w:r w:rsidR="00BF5741" w:rsidRPr="00F159EB">
              <w:rPr>
                <w:rFonts w:asciiTheme="minorHAnsi" w:eastAsia="Calibri" w:hAnsiTheme="minorHAnsi" w:cstheme="minorHAnsi"/>
                <w:sz w:val="20"/>
                <w:szCs w:val="20"/>
                <w:lang w:eastAsia="en-US"/>
              </w:rPr>
              <w:t xml:space="preserve"> OR equivalent accepted by the organisation</w:t>
            </w:r>
            <w:r w:rsidR="00BF5741" w:rsidRPr="00F159EB">
              <w:rPr>
                <w:rFonts w:asciiTheme="minorHAnsi" w:hAnsiTheme="minorHAnsi" w:cstheme="minorHAnsi"/>
                <w:sz w:val="20"/>
                <w:szCs w:val="20"/>
              </w:rPr>
              <w:t>.</w:t>
            </w:r>
          </w:p>
          <w:p w14:paraId="5FF199D7" w14:textId="77777777" w:rsidR="00BF5741" w:rsidRPr="00DC2A7B" w:rsidRDefault="00BF5741" w:rsidP="00DC2A7B">
            <w:pPr>
              <w:pStyle w:val="ListParagraph"/>
              <w:numPr>
                <w:ilvl w:val="0"/>
                <w:numId w:val="78"/>
              </w:numPr>
              <w:ind w:left="175" w:hanging="175"/>
              <w:rPr>
                <w:rFonts w:eastAsiaTheme="minorHAnsi"/>
                <w:i/>
                <w:sz w:val="20"/>
                <w:szCs w:val="20"/>
                <w:lang w:eastAsia="en-US"/>
              </w:rPr>
            </w:pPr>
            <w:r w:rsidRPr="00BF5741">
              <w:rPr>
                <w:rFonts w:asciiTheme="minorHAnsi" w:hAnsiTheme="minorHAnsi" w:cstheme="minorHAnsi"/>
                <w:sz w:val="20"/>
                <w:szCs w:val="20"/>
              </w:rPr>
              <w:t xml:space="preserve">c. Educators of equine and related courses (e.g. farriery, agriculture, animal care, animal technology, veterinary nursing etc.), who handle and/or teach handling of horses in their delivery, must hold the unit </w:t>
            </w:r>
            <w:r w:rsidRPr="00BF5741">
              <w:rPr>
                <w:rFonts w:asciiTheme="minorHAnsi" w:hAnsiTheme="minorHAnsi" w:cstheme="minorHAnsi"/>
                <w:i/>
                <w:sz w:val="20"/>
                <w:szCs w:val="20"/>
              </w:rPr>
              <w:t>SISOEQO317 Supervise Horse Handling</w:t>
            </w:r>
            <w:r w:rsidRPr="00BF5741">
              <w:rPr>
                <w:rFonts w:asciiTheme="minorHAnsi" w:hAnsiTheme="minorHAnsi" w:cstheme="minorHAnsi"/>
                <w:sz w:val="20"/>
                <w:szCs w:val="20"/>
              </w:rPr>
              <w:t>.</w:t>
            </w:r>
            <w:r w:rsidR="00DC2A7B" w:rsidRPr="00E006C0">
              <w:rPr>
                <w:rFonts w:eastAsiaTheme="minorHAnsi"/>
                <w:i/>
                <w:sz w:val="20"/>
                <w:szCs w:val="20"/>
                <w:lang w:eastAsia="en-US"/>
              </w:rPr>
              <w:t xml:space="preserve"> OR</w:t>
            </w:r>
            <w:r w:rsidR="00DC2A7B">
              <w:rPr>
                <w:rFonts w:eastAsiaTheme="minorHAnsi"/>
                <w:i/>
                <w:sz w:val="20"/>
                <w:szCs w:val="20"/>
                <w:lang w:eastAsia="en-US"/>
              </w:rPr>
              <w:t xml:space="preserve"> </w:t>
            </w:r>
            <w:r w:rsidR="00DC2A7B" w:rsidRPr="00DC2A7B">
              <w:rPr>
                <w:rFonts w:eastAsiaTheme="minorHAnsi"/>
                <w:i/>
                <w:sz w:val="20"/>
                <w:szCs w:val="20"/>
                <w:lang w:eastAsia="en-US"/>
              </w:rPr>
              <w:t>SISOEQU007 – Instruct Horse Handling Skills</w:t>
            </w:r>
            <w:r w:rsidR="00F159EB" w:rsidRPr="00DC2A7B">
              <w:rPr>
                <w:rFonts w:asciiTheme="minorHAnsi" w:hAnsiTheme="minorHAnsi" w:cstheme="minorHAnsi"/>
                <w:sz w:val="20"/>
                <w:szCs w:val="20"/>
              </w:rPr>
              <w:t xml:space="preserve"> </w:t>
            </w:r>
          </w:p>
          <w:p w14:paraId="52A7B854" w14:textId="77777777" w:rsidR="00BF5741" w:rsidRPr="00BF5741" w:rsidRDefault="00BF5741" w:rsidP="00BF5741">
            <w:pPr>
              <w:jc w:val="both"/>
              <w:rPr>
                <w:rFonts w:asciiTheme="minorHAnsi" w:hAnsiTheme="minorHAnsi" w:cstheme="minorHAnsi"/>
                <w:sz w:val="20"/>
                <w:szCs w:val="20"/>
              </w:rPr>
            </w:pPr>
            <w:r w:rsidRPr="00BF5741">
              <w:rPr>
                <w:rFonts w:asciiTheme="minorHAnsi" w:hAnsiTheme="minorHAnsi" w:cstheme="minorHAnsi"/>
                <w:sz w:val="20"/>
                <w:szCs w:val="20"/>
              </w:rPr>
              <w:t>d. Educators who conduct Horse Suitability Audits or Horse Suitability Assessment Matrix   must hold the Standards for RTOs</w:t>
            </w:r>
          </w:p>
          <w:p w14:paraId="07574596" w14:textId="77777777" w:rsidR="00BF5741" w:rsidRPr="00BF5741" w:rsidRDefault="00BF5741" w:rsidP="00BF5741">
            <w:pPr>
              <w:jc w:val="both"/>
              <w:rPr>
                <w:rFonts w:asciiTheme="minorHAnsi" w:hAnsiTheme="minorHAnsi" w:cstheme="minorHAnsi"/>
                <w:sz w:val="20"/>
                <w:szCs w:val="20"/>
              </w:rPr>
            </w:pPr>
          </w:p>
          <w:p w14:paraId="3A154184" w14:textId="77777777" w:rsidR="00BF5741" w:rsidRPr="00BF5741" w:rsidRDefault="00BF5741" w:rsidP="00BF5741">
            <w:pPr>
              <w:jc w:val="both"/>
              <w:rPr>
                <w:rFonts w:asciiTheme="minorHAnsi" w:hAnsiTheme="minorHAnsi" w:cstheme="minorHAnsi"/>
                <w:sz w:val="20"/>
                <w:szCs w:val="20"/>
              </w:rPr>
            </w:pPr>
            <w:r w:rsidRPr="00BF5741">
              <w:rPr>
                <w:rFonts w:asciiTheme="minorHAnsi" w:hAnsiTheme="minorHAnsi" w:cstheme="minorHAnsi"/>
                <w:sz w:val="20"/>
                <w:szCs w:val="20"/>
              </w:rPr>
              <w:t>AND</w:t>
            </w:r>
          </w:p>
          <w:p w14:paraId="5C7F3D5E" w14:textId="77777777" w:rsidR="00BF5741" w:rsidRPr="00BF5741" w:rsidRDefault="00BF5741" w:rsidP="00BF5741">
            <w:pPr>
              <w:jc w:val="both"/>
              <w:rPr>
                <w:rFonts w:asciiTheme="minorHAnsi" w:hAnsiTheme="minorHAnsi" w:cstheme="minorHAnsi"/>
                <w:sz w:val="20"/>
                <w:szCs w:val="20"/>
              </w:rPr>
            </w:pPr>
          </w:p>
          <w:p w14:paraId="186225E1" w14:textId="77777777" w:rsidR="00BF5741" w:rsidRPr="00DC2A7B" w:rsidRDefault="00BF5741" w:rsidP="009B5CEB">
            <w:pPr>
              <w:rPr>
                <w:rFonts w:asciiTheme="minorHAnsi" w:hAnsiTheme="minorHAnsi" w:cstheme="minorHAnsi"/>
                <w:sz w:val="20"/>
                <w:szCs w:val="20"/>
              </w:rPr>
            </w:pPr>
            <w:r w:rsidRPr="00BF5741">
              <w:rPr>
                <w:rFonts w:asciiTheme="minorHAnsi" w:hAnsiTheme="minorHAnsi" w:cstheme="minorHAnsi"/>
                <w:sz w:val="20"/>
                <w:szCs w:val="20"/>
              </w:rPr>
              <w:t>•</w:t>
            </w:r>
            <w:r w:rsidRPr="00BF5741">
              <w:rPr>
                <w:rFonts w:asciiTheme="minorHAnsi" w:hAnsiTheme="minorHAnsi" w:cstheme="minorHAnsi"/>
                <w:sz w:val="20"/>
                <w:szCs w:val="20"/>
              </w:rPr>
              <w:tab/>
              <w:t>where assessing suitability for riding/carriage driving AND handling activities, the qualifications of an equine Educator of  riding/carriage driving as above;</w:t>
            </w:r>
          </w:p>
        </w:tc>
        <w:tc>
          <w:tcPr>
            <w:tcW w:w="1815" w:type="dxa"/>
          </w:tcPr>
          <w:p w14:paraId="0853DD57" w14:textId="77777777" w:rsidR="00BF5741" w:rsidRDefault="00BF5741" w:rsidP="009B5CEB">
            <w:pPr>
              <w:rPr>
                <w:szCs w:val="24"/>
              </w:rPr>
            </w:pPr>
          </w:p>
        </w:tc>
        <w:tc>
          <w:tcPr>
            <w:tcW w:w="1701" w:type="dxa"/>
          </w:tcPr>
          <w:p w14:paraId="145F19B7" w14:textId="77777777" w:rsidR="00BF5741" w:rsidRDefault="00BF5741" w:rsidP="009B5CEB">
            <w:pPr>
              <w:rPr>
                <w:szCs w:val="24"/>
              </w:rPr>
            </w:pPr>
          </w:p>
        </w:tc>
        <w:tc>
          <w:tcPr>
            <w:tcW w:w="2694" w:type="dxa"/>
          </w:tcPr>
          <w:p w14:paraId="1F6A436B" w14:textId="77777777" w:rsidR="00BF5741" w:rsidRDefault="00BF5741" w:rsidP="009B5CEB">
            <w:pPr>
              <w:rPr>
                <w:szCs w:val="24"/>
              </w:rPr>
            </w:pPr>
          </w:p>
        </w:tc>
      </w:tr>
    </w:tbl>
    <w:tbl>
      <w:tblPr>
        <w:tblStyle w:val="TableGrid20"/>
        <w:tblW w:w="10368" w:type="dxa"/>
        <w:shd w:val="clear" w:color="auto" w:fill="000000" w:themeFill="text1"/>
        <w:tblLook w:val="04A0" w:firstRow="1" w:lastRow="0" w:firstColumn="1" w:lastColumn="0" w:noHBand="0" w:noVBand="1"/>
      </w:tblPr>
      <w:tblGrid>
        <w:gridCol w:w="1701"/>
        <w:gridCol w:w="6867"/>
        <w:gridCol w:w="1800"/>
      </w:tblGrid>
      <w:tr w:rsidR="00DC2A7B" w:rsidRPr="008B3D04" w14:paraId="3A3158C4" w14:textId="77777777" w:rsidTr="00CD1AF6">
        <w:tc>
          <w:tcPr>
            <w:tcW w:w="1701" w:type="dxa"/>
            <w:shd w:val="clear" w:color="auto" w:fill="000000" w:themeFill="text1"/>
            <w:vAlign w:val="center"/>
          </w:tcPr>
          <w:p w14:paraId="5831D722" w14:textId="77777777" w:rsidR="00DC2A7B" w:rsidRPr="008B3D04" w:rsidRDefault="00DC2A7B" w:rsidP="00DC2A7B">
            <w:pPr>
              <w:tabs>
                <w:tab w:val="left" w:pos="2122"/>
              </w:tabs>
              <w:spacing w:before="80" w:after="80"/>
              <w:jc w:val="center"/>
              <w:rPr>
                <w:rFonts w:eastAsia="Times New Roman"/>
                <w:b/>
                <w:color w:val="FFFFFF"/>
              </w:rPr>
            </w:pPr>
            <w:r w:rsidRPr="008B3D04">
              <w:rPr>
                <w:rFonts w:eastAsia="Times New Roman"/>
                <w:b/>
                <w:color w:val="FFFFFF"/>
              </w:rPr>
              <w:lastRenderedPageBreak/>
              <w:t>Template</w:t>
            </w:r>
            <w:r>
              <w:rPr>
                <w:rFonts w:eastAsia="Times New Roman"/>
                <w:b/>
                <w:color w:val="FFFFFF"/>
              </w:rPr>
              <w:t xml:space="preserve"> O</w:t>
            </w:r>
          </w:p>
        </w:tc>
        <w:tc>
          <w:tcPr>
            <w:tcW w:w="6867" w:type="dxa"/>
            <w:shd w:val="clear" w:color="auto" w:fill="F2F2F2" w:themeFill="background1" w:themeFillShade="F2"/>
            <w:vAlign w:val="center"/>
          </w:tcPr>
          <w:p w14:paraId="0B172386" w14:textId="77777777" w:rsidR="00DC2A7B" w:rsidRPr="008B3D04" w:rsidRDefault="00DC2A7B" w:rsidP="00DC2A7B">
            <w:pPr>
              <w:tabs>
                <w:tab w:val="left" w:pos="2122"/>
              </w:tabs>
              <w:spacing w:before="80" w:after="80"/>
              <w:jc w:val="center"/>
              <w:rPr>
                <w:rFonts w:eastAsia="Times New Roman"/>
                <w:b/>
              </w:rPr>
            </w:pPr>
            <w:r w:rsidRPr="008B3D04">
              <w:rPr>
                <w:rFonts w:eastAsia="Times New Roman"/>
                <w:b/>
                <w:color w:val="000000"/>
                <w:sz w:val="24"/>
              </w:rPr>
              <w:t>Internal Audit</w:t>
            </w:r>
          </w:p>
        </w:tc>
        <w:tc>
          <w:tcPr>
            <w:tcW w:w="1800" w:type="dxa"/>
            <w:shd w:val="clear" w:color="auto" w:fill="000000" w:themeFill="text1"/>
            <w:vAlign w:val="center"/>
          </w:tcPr>
          <w:p w14:paraId="11BA7BF0" w14:textId="77777777" w:rsidR="00DC2A7B" w:rsidRPr="008B3D04" w:rsidRDefault="00DC2A7B" w:rsidP="00DC2A7B">
            <w:pPr>
              <w:tabs>
                <w:tab w:val="left" w:pos="2122"/>
              </w:tabs>
              <w:spacing w:before="80" w:after="80"/>
              <w:jc w:val="center"/>
              <w:rPr>
                <w:rFonts w:eastAsia="Times New Roman"/>
                <w:b/>
                <w:color w:val="FFFFFF"/>
              </w:rPr>
            </w:pPr>
            <w:r w:rsidRPr="008B3D04">
              <w:rPr>
                <w:rFonts w:eastAsia="Times New Roman"/>
                <w:b/>
                <w:color w:val="FFFFFF"/>
              </w:rPr>
              <w:t xml:space="preserve">Page </w:t>
            </w:r>
            <w:r>
              <w:rPr>
                <w:rFonts w:eastAsia="Times New Roman"/>
                <w:b/>
                <w:color w:val="FFFFFF"/>
              </w:rPr>
              <w:t>9</w:t>
            </w:r>
            <w:r w:rsidRPr="008B3D04">
              <w:rPr>
                <w:rFonts w:eastAsia="Times New Roman"/>
                <w:b/>
                <w:color w:val="FFFFFF"/>
              </w:rPr>
              <w:t xml:space="preserve"> of </w:t>
            </w:r>
            <w:r>
              <w:rPr>
                <w:rFonts w:eastAsia="Times New Roman"/>
                <w:b/>
                <w:color w:val="FFFFFF"/>
              </w:rPr>
              <w:t>12</w:t>
            </w:r>
          </w:p>
        </w:tc>
      </w:tr>
    </w:tbl>
    <w:p w14:paraId="122721FC" w14:textId="77777777" w:rsidR="00BF5741" w:rsidRDefault="00BF5741" w:rsidP="009B5CEB">
      <w:pPr>
        <w:rPr>
          <w:szCs w:val="24"/>
        </w:rPr>
      </w:pPr>
    </w:p>
    <w:p w14:paraId="024F7EAB" w14:textId="77777777" w:rsidR="00BF5741" w:rsidRDefault="00BF5741" w:rsidP="009B5CEB">
      <w:pPr>
        <w:rPr>
          <w:szCs w:val="24"/>
        </w:rPr>
      </w:pPr>
    </w:p>
    <w:tbl>
      <w:tblPr>
        <w:tblStyle w:val="TableGrid22"/>
        <w:tblW w:w="10031" w:type="dxa"/>
        <w:tblLayout w:type="fixed"/>
        <w:tblLook w:val="04A0" w:firstRow="1" w:lastRow="0" w:firstColumn="1" w:lastColumn="0" w:noHBand="0" w:noVBand="1"/>
      </w:tblPr>
      <w:tblGrid>
        <w:gridCol w:w="817"/>
        <w:gridCol w:w="2977"/>
        <w:gridCol w:w="1843"/>
        <w:gridCol w:w="1842"/>
        <w:gridCol w:w="2552"/>
      </w:tblGrid>
      <w:tr w:rsidR="005B2DDA" w:rsidRPr="00BC0E59" w14:paraId="2A335190" w14:textId="77777777" w:rsidTr="005B2DDA">
        <w:tc>
          <w:tcPr>
            <w:tcW w:w="817" w:type="dxa"/>
          </w:tcPr>
          <w:p w14:paraId="3EBB097D" w14:textId="77777777" w:rsidR="005B2DDA" w:rsidRPr="00BC0E59" w:rsidRDefault="005B2DDA" w:rsidP="005B2DDA">
            <w:pPr>
              <w:jc w:val="both"/>
              <w:rPr>
                <w:sz w:val="20"/>
                <w:szCs w:val="20"/>
              </w:rPr>
            </w:pPr>
            <w:r>
              <w:rPr>
                <w:sz w:val="20"/>
                <w:szCs w:val="20"/>
              </w:rPr>
              <w:t>4.1.5 cont’d</w:t>
            </w:r>
          </w:p>
        </w:tc>
        <w:tc>
          <w:tcPr>
            <w:tcW w:w="2977" w:type="dxa"/>
          </w:tcPr>
          <w:p w14:paraId="2867D010" w14:textId="77777777" w:rsidR="00613993" w:rsidRPr="00613993" w:rsidRDefault="00613993" w:rsidP="00BF5741">
            <w:pPr>
              <w:pStyle w:val="ListParagraph"/>
              <w:numPr>
                <w:ilvl w:val="0"/>
                <w:numId w:val="78"/>
              </w:numPr>
              <w:ind w:left="0" w:firstLine="0"/>
              <w:rPr>
                <w:sz w:val="20"/>
                <w:szCs w:val="20"/>
              </w:rPr>
            </w:pPr>
            <w:r w:rsidRPr="00613993">
              <w:rPr>
                <w:sz w:val="20"/>
                <w:szCs w:val="20"/>
              </w:rPr>
              <w:t>where assessing suitability for harness racing AND handling activities, the qualifications of an equine Educator of har</w:t>
            </w:r>
            <w:r w:rsidR="00BF5741">
              <w:rPr>
                <w:sz w:val="20"/>
                <w:szCs w:val="20"/>
              </w:rPr>
              <w:t>ness racing</w:t>
            </w:r>
            <w:r w:rsidRPr="00613993">
              <w:rPr>
                <w:sz w:val="20"/>
                <w:szCs w:val="20"/>
              </w:rPr>
              <w:t xml:space="preserve"> as above;</w:t>
            </w:r>
          </w:p>
          <w:p w14:paraId="31A5C384" w14:textId="77777777" w:rsidR="00613993" w:rsidRPr="00613993" w:rsidRDefault="00613993" w:rsidP="00613993">
            <w:pPr>
              <w:jc w:val="both"/>
              <w:rPr>
                <w:sz w:val="20"/>
                <w:szCs w:val="20"/>
              </w:rPr>
            </w:pPr>
          </w:p>
          <w:p w14:paraId="3F4A604A" w14:textId="77777777" w:rsidR="00DC2A7B" w:rsidRPr="00E006C0" w:rsidRDefault="00613993" w:rsidP="00DC2A7B">
            <w:pPr>
              <w:pStyle w:val="ListParagraph"/>
              <w:numPr>
                <w:ilvl w:val="0"/>
                <w:numId w:val="84"/>
              </w:numPr>
              <w:ind w:left="205" w:hanging="218"/>
              <w:jc w:val="both"/>
              <w:rPr>
                <w:rFonts w:eastAsiaTheme="minorHAnsi"/>
                <w:i/>
                <w:sz w:val="20"/>
                <w:szCs w:val="20"/>
              </w:rPr>
            </w:pPr>
            <w:r w:rsidRPr="00613993">
              <w:rPr>
                <w:sz w:val="20"/>
                <w:szCs w:val="20"/>
              </w:rPr>
              <w:t>•</w:t>
            </w:r>
            <w:r w:rsidRPr="00613993">
              <w:rPr>
                <w:sz w:val="20"/>
                <w:szCs w:val="20"/>
              </w:rPr>
              <w:tab/>
              <w:t xml:space="preserve">where assessing suitability for handling activities only, a minimum of the unit of competency </w:t>
            </w:r>
            <w:r w:rsidRPr="00BF5741">
              <w:rPr>
                <w:i/>
                <w:sz w:val="20"/>
                <w:szCs w:val="20"/>
              </w:rPr>
              <w:t>SISOEQO317 Supervise Horse Handling</w:t>
            </w:r>
            <w:r w:rsidR="00DC2A7B">
              <w:rPr>
                <w:sz w:val="20"/>
                <w:szCs w:val="20"/>
              </w:rPr>
              <w:t xml:space="preserve"> OR </w:t>
            </w:r>
            <w:r w:rsidR="00DC2A7B" w:rsidRPr="00E006C0">
              <w:rPr>
                <w:rFonts w:eastAsiaTheme="minorHAnsi"/>
                <w:i/>
                <w:sz w:val="20"/>
                <w:szCs w:val="20"/>
              </w:rPr>
              <w:t>SISOEQU007 – Instruct Horse Handling Skills</w:t>
            </w:r>
          </w:p>
          <w:p w14:paraId="235CDFB6" w14:textId="77777777" w:rsidR="00613993" w:rsidRDefault="00613993" w:rsidP="005B2DDA">
            <w:pPr>
              <w:jc w:val="both"/>
              <w:rPr>
                <w:sz w:val="20"/>
                <w:szCs w:val="20"/>
              </w:rPr>
            </w:pPr>
          </w:p>
          <w:p w14:paraId="3CFF0104" w14:textId="77777777" w:rsidR="00BF5741" w:rsidRPr="00DC2A7B" w:rsidRDefault="00BF5741" w:rsidP="005B2DDA">
            <w:pPr>
              <w:pStyle w:val="ListParagraph"/>
              <w:numPr>
                <w:ilvl w:val="0"/>
                <w:numId w:val="84"/>
              </w:numPr>
              <w:ind w:left="205" w:hanging="218"/>
              <w:jc w:val="both"/>
              <w:rPr>
                <w:rFonts w:eastAsiaTheme="minorHAnsi"/>
                <w:i/>
                <w:sz w:val="20"/>
                <w:szCs w:val="20"/>
              </w:rPr>
            </w:pPr>
            <w:r>
              <w:rPr>
                <w:sz w:val="20"/>
                <w:szCs w:val="20"/>
              </w:rPr>
              <w:t xml:space="preserve">e. </w:t>
            </w:r>
            <w:r w:rsidRPr="00BF5741">
              <w:rPr>
                <w:sz w:val="20"/>
                <w:szCs w:val="20"/>
              </w:rPr>
              <w:t>Assistant Educators and teaching support staff who assist in any Horse Suitability Audit or Horse Suitability Assessment Matrix, or handle horses around participants e.g. in demonstration of equine</w:t>
            </w:r>
            <w:r>
              <w:rPr>
                <w:sz w:val="20"/>
                <w:szCs w:val="20"/>
              </w:rPr>
              <w:t xml:space="preserve"> skills, must hold</w:t>
            </w:r>
            <w:r w:rsidRPr="00BF5741">
              <w:rPr>
                <w:sz w:val="20"/>
                <w:szCs w:val="20"/>
              </w:rPr>
              <w:t xml:space="preserve"> the unit </w:t>
            </w:r>
            <w:r w:rsidRPr="00BF5741">
              <w:rPr>
                <w:i/>
                <w:sz w:val="20"/>
                <w:szCs w:val="20"/>
              </w:rPr>
              <w:t>SISOEQO317 Supervise Horse Handling</w:t>
            </w:r>
            <w:r w:rsidR="00DC2A7B">
              <w:rPr>
                <w:sz w:val="20"/>
                <w:szCs w:val="20"/>
              </w:rPr>
              <w:t xml:space="preserve"> OR </w:t>
            </w:r>
            <w:r w:rsidR="00DC2A7B" w:rsidRPr="00E006C0">
              <w:rPr>
                <w:rFonts w:eastAsiaTheme="minorHAnsi"/>
                <w:i/>
                <w:sz w:val="20"/>
                <w:szCs w:val="20"/>
              </w:rPr>
              <w:t>SISOEQU007 – Instruct Horse Handling Skills</w:t>
            </w:r>
          </w:p>
        </w:tc>
        <w:tc>
          <w:tcPr>
            <w:tcW w:w="1843" w:type="dxa"/>
          </w:tcPr>
          <w:p w14:paraId="1DD6BD43" w14:textId="77777777" w:rsidR="005B2DDA" w:rsidRPr="00BC0E59" w:rsidRDefault="005B2DDA" w:rsidP="005B2DDA">
            <w:pPr>
              <w:jc w:val="both"/>
            </w:pPr>
          </w:p>
        </w:tc>
        <w:tc>
          <w:tcPr>
            <w:tcW w:w="1842" w:type="dxa"/>
          </w:tcPr>
          <w:p w14:paraId="52277FC4" w14:textId="77777777" w:rsidR="005B2DDA" w:rsidRPr="00BC0E59" w:rsidRDefault="005B2DDA" w:rsidP="005B2DDA">
            <w:pPr>
              <w:jc w:val="both"/>
            </w:pPr>
          </w:p>
        </w:tc>
        <w:tc>
          <w:tcPr>
            <w:tcW w:w="2552" w:type="dxa"/>
          </w:tcPr>
          <w:p w14:paraId="505D6688" w14:textId="77777777" w:rsidR="005B2DDA" w:rsidRPr="00BC0E59" w:rsidRDefault="005B2DDA" w:rsidP="005B2DDA">
            <w:pPr>
              <w:jc w:val="both"/>
            </w:pPr>
          </w:p>
        </w:tc>
      </w:tr>
      <w:tr w:rsidR="005B2DDA" w:rsidRPr="00BC0E59" w14:paraId="7B6AA856" w14:textId="77777777" w:rsidTr="005B2DDA">
        <w:tc>
          <w:tcPr>
            <w:tcW w:w="817" w:type="dxa"/>
          </w:tcPr>
          <w:p w14:paraId="0DCCD935" w14:textId="77777777" w:rsidR="005B2DDA" w:rsidRPr="00BC0E59" w:rsidRDefault="005B2DDA" w:rsidP="005B2DDA">
            <w:pPr>
              <w:jc w:val="both"/>
              <w:rPr>
                <w:b/>
              </w:rPr>
            </w:pPr>
            <w:r w:rsidRPr="00BC0E59">
              <w:rPr>
                <w:b/>
              </w:rPr>
              <w:t>4.2</w:t>
            </w:r>
          </w:p>
        </w:tc>
        <w:tc>
          <w:tcPr>
            <w:tcW w:w="9214" w:type="dxa"/>
            <w:gridSpan w:val="4"/>
          </w:tcPr>
          <w:p w14:paraId="06B57C35" w14:textId="77777777" w:rsidR="005B2DDA" w:rsidRPr="00BC0E59" w:rsidRDefault="005B2DDA" w:rsidP="005B2DDA">
            <w:pPr>
              <w:jc w:val="both"/>
              <w:rPr>
                <w:b/>
              </w:rPr>
            </w:pPr>
            <w:r>
              <w:rPr>
                <w:b/>
              </w:rPr>
              <w:t>Horse</w:t>
            </w:r>
            <w:r w:rsidRPr="00BC0E59">
              <w:rPr>
                <w:b/>
              </w:rPr>
              <w:t xml:space="preserve"> Induction Checklist</w:t>
            </w:r>
          </w:p>
        </w:tc>
      </w:tr>
      <w:tr w:rsidR="005B2DDA" w:rsidRPr="00BC0E59" w14:paraId="65ADD66B" w14:textId="77777777" w:rsidTr="005B2DDA">
        <w:tc>
          <w:tcPr>
            <w:tcW w:w="817" w:type="dxa"/>
          </w:tcPr>
          <w:p w14:paraId="45C8D617" w14:textId="77777777" w:rsidR="005B2DDA" w:rsidRPr="00BC0E59" w:rsidRDefault="005B2DDA" w:rsidP="005B2DDA">
            <w:pPr>
              <w:jc w:val="both"/>
              <w:rPr>
                <w:sz w:val="20"/>
                <w:szCs w:val="20"/>
              </w:rPr>
            </w:pPr>
          </w:p>
          <w:p w14:paraId="44CA0B18" w14:textId="77777777" w:rsidR="005B2DDA" w:rsidRPr="00BC0E59" w:rsidRDefault="005B2DDA" w:rsidP="005B2DDA">
            <w:pPr>
              <w:jc w:val="both"/>
              <w:rPr>
                <w:sz w:val="20"/>
                <w:szCs w:val="20"/>
              </w:rPr>
            </w:pPr>
            <w:r w:rsidRPr="00BC0E59">
              <w:rPr>
                <w:sz w:val="20"/>
                <w:szCs w:val="20"/>
              </w:rPr>
              <w:t>4.2.1</w:t>
            </w:r>
          </w:p>
        </w:tc>
        <w:tc>
          <w:tcPr>
            <w:tcW w:w="2977" w:type="dxa"/>
          </w:tcPr>
          <w:p w14:paraId="16187049" w14:textId="77777777" w:rsidR="005B2DDA" w:rsidRPr="00BC0E59" w:rsidRDefault="005B2DDA" w:rsidP="005B2DDA">
            <w:pPr>
              <w:rPr>
                <w:sz w:val="20"/>
                <w:szCs w:val="20"/>
              </w:rPr>
            </w:pPr>
          </w:p>
          <w:p w14:paraId="42986ED2" w14:textId="77777777" w:rsidR="005B2DDA" w:rsidRPr="00BC0E59" w:rsidRDefault="005B2DDA" w:rsidP="005B2DDA">
            <w:pPr>
              <w:rPr>
                <w:sz w:val="20"/>
                <w:szCs w:val="20"/>
              </w:rPr>
            </w:pPr>
            <w:r w:rsidRPr="00BC0E59">
              <w:rPr>
                <w:sz w:val="20"/>
                <w:szCs w:val="20"/>
              </w:rPr>
              <w:t xml:space="preserve">Every equine </w:t>
            </w:r>
            <w:r>
              <w:rPr>
                <w:sz w:val="20"/>
                <w:szCs w:val="20"/>
              </w:rPr>
              <w:t>Educator has completed the Horse</w:t>
            </w:r>
            <w:r w:rsidRPr="00BC0E59">
              <w:rPr>
                <w:sz w:val="20"/>
                <w:szCs w:val="20"/>
              </w:rPr>
              <w:t xml:space="preserve"> </w:t>
            </w:r>
            <w:r>
              <w:rPr>
                <w:sz w:val="20"/>
                <w:szCs w:val="20"/>
              </w:rPr>
              <w:t>Induction Checklist (Template A</w:t>
            </w:r>
            <w:r w:rsidRPr="00BC0E59">
              <w:rPr>
                <w:sz w:val="20"/>
                <w:szCs w:val="20"/>
              </w:rPr>
              <w:t>)</w:t>
            </w:r>
            <w:r>
              <w:rPr>
                <w:sz w:val="20"/>
                <w:szCs w:val="20"/>
              </w:rPr>
              <w:t>.</w:t>
            </w:r>
          </w:p>
          <w:p w14:paraId="6CE04102" w14:textId="77777777" w:rsidR="005B2DDA" w:rsidRPr="00BC0E59" w:rsidRDefault="005B2DDA" w:rsidP="005B2DDA">
            <w:pPr>
              <w:rPr>
                <w:sz w:val="20"/>
                <w:szCs w:val="20"/>
              </w:rPr>
            </w:pPr>
          </w:p>
        </w:tc>
        <w:tc>
          <w:tcPr>
            <w:tcW w:w="1843" w:type="dxa"/>
          </w:tcPr>
          <w:p w14:paraId="722AD7F1" w14:textId="77777777" w:rsidR="005B2DDA" w:rsidRPr="00BC0E59" w:rsidRDefault="005B2DDA" w:rsidP="005B2DDA">
            <w:pPr>
              <w:jc w:val="both"/>
            </w:pPr>
          </w:p>
        </w:tc>
        <w:tc>
          <w:tcPr>
            <w:tcW w:w="1842" w:type="dxa"/>
          </w:tcPr>
          <w:p w14:paraId="70AB403E" w14:textId="77777777" w:rsidR="005B2DDA" w:rsidRPr="00BC0E59" w:rsidRDefault="005B2DDA" w:rsidP="005B2DDA">
            <w:pPr>
              <w:jc w:val="both"/>
            </w:pPr>
          </w:p>
        </w:tc>
        <w:tc>
          <w:tcPr>
            <w:tcW w:w="2552" w:type="dxa"/>
          </w:tcPr>
          <w:p w14:paraId="74CC88ED" w14:textId="77777777" w:rsidR="005B2DDA" w:rsidRPr="00BC0E59" w:rsidRDefault="005B2DDA" w:rsidP="005B2DDA">
            <w:pPr>
              <w:jc w:val="both"/>
            </w:pPr>
          </w:p>
        </w:tc>
      </w:tr>
      <w:tr w:rsidR="005B2DDA" w:rsidRPr="00BC0E59" w14:paraId="3DE0EFCA" w14:textId="77777777" w:rsidTr="005B2DDA">
        <w:tc>
          <w:tcPr>
            <w:tcW w:w="817" w:type="dxa"/>
          </w:tcPr>
          <w:p w14:paraId="5907BD7B" w14:textId="77777777" w:rsidR="005B2DDA" w:rsidRPr="00BC0E59" w:rsidRDefault="005B2DDA" w:rsidP="005B2DDA">
            <w:pPr>
              <w:jc w:val="both"/>
              <w:rPr>
                <w:b/>
              </w:rPr>
            </w:pPr>
            <w:r w:rsidRPr="00BC0E59">
              <w:rPr>
                <w:b/>
              </w:rPr>
              <w:t>4.3</w:t>
            </w:r>
          </w:p>
        </w:tc>
        <w:tc>
          <w:tcPr>
            <w:tcW w:w="9214" w:type="dxa"/>
            <w:gridSpan w:val="4"/>
          </w:tcPr>
          <w:p w14:paraId="18FD0621" w14:textId="77777777" w:rsidR="005B2DDA" w:rsidRPr="00BC0E59" w:rsidRDefault="005B2DDA" w:rsidP="005B2DDA">
            <w:pPr>
              <w:jc w:val="both"/>
              <w:rPr>
                <w:b/>
              </w:rPr>
            </w:pPr>
            <w:r w:rsidRPr="00BC0E59">
              <w:rPr>
                <w:b/>
              </w:rPr>
              <w:t xml:space="preserve">Animal Welfare </w:t>
            </w:r>
          </w:p>
        </w:tc>
      </w:tr>
      <w:tr w:rsidR="005B2DDA" w:rsidRPr="00BC0E59" w14:paraId="0BB39862" w14:textId="77777777" w:rsidTr="005B2DDA">
        <w:tc>
          <w:tcPr>
            <w:tcW w:w="817" w:type="dxa"/>
          </w:tcPr>
          <w:p w14:paraId="795BDD04" w14:textId="77777777" w:rsidR="005B2DDA" w:rsidRPr="00BC0E59" w:rsidRDefault="005B2DDA" w:rsidP="005B2DDA">
            <w:pPr>
              <w:jc w:val="both"/>
              <w:rPr>
                <w:sz w:val="20"/>
                <w:szCs w:val="20"/>
              </w:rPr>
            </w:pPr>
          </w:p>
          <w:p w14:paraId="543ACAFA" w14:textId="77777777" w:rsidR="005B2DDA" w:rsidRPr="00BC0E59" w:rsidRDefault="005B2DDA" w:rsidP="005B2DDA">
            <w:pPr>
              <w:jc w:val="both"/>
              <w:rPr>
                <w:sz w:val="20"/>
                <w:szCs w:val="20"/>
              </w:rPr>
            </w:pPr>
            <w:r w:rsidRPr="00BC0E59">
              <w:rPr>
                <w:sz w:val="20"/>
                <w:szCs w:val="20"/>
              </w:rPr>
              <w:t>4.3.1</w:t>
            </w:r>
          </w:p>
        </w:tc>
        <w:tc>
          <w:tcPr>
            <w:tcW w:w="2977" w:type="dxa"/>
          </w:tcPr>
          <w:p w14:paraId="6E89C1A4" w14:textId="77777777" w:rsidR="005B2DDA" w:rsidRPr="00BC0E59" w:rsidRDefault="005B2DDA" w:rsidP="005B2DDA">
            <w:pPr>
              <w:rPr>
                <w:sz w:val="20"/>
                <w:szCs w:val="20"/>
              </w:rPr>
            </w:pPr>
          </w:p>
          <w:p w14:paraId="35D6B534" w14:textId="77777777" w:rsidR="005B2DDA" w:rsidRPr="00BC0E59" w:rsidRDefault="005B2DDA" w:rsidP="005B2DDA">
            <w:pPr>
              <w:rPr>
                <w:sz w:val="20"/>
                <w:szCs w:val="20"/>
              </w:rPr>
            </w:pPr>
            <w:r w:rsidRPr="00BC0E59">
              <w:rPr>
                <w:sz w:val="20"/>
                <w:szCs w:val="20"/>
              </w:rPr>
              <w:t xml:space="preserve">Every equine </w:t>
            </w:r>
            <w:r>
              <w:rPr>
                <w:sz w:val="20"/>
                <w:szCs w:val="20"/>
              </w:rPr>
              <w:t>Educator has met</w:t>
            </w:r>
            <w:r w:rsidRPr="00BC0E59">
              <w:rPr>
                <w:sz w:val="20"/>
                <w:szCs w:val="20"/>
              </w:rPr>
              <w:t xml:space="preserve"> the </w:t>
            </w:r>
            <w:r>
              <w:rPr>
                <w:sz w:val="20"/>
                <w:szCs w:val="20"/>
              </w:rPr>
              <w:t>relevant animal welfare requirements.</w:t>
            </w:r>
          </w:p>
          <w:p w14:paraId="08F252DA" w14:textId="77777777" w:rsidR="005B2DDA" w:rsidRPr="00BC0E59" w:rsidRDefault="005B2DDA" w:rsidP="005B2DDA">
            <w:pPr>
              <w:rPr>
                <w:sz w:val="20"/>
                <w:szCs w:val="20"/>
              </w:rPr>
            </w:pPr>
          </w:p>
        </w:tc>
        <w:tc>
          <w:tcPr>
            <w:tcW w:w="1843" w:type="dxa"/>
          </w:tcPr>
          <w:p w14:paraId="53612932" w14:textId="77777777" w:rsidR="005B2DDA" w:rsidRPr="00BC0E59" w:rsidRDefault="005B2DDA" w:rsidP="005B2DDA">
            <w:pPr>
              <w:jc w:val="both"/>
            </w:pPr>
          </w:p>
        </w:tc>
        <w:tc>
          <w:tcPr>
            <w:tcW w:w="1842" w:type="dxa"/>
          </w:tcPr>
          <w:p w14:paraId="51763F40" w14:textId="77777777" w:rsidR="005B2DDA" w:rsidRPr="00BC0E59" w:rsidRDefault="005B2DDA" w:rsidP="005B2DDA">
            <w:pPr>
              <w:jc w:val="both"/>
            </w:pPr>
          </w:p>
        </w:tc>
        <w:tc>
          <w:tcPr>
            <w:tcW w:w="2552" w:type="dxa"/>
          </w:tcPr>
          <w:p w14:paraId="40655D28" w14:textId="77777777" w:rsidR="005B2DDA" w:rsidRPr="00BC0E59" w:rsidRDefault="005B2DDA" w:rsidP="005B2DDA">
            <w:pPr>
              <w:jc w:val="both"/>
            </w:pPr>
          </w:p>
        </w:tc>
      </w:tr>
      <w:tr w:rsidR="005B2DDA" w:rsidRPr="00BC0E59" w14:paraId="5049021F" w14:textId="77777777" w:rsidTr="005B2DDA">
        <w:tc>
          <w:tcPr>
            <w:tcW w:w="817" w:type="dxa"/>
          </w:tcPr>
          <w:p w14:paraId="03E99AB5" w14:textId="77777777" w:rsidR="005B2DDA" w:rsidRPr="00BC0E59" w:rsidRDefault="005B2DDA" w:rsidP="005B2DDA">
            <w:pPr>
              <w:jc w:val="both"/>
              <w:rPr>
                <w:b/>
              </w:rPr>
            </w:pPr>
            <w:r w:rsidRPr="00BC0E59">
              <w:rPr>
                <w:b/>
              </w:rPr>
              <w:t>4.4</w:t>
            </w:r>
          </w:p>
        </w:tc>
        <w:tc>
          <w:tcPr>
            <w:tcW w:w="9214" w:type="dxa"/>
            <w:gridSpan w:val="4"/>
          </w:tcPr>
          <w:p w14:paraId="33E0C096" w14:textId="77777777" w:rsidR="005B2DDA" w:rsidRPr="00BC0E59" w:rsidRDefault="005B2DDA" w:rsidP="005B2DDA">
            <w:pPr>
              <w:jc w:val="both"/>
              <w:rPr>
                <w:b/>
              </w:rPr>
            </w:pPr>
            <w:r w:rsidRPr="00BC0E59">
              <w:rPr>
                <w:b/>
              </w:rPr>
              <w:t>Professional Development</w:t>
            </w:r>
          </w:p>
        </w:tc>
      </w:tr>
      <w:tr w:rsidR="005B2DDA" w:rsidRPr="00BC0E59" w14:paraId="1109E591" w14:textId="77777777" w:rsidTr="005B2DDA">
        <w:tc>
          <w:tcPr>
            <w:tcW w:w="817" w:type="dxa"/>
          </w:tcPr>
          <w:p w14:paraId="1BE351FB" w14:textId="77777777" w:rsidR="005B2DDA" w:rsidRPr="00BC0E59" w:rsidRDefault="005B2DDA" w:rsidP="005B2DDA">
            <w:pPr>
              <w:jc w:val="both"/>
              <w:rPr>
                <w:sz w:val="20"/>
                <w:szCs w:val="20"/>
              </w:rPr>
            </w:pPr>
          </w:p>
          <w:p w14:paraId="7ACCC12D" w14:textId="77777777" w:rsidR="005B2DDA" w:rsidRPr="00BC0E59" w:rsidRDefault="005B2DDA" w:rsidP="005B2DDA">
            <w:pPr>
              <w:jc w:val="both"/>
              <w:rPr>
                <w:sz w:val="20"/>
                <w:szCs w:val="20"/>
              </w:rPr>
            </w:pPr>
            <w:r w:rsidRPr="00BC0E59">
              <w:rPr>
                <w:sz w:val="20"/>
                <w:szCs w:val="20"/>
              </w:rPr>
              <w:t>4.4.1</w:t>
            </w:r>
          </w:p>
        </w:tc>
        <w:tc>
          <w:tcPr>
            <w:tcW w:w="2977" w:type="dxa"/>
          </w:tcPr>
          <w:p w14:paraId="1C1BE7FE" w14:textId="77777777" w:rsidR="005B2DDA" w:rsidRPr="00BC0E59" w:rsidRDefault="005B2DDA" w:rsidP="005B2DDA">
            <w:pPr>
              <w:rPr>
                <w:sz w:val="20"/>
                <w:szCs w:val="20"/>
              </w:rPr>
            </w:pPr>
          </w:p>
          <w:p w14:paraId="759FAC80" w14:textId="77777777" w:rsidR="005B2DDA" w:rsidRDefault="005B2DDA" w:rsidP="005B2DDA">
            <w:pPr>
              <w:rPr>
                <w:sz w:val="20"/>
                <w:szCs w:val="20"/>
              </w:rPr>
            </w:pPr>
            <w:r w:rsidRPr="00BC0E59">
              <w:rPr>
                <w:sz w:val="20"/>
                <w:szCs w:val="20"/>
              </w:rPr>
              <w:t>Evidence of prof</w:t>
            </w:r>
            <w:r>
              <w:rPr>
                <w:sz w:val="20"/>
                <w:szCs w:val="20"/>
              </w:rPr>
              <w:t>essional development for Educator</w:t>
            </w:r>
            <w:r w:rsidRPr="00BC0E59">
              <w:rPr>
                <w:sz w:val="20"/>
                <w:szCs w:val="20"/>
              </w:rPr>
              <w:t>s is recorded.</w:t>
            </w:r>
          </w:p>
          <w:p w14:paraId="09A9914E" w14:textId="77777777" w:rsidR="005B2DDA" w:rsidRPr="00BC0E59" w:rsidRDefault="005B2DDA" w:rsidP="005B2DDA">
            <w:pPr>
              <w:rPr>
                <w:sz w:val="20"/>
                <w:szCs w:val="20"/>
              </w:rPr>
            </w:pPr>
          </w:p>
        </w:tc>
        <w:tc>
          <w:tcPr>
            <w:tcW w:w="1843" w:type="dxa"/>
          </w:tcPr>
          <w:p w14:paraId="493818E7" w14:textId="77777777" w:rsidR="005B2DDA" w:rsidRPr="00BC0E59" w:rsidRDefault="005B2DDA" w:rsidP="005B2DDA">
            <w:pPr>
              <w:jc w:val="both"/>
            </w:pPr>
          </w:p>
        </w:tc>
        <w:tc>
          <w:tcPr>
            <w:tcW w:w="1842" w:type="dxa"/>
          </w:tcPr>
          <w:p w14:paraId="08203F45" w14:textId="77777777" w:rsidR="005B2DDA" w:rsidRPr="00BC0E59" w:rsidRDefault="005B2DDA" w:rsidP="005B2DDA">
            <w:pPr>
              <w:jc w:val="both"/>
            </w:pPr>
          </w:p>
        </w:tc>
        <w:tc>
          <w:tcPr>
            <w:tcW w:w="2552" w:type="dxa"/>
          </w:tcPr>
          <w:p w14:paraId="5827FC60" w14:textId="77777777" w:rsidR="005B2DDA" w:rsidRPr="00BC0E59" w:rsidRDefault="005B2DDA" w:rsidP="005B2DDA">
            <w:pPr>
              <w:jc w:val="both"/>
            </w:pPr>
          </w:p>
        </w:tc>
      </w:tr>
      <w:tr w:rsidR="005B2DDA" w:rsidRPr="00BC0E59" w14:paraId="48C6BD3D" w14:textId="77777777" w:rsidTr="005B2DDA">
        <w:tc>
          <w:tcPr>
            <w:tcW w:w="817" w:type="dxa"/>
          </w:tcPr>
          <w:p w14:paraId="43B8945D" w14:textId="77777777" w:rsidR="005B2DDA" w:rsidRPr="00BC0E59" w:rsidRDefault="005B2DDA" w:rsidP="005B2DDA">
            <w:pPr>
              <w:jc w:val="both"/>
              <w:rPr>
                <w:b/>
              </w:rPr>
            </w:pPr>
            <w:r w:rsidRPr="00BC0E59">
              <w:rPr>
                <w:b/>
              </w:rPr>
              <w:t>4.5</w:t>
            </w:r>
          </w:p>
        </w:tc>
        <w:tc>
          <w:tcPr>
            <w:tcW w:w="9214" w:type="dxa"/>
            <w:gridSpan w:val="4"/>
          </w:tcPr>
          <w:p w14:paraId="1B207F77" w14:textId="77777777" w:rsidR="005B2DDA" w:rsidRPr="00BC0E59" w:rsidRDefault="005B2DDA" w:rsidP="005B2DDA">
            <w:pPr>
              <w:jc w:val="both"/>
              <w:rPr>
                <w:b/>
              </w:rPr>
            </w:pPr>
            <w:r w:rsidRPr="00BC0E59">
              <w:rPr>
                <w:b/>
              </w:rPr>
              <w:t>Lesson Preparation</w:t>
            </w:r>
          </w:p>
        </w:tc>
      </w:tr>
      <w:tr w:rsidR="005B2DDA" w:rsidRPr="00BC0E59" w14:paraId="702462AB" w14:textId="77777777" w:rsidTr="005B2DDA">
        <w:tc>
          <w:tcPr>
            <w:tcW w:w="817" w:type="dxa"/>
          </w:tcPr>
          <w:p w14:paraId="0B56B22B" w14:textId="77777777" w:rsidR="005B2DDA" w:rsidRPr="00BC0E59" w:rsidRDefault="005B2DDA" w:rsidP="005B2DDA">
            <w:pPr>
              <w:jc w:val="both"/>
              <w:rPr>
                <w:sz w:val="20"/>
                <w:szCs w:val="20"/>
              </w:rPr>
            </w:pPr>
          </w:p>
          <w:p w14:paraId="17FDC968" w14:textId="77777777" w:rsidR="005B2DDA" w:rsidRPr="00BC0E59" w:rsidRDefault="005B2DDA" w:rsidP="005B2DDA">
            <w:pPr>
              <w:jc w:val="both"/>
              <w:rPr>
                <w:sz w:val="20"/>
                <w:szCs w:val="20"/>
              </w:rPr>
            </w:pPr>
            <w:r w:rsidRPr="00BC0E59">
              <w:rPr>
                <w:sz w:val="20"/>
                <w:szCs w:val="20"/>
              </w:rPr>
              <w:t>4.5.1</w:t>
            </w:r>
          </w:p>
        </w:tc>
        <w:tc>
          <w:tcPr>
            <w:tcW w:w="2977" w:type="dxa"/>
          </w:tcPr>
          <w:p w14:paraId="7E244D94" w14:textId="77777777" w:rsidR="005B2DDA" w:rsidRPr="00BC0E59" w:rsidRDefault="005B2DDA" w:rsidP="005B2DDA">
            <w:pPr>
              <w:rPr>
                <w:sz w:val="20"/>
                <w:szCs w:val="20"/>
              </w:rPr>
            </w:pPr>
          </w:p>
          <w:p w14:paraId="51C12CD0" w14:textId="77777777" w:rsidR="005B2DDA" w:rsidRPr="00BC0E59" w:rsidRDefault="005B2DDA" w:rsidP="005B2DDA">
            <w:pPr>
              <w:rPr>
                <w:sz w:val="20"/>
                <w:szCs w:val="20"/>
              </w:rPr>
            </w:pPr>
            <w:r w:rsidRPr="00BC0E59">
              <w:rPr>
                <w:sz w:val="20"/>
                <w:szCs w:val="20"/>
              </w:rPr>
              <w:t>Training and assessment plans for riding/driving units are recorded.</w:t>
            </w:r>
          </w:p>
          <w:p w14:paraId="7AE0FFC0" w14:textId="77777777" w:rsidR="005B2DDA" w:rsidRPr="00BC0E59" w:rsidRDefault="005B2DDA" w:rsidP="005B2DDA">
            <w:pPr>
              <w:rPr>
                <w:sz w:val="20"/>
                <w:szCs w:val="20"/>
              </w:rPr>
            </w:pPr>
          </w:p>
        </w:tc>
        <w:tc>
          <w:tcPr>
            <w:tcW w:w="1843" w:type="dxa"/>
          </w:tcPr>
          <w:p w14:paraId="24C060F0" w14:textId="77777777" w:rsidR="005B2DDA" w:rsidRPr="00BC0E59" w:rsidRDefault="005B2DDA" w:rsidP="005B2DDA">
            <w:pPr>
              <w:jc w:val="both"/>
            </w:pPr>
          </w:p>
        </w:tc>
        <w:tc>
          <w:tcPr>
            <w:tcW w:w="1842" w:type="dxa"/>
          </w:tcPr>
          <w:p w14:paraId="03539828" w14:textId="77777777" w:rsidR="005B2DDA" w:rsidRPr="00BC0E59" w:rsidRDefault="005B2DDA" w:rsidP="005B2DDA">
            <w:pPr>
              <w:jc w:val="both"/>
            </w:pPr>
          </w:p>
        </w:tc>
        <w:tc>
          <w:tcPr>
            <w:tcW w:w="2552" w:type="dxa"/>
          </w:tcPr>
          <w:p w14:paraId="3900D627" w14:textId="77777777" w:rsidR="005B2DDA" w:rsidRPr="00BC0E59" w:rsidRDefault="005B2DDA" w:rsidP="005B2DDA">
            <w:pPr>
              <w:jc w:val="both"/>
            </w:pPr>
          </w:p>
        </w:tc>
      </w:tr>
      <w:tr w:rsidR="005B2DDA" w:rsidRPr="00BC0E59" w14:paraId="69A349E2" w14:textId="77777777" w:rsidTr="005B2DDA">
        <w:tc>
          <w:tcPr>
            <w:tcW w:w="817" w:type="dxa"/>
          </w:tcPr>
          <w:p w14:paraId="3EEA3C6C" w14:textId="77777777" w:rsidR="005B2DDA" w:rsidRPr="00BC0E59" w:rsidRDefault="005B2DDA" w:rsidP="005B2DDA">
            <w:pPr>
              <w:jc w:val="both"/>
              <w:rPr>
                <w:sz w:val="20"/>
                <w:szCs w:val="20"/>
              </w:rPr>
            </w:pPr>
          </w:p>
          <w:p w14:paraId="3B1CD047" w14:textId="77777777" w:rsidR="005B2DDA" w:rsidRPr="00BC0E59" w:rsidRDefault="005B2DDA" w:rsidP="005B2DDA">
            <w:pPr>
              <w:jc w:val="both"/>
              <w:rPr>
                <w:sz w:val="20"/>
                <w:szCs w:val="20"/>
              </w:rPr>
            </w:pPr>
            <w:r w:rsidRPr="00BC0E59">
              <w:rPr>
                <w:sz w:val="20"/>
                <w:szCs w:val="20"/>
              </w:rPr>
              <w:t>4.5.2</w:t>
            </w:r>
          </w:p>
        </w:tc>
        <w:tc>
          <w:tcPr>
            <w:tcW w:w="2977" w:type="dxa"/>
          </w:tcPr>
          <w:p w14:paraId="5B6F13DA" w14:textId="77777777" w:rsidR="005B2DDA" w:rsidRPr="00BC0E59" w:rsidRDefault="005B2DDA" w:rsidP="005B2DDA">
            <w:pPr>
              <w:rPr>
                <w:sz w:val="20"/>
                <w:szCs w:val="20"/>
              </w:rPr>
            </w:pPr>
          </w:p>
          <w:p w14:paraId="4F5966CA" w14:textId="77777777" w:rsidR="005B2DDA" w:rsidRPr="00BC0E59" w:rsidRDefault="005B2DDA" w:rsidP="005B2DDA">
            <w:pPr>
              <w:rPr>
                <w:sz w:val="20"/>
                <w:szCs w:val="20"/>
              </w:rPr>
            </w:pPr>
            <w:r w:rsidRPr="00BC0E59">
              <w:rPr>
                <w:sz w:val="20"/>
                <w:szCs w:val="20"/>
              </w:rPr>
              <w:t>Delivery plan for practical session has been completed (including timetabling, horse usage, staffing, breaks, tasks covered).</w:t>
            </w:r>
          </w:p>
          <w:p w14:paraId="33C92FFF" w14:textId="77777777" w:rsidR="005B2DDA" w:rsidRPr="00BC0E59" w:rsidRDefault="005B2DDA" w:rsidP="005B2DDA">
            <w:pPr>
              <w:rPr>
                <w:sz w:val="20"/>
                <w:szCs w:val="20"/>
              </w:rPr>
            </w:pPr>
          </w:p>
        </w:tc>
        <w:tc>
          <w:tcPr>
            <w:tcW w:w="1843" w:type="dxa"/>
          </w:tcPr>
          <w:p w14:paraId="48431098" w14:textId="77777777" w:rsidR="005B2DDA" w:rsidRPr="00BC0E59" w:rsidRDefault="005B2DDA" w:rsidP="005B2DDA">
            <w:pPr>
              <w:jc w:val="both"/>
            </w:pPr>
          </w:p>
        </w:tc>
        <w:tc>
          <w:tcPr>
            <w:tcW w:w="1842" w:type="dxa"/>
          </w:tcPr>
          <w:p w14:paraId="4FE07195" w14:textId="77777777" w:rsidR="005B2DDA" w:rsidRPr="00BC0E59" w:rsidRDefault="005B2DDA" w:rsidP="005B2DDA">
            <w:pPr>
              <w:jc w:val="both"/>
            </w:pPr>
          </w:p>
        </w:tc>
        <w:tc>
          <w:tcPr>
            <w:tcW w:w="2552" w:type="dxa"/>
          </w:tcPr>
          <w:p w14:paraId="70723D37" w14:textId="77777777" w:rsidR="005B2DDA" w:rsidRPr="00BC0E59" w:rsidRDefault="005B2DDA" w:rsidP="005B2DDA">
            <w:pPr>
              <w:jc w:val="both"/>
            </w:pPr>
          </w:p>
        </w:tc>
      </w:tr>
    </w:tbl>
    <w:p w14:paraId="38565A50" w14:textId="77777777" w:rsidR="005B2DDA" w:rsidRDefault="005B2DDA" w:rsidP="005B2DDA">
      <w:pPr>
        <w:rPr>
          <w:szCs w:val="24"/>
        </w:rPr>
      </w:pPr>
    </w:p>
    <w:tbl>
      <w:tblPr>
        <w:tblStyle w:val="TableGrid20"/>
        <w:tblW w:w="10368" w:type="dxa"/>
        <w:shd w:val="clear" w:color="auto" w:fill="000000" w:themeFill="text1"/>
        <w:tblLook w:val="04A0" w:firstRow="1" w:lastRow="0" w:firstColumn="1" w:lastColumn="0" w:noHBand="0" w:noVBand="1"/>
      </w:tblPr>
      <w:tblGrid>
        <w:gridCol w:w="1701"/>
        <w:gridCol w:w="6867"/>
        <w:gridCol w:w="1800"/>
      </w:tblGrid>
      <w:tr w:rsidR="005B2DDA" w:rsidRPr="008B3D04" w14:paraId="262ACF1A" w14:textId="77777777" w:rsidTr="005B2DDA">
        <w:tc>
          <w:tcPr>
            <w:tcW w:w="1701" w:type="dxa"/>
            <w:shd w:val="clear" w:color="auto" w:fill="000000" w:themeFill="text1"/>
            <w:vAlign w:val="center"/>
          </w:tcPr>
          <w:p w14:paraId="63D38886" w14:textId="77777777" w:rsidR="005B2DDA" w:rsidRPr="008B3D04" w:rsidRDefault="005B2DDA" w:rsidP="005B2DDA">
            <w:pPr>
              <w:tabs>
                <w:tab w:val="left" w:pos="2122"/>
              </w:tabs>
              <w:spacing w:before="80" w:after="80"/>
              <w:jc w:val="center"/>
              <w:rPr>
                <w:rFonts w:eastAsia="Times New Roman"/>
                <w:b/>
                <w:color w:val="FFFFFF"/>
              </w:rPr>
            </w:pPr>
            <w:r w:rsidRPr="008B3D04">
              <w:rPr>
                <w:rFonts w:eastAsia="Times New Roman"/>
                <w:b/>
                <w:color w:val="FFFFFF"/>
              </w:rPr>
              <w:lastRenderedPageBreak/>
              <w:t>Template</w:t>
            </w:r>
            <w:r w:rsidR="003619CF">
              <w:rPr>
                <w:rFonts w:eastAsia="Times New Roman"/>
                <w:b/>
                <w:color w:val="FFFFFF"/>
              </w:rPr>
              <w:t xml:space="preserve"> O</w:t>
            </w:r>
          </w:p>
        </w:tc>
        <w:tc>
          <w:tcPr>
            <w:tcW w:w="6867" w:type="dxa"/>
            <w:shd w:val="clear" w:color="auto" w:fill="F2F2F2" w:themeFill="background1" w:themeFillShade="F2"/>
            <w:vAlign w:val="center"/>
          </w:tcPr>
          <w:p w14:paraId="4529783D" w14:textId="77777777" w:rsidR="005B2DDA" w:rsidRPr="008B3D04" w:rsidRDefault="005B2DDA" w:rsidP="005B2DDA">
            <w:pPr>
              <w:tabs>
                <w:tab w:val="left" w:pos="2122"/>
              </w:tabs>
              <w:spacing w:before="80" w:after="80"/>
              <w:jc w:val="center"/>
              <w:rPr>
                <w:rFonts w:eastAsia="Times New Roman"/>
                <w:b/>
              </w:rPr>
            </w:pPr>
            <w:r w:rsidRPr="008B3D04">
              <w:rPr>
                <w:rFonts w:eastAsia="Times New Roman"/>
                <w:b/>
                <w:color w:val="000000"/>
                <w:sz w:val="24"/>
              </w:rPr>
              <w:t>Internal Audit</w:t>
            </w:r>
          </w:p>
        </w:tc>
        <w:tc>
          <w:tcPr>
            <w:tcW w:w="1800" w:type="dxa"/>
            <w:shd w:val="clear" w:color="auto" w:fill="000000" w:themeFill="text1"/>
            <w:vAlign w:val="center"/>
          </w:tcPr>
          <w:p w14:paraId="62F683CA" w14:textId="77777777" w:rsidR="005B2DDA" w:rsidRPr="008B3D04" w:rsidRDefault="005B2DDA" w:rsidP="00BF5741">
            <w:pPr>
              <w:tabs>
                <w:tab w:val="left" w:pos="2122"/>
              </w:tabs>
              <w:spacing w:before="80" w:after="80"/>
              <w:jc w:val="center"/>
              <w:rPr>
                <w:rFonts w:eastAsia="Times New Roman"/>
                <w:b/>
                <w:color w:val="FFFFFF"/>
              </w:rPr>
            </w:pPr>
            <w:r w:rsidRPr="008B3D04">
              <w:rPr>
                <w:rFonts w:eastAsia="Times New Roman"/>
                <w:b/>
                <w:color w:val="FFFFFF"/>
              </w:rPr>
              <w:t xml:space="preserve">Page </w:t>
            </w:r>
            <w:r w:rsidR="00BF5741">
              <w:rPr>
                <w:rFonts w:eastAsia="Times New Roman"/>
                <w:b/>
                <w:color w:val="FFFFFF"/>
              </w:rPr>
              <w:t>10</w:t>
            </w:r>
            <w:r w:rsidRPr="008B3D04">
              <w:rPr>
                <w:rFonts w:eastAsia="Times New Roman"/>
                <w:b/>
                <w:color w:val="FFFFFF"/>
              </w:rPr>
              <w:t xml:space="preserve"> of </w:t>
            </w:r>
            <w:r w:rsidR="00BF5741">
              <w:rPr>
                <w:rFonts w:eastAsia="Times New Roman"/>
                <w:b/>
                <w:color w:val="FFFFFF"/>
              </w:rPr>
              <w:t>12</w:t>
            </w:r>
          </w:p>
        </w:tc>
      </w:tr>
    </w:tbl>
    <w:p w14:paraId="5357CF71" w14:textId="77777777" w:rsidR="005B2DDA" w:rsidRDefault="005B2DDA" w:rsidP="005B2DDA">
      <w:pPr>
        <w:rPr>
          <w:szCs w:val="24"/>
        </w:rPr>
      </w:pPr>
    </w:p>
    <w:tbl>
      <w:tblPr>
        <w:tblStyle w:val="TableGrid22"/>
        <w:tblW w:w="10031" w:type="dxa"/>
        <w:tblLayout w:type="fixed"/>
        <w:tblLook w:val="04A0" w:firstRow="1" w:lastRow="0" w:firstColumn="1" w:lastColumn="0" w:noHBand="0" w:noVBand="1"/>
      </w:tblPr>
      <w:tblGrid>
        <w:gridCol w:w="817"/>
        <w:gridCol w:w="2977"/>
        <w:gridCol w:w="1843"/>
        <w:gridCol w:w="1842"/>
        <w:gridCol w:w="2552"/>
      </w:tblGrid>
      <w:tr w:rsidR="005B2DDA" w:rsidRPr="00BC0E59" w14:paraId="491548B6" w14:textId="77777777" w:rsidTr="005B2DDA">
        <w:tc>
          <w:tcPr>
            <w:tcW w:w="817" w:type="dxa"/>
          </w:tcPr>
          <w:p w14:paraId="6ABE0853" w14:textId="77777777" w:rsidR="005B2DDA" w:rsidRPr="00BC0E59" w:rsidRDefault="005B2DDA" w:rsidP="005B2DDA">
            <w:pPr>
              <w:jc w:val="both"/>
              <w:rPr>
                <w:b/>
              </w:rPr>
            </w:pPr>
            <w:r w:rsidRPr="00BC0E59">
              <w:rPr>
                <w:b/>
              </w:rPr>
              <w:t>5</w:t>
            </w:r>
          </w:p>
        </w:tc>
        <w:tc>
          <w:tcPr>
            <w:tcW w:w="9214" w:type="dxa"/>
            <w:gridSpan w:val="4"/>
          </w:tcPr>
          <w:p w14:paraId="17525609" w14:textId="77777777" w:rsidR="005B2DDA" w:rsidRPr="00BC0E59" w:rsidRDefault="005B2DDA" w:rsidP="005B2DDA">
            <w:pPr>
              <w:jc w:val="both"/>
              <w:rPr>
                <w:b/>
              </w:rPr>
            </w:pPr>
            <w:r w:rsidRPr="00BC0E59">
              <w:rPr>
                <w:b/>
              </w:rPr>
              <w:t>Horses</w:t>
            </w:r>
          </w:p>
          <w:p w14:paraId="4CBB50BD" w14:textId="77777777" w:rsidR="005B2DDA" w:rsidRPr="00BC0E59" w:rsidRDefault="005B2DDA" w:rsidP="005B2DDA">
            <w:pPr>
              <w:jc w:val="both"/>
            </w:pPr>
          </w:p>
        </w:tc>
      </w:tr>
      <w:tr w:rsidR="005B2DDA" w:rsidRPr="00BC0E59" w14:paraId="51F27B26" w14:textId="77777777" w:rsidTr="005B2DDA">
        <w:tc>
          <w:tcPr>
            <w:tcW w:w="817" w:type="dxa"/>
          </w:tcPr>
          <w:p w14:paraId="50935717" w14:textId="77777777" w:rsidR="005B2DDA" w:rsidRPr="00BC0E59" w:rsidRDefault="005B2DDA" w:rsidP="005B2DDA">
            <w:pPr>
              <w:jc w:val="both"/>
              <w:rPr>
                <w:b/>
              </w:rPr>
            </w:pPr>
            <w:r w:rsidRPr="00BC0E59">
              <w:rPr>
                <w:b/>
              </w:rPr>
              <w:t>5.1</w:t>
            </w:r>
          </w:p>
        </w:tc>
        <w:tc>
          <w:tcPr>
            <w:tcW w:w="9214" w:type="dxa"/>
            <w:gridSpan w:val="4"/>
          </w:tcPr>
          <w:p w14:paraId="3F80F98D" w14:textId="77777777" w:rsidR="005B2DDA" w:rsidRPr="00BC0E59" w:rsidRDefault="005B2DDA" w:rsidP="005B2DDA">
            <w:pPr>
              <w:jc w:val="both"/>
            </w:pPr>
            <w:r w:rsidRPr="00BC0E59">
              <w:rPr>
                <w:b/>
              </w:rPr>
              <w:t>Procurement</w:t>
            </w:r>
          </w:p>
        </w:tc>
      </w:tr>
      <w:tr w:rsidR="005B2DDA" w:rsidRPr="00BC0E59" w14:paraId="0AC135B6" w14:textId="77777777" w:rsidTr="005B2DDA">
        <w:tc>
          <w:tcPr>
            <w:tcW w:w="817" w:type="dxa"/>
          </w:tcPr>
          <w:p w14:paraId="5E6B5458" w14:textId="77777777" w:rsidR="005B2DDA" w:rsidRPr="00BC0E59" w:rsidRDefault="005B2DDA" w:rsidP="005B2DDA">
            <w:pPr>
              <w:jc w:val="both"/>
              <w:rPr>
                <w:sz w:val="20"/>
                <w:szCs w:val="20"/>
              </w:rPr>
            </w:pPr>
          </w:p>
          <w:p w14:paraId="568F9141" w14:textId="77777777" w:rsidR="005B2DDA" w:rsidRPr="00BC0E59" w:rsidRDefault="005B2DDA" w:rsidP="005B2DDA">
            <w:pPr>
              <w:jc w:val="both"/>
              <w:rPr>
                <w:sz w:val="20"/>
                <w:szCs w:val="20"/>
              </w:rPr>
            </w:pPr>
            <w:r w:rsidRPr="00BC0E59">
              <w:rPr>
                <w:sz w:val="20"/>
                <w:szCs w:val="20"/>
              </w:rPr>
              <w:t>5.1.1</w:t>
            </w:r>
          </w:p>
        </w:tc>
        <w:tc>
          <w:tcPr>
            <w:tcW w:w="2977" w:type="dxa"/>
          </w:tcPr>
          <w:p w14:paraId="5CC449EC" w14:textId="77777777" w:rsidR="005B2DDA" w:rsidRPr="00BC0E59" w:rsidRDefault="005B2DDA" w:rsidP="005B2DDA">
            <w:pPr>
              <w:jc w:val="both"/>
              <w:rPr>
                <w:sz w:val="20"/>
                <w:szCs w:val="20"/>
              </w:rPr>
            </w:pPr>
          </w:p>
          <w:p w14:paraId="7154BE5E" w14:textId="77777777" w:rsidR="005B2DDA" w:rsidRPr="00BC0E59" w:rsidRDefault="005B2DDA" w:rsidP="005B2DDA">
            <w:pPr>
              <w:jc w:val="both"/>
              <w:rPr>
                <w:sz w:val="20"/>
                <w:szCs w:val="20"/>
              </w:rPr>
            </w:pPr>
            <w:r w:rsidRPr="00BC0E59">
              <w:rPr>
                <w:sz w:val="20"/>
                <w:szCs w:val="20"/>
              </w:rPr>
              <w:t>Records for procurement are maintained and accessible:</w:t>
            </w:r>
          </w:p>
          <w:p w14:paraId="5B1821F8" w14:textId="77777777" w:rsidR="005B2DDA" w:rsidRPr="00BC0E59" w:rsidRDefault="005B2DDA" w:rsidP="005B2DDA">
            <w:pPr>
              <w:numPr>
                <w:ilvl w:val="0"/>
                <w:numId w:val="76"/>
              </w:numPr>
              <w:contextualSpacing/>
              <w:rPr>
                <w:sz w:val="20"/>
                <w:szCs w:val="20"/>
              </w:rPr>
            </w:pPr>
            <w:r w:rsidRPr="00BC0E59">
              <w:rPr>
                <w:sz w:val="20"/>
                <w:szCs w:val="20"/>
              </w:rPr>
              <w:t>Evidence that Evaluation Panel contains at least 3 people, including a hose specialist.</w:t>
            </w:r>
          </w:p>
          <w:p w14:paraId="47DC10D1" w14:textId="77777777" w:rsidR="005B2DDA" w:rsidRPr="008231ED" w:rsidRDefault="005B2DDA" w:rsidP="005B2DDA">
            <w:pPr>
              <w:numPr>
                <w:ilvl w:val="0"/>
                <w:numId w:val="76"/>
              </w:numPr>
              <w:contextualSpacing/>
              <w:rPr>
                <w:sz w:val="20"/>
                <w:szCs w:val="20"/>
              </w:rPr>
            </w:pPr>
            <w:r w:rsidRPr="00BC0E59">
              <w:rPr>
                <w:sz w:val="20"/>
                <w:szCs w:val="20"/>
              </w:rPr>
              <w:t xml:space="preserve">Expression of Interest tenders comply with Institute procedures. </w:t>
            </w:r>
            <w:r w:rsidRPr="008231ED">
              <w:rPr>
                <w:sz w:val="20"/>
                <w:szCs w:val="20"/>
              </w:rPr>
              <w:t xml:space="preserve">(Template </w:t>
            </w:r>
            <w:r>
              <w:rPr>
                <w:sz w:val="20"/>
                <w:szCs w:val="20"/>
              </w:rPr>
              <w:t>K</w:t>
            </w:r>
            <w:r w:rsidRPr="008231ED">
              <w:rPr>
                <w:sz w:val="20"/>
                <w:szCs w:val="20"/>
              </w:rPr>
              <w:t>)</w:t>
            </w:r>
          </w:p>
          <w:p w14:paraId="607E0714" w14:textId="77777777" w:rsidR="005B2DDA" w:rsidRPr="008231ED" w:rsidRDefault="005B2DDA" w:rsidP="005B2DDA">
            <w:pPr>
              <w:numPr>
                <w:ilvl w:val="0"/>
                <w:numId w:val="76"/>
              </w:numPr>
              <w:contextualSpacing/>
              <w:rPr>
                <w:sz w:val="20"/>
                <w:szCs w:val="20"/>
              </w:rPr>
            </w:pPr>
            <w:r w:rsidRPr="00BC0E59">
              <w:rPr>
                <w:sz w:val="20"/>
                <w:szCs w:val="20"/>
              </w:rPr>
              <w:t xml:space="preserve">Pre-purchase Horse Eligibility Assessments completed, with </w:t>
            </w:r>
            <w:r w:rsidRPr="008231ED">
              <w:rPr>
                <w:sz w:val="20"/>
                <w:szCs w:val="20"/>
              </w:rPr>
              <w:t>participation of the horse specialist. (Template L)</w:t>
            </w:r>
          </w:p>
          <w:p w14:paraId="5DE26C58" w14:textId="77777777" w:rsidR="005B2DDA" w:rsidRPr="008231ED" w:rsidRDefault="005B2DDA" w:rsidP="005B2DDA">
            <w:pPr>
              <w:numPr>
                <w:ilvl w:val="0"/>
                <w:numId w:val="76"/>
              </w:numPr>
              <w:contextualSpacing/>
              <w:rPr>
                <w:color w:val="000000" w:themeColor="text1"/>
                <w:sz w:val="20"/>
                <w:szCs w:val="20"/>
              </w:rPr>
            </w:pPr>
            <w:r w:rsidRPr="008231ED">
              <w:rPr>
                <w:sz w:val="20"/>
                <w:szCs w:val="20"/>
              </w:rPr>
              <w:t xml:space="preserve">Horse Suitability Audit and Biosecurity Declaration completed. </w:t>
            </w:r>
            <w:r w:rsidRPr="008231ED">
              <w:rPr>
                <w:color w:val="000000" w:themeColor="text1"/>
                <w:sz w:val="20"/>
                <w:szCs w:val="20"/>
              </w:rPr>
              <w:t>(Template C )</w:t>
            </w:r>
          </w:p>
          <w:p w14:paraId="52636341" w14:textId="77777777" w:rsidR="005B2DDA" w:rsidRPr="008231ED" w:rsidRDefault="005B2DDA" w:rsidP="005B2DDA">
            <w:pPr>
              <w:jc w:val="both"/>
              <w:rPr>
                <w:color w:val="000000" w:themeColor="text1"/>
                <w:sz w:val="20"/>
                <w:szCs w:val="20"/>
              </w:rPr>
            </w:pPr>
          </w:p>
        </w:tc>
        <w:tc>
          <w:tcPr>
            <w:tcW w:w="1843" w:type="dxa"/>
          </w:tcPr>
          <w:p w14:paraId="49E3950C" w14:textId="77777777" w:rsidR="005B2DDA" w:rsidRPr="00BC0E59" w:rsidRDefault="005B2DDA" w:rsidP="005B2DDA">
            <w:pPr>
              <w:jc w:val="both"/>
            </w:pPr>
          </w:p>
        </w:tc>
        <w:tc>
          <w:tcPr>
            <w:tcW w:w="1842" w:type="dxa"/>
          </w:tcPr>
          <w:p w14:paraId="3AD9BE6F" w14:textId="77777777" w:rsidR="005B2DDA" w:rsidRPr="00BC0E59" w:rsidRDefault="005B2DDA" w:rsidP="005B2DDA">
            <w:pPr>
              <w:jc w:val="both"/>
            </w:pPr>
          </w:p>
        </w:tc>
        <w:tc>
          <w:tcPr>
            <w:tcW w:w="2552" w:type="dxa"/>
          </w:tcPr>
          <w:p w14:paraId="4E6B7054" w14:textId="77777777" w:rsidR="005B2DDA" w:rsidRPr="00BC0E59" w:rsidRDefault="005B2DDA" w:rsidP="005B2DDA">
            <w:pPr>
              <w:jc w:val="both"/>
            </w:pPr>
          </w:p>
        </w:tc>
      </w:tr>
      <w:tr w:rsidR="005B2DDA" w:rsidRPr="00BC0E59" w14:paraId="08303F2B" w14:textId="77777777" w:rsidTr="005B2DDA">
        <w:tc>
          <w:tcPr>
            <w:tcW w:w="817" w:type="dxa"/>
          </w:tcPr>
          <w:p w14:paraId="31364FE0" w14:textId="77777777" w:rsidR="005B2DDA" w:rsidRPr="00BC0E59" w:rsidRDefault="005B2DDA" w:rsidP="005B2DDA">
            <w:pPr>
              <w:jc w:val="both"/>
              <w:rPr>
                <w:b/>
              </w:rPr>
            </w:pPr>
            <w:r w:rsidRPr="00BC0E59">
              <w:rPr>
                <w:b/>
              </w:rPr>
              <w:t>5.2</w:t>
            </w:r>
          </w:p>
        </w:tc>
        <w:tc>
          <w:tcPr>
            <w:tcW w:w="9214" w:type="dxa"/>
            <w:gridSpan w:val="4"/>
          </w:tcPr>
          <w:p w14:paraId="0BA3062A" w14:textId="77777777" w:rsidR="005B2DDA" w:rsidRPr="00BC0E59" w:rsidRDefault="005B2DDA" w:rsidP="005B2DDA">
            <w:pPr>
              <w:jc w:val="both"/>
            </w:pPr>
            <w:r w:rsidRPr="00BC0E59">
              <w:rPr>
                <w:b/>
              </w:rPr>
              <w:t>Horse Usage Register</w:t>
            </w:r>
          </w:p>
        </w:tc>
      </w:tr>
      <w:tr w:rsidR="005B2DDA" w:rsidRPr="00BC0E59" w14:paraId="192200BE" w14:textId="77777777" w:rsidTr="005B2DDA">
        <w:tc>
          <w:tcPr>
            <w:tcW w:w="817" w:type="dxa"/>
          </w:tcPr>
          <w:p w14:paraId="3DF41A28" w14:textId="77777777" w:rsidR="005B2DDA" w:rsidRPr="00BC0E59" w:rsidRDefault="005B2DDA" w:rsidP="005B2DDA">
            <w:pPr>
              <w:jc w:val="both"/>
              <w:rPr>
                <w:sz w:val="20"/>
                <w:szCs w:val="20"/>
              </w:rPr>
            </w:pPr>
          </w:p>
          <w:p w14:paraId="589C3996" w14:textId="77777777" w:rsidR="005B2DDA" w:rsidRPr="00BC0E59" w:rsidRDefault="005B2DDA" w:rsidP="005B2DDA">
            <w:pPr>
              <w:jc w:val="both"/>
              <w:rPr>
                <w:sz w:val="20"/>
                <w:szCs w:val="20"/>
              </w:rPr>
            </w:pPr>
            <w:r w:rsidRPr="00BC0E59">
              <w:rPr>
                <w:sz w:val="20"/>
                <w:szCs w:val="20"/>
              </w:rPr>
              <w:t>5.2.1</w:t>
            </w:r>
          </w:p>
        </w:tc>
        <w:tc>
          <w:tcPr>
            <w:tcW w:w="2977" w:type="dxa"/>
          </w:tcPr>
          <w:p w14:paraId="7C5A0D26" w14:textId="77777777" w:rsidR="005B2DDA" w:rsidRPr="00BC0E59" w:rsidRDefault="005B2DDA" w:rsidP="005B2DDA">
            <w:pPr>
              <w:jc w:val="both"/>
              <w:rPr>
                <w:sz w:val="20"/>
                <w:szCs w:val="20"/>
              </w:rPr>
            </w:pPr>
          </w:p>
          <w:p w14:paraId="25B76CF5" w14:textId="77777777" w:rsidR="005B2DDA" w:rsidRPr="00BC0E59" w:rsidRDefault="005B2DDA" w:rsidP="005B2DDA">
            <w:pPr>
              <w:jc w:val="both"/>
              <w:rPr>
                <w:sz w:val="20"/>
                <w:szCs w:val="20"/>
              </w:rPr>
            </w:pPr>
            <w:r w:rsidRPr="00BC0E59">
              <w:rPr>
                <w:sz w:val="20"/>
                <w:szCs w:val="20"/>
              </w:rPr>
              <w:t>Horse Usage Register is c</w:t>
            </w:r>
            <w:r>
              <w:rPr>
                <w:sz w:val="20"/>
                <w:szCs w:val="20"/>
              </w:rPr>
              <w:t xml:space="preserve">urrent and complete. </w:t>
            </w:r>
            <w:r w:rsidRPr="008231ED">
              <w:rPr>
                <w:sz w:val="20"/>
                <w:szCs w:val="20"/>
              </w:rPr>
              <w:t>(Template J)</w:t>
            </w:r>
          </w:p>
          <w:p w14:paraId="08DBBA1D" w14:textId="77777777" w:rsidR="005B2DDA" w:rsidRPr="00BC0E59" w:rsidRDefault="005B2DDA" w:rsidP="005B2DDA">
            <w:pPr>
              <w:jc w:val="both"/>
              <w:rPr>
                <w:sz w:val="20"/>
                <w:szCs w:val="20"/>
              </w:rPr>
            </w:pPr>
          </w:p>
        </w:tc>
        <w:tc>
          <w:tcPr>
            <w:tcW w:w="1843" w:type="dxa"/>
          </w:tcPr>
          <w:p w14:paraId="707FAC78" w14:textId="77777777" w:rsidR="005B2DDA" w:rsidRPr="00BC0E59" w:rsidRDefault="005B2DDA" w:rsidP="005B2DDA">
            <w:pPr>
              <w:jc w:val="both"/>
            </w:pPr>
          </w:p>
        </w:tc>
        <w:tc>
          <w:tcPr>
            <w:tcW w:w="1842" w:type="dxa"/>
          </w:tcPr>
          <w:p w14:paraId="6D0871CD" w14:textId="77777777" w:rsidR="005B2DDA" w:rsidRPr="00BC0E59" w:rsidRDefault="005B2DDA" w:rsidP="005B2DDA">
            <w:pPr>
              <w:jc w:val="both"/>
            </w:pPr>
          </w:p>
        </w:tc>
        <w:tc>
          <w:tcPr>
            <w:tcW w:w="2552" w:type="dxa"/>
          </w:tcPr>
          <w:p w14:paraId="7802A933" w14:textId="77777777" w:rsidR="005B2DDA" w:rsidRPr="00BC0E59" w:rsidRDefault="005B2DDA" w:rsidP="005B2DDA">
            <w:pPr>
              <w:jc w:val="both"/>
            </w:pPr>
          </w:p>
        </w:tc>
      </w:tr>
      <w:tr w:rsidR="005B2DDA" w:rsidRPr="00BC0E59" w14:paraId="15886CA4" w14:textId="77777777" w:rsidTr="005B2DDA">
        <w:tc>
          <w:tcPr>
            <w:tcW w:w="817" w:type="dxa"/>
          </w:tcPr>
          <w:p w14:paraId="48832C33" w14:textId="77777777" w:rsidR="005B2DDA" w:rsidRPr="00BC0E59" w:rsidRDefault="005B2DDA" w:rsidP="005B2DDA">
            <w:pPr>
              <w:jc w:val="both"/>
              <w:rPr>
                <w:sz w:val="20"/>
                <w:szCs w:val="20"/>
              </w:rPr>
            </w:pPr>
          </w:p>
          <w:p w14:paraId="6B437CB0" w14:textId="77777777" w:rsidR="005B2DDA" w:rsidRPr="00BC0E59" w:rsidRDefault="005B2DDA" w:rsidP="005B2DDA">
            <w:pPr>
              <w:jc w:val="both"/>
              <w:rPr>
                <w:sz w:val="20"/>
                <w:szCs w:val="20"/>
              </w:rPr>
            </w:pPr>
            <w:r w:rsidRPr="00BC0E59">
              <w:rPr>
                <w:sz w:val="20"/>
                <w:szCs w:val="20"/>
              </w:rPr>
              <w:t>5.2.2</w:t>
            </w:r>
          </w:p>
        </w:tc>
        <w:tc>
          <w:tcPr>
            <w:tcW w:w="2977" w:type="dxa"/>
          </w:tcPr>
          <w:p w14:paraId="171355D0" w14:textId="77777777" w:rsidR="005B2DDA" w:rsidRPr="00BC0E59" w:rsidRDefault="005B2DDA" w:rsidP="005B2DDA">
            <w:pPr>
              <w:jc w:val="both"/>
              <w:rPr>
                <w:sz w:val="20"/>
                <w:szCs w:val="20"/>
              </w:rPr>
            </w:pPr>
          </w:p>
          <w:p w14:paraId="5BCFD95D" w14:textId="77777777" w:rsidR="005B2DDA" w:rsidRPr="00BC0E59" w:rsidRDefault="005B2DDA" w:rsidP="005B2DDA">
            <w:pPr>
              <w:jc w:val="both"/>
              <w:rPr>
                <w:sz w:val="20"/>
                <w:szCs w:val="20"/>
              </w:rPr>
            </w:pPr>
            <w:r w:rsidRPr="00BC0E59">
              <w:rPr>
                <w:sz w:val="20"/>
                <w:szCs w:val="20"/>
              </w:rPr>
              <w:t>Horse Usage Register is accessible and available to all staff.</w:t>
            </w:r>
          </w:p>
          <w:p w14:paraId="4FD2A598" w14:textId="77777777" w:rsidR="005B2DDA" w:rsidRPr="00BC0E59" w:rsidRDefault="005B2DDA" w:rsidP="005B2DDA">
            <w:pPr>
              <w:jc w:val="both"/>
              <w:rPr>
                <w:sz w:val="20"/>
                <w:szCs w:val="20"/>
              </w:rPr>
            </w:pPr>
          </w:p>
        </w:tc>
        <w:tc>
          <w:tcPr>
            <w:tcW w:w="1843" w:type="dxa"/>
          </w:tcPr>
          <w:p w14:paraId="5F2785C5" w14:textId="77777777" w:rsidR="005B2DDA" w:rsidRPr="00BC0E59" w:rsidRDefault="005B2DDA" w:rsidP="005B2DDA">
            <w:pPr>
              <w:jc w:val="both"/>
            </w:pPr>
          </w:p>
        </w:tc>
        <w:tc>
          <w:tcPr>
            <w:tcW w:w="1842" w:type="dxa"/>
          </w:tcPr>
          <w:p w14:paraId="0A43B056" w14:textId="77777777" w:rsidR="005B2DDA" w:rsidRPr="00BC0E59" w:rsidRDefault="005B2DDA" w:rsidP="005B2DDA">
            <w:pPr>
              <w:jc w:val="both"/>
            </w:pPr>
          </w:p>
        </w:tc>
        <w:tc>
          <w:tcPr>
            <w:tcW w:w="2552" w:type="dxa"/>
          </w:tcPr>
          <w:p w14:paraId="61D07795" w14:textId="77777777" w:rsidR="005B2DDA" w:rsidRPr="00BC0E59" w:rsidRDefault="005B2DDA" w:rsidP="005B2DDA">
            <w:pPr>
              <w:jc w:val="both"/>
            </w:pPr>
          </w:p>
        </w:tc>
      </w:tr>
      <w:tr w:rsidR="005B2DDA" w:rsidRPr="00BC0E59" w14:paraId="19DC6262" w14:textId="77777777" w:rsidTr="005B2DDA">
        <w:tc>
          <w:tcPr>
            <w:tcW w:w="817" w:type="dxa"/>
          </w:tcPr>
          <w:p w14:paraId="2DBC9D6E" w14:textId="77777777" w:rsidR="005B2DDA" w:rsidRPr="00BC0E59" w:rsidRDefault="005B2DDA" w:rsidP="005B2DDA">
            <w:pPr>
              <w:jc w:val="both"/>
              <w:rPr>
                <w:b/>
              </w:rPr>
            </w:pPr>
            <w:r w:rsidRPr="00BC0E59">
              <w:rPr>
                <w:b/>
              </w:rPr>
              <w:t xml:space="preserve">5.3 </w:t>
            </w:r>
          </w:p>
        </w:tc>
        <w:tc>
          <w:tcPr>
            <w:tcW w:w="9214" w:type="dxa"/>
            <w:gridSpan w:val="4"/>
          </w:tcPr>
          <w:p w14:paraId="37F0543C" w14:textId="77777777" w:rsidR="005B2DDA" w:rsidRPr="00BC0E59" w:rsidRDefault="005B2DDA" w:rsidP="005B2DDA">
            <w:pPr>
              <w:jc w:val="both"/>
            </w:pPr>
            <w:r w:rsidRPr="00BC0E59">
              <w:rPr>
                <w:b/>
              </w:rPr>
              <w:t>Stable records</w:t>
            </w:r>
          </w:p>
        </w:tc>
      </w:tr>
      <w:tr w:rsidR="005B2DDA" w:rsidRPr="00BC0E59" w14:paraId="35A6D50E" w14:textId="77777777" w:rsidTr="005B2DDA">
        <w:tc>
          <w:tcPr>
            <w:tcW w:w="817" w:type="dxa"/>
          </w:tcPr>
          <w:p w14:paraId="36B70240" w14:textId="77777777" w:rsidR="005B2DDA" w:rsidRPr="00BC0E59" w:rsidRDefault="005B2DDA" w:rsidP="005B2DDA">
            <w:pPr>
              <w:jc w:val="both"/>
              <w:rPr>
                <w:sz w:val="20"/>
                <w:szCs w:val="20"/>
              </w:rPr>
            </w:pPr>
          </w:p>
          <w:p w14:paraId="25DE1104" w14:textId="77777777" w:rsidR="005B2DDA" w:rsidRPr="00BC0E59" w:rsidRDefault="005B2DDA" w:rsidP="005B2DDA">
            <w:pPr>
              <w:jc w:val="both"/>
              <w:rPr>
                <w:sz w:val="20"/>
                <w:szCs w:val="20"/>
              </w:rPr>
            </w:pPr>
            <w:r w:rsidRPr="00BC0E59">
              <w:rPr>
                <w:sz w:val="20"/>
                <w:szCs w:val="20"/>
              </w:rPr>
              <w:t>5.3.1</w:t>
            </w:r>
          </w:p>
        </w:tc>
        <w:tc>
          <w:tcPr>
            <w:tcW w:w="2977" w:type="dxa"/>
          </w:tcPr>
          <w:p w14:paraId="533F9008" w14:textId="77777777" w:rsidR="005B2DDA" w:rsidRPr="00BC0E59" w:rsidRDefault="005B2DDA" w:rsidP="005B2DDA">
            <w:pPr>
              <w:jc w:val="both"/>
              <w:rPr>
                <w:sz w:val="20"/>
                <w:szCs w:val="20"/>
              </w:rPr>
            </w:pPr>
          </w:p>
          <w:p w14:paraId="48856AFB" w14:textId="77777777" w:rsidR="005B2DDA" w:rsidRPr="00BC0E59" w:rsidRDefault="005B2DDA" w:rsidP="005B2DDA">
            <w:pPr>
              <w:jc w:val="both"/>
              <w:rPr>
                <w:sz w:val="20"/>
                <w:szCs w:val="20"/>
              </w:rPr>
            </w:pPr>
            <w:r w:rsidRPr="00BC0E59">
              <w:rPr>
                <w:sz w:val="20"/>
                <w:szCs w:val="20"/>
              </w:rPr>
              <w:t>Stable records, e.g. health, medication, feeding, watering, exercise are maintained and current.</w:t>
            </w:r>
          </w:p>
          <w:p w14:paraId="4166047D" w14:textId="77777777" w:rsidR="005B2DDA" w:rsidRPr="00BC0E59" w:rsidRDefault="005B2DDA" w:rsidP="005B2DDA">
            <w:pPr>
              <w:jc w:val="both"/>
              <w:rPr>
                <w:sz w:val="20"/>
                <w:szCs w:val="20"/>
              </w:rPr>
            </w:pPr>
          </w:p>
        </w:tc>
        <w:tc>
          <w:tcPr>
            <w:tcW w:w="1843" w:type="dxa"/>
          </w:tcPr>
          <w:p w14:paraId="01C6F912" w14:textId="77777777" w:rsidR="005B2DDA" w:rsidRPr="00BC0E59" w:rsidRDefault="005B2DDA" w:rsidP="005B2DDA">
            <w:pPr>
              <w:jc w:val="both"/>
            </w:pPr>
          </w:p>
        </w:tc>
        <w:tc>
          <w:tcPr>
            <w:tcW w:w="1842" w:type="dxa"/>
          </w:tcPr>
          <w:p w14:paraId="494DC9DB" w14:textId="77777777" w:rsidR="005B2DDA" w:rsidRPr="00BC0E59" w:rsidRDefault="005B2DDA" w:rsidP="005B2DDA">
            <w:pPr>
              <w:jc w:val="both"/>
            </w:pPr>
          </w:p>
        </w:tc>
        <w:tc>
          <w:tcPr>
            <w:tcW w:w="2552" w:type="dxa"/>
          </w:tcPr>
          <w:p w14:paraId="4845B7BE" w14:textId="77777777" w:rsidR="005B2DDA" w:rsidRPr="00BC0E59" w:rsidRDefault="005B2DDA" w:rsidP="005B2DDA">
            <w:pPr>
              <w:jc w:val="both"/>
            </w:pPr>
          </w:p>
        </w:tc>
      </w:tr>
      <w:tr w:rsidR="005B2DDA" w:rsidRPr="00BC0E59" w14:paraId="7908FC61" w14:textId="77777777" w:rsidTr="005B2DDA">
        <w:tc>
          <w:tcPr>
            <w:tcW w:w="817" w:type="dxa"/>
          </w:tcPr>
          <w:p w14:paraId="5C485C8A" w14:textId="77777777" w:rsidR="005B2DDA" w:rsidRPr="00BC0E59" w:rsidRDefault="005B2DDA" w:rsidP="005B2DDA">
            <w:pPr>
              <w:jc w:val="both"/>
              <w:rPr>
                <w:b/>
              </w:rPr>
            </w:pPr>
            <w:r w:rsidRPr="00BC0E59">
              <w:rPr>
                <w:b/>
              </w:rPr>
              <w:t>5.4</w:t>
            </w:r>
          </w:p>
        </w:tc>
        <w:tc>
          <w:tcPr>
            <w:tcW w:w="9214" w:type="dxa"/>
            <w:gridSpan w:val="4"/>
          </w:tcPr>
          <w:p w14:paraId="5F130DE5" w14:textId="77777777" w:rsidR="005B2DDA" w:rsidRPr="00BC0E59" w:rsidRDefault="005B2DDA" w:rsidP="005B2DDA">
            <w:pPr>
              <w:jc w:val="both"/>
            </w:pPr>
            <w:r w:rsidRPr="00BC0E59">
              <w:rPr>
                <w:b/>
              </w:rPr>
              <w:t>Other documentation</w:t>
            </w:r>
          </w:p>
        </w:tc>
      </w:tr>
      <w:tr w:rsidR="005B2DDA" w:rsidRPr="00BC0E59" w14:paraId="2FA93F72" w14:textId="77777777" w:rsidTr="005B2DDA">
        <w:tc>
          <w:tcPr>
            <w:tcW w:w="817" w:type="dxa"/>
          </w:tcPr>
          <w:p w14:paraId="68C70E8C" w14:textId="77777777" w:rsidR="005B2DDA" w:rsidRPr="00BC0E59" w:rsidRDefault="005B2DDA" w:rsidP="005B2DDA">
            <w:pPr>
              <w:jc w:val="both"/>
              <w:rPr>
                <w:sz w:val="20"/>
                <w:szCs w:val="20"/>
              </w:rPr>
            </w:pPr>
          </w:p>
          <w:p w14:paraId="3785EDB2" w14:textId="77777777" w:rsidR="005B2DDA" w:rsidRPr="00BC0E59" w:rsidRDefault="005B2DDA" w:rsidP="005B2DDA">
            <w:pPr>
              <w:jc w:val="both"/>
              <w:rPr>
                <w:sz w:val="20"/>
                <w:szCs w:val="20"/>
              </w:rPr>
            </w:pPr>
            <w:r w:rsidRPr="00BC0E59">
              <w:rPr>
                <w:sz w:val="20"/>
                <w:szCs w:val="20"/>
              </w:rPr>
              <w:t>5.4.1</w:t>
            </w:r>
          </w:p>
        </w:tc>
        <w:tc>
          <w:tcPr>
            <w:tcW w:w="2977" w:type="dxa"/>
          </w:tcPr>
          <w:p w14:paraId="27FCA187" w14:textId="77777777" w:rsidR="005B2DDA" w:rsidRPr="00BC0E59" w:rsidRDefault="005B2DDA" w:rsidP="005B2DDA">
            <w:pPr>
              <w:jc w:val="both"/>
              <w:rPr>
                <w:sz w:val="20"/>
                <w:szCs w:val="20"/>
              </w:rPr>
            </w:pPr>
          </w:p>
          <w:p w14:paraId="21CD860C" w14:textId="77777777" w:rsidR="005B2DDA" w:rsidRPr="00BC0E59" w:rsidRDefault="005B2DDA" w:rsidP="005B2DDA">
            <w:pPr>
              <w:jc w:val="both"/>
              <w:rPr>
                <w:sz w:val="20"/>
                <w:szCs w:val="20"/>
              </w:rPr>
            </w:pPr>
            <w:r w:rsidRPr="00BC0E59">
              <w:rPr>
                <w:sz w:val="20"/>
                <w:szCs w:val="20"/>
              </w:rPr>
              <w:t>Appropriate documentation is kept for every horse, not limited to:</w:t>
            </w:r>
          </w:p>
          <w:p w14:paraId="649C3134" w14:textId="77777777" w:rsidR="005B2DDA" w:rsidRPr="00BC0E59" w:rsidRDefault="005B2DDA" w:rsidP="005B2DDA">
            <w:pPr>
              <w:numPr>
                <w:ilvl w:val="0"/>
                <w:numId w:val="77"/>
              </w:numPr>
              <w:contextualSpacing/>
              <w:jc w:val="both"/>
              <w:rPr>
                <w:sz w:val="20"/>
                <w:szCs w:val="20"/>
              </w:rPr>
            </w:pPr>
            <w:r w:rsidRPr="00BC0E59">
              <w:rPr>
                <w:sz w:val="20"/>
                <w:szCs w:val="20"/>
              </w:rPr>
              <w:t>Vaccination record</w:t>
            </w:r>
          </w:p>
          <w:p w14:paraId="57189698" w14:textId="77777777" w:rsidR="005B2DDA" w:rsidRPr="00BC0E59" w:rsidRDefault="005B2DDA" w:rsidP="005B2DDA">
            <w:pPr>
              <w:numPr>
                <w:ilvl w:val="0"/>
                <w:numId w:val="77"/>
              </w:numPr>
              <w:contextualSpacing/>
              <w:jc w:val="both"/>
              <w:rPr>
                <w:sz w:val="20"/>
                <w:szCs w:val="20"/>
              </w:rPr>
            </w:pPr>
            <w:r w:rsidRPr="00BC0E59">
              <w:rPr>
                <w:sz w:val="20"/>
                <w:szCs w:val="20"/>
              </w:rPr>
              <w:t>Contract of purchase or lease</w:t>
            </w:r>
          </w:p>
          <w:p w14:paraId="655624FA" w14:textId="77777777" w:rsidR="005B2DDA" w:rsidRPr="00BC0E59" w:rsidRDefault="005B2DDA" w:rsidP="005B2DDA">
            <w:pPr>
              <w:numPr>
                <w:ilvl w:val="0"/>
                <w:numId w:val="77"/>
              </w:numPr>
              <w:contextualSpacing/>
              <w:jc w:val="both"/>
              <w:rPr>
                <w:sz w:val="20"/>
                <w:szCs w:val="20"/>
              </w:rPr>
            </w:pPr>
            <w:r w:rsidRPr="00BC0E59">
              <w:rPr>
                <w:sz w:val="20"/>
                <w:szCs w:val="20"/>
              </w:rPr>
              <w:t>Insurance</w:t>
            </w:r>
          </w:p>
          <w:p w14:paraId="34D569E8" w14:textId="77777777" w:rsidR="005B2DDA" w:rsidRPr="00BC0E59" w:rsidRDefault="005B2DDA" w:rsidP="005B2DDA">
            <w:pPr>
              <w:jc w:val="both"/>
              <w:rPr>
                <w:sz w:val="20"/>
                <w:szCs w:val="20"/>
              </w:rPr>
            </w:pPr>
          </w:p>
        </w:tc>
        <w:tc>
          <w:tcPr>
            <w:tcW w:w="1843" w:type="dxa"/>
          </w:tcPr>
          <w:p w14:paraId="7A4CB003" w14:textId="77777777" w:rsidR="005B2DDA" w:rsidRPr="00BC0E59" w:rsidRDefault="005B2DDA" w:rsidP="005B2DDA">
            <w:pPr>
              <w:jc w:val="both"/>
            </w:pPr>
          </w:p>
        </w:tc>
        <w:tc>
          <w:tcPr>
            <w:tcW w:w="1842" w:type="dxa"/>
          </w:tcPr>
          <w:p w14:paraId="6B094EE9" w14:textId="77777777" w:rsidR="005B2DDA" w:rsidRPr="00BC0E59" w:rsidRDefault="005B2DDA" w:rsidP="005B2DDA">
            <w:pPr>
              <w:jc w:val="both"/>
            </w:pPr>
          </w:p>
        </w:tc>
        <w:tc>
          <w:tcPr>
            <w:tcW w:w="2552" w:type="dxa"/>
          </w:tcPr>
          <w:p w14:paraId="5F25292B" w14:textId="77777777" w:rsidR="005B2DDA" w:rsidRPr="00BC0E59" w:rsidRDefault="005B2DDA" w:rsidP="005B2DDA">
            <w:pPr>
              <w:jc w:val="both"/>
            </w:pPr>
          </w:p>
        </w:tc>
      </w:tr>
    </w:tbl>
    <w:p w14:paraId="0AF3D6AD" w14:textId="77777777" w:rsidR="005B2DDA" w:rsidRDefault="005B2DDA" w:rsidP="005B2DDA">
      <w:pPr>
        <w:rPr>
          <w:szCs w:val="24"/>
        </w:rPr>
      </w:pPr>
    </w:p>
    <w:p w14:paraId="477F71A8" w14:textId="77777777" w:rsidR="005B2DDA" w:rsidRDefault="005B2DDA" w:rsidP="005B2DDA">
      <w:pPr>
        <w:rPr>
          <w:szCs w:val="24"/>
        </w:rPr>
      </w:pPr>
    </w:p>
    <w:p w14:paraId="7F380674" w14:textId="77777777" w:rsidR="00F75091" w:rsidRDefault="00F75091" w:rsidP="005B2DDA">
      <w:pPr>
        <w:rPr>
          <w:szCs w:val="24"/>
        </w:rPr>
      </w:pPr>
    </w:p>
    <w:p w14:paraId="235C9AD6" w14:textId="77777777" w:rsidR="00F75091" w:rsidRDefault="00F75091" w:rsidP="005B2DDA">
      <w:pPr>
        <w:rPr>
          <w:szCs w:val="24"/>
        </w:rPr>
      </w:pPr>
    </w:p>
    <w:p w14:paraId="32ACBF9C" w14:textId="77777777" w:rsidR="00F75091" w:rsidRDefault="00F75091" w:rsidP="005B2DDA">
      <w:pPr>
        <w:rPr>
          <w:szCs w:val="24"/>
        </w:rPr>
      </w:pPr>
    </w:p>
    <w:p w14:paraId="283FA288" w14:textId="77777777" w:rsidR="00F75091" w:rsidRDefault="00F75091" w:rsidP="005B2DDA">
      <w:pPr>
        <w:rPr>
          <w:szCs w:val="24"/>
        </w:rPr>
      </w:pPr>
    </w:p>
    <w:tbl>
      <w:tblPr>
        <w:tblStyle w:val="TableGrid20"/>
        <w:tblW w:w="10368" w:type="dxa"/>
        <w:shd w:val="clear" w:color="auto" w:fill="000000" w:themeFill="text1"/>
        <w:tblLook w:val="04A0" w:firstRow="1" w:lastRow="0" w:firstColumn="1" w:lastColumn="0" w:noHBand="0" w:noVBand="1"/>
      </w:tblPr>
      <w:tblGrid>
        <w:gridCol w:w="1701"/>
        <w:gridCol w:w="6867"/>
        <w:gridCol w:w="1800"/>
      </w:tblGrid>
      <w:tr w:rsidR="00F75091" w:rsidRPr="008B3D04" w14:paraId="0A9BF960" w14:textId="77777777" w:rsidTr="00AD571F">
        <w:tc>
          <w:tcPr>
            <w:tcW w:w="1701" w:type="dxa"/>
            <w:shd w:val="clear" w:color="auto" w:fill="000000" w:themeFill="text1"/>
            <w:vAlign w:val="center"/>
          </w:tcPr>
          <w:p w14:paraId="2C4B1399" w14:textId="77777777" w:rsidR="00F75091" w:rsidRPr="008B3D04" w:rsidRDefault="00F75091" w:rsidP="00AD571F">
            <w:pPr>
              <w:tabs>
                <w:tab w:val="left" w:pos="2122"/>
              </w:tabs>
              <w:spacing w:before="80" w:after="80"/>
              <w:jc w:val="center"/>
              <w:rPr>
                <w:rFonts w:eastAsia="Times New Roman"/>
                <w:b/>
                <w:color w:val="FFFFFF"/>
              </w:rPr>
            </w:pPr>
            <w:r w:rsidRPr="008B3D04">
              <w:rPr>
                <w:rFonts w:eastAsia="Times New Roman"/>
                <w:b/>
                <w:color w:val="FFFFFF"/>
              </w:rPr>
              <w:lastRenderedPageBreak/>
              <w:t>Template</w:t>
            </w:r>
            <w:r w:rsidR="003619CF">
              <w:rPr>
                <w:rFonts w:eastAsia="Times New Roman"/>
                <w:b/>
                <w:color w:val="FFFFFF"/>
              </w:rPr>
              <w:t xml:space="preserve"> O</w:t>
            </w:r>
          </w:p>
        </w:tc>
        <w:tc>
          <w:tcPr>
            <w:tcW w:w="6867" w:type="dxa"/>
            <w:shd w:val="clear" w:color="auto" w:fill="F2F2F2" w:themeFill="background1" w:themeFillShade="F2"/>
            <w:vAlign w:val="center"/>
          </w:tcPr>
          <w:p w14:paraId="573BA667" w14:textId="77777777" w:rsidR="00F75091" w:rsidRPr="008B3D04" w:rsidRDefault="00F75091" w:rsidP="00AD571F">
            <w:pPr>
              <w:tabs>
                <w:tab w:val="left" w:pos="2122"/>
              </w:tabs>
              <w:spacing w:before="80" w:after="80"/>
              <w:jc w:val="center"/>
              <w:rPr>
                <w:rFonts w:eastAsia="Times New Roman"/>
                <w:b/>
              </w:rPr>
            </w:pPr>
            <w:r w:rsidRPr="008B3D04">
              <w:rPr>
                <w:rFonts w:eastAsia="Times New Roman"/>
                <w:b/>
                <w:color w:val="000000"/>
                <w:sz w:val="24"/>
              </w:rPr>
              <w:t>Internal Audit</w:t>
            </w:r>
          </w:p>
        </w:tc>
        <w:tc>
          <w:tcPr>
            <w:tcW w:w="1800" w:type="dxa"/>
            <w:shd w:val="clear" w:color="auto" w:fill="000000" w:themeFill="text1"/>
            <w:vAlign w:val="center"/>
          </w:tcPr>
          <w:p w14:paraId="266BA4BF" w14:textId="77777777" w:rsidR="00F75091" w:rsidRPr="008B3D04" w:rsidRDefault="00F75091" w:rsidP="00BF5741">
            <w:pPr>
              <w:tabs>
                <w:tab w:val="left" w:pos="2122"/>
              </w:tabs>
              <w:spacing w:before="80" w:after="80"/>
              <w:jc w:val="center"/>
              <w:rPr>
                <w:rFonts w:eastAsia="Times New Roman"/>
                <w:b/>
                <w:color w:val="FFFFFF"/>
              </w:rPr>
            </w:pPr>
            <w:r w:rsidRPr="008B3D04">
              <w:rPr>
                <w:rFonts w:eastAsia="Times New Roman"/>
                <w:b/>
                <w:color w:val="FFFFFF"/>
              </w:rPr>
              <w:t xml:space="preserve">Page </w:t>
            </w:r>
            <w:r w:rsidR="00BF5741">
              <w:rPr>
                <w:rFonts w:eastAsia="Times New Roman"/>
                <w:b/>
                <w:color w:val="FFFFFF"/>
              </w:rPr>
              <w:t>11</w:t>
            </w:r>
            <w:r w:rsidRPr="008B3D04">
              <w:rPr>
                <w:rFonts w:eastAsia="Times New Roman"/>
                <w:b/>
                <w:color w:val="FFFFFF"/>
              </w:rPr>
              <w:t xml:space="preserve"> of </w:t>
            </w:r>
            <w:r w:rsidR="00BF5741">
              <w:rPr>
                <w:rFonts w:eastAsia="Times New Roman"/>
                <w:b/>
                <w:color w:val="FFFFFF"/>
              </w:rPr>
              <w:t>12</w:t>
            </w:r>
          </w:p>
        </w:tc>
      </w:tr>
    </w:tbl>
    <w:p w14:paraId="1CBA7E04" w14:textId="77777777" w:rsidR="005B2DDA" w:rsidRDefault="005B2DDA" w:rsidP="005B2DDA">
      <w:pPr>
        <w:rPr>
          <w:szCs w:val="24"/>
        </w:rPr>
      </w:pPr>
    </w:p>
    <w:tbl>
      <w:tblPr>
        <w:tblStyle w:val="TableGrid22"/>
        <w:tblW w:w="10031" w:type="dxa"/>
        <w:tblLayout w:type="fixed"/>
        <w:tblLook w:val="04A0" w:firstRow="1" w:lastRow="0" w:firstColumn="1" w:lastColumn="0" w:noHBand="0" w:noVBand="1"/>
      </w:tblPr>
      <w:tblGrid>
        <w:gridCol w:w="817"/>
        <w:gridCol w:w="2977"/>
        <w:gridCol w:w="1843"/>
        <w:gridCol w:w="1842"/>
        <w:gridCol w:w="2552"/>
      </w:tblGrid>
      <w:tr w:rsidR="00F75091" w:rsidRPr="00BC0E59" w14:paraId="0F1B897F" w14:textId="77777777" w:rsidTr="00AD571F">
        <w:tc>
          <w:tcPr>
            <w:tcW w:w="817" w:type="dxa"/>
          </w:tcPr>
          <w:p w14:paraId="39812463" w14:textId="77777777" w:rsidR="00F75091" w:rsidRPr="00BC0E59" w:rsidRDefault="00F75091" w:rsidP="00AD571F">
            <w:pPr>
              <w:jc w:val="both"/>
              <w:rPr>
                <w:b/>
              </w:rPr>
            </w:pPr>
            <w:r w:rsidRPr="00BC0E59">
              <w:rPr>
                <w:b/>
              </w:rPr>
              <w:t>6</w:t>
            </w:r>
          </w:p>
        </w:tc>
        <w:tc>
          <w:tcPr>
            <w:tcW w:w="9214" w:type="dxa"/>
            <w:gridSpan w:val="4"/>
          </w:tcPr>
          <w:p w14:paraId="2A5DC800" w14:textId="77777777" w:rsidR="00F75091" w:rsidRPr="00BC0E59" w:rsidRDefault="00F75091" w:rsidP="00AD571F">
            <w:pPr>
              <w:rPr>
                <w:b/>
              </w:rPr>
            </w:pPr>
            <w:r>
              <w:rPr>
                <w:b/>
              </w:rPr>
              <w:t>Industry Guest Educator</w:t>
            </w:r>
          </w:p>
          <w:p w14:paraId="6ACE8043" w14:textId="77777777" w:rsidR="00F75091" w:rsidRPr="00BC0E59" w:rsidRDefault="00F75091" w:rsidP="00AD571F">
            <w:pPr>
              <w:jc w:val="both"/>
            </w:pPr>
          </w:p>
        </w:tc>
      </w:tr>
      <w:tr w:rsidR="00F75091" w:rsidRPr="00BC0E59" w14:paraId="1A9E8F5F" w14:textId="77777777" w:rsidTr="00AD571F">
        <w:tc>
          <w:tcPr>
            <w:tcW w:w="817" w:type="dxa"/>
          </w:tcPr>
          <w:p w14:paraId="2E768A0E" w14:textId="77777777" w:rsidR="00F75091" w:rsidRPr="00BC0E59" w:rsidRDefault="00F75091" w:rsidP="00AD571F">
            <w:pPr>
              <w:jc w:val="both"/>
              <w:rPr>
                <w:b/>
              </w:rPr>
            </w:pPr>
            <w:r w:rsidRPr="00BC0E59">
              <w:rPr>
                <w:b/>
              </w:rPr>
              <w:t>6.1</w:t>
            </w:r>
          </w:p>
        </w:tc>
        <w:tc>
          <w:tcPr>
            <w:tcW w:w="9214" w:type="dxa"/>
            <w:gridSpan w:val="4"/>
          </w:tcPr>
          <w:p w14:paraId="149B086A" w14:textId="77777777" w:rsidR="00F75091" w:rsidRPr="00BC0E59" w:rsidRDefault="00F75091" w:rsidP="00AD571F">
            <w:pPr>
              <w:jc w:val="both"/>
              <w:rPr>
                <w:b/>
              </w:rPr>
            </w:pPr>
            <w:r w:rsidRPr="00BC0E59">
              <w:rPr>
                <w:b/>
              </w:rPr>
              <w:t>Industry Guest Profile</w:t>
            </w:r>
          </w:p>
        </w:tc>
      </w:tr>
      <w:tr w:rsidR="00F75091" w:rsidRPr="00BC0E59" w14:paraId="50ED676C" w14:textId="77777777" w:rsidTr="00AD571F">
        <w:tc>
          <w:tcPr>
            <w:tcW w:w="817" w:type="dxa"/>
          </w:tcPr>
          <w:p w14:paraId="4FEEE037" w14:textId="77777777" w:rsidR="00F75091" w:rsidRPr="00BC0E59" w:rsidRDefault="00F75091" w:rsidP="00AD571F">
            <w:pPr>
              <w:jc w:val="both"/>
              <w:rPr>
                <w:sz w:val="20"/>
                <w:szCs w:val="20"/>
              </w:rPr>
            </w:pPr>
          </w:p>
          <w:p w14:paraId="1A1C7A5F" w14:textId="77777777" w:rsidR="00F75091" w:rsidRPr="00BC0E59" w:rsidRDefault="00F75091" w:rsidP="00AD571F">
            <w:pPr>
              <w:jc w:val="both"/>
              <w:rPr>
                <w:sz w:val="20"/>
                <w:szCs w:val="20"/>
              </w:rPr>
            </w:pPr>
            <w:r w:rsidRPr="00BC0E59">
              <w:rPr>
                <w:sz w:val="20"/>
                <w:szCs w:val="20"/>
              </w:rPr>
              <w:t>6.1.1</w:t>
            </w:r>
          </w:p>
        </w:tc>
        <w:tc>
          <w:tcPr>
            <w:tcW w:w="2977" w:type="dxa"/>
          </w:tcPr>
          <w:p w14:paraId="518F4090" w14:textId="77777777" w:rsidR="00F75091" w:rsidRPr="00BC0E59" w:rsidRDefault="00F75091" w:rsidP="00AD571F">
            <w:pPr>
              <w:rPr>
                <w:sz w:val="20"/>
                <w:szCs w:val="20"/>
              </w:rPr>
            </w:pPr>
          </w:p>
          <w:p w14:paraId="7FACBB09" w14:textId="77777777" w:rsidR="00F75091" w:rsidRPr="00BC0E59" w:rsidRDefault="00F75091" w:rsidP="00AD571F">
            <w:pPr>
              <w:rPr>
                <w:sz w:val="20"/>
                <w:szCs w:val="20"/>
              </w:rPr>
            </w:pPr>
            <w:r w:rsidRPr="00BC0E59">
              <w:rPr>
                <w:sz w:val="20"/>
                <w:szCs w:val="20"/>
              </w:rPr>
              <w:t xml:space="preserve">Qualifications for guest </w:t>
            </w:r>
            <w:r>
              <w:rPr>
                <w:sz w:val="20"/>
                <w:szCs w:val="20"/>
              </w:rPr>
              <w:t>trainers</w:t>
            </w:r>
            <w:r w:rsidRPr="00BC0E59">
              <w:rPr>
                <w:sz w:val="20"/>
                <w:szCs w:val="20"/>
              </w:rPr>
              <w:t xml:space="preserve"> are appropriate and recorded.</w:t>
            </w:r>
          </w:p>
          <w:p w14:paraId="20904999" w14:textId="77777777" w:rsidR="00F75091" w:rsidRPr="00BC0E59" w:rsidRDefault="00F75091" w:rsidP="00AD571F">
            <w:pPr>
              <w:rPr>
                <w:sz w:val="20"/>
                <w:szCs w:val="20"/>
              </w:rPr>
            </w:pPr>
          </w:p>
        </w:tc>
        <w:tc>
          <w:tcPr>
            <w:tcW w:w="1843" w:type="dxa"/>
          </w:tcPr>
          <w:p w14:paraId="5A6439D6" w14:textId="77777777" w:rsidR="00F75091" w:rsidRPr="00BC0E59" w:rsidRDefault="00F75091" w:rsidP="00AD571F">
            <w:pPr>
              <w:jc w:val="both"/>
            </w:pPr>
          </w:p>
        </w:tc>
        <w:tc>
          <w:tcPr>
            <w:tcW w:w="1842" w:type="dxa"/>
          </w:tcPr>
          <w:p w14:paraId="520BBCFA" w14:textId="77777777" w:rsidR="00F75091" w:rsidRPr="00BC0E59" w:rsidRDefault="00F75091" w:rsidP="00AD571F">
            <w:pPr>
              <w:jc w:val="both"/>
            </w:pPr>
          </w:p>
        </w:tc>
        <w:tc>
          <w:tcPr>
            <w:tcW w:w="2552" w:type="dxa"/>
          </w:tcPr>
          <w:p w14:paraId="275DB4CA" w14:textId="77777777" w:rsidR="00F75091" w:rsidRPr="00BC0E59" w:rsidRDefault="00F75091" w:rsidP="00AD571F">
            <w:pPr>
              <w:jc w:val="both"/>
            </w:pPr>
          </w:p>
        </w:tc>
      </w:tr>
      <w:tr w:rsidR="00F75091" w:rsidRPr="00BC0E59" w14:paraId="06822A79" w14:textId="77777777" w:rsidTr="00AD571F">
        <w:tc>
          <w:tcPr>
            <w:tcW w:w="817" w:type="dxa"/>
          </w:tcPr>
          <w:p w14:paraId="3EA5835C" w14:textId="77777777" w:rsidR="00F75091" w:rsidRPr="008231ED" w:rsidRDefault="00F75091" w:rsidP="00AD571F">
            <w:pPr>
              <w:jc w:val="both"/>
              <w:rPr>
                <w:sz w:val="20"/>
                <w:szCs w:val="20"/>
              </w:rPr>
            </w:pPr>
          </w:p>
          <w:p w14:paraId="6EAD3430" w14:textId="77777777" w:rsidR="00F75091" w:rsidRPr="008231ED" w:rsidRDefault="00F75091" w:rsidP="00AD571F">
            <w:pPr>
              <w:jc w:val="both"/>
              <w:rPr>
                <w:sz w:val="20"/>
                <w:szCs w:val="20"/>
              </w:rPr>
            </w:pPr>
            <w:r w:rsidRPr="008231ED">
              <w:rPr>
                <w:sz w:val="20"/>
                <w:szCs w:val="20"/>
              </w:rPr>
              <w:t>6.1.2</w:t>
            </w:r>
          </w:p>
        </w:tc>
        <w:tc>
          <w:tcPr>
            <w:tcW w:w="2977" w:type="dxa"/>
          </w:tcPr>
          <w:p w14:paraId="05B8187E" w14:textId="77777777" w:rsidR="00F75091" w:rsidRPr="008231ED" w:rsidRDefault="00F75091" w:rsidP="00AD571F">
            <w:pPr>
              <w:rPr>
                <w:sz w:val="20"/>
                <w:szCs w:val="20"/>
              </w:rPr>
            </w:pPr>
          </w:p>
          <w:p w14:paraId="0290416A" w14:textId="77777777" w:rsidR="00F75091" w:rsidRPr="008231ED" w:rsidRDefault="00F75091" w:rsidP="00AD571F">
            <w:pPr>
              <w:rPr>
                <w:sz w:val="20"/>
                <w:szCs w:val="20"/>
              </w:rPr>
            </w:pPr>
            <w:r w:rsidRPr="008231ED">
              <w:rPr>
                <w:sz w:val="20"/>
                <w:szCs w:val="20"/>
              </w:rPr>
              <w:t xml:space="preserve">Industry Guest Profile completed and records maintained. (Template </w:t>
            </w:r>
            <w:r>
              <w:rPr>
                <w:sz w:val="20"/>
                <w:szCs w:val="20"/>
              </w:rPr>
              <w:t>M</w:t>
            </w:r>
            <w:r w:rsidRPr="008231ED">
              <w:rPr>
                <w:sz w:val="20"/>
                <w:szCs w:val="20"/>
              </w:rPr>
              <w:t>)</w:t>
            </w:r>
          </w:p>
          <w:p w14:paraId="732A365A" w14:textId="77777777" w:rsidR="00F75091" w:rsidRPr="008231ED" w:rsidRDefault="00F75091" w:rsidP="00AD571F">
            <w:pPr>
              <w:rPr>
                <w:sz w:val="20"/>
                <w:szCs w:val="20"/>
              </w:rPr>
            </w:pPr>
          </w:p>
        </w:tc>
        <w:tc>
          <w:tcPr>
            <w:tcW w:w="1843" w:type="dxa"/>
          </w:tcPr>
          <w:p w14:paraId="35741967" w14:textId="77777777" w:rsidR="00F75091" w:rsidRPr="00BC0E59" w:rsidRDefault="00F75091" w:rsidP="00AD571F">
            <w:pPr>
              <w:jc w:val="both"/>
            </w:pPr>
          </w:p>
        </w:tc>
        <w:tc>
          <w:tcPr>
            <w:tcW w:w="1842" w:type="dxa"/>
          </w:tcPr>
          <w:p w14:paraId="41FF54D1" w14:textId="77777777" w:rsidR="00F75091" w:rsidRPr="00BC0E59" w:rsidRDefault="00F75091" w:rsidP="00AD571F">
            <w:pPr>
              <w:jc w:val="both"/>
            </w:pPr>
          </w:p>
        </w:tc>
        <w:tc>
          <w:tcPr>
            <w:tcW w:w="2552" w:type="dxa"/>
          </w:tcPr>
          <w:p w14:paraId="7B65ABF1" w14:textId="77777777" w:rsidR="00F75091" w:rsidRPr="00BC0E59" w:rsidRDefault="00F75091" w:rsidP="00AD571F">
            <w:pPr>
              <w:jc w:val="both"/>
            </w:pPr>
          </w:p>
        </w:tc>
      </w:tr>
      <w:tr w:rsidR="00F75091" w:rsidRPr="00BC0E59" w14:paraId="19B8996F" w14:textId="77777777" w:rsidTr="00AD571F">
        <w:tc>
          <w:tcPr>
            <w:tcW w:w="817" w:type="dxa"/>
          </w:tcPr>
          <w:p w14:paraId="4AA4296A" w14:textId="77777777" w:rsidR="00F75091" w:rsidRPr="00BC0E59" w:rsidRDefault="00F75091" w:rsidP="00AD571F">
            <w:pPr>
              <w:jc w:val="both"/>
              <w:rPr>
                <w:b/>
              </w:rPr>
            </w:pPr>
            <w:r w:rsidRPr="00BC0E59">
              <w:rPr>
                <w:b/>
              </w:rPr>
              <w:t>7</w:t>
            </w:r>
          </w:p>
        </w:tc>
        <w:tc>
          <w:tcPr>
            <w:tcW w:w="9214" w:type="dxa"/>
            <w:gridSpan w:val="4"/>
          </w:tcPr>
          <w:p w14:paraId="16D5AFF6" w14:textId="77777777" w:rsidR="00F75091" w:rsidRPr="00BC0E59" w:rsidRDefault="00F75091" w:rsidP="00AD571F">
            <w:pPr>
              <w:jc w:val="both"/>
              <w:rPr>
                <w:b/>
              </w:rPr>
            </w:pPr>
            <w:r>
              <w:rPr>
                <w:b/>
              </w:rPr>
              <w:t>Participants</w:t>
            </w:r>
          </w:p>
          <w:p w14:paraId="1ECC2BCA" w14:textId="77777777" w:rsidR="00F75091" w:rsidRPr="00BC0E59" w:rsidRDefault="00F75091" w:rsidP="00AD571F">
            <w:pPr>
              <w:jc w:val="both"/>
            </w:pPr>
          </w:p>
        </w:tc>
      </w:tr>
      <w:tr w:rsidR="00F75091" w:rsidRPr="00BC0E59" w14:paraId="4D02A728" w14:textId="77777777" w:rsidTr="00AD571F">
        <w:tc>
          <w:tcPr>
            <w:tcW w:w="817" w:type="dxa"/>
          </w:tcPr>
          <w:p w14:paraId="59E301E0" w14:textId="77777777" w:rsidR="00F75091" w:rsidRPr="00BC0E59" w:rsidRDefault="00F75091" w:rsidP="00AD571F">
            <w:pPr>
              <w:jc w:val="both"/>
              <w:rPr>
                <w:b/>
              </w:rPr>
            </w:pPr>
            <w:r w:rsidRPr="00BC0E59">
              <w:rPr>
                <w:b/>
              </w:rPr>
              <w:t>7.1</w:t>
            </w:r>
          </w:p>
        </w:tc>
        <w:tc>
          <w:tcPr>
            <w:tcW w:w="9214" w:type="dxa"/>
            <w:gridSpan w:val="4"/>
          </w:tcPr>
          <w:p w14:paraId="74CBE44F" w14:textId="77777777" w:rsidR="00F75091" w:rsidRPr="00BC0E59" w:rsidRDefault="00F75091" w:rsidP="00AD571F">
            <w:pPr>
              <w:jc w:val="both"/>
              <w:rPr>
                <w:b/>
              </w:rPr>
            </w:pPr>
            <w:r>
              <w:rPr>
                <w:b/>
              </w:rPr>
              <w:t>Participant</w:t>
            </w:r>
            <w:r w:rsidRPr="00BC0E59">
              <w:rPr>
                <w:b/>
              </w:rPr>
              <w:t xml:space="preserve"> Profile</w:t>
            </w:r>
          </w:p>
        </w:tc>
      </w:tr>
      <w:tr w:rsidR="00F75091" w:rsidRPr="00BC0E59" w14:paraId="6983C55D" w14:textId="77777777" w:rsidTr="00AD571F">
        <w:tc>
          <w:tcPr>
            <w:tcW w:w="817" w:type="dxa"/>
          </w:tcPr>
          <w:p w14:paraId="79D37821" w14:textId="77777777" w:rsidR="00F75091" w:rsidRPr="00BC0E59" w:rsidRDefault="00F75091" w:rsidP="00AD571F">
            <w:pPr>
              <w:jc w:val="both"/>
              <w:rPr>
                <w:sz w:val="20"/>
                <w:szCs w:val="20"/>
              </w:rPr>
            </w:pPr>
          </w:p>
          <w:p w14:paraId="40B47895" w14:textId="77777777" w:rsidR="00F75091" w:rsidRPr="00BC0E59" w:rsidRDefault="00F75091" w:rsidP="00AD571F">
            <w:pPr>
              <w:jc w:val="both"/>
              <w:rPr>
                <w:sz w:val="20"/>
                <w:szCs w:val="20"/>
              </w:rPr>
            </w:pPr>
            <w:r w:rsidRPr="00BC0E59">
              <w:rPr>
                <w:sz w:val="20"/>
                <w:szCs w:val="20"/>
              </w:rPr>
              <w:t>7.1.1</w:t>
            </w:r>
          </w:p>
        </w:tc>
        <w:tc>
          <w:tcPr>
            <w:tcW w:w="2977" w:type="dxa"/>
          </w:tcPr>
          <w:p w14:paraId="6682C9DD" w14:textId="77777777" w:rsidR="00F75091" w:rsidRPr="00BC0E59" w:rsidRDefault="00F75091" w:rsidP="00AD571F">
            <w:pPr>
              <w:jc w:val="both"/>
              <w:rPr>
                <w:sz w:val="20"/>
                <w:szCs w:val="20"/>
              </w:rPr>
            </w:pPr>
          </w:p>
          <w:p w14:paraId="4287060A" w14:textId="77777777" w:rsidR="00F75091" w:rsidRPr="00BC0E59" w:rsidRDefault="00F75091" w:rsidP="00AD571F">
            <w:pPr>
              <w:jc w:val="both"/>
              <w:rPr>
                <w:sz w:val="20"/>
                <w:szCs w:val="20"/>
              </w:rPr>
            </w:pPr>
            <w:r>
              <w:rPr>
                <w:sz w:val="20"/>
                <w:szCs w:val="20"/>
              </w:rPr>
              <w:t>Participan</w:t>
            </w:r>
            <w:r w:rsidRPr="00BC0E59">
              <w:rPr>
                <w:sz w:val="20"/>
                <w:szCs w:val="20"/>
              </w:rPr>
              <w:t>t profiles comp</w:t>
            </w:r>
            <w:r>
              <w:rPr>
                <w:sz w:val="20"/>
                <w:szCs w:val="20"/>
              </w:rPr>
              <w:t>leted and recorded. (</w:t>
            </w:r>
            <w:r w:rsidRPr="008231ED">
              <w:rPr>
                <w:sz w:val="20"/>
                <w:szCs w:val="20"/>
              </w:rPr>
              <w:t>Template</w:t>
            </w:r>
            <w:r>
              <w:rPr>
                <w:sz w:val="20"/>
                <w:szCs w:val="20"/>
              </w:rPr>
              <w:t>s G</w:t>
            </w:r>
            <w:r w:rsidRPr="008231ED">
              <w:rPr>
                <w:sz w:val="20"/>
                <w:szCs w:val="20"/>
              </w:rPr>
              <w:t>)</w:t>
            </w:r>
          </w:p>
          <w:p w14:paraId="50FF96E8" w14:textId="77777777" w:rsidR="00F75091" w:rsidRPr="00BC0E59" w:rsidRDefault="00F75091" w:rsidP="00AD571F">
            <w:pPr>
              <w:jc w:val="both"/>
              <w:rPr>
                <w:sz w:val="20"/>
                <w:szCs w:val="20"/>
              </w:rPr>
            </w:pPr>
          </w:p>
        </w:tc>
        <w:tc>
          <w:tcPr>
            <w:tcW w:w="1843" w:type="dxa"/>
          </w:tcPr>
          <w:p w14:paraId="784D23FC" w14:textId="77777777" w:rsidR="00F75091" w:rsidRPr="00BC0E59" w:rsidRDefault="00F75091" w:rsidP="00AD571F">
            <w:pPr>
              <w:jc w:val="both"/>
            </w:pPr>
          </w:p>
        </w:tc>
        <w:tc>
          <w:tcPr>
            <w:tcW w:w="1842" w:type="dxa"/>
          </w:tcPr>
          <w:p w14:paraId="426A755B" w14:textId="77777777" w:rsidR="00F75091" w:rsidRPr="00BC0E59" w:rsidRDefault="00F75091" w:rsidP="00AD571F">
            <w:pPr>
              <w:jc w:val="both"/>
            </w:pPr>
          </w:p>
        </w:tc>
        <w:tc>
          <w:tcPr>
            <w:tcW w:w="2552" w:type="dxa"/>
          </w:tcPr>
          <w:p w14:paraId="0924F2D0" w14:textId="77777777" w:rsidR="00F75091" w:rsidRPr="00BC0E59" w:rsidRDefault="00F75091" w:rsidP="00AD571F">
            <w:pPr>
              <w:jc w:val="both"/>
            </w:pPr>
          </w:p>
        </w:tc>
      </w:tr>
      <w:tr w:rsidR="00F75091" w:rsidRPr="00BC0E59" w14:paraId="3AB14B6A" w14:textId="77777777" w:rsidTr="00AD571F">
        <w:tc>
          <w:tcPr>
            <w:tcW w:w="817" w:type="dxa"/>
          </w:tcPr>
          <w:p w14:paraId="7F377CA3" w14:textId="77777777" w:rsidR="00F75091" w:rsidRPr="00BC0E59" w:rsidRDefault="00F75091" w:rsidP="00AD571F">
            <w:pPr>
              <w:jc w:val="both"/>
              <w:rPr>
                <w:sz w:val="20"/>
                <w:szCs w:val="20"/>
              </w:rPr>
            </w:pPr>
          </w:p>
          <w:p w14:paraId="0EB58316" w14:textId="77777777" w:rsidR="00F75091" w:rsidRPr="00BC0E59" w:rsidRDefault="00F75091" w:rsidP="00AD571F">
            <w:pPr>
              <w:jc w:val="both"/>
              <w:rPr>
                <w:sz w:val="20"/>
                <w:szCs w:val="20"/>
              </w:rPr>
            </w:pPr>
            <w:r w:rsidRPr="00BC0E59">
              <w:rPr>
                <w:sz w:val="20"/>
                <w:szCs w:val="20"/>
              </w:rPr>
              <w:t>7.1.2</w:t>
            </w:r>
          </w:p>
        </w:tc>
        <w:tc>
          <w:tcPr>
            <w:tcW w:w="2977" w:type="dxa"/>
          </w:tcPr>
          <w:p w14:paraId="64729EDC" w14:textId="77777777" w:rsidR="00F75091" w:rsidRPr="00BC0E59" w:rsidRDefault="00F75091" w:rsidP="00AD571F">
            <w:pPr>
              <w:jc w:val="both"/>
              <w:rPr>
                <w:sz w:val="20"/>
                <w:szCs w:val="20"/>
              </w:rPr>
            </w:pPr>
          </w:p>
          <w:p w14:paraId="1C453CC9" w14:textId="77777777" w:rsidR="00F75091" w:rsidRPr="00BC0E59" w:rsidRDefault="00F75091" w:rsidP="00AD571F">
            <w:pPr>
              <w:rPr>
                <w:sz w:val="20"/>
                <w:szCs w:val="20"/>
              </w:rPr>
            </w:pPr>
            <w:r>
              <w:rPr>
                <w:sz w:val="20"/>
                <w:szCs w:val="20"/>
              </w:rPr>
              <w:t>Participant</w:t>
            </w:r>
            <w:r w:rsidRPr="00BC0E59">
              <w:rPr>
                <w:sz w:val="20"/>
                <w:szCs w:val="20"/>
              </w:rPr>
              <w:t xml:space="preserve"> health information completed and recorded. </w:t>
            </w:r>
            <w:r w:rsidRPr="008231ED">
              <w:rPr>
                <w:sz w:val="20"/>
                <w:szCs w:val="20"/>
              </w:rPr>
              <w:t>(Template</w:t>
            </w:r>
            <w:r>
              <w:rPr>
                <w:sz w:val="20"/>
                <w:szCs w:val="20"/>
              </w:rPr>
              <w:t xml:space="preserve"> H</w:t>
            </w:r>
            <w:r w:rsidRPr="008231ED">
              <w:rPr>
                <w:sz w:val="20"/>
                <w:szCs w:val="20"/>
              </w:rPr>
              <w:t>)</w:t>
            </w:r>
          </w:p>
          <w:p w14:paraId="27399CD9" w14:textId="77777777" w:rsidR="00F75091" w:rsidRPr="00BC0E59" w:rsidRDefault="00F75091" w:rsidP="00AD571F">
            <w:pPr>
              <w:jc w:val="both"/>
              <w:rPr>
                <w:sz w:val="20"/>
                <w:szCs w:val="20"/>
              </w:rPr>
            </w:pPr>
          </w:p>
        </w:tc>
        <w:tc>
          <w:tcPr>
            <w:tcW w:w="1843" w:type="dxa"/>
          </w:tcPr>
          <w:p w14:paraId="684302A7" w14:textId="77777777" w:rsidR="00F75091" w:rsidRPr="00BC0E59" w:rsidRDefault="00F75091" w:rsidP="00AD571F">
            <w:pPr>
              <w:jc w:val="both"/>
            </w:pPr>
          </w:p>
        </w:tc>
        <w:tc>
          <w:tcPr>
            <w:tcW w:w="1842" w:type="dxa"/>
          </w:tcPr>
          <w:p w14:paraId="6DC9A7FE" w14:textId="77777777" w:rsidR="00F75091" w:rsidRPr="00BC0E59" w:rsidRDefault="00F75091" w:rsidP="00AD571F">
            <w:pPr>
              <w:jc w:val="both"/>
            </w:pPr>
          </w:p>
        </w:tc>
        <w:tc>
          <w:tcPr>
            <w:tcW w:w="2552" w:type="dxa"/>
          </w:tcPr>
          <w:p w14:paraId="6C3EA79E" w14:textId="77777777" w:rsidR="00F75091" w:rsidRPr="00BC0E59" w:rsidRDefault="00F75091" w:rsidP="00AD571F">
            <w:pPr>
              <w:jc w:val="both"/>
            </w:pPr>
          </w:p>
        </w:tc>
      </w:tr>
      <w:tr w:rsidR="00F75091" w:rsidRPr="00BC0E59" w14:paraId="71998CCF" w14:textId="77777777" w:rsidTr="00AD571F">
        <w:tc>
          <w:tcPr>
            <w:tcW w:w="817" w:type="dxa"/>
          </w:tcPr>
          <w:p w14:paraId="3EA6F474" w14:textId="77777777" w:rsidR="00F75091" w:rsidRPr="00BC0E59" w:rsidRDefault="00F75091" w:rsidP="00AD571F">
            <w:pPr>
              <w:jc w:val="both"/>
              <w:rPr>
                <w:b/>
              </w:rPr>
            </w:pPr>
            <w:r w:rsidRPr="00BC0E59">
              <w:rPr>
                <w:b/>
              </w:rPr>
              <w:t>7.2</w:t>
            </w:r>
          </w:p>
        </w:tc>
        <w:tc>
          <w:tcPr>
            <w:tcW w:w="9214" w:type="dxa"/>
            <w:gridSpan w:val="4"/>
          </w:tcPr>
          <w:p w14:paraId="25FCE2E7" w14:textId="77777777" w:rsidR="00F75091" w:rsidRPr="00BC0E59" w:rsidRDefault="00F75091" w:rsidP="00AD571F">
            <w:pPr>
              <w:jc w:val="both"/>
              <w:rPr>
                <w:b/>
              </w:rPr>
            </w:pPr>
            <w:r>
              <w:rPr>
                <w:b/>
              </w:rPr>
              <w:t>Participant</w:t>
            </w:r>
            <w:r w:rsidRPr="00BC0E59">
              <w:rPr>
                <w:b/>
              </w:rPr>
              <w:t xml:space="preserve"> acknowledgements</w:t>
            </w:r>
          </w:p>
        </w:tc>
      </w:tr>
      <w:tr w:rsidR="00F75091" w:rsidRPr="00BC0E59" w14:paraId="4B1762EA" w14:textId="77777777" w:rsidTr="00AD571F">
        <w:tc>
          <w:tcPr>
            <w:tcW w:w="817" w:type="dxa"/>
          </w:tcPr>
          <w:p w14:paraId="2ABBD9AF" w14:textId="77777777" w:rsidR="00F75091" w:rsidRPr="00BC0E59" w:rsidRDefault="00F75091" w:rsidP="00AD571F">
            <w:pPr>
              <w:jc w:val="both"/>
              <w:rPr>
                <w:sz w:val="20"/>
                <w:szCs w:val="20"/>
              </w:rPr>
            </w:pPr>
          </w:p>
          <w:p w14:paraId="039AEB6A" w14:textId="77777777" w:rsidR="00F75091" w:rsidRPr="00BC0E59" w:rsidRDefault="00F75091" w:rsidP="00AD571F">
            <w:pPr>
              <w:jc w:val="both"/>
              <w:rPr>
                <w:sz w:val="20"/>
                <w:szCs w:val="20"/>
              </w:rPr>
            </w:pPr>
            <w:r w:rsidRPr="00BC0E59">
              <w:rPr>
                <w:sz w:val="20"/>
                <w:szCs w:val="20"/>
              </w:rPr>
              <w:t>7.2.1</w:t>
            </w:r>
          </w:p>
        </w:tc>
        <w:tc>
          <w:tcPr>
            <w:tcW w:w="2977" w:type="dxa"/>
          </w:tcPr>
          <w:p w14:paraId="6945F701" w14:textId="77777777" w:rsidR="00F75091" w:rsidRPr="00BC0E59" w:rsidRDefault="00F75091" w:rsidP="00AD571F">
            <w:pPr>
              <w:rPr>
                <w:sz w:val="20"/>
                <w:szCs w:val="20"/>
              </w:rPr>
            </w:pPr>
          </w:p>
          <w:p w14:paraId="3C21D5BA" w14:textId="77777777" w:rsidR="00F75091" w:rsidRPr="00BC0E59" w:rsidRDefault="00F75091" w:rsidP="00AD571F">
            <w:pPr>
              <w:rPr>
                <w:sz w:val="20"/>
                <w:szCs w:val="20"/>
              </w:rPr>
            </w:pPr>
            <w:r>
              <w:rPr>
                <w:sz w:val="20"/>
                <w:szCs w:val="20"/>
              </w:rPr>
              <w:t>Evidence that participant</w:t>
            </w:r>
            <w:r w:rsidRPr="00BC0E59">
              <w:rPr>
                <w:sz w:val="20"/>
                <w:szCs w:val="20"/>
              </w:rPr>
              <w:t xml:space="preserve">s have read and understood relevant SOPs. </w:t>
            </w:r>
          </w:p>
          <w:p w14:paraId="79111DC7" w14:textId="77777777" w:rsidR="00F75091" w:rsidRPr="00BC0E59" w:rsidRDefault="00F75091" w:rsidP="00AD571F">
            <w:pPr>
              <w:rPr>
                <w:sz w:val="20"/>
                <w:szCs w:val="20"/>
              </w:rPr>
            </w:pPr>
          </w:p>
        </w:tc>
        <w:tc>
          <w:tcPr>
            <w:tcW w:w="1843" w:type="dxa"/>
          </w:tcPr>
          <w:p w14:paraId="20B05A00" w14:textId="77777777" w:rsidR="00F75091" w:rsidRPr="00BC0E59" w:rsidRDefault="00F75091" w:rsidP="00AD571F">
            <w:pPr>
              <w:jc w:val="both"/>
            </w:pPr>
          </w:p>
        </w:tc>
        <w:tc>
          <w:tcPr>
            <w:tcW w:w="1842" w:type="dxa"/>
          </w:tcPr>
          <w:p w14:paraId="28796B79" w14:textId="77777777" w:rsidR="00F75091" w:rsidRPr="00BC0E59" w:rsidRDefault="00F75091" w:rsidP="00AD571F">
            <w:pPr>
              <w:jc w:val="both"/>
            </w:pPr>
          </w:p>
        </w:tc>
        <w:tc>
          <w:tcPr>
            <w:tcW w:w="2552" w:type="dxa"/>
          </w:tcPr>
          <w:p w14:paraId="551CC0A5" w14:textId="77777777" w:rsidR="00F75091" w:rsidRPr="00BC0E59" w:rsidRDefault="00F75091" w:rsidP="00AD571F">
            <w:pPr>
              <w:jc w:val="both"/>
            </w:pPr>
          </w:p>
        </w:tc>
      </w:tr>
      <w:tr w:rsidR="00F75091" w:rsidRPr="00BC0E59" w14:paraId="0614DB2F" w14:textId="77777777" w:rsidTr="00AD571F">
        <w:tc>
          <w:tcPr>
            <w:tcW w:w="817" w:type="dxa"/>
          </w:tcPr>
          <w:p w14:paraId="5B3A9734" w14:textId="77777777" w:rsidR="00F75091" w:rsidRPr="00BC0E59" w:rsidRDefault="00F75091" w:rsidP="00AD571F">
            <w:pPr>
              <w:jc w:val="both"/>
              <w:rPr>
                <w:sz w:val="20"/>
                <w:szCs w:val="20"/>
              </w:rPr>
            </w:pPr>
          </w:p>
          <w:p w14:paraId="71C78AD1" w14:textId="77777777" w:rsidR="00F75091" w:rsidRPr="00BC0E59" w:rsidRDefault="00F75091" w:rsidP="00AD571F">
            <w:pPr>
              <w:jc w:val="both"/>
              <w:rPr>
                <w:sz w:val="20"/>
                <w:szCs w:val="20"/>
              </w:rPr>
            </w:pPr>
            <w:r w:rsidRPr="00BC0E59">
              <w:rPr>
                <w:sz w:val="20"/>
                <w:szCs w:val="20"/>
              </w:rPr>
              <w:t>7.2.2</w:t>
            </w:r>
          </w:p>
        </w:tc>
        <w:tc>
          <w:tcPr>
            <w:tcW w:w="2977" w:type="dxa"/>
          </w:tcPr>
          <w:p w14:paraId="0F256778" w14:textId="77777777" w:rsidR="00F75091" w:rsidRPr="00BC0E59" w:rsidRDefault="00F75091" w:rsidP="00AD571F">
            <w:pPr>
              <w:rPr>
                <w:sz w:val="20"/>
                <w:szCs w:val="20"/>
              </w:rPr>
            </w:pPr>
          </w:p>
          <w:p w14:paraId="28FF1DAB" w14:textId="77777777" w:rsidR="00F75091" w:rsidRPr="00BC0E59" w:rsidRDefault="00F75091" w:rsidP="00AD571F">
            <w:pPr>
              <w:rPr>
                <w:sz w:val="20"/>
                <w:szCs w:val="20"/>
              </w:rPr>
            </w:pPr>
            <w:r>
              <w:rPr>
                <w:sz w:val="20"/>
                <w:szCs w:val="20"/>
              </w:rPr>
              <w:t>Evidence that participant</w:t>
            </w:r>
            <w:r w:rsidRPr="00BC0E59">
              <w:rPr>
                <w:sz w:val="20"/>
                <w:szCs w:val="20"/>
              </w:rPr>
              <w:t>s have read and understood ‘Safety with Horses’ document.</w:t>
            </w:r>
          </w:p>
          <w:p w14:paraId="5E21F000" w14:textId="77777777" w:rsidR="00F75091" w:rsidRPr="00BC0E59" w:rsidRDefault="00F75091" w:rsidP="00AD571F">
            <w:pPr>
              <w:rPr>
                <w:sz w:val="20"/>
                <w:szCs w:val="20"/>
              </w:rPr>
            </w:pPr>
          </w:p>
        </w:tc>
        <w:tc>
          <w:tcPr>
            <w:tcW w:w="1843" w:type="dxa"/>
          </w:tcPr>
          <w:p w14:paraId="570129C2" w14:textId="77777777" w:rsidR="00F75091" w:rsidRPr="00BC0E59" w:rsidRDefault="00F75091" w:rsidP="00AD571F">
            <w:pPr>
              <w:jc w:val="both"/>
            </w:pPr>
          </w:p>
        </w:tc>
        <w:tc>
          <w:tcPr>
            <w:tcW w:w="1842" w:type="dxa"/>
          </w:tcPr>
          <w:p w14:paraId="62ABD7AF" w14:textId="77777777" w:rsidR="00F75091" w:rsidRPr="00BC0E59" w:rsidRDefault="00F75091" w:rsidP="00AD571F">
            <w:pPr>
              <w:jc w:val="both"/>
            </w:pPr>
          </w:p>
        </w:tc>
        <w:tc>
          <w:tcPr>
            <w:tcW w:w="2552" w:type="dxa"/>
          </w:tcPr>
          <w:p w14:paraId="757E371A" w14:textId="77777777" w:rsidR="00F75091" w:rsidRPr="00BC0E59" w:rsidRDefault="00F75091" w:rsidP="00AD571F">
            <w:pPr>
              <w:jc w:val="both"/>
            </w:pPr>
          </w:p>
        </w:tc>
      </w:tr>
      <w:tr w:rsidR="00F75091" w:rsidRPr="00BC0E59" w14:paraId="64C75587" w14:textId="77777777" w:rsidTr="00AD571F">
        <w:tc>
          <w:tcPr>
            <w:tcW w:w="817" w:type="dxa"/>
          </w:tcPr>
          <w:p w14:paraId="69293B91" w14:textId="77777777" w:rsidR="00F75091" w:rsidRPr="00BC0E59" w:rsidRDefault="00F75091" w:rsidP="00AD571F">
            <w:pPr>
              <w:jc w:val="both"/>
              <w:rPr>
                <w:sz w:val="20"/>
                <w:szCs w:val="20"/>
              </w:rPr>
            </w:pPr>
          </w:p>
          <w:p w14:paraId="6DDF0AEE" w14:textId="77777777" w:rsidR="00F75091" w:rsidRPr="00BC0E59" w:rsidRDefault="00F75091" w:rsidP="00AD571F">
            <w:pPr>
              <w:jc w:val="both"/>
              <w:rPr>
                <w:sz w:val="20"/>
                <w:szCs w:val="20"/>
              </w:rPr>
            </w:pPr>
            <w:r w:rsidRPr="00BC0E59">
              <w:rPr>
                <w:sz w:val="20"/>
                <w:szCs w:val="20"/>
              </w:rPr>
              <w:t>7.2.3</w:t>
            </w:r>
          </w:p>
        </w:tc>
        <w:tc>
          <w:tcPr>
            <w:tcW w:w="2977" w:type="dxa"/>
          </w:tcPr>
          <w:p w14:paraId="20B343D3" w14:textId="77777777" w:rsidR="00F75091" w:rsidRPr="00BC0E59" w:rsidRDefault="00F75091" w:rsidP="00AD571F">
            <w:pPr>
              <w:rPr>
                <w:sz w:val="20"/>
                <w:szCs w:val="20"/>
              </w:rPr>
            </w:pPr>
          </w:p>
          <w:p w14:paraId="183DB6C5" w14:textId="77777777" w:rsidR="00F75091" w:rsidRPr="00BC0E59" w:rsidRDefault="00F75091" w:rsidP="00AD571F">
            <w:pPr>
              <w:rPr>
                <w:sz w:val="20"/>
                <w:szCs w:val="20"/>
              </w:rPr>
            </w:pPr>
            <w:r>
              <w:rPr>
                <w:sz w:val="20"/>
                <w:szCs w:val="20"/>
              </w:rPr>
              <w:t>Evidence that participant</w:t>
            </w:r>
            <w:r w:rsidRPr="00BC0E59">
              <w:rPr>
                <w:sz w:val="20"/>
                <w:szCs w:val="20"/>
              </w:rPr>
              <w:t>s have completed Acknowledg</w:t>
            </w:r>
            <w:r>
              <w:rPr>
                <w:sz w:val="20"/>
                <w:szCs w:val="20"/>
              </w:rPr>
              <w:t>ement of Risk forms. (</w:t>
            </w:r>
            <w:r w:rsidRPr="008231ED">
              <w:rPr>
                <w:sz w:val="20"/>
                <w:szCs w:val="20"/>
              </w:rPr>
              <w:t xml:space="preserve">Template </w:t>
            </w:r>
            <w:r>
              <w:rPr>
                <w:sz w:val="20"/>
                <w:szCs w:val="20"/>
              </w:rPr>
              <w:t>F</w:t>
            </w:r>
            <w:r w:rsidRPr="008231ED">
              <w:rPr>
                <w:sz w:val="20"/>
                <w:szCs w:val="20"/>
              </w:rPr>
              <w:t>)</w:t>
            </w:r>
            <w:r w:rsidRPr="00BC0E59">
              <w:rPr>
                <w:sz w:val="20"/>
                <w:szCs w:val="20"/>
              </w:rPr>
              <w:t xml:space="preserve">  </w:t>
            </w:r>
          </w:p>
          <w:p w14:paraId="12995120" w14:textId="77777777" w:rsidR="00F75091" w:rsidRPr="00BC0E59" w:rsidRDefault="00F75091" w:rsidP="00AD571F">
            <w:pPr>
              <w:rPr>
                <w:sz w:val="20"/>
                <w:szCs w:val="20"/>
              </w:rPr>
            </w:pPr>
          </w:p>
        </w:tc>
        <w:tc>
          <w:tcPr>
            <w:tcW w:w="1843" w:type="dxa"/>
          </w:tcPr>
          <w:p w14:paraId="1EC9FCE3" w14:textId="77777777" w:rsidR="00F75091" w:rsidRPr="00BC0E59" w:rsidRDefault="00F75091" w:rsidP="00AD571F">
            <w:pPr>
              <w:jc w:val="both"/>
            </w:pPr>
          </w:p>
        </w:tc>
        <w:tc>
          <w:tcPr>
            <w:tcW w:w="1842" w:type="dxa"/>
          </w:tcPr>
          <w:p w14:paraId="45F75626" w14:textId="77777777" w:rsidR="00F75091" w:rsidRPr="00BC0E59" w:rsidRDefault="00F75091" w:rsidP="00AD571F">
            <w:pPr>
              <w:jc w:val="both"/>
            </w:pPr>
          </w:p>
        </w:tc>
        <w:tc>
          <w:tcPr>
            <w:tcW w:w="2552" w:type="dxa"/>
          </w:tcPr>
          <w:p w14:paraId="3CB0C6CC" w14:textId="77777777" w:rsidR="00F75091" w:rsidRPr="00BC0E59" w:rsidRDefault="00F75091" w:rsidP="00AD571F">
            <w:pPr>
              <w:jc w:val="both"/>
            </w:pPr>
          </w:p>
        </w:tc>
      </w:tr>
      <w:tr w:rsidR="00F75091" w:rsidRPr="00BC0E59" w14:paraId="6BE94826" w14:textId="77777777" w:rsidTr="00AD571F">
        <w:tc>
          <w:tcPr>
            <w:tcW w:w="817" w:type="dxa"/>
          </w:tcPr>
          <w:p w14:paraId="4E28F894" w14:textId="77777777" w:rsidR="00F75091" w:rsidRPr="00BC0E59" w:rsidRDefault="00F75091" w:rsidP="00AD571F">
            <w:pPr>
              <w:jc w:val="both"/>
              <w:rPr>
                <w:sz w:val="20"/>
                <w:szCs w:val="20"/>
              </w:rPr>
            </w:pPr>
          </w:p>
          <w:p w14:paraId="14D52C1F" w14:textId="77777777" w:rsidR="00F75091" w:rsidRPr="00BC0E59" w:rsidRDefault="00F75091" w:rsidP="00AD571F">
            <w:pPr>
              <w:jc w:val="both"/>
              <w:rPr>
                <w:sz w:val="20"/>
                <w:szCs w:val="20"/>
              </w:rPr>
            </w:pPr>
            <w:r w:rsidRPr="00BC0E59">
              <w:rPr>
                <w:sz w:val="20"/>
                <w:szCs w:val="20"/>
              </w:rPr>
              <w:t>7.2.4</w:t>
            </w:r>
          </w:p>
        </w:tc>
        <w:tc>
          <w:tcPr>
            <w:tcW w:w="2977" w:type="dxa"/>
          </w:tcPr>
          <w:p w14:paraId="510A5962" w14:textId="77777777" w:rsidR="00F75091" w:rsidRPr="00BC0E59" w:rsidRDefault="00F75091" w:rsidP="00AD571F">
            <w:pPr>
              <w:rPr>
                <w:sz w:val="20"/>
                <w:szCs w:val="20"/>
              </w:rPr>
            </w:pPr>
          </w:p>
          <w:p w14:paraId="1513E051" w14:textId="77777777" w:rsidR="00F75091" w:rsidRPr="00BC0E59" w:rsidRDefault="00F75091" w:rsidP="00AD571F">
            <w:pPr>
              <w:rPr>
                <w:sz w:val="20"/>
                <w:szCs w:val="20"/>
              </w:rPr>
            </w:pPr>
            <w:r>
              <w:rPr>
                <w:sz w:val="20"/>
                <w:szCs w:val="20"/>
              </w:rPr>
              <w:t>Evidence that participant</w:t>
            </w:r>
            <w:r w:rsidRPr="00BC0E59">
              <w:rPr>
                <w:sz w:val="20"/>
                <w:szCs w:val="20"/>
              </w:rPr>
              <w:t xml:space="preserve">s have been suitably inducted for practical activities.  </w:t>
            </w:r>
          </w:p>
          <w:p w14:paraId="3691437E" w14:textId="77777777" w:rsidR="00F75091" w:rsidRPr="00BC0E59" w:rsidRDefault="00F75091" w:rsidP="00AD571F">
            <w:pPr>
              <w:rPr>
                <w:sz w:val="20"/>
                <w:szCs w:val="20"/>
              </w:rPr>
            </w:pPr>
          </w:p>
        </w:tc>
        <w:tc>
          <w:tcPr>
            <w:tcW w:w="1843" w:type="dxa"/>
          </w:tcPr>
          <w:p w14:paraId="7DD6F7DC" w14:textId="77777777" w:rsidR="00F75091" w:rsidRPr="00BC0E59" w:rsidRDefault="00F75091" w:rsidP="00AD571F">
            <w:pPr>
              <w:jc w:val="both"/>
            </w:pPr>
          </w:p>
        </w:tc>
        <w:tc>
          <w:tcPr>
            <w:tcW w:w="1842" w:type="dxa"/>
          </w:tcPr>
          <w:p w14:paraId="3AEFB0E1" w14:textId="77777777" w:rsidR="00F75091" w:rsidRPr="00BC0E59" w:rsidRDefault="00F75091" w:rsidP="00AD571F">
            <w:pPr>
              <w:jc w:val="both"/>
            </w:pPr>
          </w:p>
        </w:tc>
        <w:tc>
          <w:tcPr>
            <w:tcW w:w="2552" w:type="dxa"/>
          </w:tcPr>
          <w:p w14:paraId="18616841" w14:textId="77777777" w:rsidR="00F75091" w:rsidRPr="00BC0E59" w:rsidRDefault="00F75091" w:rsidP="00AD571F">
            <w:pPr>
              <w:jc w:val="both"/>
            </w:pPr>
          </w:p>
        </w:tc>
      </w:tr>
      <w:tr w:rsidR="00F75091" w:rsidRPr="00BC0E59" w14:paraId="2AD9D58B" w14:textId="77777777" w:rsidTr="00AD571F">
        <w:tc>
          <w:tcPr>
            <w:tcW w:w="817" w:type="dxa"/>
          </w:tcPr>
          <w:p w14:paraId="6F81BF08" w14:textId="77777777" w:rsidR="00F75091" w:rsidRPr="00BC0E59" w:rsidRDefault="00F75091" w:rsidP="00AD571F">
            <w:pPr>
              <w:jc w:val="both"/>
              <w:rPr>
                <w:sz w:val="20"/>
                <w:szCs w:val="20"/>
              </w:rPr>
            </w:pPr>
          </w:p>
          <w:p w14:paraId="5F8A7F07" w14:textId="77777777" w:rsidR="00F75091" w:rsidRPr="00BC0E59" w:rsidRDefault="00F75091" w:rsidP="00AD571F">
            <w:pPr>
              <w:jc w:val="both"/>
              <w:rPr>
                <w:sz w:val="20"/>
                <w:szCs w:val="20"/>
              </w:rPr>
            </w:pPr>
            <w:r w:rsidRPr="00BC0E59">
              <w:rPr>
                <w:sz w:val="20"/>
                <w:szCs w:val="20"/>
              </w:rPr>
              <w:t>7.2.5</w:t>
            </w:r>
          </w:p>
        </w:tc>
        <w:tc>
          <w:tcPr>
            <w:tcW w:w="2977" w:type="dxa"/>
          </w:tcPr>
          <w:p w14:paraId="5F3829C0" w14:textId="77777777" w:rsidR="00F75091" w:rsidRPr="00BC0E59" w:rsidRDefault="00F75091" w:rsidP="00AD571F">
            <w:pPr>
              <w:rPr>
                <w:sz w:val="20"/>
                <w:szCs w:val="20"/>
              </w:rPr>
            </w:pPr>
          </w:p>
          <w:p w14:paraId="08A68E69" w14:textId="77777777" w:rsidR="00F75091" w:rsidRPr="00BC0E59" w:rsidRDefault="00F75091" w:rsidP="00AD571F">
            <w:pPr>
              <w:rPr>
                <w:sz w:val="20"/>
                <w:szCs w:val="20"/>
              </w:rPr>
            </w:pPr>
            <w:r>
              <w:rPr>
                <w:sz w:val="20"/>
                <w:szCs w:val="20"/>
              </w:rPr>
              <w:t>Evidence that participant</w:t>
            </w:r>
            <w:r w:rsidRPr="00BC0E59">
              <w:rPr>
                <w:sz w:val="20"/>
                <w:szCs w:val="20"/>
              </w:rPr>
              <w:t xml:space="preserve">s have read and understood animal welfare obligations document.  </w:t>
            </w:r>
          </w:p>
          <w:p w14:paraId="78B1F595" w14:textId="77777777" w:rsidR="00F75091" w:rsidRPr="00BC0E59" w:rsidRDefault="00F75091" w:rsidP="00AD571F">
            <w:pPr>
              <w:rPr>
                <w:sz w:val="20"/>
                <w:szCs w:val="20"/>
              </w:rPr>
            </w:pPr>
          </w:p>
        </w:tc>
        <w:tc>
          <w:tcPr>
            <w:tcW w:w="1843" w:type="dxa"/>
          </w:tcPr>
          <w:p w14:paraId="5E27521C" w14:textId="77777777" w:rsidR="00F75091" w:rsidRPr="00BC0E59" w:rsidRDefault="00F75091" w:rsidP="00AD571F">
            <w:pPr>
              <w:jc w:val="both"/>
            </w:pPr>
          </w:p>
        </w:tc>
        <w:tc>
          <w:tcPr>
            <w:tcW w:w="1842" w:type="dxa"/>
          </w:tcPr>
          <w:p w14:paraId="2585D51D" w14:textId="77777777" w:rsidR="00F75091" w:rsidRPr="00BC0E59" w:rsidRDefault="00F75091" w:rsidP="00AD571F">
            <w:pPr>
              <w:jc w:val="both"/>
            </w:pPr>
          </w:p>
        </w:tc>
        <w:tc>
          <w:tcPr>
            <w:tcW w:w="2552" w:type="dxa"/>
          </w:tcPr>
          <w:p w14:paraId="1A4D8451" w14:textId="77777777" w:rsidR="00F75091" w:rsidRPr="00BC0E59" w:rsidRDefault="00F75091" w:rsidP="00AD571F">
            <w:pPr>
              <w:jc w:val="both"/>
            </w:pPr>
          </w:p>
        </w:tc>
      </w:tr>
      <w:tr w:rsidR="00F75091" w:rsidRPr="00BC0E59" w14:paraId="75AA3740" w14:textId="77777777" w:rsidTr="00AD571F">
        <w:tc>
          <w:tcPr>
            <w:tcW w:w="817" w:type="dxa"/>
          </w:tcPr>
          <w:p w14:paraId="01E1FF3B" w14:textId="77777777" w:rsidR="00F75091" w:rsidRPr="00BC0E59" w:rsidRDefault="00F75091" w:rsidP="00AD571F">
            <w:pPr>
              <w:jc w:val="both"/>
              <w:rPr>
                <w:sz w:val="20"/>
                <w:szCs w:val="20"/>
              </w:rPr>
            </w:pPr>
          </w:p>
          <w:p w14:paraId="560923B8" w14:textId="77777777" w:rsidR="00F75091" w:rsidRPr="00BC0E59" w:rsidRDefault="00F75091" w:rsidP="00AD571F">
            <w:pPr>
              <w:jc w:val="both"/>
              <w:rPr>
                <w:sz w:val="20"/>
                <w:szCs w:val="20"/>
              </w:rPr>
            </w:pPr>
            <w:r w:rsidRPr="00BC0E59">
              <w:rPr>
                <w:sz w:val="20"/>
                <w:szCs w:val="20"/>
              </w:rPr>
              <w:t>7.2.6</w:t>
            </w:r>
          </w:p>
        </w:tc>
        <w:tc>
          <w:tcPr>
            <w:tcW w:w="2977" w:type="dxa"/>
          </w:tcPr>
          <w:p w14:paraId="37AC26E8" w14:textId="77777777" w:rsidR="00F75091" w:rsidRPr="00BC0E59" w:rsidRDefault="00F75091" w:rsidP="00AD571F">
            <w:pPr>
              <w:jc w:val="both"/>
              <w:rPr>
                <w:sz w:val="20"/>
                <w:szCs w:val="20"/>
              </w:rPr>
            </w:pPr>
          </w:p>
          <w:p w14:paraId="625D73B0" w14:textId="77777777" w:rsidR="00F75091" w:rsidRPr="00BC0E59" w:rsidRDefault="00F75091" w:rsidP="00AD571F">
            <w:pPr>
              <w:jc w:val="both"/>
              <w:rPr>
                <w:sz w:val="20"/>
                <w:szCs w:val="20"/>
              </w:rPr>
            </w:pPr>
            <w:r>
              <w:rPr>
                <w:sz w:val="20"/>
                <w:szCs w:val="20"/>
              </w:rPr>
              <w:t>Evidence that participant</w:t>
            </w:r>
            <w:r w:rsidRPr="00BC0E59">
              <w:rPr>
                <w:sz w:val="20"/>
                <w:szCs w:val="20"/>
              </w:rPr>
              <w:t>s have received unit assessment information and signed acknowledging receipt.</w:t>
            </w:r>
          </w:p>
          <w:p w14:paraId="362C05DF" w14:textId="77777777" w:rsidR="00F75091" w:rsidRPr="00BC0E59" w:rsidRDefault="00F75091" w:rsidP="00AD571F">
            <w:pPr>
              <w:jc w:val="center"/>
              <w:rPr>
                <w:sz w:val="20"/>
                <w:szCs w:val="20"/>
              </w:rPr>
            </w:pPr>
          </w:p>
        </w:tc>
        <w:tc>
          <w:tcPr>
            <w:tcW w:w="1843" w:type="dxa"/>
          </w:tcPr>
          <w:p w14:paraId="51EA1B2B" w14:textId="77777777" w:rsidR="00F75091" w:rsidRPr="00BC0E59" w:rsidRDefault="00F75091" w:rsidP="00AD571F">
            <w:pPr>
              <w:jc w:val="both"/>
            </w:pPr>
          </w:p>
        </w:tc>
        <w:tc>
          <w:tcPr>
            <w:tcW w:w="1842" w:type="dxa"/>
          </w:tcPr>
          <w:p w14:paraId="1D2134B0" w14:textId="77777777" w:rsidR="00F75091" w:rsidRPr="00BC0E59" w:rsidRDefault="00F75091" w:rsidP="00AD571F">
            <w:pPr>
              <w:jc w:val="both"/>
            </w:pPr>
          </w:p>
        </w:tc>
        <w:tc>
          <w:tcPr>
            <w:tcW w:w="2552" w:type="dxa"/>
          </w:tcPr>
          <w:p w14:paraId="1DEF0547" w14:textId="77777777" w:rsidR="00F75091" w:rsidRPr="00BC0E59" w:rsidRDefault="00F75091" w:rsidP="00AD571F">
            <w:pPr>
              <w:jc w:val="both"/>
            </w:pPr>
          </w:p>
        </w:tc>
      </w:tr>
    </w:tbl>
    <w:p w14:paraId="1E1696E0" w14:textId="77777777" w:rsidR="005B2DDA" w:rsidRDefault="005B2DDA" w:rsidP="005B2DDA">
      <w:pPr>
        <w:rPr>
          <w:szCs w:val="24"/>
        </w:rPr>
      </w:pPr>
    </w:p>
    <w:tbl>
      <w:tblPr>
        <w:tblStyle w:val="TableGrid20"/>
        <w:tblW w:w="10368" w:type="dxa"/>
        <w:shd w:val="clear" w:color="auto" w:fill="000000" w:themeFill="text1"/>
        <w:tblLook w:val="04A0" w:firstRow="1" w:lastRow="0" w:firstColumn="1" w:lastColumn="0" w:noHBand="0" w:noVBand="1"/>
      </w:tblPr>
      <w:tblGrid>
        <w:gridCol w:w="1701"/>
        <w:gridCol w:w="6867"/>
        <w:gridCol w:w="1800"/>
      </w:tblGrid>
      <w:tr w:rsidR="00F75091" w:rsidRPr="008B3D04" w14:paraId="3BD8CE94" w14:textId="77777777" w:rsidTr="00AD571F">
        <w:tc>
          <w:tcPr>
            <w:tcW w:w="1701" w:type="dxa"/>
            <w:shd w:val="clear" w:color="auto" w:fill="000000" w:themeFill="text1"/>
            <w:vAlign w:val="center"/>
          </w:tcPr>
          <w:p w14:paraId="63A6D655" w14:textId="77777777" w:rsidR="00F75091" w:rsidRPr="008B3D04" w:rsidRDefault="00F75091" w:rsidP="00AD571F">
            <w:pPr>
              <w:tabs>
                <w:tab w:val="left" w:pos="2122"/>
              </w:tabs>
              <w:spacing w:before="80" w:after="80"/>
              <w:jc w:val="center"/>
              <w:rPr>
                <w:rFonts w:eastAsia="Times New Roman"/>
                <w:b/>
                <w:color w:val="FFFFFF"/>
              </w:rPr>
            </w:pPr>
            <w:r w:rsidRPr="008B3D04">
              <w:rPr>
                <w:rFonts w:eastAsia="Times New Roman"/>
                <w:b/>
                <w:color w:val="FFFFFF"/>
              </w:rPr>
              <w:lastRenderedPageBreak/>
              <w:t>Template</w:t>
            </w:r>
            <w:r w:rsidR="003619CF">
              <w:rPr>
                <w:rFonts w:eastAsia="Times New Roman"/>
                <w:b/>
                <w:color w:val="FFFFFF"/>
              </w:rPr>
              <w:t xml:space="preserve"> O</w:t>
            </w:r>
          </w:p>
        </w:tc>
        <w:tc>
          <w:tcPr>
            <w:tcW w:w="6867" w:type="dxa"/>
            <w:shd w:val="clear" w:color="auto" w:fill="F2F2F2" w:themeFill="background1" w:themeFillShade="F2"/>
            <w:vAlign w:val="center"/>
          </w:tcPr>
          <w:p w14:paraId="1279553F" w14:textId="77777777" w:rsidR="00F75091" w:rsidRPr="008B3D04" w:rsidRDefault="00F75091" w:rsidP="00AD571F">
            <w:pPr>
              <w:tabs>
                <w:tab w:val="left" w:pos="2122"/>
              </w:tabs>
              <w:spacing w:before="80" w:after="80"/>
              <w:jc w:val="center"/>
              <w:rPr>
                <w:rFonts w:eastAsia="Times New Roman"/>
                <w:b/>
              </w:rPr>
            </w:pPr>
            <w:r w:rsidRPr="008B3D04">
              <w:rPr>
                <w:rFonts w:eastAsia="Times New Roman"/>
                <w:b/>
                <w:color w:val="000000"/>
                <w:sz w:val="24"/>
              </w:rPr>
              <w:t>Internal Audit</w:t>
            </w:r>
          </w:p>
        </w:tc>
        <w:tc>
          <w:tcPr>
            <w:tcW w:w="1800" w:type="dxa"/>
            <w:shd w:val="clear" w:color="auto" w:fill="000000" w:themeFill="text1"/>
            <w:vAlign w:val="center"/>
          </w:tcPr>
          <w:p w14:paraId="53C8079C" w14:textId="77777777" w:rsidR="00F75091" w:rsidRPr="008B3D04" w:rsidRDefault="00F75091" w:rsidP="00BF5741">
            <w:pPr>
              <w:tabs>
                <w:tab w:val="left" w:pos="2122"/>
              </w:tabs>
              <w:spacing w:before="80" w:after="80"/>
              <w:jc w:val="center"/>
              <w:rPr>
                <w:rFonts w:eastAsia="Times New Roman"/>
                <w:b/>
                <w:color w:val="FFFFFF"/>
              </w:rPr>
            </w:pPr>
            <w:r w:rsidRPr="008B3D04">
              <w:rPr>
                <w:rFonts w:eastAsia="Times New Roman"/>
                <w:b/>
                <w:color w:val="FFFFFF"/>
              </w:rPr>
              <w:t xml:space="preserve">Page </w:t>
            </w:r>
            <w:r w:rsidR="00BF5741">
              <w:rPr>
                <w:rFonts w:eastAsia="Times New Roman"/>
                <w:b/>
                <w:color w:val="FFFFFF"/>
              </w:rPr>
              <w:t>12</w:t>
            </w:r>
            <w:r w:rsidRPr="008B3D04">
              <w:rPr>
                <w:rFonts w:eastAsia="Times New Roman"/>
                <w:b/>
                <w:color w:val="FFFFFF"/>
              </w:rPr>
              <w:t xml:space="preserve"> of </w:t>
            </w:r>
            <w:r w:rsidR="00BF5741">
              <w:rPr>
                <w:rFonts w:eastAsia="Times New Roman"/>
                <w:b/>
                <w:color w:val="FFFFFF"/>
              </w:rPr>
              <w:t>12</w:t>
            </w:r>
          </w:p>
        </w:tc>
      </w:tr>
    </w:tbl>
    <w:p w14:paraId="0779D49E" w14:textId="77777777" w:rsidR="00F75091" w:rsidRDefault="00F75091" w:rsidP="005B2DDA">
      <w:pPr>
        <w:rPr>
          <w:szCs w:val="24"/>
        </w:rPr>
      </w:pPr>
    </w:p>
    <w:tbl>
      <w:tblPr>
        <w:tblStyle w:val="TableGrid22"/>
        <w:tblW w:w="10031" w:type="dxa"/>
        <w:tblLayout w:type="fixed"/>
        <w:tblLook w:val="04A0" w:firstRow="1" w:lastRow="0" w:firstColumn="1" w:lastColumn="0" w:noHBand="0" w:noVBand="1"/>
      </w:tblPr>
      <w:tblGrid>
        <w:gridCol w:w="817"/>
        <w:gridCol w:w="2977"/>
        <w:gridCol w:w="1843"/>
        <w:gridCol w:w="1842"/>
        <w:gridCol w:w="2552"/>
      </w:tblGrid>
      <w:tr w:rsidR="00F75091" w:rsidRPr="00BC0E59" w14:paraId="0FAB0F4C" w14:textId="77777777" w:rsidTr="00AD571F">
        <w:tc>
          <w:tcPr>
            <w:tcW w:w="817" w:type="dxa"/>
          </w:tcPr>
          <w:p w14:paraId="67DE647F" w14:textId="77777777" w:rsidR="00F75091" w:rsidRPr="00BC0E59" w:rsidRDefault="00F75091" w:rsidP="00AD571F">
            <w:pPr>
              <w:jc w:val="both"/>
              <w:rPr>
                <w:b/>
              </w:rPr>
            </w:pPr>
            <w:r w:rsidRPr="00BC0E59">
              <w:rPr>
                <w:b/>
              </w:rPr>
              <w:t>7.3</w:t>
            </w:r>
          </w:p>
        </w:tc>
        <w:tc>
          <w:tcPr>
            <w:tcW w:w="9214" w:type="dxa"/>
            <w:gridSpan w:val="4"/>
          </w:tcPr>
          <w:p w14:paraId="59C257B1" w14:textId="77777777" w:rsidR="00F75091" w:rsidRPr="00BC0E59" w:rsidRDefault="00F75091" w:rsidP="00AD571F">
            <w:pPr>
              <w:jc w:val="both"/>
              <w:rPr>
                <w:b/>
              </w:rPr>
            </w:pPr>
            <w:r w:rsidRPr="00BC0E59">
              <w:rPr>
                <w:b/>
              </w:rPr>
              <w:t>Ma</w:t>
            </w:r>
            <w:r>
              <w:rPr>
                <w:b/>
              </w:rPr>
              <w:t>tching Participant</w:t>
            </w:r>
            <w:r w:rsidRPr="00BC0E59">
              <w:rPr>
                <w:b/>
              </w:rPr>
              <w:t xml:space="preserve"> to Horse</w:t>
            </w:r>
          </w:p>
        </w:tc>
      </w:tr>
      <w:tr w:rsidR="00F75091" w:rsidRPr="00BC0E59" w14:paraId="313A3124" w14:textId="77777777" w:rsidTr="00AD571F">
        <w:tc>
          <w:tcPr>
            <w:tcW w:w="817" w:type="dxa"/>
          </w:tcPr>
          <w:p w14:paraId="3076A2F6" w14:textId="77777777" w:rsidR="00F75091" w:rsidRPr="00BC0E59" w:rsidRDefault="00F75091" w:rsidP="00AD571F">
            <w:pPr>
              <w:jc w:val="both"/>
              <w:rPr>
                <w:sz w:val="20"/>
                <w:szCs w:val="20"/>
              </w:rPr>
            </w:pPr>
          </w:p>
          <w:p w14:paraId="525694BA" w14:textId="77777777" w:rsidR="00F75091" w:rsidRPr="00BC0E59" w:rsidRDefault="00F75091" w:rsidP="00AD571F">
            <w:pPr>
              <w:jc w:val="both"/>
              <w:rPr>
                <w:sz w:val="20"/>
                <w:szCs w:val="20"/>
              </w:rPr>
            </w:pPr>
            <w:r w:rsidRPr="00BC0E59">
              <w:rPr>
                <w:sz w:val="20"/>
                <w:szCs w:val="20"/>
              </w:rPr>
              <w:t>7.3.1</w:t>
            </w:r>
          </w:p>
        </w:tc>
        <w:tc>
          <w:tcPr>
            <w:tcW w:w="2977" w:type="dxa"/>
          </w:tcPr>
          <w:p w14:paraId="5E9489D9" w14:textId="77777777" w:rsidR="00F75091" w:rsidRPr="00BC0E59" w:rsidRDefault="00F75091" w:rsidP="00AD571F">
            <w:pPr>
              <w:jc w:val="both"/>
              <w:rPr>
                <w:sz w:val="20"/>
                <w:szCs w:val="20"/>
              </w:rPr>
            </w:pPr>
          </w:p>
          <w:p w14:paraId="0379215A" w14:textId="77777777" w:rsidR="00F75091" w:rsidRPr="00BC0E59" w:rsidRDefault="00F75091" w:rsidP="00AD571F">
            <w:pPr>
              <w:jc w:val="both"/>
              <w:rPr>
                <w:sz w:val="20"/>
                <w:szCs w:val="20"/>
              </w:rPr>
            </w:pPr>
            <w:r>
              <w:rPr>
                <w:sz w:val="20"/>
                <w:szCs w:val="20"/>
              </w:rPr>
              <w:t xml:space="preserve">Evidence that Matching Participant to Horse </w:t>
            </w:r>
            <w:r w:rsidRPr="008231ED">
              <w:rPr>
                <w:sz w:val="20"/>
                <w:szCs w:val="20"/>
              </w:rPr>
              <w:t>(Template</w:t>
            </w:r>
            <w:r>
              <w:rPr>
                <w:sz w:val="20"/>
                <w:szCs w:val="20"/>
              </w:rPr>
              <w:t xml:space="preserve"> I</w:t>
            </w:r>
            <w:r w:rsidRPr="00BC0E59">
              <w:rPr>
                <w:sz w:val="20"/>
                <w:szCs w:val="20"/>
              </w:rPr>
              <w:t xml:space="preserve">) has </w:t>
            </w:r>
            <w:r>
              <w:rPr>
                <w:sz w:val="20"/>
                <w:szCs w:val="20"/>
              </w:rPr>
              <w:t>been completed for every participant</w:t>
            </w:r>
            <w:r w:rsidRPr="00BC0E59">
              <w:rPr>
                <w:sz w:val="20"/>
                <w:szCs w:val="20"/>
              </w:rPr>
              <w:t>.</w:t>
            </w:r>
          </w:p>
          <w:p w14:paraId="5901332A" w14:textId="77777777" w:rsidR="00F75091" w:rsidRPr="00BC0E59" w:rsidRDefault="00F75091" w:rsidP="00AD571F">
            <w:pPr>
              <w:jc w:val="both"/>
              <w:rPr>
                <w:sz w:val="20"/>
                <w:szCs w:val="20"/>
              </w:rPr>
            </w:pPr>
          </w:p>
        </w:tc>
        <w:tc>
          <w:tcPr>
            <w:tcW w:w="1843" w:type="dxa"/>
          </w:tcPr>
          <w:p w14:paraId="1E14B850" w14:textId="77777777" w:rsidR="00F75091" w:rsidRPr="00BC0E59" w:rsidRDefault="00F75091" w:rsidP="00AD571F">
            <w:pPr>
              <w:jc w:val="both"/>
              <w:rPr>
                <w:sz w:val="20"/>
                <w:szCs w:val="20"/>
              </w:rPr>
            </w:pPr>
          </w:p>
        </w:tc>
        <w:tc>
          <w:tcPr>
            <w:tcW w:w="1842" w:type="dxa"/>
          </w:tcPr>
          <w:p w14:paraId="1BEF97AD" w14:textId="77777777" w:rsidR="00F75091" w:rsidRPr="00BC0E59" w:rsidRDefault="00F75091" w:rsidP="00AD571F">
            <w:pPr>
              <w:jc w:val="both"/>
              <w:rPr>
                <w:sz w:val="20"/>
                <w:szCs w:val="20"/>
              </w:rPr>
            </w:pPr>
          </w:p>
        </w:tc>
        <w:tc>
          <w:tcPr>
            <w:tcW w:w="2552" w:type="dxa"/>
          </w:tcPr>
          <w:p w14:paraId="519A8DAE" w14:textId="77777777" w:rsidR="00F75091" w:rsidRPr="00BC0E59" w:rsidRDefault="00F75091" w:rsidP="00AD571F">
            <w:pPr>
              <w:jc w:val="both"/>
              <w:rPr>
                <w:sz w:val="20"/>
                <w:szCs w:val="20"/>
              </w:rPr>
            </w:pPr>
          </w:p>
        </w:tc>
      </w:tr>
      <w:tr w:rsidR="00F75091" w:rsidRPr="00BC0E59" w14:paraId="0B391CED" w14:textId="77777777" w:rsidTr="00AD571F">
        <w:tc>
          <w:tcPr>
            <w:tcW w:w="817" w:type="dxa"/>
          </w:tcPr>
          <w:p w14:paraId="207BFF42" w14:textId="77777777" w:rsidR="00F75091" w:rsidRPr="00BC0E59" w:rsidRDefault="00F75091" w:rsidP="00AD571F">
            <w:pPr>
              <w:jc w:val="both"/>
              <w:rPr>
                <w:b/>
              </w:rPr>
            </w:pPr>
            <w:r w:rsidRPr="00BC0E59">
              <w:rPr>
                <w:b/>
              </w:rPr>
              <w:t>8</w:t>
            </w:r>
          </w:p>
        </w:tc>
        <w:tc>
          <w:tcPr>
            <w:tcW w:w="9214" w:type="dxa"/>
            <w:gridSpan w:val="4"/>
          </w:tcPr>
          <w:p w14:paraId="4FFC3DE6" w14:textId="77777777" w:rsidR="00F75091" w:rsidRPr="00BC0E59" w:rsidRDefault="00F75091" w:rsidP="00AD571F">
            <w:pPr>
              <w:jc w:val="both"/>
              <w:rPr>
                <w:b/>
              </w:rPr>
            </w:pPr>
            <w:r w:rsidRPr="00BC0E59">
              <w:rPr>
                <w:b/>
              </w:rPr>
              <w:t>Post-Activity Tasks</w:t>
            </w:r>
          </w:p>
          <w:p w14:paraId="1ADF7FDE" w14:textId="77777777" w:rsidR="00F75091" w:rsidRPr="00BC0E59" w:rsidRDefault="00F75091" w:rsidP="00AD571F">
            <w:pPr>
              <w:jc w:val="both"/>
            </w:pPr>
          </w:p>
        </w:tc>
      </w:tr>
      <w:tr w:rsidR="00F75091" w:rsidRPr="00BC0E59" w14:paraId="56034817" w14:textId="77777777" w:rsidTr="00AD571F">
        <w:tc>
          <w:tcPr>
            <w:tcW w:w="817" w:type="dxa"/>
          </w:tcPr>
          <w:p w14:paraId="29176932" w14:textId="77777777" w:rsidR="00F75091" w:rsidRPr="00BC0E59" w:rsidRDefault="00F75091" w:rsidP="00AD571F">
            <w:pPr>
              <w:jc w:val="both"/>
              <w:rPr>
                <w:b/>
              </w:rPr>
            </w:pPr>
            <w:r w:rsidRPr="00BC0E59">
              <w:rPr>
                <w:b/>
              </w:rPr>
              <w:t>8.1</w:t>
            </w:r>
          </w:p>
        </w:tc>
        <w:tc>
          <w:tcPr>
            <w:tcW w:w="9214" w:type="dxa"/>
            <w:gridSpan w:val="4"/>
          </w:tcPr>
          <w:p w14:paraId="022B6661" w14:textId="77777777" w:rsidR="00F75091" w:rsidRPr="00BC0E59" w:rsidRDefault="00F75091" w:rsidP="00AD571F">
            <w:pPr>
              <w:jc w:val="both"/>
              <w:rPr>
                <w:b/>
              </w:rPr>
            </w:pPr>
            <w:r>
              <w:rPr>
                <w:b/>
              </w:rPr>
              <w:t>Feedback to participants</w:t>
            </w:r>
          </w:p>
        </w:tc>
      </w:tr>
      <w:tr w:rsidR="00F75091" w:rsidRPr="00BC0E59" w14:paraId="3CF2F9CA" w14:textId="77777777" w:rsidTr="00AD571F">
        <w:trPr>
          <w:trHeight w:val="992"/>
        </w:trPr>
        <w:tc>
          <w:tcPr>
            <w:tcW w:w="817" w:type="dxa"/>
          </w:tcPr>
          <w:p w14:paraId="56F184AE" w14:textId="77777777" w:rsidR="00F75091" w:rsidRPr="00BC0E59" w:rsidRDefault="00F75091" w:rsidP="00AD571F">
            <w:pPr>
              <w:jc w:val="both"/>
              <w:rPr>
                <w:sz w:val="20"/>
                <w:szCs w:val="20"/>
              </w:rPr>
            </w:pPr>
          </w:p>
          <w:p w14:paraId="0A7BEE64" w14:textId="77777777" w:rsidR="00F75091" w:rsidRPr="00BC0E59" w:rsidRDefault="00F75091" w:rsidP="00AD571F">
            <w:pPr>
              <w:jc w:val="both"/>
              <w:rPr>
                <w:sz w:val="20"/>
                <w:szCs w:val="20"/>
              </w:rPr>
            </w:pPr>
            <w:r w:rsidRPr="00BC0E59">
              <w:rPr>
                <w:sz w:val="20"/>
                <w:szCs w:val="20"/>
              </w:rPr>
              <w:t>8.1.1</w:t>
            </w:r>
          </w:p>
        </w:tc>
        <w:tc>
          <w:tcPr>
            <w:tcW w:w="2977" w:type="dxa"/>
          </w:tcPr>
          <w:p w14:paraId="4F752A60" w14:textId="77777777" w:rsidR="00F75091" w:rsidRPr="00BC0E59" w:rsidRDefault="00F75091" w:rsidP="00AD571F">
            <w:pPr>
              <w:jc w:val="both"/>
              <w:rPr>
                <w:sz w:val="20"/>
                <w:szCs w:val="20"/>
              </w:rPr>
            </w:pPr>
          </w:p>
          <w:p w14:paraId="5CE7799E" w14:textId="77777777" w:rsidR="00F75091" w:rsidRPr="00BC0E59" w:rsidRDefault="00F75091" w:rsidP="00AD571F">
            <w:pPr>
              <w:jc w:val="both"/>
              <w:rPr>
                <w:sz w:val="20"/>
                <w:szCs w:val="20"/>
              </w:rPr>
            </w:pPr>
            <w:r w:rsidRPr="00BC0E59">
              <w:rPr>
                <w:sz w:val="20"/>
                <w:szCs w:val="20"/>
              </w:rPr>
              <w:t>Evidence that feedba</w:t>
            </w:r>
            <w:r>
              <w:rPr>
                <w:sz w:val="20"/>
                <w:szCs w:val="20"/>
              </w:rPr>
              <w:t>ck has been provided to participants</w:t>
            </w:r>
            <w:r w:rsidRPr="00BC0E59">
              <w:rPr>
                <w:sz w:val="20"/>
                <w:szCs w:val="20"/>
              </w:rPr>
              <w:t>.</w:t>
            </w:r>
          </w:p>
          <w:p w14:paraId="37318CF3" w14:textId="77777777" w:rsidR="00F75091" w:rsidRPr="00BC0E59" w:rsidRDefault="00F75091" w:rsidP="00AD571F">
            <w:pPr>
              <w:jc w:val="both"/>
              <w:rPr>
                <w:sz w:val="20"/>
                <w:szCs w:val="20"/>
              </w:rPr>
            </w:pPr>
          </w:p>
        </w:tc>
        <w:tc>
          <w:tcPr>
            <w:tcW w:w="1843" w:type="dxa"/>
          </w:tcPr>
          <w:p w14:paraId="02F904FF" w14:textId="77777777" w:rsidR="00F75091" w:rsidRPr="00BC0E59" w:rsidRDefault="00F75091" w:rsidP="00AD571F">
            <w:pPr>
              <w:jc w:val="both"/>
            </w:pPr>
          </w:p>
        </w:tc>
        <w:tc>
          <w:tcPr>
            <w:tcW w:w="1842" w:type="dxa"/>
          </w:tcPr>
          <w:p w14:paraId="26415F63" w14:textId="77777777" w:rsidR="00F75091" w:rsidRPr="00BC0E59" w:rsidRDefault="00F75091" w:rsidP="00AD571F">
            <w:pPr>
              <w:jc w:val="both"/>
            </w:pPr>
          </w:p>
        </w:tc>
        <w:tc>
          <w:tcPr>
            <w:tcW w:w="2552" w:type="dxa"/>
          </w:tcPr>
          <w:p w14:paraId="34F52E03" w14:textId="77777777" w:rsidR="00F75091" w:rsidRPr="00BC0E59" w:rsidRDefault="00F75091" w:rsidP="00AD571F">
            <w:pPr>
              <w:jc w:val="both"/>
            </w:pPr>
          </w:p>
        </w:tc>
      </w:tr>
      <w:tr w:rsidR="00F75091" w:rsidRPr="00BC0E59" w14:paraId="61020182" w14:textId="77777777" w:rsidTr="00AD571F">
        <w:tc>
          <w:tcPr>
            <w:tcW w:w="817" w:type="dxa"/>
          </w:tcPr>
          <w:p w14:paraId="506585E9" w14:textId="77777777" w:rsidR="00F75091" w:rsidRPr="00BC0E59" w:rsidRDefault="00F75091" w:rsidP="00AD571F">
            <w:pPr>
              <w:jc w:val="both"/>
              <w:rPr>
                <w:b/>
              </w:rPr>
            </w:pPr>
            <w:r w:rsidRPr="00BC0E59">
              <w:rPr>
                <w:b/>
              </w:rPr>
              <w:t>8.2</w:t>
            </w:r>
          </w:p>
        </w:tc>
        <w:tc>
          <w:tcPr>
            <w:tcW w:w="9214" w:type="dxa"/>
            <w:gridSpan w:val="4"/>
          </w:tcPr>
          <w:p w14:paraId="61CF1914" w14:textId="77777777" w:rsidR="00F75091" w:rsidRPr="00BC0E59" w:rsidRDefault="00F75091" w:rsidP="00AD571F">
            <w:pPr>
              <w:jc w:val="both"/>
              <w:rPr>
                <w:b/>
              </w:rPr>
            </w:pPr>
            <w:r w:rsidRPr="00BC0E59">
              <w:rPr>
                <w:b/>
              </w:rPr>
              <w:t>Activity f</w:t>
            </w:r>
            <w:r>
              <w:rPr>
                <w:b/>
              </w:rPr>
              <w:t>eedback / evaluation by participants</w:t>
            </w:r>
          </w:p>
        </w:tc>
      </w:tr>
      <w:tr w:rsidR="00F75091" w:rsidRPr="00BC0E59" w14:paraId="4B3B5EDC" w14:textId="77777777" w:rsidTr="00AD571F">
        <w:tc>
          <w:tcPr>
            <w:tcW w:w="817" w:type="dxa"/>
          </w:tcPr>
          <w:p w14:paraId="2500D1FD" w14:textId="77777777" w:rsidR="00F75091" w:rsidRPr="00BC0E59" w:rsidRDefault="00F75091" w:rsidP="00AD571F">
            <w:pPr>
              <w:jc w:val="both"/>
              <w:rPr>
                <w:sz w:val="20"/>
                <w:szCs w:val="20"/>
              </w:rPr>
            </w:pPr>
          </w:p>
          <w:p w14:paraId="2B8490C2" w14:textId="77777777" w:rsidR="00F75091" w:rsidRPr="00BC0E59" w:rsidRDefault="00F75091" w:rsidP="00AD571F">
            <w:pPr>
              <w:jc w:val="both"/>
              <w:rPr>
                <w:sz w:val="20"/>
                <w:szCs w:val="20"/>
              </w:rPr>
            </w:pPr>
            <w:r w:rsidRPr="00BC0E59">
              <w:rPr>
                <w:sz w:val="20"/>
                <w:szCs w:val="20"/>
              </w:rPr>
              <w:t>8.2.1</w:t>
            </w:r>
          </w:p>
        </w:tc>
        <w:tc>
          <w:tcPr>
            <w:tcW w:w="2977" w:type="dxa"/>
          </w:tcPr>
          <w:p w14:paraId="17B21EA6" w14:textId="77777777" w:rsidR="00F75091" w:rsidRPr="00BC0E59" w:rsidRDefault="00F75091" w:rsidP="00AD571F">
            <w:pPr>
              <w:rPr>
                <w:sz w:val="20"/>
                <w:szCs w:val="20"/>
              </w:rPr>
            </w:pPr>
          </w:p>
          <w:p w14:paraId="274E7450" w14:textId="77777777" w:rsidR="00F75091" w:rsidRPr="00BC0E59" w:rsidRDefault="00F75091" w:rsidP="00AD571F">
            <w:pPr>
              <w:rPr>
                <w:sz w:val="20"/>
                <w:szCs w:val="20"/>
              </w:rPr>
            </w:pPr>
            <w:r>
              <w:rPr>
                <w:sz w:val="20"/>
                <w:szCs w:val="20"/>
              </w:rPr>
              <w:t>Participant</w:t>
            </w:r>
            <w:r w:rsidRPr="00BC0E59">
              <w:rPr>
                <w:sz w:val="20"/>
                <w:szCs w:val="20"/>
              </w:rPr>
              <w:t>s have provided feedback on the teaching activity, e.g. via a feedback/evaluation form.</w:t>
            </w:r>
          </w:p>
          <w:p w14:paraId="07D0E8C6" w14:textId="77777777" w:rsidR="00F75091" w:rsidRPr="00BC0E59" w:rsidRDefault="00F75091" w:rsidP="00AD571F">
            <w:pPr>
              <w:jc w:val="both"/>
              <w:rPr>
                <w:sz w:val="20"/>
                <w:szCs w:val="20"/>
              </w:rPr>
            </w:pPr>
          </w:p>
        </w:tc>
        <w:tc>
          <w:tcPr>
            <w:tcW w:w="1843" w:type="dxa"/>
          </w:tcPr>
          <w:p w14:paraId="747EA0E2" w14:textId="77777777" w:rsidR="00F75091" w:rsidRPr="00BC0E59" w:rsidRDefault="00F75091" w:rsidP="00AD571F">
            <w:pPr>
              <w:jc w:val="both"/>
            </w:pPr>
          </w:p>
        </w:tc>
        <w:tc>
          <w:tcPr>
            <w:tcW w:w="1842" w:type="dxa"/>
          </w:tcPr>
          <w:p w14:paraId="38EEFDB5" w14:textId="77777777" w:rsidR="00F75091" w:rsidRPr="00BC0E59" w:rsidRDefault="00F75091" w:rsidP="00AD571F">
            <w:pPr>
              <w:jc w:val="both"/>
            </w:pPr>
          </w:p>
        </w:tc>
        <w:tc>
          <w:tcPr>
            <w:tcW w:w="2552" w:type="dxa"/>
          </w:tcPr>
          <w:p w14:paraId="4387C91E" w14:textId="77777777" w:rsidR="00F75091" w:rsidRPr="00BC0E59" w:rsidRDefault="00F75091" w:rsidP="00AD571F">
            <w:pPr>
              <w:jc w:val="both"/>
            </w:pPr>
          </w:p>
        </w:tc>
      </w:tr>
      <w:tr w:rsidR="00F75091" w:rsidRPr="00BC0E59" w14:paraId="7FD16B54" w14:textId="77777777" w:rsidTr="00AD571F">
        <w:tc>
          <w:tcPr>
            <w:tcW w:w="817" w:type="dxa"/>
          </w:tcPr>
          <w:p w14:paraId="3FB30B64" w14:textId="77777777" w:rsidR="00F75091" w:rsidRPr="00BC0E59" w:rsidRDefault="00F75091" w:rsidP="00AD571F">
            <w:pPr>
              <w:jc w:val="both"/>
              <w:rPr>
                <w:b/>
              </w:rPr>
            </w:pPr>
            <w:r w:rsidRPr="00BC0E59">
              <w:rPr>
                <w:b/>
              </w:rPr>
              <w:t xml:space="preserve">8.3 </w:t>
            </w:r>
          </w:p>
        </w:tc>
        <w:tc>
          <w:tcPr>
            <w:tcW w:w="9214" w:type="dxa"/>
            <w:gridSpan w:val="4"/>
          </w:tcPr>
          <w:p w14:paraId="52C8E3A1" w14:textId="77777777" w:rsidR="00F75091" w:rsidRPr="00BC0E59" w:rsidRDefault="00F75091" w:rsidP="00AD571F">
            <w:pPr>
              <w:jc w:val="both"/>
              <w:rPr>
                <w:b/>
              </w:rPr>
            </w:pPr>
            <w:r w:rsidRPr="00BC0E59">
              <w:rPr>
                <w:b/>
              </w:rPr>
              <w:t>Incident reports</w:t>
            </w:r>
          </w:p>
        </w:tc>
      </w:tr>
      <w:tr w:rsidR="00F75091" w:rsidRPr="00BC0E59" w14:paraId="65B7FE81" w14:textId="77777777" w:rsidTr="00AD571F">
        <w:tc>
          <w:tcPr>
            <w:tcW w:w="817" w:type="dxa"/>
          </w:tcPr>
          <w:p w14:paraId="200F7F89" w14:textId="77777777" w:rsidR="00F75091" w:rsidRPr="00BC0E59" w:rsidRDefault="00F75091" w:rsidP="00AD571F">
            <w:pPr>
              <w:jc w:val="both"/>
              <w:rPr>
                <w:sz w:val="20"/>
                <w:szCs w:val="20"/>
              </w:rPr>
            </w:pPr>
          </w:p>
          <w:p w14:paraId="0D9C74BA" w14:textId="77777777" w:rsidR="00F75091" w:rsidRPr="00BC0E59" w:rsidRDefault="00F75091" w:rsidP="00AD571F">
            <w:pPr>
              <w:jc w:val="both"/>
              <w:rPr>
                <w:sz w:val="20"/>
                <w:szCs w:val="20"/>
              </w:rPr>
            </w:pPr>
            <w:r w:rsidRPr="00BC0E59">
              <w:rPr>
                <w:sz w:val="20"/>
                <w:szCs w:val="20"/>
              </w:rPr>
              <w:t>8.3.1</w:t>
            </w:r>
          </w:p>
        </w:tc>
        <w:tc>
          <w:tcPr>
            <w:tcW w:w="2977" w:type="dxa"/>
          </w:tcPr>
          <w:p w14:paraId="4636C1C3" w14:textId="77777777" w:rsidR="00F75091" w:rsidRPr="00BC0E59" w:rsidRDefault="00F75091" w:rsidP="00AD571F">
            <w:pPr>
              <w:jc w:val="both"/>
              <w:rPr>
                <w:sz w:val="20"/>
                <w:szCs w:val="20"/>
              </w:rPr>
            </w:pPr>
          </w:p>
          <w:p w14:paraId="3DB4268A" w14:textId="77777777" w:rsidR="00F75091" w:rsidRPr="00BC0E59" w:rsidRDefault="00F75091" w:rsidP="00AD571F">
            <w:pPr>
              <w:jc w:val="both"/>
              <w:rPr>
                <w:sz w:val="20"/>
                <w:szCs w:val="20"/>
              </w:rPr>
            </w:pPr>
            <w:r w:rsidRPr="00BC0E59">
              <w:rPr>
                <w:sz w:val="20"/>
                <w:szCs w:val="20"/>
              </w:rPr>
              <w:t>Evidence that incident reports are completed and lodged.</w:t>
            </w:r>
          </w:p>
          <w:p w14:paraId="433747A9" w14:textId="77777777" w:rsidR="00F75091" w:rsidRPr="00BC0E59" w:rsidRDefault="00F75091" w:rsidP="00AD571F">
            <w:pPr>
              <w:jc w:val="both"/>
              <w:rPr>
                <w:sz w:val="20"/>
                <w:szCs w:val="20"/>
              </w:rPr>
            </w:pPr>
          </w:p>
        </w:tc>
        <w:tc>
          <w:tcPr>
            <w:tcW w:w="1843" w:type="dxa"/>
          </w:tcPr>
          <w:p w14:paraId="3AC4FBD5" w14:textId="77777777" w:rsidR="00F75091" w:rsidRPr="00BC0E59" w:rsidRDefault="00F75091" w:rsidP="00AD571F">
            <w:pPr>
              <w:jc w:val="both"/>
            </w:pPr>
          </w:p>
        </w:tc>
        <w:tc>
          <w:tcPr>
            <w:tcW w:w="1842" w:type="dxa"/>
          </w:tcPr>
          <w:p w14:paraId="31FDE143" w14:textId="77777777" w:rsidR="00F75091" w:rsidRPr="00BC0E59" w:rsidRDefault="00F75091" w:rsidP="00AD571F">
            <w:pPr>
              <w:jc w:val="both"/>
            </w:pPr>
          </w:p>
        </w:tc>
        <w:tc>
          <w:tcPr>
            <w:tcW w:w="2552" w:type="dxa"/>
          </w:tcPr>
          <w:p w14:paraId="73B79ABB" w14:textId="77777777" w:rsidR="00F75091" w:rsidRPr="00BC0E59" w:rsidRDefault="00F75091" w:rsidP="00AD571F">
            <w:pPr>
              <w:jc w:val="both"/>
            </w:pPr>
          </w:p>
        </w:tc>
      </w:tr>
      <w:tr w:rsidR="00F75091" w:rsidRPr="00BC0E59" w14:paraId="53696D15" w14:textId="77777777" w:rsidTr="00AD571F">
        <w:tc>
          <w:tcPr>
            <w:tcW w:w="817" w:type="dxa"/>
          </w:tcPr>
          <w:p w14:paraId="5EAB7D64" w14:textId="77777777" w:rsidR="00F75091" w:rsidRPr="00BC0E59" w:rsidRDefault="00F75091" w:rsidP="00AD571F">
            <w:pPr>
              <w:jc w:val="both"/>
              <w:rPr>
                <w:sz w:val="20"/>
                <w:szCs w:val="20"/>
              </w:rPr>
            </w:pPr>
          </w:p>
          <w:p w14:paraId="73F6600F" w14:textId="77777777" w:rsidR="00F75091" w:rsidRPr="00BC0E59" w:rsidRDefault="00F75091" w:rsidP="00AD571F">
            <w:pPr>
              <w:jc w:val="both"/>
              <w:rPr>
                <w:sz w:val="20"/>
                <w:szCs w:val="20"/>
              </w:rPr>
            </w:pPr>
            <w:r w:rsidRPr="00BC0E59">
              <w:rPr>
                <w:sz w:val="20"/>
                <w:szCs w:val="20"/>
              </w:rPr>
              <w:t>8.3.2</w:t>
            </w:r>
          </w:p>
        </w:tc>
        <w:tc>
          <w:tcPr>
            <w:tcW w:w="2977" w:type="dxa"/>
          </w:tcPr>
          <w:p w14:paraId="4DD00D85" w14:textId="77777777" w:rsidR="00F75091" w:rsidRPr="00BC0E59" w:rsidRDefault="00F75091" w:rsidP="00AD571F">
            <w:pPr>
              <w:jc w:val="both"/>
              <w:rPr>
                <w:sz w:val="20"/>
                <w:szCs w:val="20"/>
              </w:rPr>
            </w:pPr>
          </w:p>
          <w:p w14:paraId="41A37AB6" w14:textId="77777777" w:rsidR="00F75091" w:rsidRPr="00BC0E59" w:rsidRDefault="00BF5741" w:rsidP="00AD571F">
            <w:pPr>
              <w:jc w:val="both"/>
              <w:rPr>
                <w:sz w:val="20"/>
                <w:szCs w:val="20"/>
              </w:rPr>
            </w:pPr>
            <w:r w:rsidRPr="00BF5741">
              <w:rPr>
                <w:sz w:val="20"/>
                <w:szCs w:val="20"/>
              </w:rPr>
              <w:t>Evidence that incident reports have been regularly reviewed to identify any trends</w:t>
            </w:r>
            <w:r w:rsidR="00F75091" w:rsidRPr="00BC0E59">
              <w:rPr>
                <w:sz w:val="20"/>
                <w:szCs w:val="20"/>
              </w:rPr>
              <w:t>.</w:t>
            </w:r>
          </w:p>
          <w:p w14:paraId="37A77853" w14:textId="77777777" w:rsidR="00F75091" w:rsidRPr="00BC0E59" w:rsidRDefault="00F75091" w:rsidP="00AD571F">
            <w:pPr>
              <w:jc w:val="both"/>
              <w:rPr>
                <w:sz w:val="20"/>
                <w:szCs w:val="20"/>
              </w:rPr>
            </w:pPr>
          </w:p>
        </w:tc>
        <w:tc>
          <w:tcPr>
            <w:tcW w:w="1843" w:type="dxa"/>
          </w:tcPr>
          <w:p w14:paraId="2EBFEAAF" w14:textId="77777777" w:rsidR="00F75091" w:rsidRPr="00BC0E59" w:rsidRDefault="00F75091" w:rsidP="00AD571F">
            <w:pPr>
              <w:jc w:val="both"/>
            </w:pPr>
          </w:p>
        </w:tc>
        <w:tc>
          <w:tcPr>
            <w:tcW w:w="1842" w:type="dxa"/>
          </w:tcPr>
          <w:p w14:paraId="139B0FF2" w14:textId="77777777" w:rsidR="00F75091" w:rsidRPr="00BC0E59" w:rsidRDefault="00F75091" w:rsidP="00AD571F">
            <w:pPr>
              <w:jc w:val="both"/>
            </w:pPr>
          </w:p>
        </w:tc>
        <w:tc>
          <w:tcPr>
            <w:tcW w:w="2552" w:type="dxa"/>
          </w:tcPr>
          <w:p w14:paraId="3EBF7E9F" w14:textId="77777777" w:rsidR="00F75091" w:rsidRPr="00BC0E59" w:rsidRDefault="00F75091" w:rsidP="00AD571F">
            <w:pPr>
              <w:jc w:val="both"/>
            </w:pPr>
          </w:p>
        </w:tc>
      </w:tr>
      <w:tr w:rsidR="00BF5741" w:rsidRPr="00BC0E59" w14:paraId="1310FC6B" w14:textId="77777777" w:rsidTr="00AD571F">
        <w:tc>
          <w:tcPr>
            <w:tcW w:w="817" w:type="dxa"/>
          </w:tcPr>
          <w:p w14:paraId="0E8A97DF" w14:textId="77777777" w:rsidR="00BF5741" w:rsidRDefault="00BF5741" w:rsidP="00AD571F">
            <w:pPr>
              <w:jc w:val="both"/>
              <w:rPr>
                <w:sz w:val="20"/>
                <w:szCs w:val="20"/>
              </w:rPr>
            </w:pPr>
          </w:p>
          <w:p w14:paraId="75F1064C" w14:textId="77777777" w:rsidR="00BF5741" w:rsidRPr="00BC0E59" w:rsidRDefault="00BF5741" w:rsidP="00AD571F">
            <w:pPr>
              <w:jc w:val="both"/>
              <w:rPr>
                <w:sz w:val="20"/>
                <w:szCs w:val="20"/>
              </w:rPr>
            </w:pPr>
            <w:r>
              <w:rPr>
                <w:sz w:val="20"/>
                <w:szCs w:val="20"/>
              </w:rPr>
              <w:t>8.3.3</w:t>
            </w:r>
          </w:p>
        </w:tc>
        <w:tc>
          <w:tcPr>
            <w:tcW w:w="2977" w:type="dxa"/>
          </w:tcPr>
          <w:p w14:paraId="3A8B8BF8" w14:textId="77777777" w:rsidR="00BF5741" w:rsidRDefault="00BF5741" w:rsidP="00AD571F">
            <w:pPr>
              <w:jc w:val="both"/>
              <w:rPr>
                <w:sz w:val="20"/>
                <w:szCs w:val="20"/>
              </w:rPr>
            </w:pPr>
          </w:p>
          <w:p w14:paraId="16857466" w14:textId="77777777" w:rsidR="00BF5741" w:rsidRDefault="00BF5741" w:rsidP="00AD571F">
            <w:pPr>
              <w:jc w:val="both"/>
              <w:rPr>
                <w:sz w:val="20"/>
                <w:szCs w:val="20"/>
              </w:rPr>
            </w:pPr>
            <w:r w:rsidRPr="00BF5741">
              <w:rPr>
                <w:sz w:val="20"/>
                <w:szCs w:val="20"/>
              </w:rPr>
              <w:t>Evidence that action has been taken to address all incidents.</w:t>
            </w:r>
          </w:p>
          <w:p w14:paraId="18CF3597" w14:textId="77777777" w:rsidR="00BF5741" w:rsidRPr="00BC0E59" w:rsidRDefault="00BF5741" w:rsidP="00AD571F">
            <w:pPr>
              <w:jc w:val="both"/>
              <w:rPr>
                <w:sz w:val="20"/>
                <w:szCs w:val="20"/>
              </w:rPr>
            </w:pPr>
          </w:p>
        </w:tc>
        <w:tc>
          <w:tcPr>
            <w:tcW w:w="1843" w:type="dxa"/>
          </w:tcPr>
          <w:p w14:paraId="60478EBC" w14:textId="77777777" w:rsidR="00BF5741" w:rsidRPr="00BC0E59" w:rsidRDefault="00BF5741" w:rsidP="00AD571F">
            <w:pPr>
              <w:jc w:val="both"/>
            </w:pPr>
          </w:p>
        </w:tc>
        <w:tc>
          <w:tcPr>
            <w:tcW w:w="1842" w:type="dxa"/>
          </w:tcPr>
          <w:p w14:paraId="343BBAEF" w14:textId="77777777" w:rsidR="00BF5741" w:rsidRPr="00BC0E59" w:rsidRDefault="00BF5741" w:rsidP="00AD571F">
            <w:pPr>
              <w:jc w:val="both"/>
            </w:pPr>
          </w:p>
        </w:tc>
        <w:tc>
          <w:tcPr>
            <w:tcW w:w="2552" w:type="dxa"/>
          </w:tcPr>
          <w:p w14:paraId="727F273B" w14:textId="77777777" w:rsidR="00BF5741" w:rsidRPr="00BC0E59" w:rsidRDefault="00BF5741" w:rsidP="00AD571F">
            <w:pPr>
              <w:jc w:val="both"/>
            </w:pPr>
          </w:p>
        </w:tc>
      </w:tr>
    </w:tbl>
    <w:p w14:paraId="0DB063A0" w14:textId="77777777" w:rsidR="005B2DDA" w:rsidRDefault="005B2DDA" w:rsidP="009B5CEB">
      <w:pPr>
        <w:rPr>
          <w:szCs w:val="24"/>
        </w:rPr>
      </w:pPr>
    </w:p>
    <w:sectPr w:rsidR="005B2DDA" w:rsidSect="00C55E33">
      <w:pgSz w:w="11906" w:h="16838" w:code="9"/>
      <w:pgMar w:top="851" w:right="1134"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9035" w14:textId="77777777" w:rsidR="00902A32" w:rsidRDefault="00902A32" w:rsidP="00FB44FD">
      <w:r>
        <w:separator/>
      </w:r>
    </w:p>
    <w:p w14:paraId="46DB2236" w14:textId="77777777" w:rsidR="00902A32" w:rsidRDefault="00902A32"/>
  </w:endnote>
  <w:endnote w:type="continuationSeparator" w:id="0">
    <w:p w14:paraId="55E6D654" w14:textId="77777777" w:rsidR="00902A32" w:rsidRDefault="00902A32" w:rsidP="00FB44FD">
      <w:r>
        <w:continuationSeparator/>
      </w:r>
    </w:p>
    <w:p w14:paraId="13B94656" w14:textId="77777777" w:rsidR="00902A32" w:rsidRDefault="00902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0717" w14:textId="77777777" w:rsidR="00902A32" w:rsidRDefault="00902A32" w:rsidP="004434C3">
    <w:pPr>
      <w:pStyle w:val="Footer"/>
      <w:pBdr>
        <w:between w:val="single" w:sz="4" w:space="1" w:color="808080" w:themeColor="background1" w:themeShade="80"/>
      </w:pBdr>
      <w:tabs>
        <w:tab w:val="clear" w:pos="4513"/>
        <w:tab w:val="clear" w:pos="9026"/>
        <w:tab w:val="right" w:pos="9356"/>
      </w:tabs>
      <w:rPr>
        <w:color w:val="A6A6A6" w:themeColor="background1" w:themeShade="A6"/>
        <w:sz w:val="18"/>
      </w:rPr>
    </w:pPr>
  </w:p>
  <w:p w14:paraId="33A2BB9F" w14:textId="77777777" w:rsidR="00902A32" w:rsidRPr="00322CFC" w:rsidRDefault="00902A32" w:rsidP="00322CFC">
    <w:pPr>
      <w:pStyle w:val="Footer"/>
      <w:pBdr>
        <w:between w:val="single" w:sz="4" w:space="1" w:color="808080" w:themeColor="background1" w:themeShade="80"/>
      </w:pBdr>
      <w:tabs>
        <w:tab w:val="clear" w:pos="4513"/>
        <w:tab w:val="clear" w:pos="9026"/>
        <w:tab w:val="right" w:pos="9356"/>
        <w:tab w:val="right" w:pos="14317"/>
      </w:tabs>
      <w:rPr>
        <w:color w:val="A6A6A6" w:themeColor="background1" w:themeShade="A6"/>
        <w:sz w:val="18"/>
        <w:szCs w:val="18"/>
      </w:rPr>
    </w:pPr>
    <w:r>
      <w:rPr>
        <w:i/>
        <w:color w:val="A6A6A6" w:themeColor="background1" w:themeShade="A6"/>
        <w:sz w:val="18"/>
        <w:szCs w:val="18"/>
      </w:rPr>
      <w:t xml:space="preserve">Procedures for the Delivery of Horse Industry Training </w:t>
    </w:r>
    <w:r w:rsidRPr="0018296C">
      <w:rPr>
        <w:i/>
        <w:color w:val="A6A6A6" w:themeColor="background1" w:themeShade="A6"/>
        <w:sz w:val="18"/>
        <w:szCs w:val="18"/>
      </w:rPr>
      <w:t>-</w:t>
    </w:r>
    <w:r w:rsidRPr="0018296C">
      <w:rPr>
        <w:i/>
        <w:color w:val="A6A6A6" w:themeColor="background1" w:themeShade="A6"/>
        <w:sz w:val="18"/>
      </w:rPr>
      <w:t xml:space="preserve"> </w:t>
    </w:r>
    <w:r>
      <w:rPr>
        <w:i/>
        <w:color w:val="A6A6A6" w:themeColor="background1" w:themeShade="A6"/>
        <w:sz w:val="18"/>
      </w:rPr>
      <w:t>May 2013</w:t>
    </w:r>
    <w:r w:rsidRPr="0018296C">
      <w:rPr>
        <w:color w:val="A6A6A6" w:themeColor="background1" w:themeShade="A6"/>
        <w:sz w:val="18"/>
        <w:szCs w:val="18"/>
      </w:rPr>
      <w:t xml:space="preserve"> </w:t>
    </w:r>
    <w:r w:rsidRPr="0018296C">
      <w:rPr>
        <w:i/>
        <w:color w:val="A6A6A6" w:themeColor="background1" w:themeShade="A6"/>
        <w:sz w:val="18"/>
        <w:szCs w:val="18"/>
      </w:rPr>
      <w:t>V</w:t>
    </w:r>
    <w:r>
      <w:rPr>
        <w:i/>
        <w:color w:val="A6A6A6" w:themeColor="background1" w:themeShade="A6"/>
        <w:sz w:val="18"/>
        <w:szCs w:val="18"/>
      </w:rPr>
      <w:t>1</w:t>
    </w:r>
    <w:r w:rsidRPr="004434C3">
      <w:rPr>
        <w:color w:val="A6A6A6" w:themeColor="background1" w:themeShade="A6"/>
        <w:sz w:val="18"/>
      </w:rPr>
      <w:tab/>
    </w:r>
    <w:sdt>
      <w:sdtPr>
        <w:rPr>
          <w:color w:val="A6A6A6" w:themeColor="background1" w:themeShade="A6"/>
          <w:sz w:val="18"/>
          <w:szCs w:val="18"/>
        </w:rPr>
        <w:id w:val="1549646386"/>
        <w:docPartObj>
          <w:docPartGallery w:val="Page Numbers (Bottom of Page)"/>
          <w:docPartUnique/>
        </w:docPartObj>
      </w:sdtPr>
      <w:sdtEndPr/>
      <w:sdtContent>
        <w:sdt>
          <w:sdtPr>
            <w:rPr>
              <w:color w:val="A6A6A6" w:themeColor="background1" w:themeShade="A6"/>
              <w:sz w:val="18"/>
              <w:szCs w:val="18"/>
            </w:rPr>
            <w:id w:val="2057505620"/>
            <w:docPartObj>
              <w:docPartGallery w:val="Page Numbers (Top of Page)"/>
              <w:docPartUnique/>
            </w:docPartObj>
          </w:sdtPr>
          <w:sdtEndPr/>
          <w:sdtContent>
            <w:r w:rsidRPr="004434C3">
              <w:rPr>
                <w:color w:val="A6A6A6" w:themeColor="background1" w:themeShade="A6"/>
                <w:sz w:val="18"/>
                <w:szCs w:val="18"/>
              </w:rPr>
              <w:tab/>
              <w:t xml:space="preserve">Page </w:t>
            </w:r>
            <w:r>
              <w:rPr>
                <w:bCs/>
                <w:color w:val="A6A6A6" w:themeColor="background1" w:themeShade="A6"/>
                <w:sz w:val="18"/>
                <w:szCs w:val="18"/>
              </w:rPr>
              <w:fldChar w:fldCharType="begin"/>
            </w:r>
            <w:r>
              <w:rPr>
                <w:bCs/>
                <w:color w:val="A6A6A6" w:themeColor="background1" w:themeShade="A6"/>
                <w:sz w:val="18"/>
                <w:szCs w:val="18"/>
              </w:rPr>
              <w:instrText xml:space="preserve"> PAGE   \* MERGEFORMAT </w:instrText>
            </w:r>
            <w:r>
              <w:rPr>
                <w:bCs/>
                <w:color w:val="A6A6A6" w:themeColor="background1" w:themeShade="A6"/>
                <w:sz w:val="18"/>
                <w:szCs w:val="18"/>
              </w:rPr>
              <w:fldChar w:fldCharType="separate"/>
            </w:r>
            <w:r>
              <w:rPr>
                <w:bCs/>
                <w:noProof/>
                <w:color w:val="A6A6A6" w:themeColor="background1" w:themeShade="A6"/>
                <w:sz w:val="18"/>
                <w:szCs w:val="18"/>
              </w:rPr>
              <w:t>53</w:t>
            </w:r>
            <w:r>
              <w:rPr>
                <w:bCs/>
                <w:color w:val="A6A6A6" w:themeColor="background1" w:themeShade="A6"/>
                <w:sz w:val="18"/>
                <w:szCs w:val="18"/>
              </w:rPr>
              <w:fldChar w:fldCharType="end"/>
            </w:r>
            <w:r w:rsidRPr="004434C3">
              <w:rPr>
                <w:color w:val="A6A6A6" w:themeColor="background1" w:themeShade="A6"/>
                <w:sz w:val="18"/>
                <w:szCs w:val="18"/>
              </w:rPr>
              <w:t xml:space="preserve"> of </w:t>
            </w:r>
            <w:r w:rsidRPr="004434C3">
              <w:rPr>
                <w:bCs/>
                <w:color w:val="A6A6A6" w:themeColor="background1" w:themeShade="A6"/>
                <w:sz w:val="18"/>
                <w:szCs w:val="18"/>
              </w:rPr>
              <w:fldChar w:fldCharType="begin"/>
            </w:r>
            <w:r w:rsidRPr="004434C3">
              <w:rPr>
                <w:bCs/>
                <w:color w:val="A6A6A6" w:themeColor="background1" w:themeShade="A6"/>
                <w:sz w:val="18"/>
                <w:szCs w:val="18"/>
              </w:rPr>
              <w:instrText xml:space="preserve"> NUMPAGES  </w:instrText>
            </w:r>
            <w:r w:rsidRPr="004434C3">
              <w:rPr>
                <w:bCs/>
                <w:color w:val="A6A6A6" w:themeColor="background1" w:themeShade="A6"/>
                <w:sz w:val="18"/>
                <w:szCs w:val="18"/>
              </w:rPr>
              <w:fldChar w:fldCharType="separate"/>
            </w:r>
            <w:r>
              <w:rPr>
                <w:bCs/>
                <w:noProof/>
                <w:color w:val="A6A6A6" w:themeColor="background1" w:themeShade="A6"/>
                <w:sz w:val="18"/>
                <w:szCs w:val="18"/>
              </w:rPr>
              <w:t>113</w:t>
            </w:r>
            <w:r w:rsidRPr="004434C3">
              <w:rPr>
                <w:bCs/>
                <w:color w:val="A6A6A6" w:themeColor="background1" w:themeShade="A6"/>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C90E" w14:textId="77777777" w:rsidR="00902A32" w:rsidRDefault="00902A32" w:rsidP="00C4064D">
    <w:pPr>
      <w:pStyle w:val="Footer"/>
      <w:pBdr>
        <w:between w:val="single" w:sz="4" w:space="1" w:color="808080" w:themeColor="background1" w:themeShade="80"/>
      </w:pBdr>
      <w:tabs>
        <w:tab w:val="clear" w:pos="4513"/>
        <w:tab w:val="clear" w:pos="9026"/>
        <w:tab w:val="right" w:pos="9356"/>
      </w:tabs>
      <w:rPr>
        <w:color w:val="A6A6A6" w:themeColor="background1" w:themeShade="A6"/>
        <w:sz w:val="18"/>
      </w:rPr>
    </w:pPr>
  </w:p>
  <w:p w14:paraId="55AFC98B" w14:textId="77777777" w:rsidR="00902A32" w:rsidRPr="00C4064D" w:rsidRDefault="00902A32" w:rsidP="00955322">
    <w:pPr>
      <w:pStyle w:val="Footer"/>
      <w:pBdr>
        <w:between w:val="single" w:sz="4" w:space="1" w:color="808080" w:themeColor="background1" w:themeShade="80"/>
      </w:pBdr>
      <w:tabs>
        <w:tab w:val="clear" w:pos="4513"/>
        <w:tab w:val="clear" w:pos="9026"/>
        <w:tab w:val="left" w:pos="5835"/>
        <w:tab w:val="right" w:pos="9639"/>
        <w:tab w:val="right" w:pos="14742"/>
      </w:tabs>
      <w:rPr>
        <w:color w:val="A6A6A6" w:themeColor="background1" w:themeShade="A6"/>
        <w:sz w:val="18"/>
        <w:szCs w:val="18"/>
      </w:rPr>
    </w:pPr>
    <w:r>
      <w:rPr>
        <w:i/>
        <w:color w:val="A6A6A6" w:themeColor="background1" w:themeShade="A6"/>
        <w:sz w:val="18"/>
        <w:szCs w:val="18"/>
      </w:rPr>
      <w:t>Procedures for the Delivery of Equine Training -</w:t>
    </w:r>
    <w:r w:rsidRPr="00867F16">
      <w:rPr>
        <w:color w:val="A6A6A6" w:themeColor="background1" w:themeShade="A6"/>
        <w:sz w:val="18"/>
      </w:rPr>
      <w:t xml:space="preserve"> </w:t>
    </w:r>
    <w:r>
      <w:rPr>
        <w:color w:val="A6A6A6" w:themeColor="background1" w:themeShade="A6"/>
        <w:sz w:val="18"/>
      </w:rPr>
      <w:t>May 2013</w:t>
    </w:r>
    <w:sdt>
      <w:sdtPr>
        <w:rPr>
          <w:color w:val="A6A6A6" w:themeColor="background1" w:themeShade="A6"/>
          <w:sz w:val="18"/>
          <w:szCs w:val="18"/>
        </w:rPr>
        <w:id w:val="-768852118"/>
        <w:docPartObj>
          <w:docPartGallery w:val="Page Numbers (Bottom of Page)"/>
          <w:docPartUnique/>
        </w:docPartObj>
      </w:sdtPr>
      <w:sdtEndPr/>
      <w:sdtContent>
        <w:sdt>
          <w:sdtPr>
            <w:rPr>
              <w:color w:val="A6A6A6" w:themeColor="background1" w:themeShade="A6"/>
              <w:sz w:val="18"/>
              <w:szCs w:val="18"/>
            </w:rPr>
            <w:id w:val="617496087"/>
            <w:docPartObj>
              <w:docPartGallery w:val="Page Numbers (Top of Page)"/>
              <w:docPartUnique/>
            </w:docPartObj>
          </w:sdtPr>
          <w:sdtEndPr/>
          <w:sdtContent>
            <w:r>
              <w:rPr>
                <w:color w:val="A6A6A6" w:themeColor="background1" w:themeShade="A6"/>
                <w:sz w:val="18"/>
                <w:szCs w:val="18"/>
              </w:rPr>
              <w:t xml:space="preserve"> V1</w:t>
            </w:r>
            <w:r>
              <w:rPr>
                <w:color w:val="A6A6A6" w:themeColor="background1" w:themeShade="A6"/>
                <w:sz w:val="18"/>
                <w:szCs w:val="18"/>
              </w:rPr>
              <w:tab/>
            </w:r>
            <w:r>
              <w:rPr>
                <w:color w:val="A6A6A6" w:themeColor="background1" w:themeShade="A6"/>
                <w:sz w:val="18"/>
                <w:szCs w:val="18"/>
              </w:rPr>
              <w:tab/>
              <w:t xml:space="preserve">Page </w:t>
            </w:r>
            <w:r>
              <w:rPr>
                <w:bCs/>
                <w:color w:val="A6A6A6" w:themeColor="background1" w:themeShade="A6"/>
                <w:sz w:val="18"/>
                <w:szCs w:val="18"/>
              </w:rPr>
              <w:fldChar w:fldCharType="begin"/>
            </w:r>
            <w:r>
              <w:rPr>
                <w:bCs/>
                <w:color w:val="A6A6A6" w:themeColor="background1" w:themeShade="A6"/>
                <w:sz w:val="18"/>
                <w:szCs w:val="18"/>
              </w:rPr>
              <w:instrText xml:space="preserve"> PAGE </w:instrText>
            </w:r>
            <w:r>
              <w:rPr>
                <w:bCs/>
                <w:color w:val="A6A6A6" w:themeColor="background1" w:themeShade="A6"/>
                <w:sz w:val="18"/>
                <w:szCs w:val="18"/>
              </w:rPr>
              <w:fldChar w:fldCharType="separate"/>
            </w:r>
            <w:r>
              <w:rPr>
                <w:bCs/>
                <w:noProof/>
                <w:color w:val="A6A6A6" w:themeColor="background1" w:themeShade="A6"/>
                <w:sz w:val="18"/>
                <w:szCs w:val="18"/>
              </w:rPr>
              <w:t>55</w:t>
            </w:r>
            <w:r>
              <w:rPr>
                <w:bCs/>
                <w:color w:val="A6A6A6" w:themeColor="background1" w:themeShade="A6"/>
                <w:sz w:val="18"/>
                <w:szCs w:val="18"/>
              </w:rPr>
              <w:fldChar w:fldCharType="end"/>
            </w:r>
            <w:r>
              <w:rPr>
                <w:color w:val="A6A6A6" w:themeColor="background1" w:themeShade="A6"/>
                <w:sz w:val="18"/>
                <w:szCs w:val="18"/>
              </w:rPr>
              <w:t xml:space="preserve"> of </w:t>
            </w:r>
            <w:r>
              <w:rPr>
                <w:bCs/>
                <w:color w:val="A6A6A6" w:themeColor="background1" w:themeShade="A6"/>
                <w:sz w:val="18"/>
                <w:szCs w:val="18"/>
              </w:rPr>
              <w:fldChar w:fldCharType="begin"/>
            </w:r>
            <w:r>
              <w:rPr>
                <w:bCs/>
                <w:color w:val="A6A6A6" w:themeColor="background1" w:themeShade="A6"/>
                <w:sz w:val="18"/>
                <w:szCs w:val="18"/>
              </w:rPr>
              <w:instrText xml:space="preserve"> NUMPAGES  </w:instrText>
            </w:r>
            <w:r>
              <w:rPr>
                <w:bCs/>
                <w:color w:val="A6A6A6" w:themeColor="background1" w:themeShade="A6"/>
                <w:sz w:val="18"/>
                <w:szCs w:val="18"/>
              </w:rPr>
              <w:fldChar w:fldCharType="separate"/>
            </w:r>
            <w:r>
              <w:rPr>
                <w:bCs/>
                <w:noProof/>
                <w:color w:val="A6A6A6" w:themeColor="background1" w:themeShade="A6"/>
                <w:sz w:val="18"/>
                <w:szCs w:val="18"/>
              </w:rPr>
              <w:t>113</w:t>
            </w:r>
            <w:r>
              <w:rPr>
                <w:bCs/>
                <w:color w:val="A6A6A6" w:themeColor="background1" w:themeShade="A6"/>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235B" w14:textId="77777777" w:rsidR="00902A32" w:rsidRDefault="00902A32" w:rsidP="00E07AEB">
    <w:pPr>
      <w:pStyle w:val="Footer"/>
      <w:pBdr>
        <w:between w:val="single" w:sz="4" w:space="1" w:color="808080" w:themeColor="background1" w:themeShade="80"/>
      </w:pBdr>
      <w:tabs>
        <w:tab w:val="clear" w:pos="4513"/>
        <w:tab w:val="clear" w:pos="9026"/>
        <w:tab w:val="right" w:pos="13325"/>
      </w:tabs>
      <w:rPr>
        <w:color w:val="A6A6A6" w:themeColor="background1" w:themeShade="A6"/>
        <w:sz w:val="18"/>
      </w:rPr>
    </w:pPr>
  </w:p>
  <w:p w14:paraId="7FEE16BF" w14:textId="77777777" w:rsidR="00902A32" w:rsidRPr="00C4064D" w:rsidRDefault="00902A32" w:rsidP="00E07AEB">
    <w:pPr>
      <w:pStyle w:val="Footer"/>
      <w:pBdr>
        <w:between w:val="single" w:sz="4" w:space="1" w:color="808080" w:themeColor="background1" w:themeShade="80"/>
      </w:pBdr>
      <w:tabs>
        <w:tab w:val="clear" w:pos="4513"/>
        <w:tab w:val="clear" w:pos="9026"/>
        <w:tab w:val="left" w:pos="13325"/>
      </w:tabs>
      <w:rPr>
        <w:color w:val="A6A6A6" w:themeColor="background1" w:themeShade="A6"/>
        <w:sz w:val="18"/>
        <w:szCs w:val="18"/>
      </w:rPr>
    </w:pPr>
    <w:r>
      <w:rPr>
        <w:i/>
        <w:color w:val="A6A6A6" w:themeColor="background1" w:themeShade="A6"/>
        <w:sz w:val="18"/>
        <w:szCs w:val="18"/>
      </w:rPr>
      <w:t>Procedures for the Delivery of Equine Training -</w:t>
    </w:r>
    <w:r w:rsidRPr="00867F16">
      <w:rPr>
        <w:color w:val="A6A6A6" w:themeColor="background1" w:themeShade="A6"/>
        <w:sz w:val="18"/>
      </w:rPr>
      <w:t xml:space="preserve"> </w:t>
    </w:r>
    <w:r>
      <w:rPr>
        <w:color w:val="A6A6A6" w:themeColor="background1" w:themeShade="A6"/>
        <w:sz w:val="18"/>
      </w:rPr>
      <w:t>May 2013</w:t>
    </w:r>
    <w:sdt>
      <w:sdtPr>
        <w:rPr>
          <w:color w:val="A6A6A6" w:themeColor="background1" w:themeShade="A6"/>
          <w:sz w:val="18"/>
          <w:szCs w:val="18"/>
        </w:rPr>
        <w:id w:val="1228577916"/>
        <w:docPartObj>
          <w:docPartGallery w:val="Page Numbers (Bottom of Page)"/>
          <w:docPartUnique/>
        </w:docPartObj>
      </w:sdtPr>
      <w:sdtEndPr/>
      <w:sdtContent>
        <w:sdt>
          <w:sdtPr>
            <w:rPr>
              <w:color w:val="A6A6A6" w:themeColor="background1" w:themeShade="A6"/>
              <w:sz w:val="18"/>
              <w:szCs w:val="18"/>
            </w:rPr>
            <w:id w:val="-1881928937"/>
            <w:docPartObj>
              <w:docPartGallery w:val="Page Numbers (Top of Page)"/>
              <w:docPartUnique/>
            </w:docPartObj>
          </w:sdtPr>
          <w:sdtEndPr/>
          <w:sdtContent>
            <w:r w:rsidRPr="00A81342">
              <w:rPr>
                <w:i/>
                <w:color w:val="A6A6A6" w:themeColor="background1" w:themeShade="A6"/>
                <w:sz w:val="18"/>
                <w:szCs w:val="18"/>
              </w:rPr>
              <w:t xml:space="preserve"> V</w:t>
            </w:r>
            <w:r>
              <w:rPr>
                <w:i/>
                <w:color w:val="A6A6A6" w:themeColor="background1" w:themeShade="A6"/>
                <w:sz w:val="18"/>
                <w:szCs w:val="18"/>
              </w:rPr>
              <w:t>1</w:t>
            </w:r>
            <w:r>
              <w:rPr>
                <w:color w:val="A6A6A6" w:themeColor="background1" w:themeShade="A6"/>
                <w:sz w:val="18"/>
                <w:szCs w:val="18"/>
              </w:rPr>
              <w:tab/>
              <w:t xml:space="preserve">Page </w:t>
            </w:r>
            <w:r>
              <w:rPr>
                <w:bCs/>
                <w:color w:val="A6A6A6" w:themeColor="background1" w:themeShade="A6"/>
                <w:sz w:val="18"/>
                <w:szCs w:val="18"/>
              </w:rPr>
              <w:fldChar w:fldCharType="begin"/>
            </w:r>
            <w:r>
              <w:rPr>
                <w:bCs/>
                <w:color w:val="A6A6A6" w:themeColor="background1" w:themeShade="A6"/>
                <w:sz w:val="18"/>
                <w:szCs w:val="18"/>
              </w:rPr>
              <w:instrText xml:space="preserve"> PAGE </w:instrText>
            </w:r>
            <w:r>
              <w:rPr>
                <w:bCs/>
                <w:color w:val="A6A6A6" w:themeColor="background1" w:themeShade="A6"/>
                <w:sz w:val="18"/>
                <w:szCs w:val="18"/>
              </w:rPr>
              <w:fldChar w:fldCharType="separate"/>
            </w:r>
            <w:r>
              <w:rPr>
                <w:bCs/>
                <w:noProof/>
                <w:color w:val="A6A6A6" w:themeColor="background1" w:themeShade="A6"/>
                <w:sz w:val="18"/>
                <w:szCs w:val="18"/>
              </w:rPr>
              <w:t>82</w:t>
            </w:r>
            <w:r>
              <w:rPr>
                <w:bCs/>
                <w:color w:val="A6A6A6" w:themeColor="background1" w:themeShade="A6"/>
                <w:sz w:val="18"/>
                <w:szCs w:val="18"/>
              </w:rPr>
              <w:fldChar w:fldCharType="end"/>
            </w:r>
            <w:r>
              <w:rPr>
                <w:color w:val="A6A6A6" w:themeColor="background1" w:themeShade="A6"/>
                <w:sz w:val="18"/>
                <w:szCs w:val="18"/>
              </w:rPr>
              <w:t xml:space="preserve"> of </w:t>
            </w:r>
            <w:r>
              <w:rPr>
                <w:bCs/>
                <w:color w:val="A6A6A6" w:themeColor="background1" w:themeShade="A6"/>
                <w:sz w:val="18"/>
                <w:szCs w:val="18"/>
              </w:rPr>
              <w:fldChar w:fldCharType="begin"/>
            </w:r>
            <w:r>
              <w:rPr>
                <w:bCs/>
                <w:color w:val="A6A6A6" w:themeColor="background1" w:themeShade="A6"/>
                <w:sz w:val="18"/>
                <w:szCs w:val="18"/>
              </w:rPr>
              <w:instrText xml:space="preserve"> NUMPAGES  </w:instrText>
            </w:r>
            <w:r>
              <w:rPr>
                <w:bCs/>
                <w:color w:val="A6A6A6" w:themeColor="background1" w:themeShade="A6"/>
                <w:sz w:val="18"/>
                <w:szCs w:val="18"/>
              </w:rPr>
              <w:fldChar w:fldCharType="separate"/>
            </w:r>
            <w:r>
              <w:rPr>
                <w:bCs/>
                <w:noProof/>
                <w:color w:val="A6A6A6" w:themeColor="background1" w:themeShade="A6"/>
                <w:sz w:val="18"/>
                <w:szCs w:val="18"/>
              </w:rPr>
              <w:t>113</w:t>
            </w:r>
            <w:r>
              <w:rPr>
                <w:bCs/>
                <w:color w:val="A6A6A6" w:themeColor="background1" w:themeShade="A6"/>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EFCE" w14:textId="77777777" w:rsidR="00902A32" w:rsidRDefault="00902A32" w:rsidP="00FB44FD">
      <w:r>
        <w:separator/>
      </w:r>
    </w:p>
    <w:p w14:paraId="75F382D5" w14:textId="77777777" w:rsidR="00902A32" w:rsidRDefault="00902A32"/>
  </w:footnote>
  <w:footnote w:type="continuationSeparator" w:id="0">
    <w:p w14:paraId="02CA219D" w14:textId="77777777" w:rsidR="00902A32" w:rsidRDefault="00902A32" w:rsidP="00FB44FD">
      <w:r>
        <w:continuationSeparator/>
      </w:r>
    </w:p>
    <w:p w14:paraId="1F78260E" w14:textId="77777777" w:rsidR="00902A32" w:rsidRDefault="00902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BAF0" w14:textId="77777777" w:rsidR="00902A32" w:rsidRDefault="009C14BA">
    <w:pPr>
      <w:pStyle w:val="Header"/>
    </w:pPr>
    <w:r>
      <w:rPr>
        <w:noProof/>
      </w:rPr>
      <w:pict w14:anchorId="5EA14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384" o:spid="_x0000_s2116" type="#_x0000_t75" style="position:absolute;margin-left:0;margin-top:0;width:481.65pt;height:682.5pt;z-index:-251589632;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355F" w14:textId="77777777" w:rsidR="00902A32" w:rsidRDefault="009C14BA">
    <w:pPr>
      <w:pStyle w:val="Header"/>
    </w:pPr>
    <w:r>
      <w:rPr>
        <w:noProof/>
      </w:rPr>
      <w:pict w14:anchorId="3210C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396" o:spid="_x0000_s2128" type="#_x0000_t75" style="position:absolute;margin-left:0;margin-top:0;width:481.65pt;height:682.5pt;z-index:-251577344;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84BA" w14:textId="77777777" w:rsidR="00902A32" w:rsidRDefault="009C14BA">
    <w:pPr>
      <w:pStyle w:val="Header"/>
    </w:pPr>
    <w:r>
      <w:rPr>
        <w:noProof/>
      </w:rPr>
      <w:pict w14:anchorId="49CBA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397" o:spid="_x0000_s2129" type="#_x0000_t75" style="position:absolute;margin-left:0;margin-top:0;width:481.65pt;height:682.5pt;z-index:-251576320;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7370" w14:textId="77777777" w:rsidR="00902A32" w:rsidRDefault="009C14BA">
    <w:pPr>
      <w:pStyle w:val="Header"/>
    </w:pPr>
    <w:r>
      <w:rPr>
        <w:noProof/>
      </w:rPr>
      <w:pict w14:anchorId="255AA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395" o:spid="_x0000_s2127" type="#_x0000_t75" style="position:absolute;margin-left:0;margin-top:0;width:481.65pt;height:682.5pt;z-index:-251578368;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3BA3" w14:textId="77777777" w:rsidR="00902A32" w:rsidRDefault="00902A32">
    <w:pPr>
      <w:pStyle w:val="Header"/>
    </w:pPr>
    <w:r>
      <w:rPr>
        <w:noProof/>
      </w:rPr>
      <w:drawing>
        <wp:anchor distT="0" distB="0" distL="114300" distR="114300" simplePos="0" relativeHeight="251749376" behindDoc="1" locked="0" layoutInCell="0" allowOverlap="1" wp14:anchorId="21F4C470" wp14:editId="4620D0D5">
          <wp:simplePos x="0" y="0"/>
          <wp:positionH relativeFrom="margin">
            <wp:align>center</wp:align>
          </wp:positionH>
          <wp:positionV relativeFrom="margin">
            <wp:align>center</wp:align>
          </wp:positionV>
          <wp:extent cx="6116955" cy="8667750"/>
          <wp:effectExtent l="0" t="0" r="0" b="0"/>
          <wp:wrapNone/>
          <wp:docPr id="1" name="Picture 1"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4D36" w14:textId="77777777" w:rsidR="00902A32" w:rsidRDefault="00902A32">
    <w:pPr>
      <w:pStyle w:val="Header"/>
    </w:pPr>
    <w:r>
      <w:rPr>
        <w:noProof/>
      </w:rPr>
      <w:drawing>
        <wp:anchor distT="0" distB="0" distL="114300" distR="114300" simplePos="0" relativeHeight="251750400" behindDoc="1" locked="0" layoutInCell="0" allowOverlap="1" wp14:anchorId="73F8548A" wp14:editId="18D0382F">
          <wp:simplePos x="0" y="0"/>
          <wp:positionH relativeFrom="margin">
            <wp:align>center</wp:align>
          </wp:positionH>
          <wp:positionV relativeFrom="margin">
            <wp:align>center</wp:align>
          </wp:positionV>
          <wp:extent cx="6116955" cy="8667750"/>
          <wp:effectExtent l="0" t="0" r="0" b="0"/>
          <wp:wrapNone/>
          <wp:docPr id="4" name="Picture 4"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54F0" w14:textId="77777777" w:rsidR="00902A32" w:rsidRDefault="00902A32">
    <w:pPr>
      <w:pStyle w:val="Header"/>
    </w:pPr>
    <w:r>
      <w:rPr>
        <w:noProof/>
      </w:rPr>
      <w:drawing>
        <wp:anchor distT="0" distB="0" distL="114300" distR="114300" simplePos="0" relativeHeight="251748352" behindDoc="1" locked="0" layoutInCell="0" allowOverlap="1" wp14:anchorId="070814E8" wp14:editId="5C16B3BD">
          <wp:simplePos x="0" y="0"/>
          <wp:positionH relativeFrom="margin">
            <wp:align>center</wp:align>
          </wp:positionH>
          <wp:positionV relativeFrom="margin">
            <wp:align>center</wp:align>
          </wp:positionV>
          <wp:extent cx="6116955" cy="8667750"/>
          <wp:effectExtent l="0" t="0" r="0" b="0"/>
          <wp:wrapNone/>
          <wp:docPr id="5" name="Picture 5"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CEBC" w14:textId="77777777" w:rsidR="00902A32" w:rsidRDefault="00902A32">
    <w:pPr>
      <w:pStyle w:val="Header"/>
    </w:pPr>
    <w:r>
      <w:rPr>
        <w:noProof/>
      </w:rPr>
      <w:drawing>
        <wp:anchor distT="0" distB="0" distL="114300" distR="114300" simplePos="0" relativeHeight="251753472" behindDoc="1" locked="0" layoutInCell="0" allowOverlap="1" wp14:anchorId="6DFA40FC" wp14:editId="349BEFE5">
          <wp:simplePos x="0" y="0"/>
          <wp:positionH relativeFrom="margin">
            <wp:align>center</wp:align>
          </wp:positionH>
          <wp:positionV relativeFrom="margin">
            <wp:align>center</wp:align>
          </wp:positionV>
          <wp:extent cx="6116955" cy="8667750"/>
          <wp:effectExtent l="0" t="0" r="0" b="0"/>
          <wp:wrapNone/>
          <wp:docPr id="12" name="Picture 12"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8FA3" w14:textId="77777777" w:rsidR="00902A32" w:rsidRDefault="00902A32">
    <w:pPr>
      <w:pStyle w:val="Header"/>
    </w:pPr>
    <w:r>
      <w:rPr>
        <w:noProof/>
      </w:rPr>
      <w:drawing>
        <wp:anchor distT="0" distB="0" distL="114300" distR="114300" simplePos="0" relativeHeight="251754496" behindDoc="1" locked="0" layoutInCell="0" allowOverlap="1" wp14:anchorId="5D4EF0D7" wp14:editId="387A6157">
          <wp:simplePos x="0" y="0"/>
          <wp:positionH relativeFrom="margin">
            <wp:align>center</wp:align>
          </wp:positionH>
          <wp:positionV relativeFrom="margin">
            <wp:align>center</wp:align>
          </wp:positionV>
          <wp:extent cx="6116955" cy="8667750"/>
          <wp:effectExtent l="0" t="0" r="0" b="0"/>
          <wp:wrapNone/>
          <wp:docPr id="19" name="Picture 19"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4683" w14:textId="77777777" w:rsidR="00902A32" w:rsidRDefault="00902A32">
    <w:pPr>
      <w:pStyle w:val="Header"/>
    </w:pPr>
    <w:r>
      <w:rPr>
        <w:noProof/>
      </w:rPr>
      <w:drawing>
        <wp:anchor distT="0" distB="0" distL="114300" distR="114300" simplePos="0" relativeHeight="251752448" behindDoc="1" locked="0" layoutInCell="0" allowOverlap="1" wp14:anchorId="49F51C66" wp14:editId="5B4F4E11">
          <wp:simplePos x="0" y="0"/>
          <wp:positionH relativeFrom="margin">
            <wp:align>center</wp:align>
          </wp:positionH>
          <wp:positionV relativeFrom="margin">
            <wp:align>center</wp:align>
          </wp:positionV>
          <wp:extent cx="6116955" cy="8667750"/>
          <wp:effectExtent l="0" t="0" r="0" b="0"/>
          <wp:wrapNone/>
          <wp:docPr id="24" name="Picture 24"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4D14" w14:textId="77777777" w:rsidR="00902A32" w:rsidRDefault="00902A32">
    <w:pPr>
      <w:pStyle w:val="Header"/>
    </w:pPr>
    <w:r>
      <w:rPr>
        <w:noProof/>
      </w:rPr>
      <w:drawing>
        <wp:anchor distT="0" distB="0" distL="114300" distR="114300" simplePos="0" relativeHeight="251757568" behindDoc="1" locked="0" layoutInCell="0" allowOverlap="1" wp14:anchorId="0C72DA4A" wp14:editId="2D2D02E1">
          <wp:simplePos x="0" y="0"/>
          <wp:positionH relativeFrom="margin">
            <wp:align>center</wp:align>
          </wp:positionH>
          <wp:positionV relativeFrom="margin">
            <wp:align>center</wp:align>
          </wp:positionV>
          <wp:extent cx="6116955" cy="8667750"/>
          <wp:effectExtent l="0" t="0" r="0" b="0"/>
          <wp:wrapNone/>
          <wp:docPr id="25" name="Picture 25"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2D44" w14:textId="77777777" w:rsidR="00902A32" w:rsidRDefault="009C14BA">
    <w:pPr>
      <w:pStyle w:val="Header"/>
    </w:pPr>
    <w:r>
      <w:rPr>
        <w:noProof/>
      </w:rPr>
      <w:pict w14:anchorId="6CD40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385" o:spid="_x0000_s2117" type="#_x0000_t75" style="position:absolute;margin-left:0;margin-top:0;width:481.65pt;height:682.5pt;z-index:-251588608;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6BD2" w14:textId="77777777" w:rsidR="00902A32" w:rsidRDefault="00902A32">
    <w:pPr>
      <w:pStyle w:val="Header"/>
    </w:pPr>
    <w:r>
      <w:rPr>
        <w:noProof/>
      </w:rPr>
      <w:drawing>
        <wp:anchor distT="0" distB="0" distL="114300" distR="114300" simplePos="0" relativeHeight="251758592" behindDoc="1" locked="0" layoutInCell="0" allowOverlap="1" wp14:anchorId="32D43BD8" wp14:editId="13089999">
          <wp:simplePos x="0" y="0"/>
          <wp:positionH relativeFrom="margin">
            <wp:align>center</wp:align>
          </wp:positionH>
          <wp:positionV relativeFrom="margin">
            <wp:align>center</wp:align>
          </wp:positionV>
          <wp:extent cx="6116955" cy="8667750"/>
          <wp:effectExtent l="0" t="0" r="0" b="0"/>
          <wp:wrapNone/>
          <wp:docPr id="26" name="Picture 26"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70B0" w14:textId="77777777" w:rsidR="00902A32" w:rsidRDefault="00902A32">
    <w:pPr>
      <w:pStyle w:val="Header"/>
    </w:pPr>
    <w:r>
      <w:rPr>
        <w:noProof/>
      </w:rPr>
      <w:drawing>
        <wp:anchor distT="0" distB="0" distL="114300" distR="114300" simplePos="0" relativeHeight="251756544" behindDoc="1" locked="0" layoutInCell="0" allowOverlap="1" wp14:anchorId="4BF94B0A" wp14:editId="35C08AE9">
          <wp:simplePos x="0" y="0"/>
          <wp:positionH relativeFrom="margin">
            <wp:align>center</wp:align>
          </wp:positionH>
          <wp:positionV relativeFrom="margin">
            <wp:align>center</wp:align>
          </wp:positionV>
          <wp:extent cx="6116955" cy="8667750"/>
          <wp:effectExtent l="0" t="0" r="0" b="0"/>
          <wp:wrapNone/>
          <wp:docPr id="28" name="Picture 28"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8E74" w14:textId="77777777" w:rsidR="00902A32" w:rsidRDefault="00902A32">
    <w:pPr>
      <w:pStyle w:val="Header"/>
    </w:pPr>
    <w:r>
      <w:rPr>
        <w:noProof/>
      </w:rPr>
      <w:drawing>
        <wp:anchor distT="0" distB="0" distL="114300" distR="114300" simplePos="0" relativeHeight="251761664" behindDoc="1" locked="0" layoutInCell="0" allowOverlap="1" wp14:anchorId="369DE30A" wp14:editId="621BBAAA">
          <wp:simplePos x="0" y="0"/>
          <wp:positionH relativeFrom="margin">
            <wp:align>center</wp:align>
          </wp:positionH>
          <wp:positionV relativeFrom="margin">
            <wp:align>center</wp:align>
          </wp:positionV>
          <wp:extent cx="6116955" cy="8667750"/>
          <wp:effectExtent l="0" t="0" r="0" b="0"/>
          <wp:wrapNone/>
          <wp:docPr id="30" name="Picture 30"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7E0D" w14:textId="77777777" w:rsidR="00902A32" w:rsidRDefault="00902A32">
    <w:pPr>
      <w:pStyle w:val="Header"/>
    </w:pPr>
    <w:r>
      <w:rPr>
        <w:noProof/>
      </w:rPr>
      <w:drawing>
        <wp:anchor distT="0" distB="0" distL="114300" distR="114300" simplePos="0" relativeHeight="251762688" behindDoc="1" locked="0" layoutInCell="0" allowOverlap="1" wp14:anchorId="5CD50943" wp14:editId="73D132B1">
          <wp:simplePos x="0" y="0"/>
          <wp:positionH relativeFrom="margin">
            <wp:align>center</wp:align>
          </wp:positionH>
          <wp:positionV relativeFrom="margin">
            <wp:align>center</wp:align>
          </wp:positionV>
          <wp:extent cx="6116955" cy="8667750"/>
          <wp:effectExtent l="0" t="0" r="0" b="0"/>
          <wp:wrapNone/>
          <wp:docPr id="31" name="Picture 31"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1A0F" w14:textId="77777777" w:rsidR="00902A32" w:rsidRDefault="00902A32">
    <w:pPr>
      <w:pStyle w:val="Header"/>
    </w:pPr>
    <w:r>
      <w:rPr>
        <w:noProof/>
      </w:rPr>
      <w:drawing>
        <wp:anchor distT="0" distB="0" distL="114300" distR="114300" simplePos="0" relativeHeight="251760640" behindDoc="1" locked="0" layoutInCell="0" allowOverlap="1" wp14:anchorId="3B92AAF6" wp14:editId="04B5602F">
          <wp:simplePos x="0" y="0"/>
          <wp:positionH relativeFrom="margin">
            <wp:align>center</wp:align>
          </wp:positionH>
          <wp:positionV relativeFrom="margin">
            <wp:align>center</wp:align>
          </wp:positionV>
          <wp:extent cx="6116955" cy="8667750"/>
          <wp:effectExtent l="0" t="0" r="0" b="0"/>
          <wp:wrapNone/>
          <wp:docPr id="35" name="Picture 35"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3CF8" w14:textId="77777777" w:rsidR="00902A32" w:rsidRDefault="00902A32">
    <w:pPr>
      <w:pStyle w:val="Header"/>
    </w:pPr>
    <w:r>
      <w:rPr>
        <w:noProof/>
      </w:rPr>
      <w:drawing>
        <wp:anchor distT="0" distB="0" distL="114300" distR="114300" simplePos="0" relativeHeight="251765760" behindDoc="1" locked="0" layoutInCell="0" allowOverlap="1" wp14:anchorId="3D37A31F" wp14:editId="1A79B102">
          <wp:simplePos x="0" y="0"/>
          <wp:positionH relativeFrom="margin">
            <wp:align>center</wp:align>
          </wp:positionH>
          <wp:positionV relativeFrom="margin">
            <wp:align>center</wp:align>
          </wp:positionV>
          <wp:extent cx="6116955" cy="8667750"/>
          <wp:effectExtent l="0" t="0" r="0" b="0"/>
          <wp:wrapNone/>
          <wp:docPr id="42" name="Picture 42"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604D" w14:textId="77777777" w:rsidR="00902A32" w:rsidRDefault="00902A32">
    <w:pPr>
      <w:pStyle w:val="Header"/>
    </w:pPr>
    <w:r>
      <w:rPr>
        <w:noProof/>
      </w:rPr>
      <w:drawing>
        <wp:anchor distT="0" distB="0" distL="114300" distR="114300" simplePos="0" relativeHeight="251766784" behindDoc="1" locked="0" layoutInCell="0" allowOverlap="1" wp14:anchorId="49885DE9" wp14:editId="0F8798BA">
          <wp:simplePos x="0" y="0"/>
          <wp:positionH relativeFrom="margin">
            <wp:align>center</wp:align>
          </wp:positionH>
          <wp:positionV relativeFrom="margin">
            <wp:align>center</wp:align>
          </wp:positionV>
          <wp:extent cx="6116955" cy="8667750"/>
          <wp:effectExtent l="0" t="0" r="0" b="0"/>
          <wp:wrapNone/>
          <wp:docPr id="43" name="Picture 43"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5026" w14:textId="77777777" w:rsidR="00902A32" w:rsidRDefault="00902A32">
    <w:pPr>
      <w:pStyle w:val="Header"/>
    </w:pPr>
    <w:r>
      <w:rPr>
        <w:noProof/>
      </w:rPr>
      <w:drawing>
        <wp:anchor distT="0" distB="0" distL="114300" distR="114300" simplePos="0" relativeHeight="251764736" behindDoc="1" locked="0" layoutInCell="0" allowOverlap="1" wp14:anchorId="5FFACC51" wp14:editId="337D3AD5">
          <wp:simplePos x="0" y="0"/>
          <wp:positionH relativeFrom="margin">
            <wp:align>center</wp:align>
          </wp:positionH>
          <wp:positionV relativeFrom="margin">
            <wp:align>center</wp:align>
          </wp:positionV>
          <wp:extent cx="6116955" cy="8667750"/>
          <wp:effectExtent l="0" t="0" r="0" b="0"/>
          <wp:wrapNone/>
          <wp:docPr id="44" name="Picture 44"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773B" w14:textId="77777777" w:rsidR="00902A32" w:rsidRDefault="00902A32">
    <w:pPr>
      <w:pStyle w:val="Header"/>
    </w:pPr>
    <w:r>
      <w:rPr>
        <w:noProof/>
      </w:rPr>
      <w:drawing>
        <wp:anchor distT="0" distB="0" distL="114300" distR="114300" simplePos="0" relativeHeight="251769856" behindDoc="1" locked="0" layoutInCell="0" allowOverlap="1" wp14:anchorId="6646DD6F" wp14:editId="47A9E648">
          <wp:simplePos x="0" y="0"/>
          <wp:positionH relativeFrom="margin">
            <wp:align>center</wp:align>
          </wp:positionH>
          <wp:positionV relativeFrom="margin">
            <wp:align>center</wp:align>
          </wp:positionV>
          <wp:extent cx="6116955" cy="8667750"/>
          <wp:effectExtent l="0" t="0" r="0" b="0"/>
          <wp:wrapNone/>
          <wp:docPr id="45" name="Picture 45"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4769" w14:textId="77777777" w:rsidR="00902A32" w:rsidRDefault="00902A32">
    <w:pPr>
      <w:pStyle w:val="Header"/>
    </w:pPr>
    <w:r>
      <w:rPr>
        <w:noProof/>
      </w:rPr>
      <w:drawing>
        <wp:anchor distT="0" distB="0" distL="114300" distR="114300" simplePos="0" relativeHeight="251770880" behindDoc="1" locked="0" layoutInCell="0" allowOverlap="1" wp14:anchorId="5BF434C4" wp14:editId="42993086">
          <wp:simplePos x="0" y="0"/>
          <wp:positionH relativeFrom="margin">
            <wp:align>center</wp:align>
          </wp:positionH>
          <wp:positionV relativeFrom="margin">
            <wp:align>center</wp:align>
          </wp:positionV>
          <wp:extent cx="6116955" cy="8667750"/>
          <wp:effectExtent l="0" t="0" r="0" b="0"/>
          <wp:wrapNone/>
          <wp:docPr id="46" name="Picture 46"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5D18" w14:textId="77777777" w:rsidR="00902A32" w:rsidRDefault="009C14BA">
    <w:pPr>
      <w:pStyle w:val="Header"/>
    </w:pPr>
    <w:r>
      <w:rPr>
        <w:noProof/>
      </w:rPr>
      <w:pict w14:anchorId="1D1B5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383" o:spid="_x0000_s2115" type="#_x0000_t75" style="position:absolute;margin-left:0;margin-top:0;width:481.65pt;height:682.5pt;z-index:-251590656;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FCFA" w14:textId="77777777" w:rsidR="00902A32" w:rsidRDefault="00902A32">
    <w:pPr>
      <w:pStyle w:val="Header"/>
    </w:pPr>
    <w:r>
      <w:rPr>
        <w:noProof/>
      </w:rPr>
      <w:drawing>
        <wp:anchor distT="0" distB="0" distL="114300" distR="114300" simplePos="0" relativeHeight="251768832" behindDoc="1" locked="0" layoutInCell="0" allowOverlap="1" wp14:anchorId="09E75F0C" wp14:editId="0C360516">
          <wp:simplePos x="0" y="0"/>
          <wp:positionH relativeFrom="margin">
            <wp:align>center</wp:align>
          </wp:positionH>
          <wp:positionV relativeFrom="margin">
            <wp:align>center</wp:align>
          </wp:positionV>
          <wp:extent cx="6116955" cy="8667750"/>
          <wp:effectExtent l="0" t="0" r="0" b="0"/>
          <wp:wrapNone/>
          <wp:docPr id="47" name="Picture 47" descr="horse-head-ed-teas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orse-head-ed-teasdal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6955" cy="866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346E" w14:textId="77777777" w:rsidR="00902A32" w:rsidRDefault="009C14BA">
    <w:pPr>
      <w:pStyle w:val="Header"/>
    </w:pPr>
    <w:r>
      <w:rPr>
        <w:noProof/>
      </w:rPr>
      <w:pict w14:anchorId="0F6DD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399" o:spid="_x0000_s2131" type="#_x0000_t75" style="position:absolute;margin-left:0;margin-top:0;width:481.65pt;height:682.5pt;z-index:-251574272;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89CE" w14:textId="77777777" w:rsidR="00902A32" w:rsidRDefault="009C14BA">
    <w:pPr>
      <w:pStyle w:val="Header"/>
    </w:pPr>
    <w:r>
      <w:rPr>
        <w:noProof/>
      </w:rPr>
      <w:pict w14:anchorId="043F2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400" o:spid="_x0000_s2132" type="#_x0000_t75" style="position:absolute;margin-left:0;margin-top:0;width:481.65pt;height:682.5pt;z-index:-251573248;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360F" w14:textId="77777777" w:rsidR="00902A32" w:rsidRDefault="009C14BA">
    <w:pPr>
      <w:pStyle w:val="Header"/>
    </w:pPr>
    <w:r>
      <w:rPr>
        <w:noProof/>
      </w:rPr>
      <w:pict w14:anchorId="06C5D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398" o:spid="_x0000_s2130" type="#_x0000_t75" style="position:absolute;margin-left:0;margin-top:0;width:481.65pt;height:682.5pt;z-index:-251575296;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3311" w14:textId="77777777" w:rsidR="00902A32" w:rsidRDefault="009C14BA">
    <w:pPr>
      <w:pStyle w:val="Header"/>
    </w:pPr>
    <w:r>
      <w:rPr>
        <w:noProof/>
      </w:rPr>
      <w:pict w14:anchorId="7029F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402" o:spid="_x0000_s2134" type="#_x0000_t75" style="position:absolute;margin-left:0;margin-top:0;width:481.65pt;height:682.5pt;z-index:-251571200;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3EB1" w14:textId="77777777" w:rsidR="00902A32" w:rsidRDefault="009C14BA" w:rsidP="00507307">
    <w:pPr>
      <w:pStyle w:val="Header"/>
      <w:jc w:val="right"/>
    </w:pPr>
    <w:r>
      <w:rPr>
        <w:noProof/>
      </w:rPr>
      <w:pict w14:anchorId="14E19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403" o:spid="_x0000_s2135" type="#_x0000_t75" style="position:absolute;left:0;text-align:left;margin-left:0;margin-top:0;width:481.65pt;height:682.5pt;z-index:-251570176;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2531" w14:textId="77777777" w:rsidR="00902A32" w:rsidRPr="00017F73" w:rsidRDefault="009C14BA" w:rsidP="00017F73">
    <w:pPr>
      <w:pStyle w:val="Header"/>
    </w:pPr>
    <w:r>
      <w:rPr>
        <w:noProof/>
      </w:rPr>
      <w:pict w14:anchorId="2D03B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401" o:spid="_x0000_s2133" type="#_x0000_t75" style="position:absolute;margin-left:0;margin-top:0;width:481.65pt;height:682.5pt;z-index:-251572224;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93C7" w14:textId="77777777" w:rsidR="00902A32" w:rsidRDefault="009C14BA">
    <w:pPr>
      <w:pStyle w:val="Header"/>
    </w:pPr>
    <w:r>
      <w:rPr>
        <w:noProof/>
      </w:rPr>
      <w:pict w14:anchorId="3BEDF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390" o:spid="_x0000_s2122" type="#_x0000_t75" style="position:absolute;margin-left:0;margin-top:0;width:481.65pt;height:682.5pt;z-index:-251583488;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A9A8" w14:textId="77777777" w:rsidR="00902A32" w:rsidRDefault="009C14BA">
    <w:pPr>
      <w:pStyle w:val="Header"/>
    </w:pPr>
    <w:r>
      <w:rPr>
        <w:noProof/>
      </w:rPr>
      <w:pict w14:anchorId="32CCD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391" o:spid="_x0000_s2123" type="#_x0000_t75" style="position:absolute;margin-left:0;margin-top:0;width:481.65pt;height:682.5pt;z-index:-251582464;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06D2" w14:textId="77777777" w:rsidR="00902A32" w:rsidRDefault="009C14BA">
    <w:pPr>
      <w:pStyle w:val="Header"/>
    </w:pPr>
    <w:r>
      <w:rPr>
        <w:noProof/>
      </w:rPr>
      <w:pict w14:anchorId="7851F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389" o:spid="_x0000_s2121" type="#_x0000_t75" style="position:absolute;margin-left:0;margin-top:0;width:481.65pt;height:682.5pt;z-index:-251584512;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8925" w14:textId="77777777" w:rsidR="00902A32" w:rsidRDefault="009C14BA">
    <w:pPr>
      <w:pStyle w:val="Header"/>
    </w:pPr>
    <w:r>
      <w:rPr>
        <w:noProof/>
      </w:rPr>
      <w:pict w14:anchorId="7B39F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393" o:spid="_x0000_s2125" type="#_x0000_t75" style="position:absolute;margin-left:0;margin-top:0;width:481.65pt;height:682.5pt;z-index:-251580416;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BDF6" w14:textId="77777777" w:rsidR="00902A32" w:rsidRDefault="009C14BA">
    <w:pPr>
      <w:pStyle w:val="Header"/>
    </w:pPr>
    <w:r>
      <w:rPr>
        <w:noProof/>
      </w:rPr>
      <w:pict w14:anchorId="79A26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394" o:spid="_x0000_s2126" type="#_x0000_t75" style="position:absolute;margin-left:0;margin-top:0;width:481.65pt;height:682.5pt;z-index:-251579392;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3728" w14:textId="77777777" w:rsidR="00902A32" w:rsidRPr="002C3627" w:rsidRDefault="009C14BA" w:rsidP="002C3627">
    <w:pPr>
      <w:pStyle w:val="Header"/>
    </w:pPr>
    <w:r>
      <w:rPr>
        <w:noProof/>
      </w:rPr>
      <w:pict w14:anchorId="65E58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36392" o:spid="_x0000_s2124" type="#_x0000_t75" style="position:absolute;margin-left:0;margin-top:0;width:481.65pt;height:682.5pt;z-index:-251581440;mso-position-horizontal:center;mso-position-horizontal-relative:margin;mso-position-vertical:center;mso-position-vertical-relative:margin" o:allowincell="f">
          <v:imagedata r:id="rId1" o:title="horse-head-ed-teasda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412ECA8"/>
    <w:lvl w:ilvl="0">
      <w:start w:val="1"/>
      <w:numFmt w:val="decimal"/>
      <w:lvlText w:val="%1."/>
      <w:lvlJc w:val="left"/>
      <w:pPr>
        <w:tabs>
          <w:tab w:val="num" w:pos="426"/>
        </w:tabs>
        <w:ind w:left="426" w:firstLine="0"/>
      </w:pPr>
      <w:rPr>
        <w:rFonts w:ascii="Arial" w:hAnsi="Arial" w:hint="default"/>
        <w:b w:val="0"/>
        <w:i w:val="0"/>
        <w:color w:val="000000"/>
        <w:position w:val="0"/>
        <w:sz w:val="22"/>
        <w:szCs w:val="20"/>
      </w:rPr>
    </w:lvl>
    <w:lvl w:ilvl="1">
      <w:start w:val="1"/>
      <w:numFmt w:val="bullet"/>
      <w:lvlText w:val="•"/>
      <w:lvlJc w:val="left"/>
      <w:pPr>
        <w:tabs>
          <w:tab w:val="num" w:pos="426"/>
        </w:tabs>
        <w:ind w:left="426" w:firstLine="720"/>
      </w:pPr>
      <w:rPr>
        <w:rFonts w:ascii="Lucida Grande" w:eastAsia="ヒラギノ角ゴ Pro W3" w:hAnsi="Symbol" w:hint="default"/>
        <w:color w:val="000000"/>
        <w:position w:val="0"/>
        <w:sz w:val="24"/>
      </w:rPr>
    </w:lvl>
    <w:lvl w:ilvl="2">
      <w:start w:val="1"/>
      <w:numFmt w:val="decimal"/>
      <w:isLgl/>
      <w:lvlText w:val="%3."/>
      <w:lvlJc w:val="left"/>
      <w:pPr>
        <w:tabs>
          <w:tab w:val="num" w:pos="426"/>
        </w:tabs>
        <w:ind w:left="426" w:firstLine="1620"/>
      </w:pPr>
      <w:rPr>
        <w:rFonts w:hint="default"/>
        <w:color w:val="000000"/>
        <w:position w:val="0"/>
        <w:sz w:val="24"/>
      </w:rPr>
    </w:lvl>
    <w:lvl w:ilvl="3">
      <w:start w:val="1"/>
      <w:numFmt w:val="lowerLetter"/>
      <w:lvlText w:val="%4."/>
      <w:lvlJc w:val="left"/>
      <w:pPr>
        <w:tabs>
          <w:tab w:val="num" w:pos="426"/>
        </w:tabs>
        <w:ind w:left="426" w:firstLine="2160"/>
      </w:pPr>
      <w:rPr>
        <w:rFonts w:hint="default"/>
        <w:color w:val="000000"/>
        <w:position w:val="0"/>
        <w:sz w:val="20"/>
        <w:szCs w:val="20"/>
      </w:rPr>
    </w:lvl>
    <w:lvl w:ilvl="4">
      <w:start w:val="1"/>
      <w:numFmt w:val="bullet"/>
      <w:lvlText w:val="−"/>
      <w:lvlJc w:val="left"/>
      <w:pPr>
        <w:tabs>
          <w:tab w:val="num" w:pos="426"/>
        </w:tabs>
        <w:ind w:left="426" w:firstLine="2880"/>
      </w:pPr>
      <w:rPr>
        <w:rFonts w:ascii="Lucida Grande" w:eastAsia="ヒラギノ角ゴ Pro W3" w:hAnsi="Symbol" w:hint="default"/>
        <w:color w:val="000000"/>
        <w:position w:val="0"/>
        <w:sz w:val="24"/>
      </w:rPr>
    </w:lvl>
    <w:lvl w:ilvl="5">
      <w:start w:val="1"/>
      <w:numFmt w:val="lowerRoman"/>
      <w:lvlText w:val="%6."/>
      <w:lvlJc w:val="left"/>
      <w:pPr>
        <w:tabs>
          <w:tab w:val="num" w:pos="426"/>
        </w:tabs>
        <w:ind w:left="426" w:firstLine="3600"/>
      </w:pPr>
      <w:rPr>
        <w:rFonts w:hint="default"/>
        <w:color w:val="000000"/>
        <w:position w:val="0"/>
        <w:sz w:val="24"/>
      </w:rPr>
    </w:lvl>
    <w:lvl w:ilvl="6">
      <w:start w:val="1"/>
      <w:numFmt w:val="decimal"/>
      <w:isLgl/>
      <w:lvlText w:val="%7."/>
      <w:lvlJc w:val="left"/>
      <w:pPr>
        <w:tabs>
          <w:tab w:val="num" w:pos="426"/>
        </w:tabs>
        <w:ind w:left="426" w:firstLine="4320"/>
      </w:pPr>
      <w:rPr>
        <w:rFonts w:hint="default"/>
        <w:color w:val="000000"/>
        <w:position w:val="0"/>
        <w:sz w:val="24"/>
      </w:rPr>
    </w:lvl>
    <w:lvl w:ilvl="7">
      <w:start w:val="1"/>
      <w:numFmt w:val="lowerLetter"/>
      <w:lvlText w:val="%8."/>
      <w:lvlJc w:val="left"/>
      <w:pPr>
        <w:tabs>
          <w:tab w:val="num" w:pos="426"/>
        </w:tabs>
        <w:ind w:left="426" w:firstLine="5040"/>
      </w:pPr>
      <w:rPr>
        <w:rFonts w:hint="default"/>
        <w:color w:val="000000"/>
        <w:position w:val="0"/>
        <w:sz w:val="24"/>
      </w:rPr>
    </w:lvl>
    <w:lvl w:ilvl="8">
      <w:start w:val="1"/>
      <w:numFmt w:val="lowerRoman"/>
      <w:lvlText w:val="%9."/>
      <w:lvlJc w:val="left"/>
      <w:pPr>
        <w:tabs>
          <w:tab w:val="num" w:pos="426"/>
        </w:tabs>
        <w:ind w:left="426" w:firstLine="5760"/>
      </w:pPr>
      <w:rPr>
        <w:rFonts w:hint="default"/>
        <w:color w:val="000000"/>
        <w:position w:val="0"/>
        <w:sz w:val="24"/>
      </w:rPr>
    </w:lvl>
  </w:abstractNum>
  <w:abstractNum w:abstractNumId="1" w15:restartNumberingAfterBreak="0">
    <w:nsid w:val="013C0DC3"/>
    <w:multiLevelType w:val="hybridMultilevel"/>
    <w:tmpl w:val="484AC3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232561"/>
    <w:multiLevelType w:val="hybridMultilevel"/>
    <w:tmpl w:val="39143AA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19">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D46813"/>
    <w:multiLevelType w:val="hybridMultilevel"/>
    <w:tmpl w:val="F1F04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B77B47"/>
    <w:multiLevelType w:val="hybridMultilevel"/>
    <w:tmpl w:val="01A2EFAA"/>
    <w:lvl w:ilvl="0" w:tplc="391AFB0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8317369"/>
    <w:multiLevelType w:val="hybridMultilevel"/>
    <w:tmpl w:val="A91E7694"/>
    <w:lvl w:ilvl="0" w:tplc="9BB4DB6E">
      <w:start w:val="1"/>
      <w:numFmt w:val="decimal"/>
      <w:lvlText w:val="%1."/>
      <w:lvlJc w:val="left"/>
      <w:pPr>
        <w:ind w:left="360" w:hanging="360"/>
      </w:pPr>
      <w:rPr>
        <w:rFonts w:ascii="Arial" w:hAnsi="Aria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93A1D7F"/>
    <w:multiLevelType w:val="hybridMultilevel"/>
    <w:tmpl w:val="EFC02936"/>
    <w:lvl w:ilvl="0" w:tplc="B70A7F74">
      <w:start w:val="1"/>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CE528D"/>
    <w:multiLevelType w:val="hybridMultilevel"/>
    <w:tmpl w:val="6B180054"/>
    <w:lvl w:ilvl="0" w:tplc="0C090017">
      <w:start w:val="1"/>
      <w:numFmt w:val="lowerLetter"/>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15:restartNumberingAfterBreak="0">
    <w:nsid w:val="0C4309AF"/>
    <w:multiLevelType w:val="hybridMultilevel"/>
    <w:tmpl w:val="502C1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5E0A54"/>
    <w:multiLevelType w:val="hybridMultilevel"/>
    <w:tmpl w:val="DA686302"/>
    <w:lvl w:ilvl="0" w:tplc="E7765B60">
      <w:start w:val="1"/>
      <w:numFmt w:val="decimal"/>
      <w:lvlText w:val="%1."/>
      <w:lvlJc w:val="left"/>
      <w:pPr>
        <w:ind w:left="644"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DD83D73"/>
    <w:multiLevelType w:val="hybridMultilevel"/>
    <w:tmpl w:val="5E14A0B4"/>
    <w:lvl w:ilvl="0" w:tplc="0C090017">
      <w:start w:val="1"/>
      <w:numFmt w:val="lowerLetter"/>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15:restartNumberingAfterBreak="0">
    <w:nsid w:val="0F5E49DB"/>
    <w:multiLevelType w:val="hybridMultilevel"/>
    <w:tmpl w:val="4282C80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CA6A21"/>
    <w:multiLevelType w:val="hybridMultilevel"/>
    <w:tmpl w:val="E746F54C"/>
    <w:lvl w:ilvl="0" w:tplc="9070868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0344691"/>
    <w:multiLevelType w:val="multilevel"/>
    <w:tmpl w:val="4C6E8616"/>
    <w:lvl w:ilvl="0">
      <w:start w:val="1"/>
      <w:numFmt w:val="decimal"/>
      <w:lvlText w:val="%1."/>
      <w:lvlJc w:val="left"/>
      <w:pPr>
        <w:ind w:left="360" w:hanging="360"/>
      </w:pPr>
      <w:rPr>
        <w:rFonts w:ascii="Arial" w:hAnsi="Arial" w:hint="default"/>
        <w:b w:val="0"/>
        <w:i w:val="0"/>
        <w:sz w:val="22"/>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0682A93"/>
    <w:multiLevelType w:val="hybridMultilevel"/>
    <w:tmpl w:val="234C8198"/>
    <w:lvl w:ilvl="0" w:tplc="04090003">
      <w:start w:val="1"/>
      <w:numFmt w:val="bullet"/>
      <w:lvlText w:val="o"/>
      <w:lvlJc w:val="left"/>
      <w:pPr>
        <w:ind w:left="360" w:hanging="360"/>
      </w:pPr>
      <w:rPr>
        <w:rFonts w:ascii="Courier New" w:hAnsi="Courier New" w:cs="Verdana"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2DF2BB2"/>
    <w:multiLevelType w:val="hybridMultilevel"/>
    <w:tmpl w:val="FF785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4812AF"/>
    <w:multiLevelType w:val="hybridMultilevel"/>
    <w:tmpl w:val="817AA1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6B257E9"/>
    <w:multiLevelType w:val="multilevel"/>
    <w:tmpl w:val="6F00EAF6"/>
    <w:lvl w:ilvl="0">
      <w:start w:val="8"/>
      <w:numFmt w:val="decimal"/>
      <w:lvlText w:val="%1.3"/>
      <w:lvlJc w:val="left"/>
      <w:pPr>
        <w:ind w:left="720" w:hanging="360"/>
      </w:pPr>
      <w:rPr>
        <w:rFonts w:ascii="Arial" w:hAnsi="Arial" w:hint="default"/>
        <w:b w:val="0"/>
        <w:i w:val="0"/>
        <w:sz w:val="22"/>
      </w:rPr>
    </w:lvl>
    <w:lvl w:ilvl="1">
      <w:start w:val="4"/>
      <w:numFmt w:val="none"/>
      <w:isLgl/>
      <w:lvlText w:val="8.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8897645"/>
    <w:multiLevelType w:val="hybridMultilevel"/>
    <w:tmpl w:val="1D4A2ACC"/>
    <w:lvl w:ilvl="0" w:tplc="0C090017">
      <w:start w:val="1"/>
      <w:numFmt w:val="lowerLetter"/>
      <w:lvlText w:val="%1)"/>
      <w:lvlJc w:val="left"/>
      <w:pPr>
        <w:ind w:left="720" w:hanging="360"/>
      </w:pPr>
      <w:rPr>
        <w:rFonts w:hint="default"/>
        <w:b w:val="0"/>
        <w:i w:val="0"/>
        <w:color w:val="2D003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62012A"/>
    <w:multiLevelType w:val="multilevel"/>
    <w:tmpl w:val="31BC8282"/>
    <w:lvl w:ilvl="0">
      <w:start w:val="8"/>
      <w:numFmt w:val="decimal"/>
      <w:lvlText w:val="%1.1"/>
      <w:lvlJc w:val="left"/>
      <w:pPr>
        <w:ind w:left="720" w:hanging="360"/>
      </w:pPr>
      <w:rPr>
        <w:rFonts w:ascii="Arial" w:hAnsi="Arial" w:hint="default"/>
        <w:b w:val="0"/>
        <w:i w:val="0"/>
        <w:sz w:val="22"/>
      </w:rPr>
    </w:lvl>
    <w:lvl w:ilvl="1">
      <w:start w:val="4"/>
      <w:numFmt w:val="none"/>
      <w:isLgl/>
      <w:lvlText w:val="8.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C8310EE"/>
    <w:multiLevelType w:val="multilevel"/>
    <w:tmpl w:val="7ACA14EE"/>
    <w:lvl w:ilvl="0">
      <w:start w:val="1"/>
      <w:numFmt w:val="decimal"/>
      <w:pStyle w:val="Outline1"/>
      <w:lvlText w:val="%1."/>
      <w:lvlJc w:val="left"/>
      <w:pPr>
        <w:tabs>
          <w:tab w:val="num" w:pos="851"/>
        </w:tabs>
        <w:ind w:left="851" w:hanging="851"/>
      </w:pPr>
      <w:rPr>
        <w:rFonts w:hint="default"/>
      </w:rPr>
    </w:lvl>
    <w:lvl w:ilvl="1">
      <w:start w:val="1"/>
      <w:numFmt w:val="decimal"/>
      <w:pStyle w:val="Outline2"/>
      <w:lvlText w:val="%1.%2"/>
      <w:lvlJc w:val="left"/>
      <w:pPr>
        <w:tabs>
          <w:tab w:val="num" w:pos="851"/>
        </w:tabs>
        <w:ind w:left="851" w:hanging="851"/>
      </w:pPr>
      <w:rPr>
        <w:rFonts w:ascii="Times New Roman" w:hAnsi="Times New Roman" w:cs="Times New Roman" w:hint="default"/>
      </w:rPr>
    </w:lvl>
    <w:lvl w:ilvl="2">
      <w:start w:val="1"/>
      <w:numFmt w:val="lowerLetter"/>
      <w:pStyle w:val="Outline3"/>
      <w:lvlText w:val="(%3)"/>
      <w:lvlJc w:val="left"/>
      <w:pPr>
        <w:tabs>
          <w:tab w:val="num" w:pos="1701"/>
        </w:tabs>
        <w:ind w:left="1701" w:hanging="850"/>
      </w:pPr>
      <w:rPr>
        <w:rFonts w:hint="default"/>
      </w:rPr>
    </w:lvl>
    <w:lvl w:ilvl="3">
      <w:start w:val="1"/>
      <w:numFmt w:val="decimal"/>
      <w:pStyle w:val="Outline4"/>
      <w:lvlText w:val="(%4)"/>
      <w:lvlJc w:val="left"/>
      <w:pPr>
        <w:tabs>
          <w:tab w:val="num" w:pos="2552"/>
        </w:tabs>
        <w:ind w:left="2552" w:hanging="851"/>
      </w:pPr>
      <w:rPr>
        <w:rFonts w:hint="default"/>
      </w:rPr>
    </w:lvl>
    <w:lvl w:ilvl="4">
      <w:start w:val="1"/>
      <w:numFmt w:val="upperLetter"/>
      <w:pStyle w:val="Outline5"/>
      <w:lvlText w:val="(%5)"/>
      <w:lvlJc w:val="left"/>
      <w:pPr>
        <w:tabs>
          <w:tab w:val="num" w:pos="3402"/>
        </w:tabs>
        <w:ind w:left="3402" w:hanging="850"/>
      </w:pPr>
      <w:rPr>
        <w:rFonts w:hint="default"/>
      </w:rPr>
    </w:lvl>
    <w:lvl w:ilvl="5">
      <w:start w:val="1"/>
      <w:numFmt w:val="decimal"/>
      <w:lvlText w:val="%1.%2.%3.%4.%5.%6."/>
      <w:lvlJc w:val="left"/>
      <w:pPr>
        <w:tabs>
          <w:tab w:val="num" w:pos="4482"/>
        </w:tabs>
        <w:ind w:left="4253" w:hanging="851"/>
      </w:pPr>
      <w:rPr>
        <w:rFonts w:hint="default"/>
      </w:rPr>
    </w:lvl>
    <w:lvl w:ilvl="6">
      <w:start w:val="1"/>
      <w:numFmt w:val="decimal"/>
      <w:lvlText w:val="%1.%2.%3.%4.%5.%6.%7."/>
      <w:lvlJc w:val="left"/>
      <w:pPr>
        <w:tabs>
          <w:tab w:val="num" w:pos="5693"/>
        </w:tabs>
        <w:ind w:left="5103" w:hanging="850"/>
      </w:pPr>
      <w:rPr>
        <w:rFonts w:hint="default"/>
      </w:rPr>
    </w:lvl>
    <w:lvl w:ilvl="7">
      <w:start w:val="1"/>
      <w:numFmt w:val="decimal"/>
      <w:lvlText w:val="%1.%2.%3.%4.%5.%6.%7.%8."/>
      <w:lvlJc w:val="left"/>
      <w:pPr>
        <w:tabs>
          <w:tab w:val="num" w:pos="6543"/>
        </w:tabs>
        <w:ind w:left="5954" w:hanging="851"/>
      </w:pPr>
      <w:rPr>
        <w:rFonts w:hint="default"/>
      </w:rPr>
    </w:lvl>
    <w:lvl w:ilvl="8">
      <w:start w:val="1"/>
      <w:numFmt w:val="decimal"/>
      <w:lvlText w:val="%1.%2.%3.%4.%5.%6.%7.%8.%9."/>
      <w:lvlJc w:val="left"/>
      <w:pPr>
        <w:tabs>
          <w:tab w:val="num" w:pos="7754"/>
        </w:tabs>
        <w:ind w:left="6804" w:hanging="850"/>
      </w:pPr>
      <w:rPr>
        <w:rFonts w:hint="default"/>
      </w:rPr>
    </w:lvl>
  </w:abstractNum>
  <w:abstractNum w:abstractNumId="21" w15:restartNumberingAfterBreak="0">
    <w:nsid w:val="1D0D454D"/>
    <w:multiLevelType w:val="hybridMultilevel"/>
    <w:tmpl w:val="F78A000E"/>
    <w:lvl w:ilvl="0" w:tplc="04090003">
      <w:start w:val="1"/>
      <w:numFmt w:val="bullet"/>
      <w:lvlText w:val="o"/>
      <w:lvlJc w:val="left"/>
      <w:pPr>
        <w:ind w:left="720" w:hanging="360"/>
      </w:pPr>
      <w:rPr>
        <w:rFonts w:ascii="Courier New" w:hAnsi="Courier New" w:cs="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6363E2"/>
    <w:multiLevelType w:val="hybridMultilevel"/>
    <w:tmpl w:val="4F144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6D69BB"/>
    <w:multiLevelType w:val="hybridMultilevel"/>
    <w:tmpl w:val="F8A69C2C"/>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24" w15:restartNumberingAfterBreak="0">
    <w:nsid w:val="1E7648D4"/>
    <w:multiLevelType w:val="hybridMultilevel"/>
    <w:tmpl w:val="77AEC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EE8592A"/>
    <w:multiLevelType w:val="hybridMultilevel"/>
    <w:tmpl w:val="DFB26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F7F7D27"/>
    <w:multiLevelType w:val="hybridMultilevel"/>
    <w:tmpl w:val="2690A7FE"/>
    <w:lvl w:ilvl="0" w:tplc="46CC9510">
      <w:start w:val="1"/>
      <w:numFmt w:val="bullet"/>
      <w:pStyle w:val="SlideBullet"/>
      <w:lvlText w:val=""/>
      <w:lvlJc w:val="left"/>
      <w:pPr>
        <w:tabs>
          <w:tab w:val="num" w:pos="551"/>
        </w:tabs>
        <w:ind w:left="551" w:hanging="567"/>
      </w:pPr>
      <w:rPr>
        <w:rFonts w:ascii="Symbol" w:hAnsi="Symbol" w:hint="default"/>
        <w:color w:val="auto"/>
        <w:sz w:val="18"/>
        <w:szCs w:val="18"/>
      </w:rPr>
    </w:lvl>
    <w:lvl w:ilvl="1" w:tplc="04090001">
      <w:start w:val="1"/>
      <w:numFmt w:val="bullet"/>
      <w:lvlText w:val=""/>
      <w:lvlJc w:val="left"/>
      <w:pPr>
        <w:tabs>
          <w:tab w:val="num" w:pos="1424"/>
        </w:tabs>
        <w:ind w:left="1424" w:hanging="360"/>
      </w:pPr>
      <w:rPr>
        <w:rFonts w:ascii="Symbol" w:hAnsi="Symbol" w:hint="default"/>
        <w:color w:val="auto"/>
        <w:sz w:val="18"/>
        <w:szCs w:val="18"/>
      </w:rPr>
    </w:lvl>
    <w:lvl w:ilvl="2" w:tplc="0C090005" w:tentative="1">
      <w:start w:val="1"/>
      <w:numFmt w:val="bullet"/>
      <w:lvlText w:val=""/>
      <w:lvlJc w:val="left"/>
      <w:pPr>
        <w:tabs>
          <w:tab w:val="num" w:pos="2144"/>
        </w:tabs>
        <w:ind w:left="2144" w:hanging="360"/>
      </w:pPr>
      <w:rPr>
        <w:rFonts w:ascii="Wingdings" w:hAnsi="Wingdings" w:hint="default"/>
      </w:rPr>
    </w:lvl>
    <w:lvl w:ilvl="3" w:tplc="0C090001" w:tentative="1">
      <w:start w:val="1"/>
      <w:numFmt w:val="bullet"/>
      <w:lvlText w:val=""/>
      <w:lvlJc w:val="left"/>
      <w:pPr>
        <w:tabs>
          <w:tab w:val="num" w:pos="2864"/>
        </w:tabs>
        <w:ind w:left="2864" w:hanging="360"/>
      </w:pPr>
      <w:rPr>
        <w:rFonts w:ascii="Symbol" w:hAnsi="Symbol" w:hint="default"/>
      </w:rPr>
    </w:lvl>
    <w:lvl w:ilvl="4" w:tplc="0C090003" w:tentative="1">
      <w:start w:val="1"/>
      <w:numFmt w:val="bullet"/>
      <w:lvlText w:val="o"/>
      <w:lvlJc w:val="left"/>
      <w:pPr>
        <w:tabs>
          <w:tab w:val="num" w:pos="3584"/>
        </w:tabs>
        <w:ind w:left="3584" w:hanging="360"/>
      </w:pPr>
      <w:rPr>
        <w:rFonts w:ascii="Courier New" w:hAnsi="Courier New" w:cs="Courier New" w:hint="default"/>
      </w:rPr>
    </w:lvl>
    <w:lvl w:ilvl="5" w:tplc="0C090005" w:tentative="1">
      <w:start w:val="1"/>
      <w:numFmt w:val="bullet"/>
      <w:lvlText w:val=""/>
      <w:lvlJc w:val="left"/>
      <w:pPr>
        <w:tabs>
          <w:tab w:val="num" w:pos="4304"/>
        </w:tabs>
        <w:ind w:left="4304" w:hanging="360"/>
      </w:pPr>
      <w:rPr>
        <w:rFonts w:ascii="Wingdings" w:hAnsi="Wingdings" w:hint="default"/>
      </w:rPr>
    </w:lvl>
    <w:lvl w:ilvl="6" w:tplc="0C090001" w:tentative="1">
      <w:start w:val="1"/>
      <w:numFmt w:val="bullet"/>
      <w:lvlText w:val=""/>
      <w:lvlJc w:val="left"/>
      <w:pPr>
        <w:tabs>
          <w:tab w:val="num" w:pos="5024"/>
        </w:tabs>
        <w:ind w:left="5024" w:hanging="360"/>
      </w:pPr>
      <w:rPr>
        <w:rFonts w:ascii="Symbol" w:hAnsi="Symbol" w:hint="default"/>
      </w:rPr>
    </w:lvl>
    <w:lvl w:ilvl="7" w:tplc="0C090003" w:tentative="1">
      <w:start w:val="1"/>
      <w:numFmt w:val="bullet"/>
      <w:lvlText w:val="o"/>
      <w:lvlJc w:val="left"/>
      <w:pPr>
        <w:tabs>
          <w:tab w:val="num" w:pos="5744"/>
        </w:tabs>
        <w:ind w:left="5744" w:hanging="360"/>
      </w:pPr>
      <w:rPr>
        <w:rFonts w:ascii="Courier New" w:hAnsi="Courier New" w:cs="Courier New" w:hint="default"/>
      </w:rPr>
    </w:lvl>
    <w:lvl w:ilvl="8" w:tplc="0C090005" w:tentative="1">
      <w:start w:val="1"/>
      <w:numFmt w:val="bullet"/>
      <w:lvlText w:val=""/>
      <w:lvlJc w:val="left"/>
      <w:pPr>
        <w:tabs>
          <w:tab w:val="num" w:pos="6464"/>
        </w:tabs>
        <w:ind w:left="6464" w:hanging="360"/>
      </w:pPr>
      <w:rPr>
        <w:rFonts w:ascii="Wingdings" w:hAnsi="Wingdings" w:hint="default"/>
      </w:rPr>
    </w:lvl>
  </w:abstractNum>
  <w:abstractNum w:abstractNumId="27" w15:restartNumberingAfterBreak="0">
    <w:nsid w:val="1FDA14D0"/>
    <w:multiLevelType w:val="hybridMultilevel"/>
    <w:tmpl w:val="2C9A6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11E4677"/>
    <w:multiLevelType w:val="hybridMultilevel"/>
    <w:tmpl w:val="161A4AFC"/>
    <w:lvl w:ilvl="0" w:tplc="786897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1B85186"/>
    <w:multiLevelType w:val="hybridMultilevel"/>
    <w:tmpl w:val="AAAC2CAA"/>
    <w:lvl w:ilvl="0" w:tplc="CAE2C04A">
      <w:start w:val="1"/>
      <w:numFmt w:val="bullet"/>
      <w:lvlRestart w:val="0"/>
      <w:pStyle w:val="HyphBull"/>
      <w:lvlText w:val="–"/>
      <w:lvlJc w:val="left"/>
      <w:pPr>
        <w:tabs>
          <w:tab w:val="num" w:pos="210"/>
        </w:tabs>
        <w:ind w:left="210" w:hanging="227"/>
      </w:pPr>
      <w:rPr>
        <w:rFonts w:ascii="Times New Roman" w:hAnsi="Times New Roman"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23B57B5"/>
    <w:multiLevelType w:val="hybridMultilevel"/>
    <w:tmpl w:val="1C6CE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6E96352"/>
    <w:multiLevelType w:val="hybridMultilevel"/>
    <w:tmpl w:val="FCCCC3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80179AC"/>
    <w:multiLevelType w:val="multilevel"/>
    <w:tmpl w:val="81B43FE0"/>
    <w:lvl w:ilvl="0">
      <w:start w:val="8"/>
      <w:numFmt w:val="decimal"/>
      <w:lvlText w:val="%1.5"/>
      <w:lvlJc w:val="left"/>
      <w:pPr>
        <w:ind w:left="720" w:hanging="360"/>
      </w:pPr>
      <w:rPr>
        <w:rFonts w:ascii="Arial" w:hAnsi="Arial" w:hint="default"/>
        <w:b w:val="0"/>
        <w:i w:val="0"/>
        <w:sz w:val="22"/>
      </w:rPr>
    </w:lvl>
    <w:lvl w:ilvl="1">
      <w:start w:val="4"/>
      <w:numFmt w:val="none"/>
      <w:isLgl/>
      <w:lvlText w:val="8.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9975209"/>
    <w:multiLevelType w:val="multilevel"/>
    <w:tmpl w:val="473AFCD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6"/>
        <w:szCs w:val="26"/>
      </w:rPr>
    </w:lvl>
    <w:lvl w:ilvl="2">
      <w:start w:val="1"/>
      <w:numFmt w:val="decimal"/>
      <w:lvlText w:val="6.%2.%3"/>
      <w:lvlJc w:val="left"/>
      <w:pPr>
        <w:ind w:left="720" w:hanging="720"/>
      </w:pPr>
      <w:rPr>
        <w:rFonts w:hint="default"/>
        <w:b/>
        <w:i/>
      </w:rPr>
    </w:lvl>
    <w:lvl w:ilvl="3">
      <w:start w:val="1"/>
      <w:numFmt w:val="decimal"/>
      <w:pStyle w:val="Heading4"/>
      <w:lvlText w:val="6.1.%4"/>
      <w:lvlJc w:val="left"/>
      <w:pPr>
        <w:ind w:left="864" w:hanging="864"/>
      </w:pPr>
      <w:rPr>
        <w:rFonts w:ascii="Arial" w:hAnsi="Arial" w:hint="default"/>
        <w:b/>
        <w:i/>
        <w:sz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15:restartNumberingAfterBreak="0">
    <w:nsid w:val="29EC0056"/>
    <w:multiLevelType w:val="hybridMultilevel"/>
    <w:tmpl w:val="35DCA090"/>
    <w:lvl w:ilvl="0" w:tplc="8C64644C">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E4D0EA6"/>
    <w:multiLevelType w:val="hybridMultilevel"/>
    <w:tmpl w:val="6F963D78"/>
    <w:lvl w:ilvl="0" w:tplc="9CA296C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9CA296CE">
      <w:start w:val="1"/>
      <w:numFmt w:val="bullet"/>
      <w:lvlText w:val="-"/>
      <w:lvlJc w:val="left"/>
      <w:pPr>
        <w:ind w:left="2160"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FEF28ED"/>
    <w:multiLevelType w:val="hybridMultilevel"/>
    <w:tmpl w:val="2D2A3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37" w15:restartNumberingAfterBreak="0">
    <w:nsid w:val="30CB2AA9"/>
    <w:multiLevelType w:val="multilevel"/>
    <w:tmpl w:val="DAC8CEC4"/>
    <w:lvl w:ilvl="0">
      <w:start w:val="9"/>
      <w:numFmt w:val="decimal"/>
      <w:lvlText w:val="%1.3"/>
      <w:lvlJc w:val="left"/>
      <w:pPr>
        <w:ind w:left="1080" w:hanging="360"/>
      </w:pPr>
      <w:rPr>
        <w:rFonts w:ascii="Arial" w:hAnsi="Arial" w:hint="default"/>
        <w:b w:val="0"/>
        <w:i w:val="0"/>
        <w:sz w:val="22"/>
      </w:rPr>
    </w:lvl>
    <w:lvl w:ilvl="1">
      <w:start w:val="4"/>
      <w:numFmt w:val="none"/>
      <w:isLgl/>
      <w:lvlText w:val="8.1"/>
      <w:lvlJc w:val="left"/>
      <w:pPr>
        <w:ind w:left="1080" w:hanging="360"/>
      </w:pPr>
      <w:rPr>
        <w:rFonts w:hint="default"/>
      </w:rPr>
    </w:lvl>
    <w:lvl w:ilvl="2">
      <w:start w:val="1"/>
      <w:numFmt w:val="decimal"/>
      <w:isLgl/>
      <w:lvlText w:val="%1%2.2"/>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30E91BF6"/>
    <w:multiLevelType w:val="multilevel"/>
    <w:tmpl w:val="52B2DBF4"/>
    <w:lvl w:ilvl="0">
      <w:start w:val="8"/>
      <w:numFmt w:val="decimal"/>
      <w:lvlText w:val="%1.6"/>
      <w:lvlJc w:val="left"/>
      <w:pPr>
        <w:ind w:left="720" w:hanging="360"/>
      </w:pPr>
      <w:rPr>
        <w:rFonts w:ascii="Arial" w:hAnsi="Arial" w:hint="default"/>
        <w:b w:val="0"/>
        <w:i w:val="0"/>
        <w:sz w:val="22"/>
      </w:rPr>
    </w:lvl>
    <w:lvl w:ilvl="1">
      <w:start w:val="4"/>
      <w:numFmt w:val="none"/>
      <w:isLgl/>
      <w:lvlText w:val="8.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3951EEB"/>
    <w:multiLevelType w:val="hybridMultilevel"/>
    <w:tmpl w:val="B478D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5D316CF"/>
    <w:multiLevelType w:val="hybridMultilevel"/>
    <w:tmpl w:val="50AAF93A"/>
    <w:lvl w:ilvl="0" w:tplc="9CA296CE">
      <w:start w:val="1"/>
      <w:numFmt w:val="bullet"/>
      <w:lvlText w:val="-"/>
      <w:lvlJc w:val="left"/>
      <w:pPr>
        <w:ind w:left="1080" w:hanging="360"/>
      </w:pPr>
      <w:rPr>
        <w:rFonts w:ascii="Courier New" w:hAnsi="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36E824BE"/>
    <w:multiLevelType w:val="hybridMultilevel"/>
    <w:tmpl w:val="6A98A1EE"/>
    <w:lvl w:ilvl="0" w:tplc="9AE83C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BA617DF"/>
    <w:multiLevelType w:val="hybridMultilevel"/>
    <w:tmpl w:val="3E92F4C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C3A37C5"/>
    <w:multiLevelType w:val="hybridMultilevel"/>
    <w:tmpl w:val="E996B0FA"/>
    <w:lvl w:ilvl="0" w:tplc="BBFADA00">
      <w:start w:val="1"/>
      <w:numFmt w:val="decimal"/>
      <w:lvlText w:val="%1."/>
      <w:lvlJc w:val="left"/>
      <w:pPr>
        <w:tabs>
          <w:tab w:val="num" w:pos="360"/>
        </w:tabs>
        <w:ind w:left="360" w:hanging="360"/>
      </w:pPr>
      <w:rPr>
        <w:rFonts w:ascii="Arial" w:hAnsi="Arial" w:hint="default"/>
        <w:b w:val="0"/>
        <w:i w:val="0"/>
        <w:sz w:val="22"/>
      </w:rPr>
    </w:lvl>
    <w:lvl w:ilvl="1" w:tplc="0C090001">
      <w:start w:val="1"/>
      <w:numFmt w:val="bullet"/>
      <w:lvlText w:val=""/>
      <w:lvlJc w:val="left"/>
      <w:pPr>
        <w:tabs>
          <w:tab w:val="num" w:pos="1080"/>
        </w:tabs>
        <w:ind w:left="1080" w:hanging="360"/>
      </w:pPr>
      <w:rPr>
        <w:rFonts w:ascii="Symbol" w:hAnsi="Symbol" w:hint="default"/>
      </w:rPr>
    </w:lvl>
    <w:lvl w:ilvl="2" w:tplc="85823D4C">
      <w:start w:val="1"/>
      <w:numFmt w:val="decimal"/>
      <w:lvlText w:val="%3."/>
      <w:lvlJc w:val="left"/>
      <w:pPr>
        <w:tabs>
          <w:tab w:val="num" w:pos="1980"/>
        </w:tabs>
        <w:ind w:left="1980" w:hanging="36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4" w15:restartNumberingAfterBreak="0">
    <w:nsid w:val="3CED06A7"/>
    <w:multiLevelType w:val="hybridMultilevel"/>
    <w:tmpl w:val="4998D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D8D7C87"/>
    <w:multiLevelType w:val="hybridMultilevel"/>
    <w:tmpl w:val="4A1C8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DF34A76"/>
    <w:multiLevelType w:val="hybridMultilevel"/>
    <w:tmpl w:val="508A18BE"/>
    <w:lvl w:ilvl="0" w:tplc="C1849958">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3DFE04BA"/>
    <w:multiLevelType w:val="hybridMultilevel"/>
    <w:tmpl w:val="2728B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0A835E5"/>
    <w:multiLevelType w:val="hybridMultilevel"/>
    <w:tmpl w:val="D37CB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0AD6C6A"/>
    <w:multiLevelType w:val="hybridMultilevel"/>
    <w:tmpl w:val="FB1889CC"/>
    <w:lvl w:ilvl="0" w:tplc="78A851BE">
      <w:start w:val="1"/>
      <w:numFmt w:val="decimal"/>
      <w:lvlText w:val="%1."/>
      <w:lvlJc w:val="left"/>
      <w:pPr>
        <w:ind w:left="720" w:hanging="360"/>
      </w:pPr>
      <w:rPr>
        <w:rFonts w:ascii="Arial" w:hAnsi="Arial" w:hint="default"/>
        <w:b w:val="0"/>
        <w:i w:val="0"/>
        <w:color w:val="2D0039"/>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1D1350B"/>
    <w:multiLevelType w:val="hybridMultilevel"/>
    <w:tmpl w:val="5E402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2184B11"/>
    <w:multiLevelType w:val="hybridMultilevel"/>
    <w:tmpl w:val="F07A2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4E835E3"/>
    <w:multiLevelType w:val="hybridMultilevel"/>
    <w:tmpl w:val="79321534"/>
    <w:lvl w:ilvl="0" w:tplc="D708FA3C">
      <w:start w:val="1"/>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503477E"/>
    <w:multiLevelType w:val="hybridMultilevel"/>
    <w:tmpl w:val="EF38BE7A"/>
    <w:lvl w:ilvl="0" w:tplc="0C090017">
      <w:start w:val="1"/>
      <w:numFmt w:val="lowerLetter"/>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4" w15:restartNumberingAfterBreak="0">
    <w:nsid w:val="48E42A02"/>
    <w:multiLevelType w:val="hybridMultilevel"/>
    <w:tmpl w:val="37CAAA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4A8B7271"/>
    <w:multiLevelType w:val="hybridMultilevel"/>
    <w:tmpl w:val="63C85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ABC4B9D"/>
    <w:multiLevelType w:val="multilevel"/>
    <w:tmpl w:val="F3464E2C"/>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7" w15:restartNumberingAfterBreak="0">
    <w:nsid w:val="4B316E85"/>
    <w:multiLevelType w:val="multilevel"/>
    <w:tmpl w:val="2A7EA1F0"/>
    <w:lvl w:ilvl="0">
      <w:start w:val="8"/>
      <w:numFmt w:val="decimal"/>
      <w:lvlText w:val="%1.4"/>
      <w:lvlJc w:val="left"/>
      <w:pPr>
        <w:ind w:left="720" w:hanging="360"/>
      </w:pPr>
      <w:rPr>
        <w:rFonts w:ascii="Arial" w:hAnsi="Arial" w:hint="default"/>
        <w:b w:val="0"/>
        <w:i w:val="0"/>
        <w:sz w:val="22"/>
      </w:rPr>
    </w:lvl>
    <w:lvl w:ilvl="1">
      <w:start w:val="4"/>
      <w:numFmt w:val="none"/>
      <w:isLgl/>
      <w:lvlText w:val="8.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BFF4072"/>
    <w:multiLevelType w:val="hybridMultilevel"/>
    <w:tmpl w:val="2D0CA8B2"/>
    <w:lvl w:ilvl="0" w:tplc="04090001">
      <w:start w:val="1"/>
      <w:numFmt w:val="bullet"/>
      <w:lvlText w:val=""/>
      <w:lvlJc w:val="left"/>
      <w:pPr>
        <w:tabs>
          <w:tab w:val="num" w:pos="1800"/>
        </w:tabs>
        <w:ind w:left="1800" w:hanging="360"/>
      </w:pPr>
      <w:rPr>
        <w:rFonts w:ascii="Symbol" w:hAnsi="Symbol" w:cs="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cs="Wingdings" w:hint="default"/>
      </w:rPr>
    </w:lvl>
    <w:lvl w:ilvl="3" w:tplc="04090001" w:tentative="1">
      <w:start w:val="1"/>
      <w:numFmt w:val="bullet"/>
      <w:lvlText w:val=""/>
      <w:lvlJc w:val="left"/>
      <w:pPr>
        <w:tabs>
          <w:tab w:val="num" w:pos="3960"/>
        </w:tabs>
        <w:ind w:left="3960" w:hanging="360"/>
      </w:pPr>
      <w:rPr>
        <w:rFonts w:ascii="Symbol" w:hAnsi="Symbol" w:cs="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cs="Wingdings" w:hint="default"/>
      </w:rPr>
    </w:lvl>
    <w:lvl w:ilvl="6" w:tplc="04090001" w:tentative="1">
      <w:start w:val="1"/>
      <w:numFmt w:val="bullet"/>
      <w:lvlText w:val=""/>
      <w:lvlJc w:val="left"/>
      <w:pPr>
        <w:tabs>
          <w:tab w:val="num" w:pos="6120"/>
        </w:tabs>
        <w:ind w:left="6120" w:hanging="360"/>
      </w:pPr>
      <w:rPr>
        <w:rFonts w:ascii="Symbol" w:hAnsi="Symbol" w:cs="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cs="Wingdings" w:hint="default"/>
      </w:rPr>
    </w:lvl>
  </w:abstractNum>
  <w:abstractNum w:abstractNumId="59" w15:restartNumberingAfterBreak="0">
    <w:nsid w:val="4EC76CBE"/>
    <w:multiLevelType w:val="hybridMultilevel"/>
    <w:tmpl w:val="C89804C8"/>
    <w:lvl w:ilvl="0" w:tplc="8898D2E2">
      <w:start w:val="1"/>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0A643A4"/>
    <w:multiLevelType w:val="hybridMultilevel"/>
    <w:tmpl w:val="D7CC6CD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1" w15:restartNumberingAfterBreak="0">
    <w:nsid w:val="50C31AEA"/>
    <w:multiLevelType w:val="multilevel"/>
    <w:tmpl w:val="420AE2DE"/>
    <w:lvl w:ilvl="0">
      <w:start w:val="1"/>
      <w:numFmt w:val="decimal"/>
      <w:lvlText w:val="%1."/>
      <w:lvlJc w:val="left"/>
      <w:pPr>
        <w:ind w:left="720" w:hanging="360"/>
      </w:pPr>
      <w:rPr>
        <w:rFonts w:ascii="Arial" w:hAnsi="Arial" w:hint="default"/>
        <w:b w:val="0"/>
        <w:i w:val="0"/>
        <w:sz w:val="22"/>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145105C"/>
    <w:multiLevelType w:val="hybridMultilevel"/>
    <w:tmpl w:val="817AA1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1D5200D"/>
    <w:multiLevelType w:val="hybridMultilevel"/>
    <w:tmpl w:val="BB566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3EE2B42"/>
    <w:multiLevelType w:val="hybridMultilevel"/>
    <w:tmpl w:val="B824E866"/>
    <w:lvl w:ilvl="0" w:tplc="9CA296C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49E0B94"/>
    <w:multiLevelType w:val="hybridMultilevel"/>
    <w:tmpl w:val="CB367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55B47DB"/>
    <w:multiLevelType w:val="multilevel"/>
    <w:tmpl w:val="3BFED85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683324D"/>
    <w:multiLevelType w:val="hybridMultilevel"/>
    <w:tmpl w:val="88F80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891748D"/>
    <w:multiLevelType w:val="hybridMultilevel"/>
    <w:tmpl w:val="082CC8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A3D2E4C"/>
    <w:multiLevelType w:val="hybridMultilevel"/>
    <w:tmpl w:val="D3E6D68E"/>
    <w:lvl w:ilvl="0" w:tplc="03FE761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0" w15:restartNumberingAfterBreak="0">
    <w:nsid w:val="5C1D0DED"/>
    <w:multiLevelType w:val="multilevel"/>
    <w:tmpl w:val="C4EE5F60"/>
    <w:lvl w:ilvl="0">
      <w:start w:val="1"/>
      <w:numFmt w:val="decimal"/>
      <w:lvlText w:val="%1."/>
      <w:lvlJc w:val="left"/>
      <w:pPr>
        <w:tabs>
          <w:tab w:val="num" w:pos="851"/>
        </w:tabs>
        <w:ind w:left="851" w:hanging="851"/>
      </w:pPr>
      <w:rPr>
        <w:rFonts w:ascii="Arial" w:hAnsi="Arial" w:hint="default"/>
        <w:b w:val="0"/>
        <w:bCs/>
        <w:i w:val="0"/>
        <w:iCs w:val="0"/>
        <w:color w:val="auto"/>
        <w:sz w:val="22"/>
        <w:szCs w:val="28"/>
      </w:rPr>
    </w:lvl>
    <w:lvl w:ilvl="1">
      <w:start w:val="1"/>
      <w:numFmt w:val="decimal"/>
      <w:lvlText w:val="%1.%2"/>
      <w:lvlJc w:val="left"/>
      <w:pPr>
        <w:tabs>
          <w:tab w:val="num" w:pos="851"/>
        </w:tabs>
        <w:ind w:left="851" w:hanging="851"/>
      </w:pPr>
      <w:rPr>
        <w:rFonts w:ascii="Arial" w:hAnsi="Arial" w:cs="Arial" w:hint="default"/>
        <w:b w:val="0"/>
        <w:bCs w:val="0"/>
        <w:i w:val="0"/>
        <w:iCs w:val="0"/>
        <w:sz w:val="22"/>
        <w:szCs w:val="22"/>
      </w:rPr>
    </w:lvl>
    <w:lvl w:ilvl="2">
      <w:start w:val="1"/>
      <w:numFmt w:val="lowerLetter"/>
      <w:lvlText w:val="(%3)"/>
      <w:lvlJc w:val="left"/>
      <w:pPr>
        <w:tabs>
          <w:tab w:val="num" w:pos="1701"/>
        </w:tabs>
        <w:ind w:left="1701" w:hanging="850"/>
      </w:pPr>
      <w:rPr>
        <w:rFonts w:ascii="Arial" w:hAnsi="Arial" w:cs="Arial" w:hint="default"/>
        <w:b w:val="0"/>
        <w:bCs w:val="0"/>
        <w:i w:val="0"/>
        <w:iCs w:val="0"/>
        <w:sz w:val="22"/>
        <w:szCs w:val="22"/>
      </w:rPr>
    </w:lvl>
    <w:lvl w:ilvl="3">
      <w:start w:val="1"/>
      <w:numFmt w:val="decimal"/>
      <w:lvlText w:val="(%4)"/>
      <w:lvlJc w:val="left"/>
      <w:pPr>
        <w:tabs>
          <w:tab w:val="num" w:pos="2552"/>
        </w:tabs>
        <w:ind w:left="2552" w:hanging="851"/>
      </w:pPr>
      <w:rPr>
        <w:rFonts w:ascii="Times New Roman" w:hAnsi="Times New Roman" w:cs="Times New Roman" w:hint="default"/>
        <w:b w:val="0"/>
        <w:bCs w:val="0"/>
        <w:i w:val="0"/>
        <w:iCs w:val="0"/>
        <w:sz w:val="24"/>
        <w:szCs w:val="24"/>
      </w:rPr>
    </w:lvl>
    <w:lvl w:ilvl="4">
      <w:start w:val="1"/>
      <w:numFmt w:val="upperLetter"/>
      <w:lvlText w:val="(%5)"/>
      <w:lvlJc w:val="left"/>
      <w:pPr>
        <w:tabs>
          <w:tab w:val="num" w:pos="3402"/>
        </w:tabs>
        <w:ind w:left="3402" w:hanging="850"/>
      </w:pPr>
      <w:rPr>
        <w:rFonts w:ascii="Times New Roman" w:hAnsi="Times New Roman" w:cs="Times New Roman" w:hint="default"/>
        <w:b w:val="0"/>
        <w:bCs w:val="0"/>
        <w:i w:val="0"/>
        <w:iCs w:val="0"/>
        <w:sz w:val="24"/>
        <w:szCs w:val="24"/>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68A124C2"/>
    <w:multiLevelType w:val="multilevel"/>
    <w:tmpl w:val="A0986576"/>
    <w:lvl w:ilvl="0">
      <w:start w:val="8"/>
      <w:numFmt w:val="decimal"/>
      <w:lvlText w:val="%1.2"/>
      <w:lvlJc w:val="left"/>
      <w:pPr>
        <w:ind w:left="720" w:hanging="360"/>
      </w:pPr>
      <w:rPr>
        <w:rFonts w:ascii="Arial" w:hAnsi="Arial" w:hint="default"/>
        <w:b w:val="0"/>
        <w:i w:val="0"/>
        <w:sz w:val="22"/>
      </w:rPr>
    </w:lvl>
    <w:lvl w:ilvl="1">
      <w:start w:val="4"/>
      <w:numFmt w:val="none"/>
      <w:isLgl/>
      <w:lvlText w:val="8.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ACA22CB"/>
    <w:multiLevelType w:val="hybridMultilevel"/>
    <w:tmpl w:val="B8229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BFC0337"/>
    <w:multiLevelType w:val="multilevel"/>
    <w:tmpl w:val="A9582036"/>
    <w:lvl w:ilvl="0">
      <w:start w:val="9"/>
      <w:numFmt w:val="decimal"/>
      <w:lvlText w:val="%1.1"/>
      <w:lvlJc w:val="left"/>
      <w:pPr>
        <w:ind w:left="1080" w:hanging="360"/>
      </w:pPr>
      <w:rPr>
        <w:rFonts w:ascii="Arial" w:hAnsi="Arial" w:hint="default"/>
        <w:b w:val="0"/>
        <w:i w:val="0"/>
        <w:sz w:val="22"/>
      </w:rPr>
    </w:lvl>
    <w:lvl w:ilvl="1">
      <w:start w:val="4"/>
      <w:numFmt w:val="none"/>
      <w:isLgl/>
      <w:lvlText w:val="8.1"/>
      <w:lvlJc w:val="left"/>
      <w:pPr>
        <w:ind w:left="1080" w:hanging="360"/>
      </w:pPr>
      <w:rPr>
        <w:rFonts w:hint="default"/>
      </w:rPr>
    </w:lvl>
    <w:lvl w:ilvl="2">
      <w:start w:val="1"/>
      <w:numFmt w:val="decimal"/>
      <w:isLgl/>
      <w:lvlText w:val="%1%2.2"/>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4" w15:restartNumberingAfterBreak="0">
    <w:nsid w:val="6D524046"/>
    <w:multiLevelType w:val="hybridMultilevel"/>
    <w:tmpl w:val="E6E8E064"/>
    <w:lvl w:ilvl="0" w:tplc="7868976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9CA296CE">
      <w:start w:val="1"/>
      <w:numFmt w:val="bullet"/>
      <w:lvlText w:val="-"/>
      <w:lvlJc w:val="left"/>
      <w:pPr>
        <w:ind w:left="2160"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06E7CD0"/>
    <w:multiLevelType w:val="hybridMultilevel"/>
    <w:tmpl w:val="6B3C6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26F6B10"/>
    <w:multiLevelType w:val="hybridMultilevel"/>
    <w:tmpl w:val="77F6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4CB6764"/>
    <w:multiLevelType w:val="multilevel"/>
    <w:tmpl w:val="101EBDA8"/>
    <w:lvl w:ilvl="0">
      <w:start w:val="1"/>
      <w:numFmt w:val="decimal"/>
      <w:pStyle w:val="Heading1"/>
      <w:lvlText w:val="%1."/>
      <w:lvlJc w:val="left"/>
      <w:pPr>
        <w:ind w:left="432" w:hanging="432"/>
      </w:pPr>
      <w:rPr>
        <w:rFonts w:ascii="Arial" w:hAnsi="Arial" w:hint="default"/>
        <w:b w:val="0"/>
        <w:i w:val="0"/>
        <w:color w:val="auto"/>
        <w:sz w:val="18"/>
        <w:szCs w:val="18"/>
      </w:rPr>
    </w:lvl>
    <w:lvl w:ilvl="1">
      <w:start w:val="1"/>
      <w:numFmt w:val="decimal"/>
      <w:pStyle w:val="Heading2"/>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8" w15:restartNumberingAfterBreak="0">
    <w:nsid w:val="77BE0D14"/>
    <w:multiLevelType w:val="hybridMultilevel"/>
    <w:tmpl w:val="C97651FE"/>
    <w:lvl w:ilvl="0" w:tplc="8F4E2A4C">
      <w:start w:val="1"/>
      <w:numFmt w:val="decimal"/>
      <w:lvlText w:val="%1."/>
      <w:lvlJc w:val="left"/>
      <w:pPr>
        <w:ind w:left="36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8105A27"/>
    <w:multiLevelType w:val="hybridMultilevel"/>
    <w:tmpl w:val="88104C1C"/>
    <w:lvl w:ilvl="0" w:tplc="5C4C2164">
      <w:start w:val="1"/>
      <w:numFmt w:val="bullet"/>
      <w:lvlText w:val=""/>
      <w:lvlJc w:val="left"/>
      <w:pPr>
        <w:tabs>
          <w:tab w:val="num" w:pos="360"/>
        </w:tabs>
        <w:ind w:left="360" w:hanging="360"/>
      </w:pPr>
      <w:rPr>
        <w:rFonts w:ascii="Symbol" w:hAnsi="Symbol" w:cs="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80" w15:restartNumberingAfterBreak="0">
    <w:nsid w:val="79B44B94"/>
    <w:multiLevelType w:val="hybridMultilevel"/>
    <w:tmpl w:val="55E0F1D4"/>
    <w:lvl w:ilvl="0" w:tplc="0C090001">
      <w:start w:val="1"/>
      <w:numFmt w:val="bullet"/>
      <w:lvlText w:val=""/>
      <w:lvlJc w:val="left"/>
      <w:pPr>
        <w:tabs>
          <w:tab w:val="num" w:pos="210"/>
        </w:tabs>
        <w:ind w:left="210" w:hanging="227"/>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9C139E2"/>
    <w:multiLevelType w:val="hybridMultilevel"/>
    <w:tmpl w:val="851ADD44"/>
    <w:lvl w:ilvl="0" w:tplc="0C090017">
      <w:start w:val="1"/>
      <w:numFmt w:val="lowerLetter"/>
      <w:lvlText w:val="%1)"/>
      <w:lvlJc w:val="left"/>
      <w:pPr>
        <w:ind w:left="2204" w:hanging="360"/>
      </w:p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82" w15:restartNumberingAfterBreak="0">
    <w:nsid w:val="7CBC0D38"/>
    <w:multiLevelType w:val="hybridMultilevel"/>
    <w:tmpl w:val="C3AE80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E025F62"/>
    <w:multiLevelType w:val="hybridMultilevel"/>
    <w:tmpl w:val="BF5A5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7"/>
  </w:num>
  <w:num w:numId="2">
    <w:abstractNumId w:val="83"/>
  </w:num>
  <w:num w:numId="3">
    <w:abstractNumId w:val="51"/>
  </w:num>
  <w:num w:numId="4">
    <w:abstractNumId w:val="28"/>
  </w:num>
  <w:num w:numId="5">
    <w:abstractNumId w:val="75"/>
  </w:num>
  <w:num w:numId="6">
    <w:abstractNumId w:val="72"/>
  </w:num>
  <w:num w:numId="7">
    <w:abstractNumId w:val="9"/>
  </w:num>
  <w:num w:numId="8">
    <w:abstractNumId w:val="23"/>
  </w:num>
  <w:num w:numId="9">
    <w:abstractNumId w:val="52"/>
  </w:num>
  <w:num w:numId="10">
    <w:abstractNumId w:val="5"/>
  </w:num>
  <w:num w:numId="11">
    <w:abstractNumId w:val="25"/>
  </w:num>
  <w:num w:numId="12">
    <w:abstractNumId w:val="6"/>
  </w:num>
  <w:num w:numId="13">
    <w:abstractNumId w:val="33"/>
  </w:num>
  <w:num w:numId="14">
    <w:abstractNumId w:val="13"/>
  </w:num>
  <w:num w:numId="15">
    <w:abstractNumId w:val="78"/>
  </w:num>
  <w:num w:numId="16">
    <w:abstractNumId w:val="59"/>
  </w:num>
  <w:num w:numId="17">
    <w:abstractNumId w:val="8"/>
  </w:num>
  <w:num w:numId="18">
    <w:abstractNumId w:val="58"/>
  </w:num>
  <w:num w:numId="19">
    <w:abstractNumId w:val="79"/>
  </w:num>
  <w:num w:numId="20">
    <w:abstractNumId w:val="42"/>
  </w:num>
  <w:num w:numId="21">
    <w:abstractNumId w:val="1"/>
  </w:num>
  <w:num w:numId="22">
    <w:abstractNumId w:val="60"/>
  </w:num>
  <w:num w:numId="23">
    <w:abstractNumId w:val="26"/>
  </w:num>
  <w:num w:numId="24">
    <w:abstractNumId w:val="29"/>
  </w:num>
  <w:num w:numId="25">
    <w:abstractNumId w:val="43"/>
  </w:num>
  <w:num w:numId="26">
    <w:abstractNumId w:val="0"/>
  </w:num>
  <w:num w:numId="27">
    <w:abstractNumId w:val="2"/>
  </w:num>
  <w:num w:numId="28">
    <w:abstractNumId w:val="80"/>
  </w:num>
  <w:num w:numId="29">
    <w:abstractNumId w:val="11"/>
  </w:num>
  <w:num w:numId="30">
    <w:abstractNumId w:val="82"/>
  </w:num>
  <w:num w:numId="31">
    <w:abstractNumId w:val="3"/>
  </w:num>
  <w:num w:numId="32">
    <w:abstractNumId w:val="21"/>
  </w:num>
  <w:num w:numId="33">
    <w:abstractNumId w:val="30"/>
  </w:num>
  <w:num w:numId="34">
    <w:abstractNumId w:val="65"/>
  </w:num>
  <w:num w:numId="35">
    <w:abstractNumId w:val="56"/>
  </w:num>
  <w:num w:numId="36">
    <w:abstractNumId w:val="66"/>
  </w:num>
  <w:num w:numId="37">
    <w:abstractNumId w:val="39"/>
  </w:num>
  <w:num w:numId="38">
    <w:abstractNumId w:val="27"/>
  </w:num>
  <w:num w:numId="39">
    <w:abstractNumId w:val="50"/>
  </w:num>
  <w:num w:numId="40">
    <w:abstractNumId w:val="49"/>
  </w:num>
  <w:num w:numId="41">
    <w:abstractNumId w:val="46"/>
  </w:num>
  <w:num w:numId="42">
    <w:abstractNumId w:val="70"/>
  </w:num>
  <w:num w:numId="43">
    <w:abstractNumId w:val="20"/>
  </w:num>
  <w:num w:numId="44">
    <w:abstractNumId w:val="35"/>
  </w:num>
  <w:num w:numId="45">
    <w:abstractNumId w:val="74"/>
  </w:num>
  <w:num w:numId="46">
    <w:abstractNumId w:val="61"/>
  </w:num>
  <w:num w:numId="47">
    <w:abstractNumId w:val="19"/>
  </w:num>
  <w:num w:numId="48">
    <w:abstractNumId w:val="71"/>
  </w:num>
  <w:num w:numId="49">
    <w:abstractNumId w:val="17"/>
  </w:num>
  <w:num w:numId="50">
    <w:abstractNumId w:val="57"/>
  </w:num>
  <w:num w:numId="51">
    <w:abstractNumId w:val="32"/>
  </w:num>
  <w:num w:numId="52">
    <w:abstractNumId w:val="38"/>
  </w:num>
  <w:num w:numId="53">
    <w:abstractNumId w:val="73"/>
  </w:num>
  <w:num w:numId="54">
    <w:abstractNumId w:val="37"/>
  </w:num>
  <w:num w:numId="55">
    <w:abstractNumId w:val="7"/>
  </w:num>
  <w:num w:numId="56">
    <w:abstractNumId w:val="10"/>
  </w:num>
  <w:num w:numId="57">
    <w:abstractNumId w:val="53"/>
  </w:num>
  <w:num w:numId="58">
    <w:abstractNumId w:val="62"/>
  </w:num>
  <w:num w:numId="59">
    <w:abstractNumId w:val="16"/>
  </w:num>
  <w:num w:numId="60">
    <w:abstractNumId w:val="40"/>
  </w:num>
  <w:num w:numId="61">
    <w:abstractNumId w:val="34"/>
  </w:num>
  <w:num w:numId="62">
    <w:abstractNumId w:val="41"/>
  </w:num>
  <w:num w:numId="63">
    <w:abstractNumId w:val="18"/>
  </w:num>
  <w:num w:numId="64">
    <w:abstractNumId w:val="81"/>
  </w:num>
  <w:num w:numId="65">
    <w:abstractNumId w:val="77"/>
  </w:num>
  <w:num w:numId="66">
    <w:abstractNumId w:val="31"/>
  </w:num>
  <w:num w:numId="67">
    <w:abstractNumId w:val="68"/>
  </w:num>
  <w:num w:numId="68">
    <w:abstractNumId w:val="12"/>
  </w:num>
  <w:num w:numId="69">
    <w:abstractNumId w:val="69"/>
  </w:num>
  <w:num w:numId="70">
    <w:abstractNumId w:val="4"/>
  </w:num>
  <w:num w:numId="71">
    <w:abstractNumId w:val="48"/>
  </w:num>
  <w:num w:numId="72">
    <w:abstractNumId w:val="76"/>
  </w:num>
  <w:num w:numId="73">
    <w:abstractNumId w:val="22"/>
  </w:num>
  <w:num w:numId="74">
    <w:abstractNumId w:val="67"/>
  </w:num>
  <w:num w:numId="75">
    <w:abstractNumId w:val="45"/>
  </w:num>
  <w:num w:numId="76">
    <w:abstractNumId w:val="24"/>
  </w:num>
  <w:num w:numId="77">
    <w:abstractNumId w:val="15"/>
  </w:num>
  <w:num w:numId="78">
    <w:abstractNumId w:val="44"/>
  </w:num>
  <w:num w:numId="79">
    <w:abstractNumId w:val="36"/>
  </w:num>
  <w:num w:numId="80">
    <w:abstractNumId w:val="55"/>
  </w:num>
  <w:num w:numId="81">
    <w:abstractNumId w:val="63"/>
  </w:num>
  <w:num w:numId="82">
    <w:abstractNumId w:val="14"/>
  </w:num>
  <w:num w:numId="83">
    <w:abstractNumId w:val="64"/>
  </w:num>
  <w:num w:numId="84">
    <w:abstractNumId w:val="5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13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59"/>
    <w:rsid w:val="00000679"/>
    <w:rsid w:val="000008BD"/>
    <w:rsid w:val="0000181E"/>
    <w:rsid w:val="00002095"/>
    <w:rsid w:val="00002B94"/>
    <w:rsid w:val="00002BDC"/>
    <w:rsid w:val="00002C52"/>
    <w:rsid w:val="00002CF5"/>
    <w:rsid w:val="0000315C"/>
    <w:rsid w:val="000031F9"/>
    <w:rsid w:val="00003384"/>
    <w:rsid w:val="00003D97"/>
    <w:rsid w:val="00004418"/>
    <w:rsid w:val="0000496B"/>
    <w:rsid w:val="00004CA7"/>
    <w:rsid w:val="0000538C"/>
    <w:rsid w:val="00005828"/>
    <w:rsid w:val="000058E1"/>
    <w:rsid w:val="00005A5D"/>
    <w:rsid w:val="00005D3C"/>
    <w:rsid w:val="00005D52"/>
    <w:rsid w:val="00005FA4"/>
    <w:rsid w:val="0000678D"/>
    <w:rsid w:val="000067C7"/>
    <w:rsid w:val="00006DB2"/>
    <w:rsid w:val="000072B0"/>
    <w:rsid w:val="00010433"/>
    <w:rsid w:val="000106FF"/>
    <w:rsid w:val="00010F46"/>
    <w:rsid w:val="00011333"/>
    <w:rsid w:val="000115CB"/>
    <w:rsid w:val="000117F1"/>
    <w:rsid w:val="00011881"/>
    <w:rsid w:val="00012B78"/>
    <w:rsid w:val="00012BFE"/>
    <w:rsid w:val="00012C9C"/>
    <w:rsid w:val="00012D43"/>
    <w:rsid w:val="000131D8"/>
    <w:rsid w:val="00013720"/>
    <w:rsid w:val="00013D7B"/>
    <w:rsid w:val="00014212"/>
    <w:rsid w:val="0001448C"/>
    <w:rsid w:val="00014813"/>
    <w:rsid w:val="00014841"/>
    <w:rsid w:val="00014DAE"/>
    <w:rsid w:val="00014EE9"/>
    <w:rsid w:val="000151B9"/>
    <w:rsid w:val="00015761"/>
    <w:rsid w:val="00015A64"/>
    <w:rsid w:val="00016272"/>
    <w:rsid w:val="00016A6C"/>
    <w:rsid w:val="00017F73"/>
    <w:rsid w:val="00017FEB"/>
    <w:rsid w:val="000209A6"/>
    <w:rsid w:val="00020D87"/>
    <w:rsid w:val="000215A3"/>
    <w:rsid w:val="0002191B"/>
    <w:rsid w:val="00021F68"/>
    <w:rsid w:val="000220C8"/>
    <w:rsid w:val="000221B6"/>
    <w:rsid w:val="000227E0"/>
    <w:rsid w:val="00022835"/>
    <w:rsid w:val="00022A87"/>
    <w:rsid w:val="00023A49"/>
    <w:rsid w:val="00023A78"/>
    <w:rsid w:val="00023C63"/>
    <w:rsid w:val="00023CD4"/>
    <w:rsid w:val="000245F8"/>
    <w:rsid w:val="000248FA"/>
    <w:rsid w:val="00024E85"/>
    <w:rsid w:val="00025396"/>
    <w:rsid w:val="00025C9B"/>
    <w:rsid w:val="0002645E"/>
    <w:rsid w:val="00026E32"/>
    <w:rsid w:val="0002718A"/>
    <w:rsid w:val="0002732C"/>
    <w:rsid w:val="00027F58"/>
    <w:rsid w:val="0003192F"/>
    <w:rsid w:val="0003214F"/>
    <w:rsid w:val="00033089"/>
    <w:rsid w:val="000341E1"/>
    <w:rsid w:val="00034FA4"/>
    <w:rsid w:val="000351E8"/>
    <w:rsid w:val="0003525F"/>
    <w:rsid w:val="0003539D"/>
    <w:rsid w:val="00035758"/>
    <w:rsid w:val="00035E43"/>
    <w:rsid w:val="00035FE2"/>
    <w:rsid w:val="00036BDA"/>
    <w:rsid w:val="0003744A"/>
    <w:rsid w:val="000401A4"/>
    <w:rsid w:val="0004084E"/>
    <w:rsid w:val="00040AAD"/>
    <w:rsid w:val="00040E9D"/>
    <w:rsid w:val="0004208A"/>
    <w:rsid w:val="000422F6"/>
    <w:rsid w:val="0004233F"/>
    <w:rsid w:val="000427A4"/>
    <w:rsid w:val="00042CEF"/>
    <w:rsid w:val="00043297"/>
    <w:rsid w:val="0004464E"/>
    <w:rsid w:val="00044AFA"/>
    <w:rsid w:val="00044BA8"/>
    <w:rsid w:val="00045146"/>
    <w:rsid w:val="000452E6"/>
    <w:rsid w:val="00045938"/>
    <w:rsid w:val="00045D87"/>
    <w:rsid w:val="0004619A"/>
    <w:rsid w:val="000462D8"/>
    <w:rsid w:val="0004630B"/>
    <w:rsid w:val="0004684B"/>
    <w:rsid w:val="000471EF"/>
    <w:rsid w:val="00047390"/>
    <w:rsid w:val="0004742E"/>
    <w:rsid w:val="000477CD"/>
    <w:rsid w:val="00047EEA"/>
    <w:rsid w:val="00051474"/>
    <w:rsid w:val="000516B0"/>
    <w:rsid w:val="00051702"/>
    <w:rsid w:val="00051AD8"/>
    <w:rsid w:val="00052953"/>
    <w:rsid w:val="00052E82"/>
    <w:rsid w:val="00052F1B"/>
    <w:rsid w:val="000533FD"/>
    <w:rsid w:val="000536AA"/>
    <w:rsid w:val="00053C45"/>
    <w:rsid w:val="00053F54"/>
    <w:rsid w:val="000546D9"/>
    <w:rsid w:val="00054B66"/>
    <w:rsid w:val="00054EF5"/>
    <w:rsid w:val="00054F5D"/>
    <w:rsid w:val="00054FEF"/>
    <w:rsid w:val="00055377"/>
    <w:rsid w:val="00055513"/>
    <w:rsid w:val="000561BF"/>
    <w:rsid w:val="0005692B"/>
    <w:rsid w:val="00056EBF"/>
    <w:rsid w:val="0005725F"/>
    <w:rsid w:val="00057C0B"/>
    <w:rsid w:val="0006023F"/>
    <w:rsid w:val="000607E5"/>
    <w:rsid w:val="0006121B"/>
    <w:rsid w:val="00061CF8"/>
    <w:rsid w:val="00062B0C"/>
    <w:rsid w:val="00062B68"/>
    <w:rsid w:val="0006470A"/>
    <w:rsid w:val="00064D64"/>
    <w:rsid w:val="00064E74"/>
    <w:rsid w:val="00065246"/>
    <w:rsid w:val="00065532"/>
    <w:rsid w:val="00065AC8"/>
    <w:rsid w:val="00065F9B"/>
    <w:rsid w:val="00066216"/>
    <w:rsid w:val="0006656B"/>
    <w:rsid w:val="000666FA"/>
    <w:rsid w:val="000667D3"/>
    <w:rsid w:val="00066950"/>
    <w:rsid w:val="00067678"/>
    <w:rsid w:val="00067897"/>
    <w:rsid w:val="00067E7C"/>
    <w:rsid w:val="00070445"/>
    <w:rsid w:val="0007089B"/>
    <w:rsid w:val="00071582"/>
    <w:rsid w:val="00072ADF"/>
    <w:rsid w:val="00072EEB"/>
    <w:rsid w:val="000737CD"/>
    <w:rsid w:val="0007391A"/>
    <w:rsid w:val="00073E29"/>
    <w:rsid w:val="000741E9"/>
    <w:rsid w:val="00074458"/>
    <w:rsid w:val="00074D2C"/>
    <w:rsid w:val="00075024"/>
    <w:rsid w:val="00075958"/>
    <w:rsid w:val="000759DF"/>
    <w:rsid w:val="00075A05"/>
    <w:rsid w:val="000765FA"/>
    <w:rsid w:val="00076C2A"/>
    <w:rsid w:val="00076D2E"/>
    <w:rsid w:val="00077845"/>
    <w:rsid w:val="00077928"/>
    <w:rsid w:val="00077C21"/>
    <w:rsid w:val="00077CA4"/>
    <w:rsid w:val="00077E47"/>
    <w:rsid w:val="00077EDE"/>
    <w:rsid w:val="00080229"/>
    <w:rsid w:val="00080BA6"/>
    <w:rsid w:val="00080F24"/>
    <w:rsid w:val="00080FA9"/>
    <w:rsid w:val="0008124C"/>
    <w:rsid w:val="00081301"/>
    <w:rsid w:val="00081349"/>
    <w:rsid w:val="0008219C"/>
    <w:rsid w:val="000823B8"/>
    <w:rsid w:val="000838C1"/>
    <w:rsid w:val="00083EF4"/>
    <w:rsid w:val="00084A8A"/>
    <w:rsid w:val="00085DB4"/>
    <w:rsid w:val="000864AA"/>
    <w:rsid w:val="00086677"/>
    <w:rsid w:val="0008678D"/>
    <w:rsid w:val="00086959"/>
    <w:rsid w:val="00086AED"/>
    <w:rsid w:val="00090255"/>
    <w:rsid w:val="00090502"/>
    <w:rsid w:val="000905B3"/>
    <w:rsid w:val="000905C5"/>
    <w:rsid w:val="00090901"/>
    <w:rsid w:val="00090AF5"/>
    <w:rsid w:val="00090CB6"/>
    <w:rsid w:val="00090D53"/>
    <w:rsid w:val="0009107F"/>
    <w:rsid w:val="000916B4"/>
    <w:rsid w:val="000919EE"/>
    <w:rsid w:val="00091E1A"/>
    <w:rsid w:val="0009234D"/>
    <w:rsid w:val="00093713"/>
    <w:rsid w:val="00094182"/>
    <w:rsid w:val="00094842"/>
    <w:rsid w:val="00094876"/>
    <w:rsid w:val="00094CED"/>
    <w:rsid w:val="00094F60"/>
    <w:rsid w:val="00095161"/>
    <w:rsid w:val="0009544E"/>
    <w:rsid w:val="00096093"/>
    <w:rsid w:val="000966B0"/>
    <w:rsid w:val="00097221"/>
    <w:rsid w:val="000978F4"/>
    <w:rsid w:val="000A01FF"/>
    <w:rsid w:val="000A086B"/>
    <w:rsid w:val="000A202B"/>
    <w:rsid w:val="000A20E9"/>
    <w:rsid w:val="000A20F5"/>
    <w:rsid w:val="000A28C3"/>
    <w:rsid w:val="000A2FF2"/>
    <w:rsid w:val="000A3A3E"/>
    <w:rsid w:val="000A3BF3"/>
    <w:rsid w:val="000A3F74"/>
    <w:rsid w:val="000A48A7"/>
    <w:rsid w:val="000A513E"/>
    <w:rsid w:val="000A519A"/>
    <w:rsid w:val="000A57F7"/>
    <w:rsid w:val="000A596D"/>
    <w:rsid w:val="000A64AB"/>
    <w:rsid w:val="000A6C3D"/>
    <w:rsid w:val="000A6F5A"/>
    <w:rsid w:val="000A73AD"/>
    <w:rsid w:val="000A7962"/>
    <w:rsid w:val="000B0138"/>
    <w:rsid w:val="000B01F2"/>
    <w:rsid w:val="000B02F6"/>
    <w:rsid w:val="000B04C5"/>
    <w:rsid w:val="000B0CE7"/>
    <w:rsid w:val="000B104F"/>
    <w:rsid w:val="000B1447"/>
    <w:rsid w:val="000B18AB"/>
    <w:rsid w:val="000B1D9C"/>
    <w:rsid w:val="000B249C"/>
    <w:rsid w:val="000B2AD0"/>
    <w:rsid w:val="000B2E07"/>
    <w:rsid w:val="000B36C8"/>
    <w:rsid w:val="000B3769"/>
    <w:rsid w:val="000B39C0"/>
    <w:rsid w:val="000B3F63"/>
    <w:rsid w:val="000B4793"/>
    <w:rsid w:val="000B4C44"/>
    <w:rsid w:val="000B5176"/>
    <w:rsid w:val="000B5533"/>
    <w:rsid w:val="000B646D"/>
    <w:rsid w:val="000B6873"/>
    <w:rsid w:val="000B6937"/>
    <w:rsid w:val="000B72AE"/>
    <w:rsid w:val="000B76E0"/>
    <w:rsid w:val="000B7FBD"/>
    <w:rsid w:val="000C0818"/>
    <w:rsid w:val="000C0BA6"/>
    <w:rsid w:val="000C0CC0"/>
    <w:rsid w:val="000C160F"/>
    <w:rsid w:val="000C1A06"/>
    <w:rsid w:val="000C1A8F"/>
    <w:rsid w:val="000C230B"/>
    <w:rsid w:val="000C2757"/>
    <w:rsid w:val="000C2758"/>
    <w:rsid w:val="000C3301"/>
    <w:rsid w:val="000C395B"/>
    <w:rsid w:val="000C3B5B"/>
    <w:rsid w:val="000C4102"/>
    <w:rsid w:val="000C4510"/>
    <w:rsid w:val="000C45A8"/>
    <w:rsid w:val="000C4621"/>
    <w:rsid w:val="000C47E9"/>
    <w:rsid w:val="000C4847"/>
    <w:rsid w:val="000C5349"/>
    <w:rsid w:val="000C5726"/>
    <w:rsid w:val="000C5B36"/>
    <w:rsid w:val="000C6901"/>
    <w:rsid w:val="000C6AAC"/>
    <w:rsid w:val="000C6B25"/>
    <w:rsid w:val="000C712C"/>
    <w:rsid w:val="000C717D"/>
    <w:rsid w:val="000C749B"/>
    <w:rsid w:val="000C7533"/>
    <w:rsid w:val="000C756A"/>
    <w:rsid w:val="000C7992"/>
    <w:rsid w:val="000C7C97"/>
    <w:rsid w:val="000D0364"/>
    <w:rsid w:val="000D0B2A"/>
    <w:rsid w:val="000D1100"/>
    <w:rsid w:val="000D115C"/>
    <w:rsid w:val="000D15C0"/>
    <w:rsid w:val="000D17EC"/>
    <w:rsid w:val="000D1E62"/>
    <w:rsid w:val="000D2679"/>
    <w:rsid w:val="000D2973"/>
    <w:rsid w:val="000D2CF1"/>
    <w:rsid w:val="000D2EF0"/>
    <w:rsid w:val="000D348E"/>
    <w:rsid w:val="000D37B6"/>
    <w:rsid w:val="000D37C0"/>
    <w:rsid w:val="000D4E20"/>
    <w:rsid w:val="000D4EF6"/>
    <w:rsid w:val="000D578A"/>
    <w:rsid w:val="000D5943"/>
    <w:rsid w:val="000D62B1"/>
    <w:rsid w:val="000D6C66"/>
    <w:rsid w:val="000D6C97"/>
    <w:rsid w:val="000D79D0"/>
    <w:rsid w:val="000D7C6A"/>
    <w:rsid w:val="000E0020"/>
    <w:rsid w:val="000E0473"/>
    <w:rsid w:val="000E04B0"/>
    <w:rsid w:val="000E06EB"/>
    <w:rsid w:val="000E12A0"/>
    <w:rsid w:val="000E1760"/>
    <w:rsid w:val="000E181F"/>
    <w:rsid w:val="000E19BA"/>
    <w:rsid w:val="000E20CF"/>
    <w:rsid w:val="000E2460"/>
    <w:rsid w:val="000E248F"/>
    <w:rsid w:val="000E2D4B"/>
    <w:rsid w:val="000E3CEB"/>
    <w:rsid w:val="000E3FB2"/>
    <w:rsid w:val="000E43D1"/>
    <w:rsid w:val="000E4516"/>
    <w:rsid w:val="000E4916"/>
    <w:rsid w:val="000E4E00"/>
    <w:rsid w:val="000E5057"/>
    <w:rsid w:val="000E561C"/>
    <w:rsid w:val="000E5C5C"/>
    <w:rsid w:val="000E5E0F"/>
    <w:rsid w:val="000E5EEA"/>
    <w:rsid w:val="000E5FEE"/>
    <w:rsid w:val="000E606F"/>
    <w:rsid w:val="000E65D9"/>
    <w:rsid w:val="000E6C3A"/>
    <w:rsid w:val="000E6F23"/>
    <w:rsid w:val="000E7B38"/>
    <w:rsid w:val="000F0AE3"/>
    <w:rsid w:val="000F0B07"/>
    <w:rsid w:val="000F1284"/>
    <w:rsid w:val="000F15C4"/>
    <w:rsid w:val="000F1722"/>
    <w:rsid w:val="000F19A1"/>
    <w:rsid w:val="000F1A61"/>
    <w:rsid w:val="000F2DC2"/>
    <w:rsid w:val="000F38C0"/>
    <w:rsid w:val="000F4812"/>
    <w:rsid w:val="000F526C"/>
    <w:rsid w:val="000F60E4"/>
    <w:rsid w:val="000F63C9"/>
    <w:rsid w:val="000F659D"/>
    <w:rsid w:val="000F69C1"/>
    <w:rsid w:val="000F7809"/>
    <w:rsid w:val="000F7CB1"/>
    <w:rsid w:val="000F7DDC"/>
    <w:rsid w:val="0010037E"/>
    <w:rsid w:val="00100999"/>
    <w:rsid w:val="00100C27"/>
    <w:rsid w:val="0010170C"/>
    <w:rsid w:val="00101B3A"/>
    <w:rsid w:val="00101CB5"/>
    <w:rsid w:val="00101DDF"/>
    <w:rsid w:val="00102992"/>
    <w:rsid w:val="00103DE6"/>
    <w:rsid w:val="001046AD"/>
    <w:rsid w:val="00104F0C"/>
    <w:rsid w:val="00104FC0"/>
    <w:rsid w:val="00105423"/>
    <w:rsid w:val="0010555C"/>
    <w:rsid w:val="00105722"/>
    <w:rsid w:val="0010654B"/>
    <w:rsid w:val="00106E6A"/>
    <w:rsid w:val="001070A3"/>
    <w:rsid w:val="00107251"/>
    <w:rsid w:val="00107E2F"/>
    <w:rsid w:val="001103E5"/>
    <w:rsid w:val="001104EF"/>
    <w:rsid w:val="00110735"/>
    <w:rsid w:val="00111083"/>
    <w:rsid w:val="00111391"/>
    <w:rsid w:val="001113AA"/>
    <w:rsid w:val="00111427"/>
    <w:rsid w:val="001117D1"/>
    <w:rsid w:val="001120AB"/>
    <w:rsid w:val="00113273"/>
    <w:rsid w:val="001132FB"/>
    <w:rsid w:val="00114149"/>
    <w:rsid w:val="00114909"/>
    <w:rsid w:val="0011513C"/>
    <w:rsid w:val="001154E3"/>
    <w:rsid w:val="00116023"/>
    <w:rsid w:val="00116037"/>
    <w:rsid w:val="001162C0"/>
    <w:rsid w:val="00116AA0"/>
    <w:rsid w:val="00116AE2"/>
    <w:rsid w:val="00116F32"/>
    <w:rsid w:val="00117D82"/>
    <w:rsid w:val="0012043E"/>
    <w:rsid w:val="00120A12"/>
    <w:rsid w:val="00120C17"/>
    <w:rsid w:val="0012198E"/>
    <w:rsid w:val="0012264E"/>
    <w:rsid w:val="0012342C"/>
    <w:rsid w:val="00123AE9"/>
    <w:rsid w:val="0012423F"/>
    <w:rsid w:val="0012444F"/>
    <w:rsid w:val="00124D57"/>
    <w:rsid w:val="00125713"/>
    <w:rsid w:val="001259C4"/>
    <w:rsid w:val="00125D1D"/>
    <w:rsid w:val="001261C2"/>
    <w:rsid w:val="001269F8"/>
    <w:rsid w:val="0012762D"/>
    <w:rsid w:val="001307A5"/>
    <w:rsid w:val="00130C83"/>
    <w:rsid w:val="00131063"/>
    <w:rsid w:val="00131F89"/>
    <w:rsid w:val="001321D8"/>
    <w:rsid w:val="00135727"/>
    <w:rsid w:val="00135D25"/>
    <w:rsid w:val="00135D6F"/>
    <w:rsid w:val="00135F16"/>
    <w:rsid w:val="00135F8D"/>
    <w:rsid w:val="001366BC"/>
    <w:rsid w:val="001377F0"/>
    <w:rsid w:val="0013786E"/>
    <w:rsid w:val="0013791B"/>
    <w:rsid w:val="00137A52"/>
    <w:rsid w:val="00140CC7"/>
    <w:rsid w:val="00140CCA"/>
    <w:rsid w:val="0014191B"/>
    <w:rsid w:val="00141ED3"/>
    <w:rsid w:val="00142436"/>
    <w:rsid w:val="001424FA"/>
    <w:rsid w:val="0014286E"/>
    <w:rsid w:val="00143F2D"/>
    <w:rsid w:val="0014418D"/>
    <w:rsid w:val="00145723"/>
    <w:rsid w:val="00145A84"/>
    <w:rsid w:val="001462A6"/>
    <w:rsid w:val="001466A1"/>
    <w:rsid w:val="00146DD9"/>
    <w:rsid w:val="0014719F"/>
    <w:rsid w:val="0014762B"/>
    <w:rsid w:val="0014768D"/>
    <w:rsid w:val="00150A55"/>
    <w:rsid w:val="00150AFF"/>
    <w:rsid w:val="00150CF1"/>
    <w:rsid w:val="001513BA"/>
    <w:rsid w:val="00151749"/>
    <w:rsid w:val="00151F0B"/>
    <w:rsid w:val="00152193"/>
    <w:rsid w:val="00152564"/>
    <w:rsid w:val="0015279E"/>
    <w:rsid w:val="00152B5F"/>
    <w:rsid w:val="00152D76"/>
    <w:rsid w:val="00153931"/>
    <w:rsid w:val="00153EE7"/>
    <w:rsid w:val="00153F56"/>
    <w:rsid w:val="001544BA"/>
    <w:rsid w:val="00154718"/>
    <w:rsid w:val="00154E1C"/>
    <w:rsid w:val="00155413"/>
    <w:rsid w:val="00155705"/>
    <w:rsid w:val="00155D26"/>
    <w:rsid w:val="00156698"/>
    <w:rsid w:val="00157065"/>
    <w:rsid w:val="001571B3"/>
    <w:rsid w:val="0015740D"/>
    <w:rsid w:val="00157D9B"/>
    <w:rsid w:val="00157DB8"/>
    <w:rsid w:val="001602C4"/>
    <w:rsid w:val="0016063F"/>
    <w:rsid w:val="001616D4"/>
    <w:rsid w:val="0016191B"/>
    <w:rsid w:val="00161C93"/>
    <w:rsid w:val="00162459"/>
    <w:rsid w:val="00162979"/>
    <w:rsid w:val="00162CDD"/>
    <w:rsid w:val="00162F7D"/>
    <w:rsid w:val="00164286"/>
    <w:rsid w:val="0016506F"/>
    <w:rsid w:val="00165390"/>
    <w:rsid w:val="00165861"/>
    <w:rsid w:val="00165971"/>
    <w:rsid w:val="001663A6"/>
    <w:rsid w:val="00166767"/>
    <w:rsid w:val="00166BB7"/>
    <w:rsid w:val="00166C17"/>
    <w:rsid w:val="00166CD6"/>
    <w:rsid w:val="00166E81"/>
    <w:rsid w:val="00167618"/>
    <w:rsid w:val="00170187"/>
    <w:rsid w:val="001703F9"/>
    <w:rsid w:val="0017246F"/>
    <w:rsid w:val="00172A9D"/>
    <w:rsid w:val="001735B2"/>
    <w:rsid w:val="00173C17"/>
    <w:rsid w:val="00174B80"/>
    <w:rsid w:val="00175193"/>
    <w:rsid w:val="001756CF"/>
    <w:rsid w:val="00176151"/>
    <w:rsid w:val="001773D9"/>
    <w:rsid w:val="00177CD8"/>
    <w:rsid w:val="00177F9E"/>
    <w:rsid w:val="001800C3"/>
    <w:rsid w:val="001805BC"/>
    <w:rsid w:val="0018073A"/>
    <w:rsid w:val="001813E8"/>
    <w:rsid w:val="00181446"/>
    <w:rsid w:val="0018177D"/>
    <w:rsid w:val="0018181A"/>
    <w:rsid w:val="001820A0"/>
    <w:rsid w:val="001821EE"/>
    <w:rsid w:val="00182719"/>
    <w:rsid w:val="0018296C"/>
    <w:rsid w:val="00182B4A"/>
    <w:rsid w:val="001833B3"/>
    <w:rsid w:val="00185BC6"/>
    <w:rsid w:val="00186A9E"/>
    <w:rsid w:val="00186DFB"/>
    <w:rsid w:val="00186F8B"/>
    <w:rsid w:val="0018720E"/>
    <w:rsid w:val="00187B57"/>
    <w:rsid w:val="0019033A"/>
    <w:rsid w:val="00190EA1"/>
    <w:rsid w:val="0019173F"/>
    <w:rsid w:val="00191D63"/>
    <w:rsid w:val="00192B02"/>
    <w:rsid w:val="001936AA"/>
    <w:rsid w:val="00193DFB"/>
    <w:rsid w:val="00193E0E"/>
    <w:rsid w:val="00193EAD"/>
    <w:rsid w:val="00193F6D"/>
    <w:rsid w:val="00194105"/>
    <w:rsid w:val="00195908"/>
    <w:rsid w:val="00195B91"/>
    <w:rsid w:val="00195C77"/>
    <w:rsid w:val="00196833"/>
    <w:rsid w:val="0019684A"/>
    <w:rsid w:val="00196C9E"/>
    <w:rsid w:val="00197A35"/>
    <w:rsid w:val="00197A4E"/>
    <w:rsid w:val="001A0043"/>
    <w:rsid w:val="001A08F4"/>
    <w:rsid w:val="001A106D"/>
    <w:rsid w:val="001A1593"/>
    <w:rsid w:val="001A19E3"/>
    <w:rsid w:val="001A221B"/>
    <w:rsid w:val="001A2CD7"/>
    <w:rsid w:val="001A2E4E"/>
    <w:rsid w:val="001A2EEE"/>
    <w:rsid w:val="001A309C"/>
    <w:rsid w:val="001A3486"/>
    <w:rsid w:val="001A34F1"/>
    <w:rsid w:val="001A3B36"/>
    <w:rsid w:val="001A3B72"/>
    <w:rsid w:val="001A40B2"/>
    <w:rsid w:val="001A4474"/>
    <w:rsid w:val="001A4A39"/>
    <w:rsid w:val="001A519E"/>
    <w:rsid w:val="001A5DE8"/>
    <w:rsid w:val="001A606E"/>
    <w:rsid w:val="001A6D9C"/>
    <w:rsid w:val="001A78D9"/>
    <w:rsid w:val="001A7EFC"/>
    <w:rsid w:val="001B0118"/>
    <w:rsid w:val="001B0119"/>
    <w:rsid w:val="001B059F"/>
    <w:rsid w:val="001B08F0"/>
    <w:rsid w:val="001B0B69"/>
    <w:rsid w:val="001B120B"/>
    <w:rsid w:val="001B1555"/>
    <w:rsid w:val="001B20C6"/>
    <w:rsid w:val="001B20E7"/>
    <w:rsid w:val="001B2889"/>
    <w:rsid w:val="001B2B09"/>
    <w:rsid w:val="001B2C9C"/>
    <w:rsid w:val="001B34B9"/>
    <w:rsid w:val="001B3922"/>
    <w:rsid w:val="001B3C4B"/>
    <w:rsid w:val="001B3CC6"/>
    <w:rsid w:val="001B3E04"/>
    <w:rsid w:val="001B3E74"/>
    <w:rsid w:val="001B40EE"/>
    <w:rsid w:val="001B418E"/>
    <w:rsid w:val="001B41C4"/>
    <w:rsid w:val="001B43B5"/>
    <w:rsid w:val="001B4DE9"/>
    <w:rsid w:val="001B50A9"/>
    <w:rsid w:val="001B5DF7"/>
    <w:rsid w:val="001B5FE2"/>
    <w:rsid w:val="001B60B7"/>
    <w:rsid w:val="001B6F09"/>
    <w:rsid w:val="001B7240"/>
    <w:rsid w:val="001B74A5"/>
    <w:rsid w:val="001C0247"/>
    <w:rsid w:val="001C1093"/>
    <w:rsid w:val="001C1442"/>
    <w:rsid w:val="001C1600"/>
    <w:rsid w:val="001C1C03"/>
    <w:rsid w:val="001C2DB1"/>
    <w:rsid w:val="001C32CD"/>
    <w:rsid w:val="001C3367"/>
    <w:rsid w:val="001C365C"/>
    <w:rsid w:val="001C45A6"/>
    <w:rsid w:val="001C45E2"/>
    <w:rsid w:val="001C493E"/>
    <w:rsid w:val="001C52FF"/>
    <w:rsid w:val="001C54C4"/>
    <w:rsid w:val="001C54F7"/>
    <w:rsid w:val="001C5571"/>
    <w:rsid w:val="001C56C4"/>
    <w:rsid w:val="001C56F2"/>
    <w:rsid w:val="001C5863"/>
    <w:rsid w:val="001C5E72"/>
    <w:rsid w:val="001C6048"/>
    <w:rsid w:val="001C6362"/>
    <w:rsid w:val="001C63F1"/>
    <w:rsid w:val="001C6ABF"/>
    <w:rsid w:val="001C6BDF"/>
    <w:rsid w:val="001C6D2A"/>
    <w:rsid w:val="001C6E5F"/>
    <w:rsid w:val="001C7651"/>
    <w:rsid w:val="001C7867"/>
    <w:rsid w:val="001C797B"/>
    <w:rsid w:val="001C7BA8"/>
    <w:rsid w:val="001C7EB4"/>
    <w:rsid w:val="001C7FE0"/>
    <w:rsid w:val="001D00A6"/>
    <w:rsid w:val="001D079E"/>
    <w:rsid w:val="001D13AB"/>
    <w:rsid w:val="001D13B8"/>
    <w:rsid w:val="001D1541"/>
    <w:rsid w:val="001D157E"/>
    <w:rsid w:val="001D19D6"/>
    <w:rsid w:val="001D2399"/>
    <w:rsid w:val="001D24BA"/>
    <w:rsid w:val="001D2527"/>
    <w:rsid w:val="001D31FF"/>
    <w:rsid w:val="001D346F"/>
    <w:rsid w:val="001D365E"/>
    <w:rsid w:val="001D3BB2"/>
    <w:rsid w:val="001D3F2F"/>
    <w:rsid w:val="001D427B"/>
    <w:rsid w:val="001D43FF"/>
    <w:rsid w:val="001D45FA"/>
    <w:rsid w:val="001D4789"/>
    <w:rsid w:val="001D47D6"/>
    <w:rsid w:val="001D4B61"/>
    <w:rsid w:val="001D4BF6"/>
    <w:rsid w:val="001D4C0C"/>
    <w:rsid w:val="001D4FC0"/>
    <w:rsid w:val="001D54A7"/>
    <w:rsid w:val="001D6022"/>
    <w:rsid w:val="001D604A"/>
    <w:rsid w:val="001D60B0"/>
    <w:rsid w:val="001D6F68"/>
    <w:rsid w:val="001D71B9"/>
    <w:rsid w:val="001D7B8A"/>
    <w:rsid w:val="001D7F04"/>
    <w:rsid w:val="001E0F6D"/>
    <w:rsid w:val="001E15F1"/>
    <w:rsid w:val="001E1E51"/>
    <w:rsid w:val="001E297B"/>
    <w:rsid w:val="001E2E09"/>
    <w:rsid w:val="001E2ECA"/>
    <w:rsid w:val="001E2FC1"/>
    <w:rsid w:val="001E3468"/>
    <w:rsid w:val="001E59B6"/>
    <w:rsid w:val="001E5D82"/>
    <w:rsid w:val="001E6065"/>
    <w:rsid w:val="001E63D0"/>
    <w:rsid w:val="001E6ACB"/>
    <w:rsid w:val="001E6C50"/>
    <w:rsid w:val="001E71CD"/>
    <w:rsid w:val="001E7E46"/>
    <w:rsid w:val="001F0124"/>
    <w:rsid w:val="001F0698"/>
    <w:rsid w:val="001F09BE"/>
    <w:rsid w:val="001F0C0C"/>
    <w:rsid w:val="001F18B9"/>
    <w:rsid w:val="001F1F27"/>
    <w:rsid w:val="001F1FA7"/>
    <w:rsid w:val="001F2425"/>
    <w:rsid w:val="001F24E1"/>
    <w:rsid w:val="001F2514"/>
    <w:rsid w:val="001F26DE"/>
    <w:rsid w:val="001F2A0A"/>
    <w:rsid w:val="001F3441"/>
    <w:rsid w:val="001F38D1"/>
    <w:rsid w:val="001F3A81"/>
    <w:rsid w:val="001F3ACE"/>
    <w:rsid w:val="001F4406"/>
    <w:rsid w:val="001F44E0"/>
    <w:rsid w:val="001F45F4"/>
    <w:rsid w:val="001F4915"/>
    <w:rsid w:val="001F4AD9"/>
    <w:rsid w:val="001F5316"/>
    <w:rsid w:val="001F5780"/>
    <w:rsid w:val="001F5ECB"/>
    <w:rsid w:val="001F5FC7"/>
    <w:rsid w:val="001F6BA3"/>
    <w:rsid w:val="001F70CF"/>
    <w:rsid w:val="001F7858"/>
    <w:rsid w:val="001F7F59"/>
    <w:rsid w:val="002005A3"/>
    <w:rsid w:val="002006AE"/>
    <w:rsid w:val="00200A66"/>
    <w:rsid w:val="00200DBD"/>
    <w:rsid w:val="002010AB"/>
    <w:rsid w:val="002010B2"/>
    <w:rsid w:val="002010B7"/>
    <w:rsid w:val="002019D0"/>
    <w:rsid w:val="00202460"/>
    <w:rsid w:val="0020249F"/>
    <w:rsid w:val="00202555"/>
    <w:rsid w:val="00202864"/>
    <w:rsid w:val="00202AA9"/>
    <w:rsid w:val="00203CD6"/>
    <w:rsid w:val="0020432D"/>
    <w:rsid w:val="00204991"/>
    <w:rsid w:val="00204C17"/>
    <w:rsid w:val="0020511C"/>
    <w:rsid w:val="00205369"/>
    <w:rsid w:val="002058A3"/>
    <w:rsid w:val="00206CAD"/>
    <w:rsid w:val="002105E4"/>
    <w:rsid w:val="00210754"/>
    <w:rsid w:val="00210922"/>
    <w:rsid w:val="00210A13"/>
    <w:rsid w:val="00210D04"/>
    <w:rsid w:val="00211190"/>
    <w:rsid w:val="002112A7"/>
    <w:rsid w:val="00211B67"/>
    <w:rsid w:val="00211CF3"/>
    <w:rsid w:val="002129DF"/>
    <w:rsid w:val="00212A14"/>
    <w:rsid w:val="002148DB"/>
    <w:rsid w:val="0021490B"/>
    <w:rsid w:val="00215634"/>
    <w:rsid w:val="002159E5"/>
    <w:rsid w:val="00215FE4"/>
    <w:rsid w:val="00216010"/>
    <w:rsid w:val="0021645C"/>
    <w:rsid w:val="00216C72"/>
    <w:rsid w:val="00216D2F"/>
    <w:rsid w:val="00216D76"/>
    <w:rsid w:val="00216DE6"/>
    <w:rsid w:val="00220927"/>
    <w:rsid w:val="0022097D"/>
    <w:rsid w:val="00220DA2"/>
    <w:rsid w:val="00221A4E"/>
    <w:rsid w:val="00222176"/>
    <w:rsid w:val="00222611"/>
    <w:rsid w:val="002227CE"/>
    <w:rsid w:val="00223171"/>
    <w:rsid w:val="002234A4"/>
    <w:rsid w:val="002235A1"/>
    <w:rsid w:val="00223690"/>
    <w:rsid w:val="0022382F"/>
    <w:rsid w:val="00223B77"/>
    <w:rsid w:val="00225681"/>
    <w:rsid w:val="002258F0"/>
    <w:rsid w:val="002259CB"/>
    <w:rsid w:val="00225D0F"/>
    <w:rsid w:val="00225DF3"/>
    <w:rsid w:val="00225F0E"/>
    <w:rsid w:val="00225FA2"/>
    <w:rsid w:val="00226948"/>
    <w:rsid w:val="00226FC4"/>
    <w:rsid w:val="00227A66"/>
    <w:rsid w:val="00230100"/>
    <w:rsid w:val="00230739"/>
    <w:rsid w:val="002309AD"/>
    <w:rsid w:val="00230F4B"/>
    <w:rsid w:val="002310BA"/>
    <w:rsid w:val="002320BB"/>
    <w:rsid w:val="002320D8"/>
    <w:rsid w:val="002323DC"/>
    <w:rsid w:val="00232561"/>
    <w:rsid w:val="002325AE"/>
    <w:rsid w:val="002327D6"/>
    <w:rsid w:val="00233615"/>
    <w:rsid w:val="00233A8A"/>
    <w:rsid w:val="00233B58"/>
    <w:rsid w:val="00233F8B"/>
    <w:rsid w:val="002345D9"/>
    <w:rsid w:val="00234879"/>
    <w:rsid w:val="002349B8"/>
    <w:rsid w:val="00234FC4"/>
    <w:rsid w:val="00235405"/>
    <w:rsid w:val="0023542C"/>
    <w:rsid w:val="002354F5"/>
    <w:rsid w:val="00235F13"/>
    <w:rsid w:val="00236661"/>
    <w:rsid w:val="0023692E"/>
    <w:rsid w:val="00237531"/>
    <w:rsid w:val="002406AF"/>
    <w:rsid w:val="00240743"/>
    <w:rsid w:val="00241FB3"/>
    <w:rsid w:val="0024258E"/>
    <w:rsid w:val="0024268B"/>
    <w:rsid w:val="00243BF5"/>
    <w:rsid w:val="00244A2A"/>
    <w:rsid w:val="00244E1F"/>
    <w:rsid w:val="00244EC4"/>
    <w:rsid w:val="00246170"/>
    <w:rsid w:val="002462FE"/>
    <w:rsid w:val="002465ED"/>
    <w:rsid w:val="00246755"/>
    <w:rsid w:val="002474B0"/>
    <w:rsid w:val="002476AE"/>
    <w:rsid w:val="00247EEC"/>
    <w:rsid w:val="0025045D"/>
    <w:rsid w:val="00250BAB"/>
    <w:rsid w:val="002525C2"/>
    <w:rsid w:val="002527A2"/>
    <w:rsid w:val="00252DC7"/>
    <w:rsid w:val="002533F3"/>
    <w:rsid w:val="00253460"/>
    <w:rsid w:val="0025349E"/>
    <w:rsid w:val="0025380A"/>
    <w:rsid w:val="00253965"/>
    <w:rsid w:val="0025398D"/>
    <w:rsid w:val="0025401B"/>
    <w:rsid w:val="0025460E"/>
    <w:rsid w:val="00254652"/>
    <w:rsid w:val="0025511D"/>
    <w:rsid w:val="00255845"/>
    <w:rsid w:val="00255A5B"/>
    <w:rsid w:val="002562EE"/>
    <w:rsid w:val="002565DC"/>
    <w:rsid w:val="00256698"/>
    <w:rsid w:val="002569E1"/>
    <w:rsid w:val="002573FC"/>
    <w:rsid w:val="00257756"/>
    <w:rsid w:val="00257B36"/>
    <w:rsid w:val="00257D01"/>
    <w:rsid w:val="00260358"/>
    <w:rsid w:val="002609D8"/>
    <w:rsid w:val="00260F71"/>
    <w:rsid w:val="00262125"/>
    <w:rsid w:val="00262E33"/>
    <w:rsid w:val="00263696"/>
    <w:rsid w:val="0026454F"/>
    <w:rsid w:val="002645AE"/>
    <w:rsid w:val="0026501E"/>
    <w:rsid w:val="0026535F"/>
    <w:rsid w:val="002654C8"/>
    <w:rsid w:val="00265656"/>
    <w:rsid w:val="00265731"/>
    <w:rsid w:val="0026621A"/>
    <w:rsid w:val="002666BD"/>
    <w:rsid w:val="00266F5D"/>
    <w:rsid w:val="002671D9"/>
    <w:rsid w:val="00267228"/>
    <w:rsid w:val="00267245"/>
    <w:rsid w:val="0026772A"/>
    <w:rsid w:val="002702EB"/>
    <w:rsid w:val="002704DC"/>
    <w:rsid w:val="00270660"/>
    <w:rsid w:val="00270845"/>
    <w:rsid w:val="00270A26"/>
    <w:rsid w:val="00270AE2"/>
    <w:rsid w:val="00270D48"/>
    <w:rsid w:val="00271B1B"/>
    <w:rsid w:val="00271EB5"/>
    <w:rsid w:val="002724DB"/>
    <w:rsid w:val="0027255B"/>
    <w:rsid w:val="002726F6"/>
    <w:rsid w:val="002728C4"/>
    <w:rsid w:val="00272E47"/>
    <w:rsid w:val="00273243"/>
    <w:rsid w:val="00273A45"/>
    <w:rsid w:val="002742DC"/>
    <w:rsid w:val="0027435F"/>
    <w:rsid w:val="002748E5"/>
    <w:rsid w:val="00274A32"/>
    <w:rsid w:val="00274B18"/>
    <w:rsid w:val="00274C48"/>
    <w:rsid w:val="00274F85"/>
    <w:rsid w:val="00275038"/>
    <w:rsid w:val="002759B9"/>
    <w:rsid w:val="00275BC8"/>
    <w:rsid w:val="002762EB"/>
    <w:rsid w:val="0027685F"/>
    <w:rsid w:val="00276C83"/>
    <w:rsid w:val="00277109"/>
    <w:rsid w:val="002773F2"/>
    <w:rsid w:val="00277708"/>
    <w:rsid w:val="002802A5"/>
    <w:rsid w:val="002802DC"/>
    <w:rsid w:val="002807B2"/>
    <w:rsid w:val="00280D56"/>
    <w:rsid w:val="002810B1"/>
    <w:rsid w:val="0028114F"/>
    <w:rsid w:val="00281556"/>
    <w:rsid w:val="0028167E"/>
    <w:rsid w:val="0028184F"/>
    <w:rsid w:val="00282170"/>
    <w:rsid w:val="0028219D"/>
    <w:rsid w:val="002836C9"/>
    <w:rsid w:val="002839B9"/>
    <w:rsid w:val="00283C92"/>
    <w:rsid w:val="00283EF2"/>
    <w:rsid w:val="002841A3"/>
    <w:rsid w:val="00284207"/>
    <w:rsid w:val="002850BF"/>
    <w:rsid w:val="002860CB"/>
    <w:rsid w:val="00286A8F"/>
    <w:rsid w:val="00286BF6"/>
    <w:rsid w:val="00287EE9"/>
    <w:rsid w:val="00290774"/>
    <w:rsid w:val="00290CDD"/>
    <w:rsid w:val="00291385"/>
    <w:rsid w:val="002913F7"/>
    <w:rsid w:val="00291DE2"/>
    <w:rsid w:val="00292332"/>
    <w:rsid w:val="00292412"/>
    <w:rsid w:val="002927FA"/>
    <w:rsid w:val="00292F3D"/>
    <w:rsid w:val="00293154"/>
    <w:rsid w:val="00293624"/>
    <w:rsid w:val="002937F5"/>
    <w:rsid w:val="00293A37"/>
    <w:rsid w:val="00293AA8"/>
    <w:rsid w:val="0029457F"/>
    <w:rsid w:val="00294E67"/>
    <w:rsid w:val="00294EE4"/>
    <w:rsid w:val="0029527F"/>
    <w:rsid w:val="0029539E"/>
    <w:rsid w:val="002953AB"/>
    <w:rsid w:val="0029633C"/>
    <w:rsid w:val="0029695F"/>
    <w:rsid w:val="00296DFD"/>
    <w:rsid w:val="00297274"/>
    <w:rsid w:val="00297638"/>
    <w:rsid w:val="00297B6C"/>
    <w:rsid w:val="00297BD5"/>
    <w:rsid w:val="002A03A6"/>
    <w:rsid w:val="002A0AFA"/>
    <w:rsid w:val="002A1158"/>
    <w:rsid w:val="002A1A89"/>
    <w:rsid w:val="002A1E73"/>
    <w:rsid w:val="002A1FF7"/>
    <w:rsid w:val="002A232F"/>
    <w:rsid w:val="002A2429"/>
    <w:rsid w:val="002A2521"/>
    <w:rsid w:val="002A293D"/>
    <w:rsid w:val="002A3067"/>
    <w:rsid w:val="002A3091"/>
    <w:rsid w:val="002A3425"/>
    <w:rsid w:val="002A35D8"/>
    <w:rsid w:val="002A3A65"/>
    <w:rsid w:val="002A436C"/>
    <w:rsid w:val="002A43BD"/>
    <w:rsid w:val="002A528E"/>
    <w:rsid w:val="002A5C94"/>
    <w:rsid w:val="002A5CBA"/>
    <w:rsid w:val="002A6A5C"/>
    <w:rsid w:val="002A6BD1"/>
    <w:rsid w:val="002A7053"/>
    <w:rsid w:val="002A720D"/>
    <w:rsid w:val="002A75BB"/>
    <w:rsid w:val="002A7D6C"/>
    <w:rsid w:val="002B06EF"/>
    <w:rsid w:val="002B0966"/>
    <w:rsid w:val="002B0B1E"/>
    <w:rsid w:val="002B0C2F"/>
    <w:rsid w:val="002B0D28"/>
    <w:rsid w:val="002B0E83"/>
    <w:rsid w:val="002B184A"/>
    <w:rsid w:val="002B1B85"/>
    <w:rsid w:val="002B1DDF"/>
    <w:rsid w:val="002B2EF0"/>
    <w:rsid w:val="002B3724"/>
    <w:rsid w:val="002B3DE9"/>
    <w:rsid w:val="002B3E12"/>
    <w:rsid w:val="002B40E6"/>
    <w:rsid w:val="002B4621"/>
    <w:rsid w:val="002B5141"/>
    <w:rsid w:val="002B539C"/>
    <w:rsid w:val="002B53EE"/>
    <w:rsid w:val="002B57A1"/>
    <w:rsid w:val="002B5A7F"/>
    <w:rsid w:val="002B6106"/>
    <w:rsid w:val="002B642F"/>
    <w:rsid w:val="002B690D"/>
    <w:rsid w:val="002B696D"/>
    <w:rsid w:val="002B6D98"/>
    <w:rsid w:val="002B6DC0"/>
    <w:rsid w:val="002B7048"/>
    <w:rsid w:val="002B7E86"/>
    <w:rsid w:val="002C0492"/>
    <w:rsid w:val="002C1025"/>
    <w:rsid w:val="002C10FB"/>
    <w:rsid w:val="002C136A"/>
    <w:rsid w:val="002C13BB"/>
    <w:rsid w:val="002C23A6"/>
    <w:rsid w:val="002C2615"/>
    <w:rsid w:val="002C2740"/>
    <w:rsid w:val="002C2CC2"/>
    <w:rsid w:val="002C3627"/>
    <w:rsid w:val="002C3BE6"/>
    <w:rsid w:val="002C3EF7"/>
    <w:rsid w:val="002C5055"/>
    <w:rsid w:val="002C5439"/>
    <w:rsid w:val="002C5BF9"/>
    <w:rsid w:val="002C61C8"/>
    <w:rsid w:val="002C6348"/>
    <w:rsid w:val="002C6372"/>
    <w:rsid w:val="002C652E"/>
    <w:rsid w:val="002C6992"/>
    <w:rsid w:val="002C6F13"/>
    <w:rsid w:val="002C7357"/>
    <w:rsid w:val="002C765E"/>
    <w:rsid w:val="002D07EF"/>
    <w:rsid w:val="002D10AC"/>
    <w:rsid w:val="002D1CE6"/>
    <w:rsid w:val="002D2E2C"/>
    <w:rsid w:val="002D39D9"/>
    <w:rsid w:val="002D48D5"/>
    <w:rsid w:val="002D4C35"/>
    <w:rsid w:val="002D4EF3"/>
    <w:rsid w:val="002D5114"/>
    <w:rsid w:val="002D5AD3"/>
    <w:rsid w:val="002D5F8D"/>
    <w:rsid w:val="002D6048"/>
    <w:rsid w:val="002D615A"/>
    <w:rsid w:val="002D647B"/>
    <w:rsid w:val="002D67F2"/>
    <w:rsid w:val="002D6CCB"/>
    <w:rsid w:val="002D70AD"/>
    <w:rsid w:val="002D71B5"/>
    <w:rsid w:val="002E0276"/>
    <w:rsid w:val="002E08FC"/>
    <w:rsid w:val="002E1106"/>
    <w:rsid w:val="002E1340"/>
    <w:rsid w:val="002E15C5"/>
    <w:rsid w:val="002E1E08"/>
    <w:rsid w:val="002E25BA"/>
    <w:rsid w:val="002E29FE"/>
    <w:rsid w:val="002E2AFA"/>
    <w:rsid w:val="002E2BC0"/>
    <w:rsid w:val="002E2F66"/>
    <w:rsid w:val="002E3F97"/>
    <w:rsid w:val="002E4705"/>
    <w:rsid w:val="002E5000"/>
    <w:rsid w:val="002E51C8"/>
    <w:rsid w:val="002E5A7D"/>
    <w:rsid w:val="002E68BD"/>
    <w:rsid w:val="002E6E80"/>
    <w:rsid w:val="002E74D3"/>
    <w:rsid w:val="002F0373"/>
    <w:rsid w:val="002F038D"/>
    <w:rsid w:val="002F07B4"/>
    <w:rsid w:val="002F0A59"/>
    <w:rsid w:val="002F0BB3"/>
    <w:rsid w:val="002F1007"/>
    <w:rsid w:val="002F1019"/>
    <w:rsid w:val="002F1144"/>
    <w:rsid w:val="002F166F"/>
    <w:rsid w:val="002F18FF"/>
    <w:rsid w:val="002F2417"/>
    <w:rsid w:val="002F2898"/>
    <w:rsid w:val="002F33AF"/>
    <w:rsid w:val="002F3D3E"/>
    <w:rsid w:val="002F40F0"/>
    <w:rsid w:val="002F46BC"/>
    <w:rsid w:val="002F46E7"/>
    <w:rsid w:val="002F47F3"/>
    <w:rsid w:val="002F49E5"/>
    <w:rsid w:val="002F5520"/>
    <w:rsid w:val="002F576D"/>
    <w:rsid w:val="002F580A"/>
    <w:rsid w:val="002F604E"/>
    <w:rsid w:val="002F6587"/>
    <w:rsid w:val="002F6794"/>
    <w:rsid w:val="002F6A17"/>
    <w:rsid w:val="002F6F20"/>
    <w:rsid w:val="002F72C7"/>
    <w:rsid w:val="002F74F9"/>
    <w:rsid w:val="002F7BA2"/>
    <w:rsid w:val="00300247"/>
    <w:rsid w:val="0030062A"/>
    <w:rsid w:val="0030094F"/>
    <w:rsid w:val="0030176C"/>
    <w:rsid w:val="00301FF0"/>
    <w:rsid w:val="0030313C"/>
    <w:rsid w:val="0030319B"/>
    <w:rsid w:val="00303397"/>
    <w:rsid w:val="003034A1"/>
    <w:rsid w:val="0030387C"/>
    <w:rsid w:val="00303E12"/>
    <w:rsid w:val="0030406A"/>
    <w:rsid w:val="00304ACF"/>
    <w:rsid w:val="00305024"/>
    <w:rsid w:val="00305212"/>
    <w:rsid w:val="0030550B"/>
    <w:rsid w:val="00305E01"/>
    <w:rsid w:val="00305F1C"/>
    <w:rsid w:val="003066B8"/>
    <w:rsid w:val="003069BF"/>
    <w:rsid w:val="00306D3D"/>
    <w:rsid w:val="00306FE1"/>
    <w:rsid w:val="00307066"/>
    <w:rsid w:val="003072C9"/>
    <w:rsid w:val="0030761C"/>
    <w:rsid w:val="00307FCF"/>
    <w:rsid w:val="00311102"/>
    <w:rsid w:val="003116D8"/>
    <w:rsid w:val="00311825"/>
    <w:rsid w:val="00311B68"/>
    <w:rsid w:val="003129DA"/>
    <w:rsid w:val="00312F04"/>
    <w:rsid w:val="00313955"/>
    <w:rsid w:val="003145F2"/>
    <w:rsid w:val="00314891"/>
    <w:rsid w:val="00314D12"/>
    <w:rsid w:val="00314F29"/>
    <w:rsid w:val="003150CA"/>
    <w:rsid w:val="00315509"/>
    <w:rsid w:val="00315A9E"/>
    <w:rsid w:val="00315D4E"/>
    <w:rsid w:val="003163FA"/>
    <w:rsid w:val="00317C12"/>
    <w:rsid w:val="003203CA"/>
    <w:rsid w:val="0032082B"/>
    <w:rsid w:val="00320A20"/>
    <w:rsid w:val="00320B2F"/>
    <w:rsid w:val="00321481"/>
    <w:rsid w:val="003215B8"/>
    <w:rsid w:val="00321716"/>
    <w:rsid w:val="00321DBF"/>
    <w:rsid w:val="003224F1"/>
    <w:rsid w:val="0032262F"/>
    <w:rsid w:val="00322814"/>
    <w:rsid w:val="003229BF"/>
    <w:rsid w:val="003229F1"/>
    <w:rsid w:val="00322CBB"/>
    <w:rsid w:val="00322CFC"/>
    <w:rsid w:val="003235BD"/>
    <w:rsid w:val="0032365F"/>
    <w:rsid w:val="00323A02"/>
    <w:rsid w:val="00324E4A"/>
    <w:rsid w:val="00324EFC"/>
    <w:rsid w:val="00325140"/>
    <w:rsid w:val="0032529E"/>
    <w:rsid w:val="00326971"/>
    <w:rsid w:val="00327308"/>
    <w:rsid w:val="00330633"/>
    <w:rsid w:val="00330852"/>
    <w:rsid w:val="00330C65"/>
    <w:rsid w:val="00330D73"/>
    <w:rsid w:val="0033129F"/>
    <w:rsid w:val="00331BC5"/>
    <w:rsid w:val="00332757"/>
    <w:rsid w:val="0033301A"/>
    <w:rsid w:val="003348A3"/>
    <w:rsid w:val="00334B1B"/>
    <w:rsid w:val="00335909"/>
    <w:rsid w:val="00335B61"/>
    <w:rsid w:val="00335C9E"/>
    <w:rsid w:val="00335E4E"/>
    <w:rsid w:val="003360B9"/>
    <w:rsid w:val="003362FF"/>
    <w:rsid w:val="0033657E"/>
    <w:rsid w:val="00337090"/>
    <w:rsid w:val="00337AFD"/>
    <w:rsid w:val="00340252"/>
    <w:rsid w:val="0034118A"/>
    <w:rsid w:val="003417B3"/>
    <w:rsid w:val="0034310A"/>
    <w:rsid w:val="003435BC"/>
    <w:rsid w:val="003441B7"/>
    <w:rsid w:val="00344A7B"/>
    <w:rsid w:val="00345079"/>
    <w:rsid w:val="00345649"/>
    <w:rsid w:val="00345971"/>
    <w:rsid w:val="00345CE5"/>
    <w:rsid w:val="003463A7"/>
    <w:rsid w:val="003467FC"/>
    <w:rsid w:val="00346C31"/>
    <w:rsid w:val="00347405"/>
    <w:rsid w:val="00347602"/>
    <w:rsid w:val="00347C07"/>
    <w:rsid w:val="003501C1"/>
    <w:rsid w:val="00350823"/>
    <w:rsid w:val="0035084F"/>
    <w:rsid w:val="00350E2D"/>
    <w:rsid w:val="00351219"/>
    <w:rsid w:val="0035188F"/>
    <w:rsid w:val="00352342"/>
    <w:rsid w:val="003529DF"/>
    <w:rsid w:val="00352BFD"/>
    <w:rsid w:val="00352C56"/>
    <w:rsid w:val="0035341D"/>
    <w:rsid w:val="00353448"/>
    <w:rsid w:val="003539EC"/>
    <w:rsid w:val="00353F7A"/>
    <w:rsid w:val="003540ED"/>
    <w:rsid w:val="00354A40"/>
    <w:rsid w:val="00354D21"/>
    <w:rsid w:val="00354DD2"/>
    <w:rsid w:val="00354FA7"/>
    <w:rsid w:val="00355140"/>
    <w:rsid w:val="00355D19"/>
    <w:rsid w:val="0035614D"/>
    <w:rsid w:val="00356753"/>
    <w:rsid w:val="00356A78"/>
    <w:rsid w:val="00356B27"/>
    <w:rsid w:val="00356BBC"/>
    <w:rsid w:val="00357E61"/>
    <w:rsid w:val="00360AA5"/>
    <w:rsid w:val="003619CF"/>
    <w:rsid w:val="003620C7"/>
    <w:rsid w:val="00362786"/>
    <w:rsid w:val="00362794"/>
    <w:rsid w:val="00362924"/>
    <w:rsid w:val="0036387F"/>
    <w:rsid w:val="00363FEE"/>
    <w:rsid w:val="00364101"/>
    <w:rsid w:val="0036414C"/>
    <w:rsid w:val="003643E0"/>
    <w:rsid w:val="003658A6"/>
    <w:rsid w:val="00365B68"/>
    <w:rsid w:val="0036634D"/>
    <w:rsid w:val="003663BC"/>
    <w:rsid w:val="00366482"/>
    <w:rsid w:val="00367234"/>
    <w:rsid w:val="0036723D"/>
    <w:rsid w:val="003702FE"/>
    <w:rsid w:val="003705BB"/>
    <w:rsid w:val="003718FA"/>
    <w:rsid w:val="003720DF"/>
    <w:rsid w:val="00372B67"/>
    <w:rsid w:val="00372BED"/>
    <w:rsid w:val="00372D4F"/>
    <w:rsid w:val="00372DDA"/>
    <w:rsid w:val="00372DFC"/>
    <w:rsid w:val="00372E0D"/>
    <w:rsid w:val="00373161"/>
    <w:rsid w:val="00373483"/>
    <w:rsid w:val="00373FBB"/>
    <w:rsid w:val="0037551D"/>
    <w:rsid w:val="003756DD"/>
    <w:rsid w:val="00376008"/>
    <w:rsid w:val="0037666A"/>
    <w:rsid w:val="0037704B"/>
    <w:rsid w:val="00377416"/>
    <w:rsid w:val="00377BC3"/>
    <w:rsid w:val="00377D6B"/>
    <w:rsid w:val="00380537"/>
    <w:rsid w:val="00380823"/>
    <w:rsid w:val="00380908"/>
    <w:rsid w:val="00380A6E"/>
    <w:rsid w:val="00380D56"/>
    <w:rsid w:val="00380EF3"/>
    <w:rsid w:val="00380EF7"/>
    <w:rsid w:val="00381D0A"/>
    <w:rsid w:val="00381EE8"/>
    <w:rsid w:val="00382409"/>
    <w:rsid w:val="00383B3A"/>
    <w:rsid w:val="00383FD6"/>
    <w:rsid w:val="00384B9E"/>
    <w:rsid w:val="00384EC7"/>
    <w:rsid w:val="003851A8"/>
    <w:rsid w:val="0038555F"/>
    <w:rsid w:val="003857B9"/>
    <w:rsid w:val="0038671B"/>
    <w:rsid w:val="00386C67"/>
    <w:rsid w:val="00387907"/>
    <w:rsid w:val="00390417"/>
    <w:rsid w:val="0039069A"/>
    <w:rsid w:val="00390702"/>
    <w:rsid w:val="00390F61"/>
    <w:rsid w:val="00391E39"/>
    <w:rsid w:val="00392093"/>
    <w:rsid w:val="003922E9"/>
    <w:rsid w:val="00392632"/>
    <w:rsid w:val="00392CD9"/>
    <w:rsid w:val="003932EB"/>
    <w:rsid w:val="0039361B"/>
    <w:rsid w:val="0039363D"/>
    <w:rsid w:val="003938A4"/>
    <w:rsid w:val="003949A2"/>
    <w:rsid w:val="00395B07"/>
    <w:rsid w:val="00396009"/>
    <w:rsid w:val="00396C2E"/>
    <w:rsid w:val="00396CEB"/>
    <w:rsid w:val="003971D4"/>
    <w:rsid w:val="00397881"/>
    <w:rsid w:val="00397FD7"/>
    <w:rsid w:val="003A0292"/>
    <w:rsid w:val="003A03B2"/>
    <w:rsid w:val="003A0521"/>
    <w:rsid w:val="003A05C7"/>
    <w:rsid w:val="003A0844"/>
    <w:rsid w:val="003A0B5A"/>
    <w:rsid w:val="003A0D30"/>
    <w:rsid w:val="003A10F6"/>
    <w:rsid w:val="003A14D3"/>
    <w:rsid w:val="003A204D"/>
    <w:rsid w:val="003A25B7"/>
    <w:rsid w:val="003A2C53"/>
    <w:rsid w:val="003A2E13"/>
    <w:rsid w:val="003A2EA9"/>
    <w:rsid w:val="003A3A6C"/>
    <w:rsid w:val="003A46E7"/>
    <w:rsid w:val="003A4711"/>
    <w:rsid w:val="003A4CA4"/>
    <w:rsid w:val="003A52DC"/>
    <w:rsid w:val="003A5749"/>
    <w:rsid w:val="003A5808"/>
    <w:rsid w:val="003A5CF5"/>
    <w:rsid w:val="003A5E95"/>
    <w:rsid w:val="003A6C43"/>
    <w:rsid w:val="003A6CEC"/>
    <w:rsid w:val="003A7E9B"/>
    <w:rsid w:val="003A7FAE"/>
    <w:rsid w:val="003B0608"/>
    <w:rsid w:val="003B0A96"/>
    <w:rsid w:val="003B0F71"/>
    <w:rsid w:val="003B14F5"/>
    <w:rsid w:val="003B164C"/>
    <w:rsid w:val="003B182F"/>
    <w:rsid w:val="003B1B48"/>
    <w:rsid w:val="003B1FA7"/>
    <w:rsid w:val="003B2280"/>
    <w:rsid w:val="003B2436"/>
    <w:rsid w:val="003B2A65"/>
    <w:rsid w:val="003B2B3D"/>
    <w:rsid w:val="003B2C0B"/>
    <w:rsid w:val="003B2C3C"/>
    <w:rsid w:val="003B2E0D"/>
    <w:rsid w:val="003B2EB5"/>
    <w:rsid w:val="003B2F31"/>
    <w:rsid w:val="003B2FA3"/>
    <w:rsid w:val="003B3C28"/>
    <w:rsid w:val="003B3E84"/>
    <w:rsid w:val="003B400F"/>
    <w:rsid w:val="003B4788"/>
    <w:rsid w:val="003B4A1B"/>
    <w:rsid w:val="003B4B07"/>
    <w:rsid w:val="003B6024"/>
    <w:rsid w:val="003B6E75"/>
    <w:rsid w:val="003B7920"/>
    <w:rsid w:val="003C00A0"/>
    <w:rsid w:val="003C0721"/>
    <w:rsid w:val="003C0EF4"/>
    <w:rsid w:val="003C105B"/>
    <w:rsid w:val="003C242B"/>
    <w:rsid w:val="003C29C7"/>
    <w:rsid w:val="003C30C2"/>
    <w:rsid w:val="003C3933"/>
    <w:rsid w:val="003C3F5C"/>
    <w:rsid w:val="003C4A36"/>
    <w:rsid w:val="003C4E27"/>
    <w:rsid w:val="003C4EDB"/>
    <w:rsid w:val="003C4F1E"/>
    <w:rsid w:val="003C50FD"/>
    <w:rsid w:val="003C51A9"/>
    <w:rsid w:val="003C582B"/>
    <w:rsid w:val="003C6541"/>
    <w:rsid w:val="003C71E4"/>
    <w:rsid w:val="003C73F9"/>
    <w:rsid w:val="003C7AF8"/>
    <w:rsid w:val="003D021B"/>
    <w:rsid w:val="003D0B1A"/>
    <w:rsid w:val="003D1037"/>
    <w:rsid w:val="003D111E"/>
    <w:rsid w:val="003D1534"/>
    <w:rsid w:val="003D1761"/>
    <w:rsid w:val="003D1A09"/>
    <w:rsid w:val="003D27F3"/>
    <w:rsid w:val="003D2CD3"/>
    <w:rsid w:val="003D2D36"/>
    <w:rsid w:val="003D32A3"/>
    <w:rsid w:val="003D32C7"/>
    <w:rsid w:val="003D3582"/>
    <w:rsid w:val="003D3609"/>
    <w:rsid w:val="003D3EDD"/>
    <w:rsid w:val="003D4098"/>
    <w:rsid w:val="003D40EC"/>
    <w:rsid w:val="003D5438"/>
    <w:rsid w:val="003D6207"/>
    <w:rsid w:val="003D6F7F"/>
    <w:rsid w:val="003D746A"/>
    <w:rsid w:val="003D7915"/>
    <w:rsid w:val="003D7A78"/>
    <w:rsid w:val="003D7DF6"/>
    <w:rsid w:val="003E0FFA"/>
    <w:rsid w:val="003E18BB"/>
    <w:rsid w:val="003E1DAF"/>
    <w:rsid w:val="003E202F"/>
    <w:rsid w:val="003E2D02"/>
    <w:rsid w:val="003E31CA"/>
    <w:rsid w:val="003E31CE"/>
    <w:rsid w:val="003E4091"/>
    <w:rsid w:val="003E4964"/>
    <w:rsid w:val="003E4A7E"/>
    <w:rsid w:val="003E4D9D"/>
    <w:rsid w:val="003E4F2B"/>
    <w:rsid w:val="003E501E"/>
    <w:rsid w:val="003E534E"/>
    <w:rsid w:val="003E55BC"/>
    <w:rsid w:val="003E5604"/>
    <w:rsid w:val="003E5F9F"/>
    <w:rsid w:val="003E5FDD"/>
    <w:rsid w:val="003E68E4"/>
    <w:rsid w:val="003E6E0B"/>
    <w:rsid w:val="003E7E74"/>
    <w:rsid w:val="003E7F58"/>
    <w:rsid w:val="003F0E77"/>
    <w:rsid w:val="003F1106"/>
    <w:rsid w:val="003F187E"/>
    <w:rsid w:val="003F2917"/>
    <w:rsid w:val="003F2C8C"/>
    <w:rsid w:val="003F3110"/>
    <w:rsid w:val="003F32FA"/>
    <w:rsid w:val="003F3BDB"/>
    <w:rsid w:val="003F3C71"/>
    <w:rsid w:val="003F4722"/>
    <w:rsid w:val="003F4753"/>
    <w:rsid w:val="003F4EAA"/>
    <w:rsid w:val="003F4ECB"/>
    <w:rsid w:val="003F59B0"/>
    <w:rsid w:val="003F5D06"/>
    <w:rsid w:val="003F5DAE"/>
    <w:rsid w:val="003F5E1F"/>
    <w:rsid w:val="003F63CB"/>
    <w:rsid w:val="003F74DF"/>
    <w:rsid w:val="004009E2"/>
    <w:rsid w:val="00401432"/>
    <w:rsid w:val="004015A0"/>
    <w:rsid w:val="0040188B"/>
    <w:rsid w:val="004018AB"/>
    <w:rsid w:val="00401AF6"/>
    <w:rsid w:val="004028B1"/>
    <w:rsid w:val="00402CA5"/>
    <w:rsid w:val="00403086"/>
    <w:rsid w:val="0040384C"/>
    <w:rsid w:val="004039E3"/>
    <w:rsid w:val="00403F79"/>
    <w:rsid w:val="004041E4"/>
    <w:rsid w:val="00404A1A"/>
    <w:rsid w:val="00404B2A"/>
    <w:rsid w:val="00405327"/>
    <w:rsid w:val="004054AC"/>
    <w:rsid w:val="00405C96"/>
    <w:rsid w:val="00406046"/>
    <w:rsid w:val="004065CF"/>
    <w:rsid w:val="00406CF5"/>
    <w:rsid w:val="00407046"/>
    <w:rsid w:val="004071C7"/>
    <w:rsid w:val="004074B5"/>
    <w:rsid w:val="004075D4"/>
    <w:rsid w:val="00407D19"/>
    <w:rsid w:val="00410589"/>
    <w:rsid w:val="00410B0F"/>
    <w:rsid w:val="00410BF6"/>
    <w:rsid w:val="0041137A"/>
    <w:rsid w:val="004114D0"/>
    <w:rsid w:val="00411AD3"/>
    <w:rsid w:val="004122A3"/>
    <w:rsid w:val="004122F8"/>
    <w:rsid w:val="00412D90"/>
    <w:rsid w:val="0041317C"/>
    <w:rsid w:val="004134D2"/>
    <w:rsid w:val="00413775"/>
    <w:rsid w:val="0041397B"/>
    <w:rsid w:val="00413C71"/>
    <w:rsid w:val="00413E1F"/>
    <w:rsid w:val="00414074"/>
    <w:rsid w:val="0041434D"/>
    <w:rsid w:val="004143E3"/>
    <w:rsid w:val="0041466F"/>
    <w:rsid w:val="00414888"/>
    <w:rsid w:val="0041544E"/>
    <w:rsid w:val="00415872"/>
    <w:rsid w:val="00415940"/>
    <w:rsid w:val="00415C4B"/>
    <w:rsid w:val="0041615B"/>
    <w:rsid w:val="00416422"/>
    <w:rsid w:val="00416B64"/>
    <w:rsid w:val="0041711F"/>
    <w:rsid w:val="004201D1"/>
    <w:rsid w:val="00420578"/>
    <w:rsid w:val="004205E3"/>
    <w:rsid w:val="0042084D"/>
    <w:rsid w:val="00420926"/>
    <w:rsid w:val="00420D43"/>
    <w:rsid w:val="00420E63"/>
    <w:rsid w:val="00422590"/>
    <w:rsid w:val="00422A8D"/>
    <w:rsid w:val="004230AA"/>
    <w:rsid w:val="0042331C"/>
    <w:rsid w:val="00423EA3"/>
    <w:rsid w:val="004249AA"/>
    <w:rsid w:val="0042539A"/>
    <w:rsid w:val="00425867"/>
    <w:rsid w:val="004268A5"/>
    <w:rsid w:val="004268E8"/>
    <w:rsid w:val="00426E6A"/>
    <w:rsid w:val="00427137"/>
    <w:rsid w:val="00427D68"/>
    <w:rsid w:val="00427E9F"/>
    <w:rsid w:val="0043053B"/>
    <w:rsid w:val="004307A4"/>
    <w:rsid w:val="0043190B"/>
    <w:rsid w:val="004319B2"/>
    <w:rsid w:val="004322B7"/>
    <w:rsid w:val="00433381"/>
    <w:rsid w:val="00433475"/>
    <w:rsid w:val="0043360D"/>
    <w:rsid w:val="00433A4E"/>
    <w:rsid w:val="0043410F"/>
    <w:rsid w:val="00434A33"/>
    <w:rsid w:val="00435E67"/>
    <w:rsid w:val="00436CFE"/>
    <w:rsid w:val="00437605"/>
    <w:rsid w:val="00437FF2"/>
    <w:rsid w:val="00440C34"/>
    <w:rsid w:val="00440E65"/>
    <w:rsid w:val="0044102F"/>
    <w:rsid w:val="00441555"/>
    <w:rsid w:val="00441629"/>
    <w:rsid w:val="00441D97"/>
    <w:rsid w:val="00442316"/>
    <w:rsid w:val="00442BDD"/>
    <w:rsid w:val="00442E30"/>
    <w:rsid w:val="00443046"/>
    <w:rsid w:val="004434C3"/>
    <w:rsid w:val="00443E41"/>
    <w:rsid w:val="004445DD"/>
    <w:rsid w:val="0044461F"/>
    <w:rsid w:val="00444DB5"/>
    <w:rsid w:val="00445087"/>
    <w:rsid w:val="004453BF"/>
    <w:rsid w:val="004454E5"/>
    <w:rsid w:val="00445733"/>
    <w:rsid w:val="00446237"/>
    <w:rsid w:val="00446F55"/>
    <w:rsid w:val="00447333"/>
    <w:rsid w:val="00447D19"/>
    <w:rsid w:val="00447D2E"/>
    <w:rsid w:val="00447D65"/>
    <w:rsid w:val="0045015F"/>
    <w:rsid w:val="00450386"/>
    <w:rsid w:val="004513A9"/>
    <w:rsid w:val="004516C1"/>
    <w:rsid w:val="004524F7"/>
    <w:rsid w:val="00452557"/>
    <w:rsid w:val="0045301A"/>
    <w:rsid w:val="0045358A"/>
    <w:rsid w:val="00453CD5"/>
    <w:rsid w:val="00453FB5"/>
    <w:rsid w:val="004546A0"/>
    <w:rsid w:val="004547D7"/>
    <w:rsid w:val="00454ACF"/>
    <w:rsid w:val="00454CE9"/>
    <w:rsid w:val="00454D5A"/>
    <w:rsid w:val="004552E5"/>
    <w:rsid w:val="004553B8"/>
    <w:rsid w:val="0045566D"/>
    <w:rsid w:val="00455919"/>
    <w:rsid w:val="0045630A"/>
    <w:rsid w:val="00456E3A"/>
    <w:rsid w:val="00457EC5"/>
    <w:rsid w:val="00460C67"/>
    <w:rsid w:val="004614BE"/>
    <w:rsid w:val="004618FD"/>
    <w:rsid w:val="00461C95"/>
    <w:rsid w:val="00462744"/>
    <w:rsid w:val="00462CCB"/>
    <w:rsid w:val="00463012"/>
    <w:rsid w:val="00463200"/>
    <w:rsid w:val="0046331B"/>
    <w:rsid w:val="00463582"/>
    <w:rsid w:val="00463AB9"/>
    <w:rsid w:val="00463DFE"/>
    <w:rsid w:val="00464A74"/>
    <w:rsid w:val="00465302"/>
    <w:rsid w:val="0046658F"/>
    <w:rsid w:val="004669CB"/>
    <w:rsid w:val="004671EF"/>
    <w:rsid w:val="00467530"/>
    <w:rsid w:val="00467585"/>
    <w:rsid w:val="00467754"/>
    <w:rsid w:val="004679EC"/>
    <w:rsid w:val="00470455"/>
    <w:rsid w:val="0047140C"/>
    <w:rsid w:val="00471817"/>
    <w:rsid w:val="00471D85"/>
    <w:rsid w:val="004723BE"/>
    <w:rsid w:val="00472FCC"/>
    <w:rsid w:val="00473148"/>
    <w:rsid w:val="004735B6"/>
    <w:rsid w:val="00473B10"/>
    <w:rsid w:val="00473D3D"/>
    <w:rsid w:val="00473ED3"/>
    <w:rsid w:val="00474243"/>
    <w:rsid w:val="004749F6"/>
    <w:rsid w:val="00474A11"/>
    <w:rsid w:val="00474D77"/>
    <w:rsid w:val="004756B9"/>
    <w:rsid w:val="004756E1"/>
    <w:rsid w:val="00476337"/>
    <w:rsid w:val="004765F8"/>
    <w:rsid w:val="00476B72"/>
    <w:rsid w:val="00477462"/>
    <w:rsid w:val="00480413"/>
    <w:rsid w:val="004807DB"/>
    <w:rsid w:val="0048093D"/>
    <w:rsid w:val="00481591"/>
    <w:rsid w:val="0048220A"/>
    <w:rsid w:val="0048271C"/>
    <w:rsid w:val="00482AED"/>
    <w:rsid w:val="004838B9"/>
    <w:rsid w:val="00483EEC"/>
    <w:rsid w:val="004849F7"/>
    <w:rsid w:val="00485147"/>
    <w:rsid w:val="004856DC"/>
    <w:rsid w:val="0048577B"/>
    <w:rsid w:val="00486336"/>
    <w:rsid w:val="0048677C"/>
    <w:rsid w:val="004878BC"/>
    <w:rsid w:val="00487969"/>
    <w:rsid w:val="00487B69"/>
    <w:rsid w:val="00487E27"/>
    <w:rsid w:val="0049005F"/>
    <w:rsid w:val="004905F1"/>
    <w:rsid w:val="004906E8"/>
    <w:rsid w:val="0049074A"/>
    <w:rsid w:val="00490AA1"/>
    <w:rsid w:val="00491E13"/>
    <w:rsid w:val="00492553"/>
    <w:rsid w:val="004927FA"/>
    <w:rsid w:val="0049280C"/>
    <w:rsid w:val="0049298C"/>
    <w:rsid w:val="004937DC"/>
    <w:rsid w:val="00493909"/>
    <w:rsid w:val="00493ED3"/>
    <w:rsid w:val="00494569"/>
    <w:rsid w:val="00494905"/>
    <w:rsid w:val="00494A3B"/>
    <w:rsid w:val="00495389"/>
    <w:rsid w:val="00495E82"/>
    <w:rsid w:val="0049631F"/>
    <w:rsid w:val="00496548"/>
    <w:rsid w:val="004965EE"/>
    <w:rsid w:val="004966C8"/>
    <w:rsid w:val="004969A5"/>
    <w:rsid w:val="00496ED9"/>
    <w:rsid w:val="00496F35"/>
    <w:rsid w:val="00497083"/>
    <w:rsid w:val="004A0377"/>
    <w:rsid w:val="004A046C"/>
    <w:rsid w:val="004A06AA"/>
    <w:rsid w:val="004A06E5"/>
    <w:rsid w:val="004A0E4A"/>
    <w:rsid w:val="004A17D5"/>
    <w:rsid w:val="004A192D"/>
    <w:rsid w:val="004A19A3"/>
    <w:rsid w:val="004A1A54"/>
    <w:rsid w:val="004A1CFC"/>
    <w:rsid w:val="004A1D2E"/>
    <w:rsid w:val="004A21CF"/>
    <w:rsid w:val="004A2271"/>
    <w:rsid w:val="004A2457"/>
    <w:rsid w:val="004A32CB"/>
    <w:rsid w:val="004A3EAA"/>
    <w:rsid w:val="004A4207"/>
    <w:rsid w:val="004A4F2D"/>
    <w:rsid w:val="004A555A"/>
    <w:rsid w:val="004A564C"/>
    <w:rsid w:val="004A568D"/>
    <w:rsid w:val="004A62B6"/>
    <w:rsid w:val="004A6987"/>
    <w:rsid w:val="004A6C62"/>
    <w:rsid w:val="004B0619"/>
    <w:rsid w:val="004B082B"/>
    <w:rsid w:val="004B1048"/>
    <w:rsid w:val="004B11C5"/>
    <w:rsid w:val="004B19B4"/>
    <w:rsid w:val="004B19EB"/>
    <w:rsid w:val="004B1F38"/>
    <w:rsid w:val="004B2E3F"/>
    <w:rsid w:val="004B2E8F"/>
    <w:rsid w:val="004B3236"/>
    <w:rsid w:val="004B38DC"/>
    <w:rsid w:val="004B4410"/>
    <w:rsid w:val="004B46DA"/>
    <w:rsid w:val="004B5A62"/>
    <w:rsid w:val="004B5FED"/>
    <w:rsid w:val="004B64B1"/>
    <w:rsid w:val="004B6F9D"/>
    <w:rsid w:val="004B7AA7"/>
    <w:rsid w:val="004B7E1C"/>
    <w:rsid w:val="004C0539"/>
    <w:rsid w:val="004C06DF"/>
    <w:rsid w:val="004C09C4"/>
    <w:rsid w:val="004C1657"/>
    <w:rsid w:val="004C171A"/>
    <w:rsid w:val="004C1C36"/>
    <w:rsid w:val="004C1C61"/>
    <w:rsid w:val="004C201F"/>
    <w:rsid w:val="004C2C45"/>
    <w:rsid w:val="004C3275"/>
    <w:rsid w:val="004C4153"/>
    <w:rsid w:val="004C53F3"/>
    <w:rsid w:val="004C7A46"/>
    <w:rsid w:val="004D0659"/>
    <w:rsid w:val="004D0966"/>
    <w:rsid w:val="004D0EB0"/>
    <w:rsid w:val="004D1105"/>
    <w:rsid w:val="004D17B4"/>
    <w:rsid w:val="004D204D"/>
    <w:rsid w:val="004D283E"/>
    <w:rsid w:val="004D2DDF"/>
    <w:rsid w:val="004D2E94"/>
    <w:rsid w:val="004D3265"/>
    <w:rsid w:val="004D3CB6"/>
    <w:rsid w:val="004D420C"/>
    <w:rsid w:val="004D4731"/>
    <w:rsid w:val="004D4D45"/>
    <w:rsid w:val="004D4D55"/>
    <w:rsid w:val="004D4DEC"/>
    <w:rsid w:val="004D50D4"/>
    <w:rsid w:val="004D578E"/>
    <w:rsid w:val="004D5906"/>
    <w:rsid w:val="004D5934"/>
    <w:rsid w:val="004D5DF9"/>
    <w:rsid w:val="004D6218"/>
    <w:rsid w:val="004D62BA"/>
    <w:rsid w:val="004D6A50"/>
    <w:rsid w:val="004D6FF4"/>
    <w:rsid w:val="004D78BA"/>
    <w:rsid w:val="004D7A2B"/>
    <w:rsid w:val="004D7DD5"/>
    <w:rsid w:val="004E08B5"/>
    <w:rsid w:val="004E0971"/>
    <w:rsid w:val="004E0A3F"/>
    <w:rsid w:val="004E0D22"/>
    <w:rsid w:val="004E13BC"/>
    <w:rsid w:val="004E1746"/>
    <w:rsid w:val="004E1871"/>
    <w:rsid w:val="004E18A2"/>
    <w:rsid w:val="004E1A32"/>
    <w:rsid w:val="004E1F96"/>
    <w:rsid w:val="004E2336"/>
    <w:rsid w:val="004E28A6"/>
    <w:rsid w:val="004E3BDE"/>
    <w:rsid w:val="004E3D08"/>
    <w:rsid w:val="004E3D9B"/>
    <w:rsid w:val="004E46A9"/>
    <w:rsid w:val="004E4BE0"/>
    <w:rsid w:val="004E4F82"/>
    <w:rsid w:val="004E53F6"/>
    <w:rsid w:val="004E5A37"/>
    <w:rsid w:val="004E5B4A"/>
    <w:rsid w:val="004E63C0"/>
    <w:rsid w:val="004E6A20"/>
    <w:rsid w:val="004E6ABA"/>
    <w:rsid w:val="004E70E7"/>
    <w:rsid w:val="004E73D5"/>
    <w:rsid w:val="004E73EA"/>
    <w:rsid w:val="004F00A6"/>
    <w:rsid w:val="004F038B"/>
    <w:rsid w:val="004F0451"/>
    <w:rsid w:val="004F050B"/>
    <w:rsid w:val="004F0D65"/>
    <w:rsid w:val="004F1D88"/>
    <w:rsid w:val="004F1E48"/>
    <w:rsid w:val="004F2353"/>
    <w:rsid w:val="004F2997"/>
    <w:rsid w:val="004F3245"/>
    <w:rsid w:val="004F39B4"/>
    <w:rsid w:val="004F4238"/>
    <w:rsid w:val="004F42B2"/>
    <w:rsid w:val="004F47F1"/>
    <w:rsid w:val="004F5E0F"/>
    <w:rsid w:val="004F61F1"/>
    <w:rsid w:val="004F6210"/>
    <w:rsid w:val="004F6FCB"/>
    <w:rsid w:val="004F70F1"/>
    <w:rsid w:val="004F786D"/>
    <w:rsid w:val="00500E3B"/>
    <w:rsid w:val="00500FD1"/>
    <w:rsid w:val="00501048"/>
    <w:rsid w:val="0050151A"/>
    <w:rsid w:val="00501A94"/>
    <w:rsid w:val="00501B5A"/>
    <w:rsid w:val="0050280B"/>
    <w:rsid w:val="00502B23"/>
    <w:rsid w:val="00502B96"/>
    <w:rsid w:val="00502C15"/>
    <w:rsid w:val="00502E24"/>
    <w:rsid w:val="00504551"/>
    <w:rsid w:val="005046CE"/>
    <w:rsid w:val="00504B16"/>
    <w:rsid w:val="00504CA6"/>
    <w:rsid w:val="00504F61"/>
    <w:rsid w:val="005057B0"/>
    <w:rsid w:val="005062FC"/>
    <w:rsid w:val="00507307"/>
    <w:rsid w:val="00507CD1"/>
    <w:rsid w:val="00510A7D"/>
    <w:rsid w:val="00510D06"/>
    <w:rsid w:val="00510DA6"/>
    <w:rsid w:val="00510F94"/>
    <w:rsid w:val="0051124F"/>
    <w:rsid w:val="00511930"/>
    <w:rsid w:val="00511C36"/>
    <w:rsid w:val="0051209A"/>
    <w:rsid w:val="00512977"/>
    <w:rsid w:val="00513105"/>
    <w:rsid w:val="00513213"/>
    <w:rsid w:val="0051325B"/>
    <w:rsid w:val="00513654"/>
    <w:rsid w:val="00513923"/>
    <w:rsid w:val="00513C5A"/>
    <w:rsid w:val="00514D57"/>
    <w:rsid w:val="0051506D"/>
    <w:rsid w:val="00515A50"/>
    <w:rsid w:val="00515BE0"/>
    <w:rsid w:val="00515C45"/>
    <w:rsid w:val="00515E36"/>
    <w:rsid w:val="00516279"/>
    <w:rsid w:val="005163A9"/>
    <w:rsid w:val="0051662F"/>
    <w:rsid w:val="0051730E"/>
    <w:rsid w:val="00517447"/>
    <w:rsid w:val="005175A1"/>
    <w:rsid w:val="00517C42"/>
    <w:rsid w:val="0052010F"/>
    <w:rsid w:val="00520304"/>
    <w:rsid w:val="00521CF6"/>
    <w:rsid w:val="0052253F"/>
    <w:rsid w:val="005227D2"/>
    <w:rsid w:val="00522AC8"/>
    <w:rsid w:val="00522E8D"/>
    <w:rsid w:val="00522ECD"/>
    <w:rsid w:val="005232BA"/>
    <w:rsid w:val="00523721"/>
    <w:rsid w:val="005237FB"/>
    <w:rsid w:val="00523DE2"/>
    <w:rsid w:val="00524516"/>
    <w:rsid w:val="005246A2"/>
    <w:rsid w:val="00524EE2"/>
    <w:rsid w:val="00524FB1"/>
    <w:rsid w:val="0052518C"/>
    <w:rsid w:val="0052533C"/>
    <w:rsid w:val="005253CD"/>
    <w:rsid w:val="0052541F"/>
    <w:rsid w:val="00526024"/>
    <w:rsid w:val="00526085"/>
    <w:rsid w:val="0052635F"/>
    <w:rsid w:val="0052640A"/>
    <w:rsid w:val="005266B3"/>
    <w:rsid w:val="00526887"/>
    <w:rsid w:val="00526D68"/>
    <w:rsid w:val="00526EF1"/>
    <w:rsid w:val="00526F90"/>
    <w:rsid w:val="00526FA8"/>
    <w:rsid w:val="0052789A"/>
    <w:rsid w:val="00531599"/>
    <w:rsid w:val="00531773"/>
    <w:rsid w:val="00531950"/>
    <w:rsid w:val="00531BD1"/>
    <w:rsid w:val="00531C0B"/>
    <w:rsid w:val="00531CEC"/>
    <w:rsid w:val="00531F21"/>
    <w:rsid w:val="00531FC7"/>
    <w:rsid w:val="00532181"/>
    <w:rsid w:val="005322F5"/>
    <w:rsid w:val="00532712"/>
    <w:rsid w:val="00532AF4"/>
    <w:rsid w:val="00533159"/>
    <w:rsid w:val="00533269"/>
    <w:rsid w:val="005336EB"/>
    <w:rsid w:val="00533C8F"/>
    <w:rsid w:val="00533E18"/>
    <w:rsid w:val="00534443"/>
    <w:rsid w:val="005344B4"/>
    <w:rsid w:val="00534759"/>
    <w:rsid w:val="00534A93"/>
    <w:rsid w:val="00534CD6"/>
    <w:rsid w:val="00535497"/>
    <w:rsid w:val="0053550D"/>
    <w:rsid w:val="00536029"/>
    <w:rsid w:val="00536CDD"/>
    <w:rsid w:val="00536EBD"/>
    <w:rsid w:val="00537169"/>
    <w:rsid w:val="00537267"/>
    <w:rsid w:val="00537DE1"/>
    <w:rsid w:val="00540682"/>
    <w:rsid w:val="00540990"/>
    <w:rsid w:val="00540CD3"/>
    <w:rsid w:val="00540DB4"/>
    <w:rsid w:val="00541281"/>
    <w:rsid w:val="00541594"/>
    <w:rsid w:val="005418BF"/>
    <w:rsid w:val="005418C8"/>
    <w:rsid w:val="00542307"/>
    <w:rsid w:val="00542333"/>
    <w:rsid w:val="00542CB0"/>
    <w:rsid w:val="00542FCC"/>
    <w:rsid w:val="0054320C"/>
    <w:rsid w:val="0054321D"/>
    <w:rsid w:val="005434DB"/>
    <w:rsid w:val="005435AE"/>
    <w:rsid w:val="00543688"/>
    <w:rsid w:val="00543802"/>
    <w:rsid w:val="0054383A"/>
    <w:rsid w:val="0054415B"/>
    <w:rsid w:val="005441FE"/>
    <w:rsid w:val="00545393"/>
    <w:rsid w:val="00545751"/>
    <w:rsid w:val="00545E45"/>
    <w:rsid w:val="00545F0F"/>
    <w:rsid w:val="00546331"/>
    <w:rsid w:val="005468D7"/>
    <w:rsid w:val="00546F02"/>
    <w:rsid w:val="005472F2"/>
    <w:rsid w:val="00547C0E"/>
    <w:rsid w:val="00547EFC"/>
    <w:rsid w:val="00550597"/>
    <w:rsid w:val="00550BFF"/>
    <w:rsid w:val="00551573"/>
    <w:rsid w:val="0055202D"/>
    <w:rsid w:val="00552884"/>
    <w:rsid w:val="00552C07"/>
    <w:rsid w:val="00552C6F"/>
    <w:rsid w:val="005536D1"/>
    <w:rsid w:val="00553829"/>
    <w:rsid w:val="005538AE"/>
    <w:rsid w:val="005538C9"/>
    <w:rsid w:val="00553E14"/>
    <w:rsid w:val="00553E37"/>
    <w:rsid w:val="00554762"/>
    <w:rsid w:val="005551B0"/>
    <w:rsid w:val="005553D6"/>
    <w:rsid w:val="0055574F"/>
    <w:rsid w:val="005557D2"/>
    <w:rsid w:val="00555D77"/>
    <w:rsid w:val="00556109"/>
    <w:rsid w:val="00556861"/>
    <w:rsid w:val="00556937"/>
    <w:rsid w:val="00556E15"/>
    <w:rsid w:val="00557090"/>
    <w:rsid w:val="00557434"/>
    <w:rsid w:val="00557BFE"/>
    <w:rsid w:val="00557E92"/>
    <w:rsid w:val="0056189B"/>
    <w:rsid w:val="00562046"/>
    <w:rsid w:val="0056218D"/>
    <w:rsid w:val="005626B4"/>
    <w:rsid w:val="00563318"/>
    <w:rsid w:val="005634C0"/>
    <w:rsid w:val="00563A3F"/>
    <w:rsid w:val="00563A4B"/>
    <w:rsid w:val="00563BC9"/>
    <w:rsid w:val="00563DF1"/>
    <w:rsid w:val="00564049"/>
    <w:rsid w:val="005643AE"/>
    <w:rsid w:val="0056475A"/>
    <w:rsid w:val="005647DB"/>
    <w:rsid w:val="00564C00"/>
    <w:rsid w:val="00564D60"/>
    <w:rsid w:val="00565404"/>
    <w:rsid w:val="0056569E"/>
    <w:rsid w:val="00565AC8"/>
    <w:rsid w:val="00565B4D"/>
    <w:rsid w:val="00565DF0"/>
    <w:rsid w:val="00565EBD"/>
    <w:rsid w:val="00567CF0"/>
    <w:rsid w:val="00570AD4"/>
    <w:rsid w:val="00570EFA"/>
    <w:rsid w:val="005716F0"/>
    <w:rsid w:val="00571972"/>
    <w:rsid w:val="00571AE3"/>
    <w:rsid w:val="00571B56"/>
    <w:rsid w:val="0057260A"/>
    <w:rsid w:val="00573477"/>
    <w:rsid w:val="00573588"/>
    <w:rsid w:val="00573FC3"/>
    <w:rsid w:val="00574298"/>
    <w:rsid w:val="005747AD"/>
    <w:rsid w:val="00574ACD"/>
    <w:rsid w:val="00574B6F"/>
    <w:rsid w:val="00574DE6"/>
    <w:rsid w:val="005751E8"/>
    <w:rsid w:val="00575519"/>
    <w:rsid w:val="00575554"/>
    <w:rsid w:val="00575A17"/>
    <w:rsid w:val="00575BC7"/>
    <w:rsid w:val="00575E18"/>
    <w:rsid w:val="0057681C"/>
    <w:rsid w:val="0057693F"/>
    <w:rsid w:val="00577408"/>
    <w:rsid w:val="005774AA"/>
    <w:rsid w:val="00577798"/>
    <w:rsid w:val="00577858"/>
    <w:rsid w:val="00577B44"/>
    <w:rsid w:val="00577E16"/>
    <w:rsid w:val="00580E23"/>
    <w:rsid w:val="00580F6B"/>
    <w:rsid w:val="005820C6"/>
    <w:rsid w:val="00582861"/>
    <w:rsid w:val="00583247"/>
    <w:rsid w:val="005838B0"/>
    <w:rsid w:val="00583BC2"/>
    <w:rsid w:val="00584253"/>
    <w:rsid w:val="00584325"/>
    <w:rsid w:val="00584BFD"/>
    <w:rsid w:val="00584D9B"/>
    <w:rsid w:val="00584FB0"/>
    <w:rsid w:val="00585A08"/>
    <w:rsid w:val="00585DF8"/>
    <w:rsid w:val="005867F0"/>
    <w:rsid w:val="00586952"/>
    <w:rsid w:val="00586AA2"/>
    <w:rsid w:val="005870D2"/>
    <w:rsid w:val="0058749E"/>
    <w:rsid w:val="00587A09"/>
    <w:rsid w:val="00587E47"/>
    <w:rsid w:val="005911B2"/>
    <w:rsid w:val="00591423"/>
    <w:rsid w:val="00591663"/>
    <w:rsid w:val="00591D86"/>
    <w:rsid w:val="0059295C"/>
    <w:rsid w:val="0059310A"/>
    <w:rsid w:val="00593478"/>
    <w:rsid w:val="005939F4"/>
    <w:rsid w:val="005944E0"/>
    <w:rsid w:val="00594914"/>
    <w:rsid w:val="005949A8"/>
    <w:rsid w:val="005951D3"/>
    <w:rsid w:val="0059530E"/>
    <w:rsid w:val="0059573D"/>
    <w:rsid w:val="00595A85"/>
    <w:rsid w:val="00595B26"/>
    <w:rsid w:val="00595DAA"/>
    <w:rsid w:val="0059601D"/>
    <w:rsid w:val="005964F4"/>
    <w:rsid w:val="005968D5"/>
    <w:rsid w:val="00596B12"/>
    <w:rsid w:val="0059703F"/>
    <w:rsid w:val="0059718B"/>
    <w:rsid w:val="00597B6E"/>
    <w:rsid w:val="005A0C27"/>
    <w:rsid w:val="005A10CB"/>
    <w:rsid w:val="005A24E3"/>
    <w:rsid w:val="005A2A05"/>
    <w:rsid w:val="005A3699"/>
    <w:rsid w:val="005A3A6B"/>
    <w:rsid w:val="005A3D7D"/>
    <w:rsid w:val="005A4A4A"/>
    <w:rsid w:val="005A5144"/>
    <w:rsid w:val="005A5971"/>
    <w:rsid w:val="005A59AF"/>
    <w:rsid w:val="005A5E8B"/>
    <w:rsid w:val="005A6992"/>
    <w:rsid w:val="005A6FA4"/>
    <w:rsid w:val="005A761D"/>
    <w:rsid w:val="005A789D"/>
    <w:rsid w:val="005A7A13"/>
    <w:rsid w:val="005B02C3"/>
    <w:rsid w:val="005B0CC6"/>
    <w:rsid w:val="005B105B"/>
    <w:rsid w:val="005B16E0"/>
    <w:rsid w:val="005B188D"/>
    <w:rsid w:val="005B1A07"/>
    <w:rsid w:val="005B1C7E"/>
    <w:rsid w:val="005B20FB"/>
    <w:rsid w:val="005B23B3"/>
    <w:rsid w:val="005B2A81"/>
    <w:rsid w:val="005B2DDA"/>
    <w:rsid w:val="005B2F90"/>
    <w:rsid w:val="005B2F99"/>
    <w:rsid w:val="005B2FF0"/>
    <w:rsid w:val="005B3459"/>
    <w:rsid w:val="005B3A5B"/>
    <w:rsid w:val="005B3C60"/>
    <w:rsid w:val="005B4105"/>
    <w:rsid w:val="005B43BE"/>
    <w:rsid w:val="005B4463"/>
    <w:rsid w:val="005B4533"/>
    <w:rsid w:val="005B4B11"/>
    <w:rsid w:val="005B4CF9"/>
    <w:rsid w:val="005B4F18"/>
    <w:rsid w:val="005B5328"/>
    <w:rsid w:val="005B608A"/>
    <w:rsid w:val="005B61F2"/>
    <w:rsid w:val="005B638A"/>
    <w:rsid w:val="005B65F7"/>
    <w:rsid w:val="005B7128"/>
    <w:rsid w:val="005B7576"/>
    <w:rsid w:val="005B7C4B"/>
    <w:rsid w:val="005C07D7"/>
    <w:rsid w:val="005C08EB"/>
    <w:rsid w:val="005C0C0E"/>
    <w:rsid w:val="005C0C1C"/>
    <w:rsid w:val="005C2B30"/>
    <w:rsid w:val="005C3144"/>
    <w:rsid w:val="005C3848"/>
    <w:rsid w:val="005C39A5"/>
    <w:rsid w:val="005C3DE3"/>
    <w:rsid w:val="005C3FFD"/>
    <w:rsid w:val="005C4081"/>
    <w:rsid w:val="005C4247"/>
    <w:rsid w:val="005C4C59"/>
    <w:rsid w:val="005C4FDE"/>
    <w:rsid w:val="005C5B2B"/>
    <w:rsid w:val="005C6408"/>
    <w:rsid w:val="005C6507"/>
    <w:rsid w:val="005C6813"/>
    <w:rsid w:val="005C7594"/>
    <w:rsid w:val="005C7B2C"/>
    <w:rsid w:val="005C7C32"/>
    <w:rsid w:val="005C7DFC"/>
    <w:rsid w:val="005D099B"/>
    <w:rsid w:val="005D0AD6"/>
    <w:rsid w:val="005D0D80"/>
    <w:rsid w:val="005D1207"/>
    <w:rsid w:val="005D16BA"/>
    <w:rsid w:val="005D1C03"/>
    <w:rsid w:val="005D200E"/>
    <w:rsid w:val="005D22F0"/>
    <w:rsid w:val="005D2319"/>
    <w:rsid w:val="005D2464"/>
    <w:rsid w:val="005D2582"/>
    <w:rsid w:val="005D2CEA"/>
    <w:rsid w:val="005D38C9"/>
    <w:rsid w:val="005D39A3"/>
    <w:rsid w:val="005D4372"/>
    <w:rsid w:val="005D491D"/>
    <w:rsid w:val="005D50CA"/>
    <w:rsid w:val="005D5683"/>
    <w:rsid w:val="005D6FE0"/>
    <w:rsid w:val="005D7DD5"/>
    <w:rsid w:val="005D7E65"/>
    <w:rsid w:val="005E04A1"/>
    <w:rsid w:val="005E05AE"/>
    <w:rsid w:val="005E0BCA"/>
    <w:rsid w:val="005E0F67"/>
    <w:rsid w:val="005E1332"/>
    <w:rsid w:val="005E174D"/>
    <w:rsid w:val="005E1A01"/>
    <w:rsid w:val="005E20A1"/>
    <w:rsid w:val="005E2271"/>
    <w:rsid w:val="005E2B64"/>
    <w:rsid w:val="005E3A2F"/>
    <w:rsid w:val="005E3C0A"/>
    <w:rsid w:val="005E3EB0"/>
    <w:rsid w:val="005E439C"/>
    <w:rsid w:val="005E463A"/>
    <w:rsid w:val="005E4E18"/>
    <w:rsid w:val="005E5274"/>
    <w:rsid w:val="005E5598"/>
    <w:rsid w:val="005E5A50"/>
    <w:rsid w:val="005E5A56"/>
    <w:rsid w:val="005E634F"/>
    <w:rsid w:val="005E6C66"/>
    <w:rsid w:val="005E73C2"/>
    <w:rsid w:val="005E7522"/>
    <w:rsid w:val="005E7F00"/>
    <w:rsid w:val="005F01E6"/>
    <w:rsid w:val="005F12DB"/>
    <w:rsid w:val="005F18C1"/>
    <w:rsid w:val="005F1A9C"/>
    <w:rsid w:val="005F1C51"/>
    <w:rsid w:val="005F1FC6"/>
    <w:rsid w:val="005F289D"/>
    <w:rsid w:val="005F2C6E"/>
    <w:rsid w:val="005F2EBE"/>
    <w:rsid w:val="005F34AA"/>
    <w:rsid w:val="005F35B1"/>
    <w:rsid w:val="005F3ADE"/>
    <w:rsid w:val="005F51FB"/>
    <w:rsid w:val="005F567C"/>
    <w:rsid w:val="005F5A51"/>
    <w:rsid w:val="005F5A5D"/>
    <w:rsid w:val="005F5E9B"/>
    <w:rsid w:val="005F65EB"/>
    <w:rsid w:val="005F67A6"/>
    <w:rsid w:val="005F6AC2"/>
    <w:rsid w:val="005F6E14"/>
    <w:rsid w:val="005F703C"/>
    <w:rsid w:val="0060040E"/>
    <w:rsid w:val="00600E48"/>
    <w:rsid w:val="006016AB"/>
    <w:rsid w:val="00601737"/>
    <w:rsid w:val="00601CA4"/>
    <w:rsid w:val="00602567"/>
    <w:rsid w:val="006027EC"/>
    <w:rsid w:val="00602FF0"/>
    <w:rsid w:val="00603062"/>
    <w:rsid w:val="006031CF"/>
    <w:rsid w:val="00603C80"/>
    <w:rsid w:val="006044A2"/>
    <w:rsid w:val="006045F2"/>
    <w:rsid w:val="0060492A"/>
    <w:rsid w:val="0060583F"/>
    <w:rsid w:val="00605ACD"/>
    <w:rsid w:val="0060634C"/>
    <w:rsid w:val="00606E68"/>
    <w:rsid w:val="00607255"/>
    <w:rsid w:val="00607FFB"/>
    <w:rsid w:val="00610119"/>
    <w:rsid w:val="006101D7"/>
    <w:rsid w:val="006104CF"/>
    <w:rsid w:val="006114CF"/>
    <w:rsid w:val="00611A72"/>
    <w:rsid w:val="00611C84"/>
    <w:rsid w:val="00612C3A"/>
    <w:rsid w:val="00612DD5"/>
    <w:rsid w:val="006135C6"/>
    <w:rsid w:val="00613993"/>
    <w:rsid w:val="00613A7C"/>
    <w:rsid w:val="00614104"/>
    <w:rsid w:val="0061591D"/>
    <w:rsid w:val="00615A68"/>
    <w:rsid w:val="0061613D"/>
    <w:rsid w:val="00616285"/>
    <w:rsid w:val="00616C52"/>
    <w:rsid w:val="006202CD"/>
    <w:rsid w:val="00621987"/>
    <w:rsid w:val="00621D0E"/>
    <w:rsid w:val="00621EF7"/>
    <w:rsid w:val="0062297F"/>
    <w:rsid w:val="006237D9"/>
    <w:rsid w:val="0062389E"/>
    <w:rsid w:val="00623F0E"/>
    <w:rsid w:val="00624C67"/>
    <w:rsid w:val="00626053"/>
    <w:rsid w:val="006265EA"/>
    <w:rsid w:val="006266A1"/>
    <w:rsid w:val="00626B6A"/>
    <w:rsid w:val="0062720D"/>
    <w:rsid w:val="00627370"/>
    <w:rsid w:val="0062759C"/>
    <w:rsid w:val="00627E5B"/>
    <w:rsid w:val="00630D73"/>
    <w:rsid w:val="00630E35"/>
    <w:rsid w:val="00631F55"/>
    <w:rsid w:val="00632520"/>
    <w:rsid w:val="00632CFF"/>
    <w:rsid w:val="00633056"/>
    <w:rsid w:val="006338C0"/>
    <w:rsid w:val="00633950"/>
    <w:rsid w:val="0063439F"/>
    <w:rsid w:val="00634BF0"/>
    <w:rsid w:val="00634D60"/>
    <w:rsid w:val="0063523C"/>
    <w:rsid w:val="00635AB7"/>
    <w:rsid w:val="00635B2B"/>
    <w:rsid w:val="00635BA4"/>
    <w:rsid w:val="00635BB9"/>
    <w:rsid w:val="00635EEB"/>
    <w:rsid w:val="00635F77"/>
    <w:rsid w:val="00636A99"/>
    <w:rsid w:val="00636B26"/>
    <w:rsid w:val="00636F1C"/>
    <w:rsid w:val="00637A67"/>
    <w:rsid w:val="00637BF7"/>
    <w:rsid w:val="00637FC4"/>
    <w:rsid w:val="00640166"/>
    <w:rsid w:val="00640248"/>
    <w:rsid w:val="00640B59"/>
    <w:rsid w:val="00640E67"/>
    <w:rsid w:val="00641560"/>
    <w:rsid w:val="00641622"/>
    <w:rsid w:val="006417B5"/>
    <w:rsid w:val="00641D9F"/>
    <w:rsid w:val="00641DD5"/>
    <w:rsid w:val="00641E0C"/>
    <w:rsid w:val="0064203E"/>
    <w:rsid w:val="00642490"/>
    <w:rsid w:val="0064315B"/>
    <w:rsid w:val="0064370B"/>
    <w:rsid w:val="006437DC"/>
    <w:rsid w:val="00643C91"/>
    <w:rsid w:val="00644915"/>
    <w:rsid w:val="006449B8"/>
    <w:rsid w:val="00644E83"/>
    <w:rsid w:val="00645291"/>
    <w:rsid w:val="0064581F"/>
    <w:rsid w:val="00645A2A"/>
    <w:rsid w:val="00646813"/>
    <w:rsid w:val="006468BB"/>
    <w:rsid w:val="00646AE5"/>
    <w:rsid w:val="00646CDA"/>
    <w:rsid w:val="006473DF"/>
    <w:rsid w:val="00647636"/>
    <w:rsid w:val="00647B54"/>
    <w:rsid w:val="00650290"/>
    <w:rsid w:val="006502DF"/>
    <w:rsid w:val="006508BB"/>
    <w:rsid w:val="006508BF"/>
    <w:rsid w:val="006508E4"/>
    <w:rsid w:val="00650C3D"/>
    <w:rsid w:val="00650E6E"/>
    <w:rsid w:val="00650F68"/>
    <w:rsid w:val="00651867"/>
    <w:rsid w:val="00651FE8"/>
    <w:rsid w:val="00651FF4"/>
    <w:rsid w:val="0065206E"/>
    <w:rsid w:val="0065331A"/>
    <w:rsid w:val="0065337C"/>
    <w:rsid w:val="006537BB"/>
    <w:rsid w:val="0065399C"/>
    <w:rsid w:val="00654034"/>
    <w:rsid w:val="0065407B"/>
    <w:rsid w:val="0065425C"/>
    <w:rsid w:val="006546B2"/>
    <w:rsid w:val="0065496A"/>
    <w:rsid w:val="00655042"/>
    <w:rsid w:val="0065568F"/>
    <w:rsid w:val="00656BE6"/>
    <w:rsid w:val="00657A9F"/>
    <w:rsid w:val="006601EF"/>
    <w:rsid w:val="006601FF"/>
    <w:rsid w:val="0066031D"/>
    <w:rsid w:val="0066033A"/>
    <w:rsid w:val="006603BE"/>
    <w:rsid w:val="006613B4"/>
    <w:rsid w:val="0066191E"/>
    <w:rsid w:val="00661BBB"/>
    <w:rsid w:val="006621DB"/>
    <w:rsid w:val="0066238A"/>
    <w:rsid w:val="00662918"/>
    <w:rsid w:val="00662E05"/>
    <w:rsid w:val="00663149"/>
    <w:rsid w:val="0066340A"/>
    <w:rsid w:val="00663EC6"/>
    <w:rsid w:val="00664270"/>
    <w:rsid w:val="0066454A"/>
    <w:rsid w:val="00664CBD"/>
    <w:rsid w:val="00665080"/>
    <w:rsid w:val="006650D8"/>
    <w:rsid w:val="00665529"/>
    <w:rsid w:val="006658F2"/>
    <w:rsid w:val="00666041"/>
    <w:rsid w:val="006673E6"/>
    <w:rsid w:val="006679D5"/>
    <w:rsid w:val="00667BE3"/>
    <w:rsid w:val="00670099"/>
    <w:rsid w:val="00670594"/>
    <w:rsid w:val="00670663"/>
    <w:rsid w:val="006713F6"/>
    <w:rsid w:val="00671E26"/>
    <w:rsid w:val="006725F1"/>
    <w:rsid w:val="006729C9"/>
    <w:rsid w:val="00672D14"/>
    <w:rsid w:val="00672DB8"/>
    <w:rsid w:val="00673A52"/>
    <w:rsid w:val="006741EA"/>
    <w:rsid w:val="00674953"/>
    <w:rsid w:val="00674992"/>
    <w:rsid w:val="00674AA0"/>
    <w:rsid w:val="006758ED"/>
    <w:rsid w:val="00675F6A"/>
    <w:rsid w:val="00676288"/>
    <w:rsid w:val="00676530"/>
    <w:rsid w:val="00677173"/>
    <w:rsid w:val="00677758"/>
    <w:rsid w:val="006800BB"/>
    <w:rsid w:val="0068021F"/>
    <w:rsid w:val="006811EB"/>
    <w:rsid w:val="00681779"/>
    <w:rsid w:val="00681856"/>
    <w:rsid w:val="00681D06"/>
    <w:rsid w:val="00681F3C"/>
    <w:rsid w:val="0068215D"/>
    <w:rsid w:val="00683AC8"/>
    <w:rsid w:val="00683B96"/>
    <w:rsid w:val="00683E31"/>
    <w:rsid w:val="00683F72"/>
    <w:rsid w:val="0068402A"/>
    <w:rsid w:val="00685247"/>
    <w:rsid w:val="00685B63"/>
    <w:rsid w:val="006862FB"/>
    <w:rsid w:val="006863D2"/>
    <w:rsid w:val="00686910"/>
    <w:rsid w:val="00686987"/>
    <w:rsid w:val="00686BEE"/>
    <w:rsid w:val="00687349"/>
    <w:rsid w:val="00687889"/>
    <w:rsid w:val="00687A87"/>
    <w:rsid w:val="00690441"/>
    <w:rsid w:val="0069046D"/>
    <w:rsid w:val="00690729"/>
    <w:rsid w:val="00690D1C"/>
    <w:rsid w:val="00691854"/>
    <w:rsid w:val="00691901"/>
    <w:rsid w:val="006927E8"/>
    <w:rsid w:val="006929AD"/>
    <w:rsid w:val="00692D8B"/>
    <w:rsid w:val="00692F1D"/>
    <w:rsid w:val="006935EF"/>
    <w:rsid w:val="0069368C"/>
    <w:rsid w:val="00693F94"/>
    <w:rsid w:val="00695088"/>
    <w:rsid w:val="006959B8"/>
    <w:rsid w:val="00695D7D"/>
    <w:rsid w:val="00695DD3"/>
    <w:rsid w:val="00695F9D"/>
    <w:rsid w:val="006964F4"/>
    <w:rsid w:val="0069682B"/>
    <w:rsid w:val="00696968"/>
    <w:rsid w:val="0069699E"/>
    <w:rsid w:val="00696E05"/>
    <w:rsid w:val="006973B9"/>
    <w:rsid w:val="00697897"/>
    <w:rsid w:val="00697D02"/>
    <w:rsid w:val="00697D0B"/>
    <w:rsid w:val="00697F8F"/>
    <w:rsid w:val="006A0056"/>
    <w:rsid w:val="006A0267"/>
    <w:rsid w:val="006A0297"/>
    <w:rsid w:val="006A0858"/>
    <w:rsid w:val="006A147F"/>
    <w:rsid w:val="006A20C2"/>
    <w:rsid w:val="006A21B8"/>
    <w:rsid w:val="006A29DF"/>
    <w:rsid w:val="006A2A5D"/>
    <w:rsid w:val="006A33A2"/>
    <w:rsid w:val="006A4349"/>
    <w:rsid w:val="006A461A"/>
    <w:rsid w:val="006A47B4"/>
    <w:rsid w:val="006A4C93"/>
    <w:rsid w:val="006A6BB9"/>
    <w:rsid w:val="006A6EB7"/>
    <w:rsid w:val="006A717F"/>
    <w:rsid w:val="006B05B8"/>
    <w:rsid w:val="006B07A4"/>
    <w:rsid w:val="006B0909"/>
    <w:rsid w:val="006B0C69"/>
    <w:rsid w:val="006B1C17"/>
    <w:rsid w:val="006B1DE8"/>
    <w:rsid w:val="006B1FE1"/>
    <w:rsid w:val="006B22E2"/>
    <w:rsid w:val="006B2936"/>
    <w:rsid w:val="006B2A00"/>
    <w:rsid w:val="006B2A9D"/>
    <w:rsid w:val="006B2F46"/>
    <w:rsid w:val="006B35F3"/>
    <w:rsid w:val="006B3763"/>
    <w:rsid w:val="006B3883"/>
    <w:rsid w:val="006B4016"/>
    <w:rsid w:val="006B402B"/>
    <w:rsid w:val="006B40A3"/>
    <w:rsid w:val="006B45B5"/>
    <w:rsid w:val="006B4646"/>
    <w:rsid w:val="006B4AC7"/>
    <w:rsid w:val="006B4C6F"/>
    <w:rsid w:val="006B4D4D"/>
    <w:rsid w:val="006B4EE9"/>
    <w:rsid w:val="006B518C"/>
    <w:rsid w:val="006B5717"/>
    <w:rsid w:val="006B59BA"/>
    <w:rsid w:val="006B5FC4"/>
    <w:rsid w:val="006B6408"/>
    <w:rsid w:val="006B6453"/>
    <w:rsid w:val="006B65B8"/>
    <w:rsid w:val="006B663A"/>
    <w:rsid w:val="006B72A8"/>
    <w:rsid w:val="006B740A"/>
    <w:rsid w:val="006B7B44"/>
    <w:rsid w:val="006C0709"/>
    <w:rsid w:val="006C0AE2"/>
    <w:rsid w:val="006C1995"/>
    <w:rsid w:val="006C1B9F"/>
    <w:rsid w:val="006C20D7"/>
    <w:rsid w:val="006C2DA3"/>
    <w:rsid w:val="006C3D5F"/>
    <w:rsid w:val="006C40CD"/>
    <w:rsid w:val="006C4268"/>
    <w:rsid w:val="006C4660"/>
    <w:rsid w:val="006C4725"/>
    <w:rsid w:val="006C5149"/>
    <w:rsid w:val="006C51AE"/>
    <w:rsid w:val="006C6501"/>
    <w:rsid w:val="006C6AA5"/>
    <w:rsid w:val="006C6CAF"/>
    <w:rsid w:val="006C7464"/>
    <w:rsid w:val="006C785A"/>
    <w:rsid w:val="006D0249"/>
    <w:rsid w:val="006D096C"/>
    <w:rsid w:val="006D1B80"/>
    <w:rsid w:val="006D26B1"/>
    <w:rsid w:val="006D26CA"/>
    <w:rsid w:val="006D2812"/>
    <w:rsid w:val="006D2F3B"/>
    <w:rsid w:val="006D3968"/>
    <w:rsid w:val="006D40BE"/>
    <w:rsid w:val="006D499F"/>
    <w:rsid w:val="006D4CE4"/>
    <w:rsid w:val="006D4D31"/>
    <w:rsid w:val="006D4FE1"/>
    <w:rsid w:val="006D587B"/>
    <w:rsid w:val="006D6290"/>
    <w:rsid w:val="006D6897"/>
    <w:rsid w:val="006D767D"/>
    <w:rsid w:val="006E03CF"/>
    <w:rsid w:val="006E1E20"/>
    <w:rsid w:val="006E1FCC"/>
    <w:rsid w:val="006E2BF4"/>
    <w:rsid w:val="006E3CB6"/>
    <w:rsid w:val="006E3D8A"/>
    <w:rsid w:val="006E4143"/>
    <w:rsid w:val="006E4953"/>
    <w:rsid w:val="006E4B62"/>
    <w:rsid w:val="006E4C2E"/>
    <w:rsid w:val="006E5422"/>
    <w:rsid w:val="006E5565"/>
    <w:rsid w:val="006E577D"/>
    <w:rsid w:val="006E583F"/>
    <w:rsid w:val="006E59B2"/>
    <w:rsid w:val="006E5CDD"/>
    <w:rsid w:val="006E63E0"/>
    <w:rsid w:val="006E655E"/>
    <w:rsid w:val="006E66AD"/>
    <w:rsid w:val="006E69A1"/>
    <w:rsid w:val="006E6A50"/>
    <w:rsid w:val="006E6C74"/>
    <w:rsid w:val="006F0B3A"/>
    <w:rsid w:val="006F10A0"/>
    <w:rsid w:val="006F2E77"/>
    <w:rsid w:val="006F2F7D"/>
    <w:rsid w:val="006F3349"/>
    <w:rsid w:val="006F3A27"/>
    <w:rsid w:val="006F4852"/>
    <w:rsid w:val="006F66F7"/>
    <w:rsid w:val="006F6873"/>
    <w:rsid w:val="006F6AC5"/>
    <w:rsid w:val="006F6C40"/>
    <w:rsid w:val="0070176B"/>
    <w:rsid w:val="00701822"/>
    <w:rsid w:val="0070185E"/>
    <w:rsid w:val="007020B7"/>
    <w:rsid w:val="00702153"/>
    <w:rsid w:val="0070247B"/>
    <w:rsid w:val="00702627"/>
    <w:rsid w:val="00702761"/>
    <w:rsid w:val="00702BE8"/>
    <w:rsid w:val="00703173"/>
    <w:rsid w:val="0070347E"/>
    <w:rsid w:val="007037D8"/>
    <w:rsid w:val="00703CB7"/>
    <w:rsid w:val="00703FAD"/>
    <w:rsid w:val="00704A47"/>
    <w:rsid w:val="007051E9"/>
    <w:rsid w:val="0070539C"/>
    <w:rsid w:val="007058E9"/>
    <w:rsid w:val="00705CD1"/>
    <w:rsid w:val="007061DC"/>
    <w:rsid w:val="00706311"/>
    <w:rsid w:val="0070738F"/>
    <w:rsid w:val="007076F3"/>
    <w:rsid w:val="00707EBA"/>
    <w:rsid w:val="007101FD"/>
    <w:rsid w:val="00710D7A"/>
    <w:rsid w:val="007110C0"/>
    <w:rsid w:val="007111C1"/>
    <w:rsid w:val="00711819"/>
    <w:rsid w:val="00711A5B"/>
    <w:rsid w:val="00711C3E"/>
    <w:rsid w:val="00712202"/>
    <w:rsid w:val="00712C70"/>
    <w:rsid w:val="00712D95"/>
    <w:rsid w:val="007130C2"/>
    <w:rsid w:val="00713AEA"/>
    <w:rsid w:val="00713D03"/>
    <w:rsid w:val="00714008"/>
    <w:rsid w:val="00714EB6"/>
    <w:rsid w:val="0071579C"/>
    <w:rsid w:val="00715A0E"/>
    <w:rsid w:val="00715B83"/>
    <w:rsid w:val="007164D8"/>
    <w:rsid w:val="00716662"/>
    <w:rsid w:val="007166E8"/>
    <w:rsid w:val="00716716"/>
    <w:rsid w:val="007169F0"/>
    <w:rsid w:val="007173CA"/>
    <w:rsid w:val="00717A2C"/>
    <w:rsid w:val="00717AC0"/>
    <w:rsid w:val="00720397"/>
    <w:rsid w:val="00720543"/>
    <w:rsid w:val="007207ED"/>
    <w:rsid w:val="00721201"/>
    <w:rsid w:val="00721AE4"/>
    <w:rsid w:val="007224AC"/>
    <w:rsid w:val="00722662"/>
    <w:rsid w:val="0072333B"/>
    <w:rsid w:val="00723470"/>
    <w:rsid w:val="007236D5"/>
    <w:rsid w:val="00723E8F"/>
    <w:rsid w:val="00724067"/>
    <w:rsid w:val="00725CE7"/>
    <w:rsid w:val="00726B55"/>
    <w:rsid w:val="00726D2E"/>
    <w:rsid w:val="00726E4C"/>
    <w:rsid w:val="0072718F"/>
    <w:rsid w:val="007275E1"/>
    <w:rsid w:val="00727733"/>
    <w:rsid w:val="0072798F"/>
    <w:rsid w:val="00727A72"/>
    <w:rsid w:val="00730378"/>
    <w:rsid w:val="00730A8E"/>
    <w:rsid w:val="00730C4A"/>
    <w:rsid w:val="00731111"/>
    <w:rsid w:val="00731372"/>
    <w:rsid w:val="00731AF4"/>
    <w:rsid w:val="00731D92"/>
    <w:rsid w:val="00732140"/>
    <w:rsid w:val="00732175"/>
    <w:rsid w:val="0073243B"/>
    <w:rsid w:val="00732D08"/>
    <w:rsid w:val="00734014"/>
    <w:rsid w:val="007341A1"/>
    <w:rsid w:val="00734201"/>
    <w:rsid w:val="0073467C"/>
    <w:rsid w:val="00734BB8"/>
    <w:rsid w:val="0073508F"/>
    <w:rsid w:val="00735CA4"/>
    <w:rsid w:val="00736060"/>
    <w:rsid w:val="0073674A"/>
    <w:rsid w:val="00737427"/>
    <w:rsid w:val="00740233"/>
    <w:rsid w:val="007404D0"/>
    <w:rsid w:val="00740570"/>
    <w:rsid w:val="007405D2"/>
    <w:rsid w:val="00740CC4"/>
    <w:rsid w:val="00740D95"/>
    <w:rsid w:val="0074107B"/>
    <w:rsid w:val="00741530"/>
    <w:rsid w:val="00741772"/>
    <w:rsid w:val="007417CD"/>
    <w:rsid w:val="00741BEA"/>
    <w:rsid w:val="0074276A"/>
    <w:rsid w:val="00742EFB"/>
    <w:rsid w:val="00742FDE"/>
    <w:rsid w:val="0074316E"/>
    <w:rsid w:val="00743275"/>
    <w:rsid w:val="00743618"/>
    <w:rsid w:val="007439D0"/>
    <w:rsid w:val="00744921"/>
    <w:rsid w:val="0074508A"/>
    <w:rsid w:val="0074555D"/>
    <w:rsid w:val="0074592E"/>
    <w:rsid w:val="00745A2E"/>
    <w:rsid w:val="00745BB1"/>
    <w:rsid w:val="00745D40"/>
    <w:rsid w:val="0074611C"/>
    <w:rsid w:val="00746FC5"/>
    <w:rsid w:val="00747458"/>
    <w:rsid w:val="007477FC"/>
    <w:rsid w:val="00747866"/>
    <w:rsid w:val="00747A39"/>
    <w:rsid w:val="0075098A"/>
    <w:rsid w:val="0075098C"/>
    <w:rsid w:val="00750A39"/>
    <w:rsid w:val="00751237"/>
    <w:rsid w:val="0075133C"/>
    <w:rsid w:val="007519A6"/>
    <w:rsid w:val="007537A5"/>
    <w:rsid w:val="00753A5A"/>
    <w:rsid w:val="00753D63"/>
    <w:rsid w:val="00753F5D"/>
    <w:rsid w:val="00754243"/>
    <w:rsid w:val="00754329"/>
    <w:rsid w:val="00754798"/>
    <w:rsid w:val="00754B62"/>
    <w:rsid w:val="00754CC5"/>
    <w:rsid w:val="00755688"/>
    <w:rsid w:val="00755DF9"/>
    <w:rsid w:val="00756232"/>
    <w:rsid w:val="00756842"/>
    <w:rsid w:val="0075698E"/>
    <w:rsid w:val="00756CE0"/>
    <w:rsid w:val="00756EBA"/>
    <w:rsid w:val="00757523"/>
    <w:rsid w:val="00757908"/>
    <w:rsid w:val="00757F86"/>
    <w:rsid w:val="00760804"/>
    <w:rsid w:val="00760AA5"/>
    <w:rsid w:val="00761232"/>
    <w:rsid w:val="00761445"/>
    <w:rsid w:val="00761AE4"/>
    <w:rsid w:val="0076268E"/>
    <w:rsid w:val="007628F2"/>
    <w:rsid w:val="00762918"/>
    <w:rsid w:val="00763032"/>
    <w:rsid w:val="00763A18"/>
    <w:rsid w:val="00763D76"/>
    <w:rsid w:val="00764F4F"/>
    <w:rsid w:val="0076529D"/>
    <w:rsid w:val="007652EA"/>
    <w:rsid w:val="007657F9"/>
    <w:rsid w:val="00765CB9"/>
    <w:rsid w:val="00766369"/>
    <w:rsid w:val="00766754"/>
    <w:rsid w:val="007669BF"/>
    <w:rsid w:val="00767833"/>
    <w:rsid w:val="00767891"/>
    <w:rsid w:val="0076792B"/>
    <w:rsid w:val="00767FB4"/>
    <w:rsid w:val="007705B3"/>
    <w:rsid w:val="007706CC"/>
    <w:rsid w:val="0077099C"/>
    <w:rsid w:val="007714BC"/>
    <w:rsid w:val="00771A15"/>
    <w:rsid w:val="00771AC8"/>
    <w:rsid w:val="0077292F"/>
    <w:rsid w:val="007739E4"/>
    <w:rsid w:val="00774522"/>
    <w:rsid w:val="00774572"/>
    <w:rsid w:val="00774923"/>
    <w:rsid w:val="00775083"/>
    <w:rsid w:val="007763E1"/>
    <w:rsid w:val="0077645F"/>
    <w:rsid w:val="00776EFF"/>
    <w:rsid w:val="007774B3"/>
    <w:rsid w:val="0078029E"/>
    <w:rsid w:val="007805DF"/>
    <w:rsid w:val="00780677"/>
    <w:rsid w:val="00780E25"/>
    <w:rsid w:val="00780FD1"/>
    <w:rsid w:val="007814A7"/>
    <w:rsid w:val="00781CBE"/>
    <w:rsid w:val="00781D98"/>
    <w:rsid w:val="00782086"/>
    <w:rsid w:val="007825E2"/>
    <w:rsid w:val="00783360"/>
    <w:rsid w:val="00783394"/>
    <w:rsid w:val="007834E3"/>
    <w:rsid w:val="00784771"/>
    <w:rsid w:val="00784903"/>
    <w:rsid w:val="00784F87"/>
    <w:rsid w:val="00784FF1"/>
    <w:rsid w:val="00785728"/>
    <w:rsid w:val="0078590D"/>
    <w:rsid w:val="007859A3"/>
    <w:rsid w:val="00785B84"/>
    <w:rsid w:val="00785C33"/>
    <w:rsid w:val="0078650D"/>
    <w:rsid w:val="0078661B"/>
    <w:rsid w:val="00786D41"/>
    <w:rsid w:val="00787525"/>
    <w:rsid w:val="007905DC"/>
    <w:rsid w:val="007907D1"/>
    <w:rsid w:val="007908AF"/>
    <w:rsid w:val="007912DB"/>
    <w:rsid w:val="0079133C"/>
    <w:rsid w:val="00791807"/>
    <w:rsid w:val="00791866"/>
    <w:rsid w:val="00791EB8"/>
    <w:rsid w:val="0079212C"/>
    <w:rsid w:val="00792456"/>
    <w:rsid w:val="00792811"/>
    <w:rsid w:val="00792F87"/>
    <w:rsid w:val="0079350D"/>
    <w:rsid w:val="00793D9B"/>
    <w:rsid w:val="00794136"/>
    <w:rsid w:val="0079435E"/>
    <w:rsid w:val="00794509"/>
    <w:rsid w:val="00794B52"/>
    <w:rsid w:val="00795102"/>
    <w:rsid w:val="00795683"/>
    <w:rsid w:val="00795701"/>
    <w:rsid w:val="00795AC2"/>
    <w:rsid w:val="007963AF"/>
    <w:rsid w:val="007968D1"/>
    <w:rsid w:val="00796E3D"/>
    <w:rsid w:val="007970AC"/>
    <w:rsid w:val="00797652"/>
    <w:rsid w:val="00797AEA"/>
    <w:rsid w:val="007A06F7"/>
    <w:rsid w:val="007A1105"/>
    <w:rsid w:val="007A2862"/>
    <w:rsid w:val="007A2980"/>
    <w:rsid w:val="007A2CE5"/>
    <w:rsid w:val="007A2D23"/>
    <w:rsid w:val="007A3CDA"/>
    <w:rsid w:val="007A4482"/>
    <w:rsid w:val="007A477E"/>
    <w:rsid w:val="007A5415"/>
    <w:rsid w:val="007A56A5"/>
    <w:rsid w:val="007A6087"/>
    <w:rsid w:val="007A68E1"/>
    <w:rsid w:val="007A7142"/>
    <w:rsid w:val="007A7B4B"/>
    <w:rsid w:val="007B21D3"/>
    <w:rsid w:val="007B3136"/>
    <w:rsid w:val="007B3589"/>
    <w:rsid w:val="007B3E0D"/>
    <w:rsid w:val="007B41C9"/>
    <w:rsid w:val="007B4996"/>
    <w:rsid w:val="007B4D06"/>
    <w:rsid w:val="007B4E4B"/>
    <w:rsid w:val="007B5BA7"/>
    <w:rsid w:val="007B5FFE"/>
    <w:rsid w:val="007B661C"/>
    <w:rsid w:val="007B69BF"/>
    <w:rsid w:val="007B6CAF"/>
    <w:rsid w:val="007B7889"/>
    <w:rsid w:val="007B7F66"/>
    <w:rsid w:val="007C0929"/>
    <w:rsid w:val="007C0958"/>
    <w:rsid w:val="007C0A75"/>
    <w:rsid w:val="007C0CA0"/>
    <w:rsid w:val="007C0E8E"/>
    <w:rsid w:val="007C12AC"/>
    <w:rsid w:val="007C12B5"/>
    <w:rsid w:val="007C12C5"/>
    <w:rsid w:val="007C2126"/>
    <w:rsid w:val="007C3D00"/>
    <w:rsid w:val="007C4DDE"/>
    <w:rsid w:val="007C6457"/>
    <w:rsid w:val="007C64FC"/>
    <w:rsid w:val="007C67B9"/>
    <w:rsid w:val="007C7DE7"/>
    <w:rsid w:val="007C7E2C"/>
    <w:rsid w:val="007D0118"/>
    <w:rsid w:val="007D013C"/>
    <w:rsid w:val="007D06D4"/>
    <w:rsid w:val="007D08A8"/>
    <w:rsid w:val="007D0928"/>
    <w:rsid w:val="007D11A7"/>
    <w:rsid w:val="007D1B64"/>
    <w:rsid w:val="007D204F"/>
    <w:rsid w:val="007D23C2"/>
    <w:rsid w:val="007D275C"/>
    <w:rsid w:val="007D35C8"/>
    <w:rsid w:val="007D3881"/>
    <w:rsid w:val="007D43A0"/>
    <w:rsid w:val="007D464E"/>
    <w:rsid w:val="007D4C70"/>
    <w:rsid w:val="007D4E71"/>
    <w:rsid w:val="007D5104"/>
    <w:rsid w:val="007D52DA"/>
    <w:rsid w:val="007D55DE"/>
    <w:rsid w:val="007D56B8"/>
    <w:rsid w:val="007D5D44"/>
    <w:rsid w:val="007D5ED1"/>
    <w:rsid w:val="007D65EE"/>
    <w:rsid w:val="007D6610"/>
    <w:rsid w:val="007D6AF9"/>
    <w:rsid w:val="007D7119"/>
    <w:rsid w:val="007D7184"/>
    <w:rsid w:val="007D75BF"/>
    <w:rsid w:val="007D77B6"/>
    <w:rsid w:val="007D799F"/>
    <w:rsid w:val="007E0596"/>
    <w:rsid w:val="007E0797"/>
    <w:rsid w:val="007E1238"/>
    <w:rsid w:val="007E1367"/>
    <w:rsid w:val="007E176B"/>
    <w:rsid w:val="007E18CD"/>
    <w:rsid w:val="007E1F43"/>
    <w:rsid w:val="007E1FB0"/>
    <w:rsid w:val="007E21CB"/>
    <w:rsid w:val="007E244A"/>
    <w:rsid w:val="007E2CB1"/>
    <w:rsid w:val="007E3000"/>
    <w:rsid w:val="007E33FA"/>
    <w:rsid w:val="007E40B8"/>
    <w:rsid w:val="007E546D"/>
    <w:rsid w:val="007E561C"/>
    <w:rsid w:val="007E6041"/>
    <w:rsid w:val="007E6365"/>
    <w:rsid w:val="007E6DBD"/>
    <w:rsid w:val="007E6F8E"/>
    <w:rsid w:val="007E72B5"/>
    <w:rsid w:val="007E730E"/>
    <w:rsid w:val="007E74CD"/>
    <w:rsid w:val="007E7714"/>
    <w:rsid w:val="007E79C4"/>
    <w:rsid w:val="007E7AAB"/>
    <w:rsid w:val="007E7CE5"/>
    <w:rsid w:val="007E7DFD"/>
    <w:rsid w:val="007F0957"/>
    <w:rsid w:val="007F09CF"/>
    <w:rsid w:val="007F1215"/>
    <w:rsid w:val="007F20E1"/>
    <w:rsid w:val="007F215F"/>
    <w:rsid w:val="007F2268"/>
    <w:rsid w:val="007F23A2"/>
    <w:rsid w:val="007F24EA"/>
    <w:rsid w:val="007F2723"/>
    <w:rsid w:val="007F2E82"/>
    <w:rsid w:val="007F3425"/>
    <w:rsid w:val="007F35D2"/>
    <w:rsid w:val="007F35D8"/>
    <w:rsid w:val="007F37B9"/>
    <w:rsid w:val="007F3A06"/>
    <w:rsid w:val="007F3CF0"/>
    <w:rsid w:val="007F3F6D"/>
    <w:rsid w:val="007F3F8E"/>
    <w:rsid w:val="007F4587"/>
    <w:rsid w:val="007F4DED"/>
    <w:rsid w:val="007F4F81"/>
    <w:rsid w:val="007F506A"/>
    <w:rsid w:val="007F5394"/>
    <w:rsid w:val="007F572C"/>
    <w:rsid w:val="007F6EF0"/>
    <w:rsid w:val="007F72D5"/>
    <w:rsid w:val="007F7EFD"/>
    <w:rsid w:val="008008A5"/>
    <w:rsid w:val="00800AD6"/>
    <w:rsid w:val="00801757"/>
    <w:rsid w:val="008024BE"/>
    <w:rsid w:val="008025A9"/>
    <w:rsid w:val="00802662"/>
    <w:rsid w:val="00802913"/>
    <w:rsid w:val="00802D97"/>
    <w:rsid w:val="00802EAB"/>
    <w:rsid w:val="0080356E"/>
    <w:rsid w:val="00803622"/>
    <w:rsid w:val="008038EF"/>
    <w:rsid w:val="00803D94"/>
    <w:rsid w:val="00804F38"/>
    <w:rsid w:val="008058A2"/>
    <w:rsid w:val="00805AC0"/>
    <w:rsid w:val="00805F17"/>
    <w:rsid w:val="00806000"/>
    <w:rsid w:val="00807524"/>
    <w:rsid w:val="00810BD4"/>
    <w:rsid w:val="0081128C"/>
    <w:rsid w:val="00811723"/>
    <w:rsid w:val="008118AD"/>
    <w:rsid w:val="008118B5"/>
    <w:rsid w:val="0081210E"/>
    <w:rsid w:val="00812679"/>
    <w:rsid w:val="00812E43"/>
    <w:rsid w:val="00813517"/>
    <w:rsid w:val="00813B41"/>
    <w:rsid w:val="00813D67"/>
    <w:rsid w:val="0081419F"/>
    <w:rsid w:val="00814BDA"/>
    <w:rsid w:val="00814C6E"/>
    <w:rsid w:val="00814F1D"/>
    <w:rsid w:val="00814F9E"/>
    <w:rsid w:val="008157CB"/>
    <w:rsid w:val="00815C7A"/>
    <w:rsid w:val="00815DA1"/>
    <w:rsid w:val="00815F0C"/>
    <w:rsid w:val="00815F38"/>
    <w:rsid w:val="0081624E"/>
    <w:rsid w:val="008166A9"/>
    <w:rsid w:val="00816744"/>
    <w:rsid w:val="00816FFC"/>
    <w:rsid w:val="0081703C"/>
    <w:rsid w:val="0081716D"/>
    <w:rsid w:val="00817890"/>
    <w:rsid w:val="008205EE"/>
    <w:rsid w:val="00820831"/>
    <w:rsid w:val="00820A48"/>
    <w:rsid w:val="00820D8D"/>
    <w:rsid w:val="00820F08"/>
    <w:rsid w:val="00821670"/>
    <w:rsid w:val="00821B0F"/>
    <w:rsid w:val="00821B52"/>
    <w:rsid w:val="008221B9"/>
    <w:rsid w:val="0082251D"/>
    <w:rsid w:val="008229C6"/>
    <w:rsid w:val="008229D4"/>
    <w:rsid w:val="00822DC4"/>
    <w:rsid w:val="00822F39"/>
    <w:rsid w:val="008231ED"/>
    <w:rsid w:val="00823F7B"/>
    <w:rsid w:val="0082442B"/>
    <w:rsid w:val="008248FD"/>
    <w:rsid w:val="00824C67"/>
    <w:rsid w:val="00824EAC"/>
    <w:rsid w:val="0082591F"/>
    <w:rsid w:val="00825EC0"/>
    <w:rsid w:val="00826692"/>
    <w:rsid w:val="008266C2"/>
    <w:rsid w:val="008266CD"/>
    <w:rsid w:val="00826FD6"/>
    <w:rsid w:val="00827253"/>
    <w:rsid w:val="008274EC"/>
    <w:rsid w:val="00827A8A"/>
    <w:rsid w:val="00827C82"/>
    <w:rsid w:val="0083023C"/>
    <w:rsid w:val="00830A80"/>
    <w:rsid w:val="00831235"/>
    <w:rsid w:val="008315E8"/>
    <w:rsid w:val="00831976"/>
    <w:rsid w:val="00831D0C"/>
    <w:rsid w:val="0083205F"/>
    <w:rsid w:val="00833303"/>
    <w:rsid w:val="00833513"/>
    <w:rsid w:val="008339D6"/>
    <w:rsid w:val="00833AFD"/>
    <w:rsid w:val="0083454F"/>
    <w:rsid w:val="0083460C"/>
    <w:rsid w:val="00834D62"/>
    <w:rsid w:val="00834F06"/>
    <w:rsid w:val="00835282"/>
    <w:rsid w:val="0083617B"/>
    <w:rsid w:val="00836C59"/>
    <w:rsid w:val="008370BF"/>
    <w:rsid w:val="008371CE"/>
    <w:rsid w:val="00837ED6"/>
    <w:rsid w:val="00840A63"/>
    <w:rsid w:val="00840C2E"/>
    <w:rsid w:val="008411AC"/>
    <w:rsid w:val="0084246C"/>
    <w:rsid w:val="00842859"/>
    <w:rsid w:val="00842D81"/>
    <w:rsid w:val="00843391"/>
    <w:rsid w:val="0084398C"/>
    <w:rsid w:val="00843AA9"/>
    <w:rsid w:val="00843B0F"/>
    <w:rsid w:val="00843B2E"/>
    <w:rsid w:val="00843B82"/>
    <w:rsid w:val="008445E9"/>
    <w:rsid w:val="00844BBD"/>
    <w:rsid w:val="00844D9A"/>
    <w:rsid w:val="00844E2B"/>
    <w:rsid w:val="00844E83"/>
    <w:rsid w:val="0084519F"/>
    <w:rsid w:val="008458E3"/>
    <w:rsid w:val="00846A18"/>
    <w:rsid w:val="00846FE5"/>
    <w:rsid w:val="008477C4"/>
    <w:rsid w:val="00847AB8"/>
    <w:rsid w:val="00847F02"/>
    <w:rsid w:val="00847F2F"/>
    <w:rsid w:val="008501B2"/>
    <w:rsid w:val="008502ED"/>
    <w:rsid w:val="008505BD"/>
    <w:rsid w:val="00850F56"/>
    <w:rsid w:val="008514F3"/>
    <w:rsid w:val="00851669"/>
    <w:rsid w:val="00851B71"/>
    <w:rsid w:val="00852418"/>
    <w:rsid w:val="00852B50"/>
    <w:rsid w:val="008536BE"/>
    <w:rsid w:val="00854360"/>
    <w:rsid w:val="00854633"/>
    <w:rsid w:val="00854B38"/>
    <w:rsid w:val="00854CBD"/>
    <w:rsid w:val="00855AB9"/>
    <w:rsid w:val="00855B79"/>
    <w:rsid w:val="0085606A"/>
    <w:rsid w:val="0085644B"/>
    <w:rsid w:val="00856A71"/>
    <w:rsid w:val="00856BFF"/>
    <w:rsid w:val="0085759B"/>
    <w:rsid w:val="00857AC0"/>
    <w:rsid w:val="00857DE8"/>
    <w:rsid w:val="00857E3E"/>
    <w:rsid w:val="00857F55"/>
    <w:rsid w:val="0086061A"/>
    <w:rsid w:val="00860C8C"/>
    <w:rsid w:val="00860FEB"/>
    <w:rsid w:val="00861AF1"/>
    <w:rsid w:val="008627F7"/>
    <w:rsid w:val="0086379F"/>
    <w:rsid w:val="008637DF"/>
    <w:rsid w:val="00863A3B"/>
    <w:rsid w:val="008647CD"/>
    <w:rsid w:val="00864877"/>
    <w:rsid w:val="00864945"/>
    <w:rsid w:val="00867A27"/>
    <w:rsid w:val="00867BC6"/>
    <w:rsid w:val="00867F16"/>
    <w:rsid w:val="008700E7"/>
    <w:rsid w:val="0087014D"/>
    <w:rsid w:val="00871197"/>
    <w:rsid w:val="008715C9"/>
    <w:rsid w:val="00871672"/>
    <w:rsid w:val="00872314"/>
    <w:rsid w:val="00872590"/>
    <w:rsid w:val="00872C8D"/>
    <w:rsid w:val="00875DC9"/>
    <w:rsid w:val="0087608F"/>
    <w:rsid w:val="00876465"/>
    <w:rsid w:val="0087693B"/>
    <w:rsid w:val="00876989"/>
    <w:rsid w:val="00876A60"/>
    <w:rsid w:val="00876B66"/>
    <w:rsid w:val="0087721A"/>
    <w:rsid w:val="0087729F"/>
    <w:rsid w:val="0087748C"/>
    <w:rsid w:val="008775BD"/>
    <w:rsid w:val="00877835"/>
    <w:rsid w:val="00877A9A"/>
    <w:rsid w:val="00877AE0"/>
    <w:rsid w:val="00877BD6"/>
    <w:rsid w:val="008804AB"/>
    <w:rsid w:val="00880E35"/>
    <w:rsid w:val="00880E91"/>
    <w:rsid w:val="00882F2C"/>
    <w:rsid w:val="00882FCD"/>
    <w:rsid w:val="0088360A"/>
    <w:rsid w:val="00883A9E"/>
    <w:rsid w:val="00883F3E"/>
    <w:rsid w:val="00885331"/>
    <w:rsid w:val="008853F8"/>
    <w:rsid w:val="00885BEA"/>
    <w:rsid w:val="00886255"/>
    <w:rsid w:val="0088677A"/>
    <w:rsid w:val="00886AF1"/>
    <w:rsid w:val="00887269"/>
    <w:rsid w:val="00887274"/>
    <w:rsid w:val="00887353"/>
    <w:rsid w:val="008873D1"/>
    <w:rsid w:val="008875C4"/>
    <w:rsid w:val="00890736"/>
    <w:rsid w:val="00890923"/>
    <w:rsid w:val="00890CDD"/>
    <w:rsid w:val="008910CF"/>
    <w:rsid w:val="00891158"/>
    <w:rsid w:val="0089191E"/>
    <w:rsid w:val="0089208E"/>
    <w:rsid w:val="00892B3A"/>
    <w:rsid w:val="008936B1"/>
    <w:rsid w:val="00893AD3"/>
    <w:rsid w:val="00894555"/>
    <w:rsid w:val="00894A4A"/>
    <w:rsid w:val="00894BF9"/>
    <w:rsid w:val="00894EFF"/>
    <w:rsid w:val="00895451"/>
    <w:rsid w:val="0089585C"/>
    <w:rsid w:val="00895DB9"/>
    <w:rsid w:val="0089612C"/>
    <w:rsid w:val="008966EE"/>
    <w:rsid w:val="008966FD"/>
    <w:rsid w:val="008968E4"/>
    <w:rsid w:val="00896DD5"/>
    <w:rsid w:val="00897314"/>
    <w:rsid w:val="008A03D5"/>
    <w:rsid w:val="008A1330"/>
    <w:rsid w:val="008A159C"/>
    <w:rsid w:val="008A174D"/>
    <w:rsid w:val="008A18C7"/>
    <w:rsid w:val="008A1E47"/>
    <w:rsid w:val="008A2265"/>
    <w:rsid w:val="008A3669"/>
    <w:rsid w:val="008A3A66"/>
    <w:rsid w:val="008A3A98"/>
    <w:rsid w:val="008A3F2B"/>
    <w:rsid w:val="008A4038"/>
    <w:rsid w:val="008A4417"/>
    <w:rsid w:val="008A449C"/>
    <w:rsid w:val="008A4B18"/>
    <w:rsid w:val="008A5117"/>
    <w:rsid w:val="008A511D"/>
    <w:rsid w:val="008A53BF"/>
    <w:rsid w:val="008A56E8"/>
    <w:rsid w:val="008A5A16"/>
    <w:rsid w:val="008A5B12"/>
    <w:rsid w:val="008A5B1D"/>
    <w:rsid w:val="008A5BA9"/>
    <w:rsid w:val="008A62F9"/>
    <w:rsid w:val="008A66A9"/>
    <w:rsid w:val="008A68F6"/>
    <w:rsid w:val="008A6D2E"/>
    <w:rsid w:val="008A6DEE"/>
    <w:rsid w:val="008A6F41"/>
    <w:rsid w:val="008A7723"/>
    <w:rsid w:val="008A7976"/>
    <w:rsid w:val="008A7D9C"/>
    <w:rsid w:val="008A7DE7"/>
    <w:rsid w:val="008A7F16"/>
    <w:rsid w:val="008B0064"/>
    <w:rsid w:val="008B0239"/>
    <w:rsid w:val="008B025D"/>
    <w:rsid w:val="008B044C"/>
    <w:rsid w:val="008B0546"/>
    <w:rsid w:val="008B0647"/>
    <w:rsid w:val="008B0724"/>
    <w:rsid w:val="008B2989"/>
    <w:rsid w:val="008B2BB5"/>
    <w:rsid w:val="008B3066"/>
    <w:rsid w:val="008B3D04"/>
    <w:rsid w:val="008B491D"/>
    <w:rsid w:val="008B5251"/>
    <w:rsid w:val="008B54CD"/>
    <w:rsid w:val="008B5870"/>
    <w:rsid w:val="008B6415"/>
    <w:rsid w:val="008B6DB2"/>
    <w:rsid w:val="008B701D"/>
    <w:rsid w:val="008C0371"/>
    <w:rsid w:val="008C03B2"/>
    <w:rsid w:val="008C0631"/>
    <w:rsid w:val="008C1776"/>
    <w:rsid w:val="008C1B32"/>
    <w:rsid w:val="008C1C1D"/>
    <w:rsid w:val="008C1D16"/>
    <w:rsid w:val="008C2925"/>
    <w:rsid w:val="008C30D8"/>
    <w:rsid w:val="008C3400"/>
    <w:rsid w:val="008C35FE"/>
    <w:rsid w:val="008C553C"/>
    <w:rsid w:val="008C5DE2"/>
    <w:rsid w:val="008C5E9A"/>
    <w:rsid w:val="008C5FC4"/>
    <w:rsid w:val="008C60AC"/>
    <w:rsid w:val="008C616A"/>
    <w:rsid w:val="008C6483"/>
    <w:rsid w:val="008C6DE4"/>
    <w:rsid w:val="008C736C"/>
    <w:rsid w:val="008C7AAD"/>
    <w:rsid w:val="008C7CE5"/>
    <w:rsid w:val="008D0974"/>
    <w:rsid w:val="008D0C03"/>
    <w:rsid w:val="008D13D8"/>
    <w:rsid w:val="008D1965"/>
    <w:rsid w:val="008D1ABB"/>
    <w:rsid w:val="008D1CDA"/>
    <w:rsid w:val="008D20DB"/>
    <w:rsid w:val="008D2128"/>
    <w:rsid w:val="008D22AD"/>
    <w:rsid w:val="008D25F0"/>
    <w:rsid w:val="008D260A"/>
    <w:rsid w:val="008D27DD"/>
    <w:rsid w:val="008D29F2"/>
    <w:rsid w:val="008D6759"/>
    <w:rsid w:val="008D676F"/>
    <w:rsid w:val="008D69DA"/>
    <w:rsid w:val="008D6C07"/>
    <w:rsid w:val="008D6F84"/>
    <w:rsid w:val="008D77A9"/>
    <w:rsid w:val="008D7B35"/>
    <w:rsid w:val="008D7BE7"/>
    <w:rsid w:val="008E063B"/>
    <w:rsid w:val="008E156B"/>
    <w:rsid w:val="008E170D"/>
    <w:rsid w:val="008E1740"/>
    <w:rsid w:val="008E1C5D"/>
    <w:rsid w:val="008E1FAE"/>
    <w:rsid w:val="008E2556"/>
    <w:rsid w:val="008E33A5"/>
    <w:rsid w:val="008E34CC"/>
    <w:rsid w:val="008E4674"/>
    <w:rsid w:val="008E46F9"/>
    <w:rsid w:val="008E4D8B"/>
    <w:rsid w:val="008E5370"/>
    <w:rsid w:val="008E55FF"/>
    <w:rsid w:val="008E5AFD"/>
    <w:rsid w:val="008E63F9"/>
    <w:rsid w:val="008E7023"/>
    <w:rsid w:val="008E72AE"/>
    <w:rsid w:val="008E79EF"/>
    <w:rsid w:val="008E7B81"/>
    <w:rsid w:val="008F014D"/>
    <w:rsid w:val="008F0AA5"/>
    <w:rsid w:val="008F13C5"/>
    <w:rsid w:val="008F1445"/>
    <w:rsid w:val="008F2B26"/>
    <w:rsid w:val="008F2CEE"/>
    <w:rsid w:val="008F2CFF"/>
    <w:rsid w:val="008F32D4"/>
    <w:rsid w:val="008F348F"/>
    <w:rsid w:val="008F35B5"/>
    <w:rsid w:val="008F3BAD"/>
    <w:rsid w:val="008F3C3E"/>
    <w:rsid w:val="008F517F"/>
    <w:rsid w:val="008F518F"/>
    <w:rsid w:val="008F5875"/>
    <w:rsid w:val="008F74A9"/>
    <w:rsid w:val="0090060C"/>
    <w:rsid w:val="0090112A"/>
    <w:rsid w:val="009019B9"/>
    <w:rsid w:val="00901D3F"/>
    <w:rsid w:val="00901F9B"/>
    <w:rsid w:val="00902473"/>
    <w:rsid w:val="00902A32"/>
    <w:rsid w:val="009037FD"/>
    <w:rsid w:val="00903FBC"/>
    <w:rsid w:val="009040FD"/>
    <w:rsid w:val="00904331"/>
    <w:rsid w:val="009049CE"/>
    <w:rsid w:val="00904B6D"/>
    <w:rsid w:val="009053CA"/>
    <w:rsid w:val="009056CD"/>
    <w:rsid w:val="00905830"/>
    <w:rsid w:val="00905900"/>
    <w:rsid w:val="00906182"/>
    <w:rsid w:val="0090665C"/>
    <w:rsid w:val="00906852"/>
    <w:rsid w:val="00906A87"/>
    <w:rsid w:val="00906D9A"/>
    <w:rsid w:val="00906E4D"/>
    <w:rsid w:val="0090778F"/>
    <w:rsid w:val="00907F1F"/>
    <w:rsid w:val="009106A9"/>
    <w:rsid w:val="00910C9A"/>
    <w:rsid w:val="0091109F"/>
    <w:rsid w:val="009119B3"/>
    <w:rsid w:val="00911C30"/>
    <w:rsid w:val="00912583"/>
    <w:rsid w:val="00912D7F"/>
    <w:rsid w:val="00912E05"/>
    <w:rsid w:val="009130A0"/>
    <w:rsid w:val="009134B2"/>
    <w:rsid w:val="009136A8"/>
    <w:rsid w:val="00914003"/>
    <w:rsid w:val="00914105"/>
    <w:rsid w:val="009143F1"/>
    <w:rsid w:val="00915638"/>
    <w:rsid w:val="009157B4"/>
    <w:rsid w:val="00916553"/>
    <w:rsid w:val="009167B8"/>
    <w:rsid w:val="0091722F"/>
    <w:rsid w:val="0091782F"/>
    <w:rsid w:val="00920B7E"/>
    <w:rsid w:val="009211C0"/>
    <w:rsid w:val="009219FD"/>
    <w:rsid w:val="00921C68"/>
    <w:rsid w:val="00921E68"/>
    <w:rsid w:val="00922157"/>
    <w:rsid w:val="009224FE"/>
    <w:rsid w:val="00922704"/>
    <w:rsid w:val="00922A4A"/>
    <w:rsid w:val="00922B04"/>
    <w:rsid w:val="0092329F"/>
    <w:rsid w:val="009233C3"/>
    <w:rsid w:val="0092350D"/>
    <w:rsid w:val="00923877"/>
    <w:rsid w:val="009245A4"/>
    <w:rsid w:val="0092493E"/>
    <w:rsid w:val="00924BC4"/>
    <w:rsid w:val="00924FDA"/>
    <w:rsid w:val="009255E8"/>
    <w:rsid w:val="00925CE0"/>
    <w:rsid w:val="009262BA"/>
    <w:rsid w:val="009275F9"/>
    <w:rsid w:val="00927765"/>
    <w:rsid w:val="009302B6"/>
    <w:rsid w:val="00930B8F"/>
    <w:rsid w:val="00931081"/>
    <w:rsid w:val="009311A4"/>
    <w:rsid w:val="00931844"/>
    <w:rsid w:val="0093201B"/>
    <w:rsid w:val="0093228A"/>
    <w:rsid w:val="0093301B"/>
    <w:rsid w:val="00934094"/>
    <w:rsid w:val="009341C0"/>
    <w:rsid w:val="00934DDA"/>
    <w:rsid w:val="0093525E"/>
    <w:rsid w:val="00935535"/>
    <w:rsid w:val="00935E71"/>
    <w:rsid w:val="00936D5C"/>
    <w:rsid w:val="009373A2"/>
    <w:rsid w:val="00937C09"/>
    <w:rsid w:val="00940886"/>
    <w:rsid w:val="00940A34"/>
    <w:rsid w:val="00940BD4"/>
    <w:rsid w:val="00940D10"/>
    <w:rsid w:val="0094145B"/>
    <w:rsid w:val="0094192F"/>
    <w:rsid w:val="00941C79"/>
    <w:rsid w:val="00942870"/>
    <w:rsid w:val="009433D6"/>
    <w:rsid w:val="009439A3"/>
    <w:rsid w:val="009441A0"/>
    <w:rsid w:val="0094459A"/>
    <w:rsid w:val="0094465B"/>
    <w:rsid w:val="00944E89"/>
    <w:rsid w:val="009453DF"/>
    <w:rsid w:val="00945724"/>
    <w:rsid w:val="00945C8B"/>
    <w:rsid w:val="00945ED6"/>
    <w:rsid w:val="00946166"/>
    <w:rsid w:val="00946724"/>
    <w:rsid w:val="00946963"/>
    <w:rsid w:val="00946C9B"/>
    <w:rsid w:val="009509EA"/>
    <w:rsid w:val="00951E9D"/>
    <w:rsid w:val="0095222C"/>
    <w:rsid w:val="00952624"/>
    <w:rsid w:val="00952A8E"/>
    <w:rsid w:val="00952EC8"/>
    <w:rsid w:val="00954139"/>
    <w:rsid w:val="009543C7"/>
    <w:rsid w:val="00954A87"/>
    <w:rsid w:val="00955288"/>
    <w:rsid w:val="00955322"/>
    <w:rsid w:val="00955351"/>
    <w:rsid w:val="009557A4"/>
    <w:rsid w:val="0095586D"/>
    <w:rsid w:val="00955885"/>
    <w:rsid w:val="00955B7D"/>
    <w:rsid w:val="00955E80"/>
    <w:rsid w:val="00956571"/>
    <w:rsid w:val="00956627"/>
    <w:rsid w:val="00956661"/>
    <w:rsid w:val="009568C9"/>
    <w:rsid w:val="00956B8C"/>
    <w:rsid w:val="0096004E"/>
    <w:rsid w:val="00961109"/>
    <w:rsid w:val="00962B03"/>
    <w:rsid w:val="00962D4D"/>
    <w:rsid w:val="00963646"/>
    <w:rsid w:val="009639AB"/>
    <w:rsid w:val="009641B8"/>
    <w:rsid w:val="009646F7"/>
    <w:rsid w:val="00964AD2"/>
    <w:rsid w:val="00964AFB"/>
    <w:rsid w:val="009650C5"/>
    <w:rsid w:val="00965478"/>
    <w:rsid w:val="0096579A"/>
    <w:rsid w:val="00965C29"/>
    <w:rsid w:val="0096631E"/>
    <w:rsid w:val="00967193"/>
    <w:rsid w:val="0096737F"/>
    <w:rsid w:val="00967935"/>
    <w:rsid w:val="00970EBC"/>
    <w:rsid w:val="00971908"/>
    <w:rsid w:val="00971AFC"/>
    <w:rsid w:val="0097247B"/>
    <w:rsid w:val="00972486"/>
    <w:rsid w:val="0097283B"/>
    <w:rsid w:val="00972FBB"/>
    <w:rsid w:val="00973214"/>
    <w:rsid w:val="0097441E"/>
    <w:rsid w:val="009745AD"/>
    <w:rsid w:val="009756DC"/>
    <w:rsid w:val="009757B9"/>
    <w:rsid w:val="00975E07"/>
    <w:rsid w:val="00976149"/>
    <w:rsid w:val="009767C0"/>
    <w:rsid w:val="00976989"/>
    <w:rsid w:val="00980341"/>
    <w:rsid w:val="00980B6C"/>
    <w:rsid w:val="00980C4B"/>
    <w:rsid w:val="009813F0"/>
    <w:rsid w:val="0098196A"/>
    <w:rsid w:val="0098204B"/>
    <w:rsid w:val="00982330"/>
    <w:rsid w:val="0098268A"/>
    <w:rsid w:val="00982974"/>
    <w:rsid w:val="00982AB2"/>
    <w:rsid w:val="00982E3D"/>
    <w:rsid w:val="00983219"/>
    <w:rsid w:val="00983769"/>
    <w:rsid w:val="00983B65"/>
    <w:rsid w:val="00983ED0"/>
    <w:rsid w:val="00983F34"/>
    <w:rsid w:val="009845EB"/>
    <w:rsid w:val="00984EAB"/>
    <w:rsid w:val="009850D5"/>
    <w:rsid w:val="009851EC"/>
    <w:rsid w:val="009855A8"/>
    <w:rsid w:val="009860EF"/>
    <w:rsid w:val="00986206"/>
    <w:rsid w:val="00986569"/>
    <w:rsid w:val="009866C1"/>
    <w:rsid w:val="00986A60"/>
    <w:rsid w:val="00986E94"/>
    <w:rsid w:val="009901D4"/>
    <w:rsid w:val="0099021E"/>
    <w:rsid w:val="0099095B"/>
    <w:rsid w:val="00990D3E"/>
    <w:rsid w:val="00990E49"/>
    <w:rsid w:val="00991F28"/>
    <w:rsid w:val="009921EF"/>
    <w:rsid w:val="00992A5B"/>
    <w:rsid w:val="00993857"/>
    <w:rsid w:val="00993D50"/>
    <w:rsid w:val="00994BAA"/>
    <w:rsid w:val="00994C7F"/>
    <w:rsid w:val="009951B5"/>
    <w:rsid w:val="00995996"/>
    <w:rsid w:val="00995F1D"/>
    <w:rsid w:val="00996341"/>
    <w:rsid w:val="009965F5"/>
    <w:rsid w:val="009A00CA"/>
    <w:rsid w:val="009A0281"/>
    <w:rsid w:val="009A15AA"/>
    <w:rsid w:val="009A1861"/>
    <w:rsid w:val="009A1EA3"/>
    <w:rsid w:val="009A2064"/>
    <w:rsid w:val="009A23DC"/>
    <w:rsid w:val="009A27B2"/>
    <w:rsid w:val="009A2818"/>
    <w:rsid w:val="009A39AA"/>
    <w:rsid w:val="009A3ADA"/>
    <w:rsid w:val="009A4017"/>
    <w:rsid w:val="009A40E0"/>
    <w:rsid w:val="009A4135"/>
    <w:rsid w:val="009A4D31"/>
    <w:rsid w:val="009A55A3"/>
    <w:rsid w:val="009A61A4"/>
    <w:rsid w:val="009A64D9"/>
    <w:rsid w:val="009A6B57"/>
    <w:rsid w:val="009A6EBD"/>
    <w:rsid w:val="009A6FAC"/>
    <w:rsid w:val="009A7242"/>
    <w:rsid w:val="009B065B"/>
    <w:rsid w:val="009B0866"/>
    <w:rsid w:val="009B0962"/>
    <w:rsid w:val="009B09A1"/>
    <w:rsid w:val="009B1146"/>
    <w:rsid w:val="009B180F"/>
    <w:rsid w:val="009B1A04"/>
    <w:rsid w:val="009B2361"/>
    <w:rsid w:val="009B2550"/>
    <w:rsid w:val="009B2C1D"/>
    <w:rsid w:val="009B3191"/>
    <w:rsid w:val="009B38F7"/>
    <w:rsid w:val="009B393E"/>
    <w:rsid w:val="009B4C52"/>
    <w:rsid w:val="009B4DBA"/>
    <w:rsid w:val="009B5811"/>
    <w:rsid w:val="009B5A51"/>
    <w:rsid w:val="009B5CEB"/>
    <w:rsid w:val="009B5F4A"/>
    <w:rsid w:val="009B6280"/>
    <w:rsid w:val="009B6A9C"/>
    <w:rsid w:val="009B6C72"/>
    <w:rsid w:val="009B717B"/>
    <w:rsid w:val="009B7592"/>
    <w:rsid w:val="009B781F"/>
    <w:rsid w:val="009C0BD7"/>
    <w:rsid w:val="009C14BA"/>
    <w:rsid w:val="009C1600"/>
    <w:rsid w:val="009C1620"/>
    <w:rsid w:val="009C1AD0"/>
    <w:rsid w:val="009C1BFD"/>
    <w:rsid w:val="009C1F01"/>
    <w:rsid w:val="009C2502"/>
    <w:rsid w:val="009C263E"/>
    <w:rsid w:val="009C2A2F"/>
    <w:rsid w:val="009C2FCC"/>
    <w:rsid w:val="009C342F"/>
    <w:rsid w:val="009C44B1"/>
    <w:rsid w:val="009C4552"/>
    <w:rsid w:val="009C5B6C"/>
    <w:rsid w:val="009C5C53"/>
    <w:rsid w:val="009C5CB5"/>
    <w:rsid w:val="009C5D3F"/>
    <w:rsid w:val="009C62EC"/>
    <w:rsid w:val="009C6B76"/>
    <w:rsid w:val="009C6ED2"/>
    <w:rsid w:val="009C72C4"/>
    <w:rsid w:val="009D082C"/>
    <w:rsid w:val="009D0DA4"/>
    <w:rsid w:val="009D10C0"/>
    <w:rsid w:val="009D13BD"/>
    <w:rsid w:val="009D162F"/>
    <w:rsid w:val="009D16FF"/>
    <w:rsid w:val="009D2404"/>
    <w:rsid w:val="009D2CD7"/>
    <w:rsid w:val="009D3480"/>
    <w:rsid w:val="009D448B"/>
    <w:rsid w:val="009D46B5"/>
    <w:rsid w:val="009D4DBF"/>
    <w:rsid w:val="009D57F4"/>
    <w:rsid w:val="009D5B2B"/>
    <w:rsid w:val="009D61B8"/>
    <w:rsid w:val="009D67AB"/>
    <w:rsid w:val="009D70EA"/>
    <w:rsid w:val="009D7529"/>
    <w:rsid w:val="009D7B21"/>
    <w:rsid w:val="009D7F92"/>
    <w:rsid w:val="009E0540"/>
    <w:rsid w:val="009E0F11"/>
    <w:rsid w:val="009E1280"/>
    <w:rsid w:val="009E1305"/>
    <w:rsid w:val="009E154B"/>
    <w:rsid w:val="009E1A34"/>
    <w:rsid w:val="009E2239"/>
    <w:rsid w:val="009E2C3B"/>
    <w:rsid w:val="009E2EC9"/>
    <w:rsid w:val="009E2F4C"/>
    <w:rsid w:val="009E3375"/>
    <w:rsid w:val="009E4093"/>
    <w:rsid w:val="009E49E3"/>
    <w:rsid w:val="009E5F70"/>
    <w:rsid w:val="009E613F"/>
    <w:rsid w:val="009E63F6"/>
    <w:rsid w:val="009E69C8"/>
    <w:rsid w:val="009E721D"/>
    <w:rsid w:val="009E787A"/>
    <w:rsid w:val="009E7CE5"/>
    <w:rsid w:val="009E7E9F"/>
    <w:rsid w:val="009F06DF"/>
    <w:rsid w:val="009F07EC"/>
    <w:rsid w:val="009F09B4"/>
    <w:rsid w:val="009F19AA"/>
    <w:rsid w:val="009F21E8"/>
    <w:rsid w:val="009F2361"/>
    <w:rsid w:val="009F273A"/>
    <w:rsid w:val="009F2BDF"/>
    <w:rsid w:val="009F3304"/>
    <w:rsid w:val="009F3B99"/>
    <w:rsid w:val="009F3EA1"/>
    <w:rsid w:val="009F457E"/>
    <w:rsid w:val="009F5B1D"/>
    <w:rsid w:val="009F655A"/>
    <w:rsid w:val="009F6835"/>
    <w:rsid w:val="009F6A16"/>
    <w:rsid w:val="009F6A19"/>
    <w:rsid w:val="009F72C5"/>
    <w:rsid w:val="009F7783"/>
    <w:rsid w:val="009F7E11"/>
    <w:rsid w:val="00A009BB"/>
    <w:rsid w:val="00A00ADD"/>
    <w:rsid w:val="00A00B9B"/>
    <w:rsid w:val="00A0115B"/>
    <w:rsid w:val="00A012FE"/>
    <w:rsid w:val="00A01735"/>
    <w:rsid w:val="00A01B8B"/>
    <w:rsid w:val="00A01BC0"/>
    <w:rsid w:val="00A022C6"/>
    <w:rsid w:val="00A03046"/>
    <w:rsid w:val="00A030A3"/>
    <w:rsid w:val="00A032BF"/>
    <w:rsid w:val="00A03C4E"/>
    <w:rsid w:val="00A03C5D"/>
    <w:rsid w:val="00A03CF5"/>
    <w:rsid w:val="00A04024"/>
    <w:rsid w:val="00A041DD"/>
    <w:rsid w:val="00A04260"/>
    <w:rsid w:val="00A0437B"/>
    <w:rsid w:val="00A04AA4"/>
    <w:rsid w:val="00A05780"/>
    <w:rsid w:val="00A058FC"/>
    <w:rsid w:val="00A0723F"/>
    <w:rsid w:val="00A074B7"/>
    <w:rsid w:val="00A07881"/>
    <w:rsid w:val="00A1016F"/>
    <w:rsid w:val="00A10601"/>
    <w:rsid w:val="00A10867"/>
    <w:rsid w:val="00A11EF1"/>
    <w:rsid w:val="00A12124"/>
    <w:rsid w:val="00A1326D"/>
    <w:rsid w:val="00A13854"/>
    <w:rsid w:val="00A13B5E"/>
    <w:rsid w:val="00A13EF0"/>
    <w:rsid w:val="00A14297"/>
    <w:rsid w:val="00A1445E"/>
    <w:rsid w:val="00A148AC"/>
    <w:rsid w:val="00A14972"/>
    <w:rsid w:val="00A15642"/>
    <w:rsid w:val="00A15B86"/>
    <w:rsid w:val="00A16330"/>
    <w:rsid w:val="00A17189"/>
    <w:rsid w:val="00A17965"/>
    <w:rsid w:val="00A20164"/>
    <w:rsid w:val="00A208F8"/>
    <w:rsid w:val="00A2150F"/>
    <w:rsid w:val="00A21856"/>
    <w:rsid w:val="00A21940"/>
    <w:rsid w:val="00A21CE1"/>
    <w:rsid w:val="00A21D47"/>
    <w:rsid w:val="00A21F11"/>
    <w:rsid w:val="00A22522"/>
    <w:rsid w:val="00A228D9"/>
    <w:rsid w:val="00A22DB3"/>
    <w:rsid w:val="00A236E2"/>
    <w:rsid w:val="00A2414C"/>
    <w:rsid w:val="00A248A2"/>
    <w:rsid w:val="00A24CF2"/>
    <w:rsid w:val="00A25436"/>
    <w:rsid w:val="00A2575D"/>
    <w:rsid w:val="00A2578E"/>
    <w:rsid w:val="00A25BBD"/>
    <w:rsid w:val="00A25D45"/>
    <w:rsid w:val="00A25E7F"/>
    <w:rsid w:val="00A264B0"/>
    <w:rsid w:val="00A267C1"/>
    <w:rsid w:val="00A267D4"/>
    <w:rsid w:val="00A26960"/>
    <w:rsid w:val="00A26E71"/>
    <w:rsid w:val="00A2712E"/>
    <w:rsid w:val="00A27214"/>
    <w:rsid w:val="00A27F94"/>
    <w:rsid w:val="00A27FB8"/>
    <w:rsid w:val="00A301F1"/>
    <w:rsid w:val="00A304A3"/>
    <w:rsid w:val="00A305D6"/>
    <w:rsid w:val="00A30997"/>
    <w:rsid w:val="00A318E5"/>
    <w:rsid w:val="00A3195F"/>
    <w:rsid w:val="00A3256D"/>
    <w:rsid w:val="00A32B4F"/>
    <w:rsid w:val="00A32C6A"/>
    <w:rsid w:val="00A337CE"/>
    <w:rsid w:val="00A348C4"/>
    <w:rsid w:val="00A35351"/>
    <w:rsid w:val="00A356E5"/>
    <w:rsid w:val="00A3580E"/>
    <w:rsid w:val="00A358E4"/>
    <w:rsid w:val="00A35CBE"/>
    <w:rsid w:val="00A36548"/>
    <w:rsid w:val="00A36856"/>
    <w:rsid w:val="00A37448"/>
    <w:rsid w:val="00A3782C"/>
    <w:rsid w:val="00A379ED"/>
    <w:rsid w:val="00A379FA"/>
    <w:rsid w:val="00A37EBB"/>
    <w:rsid w:val="00A401CC"/>
    <w:rsid w:val="00A4056B"/>
    <w:rsid w:val="00A40BC5"/>
    <w:rsid w:val="00A41301"/>
    <w:rsid w:val="00A418D1"/>
    <w:rsid w:val="00A41F75"/>
    <w:rsid w:val="00A420CD"/>
    <w:rsid w:val="00A42EDD"/>
    <w:rsid w:val="00A42EE9"/>
    <w:rsid w:val="00A43127"/>
    <w:rsid w:val="00A44411"/>
    <w:rsid w:val="00A4533E"/>
    <w:rsid w:val="00A45ED0"/>
    <w:rsid w:val="00A4608B"/>
    <w:rsid w:val="00A46298"/>
    <w:rsid w:val="00A462E5"/>
    <w:rsid w:val="00A46C6A"/>
    <w:rsid w:val="00A477BE"/>
    <w:rsid w:val="00A47D71"/>
    <w:rsid w:val="00A505A4"/>
    <w:rsid w:val="00A50826"/>
    <w:rsid w:val="00A50FAA"/>
    <w:rsid w:val="00A511B3"/>
    <w:rsid w:val="00A5124D"/>
    <w:rsid w:val="00A5148B"/>
    <w:rsid w:val="00A51603"/>
    <w:rsid w:val="00A51E8A"/>
    <w:rsid w:val="00A52A89"/>
    <w:rsid w:val="00A52ADB"/>
    <w:rsid w:val="00A5341F"/>
    <w:rsid w:val="00A534D6"/>
    <w:rsid w:val="00A539ED"/>
    <w:rsid w:val="00A54614"/>
    <w:rsid w:val="00A549B6"/>
    <w:rsid w:val="00A54BBB"/>
    <w:rsid w:val="00A54F85"/>
    <w:rsid w:val="00A5503F"/>
    <w:rsid w:val="00A55874"/>
    <w:rsid w:val="00A559BF"/>
    <w:rsid w:val="00A55C94"/>
    <w:rsid w:val="00A55E69"/>
    <w:rsid w:val="00A55EBB"/>
    <w:rsid w:val="00A561A4"/>
    <w:rsid w:val="00A5674E"/>
    <w:rsid w:val="00A5699F"/>
    <w:rsid w:val="00A56C38"/>
    <w:rsid w:val="00A572D5"/>
    <w:rsid w:val="00A57BA0"/>
    <w:rsid w:val="00A6108D"/>
    <w:rsid w:val="00A61164"/>
    <w:rsid w:val="00A6153C"/>
    <w:rsid w:val="00A61D58"/>
    <w:rsid w:val="00A62219"/>
    <w:rsid w:val="00A625C7"/>
    <w:rsid w:val="00A63DB6"/>
    <w:rsid w:val="00A6461A"/>
    <w:rsid w:val="00A64890"/>
    <w:rsid w:val="00A64B4F"/>
    <w:rsid w:val="00A64BE0"/>
    <w:rsid w:val="00A653EC"/>
    <w:rsid w:val="00A654D9"/>
    <w:rsid w:val="00A66550"/>
    <w:rsid w:val="00A66615"/>
    <w:rsid w:val="00A66838"/>
    <w:rsid w:val="00A66880"/>
    <w:rsid w:val="00A6696C"/>
    <w:rsid w:val="00A6697A"/>
    <w:rsid w:val="00A6711C"/>
    <w:rsid w:val="00A671E2"/>
    <w:rsid w:val="00A6780E"/>
    <w:rsid w:val="00A67E22"/>
    <w:rsid w:val="00A67E58"/>
    <w:rsid w:val="00A7034E"/>
    <w:rsid w:val="00A70C26"/>
    <w:rsid w:val="00A70CCF"/>
    <w:rsid w:val="00A70D51"/>
    <w:rsid w:val="00A71440"/>
    <w:rsid w:val="00A714DE"/>
    <w:rsid w:val="00A71531"/>
    <w:rsid w:val="00A7291F"/>
    <w:rsid w:val="00A72C49"/>
    <w:rsid w:val="00A7305D"/>
    <w:rsid w:val="00A73954"/>
    <w:rsid w:val="00A73977"/>
    <w:rsid w:val="00A73A75"/>
    <w:rsid w:val="00A74B05"/>
    <w:rsid w:val="00A74DFB"/>
    <w:rsid w:val="00A74EB0"/>
    <w:rsid w:val="00A7524E"/>
    <w:rsid w:val="00A75674"/>
    <w:rsid w:val="00A75990"/>
    <w:rsid w:val="00A76412"/>
    <w:rsid w:val="00A76AA8"/>
    <w:rsid w:val="00A77844"/>
    <w:rsid w:val="00A8065F"/>
    <w:rsid w:val="00A80807"/>
    <w:rsid w:val="00A81342"/>
    <w:rsid w:val="00A81447"/>
    <w:rsid w:val="00A817BD"/>
    <w:rsid w:val="00A81E6B"/>
    <w:rsid w:val="00A8297A"/>
    <w:rsid w:val="00A82BCA"/>
    <w:rsid w:val="00A82D7B"/>
    <w:rsid w:val="00A837A1"/>
    <w:rsid w:val="00A8385C"/>
    <w:rsid w:val="00A83D7B"/>
    <w:rsid w:val="00A844B3"/>
    <w:rsid w:val="00A8497E"/>
    <w:rsid w:val="00A849B0"/>
    <w:rsid w:val="00A84F3D"/>
    <w:rsid w:val="00A85372"/>
    <w:rsid w:val="00A857A4"/>
    <w:rsid w:val="00A85926"/>
    <w:rsid w:val="00A85B7B"/>
    <w:rsid w:val="00A85BD5"/>
    <w:rsid w:val="00A85E98"/>
    <w:rsid w:val="00A86194"/>
    <w:rsid w:val="00A864A5"/>
    <w:rsid w:val="00A8663B"/>
    <w:rsid w:val="00A87080"/>
    <w:rsid w:val="00A87ABB"/>
    <w:rsid w:val="00A87CD8"/>
    <w:rsid w:val="00A90699"/>
    <w:rsid w:val="00A909D2"/>
    <w:rsid w:val="00A91214"/>
    <w:rsid w:val="00A914DE"/>
    <w:rsid w:val="00A920EC"/>
    <w:rsid w:val="00A9219E"/>
    <w:rsid w:val="00A922E5"/>
    <w:rsid w:val="00A92779"/>
    <w:rsid w:val="00A92AF3"/>
    <w:rsid w:val="00A92B00"/>
    <w:rsid w:val="00A92DF9"/>
    <w:rsid w:val="00A9336E"/>
    <w:rsid w:val="00A93B13"/>
    <w:rsid w:val="00A94DBC"/>
    <w:rsid w:val="00A9547E"/>
    <w:rsid w:val="00A97BFA"/>
    <w:rsid w:val="00AA01B8"/>
    <w:rsid w:val="00AA0298"/>
    <w:rsid w:val="00AA0393"/>
    <w:rsid w:val="00AA1C99"/>
    <w:rsid w:val="00AA223E"/>
    <w:rsid w:val="00AA225A"/>
    <w:rsid w:val="00AA26B6"/>
    <w:rsid w:val="00AA28A6"/>
    <w:rsid w:val="00AA3386"/>
    <w:rsid w:val="00AA364C"/>
    <w:rsid w:val="00AA3886"/>
    <w:rsid w:val="00AA3AC2"/>
    <w:rsid w:val="00AA41B2"/>
    <w:rsid w:val="00AA4F9E"/>
    <w:rsid w:val="00AA5C47"/>
    <w:rsid w:val="00AA5D8F"/>
    <w:rsid w:val="00AA6925"/>
    <w:rsid w:val="00AA7561"/>
    <w:rsid w:val="00AA7766"/>
    <w:rsid w:val="00AB007E"/>
    <w:rsid w:val="00AB0595"/>
    <w:rsid w:val="00AB0DFE"/>
    <w:rsid w:val="00AB1638"/>
    <w:rsid w:val="00AB18AB"/>
    <w:rsid w:val="00AB2042"/>
    <w:rsid w:val="00AB2872"/>
    <w:rsid w:val="00AB2BF7"/>
    <w:rsid w:val="00AB2C48"/>
    <w:rsid w:val="00AB3972"/>
    <w:rsid w:val="00AB3F5B"/>
    <w:rsid w:val="00AB46EE"/>
    <w:rsid w:val="00AB481A"/>
    <w:rsid w:val="00AB4ED6"/>
    <w:rsid w:val="00AB61B3"/>
    <w:rsid w:val="00AB63DB"/>
    <w:rsid w:val="00AB6D70"/>
    <w:rsid w:val="00AB7238"/>
    <w:rsid w:val="00AB77E1"/>
    <w:rsid w:val="00AC019D"/>
    <w:rsid w:val="00AC0345"/>
    <w:rsid w:val="00AC0844"/>
    <w:rsid w:val="00AC0B9D"/>
    <w:rsid w:val="00AC1238"/>
    <w:rsid w:val="00AC1455"/>
    <w:rsid w:val="00AC162C"/>
    <w:rsid w:val="00AC2601"/>
    <w:rsid w:val="00AC2A10"/>
    <w:rsid w:val="00AC2C30"/>
    <w:rsid w:val="00AC2DDA"/>
    <w:rsid w:val="00AC33A6"/>
    <w:rsid w:val="00AC370F"/>
    <w:rsid w:val="00AC3C27"/>
    <w:rsid w:val="00AC422F"/>
    <w:rsid w:val="00AC4F0D"/>
    <w:rsid w:val="00AC50FB"/>
    <w:rsid w:val="00AC5185"/>
    <w:rsid w:val="00AC5C9D"/>
    <w:rsid w:val="00AC628E"/>
    <w:rsid w:val="00AC6472"/>
    <w:rsid w:val="00AC6D73"/>
    <w:rsid w:val="00AC757E"/>
    <w:rsid w:val="00AC7E8F"/>
    <w:rsid w:val="00AD0045"/>
    <w:rsid w:val="00AD016A"/>
    <w:rsid w:val="00AD041A"/>
    <w:rsid w:val="00AD049A"/>
    <w:rsid w:val="00AD0CCC"/>
    <w:rsid w:val="00AD0ED2"/>
    <w:rsid w:val="00AD110A"/>
    <w:rsid w:val="00AD13E8"/>
    <w:rsid w:val="00AD1852"/>
    <w:rsid w:val="00AD1E40"/>
    <w:rsid w:val="00AD2016"/>
    <w:rsid w:val="00AD2AC4"/>
    <w:rsid w:val="00AD2B0D"/>
    <w:rsid w:val="00AD2C58"/>
    <w:rsid w:val="00AD2DA3"/>
    <w:rsid w:val="00AD32BF"/>
    <w:rsid w:val="00AD39B5"/>
    <w:rsid w:val="00AD4264"/>
    <w:rsid w:val="00AD45EA"/>
    <w:rsid w:val="00AD4724"/>
    <w:rsid w:val="00AD4FC5"/>
    <w:rsid w:val="00AD5637"/>
    <w:rsid w:val="00AD571F"/>
    <w:rsid w:val="00AD598D"/>
    <w:rsid w:val="00AD5E41"/>
    <w:rsid w:val="00AD5F7A"/>
    <w:rsid w:val="00AD64C1"/>
    <w:rsid w:val="00AD6743"/>
    <w:rsid w:val="00AD6BC9"/>
    <w:rsid w:val="00AD78FF"/>
    <w:rsid w:val="00AE10C5"/>
    <w:rsid w:val="00AE1233"/>
    <w:rsid w:val="00AE2D2B"/>
    <w:rsid w:val="00AE333D"/>
    <w:rsid w:val="00AE3446"/>
    <w:rsid w:val="00AE34E1"/>
    <w:rsid w:val="00AE3EBB"/>
    <w:rsid w:val="00AE3FA7"/>
    <w:rsid w:val="00AE41DA"/>
    <w:rsid w:val="00AE4491"/>
    <w:rsid w:val="00AE4C5C"/>
    <w:rsid w:val="00AE5391"/>
    <w:rsid w:val="00AE5DC9"/>
    <w:rsid w:val="00AE61BB"/>
    <w:rsid w:val="00AE658E"/>
    <w:rsid w:val="00AE716E"/>
    <w:rsid w:val="00AF0976"/>
    <w:rsid w:val="00AF10FC"/>
    <w:rsid w:val="00AF12E8"/>
    <w:rsid w:val="00AF18DF"/>
    <w:rsid w:val="00AF2112"/>
    <w:rsid w:val="00AF2A03"/>
    <w:rsid w:val="00AF2C23"/>
    <w:rsid w:val="00AF3629"/>
    <w:rsid w:val="00AF3E1B"/>
    <w:rsid w:val="00AF5377"/>
    <w:rsid w:val="00AF5658"/>
    <w:rsid w:val="00AF59BB"/>
    <w:rsid w:val="00AF6ACB"/>
    <w:rsid w:val="00AF6E42"/>
    <w:rsid w:val="00AF7445"/>
    <w:rsid w:val="00AF75C3"/>
    <w:rsid w:val="00AF7AF0"/>
    <w:rsid w:val="00AF7D03"/>
    <w:rsid w:val="00AF7F41"/>
    <w:rsid w:val="00B00CAC"/>
    <w:rsid w:val="00B00FC3"/>
    <w:rsid w:val="00B0108B"/>
    <w:rsid w:val="00B01728"/>
    <w:rsid w:val="00B01D51"/>
    <w:rsid w:val="00B02242"/>
    <w:rsid w:val="00B023B3"/>
    <w:rsid w:val="00B02746"/>
    <w:rsid w:val="00B02A69"/>
    <w:rsid w:val="00B02DCB"/>
    <w:rsid w:val="00B02F9D"/>
    <w:rsid w:val="00B03811"/>
    <w:rsid w:val="00B03A83"/>
    <w:rsid w:val="00B03DF2"/>
    <w:rsid w:val="00B04055"/>
    <w:rsid w:val="00B04B1F"/>
    <w:rsid w:val="00B0600A"/>
    <w:rsid w:val="00B060B3"/>
    <w:rsid w:val="00B062EE"/>
    <w:rsid w:val="00B06A77"/>
    <w:rsid w:val="00B06CF8"/>
    <w:rsid w:val="00B06E20"/>
    <w:rsid w:val="00B07074"/>
    <w:rsid w:val="00B100B0"/>
    <w:rsid w:val="00B10DCA"/>
    <w:rsid w:val="00B11197"/>
    <w:rsid w:val="00B11632"/>
    <w:rsid w:val="00B11820"/>
    <w:rsid w:val="00B119E7"/>
    <w:rsid w:val="00B11C41"/>
    <w:rsid w:val="00B1251D"/>
    <w:rsid w:val="00B12896"/>
    <w:rsid w:val="00B12B56"/>
    <w:rsid w:val="00B12BBD"/>
    <w:rsid w:val="00B12F9B"/>
    <w:rsid w:val="00B13BFA"/>
    <w:rsid w:val="00B13E72"/>
    <w:rsid w:val="00B13F88"/>
    <w:rsid w:val="00B14693"/>
    <w:rsid w:val="00B14C6B"/>
    <w:rsid w:val="00B161E6"/>
    <w:rsid w:val="00B16B1E"/>
    <w:rsid w:val="00B16CC9"/>
    <w:rsid w:val="00B17408"/>
    <w:rsid w:val="00B1743A"/>
    <w:rsid w:val="00B17A7A"/>
    <w:rsid w:val="00B17F6C"/>
    <w:rsid w:val="00B2008B"/>
    <w:rsid w:val="00B2096D"/>
    <w:rsid w:val="00B2135C"/>
    <w:rsid w:val="00B21905"/>
    <w:rsid w:val="00B22C0A"/>
    <w:rsid w:val="00B22EB9"/>
    <w:rsid w:val="00B23327"/>
    <w:rsid w:val="00B23788"/>
    <w:rsid w:val="00B23976"/>
    <w:rsid w:val="00B23A28"/>
    <w:rsid w:val="00B23BF8"/>
    <w:rsid w:val="00B23F97"/>
    <w:rsid w:val="00B249D2"/>
    <w:rsid w:val="00B24C0F"/>
    <w:rsid w:val="00B25458"/>
    <w:rsid w:val="00B25E0E"/>
    <w:rsid w:val="00B26294"/>
    <w:rsid w:val="00B2779D"/>
    <w:rsid w:val="00B277E0"/>
    <w:rsid w:val="00B27D80"/>
    <w:rsid w:val="00B30352"/>
    <w:rsid w:val="00B308F9"/>
    <w:rsid w:val="00B30A47"/>
    <w:rsid w:val="00B30D30"/>
    <w:rsid w:val="00B30D8C"/>
    <w:rsid w:val="00B3115C"/>
    <w:rsid w:val="00B31390"/>
    <w:rsid w:val="00B31774"/>
    <w:rsid w:val="00B31C24"/>
    <w:rsid w:val="00B3236F"/>
    <w:rsid w:val="00B323F0"/>
    <w:rsid w:val="00B32641"/>
    <w:rsid w:val="00B329CC"/>
    <w:rsid w:val="00B32C14"/>
    <w:rsid w:val="00B32CB9"/>
    <w:rsid w:val="00B33497"/>
    <w:rsid w:val="00B3391D"/>
    <w:rsid w:val="00B33C38"/>
    <w:rsid w:val="00B33F57"/>
    <w:rsid w:val="00B344A6"/>
    <w:rsid w:val="00B344DB"/>
    <w:rsid w:val="00B34714"/>
    <w:rsid w:val="00B34F24"/>
    <w:rsid w:val="00B350E7"/>
    <w:rsid w:val="00B35264"/>
    <w:rsid w:val="00B352B9"/>
    <w:rsid w:val="00B3539A"/>
    <w:rsid w:val="00B359FB"/>
    <w:rsid w:val="00B35BE7"/>
    <w:rsid w:val="00B35E1C"/>
    <w:rsid w:val="00B36476"/>
    <w:rsid w:val="00B36852"/>
    <w:rsid w:val="00B36C32"/>
    <w:rsid w:val="00B376BF"/>
    <w:rsid w:val="00B37983"/>
    <w:rsid w:val="00B401DB"/>
    <w:rsid w:val="00B40F73"/>
    <w:rsid w:val="00B413BD"/>
    <w:rsid w:val="00B4163F"/>
    <w:rsid w:val="00B41B81"/>
    <w:rsid w:val="00B42765"/>
    <w:rsid w:val="00B428F3"/>
    <w:rsid w:val="00B42CF6"/>
    <w:rsid w:val="00B4356F"/>
    <w:rsid w:val="00B4360C"/>
    <w:rsid w:val="00B436BC"/>
    <w:rsid w:val="00B44757"/>
    <w:rsid w:val="00B457C5"/>
    <w:rsid w:val="00B46218"/>
    <w:rsid w:val="00B46537"/>
    <w:rsid w:val="00B4655F"/>
    <w:rsid w:val="00B472FA"/>
    <w:rsid w:val="00B50901"/>
    <w:rsid w:val="00B50BD5"/>
    <w:rsid w:val="00B50F78"/>
    <w:rsid w:val="00B51319"/>
    <w:rsid w:val="00B5173B"/>
    <w:rsid w:val="00B51BE2"/>
    <w:rsid w:val="00B52498"/>
    <w:rsid w:val="00B52608"/>
    <w:rsid w:val="00B52C74"/>
    <w:rsid w:val="00B535D3"/>
    <w:rsid w:val="00B53C8F"/>
    <w:rsid w:val="00B54A0A"/>
    <w:rsid w:val="00B552EB"/>
    <w:rsid w:val="00B554CA"/>
    <w:rsid w:val="00B55C9E"/>
    <w:rsid w:val="00B56129"/>
    <w:rsid w:val="00B5673F"/>
    <w:rsid w:val="00B56AE6"/>
    <w:rsid w:val="00B56B52"/>
    <w:rsid w:val="00B572B7"/>
    <w:rsid w:val="00B576F1"/>
    <w:rsid w:val="00B57772"/>
    <w:rsid w:val="00B579B1"/>
    <w:rsid w:val="00B602A8"/>
    <w:rsid w:val="00B604F5"/>
    <w:rsid w:val="00B60858"/>
    <w:rsid w:val="00B60FB2"/>
    <w:rsid w:val="00B6114E"/>
    <w:rsid w:val="00B61676"/>
    <w:rsid w:val="00B622B6"/>
    <w:rsid w:val="00B626C3"/>
    <w:rsid w:val="00B629E7"/>
    <w:rsid w:val="00B62CF0"/>
    <w:rsid w:val="00B63174"/>
    <w:rsid w:val="00B63389"/>
    <w:rsid w:val="00B63B53"/>
    <w:rsid w:val="00B63B77"/>
    <w:rsid w:val="00B63D43"/>
    <w:rsid w:val="00B6441F"/>
    <w:rsid w:val="00B646DA"/>
    <w:rsid w:val="00B65596"/>
    <w:rsid w:val="00B6714F"/>
    <w:rsid w:val="00B6781B"/>
    <w:rsid w:val="00B67875"/>
    <w:rsid w:val="00B67997"/>
    <w:rsid w:val="00B67AD4"/>
    <w:rsid w:val="00B70254"/>
    <w:rsid w:val="00B70291"/>
    <w:rsid w:val="00B706DE"/>
    <w:rsid w:val="00B70722"/>
    <w:rsid w:val="00B70774"/>
    <w:rsid w:val="00B70792"/>
    <w:rsid w:val="00B707CF"/>
    <w:rsid w:val="00B70921"/>
    <w:rsid w:val="00B70C04"/>
    <w:rsid w:val="00B71AD6"/>
    <w:rsid w:val="00B71BF4"/>
    <w:rsid w:val="00B720D9"/>
    <w:rsid w:val="00B72757"/>
    <w:rsid w:val="00B729C0"/>
    <w:rsid w:val="00B72BAF"/>
    <w:rsid w:val="00B73D1A"/>
    <w:rsid w:val="00B7451D"/>
    <w:rsid w:val="00B74ECE"/>
    <w:rsid w:val="00B75229"/>
    <w:rsid w:val="00B752C0"/>
    <w:rsid w:val="00B75578"/>
    <w:rsid w:val="00B75B0D"/>
    <w:rsid w:val="00B7697F"/>
    <w:rsid w:val="00B773B5"/>
    <w:rsid w:val="00B80317"/>
    <w:rsid w:val="00B803E4"/>
    <w:rsid w:val="00B80EF6"/>
    <w:rsid w:val="00B81151"/>
    <w:rsid w:val="00B81174"/>
    <w:rsid w:val="00B81315"/>
    <w:rsid w:val="00B814A8"/>
    <w:rsid w:val="00B814FF"/>
    <w:rsid w:val="00B81512"/>
    <w:rsid w:val="00B8151E"/>
    <w:rsid w:val="00B81C96"/>
    <w:rsid w:val="00B8242A"/>
    <w:rsid w:val="00B82512"/>
    <w:rsid w:val="00B833DC"/>
    <w:rsid w:val="00B836EB"/>
    <w:rsid w:val="00B83DFD"/>
    <w:rsid w:val="00B8452E"/>
    <w:rsid w:val="00B84732"/>
    <w:rsid w:val="00B847FA"/>
    <w:rsid w:val="00B859F5"/>
    <w:rsid w:val="00B85D0B"/>
    <w:rsid w:val="00B85D2F"/>
    <w:rsid w:val="00B86812"/>
    <w:rsid w:val="00B86D13"/>
    <w:rsid w:val="00B86E8B"/>
    <w:rsid w:val="00B8745B"/>
    <w:rsid w:val="00B901C6"/>
    <w:rsid w:val="00B90DE9"/>
    <w:rsid w:val="00B91AD3"/>
    <w:rsid w:val="00B91B82"/>
    <w:rsid w:val="00B92A92"/>
    <w:rsid w:val="00B92F5F"/>
    <w:rsid w:val="00B9338F"/>
    <w:rsid w:val="00B9458F"/>
    <w:rsid w:val="00B95177"/>
    <w:rsid w:val="00B952EC"/>
    <w:rsid w:val="00B95A7C"/>
    <w:rsid w:val="00B9606D"/>
    <w:rsid w:val="00B9639D"/>
    <w:rsid w:val="00B966D5"/>
    <w:rsid w:val="00B966EA"/>
    <w:rsid w:val="00B96A58"/>
    <w:rsid w:val="00B96A7F"/>
    <w:rsid w:val="00B971FB"/>
    <w:rsid w:val="00B973DF"/>
    <w:rsid w:val="00B9789E"/>
    <w:rsid w:val="00BA0158"/>
    <w:rsid w:val="00BA0159"/>
    <w:rsid w:val="00BA09E9"/>
    <w:rsid w:val="00BA1854"/>
    <w:rsid w:val="00BA1FE7"/>
    <w:rsid w:val="00BA2239"/>
    <w:rsid w:val="00BA27DE"/>
    <w:rsid w:val="00BA34DF"/>
    <w:rsid w:val="00BA4959"/>
    <w:rsid w:val="00BA5070"/>
    <w:rsid w:val="00BA5146"/>
    <w:rsid w:val="00BA5ACC"/>
    <w:rsid w:val="00BA7513"/>
    <w:rsid w:val="00BA77DC"/>
    <w:rsid w:val="00BA7D93"/>
    <w:rsid w:val="00BB036D"/>
    <w:rsid w:val="00BB0A2E"/>
    <w:rsid w:val="00BB162C"/>
    <w:rsid w:val="00BB1958"/>
    <w:rsid w:val="00BB19EE"/>
    <w:rsid w:val="00BB1A5F"/>
    <w:rsid w:val="00BB1B20"/>
    <w:rsid w:val="00BB1D0A"/>
    <w:rsid w:val="00BB2309"/>
    <w:rsid w:val="00BB23B9"/>
    <w:rsid w:val="00BB24EA"/>
    <w:rsid w:val="00BB2ACC"/>
    <w:rsid w:val="00BB3286"/>
    <w:rsid w:val="00BB4314"/>
    <w:rsid w:val="00BB475E"/>
    <w:rsid w:val="00BB516B"/>
    <w:rsid w:val="00BB66DF"/>
    <w:rsid w:val="00BB6E98"/>
    <w:rsid w:val="00BB73E8"/>
    <w:rsid w:val="00BB7AD5"/>
    <w:rsid w:val="00BC00BD"/>
    <w:rsid w:val="00BC04B0"/>
    <w:rsid w:val="00BC06FD"/>
    <w:rsid w:val="00BC09FA"/>
    <w:rsid w:val="00BC0E59"/>
    <w:rsid w:val="00BC0E91"/>
    <w:rsid w:val="00BC15DA"/>
    <w:rsid w:val="00BC16D5"/>
    <w:rsid w:val="00BC202B"/>
    <w:rsid w:val="00BC2A09"/>
    <w:rsid w:val="00BC30F9"/>
    <w:rsid w:val="00BC37E7"/>
    <w:rsid w:val="00BC3CEB"/>
    <w:rsid w:val="00BC4179"/>
    <w:rsid w:val="00BC41E4"/>
    <w:rsid w:val="00BC44BD"/>
    <w:rsid w:val="00BC45E6"/>
    <w:rsid w:val="00BC46DA"/>
    <w:rsid w:val="00BC4B80"/>
    <w:rsid w:val="00BC4E81"/>
    <w:rsid w:val="00BC66D8"/>
    <w:rsid w:val="00BC730F"/>
    <w:rsid w:val="00BC73E9"/>
    <w:rsid w:val="00BC7FCE"/>
    <w:rsid w:val="00BD05C9"/>
    <w:rsid w:val="00BD0B6F"/>
    <w:rsid w:val="00BD1094"/>
    <w:rsid w:val="00BD116F"/>
    <w:rsid w:val="00BD154B"/>
    <w:rsid w:val="00BD17EA"/>
    <w:rsid w:val="00BD1D78"/>
    <w:rsid w:val="00BD24D6"/>
    <w:rsid w:val="00BD37DD"/>
    <w:rsid w:val="00BD3E53"/>
    <w:rsid w:val="00BD48B1"/>
    <w:rsid w:val="00BD50F3"/>
    <w:rsid w:val="00BD5585"/>
    <w:rsid w:val="00BD5692"/>
    <w:rsid w:val="00BD5A3F"/>
    <w:rsid w:val="00BD5F60"/>
    <w:rsid w:val="00BD65DC"/>
    <w:rsid w:val="00BD7B65"/>
    <w:rsid w:val="00BD7B6F"/>
    <w:rsid w:val="00BE015D"/>
    <w:rsid w:val="00BE034A"/>
    <w:rsid w:val="00BE0832"/>
    <w:rsid w:val="00BE0A3B"/>
    <w:rsid w:val="00BE0B70"/>
    <w:rsid w:val="00BE0D88"/>
    <w:rsid w:val="00BE11E9"/>
    <w:rsid w:val="00BE1930"/>
    <w:rsid w:val="00BE1B14"/>
    <w:rsid w:val="00BE2305"/>
    <w:rsid w:val="00BE2713"/>
    <w:rsid w:val="00BE28D7"/>
    <w:rsid w:val="00BE2CBE"/>
    <w:rsid w:val="00BE3D98"/>
    <w:rsid w:val="00BE3DCC"/>
    <w:rsid w:val="00BE3E46"/>
    <w:rsid w:val="00BE45DB"/>
    <w:rsid w:val="00BE4736"/>
    <w:rsid w:val="00BE476D"/>
    <w:rsid w:val="00BE5D17"/>
    <w:rsid w:val="00BE5FDF"/>
    <w:rsid w:val="00BE65C4"/>
    <w:rsid w:val="00BE6AF4"/>
    <w:rsid w:val="00BE749E"/>
    <w:rsid w:val="00BE75C0"/>
    <w:rsid w:val="00BE7E65"/>
    <w:rsid w:val="00BE7F30"/>
    <w:rsid w:val="00BF0829"/>
    <w:rsid w:val="00BF101C"/>
    <w:rsid w:val="00BF1911"/>
    <w:rsid w:val="00BF1C34"/>
    <w:rsid w:val="00BF2EFF"/>
    <w:rsid w:val="00BF2FE1"/>
    <w:rsid w:val="00BF47D2"/>
    <w:rsid w:val="00BF4CF6"/>
    <w:rsid w:val="00BF5070"/>
    <w:rsid w:val="00BF5695"/>
    <w:rsid w:val="00BF5741"/>
    <w:rsid w:val="00BF5A6B"/>
    <w:rsid w:val="00BF5A7D"/>
    <w:rsid w:val="00BF62B0"/>
    <w:rsid w:val="00BF6350"/>
    <w:rsid w:val="00BF6432"/>
    <w:rsid w:val="00BF665B"/>
    <w:rsid w:val="00BF73AA"/>
    <w:rsid w:val="00BF7746"/>
    <w:rsid w:val="00C004DB"/>
    <w:rsid w:val="00C011A9"/>
    <w:rsid w:val="00C011EE"/>
    <w:rsid w:val="00C0169F"/>
    <w:rsid w:val="00C0174B"/>
    <w:rsid w:val="00C0189E"/>
    <w:rsid w:val="00C021DB"/>
    <w:rsid w:val="00C025DD"/>
    <w:rsid w:val="00C02879"/>
    <w:rsid w:val="00C0290B"/>
    <w:rsid w:val="00C03526"/>
    <w:rsid w:val="00C036D9"/>
    <w:rsid w:val="00C03CE5"/>
    <w:rsid w:val="00C04301"/>
    <w:rsid w:val="00C046E1"/>
    <w:rsid w:val="00C049F3"/>
    <w:rsid w:val="00C04ED1"/>
    <w:rsid w:val="00C05D6F"/>
    <w:rsid w:val="00C06A93"/>
    <w:rsid w:val="00C0732F"/>
    <w:rsid w:val="00C07B37"/>
    <w:rsid w:val="00C07D0B"/>
    <w:rsid w:val="00C07FC2"/>
    <w:rsid w:val="00C10153"/>
    <w:rsid w:val="00C1057D"/>
    <w:rsid w:val="00C112CE"/>
    <w:rsid w:val="00C113C3"/>
    <w:rsid w:val="00C113EC"/>
    <w:rsid w:val="00C11669"/>
    <w:rsid w:val="00C1195D"/>
    <w:rsid w:val="00C120C8"/>
    <w:rsid w:val="00C122EF"/>
    <w:rsid w:val="00C126F0"/>
    <w:rsid w:val="00C129B3"/>
    <w:rsid w:val="00C12A58"/>
    <w:rsid w:val="00C1350A"/>
    <w:rsid w:val="00C13957"/>
    <w:rsid w:val="00C14538"/>
    <w:rsid w:val="00C15243"/>
    <w:rsid w:val="00C1550C"/>
    <w:rsid w:val="00C1710B"/>
    <w:rsid w:val="00C17367"/>
    <w:rsid w:val="00C1752F"/>
    <w:rsid w:val="00C1788F"/>
    <w:rsid w:val="00C200F5"/>
    <w:rsid w:val="00C20405"/>
    <w:rsid w:val="00C20B43"/>
    <w:rsid w:val="00C20D41"/>
    <w:rsid w:val="00C217FA"/>
    <w:rsid w:val="00C21AA1"/>
    <w:rsid w:val="00C21BEB"/>
    <w:rsid w:val="00C21CA9"/>
    <w:rsid w:val="00C21D9A"/>
    <w:rsid w:val="00C21EE3"/>
    <w:rsid w:val="00C22165"/>
    <w:rsid w:val="00C22315"/>
    <w:rsid w:val="00C22575"/>
    <w:rsid w:val="00C22873"/>
    <w:rsid w:val="00C22F5F"/>
    <w:rsid w:val="00C230E1"/>
    <w:rsid w:val="00C233AE"/>
    <w:rsid w:val="00C238A3"/>
    <w:rsid w:val="00C239E1"/>
    <w:rsid w:val="00C24CCE"/>
    <w:rsid w:val="00C24CED"/>
    <w:rsid w:val="00C25B09"/>
    <w:rsid w:val="00C2611F"/>
    <w:rsid w:val="00C2646A"/>
    <w:rsid w:val="00C26654"/>
    <w:rsid w:val="00C268C1"/>
    <w:rsid w:val="00C271EF"/>
    <w:rsid w:val="00C27A62"/>
    <w:rsid w:val="00C30801"/>
    <w:rsid w:val="00C3116C"/>
    <w:rsid w:val="00C3126D"/>
    <w:rsid w:val="00C3155F"/>
    <w:rsid w:val="00C315A8"/>
    <w:rsid w:val="00C318A9"/>
    <w:rsid w:val="00C320E0"/>
    <w:rsid w:val="00C337B4"/>
    <w:rsid w:val="00C33827"/>
    <w:rsid w:val="00C33C8B"/>
    <w:rsid w:val="00C3449B"/>
    <w:rsid w:val="00C347AF"/>
    <w:rsid w:val="00C35661"/>
    <w:rsid w:val="00C35A65"/>
    <w:rsid w:val="00C36949"/>
    <w:rsid w:val="00C372DF"/>
    <w:rsid w:val="00C373E9"/>
    <w:rsid w:val="00C374D7"/>
    <w:rsid w:val="00C3757F"/>
    <w:rsid w:val="00C37705"/>
    <w:rsid w:val="00C37707"/>
    <w:rsid w:val="00C37DCF"/>
    <w:rsid w:val="00C40115"/>
    <w:rsid w:val="00C4064D"/>
    <w:rsid w:val="00C408B6"/>
    <w:rsid w:val="00C409A1"/>
    <w:rsid w:val="00C4153C"/>
    <w:rsid w:val="00C4199F"/>
    <w:rsid w:val="00C421A1"/>
    <w:rsid w:val="00C43BAE"/>
    <w:rsid w:val="00C43E77"/>
    <w:rsid w:val="00C43F37"/>
    <w:rsid w:val="00C44053"/>
    <w:rsid w:val="00C44279"/>
    <w:rsid w:val="00C44EFC"/>
    <w:rsid w:val="00C4512D"/>
    <w:rsid w:val="00C45801"/>
    <w:rsid w:val="00C45B52"/>
    <w:rsid w:val="00C45EE5"/>
    <w:rsid w:val="00C45F77"/>
    <w:rsid w:val="00C45FA8"/>
    <w:rsid w:val="00C46510"/>
    <w:rsid w:val="00C4670A"/>
    <w:rsid w:val="00C4678B"/>
    <w:rsid w:val="00C46E1B"/>
    <w:rsid w:val="00C47611"/>
    <w:rsid w:val="00C47975"/>
    <w:rsid w:val="00C508B4"/>
    <w:rsid w:val="00C508F6"/>
    <w:rsid w:val="00C51BA4"/>
    <w:rsid w:val="00C5249C"/>
    <w:rsid w:val="00C526D1"/>
    <w:rsid w:val="00C52BD3"/>
    <w:rsid w:val="00C53534"/>
    <w:rsid w:val="00C53610"/>
    <w:rsid w:val="00C538D7"/>
    <w:rsid w:val="00C544A0"/>
    <w:rsid w:val="00C55001"/>
    <w:rsid w:val="00C55801"/>
    <w:rsid w:val="00C5597B"/>
    <w:rsid w:val="00C55A20"/>
    <w:rsid w:val="00C55E33"/>
    <w:rsid w:val="00C5640A"/>
    <w:rsid w:val="00C56846"/>
    <w:rsid w:val="00C57017"/>
    <w:rsid w:val="00C5711B"/>
    <w:rsid w:val="00C57620"/>
    <w:rsid w:val="00C57B40"/>
    <w:rsid w:val="00C57B62"/>
    <w:rsid w:val="00C60494"/>
    <w:rsid w:val="00C60B0B"/>
    <w:rsid w:val="00C61D86"/>
    <w:rsid w:val="00C62096"/>
    <w:rsid w:val="00C62762"/>
    <w:rsid w:val="00C628CE"/>
    <w:rsid w:val="00C62A9A"/>
    <w:rsid w:val="00C62D67"/>
    <w:rsid w:val="00C62EB5"/>
    <w:rsid w:val="00C63912"/>
    <w:rsid w:val="00C63B8D"/>
    <w:rsid w:val="00C641F2"/>
    <w:rsid w:val="00C651D7"/>
    <w:rsid w:val="00C65609"/>
    <w:rsid w:val="00C656AE"/>
    <w:rsid w:val="00C658A2"/>
    <w:rsid w:val="00C65C48"/>
    <w:rsid w:val="00C65D53"/>
    <w:rsid w:val="00C65F42"/>
    <w:rsid w:val="00C66305"/>
    <w:rsid w:val="00C66C1D"/>
    <w:rsid w:val="00C66FF2"/>
    <w:rsid w:val="00C6713B"/>
    <w:rsid w:val="00C6742A"/>
    <w:rsid w:val="00C709EF"/>
    <w:rsid w:val="00C70ADF"/>
    <w:rsid w:val="00C711C6"/>
    <w:rsid w:val="00C7139B"/>
    <w:rsid w:val="00C72975"/>
    <w:rsid w:val="00C72ED7"/>
    <w:rsid w:val="00C733A5"/>
    <w:rsid w:val="00C73C8F"/>
    <w:rsid w:val="00C73D67"/>
    <w:rsid w:val="00C73F01"/>
    <w:rsid w:val="00C749A8"/>
    <w:rsid w:val="00C74F20"/>
    <w:rsid w:val="00C76284"/>
    <w:rsid w:val="00C7630D"/>
    <w:rsid w:val="00C76E5F"/>
    <w:rsid w:val="00C772E0"/>
    <w:rsid w:val="00C77444"/>
    <w:rsid w:val="00C77665"/>
    <w:rsid w:val="00C8026B"/>
    <w:rsid w:val="00C80573"/>
    <w:rsid w:val="00C8082E"/>
    <w:rsid w:val="00C81A4C"/>
    <w:rsid w:val="00C81D73"/>
    <w:rsid w:val="00C82268"/>
    <w:rsid w:val="00C82ADD"/>
    <w:rsid w:val="00C832E3"/>
    <w:rsid w:val="00C83770"/>
    <w:rsid w:val="00C83C58"/>
    <w:rsid w:val="00C845A0"/>
    <w:rsid w:val="00C8496C"/>
    <w:rsid w:val="00C84B1F"/>
    <w:rsid w:val="00C85532"/>
    <w:rsid w:val="00C85547"/>
    <w:rsid w:val="00C85CE1"/>
    <w:rsid w:val="00C8631B"/>
    <w:rsid w:val="00C863CD"/>
    <w:rsid w:val="00C86D20"/>
    <w:rsid w:val="00C8709A"/>
    <w:rsid w:val="00C8793D"/>
    <w:rsid w:val="00C879B6"/>
    <w:rsid w:val="00C87B98"/>
    <w:rsid w:val="00C9034B"/>
    <w:rsid w:val="00C907FC"/>
    <w:rsid w:val="00C90F58"/>
    <w:rsid w:val="00C90F77"/>
    <w:rsid w:val="00C91381"/>
    <w:rsid w:val="00C91F34"/>
    <w:rsid w:val="00C91FD6"/>
    <w:rsid w:val="00C9219D"/>
    <w:rsid w:val="00C9223E"/>
    <w:rsid w:val="00C9284F"/>
    <w:rsid w:val="00C92ABD"/>
    <w:rsid w:val="00C9304A"/>
    <w:rsid w:val="00C9516B"/>
    <w:rsid w:val="00C956C0"/>
    <w:rsid w:val="00C96053"/>
    <w:rsid w:val="00C96310"/>
    <w:rsid w:val="00C96577"/>
    <w:rsid w:val="00C96DD3"/>
    <w:rsid w:val="00C97757"/>
    <w:rsid w:val="00C97E05"/>
    <w:rsid w:val="00CA0871"/>
    <w:rsid w:val="00CA0F8A"/>
    <w:rsid w:val="00CA1CB1"/>
    <w:rsid w:val="00CA2299"/>
    <w:rsid w:val="00CA2950"/>
    <w:rsid w:val="00CA2C1D"/>
    <w:rsid w:val="00CA2EFE"/>
    <w:rsid w:val="00CA30BB"/>
    <w:rsid w:val="00CA30E0"/>
    <w:rsid w:val="00CA3877"/>
    <w:rsid w:val="00CA3A39"/>
    <w:rsid w:val="00CA498F"/>
    <w:rsid w:val="00CA4CF7"/>
    <w:rsid w:val="00CA50E8"/>
    <w:rsid w:val="00CA59F7"/>
    <w:rsid w:val="00CA5E15"/>
    <w:rsid w:val="00CA5F41"/>
    <w:rsid w:val="00CA67A3"/>
    <w:rsid w:val="00CA6912"/>
    <w:rsid w:val="00CA72F5"/>
    <w:rsid w:val="00CA7449"/>
    <w:rsid w:val="00CA7E36"/>
    <w:rsid w:val="00CB03C4"/>
    <w:rsid w:val="00CB048D"/>
    <w:rsid w:val="00CB0BCC"/>
    <w:rsid w:val="00CB0F98"/>
    <w:rsid w:val="00CB197B"/>
    <w:rsid w:val="00CB287C"/>
    <w:rsid w:val="00CB2C59"/>
    <w:rsid w:val="00CB3677"/>
    <w:rsid w:val="00CB373D"/>
    <w:rsid w:val="00CB3E31"/>
    <w:rsid w:val="00CB3FC8"/>
    <w:rsid w:val="00CB46C0"/>
    <w:rsid w:val="00CB49F9"/>
    <w:rsid w:val="00CB4C63"/>
    <w:rsid w:val="00CB4D8E"/>
    <w:rsid w:val="00CB4F90"/>
    <w:rsid w:val="00CB6438"/>
    <w:rsid w:val="00CB65DA"/>
    <w:rsid w:val="00CB792E"/>
    <w:rsid w:val="00CC0C64"/>
    <w:rsid w:val="00CC0E02"/>
    <w:rsid w:val="00CC170A"/>
    <w:rsid w:val="00CC1CBC"/>
    <w:rsid w:val="00CC1D30"/>
    <w:rsid w:val="00CC2040"/>
    <w:rsid w:val="00CC3056"/>
    <w:rsid w:val="00CC3318"/>
    <w:rsid w:val="00CC37BB"/>
    <w:rsid w:val="00CC3CFE"/>
    <w:rsid w:val="00CC420E"/>
    <w:rsid w:val="00CC428B"/>
    <w:rsid w:val="00CC4631"/>
    <w:rsid w:val="00CC4A23"/>
    <w:rsid w:val="00CC4A7E"/>
    <w:rsid w:val="00CC4FAC"/>
    <w:rsid w:val="00CC57F4"/>
    <w:rsid w:val="00CC6261"/>
    <w:rsid w:val="00CC6A21"/>
    <w:rsid w:val="00CD00E4"/>
    <w:rsid w:val="00CD0DC9"/>
    <w:rsid w:val="00CD165A"/>
    <w:rsid w:val="00CD1AF6"/>
    <w:rsid w:val="00CD1D0D"/>
    <w:rsid w:val="00CD21C7"/>
    <w:rsid w:val="00CD251C"/>
    <w:rsid w:val="00CD2FF4"/>
    <w:rsid w:val="00CD3ACD"/>
    <w:rsid w:val="00CD3B00"/>
    <w:rsid w:val="00CD3D33"/>
    <w:rsid w:val="00CD4201"/>
    <w:rsid w:val="00CD4245"/>
    <w:rsid w:val="00CD4626"/>
    <w:rsid w:val="00CD529A"/>
    <w:rsid w:val="00CD577D"/>
    <w:rsid w:val="00CD6432"/>
    <w:rsid w:val="00CD650E"/>
    <w:rsid w:val="00CD67B2"/>
    <w:rsid w:val="00CD7395"/>
    <w:rsid w:val="00CD795C"/>
    <w:rsid w:val="00CD7967"/>
    <w:rsid w:val="00CE03FD"/>
    <w:rsid w:val="00CE04C4"/>
    <w:rsid w:val="00CE0EAB"/>
    <w:rsid w:val="00CE22F6"/>
    <w:rsid w:val="00CE231E"/>
    <w:rsid w:val="00CE28C2"/>
    <w:rsid w:val="00CE2C5E"/>
    <w:rsid w:val="00CE2FEE"/>
    <w:rsid w:val="00CE40CD"/>
    <w:rsid w:val="00CE4315"/>
    <w:rsid w:val="00CE43F4"/>
    <w:rsid w:val="00CE49CE"/>
    <w:rsid w:val="00CE53FE"/>
    <w:rsid w:val="00CE5A96"/>
    <w:rsid w:val="00CE5D1E"/>
    <w:rsid w:val="00CE5FD2"/>
    <w:rsid w:val="00CE64C8"/>
    <w:rsid w:val="00CE673C"/>
    <w:rsid w:val="00CE6CB5"/>
    <w:rsid w:val="00CE71BB"/>
    <w:rsid w:val="00CE78D0"/>
    <w:rsid w:val="00CE7C58"/>
    <w:rsid w:val="00CF0264"/>
    <w:rsid w:val="00CF033C"/>
    <w:rsid w:val="00CF12AD"/>
    <w:rsid w:val="00CF148F"/>
    <w:rsid w:val="00CF159C"/>
    <w:rsid w:val="00CF25E9"/>
    <w:rsid w:val="00CF2881"/>
    <w:rsid w:val="00CF30A5"/>
    <w:rsid w:val="00CF3BCD"/>
    <w:rsid w:val="00CF3C1B"/>
    <w:rsid w:val="00CF420C"/>
    <w:rsid w:val="00CF4323"/>
    <w:rsid w:val="00CF4A4A"/>
    <w:rsid w:val="00CF54D3"/>
    <w:rsid w:val="00CF5940"/>
    <w:rsid w:val="00CF6613"/>
    <w:rsid w:val="00CF7494"/>
    <w:rsid w:val="00CF7C87"/>
    <w:rsid w:val="00CF7D61"/>
    <w:rsid w:val="00CF7E06"/>
    <w:rsid w:val="00D001D6"/>
    <w:rsid w:val="00D006D2"/>
    <w:rsid w:val="00D00CED"/>
    <w:rsid w:val="00D01239"/>
    <w:rsid w:val="00D0145E"/>
    <w:rsid w:val="00D01536"/>
    <w:rsid w:val="00D01709"/>
    <w:rsid w:val="00D01A1F"/>
    <w:rsid w:val="00D01D67"/>
    <w:rsid w:val="00D01D7F"/>
    <w:rsid w:val="00D020DE"/>
    <w:rsid w:val="00D026C5"/>
    <w:rsid w:val="00D03099"/>
    <w:rsid w:val="00D03870"/>
    <w:rsid w:val="00D03887"/>
    <w:rsid w:val="00D046D8"/>
    <w:rsid w:val="00D04E05"/>
    <w:rsid w:val="00D04EC8"/>
    <w:rsid w:val="00D06031"/>
    <w:rsid w:val="00D06D2D"/>
    <w:rsid w:val="00D07021"/>
    <w:rsid w:val="00D07DAC"/>
    <w:rsid w:val="00D10115"/>
    <w:rsid w:val="00D10154"/>
    <w:rsid w:val="00D102F7"/>
    <w:rsid w:val="00D1116B"/>
    <w:rsid w:val="00D116EB"/>
    <w:rsid w:val="00D116EF"/>
    <w:rsid w:val="00D11907"/>
    <w:rsid w:val="00D11E47"/>
    <w:rsid w:val="00D1216B"/>
    <w:rsid w:val="00D12F3D"/>
    <w:rsid w:val="00D144B5"/>
    <w:rsid w:val="00D1660D"/>
    <w:rsid w:val="00D16906"/>
    <w:rsid w:val="00D17364"/>
    <w:rsid w:val="00D1761E"/>
    <w:rsid w:val="00D17E13"/>
    <w:rsid w:val="00D209CE"/>
    <w:rsid w:val="00D20FA1"/>
    <w:rsid w:val="00D2143F"/>
    <w:rsid w:val="00D2193D"/>
    <w:rsid w:val="00D22443"/>
    <w:rsid w:val="00D2267A"/>
    <w:rsid w:val="00D23A3C"/>
    <w:rsid w:val="00D23D74"/>
    <w:rsid w:val="00D23FB4"/>
    <w:rsid w:val="00D23FF7"/>
    <w:rsid w:val="00D249E6"/>
    <w:rsid w:val="00D24CA3"/>
    <w:rsid w:val="00D25127"/>
    <w:rsid w:val="00D25666"/>
    <w:rsid w:val="00D257A8"/>
    <w:rsid w:val="00D257CB"/>
    <w:rsid w:val="00D25D5C"/>
    <w:rsid w:val="00D264E0"/>
    <w:rsid w:val="00D2697E"/>
    <w:rsid w:val="00D26D71"/>
    <w:rsid w:val="00D2731B"/>
    <w:rsid w:val="00D27AA4"/>
    <w:rsid w:val="00D30339"/>
    <w:rsid w:val="00D308E2"/>
    <w:rsid w:val="00D30AAD"/>
    <w:rsid w:val="00D3102F"/>
    <w:rsid w:val="00D31317"/>
    <w:rsid w:val="00D31398"/>
    <w:rsid w:val="00D31900"/>
    <w:rsid w:val="00D31E22"/>
    <w:rsid w:val="00D31E25"/>
    <w:rsid w:val="00D31EB8"/>
    <w:rsid w:val="00D320D8"/>
    <w:rsid w:val="00D32CDC"/>
    <w:rsid w:val="00D3392C"/>
    <w:rsid w:val="00D33B09"/>
    <w:rsid w:val="00D33C12"/>
    <w:rsid w:val="00D33D88"/>
    <w:rsid w:val="00D348C1"/>
    <w:rsid w:val="00D34B78"/>
    <w:rsid w:val="00D35598"/>
    <w:rsid w:val="00D368C2"/>
    <w:rsid w:val="00D36C8C"/>
    <w:rsid w:val="00D37305"/>
    <w:rsid w:val="00D373C5"/>
    <w:rsid w:val="00D4012A"/>
    <w:rsid w:val="00D40306"/>
    <w:rsid w:val="00D40B7B"/>
    <w:rsid w:val="00D413CF"/>
    <w:rsid w:val="00D41A0D"/>
    <w:rsid w:val="00D41A91"/>
    <w:rsid w:val="00D41AB4"/>
    <w:rsid w:val="00D41C50"/>
    <w:rsid w:val="00D4225F"/>
    <w:rsid w:val="00D42DD2"/>
    <w:rsid w:val="00D4389E"/>
    <w:rsid w:val="00D44D7F"/>
    <w:rsid w:val="00D4508C"/>
    <w:rsid w:val="00D45261"/>
    <w:rsid w:val="00D46752"/>
    <w:rsid w:val="00D468B7"/>
    <w:rsid w:val="00D47444"/>
    <w:rsid w:val="00D474EE"/>
    <w:rsid w:val="00D4759D"/>
    <w:rsid w:val="00D50273"/>
    <w:rsid w:val="00D51436"/>
    <w:rsid w:val="00D51C2C"/>
    <w:rsid w:val="00D51E9B"/>
    <w:rsid w:val="00D52077"/>
    <w:rsid w:val="00D520B0"/>
    <w:rsid w:val="00D5253F"/>
    <w:rsid w:val="00D52960"/>
    <w:rsid w:val="00D52D78"/>
    <w:rsid w:val="00D52DC5"/>
    <w:rsid w:val="00D535B1"/>
    <w:rsid w:val="00D537F5"/>
    <w:rsid w:val="00D53F4C"/>
    <w:rsid w:val="00D543F7"/>
    <w:rsid w:val="00D54955"/>
    <w:rsid w:val="00D54B28"/>
    <w:rsid w:val="00D55353"/>
    <w:rsid w:val="00D559BD"/>
    <w:rsid w:val="00D55DE9"/>
    <w:rsid w:val="00D56752"/>
    <w:rsid w:val="00D56919"/>
    <w:rsid w:val="00D56FC0"/>
    <w:rsid w:val="00D57A6E"/>
    <w:rsid w:val="00D57B1A"/>
    <w:rsid w:val="00D57BD9"/>
    <w:rsid w:val="00D60238"/>
    <w:rsid w:val="00D617F4"/>
    <w:rsid w:val="00D61805"/>
    <w:rsid w:val="00D620F9"/>
    <w:rsid w:val="00D6244D"/>
    <w:rsid w:val="00D62B73"/>
    <w:rsid w:val="00D62CD9"/>
    <w:rsid w:val="00D63840"/>
    <w:rsid w:val="00D64439"/>
    <w:rsid w:val="00D64C1D"/>
    <w:rsid w:val="00D64E1D"/>
    <w:rsid w:val="00D656A6"/>
    <w:rsid w:val="00D65AEB"/>
    <w:rsid w:val="00D66542"/>
    <w:rsid w:val="00D66798"/>
    <w:rsid w:val="00D66C3A"/>
    <w:rsid w:val="00D67538"/>
    <w:rsid w:val="00D6785E"/>
    <w:rsid w:val="00D70DB1"/>
    <w:rsid w:val="00D7139F"/>
    <w:rsid w:val="00D714DA"/>
    <w:rsid w:val="00D71D7D"/>
    <w:rsid w:val="00D72235"/>
    <w:rsid w:val="00D72340"/>
    <w:rsid w:val="00D72584"/>
    <w:rsid w:val="00D72C60"/>
    <w:rsid w:val="00D72F63"/>
    <w:rsid w:val="00D73310"/>
    <w:rsid w:val="00D73B8E"/>
    <w:rsid w:val="00D7497F"/>
    <w:rsid w:val="00D75187"/>
    <w:rsid w:val="00D75326"/>
    <w:rsid w:val="00D757A0"/>
    <w:rsid w:val="00D75EC8"/>
    <w:rsid w:val="00D760CB"/>
    <w:rsid w:val="00D760F6"/>
    <w:rsid w:val="00D7611B"/>
    <w:rsid w:val="00D7617D"/>
    <w:rsid w:val="00D76B58"/>
    <w:rsid w:val="00D76C24"/>
    <w:rsid w:val="00D76C29"/>
    <w:rsid w:val="00D76E0F"/>
    <w:rsid w:val="00D77C24"/>
    <w:rsid w:val="00D77C70"/>
    <w:rsid w:val="00D80F45"/>
    <w:rsid w:val="00D811B0"/>
    <w:rsid w:val="00D814AD"/>
    <w:rsid w:val="00D822C7"/>
    <w:rsid w:val="00D82FCB"/>
    <w:rsid w:val="00D83123"/>
    <w:rsid w:val="00D8327A"/>
    <w:rsid w:val="00D8383E"/>
    <w:rsid w:val="00D85339"/>
    <w:rsid w:val="00D854EE"/>
    <w:rsid w:val="00D85652"/>
    <w:rsid w:val="00D856C4"/>
    <w:rsid w:val="00D868E4"/>
    <w:rsid w:val="00D86A02"/>
    <w:rsid w:val="00D86E28"/>
    <w:rsid w:val="00D876B8"/>
    <w:rsid w:val="00D87DA8"/>
    <w:rsid w:val="00D90D7C"/>
    <w:rsid w:val="00D914DD"/>
    <w:rsid w:val="00D91861"/>
    <w:rsid w:val="00D918CA"/>
    <w:rsid w:val="00D920C3"/>
    <w:rsid w:val="00D9213C"/>
    <w:rsid w:val="00D9268B"/>
    <w:rsid w:val="00D92EC7"/>
    <w:rsid w:val="00D93A9E"/>
    <w:rsid w:val="00D93DC0"/>
    <w:rsid w:val="00D950C6"/>
    <w:rsid w:val="00D95AA1"/>
    <w:rsid w:val="00D95B5C"/>
    <w:rsid w:val="00D96C6C"/>
    <w:rsid w:val="00D97193"/>
    <w:rsid w:val="00DA0129"/>
    <w:rsid w:val="00DA01AD"/>
    <w:rsid w:val="00DA0876"/>
    <w:rsid w:val="00DA0DEE"/>
    <w:rsid w:val="00DA1A30"/>
    <w:rsid w:val="00DA1E16"/>
    <w:rsid w:val="00DA2020"/>
    <w:rsid w:val="00DA2514"/>
    <w:rsid w:val="00DA2CFC"/>
    <w:rsid w:val="00DA2D4D"/>
    <w:rsid w:val="00DA31F0"/>
    <w:rsid w:val="00DA3A63"/>
    <w:rsid w:val="00DA3F67"/>
    <w:rsid w:val="00DA43BC"/>
    <w:rsid w:val="00DA45C2"/>
    <w:rsid w:val="00DA4777"/>
    <w:rsid w:val="00DA4EE2"/>
    <w:rsid w:val="00DA51ED"/>
    <w:rsid w:val="00DA530C"/>
    <w:rsid w:val="00DA5489"/>
    <w:rsid w:val="00DA573D"/>
    <w:rsid w:val="00DA5A41"/>
    <w:rsid w:val="00DA62C6"/>
    <w:rsid w:val="00DA6AA2"/>
    <w:rsid w:val="00DA6C11"/>
    <w:rsid w:val="00DA7219"/>
    <w:rsid w:val="00DB0283"/>
    <w:rsid w:val="00DB04DE"/>
    <w:rsid w:val="00DB062A"/>
    <w:rsid w:val="00DB0AE6"/>
    <w:rsid w:val="00DB135A"/>
    <w:rsid w:val="00DB1D1A"/>
    <w:rsid w:val="00DB2143"/>
    <w:rsid w:val="00DB24E1"/>
    <w:rsid w:val="00DB24E5"/>
    <w:rsid w:val="00DB26FE"/>
    <w:rsid w:val="00DB2971"/>
    <w:rsid w:val="00DB3081"/>
    <w:rsid w:val="00DB34DE"/>
    <w:rsid w:val="00DB3EA7"/>
    <w:rsid w:val="00DB4113"/>
    <w:rsid w:val="00DB45E7"/>
    <w:rsid w:val="00DB69B8"/>
    <w:rsid w:val="00DB6E2A"/>
    <w:rsid w:val="00DB72FB"/>
    <w:rsid w:val="00DC038B"/>
    <w:rsid w:val="00DC066E"/>
    <w:rsid w:val="00DC0722"/>
    <w:rsid w:val="00DC0B75"/>
    <w:rsid w:val="00DC14F8"/>
    <w:rsid w:val="00DC2A7B"/>
    <w:rsid w:val="00DC2BC0"/>
    <w:rsid w:val="00DC2DAF"/>
    <w:rsid w:val="00DC303F"/>
    <w:rsid w:val="00DC3FAE"/>
    <w:rsid w:val="00DC4D52"/>
    <w:rsid w:val="00DC563D"/>
    <w:rsid w:val="00DC580D"/>
    <w:rsid w:val="00DC5F3D"/>
    <w:rsid w:val="00DC68C5"/>
    <w:rsid w:val="00DC6963"/>
    <w:rsid w:val="00DC6E1B"/>
    <w:rsid w:val="00DC6E91"/>
    <w:rsid w:val="00DC6EF0"/>
    <w:rsid w:val="00DC7788"/>
    <w:rsid w:val="00DC79E1"/>
    <w:rsid w:val="00DC7A39"/>
    <w:rsid w:val="00DC7DC7"/>
    <w:rsid w:val="00DD00D2"/>
    <w:rsid w:val="00DD057D"/>
    <w:rsid w:val="00DD14EF"/>
    <w:rsid w:val="00DD2301"/>
    <w:rsid w:val="00DD23D3"/>
    <w:rsid w:val="00DD28AD"/>
    <w:rsid w:val="00DD2D37"/>
    <w:rsid w:val="00DD2E94"/>
    <w:rsid w:val="00DD30DE"/>
    <w:rsid w:val="00DD334E"/>
    <w:rsid w:val="00DD3A79"/>
    <w:rsid w:val="00DD3ABE"/>
    <w:rsid w:val="00DD40B2"/>
    <w:rsid w:val="00DD4116"/>
    <w:rsid w:val="00DD4299"/>
    <w:rsid w:val="00DD4510"/>
    <w:rsid w:val="00DD4941"/>
    <w:rsid w:val="00DD4F07"/>
    <w:rsid w:val="00DD549D"/>
    <w:rsid w:val="00DD56EE"/>
    <w:rsid w:val="00DD6213"/>
    <w:rsid w:val="00DD6627"/>
    <w:rsid w:val="00DD66CE"/>
    <w:rsid w:val="00DD6EED"/>
    <w:rsid w:val="00DD7175"/>
    <w:rsid w:val="00DD7BC1"/>
    <w:rsid w:val="00DE031F"/>
    <w:rsid w:val="00DE034E"/>
    <w:rsid w:val="00DE0C24"/>
    <w:rsid w:val="00DE0C5F"/>
    <w:rsid w:val="00DE1FAC"/>
    <w:rsid w:val="00DE2649"/>
    <w:rsid w:val="00DE29B0"/>
    <w:rsid w:val="00DE2DE1"/>
    <w:rsid w:val="00DE311C"/>
    <w:rsid w:val="00DE33E6"/>
    <w:rsid w:val="00DE3945"/>
    <w:rsid w:val="00DE43FC"/>
    <w:rsid w:val="00DE467B"/>
    <w:rsid w:val="00DE4F54"/>
    <w:rsid w:val="00DE5287"/>
    <w:rsid w:val="00DE5361"/>
    <w:rsid w:val="00DE5FC7"/>
    <w:rsid w:val="00DE6314"/>
    <w:rsid w:val="00DE64F4"/>
    <w:rsid w:val="00DE65A9"/>
    <w:rsid w:val="00DE7621"/>
    <w:rsid w:val="00DE7AAC"/>
    <w:rsid w:val="00DF0423"/>
    <w:rsid w:val="00DF05D5"/>
    <w:rsid w:val="00DF06CF"/>
    <w:rsid w:val="00DF0DCB"/>
    <w:rsid w:val="00DF0DD4"/>
    <w:rsid w:val="00DF15D6"/>
    <w:rsid w:val="00DF1F2B"/>
    <w:rsid w:val="00DF2322"/>
    <w:rsid w:val="00DF29D0"/>
    <w:rsid w:val="00DF316D"/>
    <w:rsid w:val="00DF33E8"/>
    <w:rsid w:val="00DF3502"/>
    <w:rsid w:val="00DF365E"/>
    <w:rsid w:val="00DF3880"/>
    <w:rsid w:val="00DF4209"/>
    <w:rsid w:val="00DF45AC"/>
    <w:rsid w:val="00DF4BE7"/>
    <w:rsid w:val="00DF52F5"/>
    <w:rsid w:val="00DF55E8"/>
    <w:rsid w:val="00DF705F"/>
    <w:rsid w:val="00DF790B"/>
    <w:rsid w:val="00DF79B4"/>
    <w:rsid w:val="00DF7A14"/>
    <w:rsid w:val="00DF7F52"/>
    <w:rsid w:val="00DF7F7E"/>
    <w:rsid w:val="00E01496"/>
    <w:rsid w:val="00E01A58"/>
    <w:rsid w:val="00E01B36"/>
    <w:rsid w:val="00E01CAB"/>
    <w:rsid w:val="00E02328"/>
    <w:rsid w:val="00E03552"/>
    <w:rsid w:val="00E036DE"/>
    <w:rsid w:val="00E038A6"/>
    <w:rsid w:val="00E04117"/>
    <w:rsid w:val="00E04141"/>
    <w:rsid w:val="00E0444D"/>
    <w:rsid w:val="00E045D8"/>
    <w:rsid w:val="00E04E65"/>
    <w:rsid w:val="00E04EDF"/>
    <w:rsid w:val="00E051F1"/>
    <w:rsid w:val="00E05471"/>
    <w:rsid w:val="00E0582D"/>
    <w:rsid w:val="00E05D85"/>
    <w:rsid w:val="00E066F9"/>
    <w:rsid w:val="00E06D71"/>
    <w:rsid w:val="00E0740F"/>
    <w:rsid w:val="00E074E3"/>
    <w:rsid w:val="00E078D4"/>
    <w:rsid w:val="00E07A32"/>
    <w:rsid w:val="00E07AEB"/>
    <w:rsid w:val="00E10AA7"/>
    <w:rsid w:val="00E10F2F"/>
    <w:rsid w:val="00E118B1"/>
    <w:rsid w:val="00E119BE"/>
    <w:rsid w:val="00E11B11"/>
    <w:rsid w:val="00E11E60"/>
    <w:rsid w:val="00E1230C"/>
    <w:rsid w:val="00E124B5"/>
    <w:rsid w:val="00E1294A"/>
    <w:rsid w:val="00E133E9"/>
    <w:rsid w:val="00E137FA"/>
    <w:rsid w:val="00E13A0E"/>
    <w:rsid w:val="00E14B01"/>
    <w:rsid w:val="00E15151"/>
    <w:rsid w:val="00E15296"/>
    <w:rsid w:val="00E15359"/>
    <w:rsid w:val="00E15B60"/>
    <w:rsid w:val="00E15B65"/>
    <w:rsid w:val="00E15E4C"/>
    <w:rsid w:val="00E1705A"/>
    <w:rsid w:val="00E1731E"/>
    <w:rsid w:val="00E1750F"/>
    <w:rsid w:val="00E17A8D"/>
    <w:rsid w:val="00E20177"/>
    <w:rsid w:val="00E203DF"/>
    <w:rsid w:val="00E206EE"/>
    <w:rsid w:val="00E20751"/>
    <w:rsid w:val="00E2127B"/>
    <w:rsid w:val="00E213B7"/>
    <w:rsid w:val="00E223D4"/>
    <w:rsid w:val="00E22501"/>
    <w:rsid w:val="00E22876"/>
    <w:rsid w:val="00E23676"/>
    <w:rsid w:val="00E23E56"/>
    <w:rsid w:val="00E24FE7"/>
    <w:rsid w:val="00E254CB"/>
    <w:rsid w:val="00E2617C"/>
    <w:rsid w:val="00E263BC"/>
    <w:rsid w:val="00E26B8B"/>
    <w:rsid w:val="00E26E27"/>
    <w:rsid w:val="00E27889"/>
    <w:rsid w:val="00E27F02"/>
    <w:rsid w:val="00E304B2"/>
    <w:rsid w:val="00E30CC9"/>
    <w:rsid w:val="00E30E1D"/>
    <w:rsid w:val="00E313CB"/>
    <w:rsid w:val="00E316CB"/>
    <w:rsid w:val="00E3289D"/>
    <w:rsid w:val="00E32F8F"/>
    <w:rsid w:val="00E337F3"/>
    <w:rsid w:val="00E33C05"/>
    <w:rsid w:val="00E34671"/>
    <w:rsid w:val="00E34B4F"/>
    <w:rsid w:val="00E34D72"/>
    <w:rsid w:val="00E35121"/>
    <w:rsid w:val="00E35492"/>
    <w:rsid w:val="00E35762"/>
    <w:rsid w:val="00E35D1A"/>
    <w:rsid w:val="00E362D3"/>
    <w:rsid w:val="00E36B8F"/>
    <w:rsid w:val="00E36D56"/>
    <w:rsid w:val="00E373B6"/>
    <w:rsid w:val="00E373D0"/>
    <w:rsid w:val="00E374AF"/>
    <w:rsid w:val="00E378F4"/>
    <w:rsid w:val="00E37F81"/>
    <w:rsid w:val="00E40071"/>
    <w:rsid w:val="00E402A6"/>
    <w:rsid w:val="00E403E9"/>
    <w:rsid w:val="00E406F1"/>
    <w:rsid w:val="00E40D1A"/>
    <w:rsid w:val="00E4170F"/>
    <w:rsid w:val="00E41957"/>
    <w:rsid w:val="00E41AFB"/>
    <w:rsid w:val="00E41D63"/>
    <w:rsid w:val="00E41F74"/>
    <w:rsid w:val="00E437FD"/>
    <w:rsid w:val="00E43D48"/>
    <w:rsid w:val="00E43D65"/>
    <w:rsid w:val="00E447A5"/>
    <w:rsid w:val="00E46067"/>
    <w:rsid w:val="00E46410"/>
    <w:rsid w:val="00E467D4"/>
    <w:rsid w:val="00E46C66"/>
    <w:rsid w:val="00E47D59"/>
    <w:rsid w:val="00E47D70"/>
    <w:rsid w:val="00E50228"/>
    <w:rsid w:val="00E505CA"/>
    <w:rsid w:val="00E50771"/>
    <w:rsid w:val="00E50D72"/>
    <w:rsid w:val="00E51565"/>
    <w:rsid w:val="00E5156A"/>
    <w:rsid w:val="00E51902"/>
    <w:rsid w:val="00E52D53"/>
    <w:rsid w:val="00E5314C"/>
    <w:rsid w:val="00E531F0"/>
    <w:rsid w:val="00E533A3"/>
    <w:rsid w:val="00E5373A"/>
    <w:rsid w:val="00E53A81"/>
    <w:rsid w:val="00E53C3D"/>
    <w:rsid w:val="00E542BB"/>
    <w:rsid w:val="00E5461E"/>
    <w:rsid w:val="00E54782"/>
    <w:rsid w:val="00E54BCE"/>
    <w:rsid w:val="00E556C8"/>
    <w:rsid w:val="00E55DD5"/>
    <w:rsid w:val="00E561A8"/>
    <w:rsid w:val="00E562EA"/>
    <w:rsid w:val="00E56B29"/>
    <w:rsid w:val="00E57850"/>
    <w:rsid w:val="00E57AC7"/>
    <w:rsid w:val="00E57B18"/>
    <w:rsid w:val="00E606E8"/>
    <w:rsid w:val="00E608B3"/>
    <w:rsid w:val="00E623BA"/>
    <w:rsid w:val="00E624A6"/>
    <w:rsid w:val="00E62BA6"/>
    <w:rsid w:val="00E6344C"/>
    <w:rsid w:val="00E64117"/>
    <w:rsid w:val="00E6418A"/>
    <w:rsid w:val="00E647FE"/>
    <w:rsid w:val="00E64954"/>
    <w:rsid w:val="00E654C3"/>
    <w:rsid w:val="00E66355"/>
    <w:rsid w:val="00E665D8"/>
    <w:rsid w:val="00E671A9"/>
    <w:rsid w:val="00E67679"/>
    <w:rsid w:val="00E7018A"/>
    <w:rsid w:val="00E70B60"/>
    <w:rsid w:val="00E71DEA"/>
    <w:rsid w:val="00E73464"/>
    <w:rsid w:val="00E73C2D"/>
    <w:rsid w:val="00E74004"/>
    <w:rsid w:val="00E74026"/>
    <w:rsid w:val="00E746B7"/>
    <w:rsid w:val="00E7490E"/>
    <w:rsid w:val="00E749B4"/>
    <w:rsid w:val="00E74F30"/>
    <w:rsid w:val="00E75225"/>
    <w:rsid w:val="00E752EC"/>
    <w:rsid w:val="00E76075"/>
    <w:rsid w:val="00E77BA6"/>
    <w:rsid w:val="00E80480"/>
    <w:rsid w:val="00E80632"/>
    <w:rsid w:val="00E806FC"/>
    <w:rsid w:val="00E80C04"/>
    <w:rsid w:val="00E80C8D"/>
    <w:rsid w:val="00E813A2"/>
    <w:rsid w:val="00E81C1E"/>
    <w:rsid w:val="00E82083"/>
    <w:rsid w:val="00E82C0F"/>
    <w:rsid w:val="00E82D55"/>
    <w:rsid w:val="00E82DFD"/>
    <w:rsid w:val="00E832EE"/>
    <w:rsid w:val="00E836A5"/>
    <w:rsid w:val="00E83B2F"/>
    <w:rsid w:val="00E83BF8"/>
    <w:rsid w:val="00E83D0E"/>
    <w:rsid w:val="00E8434F"/>
    <w:rsid w:val="00E84B87"/>
    <w:rsid w:val="00E84F0B"/>
    <w:rsid w:val="00E8529E"/>
    <w:rsid w:val="00E856FC"/>
    <w:rsid w:val="00E85749"/>
    <w:rsid w:val="00E85A93"/>
    <w:rsid w:val="00E85EDD"/>
    <w:rsid w:val="00E87721"/>
    <w:rsid w:val="00E87C35"/>
    <w:rsid w:val="00E87D11"/>
    <w:rsid w:val="00E87FF6"/>
    <w:rsid w:val="00E90762"/>
    <w:rsid w:val="00E90C1C"/>
    <w:rsid w:val="00E90CD0"/>
    <w:rsid w:val="00E90F2E"/>
    <w:rsid w:val="00E9110F"/>
    <w:rsid w:val="00E9114D"/>
    <w:rsid w:val="00E920B2"/>
    <w:rsid w:val="00E9250F"/>
    <w:rsid w:val="00E9283C"/>
    <w:rsid w:val="00E92C12"/>
    <w:rsid w:val="00E92CA4"/>
    <w:rsid w:val="00E9360B"/>
    <w:rsid w:val="00E93A6F"/>
    <w:rsid w:val="00E93B76"/>
    <w:rsid w:val="00E944DB"/>
    <w:rsid w:val="00E94B54"/>
    <w:rsid w:val="00E94DD7"/>
    <w:rsid w:val="00E9505B"/>
    <w:rsid w:val="00E965A2"/>
    <w:rsid w:val="00E97714"/>
    <w:rsid w:val="00E9773F"/>
    <w:rsid w:val="00EA1410"/>
    <w:rsid w:val="00EA2D98"/>
    <w:rsid w:val="00EA31E0"/>
    <w:rsid w:val="00EA32C0"/>
    <w:rsid w:val="00EA37E8"/>
    <w:rsid w:val="00EA38C3"/>
    <w:rsid w:val="00EA3E38"/>
    <w:rsid w:val="00EA4787"/>
    <w:rsid w:val="00EA4AE3"/>
    <w:rsid w:val="00EA4BC1"/>
    <w:rsid w:val="00EA4D87"/>
    <w:rsid w:val="00EA4E4E"/>
    <w:rsid w:val="00EA50E7"/>
    <w:rsid w:val="00EA51AA"/>
    <w:rsid w:val="00EA544B"/>
    <w:rsid w:val="00EA5D43"/>
    <w:rsid w:val="00EA6437"/>
    <w:rsid w:val="00EA74A2"/>
    <w:rsid w:val="00EA7FF0"/>
    <w:rsid w:val="00EB04AA"/>
    <w:rsid w:val="00EB0712"/>
    <w:rsid w:val="00EB0BF5"/>
    <w:rsid w:val="00EB0C28"/>
    <w:rsid w:val="00EB1412"/>
    <w:rsid w:val="00EB1D4A"/>
    <w:rsid w:val="00EB1E46"/>
    <w:rsid w:val="00EB208A"/>
    <w:rsid w:val="00EB285E"/>
    <w:rsid w:val="00EB2D3A"/>
    <w:rsid w:val="00EB2F21"/>
    <w:rsid w:val="00EB30BF"/>
    <w:rsid w:val="00EB30DC"/>
    <w:rsid w:val="00EB343D"/>
    <w:rsid w:val="00EB3875"/>
    <w:rsid w:val="00EB3C3E"/>
    <w:rsid w:val="00EB420F"/>
    <w:rsid w:val="00EB4396"/>
    <w:rsid w:val="00EB4A1A"/>
    <w:rsid w:val="00EB4CDA"/>
    <w:rsid w:val="00EB51CA"/>
    <w:rsid w:val="00EB5C54"/>
    <w:rsid w:val="00EB628E"/>
    <w:rsid w:val="00EB6824"/>
    <w:rsid w:val="00EB6F2A"/>
    <w:rsid w:val="00EB6FBD"/>
    <w:rsid w:val="00EB70CF"/>
    <w:rsid w:val="00EB74F6"/>
    <w:rsid w:val="00EB7837"/>
    <w:rsid w:val="00EB7ABA"/>
    <w:rsid w:val="00EC1231"/>
    <w:rsid w:val="00EC145D"/>
    <w:rsid w:val="00EC1601"/>
    <w:rsid w:val="00EC1672"/>
    <w:rsid w:val="00EC1731"/>
    <w:rsid w:val="00EC20E0"/>
    <w:rsid w:val="00EC282D"/>
    <w:rsid w:val="00EC38E7"/>
    <w:rsid w:val="00EC3AF7"/>
    <w:rsid w:val="00EC42DA"/>
    <w:rsid w:val="00EC4867"/>
    <w:rsid w:val="00EC6414"/>
    <w:rsid w:val="00EC6CF0"/>
    <w:rsid w:val="00EC71BB"/>
    <w:rsid w:val="00EC736B"/>
    <w:rsid w:val="00EC7434"/>
    <w:rsid w:val="00EC7615"/>
    <w:rsid w:val="00EC7B22"/>
    <w:rsid w:val="00EC7BC4"/>
    <w:rsid w:val="00EC7E28"/>
    <w:rsid w:val="00EC7E36"/>
    <w:rsid w:val="00EC7E3F"/>
    <w:rsid w:val="00ED0B4F"/>
    <w:rsid w:val="00ED0B8F"/>
    <w:rsid w:val="00ED1119"/>
    <w:rsid w:val="00ED1547"/>
    <w:rsid w:val="00ED16FB"/>
    <w:rsid w:val="00ED1755"/>
    <w:rsid w:val="00ED1779"/>
    <w:rsid w:val="00ED2B87"/>
    <w:rsid w:val="00ED2DC3"/>
    <w:rsid w:val="00ED3662"/>
    <w:rsid w:val="00ED4BFB"/>
    <w:rsid w:val="00ED4D4B"/>
    <w:rsid w:val="00ED52C9"/>
    <w:rsid w:val="00ED52DA"/>
    <w:rsid w:val="00ED5532"/>
    <w:rsid w:val="00ED5BD1"/>
    <w:rsid w:val="00ED6002"/>
    <w:rsid w:val="00ED6B7D"/>
    <w:rsid w:val="00ED6E22"/>
    <w:rsid w:val="00EE04D7"/>
    <w:rsid w:val="00EE0AD9"/>
    <w:rsid w:val="00EE0F69"/>
    <w:rsid w:val="00EE11B2"/>
    <w:rsid w:val="00EE1921"/>
    <w:rsid w:val="00EE19DB"/>
    <w:rsid w:val="00EE1D3C"/>
    <w:rsid w:val="00EE1D61"/>
    <w:rsid w:val="00EE20FE"/>
    <w:rsid w:val="00EE26D6"/>
    <w:rsid w:val="00EE31AD"/>
    <w:rsid w:val="00EE339C"/>
    <w:rsid w:val="00EE3CEB"/>
    <w:rsid w:val="00EE3D8A"/>
    <w:rsid w:val="00EE40C7"/>
    <w:rsid w:val="00EE42C9"/>
    <w:rsid w:val="00EE44C0"/>
    <w:rsid w:val="00EE4E52"/>
    <w:rsid w:val="00EE4E9B"/>
    <w:rsid w:val="00EE4F39"/>
    <w:rsid w:val="00EE4FBD"/>
    <w:rsid w:val="00EE5051"/>
    <w:rsid w:val="00EE5822"/>
    <w:rsid w:val="00EE5958"/>
    <w:rsid w:val="00EE597A"/>
    <w:rsid w:val="00EE6057"/>
    <w:rsid w:val="00EE625B"/>
    <w:rsid w:val="00EE64E9"/>
    <w:rsid w:val="00EE71DF"/>
    <w:rsid w:val="00EE794B"/>
    <w:rsid w:val="00EE7F9C"/>
    <w:rsid w:val="00EE7FDA"/>
    <w:rsid w:val="00EF029A"/>
    <w:rsid w:val="00EF09BC"/>
    <w:rsid w:val="00EF0A73"/>
    <w:rsid w:val="00EF128C"/>
    <w:rsid w:val="00EF1563"/>
    <w:rsid w:val="00EF1C2E"/>
    <w:rsid w:val="00EF26C3"/>
    <w:rsid w:val="00EF39BE"/>
    <w:rsid w:val="00EF3AD3"/>
    <w:rsid w:val="00EF4428"/>
    <w:rsid w:val="00EF49D7"/>
    <w:rsid w:val="00EF4A8B"/>
    <w:rsid w:val="00EF4BEB"/>
    <w:rsid w:val="00EF4F5E"/>
    <w:rsid w:val="00EF52BE"/>
    <w:rsid w:val="00EF59FC"/>
    <w:rsid w:val="00EF5D1F"/>
    <w:rsid w:val="00EF5E2F"/>
    <w:rsid w:val="00EF5FF6"/>
    <w:rsid w:val="00EF6452"/>
    <w:rsid w:val="00EF6A34"/>
    <w:rsid w:val="00EF6B90"/>
    <w:rsid w:val="00EF6F0C"/>
    <w:rsid w:val="00EF7676"/>
    <w:rsid w:val="00EF7ED6"/>
    <w:rsid w:val="00EF7FCC"/>
    <w:rsid w:val="00F00F35"/>
    <w:rsid w:val="00F0148B"/>
    <w:rsid w:val="00F01570"/>
    <w:rsid w:val="00F029E4"/>
    <w:rsid w:val="00F02BA9"/>
    <w:rsid w:val="00F03894"/>
    <w:rsid w:val="00F03F04"/>
    <w:rsid w:val="00F045CC"/>
    <w:rsid w:val="00F04AEB"/>
    <w:rsid w:val="00F0508F"/>
    <w:rsid w:val="00F053A4"/>
    <w:rsid w:val="00F05928"/>
    <w:rsid w:val="00F06001"/>
    <w:rsid w:val="00F06423"/>
    <w:rsid w:val="00F064AC"/>
    <w:rsid w:val="00F065C8"/>
    <w:rsid w:val="00F070F8"/>
    <w:rsid w:val="00F077B3"/>
    <w:rsid w:val="00F079AD"/>
    <w:rsid w:val="00F07F33"/>
    <w:rsid w:val="00F101E9"/>
    <w:rsid w:val="00F10B26"/>
    <w:rsid w:val="00F10FE9"/>
    <w:rsid w:val="00F118FB"/>
    <w:rsid w:val="00F119CF"/>
    <w:rsid w:val="00F1214C"/>
    <w:rsid w:val="00F134AF"/>
    <w:rsid w:val="00F137B0"/>
    <w:rsid w:val="00F13F99"/>
    <w:rsid w:val="00F140E9"/>
    <w:rsid w:val="00F142A7"/>
    <w:rsid w:val="00F142F7"/>
    <w:rsid w:val="00F14BD2"/>
    <w:rsid w:val="00F14BE6"/>
    <w:rsid w:val="00F154C2"/>
    <w:rsid w:val="00F159EB"/>
    <w:rsid w:val="00F15B46"/>
    <w:rsid w:val="00F15E14"/>
    <w:rsid w:val="00F16585"/>
    <w:rsid w:val="00F16DCA"/>
    <w:rsid w:val="00F17318"/>
    <w:rsid w:val="00F1757C"/>
    <w:rsid w:val="00F17CEB"/>
    <w:rsid w:val="00F17D63"/>
    <w:rsid w:val="00F20037"/>
    <w:rsid w:val="00F20B5B"/>
    <w:rsid w:val="00F20B60"/>
    <w:rsid w:val="00F2197A"/>
    <w:rsid w:val="00F21FDF"/>
    <w:rsid w:val="00F22464"/>
    <w:rsid w:val="00F228EA"/>
    <w:rsid w:val="00F23511"/>
    <w:rsid w:val="00F238D4"/>
    <w:rsid w:val="00F245F2"/>
    <w:rsid w:val="00F24959"/>
    <w:rsid w:val="00F24B40"/>
    <w:rsid w:val="00F25365"/>
    <w:rsid w:val="00F25A0D"/>
    <w:rsid w:val="00F26152"/>
    <w:rsid w:val="00F26183"/>
    <w:rsid w:val="00F2689A"/>
    <w:rsid w:val="00F27B3C"/>
    <w:rsid w:val="00F27E4E"/>
    <w:rsid w:val="00F307ED"/>
    <w:rsid w:val="00F31369"/>
    <w:rsid w:val="00F31BE0"/>
    <w:rsid w:val="00F31D02"/>
    <w:rsid w:val="00F31D0A"/>
    <w:rsid w:val="00F31F23"/>
    <w:rsid w:val="00F32265"/>
    <w:rsid w:val="00F324BA"/>
    <w:rsid w:val="00F32AD7"/>
    <w:rsid w:val="00F32E6B"/>
    <w:rsid w:val="00F337BE"/>
    <w:rsid w:val="00F33B76"/>
    <w:rsid w:val="00F34250"/>
    <w:rsid w:val="00F345E5"/>
    <w:rsid w:val="00F348D2"/>
    <w:rsid w:val="00F35F95"/>
    <w:rsid w:val="00F35FF5"/>
    <w:rsid w:val="00F3614E"/>
    <w:rsid w:val="00F36BAC"/>
    <w:rsid w:val="00F3772E"/>
    <w:rsid w:val="00F37ACF"/>
    <w:rsid w:val="00F37CE5"/>
    <w:rsid w:val="00F40750"/>
    <w:rsid w:val="00F40DD6"/>
    <w:rsid w:val="00F421D0"/>
    <w:rsid w:val="00F423D6"/>
    <w:rsid w:val="00F42519"/>
    <w:rsid w:val="00F437BB"/>
    <w:rsid w:val="00F43C27"/>
    <w:rsid w:val="00F44B8C"/>
    <w:rsid w:val="00F45BB5"/>
    <w:rsid w:val="00F46096"/>
    <w:rsid w:val="00F467D6"/>
    <w:rsid w:val="00F46EBA"/>
    <w:rsid w:val="00F477FA"/>
    <w:rsid w:val="00F47A28"/>
    <w:rsid w:val="00F47F4E"/>
    <w:rsid w:val="00F47FCC"/>
    <w:rsid w:val="00F50919"/>
    <w:rsid w:val="00F50B99"/>
    <w:rsid w:val="00F50C32"/>
    <w:rsid w:val="00F50E79"/>
    <w:rsid w:val="00F50E8A"/>
    <w:rsid w:val="00F510B7"/>
    <w:rsid w:val="00F511BD"/>
    <w:rsid w:val="00F51ED9"/>
    <w:rsid w:val="00F52604"/>
    <w:rsid w:val="00F52623"/>
    <w:rsid w:val="00F52CA2"/>
    <w:rsid w:val="00F52FAE"/>
    <w:rsid w:val="00F534DC"/>
    <w:rsid w:val="00F53688"/>
    <w:rsid w:val="00F53B13"/>
    <w:rsid w:val="00F54274"/>
    <w:rsid w:val="00F5458E"/>
    <w:rsid w:val="00F553CF"/>
    <w:rsid w:val="00F55772"/>
    <w:rsid w:val="00F5589E"/>
    <w:rsid w:val="00F55DA8"/>
    <w:rsid w:val="00F56A9B"/>
    <w:rsid w:val="00F56B74"/>
    <w:rsid w:val="00F576D7"/>
    <w:rsid w:val="00F603CB"/>
    <w:rsid w:val="00F61049"/>
    <w:rsid w:val="00F62BEB"/>
    <w:rsid w:val="00F62DA4"/>
    <w:rsid w:val="00F62F09"/>
    <w:rsid w:val="00F62F2A"/>
    <w:rsid w:val="00F63639"/>
    <w:rsid w:val="00F63CA2"/>
    <w:rsid w:val="00F64346"/>
    <w:rsid w:val="00F644C0"/>
    <w:rsid w:val="00F65469"/>
    <w:rsid w:val="00F65826"/>
    <w:rsid w:val="00F660DD"/>
    <w:rsid w:val="00F6625A"/>
    <w:rsid w:val="00F6679D"/>
    <w:rsid w:val="00F66A10"/>
    <w:rsid w:val="00F66C5D"/>
    <w:rsid w:val="00F67A25"/>
    <w:rsid w:val="00F67F21"/>
    <w:rsid w:val="00F708A1"/>
    <w:rsid w:val="00F70A4D"/>
    <w:rsid w:val="00F70F5F"/>
    <w:rsid w:val="00F70F8A"/>
    <w:rsid w:val="00F714DD"/>
    <w:rsid w:val="00F71769"/>
    <w:rsid w:val="00F720E6"/>
    <w:rsid w:val="00F72AC0"/>
    <w:rsid w:val="00F7304D"/>
    <w:rsid w:val="00F736C5"/>
    <w:rsid w:val="00F737EF"/>
    <w:rsid w:val="00F7381C"/>
    <w:rsid w:val="00F73845"/>
    <w:rsid w:val="00F7412F"/>
    <w:rsid w:val="00F7423A"/>
    <w:rsid w:val="00F74AF2"/>
    <w:rsid w:val="00F75091"/>
    <w:rsid w:val="00F75402"/>
    <w:rsid w:val="00F75B79"/>
    <w:rsid w:val="00F761E2"/>
    <w:rsid w:val="00F7654A"/>
    <w:rsid w:val="00F76655"/>
    <w:rsid w:val="00F76A40"/>
    <w:rsid w:val="00F76A43"/>
    <w:rsid w:val="00F7723B"/>
    <w:rsid w:val="00F77404"/>
    <w:rsid w:val="00F7760B"/>
    <w:rsid w:val="00F77CF2"/>
    <w:rsid w:val="00F77FC2"/>
    <w:rsid w:val="00F80591"/>
    <w:rsid w:val="00F80950"/>
    <w:rsid w:val="00F81003"/>
    <w:rsid w:val="00F81392"/>
    <w:rsid w:val="00F81394"/>
    <w:rsid w:val="00F815BB"/>
    <w:rsid w:val="00F818AE"/>
    <w:rsid w:val="00F81F03"/>
    <w:rsid w:val="00F82452"/>
    <w:rsid w:val="00F8258E"/>
    <w:rsid w:val="00F827AC"/>
    <w:rsid w:val="00F82EE2"/>
    <w:rsid w:val="00F833D3"/>
    <w:rsid w:val="00F83A75"/>
    <w:rsid w:val="00F84251"/>
    <w:rsid w:val="00F84894"/>
    <w:rsid w:val="00F84F31"/>
    <w:rsid w:val="00F86546"/>
    <w:rsid w:val="00F86D61"/>
    <w:rsid w:val="00F870D2"/>
    <w:rsid w:val="00F871A3"/>
    <w:rsid w:val="00F874EC"/>
    <w:rsid w:val="00F87627"/>
    <w:rsid w:val="00F87760"/>
    <w:rsid w:val="00F879EB"/>
    <w:rsid w:val="00F87B5F"/>
    <w:rsid w:val="00F87F69"/>
    <w:rsid w:val="00F90602"/>
    <w:rsid w:val="00F91C13"/>
    <w:rsid w:val="00F91D7C"/>
    <w:rsid w:val="00F92443"/>
    <w:rsid w:val="00F92478"/>
    <w:rsid w:val="00F92E93"/>
    <w:rsid w:val="00F93D56"/>
    <w:rsid w:val="00F94040"/>
    <w:rsid w:val="00F94A5D"/>
    <w:rsid w:val="00F95027"/>
    <w:rsid w:val="00F95B69"/>
    <w:rsid w:val="00F9668D"/>
    <w:rsid w:val="00F968AA"/>
    <w:rsid w:val="00F9737F"/>
    <w:rsid w:val="00FA08CF"/>
    <w:rsid w:val="00FA0A07"/>
    <w:rsid w:val="00FA1B24"/>
    <w:rsid w:val="00FA202A"/>
    <w:rsid w:val="00FA28CE"/>
    <w:rsid w:val="00FA2ED9"/>
    <w:rsid w:val="00FA461C"/>
    <w:rsid w:val="00FA4EF7"/>
    <w:rsid w:val="00FA54FF"/>
    <w:rsid w:val="00FA6700"/>
    <w:rsid w:val="00FA691B"/>
    <w:rsid w:val="00FA6F45"/>
    <w:rsid w:val="00FA76EA"/>
    <w:rsid w:val="00FB02B4"/>
    <w:rsid w:val="00FB05A3"/>
    <w:rsid w:val="00FB0952"/>
    <w:rsid w:val="00FB0A88"/>
    <w:rsid w:val="00FB0A8F"/>
    <w:rsid w:val="00FB0ABB"/>
    <w:rsid w:val="00FB1473"/>
    <w:rsid w:val="00FB24E1"/>
    <w:rsid w:val="00FB27BA"/>
    <w:rsid w:val="00FB2A22"/>
    <w:rsid w:val="00FB2A4C"/>
    <w:rsid w:val="00FB3150"/>
    <w:rsid w:val="00FB3445"/>
    <w:rsid w:val="00FB3C82"/>
    <w:rsid w:val="00FB41CA"/>
    <w:rsid w:val="00FB42BB"/>
    <w:rsid w:val="00FB44F2"/>
    <w:rsid w:val="00FB44FD"/>
    <w:rsid w:val="00FB48B0"/>
    <w:rsid w:val="00FB5205"/>
    <w:rsid w:val="00FB6103"/>
    <w:rsid w:val="00FB6A62"/>
    <w:rsid w:val="00FB6D04"/>
    <w:rsid w:val="00FB6D94"/>
    <w:rsid w:val="00FB7B5C"/>
    <w:rsid w:val="00FC0254"/>
    <w:rsid w:val="00FC027A"/>
    <w:rsid w:val="00FC03DA"/>
    <w:rsid w:val="00FC05AF"/>
    <w:rsid w:val="00FC0EDB"/>
    <w:rsid w:val="00FC1135"/>
    <w:rsid w:val="00FC1A03"/>
    <w:rsid w:val="00FC1BD4"/>
    <w:rsid w:val="00FC1D84"/>
    <w:rsid w:val="00FC22EC"/>
    <w:rsid w:val="00FC28CF"/>
    <w:rsid w:val="00FC2B78"/>
    <w:rsid w:val="00FC3010"/>
    <w:rsid w:val="00FC34FC"/>
    <w:rsid w:val="00FC38F8"/>
    <w:rsid w:val="00FC3C24"/>
    <w:rsid w:val="00FC406A"/>
    <w:rsid w:val="00FC4486"/>
    <w:rsid w:val="00FC4498"/>
    <w:rsid w:val="00FC4D2B"/>
    <w:rsid w:val="00FC4D5E"/>
    <w:rsid w:val="00FC4FEF"/>
    <w:rsid w:val="00FC557E"/>
    <w:rsid w:val="00FC5E34"/>
    <w:rsid w:val="00FC659C"/>
    <w:rsid w:val="00FC6841"/>
    <w:rsid w:val="00FC7CDD"/>
    <w:rsid w:val="00FC7F47"/>
    <w:rsid w:val="00FD032E"/>
    <w:rsid w:val="00FD0889"/>
    <w:rsid w:val="00FD17B6"/>
    <w:rsid w:val="00FD1DEC"/>
    <w:rsid w:val="00FD22A8"/>
    <w:rsid w:val="00FD23E3"/>
    <w:rsid w:val="00FD28D1"/>
    <w:rsid w:val="00FD3259"/>
    <w:rsid w:val="00FD3D48"/>
    <w:rsid w:val="00FD4093"/>
    <w:rsid w:val="00FD40C6"/>
    <w:rsid w:val="00FD4352"/>
    <w:rsid w:val="00FD4C55"/>
    <w:rsid w:val="00FD50B5"/>
    <w:rsid w:val="00FD546B"/>
    <w:rsid w:val="00FD55C3"/>
    <w:rsid w:val="00FD58E9"/>
    <w:rsid w:val="00FD5F50"/>
    <w:rsid w:val="00FD60DC"/>
    <w:rsid w:val="00FD7AAA"/>
    <w:rsid w:val="00FD7BDE"/>
    <w:rsid w:val="00FE00EC"/>
    <w:rsid w:val="00FE072B"/>
    <w:rsid w:val="00FE0E6B"/>
    <w:rsid w:val="00FE12B2"/>
    <w:rsid w:val="00FE1757"/>
    <w:rsid w:val="00FE1A3E"/>
    <w:rsid w:val="00FE1F9D"/>
    <w:rsid w:val="00FE29D6"/>
    <w:rsid w:val="00FE3080"/>
    <w:rsid w:val="00FE39D2"/>
    <w:rsid w:val="00FE3FB7"/>
    <w:rsid w:val="00FE66CE"/>
    <w:rsid w:val="00FE6AE8"/>
    <w:rsid w:val="00FE7158"/>
    <w:rsid w:val="00FE733F"/>
    <w:rsid w:val="00FE76FB"/>
    <w:rsid w:val="00FF08C3"/>
    <w:rsid w:val="00FF1016"/>
    <w:rsid w:val="00FF1300"/>
    <w:rsid w:val="00FF22E1"/>
    <w:rsid w:val="00FF232D"/>
    <w:rsid w:val="00FF23ED"/>
    <w:rsid w:val="00FF2492"/>
    <w:rsid w:val="00FF2836"/>
    <w:rsid w:val="00FF2F31"/>
    <w:rsid w:val="00FF3D78"/>
    <w:rsid w:val="00FF4006"/>
    <w:rsid w:val="00FF41EC"/>
    <w:rsid w:val="00FF4943"/>
    <w:rsid w:val="00FF4C90"/>
    <w:rsid w:val="00FF4FF8"/>
    <w:rsid w:val="00FF53A4"/>
    <w:rsid w:val="00FF5638"/>
    <w:rsid w:val="00FF6890"/>
    <w:rsid w:val="00FF6AA2"/>
    <w:rsid w:val="00FF6B6C"/>
    <w:rsid w:val="00FF6DF0"/>
    <w:rsid w:val="00FF6F4C"/>
    <w:rsid w:val="00FF76D8"/>
    <w:rsid w:val="00FF7934"/>
    <w:rsid w:val="00FF7E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36"/>
    <o:shapelayout v:ext="edit">
      <o:idmap v:ext="edit" data="1"/>
    </o:shapelayout>
  </w:shapeDefaults>
  <w:decimalSymbol w:val="."/>
  <w:listSeparator w:val=","/>
  <w14:docId w14:val="65B63C6D"/>
  <w15:docId w15:val="{76E54DD7-9F4F-4496-A6B9-71EA34A5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ajorEastAsia" w:hAnsi="Arial" w:cs="Arial"/>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B43"/>
    <w:pPr>
      <w:spacing w:after="0" w:line="240" w:lineRule="auto"/>
    </w:pPr>
  </w:style>
  <w:style w:type="paragraph" w:styleId="Heading1">
    <w:name w:val="heading 1"/>
    <w:basedOn w:val="Normal"/>
    <w:next w:val="Normal"/>
    <w:link w:val="Heading1Char"/>
    <w:uiPriority w:val="9"/>
    <w:qFormat/>
    <w:rsid w:val="00D37305"/>
    <w:pPr>
      <w:numPr>
        <w:numId w:val="65"/>
      </w:numPr>
      <w:pBdr>
        <w:bottom w:val="single" w:sz="4" w:space="1" w:color="808080" w:themeColor="background1" w:themeShade="80"/>
      </w:pBdr>
      <w:spacing w:after="120"/>
      <w:contextualSpacing/>
      <w:outlineLvl w:val="0"/>
    </w:pPr>
    <w:rPr>
      <w:spacing w:val="5"/>
      <w:sz w:val="18"/>
      <w:szCs w:val="26"/>
    </w:rPr>
  </w:style>
  <w:style w:type="paragraph" w:styleId="Heading2">
    <w:name w:val="heading 2"/>
    <w:basedOn w:val="Heading1"/>
    <w:next w:val="Normal"/>
    <w:link w:val="Heading2Char"/>
    <w:uiPriority w:val="9"/>
    <w:unhideWhenUsed/>
    <w:qFormat/>
    <w:rsid w:val="001C6ABF"/>
    <w:pPr>
      <w:numPr>
        <w:ilvl w:val="1"/>
      </w:numPr>
      <w:outlineLvl w:val="1"/>
    </w:pPr>
    <w:rPr>
      <w:i/>
      <w:sz w:val="22"/>
      <w:szCs w:val="24"/>
    </w:rPr>
  </w:style>
  <w:style w:type="paragraph" w:styleId="Heading3">
    <w:name w:val="heading 3"/>
    <w:basedOn w:val="Heading4"/>
    <w:next w:val="Normal"/>
    <w:link w:val="Heading3Char"/>
    <w:uiPriority w:val="99"/>
    <w:unhideWhenUsed/>
    <w:qFormat/>
    <w:rsid w:val="00BE4736"/>
    <w:pPr>
      <w:pBdr>
        <w:bottom w:val="single" w:sz="4" w:space="1" w:color="808080" w:themeColor="background1" w:themeShade="80"/>
      </w:pBdr>
      <w:outlineLvl w:val="2"/>
    </w:pPr>
  </w:style>
  <w:style w:type="paragraph" w:styleId="Heading4">
    <w:name w:val="heading 4"/>
    <w:aliases w:val="Heading 2.1"/>
    <w:basedOn w:val="Normal"/>
    <w:next w:val="Normal"/>
    <w:link w:val="Heading4Char"/>
    <w:uiPriority w:val="9"/>
    <w:unhideWhenUsed/>
    <w:qFormat/>
    <w:rsid w:val="00090255"/>
    <w:pPr>
      <w:numPr>
        <w:ilvl w:val="3"/>
        <w:numId w:val="13"/>
      </w:numPr>
      <w:spacing w:line="271" w:lineRule="auto"/>
      <w:ind w:left="709" w:hanging="709"/>
      <w:outlineLvl w:val="3"/>
    </w:pPr>
    <w:rPr>
      <w:bCs/>
      <w:i/>
      <w:spacing w:val="5"/>
      <w:szCs w:val="24"/>
    </w:rPr>
  </w:style>
  <w:style w:type="paragraph" w:styleId="Heading5">
    <w:name w:val="heading 5"/>
    <w:basedOn w:val="Normal"/>
    <w:next w:val="Normal"/>
    <w:link w:val="Heading5Char"/>
    <w:uiPriority w:val="9"/>
    <w:unhideWhenUsed/>
    <w:qFormat/>
    <w:rsid w:val="00847F2F"/>
    <w:pPr>
      <w:numPr>
        <w:ilvl w:val="4"/>
        <w:numId w:val="13"/>
      </w:num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847F2F"/>
    <w:pPr>
      <w:numPr>
        <w:ilvl w:val="5"/>
        <w:numId w:val="1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847F2F"/>
    <w:pPr>
      <w:numPr>
        <w:ilvl w:val="6"/>
        <w:numId w:val="1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847F2F"/>
    <w:pPr>
      <w:numPr>
        <w:ilvl w:val="7"/>
        <w:numId w:val="1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847F2F"/>
    <w:pPr>
      <w:numPr>
        <w:ilvl w:val="8"/>
        <w:numId w:val="1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D5104"/>
    <w:rPr>
      <w:sz w:val="16"/>
      <w:szCs w:val="16"/>
    </w:rPr>
  </w:style>
  <w:style w:type="paragraph" w:styleId="CommentText">
    <w:name w:val="annotation text"/>
    <w:basedOn w:val="Normal"/>
    <w:link w:val="CommentTextChar"/>
    <w:uiPriority w:val="99"/>
    <w:semiHidden/>
    <w:rsid w:val="007D5104"/>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D5104"/>
    <w:rPr>
      <w:rFonts w:ascii="Times New Roman" w:eastAsia="Times New Roman" w:hAnsi="Times New Roman" w:cs="Times New Roman"/>
      <w:sz w:val="20"/>
      <w:szCs w:val="20"/>
      <w:lang w:val="en-US"/>
    </w:rPr>
  </w:style>
  <w:style w:type="paragraph" w:customStyle="1" w:styleId="Default">
    <w:name w:val="Default"/>
    <w:uiPriority w:val="99"/>
    <w:rsid w:val="003D746A"/>
    <w:pPr>
      <w:widowControl w:val="0"/>
      <w:autoSpaceDE w:val="0"/>
      <w:autoSpaceDN w:val="0"/>
      <w:adjustRightInd w:val="0"/>
      <w:spacing w:after="0" w:line="240" w:lineRule="auto"/>
    </w:pPr>
    <w:rPr>
      <w:rFonts w:ascii="Calibri" w:hAnsi="Calibri" w:cs="Calibri"/>
      <w:color w:val="000000"/>
      <w:sz w:val="24"/>
      <w:szCs w:val="24"/>
      <w:lang w:val="en-US" w:bidi="en-US"/>
    </w:rPr>
  </w:style>
  <w:style w:type="paragraph" w:styleId="ListParagraph">
    <w:name w:val="List Paragraph"/>
    <w:basedOn w:val="Normal"/>
    <w:uiPriority w:val="34"/>
    <w:qFormat/>
    <w:rsid w:val="00847F2F"/>
    <w:pPr>
      <w:ind w:left="720"/>
      <w:contextualSpacing/>
    </w:pPr>
  </w:style>
  <w:style w:type="character" w:styleId="Hyperlink">
    <w:name w:val="Hyperlink"/>
    <w:basedOn w:val="DefaultParagraphFont"/>
    <w:uiPriority w:val="99"/>
    <w:unhideWhenUsed/>
    <w:rsid w:val="00DA1E16"/>
    <w:rPr>
      <w:color w:val="0000FF"/>
      <w:u w:val="single"/>
    </w:rPr>
  </w:style>
  <w:style w:type="paragraph" w:styleId="Revision">
    <w:name w:val="Revision"/>
    <w:hidden/>
    <w:uiPriority w:val="99"/>
    <w:semiHidden/>
    <w:rsid w:val="005A5144"/>
    <w:pPr>
      <w:spacing w:after="0" w:line="240" w:lineRule="auto"/>
    </w:pPr>
  </w:style>
  <w:style w:type="paragraph" w:styleId="BalloonText">
    <w:name w:val="Balloon Text"/>
    <w:basedOn w:val="Normal"/>
    <w:link w:val="BalloonTextChar"/>
    <w:uiPriority w:val="99"/>
    <w:semiHidden/>
    <w:unhideWhenUsed/>
    <w:rsid w:val="005A5144"/>
    <w:rPr>
      <w:rFonts w:ascii="Tahoma" w:hAnsi="Tahoma" w:cs="Tahoma"/>
      <w:sz w:val="16"/>
      <w:szCs w:val="16"/>
    </w:rPr>
  </w:style>
  <w:style w:type="character" w:customStyle="1" w:styleId="BalloonTextChar">
    <w:name w:val="Balloon Text Char"/>
    <w:basedOn w:val="DefaultParagraphFont"/>
    <w:link w:val="BalloonText"/>
    <w:uiPriority w:val="99"/>
    <w:semiHidden/>
    <w:rsid w:val="005A5144"/>
    <w:rPr>
      <w:rFonts w:ascii="Tahoma" w:hAnsi="Tahoma" w:cs="Tahoma"/>
      <w:sz w:val="16"/>
      <w:szCs w:val="16"/>
    </w:rPr>
  </w:style>
  <w:style w:type="paragraph" w:styleId="Header">
    <w:name w:val="header"/>
    <w:basedOn w:val="Normal"/>
    <w:link w:val="HeaderChar"/>
    <w:uiPriority w:val="99"/>
    <w:unhideWhenUsed/>
    <w:rsid w:val="00FB44FD"/>
    <w:pPr>
      <w:tabs>
        <w:tab w:val="center" w:pos="4513"/>
        <w:tab w:val="right" w:pos="9026"/>
      </w:tabs>
    </w:pPr>
  </w:style>
  <w:style w:type="character" w:customStyle="1" w:styleId="HeaderChar">
    <w:name w:val="Header Char"/>
    <w:basedOn w:val="DefaultParagraphFont"/>
    <w:link w:val="Header"/>
    <w:uiPriority w:val="99"/>
    <w:rsid w:val="00FB44FD"/>
  </w:style>
  <w:style w:type="paragraph" w:styleId="Footer">
    <w:name w:val="footer"/>
    <w:basedOn w:val="Normal"/>
    <w:link w:val="FooterChar"/>
    <w:uiPriority w:val="99"/>
    <w:unhideWhenUsed/>
    <w:rsid w:val="00FB44FD"/>
    <w:pPr>
      <w:tabs>
        <w:tab w:val="center" w:pos="4513"/>
        <w:tab w:val="right" w:pos="9026"/>
      </w:tabs>
    </w:pPr>
  </w:style>
  <w:style w:type="character" w:customStyle="1" w:styleId="FooterChar">
    <w:name w:val="Footer Char"/>
    <w:basedOn w:val="DefaultParagraphFont"/>
    <w:link w:val="Footer"/>
    <w:uiPriority w:val="99"/>
    <w:rsid w:val="00FB44FD"/>
  </w:style>
  <w:style w:type="character" w:styleId="FollowedHyperlink">
    <w:name w:val="FollowedHyperlink"/>
    <w:basedOn w:val="DefaultParagraphFont"/>
    <w:uiPriority w:val="99"/>
    <w:semiHidden/>
    <w:unhideWhenUsed/>
    <w:rsid w:val="00FC557E"/>
    <w:rPr>
      <w:color w:val="800080" w:themeColor="followedHyperlink"/>
      <w:u w:val="single"/>
    </w:rPr>
  </w:style>
  <w:style w:type="table" w:styleId="TableGrid">
    <w:name w:val="Table Grid"/>
    <w:basedOn w:val="TableNormal"/>
    <w:uiPriority w:val="59"/>
    <w:rsid w:val="0081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474D77"/>
    <w:pPr>
      <w:spacing w:before="100" w:beforeAutospacing="1" w:after="100" w:afterAutospacing="1"/>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D37305"/>
    <w:rPr>
      <w:spacing w:val="5"/>
      <w:sz w:val="18"/>
      <w:szCs w:val="26"/>
    </w:rPr>
  </w:style>
  <w:style w:type="character" w:customStyle="1" w:styleId="Heading2Char">
    <w:name w:val="Heading 2 Char"/>
    <w:basedOn w:val="DefaultParagraphFont"/>
    <w:link w:val="Heading2"/>
    <w:uiPriority w:val="9"/>
    <w:rsid w:val="001C6ABF"/>
    <w:rPr>
      <w:i/>
      <w:spacing w:val="5"/>
      <w:szCs w:val="24"/>
    </w:rPr>
  </w:style>
  <w:style w:type="character" w:customStyle="1" w:styleId="Heading3Char">
    <w:name w:val="Heading 3 Char"/>
    <w:basedOn w:val="DefaultParagraphFont"/>
    <w:link w:val="Heading3"/>
    <w:uiPriority w:val="99"/>
    <w:rsid w:val="00BE4736"/>
    <w:rPr>
      <w:bCs/>
      <w:i/>
      <w:spacing w:val="5"/>
      <w:szCs w:val="24"/>
    </w:rPr>
  </w:style>
  <w:style w:type="character" w:customStyle="1" w:styleId="Heading4Char">
    <w:name w:val="Heading 4 Char"/>
    <w:aliases w:val="Heading 2.1 Char"/>
    <w:basedOn w:val="DefaultParagraphFont"/>
    <w:link w:val="Heading4"/>
    <w:uiPriority w:val="9"/>
    <w:rsid w:val="00090255"/>
    <w:rPr>
      <w:bCs/>
      <w:i/>
      <w:spacing w:val="5"/>
      <w:szCs w:val="24"/>
    </w:rPr>
  </w:style>
  <w:style w:type="character" w:customStyle="1" w:styleId="Heading5Char">
    <w:name w:val="Heading 5 Char"/>
    <w:basedOn w:val="DefaultParagraphFont"/>
    <w:link w:val="Heading5"/>
    <w:uiPriority w:val="9"/>
    <w:rsid w:val="00847F2F"/>
    <w:rPr>
      <w:i/>
      <w:iCs/>
      <w:sz w:val="24"/>
      <w:szCs w:val="24"/>
    </w:rPr>
  </w:style>
  <w:style w:type="character" w:customStyle="1" w:styleId="Heading6Char">
    <w:name w:val="Heading 6 Char"/>
    <w:basedOn w:val="DefaultParagraphFont"/>
    <w:link w:val="Heading6"/>
    <w:uiPriority w:val="9"/>
    <w:semiHidden/>
    <w:rsid w:val="00847F2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847F2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847F2F"/>
    <w:rPr>
      <w:b/>
      <w:bCs/>
      <w:color w:val="7F7F7F" w:themeColor="text1" w:themeTint="80"/>
      <w:sz w:val="20"/>
      <w:szCs w:val="20"/>
    </w:rPr>
  </w:style>
  <w:style w:type="character" w:customStyle="1" w:styleId="Heading9Char">
    <w:name w:val="Heading 9 Char"/>
    <w:basedOn w:val="DefaultParagraphFont"/>
    <w:link w:val="Heading9"/>
    <w:uiPriority w:val="9"/>
    <w:semiHidden/>
    <w:rsid w:val="00847F2F"/>
    <w:rPr>
      <w:b/>
      <w:bCs/>
      <w:i/>
      <w:iCs/>
      <w:color w:val="7F7F7F" w:themeColor="text1" w:themeTint="80"/>
      <w:sz w:val="18"/>
      <w:szCs w:val="18"/>
    </w:rPr>
  </w:style>
  <w:style w:type="paragraph" w:styleId="Title">
    <w:name w:val="Title"/>
    <w:basedOn w:val="Normal"/>
    <w:next w:val="Normal"/>
    <w:link w:val="TitleChar"/>
    <w:uiPriority w:val="10"/>
    <w:qFormat/>
    <w:rsid w:val="00847F2F"/>
    <w:pPr>
      <w:spacing w:after="300"/>
      <w:contextualSpacing/>
    </w:pPr>
    <w:rPr>
      <w:smallCaps/>
      <w:sz w:val="52"/>
      <w:szCs w:val="52"/>
    </w:rPr>
  </w:style>
  <w:style w:type="character" w:customStyle="1" w:styleId="TitleChar">
    <w:name w:val="Title Char"/>
    <w:basedOn w:val="DefaultParagraphFont"/>
    <w:link w:val="Title"/>
    <w:uiPriority w:val="10"/>
    <w:rsid w:val="00847F2F"/>
    <w:rPr>
      <w:smallCaps/>
      <w:sz w:val="52"/>
      <w:szCs w:val="52"/>
    </w:rPr>
  </w:style>
  <w:style w:type="paragraph" w:styleId="Subtitle">
    <w:name w:val="Subtitle"/>
    <w:basedOn w:val="Normal"/>
    <w:next w:val="Normal"/>
    <w:link w:val="SubtitleChar"/>
    <w:uiPriority w:val="11"/>
    <w:qFormat/>
    <w:rsid w:val="00847F2F"/>
    <w:rPr>
      <w:i/>
      <w:iCs/>
      <w:smallCaps/>
      <w:spacing w:val="10"/>
      <w:sz w:val="28"/>
      <w:szCs w:val="28"/>
    </w:rPr>
  </w:style>
  <w:style w:type="character" w:customStyle="1" w:styleId="SubtitleChar">
    <w:name w:val="Subtitle Char"/>
    <w:basedOn w:val="DefaultParagraphFont"/>
    <w:link w:val="Subtitle"/>
    <w:uiPriority w:val="11"/>
    <w:rsid w:val="00847F2F"/>
    <w:rPr>
      <w:i/>
      <w:iCs/>
      <w:smallCaps/>
      <w:spacing w:val="10"/>
      <w:sz w:val="28"/>
      <w:szCs w:val="28"/>
    </w:rPr>
  </w:style>
  <w:style w:type="character" w:styleId="Strong">
    <w:name w:val="Strong"/>
    <w:uiPriority w:val="22"/>
    <w:qFormat/>
    <w:rsid w:val="00847F2F"/>
    <w:rPr>
      <w:b/>
      <w:bCs/>
    </w:rPr>
  </w:style>
  <w:style w:type="character" w:styleId="Emphasis">
    <w:name w:val="Emphasis"/>
    <w:uiPriority w:val="20"/>
    <w:qFormat/>
    <w:rsid w:val="00847F2F"/>
    <w:rPr>
      <w:b/>
      <w:bCs/>
      <w:i/>
      <w:iCs/>
      <w:spacing w:val="10"/>
    </w:rPr>
  </w:style>
  <w:style w:type="paragraph" w:styleId="NoSpacing">
    <w:name w:val="No Spacing"/>
    <w:basedOn w:val="Normal"/>
    <w:uiPriority w:val="1"/>
    <w:qFormat/>
    <w:rsid w:val="00847F2F"/>
  </w:style>
  <w:style w:type="paragraph" w:styleId="Quote">
    <w:name w:val="Quote"/>
    <w:basedOn w:val="Normal"/>
    <w:next w:val="Normal"/>
    <w:link w:val="QuoteChar"/>
    <w:uiPriority w:val="29"/>
    <w:qFormat/>
    <w:rsid w:val="00847F2F"/>
    <w:rPr>
      <w:i/>
      <w:iCs/>
    </w:rPr>
  </w:style>
  <w:style w:type="character" w:customStyle="1" w:styleId="QuoteChar">
    <w:name w:val="Quote Char"/>
    <w:basedOn w:val="DefaultParagraphFont"/>
    <w:link w:val="Quote"/>
    <w:uiPriority w:val="29"/>
    <w:rsid w:val="00847F2F"/>
    <w:rPr>
      <w:i/>
      <w:iCs/>
    </w:rPr>
  </w:style>
  <w:style w:type="paragraph" w:styleId="IntenseQuote">
    <w:name w:val="Intense Quote"/>
    <w:basedOn w:val="Normal"/>
    <w:next w:val="Normal"/>
    <w:link w:val="IntenseQuoteChar"/>
    <w:uiPriority w:val="30"/>
    <w:qFormat/>
    <w:rsid w:val="00847F2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847F2F"/>
    <w:rPr>
      <w:i/>
      <w:iCs/>
    </w:rPr>
  </w:style>
  <w:style w:type="character" w:styleId="SubtleEmphasis">
    <w:name w:val="Subtle Emphasis"/>
    <w:uiPriority w:val="19"/>
    <w:qFormat/>
    <w:rsid w:val="00847F2F"/>
    <w:rPr>
      <w:i/>
      <w:iCs/>
    </w:rPr>
  </w:style>
  <w:style w:type="character" w:styleId="IntenseEmphasis">
    <w:name w:val="Intense Emphasis"/>
    <w:uiPriority w:val="21"/>
    <w:qFormat/>
    <w:rsid w:val="00847F2F"/>
    <w:rPr>
      <w:b/>
      <w:bCs/>
      <w:i/>
      <w:iCs/>
    </w:rPr>
  </w:style>
  <w:style w:type="character" w:styleId="SubtleReference">
    <w:name w:val="Subtle Reference"/>
    <w:basedOn w:val="DefaultParagraphFont"/>
    <w:uiPriority w:val="31"/>
    <w:qFormat/>
    <w:rsid w:val="00847F2F"/>
    <w:rPr>
      <w:smallCaps/>
    </w:rPr>
  </w:style>
  <w:style w:type="character" w:styleId="IntenseReference">
    <w:name w:val="Intense Reference"/>
    <w:uiPriority w:val="32"/>
    <w:qFormat/>
    <w:rsid w:val="00847F2F"/>
    <w:rPr>
      <w:b/>
      <w:bCs/>
      <w:smallCaps/>
    </w:rPr>
  </w:style>
  <w:style w:type="character" w:styleId="BookTitle">
    <w:name w:val="Book Title"/>
    <w:basedOn w:val="DefaultParagraphFont"/>
    <w:uiPriority w:val="33"/>
    <w:qFormat/>
    <w:rsid w:val="00847F2F"/>
    <w:rPr>
      <w:i/>
      <w:iCs/>
      <w:smallCaps/>
      <w:spacing w:val="5"/>
    </w:rPr>
  </w:style>
  <w:style w:type="paragraph" w:styleId="TOCHeading">
    <w:name w:val="TOC Heading"/>
    <w:basedOn w:val="Heading1"/>
    <w:next w:val="Normal"/>
    <w:uiPriority w:val="39"/>
    <w:unhideWhenUsed/>
    <w:qFormat/>
    <w:rsid w:val="00847F2F"/>
    <w:pPr>
      <w:outlineLvl w:val="9"/>
    </w:pPr>
    <w:rPr>
      <w:lang w:bidi="en-US"/>
    </w:rPr>
  </w:style>
  <w:style w:type="paragraph" w:styleId="TOC1">
    <w:name w:val="toc 1"/>
    <w:basedOn w:val="Normal"/>
    <w:next w:val="Normal"/>
    <w:autoRedefine/>
    <w:uiPriority w:val="39"/>
    <w:unhideWhenUsed/>
    <w:rsid w:val="004E3BDE"/>
    <w:pPr>
      <w:tabs>
        <w:tab w:val="left" w:pos="440"/>
        <w:tab w:val="right" w:leader="dot" w:pos="9498"/>
      </w:tabs>
      <w:spacing w:line="276" w:lineRule="auto"/>
    </w:pPr>
    <w:rPr>
      <w:b/>
      <w:noProof/>
    </w:rPr>
  </w:style>
  <w:style w:type="paragraph" w:styleId="TOC2">
    <w:name w:val="toc 2"/>
    <w:basedOn w:val="Normal"/>
    <w:next w:val="Normal"/>
    <w:autoRedefine/>
    <w:uiPriority w:val="39"/>
    <w:unhideWhenUsed/>
    <w:rsid w:val="00F134AF"/>
    <w:pPr>
      <w:tabs>
        <w:tab w:val="left" w:pos="1134"/>
        <w:tab w:val="right" w:leader="dot" w:pos="9498"/>
      </w:tabs>
      <w:spacing w:line="276" w:lineRule="auto"/>
      <w:ind w:left="426"/>
    </w:pPr>
    <w:rPr>
      <w:noProof/>
    </w:rPr>
  </w:style>
  <w:style w:type="paragraph" w:styleId="CommentSubject">
    <w:name w:val="annotation subject"/>
    <w:basedOn w:val="CommentText"/>
    <w:next w:val="CommentText"/>
    <w:link w:val="CommentSubjectChar"/>
    <w:uiPriority w:val="99"/>
    <w:semiHidden/>
    <w:rsid w:val="005D16BA"/>
    <w:pPr>
      <w:spacing w:after="200"/>
    </w:pPr>
    <w:rPr>
      <w:rFonts w:ascii="Verdana" w:eastAsia="Calibri" w:hAnsi="Verdana" w:cs="Verdana"/>
      <w:b/>
      <w:bCs/>
      <w:lang w:val="en-AU" w:eastAsia="en-US"/>
    </w:rPr>
  </w:style>
  <w:style w:type="character" w:customStyle="1" w:styleId="CommentSubjectChar">
    <w:name w:val="Comment Subject Char"/>
    <w:basedOn w:val="CommentTextChar"/>
    <w:link w:val="CommentSubject"/>
    <w:uiPriority w:val="99"/>
    <w:semiHidden/>
    <w:rsid w:val="005D16BA"/>
    <w:rPr>
      <w:rFonts w:ascii="Verdana" w:eastAsia="Calibri" w:hAnsi="Verdana" w:cs="Verdana"/>
      <w:b/>
      <w:bCs/>
      <w:sz w:val="20"/>
      <w:szCs w:val="20"/>
      <w:lang w:val="en-US" w:eastAsia="en-US"/>
    </w:rPr>
  </w:style>
  <w:style w:type="character" w:styleId="PageNumber">
    <w:name w:val="page number"/>
    <w:basedOn w:val="DefaultParagraphFont"/>
    <w:uiPriority w:val="99"/>
    <w:rsid w:val="005D16BA"/>
  </w:style>
  <w:style w:type="table" w:customStyle="1" w:styleId="TableGrid1">
    <w:name w:val="Table Grid1"/>
    <w:basedOn w:val="TableNormal"/>
    <w:next w:val="TableGrid"/>
    <w:uiPriority w:val="99"/>
    <w:rsid w:val="005D16BA"/>
    <w:pPr>
      <w:spacing w:after="0" w:line="240" w:lineRule="auto"/>
    </w:pPr>
    <w:rPr>
      <w:rFonts w:ascii="Verdana" w:eastAsia="Calibri" w:hAnsi="Verdana" w:cs="Verdana"/>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080F24"/>
    <w:pPr>
      <w:spacing w:line="360" w:lineRule="auto"/>
    </w:pPr>
    <w:rPr>
      <w:rFonts w:eastAsia="Times New Roman" w:cs="Times New Roman"/>
      <w:sz w:val="24"/>
      <w:szCs w:val="20"/>
      <w:lang w:val="en-GB"/>
    </w:rPr>
  </w:style>
  <w:style w:type="character" w:customStyle="1" w:styleId="BodyTextChar">
    <w:name w:val="Body Text Char"/>
    <w:basedOn w:val="DefaultParagraphFont"/>
    <w:link w:val="BodyText"/>
    <w:rsid w:val="00080F24"/>
    <w:rPr>
      <w:rFonts w:ascii="Arial" w:eastAsia="Times New Roman" w:hAnsi="Arial" w:cs="Times New Roman"/>
      <w:sz w:val="24"/>
      <w:szCs w:val="20"/>
      <w:lang w:val="en-GB"/>
    </w:rPr>
  </w:style>
  <w:style w:type="paragraph" w:customStyle="1" w:styleId="SlideBullet">
    <w:name w:val="Slide Bullet"/>
    <w:basedOn w:val="Normal"/>
    <w:rsid w:val="00BA7513"/>
    <w:pPr>
      <w:numPr>
        <w:numId w:val="23"/>
      </w:numPr>
    </w:pPr>
    <w:rPr>
      <w:rFonts w:ascii="Times New Roman" w:eastAsia="Times New Roman" w:hAnsi="Times New Roman" w:cs="Times New Roman"/>
      <w:sz w:val="24"/>
      <w:szCs w:val="24"/>
    </w:rPr>
  </w:style>
  <w:style w:type="paragraph" w:customStyle="1" w:styleId="HyphBull">
    <w:name w:val="HyphBull"/>
    <w:basedOn w:val="Normal"/>
    <w:rsid w:val="00BA7513"/>
    <w:pPr>
      <w:numPr>
        <w:numId w:val="24"/>
      </w:numPr>
    </w:pPr>
    <w:rPr>
      <w:rFonts w:eastAsia="Times New Roman"/>
      <w:sz w:val="18"/>
      <w:szCs w:val="20"/>
    </w:rPr>
  </w:style>
  <w:style w:type="paragraph" w:styleId="TOC3">
    <w:name w:val="toc 3"/>
    <w:basedOn w:val="Normal"/>
    <w:next w:val="Normal"/>
    <w:autoRedefine/>
    <w:uiPriority w:val="39"/>
    <w:unhideWhenUsed/>
    <w:rsid w:val="004E3BDE"/>
    <w:pPr>
      <w:tabs>
        <w:tab w:val="left" w:pos="1149"/>
        <w:tab w:val="right" w:leader="dot" w:pos="9498"/>
      </w:tabs>
      <w:ind w:left="440"/>
    </w:pPr>
  </w:style>
  <w:style w:type="paragraph" w:styleId="TOC4">
    <w:name w:val="toc 4"/>
    <w:basedOn w:val="Normal"/>
    <w:next w:val="Normal"/>
    <w:autoRedefine/>
    <w:uiPriority w:val="39"/>
    <w:unhideWhenUsed/>
    <w:rsid w:val="004D6A50"/>
    <w:rPr>
      <w:rFonts w:asciiTheme="minorHAnsi" w:hAnsiTheme="minorHAnsi"/>
    </w:rPr>
  </w:style>
  <w:style w:type="paragraph" w:styleId="TOC5">
    <w:name w:val="toc 5"/>
    <w:basedOn w:val="Normal"/>
    <w:next w:val="Normal"/>
    <w:autoRedefine/>
    <w:uiPriority w:val="39"/>
    <w:unhideWhenUsed/>
    <w:rsid w:val="004D6A50"/>
    <w:rPr>
      <w:rFonts w:asciiTheme="minorHAnsi" w:hAnsiTheme="minorHAnsi"/>
    </w:rPr>
  </w:style>
  <w:style w:type="paragraph" w:styleId="TOC6">
    <w:name w:val="toc 6"/>
    <w:basedOn w:val="Normal"/>
    <w:next w:val="Normal"/>
    <w:autoRedefine/>
    <w:uiPriority w:val="39"/>
    <w:unhideWhenUsed/>
    <w:rsid w:val="004D6A50"/>
    <w:rPr>
      <w:rFonts w:asciiTheme="minorHAnsi" w:hAnsiTheme="minorHAnsi"/>
    </w:rPr>
  </w:style>
  <w:style w:type="paragraph" w:styleId="TOC7">
    <w:name w:val="toc 7"/>
    <w:basedOn w:val="Normal"/>
    <w:next w:val="Normal"/>
    <w:autoRedefine/>
    <w:uiPriority w:val="39"/>
    <w:unhideWhenUsed/>
    <w:rsid w:val="004D6A50"/>
    <w:rPr>
      <w:rFonts w:asciiTheme="minorHAnsi" w:hAnsiTheme="minorHAnsi"/>
    </w:rPr>
  </w:style>
  <w:style w:type="paragraph" w:styleId="TOC8">
    <w:name w:val="toc 8"/>
    <w:basedOn w:val="Normal"/>
    <w:next w:val="Normal"/>
    <w:autoRedefine/>
    <w:uiPriority w:val="39"/>
    <w:unhideWhenUsed/>
    <w:rsid w:val="004D6A50"/>
    <w:rPr>
      <w:rFonts w:asciiTheme="minorHAnsi" w:hAnsiTheme="minorHAnsi"/>
    </w:rPr>
  </w:style>
  <w:style w:type="paragraph" w:styleId="TOC9">
    <w:name w:val="toc 9"/>
    <w:basedOn w:val="Normal"/>
    <w:next w:val="Normal"/>
    <w:autoRedefine/>
    <w:uiPriority w:val="39"/>
    <w:unhideWhenUsed/>
    <w:rsid w:val="004D6A50"/>
    <w:rPr>
      <w:rFonts w:asciiTheme="minorHAnsi" w:hAnsiTheme="minorHAnsi"/>
    </w:rPr>
  </w:style>
  <w:style w:type="numbering" w:customStyle="1" w:styleId="NoList1">
    <w:name w:val="No List1"/>
    <w:next w:val="NoList"/>
    <w:uiPriority w:val="99"/>
    <w:semiHidden/>
    <w:unhideWhenUsed/>
    <w:rsid w:val="004D6A50"/>
  </w:style>
  <w:style w:type="paragraph" w:customStyle="1" w:styleId="Indent1">
    <w:name w:val="Indent 1"/>
    <w:basedOn w:val="BodyText"/>
    <w:uiPriority w:val="99"/>
    <w:rsid w:val="004D6A50"/>
    <w:pPr>
      <w:tabs>
        <w:tab w:val="left" w:pos="851"/>
        <w:tab w:val="left" w:pos="1701"/>
        <w:tab w:val="left" w:pos="2552"/>
        <w:tab w:val="left" w:pos="3402"/>
      </w:tabs>
      <w:spacing w:after="240" w:line="240" w:lineRule="auto"/>
      <w:ind w:left="851"/>
    </w:pPr>
    <w:rPr>
      <w:rFonts w:ascii="Times New Roman" w:hAnsi="Times New Roman"/>
      <w:szCs w:val="24"/>
      <w:lang w:val="en-AU" w:eastAsia="en-US"/>
    </w:rPr>
  </w:style>
  <w:style w:type="paragraph" w:customStyle="1" w:styleId="Outline1">
    <w:name w:val="Outline 1"/>
    <w:basedOn w:val="Normal"/>
    <w:uiPriority w:val="99"/>
    <w:rsid w:val="004D6A50"/>
    <w:pPr>
      <w:numPr>
        <w:numId w:val="43"/>
      </w:numPr>
      <w:tabs>
        <w:tab w:val="left" w:pos="1701"/>
        <w:tab w:val="left" w:pos="2552"/>
        <w:tab w:val="left" w:pos="3402"/>
      </w:tabs>
      <w:spacing w:after="240"/>
    </w:pPr>
    <w:rPr>
      <w:rFonts w:ascii="Times New Roman" w:eastAsia="Times New Roman" w:hAnsi="Times New Roman" w:cs="Times New Roman"/>
      <w:sz w:val="24"/>
      <w:szCs w:val="24"/>
      <w:lang w:eastAsia="en-US"/>
    </w:rPr>
  </w:style>
  <w:style w:type="paragraph" w:customStyle="1" w:styleId="Outline2">
    <w:name w:val="Outline 2"/>
    <w:basedOn w:val="Normal"/>
    <w:uiPriority w:val="99"/>
    <w:rsid w:val="004D6A50"/>
    <w:pPr>
      <w:numPr>
        <w:ilvl w:val="1"/>
        <w:numId w:val="43"/>
      </w:numPr>
      <w:tabs>
        <w:tab w:val="left" w:pos="1701"/>
        <w:tab w:val="left" w:pos="2552"/>
        <w:tab w:val="left" w:pos="3402"/>
      </w:tabs>
      <w:spacing w:after="240"/>
    </w:pPr>
    <w:rPr>
      <w:rFonts w:ascii="Times New Roman" w:eastAsia="Times New Roman" w:hAnsi="Times New Roman" w:cs="Times New Roman"/>
      <w:sz w:val="24"/>
      <w:szCs w:val="24"/>
      <w:lang w:eastAsia="en-US"/>
    </w:rPr>
  </w:style>
  <w:style w:type="paragraph" w:customStyle="1" w:styleId="Outline3">
    <w:name w:val="Outline 3"/>
    <w:basedOn w:val="Normal"/>
    <w:uiPriority w:val="99"/>
    <w:rsid w:val="004D6A50"/>
    <w:pPr>
      <w:numPr>
        <w:ilvl w:val="2"/>
        <w:numId w:val="43"/>
      </w:numPr>
      <w:tabs>
        <w:tab w:val="left" w:pos="2552"/>
        <w:tab w:val="left" w:pos="3402"/>
      </w:tabs>
      <w:spacing w:after="240"/>
    </w:pPr>
    <w:rPr>
      <w:rFonts w:ascii="Times New Roman" w:eastAsia="Times New Roman" w:hAnsi="Times New Roman" w:cs="Times New Roman"/>
      <w:sz w:val="24"/>
      <w:szCs w:val="24"/>
      <w:lang w:eastAsia="en-US"/>
    </w:rPr>
  </w:style>
  <w:style w:type="paragraph" w:customStyle="1" w:styleId="Outline4">
    <w:name w:val="Outline 4"/>
    <w:basedOn w:val="Normal"/>
    <w:uiPriority w:val="99"/>
    <w:rsid w:val="004D6A50"/>
    <w:pPr>
      <w:numPr>
        <w:ilvl w:val="3"/>
        <w:numId w:val="43"/>
      </w:numPr>
      <w:tabs>
        <w:tab w:val="left" w:pos="1701"/>
        <w:tab w:val="left" w:pos="3402"/>
      </w:tabs>
      <w:spacing w:after="240"/>
    </w:pPr>
    <w:rPr>
      <w:rFonts w:ascii="Times New Roman" w:eastAsia="Times New Roman" w:hAnsi="Times New Roman" w:cs="Times New Roman"/>
      <w:sz w:val="24"/>
      <w:szCs w:val="24"/>
      <w:lang w:eastAsia="en-US"/>
    </w:rPr>
  </w:style>
  <w:style w:type="paragraph" w:customStyle="1" w:styleId="Outline5">
    <w:name w:val="Outline 5"/>
    <w:basedOn w:val="Normal"/>
    <w:uiPriority w:val="99"/>
    <w:rsid w:val="004D6A50"/>
    <w:pPr>
      <w:numPr>
        <w:ilvl w:val="4"/>
        <w:numId w:val="43"/>
      </w:numPr>
      <w:tabs>
        <w:tab w:val="left" w:pos="1701"/>
        <w:tab w:val="left" w:pos="2552"/>
      </w:tabs>
      <w:spacing w:after="240"/>
    </w:pPr>
    <w:rPr>
      <w:rFonts w:ascii="Times New Roman" w:eastAsia="Times New Roman" w:hAnsi="Times New Roman" w:cs="Times New Roman"/>
      <w:sz w:val="24"/>
      <w:szCs w:val="24"/>
      <w:lang w:eastAsia="en-US"/>
    </w:rPr>
  </w:style>
  <w:style w:type="paragraph" w:customStyle="1" w:styleId="NormalSingle">
    <w:name w:val="Normal Single"/>
    <w:basedOn w:val="Normal"/>
    <w:uiPriority w:val="99"/>
    <w:rsid w:val="004D6A50"/>
    <w:pPr>
      <w:tabs>
        <w:tab w:val="left" w:pos="851"/>
        <w:tab w:val="left" w:pos="1701"/>
        <w:tab w:val="left" w:pos="2552"/>
        <w:tab w:val="left" w:pos="3402"/>
      </w:tabs>
    </w:pPr>
    <w:rPr>
      <w:rFonts w:ascii="Times New Roman" w:eastAsia="Times New Roman" w:hAnsi="Times New Roman" w:cs="Times New Roman"/>
      <w:sz w:val="24"/>
      <w:szCs w:val="24"/>
      <w:lang w:eastAsia="en-US"/>
    </w:rPr>
  </w:style>
  <w:style w:type="character" w:styleId="LineNumber">
    <w:name w:val="line number"/>
    <w:basedOn w:val="DefaultParagraphFont"/>
    <w:uiPriority w:val="99"/>
    <w:semiHidden/>
    <w:unhideWhenUsed/>
    <w:rsid w:val="00EC4867"/>
  </w:style>
  <w:style w:type="table" w:customStyle="1" w:styleId="TableGrid3">
    <w:name w:val="Table Grid3"/>
    <w:basedOn w:val="TableNormal"/>
    <w:next w:val="TableGrid"/>
    <w:uiPriority w:val="59"/>
    <w:rsid w:val="002B5A7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B5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B5A7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12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C0E5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C0E5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4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E1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C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C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84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E30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42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742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07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07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E07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07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8B3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8B3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3D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95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95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59955">
      <w:bodyDiv w:val="1"/>
      <w:marLeft w:val="0"/>
      <w:marRight w:val="0"/>
      <w:marTop w:val="0"/>
      <w:marBottom w:val="0"/>
      <w:divBdr>
        <w:top w:val="none" w:sz="0" w:space="0" w:color="auto"/>
        <w:left w:val="none" w:sz="0" w:space="0" w:color="auto"/>
        <w:bottom w:val="none" w:sz="0" w:space="0" w:color="auto"/>
        <w:right w:val="none" w:sz="0" w:space="0" w:color="auto"/>
      </w:divBdr>
    </w:div>
    <w:div w:id="764426530">
      <w:bodyDiv w:val="1"/>
      <w:marLeft w:val="0"/>
      <w:marRight w:val="0"/>
      <w:marTop w:val="0"/>
      <w:marBottom w:val="0"/>
      <w:divBdr>
        <w:top w:val="none" w:sz="0" w:space="0" w:color="auto"/>
        <w:left w:val="none" w:sz="0" w:space="0" w:color="auto"/>
        <w:bottom w:val="none" w:sz="0" w:space="0" w:color="auto"/>
        <w:right w:val="none" w:sz="0" w:space="0" w:color="auto"/>
      </w:divBdr>
    </w:div>
    <w:div w:id="799879742">
      <w:bodyDiv w:val="1"/>
      <w:marLeft w:val="0"/>
      <w:marRight w:val="0"/>
      <w:marTop w:val="0"/>
      <w:marBottom w:val="0"/>
      <w:divBdr>
        <w:top w:val="none" w:sz="0" w:space="0" w:color="auto"/>
        <w:left w:val="none" w:sz="0" w:space="0" w:color="auto"/>
        <w:bottom w:val="none" w:sz="0" w:space="0" w:color="auto"/>
        <w:right w:val="none" w:sz="0" w:space="0" w:color="auto"/>
      </w:divBdr>
    </w:div>
    <w:div w:id="973487664">
      <w:bodyDiv w:val="1"/>
      <w:marLeft w:val="0"/>
      <w:marRight w:val="0"/>
      <w:marTop w:val="0"/>
      <w:marBottom w:val="0"/>
      <w:divBdr>
        <w:top w:val="none" w:sz="0" w:space="0" w:color="auto"/>
        <w:left w:val="none" w:sz="0" w:space="0" w:color="auto"/>
        <w:bottom w:val="none" w:sz="0" w:space="0" w:color="auto"/>
        <w:right w:val="none" w:sz="0" w:space="0" w:color="auto"/>
      </w:divBdr>
    </w:div>
    <w:div w:id="1034235146">
      <w:bodyDiv w:val="1"/>
      <w:marLeft w:val="0"/>
      <w:marRight w:val="0"/>
      <w:marTop w:val="0"/>
      <w:marBottom w:val="0"/>
      <w:divBdr>
        <w:top w:val="none" w:sz="0" w:space="0" w:color="auto"/>
        <w:left w:val="none" w:sz="0" w:space="0" w:color="auto"/>
        <w:bottom w:val="none" w:sz="0" w:space="0" w:color="auto"/>
        <w:right w:val="none" w:sz="0" w:space="0" w:color="auto"/>
      </w:divBdr>
    </w:div>
    <w:div w:id="1160193766">
      <w:bodyDiv w:val="1"/>
      <w:marLeft w:val="0"/>
      <w:marRight w:val="0"/>
      <w:marTop w:val="0"/>
      <w:marBottom w:val="0"/>
      <w:divBdr>
        <w:top w:val="none" w:sz="0" w:space="0" w:color="auto"/>
        <w:left w:val="none" w:sz="0" w:space="0" w:color="auto"/>
        <w:bottom w:val="none" w:sz="0" w:space="0" w:color="auto"/>
        <w:right w:val="none" w:sz="0" w:space="0" w:color="auto"/>
      </w:divBdr>
    </w:div>
    <w:div w:id="1223247902">
      <w:bodyDiv w:val="1"/>
      <w:marLeft w:val="0"/>
      <w:marRight w:val="0"/>
      <w:marTop w:val="0"/>
      <w:marBottom w:val="0"/>
      <w:divBdr>
        <w:top w:val="none" w:sz="0" w:space="0" w:color="auto"/>
        <w:left w:val="none" w:sz="0" w:space="0" w:color="auto"/>
        <w:bottom w:val="none" w:sz="0" w:space="0" w:color="auto"/>
        <w:right w:val="none" w:sz="0" w:space="0" w:color="auto"/>
      </w:divBdr>
    </w:div>
    <w:div w:id="1279528321">
      <w:bodyDiv w:val="1"/>
      <w:marLeft w:val="0"/>
      <w:marRight w:val="0"/>
      <w:marTop w:val="0"/>
      <w:marBottom w:val="0"/>
      <w:divBdr>
        <w:top w:val="none" w:sz="0" w:space="0" w:color="auto"/>
        <w:left w:val="none" w:sz="0" w:space="0" w:color="auto"/>
        <w:bottom w:val="none" w:sz="0" w:space="0" w:color="auto"/>
        <w:right w:val="none" w:sz="0" w:space="0" w:color="auto"/>
      </w:divBdr>
    </w:div>
    <w:div w:id="1293556559">
      <w:bodyDiv w:val="1"/>
      <w:marLeft w:val="0"/>
      <w:marRight w:val="0"/>
      <w:marTop w:val="0"/>
      <w:marBottom w:val="0"/>
      <w:divBdr>
        <w:top w:val="none" w:sz="0" w:space="0" w:color="auto"/>
        <w:left w:val="none" w:sz="0" w:space="0" w:color="auto"/>
        <w:bottom w:val="none" w:sz="0" w:space="0" w:color="auto"/>
        <w:right w:val="none" w:sz="0" w:space="0" w:color="auto"/>
      </w:divBdr>
      <w:divsChild>
        <w:div w:id="353531247">
          <w:marLeft w:val="0"/>
          <w:marRight w:val="0"/>
          <w:marTop w:val="0"/>
          <w:marBottom w:val="0"/>
          <w:divBdr>
            <w:top w:val="none" w:sz="0" w:space="0" w:color="auto"/>
            <w:left w:val="none" w:sz="0" w:space="0" w:color="auto"/>
            <w:bottom w:val="none" w:sz="0" w:space="0" w:color="auto"/>
            <w:right w:val="none" w:sz="0" w:space="0" w:color="auto"/>
          </w:divBdr>
          <w:divsChild>
            <w:div w:id="1512834833">
              <w:marLeft w:val="0"/>
              <w:marRight w:val="0"/>
              <w:marTop w:val="0"/>
              <w:marBottom w:val="0"/>
              <w:divBdr>
                <w:top w:val="none" w:sz="0" w:space="0" w:color="auto"/>
                <w:left w:val="none" w:sz="0" w:space="0" w:color="auto"/>
                <w:bottom w:val="none" w:sz="0" w:space="0" w:color="auto"/>
                <w:right w:val="none" w:sz="0" w:space="0" w:color="auto"/>
              </w:divBdr>
              <w:divsChild>
                <w:div w:id="905067600">
                  <w:marLeft w:val="0"/>
                  <w:marRight w:val="0"/>
                  <w:marTop w:val="0"/>
                  <w:marBottom w:val="0"/>
                  <w:divBdr>
                    <w:top w:val="none" w:sz="0" w:space="0" w:color="auto"/>
                    <w:left w:val="none" w:sz="0" w:space="0" w:color="auto"/>
                    <w:bottom w:val="none" w:sz="0" w:space="0" w:color="auto"/>
                    <w:right w:val="none" w:sz="0" w:space="0" w:color="auto"/>
                  </w:divBdr>
                  <w:divsChild>
                    <w:div w:id="1950239791">
                      <w:marLeft w:val="0"/>
                      <w:marRight w:val="0"/>
                      <w:marTop w:val="0"/>
                      <w:marBottom w:val="0"/>
                      <w:divBdr>
                        <w:top w:val="none" w:sz="0" w:space="0" w:color="auto"/>
                        <w:left w:val="none" w:sz="0" w:space="0" w:color="auto"/>
                        <w:bottom w:val="none" w:sz="0" w:space="0" w:color="auto"/>
                        <w:right w:val="none" w:sz="0" w:space="0" w:color="auto"/>
                      </w:divBdr>
                      <w:divsChild>
                        <w:div w:id="53137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393729">
      <w:bodyDiv w:val="1"/>
      <w:marLeft w:val="0"/>
      <w:marRight w:val="0"/>
      <w:marTop w:val="0"/>
      <w:marBottom w:val="0"/>
      <w:divBdr>
        <w:top w:val="none" w:sz="0" w:space="0" w:color="auto"/>
        <w:left w:val="none" w:sz="0" w:space="0" w:color="auto"/>
        <w:bottom w:val="none" w:sz="0" w:space="0" w:color="auto"/>
        <w:right w:val="none" w:sz="0" w:space="0" w:color="auto"/>
      </w:divBdr>
    </w:div>
    <w:div w:id="196916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image" Target="media/image2.png"/><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2.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19.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4.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21.xm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oter" Target="footer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footer" Target="footer1.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5.xml"/><Relationship Id="rId20" Type="http://schemas.openxmlformats.org/officeDocument/2006/relationships/header" Target="header11.xml"/><Relationship Id="rId41"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19.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3.jpeg"/></Relationships>
</file>

<file path=word/_rels/header21.xml.rels><?xml version="1.0" encoding="UTF-8" standalone="yes"?>
<Relationships xmlns="http://schemas.openxmlformats.org/package/2006/relationships"><Relationship Id="rId1" Type="http://schemas.openxmlformats.org/officeDocument/2006/relationships/image" Target="media/image3.jpeg"/></Relationships>
</file>

<file path=word/_rels/header22.xml.rels><?xml version="1.0" encoding="UTF-8" standalone="yes"?>
<Relationships xmlns="http://schemas.openxmlformats.org/package/2006/relationships"><Relationship Id="rId1" Type="http://schemas.openxmlformats.org/officeDocument/2006/relationships/image" Target="media/image3.jpeg"/></Relationships>
</file>

<file path=word/_rels/header23.xml.rels><?xml version="1.0" encoding="UTF-8" standalone="yes"?>
<Relationships xmlns="http://schemas.openxmlformats.org/package/2006/relationships"><Relationship Id="rId1" Type="http://schemas.openxmlformats.org/officeDocument/2006/relationships/image" Target="media/image3.jpeg"/></Relationships>
</file>

<file path=word/_rels/header24.xml.rels><?xml version="1.0" encoding="UTF-8" standalone="yes"?>
<Relationships xmlns="http://schemas.openxmlformats.org/package/2006/relationships"><Relationship Id="rId1" Type="http://schemas.openxmlformats.org/officeDocument/2006/relationships/image" Target="media/image3.jpeg"/></Relationships>
</file>

<file path=word/_rels/header25.xml.rels><?xml version="1.0" encoding="UTF-8" standalone="yes"?>
<Relationships xmlns="http://schemas.openxmlformats.org/package/2006/relationships"><Relationship Id="rId1" Type="http://schemas.openxmlformats.org/officeDocument/2006/relationships/image" Target="media/image3.jpeg"/></Relationships>
</file>

<file path=word/_rels/header26.xml.rels><?xml version="1.0" encoding="UTF-8" standalone="yes"?>
<Relationships xmlns="http://schemas.openxmlformats.org/package/2006/relationships"><Relationship Id="rId1" Type="http://schemas.openxmlformats.org/officeDocument/2006/relationships/image" Target="media/image3.jpeg"/></Relationships>
</file>

<file path=word/_rels/header27.xml.rels><?xml version="1.0" encoding="UTF-8" standalone="yes"?>
<Relationships xmlns="http://schemas.openxmlformats.org/package/2006/relationships"><Relationship Id="rId1" Type="http://schemas.openxmlformats.org/officeDocument/2006/relationships/image" Target="media/image3.jpeg"/></Relationships>
</file>

<file path=word/_rels/header28.xml.rels><?xml version="1.0" encoding="UTF-8" standalone="yes"?>
<Relationships xmlns="http://schemas.openxmlformats.org/package/2006/relationships"><Relationship Id="rId1" Type="http://schemas.openxmlformats.org/officeDocument/2006/relationships/image" Target="media/image3.jpeg"/></Relationships>
</file>

<file path=word/_rels/header29.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3.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54CDE-01EC-4429-976C-D38A1CB0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128</Pages>
  <Words>25794</Words>
  <Characters>147029</Characters>
  <Application>Microsoft Office Word</Application>
  <DocSecurity>4</DocSecurity>
  <Lines>1225</Lines>
  <Paragraphs>344</Paragraphs>
  <ScaleCrop>false</ScaleCrop>
  <HeadingPairs>
    <vt:vector size="2" baseType="variant">
      <vt:variant>
        <vt:lpstr>Title</vt:lpstr>
      </vt:variant>
      <vt:variant>
        <vt:i4>1</vt:i4>
      </vt:variant>
    </vt:vector>
  </HeadingPairs>
  <TitlesOfParts>
    <vt:vector size="1" baseType="lpstr">
      <vt:lpstr/>
    </vt:vector>
  </TitlesOfParts>
  <Company>TAFE NSW Western Institute</Company>
  <LinksUpToDate>false</LinksUpToDate>
  <CharactersWithSpaces>172479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Bethe, Susan</dc:creator>
  <cp:lastModifiedBy>Tessa Spriggens</cp:lastModifiedBy>
  <cp:revision>2</cp:revision>
  <cp:lastPrinted>2016-05-16T04:00:00Z</cp:lastPrinted>
  <dcterms:created xsi:type="dcterms:W3CDTF">2021-09-09T23:46:00Z</dcterms:created>
  <dcterms:modified xsi:type="dcterms:W3CDTF">2021-09-09T23:46:00Z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4e982-4ed1-4819-8c70-4a27f3d38393_Enabled">
    <vt:lpwstr>true</vt:lpwstr>
  </property>
  <property fmtid="{D5CDD505-2E9C-101B-9397-08002B2CF9AE}" pid="3" name="MSIP_Label_1124e982-4ed1-4819-8c70-4a27f3d38393_SetDate">
    <vt:lpwstr>2020-10-11T23:32:51Z</vt:lpwstr>
  </property>
  <property fmtid="{D5CDD505-2E9C-101B-9397-08002B2CF9AE}" pid="4" name="MSIP_Label_1124e982-4ed1-4819-8c70-4a27f3d38393_Method">
    <vt:lpwstr>Standard</vt:lpwstr>
  </property>
  <property fmtid="{D5CDD505-2E9C-101B-9397-08002B2CF9AE}" pid="5" name="MSIP_Label_1124e982-4ed1-4819-8c70-4a27f3d38393_Name">
    <vt:lpwstr>No DLM Required</vt:lpwstr>
  </property>
  <property fmtid="{D5CDD505-2E9C-101B-9397-08002B2CF9AE}" pid="6" name="MSIP_Label_1124e982-4ed1-4819-8c70-4a27f3d38393_SiteId">
    <vt:lpwstr>19537222-55d7-4581-84fb-c2da6e835c74</vt:lpwstr>
  </property>
  <property fmtid="{D5CDD505-2E9C-101B-9397-08002B2CF9AE}" pid="7" name="MSIP_Label_1124e982-4ed1-4819-8c70-4a27f3d38393_ActionId">
    <vt:lpwstr>839ba93f-9478-4426-89dd-0000906ba4d0</vt:lpwstr>
  </property>
  <property fmtid="{D5CDD505-2E9C-101B-9397-08002B2CF9AE}" pid="8" name="MSIP_Label_1124e982-4ed1-4819-8c70-4a27f3d38393_ContentBits">
    <vt:lpwstr>0</vt:lpwstr>
  </property>
</Properties>
</file>