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3D95F" w14:textId="7C36E044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BB8A367" w14:textId="77777777" w:rsidTr="00CA2922">
        <w:trPr>
          <w:tblHeader/>
        </w:trPr>
        <w:tc>
          <w:tcPr>
            <w:tcW w:w="2689" w:type="dxa"/>
          </w:tcPr>
          <w:p w14:paraId="2366CDFB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9F8E010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7A5148" w14:paraId="77661220" w14:textId="77777777" w:rsidTr="00CA2922">
        <w:tc>
          <w:tcPr>
            <w:tcW w:w="2689" w:type="dxa"/>
          </w:tcPr>
          <w:p w14:paraId="79480E90" w14:textId="32EB048F" w:rsidR="007A5148" w:rsidRPr="007A5148" w:rsidRDefault="007A5148" w:rsidP="007A5148">
            <w:pPr>
              <w:pStyle w:val="SIText"/>
            </w:pPr>
            <w:r w:rsidRPr="007A5148">
              <w:t>Release 1</w:t>
            </w:r>
          </w:p>
        </w:tc>
        <w:tc>
          <w:tcPr>
            <w:tcW w:w="6939" w:type="dxa"/>
          </w:tcPr>
          <w:p w14:paraId="5C63B00F" w14:textId="781F9D26" w:rsidR="007A5148" w:rsidRPr="007A5148" w:rsidRDefault="007A5148" w:rsidP="007A5148">
            <w:pPr>
              <w:pStyle w:val="SIText"/>
            </w:pPr>
            <w:r w:rsidRPr="007A5148">
              <w:t>This version released with AHC Agriculture, Horticulture</w:t>
            </w:r>
            <w:r w:rsidR="00693F0D">
              <w:t xml:space="preserve"> and</w:t>
            </w:r>
            <w:r w:rsidRPr="007A5148">
              <w:t xml:space="preserve"> Conservation and Land Management Training Package Version </w:t>
            </w:r>
            <w:r w:rsidR="00693F0D">
              <w:t>7</w:t>
            </w:r>
            <w:r w:rsidRPr="007A5148">
              <w:t>.0.</w:t>
            </w:r>
          </w:p>
        </w:tc>
      </w:tr>
    </w:tbl>
    <w:p w14:paraId="4614E77D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4E99542" w14:textId="77777777" w:rsidTr="000D7BE6">
        <w:tc>
          <w:tcPr>
            <w:tcW w:w="1396" w:type="pct"/>
            <w:shd w:val="clear" w:color="auto" w:fill="auto"/>
          </w:tcPr>
          <w:p w14:paraId="2B0177EF" w14:textId="5FABD02A" w:rsidR="00F1480E" w:rsidRPr="00923720" w:rsidRDefault="00804F4D" w:rsidP="00923720">
            <w:pPr>
              <w:pStyle w:val="SIQUALCODE"/>
            </w:pPr>
            <w:r>
              <w:t>AHC</w:t>
            </w:r>
            <w:r w:rsidR="007A5148">
              <w:t>4</w:t>
            </w:r>
            <w:r w:rsidR="00693F0D">
              <w:t>XX21</w:t>
            </w:r>
          </w:p>
        </w:tc>
        <w:tc>
          <w:tcPr>
            <w:tcW w:w="3604" w:type="pct"/>
            <w:shd w:val="clear" w:color="auto" w:fill="auto"/>
          </w:tcPr>
          <w:p w14:paraId="7262D746" w14:textId="31AA2E15" w:rsidR="00F1480E" w:rsidRPr="00923720" w:rsidRDefault="007A5148" w:rsidP="00A772D9">
            <w:pPr>
              <w:pStyle w:val="SIQUALtitle"/>
            </w:pPr>
            <w:r w:rsidRPr="007A5148">
              <w:t>Certificate IV in Landscape</w:t>
            </w:r>
            <w:r w:rsidR="00693F0D">
              <w:t xml:space="preserve"> Management</w:t>
            </w:r>
          </w:p>
        </w:tc>
      </w:tr>
      <w:tr w:rsidR="00A772D9" w:rsidRPr="00963A46" w14:paraId="6E9BCB76" w14:textId="77777777" w:rsidTr="000D7BE6">
        <w:tc>
          <w:tcPr>
            <w:tcW w:w="5000" w:type="pct"/>
            <w:gridSpan w:val="2"/>
            <w:shd w:val="clear" w:color="auto" w:fill="auto"/>
          </w:tcPr>
          <w:p w14:paraId="200FF67F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23C74014" w14:textId="62CC2395" w:rsidR="007A5148" w:rsidRPr="007A5148" w:rsidRDefault="007A5148" w:rsidP="007A5148">
            <w:pPr>
              <w:pStyle w:val="SIText"/>
            </w:pPr>
            <w:r w:rsidRPr="007A5148">
              <w:t xml:space="preserve">This qualification </w:t>
            </w:r>
            <w:r w:rsidR="000C18A2">
              <w:t xml:space="preserve">describes the skills and knowledge for </w:t>
            </w:r>
            <w:r w:rsidR="004B2EB8">
              <w:t xml:space="preserve">supervisory/managerial job roles </w:t>
            </w:r>
            <w:r w:rsidR="004B0E62">
              <w:t>in the landscape industry including</w:t>
            </w:r>
            <w:r w:rsidR="00E22B74">
              <w:t xml:space="preserve"> leading hand, foreman, site supervisor, landscape builder</w:t>
            </w:r>
            <w:r w:rsidR="00693F0D">
              <w:t xml:space="preserve"> and construction manager</w:t>
            </w:r>
            <w:r w:rsidR="004B0E62">
              <w:t>.</w:t>
            </w:r>
          </w:p>
          <w:p w14:paraId="2A399CAA" w14:textId="77777777" w:rsidR="004B0E62" w:rsidRDefault="004B0E62" w:rsidP="004B0E62">
            <w:pPr>
              <w:pStyle w:val="SIText"/>
            </w:pPr>
          </w:p>
          <w:p w14:paraId="7F3BFF5E" w14:textId="744D96BF" w:rsidR="004B0E62" w:rsidRPr="004B0E62" w:rsidRDefault="004B0E62" w:rsidP="004B0E62">
            <w:pPr>
              <w:pStyle w:val="SIText"/>
            </w:pPr>
            <w:r w:rsidRPr="004B0E62">
              <w:t xml:space="preserve">Individuals with this qualification perform tasks involving technical skills, problem solving and supervisory skills to operate, monitor and improve performance of </w:t>
            </w:r>
            <w:r>
              <w:t>landscape</w:t>
            </w:r>
            <w:r w:rsidRPr="004B0E62">
              <w:t xml:space="preserve"> systems</w:t>
            </w:r>
            <w:r w:rsidR="00693F0D">
              <w:t xml:space="preserve"> and projects,</w:t>
            </w:r>
            <w:r w:rsidRPr="004B0E62">
              <w:t xml:space="preserve"> and may supervise staff.</w:t>
            </w:r>
          </w:p>
          <w:p w14:paraId="3BC0C2A4" w14:textId="77777777" w:rsidR="004B0E62" w:rsidRDefault="004B0E62" w:rsidP="004B0E62">
            <w:pPr>
              <w:pStyle w:val="SIText"/>
            </w:pPr>
          </w:p>
          <w:p w14:paraId="6CF7F367" w14:textId="77777777" w:rsidR="004B0E62" w:rsidRPr="004B0E62" w:rsidRDefault="004B0E62" w:rsidP="004B0E62">
            <w:pPr>
              <w:pStyle w:val="SIText"/>
            </w:pPr>
            <w:r>
              <w:t>Work must comply with work health and safety and environmental regulations and legislation that apply to the workplace.</w:t>
            </w:r>
          </w:p>
          <w:p w14:paraId="56DCE740" w14:textId="77777777" w:rsidR="007A5148" w:rsidRDefault="007A5148" w:rsidP="007A5148">
            <w:pPr>
              <w:pStyle w:val="SIText"/>
            </w:pPr>
          </w:p>
          <w:p w14:paraId="14F74EEE" w14:textId="1D6113B7" w:rsidR="00804F4D" w:rsidRPr="00856837" w:rsidRDefault="00F14B6E" w:rsidP="00804F4D">
            <w:pPr>
              <w:pStyle w:val="SIText"/>
              <w:rPr>
                <w:color w:val="000000" w:themeColor="text1"/>
              </w:rPr>
            </w:pPr>
            <w:r>
              <w:t xml:space="preserve">State/territory </w:t>
            </w:r>
            <w:r w:rsidR="007A5148" w:rsidRPr="007A5148">
              <w:t xml:space="preserve">licensing, legislative or certification requirements apply </w:t>
            </w:r>
            <w:r>
              <w:t>in some jurisdictions. Users are advised to check with the relevant regulatory authority.</w:t>
            </w:r>
          </w:p>
        </w:tc>
      </w:tr>
      <w:tr w:rsidR="00A772D9" w:rsidRPr="00963A46" w14:paraId="2E5E4B2F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69D96740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2633DAD1" w14:textId="7F248F41" w:rsidR="001F28F9" w:rsidRPr="008908DE" w:rsidRDefault="00856837" w:rsidP="004B2A2B">
            <w:pPr>
              <w:pStyle w:val="SIText"/>
            </w:pPr>
            <w:r w:rsidRPr="0028003F">
              <w:t>There are no</w:t>
            </w:r>
            <w:r w:rsidR="0028003F">
              <w:t xml:space="preserve"> </w:t>
            </w:r>
            <w:r w:rsidRPr="00502C52">
              <w:t>entry requir</w:t>
            </w:r>
            <w:r w:rsidR="004B2A2B" w:rsidRPr="00502C52">
              <w:t>ements for this qualification.</w:t>
            </w:r>
          </w:p>
        </w:tc>
      </w:tr>
      <w:tr w:rsidR="004270D2" w:rsidRPr="00963A46" w14:paraId="16F7DF9E" w14:textId="77777777" w:rsidTr="000C18A2">
        <w:trPr>
          <w:trHeight w:val="6653"/>
        </w:trPr>
        <w:tc>
          <w:tcPr>
            <w:tcW w:w="5000" w:type="pct"/>
            <w:gridSpan w:val="2"/>
            <w:shd w:val="clear" w:color="auto" w:fill="auto"/>
          </w:tcPr>
          <w:p w14:paraId="727719F2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5A9904EE" w14:textId="77777777" w:rsidR="00804F4D" w:rsidRPr="00804F4D" w:rsidRDefault="00804F4D" w:rsidP="00804F4D">
            <w:pPr>
              <w:pStyle w:val="SIText"/>
            </w:pPr>
            <w:r w:rsidRPr="00804F4D">
              <w:t>To achieve this qualification, competency must be demonstrated in:</w:t>
            </w:r>
          </w:p>
          <w:p w14:paraId="4A115DF9" w14:textId="6A21EE37" w:rsidR="00804F4D" w:rsidRPr="00804F4D" w:rsidRDefault="006D49E7" w:rsidP="00804F4D">
            <w:pPr>
              <w:pStyle w:val="SIBulletList1"/>
            </w:pPr>
            <w:r>
              <w:t>1</w:t>
            </w:r>
            <w:r w:rsidR="007A5148">
              <w:t>2</w:t>
            </w:r>
            <w:r w:rsidR="00804F4D" w:rsidRPr="00804F4D">
              <w:t xml:space="preserve"> units of competency:</w:t>
            </w:r>
          </w:p>
          <w:p w14:paraId="174F02F5" w14:textId="3898B22A" w:rsidR="00804F4D" w:rsidRPr="00804F4D" w:rsidRDefault="000816DA" w:rsidP="00804F4D">
            <w:pPr>
              <w:pStyle w:val="SIBulletList2"/>
            </w:pPr>
            <w:r>
              <w:t>3</w:t>
            </w:r>
            <w:r w:rsidR="00804F4D" w:rsidRPr="00804F4D">
              <w:t xml:space="preserve"> core units plus</w:t>
            </w:r>
          </w:p>
          <w:p w14:paraId="4D314140" w14:textId="54F7D158" w:rsidR="00804F4D" w:rsidRPr="00804F4D" w:rsidRDefault="000816DA" w:rsidP="00804F4D">
            <w:pPr>
              <w:pStyle w:val="SIBulletList2"/>
            </w:pPr>
            <w:r>
              <w:t>9</w:t>
            </w:r>
            <w:r w:rsidR="00804F4D" w:rsidRPr="00804F4D">
              <w:t xml:space="preserve"> elective units.</w:t>
            </w:r>
          </w:p>
          <w:p w14:paraId="67DE5A7C" w14:textId="52F720F5" w:rsidR="00804F4D" w:rsidRDefault="00804F4D" w:rsidP="00804F4D">
            <w:pPr>
              <w:pStyle w:val="SIText"/>
            </w:pPr>
          </w:p>
          <w:p w14:paraId="2A589E2F" w14:textId="77777777" w:rsidR="007A5148" w:rsidRPr="007A5148" w:rsidRDefault="007A5148" w:rsidP="007A5148">
            <w:pPr>
              <w:pStyle w:val="SIText"/>
            </w:pPr>
            <w:r w:rsidRPr="007A5148">
              <w:t>Elective units must ensure the integrity of the qualification’s Australian Qualification Framework (AQF) alignment and contribute to a valid, industry-supported vocational outcome. The electives are to be chosen as follows:</w:t>
            </w:r>
          </w:p>
          <w:p w14:paraId="24B94200" w14:textId="2F626741" w:rsidR="007A5148" w:rsidRPr="007A5148" w:rsidRDefault="000816DA" w:rsidP="007A5148">
            <w:pPr>
              <w:pStyle w:val="SIBulletList1"/>
            </w:pPr>
            <w:r>
              <w:t>6 must be from the electives listed below</w:t>
            </w:r>
          </w:p>
          <w:p w14:paraId="7225B411" w14:textId="6E5C42FE" w:rsidR="007A5148" w:rsidRPr="007A5148" w:rsidRDefault="007A5148" w:rsidP="007A5148">
            <w:pPr>
              <w:pStyle w:val="SIBulletList1"/>
            </w:pPr>
            <w:r w:rsidRPr="007A5148">
              <w:t xml:space="preserve">3 </w:t>
            </w:r>
            <w:r w:rsidR="000C18A2">
              <w:t>from the remaining elective</w:t>
            </w:r>
            <w:r w:rsidR="000816DA">
              <w:t xml:space="preserve"> unit</w:t>
            </w:r>
            <w:r w:rsidR="000C18A2">
              <w:t>s</w:t>
            </w:r>
            <w:r w:rsidR="000816DA">
              <w:t>,</w:t>
            </w:r>
            <w:r w:rsidR="005D64F6">
              <w:t xml:space="preserve"> </w:t>
            </w:r>
            <w:r w:rsidRPr="007A5148">
              <w:t xml:space="preserve">or any </w:t>
            </w:r>
            <w:r w:rsidR="000C18A2">
              <w:t>currently</w:t>
            </w:r>
            <w:r w:rsidRPr="007A5148">
              <w:t xml:space="preserve"> endorsed Training Package or </w:t>
            </w:r>
            <w:r w:rsidR="000C18A2">
              <w:t>a</w:t>
            </w:r>
            <w:r w:rsidRPr="007A5148">
              <w:t xml:space="preserve">ccredited </w:t>
            </w:r>
            <w:r w:rsidR="000C18A2">
              <w:t>c</w:t>
            </w:r>
            <w:r w:rsidRPr="007A5148">
              <w:t>ourse.</w:t>
            </w:r>
          </w:p>
          <w:p w14:paraId="3646CE57" w14:textId="77777777" w:rsidR="000C18A2" w:rsidRDefault="000C18A2" w:rsidP="00856837">
            <w:pPr>
              <w:pStyle w:val="SITextHeading2"/>
            </w:pPr>
          </w:p>
          <w:p w14:paraId="3A96C613" w14:textId="3D35067D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02"/>
              <w:gridCol w:w="5730"/>
            </w:tblGrid>
            <w:tr w:rsidR="000816DA" w:rsidRPr="000C18A2" w14:paraId="20F43988" w14:textId="77777777" w:rsidTr="000816DA">
              <w:tc>
                <w:tcPr>
                  <w:tcW w:w="1802" w:type="dxa"/>
                </w:tcPr>
                <w:p w14:paraId="711899FC" w14:textId="77777777" w:rsidR="000816DA" w:rsidRPr="00AD2698" w:rsidRDefault="000816DA" w:rsidP="00AD2698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AD2698">
                    <w:t>AHCBUS407</w:t>
                  </w:r>
                </w:p>
              </w:tc>
              <w:tc>
                <w:tcPr>
                  <w:tcW w:w="5730" w:type="dxa"/>
                </w:tcPr>
                <w:p w14:paraId="57D852FB" w14:textId="77777777" w:rsidR="000816DA" w:rsidRPr="00AB4709" w:rsidRDefault="000816DA" w:rsidP="00AB470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AB4709">
                    <w:t>Cost a project</w:t>
                  </w:r>
                </w:p>
              </w:tc>
            </w:tr>
            <w:tr w:rsidR="000816DA" w:rsidRPr="000C18A2" w14:paraId="6D9DA2EB" w14:textId="77777777" w:rsidTr="000816DA">
              <w:tc>
                <w:tcPr>
                  <w:tcW w:w="1802" w:type="dxa"/>
                </w:tcPr>
                <w:p w14:paraId="2EC1762D" w14:textId="77777777" w:rsidR="000816DA" w:rsidRPr="00AD2698" w:rsidRDefault="000816DA" w:rsidP="00AD2698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AD2698">
                    <w:rPr>
                      <w:rStyle w:val="SITemporarytext-green"/>
                      <w:color w:val="auto"/>
                      <w:sz w:val="20"/>
                    </w:rPr>
                    <w:t>AHCLSC401</w:t>
                  </w:r>
                </w:p>
              </w:tc>
              <w:tc>
                <w:tcPr>
                  <w:tcW w:w="5730" w:type="dxa"/>
                </w:tcPr>
                <w:p w14:paraId="4EDF7523" w14:textId="77777777" w:rsidR="000816DA" w:rsidRPr="00AB4709" w:rsidRDefault="000816DA" w:rsidP="00AB470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AB4709">
                    <w:t>Supervise landscape project works</w:t>
                  </w:r>
                </w:p>
              </w:tc>
            </w:tr>
            <w:tr w:rsidR="007A5148" w:rsidRPr="000C18A2" w14:paraId="777DB4D8" w14:textId="77777777" w:rsidTr="000816DA">
              <w:tc>
                <w:tcPr>
                  <w:tcW w:w="1802" w:type="dxa"/>
                </w:tcPr>
                <w:p w14:paraId="7A1931B6" w14:textId="1E18C8D9" w:rsidR="007A5148" w:rsidRPr="00AD2698" w:rsidRDefault="007A5148" w:rsidP="00AD2698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AD2698">
                    <w:t>AHCWHS401</w:t>
                  </w:r>
                </w:p>
              </w:tc>
              <w:tc>
                <w:tcPr>
                  <w:tcW w:w="5730" w:type="dxa"/>
                </w:tcPr>
                <w:p w14:paraId="339508C1" w14:textId="59C45C66" w:rsidR="007A5148" w:rsidRPr="00AB4709" w:rsidRDefault="007A5148" w:rsidP="00AB470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AB4709">
                    <w:t>Maintain work health and safety processes</w:t>
                  </w:r>
                </w:p>
              </w:tc>
            </w:tr>
          </w:tbl>
          <w:p w14:paraId="2AC9BEF9" w14:textId="0DDDA00D" w:rsidR="00DB524F" w:rsidRPr="00DB524F" w:rsidRDefault="00DB524F" w:rsidP="00DB524F">
            <w:pPr>
              <w:pStyle w:val="SIText-Bold"/>
            </w:pPr>
          </w:p>
          <w:p w14:paraId="0818F53D" w14:textId="6305F5C5" w:rsidR="004270D2" w:rsidRDefault="004270D2" w:rsidP="00894FBB">
            <w:pPr>
              <w:pStyle w:val="SITextHeading2"/>
              <w:rPr>
                <w:b w:val="0"/>
              </w:rPr>
            </w:pPr>
            <w:commentRangeStart w:id="0"/>
            <w:r w:rsidRPr="00894FBB">
              <w:t>Elective Units</w:t>
            </w:r>
            <w:commentRangeEnd w:id="0"/>
            <w:r w:rsidR="00B4515F">
              <w:rPr>
                <w:rStyle w:val="CommentReference"/>
                <w:b w:val="0"/>
                <w:lang w:eastAsia="en-AU"/>
              </w:rPr>
              <w:commentReference w:id="0"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35"/>
              <w:gridCol w:w="5697"/>
            </w:tblGrid>
            <w:tr w:rsidR="007A5148" w:rsidRPr="000C18A2" w14:paraId="354E542B" w14:textId="77777777" w:rsidTr="00B4515F">
              <w:tc>
                <w:tcPr>
                  <w:tcW w:w="2135" w:type="dxa"/>
                </w:tcPr>
                <w:p w14:paraId="1EADD12E" w14:textId="09DCE152" w:rsidR="007A5148" w:rsidRPr="00AB4709" w:rsidRDefault="007A5148" w:rsidP="00AB470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AB4709">
                    <w:t>AHCBUS40</w:t>
                  </w:r>
                  <w:r w:rsidR="000B5ECA" w:rsidRPr="00AB4709">
                    <w:t>8</w:t>
                  </w:r>
                </w:p>
              </w:tc>
              <w:tc>
                <w:tcPr>
                  <w:tcW w:w="5697" w:type="dxa"/>
                </w:tcPr>
                <w:p w14:paraId="0D3E97B3" w14:textId="6A7DA16A" w:rsidR="007A5148" w:rsidRPr="00AB4709" w:rsidRDefault="007A5148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F6FE6">
                    <w:t>Operate within a budget framework</w:t>
                  </w:r>
                </w:p>
              </w:tc>
            </w:tr>
            <w:tr w:rsidR="007A5148" w:rsidRPr="000C18A2" w14:paraId="3B252707" w14:textId="77777777" w:rsidTr="00B4515F">
              <w:tc>
                <w:tcPr>
                  <w:tcW w:w="2135" w:type="dxa"/>
                </w:tcPr>
                <w:p w14:paraId="18FFBA8F" w14:textId="70A63E84" w:rsidR="007A5148" w:rsidRPr="00AB4709" w:rsidRDefault="007A5148" w:rsidP="00AB470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AB4709">
                    <w:t>AHCCCF402</w:t>
                  </w:r>
                </w:p>
              </w:tc>
              <w:tc>
                <w:tcPr>
                  <w:tcW w:w="5697" w:type="dxa"/>
                </w:tcPr>
                <w:p w14:paraId="25A4B79F" w14:textId="34B93415" w:rsidR="007A5148" w:rsidRPr="00AB4709" w:rsidRDefault="007A5148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F6FE6">
                    <w:t>Report on project</w:t>
                  </w:r>
                </w:p>
              </w:tc>
            </w:tr>
            <w:tr w:rsidR="000816DA" w:rsidRPr="000C18A2" w14:paraId="479242A3" w14:textId="77777777" w:rsidTr="00B4515F">
              <w:tc>
                <w:tcPr>
                  <w:tcW w:w="2135" w:type="dxa"/>
                </w:tcPr>
                <w:p w14:paraId="6C5ED64A" w14:textId="77777777" w:rsidR="000816DA" w:rsidRPr="00AB4709" w:rsidRDefault="000816DA" w:rsidP="00AB470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AB4709">
                    <w:t>AHCCHM405</w:t>
                  </w:r>
                </w:p>
              </w:tc>
              <w:tc>
                <w:tcPr>
                  <w:tcW w:w="5697" w:type="dxa"/>
                </w:tcPr>
                <w:p w14:paraId="0D4FC055" w14:textId="77777777" w:rsidR="000816DA" w:rsidRPr="00AB4709" w:rsidRDefault="000816DA" w:rsidP="00AB470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AB4709">
                    <w:t>Plan and implement a chemical use program</w:t>
                  </w:r>
                </w:p>
              </w:tc>
            </w:tr>
            <w:tr w:rsidR="000816DA" w:rsidRPr="000C18A2" w14:paraId="5C8F0D33" w14:textId="77777777" w:rsidTr="00B4515F">
              <w:tc>
                <w:tcPr>
                  <w:tcW w:w="2135" w:type="dxa"/>
                </w:tcPr>
                <w:p w14:paraId="52B4E83F" w14:textId="77777777" w:rsidR="000816DA" w:rsidRPr="00AB4709" w:rsidRDefault="000816DA" w:rsidP="00AB4709">
                  <w:pPr>
                    <w:pStyle w:val="SIText"/>
                  </w:pPr>
                  <w:r w:rsidRPr="00AB4709">
                    <w:t>AHCGRI301</w:t>
                  </w:r>
                </w:p>
              </w:tc>
              <w:tc>
                <w:tcPr>
                  <w:tcW w:w="5697" w:type="dxa"/>
                </w:tcPr>
                <w:p w14:paraId="013EAD68" w14:textId="77777777" w:rsidR="000816DA" w:rsidRPr="00AB4709" w:rsidRDefault="000816DA">
                  <w:pPr>
                    <w:pStyle w:val="SIText"/>
                  </w:pPr>
                  <w:r w:rsidRPr="00AB4709">
                    <w:t xml:space="preserve">Maintain roof gardens, vertical </w:t>
                  </w:r>
                  <w:proofErr w:type="gramStart"/>
                  <w:r w:rsidRPr="00AB4709">
                    <w:t>gardens</w:t>
                  </w:r>
                  <w:proofErr w:type="gramEnd"/>
                  <w:r w:rsidRPr="00AB4709">
                    <w:t xml:space="preserve"> and green facades</w:t>
                  </w:r>
                </w:p>
              </w:tc>
            </w:tr>
            <w:tr w:rsidR="000816DA" w:rsidRPr="000C18A2" w14:paraId="2F163A34" w14:textId="77777777" w:rsidTr="00B4515F">
              <w:tc>
                <w:tcPr>
                  <w:tcW w:w="2135" w:type="dxa"/>
                </w:tcPr>
                <w:p w14:paraId="76FA53FD" w14:textId="77777777" w:rsidR="000816DA" w:rsidRPr="00AB4709" w:rsidRDefault="000816DA" w:rsidP="00AB4709">
                  <w:pPr>
                    <w:pStyle w:val="SIText"/>
                  </w:pPr>
                  <w:r w:rsidRPr="00AB4709">
                    <w:t>AHCGRI401</w:t>
                  </w:r>
                </w:p>
              </w:tc>
              <w:tc>
                <w:tcPr>
                  <w:tcW w:w="5697" w:type="dxa"/>
                </w:tcPr>
                <w:p w14:paraId="7C74FCE1" w14:textId="77777777" w:rsidR="000816DA" w:rsidRPr="00AB4709" w:rsidRDefault="000816DA">
                  <w:pPr>
                    <w:pStyle w:val="SIText"/>
                  </w:pPr>
                  <w:r w:rsidRPr="00AB4709">
                    <w:t>Construct roof gardens</w:t>
                  </w:r>
                </w:p>
              </w:tc>
            </w:tr>
            <w:tr w:rsidR="000816DA" w:rsidRPr="000C18A2" w14:paraId="33D986D7" w14:textId="77777777" w:rsidTr="00B4515F">
              <w:tc>
                <w:tcPr>
                  <w:tcW w:w="2135" w:type="dxa"/>
                </w:tcPr>
                <w:p w14:paraId="02C3971D" w14:textId="77777777" w:rsidR="000816DA" w:rsidRPr="00AB4709" w:rsidRDefault="000816DA" w:rsidP="00AB4709">
                  <w:pPr>
                    <w:pStyle w:val="SIText"/>
                  </w:pPr>
                  <w:r w:rsidRPr="00AB4709">
                    <w:t>AHCGRI402</w:t>
                  </w:r>
                </w:p>
              </w:tc>
              <w:tc>
                <w:tcPr>
                  <w:tcW w:w="5697" w:type="dxa"/>
                </w:tcPr>
                <w:p w14:paraId="2488EC2F" w14:textId="77777777" w:rsidR="000816DA" w:rsidRPr="00AB4709" w:rsidRDefault="000816DA">
                  <w:pPr>
                    <w:pStyle w:val="SIText"/>
                  </w:pPr>
                  <w:r w:rsidRPr="00AB4709">
                    <w:t>Construct vertical gardens and green facades</w:t>
                  </w:r>
                </w:p>
              </w:tc>
            </w:tr>
            <w:tr w:rsidR="00DC4651" w:rsidRPr="000C18A2" w14:paraId="30B1E317" w14:textId="77777777" w:rsidTr="00B4515F">
              <w:tc>
                <w:tcPr>
                  <w:tcW w:w="2135" w:type="dxa"/>
                </w:tcPr>
                <w:p w14:paraId="38836BCE" w14:textId="6C702393" w:rsidR="00DC4651" w:rsidRPr="00AB4709" w:rsidRDefault="00DC4651" w:rsidP="00AB4709">
                  <w:pPr>
                    <w:pStyle w:val="SIText"/>
                  </w:pPr>
                  <w:bookmarkStart w:id="1" w:name="_Hlk52186759"/>
                  <w:r w:rsidRPr="00AB4709">
                    <w:t>AHCGRI</w:t>
                  </w:r>
                  <w:r w:rsidR="00EB5BE3" w:rsidRPr="00AB4709">
                    <w:t>501</w:t>
                  </w:r>
                </w:p>
              </w:tc>
              <w:tc>
                <w:tcPr>
                  <w:tcW w:w="5697" w:type="dxa"/>
                </w:tcPr>
                <w:p w14:paraId="24CB9222" w14:textId="32C69199" w:rsidR="00DC4651" w:rsidRPr="00AB4709" w:rsidRDefault="00EB5BE3">
                  <w:pPr>
                    <w:pStyle w:val="SIText"/>
                  </w:pPr>
                  <w:r w:rsidRPr="00AB4709">
                    <w:t>Design roof gardens</w:t>
                  </w:r>
                </w:p>
              </w:tc>
            </w:tr>
            <w:tr w:rsidR="00DC4651" w:rsidRPr="000C18A2" w14:paraId="76D72C97" w14:textId="77777777" w:rsidTr="00B4515F">
              <w:tc>
                <w:tcPr>
                  <w:tcW w:w="2135" w:type="dxa"/>
                </w:tcPr>
                <w:p w14:paraId="69D61F50" w14:textId="50F17053" w:rsidR="00DC4651" w:rsidRPr="00AB4709" w:rsidRDefault="00EB5BE3" w:rsidP="00AB4709">
                  <w:pPr>
                    <w:pStyle w:val="SIText"/>
                  </w:pPr>
                  <w:r w:rsidRPr="00AB4709">
                    <w:t>AHCGRI502</w:t>
                  </w:r>
                </w:p>
              </w:tc>
              <w:tc>
                <w:tcPr>
                  <w:tcW w:w="5697" w:type="dxa"/>
                </w:tcPr>
                <w:p w14:paraId="567C3A58" w14:textId="34B88D82" w:rsidR="00DC4651" w:rsidRPr="00AB4709" w:rsidRDefault="00EB5BE3">
                  <w:pPr>
                    <w:pStyle w:val="SIText"/>
                  </w:pPr>
                  <w:r w:rsidRPr="00AB4709">
                    <w:t>Design vertical gardens and green facades</w:t>
                  </w:r>
                </w:p>
              </w:tc>
            </w:tr>
            <w:bookmarkEnd w:id="1"/>
            <w:tr w:rsidR="007A5148" w:rsidRPr="000C18A2" w14:paraId="7CB6DFD6" w14:textId="77777777" w:rsidTr="00B4515F">
              <w:tc>
                <w:tcPr>
                  <w:tcW w:w="2135" w:type="dxa"/>
                </w:tcPr>
                <w:p w14:paraId="4542E04F" w14:textId="0A195BA1" w:rsidR="007A5148" w:rsidRPr="00AB4709" w:rsidRDefault="007A5148" w:rsidP="00AB470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AB4709">
                    <w:t>AHCIRG4</w:t>
                  </w:r>
                  <w:r w:rsidR="000C18A2" w:rsidRPr="00AB4709">
                    <w:t>42</w:t>
                  </w:r>
                </w:p>
              </w:tc>
              <w:tc>
                <w:tcPr>
                  <w:tcW w:w="5697" w:type="dxa"/>
                </w:tcPr>
                <w:p w14:paraId="31A40740" w14:textId="3A296033" w:rsidR="007A5148" w:rsidRPr="00AB4709" w:rsidRDefault="007A5148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F6FE6">
                    <w:t>Supervise irrigation system installation</w:t>
                  </w:r>
                </w:p>
              </w:tc>
            </w:tr>
            <w:tr w:rsidR="00AD2698" w:rsidRPr="000C18A2" w14:paraId="36090907" w14:textId="77777777" w:rsidTr="00B4515F">
              <w:tc>
                <w:tcPr>
                  <w:tcW w:w="2135" w:type="dxa"/>
                </w:tcPr>
                <w:p w14:paraId="54551BD0" w14:textId="0B7F9D92" w:rsidR="00AD2698" w:rsidRPr="00AB4709" w:rsidRDefault="00AD2698" w:rsidP="00AB4709">
                  <w:pPr>
                    <w:pStyle w:val="SIText"/>
                  </w:pPr>
                  <w:r>
                    <w:t>AHCLSC4XX</w:t>
                  </w:r>
                </w:p>
              </w:tc>
              <w:tc>
                <w:tcPr>
                  <w:tcW w:w="5697" w:type="dxa"/>
                </w:tcPr>
                <w:p w14:paraId="6018E4A9" w14:textId="7CE6F268" w:rsidR="00AD2698" w:rsidRPr="009F6FE6" w:rsidRDefault="00AD2698">
                  <w:pPr>
                    <w:pStyle w:val="SIText"/>
                  </w:pPr>
                  <w:r>
                    <w:t>Apply building codes and standards to the construction process for Class 10 buildings</w:t>
                  </w:r>
                </w:p>
              </w:tc>
            </w:tr>
            <w:tr w:rsidR="00AD2698" w:rsidRPr="000C18A2" w14:paraId="1D07E96B" w14:textId="77777777" w:rsidTr="00B4515F">
              <w:tc>
                <w:tcPr>
                  <w:tcW w:w="2135" w:type="dxa"/>
                </w:tcPr>
                <w:p w14:paraId="2D99956C" w14:textId="2609D3A1" w:rsidR="00AD2698" w:rsidRPr="00AB4709" w:rsidRDefault="00AD2698" w:rsidP="00AB4709">
                  <w:pPr>
                    <w:pStyle w:val="SIText"/>
                  </w:pPr>
                  <w:commentRangeStart w:id="2"/>
                  <w:r>
                    <w:t>AHCLSC4XX</w:t>
                  </w:r>
                </w:p>
              </w:tc>
              <w:tc>
                <w:tcPr>
                  <w:tcW w:w="5697" w:type="dxa"/>
                </w:tcPr>
                <w:p w14:paraId="7806195C" w14:textId="4088D817" w:rsidR="00AD2698" w:rsidRPr="009F6FE6" w:rsidRDefault="00AD2698">
                  <w:pPr>
                    <w:pStyle w:val="SIText"/>
                  </w:pPr>
                  <w:r>
                    <w:t>Apply structural principles to Class 10 buildings</w:t>
                  </w:r>
                  <w:commentRangeEnd w:id="2"/>
                  <w:r>
                    <w:rPr>
                      <w:rStyle w:val="CommentReference"/>
                      <w:lang w:eastAsia="en-AU"/>
                    </w:rPr>
                    <w:commentReference w:id="2"/>
                  </w:r>
                </w:p>
              </w:tc>
            </w:tr>
            <w:tr w:rsidR="000816DA" w:rsidRPr="000C18A2" w14:paraId="6144DBF1" w14:textId="77777777" w:rsidTr="00B4515F">
              <w:tc>
                <w:tcPr>
                  <w:tcW w:w="2135" w:type="dxa"/>
                </w:tcPr>
                <w:p w14:paraId="6B4CD0C3" w14:textId="77777777" w:rsidR="000816DA" w:rsidRPr="00AD2698" w:rsidRDefault="000816DA" w:rsidP="00AD2698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AD2698">
                    <w:rPr>
                      <w:rStyle w:val="SITemporarytext-green"/>
                      <w:color w:val="auto"/>
                      <w:sz w:val="20"/>
                    </w:rPr>
                    <w:t>AHCLSC502</w:t>
                  </w:r>
                </w:p>
              </w:tc>
              <w:tc>
                <w:tcPr>
                  <w:tcW w:w="5697" w:type="dxa"/>
                </w:tcPr>
                <w:p w14:paraId="7CF1BF4D" w14:textId="77777777" w:rsidR="000816DA" w:rsidRPr="00AB4709" w:rsidRDefault="000816DA" w:rsidP="00AB470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AB4709">
                    <w:t>Manage landscape projects</w:t>
                  </w:r>
                </w:p>
              </w:tc>
            </w:tr>
            <w:tr w:rsidR="00D23E5C" w:rsidRPr="000C18A2" w14:paraId="26987BC5" w14:textId="77777777" w:rsidTr="00B4515F">
              <w:tc>
                <w:tcPr>
                  <w:tcW w:w="2135" w:type="dxa"/>
                  <w:vAlign w:val="bottom"/>
                </w:tcPr>
                <w:p w14:paraId="34EF61E6" w14:textId="239D21E1" w:rsidR="00D23E5C" w:rsidRPr="00D23E5C" w:rsidRDefault="00D23E5C" w:rsidP="00D23E5C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D23E5C">
                    <w:lastRenderedPageBreak/>
                    <w:t>AHCMER301</w:t>
                  </w:r>
                </w:p>
              </w:tc>
              <w:tc>
                <w:tcPr>
                  <w:tcW w:w="5697" w:type="dxa"/>
                  <w:vAlign w:val="bottom"/>
                </w:tcPr>
                <w:p w14:paraId="5E8B71C5" w14:textId="09A236E8" w:rsidR="00D23E5C" w:rsidRPr="00D23E5C" w:rsidRDefault="00D23E5C" w:rsidP="00D23E5C">
                  <w:pPr>
                    <w:pStyle w:val="SIText"/>
                  </w:pPr>
                  <w:r w:rsidRPr="00D23E5C">
                    <w:t>Process customer complaints</w:t>
                  </w:r>
                </w:p>
              </w:tc>
            </w:tr>
            <w:tr w:rsidR="00D23E5C" w:rsidRPr="000C18A2" w14:paraId="7E77FE5A" w14:textId="77777777" w:rsidTr="00B4515F">
              <w:tc>
                <w:tcPr>
                  <w:tcW w:w="2135" w:type="dxa"/>
                  <w:vAlign w:val="center"/>
                </w:tcPr>
                <w:p w14:paraId="44144122" w14:textId="7DAFD8CE" w:rsidR="00D23E5C" w:rsidRPr="00D23E5C" w:rsidRDefault="00D23E5C" w:rsidP="00D23E5C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D23E5C">
                    <w:t>AHCMER408</w:t>
                  </w:r>
                </w:p>
              </w:tc>
              <w:tc>
                <w:tcPr>
                  <w:tcW w:w="5697" w:type="dxa"/>
                  <w:vAlign w:val="bottom"/>
                </w:tcPr>
                <w:p w14:paraId="58137B8F" w14:textId="25D0682E" w:rsidR="00D23E5C" w:rsidRPr="00D23E5C" w:rsidRDefault="00D23E5C" w:rsidP="00D23E5C">
                  <w:pPr>
                    <w:pStyle w:val="SIText"/>
                  </w:pPr>
                  <w:r w:rsidRPr="00D23E5C">
                    <w:t>Coordinate customer service and networking activities</w:t>
                  </w:r>
                </w:p>
              </w:tc>
            </w:tr>
            <w:tr w:rsidR="000816DA" w:rsidRPr="000C18A2" w14:paraId="259E60BC" w14:textId="77777777" w:rsidTr="00B4515F">
              <w:tc>
                <w:tcPr>
                  <w:tcW w:w="2135" w:type="dxa"/>
                </w:tcPr>
                <w:p w14:paraId="29B686D7" w14:textId="77777777" w:rsidR="000816DA" w:rsidRPr="00AB4709" w:rsidRDefault="000816DA" w:rsidP="00AB470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AB4709">
                    <w:t>AHCMOM402</w:t>
                  </w:r>
                </w:p>
              </w:tc>
              <w:tc>
                <w:tcPr>
                  <w:tcW w:w="5697" w:type="dxa"/>
                </w:tcPr>
                <w:p w14:paraId="5A5FBB39" w14:textId="77777777" w:rsidR="000816DA" w:rsidRPr="00AB4709" w:rsidRDefault="000816DA" w:rsidP="00AB470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AB4709">
                    <w:t xml:space="preserve">Supervise maintenance of property, </w:t>
                  </w:r>
                  <w:proofErr w:type="gramStart"/>
                  <w:r w:rsidRPr="00AB4709">
                    <w:t>machinery</w:t>
                  </w:r>
                  <w:proofErr w:type="gramEnd"/>
                  <w:r w:rsidRPr="00AB4709">
                    <w:t xml:space="preserve"> and equipment</w:t>
                  </w:r>
                </w:p>
              </w:tc>
            </w:tr>
            <w:tr w:rsidR="000816DA" w:rsidRPr="000C18A2" w14:paraId="74656105" w14:textId="77777777" w:rsidTr="00B4515F">
              <w:tc>
                <w:tcPr>
                  <w:tcW w:w="2135" w:type="dxa"/>
                </w:tcPr>
                <w:p w14:paraId="47F1DCC5" w14:textId="77777777" w:rsidR="000816DA" w:rsidRPr="00AB4709" w:rsidRDefault="000816DA" w:rsidP="00AB470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AB4709">
                    <w:t>AHCNAR401</w:t>
                  </w:r>
                </w:p>
              </w:tc>
              <w:tc>
                <w:tcPr>
                  <w:tcW w:w="5697" w:type="dxa"/>
                </w:tcPr>
                <w:p w14:paraId="24AF4E8E" w14:textId="77777777" w:rsidR="000816DA" w:rsidRPr="00AB4709" w:rsidRDefault="000816DA" w:rsidP="00AB470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AB4709">
                    <w:t>Supervise natural area restoration works</w:t>
                  </w:r>
                </w:p>
              </w:tc>
            </w:tr>
            <w:tr w:rsidR="007A5148" w:rsidRPr="000C18A2" w14:paraId="3A47E37A" w14:textId="77777777" w:rsidTr="00B4515F">
              <w:tc>
                <w:tcPr>
                  <w:tcW w:w="2135" w:type="dxa"/>
                </w:tcPr>
                <w:p w14:paraId="0EB620C9" w14:textId="605C65B5" w:rsidR="007A5148" w:rsidRPr="00AB4709" w:rsidRDefault="007A5148" w:rsidP="00AB470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AB4709">
                    <w:t>AHCPCM303</w:t>
                  </w:r>
                </w:p>
              </w:tc>
              <w:tc>
                <w:tcPr>
                  <w:tcW w:w="5697" w:type="dxa"/>
                </w:tcPr>
                <w:p w14:paraId="7C148539" w14:textId="53B6C125" w:rsidR="007A5148" w:rsidRPr="00AB4709" w:rsidRDefault="007A5148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F6FE6">
                    <w:t>Identify plant specimens</w:t>
                  </w:r>
                </w:p>
              </w:tc>
            </w:tr>
            <w:tr w:rsidR="007A5148" w:rsidRPr="000C18A2" w14:paraId="178933C8" w14:textId="77777777" w:rsidTr="00B4515F">
              <w:tc>
                <w:tcPr>
                  <w:tcW w:w="2135" w:type="dxa"/>
                </w:tcPr>
                <w:p w14:paraId="72EE9E40" w14:textId="42EC9B94" w:rsidR="007A5148" w:rsidRPr="00AB4709" w:rsidRDefault="007A5148" w:rsidP="00AB470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AB4709">
                    <w:t>AHCPCM40</w:t>
                  </w:r>
                  <w:r w:rsidR="000C18A2" w:rsidRPr="00AB4709">
                    <w:t>4</w:t>
                  </w:r>
                </w:p>
              </w:tc>
              <w:tc>
                <w:tcPr>
                  <w:tcW w:w="5697" w:type="dxa"/>
                </w:tcPr>
                <w:p w14:paraId="473A02C6" w14:textId="5465374E" w:rsidR="007A5148" w:rsidRPr="00AB4709" w:rsidRDefault="007A5148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9F6FE6">
                    <w:t>Recommend plants and cultural practices</w:t>
                  </w:r>
                </w:p>
              </w:tc>
            </w:tr>
            <w:tr w:rsidR="007A5148" w:rsidRPr="000C18A2" w14:paraId="0F3CD95B" w14:textId="77777777" w:rsidTr="00B4515F">
              <w:tc>
                <w:tcPr>
                  <w:tcW w:w="2135" w:type="dxa"/>
                </w:tcPr>
                <w:p w14:paraId="415A4201" w14:textId="4A079D9A" w:rsidR="007A5148" w:rsidRPr="00AD2698" w:rsidRDefault="007A5148" w:rsidP="00AD2698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AD2698">
                    <w:rPr>
                      <w:rStyle w:val="SITemporarytext-blue"/>
                      <w:color w:val="auto"/>
                      <w:sz w:val="20"/>
                    </w:rPr>
                    <w:t>AHCPGD401</w:t>
                  </w:r>
                </w:p>
              </w:tc>
              <w:tc>
                <w:tcPr>
                  <w:tcW w:w="5697" w:type="dxa"/>
                </w:tcPr>
                <w:p w14:paraId="3EA3067E" w14:textId="2135F6DD" w:rsidR="007A5148" w:rsidRPr="000C18A2" w:rsidRDefault="007A5148" w:rsidP="000C18A2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0C18A2">
                    <w:t>Design plant displays</w:t>
                  </w:r>
                </w:p>
              </w:tc>
            </w:tr>
            <w:tr w:rsidR="007A5148" w:rsidRPr="000C18A2" w14:paraId="559777AA" w14:textId="77777777" w:rsidTr="00B4515F">
              <w:tc>
                <w:tcPr>
                  <w:tcW w:w="2135" w:type="dxa"/>
                </w:tcPr>
                <w:p w14:paraId="2C6B39C6" w14:textId="2E4C2E90" w:rsidR="007A5148" w:rsidRPr="00AD2698" w:rsidRDefault="007A5148" w:rsidP="00AD2698">
                  <w:pPr>
                    <w:pStyle w:val="SIText"/>
                    <w:rPr>
                      <w:rStyle w:val="SITemporarytext-blue"/>
                      <w:color w:val="auto"/>
                      <w:sz w:val="20"/>
                    </w:rPr>
                  </w:pPr>
                  <w:r w:rsidRPr="00AD2698">
                    <w:rPr>
                      <w:rStyle w:val="SITemporarytext-blue"/>
                      <w:color w:val="auto"/>
                      <w:sz w:val="20"/>
                    </w:rPr>
                    <w:t>AHCPGD402</w:t>
                  </w:r>
                </w:p>
              </w:tc>
              <w:tc>
                <w:tcPr>
                  <w:tcW w:w="5697" w:type="dxa"/>
                </w:tcPr>
                <w:p w14:paraId="28941FDF" w14:textId="3BA31F95" w:rsidR="007A5148" w:rsidRPr="000C18A2" w:rsidRDefault="007A5148" w:rsidP="000C18A2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0C18A2">
                    <w:t>Plan a plant establishment program</w:t>
                  </w:r>
                </w:p>
              </w:tc>
            </w:tr>
            <w:tr w:rsidR="007A5148" w:rsidRPr="000C18A2" w14:paraId="4C8F870F" w14:textId="77777777" w:rsidTr="00B4515F">
              <w:tc>
                <w:tcPr>
                  <w:tcW w:w="2135" w:type="dxa"/>
                </w:tcPr>
                <w:p w14:paraId="2ED6A3CE" w14:textId="0A261C37" w:rsidR="007A5148" w:rsidRPr="000C18A2" w:rsidRDefault="007A5148" w:rsidP="00AB470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0C18A2">
                    <w:t>AHCSOL40</w:t>
                  </w:r>
                  <w:r w:rsidR="000B5ECA">
                    <w:t>6</w:t>
                  </w:r>
                </w:p>
              </w:tc>
              <w:tc>
                <w:tcPr>
                  <w:tcW w:w="5697" w:type="dxa"/>
                </w:tcPr>
                <w:p w14:paraId="7B56D0A7" w14:textId="0FEE7F2B" w:rsidR="007A5148" w:rsidRPr="000C18A2" w:rsidRDefault="007A5148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0C18A2">
                    <w:t>Sample soils and interpret results</w:t>
                  </w:r>
                </w:p>
              </w:tc>
            </w:tr>
            <w:tr w:rsidR="000816DA" w:rsidRPr="000C18A2" w14:paraId="3CC3E2C6" w14:textId="77777777" w:rsidTr="00B4515F">
              <w:tc>
                <w:tcPr>
                  <w:tcW w:w="2135" w:type="dxa"/>
                </w:tcPr>
                <w:p w14:paraId="361D19BF" w14:textId="77777777" w:rsidR="000816DA" w:rsidRPr="00AB4709" w:rsidRDefault="000816DA" w:rsidP="00AB470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AB4709">
                    <w:t>AHCWRK401</w:t>
                  </w:r>
                </w:p>
              </w:tc>
              <w:tc>
                <w:tcPr>
                  <w:tcW w:w="5697" w:type="dxa"/>
                </w:tcPr>
                <w:p w14:paraId="157175E1" w14:textId="77777777" w:rsidR="000816DA" w:rsidRPr="00AB4709" w:rsidRDefault="000816DA" w:rsidP="00AB470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AB4709">
                    <w:t>Implement and monitor quality assurance procedures</w:t>
                  </w:r>
                </w:p>
              </w:tc>
            </w:tr>
            <w:tr w:rsidR="000816DA" w:rsidRPr="000C18A2" w14:paraId="3C515720" w14:textId="77777777" w:rsidTr="00B4515F">
              <w:tc>
                <w:tcPr>
                  <w:tcW w:w="2135" w:type="dxa"/>
                </w:tcPr>
                <w:p w14:paraId="41DF9BF3" w14:textId="77777777" w:rsidR="000816DA" w:rsidRPr="00AB4709" w:rsidRDefault="000816DA" w:rsidP="00AB470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AB4709">
                    <w:t>AHCWRK402</w:t>
                  </w:r>
                </w:p>
              </w:tc>
              <w:tc>
                <w:tcPr>
                  <w:tcW w:w="5697" w:type="dxa"/>
                </w:tcPr>
                <w:p w14:paraId="3A6E80D6" w14:textId="77777777" w:rsidR="000816DA" w:rsidRPr="00AB4709" w:rsidRDefault="000816DA" w:rsidP="00AB470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AB4709">
                    <w:t>Provide information on issues and policies</w:t>
                  </w:r>
                </w:p>
              </w:tc>
            </w:tr>
            <w:tr w:rsidR="000816DA" w:rsidRPr="000C18A2" w14:paraId="433E3628" w14:textId="77777777" w:rsidTr="00B4515F">
              <w:tc>
                <w:tcPr>
                  <w:tcW w:w="2135" w:type="dxa"/>
                </w:tcPr>
                <w:p w14:paraId="1788481C" w14:textId="77777777" w:rsidR="000816DA" w:rsidRPr="00AB4709" w:rsidRDefault="000816DA" w:rsidP="00AB470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AB4709">
                    <w:t>AHCWRK403</w:t>
                  </w:r>
                </w:p>
              </w:tc>
              <w:tc>
                <w:tcPr>
                  <w:tcW w:w="5697" w:type="dxa"/>
                </w:tcPr>
                <w:p w14:paraId="624319B6" w14:textId="77777777" w:rsidR="000816DA" w:rsidRPr="00AB4709" w:rsidRDefault="000816DA" w:rsidP="00AB470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AB4709">
                    <w:t>Supervise work routines and staff performance</w:t>
                  </w:r>
                </w:p>
              </w:tc>
            </w:tr>
            <w:tr w:rsidR="00D23E5C" w:rsidRPr="000C18A2" w14:paraId="3677A916" w14:textId="77777777" w:rsidTr="00B4515F">
              <w:tc>
                <w:tcPr>
                  <w:tcW w:w="2135" w:type="dxa"/>
                  <w:vAlign w:val="bottom"/>
                </w:tcPr>
                <w:p w14:paraId="20F9221F" w14:textId="79F11E49" w:rsidR="00D23E5C" w:rsidRPr="00D23E5C" w:rsidRDefault="00D23E5C" w:rsidP="00AB4709">
                  <w:pPr>
                    <w:pStyle w:val="SIText"/>
                  </w:pPr>
                  <w:r w:rsidRPr="00D23E5C">
                    <w:t>BSBHRM405</w:t>
                  </w:r>
                </w:p>
              </w:tc>
              <w:tc>
                <w:tcPr>
                  <w:tcW w:w="5697" w:type="dxa"/>
                  <w:vAlign w:val="bottom"/>
                </w:tcPr>
                <w:p w14:paraId="109EC852" w14:textId="7DCF9FCD" w:rsidR="00D23E5C" w:rsidRPr="00D23E5C" w:rsidRDefault="00D23E5C">
                  <w:pPr>
                    <w:pStyle w:val="SIText"/>
                  </w:pPr>
                  <w:r w:rsidRPr="00D23E5C">
                    <w:t>Support the recruitment, selection and induction of staff</w:t>
                  </w:r>
                </w:p>
              </w:tc>
            </w:tr>
            <w:tr w:rsidR="00D23E5C" w:rsidRPr="000C18A2" w14:paraId="24318AE6" w14:textId="77777777" w:rsidTr="00B4515F">
              <w:tc>
                <w:tcPr>
                  <w:tcW w:w="2135" w:type="dxa"/>
                  <w:vAlign w:val="bottom"/>
                </w:tcPr>
                <w:p w14:paraId="7EB04A57" w14:textId="4569E939" w:rsidR="00D23E5C" w:rsidRPr="00D23E5C" w:rsidRDefault="00D23E5C" w:rsidP="00AB4709">
                  <w:pPr>
                    <w:pStyle w:val="SIText"/>
                  </w:pPr>
                  <w:r w:rsidRPr="00D23E5C">
                    <w:t>BSBLDR403</w:t>
                  </w:r>
                </w:p>
              </w:tc>
              <w:tc>
                <w:tcPr>
                  <w:tcW w:w="5697" w:type="dxa"/>
                  <w:vAlign w:val="bottom"/>
                </w:tcPr>
                <w:p w14:paraId="4C20DFAB" w14:textId="2AA257DF" w:rsidR="00D23E5C" w:rsidRPr="00D23E5C" w:rsidRDefault="00D23E5C">
                  <w:pPr>
                    <w:pStyle w:val="SIText"/>
                  </w:pPr>
                  <w:r w:rsidRPr="00D23E5C">
                    <w:t>Lead team effectiveness</w:t>
                  </w:r>
                </w:p>
              </w:tc>
            </w:tr>
            <w:tr w:rsidR="00D23E5C" w:rsidRPr="000C18A2" w14:paraId="00095245" w14:textId="77777777" w:rsidTr="00B4515F">
              <w:tc>
                <w:tcPr>
                  <w:tcW w:w="2135" w:type="dxa"/>
                  <w:vAlign w:val="bottom"/>
                </w:tcPr>
                <w:p w14:paraId="2049865C" w14:textId="4BC13C83" w:rsidR="00D23E5C" w:rsidRPr="00D23E5C" w:rsidRDefault="00D23E5C" w:rsidP="00AB4709">
                  <w:pPr>
                    <w:pStyle w:val="SIText"/>
                  </w:pPr>
                  <w:r w:rsidRPr="00D23E5C">
                    <w:t>BSBMGT402</w:t>
                  </w:r>
                </w:p>
              </w:tc>
              <w:tc>
                <w:tcPr>
                  <w:tcW w:w="5697" w:type="dxa"/>
                  <w:vAlign w:val="bottom"/>
                </w:tcPr>
                <w:p w14:paraId="3FB4395C" w14:textId="10BAD9F0" w:rsidR="00D23E5C" w:rsidRPr="00D23E5C" w:rsidRDefault="00D23E5C">
                  <w:pPr>
                    <w:pStyle w:val="SIText"/>
                  </w:pPr>
                  <w:r w:rsidRPr="00D23E5C">
                    <w:t>Implement operational plan</w:t>
                  </w:r>
                </w:p>
              </w:tc>
            </w:tr>
            <w:tr w:rsidR="007A5148" w:rsidRPr="000C18A2" w14:paraId="407F2590" w14:textId="77777777" w:rsidTr="00B4515F">
              <w:tc>
                <w:tcPr>
                  <w:tcW w:w="2135" w:type="dxa"/>
                </w:tcPr>
                <w:p w14:paraId="55E12228" w14:textId="063DF94D" w:rsidR="007A5148" w:rsidRPr="000C18A2" w:rsidRDefault="007A5148" w:rsidP="00AB470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0C18A2">
                    <w:t>BSBRES411</w:t>
                  </w:r>
                </w:p>
              </w:tc>
              <w:tc>
                <w:tcPr>
                  <w:tcW w:w="5697" w:type="dxa"/>
                </w:tcPr>
                <w:p w14:paraId="38E83D29" w14:textId="1291A74A" w:rsidR="007A5148" w:rsidRPr="000C18A2" w:rsidRDefault="007A5148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0C18A2">
                    <w:t>Analyse and present research information</w:t>
                  </w:r>
                </w:p>
              </w:tc>
            </w:tr>
            <w:tr w:rsidR="00D23E5C" w:rsidRPr="000C18A2" w14:paraId="584C038E" w14:textId="77777777" w:rsidTr="00B4515F">
              <w:tc>
                <w:tcPr>
                  <w:tcW w:w="2135" w:type="dxa"/>
                  <w:vAlign w:val="bottom"/>
                </w:tcPr>
                <w:p w14:paraId="19268EEF" w14:textId="72E5F863" w:rsidR="00D23E5C" w:rsidRPr="00D23E5C" w:rsidRDefault="00D23E5C" w:rsidP="00AB4709">
                  <w:pPr>
                    <w:pStyle w:val="SIText"/>
                  </w:pPr>
                  <w:r w:rsidRPr="00D23E5C">
                    <w:t>BSBRKG403</w:t>
                  </w:r>
                </w:p>
              </w:tc>
              <w:tc>
                <w:tcPr>
                  <w:tcW w:w="5697" w:type="dxa"/>
                  <w:vAlign w:val="bottom"/>
                </w:tcPr>
                <w:p w14:paraId="77462024" w14:textId="214C69A5" w:rsidR="00D23E5C" w:rsidRPr="00D23E5C" w:rsidRDefault="00D23E5C">
                  <w:pPr>
                    <w:pStyle w:val="SIText"/>
                  </w:pPr>
                  <w:r w:rsidRPr="00D23E5C">
                    <w:t>Set up a business or records system for a small business</w:t>
                  </w:r>
                </w:p>
              </w:tc>
            </w:tr>
            <w:tr w:rsidR="000816DA" w:rsidRPr="000C18A2" w14:paraId="3BF36FFD" w14:textId="77777777" w:rsidTr="00B4515F">
              <w:tc>
                <w:tcPr>
                  <w:tcW w:w="2135" w:type="dxa"/>
                </w:tcPr>
                <w:p w14:paraId="78DCEF45" w14:textId="77777777" w:rsidR="000816DA" w:rsidRPr="00AB4709" w:rsidRDefault="000816DA" w:rsidP="00AB470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AB4709">
                    <w:t>BSBSMB404</w:t>
                  </w:r>
                </w:p>
              </w:tc>
              <w:tc>
                <w:tcPr>
                  <w:tcW w:w="5697" w:type="dxa"/>
                </w:tcPr>
                <w:p w14:paraId="4ED42745" w14:textId="77777777" w:rsidR="000816DA" w:rsidRPr="00AB4709" w:rsidRDefault="000816DA" w:rsidP="00AB470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AB4709">
                    <w:t>Undertake small business planning</w:t>
                  </w:r>
                </w:p>
              </w:tc>
            </w:tr>
            <w:tr w:rsidR="00D23E5C" w:rsidRPr="000C18A2" w14:paraId="4C17101B" w14:textId="77777777" w:rsidTr="00B4515F">
              <w:tc>
                <w:tcPr>
                  <w:tcW w:w="2135" w:type="dxa"/>
                  <w:vAlign w:val="bottom"/>
                </w:tcPr>
                <w:p w14:paraId="6EA0E278" w14:textId="43A88A1C" w:rsidR="00D23E5C" w:rsidRPr="00D23E5C" w:rsidRDefault="00D23E5C" w:rsidP="00AB4709">
                  <w:pPr>
                    <w:pStyle w:val="SIText"/>
                  </w:pPr>
                  <w:r w:rsidRPr="00D23E5C">
                    <w:t>BSBSMB421</w:t>
                  </w:r>
                </w:p>
              </w:tc>
              <w:tc>
                <w:tcPr>
                  <w:tcW w:w="5697" w:type="dxa"/>
                  <w:vAlign w:val="bottom"/>
                </w:tcPr>
                <w:p w14:paraId="2D1CFCB2" w14:textId="1ECCB323" w:rsidR="00D23E5C" w:rsidRPr="00D23E5C" w:rsidRDefault="00D23E5C">
                  <w:pPr>
                    <w:pStyle w:val="SIText"/>
                  </w:pPr>
                  <w:r w:rsidRPr="00D23E5C">
                    <w:t>Manage small business finances</w:t>
                  </w:r>
                </w:p>
              </w:tc>
            </w:tr>
            <w:tr w:rsidR="00D23E5C" w:rsidRPr="000C18A2" w14:paraId="315ABCD8" w14:textId="77777777" w:rsidTr="00B4515F">
              <w:tc>
                <w:tcPr>
                  <w:tcW w:w="2135" w:type="dxa"/>
                  <w:vAlign w:val="bottom"/>
                </w:tcPr>
                <w:p w14:paraId="4354F341" w14:textId="23E0B7C6" w:rsidR="00D23E5C" w:rsidRPr="00D23E5C" w:rsidRDefault="00D23E5C" w:rsidP="00AB4709">
                  <w:pPr>
                    <w:pStyle w:val="SIText"/>
                  </w:pPr>
                  <w:r w:rsidRPr="00D23E5C">
                    <w:t>BSBWOR404</w:t>
                  </w:r>
                </w:p>
              </w:tc>
              <w:tc>
                <w:tcPr>
                  <w:tcW w:w="5697" w:type="dxa"/>
                  <w:vAlign w:val="bottom"/>
                </w:tcPr>
                <w:p w14:paraId="2D04EF3D" w14:textId="7980DAA5" w:rsidR="00D23E5C" w:rsidRPr="00D23E5C" w:rsidRDefault="00D23E5C">
                  <w:pPr>
                    <w:pStyle w:val="SIText"/>
                  </w:pPr>
                  <w:r w:rsidRPr="00D23E5C">
                    <w:t>Develop work priorities</w:t>
                  </w:r>
                </w:p>
              </w:tc>
            </w:tr>
            <w:tr w:rsidR="00D23E5C" w:rsidRPr="000C18A2" w14:paraId="6A5D754A" w14:textId="77777777" w:rsidTr="00B4515F">
              <w:tc>
                <w:tcPr>
                  <w:tcW w:w="2135" w:type="dxa"/>
                  <w:vAlign w:val="bottom"/>
                </w:tcPr>
                <w:p w14:paraId="56AC1A9F" w14:textId="72683A5B" w:rsidR="00D23E5C" w:rsidRPr="00D23E5C" w:rsidRDefault="00D23E5C" w:rsidP="00AB4709">
                  <w:pPr>
                    <w:pStyle w:val="SIText"/>
                  </w:pPr>
                  <w:r w:rsidRPr="00D23E5C">
                    <w:t>BSBWRT401</w:t>
                  </w:r>
                </w:p>
              </w:tc>
              <w:tc>
                <w:tcPr>
                  <w:tcW w:w="5697" w:type="dxa"/>
                  <w:vAlign w:val="bottom"/>
                </w:tcPr>
                <w:p w14:paraId="23861843" w14:textId="3FD629E0" w:rsidR="00D23E5C" w:rsidRPr="00D23E5C" w:rsidRDefault="00D23E5C">
                  <w:pPr>
                    <w:pStyle w:val="SIText"/>
                  </w:pPr>
                  <w:r w:rsidRPr="00D23E5C">
                    <w:t>Write complex documents</w:t>
                  </w:r>
                </w:p>
              </w:tc>
            </w:tr>
            <w:tr w:rsidR="003152A0" w:rsidRPr="000C18A2" w14:paraId="500998ED" w14:textId="77777777" w:rsidTr="00B4515F">
              <w:tc>
                <w:tcPr>
                  <w:tcW w:w="2135" w:type="dxa"/>
                  <w:vAlign w:val="bottom"/>
                </w:tcPr>
                <w:p w14:paraId="61E389AE" w14:textId="4F708416" w:rsidR="003152A0" w:rsidRPr="00D23E5C" w:rsidRDefault="003152A0" w:rsidP="00AB4709">
                  <w:pPr>
                    <w:pStyle w:val="SIText"/>
                  </w:pPr>
                  <w:r>
                    <w:t>CPCCBC4001</w:t>
                  </w:r>
                </w:p>
              </w:tc>
              <w:tc>
                <w:tcPr>
                  <w:tcW w:w="5697" w:type="dxa"/>
                  <w:vAlign w:val="bottom"/>
                </w:tcPr>
                <w:p w14:paraId="7125BE7C" w14:textId="41FD95EE" w:rsidR="003152A0" w:rsidRPr="00D23E5C" w:rsidRDefault="003152A0">
                  <w:pPr>
                    <w:pStyle w:val="SIText"/>
                  </w:pPr>
                  <w:r>
                    <w:t xml:space="preserve">Apply </w:t>
                  </w:r>
                  <w:r w:rsidR="00A81A43">
                    <w:t xml:space="preserve">building codes and standards to the construction process for </w:t>
                  </w:r>
                  <w:r w:rsidR="00EE37C2">
                    <w:t>Class 1 and 10</w:t>
                  </w:r>
                  <w:r w:rsidR="00A81A43">
                    <w:t xml:space="preserve"> buildings</w:t>
                  </w:r>
                </w:p>
              </w:tc>
            </w:tr>
            <w:tr w:rsidR="003152A0" w:rsidRPr="000C18A2" w14:paraId="77F75E26" w14:textId="77777777" w:rsidTr="00B4515F">
              <w:tc>
                <w:tcPr>
                  <w:tcW w:w="2135" w:type="dxa"/>
                  <w:vAlign w:val="bottom"/>
                </w:tcPr>
                <w:p w14:paraId="26DFB713" w14:textId="386DAD65" w:rsidR="003152A0" w:rsidRPr="00D23E5C" w:rsidRDefault="00A81A43" w:rsidP="00AB4709">
                  <w:pPr>
                    <w:pStyle w:val="SIText"/>
                  </w:pPr>
                  <w:r>
                    <w:t>CPCCBC</w:t>
                  </w:r>
                  <w:r w:rsidR="00F6294D">
                    <w:t>4002</w:t>
                  </w:r>
                </w:p>
              </w:tc>
              <w:tc>
                <w:tcPr>
                  <w:tcW w:w="5697" w:type="dxa"/>
                  <w:vAlign w:val="bottom"/>
                </w:tcPr>
                <w:p w14:paraId="6F7F0BDF" w14:textId="62A1BEAD" w:rsidR="003152A0" w:rsidRPr="00D23E5C" w:rsidRDefault="00F6294D">
                  <w:pPr>
                    <w:pStyle w:val="SIText"/>
                  </w:pPr>
                  <w:r>
                    <w:t xml:space="preserve">Manage </w:t>
                  </w:r>
                  <w:r w:rsidR="00EE37C2">
                    <w:t>work</w:t>
                  </w:r>
                  <w:r>
                    <w:t xml:space="preserve"> health and safety in the building and construction workplace</w:t>
                  </w:r>
                </w:p>
              </w:tc>
            </w:tr>
            <w:tr w:rsidR="003152A0" w:rsidRPr="000C18A2" w14:paraId="3D9C9A6B" w14:textId="77777777" w:rsidTr="00B4515F">
              <w:tc>
                <w:tcPr>
                  <w:tcW w:w="2135" w:type="dxa"/>
                  <w:vAlign w:val="bottom"/>
                </w:tcPr>
                <w:p w14:paraId="7DD41247" w14:textId="721CDB85" w:rsidR="003152A0" w:rsidRPr="00D23E5C" w:rsidRDefault="00F6294D" w:rsidP="00AB4709">
                  <w:pPr>
                    <w:pStyle w:val="SIText"/>
                  </w:pPr>
                  <w:r>
                    <w:t>CPCCBC4003</w:t>
                  </w:r>
                </w:p>
              </w:tc>
              <w:tc>
                <w:tcPr>
                  <w:tcW w:w="5697" w:type="dxa"/>
                  <w:vAlign w:val="bottom"/>
                </w:tcPr>
                <w:p w14:paraId="4BCE1F89" w14:textId="581E7400" w:rsidR="003152A0" w:rsidRPr="00D23E5C" w:rsidRDefault="00F6294D">
                  <w:pPr>
                    <w:pStyle w:val="SIText"/>
                  </w:pPr>
                  <w:r>
                    <w:t>Select</w:t>
                  </w:r>
                  <w:r w:rsidR="00EE37C2">
                    <w:t>,</w:t>
                  </w:r>
                  <w:r>
                    <w:t xml:space="preserve"> </w:t>
                  </w:r>
                  <w:proofErr w:type="gramStart"/>
                  <w:r>
                    <w:t>prepare</w:t>
                  </w:r>
                  <w:proofErr w:type="gramEnd"/>
                  <w:r w:rsidR="00EE37C2">
                    <w:t xml:space="preserve"> and administer</w:t>
                  </w:r>
                  <w:r>
                    <w:t xml:space="preserve"> a construction contract</w:t>
                  </w:r>
                </w:p>
              </w:tc>
            </w:tr>
            <w:tr w:rsidR="003152A0" w:rsidRPr="000C18A2" w14:paraId="117E7CEB" w14:textId="77777777" w:rsidTr="00B4515F">
              <w:tc>
                <w:tcPr>
                  <w:tcW w:w="2135" w:type="dxa"/>
                  <w:vAlign w:val="bottom"/>
                </w:tcPr>
                <w:p w14:paraId="4D1F8A82" w14:textId="2355196A" w:rsidR="003152A0" w:rsidRPr="00D23E5C" w:rsidRDefault="00F6294D" w:rsidP="00AB4709">
                  <w:pPr>
                    <w:pStyle w:val="SIText"/>
                  </w:pPr>
                  <w:r>
                    <w:t>CPCCBC4004</w:t>
                  </w:r>
                </w:p>
              </w:tc>
              <w:tc>
                <w:tcPr>
                  <w:tcW w:w="5697" w:type="dxa"/>
                  <w:vAlign w:val="bottom"/>
                </w:tcPr>
                <w:p w14:paraId="4E118740" w14:textId="752E467D" w:rsidR="003152A0" w:rsidRPr="00D23E5C" w:rsidRDefault="00F6294D">
                  <w:pPr>
                    <w:pStyle w:val="SIText"/>
                  </w:pPr>
                  <w:r>
                    <w:t>Identify and produce estimated costs for building and construction projects</w:t>
                  </w:r>
                </w:p>
              </w:tc>
            </w:tr>
            <w:tr w:rsidR="0045408D" w:rsidRPr="000C18A2" w14:paraId="5B3C52BD" w14:textId="77777777" w:rsidTr="00B4515F">
              <w:tc>
                <w:tcPr>
                  <w:tcW w:w="2135" w:type="dxa"/>
                  <w:vAlign w:val="bottom"/>
                </w:tcPr>
                <w:p w14:paraId="1801DFDB" w14:textId="4553EFA7" w:rsidR="0045408D" w:rsidRDefault="0045408D" w:rsidP="00AB4709">
                  <w:pPr>
                    <w:pStyle w:val="SIText"/>
                  </w:pPr>
                  <w:r>
                    <w:t>CPCCBC4005</w:t>
                  </w:r>
                </w:p>
              </w:tc>
              <w:tc>
                <w:tcPr>
                  <w:tcW w:w="5697" w:type="dxa"/>
                  <w:vAlign w:val="bottom"/>
                </w:tcPr>
                <w:p w14:paraId="1AF59AB2" w14:textId="74BCD455" w:rsidR="0045408D" w:rsidRDefault="0045408D">
                  <w:pPr>
                    <w:pStyle w:val="SIText"/>
                  </w:pPr>
                  <w:r>
                    <w:t>Produce labour and material schedules for ordering</w:t>
                  </w:r>
                </w:p>
              </w:tc>
            </w:tr>
            <w:tr w:rsidR="003152A0" w:rsidRPr="000C18A2" w14:paraId="6926B511" w14:textId="77777777" w:rsidTr="00B4515F">
              <w:tc>
                <w:tcPr>
                  <w:tcW w:w="2135" w:type="dxa"/>
                  <w:vAlign w:val="bottom"/>
                </w:tcPr>
                <w:p w14:paraId="63A1FD9B" w14:textId="12BCC330" w:rsidR="003152A0" w:rsidRPr="00D23E5C" w:rsidRDefault="00F6294D" w:rsidP="00AB4709">
                  <w:pPr>
                    <w:pStyle w:val="SIText"/>
                  </w:pPr>
                  <w:r>
                    <w:t>CPCCBC4006</w:t>
                  </w:r>
                </w:p>
              </w:tc>
              <w:tc>
                <w:tcPr>
                  <w:tcW w:w="5697" w:type="dxa"/>
                  <w:vAlign w:val="bottom"/>
                </w:tcPr>
                <w:p w14:paraId="588B0AB5" w14:textId="6E98CD72" w:rsidR="003152A0" w:rsidRPr="00D23E5C" w:rsidRDefault="00F6294D">
                  <w:pPr>
                    <w:pStyle w:val="SIText"/>
                  </w:pPr>
                  <w:r>
                    <w:t xml:space="preserve">Select, </w:t>
                  </w:r>
                  <w:proofErr w:type="gramStart"/>
                  <w:r>
                    <w:t>procure</w:t>
                  </w:r>
                  <w:proofErr w:type="gramEnd"/>
                  <w:r>
                    <w:t xml:space="preserve"> and store construction materials for </w:t>
                  </w:r>
                  <w:r w:rsidR="00EE37C2">
                    <w:t>building and construction</w:t>
                  </w:r>
                  <w:r>
                    <w:t xml:space="preserve"> projects</w:t>
                  </w:r>
                </w:p>
              </w:tc>
            </w:tr>
            <w:tr w:rsidR="003152A0" w:rsidRPr="000C18A2" w14:paraId="4D868522" w14:textId="77777777" w:rsidTr="00B4515F">
              <w:tc>
                <w:tcPr>
                  <w:tcW w:w="2135" w:type="dxa"/>
                  <w:vAlign w:val="bottom"/>
                </w:tcPr>
                <w:p w14:paraId="56BC2368" w14:textId="770E736A" w:rsidR="003152A0" w:rsidRPr="00D23E5C" w:rsidRDefault="00F6294D" w:rsidP="00AB4709">
                  <w:pPr>
                    <w:pStyle w:val="SIText"/>
                  </w:pPr>
                  <w:r>
                    <w:t>CPCCBC4008</w:t>
                  </w:r>
                </w:p>
              </w:tc>
              <w:tc>
                <w:tcPr>
                  <w:tcW w:w="5697" w:type="dxa"/>
                  <w:vAlign w:val="bottom"/>
                </w:tcPr>
                <w:p w14:paraId="0AA74173" w14:textId="4FE89AF4" w:rsidR="003152A0" w:rsidRPr="00D23E5C" w:rsidRDefault="00EE37C2">
                  <w:pPr>
                    <w:pStyle w:val="SIText"/>
                  </w:pPr>
                  <w:r>
                    <w:t>S</w:t>
                  </w:r>
                  <w:r w:rsidR="00F6294D">
                    <w:t>upervis</w:t>
                  </w:r>
                  <w:r>
                    <w:t>e site communication and administrat</w:t>
                  </w:r>
                  <w:r w:rsidR="00F6294D">
                    <w:t xml:space="preserve">ion </w:t>
                  </w:r>
                  <w:r>
                    <w:t>processed for</w:t>
                  </w:r>
                  <w:r w:rsidR="00F6294D">
                    <w:t xml:space="preserve"> building and construction projects</w:t>
                  </w:r>
                </w:p>
              </w:tc>
            </w:tr>
            <w:tr w:rsidR="003152A0" w:rsidRPr="000C18A2" w14:paraId="55197AD4" w14:textId="77777777" w:rsidTr="00B4515F">
              <w:tc>
                <w:tcPr>
                  <w:tcW w:w="2135" w:type="dxa"/>
                  <w:vAlign w:val="bottom"/>
                </w:tcPr>
                <w:p w14:paraId="55B85699" w14:textId="298D6223" w:rsidR="003152A0" w:rsidRPr="00D23E5C" w:rsidRDefault="00F6294D" w:rsidP="00AB4709">
                  <w:pPr>
                    <w:pStyle w:val="SIText"/>
                  </w:pPr>
                  <w:r>
                    <w:t>CPCCBC4009</w:t>
                  </w:r>
                </w:p>
              </w:tc>
              <w:tc>
                <w:tcPr>
                  <w:tcW w:w="5697" w:type="dxa"/>
                  <w:vAlign w:val="bottom"/>
                </w:tcPr>
                <w:p w14:paraId="1BDF0041" w14:textId="2707414A" w:rsidR="003152A0" w:rsidRPr="00D23E5C" w:rsidRDefault="00F6294D">
                  <w:pPr>
                    <w:pStyle w:val="SIText"/>
                  </w:pPr>
                  <w:r>
                    <w:t>Apply legal requirements to building and construction projects</w:t>
                  </w:r>
                </w:p>
              </w:tc>
            </w:tr>
            <w:tr w:rsidR="003152A0" w:rsidRPr="000C18A2" w14:paraId="2B802371" w14:textId="77777777" w:rsidTr="00B4515F">
              <w:tc>
                <w:tcPr>
                  <w:tcW w:w="2135" w:type="dxa"/>
                  <w:vAlign w:val="bottom"/>
                </w:tcPr>
                <w:p w14:paraId="26D64E99" w14:textId="2FFAB2A1" w:rsidR="003152A0" w:rsidRPr="00D23E5C" w:rsidRDefault="00F6294D" w:rsidP="00AB4709">
                  <w:pPr>
                    <w:pStyle w:val="SIText"/>
                  </w:pPr>
                  <w:commentRangeStart w:id="3"/>
                  <w:r>
                    <w:t>CPCCBC4010</w:t>
                  </w:r>
                  <w:r w:rsidR="00EE37C2">
                    <w:t>*</w:t>
                  </w:r>
                  <w:commentRangeEnd w:id="3"/>
                  <w:r w:rsidR="0045408D">
                    <w:rPr>
                      <w:rStyle w:val="CommentReference"/>
                      <w:lang w:eastAsia="en-AU"/>
                    </w:rPr>
                    <w:commentReference w:id="3"/>
                  </w:r>
                </w:p>
              </w:tc>
              <w:tc>
                <w:tcPr>
                  <w:tcW w:w="5697" w:type="dxa"/>
                  <w:vAlign w:val="bottom"/>
                </w:tcPr>
                <w:p w14:paraId="0692096C" w14:textId="3FA3A321" w:rsidR="003152A0" w:rsidRPr="00D23E5C" w:rsidRDefault="00F6294D">
                  <w:pPr>
                    <w:pStyle w:val="SIText"/>
                  </w:pPr>
                  <w:r>
                    <w:t xml:space="preserve">Apply structural principles to residential </w:t>
                  </w:r>
                  <w:r w:rsidR="00EE37C2">
                    <w:t>and commercial</w:t>
                  </w:r>
                  <w:r>
                    <w:t xml:space="preserve"> constructions</w:t>
                  </w:r>
                </w:p>
              </w:tc>
            </w:tr>
            <w:tr w:rsidR="003152A0" w:rsidRPr="000C18A2" w14:paraId="24324C56" w14:textId="77777777" w:rsidTr="00B4515F">
              <w:tc>
                <w:tcPr>
                  <w:tcW w:w="2135" w:type="dxa"/>
                  <w:vAlign w:val="bottom"/>
                </w:tcPr>
                <w:p w14:paraId="3F1435D6" w14:textId="62121140" w:rsidR="003152A0" w:rsidRPr="00D23E5C" w:rsidRDefault="00F6294D" w:rsidP="00AB4709">
                  <w:pPr>
                    <w:pStyle w:val="SIText"/>
                  </w:pPr>
                  <w:r>
                    <w:t>CPCCBC4011B</w:t>
                  </w:r>
                </w:p>
              </w:tc>
              <w:tc>
                <w:tcPr>
                  <w:tcW w:w="5697" w:type="dxa"/>
                  <w:vAlign w:val="bottom"/>
                </w:tcPr>
                <w:p w14:paraId="05623906" w14:textId="08AF2D16" w:rsidR="003152A0" w:rsidRPr="00D23E5C" w:rsidRDefault="00F6294D">
                  <w:pPr>
                    <w:pStyle w:val="SIText"/>
                  </w:pPr>
                  <w:r>
                    <w:t>Apply structural principles to commercial low rise constructions</w:t>
                  </w:r>
                </w:p>
              </w:tc>
            </w:tr>
            <w:tr w:rsidR="0045408D" w:rsidRPr="000C18A2" w14:paraId="4CF076A6" w14:textId="77777777" w:rsidTr="00B4515F">
              <w:tc>
                <w:tcPr>
                  <w:tcW w:w="2135" w:type="dxa"/>
                  <w:vAlign w:val="bottom"/>
                </w:tcPr>
                <w:p w14:paraId="61EBF71A" w14:textId="719CE991" w:rsidR="0045408D" w:rsidRDefault="0045408D" w:rsidP="00AB4709">
                  <w:pPr>
                    <w:pStyle w:val="SIText"/>
                  </w:pPr>
                  <w:r>
                    <w:t>CPCCBC4012</w:t>
                  </w:r>
                </w:p>
              </w:tc>
              <w:tc>
                <w:tcPr>
                  <w:tcW w:w="5697" w:type="dxa"/>
                  <w:vAlign w:val="bottom"/>
                </w:tcPr>
                <w:p w14:paraId="347378DD" w14:textId="2C759689" w:rsidR="0045408D" w:rsidRDefault="0045408D">
                  <w:pPr>
                    <w:pStyle w:val="SIText"/>
                  </w:pPr>
                  <w:r>
                    <w:t>Read and interpret plans and specifications</w:t>
                  </w:r>
                </w:p>
              </w:tc>
            </w:tr>
            <w:tr w:rsidR="0045408D" w:rsidRPr="000C18A2" w14:paraId="7CC36B7A" w14:textId="77777777" w:rsidTr="00B4515F">
              <w:tc>
                <w:tcPr>
                  <w:tcW w:w="2135" w:type="dxa"/>
                  <w:vAlign w:val="bottom"/>
                </w:tcPr>
                <w:p w14:paraId="5EEA8EB2" w14:textId="6EA980FE" w:rsidR="0045408D" w:rsidRDefault="0045408D" w:rsidP="00AB4709">
                  <w:pPr>
                    <w:pStyle w:val="SIText"/>
                  </w:pPr>
                  <w:r>
                    <w:t>CPCCBC4026</w:t>
                  </w:r>
                </w:p>
              </w:tc>
              <w:tc>
                <w:tcPr>
                  <w:tcW w:w="5697" w:type="dxa"/>
                  <w:vAlign w:val="bottom"/>
                </w:tcPr>
                <w:p w14:paraId="67713321" w14:textId="401FCFE2" w:rsidR="0045408D" w:rsidRDefault="0045408D">
                  <w:pPr>
                    <w:pStyle w:val="SIText"/>
                  </w:pPr>
                  <w:r>
                    <w:t>Arrange building applications and approvals</w:t>
                  </w:r>
                </w:p>
              </w:tc>
            </w:tr>
            <w:tr w:rsidR="00EE37C2" w:rsidRPr="000C18A2" w14:paraId="567D37CF" w14:textId="77777777" w:rsidTr="00B4515F">
              <w:tc>
                <w:tcPr>
                  <w:tcW w:w="2135" w:type="dxa"/>
                  <w:vAlign w:val="bottom"/>
                </w:tcPr>
                <w:p w14:paraId="1792F5E8" w14:textId="785A8642" w:rsidR="00EE37C2" w:rsidRDefault="00EE37C2" w:rsidP="00AB4709">
                  <w:pPr>
                    <w:pStyle w:val="SIText"/>
                  </w:pPr>
                  <w:r>
                    <w:t>CPCCBC4053</w:t>
                  </w:r>
                </w:p>
              </w:tc>
              <w:tc>
                <w:tcPr>
                  <w:tcW w:w="5697" w:type="dxa"/>
                  <w:vAlign w:val="bottom"/>
                </w:tcPr>
                <w:p w14:paraId="7BF08DCF" w14:textId="1726E479" w:rsidR="00EE37C2" w:rsidRDefault="00EE37C2">
                  <w:pPr>
                    <w:pStyle w:val="SIText"/>
                  </w:pPr>
                  <w:r>
                    <w:t>Apply building codes and standards to the construction process for Class 2 to 9 Type C buildings</w:t>
                  </w:r>
                </w:p>
              </w:tc>
            </w:tr>
            <w:tr w:rsidR="007A5148" w:rsidRPr="000C18A2" w14:paraId="7E7439C3" w14:textId="77777777" w:rsidTr="00B4515F">
              <w:tc>
                <w:tcPr>
                  <w:tcW w:w="2135" w:type="dxa"/>
                </w:tcPr>
                <w:p w14:paraId="2002CC65" w14:textId="1C20E042" w:rsidR="007A5148" w:rsidRPr="000C18A2" w:rsidRDefault="007A5148" w:rsidP="00AB470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0C18A2">
                    <w:t>CUAACD303</w:t>
                  </w:r>
                </w:p>
              </w:tc>
              <w:tc>
                <w:tcPr>
                  <w:tcW w:w="5697" w:type="dxa"/>
                </w:tcPr>
                <w:p w14:paraId="2667FD7C" w14:textId="2EC9EE76" w:rsidR="007A5148" w:rsidRPr="000C18A2" w:rsidRDefault="007A5148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0C18A2">
                    <w:t>Produce technical drawings</w:t>
                  </w:r>
                </w:p>
              </w:tc>
            </w:tr>
            <w:tr w:rsidR="00D23E5C" w:rsidRPr="000C18A2" w14:paraId="26B3A507" w14:textId="77777777" w:rsidTr="00B4515F">
              <w:tc>
                <w:tcPr>
                  <w:tcW w:w="2135" w:type="dxa"/>
                </w:tcPr>
                <w:p w14:paraId="418FBBFE" w14:textId="6FA587DD" w:rsidR="00D23E5C" w:rsidRPr="00D23E5C" w:rsidRDefault="00D23E5C" w:rsidP="00AB4709">
                  <w:pPr>
                    <w:pStyle w:val="SIText"/>
                  </w:pPr>
                  <w:r w:rsidRPr="00D23E5C">
                    <w:t>TLIL3003</w:t>
                  </w:r>
                </w:p>
              </w:tc>
              <w:tc>
                <w:tcPr>
                  <w:tcW w:w="5697" w:type="dxa"/>
                  <w:vAlign w:val="center"/>
                </w:tcPr>
                <w:p w14:paraId="422BD5BE" w14:textId="655CC154" w:rsidR="00D23E5C" w:rsidRPr="00D23E5C" w:rsidRDefault="00D23E5C">
                  <w:pPr>
                    <w:pStyle w:val="SIText"/>
                  </w:pPr>
                  <w:r w:rsidRPr="00D23E5C">
                    <w:t>Conduct induction process</w:t>
                  </w:r>
                </w:p>
              </w:tc>
            </w:tr>
            <w:tr w:rsidR="007A5148" w:rsidRPr="000C18A2" w14:paraId="195F5986" w14:textId="77777777" w:rsidTr="00B4515F">
              <w:tc>
                <w:tcPr>
                  <w:tcW w:w="2135" w:type="dxa"/>
                </w:tcPr>
                <w:p w14:paraId="4BD8E520" w14:textId="13CDE1A3" w:rsidR="007A5148" w:rsidRPr="000C18A2" w:rsidRDefault="007A5148" w:rsidP="00AB470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0C18A2">
                    <w:t>TLIR4002</w:t>
                  </w:r>
                </w:p>
              </w:tc>
              <w:tc>
                <w:tcPr>
                  <w:tcW w:w="5697" w:type="dxa"/>
                </w:tcPr>
                <w:p w14:paraId="5ADADD0E" w14:textId="5C55E99A" w:rsidR="007A5148" w:rsidRPr="000C18A2" w:rsidRDefault="007A5148" w:rsidP="00AB470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0C18A2">
                    <w:t>Source goods/services and evaluate contractors</w:t>
                  </w:r>
                </w:p>
              </w:tc>
            </w:tr>
          </w:tbl>
          <w:p w14:paraId="7BF5923B" w14:textId="762B5559" w:rsidR="004270D2" w:rsidRDefault="004270D2" w:rsidP="008E7B69"/>
        </w:tc>
      </w:tr>
    </w:tbl>
    <w:p w14:paraId="3E4A5F61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4105DD7F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376562CF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478C7E6F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5D20966A" w14:textId="77777777" w:rsidTr="008846E4">
              <w:trPr>
                <w:tblHeader/>
              </w:trPr>
              <w:tc>
                <w:tcPr>
                  <w:tcW w:w="1028" w:type="pct"/>
                </w:tcPr>
                <w:p w14:paraId="73DB3CFE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3CBFBFDB" w14:textId="40943123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</w:t>
                  </w:r>
                  <w:r w:rsidR="000C18A2">
                    <w:t xml:space="preserve"> </w:t>
                  </w:r>
                  <w:r w:rsidRPr="000C13F1">
                    <w:t>version</w:t>
                  </w:r>
                </w:p>
              </w:tc>
              <w:tc>
                <w:tcPr>
                  <w:tcW w:w="1398" w:type="pct"/>
                </w:tcPr>
                <w:p w14:paraId="232FF779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0235984E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777E6F" w:rsidRPr="00BC49BB" w14:paraId="06F83AAE" w14:textId="77777777" w:rsidTr="008846E4">
              <w:tc>
                <w:tcPr>
                  <w:tcW w:w="1028" w:type="pct"/>
                </w:tcPr>
                <w:p w14:paraId="69852F8D" w14:textId="6AE8C656" w:rsidR="00777E6F" w:rsidRPr="00AB4709" w:rsidRDefault="00777E6F" w:rsidP="00AB4709">
                  <w:pPr>
                    <w:pStyle w:val="SIText"/>
                  </w:pPr>
                  <w:r w:rsidRPr="00AB4709">
                    <w:t>AHC4</w:t>
                  </w:r>
                  <w:r w:rsidR="00693F0D" w:rsidRPr="00AB4709">
                    <w:t>XX21</w:t>
                  </w:r>
                  <w:r w:rsidRPr="00AB4709">
                    <w:t xml:space="preserve"> Certificate IV in Landscape</w:t>
                  </w:r>
                  <w:r w:rsidR="00693F0D" w:rsidRPr="00AB4709">
                    <w:t xml:space="preserve"> Management</w:t>
                  </w:r>
                </w:p>
                <w:p w14:paraId="4F6A9812" w14:textId="6184B0BD" w:rsidR="00777E6F" w:rsidRPr="00AB4709" w:rsidRDefault="00777E6F" w:rsidP="00AB470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AB4709">
                    <w:t xml:space="preserve">Release </w:t>
                  </w:r>
                  <w:r w:rsidR="00693F0D" w:rsidRPr="00AB4709">
                    <w:t>1</w:t>
                  </w:r>
                </w:p>
              </w:tc>
              <w:tc>
                <w:tcPr>
                  <w:tcW w:w="1105" w:type="pct"/>
                </w:tcPr>
                <w:p w14:paraId="41EDF677" w14:textId="77777777" w:rsidR="00777E6F" w:rsidRPr="00AB4709" w:rsidRDefault="00777E6F" w:rsidP="00AB4709">
                  <w:pPr>
                    <w:pStyle w:val="SIText"/>
                  </w:pPr>
                  <w:r w:rsidRPr="00AB4709">
                    <w:t>AHC42016 Certificate IV in Landscape</w:t>
                  </w:r>
                </w:p>
                <w:p w14:paraId="4758B8FD" w14:textId="3A7D2FFB" w:rsidR="00777E6F" w:rsidRPr="00AB4709" w:rsidRDefault="00777E6F" w:rsidP="00AB470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AB4709">
                    <w:t>Release 3</w:t>
                  </w:r>
                </w:p>
              </w:tc>
              <w:tc>
                <w:tcPr>
                  <w:tcW w:w="1398" w:type="pct"/>
                </w:tcPr>
                <w:p w14:paraId="1B134363" w14:textId="4C6EE462" w:rsidR="00777E6F" w:rsidRPr="00AB4709" w:rsidRDefault="00777E6F" w:rsidP="00AB4709">
                  <w:pPr>
                    <w:pStyle w:val="SIText"/>
                  </w:pPr>
                  <w:r w:rsidRPr="00AB4709">
                    <w:t xml:space="preserve">Amended </w:t>
                  </w:r>
                  <w:r w:rsidR="00693F0D" w:rsidRPr="00AB4709">
                    <w:t xml:space="preserve">title and </w:t>
                  </w:r>
                  <w:r w:rsidRPr="00AB4709">
                    <w:t>packaging rules,</w:t>
                  </w:r>
                </w:p>
                <w:p w14:paraId="553C67DB" w14:textId="12F88F56" w:rsidR="00693F0D" w:rsidRPr="00AB4709" w:rsidRDefault="00693F0D" w:rsidP="00AB4709">
                  <w:pPr>
                    <w:pStyle w:val="SIText"/>
                  </w:pPr>
                  <w:r w:rsidRPr="00AB4709">
                    <w:t>core units increased by 2 units</w:t>
                  </w:r>
                </w:p>
                <w:p w14:paraId="31BDA292" w14:textId="39602DC9" w:rsidR="00777E6F" w:rsidRPr="00AB4709" w:rsidRDefault="00777E6F" w:rsidP="00AB470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AB4709">
                    <w:t>updated elective units</w:t>
                  </w:r>
                </w:p>
              </w:tc>
              <w:tc>
                <w:tcPr>
                  <w:tcW w:w="1469" w:type="pct"/>
                </w:tcPr>
                <w:p w14:paraId="53127AA7" w14:textId="36055744" w:rsidR="00777E6F" w:rsidRPr="00AB4709" w:rsidRDefault="00693F0D" w:rsidP="00AB470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AB4709">
                    <w:t>Not e</w:t>
                  </w:r>
                  <w:r w:rsidR="00777E6F" w:rsidRPr="00AB4709">
                    <w:t>quivalent</w:t>
                  </w:r>
                </w:p>
              </w:tc>
            </w:tr>
          </w:tbl>
          <w:p w14:paraId="486E0D6D" w14:textId="0137CBC8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14F14E6A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190F353E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lastRenderedPageBreak/>
              <w:t>Links</w:t>
            </w:r>
          </w:p>
          <w:p w14:paraId="2BAC882F" w14:textId="7BD56D4B" w:rsidR="00804F4D" w:rsidRPr="00AF2F35" w:rsidRDefault="00140954" w:rsidP="00140954">
            <w:pPr>
              <w:rPr>
                <w:rStyle w:val="SITemporarytext-red"/>
              </w:rPr>
            </w:pPr>
            <w:r w:rsidRPr="00140954">
              <w:t xml:space="preserve">Companion Volumes, including Implementation Guides, are available at </w:t>
            </w:r>
            <w:proofErr w:type="spellStart"/>
            <w:r w:rsidRPr="00140954">
              <w:t>VETNet</w:t>
            </w:r>
            <w:proofErr w:type="spellEnd"/>
            <w:r w:rsidRPr="00140954">
              <w:t xml:space="preserve">: </w:t>
            </w:r>
            <w:hyperlink r:id="rId15" w:history="1">
              <w:r w:rsidR="00804F4D" w:rsidRPr="00C9007A">
                <w:rPr>
                  <w:rStyle w:val="Hyperlink"/>
                </w:rPr>
                <w:t>https://vetnet.gov.au/Pages/TrainingDocs.aspx?q=c6399549-9c62-4a5e-bf1a-524b2322cf72</w:t>
              </w:r>
            </w:hyperlink>
          </w:p>
        </w:tc>
      </w:tr>
    </w:tbl>
    <w:p w14:paraId="0859FC19" w14:textId="77777777" w:rsidR="00F1480E" w:rsidRDefault="00F1480E" w:rsidP="00F1480E">
      <w:pPr>
        <w:pStyle w:val="SIText"/>
      </w:pPr>
    </w:p>
    <w:sectPr w:rsidR="00F1480E" w:rsidSect="00AE32CB">
      <w:headerReference w:type="default" r:id="rId16"/>
      <w:footerReference w:type="default" r:id="rId17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Peter" w:date="2021-02-04T15:29:00Z" w:initials="PM">
    <w:p w14:paraId="6A686A61" w14:textId="03E3D87C" w:rsidR="00B4515F" w:rsidRDefault="00B4515F">
      <w:pPr>
        <w:pStyle w:val="CommentText"/>
      </w:pPr>
      <w:r>
        <w:rPr>
          <w:rStyle w:val="CommentReference"/>
        </w:rPr>
        <w:annotationRef/>
      </w:r>
      <w:r>
        <w:t xml:space="preserve">Added/removed units as per 3/2/2021 SME WG meeting. CPC units </w:t>
      </w:r>
      <w:r w:rsidR="005F4B6B">
        <w:t xml:space="preserve">confirmed </w:t>
      </w:r>
      <w:r>
        <w:t>with LQ.</w:t>
      </w:r>
    </w:p>
  </w:comment>
  <w:comment w:id="2" w:author="Peter" w:date="2021-02-16T13:28:00Z" w:initials="PM">
    <w:p w14:paraId="5A6949F4" w14:textId="77777777" w:rsidR="00AD2698" w:rsidRPr="00AD2698" w:rsidRDefault="00AD2698" w:rsidP="00AD2698">
      <w:pPr>
        <w:pStyle w:val="ListParagraph"/>
        <w:rPr>
          <w:lang w:eastAsia="en-US"/>
        </w:rPr>
      </w:pPr>
      <w:r>
        <w:rPr>
          <w:rStyle w:val="CommentReference"/>
        </w:rPr>
        <w:annotationRef/>
      </w:r>
      <w:r w:rsidRPr="00AD2698">
        <w:rPr>
          <w:lang w:eastAsia="en-US"/>
        </w:rPr>
        <w:t>Certificate IV – unfortunately CPCCBC4001 is focussed on Class 1 and 10 buildings, and CPCCBC4010 has two prerequisites (CPCCBC4001 and CHCCBC4053) which is focussed on Class 1 and 10, and Class 2 to 9 Type C buildings. This is beyond the scope required for landscaping which is focussed on Class 10 buildings. Suggest developing two AHC units, focussed on Class 10, namely:</w:t>
      </w:r>
    </w:p>
    <w:p w14:paraId="1446EBF6" w14:textId="77777777" w:rsidR="00AD2698" w:rsidRPr="00AD2698" w:rsidRDefault="00AD2698" w:rsidP="00AD2698">
      <w:pPr>
        <w:rPr>
          <w:lang w:eastAsia="en-US"/>
        </w:rPr>
      </w:pPr>
      <w:r w:rsidRPr="00AD2698">
        <w:rPr>
          <w:lang w:eastAsia="en-US"/>
        </w:rPr>
        <w:t>AHCLSC4XX Apply structural principles to Class 10 buildings</w:t>
      </w:r>
    </w:p>
    <w:p w14:paraId="7FD6F96E" w14:textId="77777777" w:rsidR="00AD2698" w:rsidRPr="00AD2698" w:rsidRDefault="00AD2698" w:rsidP="00AD2698">
      <w:pPr>
        <w:rPr>
          <w:lang w:eastAsia="en-US"/>
        </w:rPr>
      </w:pPr>
      <w:r w:rsidRPr="00AD2698">
        <w:rPr>
          <w:lang w:eastAsia="en-US"/>
        </w:rPr>
        <w:t>AHCLSC4XX Apply building codes and standards to the construction process for Class 10 buildings</w:t>
      </w:r>
    </w:p>
    <w:p w14:paraId="4A1F6E0E" w14:textId="752BF295" w:rsidR="00AD2698" w:rsidRDefault="00AD2698">
      <w:pPr>
        <w:pStyle w:val="CommentText"/>
      </w:pPr>
    </w:p>
  </w:comment>
  <w:comment w:id="3" w:author="Peter" w:date="2021-02-04T15:16:00Z" w:initials="PM">
    <w:p w14:paraId="1A67FBF5" w14:textId="3D210DBE" w:rsidR="0045408D" w:rsidRDefault="0045408D">
      <w:pPr>
        <w:pStyle w:val="CommentText"/>
      </w:pPr>
      <w:r>
        <w:rPr>
          <w:rStyle w:val="CommentReference"/>
        </w:rPr>
        <w:annotationRef/>
      </w:r>
      <w:r>
        <w:t xml:space="preserve">Need to insert prerequisite table for </w:t>
      </w:r>
      <w:r w:rsidR="00B4515F">
        <w:t>CPCCBC4010 Apply structural principles to residential and commercial constructions</w:t>
      </w:r>
      <w:r>
        <w:t xml:space="preserve">, </w:t>
      </w:r>
      <w:proofErr w:type="spellStart"/>
      <w:r>
        <w:t>prereq's</w:t>
      </w:r>
      <w:proofErr w:type="spellEnd"/>
      <w:r>
        <w:t>:</w:t>
      </w:r>
    </w:p>
    <w:p w14:paraId="186194D5" w14:textId="77777777" w:rsidR="0045408D" w:rsidRDefault="0045408D">
      <w:pPr>
        <w:pStyle w:val="CommentText"/>
      </w:pPr>
      <w:r>
        <w:t>CPCCBC4001 Apply building codes and standards to the construction process for Class 1 and 10 buildings</w:t>
      </w:r>
    </w:p>
    <w:p w14:paraId="2FC146A9" w14:textId="2CFDDAF6" w:rsidR="0045408D" w:rsidRDefault="0045408D">
      <w:pPr>
        <w:pStyle w:val="CommentText"/>
      </w:pPr>
      <w:r>
        <w:t>CPCCBC4053 Apply building codes and standards to the construction process for Class 2 to 9 Type C buildings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A686A61" w15:done="0"/>
  <w15:commentEx w15:paraId="4A1F6E0E" w15:done="0"/>
  <w15:commentEx w15:paraId="2FC146A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69172" w16cex:dateUtc="2021-02-04T04:29:00Z"/>
  <w16cex:commentExtensible w16cex:durableId="23D6470D" w16cex:dateUtc="2021-02-16T02:28:00Z"/>
  <w16cex:commentExtensible w16cex:durableId="23C68E51" w16cex:dateUtc="2021-02-04T04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A686A61" w16cid:durableId="23C69172"/>
  <w16cid:commentId w16cid:paraId="4A1F6E0E" w16cid:durableId="23D6470D"/>
  <w16cid:commentId w16cid:paraId="2FC146A9" w16cid:durableId="23C68E5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686E7" w14:textId="77777777" w:rsidR="00464E5D" w:rsidRDefault="00464E5D" w:rsidP="00BF3F0A">
      <w:r>
        <w:separator/>
      </w:r>
    </w:p>
    <w:p w14:paraId="5CA2157F" w14:textId="77777777" w:rsidR="00464E5D" w:rsidRDefault="00464E5D"/>
  </w:endnote>
  <w:endnote w:type="continuationSeparator" w:id="0">
    <w:p w14:paraId="4312A9EC" w14:textId="77777777" w:rsidR="00464E5D" w:rsidRDefault="00464E5D" w:rsidP="00BF3F0A">
      <w:r>
        <w:continuationSeparator/>
      </w:r>
    </w:p>
    <w:p w14:paraId="3E0D8C64" w14:textId="77777777" w:rsidR="00464E5D" w:rsidRDefault="00464E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  <w:sz w:val="20"/>
        <w:lang w:eastAsia="en-US"/>
      </w:rPr>
    </w:sdtEndPr>
    <w:sdtContent>
      <w:p w14:paraId="7D6319DF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F07">
          <w:rPr>
            <w:noProof/>
          </w:rPr>
          <w:t>2</w:t>
        </w:r>
        <w:r>
          <w:rPr>
            <w:noProof/>
          </w:rPr>
          <w:fldChar w:fldCharType="end"/>
        </w:r>
      </w:p>
      <w:p w14:paraId="5DE48169" w14:textId="77777777" w:rsidR="00D810DE" w:rsidRPr="008E1B41" w:rsidRDefault="008E1B41" w:rsidP="006F07A4">
        <w:pPr>
          <w:pStyle w:val="SIText"/>
        </w:pPr>
        <w:r w:rsidRPr="006F07A4">
          <w:t>Template</w:t>
        </w:r>
        <w:r>
          <w:t xml:space="preserve"> modified on </w:t>
        </w:r>
        <w:r w:rsidR="00BF4C89">
          <w:t>17</w:t>
        </w:r>
        <w:r w:rsidR="006F07A4">
          <w:t xml:space="preserve"> </w:t>
        </w:r>
        <w:r w:rsidR="00BF4C89">
          <w:t>August</w:t>
        </w:r>
        <w:r w:rsidR="00AF2F35">
          <w:t xml:space="preserve"> 20</w:t>
        </w:r>
        <w:r w:rsidR="006F07A4">
          <w:t>20</w:t>
        </w:r>
      </w:p>
    </w:sdtContent>
  </w:sdt>
  <w:p w14:paraId="22458DA9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EE62B" w14:textId="77777777" w:rsidR="00464E5D" w:rsidRDefault="00464E5D" w:rsidP="00BF3F0A">
      <w:r>
        <w:separator/>
      </w:r>
    </w:p>
    <w:p w14:paraId="3900C275" w14:textId="77777777" w:rsidR="00464E5D" w:rsidRDefault="00464E5D"/>
  </w:footnote>
  <w:footnote w:type="continuationSeparator" w:id="0">
    <w:p w14:paraId="06A46C18" w14:textId="77777777" w:rsidR="00464E5D" w:rsidRDefault="00464E5D" w:rsidP="00BF3F0A">
      <w:r>
        <w:continuationSeparator/>
      </w:r>
    </w:p>
    <w:p w14:paraId="6CD37CCE" w14:textId="77777777" w:rsidR="00464E5D" w:rsidRDefault="00464E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C22FA" w14:textId="45CED194" w:rsidR="009C2650" w:rsidRPr="007A5148" w:rsidRDefault="007A5148" w:rsidP="007A5148">
    <w:pPr>
      <w:pStyle w:val="Header"/>
    </w:pPr>
    <w:r w:rsidRPr="007A5148">
      <w:rPr>
        <w:lang w:eastAsia="en-US"/>
      </w:rPr>
      <w:t>AHC4</w:t>
    </w:r>
    <w:r w:rsidR="00693F0D">
      <w:t>XX21</w:t>
    </w:r>
    <w:r w:rsidRPr="007A5148">
      <w:rPr>
        <w:lang w:eastAsia="en-US"/>
      </w:rPr>
      <w:t xml:space="preserve"> Certificate IV in Landscape</w:t>
    </w:r>
    <w:r w:rsidR="00693F0D">
      <w:t xml:space="preserve">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5AB755A"/>
    <w:multiLevelType w:val="multilevel"/>
    <w:tmpl w:val="8892B9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36637"/>
    <w:multiLevelType w:val="multilevel"/>
    <w:tmpl w:val="1B18B2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3332087"/>
    <w:multiLevelType w:val="multilevel"/>
    <w:tmpl w:val="356825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F7656"/>
    <w:multiLevelType w:val="hybridMultilevel"/>
    <w:tmpl w:val="82649DBC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6642698C"/>
    <w:lvl w:ilvl="0" w:tplc="98A099E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6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1"/>
  </w:num>
  <w:num w:numId="13">
    <w:abstractNumId w:val="17"/>
  </w:num>
  <w:num w:numId="14">
    <w:abstractNumId w:val="8"/>
  </w:num>
  <w:num w:numId="15">
    <w:abstractNumId w:val="9"/>
  </w:num>
  <w:num w:numId="16">
    <w:abstractNumId w:val="12"/>
  </w:num>
  <w:num w:numId="17">
    <w:abstractNumId w:val="5"/>
  </w:num>
  <w:num w:numId="18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Peter">
    <w15:presenceInfo w15:providerId="None" w15:userId="Pet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nI+TuyrSgxu2caYmBNHuLglxZZb/qD5exoE2U4t0t/WDkC2RS0U6DAB+vJ64gUfOvICG+juzfqG2eOx+pzT9iQ==" w:salt="J/QerDn0Kghl5sjEQ3zpgg==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899"/>
    <w:rsid w:val="000014B9"/>
    <w:rsid w:val="00005A15"/>
    <w:rsid w:val="0001108F"/>
    <w:rsid w:val="000115E2"/>
    <w:rsid w:val="0001296A"/>
    <w:rsid w:val="00012DFA"/>
    <w:rsid w:val="00016803"/>
    <w:rsid w:val="00017C6F"/>
    <w:rsid w:val="00022F07"/>
    <w:rsid w:val="00023992"/>
    <w:rsid w:val="00041E59"/>
    <w:rsid w:val="00045899"/>
    <w:rsid w:val="000648DA"/>
    <w:rsid w:val="00064B2D"/>
    <w:rsid w:val="00064BFE"/>
    <w:rsid w:val="00070B3E"/>
    <w:rsid w:val="00071F95"/>
    <w:rsid w:val="000737BB"/>
    <w:rsid w:val="00074E47"/>
    <w:rsid w:val="000816DA"/>
    <w:rsid w:val="000A5441"/>
    <w:rsid w:val="000B5ECA"/>
    <w:rsid w:val="000C13F1"/>
    <w:rsid w:val="000C18A2"/>
    <w:rsid w:val="000D7BE6"/>
    <w:rsid w:val="000E2C86"/>
    <w:rsid w:val="000F29F2"/>
    <w:rsid w:val="00101659"/>
    <w:rsid w:val="001078BF"/>
    <w:rsid w:val="00133957"/>
    <w:rsid w:val="001355D8"/>
    <w:rsid w:val="001372F6"/>
    <w:rsid w:val="00140954"/>
    <w:rsid w:val="00144385"/>
    <w:rsid w:val="00151293"/>
    <w:rsid w:val="00151D93"/>
    <w:rsid w:val="00156EF3"/>
    <w:rsid w:val="00176E4F"/>
    <w:rsid w:val="0018546B"/>
    <w:rsid w:val="001A4D4A"/>
    <w:rsid w:val="001A6A3E"/>
    <w:rsid w:val="001A7B6D"/>
    <w:rsid w:val="001B34D5"/>
    <w:rsid w:val="001B513A"/>
    <w:rsid w:val="001C0A75"/>
    <w:rsid w:val="001D2FC2"/>
    <w:rsid w:val="001E16BC"/>
    <w:rsid w:val="001F28F9"/>
    <w:rsid w:val="001F2BA5"/>
    <w:rsid w:val="001F308D"/>
    <w:rsid w:val="00201A7C"/>
    <w:rsid w:val="0021414D"/>
    <w:rsid w:val="00223124"/>
    <w:rsid w:val="002333C6"/>
    <w:rsid w:val="00234444"/>
    <w:rsid w:val="00242293"/>
    <w:rsid w:val="00244EA7"/>
    <w:rsid w:val="00262FC3"/>
    <w:rsid w:val="00264A54"/>
    <w:rsid w:val="00276DB8"/>
    <w:rsid w:val="0028003F"/>
    <w:rsid w:val="00282664"/>
    <w:rsid w:val="00285FB8"/>
    <w:rsid w:val="002931C2"/>
    <w:rsid w:val="002A4CD3"/>
    <w:rsid w:val="002B3690"/>
    <w:rsid w:val="002C55E9"/>
    <w:rsid w:val="002D0C8B"/>
    <w:rsid w:val="002E193E"/>
    <w:rsid w:val="002F1BE6"/>
    <w:rsid w:val="003152A0"/>
    <w:rsid w:val="00321C7C"/>
    <w:rsid w:val="00337E82"/>
    <w:rsid w:val="00350BB1"/>
    <w:rsid w:val="00352C83"/>
    <w:rsid w:val="0037067D"/>
    <w:rsid w:val="0038735B"/>
    <w:rsid w:val="003877D1"/>
    <w:rsid w:val="003916D1"/>
    <w:rsid w:val="003A21F0"/>
    <w:rsid w:val="003A58BA"/>
    <w:rsid w:val="003A5AE7"/>
    <w:rsid w:val="003A7221"/>
    <w:rsid w:val="003C13AE"/>
    <w:rsid w:val="003D2E73"/>
    <w:rsid w:val="003D3E14"/>
    <w:rsid w:val="003E776F"/>
    <w:rsid w:val="003E7BBE"/>
    <w:rsid w:val="003F7869"/>
    <w:rsid w:val="004127E3"/>
    <w:rsid w:val="00423D30"/>
    <w:rsid w:val="004270D2"/>
    <w:rsid w:val="0043212E"/>
    <w:rsid w:val="00434366"/>
    <w:rsid w:val="00440FAA"/>
    <w:rsid w:val="00444423"/>
    <w:rsid w:val="00452F3E"/>
    <w:rsid w:val="0045408D"/>
    <w:rsid w:val="004545D5"/>
    <w:rsid w:val="004618AB"/>
    <w:rsid w:val="004640AE"/>
    <w:rsid w:val="00464E5D"/>
    <w:rsid w:val="00475172"/>
    <w:rsid w:val="004758B0"/>
    <w:rsid w:val="00477A5F"/>
    <w:rsid w:val="004832D2"/>
    <w:rsid w:val="00485559"/>
    <w:rsid w:val="004A142B"/>
    <w:rsid w:val="004A44E8"/>
    <w:rsid w:val="004B0E62"/>
    <w:rsid w:val="004B29B7"/>
    <w:rsid w:val="004B2A2B"/>
    <w:rsid w:val="004B2EB8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02C52"/>
    <w:rsid w:val="005248C1"/>
    <w:rsid w:val="00526134"/>
    <w:rsid w:val="00527F90"/>
    <w:rsid w:val="005427C8"/>
    <w:rsid w:val="005446D1"/>
    <w:rsid w:val="00547704"/>
    <w:rsid w:val="00556C4C"/>
    <w:rsid w:val="00557369"/>
    <w:rsid w:val="00561F08"/>
    <w:rsid w:val="005708EB"/>
    <w:rsid w:val="00575BC6"/>
    <w:rsid w:val="00583902"/>
    <w:rsid w:val="005A3AA5"/>
    <w:rsid w:val="005A6C9C"/>
    <w:rsid w:val="005A74DC"/>
    <w:rsid w:val="005B119D"/>
    <w:rsid w:val="005B5146"/>
    <w:rsid w:val="005C7EA8"/>
    <w:rsid w:val="005D64F6"/>
    <w:rsid w:val="005E5CFC"/>
    <w:rsid w:val="005F33CC"/>
    <w:rsid w:val="005F4B6B"/>
    <w:rsid w:val="006121D4"/>
    <w:rsid w:val="00613B49"/>
    <w:rsid w:val="00620E8E"/>
    <w:rsid w:val="00621995"/>
    <w:rsid w:val="00633CFE"/>
    <w:rsid w:val="00634FCA"/>
    <w:rsid w:val="006404B5"/>
    <w:rsid w:val="006452B8"/>
    <w:rsid w:val="00646993"/>
    <w:rsid w:val="00652E62"/>
    <w:rsid w:val="0066731E"/>
    <w:rsid w:val="00687B62"/>
    <w:rsid w:val="00690C44"/>
    <w:rsid w:val="00693F0D"/>
    <w:rsid w:val="006969D9"/>
    <w:rsid w:val="006A2B68"/>
    <w:rsid w:val="006A7772"/>
    <w:rsid w:val="006B09CE"/>
    <w:rsid w:val="006B19B1"/>
    <w:rsid w:val="006C2F32"/>
    <w:rsid w:val="006D4448"/>
    <w:rsid w:val="006D49E7"/>
    <w:rsid w:val="006E2C4D"/>
    <w:rsid w:val="006F07A4"/>
    <w:rsid w:val="00705EEC"/>
    <w:rsid w:val="00707741"/>
    <w:rsid w:val="00722769"/>
    <w:rsid w:val="00727901"/>
    <w:rsid w:val="0073075B"/>
    <w:rsid w:val="007341FF"/>
    <w:rsid w:val="00735CCA"/>
    <w:rsid w:val="007404E9"/>
    <w:rsid w:val="007444CF"/>
    <w:rsid w:val="0076523B"/>
    <w:rsid w:val="00770C15"/>
    <w:rsid w:val="00771B60"/>
    <w:rsid w:val="00777E6F"/>
    <w:rsid w:val="00781D77"/>
    <w:rsid w:val="007860B7"/>
    <w:rsid w:val="00786DC8"/>
    <w:rsid w:val="007A1149"/>
    <w:rsid w:val="007A5148"/>
    <w:rsid w:val="007D5A78"/>
    <w:rsid w:val="007D79C6"/>
    <w:rsid w:val="007E3BD1"/>
    <w:rsid w:val="007F1563"/>
    <w:rsid w:val="007F44DB"/>
    <w:rsid w:val="007F5A8B"/>
    <w:rsid w:val="00804F4D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A12ED"/>
    <w:rsid w:val="008B2C77"/>
    <w:rsid w:val="008B4AD2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64D87"/>
    <w:rsid w:val="00970747"/>
    <w:rsid w:val="0098725E"/>
    <w:rsid w:val="009A5900"/>
    <w:rsid w:val="009C0672"/>
    <w:rsid w:val="009C2650"/>
    <w:rsid w:val="009D15E2"/>
    <w:rsid w:val="009D15FE"/>
    <w:rsid w:val="009D5D2C"/>
    <w:rsid w:val="009E568C"/>
    <w:rsid w:val="009F0DCC"/>
    <w:rsid w:val="009F11CA"/>
    <w:rsid w:val="009F588E"/>
    <w:rsid w:val="009F6FE6"/>
    <w:rsid w:val="00A00FD5"/>
    <w:rsid w:val="00A0695B"/>
    <w:rsid w:val="00A13052"/>
    <w:rsid w:val="00A216A8"/>
    <w:rsid w:val="00A223A6"/>
    <w:rsid w:val="00A354FC"/>
    <w:rsid w:val="00A5092E"/>
    <w:rsid w:val="00A56E14"/>
    <w:rsid w:val="00A637BB"/>
    <w:rsid w:val="00A6476B"/>
    <w:rsid w:val="00A6651B"/>
    <w:rsid w:val="00A76C6C"/>
    <w:rsid w:val="00A772D9"/>
    <w:rsid w:val="00A81A43"/>
    <w:rsid w:val="00A92DD1"/>
    <w:rsid w:val="00AA5338"/>
    <w:rsid w:val="00AB1B8E"/>
    <w:rsid w:val="00AB386E"/>
    <w:rsid w:val="00AB4709"/>
    <w:rsid w:val="00AC0696"/>
    <w:rsid w:val="00AC4C98"/>
    <w:rsid w:val="00AC5F6B"/>
    <w:rsid w:val="00AC60E3"/>
    <w:rsid w:val="00AD2698"/>
    <w:rsid w:val="00AD3896"/>
    <w:rsid w:val="00AD5B47"/>
    <w:rsid w:val="00AE1ED9"/>
    <w:rsid w:val="00AE32CB"/>
    <w:rsid w:val="00AF2F35"/>
    <w:rsid w:val="00AF3957"/>
    <w:rsid w:val="00B12013"/>
    <w:rsid w:val="00B15294"/>
    <w:rsid w:val="00B22C67"/>
    <w:rsid w:val="00B3508F"/>
    <w:rsid w:val="00B443EE"/>
    <w:rsid w:val="00B4515F"/>
    <w:rsid w:val="00B560C8"/>
    <w:rsid w:val="00B61150"/>
    <w:rsid w:val="00B65BC7"/>
    <w:rsid w:val="00B717CF"/>
    <w:rsid w:val="00B746B9"/>
    <w:rsid w:val="00B848D4"/>
    <w:rsid w:val="00B865B7"/>
    <w:rsid w:val="00BA1CB1"/>
    <w:rsid w:val="00BA482D"/>
    <w:rsid w:val="00BB23F4"/>
    <w:rsid w:val="00BC5075"/>
    <w:rsid w:val="00BD3B0F"/>
    <w:rsid w:val="00BF1D4C"/>
    <w:rsid w:val="00BF3F0A"/>
    <w:rsid w:val="00BF4C89"/>
    <w:rsid w:val="00C143C3"/>
    <w:rsid w:val="00C1739B"/>
    <w:rsid w:val="00C26067"/>
    <w:rsid w:val="00C30A29"/>
    <w:rsid w:val="00C317DC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18BD"/>
    <w:rsid w:val="00CB746F"/>
    <w:rsid w:val="00CC10E7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3E5C"/>
    <w:rsid w:val="00D25D16"/>
    <w:rsid w:val="00D30BC5"/>
    <w:rsid w:val="00D32124"/>
    <w:rsid w:val="00D527EF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24F"/>
    <w:rsid w:val="00DC1D69"/>
    <w:rsid w:val="00DC4651"/>
    <w:rsid w:val="00DC5A3A"/>
    <w:rsid w:val="00E048B1"/>
    <w:rsid w:val="00E22B74"/>
    <w:rsid w:val="00E238E6"/>
    <w:rsid w:val="00E246B1"/>
    <w:rsid w:val="00E35064"/>
    <w:rsid w:val="00E438C3"/>
    <w:rsid w:val="00E501F0"/>
    <w:rsid w:val="00E6225F"/>
    <w:rsid w:val="00E91BFF"/>
    <w:rsid w:val="00E92933"/>
    <w:rsid w:val="00EA3B97"/>
    <w:rsid w:val="00EB0AA4"/>
    <w:rsid w:val="00EB58C7"/>
    <w:rsid w:val="00EB5BE3"/>
    <w:rsid w:val="00EB5C88"/>
    <w:rsid w:val="00EC0469"/>
    <w:rsid w:val="00EC2F24"/>
    <w:rsid w:val="00EE37C2"/>
    <w:rsid w:val="00EF01F8"/>
    <w:rsid w:val="00EF40EF"/>
    <w:rsid w:val="00F07C48"/>
    <w:rsid w:val="00F1480E"/>
    <w:rsid w:val="00F1497D"/>
    <w:rsid w:val="00F14B6E"/>
    <w:rsid w:val="00F16AAC"/>
    <w:rsid w:val="00F35A6A"/>
    <w:rsid w:val="00F438FC"/>
    <w:rsid w:val="00F5616F"/>
    <w:rsid w:val="00F56827"/>
    <w:rsid w:val="00F6294D"/>
    <w:rsid w:val="00F65EF0"/>
    <w:rsid w:val="00F71651"/>
    <w:rsid w:val="00F73518"/>
    <w:rsid w:val="00F73E47"/>
    <w:rsid w:val="00F76CC6"/>
    <w:rsid w:val="00FE0282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17611CB"/>
  <w15:docId w15:val="{1458D83F-5F77-4440-98B4-2F039971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90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customStyle="1" w:styleId="SIStrikethroughtext">
    <w:name w:val="SI Strikethrough text"/>
    <w:basedOn w:val="SITextChar"/>
    <w:uiPriority w:val="1"/>
    <w:qFormat/>
    <w:rsid w:val="00AC60E3"/>
    <w:rPr>
      <w:rFonts w:ascii="Arial" w:eastAsia="Times New Roman" w:hAnsi="Arial" w:cs="Times New Roman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FF0000"/>
      <w:sz w:val="22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F0"/>
      <w:sz w:val="22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50"/>
      <w:sz w:val="22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04F4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23E5C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ListParagraph">
    <w:name w:val="List Paragraph"/>
    <w:basedOn w:val="Normal"/>
    <w:uiPriority w:val="34"/>
    <w:qFormat/>
    <w:rsid w:val="00AD26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yperlink" Target="https://vetnet.gov.au/Pages/TrainingDocs.aspx?q=c6399549-9c62-4a5e-bf1a-524b2322cf72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vie\OneDrive%20-%20Skills%20Impact\TP%20Projects\AHC%20Agriculture,%20Horticulture,%20Conservation%20and%20Land%20Management\2021\1%20Development\AHC%20Broadacre%20Project\Quals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C6EC88CB46194FABF72C3D0CC52483" ma:contentTypeVersion="" ma:contentTypeDescription="Create a new document." ma:contentTypeScope="" ma:versionID="fb46739ec7a4f727ade54112f9d891b9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544e5892-f087-4946-8ffa-dfce2d471c41" targetNamespace="http://schemas.microsoft.com/office/2006/metadata/properties" ma:root="true" ma:fieldsID="cc26737dc00ed441519bbdcf1502fa34" ns1:_="" ns2:_="" ns3:_="">
    <xsd:import namespace="http://schemas.microsoft.com/sharepoint/v3"/>
    <xsd:import namespace="d50bbff7-d6dd-47d2-864a-cfdc2c3db0f4"/>
    <xsd:import namespace="544e5892-f087-4946-8ffa-dfce2d471c4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e5892-f087-4946-8ffa-dfce2d471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544e5892-f087-4946-8ffa-dfce2d471c41"/>
    <ds:schemaRef ds:uri="http://schemas.microsoft.com/sharepoint/v3"/>
    <ds:schemaRef ds:uri="http://schemas.microsoft.com/office/infopath/2007/PartnerControls"/>
    <ds:schemaRef ds:uri="d50bbff7-d6dd-47d2-864a-cfdc2c3db0f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2AA06D-866C-48C2-898D-9D1F39339C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C14FA1-52C6-413D-8485-58F3CC9F3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544e5892-f087-4946-8ffa-dfce2d471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218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Elvie Arugay</dc:creator>
  <cp:lastModifiedBy>Rebecca Ford</cp:lastModifiedBy>
  <cp:revision>36</cp:revision>
  <cp:lastPrinted>2016-05-27T05:21:00Z</cp:lastPrinted>
  <dcterms:created xsi:type="dcterms:W3CDTF">2020-09-09T03:44:00Z</dcterms:created>
  <dcterms:modified xsi:type="dcterms:W3CDTF">2021-03-11T05:58:00Z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0x01010034C6EC88CB46194FABF72C3D0CC52483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45900</vt:r8>
  </property>
  <property fmtid="{D5CDD505-2E9C-101B-9397-08002B2CF9AE}" pid="24" name="File Category">
    <vt:lpwstr>Templates</vt:lpwstr>
  </property>
</Properties>
</file>