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0E133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0636ACF" w14:textId="77777777" w:rsidTr="00DB3CB2">
        <w:trPr>
          <w:tblHeader/>
        </w:trPr>
        <w:tc>
          <w:tcPr>
            <w:tcW w:w="2689" w:type="dxa"/>
          </w:tcPr>
          <w:p w14:paraId="471C548B" w14:textId="77777777" w:rsidR="00F1480E" w:rsidRPr="00A326C2" w:rsidRDefault="000D7BE6" w:rsidP="00DB3CB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24E42B72" w14:textId="77777777" w:rsidR="00F1480E" w:rsidRPr="00A326C2" w:rsidRDefault="000D7BE6" w:rsidP="00DB3CB2">
            <w:pPr>
              <w:pStyle w:val="SIText-Bold"/>
            </w:pPr>
            <w:r w:rsidRPr="00A326C2">
              <w:t>Comments</w:t>
            </w:r>
          </w:p>
        </w:tc>
      </w:tr>
      <w:tr w:rsidR="00F1480E" w14:paraId="32D49AF6" w14:textId="77777777" w:rsidTr="00DB3CB2">
        <w:tc>
          <w:tcPr>
            <w:tcW w:w="2689" w:type="dxa"/>
          </w:tcPr>
          <w:p w14:paraId="61058274" w14:textId="79A6B9D8"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337E82" w:rsidRPr="00CC451E">
              <w:t xml:space="preserve"> </w:t>
            </w:r>
            <w:r w:rsidR="00260375">
              <w:t>1</w:t>
            </w:r>
          </w:p>
        </w:tc>
        <w:tc>
          <w:tcPr>
            <w:tcW w:w="6939" w:type="dxa"/>
          </w:tcPr>
          <w:p w14:paraId="2B6A94A0" w14:textId="3BCAD0F5" w:rsidR="00F1480E" w:rsidRPr="00CC451E" w:rsidRDefault="00260375" w:rsidP="00CC451E">
            <w:pPr>
              <w:pStyle w:val="SIText"/>
            </w:pPr>
            <w:r w:rsidRPr="00A34FC6">
              <w:t xml:space="preserve">This version released with FBP Food, Beverage and Pharmaceutical Training Package Version </w:t>
            </w:r>
            <w:r w:rsidRPr="00260375">
              <w:t>6.0</w:t>
            </w:r>
          </w:p>
        </w:tc>
      </w:tr>
    </w:tbl>
    <w:p w14:paraId="2149AB3B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7"/>
        <w:gridCol w:w="6931"/>
      </w:tblGrid>
      <w:tr w:rsidR="00F1480E" w:rsidRPr="00963A46" w14:paraId="548A671C" w14:textId="77777777" w:rsidTr="00BE47BD">
        <w:tc>
          <w:tcPr>
            <w:tcW w:w="1323" w:type="pct"/>
            <w:shd w:val="clear" w:color="auto" w:fill="auto"/>
          </w:tcPr>
          <w:p w14:paraId="223AC470" w14:textId="63799287" w:rsidR="00F1480E" w:rsidRPr="00923720" w:rsidRDefault="00D60C91" w:rsidP="00923720">
            <w:pPr>
              <w:pStyle w:val="SIQUALCODE"/>
            </w:pPr>
            <w:r>
              <w:t>FBP3XX2</w:t>
            </w:r>
            <w:r w:rsidR="00A27A69">
              <w:t>1</w:t>
            </w:r>
          </w:p>
        </w:tc>
        <w:tc>
          <w:tcPr>
            <w:tcW w:w="3677" w:type="pct"/>
            <w:shd w:val="clear" w:color="auto" w:fill="auto"/>
          </w:tcPr>
          <w:p w14:paraId="438EB389" w14:textId="52F4ED6F" w:rsidR="00F1480E" w:rsidRPr="00923720" w:rsidRDefault="00260375" w:rsidP="00B12A99">
            <w:pPr>
              <w:pStyle w:val="SIQUALtitle"/>
            </w:pPr>
            <w:r>
              <w:t xml:space="preserve">Certificate III </w:t>
            </w:r>
            <w:r w:rsidRPr="00B12A99">
              <w:t>in</w:t>
            </w:r>
            <w:r w:rsidR="00932BCC" w:rsidRPr="00B12A99">
              <w:t xml:space="preserve"> </w:t>
            </w:r>
            <w:r w:rsidR="00834AB3" w:rsidRPr="00B12A99">
              <w:rPr>
                <w:rStyle w:val="SITemporarytext-green"/>
                <w:color w:val="auto"/>
              </w:rPr>
              <w:t>High Volume Bak</w:t>
            </w:r>
            <w:r w:rsidR="00C83027" w:rsidRPr="00B12A99">
              <w:rPr>
                <w:rStyle w:val="SITemporarytext-green"/>
                <w:color w:val="auto"/>
              </w:rPr>
              <w:t>ing</w:t>
            </w:r>
          </w:p>
        </w:tc>
      </w:tr>
      <w:tr w:rsidR="00A772D9" w:rsidRPr="00963A46" w14:paraId="6C5963BD" w14:textId="77777777" w:rsidTr="000D7BE6">
        <w:tc>
          <w:tcPr>
            <w:tcW w:w="5000" w:type="pct"/>
            <w:gridSpan w:val="2"/>
            <w:shd w:val="clear" w:color="auto" w:fill="auto"/>
          </w:tcPr>
          <w:p w14:paraId="5CA27CEE" w14:textId="77777777" w:rsidR="00A772D9" w:rsidRPr="00F07C48" w:rsidRDefault="00A772D9" w:rsidP="00F07C48">
            <w:pPr>
              <w:pStyle w:val="SITextHeading2"/>
            </w:pPr>
            <w:r w:rsidRPr="00F07C48">
              <w:t>Qualification Description</w:t>
            </w:r>
          </w:p>
          <w:p w14:paraId="532E3F24" w14:textId="1F76E90F" w:rsidR="00260375" w:rsidRDefault="00260375" w:rsidP="00260375">
            <w:pPr>
              <w:pStyle w:val="SIText"/>
            </w:pPr>
            <w:r w:rsidRPr="005D2F0F">
              <w:t xml:space="preserve">This qualification describes the skills and knowledge for workers in a production bakery, where </w:t>
            </w:r>
            <w:r w:rsidR="008C7617">
              <w:t>high volume</w:t>
            </w:r>
            <w:r w:rsidRPr="005D2F0F">
              <w:t xml:space="preserve"> production of bread</w:t>
            </w:r>
            <w:r w:rsidR="00A831AB">
              <w:t>, pastry products, biscuits and/or cakes</w:t>
            </w:r>
            <w:r w:rsidRPr="005D2F0F">
              <w:t xml:space="preserve"> is undertaken. </w:t>
            </w:r>
          </w:p>
          <w:p w14:paraId="4415CB9D" w14:textId="77777777" w:rsidR="00260375" w:rsidRPr="005D2F0F" w:rsidRDefault="00260375" w:rsidP="00260375">
            <w:pPr>
              <w:pStyle w:val="SIText"/>
            </w:pPr>
          </w:p>
          <w:p w14:paraId="3039199A" w14:textId="2E3C7921" w:rsidR="00260375" w:rsidRDefault="00260375" w:rsidP="00260375">
            <w:pPr>
              <w:pStyle w:val="SIText"/>
            </w:pPr>
            <w:r w:rsidRPr="005D2F0F">
              <w:t xml:space="preserve">The qualification is designed for production related roles that require application of specific </w:t>
            </w:r>
            <w:r w:rsidR="00B12A99">
              <w:t>high volume</w:t>
            </w:r>
            <w:r w:rsidRPr="005D2F0F">
              <w:t xml:space="preserve"> baking skills and knowledge across a range of processes</w:t>
            </w:r>
            <w:r w:rsidR="008C7617">
              <w:t xml:space="preserve"> and </w:t>
            </w:r>
            <w:r w:rsidRPr="005D2F0F">
              <w:t>including some technical and problem solving ability. It caters for multi-skilled outcomes and roles that include team leader functions within the production environment.</w:t>
            </w:r>
          </w:p>
          <w:p w14:paraId="5D53350C" w14:textId="77777777" w:rsidR="00260375" w:rsidRPr="005D2F0F" w:rsidRDefault="00260375" w:rsidP="00260375">
            <w:pPr>
              <w:pStyle w:val="SIText"/>
            </w:pPr>
          </w:p>
          <w:p w14:paraId="5E158374" w14:textId="52890BD2" w:rsidR="00260375" w:rsidRDefault="00B12A99" w:rsidP="00260375">
            <w:pPr>
              <w:pStyle w:val="SIText"/>
            </w:pPr>
            <w:r w:rsidRPr="008E0B44">
              <w:t>All work must be carried out to comply with workplace procedures according to state/territory health and safety and food safety regulations, legislation and standards that apply to the workplace.</w:t>
            </w:r>
          </w:p>
          <w:p w14:paraId="6E975C37" w14:textId="77777777" w:rsidR="00B12A99" w:rsidRPr="005D2F0F" w:rsidRDefault="00B12A99" w:rsidP="00260375">
            <w:pPr>
              <w:pStyle w:val="SIText"/>
            </w:pPr>
          </w:p>
          <w:p w14:paraId="7587C385" w14:textId="77777777" w:rsidR="00260375" w:rsidRPr="005D2F0F" w:rsidRDefault="00260375" w:rsidP="00260375">
            <w:pPr>
              <w:pStyle w:val="SIText"/>
            </w:pPr>
            <w:r w:rsidRPr="005D2F0F">
              <w:t xml:space="preserve">No licensing, legislative or certification requirements are known to apply to this qualification at the time of publication. </w:t>
            </w:r>
          </w:p>
          <w:p w14:paraId="6DC2FC63" w14:textId="77777777" w:rsidR="00A772D9" w:rsidRPr="00856837" w:rsidRDefault="00A772D9" w:rsidP="00F07C48">
            <w:pPr>
              <w:pStyle w:val="SIText"/>
              <w:rPr>
                <w:color w:val="000000" w:themeColor="text1"/>
              </w:rPr>
            </w:pPr>
          </w:p>
        </w:tc>
      </w:tr>
      <w:tr w:rsidR="00A772D9" w:rsidRPr="00963A46" w14:paraId="43FF08EE" w14:textId="77777777" w:rsidTr="000D7BE6">
        <w:trPr>
          <w:trHeight w:val="1232"/>
        </w:trPr>
        <w:tc>
          <w:tcPr>
            <w:tcW w:w="5000" w:type="pct"/>
            <w:gridSpan w:val="2"/>
            <w:shd w:val="clear" w:color="auto" w:fill="auto"/>
          </w:tcPr>
          <w:p w14:paraId="3C543A94" w14:textId="77777777" w:rsidR="00A772D9" w:rsidRDefault="00A772D9" w:rsidP="00856837">
            <w:pPr>
              <w:pStyle w:val="SITextHeading2"/>
            </w:pPr>
            <w:r>
              <w:t>Entry R</w:t>
            </w:r>
            <w:r w:rsidRPr="00940100">
              <w:t>equirements</w:t>
            </w:r>
          </w:p>
          <w:p w14:paraId="681D3820" w14:textId="1EDE1079" w:rsidR="001F28F9" w:rsidRPr="008908DE" w:rsidRDefault="00856837" w:rsidP="004B2A2B">
            <w:pPr>
              <w:pStyle w:val="SIText"/>
            </w:pPr>
            <w:r w:rsidRPr="0028003F">
              <w:t>There are no</w:t>
            </w:r>
            <w:r w:rsidR="0028003F">
              <w:t xml:space="preserve"> </w:t>
            </w:r>
            <w:r w:rsidRPr="00502C52">
              <w:t>entry requir</w:t>
            </w:r>
            <w:r w:rsidR="004B2A2B" w:rsidRPr="00502C52">
              <w:t>ements for this qualification.</w:t>
            </w:r>
          </w:p>
        </w:tc>
      </w:tr>
      <w:tr w:rsidR="004270D2" w:rsidRPr="00963A46" w14:paraId="13149F82" w14:textId="77777777" w:rsidTr="00BE47BD">
        <w:trPr>
          <w:trHeight w:val="6226"/>
        </w:trPr>
        <w:tc>
          <w:tcPr>
            <w:tcW w:w="5000" w:type="pct"/>
            <w:gridSpan w:val="2"/>
            <w:shd w:val="clear" w:color="auto" w:fill="auto"/>
          </w:tcPr>
          <w:p w14:paraId="2A065C1E" w14:textId="77777777" w:rsidR="004270D2" w:rsidRPr="00856837" w:rsidRDefault="004270D2" w:rsidP="00856837">
            <w:pPr>
              <w:pStyle w:val="SITextHeading2"/>
            </w:pPr>
            <w:r w:rsidRPr="00856837">
              <w:t>Packaging Rules</w:t>
            </w:r>
          </w:p>
          <w:p w14:paraId="5108B394" w14:textId="77777777" w:rsidR="004270D2" w:rsidRPr="00AA1D1B" w:rsidRDefault="004270D2" w:rsidP="001F28F9">
            <w:pPr>
              <w:pStyle w:val="SIText"/>
            </w:pPr>
            <w:r w:rsidRPr="00AA1D1B">
              <w:t xml:space="preserve">To achieve this qualification, competency must be demonstrated in: </w:t>
            </w:r>
          </w:p>
          <w:p w14:paraId="55DE15F2" w14:textId="48428D30" w:rsidR="004270D2" w:rsidRDefault="00260375" w:rsidP="001F28F9">
            <w:pPr>
              <w:pStyle w:val="SIBulletList1"/>
            </w:pPr>
            <w:r>
              <w:t>1</w:t>
            </w:r>
            <w:r w:rsidR="00EF19BA">
              <w:t>7</w:t>
            </w:r>
            <w:r w:rsidR="004270D2">
              <w:t xml:space="preserve"> units of competency:</w:t>
            </w:r>
          </w:p>
          <w:p w14:paraId="43FCD54E" w14:textId="20142806" w:rsidR="004270D2" w:rsidRPr="00EF19BA" w:rsidRDefault="00EF19BA" w:rsidP="00EF19BA">
            <w:pPr>
              <w:pStyle w:val="SIBulletList2"/>
            </w:pPr>
            <w:r w:rsidRPr="00EF19BA">
              <w:rPr>
                <w:rStyle w:val="SITemporarytext-green"/>
                <w:color w:val="auto"/>
                <w:sz w:val="20"/>
              </w:rPr>
              <w:t>9</w:t>
            </w:r>
            <w:r w:rsidR="004270D2" w:rsidRPr="00EF19BA">
              <w:t xml:space="preserve"> core units plus</w:t>
            </w:r>
          </w:p>
          <w:p w14:paraId="558FFCDB" w14:textId="094DF0B2" w:rsidR="004270D2" w:rsidRDefault="00B12A99" w:rsidP="004545D5">
            <w:pPr>
              <w:pStyle w:val="SIBulletList2"/>
            </w:pPr>
            <w:r>
              <w:t>8</w:t>
            </w:r>
            <w:r w:rsidR="004270D2" w:rsidRPr="000C490A">
              <w:t xml:space="preserve"> elective units.</w:t>
            </w:r>
          </w:p>
          <w:p w14:paraId="0FE45080" w14:textId="77777777" w:rsidR="004270D2" w:rsidRPr="00E048B1" w:rsidRDefault="004270D2" w:rsidP="00E048B1">
            <w:pPr>
              <w:pStyle w:val="SIText"/>
            </w:pPr>
          </w:p>
          <w:p w14:paraId="32D8F485" w14:textId="77777777" w:rsidR="004270D2" w:rsidRPr="000C490A" w:rsidRDefault="004270D2" w:rsidP="00CA303F">
            <w:pPr>
              <w:pStyle w:val="SIText"/>
            </w:pPr>
            <w:r w:rsidRPr="001F087A">
              <w:t xml:space="preserve">Elective units must </w:t>
            </w:r>
            <w:r>
              <w:t>ensure</w:t>
            </w:r>
            <w:r w:rsidRPr="001F087A">
              <w:t xml:space="preserve"> the integrity of the qualification’s A</w:t>
            </w:r>
            <w:r>
              <w:t>ustralian Qualification</w:t>
            </w:r>
            <w:r w:rsidRPr="001F087A">
              <w:t xml:space="preserve"> Framework (AQF) alignment and contribute to a valid, industry-supported vocational outcome.</w:t>
            </w:r>
            <w:r>
              <w:t xml:space="preserve"> </w:t>
            </w:r>
            <w:r w:rsidRPr="000C490A">
              <w:t xml:space="preserve">The electives </w:t>
            </w:r>
            <w:r>
              <w:t>are to be chosen as follows</w:t>
            </w:r>
            <w:r w:rsidRPr="000C490A">
              <w:t>:</w:t>
            </w:r>
          </w:p>
          <w:p w14:paraId="777A93F6" w14:textId="71564B6A" w:rsidR="004270D2" w:rsidRPr="000C490A" w:rsidRDefault="004270D2" w:rsidP="00B12A99">
            <w:pPr>
              <w:pStyle w:val="SIBulletList1"/>
            </w:pPr>
            <w:r w:rsidRPr="000C490A">
              <w:t xml:space="preserve">at </w:t>
            </w:r>
            <w:r w:rsidRPr="00B12A99">
              <w:t xml:space="preserve">least </w:t>
            </w:r>
            <w:r w:rsidR="00194BAA">
              <w:rPr>
                <w:rStyle w:val="SITemporarytext-green"/>
              </w:rPr>
              <w:t>4</w:t>
            </w:r>
            <w:r w:rsidR="00194BAA" w:rsidRPr="00B12A99">
              <w:t xml:space="preserve"> </w:t>
            </w:r>
            <w:r w:rsidR="00CA6E47" w:rsidRPr="00B12A99">
              <w:t>units</w:t>
            </w:r>
            <w:r w:rsidR="00CA6E47">
              <w:t xml:space="preserve"> </w:t>
            </w:r>
            <w:r w:rsidRPr="000C490A">
              <w:t xml:space="preserve">from the </w:t>
            </w:r>
            <w:r w:rsidR="002222DF">
              <w:t xml:space="preserve">Group A </w:t>
            </w:r>
            <w:r w:rsidRPr="000C490A">
              <w:t>electives listed below</w:t>
            </w:r>
            <w:r w:rsidR="00CA6E47">
              <w:t xml:space="preserve"> </w:t>
            </w:r>
            <w:r w:rsidR="00CA6E47" w:rsidRPr="00CA6E47">
              <w:rPr>
                <w:rStyle w:val="SITemporarytext-green"/>
              </w:rPr>
              <w:t xml:space="preserve">(could be more but must be at least </w:t>
            </w:r>
            <w:r w:rsidR="00194BAA">
              <w:rPr>
                <w:rStyle w:val="SITemporarytext-green"/>
              </w:rPr>
              <w:t>4)</w:t>
            </w:r>
          </w:p>
          <w:p w14:paraId="70275949" w14:textId="61F3BBA9" w:rsidR="00CA6E47" w:rsidRDefault="00CA6E47" w:rsidP="00B12A99">
            <w:pPr>
              <w:pStyle w:val="SIBulletList1"/>
            </w:pPr>
            <w:r>
              <w:t xml:space="preserve">up </w:t>
            </w:r>
            <w:r w:rsidRPr="00B12A99">
              <w:t xml:space="preserve">to </w:t>
            </w:r>
            <w:r w:rsidR="00194BAA">
              <w:rPr>
                <w:rStyle w:val="SITemporarytext-green"/>
              </w:rPr>
              <w:t>4</w:t>
            </w:r>
            <w:r w:rsidR="00194BAA" w:rsidRPr="00B12A99">
              <w:t xml:space="preserve"> </w:t>
            </w:r>
            <w:r w:rsidRPr="00B12A99">
              <w:t>units from</w:t>
            </w:r>
            <w:r>
              <w:t xml:space="preserve"> the Group B electives listed below</w:t>
            </w:r>
            <w:r w:rsidRPr="00CA6E47">
              <w:rPr>
                <w:rStyle w:val="SITemporarytext-green"/>
              </w:rPr>
              <w:t xml:space="preserve"> (could be fewer, could be none)</w:t>
            </w:r>
          </w:p>
          <w:p w14:paraId="348B2ED7" w14:textId="34600FF4" w:rsidR="004270D2" w:rsidRDefault="004270D2" w:rsidP="00894FBB">
            <w:pPr>
              <w:pStyle w:val="SIBulletList1"/>
            </w:pPr>
            <w:r w:rsidRPr="000C490A">
              <w:t xml:space="preserve">up to </w:t>
            </w:r>
            <w:r w:rsidR="00CA6E47">
              <w:t>3</w:t>
            </w:r>
            <w:r w:rsidRPr="000C490A">
              <w:t xml:space="preserve"> </w:t>
            </w:r>
            <w:r w:rsidR="00CA6E47">
              <w:t xml:space="preserve">units </w:t>
            </w:r>
            <w:r>
              <w:t xml:space="preserve">from </w:t>
            </w:r>
            <w:r w:rsidRPr="000C490A">
              <w:t>any currently endorsed Training Package or accredited course.</w:t>
            </w:r>
            <w:r w:rsidR="00CA6E47">
              <w:t xml:space="preserve"> </w:t>
            </w:r>
            <w:r w:rsidR="00CA6E47" w:rsidRPr="00CA6E47">
              <w:rPr>
                <w:rStyle w:val="SITemporarytext-green"/>
              </w:rPr>
              <w:t>(could be fewer, could be none)</w:t>
            </w:r>
            <w:r w:rsidR="00EF19BA">
              <w:rPr>
                <w:rStyle w:val="SITemporarytext-green"/>
              </w:rPr>
              <w:t>.</w:t>
            </w:r>
          </w:p>
          <w:p w14:paraId="502C09D1" w14:textId="77777777" w:rsidR="00EF19BA" w:rsidRDefault="00EF19BA" w:rsidP="00E438C3">
            <w:pPr>
              <w:pStyle w:val="SIText"/>
              <w:rPr>
                <w:rStyle w:val="SITemporarytext-green"/>
              </w:rPr>
            </w:pPr>
          </w:p>
          <w:p w14:paraId="58D2B1BE" w14:textId="6F177255" w:rsidR="004270D2" w:rsidRPr="00856837" w:rsidRDefault="004270D2" w:rsidP="00856837">
            <w:pPr>
              <w:pStyle w:val="SITextHeading2"/>
              <w:rPr>
                <w:b w:val="0"/>
              </w:rPr>
            </w:pPr>
            <w:r w:rsidRPr="00856837">
              <w:t>Core Units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7684"/>
            </w:tblGrid>
            <w:tr w:rsidR="00932BCC" w:rsidRPr="005C7EA8" w14:paraId="4F8375B9" w14:textId="4F17CA01" w:rsidTr="00FC1BE0">
              <w:tc>
                <w:tcPr>
                  <w:tcW w:w="1718" w:type="dxa"/>
                </w:tcPr>
                <w:p w14:paraId="25F9A46F" w14:textId="28A7FBCA" w:rsidR="00932BCC" w:rsidRPr="00856837" w:rsidRDefault="00194BAA" w:rsidP="00894FBB">
                  <w:pPr>
                    <w:pStyle w:val="SIText"/>
                  </w:pPr>
                  <w:r w:rsidRPr="00260375">
                    <w:t>FBPFSY300</w:t>
                  </w:r>
                  <w:r>
                    <w:t>3</w:t>
                  </w:r>
                </w:p>
              </w:tc>
              <w:tc>
                <w:tcPr>
                  <w:tcW w:w="7684" w:type="dxa"/>
                </w:tcPr>
                <w:p w14:paraId="75260B11" w14:textId="3F939D24" w:rsidR="00932BCC" w:rsidRPr="00856837" w:rsidRDefault="00932BCC" w:rsidP="00856837">
                  <w:pPr>
                    <w:pStyle w:val="SIText"/>
                  </w:pPr>
                  <w:r w:rsidRPr="00260375">
                    <w:t>Monitor the implementation of food safety and quality programs</w:t>
                  </w:r>
                </w:p>
              </w:tc>
            </w:tr>
            <w:tr w:rsidR="00C83027" w:rsidRPr="005C7EA8" w14:paraId="5F71DD3E" w14:textId="77777777" w:rsidTr="00FC1BE0">
              <w:tc>
                <w:tcPr>
                  <w:tcW w:w="1718" w:type="dxa"/>
                </w:tcPr>
                <w:p w14:paraId="26EDB1C6" w14:textId="4F7341EF" w:rsidR="00C83027" w:rsidRPr="00C83027" w:rsidRDefault="00194BAA" w:rsidP="00C83027">
                  <w:pPr>
                    <w:pStyle w:val="SIText"/>
                  </w:pPr>
                  <w:r w:rsidRPr="00D60C91">
                    <w:t>FBPFSY3</w:t>
                  </w:r>
                  <w:r>
                    <w:t>006</w:t>
                  </w:r>
                </w:p>
              </w:tc>
              <w:tc>
                <w:tcPr>
                  <w:tcW w:w="7684" w:type="dxa"/>
                </w:tcPr>
                <w:p w14:paraId="07C9B001" w14:textId="289FD63F" w:rsidR="00C83027" w:rsidRPr="00C83027" w:rsidRDefault="00C83027" w:rsidP="00C83027">
                  <w:pPr>
                    <w:pStyle w:val="SIText"/>
                  </w:pPr>
                  <w:r w:rsidRPr="00D60C91">
                    <w:t xml:space="preserve">Control </w:t>
                  </w:r>
                  <w:r w:rsidRPr="00C83027">
                    <w:t>contaminants and allergens in food processing</w:t>
                  </w:r>
                </w:p>
              </w:tc>
            </w:tr>
            <w:tr w:rsidR="00C83027" w:rsidRPr="005C7EA8" w14:paraId="38FC05AE" w14:textId="402F4D70" w:rsidTr="00FC1BE0">
              <w:tc>
                <w:tcPr>
                  <w:tcW w:w="1718" w:type="dxa"/>
                </w:tcPr>
                <w:p w14:paraId="01481F70" w14:textId="13B54797" w:rsidR="00C83027" w:rsidRPr="00C83027" w:rsidRDefault="00194BAA" w:rsidP="00C83027">
                  <w:pPr>
                    <w:pStyle w:val="SIText"/>
                  </w:pPr>
                  <w:r w:rsidRPr="00260375">
                    <w:t>FBPFSY3</w:t>
                  </w:r>
                  <w:r>
                    <w:t>004</w:t>
                  </w:r>
                </w:p>
              </w:tc>
              <w:tc>
                <w:tcPr>
                  <w:tcW w:w="7684" w:type="dxa"/>
                </w:tcPr>
                <w:p w14:paraId="46EACE60" w14:textId="1BD06688" w:rsidR="00C83027" w:rsidRPr="00C83027" w:rsidRDefault="00C83027" w:rsidP="00C83027">
                  <w:pPr>
                    <w:pStyle w:val="SIText"/>
                  </w:pPr>
                  <w:r w:rsidRPr="00260375">
                    <w:t>Participate in traceability activities</w:t>
                  </w:r>
                </w:p>
              </w:tc>
            </w:tr>
            <w:tr w:rsidR="00C83027" w:rsidRPr="005C7EA8" w14:paraId="0CC4572B" w14:textId="1DF06719" w:rsidTr="00FC1BE0">
              <w:tc>
                <w:tcPr>
                  <w:tcW w:w="1718" w:type="dxa"/>
                </w:tcPr>
                <w:p w14:paraId="3772AA1F" w14:textId="2C88368F" w:rsidR="00C83027" w:rsidRPr="00C83027" w:rsidRDefault="00194BAA" w:rsidP="00C83027">
                  <w:pPr>
                    <w:pStyle w:val="SIText"/>
                  </w:pPr>
                  <w:r w:rsidRPr="00260375">
                    <w:t>FBPOPR3</w:t>
                  </w:r>
                  <w:r>
                    <w:t>019</w:t>
                  </w:r>
                </w:p>
              </w:tc>
              <w:tc>
                <w:tcPr>
                  <w:tcW w:w="7684" w:type="dxa"/>
                </w:tcPr>
                <w:p w14:paraId="44F52CCC" w14:textId="47AFB283" w:rsidR="00C83027" w:rsidRPr="00B12A99" w:rsidRDefault="00C83027" w:rsidP="00B12A99">
                  <w:pPr>
                    <w:pStyle w:val="SIText"/>
                  </w:pPr>
                  <w:r w:rsidRPr="00B12A99">
                    <w:t xml:space="preserve">Operate </w:t>
                  </w:r>
                  <w:r w:rsidRPr="00B12A99">
                    <w:rPr>
                      <w:rStyle w:val="SITemporarytext-green"/>
                      <w:rFonts w:eastAsiaTheme="majorEastAsia"/>
                      <w:color w:val="auto"/>
                      <w:sz w:val="20"/>
                    </w:rPr>
                    <w:t>and monitor</w:t>
                  </w:r>
                  <w:r w:rsidRPr="00B12A99">
                    <w:t xml:space="preserve"> interrelated processes in a production or packaging system</w:t>
                  </w:r>
                </w:p>
              </w:tc>
            </w:tr>
            <w:tr w:rsidR="00C83027" w:rsidRPr="005C7EA8" w14:paraId="73598309" w14:textId="3A62EB23" w:rsidTr="00FC1BE0">
              <w:tc>
                <w:tcPr>
                  <w:tcW w:w="1718" w:type="dxa"/>
                </w:tcPr>
                <w:p w14:paraId="27FC755B" w14:textId="00A1E977" w:rsidR="00C83027" w:rsidRPr="00C83027" w:rsidRDefault="00194BAA" w:rsidP="00C83027">
                  <w:pPr>
                    <w:pStyle w:val="SIText"/>
                  </w:pPr>
                  <w:r w:rsidRPr="00260375">
                    <w:t>FBPOPR3</w:t>
                  </w:r>
                  <w:r>
                    <w:t>021</w:t>
                  </w:r>
                </w:p>
              </w:tc>
              <w:tc>
                <w:tcPr>
                  <w:tcW w:w="7684" w:type="dxa"/>
                </w:tcPr>
                <w:p w14:paraId="1B2EF429" w14:textId="2DDBC833" w:rsidR="00C83027" w:rsidRPr="00C83027" w:rsidRDefault="00C83027" w:rsidP="00C83027">
                  <w:pPr>
                    <w:pStyle w:val="SIText"/>
                  </w:pPr>
                  <w:r w:rsidRPr="00260375">
                    <w:t xml:space="preserve">Apply </w:t>
                  </w:r>
                  <w:r w:rsidR="005B2D8F">
                    <w:t>g</w:t>
                  </w:r>
                  <w:r w:rsidRPr="00260375">
                    <w:t xml:space="preserve">ood </w:t>
                  </w:r>
                  <w:r w:rsidR="005B2D8F">
                    <w:t>m</w:t>
                  </w:r>
                  <w:r w:rsidRPr="00260375">
                    <w:t xml:space="preserve">anufacturing </w:t>
                  </w:r>
                  <w:r w:rsidR="005B2D8F">
                    <w:t>p</w:t>
                  </w:r>
                  <w:r w:rsidRPr="00260375">
                    <w:t>ractice requirements in food processing</w:t>
                  </w:r>
                </w:p>
              </w:tc>
            </w:tr>
            <w:tr w:rsidR="00C83027" w:rsidRPr="005C7EA8" w14:paraId="786B97E6" w14:textId="77777777" w:rsidTr="00FC1BE0">
              <w:tc>
                <w:tcPr>
                  <w:tcW w:w="1718" w:type="dxa"/>
                </w:tcPr>
                <w:p w14:paraId="1A087DE6" w14:textId="3DCD085E" w:rsidR="00C83027" w:rsidRPr="00C83027" w:rsidRDefault="00C83027" w:rsidP="00C83027">
                  <w:pPr>
                    <w:pStyle w:val="SIText"/>
                  </w:pPr>
                  <w:r w:rsidRPr="00E348AB">
                    <w:t xml:space="preserve">FBPOPR2069 </w:t>
                  </w:r>
                </w:p>
              </w:tc>
              <w:tc>
                <w:tcPr>
                  <w:tcW w:w="7684" w:type="dxa"/>
                </w:tcPr>
                <w:p w14:paraId="52D28E09" w14:textId="7DC6C5B4" w:rsidR="00C83027" w:rsidRPr="00C83027" w:rsidRDefault="00C83027" w:rsidP="00C83027">
                  <w:pPr>
                    <w:pStyle w:val="SIText"/>
                  </w:pPr>
                  <w:r w:rsidRPr="00E348AB">
                    <w:t>Use numerical applications in the workplace</w:t>
                  </w:r>
                </w:p>
              </w:tc>
            </w:tr>
            <w:tr w:rsidR="00C83027" w:rsidRPr="005C7EA8" w14:paraId="72C994F9" w14:textId="5188B5A0" w:rsidTr="00FC1BE0">
              <w:tc>
                <w:tcPr>
                  <w:tcW w:w="1718" w:type="dxa"/>
                </w:tcPr>
                <w:p w14:paraId="72B35E58" w14:textId="5E8621B7" w:rsidR="00C83027" w:rsidRPr="00C83027" w:rsidRDefault="00C83027" w:rsidP="00C83027">
                  <w:pPr>
                    <w:pStyle w:val="SIText"/>
                  </w:pPr>
                  <w:r w:rsidRPr="00E348AB">
                    <w:t>FBPWHS3001</w:t>
                  </w:r>
                </w:p>
              </w:tc>
              <w:tc>
                <w:tcPr>
                  <w:tcW w:w="7684" w:type="dxa"/>
                </w:tcPr>
                <w:p w14:paraId="66374E74" w14:textId="47E26550" w:rsidR="00C83027" w:rsidRPr="00C83027" w:rsidRDefault="00C83027" w:rsidP="00C83027">
                  <w:pPr>
                    <w:pStyle w:val="SIText"/>
                  </w:pPr>
                  <w:r w:rsidRPr="00E348AB">
                    <w:t>Contribute to work health and safety processes</w:t>
                  </w:r>
                </w:p>
              </w:tc>
            </w:tr>
            <w:tr w:rsidR="00EF19BA" w:rsidRPr="005C7EA8" w14:paraId="395CE1C7" w14:textId="77777777" w:rsidTr="00FC1BE0">
              <w:tc>
                <w:tcPr>
                  <w:tcW w:w="1718" w:type="dxa"/>
                </w:tcPr>
                <w:p w14:paraId="529C8D37" w14:textId="0128F3AB" w:rsidR="00EF19BA" w:rsidRPr="00EF19BA" w:rsidRDefault="00EF19BA" w:rsidP="00EF19BA">
                  <w:pPr>
                    <w:pStyle w:val="SIText"/>
                  </w:pPr>
                  <w:r w:rsidRPr="00EF19BA">
                    <w:t>FBPTEC3X</w:t>
                  </w:r>
                  <w:r w:rsidR="00CD6941">
                    <w:t>X2</w:t>
                  </w:r>
                </w:p>
              </w:tc>
              <w:tc>
                <w:tcPr>
                  <w:tcW w:w="7684" w:type="dxa"/>
                </w:tcPr>
                <w:p w14:paraId="5AE25ED4" w14:textId="5351B936" w:rsidR="00EF19BA" w:rsidRPr="00EF19BA" w:rsidRDefault="00EF19BA" w:rsidP="00EF19BA">
                  <w:pPr>
                    <w:pStyle w:val="SIText"/>
                  </w:pPr>
                  <w:r w:rsidRPr="00EF19BA">
                    <w:t xml:space="preserve">Work with flours and </w:t>
                  </w:r>
                  <w:r w:rsidR="00E66ED4" w:rsidRPr="00E66ED4">
                    <w:t>baking additives</w:t>
                  </w:r>
                </w:p>
              </w:tc>
            </w:tr>
            <w:tr w:rsidR="00C83027" w:rsidRPr="00E348AB" w14:paraId="28688D84" w14:textId="6A26AD0F" w:rsidTr="00FC1BE0">
              <w:tc>
                <w:tcPr>
                  <w:tcW w:w="1718" w:type="dxa"/>
                </w:tcPr>
                <w:p w14:paraId="23FA7D11" w14:textId="572EAB9C" w:rsidR="00C83027" w:rsidRPr="00EF19BA" w:rsidRDefault="00C83027" w:rsidP="00EF19BA">
                  <w:pPr>
                    <w:pStyle w:val="SIText"/>
                    <w:rPr>
                      <w:rStyle w:val="SITemporarytext-red"/>
                      <w:color w:val="auto"/>
                      <w:sz w:val="20"/>
                    </w:rPr>
                  </w:pPr>
                  <w:r w:rsidRPr="00EF19BA">
                    <w:rPr>
                      <w:rStyle w:val="SITemporarytext-red"/>
                      <w:color w:val="auto"/>
                      <w:sz w:val="20"/>
                    </w:rPr>
                    <w:t>FBP</w:t>
                  </w:r>
                  <w:r w:rsidR="00B469A9" w:rsidRPr="00EF19BA">
                    <w:rPr>
                      <w:rStyle w:val="SITemporarytext-red"/>
                      <w:color w:val="auto"/>
                      <w:sz w:val="20"/>
                    </w:rPr>
                    <w:t>TEC</w:t>
                  </w:r>
                  <w:r w:rsidRPr="00EF19BA">
                    <w:rPr>
                      <w:rStyle w:val="SITemporarytext-red"/>
                      <w:color w:val="auto"/>
                      <w:sz w:val="20"/>
                    </w:rPr>
                    <w:t>3XX</w:t>
                  </w:r>
                  <w:r w:rsidR="00B469A9" w:rsidRPr="00EF19BA">
                    <w:rPr>
                      <w:rStyle w:val="SITemporarytext-red"/>
                      <w:color w:val="auto"/>
                      <w:sz w:val="20"/>
                    </w:rPr>
                    <w:t>1</w:t>
                  </w:r>
                </w:p>
              </w:tc>
              <w:tc>
                <w:tcPr>
                  <w:tcW w:w="7684" w:type="dxa"/>
                </w:tcPr>
                <w:p w14:paraId="5B9CC619" w14:textId="695DE01B" w:rsidR="00C83027" w:rsidRPr="00EF19BA" w:rsidRDefault="003F207A" w:rsidP="00EF19BA">
                  <w:pPr>
                    <w:pStyle w:val="SIText"/>
                    <w:rPr>
                      <w:rStyle w:val="SITemporarytext-red"/>
                      <w:color w:val="auto"/>
                      <w:sz w:val="20"/>
                    </w:rPr>
                  </w:pPr>
                  <w:r w:rsidRPr="00EF19BA">
                    <w:rPr>
                      <w:rStyle w:val="SITemporarytext-red"/>
                      <w:color w:val="auto"/>
                      <w:sz w:val="20"/>
                    </w:rPr>
                    <w:t xml:space="preserve">Work with bakery ingredients, their </w:t>
                  </w:r>
                  <w:proofErr w:type="gramStart"/>
                  <w:r w:rsidRPr="00EF19BA">
                    <w:rPr>
                      <w:rStyle w:val="SITemporarytext-red"/>
                      <w:color w:val="auto"/>
                      <w:sz w:val="20"/>
                    </w:rPr>
                    <w:t>functions</w:t>
                  </w:r>
                  <w:proofErr w:type="gramEnd"/>
                  <w:r w:rsidRPr="00EF19BA">
                    <w:rPr>
                      <w:rStyle w:val="SITemporarytext-red"/>
                      <w:color w:val="auto"/>
                      <w:sz w:val="20"/>
                    </w:rPr>
                    <w:t xml:space="preserve"> and interactions</w:t>
                  </w:r>
                </w:p>
              </w:tc>
            </w:tr>
          </w:tbl>
          <w:p w14:paraId="62497DA3" w14:textId="75E29B2A" w:rsidR="00260375" w:rsidRPr="00260375" w:rsidRDefault="00260375" w:rsidP="00260375">
            <w:pPr>
              <w:pStyle w:val="SIText"/>
            </w:pPr>
          </w:p>
          <w:p w14:paraId="2C78EA29" w14:textId="2E9819C6" w:rsidR="004270D2" w:rsidRDefault="004270D2" w:rsidP="00894FBB">
            <w:pPr>
              <w:pStyle w:val="SITextHeading2"/>
            </w:pPr>
            <w:r w:rsidRPr="00894FBB">
              <w:t>Elective Units</w:t>
            </w:r>
          </w:p>
          <w:p w14:paraId="4D9207E3" w14:textId="39D6B3B4" w:rsidR="001850D3" w:rsidRPr="001850D3" w:rsidRDefault="001850D3" w:rsidP="001850D3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1850D3">
              <w:rPr>
                <w:rStyle w:val="SITemporarytext-red"/>
                <w:color w:val="auto"/>
                <w:sz w:val="20"/>
              </w:rPr>
              <w:t>An asterisk (*) next to the unit code indicates that there are prerequisite requirements which must be met when packaging the qualification. Please refer to the Prerequisite requirements table below for details.</w:t>
            </w:r>
          </w:p>
          <w:p w14:paraId="6E7DF35D" w14:textId="53F5EDF2" w:rsidR="00394915" w:rsidRPr="00394915" w:rsidRDefault="002222DF" w:rsidP="00FC1BE0">
            <w:pPr>
              <w:pStyle w:val="SIText-Bold"/>
              <w:rPr>
                <w:rStyle w:val="SITemporarytext-green"/>
                <w:color w:val="auto"/>
                <w:sz w:val="20"/>
              </w:rPr>
            </w:pPr>
            <w:r>
              <w:t>Group A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21"/>
              <w:gridCol w:w="6804"/>
            </w:tblGrid>
            <w:tr w:rsidR="00932BCC" w:rsidRPr="00D60C91" w14:paraId="2F552D5C" w14:textId="65269176" w:rsidTr="00FC1BE0">
              <w:tc>
                <w:tcPr>
                  <w:tcW w:w="1721" w:type="dxa"/>
                </w:tcPr>
                <w:p w14:paraId="3680FC0E" w14:textId="0C86890F" w:rsidR="00932BCC" w:rsidRPr="00394915" w:rsidRDefault="00932BCC" w:rsidP="00394915">
                  <w:pPr>
                    <w:pStyle w:val="SIText"/>
                  </w:pPr>
                  <w:r w:rsidRPr="00394915">
                    <w:t>FBP</w:t>
                  </w:r>
                  <w:r w:rsidR="00B469A9" w:rsidRPr="00394915">
                    <w:rPr>
                      <w:rStyle w:val="SITemporarytext-red"/>
                      <w:color w:val="auto"/>
                      <w:sz w:val="20"/>
                    </w:rPr>
                    <w:t>HVB</w:t>
                  </w:r>
                  <w:r w:rsidRPr="00394915">
                    <w:t>3001X</w:t>
                  </w:r>
                </w:p>
              </w:tc>
              <w:tc>
                <w:tcPr>
                  <w:tcW w:w="6804" w:type="dxa"/>
                </w:tcPr>
                <w:p w14:paraId="0D5274BD" w14:textId="352A5BB8" w:rsidR="00932BCC" w:rsidRPr="00394915" w:rsidRDefault="00932BCC" w:rsidP="00394915">
                  <w:pPr>
                    <w:pStyle w:val="SIText"/>
                  </w:pPr>
                  <w:r w:rsidRPr="00394915">
                    <w:t xml:space="preserve">Operate a </w:t>
                  </w:r>
                  <w:r w:rsidR="00C2666E" w:rsidRPr="00394915">
                    <w:rPr>
                      <w:rStyle w:val="SITemporarytext-red"/>
                      <w:color w:val="auto"/>
                      <w:sz w:val="20"/>
                    </w:rPr>
                    <w:t>bread</w:t>
                  </w:r>
                  <w:r w:rsidR="00C2666E" w:rsidRPr="00394915">
                    <w:t xml:space="preserve"> </w:t>
                  </w:r>
                  <w:r w:rsidRPr="00394915">
                    <w:t xml:space="preserve">dough mixing </w:t>
                  </w:r>
                  <w:r w:rsidR="009976A4" w:rsidRPr="00394915">
                    <w:rPr>
                      <w:rStyle w:val="SITemporarytext-red"/>
                      <w:color w:val="auto"/>
                      <w:sz w:val="20"/>
                    </w:rPr>
                    <w:t>and development</w:t>
                  </w:r>
                  <w:r w:rsidR="009976A4" w:rsidRPr="00394915">
                    <w:t xml:space="preserve"> </w:t>
                  </w:r>
                  <w:r w:rsidRPr="00394915">
                    <w:t>process</w:t>
                  </w:r>
                </w:p>
              </w:tc>
            </w:tr>
            <w:tr w:rsidR="00932BCC" w:rsidRPr="00D60C91" w14:paraId="720BDC4D" w14:textId="2BB3790F" w:rsidTr="00FC1BE0">
              <w:tc>
                <w:tcPr>
                  <w:tcW w:w="1721" w:type="dxa"/>
                </w:tcPr>
                <w:p w14:paraId="43B3F724" w14:textId="7D538DD3" w:rsidR="00932BCC" w:rsidRPr="00394915" w:rsidRDefault="00932BCC" w:rsidP="00394915">
                  <w:pPr>
                    <w:pStyle w:val="SIText"/>
                  </w:pPr>
                  <w:r w:rsidRPr="00394915">
                    <w:lastRenderedPageBreak/>
                    <w:t>FBP</w:t>
                  </w:r>
                  <w:r w:rsidR="00B469A9" w:rsidRPr="00394915">
                    <w:rPr>
                      <w:rStyle w:val="SITemporarytext-red"/>
                      <w:color w:val="auto"/>
                      <w:sz w:val="20"/>
                    </w:rPr>
                    <w:t>HVB</w:t>
                  </w:r>
                  <w:r w:rsidRPr="00394915">
                    <w:t>3003X</w:t>
                  </w:r>
                </w:p>
              </w:tc>
              <w:tc>
                <w:tcPr>
                  <w:tcW w:w="6804" w:type="dxa"/>
                </w:tcPr>
                <w:p w14:paraId="6A1CE862" w14:textId="1EBA4A16" w:rsidR="00932BCC" w:rsidRPr="00394915" w:rsidRDefault="00932BCC" w:rsidP="00394915">
                  <w:pPr>
                    <w:pStyle w:val="SIText"/>
                  </w:pPr>
                  <w:r w:rsidRPr="00394915">
                    <w:t xml:space="preserve">Operate a </w:t>
                  </w:r>
                  <w:r w:rsidR="00A27A69" w:rsidRPr="00394915">
                    <w:rPr>
                      <w:rStyle w:val="SITemporarytext-red"/>
                      <w:color w:val="auto"/>
                      <w:sz w:val="20"/>
                    </w:rPr>
                    <w:t>bread</w:t>
                  </w:r>
                  <w:r w:rsidR="00A27A69" w:rsidRPr="00394915">
                    <w:t xml:space="preserve"> </w:t>
                  </w:r>
                  <w:r w:rsidRPr="00394915">
                    <w:t>dough make up process</w:t>
                  </w:r>
                </w:p>
              </w:tc>
            </w:tr>
            <w:tr w:rsidR="00EF19BA" w:rsidRPr="00D60C91" w14:paraId="66C25A0F" w14:textId="77777777" w:rsidTr="00FC1BE0">
              <w:tc>
                <w:tcPr>
                  <w:tcW w:w="1721" w:type="dxa"/>
                </w:tcPr>
                <w:p w14:paraId="2943AEAD" w14:textId="1115F37B" w:rsidR="00EF19BA" w:rsidRPr="00394915" w:rsidRDefault="00EF19BA" w:rsidP="00394915">
                  <w:pPr>
                    <w:pStyle w:val="SIText"/>
                  </w:pPr>
                  <w:r w:rsidRPr="00394915">
                    <w:t>FBP</w:t>
                  </w:r>
                  <w:r w:rsidRPr="00394915">
                    <w:rPr>
                      <w:rStyle w:val="SITemporarytext-red"/>
                      <w:color w:val="auto"/>
                      <w:sz w:val="20"/>
                    </w:rPr>
                    <w:t>HVB</w:t>
                  </w:r>
                  <w:r w:rsidRPr="00394915">
                    <w:t>3002X</w:t>
                  </w:r>
                </w:p>
              </w:tc>
              <w:tc>
                <w:tcPr>
                  <w:tcW w:w="6804" w:type="dxa"/>
                </w:tcPr>
                <w:p w14:paraId="2490EC34" w14:textId="122A81F7" w:rsidR="00EF19BA" w:rsidRPr="00394915" w:rsidRDefault="00EF19BA" w:rsidP="00394915">
                  <w:pPr>
                    <w:pStyle w:val="SIText"/>
                  </w:pPr>
                  <w:r w:rsidRPr="00394915">
                    <w:t>Operate a final prove and bread baking process</w:t>
                  </w:r>
                </w:p>
              </w:tc>
            </w:tr>
            <w:tr w:rsidR="00DB3CB2" w:rsidRPr="005F523E" w14:paraId="68303FAB" w14:textId="77777777" w:rsidTr="00FC1BE0">
              <w:trPr>
                <w:trHeight w:val="72"/>
              </w:trPr>
              <w:tc>
                <w:tcPr>
                  <w:tcW w:w="1721" w:type="dxa"/>
                </w:tcPr>
                <w:p w14:paraId="6EAC7C0D" w14:textId="77777777" w:rsidR="00DB3CB2" w:rsidRPr="00394915" w:rsidRDefault="00DB3CB2" w:rsidP="00394915">
                  <w:pPr>
                    <w:pStyle w:val="SIText"/>
                    <w:rPr>
                      <w:rStyle w:val="SITemporarytext-red"/>
                      <w:color w:val="auto"/>
                      <w:sz w:val="20"/>
                    </w:rPr>
                  </w:pPr>
                  <w:r w:rsidRPr="00394915">
                    <w:rPr>
                      <w:rStyle w:val="SITemporarytext-red"/>
                      <w:color w:val="auto"/>
                      <w:sz w:val="20"/>
                    </w:rPr>
                    <w:t>FBPHVB3XX5</w:t>
                  </w:r>
                </w:p>
              </w:tc>
              <w:tc>
                <w:tcPr>
                  <w:tcW w:w="6804" w:type="dxa"/>
                </w:tcPr>
                <w:p w14:paraId="6A1FFCC0" w14:textId="77777777" w:rsidR="00DB3CB2" w:rsidRPr="00394915" w:rsidRDefault="00DB3CB2" w:rsidP="00394915">
                  <w:pPr>
                    <w:pStyle w:val="SIText"/>
                    <w:rPr>
                      <w:rStyle w:val="SITemporarytext-red"/>
                      <w:color w:val="auto"/>
                      <w:sz w:val="20"/>
                    </w:rPr>
                  </w:pPr>
                  <w:r w:rsidRPr="00394915">
                    <w:rPr>
                      <w:rStyle w:val="SITemporarytext-red"/>
                      <w:color w:val="auto"/>
                      <w:sz w:val="20"/>
                    </w:rPr>
                    <w:t>Operate and monitor a doughnut making process</w:t>
                  </w:r>
                </w:p>
              </w:tc>
            </w:tr>
            <w:tr w:rsidR="00DB3CB2" w:rsidRPr="005F523E" w14:paraId="410286B3" w14:textId="77777777" w:rsidTr="00FC1BE0">
              <w:trPr>
                <w:trHeight w:val="72"/>
              </w:trPr>
              <w:tc>
                <w:tcPr>
                  <w:tcW w:w="1721" w:type="dxa"/>
                </w:tcPr>
                <w:p w14:paraId="0F3E387A" w14:textId="7244F147" w:rsidR="00DB3CB2" w:rsidRPr="00394915" w:rsidRDefault="00DB3CB2" w:rsidP="00394915">
                  <w:pPr>
                    <w:pStyle w:val="SIText"/>
                    <w:rPr>
                      <w:rStyle w:val="SITemporarytext-red"/>
                      <w:color w:val="auto"/>
                      <w:sz w:val="20"/>
                    </w:rPr>
                  </w:pPr>
                  <w:r w:rsidRPr="00394915">
                    <w:t>FBP</w:t>
                  </w:r>
                  <w:r w:rsidRPr="00394915">
                    <w:rPr>
                      <w:rStyle w:val="SITemporarytext-red"/>
                      <w:color w:val="auto"/>
                      <w:sz w:val="20"/>
                    </w:rPr>
                    <w:t>HVB</w:t>
                  </w:r>
                  <w:r w:rsidR="00BB24E5">
                    <w:t>3X15</w:t>
                  </w:r>
                </w:p>
              </w:tc>
              <w:tc>
                <w:tcPr>
                  <w:tcW w:w="6804" w:type="dxa"/>
                </w:tcPr>
                <w:p w14:paraId="610968B3" w14:textId="3FC3CBFE" w:rsidR="00DB3CB2" w:rsidRPr="00394915" w:rsidRDefault="00DB3CB2" w:rsidP="00394915">
                  <w:pPr>
                    <w:pStyle w:val="SIText"/>
                    <w:rPr>
                      <w:rStyle w:val="SITemporarytext-red"/>
                      <w:color w:val="auto"/>
                      <w:sz w:val="20"/>
                    </w:rPr>
                  </w:pPr>
                  <w:r w:rsidRPr="00394915">
                    <w:t xml:space="preserve">Operate </w:t>
                  </w:r>
                  <w:r w:rsidR="00BB24E5">
                    <w:t xml:space="preserve">and monitor </w:t>
                  </w:r>
                  <w:r w:rsidRPr="00394915">
                    <w:t>a griddle production process</w:t>
                  </w:r>
                </w:p>
              </w:tc>
            </w:tr>
            <w:tr w:rsidR="00DB3CB2" w:rsidRPr="005F523E" w14:paraId="7529D76A" w14:textId="77777777" w:rsidTr="00FC1BE0">
              <w:trPr>
                <w:trHeight w:val="72"/>
              </w:trPr>
              <w:tc>
                <w:tcPr>
                  <w:tcW w:w="1721" w:type="dxa"/>
                </w:tcPr>
                <w:p w14:paraId="47D05D01" w14:textId="34F47DEF" w:rsidR="00DB3CB2" w:rsidRPr="00394915" w:rsidRDefault="00DB3CB2" w:rsidP="00394915">
                  <w:pPr>
                    <w:pStyle w:val="SIText"/>
                  </w:pPr>
                  <w:r w:rsidRPr="00394915">
                    <w:rPr>
                      <w:rStyle w:val="SITemporarytext-red"/>
                      <w:color w:val="auto"/>
                      <w:sz w:val="20"/>
                    </w:rPr>
                    <w:t>FBPHVB3X14</w:t>
                  </w:r>
                </w:p>
              </w:tc>
              <w:tc>
                <w:tcPr>
                  <w:tcW w:w="6804" w:type="dxa"/>
                </w:tcPr>
                <w:p w14:paraId="1F8CBC8B" w14:textId="229010D1" w:rsidR="00DB3CB2" w:rsidRPr="00394915" w:rsidRDefault="00DB3CB2" w:rsidP="00394915">
                  <w:pPr>
                    <w:pStyle w:val="SIText"/>
                  </w:pPr>
                  <w:r w:rsidRPr="00394915">
                    <w:rPr>
                      <w:rStyle w:val="SITemporarytext-red"/>
                      <w:color w:val="auto"/>
                      <w:sz w:val="20"/>
                    </w:rPr>
                    <w:t>Finish baked products</w:t>
                  </w:r>
                </w:p>
              </w:tc>
            </w:tr>
            <w:tr w:rsidR="00DB3CB2" w:rsidRPr="005F523E" w14:paraId="6066C743" w14:textId="77777777" w:rsidTr="00FC1BE0">
              <w:trPr>
                <w:trHeight w:val="72"/>
              </w:trPr>
              <w:tc>
                <w:tcPr>
                  <w:tcW w:w="1721" w:type="dxa"/>
                </w:tcPr>
                <w:p w14:paraId="0563906D" w14:textId="750F47D3" w:rsidR="00DB3CB2" w:rsidRPr="00394915" w:rsidRDefault="00DB3CB2" w:rsidP="00394915">
                  <w:pPr>
                    <w:pStyle w:val="SIText"/>
                    <w:rPr>
                      <w:rStyle w:val="SIStrikethroughtext"/>
                      <w:strike w:val="0"/>
                      <w:color w:val="auto"/>
                    </w:rPr>
                  </w:pPr>
                  <w:r w:rsidRPr="00394915">
                    <w:rPr>
                      <w:rStyle w:val="SIStrikethroughtext"/>
                      <w:strike w:val="0"/>
                      <w:color w:val="auto"/>
                    </w:rPr>
                    <w:t>FBP</w:t>
                  </w:r>
                  <w:r w:rsidRPr="00394915">
                    <w:rPr>
                      <w:rStyle w:val="SITemporarytext-red"/>
                      <w:color w:val="auto"/>
                      <w:sz w:val="20"/>
                    </w:rPr>
                    <w:t>HVB</w:t>
                  </w:r>
                  <w:r w:rsidRPr="00394915">
                    <w:rPr>
                      <w:rStyle w:val="SIStrikethroughtext"/>
                      <w:strike w:val="0"/>
                      <w:color w:val="auto"/>
                    </w:rPr>
                    <w:t>3XX2</w:t>
                  </w:r>
                </w:p>
              </w:tc>
              <w:tc>
                <w:tcPr>
                  <w:tcW w:w="6804" w:type="dxa"/>
                </w:tcPr>
                <w:p w14:paraId="57A85EEB" w14:textId="569207A0" w:rsidR="00DB3CB2" w:rsidRPr="00394915" w:rsidRDefault="00DB3CB2" w:rsidP="00394915">
                  <w:pPr>
                    <w:pStyle w:val="SIText"/>
                    <w:rPr>
                      <w:rStyle w:val="SITemporarytext-red"/>
                      <w:color w:val="auto"/>
                      <w:sz w:val="20"/>
                    </w:rPr>
                  </w:pPr>
                  <w:r w:rsidRPr="00394915">
                    <w:rPr>
                      <w:rStyle w:val="SITemporarytext-red"/>
                      <w:color w:val="auto"/>
                      <w:sz w:val="20"/>
                    </w:rPr>
                    <w:t>Operate and monitor a laminated pastry production process</w:t>
                  </w:r>
                </w:p>
              </w:tc>
            </w:tr>
            <w:tr w:rsidR="00DB3CB2" w:rsidRPr="005F523E" w14:paraId="6DE6444D" w14:textId="77777777" w:rsidTr="00FC1BE0">
              <w:trPr>
                <w:trHeight w:val="72"/>
              </w:trPr>
              <w:tc>
                <w:tcPr>
                  <w:tcW w:w="1721" w:type="dxa"/>
                </w:tcPr>
                <w:p w14:paraId="597A207C" w14:textId="573A680C" w:rsidR="00DB3CB2" w:rsidRPr="00394915" w:rsidRDefault="00DB3CB2" w:rsidP="00394915">
                  <w:pPr>
                    <w:pStyle w:val="SIText"/>
                    <w:rPr>
                      <w:rStyle w:val="SIStrikethroughtext"/>
                      <w:strike w:val="0"/>
                      <w:color w:val="auto"/>
                    </w:rPr>
                  </w:pPr>
                  <w:r w:rsidRPr="00394915">
                    <w:t>FBP</w:t>
                  </w:r>
                  <w:r w:rsidRPr="00394915">
                    <w:rPr>
                      <w:rStyle w:val="SITemporarytext-red"/>
                      <w:color w:val="auto"/>
                      <w:sz w:val="20"/>
                    </w:rPr>
                    <w:t>HVB</w:t>
                  </w:r>
                  <w:r w:rsidRPr="00394915">
                    <w:t>3XX9</w:t>
                  </w:r>
                </w:p>
              </w:tc>
              <w:tc>
                <w:tcPr>
                  <w:tcW w:w="6804" w:type="dxa"/>
                </w:tcPr>
                <w:p w14:paraId="3D3D25F7" w14:textId="0D95954B" w:rsidR="00DB3CB2" w:rsidRPr="00394915" w:rsidRDefault="00DB3CB2" w:rsidP="00394915">
                  <w:pPr>
                    <w:pStyle w:val="SIText"/>
                    <w:rPr>
                      <w:rStyle w:val="SITemporarytext-red"/>
                      <w:color w:val="auto"/>
                      <w:sz w:val="20"/>
                    </w:rPr>
                  </w:pPr>
                  <w:r w:rsidRPr="00394915">
                    <w:rPr>
                      <w:rStyle w:val="SITemporarytext-red"/>
                      <w:color w:val="auto"/>
                      <w:sz w:val="20"/>
                    </w:rPr>
                    <w:t xml:space="preserve">Operate and monitor a </w:t>
                  </w:r>
                  <w:proofErr w:type="spellStart"/>
                  <w:r w:rsidRPr="00394915">
                    <w:rPr>
                      <w:rStyle w:val="SITemporarytext-red"/>
                      <w:color w:val="auto"/>
                      <w:sz w:val="20"/>
                    </w:rPr>
                    <w:t>non laminated</w:t>
                  </w:r>
                  <w:proofErr w:type="spellEnd"/>
                  <w:r w:rsidRPr="00394915">
                    <w:rPr>
                      <w:rStyle w:val="SITemporarytext-red"/>
                      <w:color w:val="auto"/>
                      <w:sz w:val="20"/>
                    </w:rPr>
                    <w:t xml:space="preserve"> pastry production process</w:t>
                  </w:r>
                </w:p>
              </w:tc>
            </w:tr>
            <w:tr w:rsidR="00DB3CB2" w:rsidRPr="005F523E" w14:paraId="023CFA0D" w14:textId="4E6C28DF" w:rsidTr="00FC1BE0">
              <w:trPr>
                <w:trHeight w:val="72"/>
              </w:trPr>
              <w:tc>
                <w:tcPr>
                  <w:tcW w:w="1721" w:type="dxa"/>
                </w:tcPr>
                <w:p w14:paraId="2B3F2959" w14:textId="412A205C" w:rsidR="00DB3CB2" w:rsidRPr="00394915" w:rsidRDefault="00DB3CB2" w:rsidP="00394915">
                  <w:pPr>
                    <w:pStyle w:val="SIText"/>
                    <w:rPr>
                      <w:rStyle w:val="SIStrikethroughtext"/>
                      <w:strike w:val="0"/>
                      <w:color w:val="auto"/>
                    </w:rPr>
                  </w:pPr>
                  <w:r w:rsidRPr="00394915">
                    <w:rPr>
                      <w:rStyle w:val="SIStrikethroughtext"/>
                      <w:strike w:val="0"/>
                      <w:color w:val="auto"/>
                    </w:rPr>
                    <w:t>FBP</w:t>
                  </w:r>
                  <w:r w:rsidRPr="00394915">
                    <w:rPr>
                      <w:rStyle w:val="SITemporarytext-red"/>
                      <w:color w:val="auto"/>
                      <w:sz w:val="20"/>
                    </w:rPr>
                    <w:t>HVB</w:t>
                  </w:r>
                  <w:r w:rsidRPr="00394915">
                    <w:rPr>
                      <w:rStyle w:val="SIStrikethroughtext"/>
                      <w:strike w:val="0"/>
                      <w:color w:val="auto"/>
                    </w:rPr>
                    <w:t>3XX3</w:t>
                  </w:r>
                </w:p>
              </w:tc>
              <w:tc>
                <w:tcPr>
                  <w:tcW w:w="6804" w:type="dxa"/>
                </w:tcPr>
                <w:p w14:paraId="31220C41" w14:textId="77777777" w:rsidR="00DB3CB2" w:rsidRPr="00394915" w:rsidRDefault="00DB3CB2" w:rsidP="00394915">
                  <w:pPr>
                    <w:pStyle w:val="SIText"/>
                    <w:rPr>
                      <w:rStyle w:val="SITemporarytext-red"/>
                      <w:color w:val="auto"/>
                      <w:sz w:val="20"/>
                    </w:rPr>
                  </w:pPr>
                  <w:r w:rsidRPr="00394915">
                    <w:rPr>
                      <w:rStyle w:val="SITemporarytext-red"/>
                      <w:color w:val="auto"/>
                      <w:sz w:val="20"/>
                    </w:rPr>
                    <w:t>Operate and monitor a pastry forming and filling process</w:t>
                  </w:r>
                </w:p>
              </w:tc>
            </w:tr>
            <w:tr w:rsidR="00DB3CB2" w:rsidRPr="005F523E" w14:paraId="645BF4D8" w14:textId="77777777" w:rsidTr="00FC1BE0">
              <w:trPr>
                <w:trHeight w:val="72"/>
              </w:trPr>
              <w:tc>
                <w:tcPr>
                  <w:tcW w:w="1721" w:type="dxa"/>
                </w:tcPr>
                <w:p w14:paraId="16A4ADE5" w14:textId="02AF04ED" w:rsidR="00DB3CB2" w:rsidRPr="00394915" w:rsidRDefault="00DB3CB2" w:rsidP="00394915">
                  <w:pPr>
                    <w:pStyle w:val="SIText"/>
                    <w:rPr>
                      <w:rStyle w:val="SIStrikethroughtext"/>
                      <w:strike w:val="0"/>
                      <w:color w:val="auto"/>
                    </w:rPr>
                  </w:pPr>
                  <w:bookmarkStart w:id="0" w:name="_Hlk54883560"/>
                  <w:r w:rsidRPr="00394915">
                    <w:t>FBPOPR3XX4</w:t>
                  </w:r>
                </w:p>
              </w:tc>
              <w:tc>
                <w:tcPr>
                  <w:tcW w:w="6804" w:type="dxa"/>
                </w:tcPr>
                <w:p w14:paraId="46AFE11D" w14:textId="0F5C9DCA" w:rsidR="00DB3CB2" w:rsidRPr="00394915" w:rsidRDefault="00DB3CB2" w:rsidP="00394915">
                  <w:pPr>
                    <w:pStyle w:val="SIText"/>
                    <w:rPr>
                      <w:rStyle w:val="SITemporarytext-red"/>
                      <w:color w:val="auto"/>
                      <w:sz w:val="20"/>
                    </w:rPr>
                  </w:pPr>
                  <w:r w:rsidRPr="00394915">
                    <w:t>Operate and monitor an extrusion process</w:t>
                  </w:r>
                </w:p>
              </w:tc>
            </w:tr>
            <w:tr w:rsidR="00DB3CB2" w:rsidRPr="005F523E" w14:paraId="4B9B3C33" w14:textId="77777777" w:rsidTr="00FC1BE0">
              <w:trPr>
                <w:trHeight w:val="72"/>
              </w:trPr>
              <w:tc>
                <w:tcPr>
                  <w:tcW w:w="1721" w:type="dxa"/>
                </w:tcPr>
                <w:p w14:paraId="43846AF9" w14:textId="6F1E0FDF" w:rsidR="00DB3CB2" w:rsidRPr="00394915" w:rsidRDefault="00DB3CB2" w:rsidP="00394915">
                  <w:pPr>
                    <w:pStyle w:val="SIText"/>
                    <w:rPr>
                      <w:rStyle w:val="SIStrikethroughtext"/>
                      <w:strike w:val="0"/>
                      <w:color w:val="auto"/>
                    </w:rPr>
                  </w:pPr>
                  <w:r w:rsidRPr="00394915">
                    <w:t>FBPOPR2033X</w:t>
                  </w:r>
                </w:p>
              </w:tc>
              <w:tc>
                <w:tcPr>
                  <w:tcW w:w="6804" w:type="dxa"/>
                </w:tcPr>
                <w:p w14:paraId="4A08B882" w14:textId="6F53C569" w:rsidR="00DB3CB2" w:rsidRPr="00394915" w:rsidRDefault="00DB3CB2" w:rsidP="00394915">
                  <w:pPr>
                    <w:pStyle w:val="SIText"/>
                    <w:rPr>
                      <w:rStyle w:val="SITemporarytext-red"/>
                      <w:color w:val="auto"/>
                      <w:sz w:val="20"/>
                    </w:rPr>
                  </w:pPr>
                  <w:r w:rsidRPr="00394915">
                    <w:t>Operate a depositing process</w:t>
                  </w:r>
                </w:p>
              </w:tc>
            </w:tr>
            <w:bookmarkEnd w:id="0"/>
            <w:tr w:rsidR="00DB3CB2" w:rsidRPr="005F523E" w14:paraId="4AD3AE2D" w14:textId="77777777" w:rsidTr="00FC1BE0">
              <w:trPr>
                <w:trHeight w:val="72"/>
              </w:trPr>
              <w:tc>
                <w:tcPr>
                  <w:tcW w:w="1721" w:type="dxa"/>
                </w:tcPr>
                <w:p w14:paraId="5A62E8D9" w14:textId="10378578" w:rsidR="00DB3CB2" w:rsidRPr="00394915" w:rsidRDefault="00DB3CB2" w:rsidP="00394915">
                  <w:pPr>
                    <w:pStyle w:val="SIText"/>
                  </w:pPr>
                  <w:r w:rsidRPr="00394915">
                    <w:rPr>
                      <w:rStyle w:val="SITemporarytext-red"/>
                      <w:color w:val="auto"/>
                      <w:sz w:val="20"/>
                    </w:rPr>
                    <w:t>FBPHVB3X11</w:t>
                  </w:r>
                </w:p>
              </w:tc>
              <w:tc>
                <w:tcPr>
                  <w:tcW w:w="6804" w:type="dxa"/>
                </w:tcPr>
                <w:p w14:paraId="1F8BA207" w14:textId="3D080C49" w:rsidR="00DB3CB2" w:rsidRPr="00394915" w:rsidRDefault="00DB3CB2" w:rsidP="00394915">
                  <w:pPr>
                    <w:pStyle w:val="SIText"/>
                  </w:pPr>
                  <w:r w:rsidRPr="00394915">
                    <w:rPr>
                      <w:rStyle w:val="SITemporarytext-red"/>
                      <w:color w:val="auto"/>
                      <w:sz w:val="20"/>
                    </w:rPr>
                    <w:t xml:space="preserve">Operate and monitor the production of fillings </w:t>
                  </w:r>
                </w:p>
              </w:tc>
            </w:tr>
            <w:tr w:rsidR="00DB3CB2" w:rsidRPr="005F523E" w14:paraId="079FF40B" w14:textId="77777777" w:rsidTr="00FC1BE0">
              <w:trPr>
                <w:trHeight w:val="72"/>
              </w:trPr>
              <w:tc>
                <w:tcPr>
                  <w:tcW w:w="1721" w:type="dxa"/>
                </w:tcPr>
                <w:p w14:paraId="1BD73513" w14:textId="2DD9A260" w:rsidR="00DB3CB2" w:rsidRPr="00394915" w:rsidRDefault="00DB3CB2" w:rsidP="00394915">
                  <w:pPr>
                    <w:pStyle w:val="SIText"/>
                    <w:rPr>
                      <w:rStyle w:val="SIStrikethroughtext"/>
                      <w:strike w:val="0"/>
                      <w:color w:val="auto"/>
                    </w:rPr>
                  </w:pPr>
                  <w:r w:rsidRPr="00394915">
                    <w:rPr>
                      <w:rStyle w:val="SITemporarytext-red"/>
                      <w:color w:val="auto"/>
                      <w:sz w:val="20"/>
                    </w:rPr>
                    <w:t>FBPHVB3X10</w:t>
                  </w:r>
                </w:p>
              </w:tc>
              <w:tc>
                <w:tcPr>
                  <w:tcW w:w="6804" w:type="dxa"/>
                </w:tcPr>
                <w:p w14:paraId="2A1BCD4E" w14:textId="4110061B" w:rsidR="00DB3CB2" w:rsidRPr="00394915" w:rsidRDefault="00DB3CB2" w:rsidP="00394915">
                  <w:pPr>
                    <w:pStyle w:val="SIText"/>
                    <w:rPr>
                      <w:rStyle w:val="SITemporarytext-red"/>
                      <w:color w:val="auto"/>
                      <w:sz w:val="20"/>
                    </w:rPr>
                  </w:pPr>
                  <w:r w:rsidRPr="00394915">
                    <w:rPr>
                      <w:rStyle w:val="SITemporarytext-red"/>
                      <w:color w:val="auto"/>
                      <w:sz w:val="20"/>
                    </w:rPr>
                    <w:t>Operate and monitor a pastry baking process</w:t>
                  </w:r>
                </w:p>
              </w:tc>
            </w:tr>
            <w:tr w:rsidR="00DB3CB2" w:rsidRPr="005F523E" w14:paraId="535F2987" w14:textId="77777777" w:rsidTr="00FC1BE0">
              <w:trPr>
                <w:trHeight w:val="72"/>
              </w:trPr>
              <w:tc>
                <w:tcPr>
                  <w:tcW w:w="1721" w:type="dxa"/>
                </w:tcPr>
                <w:p w14:paraId="07626BFD" w14:textId="1C91B1EA" w:rsidR="00DB3CB2" w:rsidRPr="00394915" w:rsidRDefault="00DB3CB2" w:rsidP="00394915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394915">
                    <w:rPr>
                      <w:rStyle w:val="SITemporarytext-red"/>
                      <w:color w:val="auto"/>
                      <w:sz w:val="20"/>
                    </w:rPr>
                    <w:t>FBPHVB3XX8</w:t>
                  </w:r>
                </w:p>
              </w:tc>
              <w:tc>
                <w:tcPr>
                  <w:tcW w:w="6804" w:type="dxa"/>
                </w:tcPr>
                <w:p w14:paraId="65D57DCF" w14:textId="55FC640A" w:rsidR="00DB3CB2" w:rsidRPr="00394915" w:rsidRDefault="00DB3CB2" w:rsidP="00394915">
                  <w:pPr>
                    <w:pStyle w:val="SIText"/>
                    <w:rPr>
                      <w:rStyle w:val="SITemporarytext-red"/>
                      <w:color w:val="auto"/>
                      <w:sz w:val="20"/>
                    </w:rPr>
                  </w:pPr>
                  <w:r w:rsidRPr="00394915">
                    <w:rPr>
                      <w:rStyle w:val="SITemporarytext-red"/>
                      <w:color w:val="auto"/>
                      <w:sz w:val="20"/>
                    </w:rPr>
                    <w:t>Operate and monitor a batter production process</w:t>
                  </w:r>
                </w:p>
              </w:tc>
            </w:tr>
            <w:tr w:rsidR="00DB3CB2" w:rsidRPr="005F523E" w14:paraId="49C54C7A" w14:textId="0E2E98F9" w:rsidTr="00FC1BE0">
              <w:trPr>
                <w:trHeight w:val="72"/>
              </w:trPr>
              <w:tc>
                <w:tcPr>
                  <w:tcW w:w="1721" w:type="dxa"/>
                </w:tcPr>
                <w:p w14:paraId="632CE5CB" w14:textId="3B48E952" w:rsidR="00DB3CB2" w:rsidRPr="00394915" w:rsidRDefault="00DB3CB2" w:rsidP="00394915">
                  <w:pPr>
                    <w:pStyle w:val="SIText"/>
                    <w:rPr>
                      <w:rStyle w:val="SIStrikethroughtext"/>
                      <w:strike w:val="0"/>
                      <w:color w:val="auto"/>
                    </w:rPr>
                  </w:pPr>
                  <w:r w:rsidRPr="00394915">
                    <w:rPr>
                      <w:rStyle w:val="SITemporarytext-red"/>
                      <w:color w:val="auto"/>
                      <w:sz w:val="20"/>
                    </w:rPr>
                    <w:t>FBPHVB3X13</w:t>
                  </w:r>
                </w:p>
              </w:tc>
              <w:tc>
                <w:tcPr>
                  <w:tcW w:w="6804" w:type="dxa"/>
                </w:tcPr>
                <w:p w14:paraId="4C789A53" w14:textId="4489FFF7" w:rsidR="00DB3CB2" w:rsidRPr="00394915" w:rsidRDefault="00DB3CB2" w:rsidP="00394915">
                  <w:pPr>
                    <w:pStyle w:val="SIText"/>
                    <w:rPr>
                      <w:rStyle w:val="SITemporarytext-red"/>
                      <w:color w:val="auto"/>
                      <w:sz w:val="20"/>
                    </w:rPr>
                  </w:pPr>
                  <w:r w:rsidRPr="00394915">
                    <w:rPr>
                      <w:rStyle w:val="SITemporarytext-red"/>
                      <w:color w:val="auto"/>
                      <w:sz w:val="20"/>
                    </w:rPr>
                    <w:t>Operate and monitor a baking process</w:t>
                  </w:r>
                </w:p>
              </w:tc>
            </w:tr>
            <w:tr w:rsidR="00DB3CB2" w:rsidRPr="005F523E" w14:paraId="4F210342" w14:textId="77777777" w:rsidTr="00FC1BE0">
              <w:trPr>
                <w:trHeight w:val="72"/>
              </w:trPr>
              <w:tc>
                <w:tcPr>
                  <w:tcW w:w="1721" w:type="dxa"/>
                </w:tcPr>
                <w:p w14:paraId="67F31CDD" w14:textId="77777777" w:rsidR="00DB3CB2" w:rsidRPr="00394915" w:rsidRDefault="00DB3CB2" w:rsidP="00394915">
                  <w:pPr>
                    <w:pStyle w:val="SIText"/>
                    <w:rPr>
                      <w:rStyle w:val="SIStrikethroughtext"/>
                      <w:strike w:val="0"/>
                      <w:color w:val="auto"/>
                    </w:rPr>
                  </w:pPr>
                  <w:r w:rsidRPr="00394915">
                    <w:rPr>
                      <w:rStyle w:val="SITemporarytext-red"/>
                      <w:color w:val="auto"/>
                      <w:sz w:val="20"/>
                    </w:rPr>
                    <w:t>FBPHVB3X12</w:t>
                  </w:r>
                </w:p>
              </w:tc>
              <w:tc>
                <w:tcPr>
                  <w:tcW w:w="6804" w:type="dxa"/>
                </w:tcPr>
                <w:p w14:paraId="74A73ECC" w14:textId="77777777" w:rsidR="00DB3CB2" w:rsidRPr="00394915" w:rsidRDefault="00DB3CB2" w:rsidP="00394915">
                  <w:pPr>
                    <w:pStyle w:val="SIText"/>
                    <w:rPr>
                      <w:rStyle w:val="SITemporarytext-red"/>
                      <w:color w:val="auto"/>
                      <w:sz w:val="20"/>
                    </w:rPr>
                  </w:pPr>
                  <w:r w:rsidRPr="00394915">
                    <w:rPr>
                      <w:rStyle w:val="SITemporarytext-red"/>
                      <w:color w:val="auto"/>
                      <w:sz w:val="20"/>
                    </w:rPr>
                    <w:t>Operate and monitor a biscuit dough make up process</w:t>
                  </w:r>
                </w:p>
              </w:tc>
            </w:tr>
            <w:tr w:rsidR="00394915" w:rsidRPr="005F523E" w14:paraId="2D335DF5" w14:textId="77777777" w:rsidTr="00FC1BE0">
              <w:trPr>
                <w:trHeight w:val="72"/>
              </w:trPr>
              <w:tc>
                <w:tcPr>
                  <w:tcW w:w="1721" w:type="dxa"/>
                </w:tcPr>
                <w:p w14:paraId="70165877" w14:textId="3773D38D" w:rsidR="00394915" w:rsidRPr="00394915" w:rsidRDefault="00394915" w:rsidP="00394915">
                  <w:pPr>
                    <w:pStyle w:val="SIText"/>
                    <w:rPr>
                      <w:rStyle w:val="SITemporarytext-red"/>
                      <w:color w:val="auto"/>
                      <w:sz w:val="20"/>
                    </w:rPr>
                  </w:pPr>
                  <w:r w:rsidRPr="00394915">
                    <w:t>FBP</w:t>
                  </w:r>
                  <w:r w:rsidRPr="00394915">
                    <w:rPr>
                      <w:rStyle w:val="SITemporarytext-red"/>
                      <w:color w:val="auto"/>
                      <w:sz w:val="20"/>
                    </w:rPr>
                    <w:t>HVB</w:t>
                  </w:r>
                  <w:r w:rsidRPr="00394915">
                    <w:t>3X</w:t>
                  </w:r>
                  <w:r w:rsidR="000D4D2A">
                    <w:t>X6</w:t>
                  </w:r>
                  <w:r w:rsidRPr="00394915">
                    <w:t xml:space="preserve"> </w:t>
                  </w:r>
                </w:p>
              </w:tc>
              <w:tc>
                <w:tcPr>
                  <w:tcW w:w="6804" w:type="dxa"/>
                </w:tcPr>
                <w:p w14:paraId="244CB11D" w14:textId="2C11B3BC" w:rsidR="00394915" w:rsidRPr="00394915" w:rsidRDefault="00394915" w:rsidP="00394915">
                  <w:pPr>
                    <w:pStyle w:val="SIText"/>
                    <w:rPr>
                      <w:rStyle w:val="SITemporarytext-red"/>
                      <w:color w:val="auto"/>
                      <w:sz w:val="20"/>
                    </w:rPr>
                  </w:pPr>
                  <w:r w:rsidRPr="00394915">
                    <w:t xml:space="preserve">Operate </w:t>
                  </w:r>
                  <w:r w:rsidRPr="00394915">
                    <w:rPr>
                      <w:rStyle w:val="SITemporarytext-red"/>
                      <w:color w:val="auto"/>
                      <w:sz w:val="20"/>
                    </w:rPr>
                    <w:t>and monitor</w:t>
                  </w:r>
                  <w:r w:rsidRPr="00394915">
                    <w:t xml:space="preserve"> a forming or shaping process </w:t>
                  </w:r>
                </w:p>
              </w:tc>
            </w:tr>
            <w:tr w:rsidR="00394915" w:rsidRPr="005F523E" w14:paraId="113C8EA2" w14:textId="77777777" w:rsidTr="00FC1BE0">
              <w:trPr>
                <w:trHeight w:val="72"/>
              </w:trPr>
              <w:tc>
                <w:tcPr>
                  <w:tcW w:w="1721" w:type="dxa"/>
                </w:tcPr>
                <w:p w14:paraId="1C3BD4D1" w14:textId="68C4B21C" w:rsidR="00394915" w:rsidRPr="00394915" w:rsidRDefault="00394915" w:rsidP="00394915">
                  <w:pPr>
                    <w:pStyle w:val="SIText"/>
                    <w:rPr>
                      <w:rStyle w:val="SITemporarytext-red"/>
                      <w:color w:val="auto"/>
                      <w:sz w:val="20"/>
                    </w:rPr>
                  </w:pPr>
                  <w:r w:rsidRPr="00394915">
                    <w:rPr>
                      <w:rStyle w:val="SITemporarytext-red"/>
                      <w:color w:val="auto"/>
                      <w:sz w:val="20"/>
                    </w:rPr>
                    <w:t>FBPHVB3XX4</w:t>
                  </w:r>
                </w:p>
              </w:tc>
              <w:tc>
                <w:tcPr>
                  <w:tcW w:w="6804" w:type="dxa"/>
                </w:tcPr>
                <w:p w14:paraId="3E601BFC" w14:textId="52C2538B" w:rsidR="00394915" w:rsidRPr="00394915" w:rsidRDefault="00394915" w:rsidP="00394915">
                  <w:pPr>
                    <w:pStyle w:val="SIText"/>
                    <w:rPr>
                      <w:rStyle w:val="SITemporarytext-red"/>
                      <w:color w:val="auto"/>
                      <w:sz w:val="20"/>
                    </w:rPr>
                  </w:pPr>
                  <w:r w:rsidRPr="00394915">
                    <w:rPr>
                      <w:rStyle w:val="SITemporarytext-red"/>
                      <w:color w:val="auto"/>
                      <w:sz w:val="20"/>
                    </w:rPr>
                    <w:t>Manufacture wafer products</w:t>
                  </w:r>
                </w:p>
              </w:tc>
            </w:tr>
            <w:tr w:rsidR="00394915" w:rsidRPr="005F523E" w14:paraId="72D9531F" w14:textId="77777777" w:rsidTr="00FC1BE0">
              <w:trPr>
                <w:trHeight w:val="72"/>
              </w:trPr>
              <w:tc>
                <w:tcPr>
                  <w:tcW w:w="1721" w:type="dxa"/>
                </w:tcPr>
                <w:p w14:paraId="4D684F1E" w14:textId="41C34D09" w:rsidR="00394915" w:rsidRPr="00394915" w:rsidRDefault="00394915" w:rsidP="00394915">
                  <w:pPr>
                    <w:pStyle w:val="SIText"/>
                    <w:rPr>
                      <w:rStyle w:val="SITemporarytext-red"/>
                      <w:color w:val="auto"/>
                      <w:sz w:val="20"/>
                    </w:rPr>
                  </w:pPr>
                  <w:r w:rsidRPr="00394915">
                    <w:rPr>
                      <w:rStyle w:val="SITemporarytext-red"/>
                      <w:color w:val="auto"/>
                      <w:sz w:val="20"/>
                    </w:rPr>
                    <w:t>FBPHVB3XX7</w:t>
                  </w:r>
                </w:p>
              </w:tc>
              <w:tc>
                <w:tcPr>
                  <w:tcW w:w="6804" w:type="dxa"/>
                </w:tcPr>
                <w:p w14:paraId="35B000E0" w14:textId="2494D499" w:rsidR="00394915" w:rsidRPr="00394915" w:rsidRDefault="00394915" w:rsidP="00394915">
                  <w:pPr>
                    <w:pStyle w:val="SIText"/>
                    <w:rPr>
                      <w:rStyle w:val="SITemporarytext-red"/>
                      <w:color w:val="auto"/>
                      <w:sz w:val="20"/>
                    </w:rPr>
                  </w:pPr>
                  <w:r w:rsidRPr="00394915">
                    <w:rPr>
                      <w:rStyle w:val="SITemporarytext-red"/>
                      <w:color w:val="auto"/>
                      <w:sz w:val="20"/>
                    </w:rPr>
                    <w:t>Manufacture crisp breads</w:t>
                  </w:r>
                </w:p>
              </w:tc>
            </w:tr>
            <w:tr w:rsidR="00394915" w:rsidRPr="005F523E" w14:paraId="38DDC1D0" w14:textId="77777777" w:rsidTr="00FC1BE0">
              <w:trPr>
                <w:trHeight w:val="72"/>
              </w:trPr>
              <w:tc>
                <w:tcPr>
                  <w:tcW w:w="1721" w:type="dxa"/>
                </w:tcPr>
                <w:p w14:paraId="16FCCECB" w14:textId="4FB883BC" w:rsidR="00394915" w:rsidRPr="00394915" w:rsidRDefault="00394915" w:rsidP="00394915">
                  <w:pPr>
                    <w:pStyle w:val="SIText"/>
                    <w:rPr>
                      <w:rStyle w:val="SIStrikethroughtext"/>
                      <w:strike w:val="0"/>
                      <w:color w:val="auto"/>
                    </w:rPr>
                  </w:pPr>
                  <w:r w:rsidRPr="00394915">
                    <w:t>FBP</w:t>
                  </w:r>
                  <w:r w:rsidRPr="00394915">
                    <w:rPr>
                      <w:rStyle w:val="SITemporarytext-red"/>
                      <w:color w:val="auto"/>
                      <w:sz w:val="20"/>
                    </w:rPr>
                    <w:t>HVB</w:t>
                  </w:r>
                  <w:r w:rsidRPr="00394915">
                    <w:t>2XX2</w:t>
                  </w:r>
                </w:p>
              </w:tc>
              <w:tc>
                <w:tcPr>
                  <w:tcW w:w="6804" w:type="dxa"/>
                </w:tcPr>
                <w:p w14:paraId="7B95F525" w14:textId="10961497" w:rsidR="00394915" w:rsidRPr="00394915" w:rsidRDefault="00394915" w:rsidP="00394915">
                  <w:pPr>
                    <w:pStyle w:val="SIText"/>
                    <w:rPr>
                      <w:rStyle w:val="SIStrikethroughtext"/>
                      <w:strike w:val="0"/>
                      <w:color w:val="auto"/>
                    </w:rPr>
                  </w:pPr>
                  <w:r w:rsidRPr="00394915">
                    <w:t>Freeze and thaw dough</w:t>
                  </w:r>
                </w:p>
              </w:tc>
            </w:tr>
            <w:tr w:rsidR="00B625F9" w:rsidRPr="00B6134D" w14:paraId="0DC61A82" w14:textId="77777777" w:rsidTr="00FC1BE0">
              <w:tc>
                <w:tcPr>
                  <w:tcW w:w="1721" w:type="dxa"/>
                </w:tcPr>
                <w:p w14:paraId="553B6B5D" w14:textId="77777777" w:rsidR="00B625F9" w:rsidRPr="00B625F9" w:rsidRDefault="00B625F9" w:rsidP="00B625F9">
                  <w:pPr>
                    <w:pStyle w:val="SIText"/>
                  </w:pPr>
                  <w:r w:rsidRPr="007A14FD">
                    <w:t>FBPOPR3004</w:t>
                  </w:r>
                </w:p>
              </w:tc>
              <w:tc>
                <w:tcPr>
                  <w:tcW w:w="6804" w:type="dxa"/>
                </w:tcPr>
                <w:p w14:paraId="6392B211" w14:textId="77777777" w:rsidR="00B625F9" w:rsidRPr="00B625F9" w:rsidRDefault="00B625F9" w:rsidP="00B625F9">
                  <w:pPr>
                    <w:pStyle w:val="SIText"/>
                  </w:pPr>
                  <w:r w:rsidRPr="00EF19BA">
                    <w:t>Set up a production or packaging line for operation</w:t>
                  </w:r>
                </w:p>
              </w:tc>
            </w:tr>
            <w:tr w:rsidR="00B625F9" w:rsidRPr="00B6134D" w14:paraId="62817C3D" w14:textId="77777777" w:rsidTr="00FC1BE0">
              <w:tc>
                <w:tcPr>
                  <w:tcW w:w="1721" w:type="dxa"/>
                </w:tcPr>
                <w:p w14:paraId="13C99E3A" w14:textId="77777777" w:rsidR="00B625F9" w:rsidRPr="00B625F9" w:rsidRDefault="00B625F9" w:rsidP="00B625F9">
                  <w:pPr>
                    <w:pStyle w:val="SIText"/>
                  </w:pPr>
                  <w:r w:rsidRPr="001C3AF2">
                    <w:t>FBPTEC3001</w:t>
                  </w:r>
                </w:p>
              </w:tc>
              <w:tc>
                <w:tcPr>
                  <w:tcW w:w="6804" w:type="dxa"/>
                </w:tcPr>
                <w:p w14:paraId="38C7C29B" w14:textId="77777777" w:rsidR="00B625F9" w:rsidRPr="00B625F9" w:rsidRDefault="00B625F9" w:rsidP="00B625F9">
                  <w:pPr>
                    <w:pStyle w:val="SIText"/>
                  </w:pPr>
                  <w:r w:rsidRPr="001C3AF2">
                    <w:t xml:space="preserve">Apply raw materials, </w:t>
                  </w:r>
                  <w:proofErr w:type="gramStart"/>
                  <w:r w:rsidRPr="001C3AF2">
                    <w:t>ingredient</w:t>
                  </w:r>
                  <w:proofErr w:type="gramEnd"/>
                  <w:r w:rsidRPr="001C3AF2">
                    <w:t xml:space="preserve"> and process knowledge to production problems</w:t>
                  </w:r>
                </w:p>
              </w:tc>
            </w:tr>
          </w:tbl>
          <w:p w14:paraId="6238924D" w14:textId="23BFC25E" w:rsidR="00F148A9" w:rsidRDefault="00F148A9" w:rsidP="00F22169"/>
          <w:p w14:paraId="1E36A2B1" w14:textId="29011755" w:rsidR="00CA6E47" w:rsidRPr="002222DF" w:rsidRDefault="00CA6E47" w:rsidP="002222DF">
            <w:pPr>
              <w:pStyle w:val="SIText-Bold"/>
              <w:rPr>
                <w:lang w:eastAsia="en-US"/>
              </w:rPr>
            </w:pPr>
            <w:r w:rsidRPr="00CA6E47">
              <w:t>Group B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84"/>
              <w:gridCol w:w="5638"/>
            </w:tblGrid>
            <w:tr w:rsidR="00A831AB" w:rsidRPr="005C7EA8" w14:paraId="5F2220F5" w14:textId="77777777" w:rsidTr="00FC1BE0">
              <w:tc>
                <w:tcPr>
                  <w:tcW w:w="2884" w:type="dxa"/>
                </w:tcPr>
                <w:p w14:paraId="38CEEF3C" w14:textId="51BAAA98" w:rsidR="00A831AB" w:rsidRPr="00B625F9" w:rsidRDefault="00A831AB">
                  <w:pPr>
                    <w:pStyle w:val="SIText"/>
                  </w:pPr>
                  <w:r w:rsidRPr="00B625F9">
                    <w:t>FBPBPG3002</w:t>
                  </w:r>
                </w:p>
              </w:tc>
              <w:tc>
                <w:tcPr>
                  <w:tcW w:w="5638" w:type="dxa"/>
                </w:tcPr>
                <w:p w14:paraId="75BC980D" w14:textId="012F7AAA" w:rsidR="00A831AB" w:rsidRPr="00A831AB" w:rsidRDefault="00A831AB" w:rsidP="00A831AB">
                  <w:pPr>
                    <w:pStyle w:val="SIText"/>
                  </w:pPr>
                  <w:r w:rsidRPr="00C800CE">
                    <w:t>Operate the labelling process</w:t>
                  </w:r>
                </w:p>
              </w:tc>
            </w:tr>
            <w:tr w:rsidR="00A831AB" w:rsidRPr="005C7EA8" w14:paraId="4929DEBB" w14:textId="77777777" w:rsidTr="00FC1BE0">
              <w:tc>
                <w:tcPr>
                  <w:tcW w:w="2884" w:type="dxa"/>
                </w:tcPr>
                <w:p w14:paraId="2B95E5BC" w14:textId="27DD4F91" w:rsidR="00A831AB" w:rsidRPr="00B625F9" w:rsidRDefault="00194BAA">
                  <w:pPr>
                    <w:pStyle w:val="SIText"/>
                  </w:pPr>
                  <w:r w:rsidRPr="00B625F9">
                    <w:rPr>
                      <w:rStyle w:val="SITemporarytext-green"/>
                      <w:color w:val="auto"/>
                      <w:sz w:val="20"/>
                    </w:rPr>
                    <w:t>FBPBPG3</w:t>
                  </w:r>
                  <w:r w:rsidRPr="00FC1BE0">
                    <w:rPr>
                      <w:rStyle w:val="SITemporarytext-green"/>
                      <w:color w:val="auto"/>
                      <w:sz w:val="20"/>
                    </w:rPr>
                    <w:t>011</w:t>
                  </w:r>
                </w:p>
              </w:tc>
              <w:tc>
                <w:tcPr>
                  <w:tcW w:w="5638" w:type="dxa"/>
                </w:tcPr>
                <w:p w14:paraId="309B1964" w14:textId="5311A667" w:rsidR="00A831AB" w:rsidRPr="00EF19BA" w:rsidRDefault="00A831AB" w:rsidP="00EF19BA">
                  <w:pPr>
                    <w:pStyle w:val="SIText"/>
                  </w:pPr>
                  <w:r w:rsidRPr="00EF19BA">
                    <w:rPr>
                      <w:rStyle w:val="SITemporarytext-green"/>
                      <w:color w:val="auto"/>
                      <w:sz w:val="20"/>
                    </w:rPr>
                    <w:t xml:space="preserve">Operate and monitor a </w:t>
                  </w:r>
                  <w:proofErr w:type="gramStart"/>
                  <w:r w:rsidRPr="00EF19BA">
                    <w:rPr>
                      <w:rStyle w:val="SITemporarytext-green"/>
                      <w:color w:val="auto"/>
                      <w:sz w:val="20"/>
                    </w:rPr>
                    <w:t>high speed</w:t>
                  </w:r>
                  <w:proofErr w:type="gramEnd"/>
                  <w:r w:rsidRPr="00EF19BA">
                    <w:rPr>
                      <w:rStyle w:val="SITemporarytext-green"/>
                      <w:color w:val="auto"/>
                      <w:sz w:val="20"/>
                    </w:rPr>
                    <w:t xml:space="preserve"> wrapping process</w:t>
                  </w:r>
                </w:p>
              </w:tc>
            </w:tr>
            <w:tr w:rsidR="00A831AB" w:rsidRPr="005C7EA8" w14:paraId="7A0F5C9D" w14:textId="77777777" w:rsidTr="00FC1BE0">
              <w:tc>
                <w:tcPr>
                  <w:tcW w:w="2884" w:type="dxa"/>
                </w:tcPr>
                <w:p w14:paraId="1D62219C" w14:textId="65CB334C" w:rsidR="00A831AB" w:rsidRPr="00FC1BE0" w:rsidRDefault="00A831AB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FC1BE0">
                    <w:t>FBPBPG3007</w:t>
                  </w:r>
                </w:p>
              </w:tc>
              <w:tc>
                <w:tcPr>
                  <w:tcW w:w="5638" w:type="dxa"/>
                </w:tcPr>
                <w:p w14:paraId="58B02F31" w14:textId="3F7BDC6D" w:rsidR="00A831AB" w:rsidRPr="00EF19BA" w:rsidRDefault="00A831AB" w:rsidP="00EF19BA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EF19BA">
                    <w:t>Perform packaging equipment changeover</w:t>
                  </w:r>
                </w:p>
              </w:tc>
            </w:tr>
            <w:tr w:rsidR="00EF19BA" w:rsidRPr="005C7EA8" w14:paraId="58C58733" w14:textId="77777777" w:rsidTr="00FC1BE0">
              <w:tc>
                <w:tcPr>
                  <w:tcW w:w="2884" w:type="dxa"/>
                </w:tcPr>
                <w:p w14:paraId="5234FC7E" w14:textId="53DB7E06" w:rsidR="00EF19BA" w:rsidRPr="00B625F9" w:rsidRDefault="00EF19BA">
                  <w:pPr>
                    <w:pStyle w:val="SIText"/>
                  </w:pPr>
                  <w:r w:rsidRPr="00B625F9">
                    <w:t>FBPCON2XX2</w:t>
                  </w:r>
                </w:p>
              </w:tc>
              <w:tc>
                <w:tcPr>
                  <w:tcW w:w="5638" w:type="dxa"/>
                </w:tcPr>
                <w:p w14:paraId="55C74597" w14:textId="7DF8FBA9" w:rsidR="00EF19BA" w:rsidRPr="00EF19BA" w:rsidRDefault="00EF19BA" w:rsidP="00EF19BA">
                  <w:pPr>
                    <w:pStyle w:val="SIText"/>
                  </w:pPr>
                  <w:r w:rsidRPr="00EF19BA">
                    <w:t>Operate a chocolate tempering process</w:t>
                  </w:r>
                </w:p>
              </w:tc>
            </w:tr>
            <w:tr w:rsidR="00A831AB" w:rsidRPr="005F523E" w14:paraId="5BEC8E1F" w14:textId="77777777" w:rsidTr="00FC1BE0">
              <w:tc>
                <w:tcPr>
                  <w:tcW w:w="2884" w:type="dxa"/>
                </w:tcPr>
                <w:p w14:paraId="0256E26D" w14:textId="77777777" w:rsidR="00A831AB" w:rsidRPr="00FC1BE0" w:rsidRDefault="00A831AB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FC1BE0">
                    <w:t>FBPFST4003</w:t>
                  </w:r>
                </w:p>
              </w:tc>
              <w:tc>
                <w:tcPr>
                  <w:tcW w:w="5638" w:type="dxa"/>
                </w:tcPr>
                <w:p w14:paraId="5A391BCE" w14:textId="77777777" w:rsidR="00A831AB" w:rsidRPr="00EF19BA" w:rsidRDefault="00A831AB" w:rsidP="00EF19BA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EF19BA">
                    <w:t>Apply digital technology in food processing</w:t>
                  </w:r>
                </w:p>
              </w:tc>
            </w:tr>
            <w:tr w:rsidR="00A831AB" w:rsidRPr="005F523E" w14:paraId="3575F7DA" w14:textId="77777777" w:rsidTr="00FC1BE0">
              <w:tc>
                <w:tcPr>
                  <w:tcW w:w="2884" w:type="dxa"/>
                </w:tcPr>
                <w:p w14:paraId="1D151567" w14:textId="77777777" w:rsidR="00A831AB" w:rsidRPr="00FC1BE0" w:rsidRDefault="00A831AB" w:rsidP="00FC1BE0">
                  <w:pPr>
                    <w:pStyle w:val="SIText"/>
                  </w:pPr>
                  <w:r w:rsidRPr="00FC1BE0">
                    <w:rPr>
                      <w:rStyle w:val="SITemporarytext-green"/>
                      <w:color w:val="auto"/>
                      <w:sz w:val="20"/>
                    </w:rPr>
                    <w:t>FBPFSY3002</w:t>
                  </w:r>
                </w:p>
              </w:tc>
              <w:tc>
                <w:tcPr>
                  <w:tcW w:w="5638" w:type="dxa"/>
                </w:tcPr>
                <w:p w14:paraId="4CE2D799" w14:textId="77777777" w:rsidR="00A831AB" w:rsidRPr="00EF19BA" w:rsidRDefault="00A831AB" w:rsidP="00EF19BA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EF19BA">
                    <w:rPr>
                      <w:rStyle w:val="SITemporarytext-green"/>
                      <w:color w:val="auto"/>
                      <w:sz w:val="20"/>
                    </w:rPr>
                    <w:t>Participate in a HACCP team</w:t>
                  </w:r>
                </w:p>
              </w:tc>
            </w:tr>
            <w:tr w:rsidR="00E348AB" w:rsidRPr="00B6134D" w14:paraId="33954273" w14:textId="77777777" w:rsidTr="00FC1BE0">
              <w:tc>
                <w:tcPr>
                  <w:tcW w:w="2884" w:type="dxa"/>
                </w:tcPr>
                <w:p w14:paraId="464AB40A" w14:textId="70422DA9" w:rsidR="00E348AB" w:rsidRPr="00FC1BE0" w:rsidRDefault="00194BAA" w:rsidP="00FC1BE0">
                  <w:pPr>
                    <w:pStyle w:val="SIText"/>
                  </w:pPr>
                  <w:r w:rsidRPr="00FC1BE0">
                    <w:rPr>
                      <w:rStyle w:val="SITemporarytext-green"/>
                      <w:color w:val="auto"/>
                      <w:sz w:val="20"/>
                    </w:rPr>
                    <w:t>FBPFSY4003</w:t>
                  </w:r>
                </w:p>
              </w:tc>
              <w:tc>
                <w:tcPr>
                  <w:tcW w:w="5638" w:type="dxa"/>
                </w:tcPr>
                <w:p w14:paraId="3AE9BA1A" w14:textId="625B5247" w:rsidR="00E348AB" w:rsidRPr="00EF19BA" w:rsidRDefault="00E348AB" w:rsidP="00EF19BA">
                  <w:pPr>
                    <w:pStyle w:val="SIText"/>
                  </w:pPr>
                  <w:r w:rsidRPr="00EF19BA">
                    <w:rPr>
                      <w:rStyle w:val="SITemporarytext-green"/>
                      <w:color w:val="auto"/>
                      <w:sz w:val="20"/>
                    </w:rPr>
                    <w:t>Perform an allergen risk review</w:t>
                  </w:r>
                </w:p>
              </w:tc>
            </w:tr>
            <w:tr w:rsidR="00E348AB" w:rsidRPr="00B6134D" w14:paraId="04439028" w14:textId="77777777" w:rsidTr="00FC1BE0">
              <w:tc>
                <w:tcPr>
                  <w:tcW w:w="2884" w:type="dxa"/>
                </w:tcPr>
                <w:p w14:paraId="2C88CF4F" w14:textId="35DEB13E" w:rsidR="00E348AB" w:rsidRPr="00FC1BE0" w:rsidRDefault="00194BAA" w:rsidP="00FC1BE0">
                  <w:pPr>
                    <w:pStyle w:val="SIText"/>
                  </w:pPr>
                  <w:r w:rsidRPr="00FC1BE0">
                    <w:rPr>
                      <w:rStyle w:val="SITemporarytext-green"/>
                      <w:color w:val="auto"/>
                      <w:sz w:val="20"/>
                    </w:rPr>
                    <w:t>FBPFSY4005</w:t>
                  </w:r>
                </w:p>
              </w:tc>
              <w:tc>
                <w:tcPr>
                  <w:tcW w:w="5638" w:type="dxa"/>
                </w:tcPr>
                <w:p w14:paraId="1785D4DB" w14:textId="478C2911" w:rsidR="00E348AB" w:rsidRPr="00EF19BA" w:rsidRDefault="00E348AB" w:rsidP="00EF19BA">
                  <w:pPr>
                    <w:pStyle w:val="SIText"/>
                  </w:pPr>
                  <w:r w:rsidRPr="00EF19BA">
                    <w:rPr>
                      <w:rStyle w:val="SITemporarytext-green"/>
                      <w:color w:val="auto"/>
                      <w:sz w:val="20"/>
                    </w:rPr>
                    <w:t>Conduct a traceability exercise</w:t>
                  </w:r>
                </w:p>
              </w:tc>
            </w:tr>
            <w:tr w:rsidR="001F3F9E" w:rsidRPr="001F3F9E" w14:paraId="7E258CFA" w14:textId="77777777" w:rsidTr="00D77CED">
              <w:tc>
                <w:tcPr>
                  <w:tcW w:w="2884" w:type="dxa"/>
                </w:tcPr>
                <w:p w14:paraId="0175F376" w14:textId="0E718824" w:rsidR="001F3F9E" w:rsidRPr="00FC1BE0" w:rsidDel="00194BAA" w:rsidRDefault="001F3F9E" w:rsidP="00FC1BE0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FC1BE0">
                    <w:rPr>
                      <w:rStyle w:val="SITemporarytext-green"/>
                      <w:color w:val="auto"/>
                      <w:sz w:val="20"/>
                    </w:rPr>
                    <w:t>FBPHVB3XX1</w:t>
                  </w:r>
                </w:p>
              </w:tc>
              <w:tc>
                <w:tcPr>
                  <w:tcW w:w="5638" w:type="dxa"/>
                </w:tcPr>
                <w:p w14:paraId="2509A5AC" w14:textId="34808606" w:rsidR="001F3F9E" w:rsidRPr="00FC1BE0" w:rsidRDefault="001F3F9E" w:rsidP="00FC1BE0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FC1BE0">
                    <w:rPr>
                      <w:rStyle w:val="SITemporarytext-green"/>
                      <w:color w:val="auto"/>
                      <w:sz w:val="20"/>
                    </w:rPr>
                    <w:t>Operate and monitor a cooling and wrapping process</w:t>
                  </w:r>
                </w:p>
              </w:tc>
            </w:tr>
            <w:tr w:rsidR="001F3F9E" w:rsidRPr="001F3F9E" w14:paraId="18E5C14D" w14:textId="77777777" w:rsidTr="00D77CED">
              <w:tc>
                <w:tcPr>
                  <w:tcW w:w="2884" w:type="dxa"/>
                </w:tcPr>
                <w:p w14:paraId="2296E004" w14:textId="41A26FD1" w:rsidR="001F3F9E" w:rsidRPr="00FC1BE0" w:rsidDel="00194BAA" w:rsidRDefault="001F3F9E" w:rsidP="00FC1BE0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FC1BE0">
                    <w:rPr>
                      <w:rStyle w:val="SITemporarytext-green"/>
                      <w:color w:val="auto"/>
                      <w:sz w:val="20"/>
                    </w:rPr>
                    <w:t>FBPHVB3X16</w:t>
                  </w:r>
                </w:p>
              </w:tc>
              <w:tc>
                <w:tcPr>
                  <w:tcW w:w="5638" w:type="dxa"/>
                </w:tcPr>
                <w:p w14:paraId="111CCCB4" w14:textId="0FA88463" w:rsidR="001F3F9E" w:rsidRPr="00FC1BE0" w:rsidRDefault="001F3F9E" w:rsidP="00FC1BE0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FC1BE0">
                    <w:rPr>
                      <w:rStyle w:val="SITemporarytext-green"/>
                      <w:color w:val="auto"/>
                      <w:sz w:val="20"/>
                    </w:rPr>
                    <w:t xml:space="preserve">Operate and monitor a cooling, </w:t>
                  </w:r>
                  <w:proofErr w:type="gramStart"/>
                  <w:r w:rsidRPr="00FC1BE0">
                    <w:rPr>
                      <w:rStyle w:val="SITemporarytext-green"/>
                      <w:color w:val="auto"/>
                      <w:sz w:val="20"/>
                    </w:rPr>
                    <w:t>slicing</w:t>
                  </w:r>
                  <w:proofErr w:type="gramEnd"/>
                  <w:r w:rsidRPr="00FC1BE0">
                    <w:rPr>
                      <w:rStyle w:val="SITemporarytext-green"/>
                      <w:color w:val="auto"/>
                      <w:sz w:val="20"/>
                    </w:rPr>
                    <w:t xml:space="preserve"> and wrapping process</w:t>
                  </w:r>
                </w:p>
              </w:tc>
            </w:tr>
            <w:tr w:rsidR="001F3F9E" w:rsidRPr="00B6134D" w14:paraId="6E020273" w14:textId="77777777" w:rsidTr="00FC1BE0">
              <w:tc>
                <w:tcPr>
                  <w:tcW w:w="2884" w:type="dxa"/>
                </w:tcPr>
                <w:p w14:paraId="2984FA50" w14:textId="3B427350" w:rsidR="001F3F9E" w:rsidRPr="00FC1BE0" w:rsidRDefault="001F3F9E" w:rsidP="00FC1BE0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FC1BE0">
                    <w:t>FBPOPR2078</w:t>
                  </w:r>
                </w:p>
              </w:tc>
              <w:tc>
                <w:tcPr>
                  <w:tcW w:w="5638" w:type="dxa"/>
                </w:tcPr>
                <w:p w14:paraId="6D83A29B" w14:textId="1011CBB9" w:rsidR="001F3F9E" w:rsidRPr="00FC1BE0" w:rsidRDefault="001F3F9E" w:rsidP="00FC1BE0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FC1BE0">
                    <w:t>Work in a freezer storage area</w:t>
                  </w:r>
                </w:p>
              </w:tc>
            </w:tr>
            <w:tr w:rsidR="001F3F9E" w:rsidRPr="00B6134D" w14:paraId="069900D2" w14:textId="77777777" w:rsidTr="00FC1BE0">
              <w:tc>
                <w:tcPr>
                  <w:tcW w:w="2884" w:type="dxa"/>
                </w:tcPr>
                <w:p w14:paraId="166F1E61" w14:textId="7F4E8B17" w:rsidR="001F3F9E" w:rsidRPr="00FC1BE0" w:rsidRDefault="001F3F9E" w:rsidP="00FC1BE0">
                  <w:pPr>
                    <w:pStyle w:val="SIText"/>
                  </w:pPr>
                  <w:r w:rsidRPr="00FC1BE0">
                    <w:t>FBPOPR2081</w:t>
                  </w:r>
                </w:p>
              </w:tc>
              <w:tc>
                <w:tcPr>
                  <w:tcW w:w="5638" w:type="dxa"/>
                </w:tcPr>
                <w:p w14:paraId="3FED1DB2" w14:textId="0580547E" w:rsidR="001F3F9E" w:rsidRPr="00FC1BE0" w:rsidRDefault="001F3F9E" w:rsidP="00FC1BE0">
                  <w:pPr>
                    <w:pStyle w:val="SIText"/>
                  </w:pPr>
                  <w:r w:rsidRPr="00FC1BE0">
                    <w:t>Measure non-bulk ingredients</w:t>
                  </w:r>
                </w:p>
              </w:tc>
            </w:tr>
            <w:tr w:rsidR="001F3F9E" w:rsidRPr="00B6134D" w14:paraId="7B29F33B" w14:textId="77777777" w:rsidTr="00FC1BE0">
              <w:tc>
                <w:tcPr>
                  <w:tcW w:w="2884" w:type="dxa"/>
                </w:tcPr>
                <w:p w14:paraId="2C1FD7A0" w14:textId="033AF90E" w:rsidR="001F3F9E" w:rsidRPr="00FC1BE0" w:rsidRDefault="001F3F9E" w:rsidP="00FC1BE0">
                  <w:pPr>
                    <w:pStyle w:val="SIText"/>
                  </w:pPr>
                  <w:r w:rsidRPr="00FC1BE0">
                    <w:t>FBPOPR2090</w:t>
                  </w:r>
                </w:p>
              </w:tc>
              <w:tc>
                <w:tcPr>
                  <w:tcW w:w="5638" w:type="dxa"/>
                </w:tcPr>
                <w:p w14:paraId="5C9FD7E2" w14:textId="31ED5221" w:rsidR="001F3F9E" w:rsidRPr="00FC1BE0" w:rsidRDefault="001F3F9E" w:rsidP="00FC1BE0">
                  <w:pPr>
                    <w:pStyle w:val="SIText"/>
                  </w:pPr>
                  <w:r w:rsidRPr="00FC1BE0">
                    <w:t>Operate a freezing process</w:t>
                  </w:r>
                </w:p>
              </w:tc>
            </w:tr>
            <w:tr w:rsidR="001F3F9E" w:rsidRPr="00B6134D" w14:paraId="47396EA2" w14:textId="77777777" w:rsidTr="00FC1BE0">
              <w:tc>
                <w:tcPr>
                  <w:tcW w:w="2884" w:type="dxa"/>
                </w:tcPr>
                <w:p w14:paraId="171E284C" w14:textId="08713FC4" w:rsidR="001F3F9E" w:rsidRPr="00FC1BE0" w:rsidRDefault="001F3F9E" w:rsidP="00FC1BE0">
                  <w:pPr>
                    <w:pStyle w:val="SIText"/>
                  </w:pPr>
                  <w:r w:rsidRPr="00FC1BE0">
                    <w:t>FBPOPR2092</w:t>
                  </w:r>
                </w:p>
              </w:tc>
              <w:tc>
                <w:tcPr>
                  <w:tcW w:w="5638" w:type="dxa"/>
                </w:tcPr>
                <w:p w14:paraId="7AFC96FD" w14:textId="159E0129" w:rsidR="001F3F9E" w:rsidRPr="00FC1BE0" w:rsidRDefault="001F3F9E" w:rsidP="00FC1BE0">
                  <w:pPr>
                    <w:pStyle w:val="SIText"/>
                  </w:pPr>
                  <w:r w:rsidRPr="00FC1BE0">
                    <w:t>Operate a continuous freezing process</w:t>
                  </w:r>
                </w:p>
              </w:tc>
            </w:tr>
            <w:tr w:rsidR="001F3F9E" w:rsidRPr="005F523E" w14:paraId="6E507373" w14:textId="77777777" w:rsidTr="00FC1BE0">
              <w:tc>
                <w:tcPr>
                  <w:tcW w:w="2884" w:type="dxa"/>
                </w:tcPr>
                <w:p w14:paraId="7AFE4445" w14:textId="7BA80616" w:rsidR="001F3F9E" w:rsidRPr="00FC1BE0" w:rsidRDefault="001F3F9E" w:rsidP="00FC1BE0">
                  <w:pPr>
                    <w:pStyle w:val="SIText"/>
                  </w:pPr>
                  <w:r w:rsidRPr="00FC1BE0">
                    <w:rPr>
                      <w:rStyle w:val="SITemporarytext-green"/>
                      <w:color w:val="auto"/>
                      <w:sz w:val="20"/>
                    </w:rPr>
                    <w:t>FBPOPR3018</w:t>
                  </w:r>
                </w:p>
              </w:tc>
              <w:tc>
                <w:tcPr>
                  <w:tcW w:w="5638" w:type="dxa"/>
                </w:tcPr>
                <w:p w14:paraId="078E0487" w14:textId="77777777" w:rsidR="001F3F9E" w:rsidRPr="00FC1BE0" w:rsidRDefault="001F3F9E" w:rsidP="00FC1BE0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FC1BE0">
                    <w:rPr>
                      <w:rStyle w:val="SITemporarytext-green"/>
                      <w:color w:val="auto"/>
                      <w:sz w:val="20"/>
                    </w:rPr>
                    <w:t xml:space="preserve">Identify dietary, </w:t>
                  </w:r>
                  <w:proofErr w:type="gramStart"/>
                  <w:r w:rsidRPr="00FC1BE0">
                    <w:rPr>
                      <w:rStyle w:val="SITemporarytext-green"/>
                      <w:color w:val="auto"/>
                      <w:sz w:val="20"/>
                    </w:rPr>
                    <w:t>cultural</w:t>
                  </w:r>
                  <w:proofErr w:type="gramEnd"/>
                  <w:r w:rsidRPr="00FC1BE0">
                    <w:rPr>
                      <w:rStyle w:val="SITemporarytext-green"/>
                      <w:color w:val="auto"/>
                      <w:sz w:val="20"/>
                    </w:rPr>
                    <w:t xml:space="preserve"> and religious considerations for food production</w:t>
                  </w:r>
                </w:p>
              </w:tc>
            </w:tr>
            <w:tr w:rsidR="001F3F9E" w:rsidRPr="005F523E" w14:paraId="15235A25" w14:textId="77777777" w:rsidTr="00FC1BE0">
              <w:tc>
                <w:tcPr>
                  <w:tcW w:w="2884" w:type="dxa"/>
                </w:tcPr>
                <w:p w14:paraId="6CB661AC" w14:textId="77FE808D" w:rsidR="001F3F9E" w:rsidRPr="00FC1BE0" w:rsidRDefault="001F3F9E" w:rsidP="00FC1BE0">
                  <w:pPr>
                    <w:pStyle w:val="SIText"/>
                  </w:pPr>
                  <w:r w:rsidRPr="00FC1BE0">
                    <w:rPr>
                      <w:rStyle w:val="SITemporarytext-green"/>
                      <w:color w:val="auto"/>
                      <w:sz w:val="20"/>
                    </w:rPr>
                    <w:t>FBPOPR3020</w:t>
                  </w:r>
                </w:p>
              </w:tc>
              <w:tc>
                <w:tcPr>
                  <w:tcW w:w="5638" w:type="dxa"/>
                </w:tcPr>
                <w:p w14:paraId="2BCDE6FE" w14:textId="77777777" w:rsidR="001F3F9E" w:rsidRPr="00FC1BE0" w:rsidRDefault="001F3F9E" w:rsidP="00FC1BE0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FC1BE0">
                    <w:rPr>
                      <w:rStyle w:val="SITemporarytext-green"/>
                      <w:color w:val="auto"/>
                      <w:sz w:val="20"/>
                    </w:rPr>
                    <w:t>Plan, conduct and monitor equipment maintenance</w:t>
                  </w:r>
                </w:p>
              </w:tc>
            </w:tr>
            <w:tr w:rsidR="001F3F9E" w:rsidRPr="00B6134D" w14:paraId="2A5EEB10" w14:textId="77777777" w:rsidTr="00FC1BE0">
              <w:tc>
                <w:tcPr>
                  <w:tcW w:w="2884" w:type="dxa"/>
                </w:tcPr>
                <w:p w14:paraId="0845F5F1" w14:textId="79969AFA" w:rsidR="001F3F9E" w:rsidRPr="00FC1BE0" w:rsidRDefault="001F3F9E" w:rsidP="00FC1BE0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FC1BE0">
                    <w:rPr>
                      <w:rStyle w:val="SITemporarytext-green"/>
                      <w:color w:val="auto"/>
                      <w:sz w:val="20"/>
                    </w:rPr>
                    <w:t>FBPOPR3022</w:t>
                  </w:r>
                </w:p>
              </w:tc>
              <w:tc>
                <w:tcPr>
                  <w:tcW w:w="5638" w:type="dxa"/>
                </w:tcPr>
                <w:p w14:paraId="7EF8D060" w14:textId="70FD6BA7" w:rsidR="001F3F9E" w:rsidRPr="001F3F9E" w:rsidRDefault="001F3F9E" w:rsidP="001F3F9E">
                  <w:pPr>
                    <w:pStyle w:val="SIText"/>
                  </w:pPr>
                  <w:r w:rsidRPr="001C3AF2">
                    <w:t>Receive and store raw materials</w:t>
                  </w:r>
                  <w:r w:rsidRPr="001F3F9E">
                    <w:t xml:space="preserve"> for food processing</w:t>
                  </w:r>
                </w:p>
              </w:tc>
            </w:tr>
            <w:tr w:rsidR="001F3F9E" w:rsidRPr="00B6134D" w14:paraId="4086154C" w14:textId="77777777" w:rsidTr="00FC1BE0">
              <w:tc>
                <w:tcPr>
                  <w:tcW w:w="2884" w:type="dxa"/>
                </w:tcPr>
                <w:p w14:paraId="166C85C7" w14:textId="21C46F78" w:rsidR="001F3F9E" w:rsidRPr="00FC1BE0" w:rsidRDefault="001F3F9E" w:rsidP="00FC1BE0">
                  <w:pPr>
                    <w:pStyle w:val="SIText"/>
                  </w:pPr>
                  <w:r w:rsidRPr="00FC1BE0">
                    <w:t>FBPOPR3007</w:t>
                  </w:r>
                </w:p>
              </w:tc>
              <w:tc>
                <w:tcPr>
                  <w:tcW w:w="5638" w:type="dxa"/>
                </w:tcPr>
                <w:p w14:paraId="5C54E946" w14:textId="77777777" w:rsidR="001F3F9E" w:rsidRPr="001F3F9E" w:rsidRDefault="001F3F9E" w:rsidP="001F3F9E">
                  <w:pPr>
                    <w:pStyle w:val="SIText"/>
                  </w:pPr>
                  <w:r w:rsidRPr="001C3AF2">
                    <w:t>Operate a bulk liquid transfer process</w:t>
                  </w:r>
                </w:p>
              </w:tc>
            </w:tr>
            <w:tr w:rsidR="001F3F9E" w:rsidRPr="00B6134D" w14:paraId="7A18BED9" w14:textId="77777777" w:rsidTr="00FC1BE0">
              <w:tc>
                <w:tcPr>
                  <w:tcW w:w="2884" w:type="dxa"/>
                </w:tcPr>
                <w:p w14:paraId="7F32E324" w14:textId="07F511CF" w:rsidR="001F3F9E" w:rsidRPr="00FC1BE0" w:rsidRDefault="001F3F9E" w:rsidP="00FC1BE0">
                  <w:pPr>
                    <w:pStyle w:val="SIText"/>
                  </w:pPr>
                  <w:r w:rsidRPr="00FC1BE0">
                    <w:t>FBPPPL3007</w:t>
                  </w:r>
                </w:p>
              </w:tc>
              <w:tc>
                <w:tcPr>
                  <w:tcW w:w="5638" w:type="dxa"/>
                </w:tcPr>
                <w:p w14:paraId="5E40E186" w14:textId="77777777" w:rsidR="001F3F9E" w:rsidRPr="001F3F9E" w:rsidRDefault="001F3F9E" w:rsidP="001F3F9E">
                  <w:pPr>
                    <w:pStyle w:val="SIText"/>
                  </w:pPr>
                  <w:r w:rsidRPr="001C3AF2">
                    <w:t>Support and mentor individuals and groups</w:t>
                  </w:r>
                </w:p>
              </w:tc>
            </w:tr>
            <w:tr w:rsidR="001F3F9E" w:rsidRPr="00B6134D" w14:paraId="6C305182" w14:textId="77777777" w:rsidTr="00FC1BE0">
              <w:tc>
                <w:tcPr>
                  <w:tcW w:w="2884" w:type="dxa"/>
                </w:tcPr>
                <w:p w14:paraId="225E7DA0" w14:textId="77777777" w:rsidR="001F3F9E" w:rsidRPr="00FC1BE0" w:rsidRDefault="001F3F9E" w:rsidP="00FC1BE0">
                  <w:pPr>
                    <w:pStyle w:val="SIText"/>
                  </w:pPr>
                  <w:r w:rsidRPr="00FC1BE0">
                    <w:t>FBPPPL3002</w:t>
                  </w:r>
                </w:p>
              </w:tc>
              <w:tc>
                <w:tcPr>
                  <w:tcW w:w="5638" w:type="dxa"/>
                </w:tcPr>
                <w:p w14:paraId="1E062118" w14:textId="77777777" w:rsidR="001F3F9E" w:rsidRPr="001F3F9E" w:rsidRDefault="001F3F9E" w:rsidP="001F3F9E">
                  <w:pPr>
                    <w:pStyle w:val="SIText"/>
                  </w:pPr>
                  <w:r w:rsidRPr="001C3AF2">
                    <w:t>Establish compliance requirements for work area</w:t>
                  </w:r>
                </w:p>
              </w:tc>
            </w:tr>
            <w:tr w:rsidR="001F3F9E" w:rsidRPr="00B6134D" w14:paraId="469D5FF4" w14:textId="77777777" w:rsidTr="00FC1BE0">
              <w:tc>
                <w:tcPr>
                  <w:tcW w:w="2884" w:type="dxa"/>
                </w:tcPr>
                <w:p w14:paraId="14B3E67C" w14:textId="77777777" w:rsidR="001F3F9E" w:rsidRPr="00FC1BE0" w:rsidRDefault="001F3F9E" w:rsidP="00FC1BE0">
                  <w:pPr>
                    <w:pStyle w:val="SIText"/>
                  </w:pPr>
                  <w:r w:rsidRPr="00FC1BE0">
                    <w:t>FBPPPL3003</w:t>
                  </w:r>
                </w:p>
              </w:tc>
              <w:tc>
                <w:tcPr>
                  <w:tcW w:w="5638" w:type="dxa"/>
                </w:tcPr>
                <w:p w14:paraId="549DD912" w14:textId="77777777" w:rsidR="001F3F9E" w:rsidRPr="001F3F9E" w:rsidRDefault="001F3F9E" w:rsidP="001F3F9E">
                  <w:pPr>
                    <w:pStyle w:val="SIText"/>
                  </w:pPr>
                  <w:r w:rsidRPr="001C3AF2">
                    <w:t>Participate in improvement processes</w:t>
                  </w:r>
                </w:p>
              </w:tc>
            </w:tr>
            <w:tr w:rsidR="001F3F9E" w:rsidRPr="00B6134D" w14:paraId="3B9CF6A5" w14:textId="77777777" w:rsidTr="00FC1BE0">
              <w:tc>
                <w:tcPr>
                  <w:tcW w:w="2884" w:type="dxa"/>
                </w:tcPr>
                <w:p w14:paraId="1E76FA5F" w14:textId="77777777" w:rsidR="001F3F9E" w:rsidRPr="00FC1BE0" w:rsidRDefault="001F3F9E" w:rsidP="00FC1BE0">
                  <w:pPr>
                    <w:pStyle w:val="SIText"/>
                  </w:pPr>
                  <w:r w:rsidRPr="00FC1BE0">
                    <w:t>FBPPPL3004</w:t>
                  </w:r>
                </w:p>
              </w:tc>
              <w:tc>
                <w:tcPr>
                  <w:tcW w:w="5638" w:type="dxa"/>
                </w:tcPr>
                <w:p w14:paraId="556FC31C" w14:textId="77777777" w:rsidR="001F3F9E" w:rsidRPr="001F3F9E" w:rsidRDefault="001F3F9E" w:rsidP="001F3F9E">
                  <w:pPr>
                    <w:pStyle w:val="SIText"/>
                  </w:pPr>
                  <w:r w:rsidRPr="001C3AF2">
                    <w:t>Lead work teams and groups</w:t>
                  </w:r>
                </w:p>
              </w:tc>
            </w:tr>
            <w:tr w:rsidR="001F3F9E" w:rsidRPr="00B6134D" w14:paraId="312B17C9" w14:textId="77777777" w:rsidTr="00FC1BE0">
              <w:tc>
                <w:tcPr>
                  <w:tcW w:w="2884" w:type="dxa"/>
                </w:tcPr>
                <w:p w14:paraId="0FAED9E2" w14:textId="77777777" w:rsidR="001F3F9E" w:rsidRPr="00FC1BE0" w:rsidRDefault="001F3F9E" w:rsidP="00FC1BE0">
                  <w:pPr>
                    <w:pStyle w:val="SIText"/>
                  </w:pPr>
                  <w:r w:rsidRPr="00FC1BE0">
                    <w:t>FBPPPL3005</w:t>
                  </w:r>
                </w:p>
              </w:tc>
              <w:tc>
                <w:tcPr>
                  <w:tcW w:w="5638" w:type="dxa"/>
                </w:tcPr>
                <w:p w14:paraId="41E96095" w14:textId="77777777" w:rsidR="001F3F9E" w:rsidRPr="001F3F9E" w:rsidRDefault="001F3F9E" w:rsidP="001F3F9E">
                  <w:pPr>
                    <w:pStyle w:val="SIText"/>
                  </w:pPr>
                  <w:r w:rsidRPr="001C3AF2">
                    <w:t>Participate in an audit process</w:t>
                  </w:r>
                </w:p>
              </w:tc>
            </w:tr>
            <w:tr w:rsidR="001F3F9E" w:rsidRPr="00B6134D" w14:paraId="42634C02" w14:textId="77777777" w:rsidTr="00FC1BE0">
              <w:tc>
                <w:tcPr>
                  <w:tcW w:w="2884" w:type="dxa"/>
                </w:tcPr>
                <w:p w14:paraId="5D3C43D3" w14:textId="77777777" w:rsidR="001F3F9E" w:rsidRPr="00FC1BE0" w:rsidRDefault="001F3F9E" w:rsidP="00FC1BE0">
                  <w:pPr>
                    <w:pStyle w:val="SIText"/>
                  </w:pPr>
                  <w:r w:rsidRPr="00FC1BE0">
                    <w:t>FBPPPL3006</w:t>
                  </w:r>
                </w:p>
              </w:tc>
              <w:tc>
                <w:tcPr>
                  <w:tcW w:w="5638" w:type="dxa"/>
                </w:tcPr>
                <w:p w14:paraId="6C02CC44" w14:textId="77777777" w:rsidR="001F3F9E" w:rsidRPr="001F3F9E" w:rsidRDefault="001F3F9E" w:rsidP="001F3F9E">
                  <w:pPr>
                    <w:pStyle w:val="SIText"/>
                  </w:pPr>
                  <w:r w:rsidRPr="001C3AF2">
                    <w:t>Report on workplace performance</w:t>
                  </w:r>
                </w:p>
              </w:tc>
            </w:tr>
            <w:tr w:rsidR="001F3F9E" w:rsidRPr="00B6134D" w14:paraId="348FEC5C" w14:textId="77777777" w:rsidTr="00FC1BE0">
              <w:tc>
                <w:tcPr>
                  <w:tcW w:w="2884" w:type="dxa"/>
                </w:tcPr>
                <w:p w14:paraId="4C1F679F" w14:textId="77777777" w:rsidR="001F3F9E" w:rsidRPr="00FC1BE0" w:rsidRDefault="001F3F9E" w:rsidP="00FC1BE0">
                  <w:pPr>
                    <w:pStyle w:val="SIText"/>
                  </w:pPr>
                  <w:r w:rsidRPr="00FC1BE0">
                    <w:t>FBPTEC3002</w:t>
                  </w:r>
                </w:p>
              </w:tc>
              <w:tc>
                <w:tcPr>
                  <w:tcW w:w="5638" w:type="dxa"/>
                </w:tcPr>
                <w:p w14:paraId="6BD7100E" w14:textId="77777777" w:rsidR="001F3F9E" w:rsidRPr="001F3F9E" w:rsidRDefault="001F3F9E" w:rsidP="001F3F9E">
                  <w:pPr>
                    <w:pStyle w:val="SIText"/>
                  </w:pPr>
                  <w:r w:rsidRPr="001C3AF2">
                    <w:t>Implement the pest prevention program</w:t>
                  </w:r>
                </w:p>
              </w:tc>
            </w:tr>
            <w:tr w:rsidR="001F3F9E" w:rsidRPr="00B6134D" w14:paraId="1275725D" w14:textId="77777777" w:rsidTr="00FC1BE0">
              <w:tc>
                <w:tcPr>
                  <w:tcW w:w="2884" w:type="dxa"/>
                </w:tcPr>
                <w:p w14:paraId="106B6841" w14:textId="77777777" w:rsidR="001F3F9E" w:rsidRPr="001F3F9E" w:rsidRDefault="001F3F9E" w:rsidP="001F3F9E">
                  <w:pPr>
                    <w:pStyle w:val="SIText"/>
                  </w:pPr>
                  <w:r w:rsidRPr="001C3AF2">
                    <w:t>FBPTEC4008</w:t>
                  </w:r>
                </w:p>
              </w:tc>
              <w:tc>
                <w:tcPr>
                  <w:tcW w:w="5638" w:type="dxa"/>
                </w:tcPr>
                <w:p w14:paraId="038B4F7F" w14:textId="77777777" w:rsidR="001F3F9E" w:rsidRPr="001F3F9E" w:rsidRDefault="001F3F9E" w:rsidP="001F3F9E">
                  <w:pPr>
                    <w:pStyle w:val="SIText"/>
                  </w:pPr>
                  <w:r w:rsidRPr="001C3AF2">
                    <w:t>Participate in product recalls</w:t>
                  </w:r>
                </w:p>
              </w:tc>
            </w:tr>
            <w:tr w:rsidR="001F3F9E" w:rsidRPr="00B6134D" w14:paraId="1D31B6CF" w14:textId="77777777" w:rsidTr="00FC1BE0">
              <w:tc>
                <w:tcPr>
                  <w:tcW w:w="2884" w:type="dxa"/>
                </w:tcPr>
                <w:p w14:paraId="3EB1083E" w14:textId="77777777" w:rsidR="001F3F9E" w:rsidRPr="001F3F9E" w:rsidRDefault="001F3F9E" w:rsidP="001F3F9E">
                  <w:pPr>
                    <w:pStyle w:val="SIText"/>
                    <w:rPr>
                      <w:rStyle w:val="SITemporarytext-green"/>
                    </w:rPr>
                  </w:pPr>
                  <w:r w:rsidRPr="001C3AF2">
                    <w:t>FSKDIG002</w:t>
                  </w:r>
                </w:p>
              </w:tc>
              <w:tc>
                <w:tcPr>
                  <w:tcW w:w="5638" w:type="dxa"/>
                </w:tcPr>
                <w:p w14:paraId="2895FDAE" w14:textId="77777777" w:rsidR="001F3F9E" w:rsidRPr="001F3F9E" w:rsidRDefault="001F3F9E" w:rsidP="001F3F9E">
                  <w:pPr>
                    <w:pStyle w:val="SIText"/>
                    <w:rPr>
                      <w:rStyle w:val="SITemporarytext-green"/>
                    </w:rPr>
                  </w:pPr>
                  <w:r w:rsidRPr="001C3AF2">
                    <w:t>Use digital technology for routine and simple workplace tasks </w:t>
                  </w:r>
                </w:p>
              </w:tc>
            </w:tr>
            <w:tr w:rsidR="001F3F9E" w:rsidRPr="00B6134D" w14:paraId="00C8ED4E" w14:textId="77777777" w:rsidTr="00FC1BE0">
              <w:tc>
                <w:tcPr>
                  <w:tcW w:w="2884" w:type="dxa"/>
                </w:tcPr>
                <w:p w14:paraId="173ED854" w14:textId="5D758171" w:rsidR="001F3F9E" w:rsidRPr="001F3F9E" w:rsidRDefault="001F3F9E" w:rsidP="001F3F9E">
                  <w:pPr>
                    <w:pStyle w:val="SIText"/>
                  </w:pPr>
                  <w:r w:rsidRPr="001C3AF2">
                    <w:t>FSKDIG0</w:t>
                  </w:r>
                  <w:r w:rsidRPr="001F3F9E">
                    <w:t>03</w:t>
                  </w:r>
                </w:p>
              </w:tc>
              <w:tc>
                <w:tcPr>
                  <w:tcW w:w="5638" w:type="dxa"/>
                </w:tcPr>
                <w:p w14:paraId="60FDB9AC" w14:textId="28B5B1DF" w:rsidR="001F3F9E" w:rsidRPr="001F3F9E" w:rsidRDefault="001F3F9E" w:rsidP="001F3F9E">
                  <w:pPr>
                    <w:pStyle w:val="SIText"/>
                  </w:pPr>
                  <w:r w:rsidRPr="001C3AF2">
                    <w:t xml:space="preserve">Use digital technology for </w:t>
                  </w:r>
                  <w:r w:rsidRPr="001F3F9E">
                    <w:t>non-routine workplace tasks</w:t>
                  </w:r>
                </w:p>
              </w:tc>
            </w:tr>
            <w:tr w:rsidR="001F3F9E" w:rsidRPr="00B6134D" w14:paraId="178F8A93" w14:textId="77777777" w:rsidTr="00FC1BE0">
              <w:trPr>
                <w:trHeight w:val="259"/>
              </w:trPr>
              <w:tc>
                <w:tcPr>
                  <w:tcW w:w="2884" w:type="dxa"/>
                </w:tcPr>
                <w:p w14:paraId="37447971" w14:textId="77777777" w:rsidR="001F3F9E" w:rsidRPr="001F3F9E" w:rsidRDefault="001F3F9E" w:rsidP="001F3F9E">
                  <w:pPr>
                    <w:pStyle w:val="SIText"/>
                  </w:pPr>
                  <w:r w:rsidRPr="001C3AF2">
                    <w:t>FSKLRG009</w:t>
                  </w:r>
                </w:p>
              </w:tc>
              <w:tc>
                <w:tcPr>
                  <w:tcW w:w="5638" w:type="dxa"/>
                </w:tcPr>
                <w:p w14:paraId="58F3AF0E" w14:textId="77777777" w:rsidR="001F3F9E" w:rsidRPr="001F3F9E" w:rsidRDefault="001F3F9E" w:rsidP="001F3F9E">
                  <w:pPr>
                    <w:pStyle w:val="SIText"/>
                  </w:pPr>
                  <w:r w:rsidRPr="001C3AF2">
                    <w:t xml:space="preserve">Use strategies to respond to routine workplace problems </w:t>
                  </w:r>
                </w:p>
              </w:tc>
            </w:tr>
            <w:tr w:rsidR="001F3F9E" w:rsidRPr="00B6134D" w14:paraId="376E6DE0" w14:textId="77777777" w:rsidTr="00FC1BE0">
              <w:trPr>
                <w:trHeight w:val="259"/>
              </w:trPr>
              <w:tc>
                <w:tcPr>
                  <w:tcW w:w="2884" w:type="dxa"/>
                </w:tcPr>
                <w:p w14:paraId="78C3DEC0" w14:textId="77777777" w:rsidR="001F3F9E" w:rsidRPr="001F3F9E" w:rsidRDefault="001F3F9E" w:rsidP="001F3F9E">
                  <w:pPr>
                    <w:pStyle w:val="SIText"/>
                  </w:pPr>
                  <w:r w:rsidRPr="001C3AF2">
                    <w:t>FSKNUM015</w:t>
                  </w:r>
                </w:p>
              </w:tc>
              <w:tc>
                <w:tcPr>
                  <w:tcW w:w="5638" w:type="dxa"/>
                </w:tcPr>
                <w:p w14:paraId="0D45522E" w14:textId="77777777" w:rsidR="001F3F9E" w:rsidRPr="001F3F9E" w:rsidRDefault="001F3F9E" w:rsidP="001F3F9E">
                  <w:pPr>
                    <w:pStyle w:val="SIText"/>
                  </w:pPr>
                  <w:r w:rsidRPr="001C3AF2">
                    <w:t xml:space="preserve">Estimate, measure and calculate with routine metric measurements for work </w:t>
                  </w:r>
                </w:p>
              </w:tc>
            </w:tr>
            <w:tr w:rsidR="001F3F9E" w:rsidRPr="00B6134D" w14:paraId="581B862B" w14:textId="77777777" w:rsidTr="00FC1BE0">
              <w:trPr>
                <w:trHeight w:val="259"/>
              </w:trPr>
              <w:tc>
                <w:tcPr>
                  <w:tcW w:w="2884" w:type="dxa"/>
                </w:tcPr>
                <w:p w14:paraId="227A08F0" w14:textId="77777777" w:rsidR="001F3F9E" w:rsidRPr="001F3F9E" w:rsidRDefault="001F3F9E" w:rsidP="001F3F9E">
                  <w:pPr>
                    <w:pStyle w:val="SIText"/>
                  </w:pPr>
                  <w:r w:rsidRPr="001C3AF2">
                    <w:t>FSKNUM019</w:t>
                  </w:r>
                </w:p>
              </w:tc>
              <w:tc>
                <w:tcPr>
                  <w:tcW w:w="5638" w:type="dxa"/>
                </w:tcPr>
                <w:p w14:paraId="3EB59B81" w14:textId="77777777" w:rsidR="001F3F9E" w:rsidRPr="001F3F9E" w:rsidRDefault="001F3F9E" w:rsidP="001F3F9E">
                  <w:pPr>
                    <w:pStyle w:val="SIText"/>
                  </w:pPr>
                  <w:r w:rsidRPr="001C3AF2">
                    <w:t xml:space="preserve">Interpret routine tables, graphs and charts and use information and data for work </w:t>
                  </w:r>
                </w:p>
              </w:tc>
            </w:tr>
            <w:tr w:rsidR="001F3F9E" w:rsidRPr="00B6134D" w14:paraId="08F6B708" w14:textId="77777777" w:rsidTr="00FC1BE0">
              <w:trPr>
                <w:trHeight w:val="259"/>
              </w:trPr>
              <w:tc>
                <w:tcPr>
                  <w:tcW w:w="2884" w:type="dxa"/>
                </w:tcPr>
                <w:p w14:paraId="32F70573" w14:textId="77777777" w:rsidR="001F3F9E" w:rsidRPr="001F3F9E" w:rsidRDefault="001F3F9E" w:rsidP="001F3F9E">
                  <w:pPr>
                    <w:pStyle w:val="SIText"/>
                  </w:pPr>
                  <w:r w:rsidRPr="001C3AF2">
                    <w:lastRenderedPageBreak/>
                    <w:t>FSKOCM004</w:t>
                  </w:r>
                </w:p>
              </w:tc>
              <w:tc>
                <w:tcPr>
                  <w:tcW w:w="5638" w:type="dxa"/>
                </w:tcPr>
                <w:p w14:paraId="4998E0D9" w14:textId="77777777" w:rsidR="001F3F9E" w:rsidRPr="001F3F9E" w:rsidRDefault="001F3F9E" w:rsidP="001F3F9E">
                  <w:pPr>
                    <w:pStyle w:val="SIText"/>
                  </w:pPr>
                  <w:r w:rsidRPr="001C3AF2">
                    <w:t xml:space="preserve">Use oral communication skills to participate in workplace meetings </w:t>
                  </w:r>
                </w:p>
              </w:tc>
            </w:tr>
            <w:tr w:rsidR="001F3F9E" w:rsidRPr="00B6134D" w14:paraId="2F51605B" w14:textId="77777777" w:rsidTr="00FC1BE0">
              <w:trPr>
                <w:trHeight w:val="259"/>
              </w:trPr>
              <w:tc>
                <w:tcPr>
                  <w:tcW w:w="2884" w:type="dxa"/>
                </w:tcPr>
                <w:p w14:paraId="7BD86B58" w14:textId="77777777" w:rsidR="001F3F9E" w:rsidRPr="001F3F9E" w:rsidRDefault="001F3F9E" w:rsidP="001F3F9E">
                  <w:pPr>
                    <w:pStyle w:val="SIText"/>
                  </w:pPr>
                  <w:r w:rsidRPr="001C3AF2">
                    <w:t>FSKRDG008</w:t>
                  </w:r>
                </w:p>
              </w:tc>
              <w:tc>
                <w:tcPr>
                  <w:tcW w:w="5638" w:type="dxa"/>
                </w:tcPr>
                <w:p w14:paraId="389B0D13" w14:textId="77777777" w:rsidR="001F3F9E" w:rsidRPr="001F3F9E" w:rsidRDefault="001F3F9E" w:rsidP="001F3F9E">
                  <w:pPr>
                    <w:pStyle w:val="SIText"/>
                  </w:pPr>
                  <w:r w:rsidRPr="001C3AF2">
                    <w:t xml:space="preserve">Read and respond to information in routine visual and graphic texts </w:t>
                  </w:r>
                </w:p>
              </w:tc>
            </w:tr>
            <w:tr w:rsidR="001F3F9E" w:rsidRPr="00B6134D" w14:paraId="1F3B277E" w14:textId="77777777" w:rsidTr="00FC1BE0">
              <w:trPr>
                <w:trHeight w:val="259"/>
              </w:trPr>
              <w:tc>
                <w:tcPr>
                  <w:tcW w:w="2884" w:type="dxa"/>
                </w:tcPr>
                <w:p w14:paraId="5FEA3D5A" w14:textId="77777777" w:rsidR="001F3F9E" w:rsidRPr="001F3F9E" w:rsidRDefault="001F3F9E" w:rsidP="001F3F9E">
                  <w:pPr>
                    <w:pStyle w:val="SIText"/>
                  </w:pPr>
                  <w:r w:rsidRPr="001C3AF2">
                    <w:t>FSKRDG009</w:t>
                  </w:r>
                </w:p>
              </w:tc>
              <w:tc>
                <w:tcPr>
                  <w:tcW w:w="5638" w:type="dxa"/>
                </w:tcPr>
                <w:p w14:paraId="38408BAC" w14:textId="77777777" w:rsidR="001F3F9E" w:rsidRPr="001F3F9E" w:rsidRDefault="001F3F9E" w:rsidP="001F3F9E">
                  <w:pPr>
                    <w:pStyle w:val="SIText"/>
                  </w:pPr>
                  <w:r w:rsidRPr="001C3AF2">
                    <w:t xml:space="preserve">Read and respond to routine standard operating procedures </w:t>
                  </w:r>
                </w:p>
              </w:tc>
            </w:tr>
            <w:tr w:rsidR="001F3F9E" w:rsidRPr="00B6134D" w14:paraId="3FB4D653" w14:textId="77777777" w:rsidTr="00FC1BE0">
              <w:trPr>
                <w:trHeight w:val="259"/>
              </w:trPr>
              <w:tc>
                <w:tcPr>
                  <w:tcW w:w="2884" w:type="dxa"/>
                </w:tcPr>
                <w:p w14:paraId="3B66D6BA" w14:textId="77777777" w:rsidR="001F3F9E" w:rsidRPr="001F3F9E" w:rsidRDefault="001F3F9E" w:rsidP="001F3F9E">
                  <w:pPr>
                    <w:pStyle w:val="SIText"/>
                  </w:pPr>
                  <w:r w:rsidRPr="001C3AF2">
                    <w:t>FSKWTG008</w:t>
                  </w:r>
                </w:p>
              </w:tc>
              <w:tc>
                <w:tcPr>
                  <w:tcW w:w="5638" w:type="dxa"/>
                </w:tcPr>
                <w:p w14:paraId="7348821F" w14:textId="77777777" w:rsidR="001F3F9E" w:rsidRPr="001F3F9E" w:rsidRDefault="001F3F9E" w:rsidP="001F3F9E">
                  <w:pPr>
                    <w:pStyle w:val="SIText"/>
                  </w:pPr>
                  <w:r w:rsidRPr="001C3AF2">
                    <w:t xml:space="preserve">Complete routine workplace formatted texts </w:t>
                  </w:r>
                </w:p>
              </w:tc>
            </w:tr>
            <w:tr w:rsidR="001F3F9E" w:rsidRPr="00B6134D" w14:paraId="5B5E56C7" w14:textId="77777777" w:rsidTr="00FC1BE0">
              <w:tc>
                <w:tcPr>
                  <w:tcW w:w="2884" w:type="dxa"/>
                </w:tcPr>
                <w:p w14:paraId="03B5F0A7" w14:textId="32AD0D4D" w:rsidR="001F3F9E" w:rsidRPr="001F3F9E" w:rsidRDefault="001F3F9E" w:rsidP="001F3F9E">
                  <w:pPr>
                    <w:pStyle w:val="SIText"/>
                  </w:pPr>
                  <w:r w:rsidRPr="001C3AF2">
                    <w:t xml:space="preserve">MSL973013 </w:t>
                  </w:r>
                </w:p>
              </w:tc>
              <w:tc>
                <w:tcPr>
                  <w:tcW w:w="5638" w:type="dxa"/>
                </w:tcPr>
                <w:p w14:paraId="75DDDC6E" w14:textId="33E406DC" w:rsidR="001F3F9E" w:rsidRPr="001F3F9E" w:rsidRDefault="001F3F9E" w:rsidP="001F3F9E">
                  <w:pPr>
                    <w:pStyle w:val="SIText"/>
                  </w:pPr>
                  <w:r w:rsidRPr="001C3AF2">
                    <w:t>Perform basic tests</w:t>
                  </w:r>
                </w:p>
              </w:tc>
            </w:tr>
            <w:tr w:rsidR="001F3F9E" w:rsidRPr="00B6134D" w14:paraId="569CBBD4" w14:textId="77777777" w:rsidTr="00FC1BE0">
              <w:trPr>
                <w:trHeight w:val="259"/>
              </w:trPr>
              <w:tc>
                <w:tcPr>
                  <w:tcW w:w="2884" w:type="dxa"/>
                </w:tcPr>
                <w:p w14:paraId="684B0B00" w14:textId="5ACD608C" w:rsidR="001F3F9E" w:rsidRPr="001F3F9E" w:rsidRDefault="001F3F9E" w:rsidP="001F3F9E">
                  <w:pPr>
                    <w:pStyle w:val="SIText"/>
                  </w:pPr>
                  <w:r w:rsidRPr="001C3AF2">
                    <w:t>MSMPER300*</w:t>
                  </w:r>
                </w:p>
              </w:tc>
              <w:tc>
                <w:tcPr>
                  <w:tcW w:w="5638" w:type="dxa"/>
                </w:tcPr>
                <w:p w14:paraId="21F1DC4A" w14:textId="088E173E" w:rsidR="001F3F9E" w:rsidRPr="001F3F9E" w:rsidRDefault="001F3F9E" w:rsidP="001F3F9E">
                  <w:pPr>
                    <w:pStyle w:val="SIText"/>
                  </w:pPr>
                  <w:r w:rsidRPr="001C3AF2">
                    <w:t>Issue work permits</w:t>
                  </w:r>
                </w:p>
              </w:tc>
            </w:tr>
            <w:tr w:rsidR="001F3F9E" w:rsidRPr="00B6134D" w14:paraId="044B8A34" w14:textId="77777777" w:rsidTr="00FC1BE0">
              <w:tc>
                <w:tcPr>
                  <w:tcW w:w="2884" w:type="dxa"/>
                </w:tcPr>
                <w:p w14:paraId="55DE8FA7" w14:textId="0014E679" w:rsidR="001F3F9E" w:rsidRPr="001F3F9E" w:rsidRDefault="001F3F9E" w:rsidP="001F3F9E">
                  <w:pPr>
                    <w:pStyle w:val="SIText"/>
                  </w:pPr>
                  <w:r w:rsidRPr="001C3AF2">
                    <w:t>MSMSUP310</w:t>
                  </w:r>
                </w:p>
              </w:tc>
              <w:tc>
                <w:tcPr>
                  <w:tcW w:w="5638" w:type="dxa"/>
                </w:tcPr>
                <w:p w14:paraId="5639D920" w14:textId="2286FB18" w:rsidR="001F3F9E" w:rsidRPr="001F3F9E" w:rsidRDefault="001F3F9E" w:rsidP="001F3F9E">
                  <w:pPr>
                    <w:pStyle w:val="SIText"/>
                  </w:pPr>
                  <w:r w:rsidRPr="001C3AF2">
                    <w:t xml:space="preserve">Contribute to the development of workplace </w:t>
                  </w:r>
                  <w:r w:rsidRPr="001F3F9E">
                    <w:t>documentation</w:t>
                  </w:r>
                </w:p>
              </w:tc>
            </w:tr>
            <w:tr w:rsidR="001F3F9E" w:rsidRPr="00B6134D" w14:paraId="1C026282" w14:textId="77777777" w:rsidTr="00FC1BE0">
              <w:tc>
                <w:tcPr>
                  <w:tcW w:w="2884" w:type="dxa"/>
                </w:tcPr>
                <w:p w14:paraId="61019DBE" w14:textId="6452962B" w:rsidR="001F3F9E" w:rsidRPr="001F3F9E" w:rsidRDefault="001F3F9E" w:rsidP="001F3F9E">
                  <w:pPr>
                    <w:pStyle w:val="SIText"/>
                  </w:pPr>
                  <w:r w:rsidRPr="001C3AF2">
                    <w:t>MSMSUP330</w:t>
                  </w:r>
                </w:p>
              </w:tc>
              <w:tc>
                <w:tcPr>
                  <w:tcW w:w="5638" w:type="dxa"/>
                </w:tcPr>
                <w:p w14:paraId="160D6C59" w14:textId="7A64B129" w:rsidR="001F3F9E" w:rsidRPr="001F3F9E" w:rsidRDefault="001F3F9E" w:rsidP="001F3F9E">
                  <w:pPr>
                    <w:pStyle w:val="SIText"/>
                  </w:pPr>
                  <w:r w:rsidRPr="001C3AF2">
                    <w:t>Develop and adjust a production schedule</w:t>
                  </w:r>
                </w:p>
              </w:tc>
            </w:tr>
            <w:tr w:rsidR="001F3F9E" w:rsidRPr="00B6134D" w14:paraId="558B4E4D" w14:textId="77777777" w:rsidTr="00FC1BE0">
              <w:tc>
                <w:tcPr>
                  <w:tcW w:w="2884" w:type="dxa"/>
                </w:tcPr>
                <w:p w14:paraId="2289D657" w14:textId="44453D2D" w:rsidR="001F3F9E" w:rsidRPr="001F3F9E" w:rsidRDefault="001F3F9E" w:rsidP="001F3F9E">
                  <w:pPr>
                    <w:pStyle w:val="SIText"/>
                  </w:pPr>
                  <w:r w:rsidRPr="001C3AF2">
                    <w:t>MSMSUP390</w:t>
                  </w:r>
                </w:p>
              </w:tc>
              <w:tc>
                <w:tcPr>
                  <w:tcW w:w="5638" w:type="dxa"/>
                </w:tcPr>
                <w:p w14:paraId="1CF09B87" w14:textId="141CCC24" w:rsidR="001F3F9E" w:rsidRPr="001F3F9E" w:rsidRDefault="001F3F9E" w:rsidP="001F3F9E">
                  <w:pPr>
                    <w:pStyle w:val="SIText"/>
                  </w:pPr>
                  <w:r w:rsidRPr="001C3AF2">
                    <w:t>Use structured problem-solving tools</w:t>
                  </w:r>
                </w:p>
              </w:tc>
            </w:tr>
            <w:tr w:rsidR="001F3F9E" w:rsidRPr="00B6134D" w14:paraId="1D5A849F" w14:textId="77777777" w:rsidTr="00FC1BE0">
              <w:tc>
                <w:tcPr>
                  <w:tcW w:w="2884" w:type="dxa"/>
                </w:tcPr>
                <w:p w14:paraId="5C47CC05" w14:textId="615D5EAE" w:rsidR="001F3F9E" w:rsidRPr="001F3F9E" w:rsidRDefault="001F3F9E" w:rsidP="001F3F9E">
                  <w:pPr>
                    <w:pStyle w:val="SIText"/>
                  </w:pPr>
                  <w:r w:rsidRPr="001C3AF2">
                    <w:t>MSS403002</w:t>
                  </w:r>
                </w:p>
              </w:tc>
              <w:tc>
                <w:tcPr>
                  <w:tcW w:w="5638" w:type="dxa"/>
                </w:tcPr>
                <w:p w14:paraId="496AB2CF" w14:textId="430FC025" w:rsidR="001F3F9E" w:rsidRPr="001F3F9E" w:rsidRDefault="001F3F9E" w:rsidP="001F3F9E">
                  <w:pPr>
                    <w:pStyle w:val="SIText"/>
                  </w:pPr>
                  <w:r w:rsidRPr="001C3AF2">
                    <w:t>Ensure process improvements are sustained</w:t>
                  </w:r>
                </w:p>
              </w:tc>
            </w:tr>
            <w:tr w:rsidR="001F3F9E" w:rsidRPr="00B6134D" w14:paraId="4CA93CD5" w14:textId="77777777" w:rsidTr="00FC1BE0">
              <w:tc>
                <w:tcPr>
                  <w:tcW w:w="2884" w:type="dxa"/>
                </w:tcPr>
                <w:p w14:paraId="349E7DF0" w14:textId="31D4047F" w:rsidR="001F3F9E" w:rsidRPr="001F3F9E" w:rsidRDefault="001F3F9E" w:rsidP="001F3F9E">
                  <w:pPr>
                    <w:pStyle w:val="SIText"/>
                  </w:pPr>
                  <w:r w:rsidRPr="001C3AF2">
                    <w:t>MSS403010</w:t>
                  </w:r>
                </w:p>
              </w:tc>
              <w:tc>
                <w:tcPr>
                  <w:tcW w:w="5638" w:type="dxa"/>
                </w:tcPr>
                <w:p w14:paraId="3F52202D" w14:textId="518FE0E6" w:rsidR="001F3F9E" w:rsidRPr="001F3F9E" w:rsidRDefault="001F3F9E" w:rsidP="001F3F9E">
                  <w:pPr>
                    <w:pStyle w:val="SIText"/>
                  </w:pPr>
                  <w:r w:rsidRPr="001C3AF2">
                    <w:t>Facilitate change in an organisation implementing competitive systems and practices</w:t>
                  </w:r>
                </w:p>
              </w:tc>
            </w:tr>
            <w:tr w:rsidR="001F3F9E" w:rsidRPr="00B6134D" w14:paraId="656C411B" w14:textId="77777777" w:rsidTr="00FC1BE0">
              <w:tc>
                <w:tcPr>
                  <w:tcW w:w="2884" w:type="dxa"/>
                </w:tcPr>
                <w:p w14:paraId="138F9318" w14:textId="662484C8" w:rsidR="001F3F9E" w:rsidRPr="001F3F9E" w:rsidRDefault="001F3F9E" w:rsidP="001F3F9E">
                  <w:pPr>
                    <w:pStyle w:val="SIText"/>
                  </w:pPr>
                  <w:r w:rsidRPr="001C3AF2">
                    <w:t>MSS403021</w:t>
                  </w:r>
                </w:p>
              </w:tc>
              <w:tc>
                <w:tcPr>
                  <w:tcW w:w="5638" w:type="dxa"/>
                </w:tcPr>
                <w:p w14:paraId="060ABFC9" w14:textId="7A66D762" w:rsidR="001F3F9E" w:rsidRPr="001F3F9E" w:rsidRDefault="001F3F9E" w:rsidP="001F3F9E">
                  <w:pPr>
                    <w:pStyle w:val="SIText"/>
                  </w:pPr>
                  <w:r w:rsidRPr="001C3AF2">
                    <w:t>Facilitate a Just in Time system</w:t>
                  </w:r>
                </w:p>
              </w:tc>
            </w:tr>
            <w:tr w:rsidR="001F3F9E" w:rsidRPr="00B6134D" w14:paraId="65F70E82" w14:textId="77777777" w:rsidTr="00FC1BE0">
              <w:tc>
                <w:tcPr>
                  <w:tcW w:w="2884" w:type="dxa"/>
                </w:tcPr>
                <w:p w14:paraId="050AA6C4" w14:textId="7CEB1DD4" w:rsidR="001F3F9E" w:rsidRPr="001F3F9E" w:rsidRDefault="001F3F9E" w:rsidP="001F3F9E">
                  <w:pPr>
                    <w:pStyle w:val="SIText"/>
                  </w:pPr>
                  <w:r w:rsidRPr="001C3AF2">
                    <w:t>MSS403040</w:t>
                  </w:r>
                </w:p>
              </w:tc>
              <w:tc>
                <w:tcPr>
                  <w:tcW w:w="5638" w:type="dxa"/>
                </w:tcPr>
                <w:p w14:paraId="04AC6DA5" w14:textId="6B742DD8" w:rsidR="001F3F9E" w:rsidRPr="001F3F9E" w:rsidRDefault="001F3F9E" w:rsidP="001F3F9E">
                  <w:pPr>
                    <w:pStyle w:val="SIText"/>
                  </w:pPr>
                  <w:r w:rsidRPr="001C3AF2">
                    <w:t>Facilitate and improve implementation of 5S</w:t>
                  </w:r>
                </w:p>
              </w:tc>
            </w:tr>
            <w:tr w:rsidR="001F3F9E" w:rsidRPr="00B6134D" w14:paraId="0366C998" w14:textId="77777777" w:rsidTr="00FC1BE0">
              <w:tc>
                <w:tcPr>
                  <w:tcW w:w="2884" w:type="dxa"/>
                </w:tcPr>
                <w:p w14:paraId="51F47A93" w14:textId="6B9343FD" w:rsidR="001F3F9E" w:rsidRPr="001F3F9E" w:rsidRDefault="001F3F9E" w:rsidP="001F3F9E">
                  <w:pPr>
                    <w:pStyle w:val="SIText"/>
                  </w:pPr>
                  <w:r w:rsidRPr="001C3AF2">
                    <w:t>MSS404060</w:t>
                  </w:r>
                </w:p>
              </w:tc>
              <w:tc>
                <w:tcPr>
                  <w:tcW w:w="5638" w:type="dxa"/>
                </w:tcPr>
                <w:p w14:paraId="2B0F4214" w14:textId="32D69BBC" w:rsidR="001F3F9E" w:rsidRPr="001F3F9E" w:rsidRDefault="001F3F9E" w:rsidP="001F3F9E">
                  <w:pPr>
                    <w:pStyle w:val="SIText"/>
                  </w:pPr>
                  <w:r w:rsidRPr="001C3AF2">
                    <w:t>Facilitate the use of planning software systems in a work area or team</w:t>
                  </w:r>
                </w:p>
              </w:tc>
            </w:tr>
            <w:tr w:rsidR="001F3F9E" w:rsidRPr="00B6134D" w14:paraId="5C81A960" w14:textId="77777777" w:rsidTr="00FC1BE0">
              <w:tc>
                <w:tcPr>
                  <w:tcW w:w="2884" w:type="dxa"/>
                </w:tcPr>
                <w:p w14:paraId="195074E8" w14:textId="0EFA1AD5" w:rsidR="001F3F9E" w:rsidRPr="001F3F9E" w:rsidRDefault="001F3F9E" w:rsidP="001F3F9E">
                  <w:pPr>
                    <w:pStyle w:val="SIText"/>
                  </w:pPr>
                  <w:hyperlink r:id="rId11" w:tooltip="View details for unit code MSTGN3017" w:history="1">
                    <w:r w:rsidRPr="001F3F9E">
                      <w:t>MSTGN3017</w:t>
                    </w:r>
                  </w:hyperlink>
                </w:p>
              </w:tc>
              <w:tc>
                <w:tcPr>
                  <w:tcW w:w="5638" w:type="dxa"/>
                </w:tcPr>
                <w:p w14:paraId="3EA1B3F6" w14:textId="66703E5A" w:rsidR="001F3F9E" w:rsidRPr="001F3F9E" w:rsidRDefault="001F3F9E" w:rsidP="001F3F9E">
                  <w:pPr>
                    <w:pStyle w:val="SIText"/>
                  </w:pPr>
                  <w:r w:rsidRPr="001C3AF2">
                    <w:t>Monitor and operate trade waste process</w:t>
                  </w:r>
                </w:p>
              </w:tc>
            </w:tr>
            <w:tr w:rsidR="001F3F9E" w:rsidRPr="00B6134D" w14:paraId="2E1F4258" w14:textId="77777777" w:rsidTr="00FC1BE0">
              <w:tc>
                <w:tcPr>
                  <w:tcW w:w="2884" w:type="dxa"/>
                </w:tcPr>
                <w:p w14:paraId="754BACE0" w14:textId="6BAAB670" w:rsidR="001F3F9E" w:rsidRPr="001F3F9E" w:rsidRDefault="001F3F9E" w:rsidP="001F3F9E">
                  <w:pPr>
                    <w:pStyle w:val="SIText"/>
                  </w:pPr>
                  <w:r w:rsidRPr="001C3AF2">
                    <w:t xml:space="preserve">SIRRINV002 </w:t>
                  </w:r>
                </w:p>
              </w:tc>
              <w:tc>
                <w:tcPr>
                  <w:tcW w:w="5638" w:type="dxa"/>
                </w:tcPr>
                <w:p w14:paraId="733407E1" w14:textId="3965A99D" w:rsidR="001F3F9E" w:rsidRPr="001F3F9E" w:rsidRDefault="001F3F9E" w:rsidP="001F3F9E">
                  <w:pPr>
                    <w:pStyle w:val="SIText"/>
                  </w:pPr>
                  <w:r w:rsidRPr="001C3AF2">
                    <w:t>Control stock</w:t>
                  </w:r>
                </w:p>
              </w:tc>
            </w:tr>
            <w:tr w:rsidR="001F3F9E" w:rsidRPr="00B6134D" w14:paraId="759CBA93" w14:textId="77777777" w:rsidTr="00FC1BE0">
              <w:tc>
                <w:tcPr>
                  <w:tcW w:w="2884" w:type="dxa"/>
                </w:tcPr>
                <w:p w14:paraId="0040EA56" w14:textId="12F41748" w:rsidR="001F3F9E" w:rsidRPr="001F3F9E" w:rsidRDefault="001F3F9E" w:rsidP="001F3F9E">
                  <w:pPr>
                    <w:pStyle w:val="SIText"/>
                  </w:pPr>
                  <w:r w:rsidRPr="001C3AF2">
                    <w:t>TAEDEL301</w:t>
                  </w:r>
                </w:p>
              </w:tc>
              <w:tc>
                <w:tcPr>
                  <w:tcW w:w="5638" w:type="dxa"/>
                </w:tcPr>
                <w:p w14:paraId="556A99D7" w14:textId="32BC43E8" w:rsidR="001F3F9E" w:rsidRPr="001F3F9E" w:rsidRDefault="001F3F9E" w:rsidP="001F3F9E">
                  <w:pPr>
                    <w:pStyle w:val="SIText"/>
                  </w:pPr>
                  <w:r w:rsidRPr="001C3AF2">
                    <w:t>Provide work skill instruction</w:t>
                  </w:r>
                </w:p>
              </w:tc>
            </w:tr>
            <w:tr w:rsidR="001F3F9E" w:rsidRPr="00B6134D" w14:paraId="0B090E76" w14:textId="77777777" w:rsidTr="00FC1BE0">
              <w:tc>
                <w:tcPr>
                  <w:tcW w:w="2884" w:type="dxa"/>
                </w:tcPr>
                <w:p w14:paraId="18AE9017" w14:textId="5CAF1CB8" w:rsidR="001F3F9E" w:rsidRPr="001F3F9E" w:rsidRDefault="001F3F9E" w:rsidP="001F3F9E">
                  <w:pPr>
                    <w:pStyle w:val="SIText"/>
                  </w:pPr>
                  <w:r w:rsidRPr="001C3AF2">
                    <w:t>TLIA3015</w:t>
                  </w:r>
                </w:p>
              </w:tc>
              <w:tc>
                <w:tcPr>
                  <w:tcW w:w="5638" w:type="dxa"/>
                </w:tcPr>
                <w:p w14:paraId="7BDA9167" w14:textId="69D38592" w:rsidR="001F3F9E" w:rsidRPr="001F3F9E" w:rsidRDefault="001F3F9E" w:rsidP="001F3F9E">
                  <w:pPr>
                    <w:pStyle w:val="SIText"/>
                  </w:pPr>
                  <w:r w:rsidRPr="001C3AF2">
                    <w:t>Organise receival and despatch operations</w:t>
                  </w:r>
                </w:p>
              </w:tc>
            </w:tr>
            <w:tr w:rsidR="001F3F9E" w:rsidRPr="00B6134D" w14:paraId="23F9A051" w14:textId="77777777" w:rsidTr="00FC1BE0">
              <w:trPr>
                <w:trHeight w:val="254"/>
              </w:trPr>
              <w:tc>
                <w:tcPr>
                  <w:tcW w:w="2884" w:type="dxa"/>
                </w:tcPr>
                <w:p w14:paraId="757C8A06" w14:textId="1EF94B5F" w:rsidR="001F3F9E" w:rsidRPr="001F3F9E" w:rsidRDefault="001F3F9E" w:rsidP="001F3F9E">
                  <w:pPr>
                    <w:pStyle w:val="SIText"/>
                  </w:pPr>
                  <w:r w:rsidRPr="001C3AF2">
                    <w:t>TLIX0004X</w:t>
                  </w:r>
                </w:p>
              </w:tc>
              <w:tc>
                <w:tcPr>
                  <w:tcW w:w="5638" w:type="dxa"/>
                </w:tcPr>
                <w:p w14:paraId="45C7FB1F" w14:textId="4839DE71" w:rsidR="001F3F9E" w:rsidRPr="001F3F9E" w:rsidRDefault="001F3F9E" w:rsidP="001F3F9E">
                  <w:pPr>
                    <w:pStyle w:val="SIText"/>
                  </w:pPr>
                  <w:r w:rsidRPr="001C3AF2">
                    <w:t>Administer inventory systems</w:t>
                  </w:r>
                </w:p>
              </w:tc>
            </w:tr>
          </w:tbl>
          <w:p w14:paraId="1B4814F8" w14:textId="77777777" w:rsidR="004270D2" w:rsidRDefault="004270D2" w:rsidP="00894FBB">
            <w:pPr>
              <w:rPr>
                <w:lang w:eastAsia="en-US"/>
              </w:rPr>
            </w:pPr>
          </w:p>
          <w:tbl>
            <w:tblPr>
              <w:tblW w:w="1414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2"/>
              <w:gridCol w:w="11483"/>
            </w:tblGrid>
            <w:tr w:rsidR="00F37230" w:rsidRPr="00F37230" w14:paraId="0EF5A425" w14:textId="77777777" w:rsidTr="00BE47BD">
              <w:trPr>
                <w:trHeight w:val="50"/>
              </w:trPr>
              <w:tc>
                <w:tcPr>
                  <w:tcW w:w="27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77E487E" w14:textId="603C7ACB" w:rsidR="00F37230" w:rsidRPr="00F37230" w:rsidRDefault="00F37230" w:rsidP="00F37230"/>
              </w:tc>
              <w:tc>
                <w:tcPr>
                  <w:tcW w:w="11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2AFD7C6" w14:textId="2A85C4A6" w:rsidR="00F37230" w:rsidRPr="00F37230" w:rsidRDefault="00F37230" w:rsidP="00F37230"/>
              </w:tc>
            </w:tr>
          </w:tbl>
          <w:p w14:paraId="7FF40D77" w14:textId="77777777" w:rsidR="004270D2" w:rsidRPr="004D2710" w:rsidRDefault="004270D2" w:rsidP="004D2710">
            <w:pPr>
              <w:pStyle w:val="SITextHeading2"/>
              <w:rPr>
                <w:b w:val="0"/>
              </w:rPr>
            </w:pPr>
            <w:r w:rsidRPr="004D2710">
              <w:t>Prerequisite requirements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5266"/>
            </w:tblGrid>
            <w:tr w:rsidR="004270D2" w14:paraId="0C41024E" w14:textId="77777777" w:rsidTr="00394915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CDDD8D" w14:textId="77777777" w:rsidR="004270D2" w:rsidRPr="004D2710" w:rsidRDefault="004270D2" w:rsidP="004D2710">
                  <w:pPr>
                    <w:pStyle w:val="SIText-Bold"/>
                  </w:pPr>
                  <w:r w:rsidRPr="004D2710">
                    <w:t>Unit of competency</w:t>
                  </w:r>
                </w:p>
              </w:tc>
              <w:tc>
                <w:tcPr>
                  <w:tcW w:w="5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B94962" w14:textId="77777777" w:rsidR="004270D2" w:rsidRPr="004D2710" w:rsidRDefault="004270D2" w:rsidP="004D2710">
                  <w:pPr>
                    <w:pStyle w:val="SIText-Bold"/>
                  </w:pPr>
                  <w:r w:rsidRPr="004D2710">
                    <w:t>Prerequisite requirement</w:t>
                  </w:r>
                </w:p>
              </w:tc>
            </w:tr>
            <w:tr w:rsidR="004270D2" w14:paraId="637CA842" w14:textId="77777777" w:rsidTr="00394915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24E4F" w14:textId="039DE902" w:rsidR="004270D2" w:rsidRPr="001850D3" w:rsidRDefault="00F37230" w:rsidP="001850D3">
                  <w:pPr>
                    <w:pStyle w:val="SIText"/>
                  </w:pPr>
                  <w:r w:rsidRPr="001850D3">
                    <w:t>MSMPER300 Issue work permits</w:t>
                  </w:r>
                </w:p>
              </w:tc>
              <w:tc>
                <w:tcPr>
                  <w:tcW w:w="5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A2C30" w14:textId="77777777" w:rsidR="004270D2" w:rsidRDefault="00F37230" w:rsidP="001850D3">
                  <w:pPr>
                    <w:pStyle w:val="SIText"/>
                  </w:pPr>
                  <w:r w:rsidRPr="001850D3">
                    <w:t>MSMWHS201 Conduct hazard analysis</w:t>
                  </w:r>
                </w:p>
                <w:p w14:paraId="2D48F8C7" w14:textId="7DE71EEB" w:rsidR="001850D3" w:rsidRPr="001850D3" w:rsidRDefault="001850D3" w:rsidP="001850D3">
                  <w:pPr>
                    <w:pStyle w:val="SIText"/>
                  </w:pPr>
                </w:p>
              </w:tc>
            </w:tr>
          </w:tbl>
          <w:p w14:paraId="1345C353" w14:textId="77777777" w:rsidR="004270D2" w:rsidRDefault="004270D2" w:rsidP="008E7B69"/>
          <w:p w14:paraId="4B51902B" w14:textId="7B309EB7" w:rsidR="001850D3" w:rsidRDefault="001850D3" w:rsidP="008E7B69"/>
        </w:tc>
      </w:tr>
    </w:tbl>
    <w:p w14:paraId="2B635FDB" w14:textId="77777777" w:rsidR="000D7BE6" w:rsidRDefault="000D7B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EA8" w:rsidRPr="00963A46" w14:paraId="111ABDBA" w14:textId="77777777" w:rsidTr="000D7BE6">
        <w:trPr>
          <w:trHeight w:val="2728"/>
        </w:trPr>
        <w:tc>
          <w:tcPr>
            <w:tcW w:w="5000" w:type="pct"/>
            <w:shd w:val="clear" w:color="auto" w:fill="auto"/>
          </w:tcPr>
          <w:p w14:paraId="1E6121F6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Qualification Mapping Information</w:t>
            </w:r>
          </w:p>
          <w:p w14:paraId="0F60A633" w14:textId="77777777" w:rsidR="000C13F1" w:rsidRDefault="000C13F1" w:rsidP="000C13F1">
            <w:pPr>
              <w:rPr>
                <w:lang w:eastAsia="en-US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33"/>
              <w:gridCol w:w="2078"/>
              <w:gridCol w:w="2629"/>
              <w:gridCol w:w="2762"/>
            </w:tblGrid>
            <w:tr w:rsidR="000C13F1" w:rsidRPr="00923720" w14:paraId="2C8CD691" w14:textId="77777777" w:rsidTr="00DB3CB2">
              <w:trPr>
                <w:tblHeader/>
              </w:trPr>
              <w:tc>
                <w:tcPr>
                  <w:tcW w:w="1028" w:type="pct"/>
                </w:tcPr>
                <w:p w14:paraId="09D49F1D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current version</w:t>
                  </w:r>
                </w:p>
              </w:tc>
              <w:tc>
                <w:tcPr>
                  <w:tcW w:w="1105" w:type="pct"/>
                </w:tcPr>
                <w:p w14:paraId="3CE8D1EF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previous version</w:t>
                  </w:r>
                </w:p>
              </w:tc>
              <w:tc>
                <w:tcPr>
                  <w:tcW w:w="1398" w:type="pct"/>
                </w:tcPr>
                <w:p w14:paraId="4ACA92B8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Comments</w:t>
                  </w:r>
                </w:p>
              </w:tc>
              <w:tc>
                <w:tcPr>
                  <w:tcW w:w="1469" w:type="pct"/>
                </w:tcPr>
                <w:p w14:paraId="586B6EF7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Equivalence status</w:t>
                  </w:r>
                </w:p>
              </w:tc>
            </w:tr>
            <w:tr w:rsidR="000C13F1" w:rsidRPr="00BC49BB" w14:paraId="6013C841" w14:textId="77777777" w:rsidTr="00DB3CB2">
              <w:tc>
                <w:tcPr>
                  <w:tcW w:w="1028" w:type="pct"/>
                </w:tcPr>
                <w:p w14:paraId="0555AB05" w14:textId="6B802E25" w:rsidR="00D60C91" w:rsidRPr="00D60C91" w:rsidRDefault="00D60C91" w:rsidP="00D60C91">
                  <w:pPr>
                    <w:pStyle w:val="SIText"/>
                  </w:pPr>
                  <w:r>
                    <w:t>FBP3XX2</w:t>
                  </w:r>
                  <w:r w:rsidR="00A27A69">
                    <w:t>1</w:t>
                  </w:r>
                  <w:r>
                    <w:t xml:space="preserve"> Certificate III in </w:t>
                  </w:r>
                  <w:r w:rsidR="00C83027">
                    <w:t>High Volume</w:t>
                  </w:r>
                  <w:r>
                    <w:t xml:space="preserve"> Baking</w:t>
                  </w:r>
                </w:p>
                <w:p w14:paraId="3210548A" w14:textId="2F91BEE9" w:rsidR="000C13F1" w:rsidRPr="00923720" w:rsidRDefault="000C13F1" w:rsidP="000C13F1">
                  <w:pPr>
                    <w:pStyle w:val="SIText"/>
                  </w:pPr>
                </w:p>
              </w:tc>
              <w:tc>
                <w:tcPr>
                  <w:tcW w:w="1105" w:type="pct"/>
                </w:tcPr>
                <w:p w14:paraId="37880022" w14:textId="1CF62206" w:rsidR="000C13F1" w:rsidRPr="00BC49BB" w:rsidRDefault="0082164F" w:rsidP="000C13F1">
                  <w:pPr>
                    <w:pStyle w:val="SIText"/>
                  </w:pPr>
                  <w:fldSimple w:instr=" TITLE   \* MERGEFORMAT ">
                    <w:r w:rsidR="00D60C91" w:rsidRPr="00D60C91">
                      <w:t>FBP30217 Certificate III in Plant Baking</w:t>
                    </w:r>
                  </w:fldSimple>
                </w:p>
              </w:tc>
              <w:tc>
                <w:tcPr>
                  <w:tcW w:w="1398" w:type="pct"/>
                </w:tcPr>
                <w:p w14:paraId="229C3CC4" w14:textId="7B1FEB8E" w:rsidR="006F07A4" w:rsidRDefault="001850D3" w:rsidP="000C13F1">
                  <w:pPr>
                    <w:pStyle w:val="SIText"/>
                  </w:pPr>
                  <w:r>
                    <w:t>Number of core units changed</w:t>
                  </w:r>
                </w:p>
                <w:p w14:paraId="129C9363" w14:textId="77777777" w:rsidR="001850D3" w:rsidRDefault="001850D3" w:rsidP="000C13F1">
                  <w:pPr>
                    <w:pStyle w:val="SIText"/>
                  </w:pPr>
                </w:p>
                <w:p w14:paraId="46692C53" w14:textId="1BCEE68D" w:rsidR="001850D3" w:rsidRDefault="001850D3" w:rsidP="000C13F1">
                  <w:pPr>
                    <w:pStyle w:val="SIText"/>
                  </w:pPr>
                  <w:r>
                    <w:t>Packaging rules updated</w:t>
                  </w:r>
                </w:p>
                <w:p w14:paraId="6B6F81CB" w14:textId="77777777" w:rsidR="001850D3" w:rsidRDefault="001850D3" w:rsidP="000C13F1">
                  <w:pPr>
                    <w:pStyle w:val="SIText"/>
                  </w:pPr>
                </w:p>
                <w:p w14:paraId="66C7E2E6" w14:textId="08B0A112" w:rsidR="001850D3" w:rsidRDefault="001850D3" w:rsidP="000C13F1">
                  <w:pPr>
                    <w:pStyle w:val="SIText"/>
                  </w:pPr>
                  <w:r>
                    <w:t>Elective units updated</w:t>
                  </w:r>
                </w:p>
                <w:p w14:paraId="5ED3E293" w14:textId="77777777" w:rsidR="006F07A4" w:rsidRPr="00BC49BB" w:rsidRDefault="006F07A4" w:rsidP="000C13F1">
                  <w:pPr>
                    <w:pStyle w:val="SIText"/>
                  </w:pPr>
                </w:p>
              </w:tc>
              <w:tc>
                <w:tcPr>
                  <w:tcW w:w="1469" w:type="pct"/>
                </w:tcPr>
                <w:p w14:paraId="1341D84D" w14:textId="34E021BB" w:rsidR="000C13F1" w:rsidRPr="00BC49BB" w:rsidRDefault="001850D3" w:rsidP="000C13F1">
                  <w:pPr>
                    <w:pStyle w:val="SIText"/>
                  </w:pPr>
                  <w:r>
                    <w:t>Not equivalent</w:t>
                  </w:r>
                </w:p>
              </w:tc>
            </w:tr>
          </w:tbl>
          <w:p w14:paraId="5DD37B8E" w14:textId="77777777" w:rsidR="000C13F1" w:rsidRDefault="000C13F1" w:rsidP="000C13F1">
            <w:pPr>
              <w:rPr>
                <w:lang w:eastAsia="en-US"/>
              </w:rPr>
            </w:pPr>
          </w:p>
          <w:p w14:paraId="71F64DFC" w14:textId="1537E02A" w:rsidR="001850D3" w:rsidRPr="000C13F1" w:rsidRDefault="001850D3" w:rsidP="000C13F1">
            <w:pPr>
              <w:rPr>
                <w:lang w:eastAsia="en-US"/>
              </w:rPr>
            </w:pPr>
          </w:p>
        </w:tc>
      </w:tr>
      <w:tr w:rsidR="005C7EA8" w:rsidRPr="00963A46" w14:paraId="2744973F" w14:textId="77777777" w:rsidTr="000D7BE6">
        <w:trPr>
          <w:trHeight w:val="790"/>
        </w:trPr>
        <w:tc>
          <w:tcPr>
            <w:tcW w:w="5000" w:type="pct"/>
            <w:shd w:val="clear" w:color="auto" w:fill="auto"/>
          </w:tcPr>
          <w:p w14:paraId="49ED41BE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Links</w:t>
            </w:r>
          </w:p>
          <w:p w14:paraId="0DDF3D64" w14:textId="77777777" w:rsidR="001850D3" w:rsidRPr="001850D3" w:rsidRDefault="001850D3" w:rsidP="001850D3">
            <w:pPr>
              <w:pStyle w:val="SIText"/>
            </w:pPr>
            <w:r>
              <w:t xml:space="preserve">Companion Volumes, including Implementation </w:t>
            </w:r>
            <w:r w:rsidRPr="001850D3">
              <w:t xml:space="preserve">Guides, are available at </w:t>
            </w:r>
            <w:proofErr w:type="spellStart"/>
            <w:r w:rsidRPr="001850D3">
              <w:t>VETNet</w:t>
            </w:r>
            <w:proofErr w:type="spellEnd"/>
            <w:r w:rsidRPr="001850D3">
              <w:t>:</w:t>
            </w:r>
          </w:p>
          <w:p w14:paraId="4C48FDFC" w14:textId="4842EEFC" w:rsidR="000C13F1" w:rsidRPr="00AF2F35" w:rsidRDefault="001309AE" w:rsidP="001850D3">
            <w:pPr>
              <w:pStyle w:val="SIText"/>
              <w:rPr>
                <w:rStyle w:val="SITemporarytext-red"/>
              </w:rPr>
            </w:pPr>
            <w:hyperlink r:id="rId12" w:history="1">
              <w:r w:rsidR="001850D3" w:rsidRPr="001850D3">
                <w:t>https://vetnet.gov.au/Pages/TrainingDocs.aspx?q=78b15323-cd38-483e-aad7-1159b570a5c4</w:t>
              </w:r>
            </w:hyperlink>
          </w:p>
        </w:tc>
      </w:tr>
    </w:tbl>
    <w:p w14:paraId="0D6B188B" w14:textId="04A4BD45" w:rsidR="00DB3CB2" w:rsidRDefault="00DB3CB2" w:rsidP="00F1480E">
      <w:pPr>
        <w:pStyle w:val="SIText"/>
      </w:pPr>
    </w:p>
    <w:p w14:paraId="5EF09372" w14:textId="77777777" w:rsidR="00F1480E" w:rsidRDefault="00F1480E" w:rsidP="00FC1BE0">
      <w:pPr>
        <w:pStyle w:val="SIText"/>
        <w:spacing w:after="200" w:line="276" w:lineRule="auto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1C920" w14:textId="77777777" w:rsidR="001309AE" w:rsidRDefault="001309AE" w:rsidP="00BF3F0A">
      <w:r>
        <w:separator/>
      </w:r>
    </w:p>
    <w:p w14:paraId="34ED93B0" w14:textId="77777777" w:rsidR="001309AE" w:rsidRDefault="001309AE"/>
  </w:endnote>
  <w:endnote w:type="continuationSeparator" w:id="0">
    <w:p w14:paraId="6974808B" w14:textId="77777777" w:rsidR="001309AE" w:rsidRDefault="001309AE" w:rsidP="00BF3F0A">
      <w:r>
        <w:continuationSeparator/>
      </w:r>
    </w:p>
    <w:p w14:paraId="35744A49" w14:textId="77777777" w:rsidR="001309AE" w:rsidRDefault="001309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lang w:eastAsia="en-AU"/>
      </w:rPr>
      <w:id w:val="-1028721817"/>
      <w:docPartObj>
        <w:docPartGallery w:val="Page Numbers (Bottom of Page)"/>
        <w:docPartUnique/>
      </w:docPartObj>
    </w:sdtPr>
    <w:sdtEndPr>
      <w:rPr>
        <w:noProof/>
        <w:sz w:val="20"/>
        <w:lang w:eastAsia="en-US"/>
      </w:rPr>
    </w:sdtEndPr>
    <w:sdtContent>
      <w:p w14:paraId="7E763FF4" w14:textId="77777777" w:rsidR="00B625F9" w:rsidRDefault="00B625F9" w:rsidP="000D7BE6">
        <w:pPr>
          <w:pStyle w:val="SIText"/>
          <w:tabs>
            <w:tab w:val="right" w:pos="9498"/>
          </w:tabs>
          <w:rPr>
            <w:noProof/>
          </w:rPr>
        </w:pPr>
        <w:r>
          <w:t>Skills Impact Qualification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19807CF3" w14:textId="77777777" w:rsidR="00B625F9" w:rsidRPr="008E1B41" w:rsidRDefault="00B625F9" w:rsidP="006F07A4">
        <w:pPr>
          <w:pStyle w:val="SIText"/>
        </w:pPr>
        <w:r w:rsidRPr="006F07A4">
          <w:t>Template</w:t>
        </w:r>
        <w:r>
          <w:t xml:space="preserve"> modified on 17 August 2020</w:t>
        </w:r>
      </w:p>
    </w:sdtContent>
  </w:sdt>
  <w:p w14:paraId="7146378A" w14:textId="77777777" w:rsidR="00B625F9" w:rsidRDefault="00B625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DE2A3" w14:textId="77777777" w:rsidR="001309AE" w:rsidRDefault="001309AE" w:rsidP="00BF3F0A">
      <w:r>
        <w:separator/>
      </w:r>
    </w:p>
    <w:p w14:paraId="77EC29D4" w14:textId="77777777" w:rsidR="001309AE" w:rsidRDefault="001309AE"/>
  </w:footnote>
  <w:footnote w:type="continuationSeparator" w:id="0">
    <w:p w14:paraId="38CF3D86" w14:textId="77777777" w:rsidR="001309AE" w:rsidRDefault="001309AE" w:rsidP="00BF3F0A">
      <w:r>
        <w:continuationSeparator/>
      </w:r>
    </w:p>
    <w:p w14:paraId="01780B4F" w14:textId="77777777" w:rsidR="001309AE" w:rsidRDefault="001309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BF8BD" w14:textId="1C3D805A" w:rsidR="00B625F9" w:rsidRDefault="001309AE" w:rsidP="00F07C48">
    <w:pPr>
      <w:pStyle w:val="SIText"/>
    </w:pPr>
    <w:sdt>
      <w:sdtPr>
        <w:id w:val="-528493900"/>
        <w:docPartObj>
          <w:docPartGallery w:val="Watermarks"/>
          <w:docPartUnique/>
        </w:docPartObj>
      </w:sdtPr>
      <w:sdtEndPr/>
      <w:sdtContent>
        <w:r>
          <w:pict w14:anchorId="265206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625F9">
      <w:t>FBP3XX21 Certificate III in High Volume Baking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291142B"/>
    <w:multiLevelType w:val="hybridMultilevel"/>
    <w:tmpl w:val="BDF85C76"/>
    <w:lvl w:ilvl="0" w:tplc="9CA6FC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8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69D27AF2"/>
    <w:multiLevelType w:val="hybridMultilevel"/>
    <w:tmpl w:val="6642698C"/>
    <w:lvl w:ilvl="0" w:tplc="98A099E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nI+TuyrSgxu2caYmBNHuLglxZZb/qD5exoE2U4t0t/WDkC2RS0U6DAB+vJ64gUfOvICG+juzfqG2eOx+pzT9iQ==" w:salt="J/QerDn0Kghl5sjEQ3zpg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75"/>
    <w:rsid w:val="000014B9"/>
    <w:rsid w:val="00005A15"/>
    <w:rsid w:val="0001108F"/>
    <w:rsid w:val="000115E2"/>
    <w:rsid w:val="0001296A"/>
    <w:rsid w:val="00016803"/>
    <w:rsid w:val="00017C6F"/>
    <w:rsid w:val="00022F07"/>
    <w:rsid w:val="00023992"/>
    <w:rsid w:val="00041E59"/>
    <w:rsid w:val="000648DA"/>
    <w:rsid w:val="00064B2D"/>
    <w:rsid w:val="00064BFE"/>
    <w:rsid w:val="00070B3E"/>
    <w:rsid w:val="00071F95"/>
    <w:rsid w:val="000737BB"/>
    <w:rsid w:val="00074E47"/>
    <w:rsid w:val="00085111"/>
    <w:rsid w:val="000A5441"/>
    <w:rsid w:val="000A7114"/>
    <w:rsid w:val="000C13F1"/>
    <w:rsid w:val="000D25A3"/>
    <w:rsid w:val="000D4D2A"/>
    <w:rsid w:val="000D7BE6"/>
    <w:rsid w:val="000E2C86"/>
    <w:rsid w:val="000F1EE2"/>
    <w:rsid w:val="000F29F2"/>
    <w:rsid w:val="00101659"/>
    <w:rsid w:val="0010581A"/>
    <w:rsid w:val="001078BF"/>
    <w:rsid w:val="00113D15"/>
    <w:rsid w:val="001309AE"/>
    <w:rsid w:val="00133957"/>
    <w:rsid w:val="001372F6"/>
    <w:rsid w:val="00140954"/>
    <w:rsid w:val="00144385"/>
    <w:rsid w:val="00151293"/>
    <w:rsid w:val="00151D93"/>
    <w:rsid w:val="0015573E"/>
    <w:rsid w:val="00156EF3"/>
    <w:rsid w:val="0017248B"/>
    <w:rsid w:val="00176E4F"/>
    <w:rsid w:val="001850D3"/>
    <w:rsid w:val="0018546B"/>
    <w:rsid w:val="00194BAA"/>
    <w:rsid w:val="001A0949"/>
    <w:rsid w:val="001A6A3E"/>
    <w:rsid w:val="001A7B6D"/>
    <w:rsid w:val="001B28A7"/>
    <w:rsid w:val="001B34D5"/>
    <w:rsid w:val="001B513A"/>
    <w:rsid w:val="001C0A75"/>
    <w:rsid w:val="001C1353"/>
    <w:rsid w:val="001C3AF2"/>
    <w:rsid w:val="001E16BC"/>
    <w:rsid w:val="001F28F9"/>
    <w:rsid w:val="001F2BA5"/>
    <w:rsid w:val="001F308D"/>
    <w:rsid w:val="001F3F9E"/>
    <w:rsid w:val="001F57CD"/>
    <w:rsid w:val="00201A7C"/>
    <w:rsid w:val="00202E71"/>
    <w:rsid w:val="0021414D"/>
    <w:rsid w:val="002222DF"/>
    <w:rsid w:val="00223124"/>
    <w:rsid w:val="00234444"/>
    <w:rsid w:val="00242293"/>
    <w:rsid w:val="00244EA7"/>
    <w:rsid w:val="00260375"/>
    <w:rsid w:val="00262FC3"/>
    <w:rsid w:val="00276DB8"/>
    <w:rsid w:val="0028003F"/>
    <w:rsid w:val="00282546"/>
    <w:rsid w:val="00282664"/>
    <w:rsid w:val="00285FB8"/>
    <w:rsid w:val="002931C2"/>
    <w:rsid w:val="002966F4"/>
    <w:rsid w:val="002A4055"/>
    <w:rsid w:val="002A4CD3"/>
    <w:rsid w:val="002C55E9"/>
    <w:rsid w:val="002D0C8B"/>
    <w:rsid w:val="002D77CB"/>
    <w:rsid w:val="002E193E"/>
    <w:rsid w:val="002F1BE6"/>
    <w:rsid w:val="002F42C6"/>
    <w:rsid w:val="00321C7C"/>
    <w:rsid w:val="003255B9"/>
    <w:rsid w:val="00337E82"/>
    <w:rsid w:val="00350BB1"/>
    <w:rsid w:val="00352C83"/>
    <w:rsid w:val="0037067D"/>
    <w:rsid w:val="0038735B"/>
    <w:rsid w:val="003916D1"/>
    <w:rsid w:val="00394915"/>
    <w:rsid w:val="003A21F0"/>
    <w:rsid w:val="003A58BA"/>
    <w:rsid w:val="003A5AE7"/>
    <w:rsid w:val="003A7221"/>
    <w:rsid w:val="003C13AE"/>
    <w:rsid w:val="003C7A7F"/>
    <w:rsid w:val="003D2E73"/>
    <w:rsid w:val="003D3E14"/>
    <w:rsid w:val="003E7BBE"/>
    <w:rsid w:val="003F207A"/>
    <w:rsid w:val="004127E3"/>
    <w:rsid w:val="00423D30"/>
    <w:rsid w:val="004270D2"/>
    <w:rsid w:val="004314D5"/>
    <w:rsid w:val="0043212E"/>
    <w:rsid w:val="00434366"/>
    <w:rsid w:val="00440FAA"/>
    <w:rsid w:val="00444423"/>
    <w:rsid w:val="00452F3E"/>
    <w:rsid w:val="004545D5"/>
    <w:rsid w:val="004640AE"/>
    <w:rsid w:val="00475172"/>
    <w:rsid w:val="004758B0"/>
    <w:rsid w:val="00477A5F"/>
    <w:rsid w:val="004832D2"/>
    <w:rsid w:val="00485559"/>
    <w:rsid w:val="00496EB2"/>
    <w:rsid w:val="004A142B"/>
    <w:rsid w:val="004A44E8"/>
    <w:rsid w:val="004A7DDF"/>
    <w:rsid w:val="004B29B7"/>
    <w:rsid w:val="004B2A2B"/>
    <w:rsid w:val="004B5D93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537"/>
    <w:rsid w:val="004F5DC7"/>
    <w:rsid w:val="004F78DA"/>
    <w:rsid w:val="00502C52"/>
    <w:rsid w:val="00504FBE"/>
    <w:rsid w:val="005248C1"/>
    <w:rsid w:val="00526134"/>
    <w:rsid w:val="00527F90"/>
    <w:rsid w:val="005366CE"/>
    <w:rsid w:val="005427C8"/>
    <w:rsid w:val="005446D1"/>
    <w:rsid w:val="00547704"/>
    <w:rsid w:val="00556C4C"/>
    <w:rsid w:val="00557369"/>
    <w:rsid w:val="00561F08"/>
    <w:rsid w:val="005708EB"/>
    <w:rsid w:val="00575BC6"/>
    <w:rsid w:val="00583902"/>
    <w:rsid w:val="005A3AA5"/>
    <w:rsid w:val="005A6C9C"/>
    <w:rsid w:val="005A74DC"/>
    <w:rsid w:val="005B119D"/>
    <w:rsid w:val="005B2D8F"/>
    <w:rsid w:val="005B5146"/>
    <w:rsid w:val="005C150F"/>
    <w:rsid w:val="005C7EA8"/>
    <w:rsid w:val="005D1780"/>
    <w:rsid w:val="005D38B6"/>
    <w:rsid w:val="005E5CFC"/>
    <w:rsid w:val="005F33CC"/>
    <w:rsid w:val="006008D7"/>
    <w:rsid w:val="006121D4"/>
    <w:rsid w:val="00613B49"/>
    <w:rsid w:val="00620E8E"/>
    <w:rsid w:val="00633CFE"/>
    <w:rsid w:val="00634FCA"/>
    <w:rsid w:val="006404B5"/>
    <w:rsid w:val="006452B8"/>
    <w:rsid w:val="00646993"/>
    <w:rsid w:val="00652E62"/>
    <w:rsid w:val="00687B62"/>
    <w:rsid w:val="00690C44"/>
    <w:rsid w:val="006969D9"/>
    <w:rsid w:val="006A2B68"/>
    <w:rsid w:val="006B19B1"/>
    <w:rsid w:val="006C2F32"/>
    <w:rsid w:val="006D4448"/>
    <w:rsid w:val="006E2C4D"/>
    <w:rsid w:val="006F07A4"/>
    <w:rsid w:val="00705EEC"/>
    <w:rsid w:val="00707741"/>
    <w:rsid w:val="00722769"/>
    <w:rsid w:val="00727901"/>
    <w:rsid w:val="0073075B"/>
    <w:rsid w:val="007341FF"/>
    <w:rsid w:val="00735CCA"/>
    <w:rsid w:val="007404E9"/>
    <w:rsid w:val="0074342F"/>
    <w:rsid w:val="007444CF"/>
    <w:rsid w:val="0075557F"/>
    <w:rsid w:val="0076523B"/>
    <w:rsid w:val="00770C15"/>
    <w:rsid w:val="00771B60"/>
    <w:rsid w:val="00781D77"/>
    <w:rsid w:val="007847DC"/>
    <w:rsid w:val="007860B7"/>
    <w:rsid w:val="00786DC8"/>
    <w:rsid w:val="007A1149"/>
    <w:rsid w:val="007A4B37"/>
    <w:rsid w:val="007D5A78"/>
    <w:rsid w:val="007E3BD1"/>
    <w:rsid w:val="007F1563"/>
    <w:rsid w:val="007F44DB"/>
    <w:rsid w:val="007F5A8B"/>
    <w:rsid w:val="00817D51"/>
    <w:rsid w:val="0082164F"/>
    <w:rsid w:val="00823530"/>
    <w:rsid w:val="00823FF4"/>
    <w:rsid w:val="008306E7"/>
    <w:rsid w:val="00834AB3"/>
    <w:rsid w:val="00834BC8"/>
    <w:rsid w:val="00835879"/>
    <w:rsid w:val="00837FD6"/>
    <w:rsid w:val="00847B60"/>
    <w:rsid w:val="00850243"/>
    <w:rsid w:val="008545EB"/>
    <w:rsid w:val="00856837"/>
    <w:rsid w:val="00864D04"/>
    <w:rsid w:val="00865011"/>
    <w:rsid w:val="008741B8"/>
    <w:rsid w:val="00883C6C"/>
    <w:rsid w:val="00884684"/>
    <w:rsid w:val="00886790"/>
    <w:rsid w:val="008908DE"/>
    <w:rsid w:val="00894FBB"/>
    <w:rsid w:val="008A12ED"/>
    <w:rsid w:val="008A2807"/>
    <w:rsid w:val="008B2C77"/>
    <w:rsid w:val="008B4AD2"/>
    <w:rsid w:val="008C7617"/>
    <w:rsid w:val="008D5988"/>
    <w:rsid w:val="008E1B41"/>
    <w:rsid w:val="008E39BE"/>
    <w:rsid w:val="008E62EC"/>
    <w:rsid w:val="008E7B69"/>
    <w:rsid w:val="008F32F6"/>
    <w:rsid w:val="00913BDE"/>
    <w:rsid w:val="00916CD7"/>
    <w:rsid w:val="00920927"/>
    <w:rsid w:val="00921B38"/>
    <w:rsid w:val="00922D46"/>
    <w:rsid w:val="00923720"/>
    <w:rsid w:val="00924FBA"/>
    <w:rsid w:val="0092586D"/>
    <w:rsid w:val="009278C9"/>
    <w:rsid w:val="009303A7"/>
    <w:rsid w:val="00932BCC"/>
    <w:rsid w:val="009438D8"/>
    <w:rsid w:val="009527CB"/>
    <w:rsid w:val="00953835"/>
    <w:rsid w:val="00960F6C"/>
    <w:rsid w:val="00964D87"/>
    <w:rsid w:val="00970747"/>
    <w:rsid w:val="0098523A"/>
    <w:rsid w:val="0098725E"/>
    <w:rsid w:val="009976A4"/>
    <w:rsid w:val="009A5900"/>
    <w:rsid w:val="009C2650"/>
    <w:rsid w:val="009D15E2"/>
    <w:rsid w:val="009D15FE"/>
    <w:rsid w:val="009D5D2C"/>
    <w:rsid w:val="009E568C"/>
    <w:rsid w:val="009F0DCC"/>
    <w:rsid w:val="009F11CA"/>
    <w:rsid w:val="00A0695B"/>
    <w:rsid w:val="00A13052"/>
    <w:rsid w:val="00A216A8"/>
    <w:rsid w:val="00A223A6"/>
    <w:rsid w:val="00A27A69"/>
    <w:rsid w:val="00A354FC"/>
    <w:rsid w:val="00A5092E"/>
    <w:rsid w:val="00A56C5E"/>
    <w:rsid w:val="00A56E14"/>
    <w:rsid w:val="00A637BB"/>
    <w:rsid w:val="00A6476B"/>
    <w:rsid w:val="00A6651B"/>
    <w:rsid w:val="00A67E74"/>
    <w:rsid w:val="00A7067D"/>
    <w:rsid w:val="00A722DF"/>
    <w:rsid w:val="00A76C6C"/>
    <w:rsid w:val="00A772D9"/>
    <w:rsid w:val="00A831AB"/>
    <w:rsid w:val="00A92DD1"/>
    <w:rsid w:val="00AA5338"/>
    <w:rsid w:val="00AB1B8E"/>
    <w:rsid w:val="00AB386E"/>
    <w:rsid w:val="00AC0696"/>
    <w:rsid w:val="00AC4C98"/>
    <w:rsid w:val="00AC5F6B"/>
    <w:rsid w:val="00AC60E3"/>
    <w:rsid w:val="00AD3896"/>
    <w:rsid w:val="00AD5B47"/>
    <w:rsid w:val="00AE0AE9"/>
    <w:rsid w:val="00AE1ED9"/>
    <w:rsid w:val="00AE32CB"/>
    <w:rsid w:val="00AF02EE"/>
    <w:rsid w:val="00AF2F35"/>
    <w:rsid w:val="00AF3957"/>
    <w:rsid w:val="00B0510E"/>
    <w:rsid w:val="00B12013"/>
    <w:rsid w:val="00B12A99"/>
    <w:rsid w:val="00B22C67"/>
    <w:rsid w:val="00B3508F"/>
    <w:rsid w:val="00B443EE"/>
    <w:rsid w:val="00B469A9"/>
    <w:rsid w:val="00B560C8"/>
    <w:rsid w:val="00B61150"/>
    <w:rsid w:val="00B625F9"/>
    <w:rsid w:val="00B65BC7"/>
    <w:rsid w:val="00B717CF"/>
    <w:rsid w:val="00B746B9"/>
    <w:rsid w:val="00B76761"/>
    <w:rsid w:val="00B848D4"/>
    <w:rsid w:val="00B865B7"/>
    <w:rsid w:val="00BA1CB1"/>
    <w:rsid w:val="00BA482D"/>
    <w:rsid w:val="00BB23F4"/>
    <w:rsid w:val="00BB24E5"/>
    <w:rsid w:val="00BC0090"/>
    <w:rsid w:val="00BC5075"/>
    <w:rsid w:val="00BD3B0F"/>
    <w:rsid w:val="00BE37DE"/>
    <w:rsid w:val="00BE47BD"/>
    <w:rsid w:val="00BF1D4C"/>
    <w:rsid w:val="00BF3F0A"/>
    <w:rsid w:val="00BF4C89"/>
    <w:rsid w:val="00C143C3"/>
    <w:rsid w:val="00C1739B"/>
    <w:rsid w:val="00C26067"/>
    <w:rsid w:val="00C2666E"/>
    <w:rsid w:val="00C30A29"/>
    <w:rsid w:val="00C317DC"/>
    <w:rsid w:val="00C578E9"/>
    <w:rsid w:val="00C703E2"/>
    <w:rsid w:val="00C70626"/>
    <w:rsid w:val="00C72860"/>
    <w:rsid w:val="00C73B90"/>
    <w:rsid w:val="00C83027"/>
    <w:rsid w:val="00C87E0C"/>
    <w:rsid w:val="00C96AF3"/>
    <w:rsid w:val="00C97CCC"/>
    <w:rsid w:val="00CA0274"/>
    <w:rsid w:val="00CA303F"/>
    <w:rsid w:val="00CA6E47"/>
    <w:rsid w:val="00CB15B2"/>
    <w:rsid w:val="00CB746F"/>
    <w:rsid w:val="00CC451E"/>
    <w:rsid w:val="00CD4E9D"/>
    <w:rsid w:val="00CD4F4D"/>
    <w:rsid w:val="00CD6941"/>
    <w:rsid w:val="00CE7D19"/>
    <w:rsid w:val="00CF0CF5"/>
    <w:rsid w:val="00CF2B3E"/>
    <w:rsid w:val="00D0201F"/>
    <w:rsid w:val="00D03685"/>
    <w:rsid w:val="00D06E9E"/>
    <w:rsid w:val="00D07D4E"/>
    <w:rsid w:val="00D1075B"/>
    <w:rsid w:val="00D115AA"/>
    <w:rsid w:val="00D145BE"/>
    <w:rsid w:val="00D20C57"/>
    <w:rsid w:val="00D25D16"/>
    <w:rsid w:val="00D30BC5"/>
    <w:rsid w:val="00D32124"/>
    <w:rsid w:val="00D527EF"/>
    <w:rsid w:val="00D54C76"/>
    <w:rsid w:val="00D60C91"/>
    <w:rsid w:val="00D65221"/>
    <w:rsid w:val="00D727F3"/>
    <w:rsid w:val="00D73695"/>
    <w:rsid w:val="00D76DB1"/>
    <w:rsid w:val="00D77CED"/>
    <w:rsid w:val="00D810DE"/>
    <w:rsid w:val="00D87D32"/>
    <w:rsid w:val="00D92C83"/>
    <w:rsid w:val="00DA0A81"/>
    <w:rsid w:val="00DA3C10"/>
    <w:rsid w:val="00DA53B5"/>
    <w:rsid w:val="00DA6BA2"/>
    <w:rsid w:val="00DB3CB2"/>
    <w:rsid w:val="00DC1D69"/>
    <w:rsid w:val="00DC5A3A"/>
    <w:rsid w:val="00DE7D14"/>
    <w:rsid w:val="00DF0096"/>
    <w:rsid w:val="00E048B1"/>
    <w:rsid w:val="00E21871"/>
    <w:rsid w:val="00E238E6"/>
    <w:rsid w:val="00E246B1"/>
    <w:rsid w:val="00E24F8E"/>
    <w:rsid w:val="00E348AB"/>
    <w:rsid w:val="00E35064"/>
    <w:rsid w:val="00E438C3"/>
    <w:rsid w:val="00E501F0"/>
    <w:rsid w:val="00E5516B"/>
    <w:rsid w:val="00E615AF"/>
    <w:rsid w:val="00E66ED4"/>
    <w:rsid w:val="00E91BFF"/>
    <w:rsid w:val="00E92933"/>
    <w:rsid w:val="00E97AF7"/>
    <w:rsid w:val="00EA3B97"/>
    <w:rsid w:val="00EB0AA4"/>
    <w:rsid w:val="00EB58C7"/>
    <w:rsid w:val="00EB5C88"/>
    <w:rsid w:val="00EC0469"/>
    <w:rsid w:val="00EC2F24"/>
    <w:rsid w:val="00ED579F"/>
    <w:rsid w:val="00EF01F8"/>
    <w:rsid w:val="00EF19BA"/>
    <w:rsid w:val="00EF40EF"/>
    <w:rsid w:val="00F07979"/>
    <w:rsid w:val="00F07C48"/>
    <w:rsid w:val="00F1480E"/>
    <w:rsid w:val="00F148A9"/>
    <w:rsid w:val="00F1497D"/>
    <w:rsid w:val="00F16AAC"/>
    <w:rsid w:val="00F22169"/>
    <w:rsid w:val="00F35A6A"/>
    <w:rsid w:val="00F37230"/>
    <w:rsid w:val="00F438FC"/>
    <w:rsid w:val="00F44E23"/>
    <w:rsid w:val="00F5616F"/>
    <w:rsid w:val="00F56827"/>
    <w:rsid w:val="00F65EF0"/>
    <w:rsid w:val="00F71651"/>
    <w:rsid w:val="00F73518"/>
    <w:rsid w:val="00F76CC6"/>
    <w:rsid w:val="00FC1BE0"/>
    <w:rsid w:val="00FE0282"/>
    <w:rsid w:val="00FE124D"/>
    <w:rsid w:val="00FE38C4"/>
    <w:rsid w:val="00FE792C"/>
    <w:rsid w:val="00FF2CCA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630ABF1"/>
  <w15:docId w15:val="{E59F344D-63E4-4A3F-8D8D-20ED23F9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90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UALCODE">
    <w:name w:val="SI QUAL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QUALtitle">
    <w:name w:val="SI QUAL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39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F07C48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954"/>
    <w:rPr>
      <w:rFonts w:ascii="Arial" w:eastAsia="Times New Roman" w:hAnsi="Arial" w:cs="Times New Roman"/>
      <w:lang w:eastAsia="en-AU"/>
    </w:rPr>
  </w:style>
  <w:style w:type="character" w:customStyle="1" w:styleId="SIStrikethroughtext">
    <w:name w:val="SI Strikethrough text"/>
    <w:basedOn w:val="SITextChar"/>
    <w:uiPriority w:val="1"/>
    <w:qFormat/>
    <w:rsid w:val="00AC60E3"/>
    <w:rPr>
      <w:rFonts w:ascii="Arial" w:eastAsia="Times New Roman" w:hAnsi="Arial" w:cs="Times New Roman"/>
      <w:caps w:val="0"/>
      <w:smallCaps w:val="0"/>
      <w:strike/>
      <w:dstrike w:val="0"/>
      <w:vanish w:val="0"/>
      <w:color w:val="FF0000"/>
      <w:sz w:val="20"/>
      <w:vertAlign w:val="baseline"/>
    </w:rPr>
  </w:style>
  <w:style w:type="character" w:customStyle="1" w:styleId="SITemporarytext-red">
    <w:name w:val="SI Temporary text - red"/>
    <w:basedOn w:val="SIStrikethroughtext"/>
    <w:uiPriority w:val="1"/>
    <w:qFormat/>
    <w:rsid w:val="00646993"/>
    <w:rPr>
      <w:rFonts w:ascii="Arial" w:eastAsia="Times New Roman" w:hAnsi="Arial" w:cs="Times New Roman"/>
      <w:caps w:val="0"/>
      <w:smallCaps w:val="0"/>
      <w:strike w:val="0"/>
      <w:dstrike w:val="0"/>
      <w:vanish w:val="0"/>
      <w:color w:val="FF0000"/>
      <w:sz w:val="22"/>
      <w:vertAlign w:val="baseline"/>
    </w:rPr>
  </w:style>
  <w:style w:type="character" w:customStyle="1" w:styleId="SITemporarytext-blue">
    <w:name w:val="SI Temporary text - blue"/>
    <w:basedOn w:val="SITemporarytext-red"/>
    <w:uiPriority w:val="1"/>
    <w:qFormat/>
    <w:rsid w:val="00646993"/>
    <w:rPr>
      <w:rFonts w:ascii="Arial" w:eastAsia="Times New Roman" w:hAnsi="Arial" w:cs="Times New Roman"/>
      <w:caps w:val="0"/>
      <w:smallCaps w:val="0"/>
      <w:strike w:val="0"/>
      <w:dstrike w:val="0"/>
      <w:vanish w:val="0"/>
      <w:color w:val="00B0F0"/>
      <w:sz w:val="22"/>
      <w:vertAlign w:val="baseline"/>
    </w:rPr>
  </w:style>
  <w:style w:type="character" w:customStyle="1" w:styleId="SITemporarytext-green">
    <w:name w:val="SI Temporary text - green"/>
    <w:basedOn w:val="SITemporarytext-blue"/>
    <w:uiPriority w:val="1"/>
    <w:qFormat/>
    <w:rsid w:val="00646993"/>
    <w:rPr>
      <w:rFonts w:ascii="Arial" w:eastAsia="Times New Roman" w:hAnsi="Arial" w:cs="Times New Roman"/>
      <w:caps w:val="0"/>
      <w:smallCaps w:val="0"/>
      <w:strike w:val="0"/>
      <w:dstrike w:val="0"/>
      <w:vanish w:val="0"/>
      <w:color w:val="00B050"/>
      <w:sz w:val="22"/>
      <w:vertAlign w:val="baseline"/>
    </w:rPr>
  </w:style>
  <w:style w:type="paragraph" w:styleId="BodyText">
    <w:name w:val="Body Text"/>
    <w:basedOn w:val="Normal"/>
    <w:link w:val="BodyTextChar"/>
    <w:rsid w:val="00260375"/>
    <w:pPr>
      <w:keepLines/>
      <w:spacing w:before="120" w:after="120"/>
    </w:pPr>
    <w:rPr>
      <w:rFonts w:ascii="Times New Roman" w:hAnsi="Times New Roman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260375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gov.au/Pages/TrainingDocs.aspx?q=78b15323-cd38-483e-aad7-1159b570a5c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raining.gov.au/Training/Details/MSTGN3017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%20oldfield\Desktop\TEM.SkillsImpact.Qualification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BC12C7128074D99AB69AB212C12D4" ma:contentTypeVersion="7" ma:contentTypeDescription="Create a new document." ma:contentTypeScope="" ma:versionID="0a108c4701bad9ce9d614d43bbc59d80">
  <xsd:schema xmlns:xsd="http://www.w3.org/2001/XMLSchema" xmlns:xs="http://www.w3.org/2001/XMLSchema" xmlns:p="http://schemas.microsoft.com/office/2006/metadata/properties" xmlns:ns2="c0c61cd0-8906-41a6-94dd-696765a41e73" xmlns:ns3="409030e7-b0cf-4b53-b80b-c6e245e9d902" targetNamespace="http://schemas.microsoft.com/office/2006/metadata/properties" ma:root="true" ma:fieldsID="a5b0c32a99cdda035c39bc2f73fed95f" ns2:_="" ns3:_="">
    <xsd:import namespace="c0c61cd0-8906-41a6-94dd-696765a41e73"/>
    <xsd:import namespace="409030e7-b0cf-4b53-b80b-c6e245e9d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Category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61cd0-8906-41a6-94dd-696765a41e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030e7-b0cf-4b53-b80b-c6e245e9d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Category" ma:index="12" nillable="true" ma:displayName="Category" ma:internalName="Category">
      <xsd:simpleType>
        <xsd:restriction base="dms:Choice">
          <xsd:enumeration value="1. Start-up Templates"/>
          <xsd:enumeration value="2. General Templates"/>
          <xsd:enumeration value="3. General Information"/>
          <xsd:enumeration value="4. Archived Templates"/>
          <xsd:enumeration value="5.     Examples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09030e7-b0cf-4b53-b80b-c6e245e9d902">2. General Templates</Category>
  </documentManagement>
</p:properties>
</file>

<file path=customXml/itemProps1.xml><?xml version="1.0" encoding="utf-8"?>
<ds:datastoreItem xmlns:ds="http://schemas.openxmlformats.org/officeDocument/2006/customXml" ds:itemID="{D2D06BED-F07E-4E9F-9E48-B7C87C9CB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61cd0-8906-41a6-94dd-696765a41e73"/>
    <ds:schemaRef ds:uri="409030e7-b0cf-4b53-b80b-c6e245e9d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19974F-F47D-4333-BD60-9974169D48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09030e7-b0cf-4b53-b80b-c6e245e9d9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TEM.SkillsImpact.Qualification (3)</Template>
  <TotalTime>30</TotalTime>
  <Pages>1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Qualification Template</vt:lpstr>
    </vt:vector>
  </TitlesOfParts>
  <Company>AgriFood Skills Australia</Company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Qualification Template</dc:title>
  <dc:creator>Jenni Oldfield</dc:creator>
  <cp:lastModifiedBy>Jenni Oldfield</cp:lastModifiedBy>
  <cp:revision>7</cp:revision>
  <cp:lastPrinted>2016-05-27T05:21:00Z</cp:lastPrinted>
  <dcterms:created xsi:type="dcterms:W3CDTF">2020-12-17T23:09:00Z</dcterms:created>
  <dcterms:modified xsi:type="dcterms:W3CDTF">2020-12-21T02:29:00Z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0x010100656BC12C7128074D99AB69AB212C12D4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TemplateUrl">
    <vt:lpwstr/>
  </property>
  <property fmtid="{D5CDD505-2E9C-101B-9397-08002B2CF9AE}" pid="21" name="ComplianceAssetId">
    <vt:lpwstr/>
  </property>
  <property fmtid="{D5CDD505-2E9C-101B-9397-08002B2CF9AE}" pid="22" name="Category">
    <vt:lpwstr>2. General Templates</vt:lpwstr>
  </property>
  <property fmtid="{D5CDD505-2E9C-101B-9397-08002B2CF9AE}" pid="23" name="Order">
    <vt:r8>45900</vt:r8>
  </property>
  <property fmtid="{D5CDD505-2E9C-101B-9397-08002B2CF9AE}" pid="24" name="File Category">
    <vt:lpwstr>Templates</vt:lpwstr>
  </property>
</Properties>
</file>