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88039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DEE2EBE" w14:textId="77777777" w:rsidTr="00146EEC">
        <w:tc>
          <w:tcPr>
            <w:tcW w:w="2689" w:type="dxa"/>
          </w:tcPr>
          <w:p w14:paraId="631BB33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B835A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97434" w14:paraId="6655622D" w14:textId="77777777" w:rsidTr="00146EEC">
        <w:tc>
          <w:tcPr>
            <w:tcW w:w="2689" w:type="dxa"/>
          </w:tcPr>
          <w:p w14:paraId="0583ECEB" w14:textId="6AC07C40" w:rsidR="00B97434" w:rsidRPr="00B97434" w:rsidRDefault="00B97434" w:rsidP="00B97434">
            <w:pPr>
              <w:pStyle w:val="SIText"/>
            </w:pPr>
            <w:r w:rsidRPr="00B97434">
              <w:t>Release 1</w:t>
            </w:r>
          </w:p>
        </w:tc>
        <w:tc>
          <w:tcPr>
            <w:tcW w:w="6939" w:type="dxa"/>
          </w:tcPr>
          <w:p w14:paraId="3124A832" w14:textId="37199106" w:rsidR="00B97434" w:rsidRPr="00B97434" w:rsidRDefault="00B97434" w:rsidP="00B97434">
            <w:pPr>
              <w:pStyle w:val="SIText"/>
            </w:pPr>
            <w:r w:rsidRPr="00B97434">
              <w:t xml:space="preserve">This version released with FBP Food, Beverage and Pharmaceutical Training Package Version </w:t>
            </w:r>
            <w:r w:rsidR="007E25AA">
              <w:t>6</w:t>
            </w:r>
            <w:r w:rsidRPr="00B97434">
              <w:t>.0</w:t>
            </w:r>
          </w:p>
        </w:tc>
      </w:tr>
    </w:tbl>
    <w:p w14:paraId="74A4344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E863BF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A76A97D" w14:textId="25E5EDCF" w:rsidR="00F1480E" w:rsidRPr="000754EC" w:rsidRDefault="00976E13" w:rsidP="000754EC">
            <w:pPr>
              <w:pStyle w:val="SIUNITCODE"/>
            </w:pPr>
            <w:r w:rsidRPr="00976E13">
              <w:t>FBPPPL3002</w:t>
            </w:r>
            <w:r w:rsidR="005D7E97">
              <w:t>X</w:t>
            </w:r>
          </w:p>
        </w:tc>
        <w:tc>
          <w:tcPr>
            <w:tcW w:w="3604" w:type="pct"/>
            <w:shd w:val="clear" w:color="auto" w:fill="auto"/>
          </w:tcPr>
          <w:p w14:paraId="1550F9A7" w14:textId="683807D3" w:rsidR="00F1480E" w:rsidRPr="000754EC" w:rsidRDefault="00976E13" w:rsidP="000754EC">
            <w:pPr>
              <w:pStyle w:val="SIUnittitle"/>
            </w:pPr>
            <w:r w:rsidRPr="00976E13">
              <w:t>Establish compliance requirements for work area</w:t>
            </w:r>
          </w:p>
        </w:tc>
      </w:tr>
      <w:tr w:rsidR="00F1480E" w:rsidRPr="00963A46" w14:paraId="3DA5F28D" w14:textId="77777777" w:rsidTr="00CA2922">
        <w:tc>
          <w:tcPr>
            <w:tcW w:w="1396" w:type="pct"/>
            <w:shd w:val="clear" w:color="auto" w:fill="auto"/>
          </w:tcPr>
          <w:p w14:paraId="5EB6F9F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CA19D3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231DC65" w14:textId="77777777" w:rsidR="00737FB7" w:rsidRDefault="00B97434" w:rsidP="00B97434">
            <w:pPr>
              <w:pStyle w:val="SIText"/>
            </w:pPr>
            <w:r w:rsidRPr="00B97434">
              <w:t xml:space="preserve">This unit of competency describes the skills and knowledge required to establish compliance requirements that apply to work operations in a </w:t>
            </w:r>
            <w:r w:rsidR="00737FB7">
              <w:t xml:space="preserve">food processing or </w:t>
            </w:r>
            <w:r w:rsidRPr="00B97434">
              <w:t>production environment</w:t>
            </w:r>
            <w:r w:rsidR="00737FB7">
              <w:t>.</w:t>
            </w:r>
          </w:p>
          <w:p w14:paraId="70C376F9" w14:textId="77777777" w:rsidR="00B97434" w:rsidRPr="00B97434" w:rsidRDefault="00B97434" w:rsidP="00B97434">
            <w:pPr>
              <w:pStyle w:val="SIText"/>
            </w:pPr>
          </w:p>
          <w:p w14:paraId="15B826B8" w14:textId="5B19ED59" w:rsidR="00B97434" w:rsidRPr="00B97434" w:rsidRDefault="00B97434" w:rsidP="00B97434">
            <w:pPr>
              <w:pStyle w:val="SIText"/>
            </w:pPr>
            <w:r w:rsidRPr="00B97434">
              <w:t xml:space="preserve">This unit applies to individuals who </w:t>
            </w:r>
            <w:r w:rsidR="00737FB7">
              <w:t>are</w:t>
            </w:r>
            <w:r w:rsidR="00737FB7" w:rsidRPr="00737FB7">
              <w:t xml:space="preserve"> responsible for ensuring compliance requirements are iden</w:t>
            </w:r>
            <w:bookmarkStart w:id="0" w:name="_GoBack"/>
            <w:bookmarkEnd w:id="0"/>
            <w:r w:rsidR="00737FB7" w:rsidRPr="00737FB7">
              <w:t>tified for work operations in their area of responsibility</w:t>
            </w:r>
            <w:r w:rsidR="00737FB7">
              <w:t xml:space="preserve">, </w:t>
            </w:r>
            <w:r w:rsidR="00737FB7" w:rsidRPr="00737FB7">
              <w:t>in relation to health and safety, food (or feed) safety, and environmental management.</w:t>
            </w:r>
          </w:p>
          <w:p w14:paraId="54B228D9" w14:textId="77777777" w:rsidR="00B97434" w:rsidRPr="00B97434" w:rsidRDefault="00B97434" w:rsidP="00B97434">
            <w:pPr>
              <w:pStyle w:val="SIText"/>
            </w:pPr>
          </w:p>
          <w:p w14:paraId="33862E2B" w14:textId="6ADD74CF" w:rsidR="00373436" w:rsidRPr="000754EC" w:rsidRDefault="00B97434" w:rsidP="00B97434">
            <w:pPr>
              <w:pStyle w:val="SIText"/>
            </w:pPr>
            <w:r w:rsidRPr="00B97434">
              <w:t>No licensing, legislative or certification requirements apply to this unit at the time of publication.</w:t>
            </w:r>
          </w:p>
        </w:tc>
      </w:tr>
      <w:tr w:rsidR="00F1480E" w:rsidRPr="00963A46" w14:paraId="677F1A8D" w14:textId="77777777" w:rsidTr="00CA2922">
        <w:tc>
          <w:tcPr>
            <w:tcW w:w="1396" w:type="pct"/>
            <w:shd w:val="clear" w:color="auto" w:fill="auto"/>
          </w:tcPr>
          <w:p w14:paraId="2256D74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88D8047" w14:textId="2662A2DB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DAC17ED" w14:textId="77777777" w:rsidTr="00CA2922">
        <w:tc>
          <w:tcPr>
            <w:tcW w:w="1396" w:type="pct"/>
            <w:shd w:val="clear" w:color="auto" w:fill="auto"/>
          </w:tcPr>
          <w:p w14:paraId="122A8FA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5D6D4BD" w14:textId="7F8614F1" w:rsidR="00F1480E" w:rsidRPr="000754EC" w:rsidRDefault="00085591" w:rsidP="00085591">
            <w:pPr>
              <w:pStyle w:val="SIText"/>
            </w:pPr>
            <w:r w:rsidRPr="00085591">
              <w:t>People, Planning and Logistics (PPL)</w:t>
            </w:r>
          </w:p>
        </w:tc>
      </w:tr>
    </w:tbl>
    <w:p w14:paraId="6E1E9A9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35A560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71D753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0276BA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695D07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BA38C1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C41E25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A4DEE" w:rsidRPr="00963A46" w14:paraId="00671F7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6A63FB" w14:textId="23E92D76" w:rsidR="00AA4DEE" w:rsidRPr="00AA4DEE" w:rsidRDefault="00AA4DEE" w:rsidP="00AA4DEE">
            <w:pPr>
              <w:pStyle w:val="SIText"/>
            </w:pPr>
            <w:r w:rsidRPr="00AA4DEE">
              <w:t>1. Identify compliance requirements</w:t>
            </w:r>
          </w:p>
        </w:tc>
        <w:tc>
          <w:tcPr>
            <w:tcW w:w="3604" w:type="pct"/>
            <w:shd w:val="clear" w:color="auto" w:fill="auto"/>
          </w:tcPr>
          <w:p w14:paraId="65C010D3" w14:textId="77777777" w:rsidR="00AA4DEE" w:rsidRPr="00AA4DEE" w:rsidRDefault="00AA4DEE" w:rsidP="00AA4DEE">
            <w:pPr>
              <w:pStyle w:val="SIText"/>
            </w:pPr>
            <w:r w:rsidRPr="00AA4DEE">
              <w:t>1.1 Review existing operating procedures and specifications to identify compliance requirements</w:t>
            </w:r>
          </w:p>
          <w:p w14:paraId="14525E13" w14:textId="58FEC122" w:rsidR="00AA4DEE" w:rsidRPr="00AA4DEE" w:rsidRDefault="00AA4DEE" w:rsidP="00AA4DEE">
            <w:pPr>
              <w:pStyle w:val="SIText"/>
            </w:pPr>
            <w:r w:rsidRPr="00AA4DEE">
              <w:t xml:space="preserve">1.2 Make enquiries within the workplace to identify compliance requirements </w:t>
            </w:r>
            <w:r w:rsidR="00737FB7">
              <w:t xml:space="preserve">identified in </w:t>
            </w:r>
            <w:r w:rsidRPr="00AA4DEE">
              <w:t>workplace procedures</w:t>
            </w:r>
          </w:p>
          <w:p w14:paraId="36EFB633" w14:textId="646D3766" w:rsidR="00AA4DEE" w:rsidRPr="00AA4DEE" w:rsidRDefault="00AA4DEE" w:rsidP="00AA4DEE">
            <w:pPr>
              <w:pStyle w:val="SIText"/>
            </w:pPr>
            <w:r w:rsidRPr="00AA4DEE">
              <w:t xml:space="preserve">1.3 Access information from external organisations and regulatory authorities to determine </w:t>
            </w:r>
            <w:r w:rsidR="00737FB7">
              <w:t xml:space="preserve">current </w:t>
            </w:r>
            <w:r w:rsidRPr="00AA4DEE">
              <w:t>compliance requirements</w:t>
            </w:r>
          </w:p>
          <w:p w14:paraId="16BBE647" w14:textId="3474E175" w:rsidR="00737FB7" w:rsidRDefault="00AA4DEE" w:rsidP="00AA4DEE">
            <w:pPr>
              <w:pStyle w:val="SIText"/>
            </w:pPr>
            <w:r w:rsidRPr="00AA4DEE">
              <w:t xml:space="preserve">1.4 Assess the purpose and scope of </w:t>
            </w:r>
            <w:r w:rsidR="00E27D26">
              <w:t xml:space="preserve">the revised </w:t>
            </w:r>
            <w:r w:rsidRPr="00AA4DEE">
              <w:t xml:space="preserve">compliance requirement </w:t>
            </w:r>
            <w:r w:rsidR="00737FB7">
              <w:t>for the work area</w:t>
            </w:r>
          </w:p>
          <w:p w14:paraId="108856A3" w14:textId="0F0A50D6" w:rsidR="00AA4DEE" w:rsidRDefault="00737FB7" w:rsidP="00AA4DEE">
            <w:pPr>
              <w:pStyle w:val="SIText"/>
            </w:pPr>
            <w:r>
              <w:t>1.5 Assess the</w:t>
            </w:r>
            <w:r w:rsidRPr="00AA4DEE">
              <w:t xml:space="preserve"> </w:t>
            </w:r>
            <w:r w:rsidR="00AA4DEE" w:rsidRPr="00AA4DEE">
              <w:t xml:space="preserve">impact </w:t>
            </w:r>
            <w:r>
              <w:t xml:space="preserve">of the revised </w:t>
            </w:r>
            <w:r w:rsidR="00105F7C">
              <w:t xml:space="preserve">compliance </w:t>
            </w:r>
            <w:r>
              <w:t xml:space="preserve">requirement </w:t>
            </w:r>
            <w:r w:rsidR="00AA4DEE" w:rsidRPr="00AA4DEE">
              <w:t xml:space="preserve">on </w:t>
            </w:r>
            <w:r>
              <w:t>processing operations</w:t>
            </w:r>
          </w:p>
          <w:p w14:paraId="75BD760F" w14:textId="467AE782" w:rsidR="00E27D26" w:rsidRPr="00AA4DEE" w:rsidRDefault="00E27D26" w:rsidP="00AA4DEE">
            <w:pPr>
              <w:pStyle w:val="SIText"/>
            </w:pPr>
            <w:r>
              <w:t>1.6 Seek approval to address revised compliance requirements in work area</w:t>
            </w:r>
          </w:p>
        </w:tc>
      </w:tr>
      <w:tr w:rsidR="00AA4DEE" w:rsidRPr="00963A46" w14:paraId="6E9005C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2E5E50" w14:textId="665E79D5" w:rsidR="00AA4DEE" w:rsidRPr="00AA4DEE" w:rsidRDefault="00AA4DEE" w:rsidP="00AA4DEE">
            <w:pPr>
              <w:pStyle w:val="SIText"/>
            </w:pPr>
            <w:r w:rsidRPr="00AA4DEE">
              <w:t>2. Establish compliance arrangements in work area</w:t>
            </w:r>
          </w:p>
        </w:tc>
        <w:tc>
          <w:tcPr>
            <w:tcW w:w="3604" w:type="pct"/>
            <w:shd w:val="clear" w:color="auto" w:fill="auto"/>
          </w:tcPr>
          <w:p w14:paraId="0B90A90A" w14:textId="741034C0" w:rsidR="00AA4DEE" w:rsidRPr="00AA4DEE" w:rsidRDefault="00AA4DEE" w:rsidP="00AA4DEE">
            <w:pPr>
              <w:pStyle w:val="SIText"/>
            </w:pPr>
            <w:r w:rsidRPr="00AA4DEE">
              <w:t xml:space="preserve">2.1 Confirm and communicate </w:t>
            </w:r>
            <w:r w:rsidR="00E27D26">
              <w:t xml:space="preserve">revised </w:t>
            </w:r>
            <w:r w:rsidRPr="00AA4DEE">
              <w:t>compliance requirements to other staff in work area according to workplace procedures</w:t>
            </w:r>
          </w:p>
          <w:p w14:paraId="47B18B98" w14:textId="77777777" w:rsidR="00AA4DEE" w:rsidRPr="00AA4DEE" w:rsidRDefault="00AA4DEE" w:rsidP="00AA4DEE">
            <w:pPr>
              <w:pStyle w:val="SIText"/>
            </w:pPr>
            <w:r w:rsidRPr="00AA4DEE">
              <w:t>2.2 Source briefings, training and other support from internal and external support staff to ensure compliance is understood</w:t>
            </w:r>
          </w:p>
          <w:p w14:paraId="01453172" w14:textId="2CC49161" w:rsidR="00AA4DEE" w:rsidRDefault="00AA4DEE" w:rsidP="00AA4DEE">
            <w:pPr>
              <w:pStyle w:val="SIText"/>
            </w:pPr>
            <w:r w:rsidRPr="00AA4DEE">
              <w:t>2.3 Identify procedures for achieving and monitoring compliance in own work area</w:t>
            </w:r>
          </w:p>
          <w:p w14:paraId="0C09F1CF" w14:textId="3B69202C" w:rsidR="00E27D26" w:rsidRPr="00AA4DEE" w:rsidRDefault="00E27D26" w:rsidP="00AA4DEE">
            <w:pPr>
              <w:pStyle w:val="SIText"/>
            </w:pPr>
            <w:r>
              <w:t>2.4 Recommend changes to procedures and processes to ensure compliance is met</w:t>
            </w:r>
          </w:p>
          <w:p w14:paraId="4659654D" w14:textId="19CBE182" w:rsidR="00AA4DEE" w:rsidRPr="00AA4DEE" w:rsidRDefault="00AA4DEE" w:rsidP="00AA4DEE">
            <w:pPr>
              <w:pStyle w:val="SIText"/>
            </w:pPr>
            <w:r w:rsidRPr="00AA4DEE">
              <w:t>2.</w:t>
            </w:r>
            <w:r w:rsidR="00E27D26">
              <w:t>5</w:t>
            </w:r>
            <w:r w:rsidR="00E27D26" w:rsidRPr="00AA4DEE">
              <w:t xml:space="preserve"> </w:t>
            </w:r>
            <w:r w:rsidRPr="00AA4DEE">
              <w:t>Identify procedures to be followed for non-compliance events</w:t>
            </w:r>
          </w:p>
        </w:tc>
      </w:tr>
    </w:tbl>
    <w:p w14:paraId="7C3408E1" w14:textId="77777777" w:rsidR="005F771F" w:rsidRDefault="005F771F" w:rsidP="005F771F">
      <w:pPr>
        <w:pStyle w:val="SIText"/>
      </w:pPr>
    </w:p>
    <w:p w14:paraId="73458FD4" w14:textId="77777777" w:rsidR="005F771F" w:rsidRPr="000754EC" w:rsidRDefault="005F771F" w:rsidP="000754EC">
      <w:r>
        <w:br w:type="page"/>
      </w:r>
    </w:p>
    <w:p w14:paraId="4EABAE0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B576303" w14:textId="77777777" w:rsidTr="00CA2922">
        <w:trPr>
          <w:tblHeader/>
        </w:trPr>
        <w:tc>
          <w:tcPr>
            <w:tcW w:w="5000" w:type="pct"/>
            <w:gridSpan w:val="2"/>
          </w:tcPr>
          <w:p w14:paraId="2B401FA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60C279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ABDB39E" w14:textId="77777777" w:rsidTr="00CA2922">
        <w:trPr>
          <w:tblHeader/>
        </w:trPr>
        <w:tc>
          <w:tcPr>
            <w:tcW w:w="1396" w:type="pct"/>
          </w:tcPr>
          <w:p w14:paraId="527E226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BFBECF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C35D6" w:rsidRPr="00336FCA" w:rsidDel="00423CB2" w14:paraId="19E6212D" w14:textId="77777777" w:rsidTr="00CA2922">
        <w:tc>
          <w:tcPr>
            <w:tcW w:w="1396" w:type="pct"/>
          </w:tcPr>
          <w:p w14:paraId="7AA0749C" w14:textId="61736723" w:rsidR="005C35D6" w:rsidRPr="005C35D6" w:rsidRDefault="005C35D6" w:rsidP="005C35D6">
            <w:pPr>
              <w:pStyle w:val="SIText"/>
            </w:pPr>
            <w:r w:rsidRPr="005C35D6">
              <w:t>Reading</w:t>
            </w:r>
          </w:p>
        </w:tc>
        <w:tc>
          <w:tcPr>
            <w:tcW w:w="3604" w:type="pct"/>
          </w:tcPr>
          <w:p w14:paraId="5AC38585" w14:textId="652D23E9" w:rsidR="005C35D6" w:rsidRPr="005C35D6" w:rsidRDefault="00737FB7" w:rsidP="005C35D6">
            <w:pPr>
              <w:pStyle w:val="SIBulletList1"/>
            </w:pPr>
            <w:r>
              <w:t>I</w:t>
            </w:r>
            <w:r w:rsidR="005C35D6" w:rsidRPr="005C35D6">
              <w:t>nterpret procedures, specifications and other documentation from a variety of sources and consolidates information to determine requirements</w:t>
            </w:r>
          </w:p>
        </w:tc>
      </w:tr>
      <w:tr w:rsidR="005C35D6" w:rsidRPr="00336FCA" w:rsidDel="00423CB2" w14:paraId="1787F4D7" w14:textId="77777777" w:rsidTr="00CA2922">
        <w:tc>
          <w:tcPr>
            <w:tcW w:w="1396" w:type="pct"/>
          </w:tcPr>
          <w:p w14:paraId="2C93775E" w14:textId="108461DB" w:rsidR="005C35D6" w:rsidRPr="005C35D6" w:rsidRDefault="005C35D6" w:rsidP="005C35D6">
            <w:pPr>
              <w:pStyle w:val="SIText"/>
            </w:pPr>
            <w:r w:rsidRPr="005C35D6">
              <w:t>Writing</w:t>
            </w:r>
          </w:p>
        </w:tc>
        <w:tc>
          <w:tcPr>
            <w:tcW w:w="3604" w:type="pct"/>
          </w:tcPr>
          <w:p w14:paraId="18307F15" w14:textId="7381DB93" w:rsidR="005C35D6" w:rsidRPr="005C35D6" w:rsidRDefault="005C35D6" w:rsidP="005C35D6">
            <w:pPr>
              <w:pStyle w:val="SIBulletList1"/>
              <w:rPr>
                <w:rFonts w:eastAsia="Calibri"/>
              </w:rPr>
            </w:pPr>
            <w:r w:rsidRPr="005C35D6">
              <w:t xml:space="preserve">Accurately record and complete organisational documents </w:t>
            </w:r>
            <w:r w:rsidR="002C597F">
              <w:t xml:space="preserve">and procedures </w:t>
            </w:r>
            <w:r w:rsidR="00B94597" w:rsidRPr="00B94597">
              <w:t>using digital and/or paper-based formats</w:t>
            </w:r>
          </w:p>
        </w:tc>
      </w:tr>
      <w:tr w:rsidR="005C35D6" w:rsidRPr="00336FCA" w:rsidDel="00423CB2" w14:paraId="22B662F3" w14:textId="77777777" w:rsidTr="00CA2922">
        <w:tc>
          <w:tcPr>
            <w:tcW w:w="1396" w:type="pct"/>
          </w:tcPr>
          <w:p w14:paraId="55C89606" w14:textId="60E4F170" w:rsidR="005C35D6" w:rsidRPr="005C35D6" w:rsidRDefault="005C35D6" w:rsidP="005C35D6">
            <w:pPr>
              <w:pStyle w:val="SIText"/>
            </w:pPr>
            <w:r w:rsidRPr="005C35D6">
              <w:t>Oral communication</w:t>
            </w:r>
          </w:p>
        </w:tc>
        <w:tc>
          <w:tcPr>
            <w:tcW w:w="3604" w:type="pct"/>
          </w:tcPr>
          <w:p w14:paraId="5720DC75" w14:textId="08857A35" w:rsidR="005C35D6" w:rsidRPr="00105F7C" w:rsidRDefault="00737FB7" w:rsidP="00105F7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Interact effectively with team members</w:t>
            </w:r>
          </w:p>
        </w:tc>
      </w:tr>
      <w:tr w:rsidR="005C35D6" w:rsidRPr="00336FCA" w:rsidDel="00423CB2" w14:paraId="34956DD5" w14:textId="77777777" w:rsidTr="00CA2922">
        <w:tc>
          <w:tcPr>
            <w:tcW w:w="1396" w:type="pct"/>
          </w:tcPr>
          <w:p w14:paraId="516E743B" w14:textId="03AE0725" w:rsidR="005C35D6" w:rsidRPr="005C35D6" w:rsidRDefault="00737FB7" w:rsidP="005C35D6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56DE922" w14:textId="4654B948" w:rsidR="005C35D6" w:rsidRPr="005C35D6" w:rsidRDefault="00737FB7" w:rsidP="005C35D6">
            <w:pPr>
              <w:pStyle w:val="SIBulletList1"/>
              <w:rPr>
                <w:rFonts w:eastAsia="Calibri"/>
              </w:rPr>
            </w:pPr>
            <w:r>
              <w:t>Monitor data to ensure compliance with relevant framework</w:t>
            </w:r>
          </w:p>
        </w:tc>
      </w:tr>
    </w:tbl>
    <w:p w14:paraId="49FED413" w14:textId="77777777" w:rsidR="00916CD7" w:rsidRDefault="00916CD7" w:rsidP="005F771F">
      <w:pPr>
        <w:pStyle w:val="SIText"/>
      </w:pPr>
    </w:p>
    <w:p w14:paraId="08B39E1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02B8FC8" w14:textId="77777777" w:rsidTr="00F33FF2">
        <w:tc>
          <w:tcPr>
            <w:tcW w:w="5000" w:type="pct"/>
            <w:gridSpan w:val="4"/>
          </w:tcPr>
          <w:p w14:paraId="6DC5968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B66FD21" w14:textId="77777777" w:rsidTr="00F33FF2">
        <w:tc>
          <w:tcPr>
            <w:tcW w:w="1028" w:type="pct"/>
          </w:tcPr>
          <w:p w14:paraId="3237B90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EC3404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385B6B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BC04D6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522FD" w14:paraId="7268CE5F" w14:textId="77777777" w:rsidTr="00F33FF2">
        <w:tc>
          <w:tcPr>
            <w:tcW w:w="1028" w:type="pct"/>
          </w:tcPr>
          <w:p w14:paraId="5909AD2F" w14:textId="2B184494" w:rsidR="000522FD" w:rsidRPr="000522FD" w:rsidRDefault="000522FD" w:rsidP="000522FD">
            <w:pPr>
              <w:pStyle w:val="SIText"/>
            </w:pPr>
            <w:r w:rsidRPr="000522FD">
              <w:t>FBPPPL3002</w:t>
            </w:r>
            <w:r w:rsidR="00737FB7">
              <w:t>X</w:t>
            </w:r>
            <w:r w:rsidRPr="000522FD">
              <w:t xml:space="preserve"> Establish compliance requirements for work area</w:t>
            </w:r>
          </w:p>
        </w:tc>
        <w:tc>
          <w:tcPr>
            <w:tcW w:w="1105" w:type="pct"/>
          </w:tcPr>
          <w:p w14:paraId="6345C7E0" w14:textId="3B54EAC1" w:rsidR="000522FD" w:rsidRPr="000522FD" w:rsidRDefault="00737FB7" w:rsidP="000522FD">
            <w:pPr>
              <w:pStyle w:val="SIText"/>
            </w:pPr>
            <w:r w:rsidRPr="00737FB7">
              <w:t xml:space="preserve">FBPPPL3002 </w:t>
            </w:r>
            <w:r w:rsidR="000522FD" w:rsidRPr="000522FD">
              <w:t>Establish compliance requirements for work area</w:t>
            </w:r>
          </w:p>
        </w:tc>
        <w:tc>
          <w:tcPr>
            <w:tcW w:w="1251" w:type="pct"/>
          </w:tcPr>
          <w:p w14:paraId="44868F4B" w14:textId="74DFB994" w:rsidR="00105F7C" w:rsidRPr="00105F7C" w:rsidRDefault="00105F7C" w:rsidP="00105F7C">
            <w:pPr>
              <w:pStyle w:val="SIText"/>
            </w:pPr>
            <w:r w:rsidRPr="00105F7C">
              <w:t>Minor changes to Performance Criteria</w:t>
            </w:r>
            <w:r>
              <w:t xml:space="preserve"> to</w:t>
            </w:r>
            <w:r w:rsidRPr="00105F7C">
              <w:t xml:space="preserve"> clari</w:t>
            </w:r>
            <w:r>
              <w:t>fy task</w:t>
            </w:r>
          </w:p>
          <w:p w14:paraId="793410D3" w14:textId="77777777" w:rsidR="00105F7C" w:rsidRPr="00105F7C" w:rsidRDefault="00105F7C" w:rsidP="00105F7C">
            <w:pPr>
              <w:pStyle w:val="SIText"/>
            </w:pPr>
          </w:p>
          <w:p w14:paraId="5D767406" w14:textId="77777777" w:rsidR="00105F7C" w:rsidRPr="00105F7C" w:rsidRDefault="00105F7C" w:rsidP="00105F7C">
            <w:r w:rsidRPr="00105F7C">
              <w:t>Foundation skills refined</w:t>
            </w:r>
          </w:p>
          <w:p w14:paraId="244DF04F" w14:textId="77777777" w:rsidR="00105F7C" w:rsidRPr="00105F7C" w:rsidRDefault="00105F7C" w:rsidP="00105F7C"/>
          <w:p w14:paraId="5D08D047" w14:textId="77777777" w:rsidR="00105F7C" w:rsidRPr="00105F7C" w:rsidRDefault="00105F7C" w:rsidP="00105F7C">
            <w:r w:rsidRPr="00105F7C">
              <w:t>Performance Evidence clarified</w:t>
            </w:r>
          </w:p>
          <w:p w14:paraId="362B1BDF" w14:textId="77777777" w:rsidR="00105F7C" w:rsidRPr="00105F7C" w:rsidRDefault="00105F7C" w:rsidP="00105F7C"/>
          <w:p w14:paraId="2ED8F8F4" w14:textId="77777777" w:rsidR="00105F7C" w:rsidRPr="00105F7C" w:rsidRDefault="00105F7C" w:rsidP="00105F7C">
            <w:r w:rsidRPr="00105F7C">
              <w:t>Minor changes to Knowledge Evidence and Assessment Conditions</w:t>
            </w:r>
          </w:p>
          <w:p w14:paraId="0711DA7C" w14:textId="0818382E" w:rsidR="000522FD" w:rsidRPr="000522FD" w:rsidRDefault="000522FD" w:rsidP="000522FD">
            <w:pPr>
              <w:pStyle w:val="SIText"/>
            </w:pPr>
          </w:p>
        </w:tc>
        <w:tc>
          <w:tcPr>
            <w:tcW w:w="1616" w:type="pct"/>
          </w:tcPr>
          <w:p w14:paraId="1C4A88A4" w14:textId="57D19987" w:rsidR="000522FD" w:rsidRPr="000522FD" w:rsidRDefault="000522FD" w:rsidP="000522FD">
            <w:pPr>
              <w:pStyle w:val="SIText"/>
            </w:pPr>
            <w:r w:rsidRPr="000522FD">
              <w:t xml:space="preserve">Equivalent </w:t>
            </w:r>
          </w:p>
        </w:tc>
      </w:tr>
    </w:tbl>
    <w:p w14:paraId="39C207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9518BDB" w14:textId="77777777" w:rsidTr="00CA2922">
        <w:tc>
          <w:tcPr>
            <w:tcW w:w="1396" w:type="pct"/>
            <w:shd w:val="clear" w:color="auto" w:fill="auto"/>
          </w:tcPr>
          <w:p w14:paraId="63AE3B2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E208BA2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199835E" w14:textId="242FF0A3" w:rsidR="00F1480E" w:rsidRPr="000754EC" w:rsidRDefault="000522FD" w:rsidP="00E40225">
            <w:pPr>
              <w:pStyle w:val="SIText"/>
            </w:pPr>
            <w:r w:rsidRPr="000522FD">
              <w:t>https://vetnet.gov.au/Pages/TrainingDocs.aspx?q=78b15323-cd38-483e-aad7-1159b570a5c4</w:t>
            </w:r>
          </w:p>
        </w:tc>
      </w:tr>
    </w:tbl>
    <w:p w14:paraId="786F412C" w14:textId="77777777" w:rsidR="00F1480E" w:rsidRDefault="00F1480E" w:rsidP="005F771F">
      <w:pPr>
        <w:pStyle w:val="SIText"/>
      </w:pPr>
    </w:p>
    <w:p w14:paraId="5F24356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87189E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B21E3E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E2FBCFA" w14:textId="49518F23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976E13" w:rsidRPr="00976E13">
              <w:t>FBPPPL3002</w:t>
            </w:r>
            <w:r w:rsidR="00231697">
              <w:t>X</w:t>
            </w:r>
            <w:r w:rsidR="00976E13" w:rsidRPr="00976E13">
              <w:t xml:space="preserve"> Establish compliance requirements for work area</w:t>
            </w:r>
          </w:p>
        </w:tc>
      </w:tr>
      <w:tr w:rsidR="00556C4C" w:rsidRPr="00A55106" w14:paraId="4604E9E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6C5316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78DA883" w14:textId="77777777" w:rsidTr="00113678">
        <w:tc>
          <w:tcPr>
            <w:tcW w:w="5000" w:type="pct"/>
            <w:gridSpan w:val="2"/>
            <w:shd w:val="clear" w:color="auto" w:fill="auto"/>
          </w:tcPr>
          <w:p w14:paraId="11FFAF8E" w14:textId="77777777" w:rsidR="00AC7B16" w:rsidRPr="00AC7B16" w:rsidRDefault="00AC7B16" w:rsidP="00AC7B16">
            <w:pPr>
              <w:pStyle w:val="SIText"/>
            </w:pPr>
            <w:r w:rsidRPr="00AC7B16">
              <w:t xml:space="preserve">An individual demonstrating competency must satisfy </w:t>
            </w:r>
            <w:proofErr w:type="gramStart"/>
            <w:r w:rsidRPr="00AC7B16">
              <w:t>all of</w:t>
            </w:r>
            <w:proofErr w:type="gramEnd"/>
            <w:r w:rsidRPr="00AC7B16">
              <w:t xml:space="preserve"> the elements and performance criteria in this unit.</w:t>
            </w:r>
          </w:p>
          <w:p w14:paraId="18FEA046" w14:textId="5D420DE7" w:rsidR="00AC7B16" w:rsidRPr="00AC7B16" w:rsidRDefault="00AC7B16" w:rsidP="00AC7B16">
            <w:pPr>
              <w:pStyle w:val="SIText"/>
            </w:pPr>
            <w:r w:rsidRPr="00AC7B16">
              <w:t xml:space="preserve">There must be evidence that the individual has established compliance requirements for </w:t>
            </w:r>
            <w:r w:rsidR="005D7E97">
              <w:t xml:space="preserve">at least one </w:t>
            </w:r>
            <w:r w:rsidRPr="00AC7B16">
              <w:t>work area, including:</w:t>
            </w:r>
          </w:p>
          <w:p w14:paraId="1DFBBC3C" w14:textId="275BBEE2" w:rsidR="00556C4C" w:rsidRDefault="00105F7C" w:rsidP="00AC7B16">
            <w:pPr>
              <w:pStyle w:val="SIBulletList1"/>
            </w:pPr>
            <w:r>
              <w:t xml:space="preserve">identifying </w:t>
            </w:r>
            <w:r w:rsidR="00231697">
              <w:t xml:space="preserve">what the current </w:t>
            </w:r>
            <w:r>
              <w:t xml:space="preserve">compliance requirements </w:t>
            </w:r>
            <w:r w:rsidR="00231697">
              <w:t xml:space="preserve">are </w:t>
            </w:r>
            <w:r>
              <w:t>for work area</w:t>
            </w:r>
          </w:p>
          <w:p w14:paraId="5B6ED9E5" w14:textId="37673DCE" w:rsidR="00105F7C" w:rsidRDefault="00105F7C" w:rsidP="00AC7B16">
            <w:pPr>
              <w:pStyle w:val="SIBulletList1"/>
            </w:pPr>
            <w:r>
              <w:t xml:space="preserve">identifying any improvements that could be made to ensure compliance with relevant </w:t>
            </w:r>
            <w:r w:rsidR="00231697">
              <w:t>regulations and industry standards</w:t>
            </w:r>
            <w:r>
              <w:t>.</w:t>
            </w:r>
          </w:p>
          <w:p w14:paraId="2E128539" w14:textId="420391C3" w:rsidR="00105F7C" w:rsidRPr="000754EC" w:rsidRDefault="00105F7C" w:rsidP="006C6CA5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30866409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64CA40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B87AD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CEDB0C8" w14:textId="77777777" w:rsidTr="00CA2922">
        <w:tc>
          <w:tcPr>
            <w:tcW w:w="5000" w:type="pct"/>
            <w:shd w:val="clear" w:color="auto" w:fill="auto"/>
          </w:tcPr>
          <w:p w14:paraId="5DAB9916" w14:textId="77777777" w:rsidR="00AC7B16" w:rsidRPr="00AC7B16" w:rsidRDefault="00AC7B16" w:rsidP="00AC7B16">
            <w:pPr>
              <w:pStyle w:val="SIText"/>
            </w:pPr>
            <w:r w:rsidRPr="00AC7B16">
              <w:t>An individual must be able to demonstrate the knowledge required to perform the tasks outlined in the elements and performance criteria of this unit. This includes knowledge of:</w:t>
            </w:r>
          </w:p>
          <w:p w14:paraId="75FA869F" w14:textId="00FF1FB5" w:rsidR="005D7E97" w:rsidRDefault="005D7E97" w:rsidP="00AC7B16">
            <w:pPr>
              <w:pStyle w:val="SIBulletList1"/>
            </w:pPr>
            <w:r>
              <w:t>legislation, regulations, codes of practice and certification requirements relevant to work area</w:t>
            </w:r>
          </w:p>
          <w:p w14:paraId="013D10B7" w14:textId="77777777" w:rsidR="002C597F" w:rsidRPr="002C597F" w:rsidRDefault="002C597F" w:rsidP="002C597F">
            <w:pPr>
              <w:pStyle w:val="SIBulletList1"/>
            </w:pPr>
            <w:r w:rsidRPr="002C597F">
              <w:t>purpose and intent of compliance in the workplace</w:t>
            </w:r>
          </w:p>
          <w:p w14:paraId="1B1CC699" w14:textId="1E66C59A" w:rsidR="00AC7B16" w:rsidRPr="00AC7B16" w:rsidRDefault="00AC7B16" w:rsidP="00AC7B16">
            <w:pPr>
              <w:pStyle w:val="SIBulletList1"/>
            </w:pPr>
            <w:r w:rsidRPr="00AC7B16">
              <w:t>operating procedures, specifications and other workplace information</w:t>
            </w:r>
            <w:r w:rsidR="002C597F">
              <w:t xml:space="preserve"> relevant to ensuring compliance for own work area</w:t>
            </w:r>
          </w:p>
          <w:p w14:paraId="4F0F7998" w14:textId="0CFE7490" w:rsidR="00AC7B16" w:rsidRPr="00AC7B16" w:rsidRDefault="00AC7B16" w:rsidP="00AC7B16">
            <w:pPr>
              <w:pStyle w:val="SIBulletList1"/>
            </w:pPr>
            <w:r w:rsidRPr="00AC7B16">
              <w:t>requirements for establishing</w:t>
            </w:r>
            <w:r w:rsidR="002C597F">
              <w:t xml:space="preserve">, </w:t>
            </w:r>
            <w:r w:rsidRPr="00AC7B16">
              <w:t xml:space="preserve">monitoring </w:t>
            </w:r>
            <w:r w:rsidR="002C597F">
              <w:t xml:space="preserve">and updating </w:t>
            </w:r>
            <w:r w:rsidRPr="00AC7B16">
              <w:t>procedures</w:t>
            </w:r>
          </w:p>
          <w:p w14:paraId="08A66083" w14:textId="77777777" w:rsidR="00AC7B16" w:rsidRPr="00AC7B16" w:rsidRDefault="00AC7B16" w:rsidP="00AC7B16">
            <w:pPr>
              <w:pStyle w:val="SIBulletList1"/>
            </w:pPr>
            <w:r w:rsidRPr="00AC7B16">
              <w:t>effect of work procedures on compliance factors in the work area</w:t>
            </w:r>
          </w:p>
          <w:p w14:paraId="011048CF" w14:textId="77777777" w:rsidR="00AC7B16" w:rsidRPr="00AC7B16" w:rsidRDefault="00AC7B16" w:rsidP="00AC7B16">
            <w:pPr>
              <w:pStyle w:val="SIBulletList1"/>
            </w:pPr>
            <w:r w:rsidRPr="00AC7B16">
              <w:t>compliance policies and requirements relevant to own work area, including:</w:t>
            </w:r>
          </w:p>
          <w:p w14:paraId="68C5EAB7" w14:textId="77777777" w:rsidR="00AC7B16" w:rsidRPr="00AC7B16" w:rsidRDefault="00AC7B16" w:rsidP="00AC7B16">
            <w:pPr>
              <w:pStyle w:val="SIBulletList2"/>
            </w:pPr>
            <w:r w:rsidRPr="00AC7B16">
              <w:t>work health and safety</w:t>
            </w:r>
          </w:p>
          <w:p w14:paraId="0BCA4D32" w14:textId="45426D28" w:rsidR="00AC7B16" w:rsidRDefault="00AC7B16" w:rsidP="00AC7B16">
            <w:pPr>
              <w:pStyle w:val="SIBulletList2"/>
            </w:pPr>
            <w:r w:rsidRPr="00AC7B16">
              <w:t>food safety</w:t>
            </w:r>
            <w:r w:rsidR="005D7E97">
              <w:t>, including Food Standards Australia and New Zealand (FSANZ)</w:t>
            </w:r>
          </w:p>
          <w:p w14:paraId="502D15A8" w14:textId="485A1D28" w:rsidR="005D7E97" w:rsidRPr="005D7E97" w:rsidRDefault="005D7E97" w:rsidP="00105F7C">
            <w:pPr>
              <w:pStyle w:val="SIBulletList2"/>
            </w:pPr>
            <w:r w:rsidRPr="00105F7C">
              <w:t xml:space="preserve">Hazard analysis and critical control point (HACCP) </w:t>
            </w:r>
          </w:p>
          <w:p w14:paraId="7FD28E5C" w14:textId="00E0D4E7" w:rsidR="00AC7B16" w:rsidRPr="005D7E97" w:rsidRDefault="00AC7B16">
            <w:pPr>
              <w:pStyle w:val="SIBulletList2"/>
            </w:pPr>
            <w:r w:rsidRPr="005D7E97">
              <w:t>environmental management</w:t>
            </w:r>
          </w:p>
          <w:p w14:paraId="4C5445F5" w14:textId="6991F40D" w:rsidR="005D7E97" w:rsidRDefault="005D7E97" w:rsidP="00AC7B16">
            <w:pPr>
              <w:pStyle w:val="SIBulletList2"/>
            </w:pPr>
            <w:r>
              <w:t>biosecurity</w:t>
            </w:r>
          </w:p>
          <w:p w14:paraId="1F4C7C54" w14:textId="43BCA687" w:rsidR="005D7E97" w:rsidRDefault="005D7E97" w:rsidP="00AC7B16">
            <w:pPr>
              <w:pStyle w:val="SIBulletList2"/>
            </w:pPr>
            <w:r>
              <w:t>traceability</w:t>
            </w:r>
          </w:p>
          <w:p w14:paraId="374D4FA0" w14:textId="2A1032FE" w:rsidR="005D7E97" w:rsidRPr="00AC7B16" w:rsidRDefault="005D7E97" w:rsidP="00AC7B16">
            <w:pPr>
              <w:pStyle w:val="SIBulletList2"/>
            </w:pPr>
            <w:r>
              <w:t>client certification</w:t>
            </w:r>
          </w:p>
          <w:p w14:paraId="4BAC5BBA" w14:textId="77777777" w:rsidR="00AC7B16" w:rsidRPr="00AC7B16" w:rsidRDefault="00AC7B16" w:rsidP="00AC7B16">
            <w:pPr>
              <w:pStyle w:val="SIBulletList1"/>
            </w:pPr>
            <w:r w:rsidRPr="00AC7B16">
              <w:t>data assessment methods relevant to monitoring compliance of own work area</w:t>
            </w:r>
          </w:p>
          <w:p w14:paraId="2E47D599" w14:textId="77777777" w:rsidR="00AC7B16" w:rsidRPr="00AC7B16" w:rsidRDefault="00AC7B16" w:rsidP="00AC7B16">
            <w:pPr>
              <w:pStyle w:val="SIBulletList1"/>
            </w:pPr>
            <w:r w:rsidRPr="00AC7B16">
              <w:t>internal and external support personnel as sources for compliance requirements</w:t>
            </w:r>
          </w:p>
          <w:p w14:paraId="14DA1F0F" w14:textId="77777777" w:rsidR="00AC7B16" w:rsidRPr="00AC7B16" w:rsidRDefault="00AC7B16" w:rsidP="00AC7B16">
            <w:pPr>
              <w:pStyle w:val="SIBulletList1"/>
            </w:pPr>
            <w:r w:rsidRPr="00AC7B16">
              <w:t>procedures to follow for non-compliance events</w:t>
            </w:r>
          </w:p>
          <w:p w14:paraId="43757A9D" w14:textId="6C7C05D5" w:rsidR="00F1480E" w:rsidRPr="000754EC" w:rsidRDefault="00AC7B16" w:rsidP="00AC7B16">
            <w:pPr>
              <w:pStyle w:val="SIBulletList1"/>
            </w:pPr>
            <w:r w:rsidRPr="00AC7B16">
              <w:t>consequences of non-compliance in the workplace.</w:t>
            </w:r>
          </w:p>
        </w:tc>
      </w:tr>
    </w:tbl>
    <w:p w14:paraId="15A390A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CD7F44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EF1C9D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BF018AB" w14:textId="77777777" w:rsidTr="00CA2922">
        <w:tc>
          <w:tcPr>
            <w:tcW w:w="5000" w:type="pct"/>
            <w:shd w:val="clear" w:color="auto" w:fill="auto"/>
          </w:tcPr>
          <w:p w14:paraId="2A0CF3F3" w14:textId="052508B1" w:rsidR="005649F9" w:rsidRPr="005649F9" w:rsidRDefault="005649F9" w:rsidP="005649F9">
            <w:pPr>
              <w:pStyle w:val="SIText"/>
            </w:pPr>
            <w:r w:rsidRPr="005649F9">
              <w:t xml:space="preserve">Assessment of skills </w:t>
            </w:r>
            <w:r w:rsidR="00F23E0A" w:rsidRPr="00F23E0A">
              <w:t>in this unit of competency</w:t>
            </w:r>
            <w:r w:rsidR="00F23E0A">
              <w:t xml:space="preserve"> </w:t>
            </w:r>
            <w:r w:rsidRPr="005649F9">
              <w:t>must take place under the following conditions:</w:t>
            </w:r>
          </w:p>
          <w:p w14:paraId="4DF76E58" w14:textId="77777777" w:rsidR="005649F9" w:rsidRPr="005649F9" w:rsidRDefault="005649F9" w:rsidP="005649F9">
            <w:pPr>
              <w:pStyle w:val="SIBulletList1"/>
            </w:pPr>
            <w:r w:rsidRPr="005649F9">
              <w:t>physical conditions:</w:t>
            </w:r>
          </w:p>
          <w:p w14:paraId="2851013C" w14:textId="77777777" w:rsidR="005649F9" w:rsidRPr="005649F9" w:rsidRDefault="005649F9" w:rsidP="005649F9">
            <w:pPr>
              <w:pStyle w:val="SIBulletList2"/>
            </w:pPr>
            <w:r w:rsidRPr="005649F9">
              <w:t>a workplace or an environment that accurately represents workplace conditions</w:t>
            </w:r>
          </w:p>
          <w:p w14:paraId="46A9176A" w14:textId="77777777" w:rsidR="005649F9" w:rsidRPr="005649F9" w:rsidRDefault="005649F9" w:rsidP="005649F9">
            <w:pPr>
              <w:pStyle w:val="SIBulletList1"/>
            </w:pPr>
            <w:r w:rsidRPr="005649F9">
              <w:t>resources, equipment and materials:</w:t>
            </w:r>
          </w:p>
          <w:p w14:paraId="5FF41552" w14:textId="77777777" w:rsidR="005649F9" w:rsidRPr="005649F9" w:rsidRDefault="005649F9" w:rsidP="005649F9">
            <w:pPr>
              <w:pStyle w:val="SIBulletList2"/>
            </w:pPr>
            <w:r w:rsidRPr="005649F9">
              <w:t>information systems and data collection technology</w:t>
            </w:r>
          </w:p>
          <w:p w14:paraId="31E2E67F" w14:textId="4DDAB875" w:rsidR="005649F9" w:rsidRPr="005649F9" w:rsidRDefault="002C597F" w:rsidP="005649F9">
            <w:pPr>
              <w:pStyle w:val="SIBulletList2"/>
            </w:pPr>
            <w:r>
              <w:t>food processing operations</w:t>
            </w:r>
            <w:r w:rsidR="005649F9" w:rsidRPr="005649F9">
              <w:t xml:space="preserve"> </w:t>
            </w:r>
            <w:r>
              <w:t xml:space="preserve">to </w:t>
            </w:r>
            <w:r w:rsidR="005649F9" w:rsidRPr="005649F9">
              <w:t>collect data and observe compliance</w:t>
            </w:r>
          </w:p>
          <w:p w14:paraId="68B16BB4" w14:textId="77777777" w:rsidR="005649F9" w:rsidRPr="005649F9" w:rsidRDefault="005649F9" w:rsidP="005649F9">
            <w:pPr>
              <w:pStyle w:val="SIBulletList1"/>
            </w:pPr>
            <w:r w:rsidRPr="005649F9">
              <w:t>specifications:</w:t>
            </w:r>
          </w:p>
          <w:p w14:paraId="68A97665" w14:textId="00F0AFEC" w:rsidR="005649F9" w:rsidRPr="005649F9" w:rsidRDefault="002C597F" w:rsidP="005649F9">
            <w:pPr>
              <w:pStyle w:val="SIBulletList2"/>
            </w:pPr>
            <w:r>
              <w:t>workplace</w:t>
            </w:r>
            <w:r w:rsidR="005649F9" w:rsidRPr="005649F9">
              <w:t xml:space="preserve"> procedures and </w:t>
            </w:r>
            <w:r>
              <w:t xml:space="preserve">industry </w:t>
            </w:r>
            <w:r w:rsidR="005649F9" w:rsidRPr="005649F9">
              <w:t xml:space="preserve">standards </w:t>
            </w:r>
            <w:r>
              <w:t>relevant to the business and work area</w:t>
            </w:r>
          </w:p>
          <w:p w14:paraId="482FDFED" w14:textId="319E6011" w:rsidR="005649F9" w:rsidRPr="005649F9" w:rsidRDefault="005649F9" w:rsidP="005649F9">
            <w:pPr>
              <w:pStyle w:val="SIBulletList2"/>
            </w:pPr>
            <w:r w:rsidRPr="005649F9">
              <w:t>relevant legislation, industry standards and codes of practice.</w:t>
            </w:r>
          </w:p>
          <w:p w14:paraId="23D83ADB" w14:textId="77777777" w:rsidR="005649F9" w:rsidRPr="005649F9" w:rsidRDefault="005649F9" w:rsidP="005649F9">
            <w:pPr>
              <w:pStyle w:val="SIText"/>
            </w:pPr>
          </w:p>
          <w:p w14:paraId="3C0A2311" w14:textId="0291E22C" w:rsidR="00F1480E" w:rsidRPr="005649F9" w:rsidRDefault="005649F9" w:rsidP="005649F9">
            <w:pPr>
              <w:pStyle w:val="SIText"/>
            </w:pPr>
            <w:r w:rsidRPr="005649F9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4EF3B9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3C90306" w14:textId="77777777" w:rsidTr="004679E3">
        <w:tc>
          <w:tcPr>
            <w:tcW w:w="990" w:type="pct"/>
            <w:shd w:val="clear" w:color="auto" w:fill="auto"/>
          </w:tcPr>
          <w:p w14:paraId="18CF4B5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38AC0F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D1AAF6E" w14:textId="2C999CDE" w:rsidR="00F1480E" w:rsidRPr="000754EC" w:rsidRDefault="001B6AC7" w:rsidP="000754EC">
            <w:pPr>
              <w:pStyle w:val="SIText"/>
            </w:pPr>
            <w:r w:rsidRPr="001B6AC7">
              <w:t>https://vetnet.gov.au/Pages/TrainingDocs.aspx?q=78b15323-cd38-483e-aad7-1159b570a5c4</w:t>
            </w:r>
          </w:p>
        </w:tc>
      </w:tr>
    </w:tbl>
    <w:p w14:paraId="3185E4E2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85FEB" w16cex:dateUtc="2020-10-07T04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C48A6" w14:textId="77777777" w:rsidR="00D24A0C" w:rsidRDefault="00D24A0C" w:rsidP="00BF3F0A">
      <w:r>
        <w:separator/>
      </w:r>
    </w:p>
    <w:p w14:paraId="555BD09C" w14:textId="77777777" w:rsidR="00D24A0C" w:rsidRDefault="00D24A0C"/>
  </w:endnote>
  <w:endnote w:type="continuationSeparator" w:id="0">
    <w:p w14:paraId="572CA282" w14:textId="77777777" w:rsidR="00D24A0C" w:rsidRDefault="00D24A0C" w:rsidP="00BF3F0A">
      <w:r>
        <w:continuationSeparator/>
      </w:r>
    </w:p>
    <w:p w14:paraId="66633EE0" w14:textId="77777777" w:rsidR="00D24A0C" w:rsidRDefault="00D24A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893E9" w14:textId="77777777" w:rsidR="006C6CA5" w:rsidRDefault="006C6C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E076740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D10FB5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F86DA18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4EC1E" w14:textId="77777777" w:rsidR="006C6CA5" w:rsidRDefault="006C6C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1C2D2" w14:textId="77777777" w:rsidR="00D24A0C" w:rsidRDefault="00D24A0C" w:rsidP="00BF3F0A">
      <w:r>
        <w:separator/>
      </w:r>
    </w:p>
    <w:p w14:paraId="597BEE85" w14:textId="77777777" w:rsidR="00D24A0C" w:rsidRDefault="00D24A0C"/>
  </w:footnote>
  <w:footnote w:type="continuationSeparator" w:id="0">
    <w:p w14:paraId="27A0CB57" w14:textId="77777777" w:rsidR="00D24A0C" w:rsidRDefault="00D24A0C" w:rsidP="00BF3F0A">
      <w:r>
        <w:continuationSeparator/>
      </w:r>
    </w:p>
    <w:p w14:paraId="5EA5A119" w14:textId="77777777" w:rsidR="00D24A0C" w:rsidRDefault="00D24A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09D01" w14:textId="77777777" w:rsidR="006C6CA5" w:rsidRDefault="006C6C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FDA9F" w14:textId="19EEA6E4" w:rsidR="009C2650" w:rsidRPr="00976E13" w:rsidRDefault="00AE6DAA" w:rsidP="00976E13">
    <w:sdt>
      <w:sdtPr>
        <w:rPr>
          <w:lang w:eastAsia="en-US"/>
        </w:rPr>
        <w:id w:val="-418796335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3A2324D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76E13" w:rsidRPr="00976E13">
      <w:rPr>
        <w:lang w:eastAsia="en-US"/>
      </w:rPr>
      <w:t>FBPPPL3002 Establish compliance requirements for work area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A131" w14:textId="77777777" w:rsidR="006C6CA5" w:rsidRDefault="006C6C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679F8"/>
    <w:multiLevelType w:val="multilevel"/>
    <w:tmpl w:val="EE14F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B22B67"/>
    <w:multiLevelType w:val="multilevel"/>
    <w:tmpl w:val="B8F2C9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84C2F5C"/>
    <w:multiLevelType w:val="multilevel"/>
    <w:tmpl w:val="23FA8C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5B108F4"/>
    <w:multiLevelType w:val="multilevel"/>
    <w:tmpl w:val="669847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02429"/>
    <w:multiLevelType w:val="multilevel"/>
    <w:tmpl w:val="F7484F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50D07102"/>
    <w:multiLevelType w:val="multilevel"/>
    <w:tmpl w:val="567E7B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AF5B14"/>
    <w:multiLevelType w:val="multilevel"/>
    <w:tmpl w:val="93BE4A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97F3E"/>
    <w:multiLevelType w:val="multilevel"/>
    <w:tmpl w:val="74D0C3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397F93"/>
    <w:multiLevelType w:val="multilevel"/>
    <w:tmpl w:val="F3FA7F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7169AE"/>
    <w:multiLevelType w:val="multilevel"/>
    <w:tmpl w:val="F0AEFD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6359D6"/>
    <w:multiLevelType w:val="multilevel"/>
    <w:tmpl w:val="683075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2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21"/>
  </w:num>
  <w:num w:numId="10">
    <w:abstractNumId w:val="13"/>
  </w:num>
  <w:num w:numId="11">
    <w:abstractNumId w:val="20"/>
  </w:num>
  <w:num w:numId="12">
    <w:abstractNumId w:val="15"/>
  </w:num>
  <w:num w:numId="13">
    <w:abstractNumId w:val="23"/>
  </w:num>
  <w:num w:numId="14">
    <w:abstractNumId w:val="5"/>
  </w:num>
  <w:num w:numId="15">
    <w:abstractNumId w:val="7"/>
  </w:num>
  <w:num w:numId="16">
    <w:abstractNumId w:val="24"/>
  </w:num>
  <w:num w:numId="17">
    <w:abstractNumId w:val="18"/>
  </w:num>
  <w:num w:numId="18">
    <w:abstractNumId w:val="6"/>
  </w:num>
  <w:num w:numId="19">
    <w:abstractNumId w:val="12"/>
  </w:num>
  <w:num w:numId="20">
    <w:abstractNumId w:val="17"/>
  </w:num>
  <w:num w:numId="21">
    <w:abstractNumId w:val="16"/>
  </w:num>
  <w:num w:numId="22">
    <w:abstractNumId w:val="9"/>
  </w:num>
  <w:num w:numId="23">
    <w:abstractNumId w:val="19"/>
  </w:num>
  <w:num w:numId="24">
    <w:abstractNumId w:val="4"/>
  </w:num>
  <w:num w:numId="25">
    <w:abstractNumId w:val="25"/>
  </w:num>
  <w:num w:numId="26">
    <w:abstractNumId w:val="2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22FD"/>
    <w:rsid w:val="00064BFE"/>
    <w:rsid w:val="00070B3E"/>
    <w:rsid w:val="00071F95"/>
    <w:rsid w:val="000737BB"/>
    <w:rsid w:val="00074E47"/>
    <w:rsid w:val="000754EC"/>
    <w:rsid w:val="00085591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5F7C"/>
    <w:rsid w:val="001078BF"/>
    <w:rsid w:val="00120577"/>
    <w:rsid w:val="00133957"/>
    <w:rsid w:val="001372F6"/>
    <w:rsid w:val="00142477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6AC7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1697"/>
    <w:rsid w:val="00233143"/>
    <w:rsid w:val="00234444"/>
    <w:rsid w:val="002354B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C597F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9F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C35D6"/>
    <w:rsid w:val="005D1AFD"/>
    <w:rsid w:val="005D7E97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C6CA5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613B"/>
    <w:rsid w:val="00727901"/>
    <w:rsid w:val="0073075B"/>
    <w:rsid w:val="0073404B"/>
    <w:rsid w:val="007341FF"/>
    <w:rsid w:val="00737FB7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25AA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0E61"/>
    <w:rsid w:val="008A12ED"/>
    <w:rsid w:val="008A39D3"/>
    <w:rsid w:val="008B2C77"/>
    <w:rsid w:val="008B4AD2"/>
    <w:rsid w:val="008B7138"/>
    <w:rsid w:val="008E260C"/>
    <w:rsid w:val="008E39BE"/>
    <w:rsid w:val="008E62EC"/>
    <w:rsid w:val="008E6796"/>
    <w:rsid w:val="008F32F6"/>
    <w:rsid w:val="00916CD7"/>
    <w:rsid w:val="00920927"/>
    <w:rsid w:val="00921B38"/>
    <w:rsid w:val="00923720"/>
    <w:rsid w:val="009278C9"/>
    <w:rsid w:val="00932CD7"/>
    <w:rsid w:val="00942425"/>
    <w:rsid w:val="00944C09"/>
    <w:rsid w:val="009527CB"/>
    <w:rsid w:val="00953835"/>
    <w:rsid w:val="00960F6C"/>
    <w:rsid w:val="00970747"/>
    <w:rsid w:val="00976E13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4DEE"/>
    <w:rsid w:val="00AA5338"/>
    <w:rsid w:val="00AB1B8E"/>
    <w:rsid w:val="00AC0696"/>
    <w:rsid w:val="00AC4C98"/>
    <w:rsid w:val="00AC5F6B"/>
    <w:rsid w:val="00AC7B16"/>
    <w:rsid w:val="00AD3896"/>
    <w:rsid w:val="00AD5B47"/>
    <w:rsid w:val="00AE1ED9"/>
    <w:rsid w:val="00AE32CB"/>
    <w:rsid w:val="00AE6DAA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4597"/>
    <w:rsid w:val="00B97434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4A0C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3578"/>
    <w:rsid w:val="00E238E6"/>
    <w:rsid w:val="00E27D2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3E0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15D49F0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D0326E933E140936862DF70B36C46" ma:contentTypeVersion="" ma:contentTypeDescription="Create a new document." ma:contentTypeScope="" ma:versionID="733a0bd27da5bb272adb1924535728d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B26629-2CEC-4D62-AC64-87FC774FA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9FF0B0-30E9-4286-8B55-5F48959D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53</cp:revision>
  <cp:lastPrinted>2016-05-27T05:21:00Z</cp:lastPrinted>
  <dcterms:created xsi:type="dcterms:W3CDTF">2019-03-18T22:50:00Z</dcterms:created>
  <dcterms:modified xsi:type="dcterms:W3CDTF">2020-11-02T09:16:00Z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0x010100D69D0326E933E140936862DF70B36C46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