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6AA94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6C4FB03" w14:textId="77777777" w:rsidTr="00146EEC">
        <w:tc>
          <w:tcPr>
            <w:tcW w:w="2689" w:type="dxa"/>
          </w:tcPr>
          <w:p w14:paraId="2BAAB20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E7B99B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30EF9EC" w14:textId="77777777" w:rsidTr="00146EEC">
        <w:tc>
          <w:tcPr>
            <w:tcW w:w="2689" w:type="dxa"/>
          </w:tcPr>
          <w:p w14:paraId="7DDE93C1" w14:textId="27C0FB1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A14E61">
              <w:t>1</w:t>
            </w:r>
          </w:p>
        </w:tc>
        <w:tc>
          <w:tcPr>
            <w:tcW w:w="6939" w:type="dxa"/>
          </w:tcPr>
          <w:p w14:paraId="5ED74215" w14:textId="23588F61" w:rsidR="00F1480E" w:rsidRPr="000754EC" w:rsidRDefault="00A14E61" w:rsidP="000754EC">
            <w:pPr>
              <w:pStyle w:val="SIText"/>
            </w:pPr>
            <w:r w:rsidRPr="00A14E61">
              <w:t xml:space="preserve">This version released with FBP Food, Beverage and Pharmaceutical Training Package Version </w:t>
            </w:r>
            <w:r w:rsidR="001C6E91">
              <w:t>6</w:t>
            </w:r>
            <w:r w:rsidRPr="00A14E61">
              <w:t>.0</w:t>
            </w:r>
          </w:p>
        </w:tc>
      </w:tr>
    </w:tbl>
    <w:p w14:paraId="7096817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C24C62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8F27F70" w14:textId="4914AD48" w:rsidR="00F1480E" w:rsidRPr="000754EC" w:rsidRDefault="00A14E61" w:rsidP="000754EC">
            <w:pPr>
              <w:pStyle w:val="SIUNITCODE"/>
            </w:pPr>
            <w:r>
              <w:t>FBPFSY4XX</w:t>
            </w:r>
            <w:r w:rsidR="0011188E">
              <w:t>2</w:t>
            </w:r>
          </w:p>
        </w:tc>
        <w:tc>
          <w:tcPr>
            <w:tcW w:w="3604" w:type="pct"/>
            <w:shd w:val="clear" w:color="auto" w:fill="auto"/>
          </w:tcPr>
          <w:p w14:paraId="6A0FD329" w14:textId="4FD30FE1" w:rsidR="00AB21C7" w:rsidRPr="000754EC" w:rsidRDefault="000D5D4E" w:rsidP="000754EC">
            <w:pPr>
              <w:pStyle w:val="SIUnittitle"/>
            </w:pPr>
            <w:r>
              <w:t>Provide accurate food allergen information</w:t>
            </w:r>
            <w:r w:rsidR="00BF3E39">
              <w:t xml:space="preserve"> to consumers</w:t>
            </w:r>
          </w:p>
        </w:tc>
      </w:tr>
      <w:tr w:rsidR="00F1480E" w:rsidRPr="00963A46" w14:paraId="2FB3F022" w14:textId="77777777" w:rsidTr="00CA2922">
        <w:tc>
          <w:tcPr>
            <w:tcW w:w="1396" w:type="pct"/>
            <w:shd w:val="clear" w:color="auto" w:fill="auto"/>
          </w:tcPr>
          <w:p w14:paraId="29D396F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553943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269DFF0" w14:textId="6F151941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997DEF">
              <w:t xml:space="preserve">communicate information about </w:t>
            </w:r>
            <w:r w:rsidR="0027224C">
              <w:t>allergens in food and beverage products</w:t>
            </w:r>
            <w:r w:rsidR="00997DEF">
              <w:t xml:space="preserve"> to consumers, including on labels, packaging and product declarations</w:t>
            </w:r>
            <w:r w:rsidR="0027224C">
              <w:t>.</w:t>
            </w:r>
          </w:p>
          <w:p w14:paraId="12C0F1DA" w14:textId="77777777" w:rsidR="00916CD7" w:rsidRDefault="00916CD7" w:rsidP="000754EC">
            <w:pPr>
              <w:pStyle w:val="SIText"/>
            </w:pPr>
          </w:p>
          <w:p w14:paraId="0F0AEEBF" w14:textId="1776CFBF" w:rsidR="00F1480E" w:rsidRDefault="00F1480E" w:rsidP="000754EC">
            <w:pPr>
              <w:pStyle w:val="SIText"/>
            </w:pPr>
            <w:r w:rsidRPr="00923720">
              <w:t xml:space="preserve">The unit applies to </w:t>
            </w:r>
            <w:r w:rsidRPr="000754EC">
              <w:t>individuals wh</w:t>
            </w:r>
            <w:r w:rsidR="00FD3257">
              <w:t xml:space="preserve">o work in food and/or beverage processing sites and who have responsibility for </w:t>
            </w:r>
            <w:r w:rsidR="00997DEF">
              <w:t>communicating information about allergens included in products to consumers and suppliers.</w:t>
            </w:r>
          </w:p>
          <w:p w14:paraId="7CFE95A7" w14:textId="77777777" w:rsidR="00D033DD" w:rsidRDefault="00D033DD" w:rsidP="00D033DD">
            <w:pPr>
              <w:pStyle w:val="SIText"/>
            </w:pPr>
          </w:p>
          <w:p w14:paraId="3BA01264" w14:textId="7BE3BA69" w:rsidR="00D033DD" w:rsidRPr="00D033DD" w:rsidRDefault="00D033DD" w:rsidP="00D033DD">
            <w:pPr>
              <w:pStyle w:val="SIText"/>
            </w:pPr>
            <w:r w:rsidRPr="00D033DD">
              <w:t xml:space="preserve">All work must be carried out to comply with workplace procedures, in accordance with </w:t>
            </w:r>
            <w:r w:rsidR="001C6E91">
              <w:t>s</w:t>
            </w:r>
            <w:r w:rsidRPr="00D033DD">
              <w:t>tate/</w:t>
            </w:r>
            <w:r w:rsidR="001C6E91">
              <w:t>t</w:t>
            </w:r>
            <w:r w:rsidRPr="00D033DD">
              <w:t>erritory health and safety, and food safety regulations, legislation and standards that apply to the workplace.</w:t>
            </w:r>
          </w:p>
          <w:p w14:paraId="13B5AC4F" w14:textId="77777777" w:rsidR="00D033DD" w:rsidRDefault="00D033DD" w:rsidP="000754EC">
            <w:pPr>
              <w:pStyle w:val="SIText"/>
            </w:pPr>
          </w:p>
          <w:p w14:paraId="0478F74D" w14:textId="6A733DC9" w:rsidR="00373436" w:rsidRPr="00D033DD" w:rsidRDefault="00373436" w:rsidP="00D033DD">
            <w:pPr>
              <w:pStyle w:val="SIText"/>
            </w:pPr>
            <w:r w:rsidRPr="00D033DD">
              <w:rPr>
                <w:rStyle w:val="SITemporaryText-red"/>
                <w:color w:val="auto"/>
                <w:sz w:val="20"/>
              </w:rPr>
              <w:t>No licensing, legislative or certification requirements apply to this u</w:t>
            </w:r>
            <w:r w:rsidR="00105AEA" w:rsidRPr="00D033DD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D033DD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1B7D2757" w14:textId="77777777" w:rsidTr="00CA2922">
        <w:tc>
          <w:tcPr>
            <w:tcW w:w="1396" w:type="pct"/>
            <w:shd w:val="clear" w:color="auto" w:fill="auto"/>
          </w:tcPr>
          <w:p w14:paraId="251013C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4D49C4D" w14:textId="15A87AC5" w:rsidR="00F1480E" w:rsidRPr="000754EC" w:rsidRDefault="00997DEF" w:rsidP="000754EC">
            <w:pPr>
              <w:pStyle w:val="SIText"/>
            </w:pPr>
            <w:r w:rsidRPr="00997DEF">
              <w:t>FBPFSY4XX1 Perform an allergen risk review</w:t>
            </w:r>
          </w:p>
        </w:tc>
      </w:tr>
      <w:tr w:rsidR="00F1480E" w:rsidRPr="00963A46" w14:paraId="5649D439" w14:textId="77777777" w:rsidTr="00CA2922">
        <w:tc>
          <w:tcPr>
            <w:tcW w:w="1396" w:type="pct"/>
            <w:shd w:val="clear" w:color="auto" w:fill="auto"/>
          </w:tcPr>
          <w:p w14:paraId="2B5B07B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E4348B9" w14:textId="3AA3B56F" w:rsidR="00F1480E" w:rsidRPr="000754EC" w:rsidRDefault="00A14E61" w:rsidP="000754EC">
            <w:pPr>
              <w:pStyle w:val="SIText"/>
            </w:pPr>
            <w:r w:rsidRPr="00A14E61">
              <w:t>Food Safety (FSY)</w:t>
            </w:r>
          </w:p>
        </w:tc>
      </w:tr>
    </w:tbl>
    <w:p w14:paraId="695F619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762837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B2F409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ECC86F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54DEF4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95ABFA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978407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63DE8" w:rsidRPr="00963A46" w14:paraId="33FA5E4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B6B7A02" w14:textId="25ED456A" w:rsidR="00263DE8" w:rsidRDefault="00D033DD" w:rsidP="000754EC">
            <w:pPr>
              <w:pStyle w:val="SIText"/>
            </w:pPr>
            <w:r>
              <w:t xml:space="preserve">1. </w:t>
            </w:r>
            <w:r w:rsidR="004A6516" w:rsidRPr="004A6516">
              <w:t>Identify the regulatory requirements and obligations</w:t>
            </w:r>
            <w:r w:rsidR="004A6516">
              <w:t xml:space="preserve"> to</w:t>
            </w:r>
            <w:r w:rsidR="004A6516" w:rsidRPr="004A6516">
              <w:t xml:space="preserve"> </w:t>
            </w:r>
            <w:r>
              <w:t>identify allergens in food</w:t>
            </w:r>
          </w:p>
        </w:tc>
        <w:tc>
          <w:tcPr>
            <w:tcW w:w="3604" w:type="pct"/>
            <w:shd w:val="clear" w:color="auto" w:fill="auto"/>
          </w:tcPr>
          <w:p w14:paraId="3E7CA9CD" w14:textId="5D4535D9" w:rsidR="00263DE8" w:rsidRDefault="00D033DD" w:rsidP="000754EC">
            <w:pPr>
              <w:pStyle w:val="SIText"/>
            </w:pPr>
            <w:r>
              <w:t xml:space="preserve">1.1 </w:t>
            </w:r>
            <w:r w:rsidR="00263DE8">
              <w:t xml:space="preserve">Identify food safety legislation and regulations relevant to </w:t>
            </w:r>
            <w:r w:rsidR="00AB21C7">
              <w:t>labelling allergens in food</w:t>
            </w:r>
          </w:p>
          <w:p w14:paraId="258E1447" w14:textId="3891579D" w:rsidR="00263DE8" w:rsidRDefault="00D033DD" w:rsidP="000754EC">
            <w:pPr>
              <w:pStyle w:val="SIText"/>
            </w:pPr>
            <w:r>
              <w:t xml:space="preserve">1.2 </w:t>
            </w:r>
            <w:r w:rsidR="00263DE8">
              <w:t xml:space="preserve">Identify industry </w:t>
            </w:r>
            <w:r w:rsidR="004A6516">
              <w:t xml:space="preserve">best practice guidelines </w:t>
            </w:r>
            <w:r w:rsidR="00263DE8">
              <w:t xml:space="preserve">to </w:t>
            </w:r>
            <w:r w:rsidR="004A6516">
              <w:t xml:space="preserve">declare </w:t>
            </w:r>
            <w:r w:rsidR="00263DE8">
              <w:t xml:space="preserve">allergens in </w:t>
            </w:r>
            <w:r w:rsidR="00AB21C7">
              <w:t xml:space="preserve">food </w:t>
            </w:r>
            <w:r w:rsidR="00263DE8">
              <w:t>product</w:t>
            </w:r>
            <w:r w:rsidR="00AB21C7">
              <w:t>s</w:t>
            </w:r>
          </w:p>
          <w:p w14:paraId="25D3148D" w14:textId="276AF914" w:rsidR="00D033DD" w:rsidRDefault="00D033DD" w:rsidP="000754EC">
            <w:pPr>
              <w:pStyle w:val="SIText"/>
            </w:pPr>
            <w:r>
              <w:t xml:space="preserve">1.3 </w:t>
            </w:r>
            <w:r w:rsidR="004A6516" w:rsidRPr="004A6516">
              <w:t>Access and interpret workplace requirements for controlling allergens</w:t>
            </w:r>
          </w:p>
          <w:p w14:paraId="18F2CE48" w14:textId="77777777" w:rsidR="00355D8B" w:rsidRDefault="00AB21C7" w:rsidP="000754EC">
            <w:pPr>
              <w:pStyle w:val="SIText"/>
            </w:pPr>
            <w:r>
              <w:t>1.4 Identify requirement to protect consumers from allergens</w:t>
            </w:r>
          </w:p>
          <w:p w14:paraId="35345700" w14:textId="77D71727" w:rsidR="00355D8B" w:rsidRDefault="00355D8B" w:rsidP="000754EC">
            <w:pPr>
              <w:pStyle w:val="SIText"/>
            </w:pPr>
            <w:r>
              <w:t xml:space="preserve">1.5 Identify </w:t>
            </w:r>
            <w:r w:rsidR="009E4BB7">
              <w:t>the</w:t>
            </w:r>
            <w:r>
              <w:t xml:space="preserve"> process to ensur</w:t>
            </w:r>
            <w:r w:rsidR="009E4BB7">
              <w:t>e</w:t>
            </w:r>
            <w:r>
              <w:t xml:space="preserve"> current legislation and regulations are being adhered to</w:t>
            </w:r>
          </w:p>
        </w:tc>
      </w:tr>
      <w:tr w:rsidR="00477B10" w:rsidRPr="00963A46" w14:paraId="55E75D4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E402FCD" w14:textId="02E6731E" w:rsidR="00477B10" w:rsidRPr="008908DE" w:rsidRDefault="00D033DD" w:rsidP="000754EC">
            <w:pPr>
              <w:pStyle w:val="SIText"/>
            </w:pPr>
            <w:r>
              <w:t xml:space="preserve">2. </w:t>
            </w:r>
            <w:r w:rsidR="00AB21C7">
              <w:t>Identify presence of allergens</w:t>
            </w:r>
          </w:p>
        </w:tc>
        <w:tc>
          <w:tcPr>
            <w:tcW w:w="3604" w:type="pct"/>
            <w:shd w:val="clear" w:color="auto" w:fill="auto"/>
          </w:tcPr>
          <w:p w14:paraId="54605ACD" w14:textId="261DFDAC" w:rsidR="00C83F57" w:rsidRPr="00C83F57" w:rsidRDefault="00C83F57" w:rsidP="00C83F57">
            <w:pPr>
              <w:pStyle w:val="SIText"/>
            </w:pPr>
            <w:r w:rsidRPr="00C83F57">
              <w:t>2.</w:t>
            </w:r>
            <w:r w:rsidR="00710A2E">
              <w:t>1</w:t>
            </w:r>
            <w:r w:rsidRPr="00C83F57">
              <w:t xml:space="preserve"> Use standardised allergen risk assessment process to</w:t>
            </w:r>
            <w:r>
              <w:t xml:space="preserve"> identify allergens and cross conta</w:t>
            </w:r>
            <w:r w:rsidR="008B3D45">
              <w:t xml:space="preserve">ct </w:t>
            </w:r>
            <w:r>
              <w:t>allergens in food products</w:t>
            </w:r>
          </w:p>
          <w:p w14:paraId="0F76A6BD" w14:textId="7E039FBC" w:rsidR="007264EE" w:rsidRPr="008908DE" w:rsidRDefault="004A6516" w:rsidP="00710A2E">
            <w:r w:rsidRPr="004A6516">
              <w:t>2.</w:t>
            </w:r>
            <w:r w:rsidR="00710A2E">
              <w:t>2</w:t>
            </w:r>
            <w:r w:rsidRPr="004A6516">
              <w:t xml:space="preserve"> Identify the intentionally added allergens to be declared</w:t>
            </w:r>
          </w:p>
        </w:tc>
      </w:tr>
      <w:tr w:rsidR="008937B7" w:rsidRPr="00963A46" w14:paraId="693CE59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992FA5" w14:textId="6909C452" w:rsidR="002E5FE4" w:rsidRDefault="005F353A">
            <w:pPr>
              <w:pStyle w:val="SIText"/>
            </w:pPr>
            <w:r>
              <w:t>3</w:t>
            </w:r>
            <w:r w:rsidR="00D033DD">
              <w:t xml:space="preserve">. </w:t>
            </w:r>
            <w:r w:rsidR="004A6516">
              <w:t>Prepare</w:t>
            </w:r>
            <w:r w:rsidR="002E5FE4">
              <w:t xml:space="preserve"> accurate </w:t>
            </w:r>
            <w:r w:rsidR="004A6516">
              <w:t>information</w:t>
            </w:r>
            <w:r w:rsidR="002E5FE4" w:rsidRPr="002E5FE4">
              <w:t xml:space="preserve"> for packaged products</w:t>
            </w:r>
          </w:p>
        </w:tc>
        <w:tc>
          <w:tcPr>
            <w:tcW w:w="3604" w:type="pct"/>
            <w:shd w:val="clear" w:color="auto" w:fill="auto"/>
          </w:tcPr>
          <w:p w14:paraId="5E6DD697" w14:textId="7AC59AA1" w:rsidR="00F90886" w:rsidRDefault="005F353A" w:rsidP="008937B7">
            <w:pPr>
              <w:pStyle w:val="SIText"/>
            </w:pPr>
            <w:r>
              <w:t>3</w:t>
            </w:r>
            <w:r w:rsidR="00D033DD">
              <w:t xml:space="preserve">.1 </w:t>
            </w:r>
            <w:r w:rsidR="00F90886">
              <w:t>Generate ingredient list for product</w:t>
            </w:r>
            <w:r w:rsidR="00900EAB">
              <w:t>s</w:t>
            </w:r>
            <w:r w:rsidR="001912B7">
              <w:t xml:space="preserve"> in line with </w:t>
            </w:r>
            <w:r w:rsidR="00900EAB">
              <w:t xml:space="preserve">legislation and </w:t>
            </w:r>
            <w:r w:rsidR="001912B7">
              <w:t>best practice allergen labelling guidelines</w:t>
            </w:r>
          </w:p>
          <w:p w14:paraId="2F303B7F" w14:textId="55EF5FC5" w:rsidR="00F90886" w:rsidRDefault="005F353A" w:rsidP="008937B7">
            <w:pPr>
              <w:pStyle w:val="SIText"/>
            </w:pPr>
            <w:r>
              <w:t>3</w:t>
            </w:r>
            <w:r w:rsidR="00F90886">
              <w:t>.2 Generate allergen summary statement</w:t>
            </w:r>
            <w:r w:rsidR="001912B7">
              <w:t xml:space="preserve"> in line with </w:t>
            </w:r>
            <w:r w:rsidR="00900EAB">
              <w:t xml:space="preserve">legislation and </w:t>
            </w:r>
            <w:r w:rsidR="001912B7">
              <w:t xml:space="preserve">best practice </w:t>
            </w:r>
            <w:r w:rsidR="001912B7" w:rsidRPr="001912B7">
              <w:t>allergen labelling guidelines</w:t>
            </w:r>
          </w:p>
          <w:p w14:paraId="342AB186" w14:textId="77777777" w:rsidR="00F90886" w:rsidRDefault="005F353A" w:rsidP="008937B7">
            <w:pPr>
              <w:pStyle w:val="SIText"/>
            </w:pPr>
            <w:r>
              <w:t>3</w:t>
            </w:r>
            <w:r w:rsidR="00F90886">
              <w:t xml:space="preserve">.3 Generate </w:t>
            </w:r>
            <w:r w:rsidR="006241FE">
              <w:t>a risk based precaution</w:t>
            </w:r>
            <w:r w:rsidR="006241FE" w:rsidRPr="006241FE">
              <w:t xml:space="preserve">ary </w:t>
            </w:r>
            <w:r w:rsidR="00F90886">
              <w:t>allergen statement, as required for product</w:t>
            </w:r>
            <w:r w:rsidR="00003B88">
              <w:t xml:space="preserve"> </w:t>
            </w:r>
            <w:r w:rsidR="006241FE">
              <w:t xml:space="preserve">and in line with </w:t>
            </w:r>
            <w:r>
              <w:t xml:space="preserve">industry </w:t>
            </w:r>
            <w:r w:rsidR="006241FE">
              <w:t xml:space="preserve">best practice </w:t>
            </w:r>
            <w:r w:rsidR="006241FE" w:rsidRPr="006241FE">
              <w:t>allergen labelling guidelines</w:t>
            </w:r>
          </w:p>
          <w:p w14:paraId="06C5B1A6" w14:textId="7F5BC26D" w:rsidR="003705EA" w:rsidRPr="008908DE" w:rsidRDefault="003705EA" w:rsidP="008937B7">
            <w:pPr>
              <w:pStyle w:val="SIText"/>
            </w:pPr>
            <w:r>
              <w:t>3.4 Identify labelling requirement differences between packaged and non-packaged bulk products</w:t>
            </w:r>
          </w:p>
        </w:tc>
      </w:tr>
    </w:tbl>
    <w:p w14:paraId="55FB564A" w14:textId="77777777" w:rsidR="00F1480E" w:rsidRPr="00DD0726" w:rsidRDefault="00F1480E" w:rsidP="00DD0726">
      <w:pPr>
        <w:pStyle w:val="SIText"/>
      </w:pPr>
    </w:p>
    <w:p w14:paraId="1E4A022B" w14:textId="77777777" w:rsidR="005B62D5" w:rsidRDefault="005B62D5">
      <w:r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52CF1B2" w14:textId="77777777" w:rsidTr="00CA2922">
        <w:trPr>
          <w:tblHeader/>
        </w:trPr>
        <w:tc>
          <w:tcPr>
            <w:tcW w:w="5000" w:type="pct"/>
            <w:gridSpan w:val="2"/>
          </w:tcPr>
          <w:p w14:paraId="262A33D2" w14:textId="2B094933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3C12B81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2A0D7EA" w14:textId="77777777" w:rsidTr="00CA2922">
        <w:trPr>
          <w:tblHeader/>
        </w:trPr>
        <w:tc>
          <w:tcPr>
            <w:tcW w:w="1396" w:type="pct"/>
          </w:tcPr>
          <w:p w14:paraId="1840FB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FEA17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83F57" w:rsidRPr="00336FCA" w:rsidDel="00423CB2" w14:paraId="2D85B252" w14:textId="77777777" w:rsidTr="00CA2922">
        <w:trPr>
          <w:tblHeader/>
        </w:trPr>
        <w:tc>
          <w:tcPr>
            <w:tcW w:w="1396" w:type="pct"/>
          </w:tcPr>
          <w:p w14:paraId="7D0ED0C9" w14:textId="7730C905" w:rsidR="00C83F57" w:rsidRPr="000754EC" w:rsidRDefault="00C83F57" w:rsidP="00710A2E">
            <w:pPr>
              <w:pStyle w:val="SIText"/>
              <w:rPr>
                <w:rFonts w:eastAsiaTheme="majorEastAsia"/>
              </w:rPr>
            </w:pPr>
            <w:r>
              <w:rPr>
                <w:rFonts w:eastAsiaTheme="majorEastAsia"/>
              </w:rPr>
              <w:t>Reading</w:t>
            </w:r>
          </w:p>
        </w:tc>
        <w:tc>
          <w:tcPr>
            <w:tcW w:w="3604" w:type="pct"/>
          </w:tcPr>
          <w:p w14:paraId="3C6C9B11" w14:textId="364DE0A4" w:rsidR="00C83F57" w:rsidRPr="000754EC" w:rsidRDefault="00C83F57" w:rsidP="00710A2E">
            <w:pPr>
              <w:pStyle w:val="SIBulletList1"/>
              <w:rPr>
                <w:rFonts w:eastAsiaTheme="majorEastAsia"/>
              </w:rPr>
            </w:pPr>
            <w:r>
              <w:rPr>
                <w:rFonts w:eastAsiaTheme="majorEastAsia"/>
              </w:rPr>
              <w:t>Access and interpret regulatory requirements and industry best practice guidelines for labelling allergens</w:t>
            </w:r>
          </w:p>
        </w:tc>
      </w:tr>
      <w:tr w:rsidR="00C83F57" w:rsidRPr="00336FCA" w:rsidDel="00423CB2" w14:paraId="573D7555" w14:textId="77777777" w:rsidTr="00CA2922">
        <w:tc>
          <w:tcPr>
            <w:tcW w:w="1396" w:type="pct"/>
          </w:tcPr>
          <w:p w14:paraId="1DA614D1" w14:textId="5FCB678E" w:rsidR="00C83F57" w:rsidRPr="005B62D5" w:rsidRDefault="00C83F57" w:rsidP="005B62D5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077965A7" w14:textId="21B4CFCE" w:rsidR="00C83F57" w:rsidRPr="005B62D5" w:rsidRDefault="00C83F57" w:rsidP="005B62D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Prepare accessible, straight-forward information for food labels in line with industry best practice guidelines</w:t>
            </w:r>
          </w:p>
        </w:tc>
      </w:tr>
      <w:tr w:rsidR="005B62D5" w:rsidRPr="00336FCA" w:rsidDel="00423CB2" w14:paraId="5177360B" w14:textId="77777777" w:rsidTr="00CA2922">
        <w:tc>
          <w:tcPr>
            <w:tcW w:w="1396" w:type="pct"/>
          </w:tcPr>
          <w:p w14:paraId="4DE2C28E" w14:textId="5A24C27A" w:rsidR="005B62D5" w:rsidRPr="005B62D5" w:rsidRDefault="005B62D5" w:rsidP="005B62D5">
            <w:pPr>
              <w:pStyle w:val="SIText"/>
            </w:pPr>
            <w:r w:rsidRPr="005B62D5">
              <w:t>Numeracy</w:t>
            </w:r>
          </w:p>
        </w:tc>
        <w:tc>
          <w:tcPr>
            <w:tcW w:w="3604" w:type="pct"/>
          </w:tcPr>
          <w:p w14:paraId="3D8D16AB" w14:textId="326E68ED" w:rsidR="005B62D5" w:rsidRPr="005B62D5" w:rsidRDefault="005B62D5" w:rsidP="005B62D5">
            <w:pPr>
              <w:pStyle w:val="SIBulletList1"/>
              <w:rPr>
                <w:rFonts w:eastAsia="Calibri"/>
              </w:rPr>
            </w:pPr>
            <w:r w:rsidRPr="005B62D5">
              <w:rPr>
                <w:rFonts w:eastAsia="Calibri"/>
              </w:rPr>
              <w:t>Interpret unit measure</w:t>
            </w:r>
            <w:r w:rsidR="005840FB">
              <w:rPr>
                <w:rFonts w:eastAsia="Calibri"/>
              </w:rPr>
              <w:t>s included</w:t>
            </w:r>
            <w:r w:rsidRPr="005B62D5">
              <w:rPr>
                <w:rFonts w:eastAsia="Calibri"/>
              </w:rPr>
              <w:t xml:space="preserve"> in test results</w:t>
            </w:r>
          </w:p>
          <w:p w14:paraId="547CC3FA" w14:textId="27DB8BF5" w:rsidR="005B62D5" w:rsidRPr="005B62D5" w:rsidRDefault="005B62D5" w:rsidP="005B62D5">
            <w:pPr>
              <w:pStyle w:val="SIBulletList1"/>
              <w:rPr>
                <w:rFonts w:eastAsia="Calibri"/>
              </w:rPr>
            </w:pPr>
            <w:r w:rsidRPr="005B62D5">
              <w:rPr>
                <w:rFonts w:eastAsia="Calibri"/>
              </w:rPr>
              <w:t xml:space="preserve">Allergen unit measures </w:t>
            </w:r>
            <w:r w:rsidR="005840FB">
              <w:rPr>
                <w:rFonts w:eastAsia="Calibri"/>
              </w:rPr>
              <w:t>–</w:t>
            </w:r>
            <w:r w:rsidR="005840FB" w:rsidRPr="005B62D5">
              <w:rPr>
                <w:rFonts w:eastAsia="Calibri"/>
              </w:rPr>
              <w:t xml:space="preserve"> </w:t>
            </w:r>
            <w:r w:rsidRPr="005B62D5">
              <w:rPr>
                <w:rFonts w:eastAsia="Calibri"/>
              </w:rPr>
              <w:t>milligram per kilogram (</w:t>
            </w:r>
            <w:r w:rsidRPr="005B62D5">
              <w:t>mg /kg) or parts per million (ppm) of protein</w:t>
            </w:r>
          </w:p>
        </w:tc>
      </w:tr>
    </w:tbl>
    <w:p w14:paraId="745BF67F" w14:textId="77777777" w:rsidR="00916CD7" w:rsidRDefault="00916CD7" w:rsidP="005F771F">
      <w:pPr>
        <w:pStyle w:val="SIText"/>
      </w:pPr>
    </w:p>
    <w:p w14:paraId="31306BF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AA031EB" w14:textId="77777777" w:rsidTr="00F33FF2">
        <w:tc>
          <w:tcPr>
            <w:tcW w:w="5000" w:type="pct"/>
            <w:gridSpan w:val="4"/>
          </w:tcPr>
          <w:p w14:paraId="29AB45C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7FA6D51" w14:textId="77777777" w:rsidTr="00F33FF2">
        <w:tc>
          <w:tcPr>
            <w:tcW w:w="1028" w:type="pct"/>
          </w:tcPr>
          <w:p w14:paraId="5EA7C34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4FC9DB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A3B648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38C49D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E186572" w14:textId="77777777" w:rsidTr="00F33FF2">
        <w:tc>
          <w:tcPr>
            <w:tcW w:w="1028" w:type="pct"/>
          </w:tcPr>
          <w:p w14:paraId="5FFA35B6" w14:textId="6A96C548" w:rsidR="0011188E" w:rsidRPr="000754EC" w:rsidRDefault="0011188E" w:rsidP="0011188E">
            <w:pPr>
              <w:pStyle w:val="SIText"/>
            </w:pPr>
            <w:r>
              <w:t xml:space="preserve">FBPFSY4XX2 </w:t>
            </w:r>
            <w:r w:rsidR="00BF3E39" w:rsidRPr="00BF3E39">
              <w:t>Provide accurate food allergen information to consumers</w:t>
            </w:r>
            <w:r w:rsidR="00BF3E39" w:rsidRPr="00BF3E39" w:rsidDel="00997DEF">
              <w:t xml:space="preserve"> </w:t>
            </w:r>
          </w:p>
          <w:p w14:paraId="7D408195" w14:textId="040BE709" w:rsidR="00041E59" w:rsidRPr="000754EC" w:rsidRDefault="00041E59" w:rsidP="000754EC">
            <w:pPr>
              <w:pStyle w:val="SIText"/>
            </w:pPr>
          </w:p>
        </w:tc>
        <w:tc>
          <w:tcPr>
            <w:tcW w:w="1105" w:type="pct"/>
          </w:tcPr>
          <w:p w14:paraId="2EB82412" w14:textId="747B9EC3" w:rsidR="00041E59" w:rsidRPr="000754EC" w:rsidRDefault="00A14E61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94C9297" w14:textId="62163ABC" w:rsidR="00041E59" w:rsidRPr="000754EC" w:rsidRDefault="00777B16" w:rsidP="000754EC">
            <w:pPr>
              <w:pStyle w:val="SIText"/>
            </w:pPr>
            <w:r w:rsidRPr="00777B16">
              <w:t>The unit has been created to address a skill or task required by industry that is not covered by an existing unit</w:t>
            </w:r>
          </w:p>
        </w:tc>
        <w:tc>
          <w:tcPr>
            <w:tcW w:w="1616" w:type="pct"/>
          </w:tcPr>
          <w:p w14:paraId="38819405" w14:textId="09D81BA9" w:rsidR="00916CD7" w:rsidRPr="000754EC" w:rsidRDefault="00777B16" w:rsidP="000754EC">
            <w:pPr>
              <w:pStyle w:val="SIText"/>
            </w:pPr>
            <w:r>
              <w:t>Newly created</w:t>
            </w:r>
          </w:p>
        </w:tc>
      </w:tr>
    </w:tbl>
    <w:p w14:paraId="68F8BA4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86D37CF" w14:textId="77777777" w:rsidTr="00CA2922">
        <w:tc>
          <w:tcPr>
            <w:tcW w:w="1396" w:type="pct"/>
            <w:shd w:val="clear" w:color="auto" w:fill="auto"/>
          </w:tcPr>
          <w:p w14:paraId="290E226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BCD5973" w14:textId="77777777" w:rsidR="00A14E61" w:rsidRPr="00A14E61" w:rsidRDefault="00A14E61" w:rsidP="00A14E61">
            <w:pPr>
              <w:pStyle w:val="SIText"/>
            </w:pPr>
            <w:r w:rsidRPr="00A14E61">
              <w:t xml:space="preserve">Companion Volumes, including Implementation Guides, are available at </w:t>
            </w:r>
            <w:proofErr w:type="spellStart"/>
            <w:r w:rsidRPr="00A14E61">
              <w:t>VETNet</w:t>
            </w:r>
            <w:proofErr w:type="spellEnd"/>
            <w:r w:rsidRPr="00A14E61">
              <w:t xml:space="preserve">: </w:t>
            </w:r>
          </w:p>
          <w:p w14:paraId="3A3EDB3B" w14:textId="03668C93" w:rsidR="00F1480E" w:rsidRPr="000754EC" w:rsidRDefault="00A14E61" w:rsidP="00A14E61">
            <w:pPr>
              <w:pStyle w:val="SIText"/>
            </w:pPr>
            <w:r w:rsidRPr="00A14E61">
              <w:t>https://vetnet.gov.au/Pages/TrainingDocs.aspx?q=78b15323-cd38-483e-aad7-1159b570a5c4</w:t>
            </w:r>
          </w:p>
        </w:tc>
      </w:tr>
    </w:tbl>
    <w:p w14:paraId="3102BDB7" w14:textId="77777777" w:rsidR="00F1480E" w:rsidRDefault="00F1480E" w:rsidP="005F771F">
      <w:pPr>
        <w:pStyle w:val="SIText"/>
      </w:pPr>
    </w:p>
    <w:p w14:paraId="5134F43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624558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788C60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522E126" w14:textId="351B4255" w:rsidR="00556C4C" w:rsidRPr="000754EC" w:rsidRDefault="00556C4C" w:rsidP="00A14E61">
            <w:pPr>
              <w:pStyle w:val="SIUnittitle"/>
            </w:pPr>
            <w:r w:rsidRPr="00F56827">
              <w:t xml:space="preserve">Assessment requirements for </w:t>
            </w:r>
            <w:r w:rsidR="00A14E61" w:rsidRPr="00A14E61">
              <w:t>FBPFSY4XX</w:t>
            </w:r>
            <w:r w:rsidR="00AB21C7">
              <w:t>2</w:t>
            </w:r>
            <w:r w:rsidR="00A14E61" w:rsidRPr="00A14E61">
              <w:t xml:space="preserve"> </w:t>
            </w:r>
            <w:r w:rsidR="00BF3E39" w:rsidRPr="00BF3E39">
              <w:t>Provide accurate food allergen information to consumers</w:t>
            </w:r>
            <w:r w:rsidR="00BF3E39" w:rsidRPr="00BF3E39" w:rsidDel="00997DEF">
              <w:t xml:space="preserve"> </w:t>
            </w:r>
          </w:p>
        </w:tc>
      </w:tr>
      <w:tr w:rsidR="00556C4C" w:rsidRPr="00A55106" w14:paraId="255D8C9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AF21D5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BAF7066" w14:textId="77777777" w:rsidTr="00113678">
        <w:tc>
          <w:tcPr>
            <w:tcW w:w="5000" w:type="pct"/>
            <w:gridSpan w:val="2"/>
            <w:shd w:val="clear" w:color="auto" w:fill="auto"/>
          </w:tcPr>
          <w:p w14:paraId="10E871B4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C0E4AED" w14:textId="77777777" w:rsidR="007A300D" w:rsidRPr="00E40225" w:rsidRDefault="007A300D" w:rsidP="00E40225">
            <w:pPr>
              <w:pStyle w:val="SIText"/>
            </w:pPr>
          </w:p>
          <w:p w14:paraId="00B97385" w14:textId="71CC9549" w:rsidR="00F56D3A" w:rsidRDefault="007A300D" w:rsidP="00F90886">
            <w:pPr>
              <w:pStyle w:val="SIText"/>
            </w:pPr>
            <w:r w:rsidRPr="000754EC">
              <w:t xml:space="preserve">There must be evidence that the individual has </w:t>
            </w:r>
            <w:r w:rsidR="00F56D3A">
              <w:t xml:space="preserve">provided accurate food allergen information </w:t>
            </w:r>
            <w:r w:rsidR="005F353A" w:rsidRPr="005F353A">
              <w:t>to meet regulatory and industry best practice guidelines</w:t>
            </w:r>
            <w:r w:rsidR="005F353A">
              <w:t>,</w:t>
            </w:r>
            <w:r w:rsidR="005F353A" w:rsidRPr="005F353A">
              <w:t xml:space="preserve"> </w:t>
            </w:r>
            <w:r w:rsidR="00F56D3A">
              <w:t>for at least:</w:t>
            </w:r>
          </w:p>
          <w:p w14:paraId="27EC40DE" w14:textId="0E5940C0" w:rsidR="00F56D3A" w:rsidRDefault="00997DEF" w:rsidP="00710A2E">
            <w:pPr>
              <w:pStyle w:val="SIBulletList1"/>
            </w:pPr>
            <w:r>
              <w:t xml:space="preserve">one packaged food </w:t>
            </w:r>
            <w:r w:rsidRPr="00997DEF">
              <w:t xml:space="preserve">and/or beverage </w:t>
            </w:r>
            <w:r>
              <w:t xml:space="preserve">product (with a label on product) and </w:t>
            </w:r>
          </w:p>
          <w:p w14:paraId="4E208E63" w14:textId="1BC2697B" w:rsidR="00F90886" w:rsidRPr="000754EC" w:rsidRDefault="00997DEF" w:rsidP="00710A2E">
            <w:pPr>
              <w:pStyle w:val="SIBulletList1"/>
            </w:pPr>
            <w:r>
              <w:t xml:space="preserve">one non-packaged food and/or beverage product (with a </w:t>
            </w:r>
            <w:r w:rsidR="005F353A">
              <w:t xml:space="preserve">product </w:t>
            </w:r>
            <w:r>
              <w:t>declaration, which may cover multi-packs</w:t>
            </w:r>
            <w:r w:rsidR="00B52447">
              <w:t xml:space="preserve"> or bulk products</w:t>
            </w:r>
            <w:r>
              <w:t>)</w:t>
            </w:r>
            <w:r w:rsidR="005F353A">
              <w:t>.</w:t>
            </w:r>
          </w:p>
          <w:p w14:paraId="7715000A" w14:textId="1EA5C62E" w:rsidR="00556C4C" w:rsidRPr="000754EC" w:rsidRDefault="00556C4C" w:rsidP="00F90886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1477E12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8BCAAC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60494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F6D8F4" w14:textId="77777777" w:rsidTr="00CA2922">
        <w:tc>
          <w:tcPr>
            <w:tcW w:w="5000" w:type="pct"/>
            <w:shd w:val="clear" w:color="auto" w:fill="auto"/>
          </w:tcPr>
          <w:p w14:paraId="48F0327D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C89924F" w14:textId="40554D85" w:rsidR="00263DE8" w:rsidRDefault="00263DE8" w:rsidP="00263DE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reasons to </w:t>
            </w:r>
            <w:r w:rsidR="00997DEF">
              <w:rPr>
                <w:rFonts w:eastAsia="Calibri"/>
              </w:rPr>
              <w:t xml:space="preserve">communicate information about </w:t>
            </w:r>
            <w:r>
              <w:rPr>
                <w:rFonts w:eastAsia="Calibri"/>
              </w:rPr>
              <w:t>food allergens</w:t>
            </w:r>
          </w:p>
          <w:p w14:paraId="6835D5CE" w14:textId="7B446872" w:rsidR="00F208A2" w:rsidRPr="00F208A2" w:rsidRDefault="00997DEF">
            <w:pPr>
              <w:pStyle w:val="SIBulletList1"/>
              <w:rPr>
                <w:rFonts w:eastAsia="Calibri"/>
              </w:rPr>
            </w:pPr>
            <w:r w:rsidRPr="00997DEF">
              <w:rPr>
                <w:rFonts w:eastAsia="Calibri"/>
              </w:rPr>
              <w:t>substances that require mandatory declaration if present in food, according to Australia and New Zealand Food Standards Code (Section 1.2.3-4)</w:t>
            </w:r>
            <w:r w:rsidR="00F208A2">
              <w:rPr>
                <w:rFonts w:eastAsia="Calibri"/>
              </w:rPr>
              <w:t xml:space="preserve"> including </w:t>
            </w:r>
            <w:r w:rsidR="00F208A2" w:rsidRPr="00F208A2">
              <w:t xml:space="preserve">peanuts, tree nuts, milk, eggs, sesame seeds, fish and shellfish, soy, lupin and </w:t>
            </w:r>
            <w:r w:rsidR="009E4BB7">
              <w:t>gluten (including the source of gluten)</w:t>
            </w:r>
          </w:p>
          <w:p w14:paraId="3065A9AA" w14:textId="77777777" w:rsidR="00F56D3A" w:rsidRPr="00F56D3A" w:rsidRDefault="00F56D3A" w:rsidP="00F56D3A">
            <w:pPr>
              <w:pStyle w:val="SIBulletList1"/>
              <w:rPr>
                <w:rFonts w:eastAsia="Calibri"/>
              </w:rPr>
            </w:pPr>
            <w:r w:rsidRPr="00F56D3A">
              <w:rPr>
                <w:rFonts w:eastAsia="Calibri"/>
              </w:rPr>
              <w:t>requirements for truth in labelling under Australian Consumer Law</w:t>
            </w:r>
          </w:p>
          <w:p w14:paraId="0E093FE8" w14:textId="18502FDA" w:rsidR="00F90886" w:rsidRDefault="00F90886" w:rsidP="00263DE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Food Industry Guide to Allergen Management and Labelling </w:t>
            </w:r>
          </w:p>
          <w:p w14:paraId="3C321C11" w14:textId="5DAF6ED9" w:rsidR="009E5EC1" w:rsidRPr="002A2456" w:rsidRDefault="009E5EC1" w:rsidP="00FA28C0">
            <w:pPr>
              <w:pStyle w:val="SIBulletList1"/>
              <w:rPr>
                <w:rFonts w:eastAsia="Calibri"/>
              </w:rPr>
            </w:pPr>
            <w:r w:rsidRPr="009E5EC1">
              <w:t>standardised allergen risk assessment</w:t>
            </w:r>
            <w:r>
              <w:t xml:space="preserve"> processes for the food industry, such as </w:t>
            </w:r>
            <w:r w:rsidRPr="009E5EC1">
              <w:t>Voluntary Incidental Trace Allergen Labelling (VITAL)</w:t>
            </w:r>
          </w:p>
          <w:p w14:paraId="630455FE" w14:textId="70D283BB" w:rsidR="00003B88" w:rsidRPr="00E84842" w:rsidRDefault="009E5EC1" w:rsidP="00FA28C0">
            <w:pPr>
              <w:pStyle w:val="SIBulletList1"/>
              <w:rPr>
                <w:rStyle w:val="SITemporaryText-green"/>
                <w:rFonts w:eastAsia="Calibri"/>
                <w:color w:val="auto"/>
                <w:sz w:val="20"/>
              </w:rPr>
            </w:pPr>
            <w:r>
              <w:t>VITAL</w:t>
            </w:r>
            <w:r w:rsidR="00FD3257" w:rsidRPr="00FA28C0">
              <w:t xml:space="preserve"> </w:t>
            </w:r>
            <w:r w:rsidR="00E84842">
              <w:t>Best Practice Labelling Guide (for Australia and New Zealand)</w:t>
            </w:r>
          </w:p>
          <w:p w14:paraId="15E9ECC0" w14:textId="4051D15E" w:rsidR="00F56D3A" w:rsidRDefault="00AB21C7" w:rsidP="00F56D3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substances that do not require mandatory </w:t>
            </w:r>
            <w:r w:rsidR="009E4834">
              <w:rPr>
                <w:rFonts w:eastAsia="Calibri"/>
              </w:rPr>
              <w:t>declaration</w:t>
            </w:r>
            <w:r>
              <w:rPr>
                <w:rFonts w:eastAsia="Calibri"/>
              </w:rPr>
              <w:t xml:space="preserve"> on lab</w:t>
            </w:r>
            <w:r w:rsidR="009E4834">
              <w:rPr>
                <w:rFonts w:eastAsia="Calibri"/>
              </w:rPr>
              <w:t>els, according to the Food Standards Code</w:t>
            </w:r>
            <w:r w:rsidR="00F56D3A">
              <w:rPr>
                <w:rFonts w:eastAsia="Calibri"/>
              </w:rPr>
              <w:t xml:space="preserve"> </w:t>
            </w:r>
          </w:p>
          <w:p w14:paraId="5550C8CB" w14:textId="714593F8" w:rsidR="00F56D3A" w:rsidRPr="00F56D3A" w:rsidRDefault="00F56D3A" w:rsidP="00F56D3A">
            <w:pPr>
              <w:pStyle w:val="SIBulletList1"/>
              <w:rPr>
                <w:rFonts w:eastAsia="Calibri"/>
              </w:rPr>
            </w:pPr>
            <w:r w:rsidRPr="00F56D3A">
              <w:rPr>
                <w:rFonts w:eastAsia="Calibri"/>
              </w:rPr>
              <w:t>units</w:t>
            </w:r>
            <w:r>
              <w:rPr>
                <w:rFonts w:eastAsia="Calibri"/>
              </w:rPr>
              <w:t xml:space="preserve"> of measurement</w:t>
            </w:r>
            <w:r w:rsidRPr="00F56D3A">
              <w:rPr>
                <w:rFonts w:eastAsia="Calibri"/>
              </w:rPr>
              <w:t xml:space="preserve"> used for reporting results of laboratory tests for allergens</w:t>
            </w:r>
          </w:p>
          <w:p w14:paraId="52103CBC" w14:textId="290A8872" w:rsidR="005C41AF" w:rsidRPr="0027224C" w:rsidRDefault="00F56D3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="00B52447">
              <w:rPr>
                <w:rFonts w:eastAsia="Calibri"/>
              </w:rPr>
              <w:t>lain English for food labels and declarations</w:t>
            </w:r>
            <w:r w:rsidR="003705EA">
              <w:rPr>
                <w:rFonts w:eastAsia="Calibri"/>
              </w:rPr>
              <w:t>.</w:t>
            </w:r>
          </w:p>
        </w:tc>
      </w:tr>
    </w:tbl>
    <w:p w14:paraId="3FEDEE9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12430B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5E8056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2D60635" w14:textId="77777777" w:rsidTr="00CA2922">
        <w:tc>
          <w:tcPr>
            <w:tcW w:w="5000" w:type="pct"/>
            <w:shd w:val="clear" w:color="auto" w:fill="auto"/>
          </w:tcPr>
          <w:p w14:paraId="746E80D9" w14:textId="09F2F311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="00777B16" w:rsidRPr="00777B16">
              <w:t>in this unit of competency</w:t>
            </w:r>
            <w:r w:rsidR="00777B16">
              <w:t xml:space="preserve"> </w:t>
            </w:r>
            <w:r w:rsidRPr="000754EC">
              <w:t xml:space="preserve">must take place under the following conditions: </w:t>
            </w:r>
          </w:p>
          <w:p w14:paraId="784A6513" w14:textId="77777777" w:rsidR="00A14E61" w:rsidRPr="00A14E61" w:rsidRDefault="00A14E61" w:rsidP="00A14E61">
            <w:pPr>
              <w:pStyle w:val="SIBulletList1"/>
            </w:pPr>
            <w:r w:rsidRPr="00A14E61">
              <w:t>physical conditions:</w:t>
            </w:r>
          </w:p>
          <w:p w14:paraId="5CB6002F" w14:textId="33B6B925" w:rsidR="001B03AF" w:rsidRPr="001B03AF" w:rsidRDefault="00A14E61" w:rsidP="001B03AF">
            <w:pPr>
              <w:pStyle w:val="SIBulletList2"/>
            </w:pPr>
            <w:r w:rsidRPr="00A14E61">
              <w:t xml:space="preserve">a </w:t>
            </w:r>
            <w:r w:rsidR="001B03AF" w:rsidRPr="001B03AF">
              <w:t>food or beverage processing workplace or an environment that accurately represents workplace conditions</w:t>
            </w:r>
          </w:p>
          <w:p w14:paraId="76D21333" w14:textId="70230789" w:rsidR="00FA28C0" w:rsidRDefault="00FA28C0" w:rsidP="00A14E61">
            <w:pPr>
              <w:pStyle w:val="SIBulletList1"/>
            </w:pPr>
            <w:r>
              <w:t>resources</w:t>
            </w:r>
          </w:p>
          <w:p w14:paraId="5A7805CF" w14:textId="2BDF87EF" w:rsidR="0027224C" w:rsidRDefault="0027224C" w:rsidP="0027224C">
            <w:pPr>
              <w:pStyle w:val="SIBulletList2"/>
            </w:pPr>
            <w:r w:rsidRPr="0027224C">
              <w:t xml:space="preserve">sample </w:t>
            </w:r>
            <w:r>
              <w:t>food and/or beverage product</w:t>
            </w:r>
            <w:r w:rsidR="00F56D3A">
              <w:t xml:space="preserve"> to have allergen declared on label</w:t>
            </w:r>
          </w:p>
          <w:p w14:paraId="3A6DB413" w14:textId="5524DCC4" w:rsidR="00F56D3A" w:rsidRPr="0027224C" w:rsidRDefault="00F56D3A" w:rsidP="0027224C">
            <w:pPr>
              <w:pStyle w:val="SIBulletList2"/>
            </w:pPr>
            <w:r>
              <w:t>sample bulk or multi-packed food and/or beverage product to have allergen declaration (not physically attached to product)</w:t>
            </w:r>
          </w:p>
          <w:p w14:paraId="05A98CA0" w14:textId="34D8A8D7" w:rsidR="00A14E61" w:rsidRPr="00A14E61" w:rsidRDefault="00A14E61" w:rsidP="00A14E61">
            <w:pPr>
              <w:pStyle w:val="SIBulletList1"/>
            </w:pPr>
            <w:r w:rsidRPr="00A14E61">
              <w:t>specifications:</w:t>
            </w:r>
          </w:p>
          <w:p w14:paraId="4B7E3763" w14:textId="5FB31BA0" w:rsidR="00A14E61" w:rsidRPr="00A14E61" w:rsidRDefault="0027224C" w:rsidP="00B236E0">
            <w:pPr>
              <w:pStyle w:val="SIBulletList2"/>
            </w:pPr>
            <w:r>
              <w:t xml:space="preserve">regulatory requirements </w:t>
            </w:r>
            <w:r w:rsidR="00F56D3A">
              <w:t xml:space="preserve">and </w:t>
            </w:r>
            <w:r>
              <w:t xml:space="preserve">industry best practice </w:t>
            </w:r>
            <w:r w:rsidR="00F56D3A">
              <w:t xml:space="preserve">guidelines </w:t>
            </w:r>
            <w:r>
              <w:t xml:space="preserve">for </w:t>
            </w:r>
            <w:r w:rsidR="009E5EC1">
              <w:t xml:space="preserve">allergen risk assessment and </w:t>
            </w:r>
            <w:r w:rsidR="00F56D3A">
              <w:t xml:space="preserve">declaring </w:t>
            </w:r>
            <w:r>
              <w:t>allergens</w:t>
            </w:r>
            <w:r w:rsidR="00F56D3A">
              <w:t xml:space="preserve"> in food and/or beverages</w:t>
            </w:r>
            <w:r w:rsidR="00FA28C0">
              <w:t>.</w:t>
            </w:r>
          </w:p>
          <w:p w14:paraId="4B0BA1F1" w14:textId="77777777" w:rsidR="0021210E" w:rsidRDefault="0021210E" w:rsidP="000754EC">
            <w:pPr>
              <w:pStyle w:val="SIText"/>
            </w:pPr>
          </w:p>
          <w:p w14:paraId="18506C73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782BC94A" w14:textId="1A7DD840" w:rsidR="00F1480E" w:rsidRPr="000754EC" w:rsidRDefault="00F1480E" w:rsidP="00A96EC5">
            <w:pPr>
              <w:pStyle w:val="SIBulletList2"/>
              <w:numPr>
                <w:ilvl w:val="0"/>
                <w:numId w:val="0"/>
              </w:numPr>
              <w:ind w:left="714"/>
              <w:rPr>
                <w:rFonts w:eastAsia="Calibri"/>
              </w:rPr>
            </w:pPr>
          </w:p>
        </w:tc>
      </w:tr>
    </w:tbl>
    <w:p w14:paraId="27B8EF8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92783EF" w14:textId="77777777" w:rsidTr="004679E3">
        <w:tc>
          <w:tcPr>
            <w:tcW w:w="990" w:type="pct"/>
            <w:shd w:val="clear" w:color="auto" w:fill="auto"/>
          </w:tcPr>
          <w:p w14:paraId="7CC8EFF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03D5B5F" w14:textId="77777777" w:rsidR="00A96EC5" w:rsidRPr="00A96EC5" w:rsidRDefault="00A96EC5" w:rsidP="00A96EC5">
            <w:pPr>
              <w:pStyle w:val="SIText"/>
            </w:pPr>
            <w:r w:rsidRPr="00A96EC5">
              <w:t xml:space="preserve">Companion Volumes, including Implementation Guides, are available at </w:t>
            </w:r>
            <w:proofErr w:type="spellStart"/>
            <w:r w:rsidRPr="00A96EC5">
              <w:t>VETNet</w:t>
            </w:r>
            <w:proofErr w:type="spellEnd"/>
            <w:r w:rsidRPr="00A96EC5">
              <w:t xml:space="preserve">: </w:t>
            </w:r>
          </w:p>
          <w:p w14:paraId="6804BF30" w14:textId="57148A7A" w:rsidR="00F1480E" w:rsidRPr="000754EC" w:rsidRDefault="00A96EC5" w:rsidP="00A96EC5">
            <w:pPr>
              <w:pStyle w:val="SIText"/>
            </w:pPr>
            <w:r w:rsidRPr="00A96EC5">
              <w:t>https://vetnet.gov.au/Pages/TrainingDocs.aspx?q=78b15323-cd38-483e-aad7-1159b570a5c4</w:t>
            </w:r>
          </w:p>
        </w:tc>
      </w:tr>
    </w:tbl>
    <w:p w14:paraId="1BFD2618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D58D8" w14:textId="77777777" w:rsidR="007D4AD7" w:rsidRDefault="007D4AD7" w:rsidP="00BF3F0A">
      <w:r>
        <w:separator/>
      </w:r>
    </w:p>
    <w:p w14:paraId="262636E7" w14:textId="77777777" w:rsidR="007D4AD7" w:rsidRDefault="007D4AD7"/>
  </w:endnote>
  <w:endnote w:type="continuationSeparator" w:id="0">
    <w:p w14:paraId="79A03447" w14:textId="77777777" w:rsidR="007D4AD7" w:rsidRDefault="007D4AD7" w:rsidP="00BF3F0A">
      <w:r>
        <w:continuationSeparator/>
      </w:r>
    </w:p>
    <w:p w14:paraId="120276FD" w14:textId="77777777" w:rsidR="007D4AD7" w:rsidRDefault="007D4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442E679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90826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33E6959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E9BC1" w14:textId="77777777" w:rsidR="007D4AD7" w:rsidRDefault="007D4AD7" w:rsidP="00BF3F0A">
      <w:r>
        <w:separator/>
      </w:r>
    </w:p>
    <w:p w14:paraId="54DA25CF" w14:textId="77777777" w:rsidR="007D4AD7" w:rsidRDefault="007D4AD7"/>
  </w:footnote>
  <w:footnote w:type="continuationSeparator" w:id="0">
    <w:p w14:paraId="487635DA" w14:textId="77777777" w:rsidR="007D4AD7" w:rsidRDefault="007D4AD7" w:rsidP="00BF3F0A">
      <w:r>
        <w:continuationSeparator/>
      </w:r>
    </w:p>
    <w:p w14:paraId="79FCC1FC" w14:textId="77777777" w:rsidR="007D4AD7" w:rsidRDefault="007D4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2572E" w14:textId="04F54EA3" w:rsidR="009C2650" w:rsidRPr="000754EC" w:rsidRDefault="00B97E57" w:rsidP="00146EEC">
    <w:pPr>
      <w:pStyle w:val="SIText"/>
    </w:pPr>
    <w:sdt>
      <w:sdtPr>
        <w:id w:val="-1548985504"/>
        <w:docPartObj>
          <w:docPartGallery w:val="Watermarks"/>
          <w:docPartUnique/>
        </w:docPartObj>
      </w:sdtPr>
      <w:sdtEndPr/>
      <w:sdtContent>
        <w:r>
          <w:pict w14:anchorId="4F91A9E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14E61">
      <w:t>FBPFSY4XX</w:t>
    </w:r>
    <w:r w:rsidR="0011188E">
      <w:t>2</w:t>
    </w:r>
    <w:r w:rsidR="00A14E61">
      <w:t xml:space="preserve"> </w:t>
    </w:r>
    <w:r w:rsidR="00BF3E39" w:rsidRPr="00BF3E39">
      <w:t>Provide accurate food allergen information to consumers</w:t>
    </w:r>
    <w:r w:rsidR="00BF3E39" w:rsidRPr="00BF3E39" w:rsidDel="00997DE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452F7D"/>
    <w:multiLevelType w:val="multilevel"/>
    <w:tmpl w:val="FCA0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4C"/>
    <w:rsid w:val="000014B9"/>
    <w:rsid w:val="00003B88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2954"/>
    <w:rsid w:val="00064BFE"/>
    <w:rsid w:val="00070B3E"/>
    <w:rsid w:val="00071F95"/>
    <w:rsid w:val="000737BB"/>
    <w:rsid w:val="00074E47"/>
    <w:rsid w:val="000754EC"/>
    <w:rsid w:val="0009093B"/>
    <w:rsid w:val="000967EE"/>
    <w:rsid w:val="000A5441"/>
    <w:rsid w:val="000B2022"/>
    <w:rsid w:val="000B39D7"/>
    <w:rsid w:val="000C149A"/>
    <w:rsid w:val="000C224E"/>
    <w:rsid w:val="000D5D4E"/>
    <w:rsid w:val="000E1012"/>
    <w:rsid w:val="000E25E6"/>
    <w:rsid w:val="000E2C86"/>
    <w:rsid w:val="000F29F2"/>
    <w:rsid w:val="00101659"/>
    <w:rsid w:val="00105AEA"/>
    <w:rsid w:val="001078BF"/>
    <w:rsid w:val="0011188E"/>
    <w:rsid w:val="00133957"/>
    <w:rsid w:val="001372F6"/>
    <w:rsid w:val="00144385"/>
    <w:rsid w:val="00146537"/>
    <w:rsid w:val="00146EEC"/>
    <w:rsid w:val="00151D55"/>
    <w:rsid w:val="00151D93"/>
    <w:rsid w:val="00156EF3"/>
    <w:rsid w:val="00176E4F"/>
    <w:rsid w:val="0018450C"/>
    <w:rsid w:val="0018546B"/>
    <w:rsid w:val="001912B7"/>
    <w:rsid w:val="001972AD"/>
    <w:rsid w:val="001A6A3E"/>
    <w:rsid w:val="001A7B6D"/>
    <w:rsid w:val="001B03AF"/>
    <w:rsid w:val="001B34D5"/>
    <w:rsid w:val="001B513A"/>
    <w:rsid w:val="001C0A75"/>
    <w:rsid w:val="001C1306"/>
    <w:rsid w:val="001C1A4B"/>
    <w:rsid w:val="001C6E91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0321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3DE8"/>
    <w:rsid w:val="00267AF6"/>
    <w:rsid w:val="0027224C"/>
    <w:rsid w:val="00276DB8"/>
    <w:rsid w:val="00282664"/>
    <w:rsid w:val="00285FB8"/>
    <w:rsid w:val="00291574"/>
    <w:rsid w:val="002970C3"/>
    <w:rsid w:val="002A2456"/>
    <w:rsid w:val="002A4CD3"/>
    <w:rsid w:val="002A6CC4"/>
    <w:rsid w:val="002C55E9"/>
    <w:rsid w:val="002D0C8B"/>
    <w:rsid w:val="002D278F"/>
    <w:rsid w:val="002D330A"/>
    <w:rsid w:val="002E170C"/>
    <w:rsid w:val="002E193E"/>
    <w:rsid w:val="002E5FE4"/>
    <w:rsid w:val="00305EFF"/>
    <w:rsid w:val="00310A6A"/>
    <w:rsid w:val="003144E6"/>
    <w:rsid w:val="00337E82"/>
    <w:rsid w:val="00346FDC"/>
    <w:rsid w:val="00350BB1"/>
    <w:rsid w:val="00352C83"/>
    <w:rsid w:val="00355D8B"/>
    <w:rsid w:val="00366805"/>
    <w:rsid w:val="003705EA"/>
    <w:rsid w:val="0037067D"/>
    <w:rsid w:val="00373436"/>
    <w:rsid w:val="00375769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7152"/>
    <w:rsid w:val="003D2E73"/>
    <w:rsid w:val="003D7D7E"/>
    <w:rsid w:val="003E72B6"/>
    <w:rsid w:val="003E7BBE"/>
    <w:rsid w:val="004127E3"/>
    <w:rsid w:val="0041754F"/>
    <w:rsid w:val="0043212E"/>
    <w:rsid w:val="00434366"/>
    <w:rsid w:val="00434ECE"/>
    <w:rsid w:val="00444423"/>
    <w:rsid w:val="00452F3E"/>
    <w:rsid w:val="0045458D"/>
    <w:rsid w:val="0046239A"/>
    <w:rsid w:val="004640AE"/>
    <w:rsid w:val="004679E3"/>
    <w:rsid w:val="00475172"/>
    <w:rsid w:val="004758B0"/>
    <w:rsid w:val="00477B10"/>
    <w:rsid w:val="004832D2"/>
    <w:rsid w:val="00485559"/>
    <w:rsid w:val="00485578"/>
    <w:rsid w:val="00490D6B"/>
    <w:rsid w:val="004A142B"/>
    <w:rsid w:val="004A3860"/>
    <w:rsid w:val="004A44E8"/>
    <w:rsid w:val="004A581D"/>
    <w:rsid w:val="004A6516"/>
    <w:rsid w:val="004A7706"/>
    <w:rsid w:val="004A77E3"/>
    <w:rsid w:val="004A7AA4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1686C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5BC6"/>
    <w:rsid w:val="00583902"/>
    <w:rsid w:val="005840FB"/>
    <w:rsid w:val="00594022"/>
    <w:rsid w:val="005A1D70"/>
    <w:rsid w:val="005A3AA5"/>
    <w:rsid w:val="005A6C9C"/>
    <w:rsid w:val="005A74DC"/>
    <w:rsid w:val="005B5146"/>
    <w:rsid w:val="005B62D5"/>
    <w:rsid w:val="005C41AF"/>
    <w:rsid w:val="005D1AFD"/>
    <w:rsid w:val="005D7E17"/>
    <w:rsid w:val="005E36E4"/>
    <w:rsid w:val="005E41F2"/>
    <w:rsid w:val="005E51E6"/>
    <w:rsid w:val="005F027A"/>
    <w:rsid w:val="005F0EB0"/>
    <w:rsid w:val="005F33CC"/>
    <w:rsid w:val="005F353A"/>
    <w:rsid w:val="005F771F"/>
    <w:rsid w:val="006121D4"/>
    <w:rsid w:val="00612AF7"/>
    <w:rsid w:val="00613B49"/>
    <w:rsid w:val="00616845"/>
    <w:rsid w:val="00617C7D"/>
    <w:rsid w:val="00620E8E"/>
    <w:rsid w:val="006241FE"/>
    <w:rsid w:val="00633CFE"/>
    <w:rsid w:val="00634FCA"/>
    <w:rsid w:val="00643D1B"/>
    <w:rsid w:val="006452B8"/>
    <w:rsid w:val="00652E62"/>
    <w:rsid w:val="00686A49"/>
    <w:rsid w:val="00687B62"/>
    <w:rsid w:val="00690C44"/>
    <w:rsid w:val="00691F5B"/>
    <w:rsid w:val="006969D9"/>
    <w:rsid w:val="006A2B68"/>
    <w:rsid w:val="006B3C99"/>
    <w:rsid w:val="006B4139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0A2E"/>
    <w:rsid w:val="007134FE"/>
    <w:rsid w:val="00715794"/>
    <w:rsid w:val="00717385"/>
    <w:rsid w:val="00722769"/>
    <w:rsid w:val="007264EE"/>
    <w:rsid w:val="00727901"/>
    <w:rsid w:val="0073075B"/>
    <w:rsid w:val="0073404B"/>
    <w:rsid w:val="007341FF"/>
    <w:rsid w:val="007404E9"/>
    <w:rsid w:val="007444CF"/>
    <w:rsid w:val="00752C75"/>
    <w:rsid w:val="00754F4D"/>
    <w:rsid w:val="00757005"/>
    <w:rsid w:val="00761DBE"/>
    <w:rsid w:val="0076523B"/>
    <w:rsid w:val="00771B60"/>
    <w:rsid w:val="00777B16"/>
    <w:rsid w:val="00781D77"/>
    <w:rsid w:val="00783549"/>
    <w:rsid w:val="007860B7"/>
    <w:rsid w:val="00786DC8"/>
    <w:rsid w:val="007A300D"/>
    <w:rsid w:val="007D4AD7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2A46"/>
    <w:rsid w:val="00834BC8"/>
    <w:rsid w:val="00837FD6"/>
    <w:rsid w:val="00847B60"/>
    <w:rsid w:val="00850243"/>
    <w:rsid w:val="00851BE5"/>
    <w:rsid w:val="008545EB"/>
    <w:rsid w:val="0086135E"/>
    <w:rsid w:val="00865011"/>
    <w:rsid w:val="00886790"/>
    <w:rsid w:val="008908DE"/>
    <w:rsid w:val="008937B7"/>
    <w:rsid w:val="008A12ED"/>
    <w:rsid w:val="008A39D3"/>
    <w:rsid w:val="008A6243"/>
    <w:rsid w:val="008B2C77"/>
    <w:rsid w:val="008B3D45"/>
    <w:rsid w:val="008B4AD2"/>
    <w:rsid w:val="008B7138"/>
    <w:rsid w:val="008E260C"/>
    <w:rsid w:val="008E39BE"/>
    <w:rsid w:val="008E62EC"/>
    <w:rsid w:val="008F32F6"/>
    <w:rsid w:val="00900EAB"/>
    <w:rsid w:val="009018FC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2378"/>
    <w:rsid w:val="00970747"/>
    <w:rsid w:val="00982258"/>
    <w:rsid w:val="00997BFC"/>
    <w:rsid w:val="00997DEF"/>
    <w:rsid w:val="009A3DC2"/>
    <w:rsid w:val="009A5900"/>
    <w:rsid w:val="009A6E6C"/>
    <w:rsid w:val="009A6F3F"/>
    <w:rsid w:val="009B237D"/>
    <w:rsid w:val="009B331A"/>
    <w:rsid w:val="009C2650"/>
    <w:rsid w:val="009D15E2"/>
    <w:rsid w:val="009D15FE"/>
    <w:rsid w:val="009D5D2C"/>
    <w:rsid w:val="009E4834"/>
    <w:rsid w:val="009E4BB7"/>
    <w:rsid w:val="009E5B50"/>
    <w:rsid w:val="009E5EC1"/>
    <w:rsid w:val="009F0DCC"/>
    <w:rsid w:val="009F11CA"/>
    <w:rsid w:val="00A0695B"/>
    <w:rsid w:val="00A13052"/>
    <w:rsid w:val="00A14E61"/>
    <w:rsid w:val="00A216A8"/>
    <w:rsid w:val="00A2234C"/>
    <w:rsid w:val="00A223A6"/>
    <w:rsid w:val="00A26026"/>
    <w:rsid w:val="00A3138B"/>
    <w:rsid w:val="00A3639E"/>
    <w:rsid w:val="00A5092E"/>
    <w:rsid w:val="00A52F89"/>
    <w:rsid w:val="00A554D6"/>
    <w:rsid w:val="00A56E14"/>
    <w:rsid w:val="00A6476B"/>
    <w:rsid w:val="00A76C6C"/>
    <w:rsid w:val="00A87356"/>
    <w:rsid w:val="00A92DD1"/>
    <w:rsid w:val="00A96EC5"/>
    <w:rsid w:val="00AA5338"/>
    <w:rsid w:val="00AB1B8E"/>
    <w:rsid w:val="00AB21C7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56DD"/>
    <w:rsid w:val="00B22C67"/>
    <w:rsid w:val="00B3508F"/>
    <w:rsid w:val="00B443EE"/>
    <w:rsid w:val="00B52447"/>
    <w:rsid w:val="00B560C8"/>
    <w:rsid w:val="00B61150"/>
    <w:rsid w:val="00B65BC7"/>
    <w:rsid w:val="00B746B9"/>
    <w:rsid w:val="00B848D4"/>
    <w:rsid w:val="00B865B7"/>
    <w:rsid w:val="00B97E5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E39"/>
    <w:rsid w:val="00BF3F0A"/>
    <w:rsid w:val="00C143C3"/>
    <w:rsid w:val="00C1739B"/>
    <w:rsid w:val="00C21ADE"/>
    <w:rsid w:val="00C26067"/>
    <w:rsid w:val="00C30A29"/>
    <w:rsid w:val="00C317DC"/>
    <w:rsid w:val="00C51D48"/>
    <w:rsid w:val="00C578E9"/>
    <w:rsid w:val="00C60ACE"/>
    <w:rsid w:val="00C6123E"/>
    <w:rsid w:val="00C70626"/>
    <w:rsid w:val="00C72860"/>
    <w:rsid w:val="00C73582"/>
    <w:rsid w:val="00C73B90"/>
    <w:rsid w:val="00C742EC"/>
    <w:rsid w:val="00C83F57"/>
    <w:rsid w:val="00C8679B"/>
    <w:rsid w:val="00C96AF3"/>
    <w:rsid w:val="00C97CCC"/>
    <w:rsid w:val="00CA0274"/>
    <w:rsid w:val="00CB746F"/>
    <w:rsid w:val="00CC451E"/>
    <w:rsid w:val="00CD4E9D"/>
    <w:rsid w:val="00CD4F4D"/>
    <w:rsid w:val="00CE6926"/>
    <w:rsid w:val="00CE7D19"/>
    <w:rsid w:val="00CF0CF5"/>
    <w:rsid w:val="00CF2B3E"/>
    <w:rsid w:val="00D0201F"/>
    <w:rsid w:val="00D033DD"/>
    <w:rsid w:val="00D03685"/>
    <w:rsid w:val="00D038D7"/>
    <w:rsid w:val="00D07D4E"/>
    <w:rsid w:val="00D115AA"/>
    <w:rsid w:val="00D145BE"/>
    <w:rsid w:val="00D2035A"/>
    <w:rsid w:val="00D20C57"/>
    <w:rsid w:val="00D25D16"/>
    <w:rsid w:val="00D32124"/>
    <w:rsid w:val="00D54C76"/>
    <w:rsid w:val="00D66982"/>
    <w:rsid w:val="00D71E43"/>
    <w:rsid w:val="00D727F3"/>
    <w:rsid w:val="00D73695"/>
    <w:rsid w:val="00D810DE"/>
    <w:rsid w:val="00D87D32"/>
    <w:rsid w:val="00D91188"/>
    <w:rsid w:val="00D92C83"/>
    <w:rsid w:val="00D93A53"/>
    <w:rsid w:val="00DA0A81"/>
    <w:rsid w:val="00DA3C10"/>
    <w:rsid w:val="00DA53B5"/>
    <w:rsid w:val="00DA589C"/>
    <w:rsid w:val="00DB631E"/>
    <w:rsid w:val="00DB7CE1"/>
    <w:rsid w:val="00DC1D69"/>
    <w:rsid w:val="00DC5A3A"/>
    <w:rsid w:val="00DD0726"/>
    <w:rsid w:val="00E238E6"/>
    <w:rsid w:val="00E34CD8"/>
    <w:rsid w:val="00E35064"/>
    <w:rsid w:val="00E3681D"/>
    <w:rsid w:val="00E40225"/>
    <w:rsid w:val="00E501F0"/>
    <w:rsid w:val="00E52096"/>
    <w:rsid w:val="00E6166D"/>
    <w:rsid w:val="00E84842"/>
    <w:rsid w:val="00E86A86"/>
    <w:rsid w:val="00E91BFF"/>
    <w:rsid w:val="00E92933"/>
    <w:rsid w:val="00E94FAD"/>
    <w:rsid w:val="00E977D1"/>
    <w:rsid w:val="00EB0AA4"/>
    <w:rsid w:val="00EB5C88"/>
    <w:rsid w:val="00EC0469"/>
    <w:rsid w:val="00EC0C3E"/>
    <w:rsid w:val="00ED3194"/>
    <w:rsid w:val="00EF01F8"/>
    <w:rsid w:val="00EF40EF"/>
    <w:rsid w:val="00EF47FE"/>
    <w:rsid w:val="00F069BD"/>
    <w:rsid w:val="00F1480E"/>
    <w:rsid w:val="00F1497D"/>
    <w:rsid w:val="00F16AAC"/>
    <w:rsid w:val="00F208A2"/>
    <w:rsid w:val="00F33FF2"/>
    <w:rsid w:val="00F438FC"/>
    <w:rsid w:val="00F5616F"/>
    <w:rsid w:val="00F56451"/>
    <w:rsid w:val="00F56827"/>
    <w:rsid w:val="00F56D3A"/>
    <w:rsid w:val="00F62866"/>
    <w:rsid w:val="00F65EF0"/>
    <w:rsid w:val="00F71651"/>
    <w:rsid w:val="00F76191"/>
    <w:rsid w:val="00F76CC6"/>
    <w:rsid w:val="00F83D7C"/>
    <w:rsid w:val="00F90886"/>
    <w:rsid w:val="00FA28C0"/>
    <w:rsid w:val="00FB232E"/>
    <w:rsid w:val="00FD3257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797720"/>
  <w15:docId w15:val="{2400C8D2-C381-488D-86E8-F190845F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Revision">
    <w:name w:val="Revision"/>
    <w:hidden/>
    <w:uiPriority w:val="99"/>
    <w:semiHidden/>
    <w:rsid w:val="00710A2E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144C3C4329F40A7D21552FF03DB8D" ma:contentTypeVersion="" ma:contentTypeDescription="Create a new document." ma:contentTypeScope="" ma:versionID="a9d550d8980920ee0f5ba559f4ee68f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FD267-57A4-4001-A54D-878EE6E00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34CA88-577A-4B25-92EF-15BBC109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(2).dotx</Template>
  <TotalTime>7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Danni McDonald</cp:lastModifiedBy>
  <cp:revision>11</cp:revision>
  <cp:lastPrinted>2016-05-27T05:21:00Z</cp:lastPrinted>
  <dcterms:created xsi:type="dcterms:W3CDTF">2020-04-09T02:15:00Z</dcterms:created>
  <dcterms:modified xsi:type="dcterms:W3CDTF">2020-11-01T12:13:00Z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0x010100879144C3C4329F40A7D21552FF03DB8D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