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155EA"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2CF12E5D" w14:textId="77777777" w:rsidTr="00146EEC">
        <w:tc>
          <w:tcPr>
            <w:tcW w:w="2689" w:type="dxa"/>
          </w:tcPr>
          <w:p w14:paraId="3499DB5C" w14:textId="77777777" w:rsidR="00F1480E" w:rsidRPr="000754EC" w:rsidRDefault="00830267" w:rsidP="000754EC">
            <w:pPr>
              <w:pStyle w:val="SIText-Bold"/>
            </w:pPr>
            <w:r w:rsidRPr="00A326C2">
              <w:t>Release</w:t>
            </w:r>
          </w:p>
        </w:tc>
        <w:tc>
          <w:tcPr>
            <w:tcW w:w="6939" w:type="dxa"/>
          </w:tcPr>
          <w:p w14:paraId="0D811AE3" w14:textId="77777777" w:rsidR="00F1480E" w:rsidRPr="000754EC" w:rsidRDefault="00830267" w:rsidP="000754EC">
            <w:pPr>
              <w:pStyle w:val="SIText-Bold"/>
            </w:pPr>
            <w:r w:rsidRPr="00A326C2">
              <w:t>Comments</w:t>
            </w:r>
          </w:p>
        </w:tc>
      </w:tr>
      <w:tr w:rsidR="00F1480E" w14:paraId="3FE0D145" w14:textId="77777777" w:rsidTr="00146EEC">
        <w:tc>
          <w:tcPr>
            <w:tcW w:w="2689" w:type="dxa"/>
          </w:tcPr>
          <w:p w14:paraId="3B8C6C98" w14:textId="5EFC4D01" w:rsidR="00F1480E" w:rsidRPr="000754EC" w:rsidRDefault="00F1480E" w:rsidP="000754EC">
            <w:pPr>
              <w:pStyle w:val="SIText"/>
            </w:pPr>
            <w:r w:rsidRPr="00CC451E">
              <w:t>Release</w:t>
            </w:r>
            <w:r w:rsidR="00337E82" w:rsidRPr="000754EC">
              <w:t xml:space="preserve"> </w:t>
            </w:r>
            <w:r w:rsidR="00CD434B">
              <w:t>1</w:t>
            </w:r>
          </w:p>
        </w:tc>
        <w:tc>
          <w:tcPr>
            <w:tcW w:w="6939" w:type="dxa"/>
          </w:tcPr>
          <w:p w14:paraId="152ECFA6" w14:textId="6215E62C" w:rsidR="00F1480E" w:rsidRPr="000754EC" w:rsidRDefault="00CD434B" w:rsidP="000754EC">
            <w:pPr>
              <w:pStyle w:val="SIText"/>
            </w:pPr>
            <w:r w:rsidRPr="00CD434B">
              <w:t xml:space="preserve">This version released with FBP Food, Beverage and Pharmaceutical Training Package Version </w:t>
            </w:r>
            <w:r w:rsidR="00C53F16">
              <w:t>6</w:t>
            </w:r>
            <w:r w:rsidRPr="00CD434B">
              <w:t>.0</w:t>
            </w:r>
          </w:p>
        </w:tc>
      </w:tr>
    </w:tbl>
    <w:p w14:paraId="2EC9263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3C6D7A3" w14:textId="77777777" w:rsidTr="00CA2922">
        <w:trPr>
          <w:tblHeader/>
        </w:trPr>
        <w:tc>
          <w:tcPr>
            <w:tcW w:w="1396" w:type="pct"/>
            <w:shd w:val="clear" w:color="auto" w:fill="auto"/>
          </w:tcPr>
          <w:p w14:paraId="75CC3098" w14:textId="21747C96" w:rsidR="00F1480E" w:rsidRPr="000754EC" w:rsidRDefault="0062050B" w:rsidP="000754EC">
            <w:pPr>
              <w:pStyle w:val="SIUNITCODE"/>
            </w:pPr>
            <w:r>
              <w:t>FBPBEV3XX</w:t>
            </w:r>
            <w:r w:rsidR="008B6487">
              <w:t>6</w:t>
            </w:r>
          </w:p>
        </w:tc>
        <w:tc>
          <w:tcPr>
            <w:tcW w:w="3604" w:type="pct"/>
            <w:shd w:val="clear" w:color="auto" w:fill="auto"/>
          </w:tcPr>
          <w:p w14:paraId="357139E5" w14:textId="7B74450D" w:rsidR="00F1480E" w:rsidRPr="000754EC" w:rsidRDefault="001D51E0" w:rsidP="000754EC">
            <w:pPr>
              <w:pStyle w:val="SIUnittitle"/>
            </w:pPr>
            <w:r>
              <w:t>Control</w:t>
            </w:r>
            <w:r w:rsidR="0062050B">
              <w:t xml:space="preserve"> and monitor </w:t>
            </w:r>
            <w:r w:rsidR="00BB171A">
              <w:t>fruit</w:t>
            </w:r>
            <w:r w:rsidR="00186807">
              <w:t xml:space="preserve"> and/or vegetable</w:t>
            </w:r>
            <w:r w:rsidR="009C4BF5">
              <w:t xml:space="preserve"> washing and milling</w:t>
            </w:r>
          </w:p>
        </w:tc>
      </w:tr>
      <w:tr w:rsidR="00F1480E" w:rsidRPr="00963A46" w14:paraId="09983718" w14:textId="77777777" w:rsidTr="00CA2922">
        <w:tc>
          <w:tcPr>
            <w:tcW w:w="1396" w:type="pct"/>
            <w:shd w:val="clear" w:color="auto" w:fill="auto"/>
          </w:tcPr>
          <w:p w14:paraId="0E4B7311" w14:textId="77777777" w:rsidR="00F1480E" w:rsidRPr="000754EC" w:rsidRDefault="00FD557D" w:rsidP="000754EC">
            <w:pPr>
              <w:pStyle w:val="SIHeading2"/>
            </w:pPr>
            <w:r w:rsidRPr="00FD557D">
              <w:t>Application</w:t>
            </w:r>
          </w:p>
          <w:p w14:paraId="7F8A0766" w14:textId="77777777" w:rsidR="00FD557D" w:rsidRPr="00923720" w:rsidRDefault="00FD557D" w:rsidP="000754EC">
            <w:pPr>
              <w:pStyle w:val="SIHeading2"/>
            </w:pPr>
          </w:p>
        </w:tc>
        <w:tc>
          <w:tcPr>
            <w:tcW w:w="3604" w:type="pct"/>
            <w:shd w:val="clear" w:color="auto" w:fill="auto"/>
          </w:tcPr>
          <w:p w14:paraId="6D4AC50B" w14:textId="333A7E00" w:rsidR="00F1480E" w:rsidRPr="000754EC" w:rsidRDefault="00F1480E" w:rsidP="000754EC">
            <w:pPr>
              <w:pStyle w:val="SIText"/>
            </w:pPr>
            <w:r w:rsidRPr="00923720">
              <w:t xml:space="preserve">This unit of competency describes the skills </w:t>
            </w:r>
            <w:r w:rsidRPr="000754EC">
              <w:t xml:space="preserve">and knowledge required to </w:t>
            </w:r>
            <w:r w:rsidR="00942125">
              <w:t>operate and monitor washing</w:t>
            </w:r>
            <w:r w:rsidR="00186807">
              <w:t xml:space="preserve"> and </w:t>
            </w:r>
            <w:r w:rsidR="00942125">
              <w:t xml:space="preserve">milling equipment to produce </w:t>
            </w:r>
            <w:r w:rsidR="00B6482C">
              <w:t xml:space="preserve">milled </w:t>
            </w:r>
            <w:r w:rsidR="00BB171A">
              <w:t>fruit and/or vegetables</w:t>
            </w:r>
            <w:r w:rsidR="00B6482C">
              <w:t xml:space="preserve">, ready for storage and further processing. </w:t>
            </w:r>
          </w:p>
          <w:p w14:paraId="687633E6" w14:textId="77777777" w:rsidR="00916CD7" w:rsidRDefault="00916CD7" w:rsidP="000754EC">
            <w:pPr>
              <w:pStyle w:val="SIText"/>
            </w:pPr>
          </w:p>
          <w:p w14:paraId="3A613D21" w14:textId="612A1FFE" w:rsidR="0081085A" w:rsidRPr="0081085A" w:rsidRDefault="0081085A" w:rsidP="0081085A">
            <w:pPr>
              <w:pStyle w:val="SIText"/>
            </w:pPr>
            <w:r w:rsidRPr="0081085A">
              <w:t>This unit applies to individuals who work in a food processing environment. It typically applies to the productio</w:t>
            </w:r>
            <w:bookmarkStart w:id="0" w:name="_GoBack"/>
            <w:bookmarkEnd w:id="0"/>
            <w:r w:rsidRPr="0081085A">
              <w:t xml:space="preserve">n worker responsible for applying basic operating principles to the operation and monitoring of a </w:t>
            </w:r>
            <w:r>
              <w:t>juice</w:t>
            </w:r>
            <w:r w:rsidRPr="0081085A">
              <w:t xml:space="preserve"> process and associated equipment.</w:t>
            </w:r>
          </w:p>
          <w:p w14:paraId="3F72E10C" w14:textId="77777777" w:rsidR="0081085A" w:rsidRPr="0081085A" w:rsidRDefault="0081085A" w:rsidP="0081085A">
            <w:pPr>
              <w:pStyle w:val="SIText"/>
            </w:pPr>
          </w:p>
          <w:p w14:paraId="35305CD5" w14:textId="25A516D7" w:rsidR="0081085A" w:rsidRPr="0081085A" w:rsidRDefault="0081085A" w:rsidP="0081085A">
            <w:pPr>
              <w:pStyle w:val="SIText"/>
            </w:pPr>
            <w:r w:rsidRPr="0081085A">
              <w:t xml:space="preserve">All work must be carried out to comply with workplace procedures, in accordance with </w:t>
            </w:r>
            <w:r w:rsidR="00C53F16">
              <w:t>s</w:t>
            </w:r>
            <w:r w:rsidRPr="0081085A">
              <w:t>tate/</w:t>
            </w:r>
            <w:r w:rsidR="00C53F16">
              <w:t>t</w:t>
            </w:r>
            <w:r w:rsidRPr="0081085A">
              <w:t>erritory health and safety, and food safety regulations, legislation and standards that apply to the workplace.</w:t>
            </w:r>
          </w:p>
          <w:p w14:paraId="1B661832" w14:textId="77777777" w:rsidR="0081085A" w:rsidRPr="0081085A" w:rsidRDefault="0081085A" w:rsidP="0081085A">
            <w:pPr>
              <w:pStyle w:val="SIText"/>
            </w:pPr>
          </w:p>
          <w:p w14:paraId="59B4D690" w14:textId="496A077A" w:rsidR="00373436" w:rsidRPr="000754EC" w:rsidRDefault="0081085A" w:rsidP="0081085A">
            <w:r w:rsidRPr="0081085A">
              <w:t>No licensing, legislative or certification requirements apply to this unit at the time of publication.</w:t>
            </w:r>
          </w:p>
        </w:tc>
      </w:tr>
      <w:tr w:rsidR="00F1480E" w:rsidRPr="00963A46" w14:paraId="024F4DF8" w14:textId="77777777" w:rsidTr="00CA2922">
        <w:tc>
          <w:tcPr>
            <w:tcW w:w="1396" w:type="pct"/>
            <w:shd w:val="clear" w:color="auto" w:fill="auto"/>
          </w:tcPr>
          <w:p w14:paraId="2F8652F6" w14:textId="77777777" w:rsidR="00F1480E" w:rsidRPr="000754EC" w:rsidRDefault="00FD557D" w:rsidP="000754EC">
            <w:pPr>
              <w:pStyle w:val="SIHeading2"/>
            </w:pPr>
            <w:r w:rsidRPr="00923720">
              <w:t>Prerequisite Unit</w:t>
            </w:r>
          </w:p>
        </w:tc>
        <w:tc>
          <w:tcPr>
            <w:tcW w:w="3604" w:type="pct"/>
            <w:shd w:val="clear" w:color="auto" w:fill="auto"/>
          </w:tcPr>
          <w:p w14:paraId="4F296688" w14:textId="343EC72F" w:rsidR="00F1480E" w:rsidRPr="000754EC" w:rsidRDefault="00F1480E" w:rsidP="000754EC">
            <w:pPr>
              <w:pStyle w:val="SIText"/>
            </w:pPr>
            <w:r w:rsidRPr="008908DE">
              <w:t>Ni</w:t>
            </w:r>
            <w:r w:rsidR="007A300D" w:rsidRPr="000754EC">
              <w:t xml:space="preserve">l </w:t>
            </w:r>
          </w:p>
        </w:tc>
      </w:tr>
      <w:tr w:rsidR="00F1480E" w:rsidRPr="00963A46" w14:paraId="75A7B59B" w14:textId="77777777" w:rsidTr="00CA2922">
        <w:tc>
          <w:tcPr>
            <w:tcW w:w="1396" w:type="pct"/>
            <w:shd w:val="clear" w:color="auto" w:fill="auto"/>
          </w:tcPr>
          <w:p w14:paraId="376EDF69" w14:textId="77777777" w:rsidR="00F1480E" w:rsidRPr="000754EC" w:rsidRDefault="00FD557D" w:rsidP="000754EC">
            <w:pPr>
              <w:pStyle w:val="SIHeading2"/>
            </w:pPr>
            <w:r w:rsidRPr="00923720">
              <w:t>Unit Sector</w:t>
            </w:r>
          </w:p>
        </w:tc>
        <w:tc>
          <w:tcPr>
            <w:tcW w:w="3604" w:type="pct"/>
            <w:shd w:val="clear" w:color="auto" w:fill="auto"/>
          </w:tcPr>
          <w:p w14:paraId="337DA174" w14:textId="2D731D7B" w:rsidR="00F1480E" w:rsidRPr="000754EC" w:rsidRDefault="00CD434B" w:rsidP="000754EC">
            <w:pPr>
              <w:pStyle w:val="SIText"/>
            </w:pPr>
            <w:r>
              <w:t>Beverages (BEV)</w:t>
            </w:r>
          </w:p>
        </w:tc>
      </w:tr>
    </w:tbl>
    <w:p w14:paraId="3DEEECA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28FDEE8" w14:textId="77777777" w:rsidTr="00CA2922">
        <w:trPr>
          <w:cantSplit/>
          <w:tblHeader/>
        </w:trPr>
        <w:tc>
          <w:tcPr>
            <w:tcW w:w="1396" w:type="pct"/>
            <w:tcBorders>
              <w:bottom w:val="single" w:sz="4" w:space="0" w:color="C0C0C0"/>
            </w:tcBorders>
            <w:shd w:val="clear" w:color="auto" w:fill="auto"/>
          </w:tcPr>
          <w:p w14:paraId="11FA7BF2"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171B73F" w14:textId="77777777" w:rsidR="00F1480E" w:rsidRPr="000754EC" w:rsidRDefault="00FD557D" w:rsidP="000754EC">
            <w:pPr>
              <w:pStyle w:val="SIHeading2"/>
            </w:pPr>
            <w:r w:rsidRPr="00923720">
              <w:t>Performance Criteria</w:t>
            </w:r>
          </w:p>
        </w:tc>
      </w:tr>
      <w:tr w:rsidR="00F1480E" w:rsidRPr="00963A46" w14:paraId="09ECAC5E" w14:textId="77777777" w:rsidTr="00CA2922">
        <w:trPr>
          <w:cantSplit/>
          <w:tblHeader/>
        </w:trPr>
        <w:tc>
          <w:tcPr>
            <w:tcW w:w="1396" w:type="pct"/>
            <w:tcBorders>
              <w:top w:val="single" w:sz="4" w:space="0" w:color="C0C0C0"/>
            </w:tcBorders>
            <w:shd w:val="clear" w:color="auto" w:fill="auto"/>
          </w:tcPr>
          <w:p w14:paraId="346716C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1E2192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953F36" w:rsidRPr="00963A46" w14:paraId="57B64FD6" w14:textId="77777777" w:rsidTr="00CA2922">
        <w:trPr>
          <w:cantSplit/>
        </w:trPr>
        <w:tc>
          <w:tcPr>
            <w:tcW w:w="1396" w:type="pct"/>
            <w:shd w:val="clear" w:color="auto" w:fill="auto"/>
          </w:tcPr>
          <w:p w14:paraId="579D3D88" w14:textId="35F87F84" w:rsidR="00953F36" w:rsidRPr="00953F36" w:rsidRDefault="00953F36" w:rsidP="00953F36">
            <w:pPr>
              <w:pStyle w:val="SIText"/>
            </w:pPr>
            <w:r w:rsidRPr="00953F36">
              <w:t>1. Prepare for work in processing area</w:t>
            </w:r>
          </w:p>
        </w:tc>
        <w:tc>
          <w:tcPr>
            <w:tcW w:w="3604" w:type="pct"/>
            <w:shd w:val="clear" w:color="auto" w:fill="auto"/>
          </w:tcPr>
          <w:p w14:paraId="1940B283" w14:textId="7EBC65AA" w:rsidR="00953F36" w:rsidRPr="00953F36" w:rsidRDefault="00953F36" w:rsidP="00953F36">
            <w:pPr>
              <w:pStyle w:val="SIText"/>
            </w:pPr>
            <w:r w:rsidRPr="00953F36">
              <w:t xml:space="preserve">1.1 Confirm </w:t>
            </w:r>
            <w:r w:rsidR="00BB171A">
              <w:t>fruit and/or vegetables</w:t>
            </w:r>
            <w:r w:rsidR="00186807">
              <w:t xml:space="preserve"> are</w:t>
            </w:r>
            <w:r w:rsidR="00186807" w:rsidRPr="00953F36">
              <w:t xml:space="preserve"> </w:t>
            </w:r>
            <w:r w:rsidRPr="00953F36">
              <w:t>available to meet production requirements</w:t>
            </w:r>
          </w:p>
          <w:p w14:paraId="620D10F9" w14:textId="2DBEDC61" w:rsidR="00953F36" w:rsidRPr="00953F36" w:rsidRDefault="00953F36" w:rsidP="00953F36">
            <w:pPr>
              <w:pStyle w:val="SIText"/>
            </w:pPr>
            <w:r w:rsidRPr="00953F36">
              <w:t>1.2 Identify and confirm cleaning and maintenance requirements and status according to health</w:t>
            </w:r>
            <w:r>
              <w:t>,</w:t>
            </w:r>
            <w:r w:rsidRPr="00953F36">
              <w:t xml:space="preserve"> safety and food safety requirements</w:t>
            </w:r>
          </w:p>
          <w:p w14:paraId="421FC430" w14:textId="2A5101F1" w:rsidR="00953F36" w:rsidRPr="00953F36" w:rsidRDefault="00953F36" w:rsidP="00953F36">
            <w:r w:rsidRPr="00953F36">
              <w:t>1.3 Wear appropriate personal protective clothing and ensure correct fit</w:t>
            </w:r>
          </w:p>
        </w:tc>
      </w:tr>
      <w:tr w:rsidR="00953F36" w:rsidRPr="00963A46" w14:paraId="7116700E" w14:textId="77777777" w:rsidTr="00CA2922">
        <w:trPr>
          <w:cantSplit/>
        </w:trPr>
        <w:tc>
          <w:tcPr>
            <w:tcW w:w="1396" w:type="pct"/>
            <w:shd w:val="clear" w:color="auto" w:fill="auto"/>
          </w:tcPr>
          <w:p w14:paraId="08219BE3" w14:textId="456AED68" w:rsidR="00953F36" w:rsidRPr="00953F36" w:rsidRDefault="00953F36" w:rsidP="00953F36">
            <w:pPr>
              <w:pStyle w:val="SIText"/>
            </w:pPr>
            <w:r w:rsidRPr="00953F36">
              <w:t xml:space="preserve">2. Prepare the </w:t>
            </w:r>
            <w:r>
              <w:t xml:space="preserve">washing and milling </w:t>
            </w:r>
            <w:r w:rsidRPr="00953F36">
              <w:t xml:space="preserve">equipment </w:t>
            </w:r>
            <w:r>
              <w:t xml:space="preserve">for </w:t>
            </w:r>
            <w:r w:rsidRPr="00953F36">
              <w:t>operation</w:t>
            </w:r>
          </w:p>
        </w:tc>
        <w:tc>
          <w:tcPr>
            <w:tcW w:w="3604" w:type="pct"/>
            <w:shd w:val="clear" w:color="auto" w:fill="auto"/>
          </w:tcPr>
          <w:p w14:paraId="74BB15E1" w14:textId="4B1D7378" w:rsidR="00953F36" w:rsidRPr="00953F36" w:rsidRDefault="00953F36" w:rsidP="00953F36">
            <w:pPr>
              <w:pStyle w:val="SIText"/>
            </w:pPr>
            <w:r w:rsidRPr="00953F36">
              <w:t xml:space="preserve">2.1 Fit machine components and related attachments and adjust to meet </w:t>
            </w:r>
            <w:r w:rsidR="00942125">
              <w:t>washing and milling</w:t>
            </w:r>
            <w:r w:rsidRPr="00953F36">
              <w:t xml:space="preserve"> requirements</w:t>
            </w:r>
          </w:p>
          <w:p w14:paraId="48434AF7" w14:textId="38385B5E" w:rsidR="00953F36" w:rsidRPr="00953F36" w:rsidRDefault="00953F36" w:rsidP="00953F36">
            <w:pPr>
              <w:pStyle w:val="SIText"/>
            </w:pPr>
            <w:r w:rsidRPr="00953F36">
              <w:t xml:space="preserve">2.2 Enter processing and operating parameters to meet </w:t>
            </w:r>
            <w:r>
              <w:t>washing and milling</w:t>
            </w:r>
            <w:r w:rsidRPr="00953F36">
              <w:t xml:space="preserve"> requirements</w:t>
            </w:r>
          </w:p>
          <w:p w14:paraId="7CCD7535" w14:textId="3A68D170" w:rsidR="00953F36" w:rsidRPr="00953F36" w:rsidRDefault="00953F36" w:rsidP="00953F36">
            <w:pPr>
              <w:pStyle w:val="SIText"/>
            </w:pPr>
            <w:r w:rsidRPr="00953F36">
              <w:t>2.</w:t>
            </w:r>
            <w:r w:rsidR="00942125">
              <w:t>3</w:t>
            </w:r>
            <w:r w:rsidRPr="00953F36">
              <w:t xml:space="preserve"> Carry out pre-start checks according to </w:t>
            </w:r>
            <w:r>
              <w:t>safe</w:t>
            </w:r>
            <w:r w:rsidRPr="00953F36">
              <w:t xml:space="preserve"> operating procedures</w:t>
            </w:r>
          </w:p>
        </w:tc>
      </w:tr>
      <w:tr w:rsidR="00953F36" w:rsidRPr="00963A46" w14:paraId="08DCA1F7" w14:textId="77777777" w:rsidTr="00CA2922">
        <w:trPr>
          <w:cantSplit/>
        </w:trPr>
        <w:tc>
          <w:tcPr>
            <w:tcW w:w="1396" w:type="pct"/>
            <w:shd w:val="clear" w:color="auto" w:fill="auto"/>
          </w:tcPr>
          <w:p w14:paraId="04D5C865" w14:textId="533B1EEF" w:rsidR="00953F36" w:rsidRPr="00953F36" w:rsidRDefault="00953F36" w:rsidP="00953F36">
            <w:pPr>
              <w:pStyle w:val="SIText"/>
            </w:pPr>
            <w:r w:rsidRPr="00953F36">
              <w:t xml:space="preserve">3. Operate and monitor the washing and </w:t>
            </w:r>
            <w:r>
              <w:t>milling</w:t>
            </w:r>
            <w:r w:rsidRPr="00953F36">
              <w:t xml:space="preserve"> process</w:t>
            </w:r>
          </w:p>
        </w:tc>
        <w:tc>
          <w:tcPr>
            <w:tcW w:w="3604" w:type="pct"/>
            <w:shd w:val="clear" w:color="auto" w:fill="auto"/>
          </w:tcPr>
          <w:p w14:paraId="50779BB7" w14:textId="554F88D8" w:rsidR="009C4BF5" w:rsidRPr="009C4BF5" w:rsidRDefault="00953F36" w:rsidP="009C4BF5">
            <w:pPr>
              <w:pStyle w:val="SIText"/>
            </w:pPr>
            <w:r w:rsidRPr="00953F36">
              <w:t>3.</w:t>
            </w:r>
            <w:r w:rsidR="009C4BF5" w:rsidRPr="009C4BF5">
              <w:t>1 Start, operate and monitor the process according to workplace procedures</w:t>
            </w:r>
          </w:p>
          <w:p w14:paraId="179D9147" w14:textId="77777777" w:rsidR="009C4BF5" w:rsidRPr="009C4BF5" w:rsidRDefault="009C4BF5" w:rsidP="009C4BF5">
            <w:pPr>
              <w:pStyle w:val="SIText"/>
            </w:pPr>
            <w:r w:rsidRPr="009C4BF5">
              <w:t>3.2 Monitor equipment to ensure optimal operations</w:t>
            </w:r>
          </w:p>
          <w:p w14:paraId="12DB0373" w14:textId="1C951981" w:rsidR="009C4BF5" w:rsidRPr="009C4BF5" w:rsidRDefault="009C4BF5" w:rsidP="009C4BF5">
            <w:pPr>
              <w:pStyle w:val="SIText"/>
            </w:pPr>
            <w:r w:rsidRPr="009C4BF5">
              <w:t xml:space="preserve">3.3 Inspect washed and milled </w:t>
            </w:r>
            <w:r w:rsidR="00BB171A">
              <w:t>fruit and/or vegetables</w:t>
            </w:r>
            <w:r w:rsidRPr="009C4BF5">
              <w:t xml:space="preserve"> to ensure specifications are met</w:t>
            </w:r>
          </w:p>
          <w:p w14:paraId="771FFE28" w14:textId="77777777" w:rsidR="009C4BF5" w:rsidRPr="009C4BF5" w:rsidRDefault="009C4BF5" w:rsidP="009C4BF5">
            <w:pPr>
              <w:pStyle w:val="SIText"/>
            </w:pPr>
            <w:r w:rsidRPr="009C4BF5">
              <w:t>3.4 Identify, rectify and report out-of-specification equipment, product or process outcomes according to workplace requirements</w:t>
            </w:r>
          </w:p>
          <w:p w14:paraId="21664B41" w14:textId="77777777" w:rsidR="009C4BF5" w:rsidRPr="009C4BF5" w:rsidRDefault="009C4BF5" w:rsidP="009C4BF5">
            <w:pPr>
              <w:pStyle w:val="SIText"/>
            </w:pPr>
            <w:r w:rsidRPr="009C4BF5">
              <w:t>3.5 Shut down the process according to safe work procedures</w:t>
            </w:r>
          </w:p>
          <w:p w14:paraId="1A4CA181" w14:textId="1F002F53" w:rsidR="00667562" w:rsidRPr="00953F36" w:rsidRDefault="009C4BF5" w:rsidP="009C4BF5">
            <w:pPr>
              <w:pStyle w:val="SIText"/>
            </w:pPr>
            <w:r w:rsidRPr="009C4BF5">
              <w:t>3.</w:t>
            </w:r>
            <w:r w:rsidR="0098018D">
              <w:t>6</w:t>
            </w:r>
            <w:r w:rsidRPr="009C4BF5">
              <w:t xml:space="preserve"> Maintain records of washing and milling according to workplace procedures</w:t>
            </w:r>
          </w:p>
        </w:tc>
      </w:tr>
      <w:tr w:rsidR="00953F36" w:rsidRPr="00963A46" w14:paraId="223E4BC4" w14:textId="77777777" w:rsidTr="003E45EF">
        <w:trPr>
          <w:cantSplit/>
        </w:trPr>
        <w:tc>
          <w:tcPr>
            <w:tcW w:w="1396" w:type="pct"/>
            <w:shd w:val="clear" w:color="auto" w:fill="auto"/>
          </w:tcPr>
          <w:p w14:paraId="618531BD" w14:textId="6259F6F6" w:rsidR="00953F36" w:rsidRPr="00953F36" w:rsidRDefault="009C4BF5" w:rsidP="00953F36">
            <w:pPr>
              <w:pStyle w:val="SIText"/>
            </w:pPr>
            <w:r w:rsidRPr="009C4BF5">
              <w:t xml:space="preserve">4. Store milled </w:t>
            </w:r>
            <w:r w:rsidR="00BB171A">
              <w:t>fruit and/or vegetables</w:t>
            </w:r>
          </w:p>
        </w:tc>
        <w:tc>
          <w:tcPr>
            <w:tcW w:w="3604" w:type="pct"/>
            <w:shd w:val="clear" w:color="auto" w:fill="auto"/>
          </w:tcPr>
          <w:p w14:paraId="31ED90A5" w14:textId="4053BAD0" w:rsidR="009C4BF5" w:rsidRPr="009C4BF5" w:rsidRDefault="009C4BF5" w:rsidP="009C4BF5">
            <w:pPr>
              <w:pStyle w:val="SIText"/>
            </w:pPr>
            <w:r>
              <w:t>4.1</w:t>
            </w:r>
            <w:r w:rsidRPr="009C4BF5">
              <w:t xml:space="preserve"> Store washed and milled </w:t>
            </w:r>
            <w:r w:rsidR="00BB171A">
              <w:t>fruit and/or vegetables</w:t>
            </w:r>
            <w:r w:rsidR="00186807">
              <w:t xml:space="preserve"> </w:t>
            </w:r>
            <w:r w:rsidRPr="009C4BF5">
              <w:t>in tank in line with product specifications</w:t>
            </w:r>
          </w:p>
          <w:p w14:paraId="59DA0573" w14:textId="77DC0FDE" w:rsidR="009C4BF5" w:rsidRPr="009C4BF5" w:rsidRDefault="009C4BF5" w:rsidP="009C4BF5">
            <w:pPr>
              <w:pStyle w:val="SIText"/>
            </w:pPr>
            <w:r>
              <w:t xml:space="preserve">4.2 </w:t>
            </w:r>
            <w:r w:rsidRPr="009C4BF5">
              <w:t>Monitor product to avoid microbial deterioration</w:t>
            </w:r>
          </w:p>
          <w:p w14:paraId="7A33DF9B" w14:textId="77777777" w:rsidR="00953F36" w:rsidRDefault="009C4BF5" w:rsidP="009C4BF5">
            <w:pPr>
              <w:pStyle w:val="SIText"/>
            </w:pPr>
            <w:r>
              <w:t>4.3 Take samples and test</w:t>
            </w:r>
            <w:r w:rsidRPr="009C4BF5">
              <w:t xml:space="preserve"> stored product to ensure product remains within specification</w:t>
            </w:r>
          </w:p>
          <w:p w14:paraId="7D683821" w14:textId="4828ED10" w:rsidR="009C4BF5" w:rsidRPr="00953F36" w:rsidRDefault="009C4BF5" w:rsidP="009C4BF5">
            <w:pPr>
              <w:pStyle w:val="SIText"/>
            </w:pPr>
            <w:r>
              <w:t>4.4 Maintain records of stored product according to workplace procedures</w:t>
            </w:r>
          </w:p>
        </w:tc>
      </w:tr>
      <w:tr w:rsidR="0070367A" w:rsidRPr="00963A46" w14:paraId="7A8F62BE" w14:textId="77777777" w:rsidTr="003E45EF">
        <w:trPr>
          <w:cantSplit/>
        </w:trPr>
        <w:tc>
          <w:tcPr>
            <w:tcW w:w="1396" w:type="pct"/>
            <w:shd w:val="clear" w:color="auto" w:fill="auto"/>
          </w:tcPr>
          <w:p w14:paraId="2D732031" w14:textId="563F2E67" w:rsidR="0070367A" w:rsidRPr="0070367A" w:rsidRDefault="0070367A" w:rsidP="0070367A">
            <w:pPr>
              <w:pStyle w:val="SIText"/>
            </w:pPr>
            <w:r>
              <w:t>5</w:t>
            </w:r>
            <w:r w:rsidRPr="0070367A">
              <w:t>. Conduct housekeeping and identify maintenance requirements</w:t>
            </w:r>
          </w:p>
        </w:tc>
        <w:tc>
          <w:tcPr>
            <w:tcW w:w="3604" w:type="pct"/>
            <w:shd w:val="clear" w:color="auto" w:fill="auto"/>
          </w:tcPr>
          <w:p w14:paraId="63B4E895" w14:textId="555CDD4E" w:rsidR="0070367A" w:rsidRPr="0070367A" w:rsidRDefault="0070367A" w:rsidP="0070367A">
            <w:pPr>
              <w:pStyle w:val="SIText"/>
            </w:pPr>
            <w:r>
              <w:t>5</w:t>
            </w:r>
            <w:r w:rsidRPr="0070367A">
              <w:t>.1 Follow and apply workplace housekeeping and environmental procedures</w:t>
            </w:r>
          </w:p>
          <w:p w14:paraId="34A6B58B" w14:textId="0EB78098" w:rsidR="0070367A" w:rsidRPr="0070367A" w:rsidRDefault="0070367A" w:rsidP="0070367A">
            <w:pPr>
              <w:pStyle w:val="SIText"/>
            </w:pPr>
            <w:r>
              <w:t>5</w:t>
            </w:r>
            <w:r w:rsidRPr="0070367A">
              <w:t>.2 Identify and report any maintenance requirements according to workplace procedures</w:t>
            </w:r>
          </w:p>
        </w:tc>
      </w:tr>
    </w:tbl>
    <w:p w14:paraId="055EBE85"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B773AF" w:rsidRPr="000754EC" w14:paraId="21E77052" w14:textId="77777777" w:rsidTr="004D5E3A">
        <w:trPr>
          <w:tblHeader/>
        </w:trPr>
        <w:tc>
          <w:tcPr>
            <w:tcW w:w="5000" w:type="pct"/>
            <w:gridSpan w:val="2"/>
          </w:tcPr>
          <w:p w14:paraId="390494BC" w14:textId="77777777" w:rsidR="00B773AF" w:rsidRPr="00B773AF" w:rsidRDefault="00B773AF" w:rsidP="00B773AF">
            <w:pPr>
              <w:pStyle w:val="SIHeading2"/>
            </w:pPr>
            <w:r w:rsidRPr="00041E59">
              <w:t>F</w:t>
            </w:r>
            <w:r w:rsidRPr="00B773AF">
              <w:t>oundation Skills</w:t>
            </w:r>
          </w:p>
          <w:p w14:paraId="7FCACB55" w14:textId="77777777" w:rsidR="00B773AF" w:rsidRPr="00B773AF" w:rsidRDefault="00B773AF" w:rsidP="00B773AF">
            <w:pPr>
              <w:rPr>
                <w:rStyle w:val="SIText-Italic"/>
                <w:rFonts w:eastAsiaTheme="majorEastAsia"/>
              </w:rPr>
            </w:pPr>
            <w:r w:rsidRPr="00B773AF">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B773AF" w:rsidRPr="000754EC" w:rsidDel="00423CB2" w14:paraId="70B1B3F4" w14:textId="77777777" w:rsidTr="004D5E3A">
        <w:trPr>
          <w:tblHeader/>
        </w:trPr>
        <w:tc>
          <w:tcPr>
            <w:tcW w:w="1396" w:type="pct"/>
          </w:tcPr>
          <w:p w14:paraId="46CCB7C1" w14:textId="77777777" w:rsidR="00B773AF" w:rsidRPr="00B773AF" w:rsidDel="00423CB2" w:rsidRDefault="00B773AF" w:rsidP="00B773AF">
            <w:pPr>
              <w:pStyle w:val="SIText-Bold"/>
              <w:rPr>
                <w:rFonts w:eastAsiaTheme="majorEastAsia"/>
              </w:rPr>
            </w:pPr>
            <w:r w:rsidRPr="00B773AF">
              <w:rPr>
                <w:rFonts w:eastAsiaTheme="majorEastAsia"/>
              </w:rPr>
              <w:t>Skill</w:t>
            </w:r>
          </w:p>
        </w:tc>
        <w:tc>
          <w:tcPr>
            <w:tcW w:w="3604" w:type="pct"/>
          </w:tcPr>
          <w:p w14:paraId="36B24945" w14:textId="77777777" w:rsidR="00B773AF" w:rsidRPr="00B773AF" w:rsidDel="00423CB2" w:rsidRDefault="00B773AF" w:rsidP="00B773AF">
            <w:pPr>
              <w:pStyle w:val="SIText-Bold"/>
              <w:rPr>
                <w:rFonts w:eastAsiaTheme="majorEastAsia"/>
              </w:rPr>
            </w:pPr>
            <w:r w:rsidRPr="00B773AF">
              <w:rPr>
                <w:rFonts w:eastAsiaTheme="majorEastAsia"/>
              </w:rPr>
              <w:t>Description</w:t>
            </w:r>
          </w:p>
        </w:tc>
      </w:tr>
      <w:tr w:rsidR="00B773AF" w:rsidRPr="0081085A" w14:paraId="66472961" w14:textId="77777777" w:rsidTr="004D5E3A">
        <w:tc>
          <w:tcPr>
            <w:tcW w:w="1396" w:type="pct"/>
          </w:tcPr>
          <w:p w14:paraId="6C519A50" w14:textId="77777777" w:rsidR="00B773AF" w:rsidRPr="00B773AF" w:rsidRDefault="00B773AF" w:rsidP="00B773AF">
            <w:pPr>
              <w:pStyle w:val="SIText"/>
            </w:pPr>
            <w:r w:rsidRPr="0081085A">
              <w:t>Reading</w:t>
            </w:r>
          </w:p>
        </w:tc>
        <w:tc>
          <w:tcPr>
            <w:tcW w:w="3604" w:type="pct"/>
          </w:tcPr>
          <w:p w14:paraId="1199E6E0" w14:textId="77777777" w:rsidR="00B773AF" w:rsidRPr="00B773AF" w:rsidRDefault="00B773AF" w:rsidP="00B773AF">
            <w:pPr>
              <w:pStyle w:val="SIBulletList1"/>
            </w:pPr>
            <w:r w:rsidRPr="0081085A">
              <w:t>Interpret workplace and standard operating procedures relevant to work task</w:t>
            </w:r>
          </w:p>
          <w:p w14:paraId="583AE3EF" w14:textId="77777777" w:rsidR="00B773AF" w:rsidRPr="00B773AF" w:rsidRDefault="00B773AF" w:rsidP="00B773AF">
            <w:pPr>
              <w:pStyle w:val="SIBulletList1"/>
            </w:pPr>
            <w:r w:rsidRPr="0081085A">
              <w:t>Interpret production requirements</w:t>
            </w:r>
          </w:p>
        </w:tc>
      </w:tr>
      <w:tr w:rsidR="00B773AF" w:rsidRPr="0081085A" w14:paraId="72AFF8CD" w14:textId="77777777" w:rsidTr="004D5E3A">
        <w:tc>
          <w:tcPr>
            <w:tcW w:w="1396" w:type="pct"/>
          </w:tcPr>
          <w:p w14:paraId="530B5B1C" w14:textId="77777777" w:rsidR="00B773AF" w:rsidRPr="00B773AF" w:rsidRDefault="00B773AF" w:rsidP="00B773AF">
            <w:pPr>
              <w:pStyle w:val="SIText"/>
            </w:pPr>
            <w:r w:rsidRPr="0081085A">
              <w:t>Writing</w:t>
            </w:r>
          </w:p>
        </w:tc>
        <w:tc>
          <w:tcPr>
            <w:tcW w:w="3604" w:type="pct"/>
          </w:tcPr>
          <w:p w14:paraId="75B31816" w14:textId="77777777" w:rsidR="00B773AF" w:rsidRPr="00B773AF" w:rsidRDefault="00B773AF" w:rsidP="00B773AF">
            <w:pPr>
              <w:pStyle w:val="SIBulletList1"/>
              <w:rPr>
                <w:rFonts w:eastAsia="Calibri"/>
              </w:rPr>
            </w:pPr>
            <w:r w:rsidRPr="0081085A">
              <w:t xml:space="preserve">Record processing data using </w:t>
            </w:r>
            <w:r w:rsidRPr="00B773AF">
              <w:t>electronic, digital and/or paper-based formats</w:t>
            </w:r>
          </w:p>
        </w:tc>
      </w:tr>
      <w:tr w:rsidR="00B773AF" w:rsidRPr="0081085A" w14:paraId="650AB3AC" w14:textId="77777777" w:rsidTr="004D5E3A">
        <w:tc>
          <w:tcPr>
            <w:tcW w:w="1396" w:type="pct"/>
          </w:tcPr>
          <w:p w14:paraId="63E8D791" w14:textId="77777777" w:rsidR="00B773AF" w:rsidRPr="00B773AF" w:rsidRDefault="00B773AF" w:rsidP="00B773AF">
            <w:pPr>
              <w:pStyle w:val="SIText"/>
            </w:pPr>
            <w:r w:rsidRPr="0081085A">
              <w:t>Oral communication</w:t>
            </w:r>
          </w:p>
        </w:tc>
        <w:tc>
          <w:tcPr>
            <w:tcW w:w="3604" w:type="pct"/>
          </w:tcPr>
          <w:p w14:paraId="76A2C2B2" w14:textId="77777777" w:rsidR="00B773AF" w:rsidRPr="00B773AF" w:rsidRDefault="00B773AF" w:rsidP="00B773AF">
            <w:pPr>
              <w:pStyle w:val="SIBulletList1"/>
            </w:pPr>
            <w:r w:rsidRPr="0081085A">
              <w:t xml:space="preserve">Ask questions to clarify understanding or seek further information </w:t>
            </w:r>
          </w:p>
          <w:p w14:paraId="5D140B84" w14:textId="77777777" w:rsidR="00B773AF" w:rsidRPr="00B773AF" w:rsidRDefault="00B773AF" w:rsidP="00B773AF">
            <w:pPr>
              <w:pStyle w:val="SIBulletList1"/>
              <w:rPr>
                <w:rFonts w:eastAsia="Calibri"/>
              </w:rPr>
            </w:pPr>
            <w:r w:rsidRPr="0081085A">
              <w:t>Communicate and report operational and safety information to relevant personnel</w:t>
            </w:r>
          </w:p>
        </w:tc>
      </w:tr>
      <w:tr w:rsidR="00B773AF" w:rsidRPr="0081085A" w14:paraId="2265D325" w14:textId="77777777" w:rsidTr="004D5E3A">
        <w:tc>
          <w:tcPr>
            <w:tcW w:w="1396" w:type="pct"/>
          </w:tcPr>
          <w:p w14:paraId="669BBCD3" w14:textId="77777777" w:rsidR="00B773AF" w:rsidRPr="00B773AF" w:rsidRDefault="00B773AF" w:rsidP="00B773AF">
            <w:pPr>
              <w:pStyle w:val="SIText"/>
            </w:pPr>
            <w:r w:rsidRPr="0081085A">
              <w:t>Numeracy</w:t>
            </w:r>
          </w:p>
        </w:tc>
        <w:tc>
          <w:tcPr>
            <w:tcW w:w="3604" w:type="pct"/>
          </w:tcPr>
          <w:p w14:paraId="7FA7E7B4" w14:textId="77777777" w:rsidR="00B773AF" w:rsidRPr="00B773AF" w:rsidRDefault="00B773AF" w:rsidP="00B773AF">
            <w:pPr>
              <w:pStyle w:val="SIBulletList1"/>
            </w:pPr>
            <w:r w:rsidRPr="0081085A">
              <w:t>Monitor and interpret production and process control indicators and data</w:t>
            </w:r>
          </w:p>
          <w:p w14:paraId="6770EAA9" w14:textId="77777777" w:rsidR="00B773AF" w:rsidRPr="00B773AF" w:rsidRDefault="00B773AF" w:rsidP="00B773AF">
            <w:pPr>
              <w:pStyle w:val="SIBulletList1"/>
            </w:pPr>
            <w:r w:rsidRPr="0081085A">
              <w:t>Read and interpret gauges and scales for temperature (</w:t>
            </w:r>
            <w:r w:rsidRPr="00B773AF">
              <w:sym w:font="Symbol" w:char="F0B0"/>
            </w:r>
            <w:r w:rsidRPr="00B773AF">
              <w:t>C), speed and flow rates</w:t>
            </w:r>
          </w:p>
          <w:p w14:paraId="71E7426A" w14:textId="77777777" w:rsidR="00B773AF" w:rsidRPr="00B773AF" w:rsidRDefault="00B773AF" w:rsidP="00B773AF">
            <w:pPr>
              <w:pStyle w:val="SIBulletList1"/>
              <w:rPr>
                <w:rFonts w:eastAsia="Calibri"/>
              </w:rPr>
            </w:pPr>
            <w:r w:rsidRPr="0081085A">
              <w:t>Monitor supply and flow of materials to and from the process</w:t>
            </w:r>
          </w:p>
          <w:p w14:paraId="4FEBC15C" w14:textId="77777777" w:rsidR="00B773AF" w:rsidRPr="00B773AF" w:rsidRDefault="00B773AF" w:rsidP="00B773AF">
            <w:pPr>
              <w:pStyle w:val="SIBulletList1"/>
              <w:rPr>
                <w:rFonts w:eastAsia="Calibri"/>
              </w:rPr>
            </w:pPr>
            <w:r w:rsidRPr="00B773AF">
              <w:rPr>
                <w:rFonts w:eastAsia="Calibri"/>
              </w:rPr>
              <w:t xml:space="preserve">Recognise capacity of storage tanks (L, </w:t>
            </w:r>
            <w:proofErr w:type="spellStart"/>
            <w:r w:rsidRPr="00B773AF">
              <w:rPr>
                <w:rFonts w:eastAsia="Calibri"/>
              </w:rPr>
              <w:t>hL</w:t>
            </w:r>
            <w:proofErr w:type="spellEnd"/>
            <w:r w:rsidRPr="00B773AF">
              <w:rPr>
                <w:rFonts w:eastAsia="Calibri"/>
              </w:rPr>
              <w:t>) and weights of raw product (kg, T)</w:t>
            </w:r>
          </w:p>
        </w:tc>
      </w:tr>
    </w:tbl>
    <w:p w14:paraId="78E9F285" w14:textId="43CA04F6" w:rsidR="00F1480E" w:rsidRDefault="00F1480E" w:rsidP="005F771F">
      <w:pPr>
        <w:pStyle w:val="SIText"/>
      </w:pPr>
    </w:p>
    <w:p w14:paraId="382D32DA" w14:textId="77777777" w:rsidR="00B773AF" w:rsidRDefault="00B773A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0F25F3AB" w14:textId="77777777" w:rsidTr="00F33FF2">
        <w:tc>
          <w:tcPr>
            <w:tcW w:w="5000" w:type="pct"/>
            <w:gridSpan w:val="4"/>
          </w:tcPr>
          <w:p w14:paraId="4209DB11" w14:textId="77777777" w:rsidR="00F1480E" w:rsidRPr="000754EC" w:rsidRDefault="00FD557D" w:rsidP="000754EC">
            <w:pPr>
              <w:pStyle w:val="SIHeading2"/>
            </w:pPr>
            <w:r w:rsidRPr="00923720">
              <w:t>U</w:t>
            </w:r>
            <w:r w:rsidRPr="000754EC">
              <w:t>nit Mapping Information</w:t>
            </w:r>
          </w:p>
        </w:tc>
      </w:tr>
      <w:tr w:rsidR="00F1480E" w14:paraId="38F60565" w14:textId="77777777" w:rsidTr="00F33FF2">
        <w:tc>
          <w:tcPr>
            <w:tcW w:w="1028" w:type="pct"/>
          </w:tcPr>
          <w:p w14:paraId="3E01AE74" w14:textId="77777777" w:rsidR="00F1480E" w:rsidRPr="000754EC" w:rsidRDefault="00F1480E" w:rsidP="000754EC">
            <w:pPr>
              <w:pStyle w:val="SIText-Bold"/>
            </w:pPr>
            <w:r w:rsidRPr="00923720">
              <w:t>Code and title current version</w:t>
            </w:r>
          </w:p>
        </w:tc>
        <w:tc>
          <w:tcPr>
            <w:tcW w:w="1105" w:type="pct"/>
          </w:tcPr>
          <w:p w14:paraId="618E6EFB" w14:textId="77777777" w:rsidR="00F1480E" w:rsidRPr="000754EC" w:rsidRDefault="008322BE" w:rsidP="000754EC">
            <w:pPr>
              <w:pStyle w:val="SIText-Bold"/>
            </w:pPr>
            <w:r>
              <w:t xml:space="preserve">Code and title previous </w:t>
            </w:r>
            <w:r w:rsidR="00F1480E" w:rsidRPr="00923720">
              <w:t>version</w:t>
            </w:r>
          </w:p>
        </w:tc>
        <w:tc>
          <w:tcPr>
            <w:tcW w:w="1251" w:type="pct"/>
          </w:tcPr>
          <w:p w14:paraId="30448108" w14:textId="77777777" w:rsidR="00F1480E" w:rsidRPr="000754EC" w:rsidRDefault="00F1480E" w:rsidP="000754EC">
            <w:pPr>
              <w:pStyle w:val="SIText-Bold"/>
            </w:pPr>
            <w:r w:rsidRPr="00923720">
              <w:t>Comments</w:t>
            </w:r>
          </w:p>
        </w:tc>
        <w:tc>
          <w:tcPr>
            <w:tcW w:w="1616" w:type="pct"/>
          </w:tcPr>
          <w:p w14:paraId="4F16CE52" w14:textId="77777777" w:rsidR="00F1480E" w:rsidRPr="000754EC" w:rsidRDefault="00F1480E" w:rsidP="000754EC">
            <w:pPr>
              <w:pStyle w:val="SIText-Bold"/>
            </w:pPr>
            <w:r w:rsidRPr="00923720">
              <w:t>Equivalence status</w:t>
            </w:r>
          </w:p>
        </w:tc>
      </w:tr>
      <w:tr w:rsidR="00041E59" w14:paraId="53E836ED" w14:textId="77777777" w:rsidTr="00F33FF2">
        <w:tc>
          <w:tcPr>
            <w:tcW w:w="1028" w:type="pct"/>
          </w:tcPr>
          <w:p w14:paraId="639D51F3" w14:textId="0C5459FF" w:rsidR="00CD434B" w:rsidRPr="00CD434B" w:rsidRDefault="00CD434B" w:rsidP="00CD434B">
            <w:r w:rsidRPr="00CD434B">
              <w:t>FBPBEV3XX</w:t>
            </w:r>
            <w:r w:rsidR="008B6487">
              <w:t>6</w:t>
            </w:r>
            <w:r w:rsidRPr="00CD434B">
              <w:t xml:space="preserve"> </w:t>
            </w:r>
            <w:r w:rsidR="001D51E0">
              <w:t>Control</w:t>
            </w:r>
            <w:r w:rsidR="009C4BF5" w:rsidRPr="009C4BF5">
              <w:t xml:space="preserve"> and monitor </w:t>
            </w:r>
            <w:r w:rsidR="00BB171A">
              <w:t>fruit and/or vegetable</w:t>
            </w:r>
            <w:r w:rsidR="009C4BF5" w:rsidRPr="009C4BF5">
              <w:t xml:space="preserve"> washing and milling</w:t>
            </w:r>
          </w:p>
          <w:p w14:paraId="5139B2DB" w14:textId="4CBF57EF" w:rsidR="00041E59" w:rsidRPr="000754EC" w:rsidRDefault="00041E59" w:rsidP="000754EC">
            <w:pPr>
              <w:pStyle w:val="SIText"/>
            </w:pPr>
          </w:p>
        </w:tc>
        <w:tc>
          <w:tcPr>
            <w:tcW w:w="1105" w:type="pct"/>
          </w:tcPr>
          <w:p w14:paraId="2D8F5A1F" w14:textId="6D52DB02" w:rsidR="00041E59" w:rsidRPr="000754EC" w:rsidRDefault="00CD434B" w:rsidP="000754EC">
            <w:pPr>
              <w:pStyle w:val="SIText"/>
            </w:pPr>
            <w:r>
              <w:t>No applicable</w:t>
            </w:r>
          </w:p>
        </w:tc>
        <w:tc>
          <w:tcPr>
            <w:tcW w:w="1251" w:type="pct"/>
          </w:tcPr>
          <w:p w14:paraId="6F811394" w14:textId="03ADB734" w:rsidR="00041E59" w:rsidRPr="000754EC" w:rsidRDefault="00112EBD" w:rsidP="000754EC">
            <w:pPr>
              <w:pStyle w:val="SIText"/>
            </w:pPr>
            <w:r w:rsidRPr="00112EBD">
              <w:t>The unit has been created to address a skill or task required by industry that is not covered by an existing unit</w:t>
            </w:r>
          </w:p>
        </w:tc>
        <w:tc>
          <w:tcPr>
            <w:tcW w:w="1616" w:type="pct"/>
          </w:tcPr>
          <w:p w14:paraId="044E88F1" w14:textId="297B346A" w:rsidR="00916CD7" w:rsidRPr="000754EC" w:rsidRDefault="009B24A4" w:rsidP="000754EC">
            <w:pPr>
              <w:pStyle w:val="SIText"/>
            </w:pPr>
            <w:r>
              <w:t>Newly created</w:t>
            </w:r>
            <w:r w:rsidR="00916CD7">
              <w:t xml:space="preserve"> </w:t>
            </w:r>
          </w:p>
        </w:tc>
      </w:tr>
    </w:tbl>
    <w:p w14:paraId="0E9016D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33CC931B" w14:textId="77777777" w:rsidTr="00CA2922">
        <w:tc>
          <w:tcPr>
            <w:tcW w:w="1396" w:type="pct"/>
            <w:shd w:val="clear" w:color="auto" w:fill="auto"/>
          </w:tcPr>
          <w:p w14:paraId="48C8E96E" w14:textId="77777777" w:rsidR="00F1480E" w:rsidRPr="000754EC" w:rsidRDefault="00FD557D" w:rsidP="000754EC">
            <w:pPr>
              <w:pStyle w:val="SIHeading2"/>
            </w:pPr>
            <w:r w:rsidRPr="00CC451E">
              <w:t>L</w:t>
            </w:r>
            <w:r w:rsidRPr="000754EC">
              <w:t>inks</w:t>
            </w:r>
          </w:p>
        </w:tc>
        <w:tc>
          <w:tcPr>
            <w:tcW w:w="3604" w:type="pct"/>
            <w:shd w:val="clear" w:color="auto" w:fill="auto"/>
          </w:tcPr>
          <w:p w14:paraId="28337412" w14:textId="77777777" w:rsidR="00CD434B" w:rsidRPr="00CD434B" w:rsidRDefault="00CD434B" w:rsidP="00CD434B">
            <w:pPr>
              <w:pStyle w:val="SIText"/>
            </w:pPr>
            <w:r w:rsidRPr="00CD434B">
              <w:t xml:space="preserve">Companion Volumes, including Implementation Guides, are available at </w:t>
            </w:r>
            <w:proofErr w:type="spellStart"/>
            <w:r w:rsidRPr="00CD434B">
              <w:t>VETNet</w:t>
            </w:r>
            <w:proofErr w:type="spellEnd"/>
            <w:r w:rsidRPr="00CD434B">
              <w:t xml:space="preserve">: </w:t>
            </w:r>
          </w:p>
          <w:p w14:paraId="22A52015" w14:textId="1B0D5212" w:rsidR="00F1480E" w:rsidRPr="000754EC" w:rsidRDefault="00CD434B" w:rsidP="00CD434B">
            <w:pPr>
              <w:pStyle w:val="SIText"/>
            </w:pPr>
            <w:r w:rsidRPr="00CD434B">
              <w:t>https://vetnet.gov.au/Pages/TrainingDocs.aspx?q=78b15323-cd38-483e-aad7-1159b570a5c4</w:t>
            </w:r>
          </w:p>
        </w:tc>
      </w:tr>
    </w:tbl>
    <w:p w14:paraId="4A34459B" w14:textId="77777777" w:rsidR="00F1480E" w:rsidRDefault="00F1480E" w:rsidP="005F771F">
      <w:pPr>
        <w:pStyle w:val="SIText"/>
      </w:pPr>
    </w:p>
    <w:p w14:paraId="525F1A22"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88E9789" w14:textId="77777777" w:rsidTr="00113678">
        <w:trPr>
          <w:tblHeader/>
        </w:trPr>
        <w:tc>
          <w:tcPr>
            <w:tcW w:w="1478" w:type="pct"/>
            <w:shd w:val="clear" w:color="auto" w:fill="auto"/>
          </w:tcPr>
          <w:p w14:paraId="257A677D"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63E0F7C8" w14:textId="7E0D29FA" w:rsidR="00556C4C" w:rsidRPr="000754EC" w:rsidRDefault="00556C4C" w:rsidP="00CD434B">
            <w:pPr>
              <w:pStyle w:val="SIUnittitle"/>
            </w:pPr>
            <w:r w:rsidRPr="00F56827">
              <w:t xml:space="preserve">Assessment requirements for </w:t>
            </w:r>
            <w:r w:rsidR="00CD434B" w:rsidRPr="00CD434B">
              <w:t>FBPBEV3XX</w:t>
            </w:r>
            <w:r w:rsidR="008B6487">
              <w:t>6</w:t>
            </w:r>
            <w:r w:rsidR="00CD434B" w:rsidRPr="00CD434B">
              <w:t xml:space="preserve"> </w:t>
            </w:r>
            <w:r w:rsidR="001D51E0">
              <w:t>Control</w:t>
            </w:r>
            <w:r w:rsidR="009C4BF5" w:rsidRPr="009C4BF5">
              <w:t xml:space="preserve"> and monitor </w:t>
            </w:r>
            <w:r w:rsidR="00BB171A">
              <w:t>fruit and/or vegetable</w:t>
            </w:r>
            <w:r w:rsidR="009C4BF5" w:rsidRPr="009C4BF5">
              <w:t xml:space="preserve"> washing and milling</w:t>
            </w:r>
          </w:p>
        </w:tc>
      </w:tr>
      <w:tr w:rsidR="00556C4C" w:rsidRPr="00A55106" w14:paraId="51D4D5F0" w14:textId="77777777" w:rsidTr="00113678">
        <w:trPr>
          <w:tblHeader/>
        </w:trPr>
        <w:tc>
          <w:tcPr>
            <w:tcW w:w="5000" w:type="pct"/>
            <w:gridSpan w:val="2"/>
            <w:shd w:val="clear" w:color="auto" w:fill="auto"/>
          </w:tcPr>
          <w:p w14:paraId="2158417B" w14:textId="77777777" w:rsidR="00556C4C" w:rsidRPr="000754EC" w:rsidRDefault="00D71E43" w:rsidP="000754EC">
            <w:pPr>
              <w:pStyle w:val="SIHeading2"/>
            </w:pPr>
            <w:r>
              <w:t>Performance E</w:t>
            </w:r>
            <w:r w:rsidRPr="000754EC">
              <w:t>vidence</w:t>
            </w:r>
          </w:p>
        </w:tc>
      </w:tr>
      <w:tr w:rsidR="00556C4C" w:rsidRPr="00067E1C" w14:paraId="730AA3C9" w14:textId="77777777" w:rsidTr="00113678">
        <w:tc>
          <w:tcPr>
            <w:tcW w:w="5000" w:type="pct"/>
            <w:gridSpan w:val="2"/>
            <w:shd w:val="clear" w:color="auto" w:fill="auto"/>
          </w:tcPr>
          <w:p w14:paraId="6D203240" w14:textId="77777777" w:rsidR="0026394F" w:rsidRPr="000754EC" w:rsidRDefault="006E42FE" w:rsidP="000754EC">
            <w:pPr>
              <w:pStyle w:val="SIText"/>
            </w:pPr>
            <w:r w:rsidRPr="000754EC">
              <w:t>An individual demonstrating competency</w:t>
            </w:r>
            <w:r w:rsidR="00717385" w:rsidRPr="000754EC">
              <w:t xml:space="preserve"> must satisfy </w:t>
            </w:r>
            <w:proofErr w:type="gramStart"/>
            <w:r w:rsidR="00717385" w:rsidRPr="000754EC">
              <w:t>all of</w:t>
            </w:r>
            <w:proofErr w:type="gramEnd"/>
            <w:r w:rsidR="00717385" w:rsidRPr="000754EC">
              <w:t xml:space="preserve"> the elements and </w:t>
            </w:r>
            <w:r w:rsidRPr="000754EC">
              <w:t xml:space="preserve">performance criteria </w:t>
            </w:r>
            <w:r w:rsidR="00717385" w:rsidRPr="000754EC">
              <w:t>in</w:t>
            </w:r>
            <w:r w:rsidRPr="000754EC">
              <w:t xml:space="preserve"> this unit. </w:t>
            </w:r>
          </w:p>
          <w:p w14:paraId="38907E37" w14:textId="77777777" w:rsidR="007A300D" w:rsidRPr="00E40225" w:rsidRDefault="007A300D" w:rsidP="00E40225">
            <w:pPr>
              <w:pStyle w:val="SIText"/>
            </w:pPr>
          </w:p>
          <w:p w14:paraId="738D6FB3" w14:textId="419E58CE" w:rsidR="0081085A" w:rsidRPr="0081085A" w:rsidRDefault="0081085A" w:rsidP="0081085A">
            <w:pPr>
              <w:pStyle w:val="SIText"/>
            </w:pPr>
            <w:r w:rsidRPr="0081085A">
              <w:t xml:space="preserve">There must be evidence that the individual has </w:t>
            </w:r>
            <w:r w:rsidR="001D51E0">
              <w:t>controlled</w:t>
            </w:r>
            <w:r w:rsidRPr="0081085A">
              <w:t xml:space="preserve"> and monitored </w:t>
            </w:r>
            <w:r w:rsidR="00BB171A">
              <w:t>fruit and/or vegetable</w:t>
            </w:r>
            <w:r w:rsidR="009C4BF5">
              <w:t xml:space="preserve"> </w:t>
            </w:r>
            <w:r w:rsidR="00580026">
              <w:t>washing</w:t>
            </w:r>
            <w:r w:rsidR="009C4BF5">
              <w:t xml:space="preserve"> and </w:t>
            </w:r>
            <w:r w:rsidR="00580026">
              <w:t xml:space="preserve">milling </w:t>
            </w:r>
            <w:r w:rsidRPr="0081085A">
              <w:t xml:space="preserve">equipment to process at least one batch of </w:t>
            </w:r>
            <w:r w:rsidR="00BB171A">
              <w:t>fruit and/or vegetables</w:t>
            </w:r>
            <w:r w:rsidR="00580026">
              <w:t xml:space="preserve"> </w:t>
            </w:r>
            <w:r w:rsidRPr="0081085A">
              <w:t>to specification, including:</w:t>
            </w:r>
          </w:p>
          <w:p w14:paraId="140327E2" w14:textId="77777777" w:rsidR="0081085A" w:rsidRPr="0081085A" w:rsidRDefault="0081085A" w:rsidP="0081085A">
            <w:pPr>
              <w:pStyle w:val="SIBulletList1"/>
            </w:pPr>
            <w:r w:rsidRPr="0081085A">
              <w:t>applying safe work procedures</w:t>
            </w:r>
          </w:p>
          <w:p w14:paraId="581DB456" w14:textId="1C4098AA" w:rsidR="0081085A" w:rsidRDefault="0081085A" w:rsidP="0081085A">
            <w:pPr>
              <w:pStyle w:val="SIBulletList1"/>
            </w:pPr>
            <w:r w:rsidRPr="0081085A">
              <w:t>following food safety procedures</w:t>
            </w:r>
          </w:p>
          <w:p w14:paraId="752D61B6" w14:textId="25DEE421" w:rsidR="009C4BF5" w:rsidRPr="0081085A" w:rsidRDefault="009C4BF5" w:rsidP="0081085A">
            <w:pPr>
              <w:pStyle w:val="SIBulletList1"/>
            </w:pPr>
            <w:r>
              <w:t xml:space="preserve">monitoring stored product to </w:t>
            </w:r>
            <w:r w:rsidR="004C0ADD">
              <w:t>specification</w:t>
            </w:r>
          </w:p>
          <w:p w14:paraId="183B7AE8" w14:textId="77777777" w:rsidR="0081085A" w:rsidRPr="0081085A" w:rsidRDefault="0081085A" w:rsidP="0081085A">
            <w:pPr>
              <w:pStyle w:val="SIBulletList1"/>
            </w:pPr>
            <w:r w:rsidRPr="0081085A">
              <w:t>taking corrective action in response to typical faults and inconsistencies.</w:t>
            </w:r>
          </w:p>
          <w:p w14:paraId="71736585" w14:textId="27B83CA8" w:rsidR="00556C4C" w:rsidRPr="000754EC" w:rsidRDefault="00556C4C" w:rsidP="00580026">
            <w:pPr>
              <w:pStyle w:val="SIBulletList1"/>
              <w:numPr>
                <w:ilvl w:val="0"/>
                <w:numId w:val="0"/>
              </w:numPr>
              <w:ind w:left="357"/>
            </w:pPr>
          </w:p>
        </w:tc>
      </w:tr>
    </w:tbl>
    <w:p w14:paraId="7A3A5B9D"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4A1FCB3" w14:textId="77777777" w:rsidTr="00CA2922">
        <w:trPr>
          <w:tblHeader/>
        </w:trPr>
        <w:tc>
          <w:tcPr>
            <w:tcW w:w="5000" w:type="pct"/>
            <w:shd w:val="clear" w:color="auto" w:fill="auto"/>
          </w:tcPr>
          <w:p w14:paraId="2BD99125" w14:textId="77777777" w:rsidR="00F1480E" w:rsidRPr="000754EC" w:rsidRDefault="00D71E43" w:rsidP="000754EC">
            <w:pPr>
              <w:pStyle w:val="SIHeading2"/>
            </w:pPr>
            <w:r w:rsidRPr="002C55E9">
              <w:t>K</w:t>
            </w:r>
            <w:r w:rsidRPr="000754EC">
              <w:t>nowledge Evidence</w:t>
            </w:r>
          </w:p>
        </w:tc>
      </w:tr>
      <w:tr w:rsidR="00F1480E" w:rsidRPr="00067E1C" w14:paraId="069124CC" w14:textId="77777777" w:rsidTr="00CA2922">
        <w:tc>
          <w:tcPr>
            <w:tcW w:w="5000" w:type="pct"/>
            <w:shd w:val="clear" w:color="auto" w:fill="auto"/>
          </w:tcPr>
          <w:p w14:paraId="65684B12"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2D7175E3" w14:textId="73C8622B" w:rsidR="00580026" w:rsidRPr="00580026" w:rsidRDefault="00580026" w:rsidP="004C0ADD">
            <w:pPr>
              <w:pStyle w:val="SIBulletList1"/>
            </w:pPr>
            <w:r w:rsidRPr="00580026">
              <w:t xml:space="preserve">purpose and basic principles of the process, including stages and changes that occur during </w:t>
            </w:r>
            <w:r w:rsidR="009C4BF5">
              <w:t>washing, milling and storage</w:t>
            </w:r>
          </w:p>
          <w:p w14:paraId="74C44740" w14:textId="72C1AE0D" w:rsidR="00580026" w:rsidRPr="00580026" w:rsidRDefault="00580026" w:rsidP="004C0ADD">
            <w:pPr>
              <w:pStyle w:val="SIBulletList1"/>
            </w:pPr>
            <w:r w:rsidRPr="00580026">
              <w:t xml:space="preserve">basic operating principles of equipment for the </w:t>
            </w:r>
            <w:r w:rsidR="009C4BF5">
              <w:t xml:space="preserve">washing, milling and storage of milled </w:t>
            </w:r>
            <w:r w:rsidR="00BB171A">
              <w:t>fruit and/or vegetables</w:t>
            </w:r>
            <w:r w:rsidRPr="00580026">
              <w:t>, including:</w:t>
            </w:r>
          </w:p>
          <w:p w14:paraId="28EE4E86" w14:textId="68F41EE9" w:rsidR="00580026" w:rsidRPr="00580026" w:rsidRDefault="00580026" w:rsidP="00B6482C">
            <w:pPr>
              <w:pStyle w:val="SIBulletList2"/>
            </w:pPr>
            <w:r w:rsidRPr="00580026">
              <w:t>safety hazards associated with</w:t>
            </w:r>
            <w:r>
              <w:t xml:space="preserve"> washing</w:t>
            </w:r>
            <w:r w:rsidR="00BB171A">
              <w:t xml:space="preserve"> and</w:t>
            </w:r>
            <w:r>
              <w:t xml:space="preserve"> milling </w:t>
            </w:r>
            <w:r w:rsidRPr="00580026">
              <w:t xml:space="preserve">equipment </w:t>
            </w:r>
          </w:p>
          <w:p w14:paraId="59473049" w14:textId="77777777" w:rsidR="00580026" w:rsidRPr="00580026" w:rsidRDefault="00580026" w:rsidP="00B6482C">
            <w:pPr>
              <w:pStyle w:val="SIBulletList2"/>
            </w:pPr>
            <w:r w:rsidRPr="00580026">
              <w:t>main equipment components</w:t>
            </w:r>
          </w:p>
          <w:p w14:paraId="1B1456E9" w14:textId="77777777" w:rsidR="00580026" w:rsidRPr="00580026" w:rsidRDefault="00580026" w:rsidP="00B6482C">
            <w:pPr>
              <w:pStyle w:val="SIBulletList2"/>
            </w:pPr>
            <w:r w:rsidRPr="00580026">
              <w:t>status and purpose of guards</w:t>
            </w:r>
          </w:p>
          <w:p w14:paraId="7656DBD1" w14:textId="77777777" w:rsidR="00580026" w:rsidRPr="00580026" w:rsidRDefault="00580026" w:rsidP="00B6482C">
            <w:pPr>
              <w:pStyle w:val="SIBulletList2"/>
            </w:pPr>
            <w:r w:rsidRPr="00580026">
              <w:t>equipment operating capacities and applications</w:t>
            </w:r>
          </w:p>
          <w:p w14:paraId="7D3BE373" w14:textId="77777777" w:rsidR="00580026" w:rsidRPr="00580026" w:rsidRDefault="00580026" w:rsidP="00B6482C">
            <w:pPr>
              <w:pStyle w:val="SIBulletList2"/>
            </w:pPr>
            <w:r w:rsidRPr="00580026">
              <w:t>the purpose and location of sensors and related feedback instrumentation</w:t>
            </w:r>
          </w:p>
          <w:p w14:paraId="7D919CCC" w14:textId="06C9D085" w:rsidR="00580026" w:rsidRPr="00580026" w:rsidRDefault="00580026" w:rsidP="004C0ADD">
            <w:pPr>
              <w:pStyle w:val="SIBulletList1"/>
            </w:pPr>
            <w:r w:rsidRPr="00580026">
              <w:t xml:space="preserve">services required for </w:t>
            </w:r>
            <w:r w:rsidR="00B6482C">
              <w:t>washing and milling</w:t>
            </w:r>
            <w:r w:rsidRPr="00580026">
              <w:t xml:space="preserve"> equipment used in the workplace</w:t>
            </w:r>
          </w:p>
          <w:p w14:paraId="56393F36" w14:textId="4BB218E5" w:rsidR="00580026" w:rsidRPr="00580026" w:rsidRDefault="00580026" w:rsidP="004C0ADD">
            <w:pPr>
              <w:pStyle w:val="SIBulletList1"/>
            </w:pPr>
            <w:r w:rsidRPr="00580026">
              <w:t xml:space="preserve">the flow of the </w:t>
            </w:r>
            <w:r w:rsidR="009C4BF5">
              <w:t>washing and milling</w:t>
            </w:r>
            <w:r w:rsidRPr="00580026">
              <w:t xml:space="preserve"> process and the effect of product output on downstream processes</w:t>
            </w:r>
          </w:p>
          <w:p w14:paraId="04C76040" w14:textId="7852BBA4" w:rsidR="00580026" w:rsidRPr="00580026" w:rsidRDefault="00580026" w:rsidP="004C0ADD">
            <w:pPr>
              <w:pStyle w:val="SIBulletList1"/>
            </w:pPr>
            <w:r w:rsidRPr="00580026">
              <w:t xml:space="preserve">quality characteristics and uses of </w:t>
            </w:r>
            <w:r w:rsidR="009C4BF5">
              <w:t xml:space="preserve">milled </w:t>
            </w:r>
            <w:r w:rsidR="00BB171A">
              <w:t>fruit and/or vegetables</w:t>
            </w:r>
            <w:r w:rsidRPr="00580026">
              <w:t xml:space="preserve"> </w:t>
            </w:r>
          </w:p>
          <w:p w14:paraId="6FC41FA2" w14:textId="18F56B1B" w:rsidR="00580026" w:rsidRPr="00580026" w:rsidRDefault="00580026" w:rsidP="004C0ADD">
            <w:pPr>
              <w:pStyle w:val="SIBulletList1"/>
            </w:pPr>
            <w:r w:rsidRPr="00580026">
              <w:t xml:space="preserve">methods used to monitor the </w:t>
            </w:r>
            <w:r>
              <w:t xml:space="preserve">washing, milling and </w:t>
            </w:r>
            <w:r w:rsidR="009C4BF5">
              <w:t>storage</w:t>
            </w:r>
            <w:r w:rsidR="004C0ADD">
              <w:t xml:space="preserve"> of </w:t>
            </w:r>
            <w:r w:rsidR="00BB171A">
              <w:t>fruit and/or vegetables</w:t>
            </w:r>
            <w:r w:rsidRPr="00580026">
              <w:t>, including inspecting, measuring and testing in-feed and out-feed solids, and other tests as required by the process</w:t>
            </w:r>
          </w:p>
          <w:p w14:paraId="51FE8662" w14:textId="77777777" w:rsidR="00580026" w:rsidRPr="00580026" w:rsidRDefault="00580026" w:rsidP="004C0ADD">
            <w:pPr>
              <w:pStyle w:val="SIBulletList1"/>
            </w:pPr>
            <w:r w:rsidRPr="00580026">
              <w:t>good manufacturing practices (GMP) relevant to work task</w:t>
            </w:r>
          </w:p>
          <w:p w14:paraId="2C76333F" w14:textId="4FA51A2E" w:rsidR="00580026" w:rsidRPr="00580026" w:rsidRDefault="00580026" w:rsidP="004C0ADD">
            <w:pPr>
              <w:pStyle w:val="SIBulletList1"/>
            </w:pPr>
            <w:r w:rsidRPr="00580026">
              <w:t>inspection or test points (control points) in the process and the related procedures and recording requirements, including use of refractometers</w:t>
            </w:r>
          </w:p>
          <w:p w14:paraId="6B47447A" w14:textId="77777777" w:rsidR="004C0ADD" w:rsidRPr="004C0ADD" w:rsidRDefault="004C0ADD" w:rsidP="004C0ADD">
            <w:pPr>
              <w:pStyle w:val="SIBulletList1"/>
            </w:pPr>
            <w:r w:rsidRPr="004C0ADD">
              <w:t>health and safety hazards and controls, including limitations of protective clothing and equipment relevant to the work process</w:t>
            </w:r>
          </w:p>
          <w:p w14:paraId="4D98C2F7" w14:textId="77777777" w:rsidR="00580026" w:rsidRPr="00580026" w:rsidRDefault="00580026" w:rsidP="004C0ADD">
            <w:pPr>
              <w:pStyle w:val="SIBulletList1"/>
            </w:pPr>
            <w:r w:rsidRPr="00580026">
              <w:t>operating requirements and parameters and corrective action required where operation is outside specified operating parameters</w:t>
            </w:r>
          </w:p>
          <w:p w14:paraId="787C57B7" w14:textId="77777777" w:rsidR="00580026" w:rsidRPr="00580026" w:rsidRDefault="00580026" w:rsidP="004C0ADD">
            <w:pPr>
              <w:pStyle w:val="SIBulletList1"/>
            </w:pPr>
            <w:r w:rsidRPr="00580026">
              <w:t>typical equipment faults and related causes, including signs and symptoms of faulty equipment and early warning signs of potential problems</w:t>
            </w:r>
          </w:p>
          <w:p w14:paraId="4896EC4A" w14:textId="1A1AAD46" w:rsidR="00580026" w:rsidRDefault="00580026" w:rsidP="004C0ADD">
            <w:pPr>
              <w:pStyle w:val="SIBulletList1"/>
            </w:pPr>
            <w:bookmarkStart w:id="1" w:name="_Hlk52439089"/>
            <w:r w:rsidRPr="00580026">
              <w:t xml:space="preserve">contamination/cross contamination, spoilage and other food safety risks associated with </w:t>
            </w:r>
            <w:r w:rsidR="004C0ADD">
              <w:t xml:space="preserve">storing milled </w:t>
            </w:r>
            <w:r w:rsidR="00BB171A">
              <w:t>fruit and/or vegetables</w:t>
            </w:r>
            <w:r w:rsidRPr="00580026">
              <w:t>, and related control measures</w:t>
            </w:r>
          </w:p>
          <w:bookmarkEnd w:id="1"/>
          <w:p w14:paraId="5973BD16" w14:textId="77777777" w:rsidR="004C0ADD" w:rsidRPr="004C0ADD" w:rsidRDefault="004C0ADD" w:rsidP="004C0ADD">
            <w:pPr>
              <w:pStyle w:val="SIBulletList1"/>
            </w:pPr>
            <w:r w:rsidRPr="004C0ADD">
              <w:t>awareness of common microbiological, physical, chemical and allergen hazards related to the foods handled in the work area, including the types of hazards likely to occur, the conditions under which they occur, possible consequences, and control methods to prevent occurrence</w:t>
            </w:r>
          </w:p>
          <w:p w14:paraId="1FDBD191" w14:textId="77777777" w:rsidR="004C0ADD" w:rsidRPr="004C0ADD" w:rsidRDefault="004C0ADD" w:rsidP="004C0ADD">
            <w:pPr>
              <w:pStyle w:val="SIBulletList1"/>
            </w:pPr>
            <w:r w:rsidRPr="004C0ADD">
              <w:t>standard microbiological techniques to identify food poisoning and spoilage organisms</w:t>
            </w:r>
          </w:p>
          <w:p w14:paraId="4F036365" w14:textId="77777777" w:rsidR="004C0ADD" w:rsidRPr="004C0ADD" w:rsidRDefault="004C0ADD" w:rsidP="004C0ADD">
            <w:pPr>
              <w:pStyle w:val="SIBulletList1"/>
            </w:pPr>
            <w:r w:rsidRPr="004C0ADD">
              <w:t>the importance of plant hygiene and how it can affect the finished product</w:t>
            </w:r>
          </w:p>
          <w:p w14:paraId="5008EA9D" w14:textId="77777777" w:rsidR="004C0ADD" w:rsidRPr="004C0ADD" w:rsidRDefault="004C0ADD" w:rsidP="004C0ADD">
            <w:pPr>
              <w:pStyle w:val="SIBulletList1"/>
            </w:pPr>
            <w:r w:rsidRPr="004C0ADD">
              <w:t xml:space="preserve">microbiological toxins and aflatoxins </w:t>
            </w:r>
          </w:p>
          <w:p w14:paraId="494B68B1" w14:textId="2BECF5E5" w:rsidR="004C0ADD" w:rsidRPr="004C0ADD" w:rsidRDefault="004C0ADD" w:rsidP="004C0ADD">
            <w:pPr>
              <w:pStyle w:val="SIBulletList1"/>
            </w:pPr>
            <w:r w:rsidRPr="004C0ADD">
              <w:t xml:space="preserve">common chemical reactions that occur in </w:t>
            </w:r>
            <w:r w:rsidR="00BC15EC">
              <w:t>juice</w:t>
            </w:r>
            <w:r w:rsidRPr="004C0ADD">
              <w:t xml:space="preserve"> processing, including both spontaneous and controlled reactions, including:</w:t>
            </w:r>
          </w:p>
          <w:p w14:paraId="6CFC2717" w14:textId="1AA8905E" w:rsidR="004C0ADD" w:rsidRPr="004C0ADD" w:rsidRDefault="004C0ADD" w:rsidP="004C0ADD">
            <w:pPr>
              <w:pStyle w:val="SIBulletList2"/>
            </w:pPr>
            <w:r w:rsidRPr="004C0ADD">
              <w:t>the role of enzymes</w:t>
            </w:r>
            <w:r>
              <w:t>, ascorbic acid and nitrogen gas</w:t>
            </w:r>
            <w:r w:rsidRPr="004C0ADD">
              <w:t xml:space="preserve"> in generating biological reactions</w:t>
            </w:r>
          </w:p>
          <w:p w14:paraId="20748090" w14:textId="77777777" w:rsidR="004C0ADD" w:rsidRPr="004C0ADD" w:rsidRDefault="004C0ADD" w:rsidP="004C0ADD">
            <w:pPr>
              <w:pStyle w:val="SIBulletList2"/>
            </w:pPr>
            <w:r w:rsidRPr="004C0ADD">
              <w:t>tests commonly used to measure phenomena, and related units of measurement</w:t>
            </w:r>
          </w:p>
          <w:p w14:paraId="0DF5C178" w14:textId="77777777" w:rsidR="004C0ADD" w:rsidRPr="004C0ADD" w:rsidRDefault="004C0ADD" w:rsidP="004C0ADD">
            <w:pPr>
              <w:pStyle w:val="SIBulletList2"/>
            </w:pPr>
            <w:r w:rsidRPr="004C0ADD">
              <w:t>the role of temperature and pressure in the transition process</w:t>
            </w:r>
          </w:p>
          <w:p w14:paraId="280BC8ED" w14:textId="77777777" w:rsidR="004C0ADD" w:rsidRPr="004C0ADD" w:rsidRDefault="004C0ADD" w:rsidP="004C0ADD">
            <w:pPr>
              <w:pStyle w:val="SIBulletList1"/>
            </w:pPr>
            <w:r w:rsidRPr="004C0ADD">
              <w:t>pH and its impact on fermentation</w:t>
            </w:r>
          </w:p>
          <w:p w14:paraId="7D9539A1" w14:textId="77777777" w:rsidR="00580026" w:rsidRPr="00580026" w:rsidRDefault="00580026" w:rsidP="004C0ADD">
            <w:pPr>
              <w:pStyle w:val="SIBulletList1"/>
            </w:pPr>
            <w:r w:rsidRPr="00580026">
              <w:lastRenderedPageBreak/>
              <w:t>requirements of different shutdowns as appropriate to the process and workplace production requirements, including emergency and routine shutdowns, and procedures to follow in the event of a power outage</w:t>
            </w:r>
          </w:p>
          <w:p w14:paraId="60D0C4FB" w14:textId="4B64E010" w:rsidR="00580026" w:rsidRPr="00580026" w:rsidRDefault="00580026" w:rsidP="004C0ADD">
            <w:pPr>
              <w:pStyle w:val="SIBulletList1"/>
            </w:pPr>
            <w:r w:rsidRPr="00580026">
              <w:t xml:space="preserve">isolation, lock-out and tag-out procedures and responsibilities required for operating the </w:t>
            </w:r>
            <w:r w:rsidR="00B6482C">
              <w:t>washing, milling and storage</w:t>
            </w:r>
            <w:r w:rsidRPr="00580026">
              <w:t xml:space="preserve"> process</w:t>
            </w:r>
          </w:p>
          <w:p w14:paraId="4421B5D0" w14:textId="44DA8EE8" w:rsidR="00580026" w:rsidRPr="00580026" w:rsidRDefault="00580026" w:rsidP="004C0ADD">
            <w:pPr>
              <w:pStyle w:val="SIBulletList1"/>
            </w:pPr>
            <w:r w:rsidRPr="00580026">
              <w:t xml:space="preserve">cleaning and sanitation procedures required for operating the </w:t>
            </w:r>
            <w:r>
              <w:t xml:space="preserve">washing, milling and </w:t>
            </w:r>
            <w:r w:rsidR="00B6482C">
              <w:t xml:space="preserve">storage </w:t>
            </w:r>
            <w:r>
              <w:t>equipment</w:t>
            </w:r>
          </w:p>
          <w:p w14:paraId="6E9CD2D6" w14:textId="10432466" w:rsidR="00580026" w:rsidRPr="00580026" w:rsidRDefault="00580026" w:rsidP="004C0ADD">
            <w:pPr>
              <w:pStyle w:val="SIBulletList1"/>
            </w:pPr>
            <w:r w:rsidRPr="00580026">
              <w:t xml:space="preserve">environmental issues and controls relevant to the operation of the </w:t>
            </w:r>
            <w:r w:rsidR="00B6482C">
              <w:t>washing and milling</w:t>
            </w:r>
            <w:r w:rsidRPr="00580026">
              <w:t xml:space="preserve"> process, including handling of </w:t>
            </w:r>
            <w:r>
              <w:t>waste</w:t>
            </w:r>
          </w:p>
          <w:p w14:paraId="11515FEB" w14:textId="1C8D0253" w:rsidR="00580026" w:rsidRDefault="00580026" w:rsidP="004C0ADD">
            <w:pPr>
              <w:pStyle w:val="SIBulletList1"/>
            </w:pPr>
            <w:r w:rsidRPr="00580026">
              <w:t>basic operating principles of process control where relevant, including the relationship between control panels and systems and the physical equipment</w:t>
            </w:r>
          </w:p>
          <w:p w14:paraId="7EB87C9A" w14:textId="395A2904" w:rsidR="00953F36" w:rsidRPr="00580026" w:rsidRDefault="00580026" w:rsidP="004C0ADD">
            <w:pPr>
              <w:pStyle w:val="SIBulletList1"/>
              <w:rPr>
                <w:rFonts w:eastAsia="Calibri"/>
              </w:rPr>
            </w:pPr>
            <w:r w:rsidRPr="00580026">
              <w:t>recording procedures to ensure traceability of product.</w:t>
            </w:r>
            <w:r w:rsidRPr="00580026">
              <w:rPr>
                <w:rFonts w:eastAsia="Calibri"/>
              </w:rPr>
              <w:t xml:space="preserve"> </w:t>
            </w:r>
          </w:p>
        </w:tc>
      </w:tr>
    </w:tbl>
    <w:p w14:paraId="093D5B8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A3462CE" w14:textId="77777777" w:rsidTr="00CA2922">
        <w:trPr>
          <w:tblHeader/>
        </w:trPr>
        <w:tc>
          <w:tcPr>
            <w:tcW w:w="5000" w:type="pct"/>
            <w:shd w:val="clear" w:color="auto" w:fill="auto"/>
          </w:tcPr>
          <w:p w14:paraId="11ED5DCE" w14:textId="77777777" w:rsidR="00F1480E" w:rsidRPr="000754EC" w:rsidRDefault="00D71E43" w:rsidP="000754EC">
            <w:pPr>
              <w:pStyle w:val="SIHeading2"/>
            </w:pPr>
            <w:r w:rsidRPr="002C55E9">
              <w:t>A</w:t>
            </w:r>
            <w:r w:rsidRPr="000754EC">
              <w:t>ssessment Conditions</w:t>
            </w:r>
          </w:p>
        </w:tc>
      </w:tr>
      <w:tr w:rsidR="00F1480E" w:rsidRPr="00A55106" w14:paraId="40E93DEC" w14:textId="77777777" w:rsidTr="00CA2922">
        <w:tc>
          <w:tcPr>
            <w:tcW w:w="5000" w:type="pct"/>
            <w:shd w:val="clear" w:color="auto" w:fill="auto"/>
          </w:tcPr>
          <w:p w14:paraId="26BF50CE" w14:textId="47583627" w:rsidR="004A7706" w:rsidRPr="000754EC" w:rsidRDefault="004A7706" w:rsidP="000754EC">
            <w:pPr>
              <w:pStyle w:val="SIText"/>
            </w:pPr>
            <w:r>
              <w:t xml:space="preserve">Assessment of </w:t>
            </w:r>
            <w:r w:rsidR="000C149A" w:rsidRPr="000754EC">
              <w:t xml:space="preserve">skills </w:t>
            </w:r>
            <w:r w:rsidR="00F47234" w:rsidRPr="00F47234">
              <w:t xml:space="preserve">in this unit of competency </w:t>
            </w:r>
            <w:r w:rsidRPr="000754EC">
              <w:t xml:space="preserve">must take place under the following conditions: </w:t>
            </w:r>
          </w:p>
          <w:p w14:paraId="304CC16E" w14:textId="77777777" w:rsidR="00580026" w:rsidRPr="00580026" w:rsidRDefault="00580026" w:rsidP="00580026">
            <w:pPr>
              <w:pStyle w:val="SIBulletList1"/>
            </w:pPr>
            <w:r w:rsidRPr="00580026">
              <w:t>physical conditions:</w:t>
            </w:r>
          </w:p>
          <w:p w14:paraId="0BA555BB" w14:textId="77777777" w:rsidR="00580026" w:rsidRPr="00580026" w:rsidRDefault="00580026" w:rsidP="00580026">
            <w:pPr>
              <w:pStyle w:val="SIBulletList2"/>
            </w:pPr>
            <w:r w:rsidRPr="00580026">
              <w:t>a workplace or an environment that accurately represents workplace conditions</w:t>
            </w:r>
          </w:p>
          <w:p w14:paraId="60D6A652" w14:textId="77777777" w:rsidR="00580026" w:rsidRPr="00580026" w:rsidRDefault="00580026" w:rsidP="00580026">
            <w:pPr>
              <w:pStyle w:val="SIBulletList1"/>
            </w:pPr>
            <w:r w:rsidRPr="00580026">
              <w:t>resources, equipment and materials:</w:t>
            </w:r>
          </w:p>
          <w:p w14:paraId="25B78B41" w14:textId="77777777" w:rsidR="00580026" w:rsidRPr="00580026" w:rsidRDefault="00580026" w:rsidP="00580026">
            <w:pPr>
              <w:pStyle w:val="SIBulletList2"/>
            </w:pPr>
            <w:r w:rsidRPr="00580026">
              <w:t>personal protective clothing and equipment</w:t>
            </w:r>
          </w:p>
          <w:p w14:paraId="0D6612EF" w14:textId="56E74D37" w:rsidR="00580026" w:rsidRPr="00580026" w:rsidRDefault="00580026" w:rsidP="00580026">
            <w:pPr>
              <w:pStyle w:val="SIBulletList2"/>
            </w:pPr>
            <w:r>
              <w:t xml:space="preserve">juice </w:t>
            </w:r>
            <w:r w:rsidR="004C0ADD">
              <w:t>washing, milling and storage</w:t>
            </w:r>
            <w:r w:rsidRPr="00580026">
              <w:t xml:space="preserve"> equipment and related services</w:t>
            </w:r>
          </w:p>
          <w:p w14:paraId="1FF117E5" w14:textId="0C760E54" w:rsidR="00580026" w:rsidRPr="00580026" w:rsidRDefault="00BB171A" w:rsidP="00580026">
            <w:pPr>
              <w:pStyle w:val="SIBulletList2"/>
            </w:pPr>
            <w:r>
              <w:t>fruit and/or vegetables</w:t>
            </w:r>
          </w:p>
          <w:p w14:paraId="7F2E6116" w14:textId="77777777" w:rsidR="00580026" w:rsidRPr="00580026" w:rsidRDefault="00580026" w:rsidP="00580026">
            <w:pPr>
              <w:pStyle w:val="SIBulletList2"/>
            </w:pPr>
            <w:r w:rsidRPr="00580026">
              <w:t>sampling schedules and test procedures and equipment as required</w:t>
            </w:r>
          </w:p>
          <w:p w14:paraId="314F9256" w14:textId="77777777" w:rsidR="00580026" w:rsidRPr="00580026" w:rsidRDefault="00580026" w:rsidP="00580026">
            <w:pPr>
              <w:pStyle w:val="SIBulletList2"/>
            </w:pPr>
            <w:r w:rsidRPr="00580026">
              <w:t>cleaning materials and equipment</w:t>
            </w:r>
          </w:p>
          <w:p w14:paraId="54ADC522" w14:textId="77777777" w:rsidR="00580026" w:rsidRPr="00580026" w:rsidRDefault="00580026" w:rsidP="00580026">
            <w:pPr>
              <w:pStyle w:val="SIBulletList1"/>
            </w:pPr>
            <w:r w:rsidRPr="00580026">
              <w:t>specifications:</w:t>
            </w:r>
          </w:p>
          <w:p w14:paraId="297085AA" w14:textId="77777777" w:rsidR="00580026" w:rsidRPr="00580026" w:rsidRDefault="00580026" w:rsidP="00580026">
            <w:pPr>
              <w:pStyle w:val="SIBulletList2"/>
            </w:pPr>
            <w:r w:rsidRPr="00580026">
              <w:t>work procedures, including advice on safe work practices, food safety, quality and environmental requirements</w:t>
            </w:r>
          </w:p>
          <w:p w14:paraId="5CC49C34" w14:textId="77777777" w:rsidR="00580026" w:rsidRPr="00580026" w:rsidRDefault="00580026" w:rsidP="00580026">
            <w:pPr>
              <w:pStyle w:val="SIBulletList2"/>
            </w:pPr>
            <w:r w:rsidRPr="00580026">
              <w:t>information on equipment capacity and operating parameters</w:t>
            </w:r>
          </w:p>
          <w:p w14:paraId="7DA961BC" w14:textId="77777777" w:rsidR="00580026" w:rsidRPr="00580026" w:rsidRDefault="00580026" w:rsidP="00580026">
            <w:pPr>
              <w:pStyle w:val="SIBulletList2"/>
            </w:pPr>
            <w:r w:rsidRPr="00580026">
              <w:t>production schedule and batch specifications, control points and processing parameters</w:t>
            </w:r>
          </w:p>
          <w:p w14:paraId="66176A3F" w14:textId="77777777" w:rsidR="00580026" w:rsidRPr="00580026" w:rsidRDefault="00580026" w:rsidP="00580026">
            <w:pPr>
              <w:pStyle w:val="SIBulletList2"/>
            </w:pPr>
            <w:r w:rsidRPr="00580026">
              <w:t>recording requirements and procedures.</w:t>
            </w:r>
          </w:p>
          <w:p w14:paraId="2BBE8539" w14:textId="77777777" w:rsidR="0021210E" w:rsidRDefault="0021210E" w:rsidP="000754EC">
            <w:pPr>
              <w:pStyle w:val="SIText"/>
            </w:pPr>
          </w:p>
          <w:p w14:paraId="343A700C" w14:textId="37A1D3E0" w:rsidR="00F1480E" w:rsidRPr="00CD434B" w:rsidRDefault="007134FE" w:rsidP="00CD434B">
            <w:pPr>
              <w:pStyle w:val="SIText"/>
            </w:pPr>
            <w:r w:rsidRPr="006452B8">
              <w:t xml:space="preserve">Assessors of this unit </w:t>
            </w:r>
            <w:r w:rsidRPr="000754EC">
              <w:t>must satisfy the requirements for assessors in applicable vocational education and training legislation, frameworks and/or standards.</w:t>
            </w:r>
          </w:p>
        </w:tc>
      </w:tr>
    </w:tbl>
    <w:p w14:paraId="4EF95E1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8EB8889" w14:textId="77777777" w:rsidTr="004679E3">
        <w:tc>
          <w:tcPr>
            <w:tcW w:w="990" w:type="pct"/>
            <w:shd w:val="clear" w:color="auto" w:fill="auto"/>
          </w:tcPr>
          <w:p w14:paraId="4F9BDD57" w14:textId="77777777" w:rsidR="00F1480E" w:rsidRPr="000754EC" w:rsidRDefault="00D71E43" w:rsidP="000754EC">
            <w:pPr>
              <w:pStyle w:val="SIHeading2"/>
            </w:pPr>
            <w:r w:rsidRPr="002C55E9">
              <w:t>L</w:t>
            </w:r>
            <w:r w:rsidRPr="000754EC">
              <w:t>inks</w:t>
            </w:r>
          </w:p>
        </w:tc>
        <w:tc>
          <w:tcPr>
            <w:tcW w:w="4010" w:type="pct"/>
            <w:shd w:val="clear" w:color="auto" w:fill="auto"/>
          </w:tcPr>
          <w:p w14:paraId="73D8A8E7" w14:textId="77777777" w:rsidR="00CD434B" w:rsidRPr="00CD434B" w:rsidRDefault="00CD434B" w:rsidP="00CD434B">
            <w:pPr>
              <w:pStyle w:val="SIText"/>
            </w:pPr>
            <w:r w:rsidRPr="00CD434B">
              <w:t xml:space="preserve">Companion Volumes, including Implementation Guides, are available at </w:t>
            </w:r>
            <w:proofErr w:type="spellStart"/>
            <w:r w:rsidRPr="00CD434B">
              <w:t>VETNet</w:t>
            </w:r>
            <w:proofErr w:type="spellEnd"/>
            <w:r w:rsidRPr="00CD434B">
              <w:t xml:space="preserve">: </w:t>
            </w:r>
          </w:p>
          <w:p w14:paraId="44D19FC8" w14:textId="28107353" w:rsidR="00F1480E" w:rsidRPr="000754EC" w:rsidRDefault="00CD434B" w:rsidP="00CD434B">
            <w:pPr>
              <w:pStyle w:val="SIText"/>
            </w:pPr>
            <w:r w:rsidRPr="00CD434B">
              <w:t>https://vetnet.gov.au/Pages/TrainingDocs.aspx?q=78b15323-cd38-483e-aad7-1159b570a5c4</w:t>
            </w:r>
          </w:p>
        </w:tc>
      </w:tr>
    </w:tbl>
    <w:p w14:paraId="3EE1B12F"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0270A" w16cex:dateUtc="2020-09-30T23: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0429F" w14:textId="77777777" w:rsidR="00E70073" w:rsidRDefault="00E70073" w:rsidP="00BF3F0A">
      <w:r>
        <w:separator/>
      </w:r>
    </w:p>
    <w:p w14:paraId="0EB89C24" w14:textId="77777777" w:rsidR="00E70073" w:rsidRDefault="00E70073"/>
  </w:endnote>
  <w:endnote w:type="continuationSeparator" w:id="0">
    <w:p w14:paraId="5E5D8D84" w14:textId="77777777" w:rsidR="00E70073" w:rsidRDefault="00E70073" w:rsidP="00BF3F0A">
      <w:r>
        <w:continuationSeparator/>
      </w:r>
    </w:p>
    <w:p w14:paraId="460AE296" w14:textId="77777777" w:rsidR="00E70073" w:rsidRDefault="00E700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F0EFA" w14:textId="77777777" w:rsidR="000C4AEE" w:rsidRDefault="000C4A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0077FCD7"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162B67ED" w14:textId="77777777" w:rsidR="00D810DE" w:rsidRDefault="000E25E6" w:rsidP="005F771F">
        <w:pPr>
          <w:pStyle w:val="SIText"/>
        </w:pPr>
        <w:r w:rsidRPr="000754EC">
          <w:t xml:space="preserve">Template modified on </w:t>
        </w:r>
        <w:r w:rsidR="00AB46DE">
          <w:t xml:space="preserve">14 </w:t>
        </w:r>
        <w:r w:rsidR="00EC0C3E">
          <w:t>August 2019</w:t>
        </w:r>
      </w:p>
    </w:sdtContent>
  </w:sdt>
  <w:p w14:paraId="1A3E9BD5"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B6896" w14:textId="77777777" w:rsidR="000C4AEE" w:rsidRDefault="000C4A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E6B18" w14:textId="77777777" w:rsidR="00E70073" w:rsidRDefault="00E70073" w:rsidP="00BF3F0A">
      <w:r>
        <w:separator/>
      </w:r>
    </w:p>
    <w:p w14:paraId="414F6916" w14:textId="77777777" w:rsidR="00E70073" w:rsidRDefault="00E70073"/>
  </w:footnote>
  <w:footnote w:type="continuationSeparator" w:id="0">
    <w:p w14:paraId="1518D709" w14:textId="77777777" w:rsidR="00E70073" w:rsidRDefault="00E70073" w:rsidP="00BF3F0A">
      <w:r>
        <w:continuationSeparator/>
      </w:r>
    </w:p>
    <w:p w14:paraId="74FE3455" w14:textId="77777777" w:rsidR="00E70073" w:rsidRDefault="00E700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35E2A" w14:textId="77777777" w:rsidR="000C4AEE" w:rsidRDefault="000C4A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2DC55" w14:textId="354A6FE7" w:rsidR="009C2650" w:rsidRPr="0062050B" w:rsidRDefault="006753F8" w:rsidP="0062050B">
    <w:sdt>
      <w:sdtPr>
        <w:id w:val="1491980723"/>
        <w:docPartObj>
          <w:docPartGallery w:val="Watermarks"/>
          <w:docPartUnique/>
        </w:docPartObj>
      </w:sdtPr>
      <w:sdtEndPr/>
      <w:sdtContent>
        <w:r>
          <w:pict w14:anchorId="24B82E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2050B">
      <w:t>FBPBEV3XX</w:t>
    </w:r>
    <w:r w:rsidR="008B6487">
      <w:t>6</w:t>
    </w:r>
    <w:r w:rsidR="0062050B">
      <w:t xml:space="preserve"> </w:t>
    </w:r>
    <w:r w:rsidR="001D51E0">
      <w:t>Control</w:t>
    </w:r>
    <w:r w:rsidR="009C4BF5" w:rsidRPr="009C4BF5">
      <w:t xml:space="preserve"> and monitor </w:t>
    </w:r>
    <w:r w:rsidR="00BB171A">
      <w:t>fruit and/or vegetable</w:t>
    </w:r>
    <w:r w:rsidR="009C4BF5" w:rsidRPr="009C4BF5">
      <w:t xml:space="preserve"> washing and milling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F1C4F" w14:textId="77777777" w:rsidR="000C4AEE" w:rsidRDefault="000C4A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1"/>
  </w:num>
  <w:num w:numId="18">
    <w:abstractNumId w:val="10"/>
  </w:num>
  <w:num w:numId="19">
    <w:abstractNumId w:val="1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50B"/>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B2022"/>
    <w:rsid w:val="000C149A"/>
    <w:rsid w:val="000C224E"/>
    <w:rsid w:val="000C4AEE"/>
    <w:rsid w:val="000E25E6"/>
    <w:rsid w:val="000E2C86"/>
    <w:rsid w:val="000F29F2"/>
    <w:rsid w:val="00101659"/>
    <w:rsid w:val="00105AEA"/>
    <w:rsid w:val="001078BF"/>
    <w:rsid w:val="00112EBD"/>
    <w:rsid w:val="00133957"/>
    <w:rsid w:val="001372F6"/>
    <w:rsid w:val="00144385"/>
    <w:rsid w:val="00146EEC"/>
    <w:rsid w:val="00151D55"/>
    <w:rsid w:val="00151D93"/>
    <w:rsid w:val="00156EF3"/>
    <w:rsid w:val="00176E4F"/>
    <w:rsid w:val="0018546B"/>
    <w:rsid w:val="00186807"/>
    <w:rsid w:val="001A6A3E"/>
    <w:rsid w:val="001A7B6D"/>
    <w:rsid w:val="001B34D5"/>
    <w:rsid w:val="001B513A"/>
    <w:rsid w:val="001C0A75"/>
    <w:rsid w:val="001C1306"/>
    <w:rsid w:val="001D30EB"/>
    <w:rsid w:val="001D51E0"/>
    <w:rsid w:val="001D5C1B"/>
    <w:rsid w:val="001D7F5B"/>
    <w:rsid w:val="001E0849"/>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67AF6"/>
    <w:rsid w:val="00276DB8"/>
    <w:rsid w:val="00282664"/>
    <w:rsid w:val="00285FB8"/>
    <w:rsid w:val="002970C3"/>
    <w:rsid w:val="002A4CD3"/>
    <w:rsid w:val="002A6CC4"/>
    <w:rsid w:val="002C1182"/>
    <w:rsid w:val="002C55E9"/>
    <w:rsid w:val="002D0C8B"/>
    <w:rsid w:val="002D330A"/>
    <w:rsid w:val="002E170C"/>
    <w:rsid w:val="002E193E"/>
    <w:rsid w:val="002E4EE3"/>
    <w:rsid w:val="00305EFF"/>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B51E9"/>
    <w:rsid w:val="003C13AE"/>
    <w:rsid w:val="003C7152"/>
    <w:rsid w:val="003D2E73"/>
    <w:rsid w:val="003E72B6"/>
    <w:rsid w:val="003E7BBE"/>
    <w:rsid w:val="004127E3"/>
    <w:rsid w:val="0043212E"/>
    <w:rsid w:val="00433BF0"/>
    <w:rsid w:val="00434366"/>
    <w:rsid w:val="00434ECE"/>
    <w:rsid w:val="00444423"/>
    <w:rsid w:val="00452F3E"/>
    <w:rsid w:val="0046239A"/>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0ADD"/>
    <w:rsid w:val="004C2244"/>
    <w:rsid w:val="004C79A1"/>
    <w:rsid w:val="004D0D5F"/>
    <w:rsid w:val="004D1569"/>
    <w:rsid w:val="004D44B1"/>
    <w:rsid w:val="004E0460"/>
    <w:rsid w:val="004E1579"/>
    <w:rsid w:val="004E5FAE"/>
    <w:rsid w:val="004E6245"/>
    <w:rsid w:val="004E6741"/>
    <w:rsid w:val="004E7094"/>
    <w:rsid w:val="004F5DC7"/>
    <w:rsid w:val="004F78DA"/>
    <w:rsid w:val="005145AB"/>
    <w:rsid w:val="00520E9A"/>
    <w:rsid w:val="005248C1"/>
    <w:rsid w:val="00526134"/>
    <w:rsid w:val="005405B2"/>
    <w:rsid w:val="005427C8"/>
    <w:rsid w:val="005446D1"/>
    <w:rsid w:val="00556C4C"/>
    <w:rsid w:val="00557369"/>
    <w:rsid w:val="00557D22"/>
    <w:rsid w:val="00564ADD"/>
    <w:rsid w:val="005708EB"/>
    <w:rsid w:val="00575BC6"/>
    <w:rsid w:val="0058002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50B"/>
    <w:rsid w:val="00620E8E"/>
    <w:rsid w:val="00633CFE"/>
    <w:rsid w:val="00634FCA"/>
    <w:rsid w:val="00643D1B"/>
    <w:rsid w:val="006452B8"/>
    <w:rsid w:val="00652E62"/>
    <w:rsid w:val="00667562"/>
    <w:rsid w:val="006753F8"/>
    <w:rsid w:val="00686A49"/>
    <w:rsid w:val="00687B62"/>
    <w:rsid w:val="00690C44"/>
    <w:rsid w:val="006969D9"/>
    <w:rsid w:val="006A2B68"/>
    <w:rsid w:val="006C2F32"/>
    <w:rsid w:val="006C354E"/>
    <w:rsid w:val="006D1AF9"/>
    <w:rsid w:val="006D38C3"/>
    <w:rsid w:val="006D4448"/>
    <w:rsid w:val="006D6DFD"/>
    <w:rsid w:val="006E2C4D"/>
    <w:rsid w:val="006E42FE"/>
    <w:rsid w:val="006F0D02"/>
    <w:rsid w:val="006F10FE"/>
    <w:rsid w:val="006F3622"/>
    <w:rsid w:val="0070367A"/>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77466"/>
    <w:rsid w:val="00781D77"/>
    <w:rsid w:val="00783549"/>
    <w:rsid w:val="007860B7"/>
    <w:rsid w:val="00786DC8"/>
    <w:rsid w:val="007A300D"/>
    <w:rsid w:val="007D5A78"/>
    <w:rsid w:val="007E3BD1"/>
    <w:rsid w:val="007F1563"/>
    <w:rsid w:val="007F1EB2"/>
    <w:rsid w:val="007F44DB"/>
    <w:rsid w:val="007F5A8B"/>
    <w:rsid w:val="0081085A"/>
    <w:rsid w:val="00817D51"/>
    <w:rsid w:val="00823530"/>
    <w:rsid w:val="00823FF4"/>
    <w:rsid w:val="00830267"/>
    <w:rsid w:val="008306E7"/>
    <w:rsid w:val="008322BE"/>
    <w:rsid w:val="00834BC8"/>
    <w:rsid w:val="00837FD6"/>
    <w:rsid w:val="00847B60"/>
    <w:rsid w:val="00850243"/>
    <w:rsid w:val="00851BE5"/>
    <w:rsid w:val="008545EB"/>
    <w:rsid w:val="00865011"/>
    <w:rsid w:val="00872A86"/>
    <w:rsid w:val="00886790"/>
    <w:rsid w:val="008908DE"/>
    <w:rsid w:val="008938EE"/>
    <w:rsid w:val="008A12ED"/>
    <w:rsid w:val="008A39D3"/>
    <w:rsid w:val="008B2C77"/>
    <w:rsid w:val="008B4AD2"/>
    <w:rsid w:val="008B6487"/>
    <w:rsid w:val="008B7138"/>
    <w:rsid w:val="008E260C"/>
    <w:rsid w:val="008E39BE"/>
    <w:rsid w:val="008E62EC"/>
    <w:rsid w:val="008F32F6"/>
    <w:rsid w:val="00916CD7"/>
    <w:rsid w:val="00920927"/>
    <w:rsid w:val="00921B38"/>
    <w:rsid w:val="00923720"/>
    <w:rsid w:val="009278C9"/>
    <w:rsid w:val="00932CD7"/>
    <w:rsid w:val="00942125"/>
    <w:rsid w:val="00944C09"/>
    <w:rsid w:val="009527CB"/>
    <w:rsid w:val="00953835"/>
    <w:rsid w:val="00953F36"/>
    <w:rsid w:val="00960F6C"/>
    <w:rsid w:val="00970747"/>
    <w:rsid w:val="0098018D"/>
    <w:rsid w:val="00997BFC"/>
    <w:rsid w:val="009A5900"/>
    <w:rsid w:val="009A6E6C"/>
    <w:rsid w:val="009A6F3F"/>
    <w:rsid w:val="009B24A4"/>
    <w:rsid w:val="009B331A"/>
    <w:rsid w:val="009C052B"/>
    <w:rsid w:val="009C2650"/>
    <w:rsid w:val="009C4BF5"/>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950BF"/>
    <w:rsid w:val="00AA5338"/>
    <w:rsid w:val="00AB1B8E"/>
    <w:rsid w:val="00AB3EC1"/>
    <w:rsid w:val="00AB46DE"/>
    <w:rsid w:val="00AC0696"/>
    <w:rsid w:val="00AC4C98"/>
    <w:rsid w:val="00AC5F6B"/>
    <w:rsid w:val="00AD3896"/>
    <w:rsid w:val="00AD5B47"/>
    <w:rsid w:val="00AE1ED9"/>
    <w:rsid w:val="00AE32CB"/>
    <w:rsid w:val="00AF26EA"/>
    <w:rsid w:val="00AF3957"/>
    <w:rsid w:val="00B0712C"/>
    <w:rsid w:val="00B07152"/>
    <w:rsid w:val="00B12013"/>
    <w:rsid w:val="00B22C67"/>
    <w:rsid w:val="00B3508F"/>
    <w:rsid w:val="00B443EE"/>
    <w:rsid w:val="00B560C8"/>
    <w:rsid w:val="00B61150"/>
    <w:rsid w:val="00B6482C"/>
    <w:rsid w:val="00B65BC7"/>
    <w:rsid w:val="00B746B9"/>
    <w:rsid w:val="00B773AF"/>
    <w:rsid w:val="00B848D4"/>
    <w:rsid w:val="00B865B7"/>
    <w:rsid w:val="00BA1CB1"/>
    <w:rsid w:val="00BA4178"/>
    <w:rsid w:val="00BA482D"/>
    <w:rsid w:val="00BB171A"/>
    <w:rsid w:val="00BB1755"/>
    <w:rsid w:val="00BB23F4"/>
    <w:rsid w:val="00BC15EC"/>
    <w:rsid w:val="00BC5075"/>
    <w:rsid w:val="00BC5419"/>
    <w:rsid w:val="00BD3B0F"/>
    <w:rsid w:val="00BE5889"/>
    <w:rsid w:val="00BF1D4C"/>
    <w:rsid w:val="00BF3F0A"/>
    <w:rsid w:val="00C143C3"/>
    <w:rsid w:val="00C1739B"/>
    <w:rsid w:val="00C21ADE"/>
    <w:rsid w:val="00C26067"/>
    <w:rsid w:val="00C30A29"/>
    <w:rsid w:val="00C317DC"/>
    <w:rsid w:val="00C53F16"/>
    <w:rsid w:val="00C578E9"/>
    <w:rsid w:val="00C70626"/>
    <w:rsid w:val="00C72860"/>
    <w:rsid w:val="00C73582"/>
    <w:rsid w:val="00C73B90"/>
    <w:rsid w:val="00C742EC"/>
    <w:rsid w:val="00C8077D"/>
    <w:rsid w:val="00C96AF3"/>
    <w:rsid w:val="00C97CCC"/>
    <w:rsid w:val="00CA0274"/>
    <w:rsid w:val="00CB24FD"/>
    <w:rsid w:val="00CB746F"/>
    <w:rsid w:val="00CC451E"/>
    <w:rsid w:val="00CD434B"/>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E49F7"/>
    <w:rsid w:val="00E238E6"/>
    <w:rsid w:val="00E34CD8"/>
    <w:rsid w:val="00E35064"/>
    <w:rsid w:val="00E3681D"/>
    <w:rsid w:val="00E40225"/>
    <w:rsid w:val="00E501F0"/>
    <w:rsid w:val="00E6166D"/>
    <w:rsid w:val="00E70073"/>
    <w:rsid w:val="00E91BFF"/>
    <w:rsid w:val="00E92933"/>
    <w:rsid w:val="00E94FAD"/>
    <w:rsid w:val="00EB0AA4"/>
    <w:rsid w:val="00EB5C88"/>
    <w:rsid w:val="00EC0469"/>
    <w:rsid w:val="00EC0C3E"/>
    <w:rsid w:val="00EF01F8"/>
    <w:rsid w:val="00EF40EF"/>
    <w:rsid w:val="00EF47FE"/>
    <w:rsid w:val="00F069BD"/>
    <w:rsid w:val="00F1480E"/>
    <w:rsid w:val="00F1497D"/>
    <w:rsid w:val="00F16AAC"/>
    <w:rsid w:val="00F33FF2"/>
    <w:rsid w:val="00F438FC"/>
    <w:rsid w:val="00F47234"/>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7ADD6F"/>
  <w15:docId w15:val="{567FBB8E-B064-4C15-8D04-72A8AF76C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10278">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89388749">
      <w:bodyDiv w:val="1"/>
      <w:marLeft w:val="0"/>
      <w:marRight w:val="0"/>
      <w:marTop w:val="0"/>
      <w:marBottom w:val="0"/>
      <w:divBdr>
        <w:top w:val="none" w:sz="0" w:space="0" w:color="auto"/>
        <w:left w:val="none" w:sz="0" w:space="0" w:color="auto"/>
        <w:bottom w:val="none" w:sz="0" w:space="0" w:color="auto"/>
        <w:right w:val="none" w:sz="0" w:space="0" w:color="auto"/>
      </w:divBdr>
    </w:div>
    <w:div w:id="731852228">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000624545">
      <w:bodyDiv w:val="1"/>
      <w:marLeft w:val="0"/>
      <w:marRight w:val="0"/>
      <w:marTop w:val="0"/>
      <w:marBottom w:val="0"/>
      <w:divBdr>
        <w:top w:val="none" w:sz="0" w:space="0" w:color="auto"/>
        <w:left w:val="none" w:sz="0" w:space="0" w:color="auto"/>
        <w:bottom w:val="none" w:sz="0" w:space="0" w:color="auto"/>
        <w:right w:val="none" w:sz="0" w:space="0" w:color="auto"/>
      </w:divBdr>
    </w:div>
    <w:div w:id="1735543958">
      <w:bodyDiv w:val="1"/>
      <w:marLeft w:val="0"/>
      <w:marRight w:val="0"/>
      <w:marTop w:val="0"/>
      <w:marBottom w:val="0"/>
      <w:divBdr>
        <w:top w:val="none" w:sz="0" w:space="0" w:color="auto"/>
        <w:left w:val="none" w:sz="0" w:space="0" w:color="auto"/>
        <w:bottom w:val="none" w:sz="0" w:space="0" w:color="auto"/>
        <w:right w:val="none" w:sz="0" w:space="0" w:color="auto"/>
      </w:divBdr>
    </w:div>
    <w:div w:id="1929658226">
      <w:bodyDiv w:val="1"/>
      <w:marLeft w:val="0"/>
      <w:marRight w:val="0"/>
      <w:marTop w:val="0"/>
      <w:marBottom w:val="0"/>
      <w:divBdr>
        <w:top w:val="none" w:sz="0" w:space="0" w:color="auto"/>
        <w:left w:val="none" w:sz="0" w:space="0" w:color="auto"/>
        <w:bottom w:val="none" w:sz="0" w:space="0" w:color="auto"/>
        <w:right w:val="none" w:sz="0" w:space="0" w:color="auto"/>
      </w:divBdr>
    </w:div>
    <w:div w:id="2035227927">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20oldfield\Desktop\TEM.SkillsImpact.UnitAndAR%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Validation</Project_x0020_Phas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64D978A0A55649A29B7B68801993E7" ma:contentTypeVersion="" ma:contentTypeDescription="Create a new document." ma:contentTypeScope="" ma:versionID="68c0c156e88abbd33c7f9684a4a0375f">
  <xsd:schema xmlns:xsd="http://www.w3.org/2001/XMLSchema" xmlns:xs="http://www.w3.org/2001/XMLSchema" xmlns:p="http://schemas.microsoft.com/office/2006/metadata/properties" xmlns:ns1="http://schemas.microsoft.com/sharepoint/v3" xmlns:ns2="d50bbff7-d6dd-47d2-864a-cfdc2c3db0f4" xmlns:ns3="cfc41b90-a9cc-4be2-8db6-049c9d5c3dc1" targetNamespace="http://schemas.microsoft.com/office/2006/metadata/properties" ma:root="true" ma:fieldsID="2507291ab12e59ab6fc13f5ac08dfff2" ns1:_="" ns2:_="" ns3:_="">
    <xsd:import namespace="http://schemas.microsoft.com/sharepoint/v3"/>
    <xsd:import namespace="d50bbff7-d6dd-47d2-864a-cfdc2c3db0f4"/>
    <xsd:import namespace="cfc41b90-a9cc-4be2-8db6-049c9d5c3dc1"/>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cfc41b90-a9cc-4be2-8db6-049c9d5c3d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openxmlformats.org/package/2006/metadata/core-properties"/>
    <ds:schemaRef ds:uri="http://purl.org/dc/elements/1.1/"/>
    <ds:schemaRef ds:uri="http://schemas.microsoft.com/office/2006/metadata/properties"/>
    <ds:schemaRef ds:uri="cfc41b90-a9cc-4be2-8db6-049c9d5c3dc1"/>
    <ds:schemaRef ds:uri="http://schemas.microsoft.com/sharepoint/v3"/>
    <ds:schemaRef ds:uri="http://purl.org/dc/terms/"/>
    <ds:schemaRef ds:uri="http://schemas.microsoft.com/office/infopath/2007/PartnerControls"/>
    <ds:schemaRef ds:uri="http://schemas.microsoft.com/office/2006/documentManagement/types"/>
    <ds:schemaRef ds:uri="d50bbff7-d6dd-47d2-864a-cfdc2c3db0f4"/>
    <ds:schemaRef ds:uri="http://www.w3.org/XML/1998/namespace"/>
    <ds:schemaRef ds:uri="http://purl.org/dc/dcmitype/"/>
  </ds:schemaRefs>
</ds:datastoreItem>
</file>

<file path=customXml/itemProps2.xml><?xml version="1.0" encoding="utf-8"?>
<ds:datastoreItem xmlns:ds="http://schemas.openxmlformats.org/officeDocument/2006/customXml" ds:itemID="{5FB4923B-5846-4154-B761-133C65310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cfc41b90-a9cc-4be2-8db6-049c9d5c3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6F1822C6-6E2E-44FE-B795-2F2345FAC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(2).dotx</Template>
  <TotalTime>254</TotalTime>
  <Pages>4</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Jenni Oldfield</dc:creator>
  <cp:lastModifiedBy>Danni McDonald</cp:lastModifiedBy>
  <cp:revision>24</cp:revision>
  <cp:lastPrinted>2016-05-27T05:21:00Z</cp:lastPrinted>
  <dcterms:created xsi:type="dcterms:W3CDTF">2019-11-07T01:57:00Z</dcterms:created>
  <dcterms:modified xsi:type="dcterms:W3CDTF">2020-10-28T07:54:00Z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0x010100CD64D978A0A55649A29B7B68801993E7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