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624FA058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2E0A59C9" w:rsidTr="00146EEC">
        <w:tc>
          <w:tcPr>
            <w:tcW w:w="2689" w:type="dxa"/>
          </w:tcPr>
          <w:p w14:paraId="20B87635" w14:textId="2F05690C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5B7EE454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82DCC" w14:paraId="25C0E588" w14:textId="7A28D07D" w:rsidTr="00146EEC">
        <w:tc>
          <w:tcPr>
            <w:tcW w:w="2689" w:type="dxa"/>
          </w:tcPr>
          <w:p w14:paraId="488EA44A" w14:textId="71F7F978" w:rsidR="00F82DCC" w:rsidRPr="00F82DCC" w:rsidRDefault="00F82DCC" w:rsidP="00F82DCC">
            <w:pPr>
              <w:pStyle w:val="SIText"/>
            </w:pPr>
            <w:r w:rsidRPr="00F82DCC">
              <w:t xml:space="preserve">Release </w:t>
            </w:r>
            <w:r w:rsidR="00A45233">
              <w:t>1</w:t>
            </w:r>
          </w:p>
        </w:tc>
        <w:tc>
          <w:tcPr>
            <w:tcW w:w="6939" w:type="dxa"/>
          </w:tcPr>
          <w:p w14:paraId="23419369" w14:textId="512A6901" w:rsidR="00F82DCC" w:rsidRPr="00F82DCC" w:rsidRDefault="00F82DCC" w:rsidP="00F82DCC">
            <w:pPr>
              <w:pStyle w:val="SIText"/>
            </w:pPr>
            <w:r w:rsidRPr="00F82DCC">
              <w:t xml:space="preserve">This version released with ACM Animal Care and Management Training Package Version </w:t>
            </w:r>
            <w:r w:rsidR="00A45233">
              <w:t>4</w:t>
            </w:r>
            <w:r w:rsidRPr="00F82DCC">
              <w:t>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7F87CA7A" w:rsidR="00CA4785" w:rsidRPr="000754EC" w:rsidRDefault="00DB2099" w:rsidP="000754EC">
            <w:pPr>
              <w:pStyle w:val="SIUNITCODE"/>
            </w:pPr>
            <w:r>
              <w:t>ACM</w:t>
            </w:r>
            <w:r w:rsidR="008F3899">
              <w:t>NEW</w:t>
            </w:r>
            <w:r w:rsidR="000C7C45">
              <w:t>3</w:t>
            </w:r>
            <w:r w:rsidR="00BF5521">
              <w:t>X</w:t>
            </w:r>
            <w:r w:rsidR="006600DC">
              <w:t>4</w:t>
            </w:r>
          </w:p>
        </w:tc>
        <w:tc>
          <w:tcPr>
            <w:tcW w:w="3604" w:type="pct"/>
            <w:shd w:val="clear" w:color="auto" w:fill="auto"/>
          </w:tcPr>
          <w:p w14:paraId="23FCFD0F" w14:textId="33DD5EA5" w:rsidR="00F1480E" w:rsidRPr="000754EC" w:rsidRDefault="00CA4785" w:rsidP="000754EC">
            <w:pPr>
              <w:pStyle w:val="SIUnittitle"/>
            </w:pPr>
            <w:r w:rsidRPr="00CA4785">
              <w:t>Identify</w:t>
            </w:r>
            <w:r w:rsidR="000D030D">
              <w:t xml:space="preserve"> behaviours</w:t>
            </w:r>
            <w:r w:rsidR="00ED073F">
              <w:t xml:space="preserve"> and interact</w:t>
            </w:r>
            <w:r w:rsidR="00F83A15">
              <w:t xml:space="preserve"> </w:t>
            </w:r>
            <w:r w:rsidR="0072389F">
              <w:t xml:space="preserve">safely </w:t>
            </w:r>
            <w:r w:rsidR="00F83A15">
              <w:t>with</w:t>
            </w:r>
            <w:r w:rsidRPr="00CA4785">
              <w:t xml:space="preserve"> animal</w:t>
            </w:r>
            <w:r w:rsidR="00F83A15">
              <w:t>s</w:t>
            </w:r>
            <w:r w:rsidRPr="00CA4785">
              <w:t xml:space="preserve"> 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C164812" w14:textId="6F6FD069" w:rsidR="002F1B0D" w:rsidRPr="002F1B0D" w:rsidRDefault="002F1B0D" w:rsidP="002F1B0D">
            <w:pPr>
              <w:pStyle w:val="SIText"/>
            </w:pPr>
            <w:r w:rsidRPr="002F1B0D">
              <w:t xml:space="preserve">This unit describes the skills and knowledge required to identify and interpret behaviour </w:t>
            </w:r>
            <w:r w:rsidR="008568D5">
              <w:t xml:space="preserve">and </w:t>
            </w:r>
            <w:r w:rsidR="008568D5" w:rsidRPr="008568D5">
              <w:t>safely handle</w:t>
            </w:r>
            <w:r w:rsidR="00A354A9">
              <w:t xml:space="preserve">, </w:t>
            </w:r>
            <w:r w:rsidR="008568D5" w:rsidRPr="008568D5">
              <w:t xml:space="preserve">interact </w:t>
            </w:r>
            <w:r w:rsidR="00A354A9">
              <w:t xml:space="preserve">and </w:t>
            </w:r>
            <w:r w:rsidR="00A354A9" w:rsidRPr="00A354A9">
              <w:t xml:space="preserve">respond </w:t>
            </w:r>
            <w:r w:rsidR="00A354A9">
              <w:t>to</w:t>
            </w:r>
            <w:r w:rsidR="008568D5">
              <w:t xml:space="preserve"> </w:t>
            </w:r>
            <w:r w:rsidR="008568D5" w:rsidRPr="008568D5">
              <w:t>animal</w:t>
            </w:r>
            <w:r w:rsidR="008568D5">
              <w:t>s</w:t>
            </w:r>
            <w:r w:rsidR="008568D5" w:rsidRPr="008568D5">
              <w:t xml:space="preserve"> </w:t>
            </w:r>
            <w:r w:rsidRPr="002F1B0D">
              <w:t xml:space="preserve">in </w:t>
            </w:r>
            <w:r w:rsidR="00A354A9">
              <w:t xml:space="preserve">a range of </w:t>
            </w:r>
            <w:r w:rsidRPr="002F1B0D">
              <w:t xml:space="preserve">animal </w:t>
            </w:r>
            <w:r w:rsidR="009E27E3">
              <w:t xml:space="preserve">care </w:t>
            </w:r>
            <w:r w:rsidR="00783D3A">
              <w:t>facilities and environments</w:t>
            </w:r>
            <w:r w:rsidRPr="002F1B0D">
              <w:t>.</w:t>
            </w:r>
            <w:r w:rsidR="00783D3A">
              <w:t xml:space="preserve"> </w:t>
            </w:r>
            <w:r w:rsidR="00FB12C2">
              <w:t>It</w:t>
            </w:r>
            <w:r w:rsidR="00F87ED3">
              <w:t xml:space="preserve"> </w:t>
            </w:r>
            <w:r w:rsidR="00FD018F">
              <w:t xml:space="preserve">can be applied to a range of </w:t>
            </w:r>
            <w:r w:rsidR="00A72193">
              <w:t>animal</w:t>
            </w:r>
            <w:r w:rsidR="00B075D8">
              <w:t xml:space="preserve"> species</w:t>
            </w:r>
            <w:r w:rsidR="00FD018F">
              <w:t>.</w:t>
            </w:r>
          </w:p>
          <w:p w14:paraId="2DD7D63F" w14:textId="77777777" w:rsidR="002F1B0D" w:rsidRPr="002F1B0D" w:rsidRDefault="002F1B0D" w:rsidP="002F1B0D">
            <w:pPr>
              <w:pStyle w:val="SIText"/>
            </w:pPr>
          </w:p>
          <w:p w14:paraId="7F78F109" w14:textId="2CABFD12" w:rsidR="00854D80" w:rsidRPr="00854D80" w:rsidRDefault="002F1B0D" w:rsidP="00854D80">
            <w:pPr>
              <w:pStyle w:val="SIText"/>
            </w:pPr>
            <w:r w:rsidRPr="002F1B0D">
              <w:t xml:space="preserve">This unit applies to individuals who are required to </w:t>
            </w:r>
            <w:r w:rsidR="006A7D08">
              <w:t>handle</w:t>
            </w:r>
            <w:r w:rsidR="003651B1">
              <w:t xml:space="preserve"> and interact with animals in </w:t>
            </w:r>
            <w:proofErr w:type="gramStart"/>
            <w:r w:rsidR="003651B1">
              <w:t>close proximity</w:t>
            </w:r>
            <w:proofErr w:type="gramEnd"/>
            <w:r w:rsidR="00B40213">
              <w:t xml:space="preserve"> in </w:t>
            </w:r>
            <w:r w:rsidR="00C33AEC">
              <w:t>an animal</w:t>
            </w:r>
            <w:r w:rsidR="000C7C45">
              <w:t xml:space="preserve"> care workplace</w:t>
            </w:r>
            <w:r w:rsidRPr="002F1B0D">
              <w:t>.</w:t>
            </w:r>
            <w:r w:rsidR="00854D80">
              <w:t xml:space="preserve"> </w:t>
            </w:r>
            <w:r w:rsidR="00854D80" w:rsidRPr="00854D80">
              <w:t xml:space="preserve">They work independently and take responsibility for the quality </w:t>
            </w:r>
            <w:r w:rsidR="00467F3C">
              <w:t xml:space="preserve">of </w:t>
            </w:r>
            <w:r w:rsidR="00854D80" w:rsidRPr="00854D80">
              <w:t>their own work, including carrying out assigned tasks and working to required timeframes.</w:t>
            </w:r>
          </w:p>
          <w:p w14:paraId="5DC3E3A0" w14:textId="77777777" w:rsidR="00854D80" w:rsidRPr="00854D80" w:rsidRDefault="00854D80" w:rsidP="00854D80">
            <w:pPr>
              <w:pStyle w:val="SIText"/>
            </w:pPr>
          </w:p>
          <w:p w14:paraId="3F00469E" w14:textId="5B2CEE03" w:rsidR="00854D80" w:rsidRPr="00854D80" w:rsidRDefault="00854D80" w:rsidP="00854D80">
            <w:pPr>
              <w:pStyle w:val="SIText"/>
            </w:pPr>
            <w:r w:rsidRPr="00854D80">
              <w:t xml:space="preserve">All work must be carried out to comply with workplace procedures according to </w:t>
            </w:r>
            <w:r w:rsidR="006734C3">
              <w:t xml:space="preserve">Commonwealth and </w:t>
            </w:r>
            <w:r w:rsidRPr="00854D80">
              <w:t>state/territory health and safety and animal welfare regulations, legislation and standards that apply to the workplace.</w:t>
            </w:r>
          </w:p>
          <w:p w14:paraId="4211A07C" w14:textId="77777777" w:rsidR="002F1B0D" w:rsidRPr="002F1B0D" w:rsidRDefault="002F1B0D" w:rsidP="002F1B0D">
            <w:pPr>
              <w:pStyle w:val="SIText"/>
            </w:pPr>
          </w:p>
          <w:p w14:paraId="44760F48" w14:textId="39468F09" w:rsidR="00373436" w:rsidRPr="000754EC" w:rsidRDefault="002F1B0D" w:rsidP="002F1B0D">
            <w:pPr>
              <w:pStyle w:val="SIText"/>
            </w:pPr>
            <w:r w:rsidRPr="002F1B0D">
              <w:t>No licensing, legislative or certification requirements apply to this unit at the time of publication.</w:t>
            </w: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3235851F" w:rsidR="00F1480E" w:rsidRPr="000754EC" w:rsidRDefault="00D660B0" w:rsidP="000754EC">
            <w:pPr>
              <w:pStyle w:val="SIText"/>
            </w:pPr>
            <w:r>
              <w:t>Behaviour and Training (BEH)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F1B0D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214596D9" w:rsidR="002F1B0D" w:rsidRPr="002F1B0D" w:rsidRDefault="002F1B0D" w:rsidP="002F1B0D">
            <w:r w:rsidRPr="002F1B0D">
              <w:t xml:space="preserve">1. </w:t>
            </w:r>
            <w:r w:rsidR="00B8670A">
              <w:t>P</w:t>
            </w:r>
            <w:r w:rsidR="00C42E96">
              <w:t xml:space="preserve">repare </w:t>
            </w:r>
            <w:r w:rsidR="003258CC">
              <w:t xml:space="preserve">for </w:t>
            </w:r>
            <w:r w:rsidR="006600DC" w:rsidRPr="006600DC">
              <w:t xml:space="preserve">interaction </w:t>
            </w:r>
            <w:r w:rsidR="006600DC">
              <w:t xml:space="preserve">with </w:t>
            </w:r>
            <w:r w:rsidR="003258CC">
              <w:t xml:space="preserve">animal </w:t>
            </w:r>
          </w:p>
        </w:tc>
        <w:tc>
          <w:tcPr>
            <w:tcW w:w="3604" w:type="pct"/>
            <w:shd w:val="clear" w:color="auto" w:fill="auto"/>
          </w:tcPr>
          <w:p w14:paraId="02E3F153" w14:textId="36EF81C9" w:rsidR="00370CD6" w:rsidRDefault="002F1B0D" w:rsidP="002F1B0D">
            <w:pPr>
              <w:pStyle w:val="SIText"/>
            </w:pPr>
            <w:r w:rsidRPr="002F1B0D">
              <w:t>1.1</w:t>
            </w:r>
            <w:r w:rsidR="00370CD6">
              <w:t xml:space="preserve"> </w:t>
            </w:r>
            <w:r w:rsidR="007A76A6">
              <w:t>Assess environment and e</w:t>
            </w:r>
            <w:r w:rsidR="00DE38CB">
              <w:t xml:space="preserve">stablish a safe </w:t>
            </w:r>
            <w:r w:rsidR="00C5223C">
              <w:t xml:space="preserve">and secure </w:t>
            </w:r>
            <w:r w:rsidR="00DE38CB">
              <w:t xml:space="preserve">environment for interacting </w:t>
            </w:r>
            <w:r w:rsidR="00C5223C">
              <w:t xml:space="preserve">with </w:t>
            </w:r>
            <w:r w:rsidR="00DE38CB">
              <w:t>animals according to workplace policies and procedures</w:t>
            </w:r>
          </w:p>
          <w:p w14:paraId="65D5415F" w14:textId="35FA98C5" w:rsidR="00B37203" w:rsidRDefault="00B37203" w:rsidP="002F1B0D">
            <w:pPr>
              <w:pStyle w:val="SIText"/>
            </w:pPr>
            <w:r>
              <w:t xml:space="preserve">1.2 </w:t>
            </w:r>
            <w:r w:rsidR="007B6A09">
              <w:t>Obtain</w:t>
            </w:r>
            <w:r w:rsidR="00A00FF4">
              <w:t xml:space="preserve"> </w:t>
            </w:r>
            <w:r w:rsidR="00407409">
              <w:t xml:space="preserve">information </w:t>
            </w:r>
            <w:r w:rsidR="00954B76">
              <w:t xml:space="preserve">about </w:t>
            </w:r>
            <w:r w:rsidR="00407409">
              <w:t xml:space="preserve">the animal </w:t>
            </w:r>
            <w:r w:rsidR="006C23CC">
              <w:t>from</w:t>
            </w:r>
            <w:r w:rsidR="006D742B">
              <w:t xml:space="preserve"> </w:t>
            </w:r>
            <w:r w:rsidR="003745E5">
              <w:t>relevant sources</w:t>
            </w:r>
            <w:r w:rsidR="00680C90">
              <w:t xml:space="preserve"> </w:t>
            </w:r>
            <w:r w:rsidR="004A42A7">
              <w:t>to inform</w:t>
            </w:r>
            <w:r w:rsidR="0041261C">
              <w:t xml:space="preserve"> </w:t>
            </w:r>
            <w:r w:rsidR="00754F48">
              <w:t>approach to animal</w:t>
            </w:r>
          </w:p>
          <w:p w14:paraId="121446D6" w14:textId="10D08AA7" w:rsidR="007C7350" w:rsidRDefault="007C7350" w:rsidP="002F1B0D">
            <w:pPr>
              <w:pStyle w:val="SIText"/>
            </w:pPr>
            <w:r>
              <w:t>1.</w:t>
            </w:r>
            <w:r w:rsidR="006C23CC">
              <w:t>3</w:t>
            </w:r>
            <w:r>
              <w:t xml:space="preserve"> Identify hazards and minimise risks</w:t>
            </w:r>
            <w:r w:rsidR="00C14BCB">
              <w:t xml:space="preserve"> to</w:t>
            </w:r>
            <w:r w:rsidR="00940025" w:rsidRPr="002F1B0D">
              <w:t xml:space="preserve"> self, </w:t>
            </w:r>
            <w:r w:rsidR="00954B76">
              <w:t xml:space="preserve">and </w:t>
            </w:r>
            <w:r w:rsidR="00940025">
              <w:t>other people and animals</w:t>
            </w:r>
          </w:p>
          <w:p w14:paraId="2080B29E" w14:textId="74C57BEE" w:rsidR="009A467D" w:rsidRDefault="009A467D" w:rsidP="009A467D">
            <w:pPr>
              <w:pStyle w:val="SIText"/>
            </w:pPr>
            <w:r>
              <w:t>1.</w:t>
            </w:r>
            <w:r w:rsidR="006C23CC">
              <w:t>4</w:t>
            </w:r>
            <w:r>
              <w:t xml:space="preserve"> Select and correctly fit personal protective equipment appropriate for animal and </w:t>
            </w:r>
            <w:r w:rsidR="00050824">
              <w:t>interaction</w:t>
            </w:r>
          </w:p>
          <w:p w14:paraId="2CC7FF8D" w14:textId="30F8A981" w:rsidR="002F1B0D" w:rsidRPr="002F1B0D" w:rsidRDefault="005A26EB" w:rsidP="00633634">
            <w:pPr>
              <w:pStyle w:val="SIText"/>
            </w:pPr>
            <w:r>
              <w:t>1.</w:t>
            </w:r>
            <w:r w:rsidR="006C23CC">
              <w:t>5</w:t>
            </w:r>
            <w:r>
              <w:t xml:space="preserve"> Prepare equipment </w:t>
            </w:r>
            <w:r w:rsidR="004C6A50">
              <w:t>for</w:t>
            </w:r>
            <w:r>
              <w:t xml:space="preserve"> securing </w:t>
            </w:r>
            <w:r w:rsidR="004C6A50">
              <w:t>the animal</w:t>
            </w:r>
            <w:r w:rsidR="00D660B0">
              <w:t xml:space="preserve"> </w:t>
            </w:r>
            <w:r w:rsidR="00BD4CF7">
              <w:t>if</w:t>
            </w:r>
            <w:r w:rsidR="00B340AC">
              <w:t xml:space="preserve"> </w:t>
            </w:r>
            <w:r w:rsidR="00BD4CF7" w:rsidRPr="00BD4CF7">
              <w:t>required</w:t>
            </w:r>
          </w:p>
        </w:tc>
      </w:tr>
      <w:tr w:rsidR="002F1B0D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4837C81F" w:rsidR="002F1B0D" w:rsidRPr="002F1B0D" w:rsidRDefault="002F1B0D" w:rsidP="002F1B0D">
            <w:r w:rsidRPr="002F1B0D">
              <w:t xml:space="preserve">2. Identify </w:t>
            </w:r>
            <w:r w:rsidR="000564AF">
              <w:t xml:space="preserve">and interpret </w:t>
            </w:r>
            <w:r w:rsidRPr="002F1B0D">
              <w:t>animal behaviour</w:t>
            </w:r>
          </w:p>
        </w:tc>
        <w:tc>
          <w:tcPr>
            <w:tcW w:w="3604" w:type="pct"/>
            <w:shd w:val="clear" w:color="auto" w:fill="auto"/>
          </w:tcPr>
          <w:p w14:paraId="19933DCB" w14:textId="69C3996D" w:rsidR="00E5739E" w:rsidRDefault="009A467D" w:rsidP="00FF2823">
            <w:pPr>
              <w:pStyle w:val="SIText"/>
            </w:pPr>
            <w:r>
              <w:t>2.1</w:t>
            </w:r>
            <w:r w:rsidR="00E5739E" w:rsidRPr="002F1B0D">
              <w:t xml:space="preserve"> Identify </w:t>
            </w:r>
            <w:r w:rsidR="00E5739E" w:rsidRPr="00370CD6">
              <w:t xml:space="preserve">animal by species and/or </w:t>
            </w:r>
            <w:r w:rsidR="00E5739E" w:rsidRPr="00FF2823">
              <w:t>breed</w:t>
            </w:r>
            <w:r w:rsidR="00514643" w:rsidRPr="00FF2823">
              <w:t xml:space="preserve"> </w:t>
            </w:r>
            <w:r w:rsidR="00514643" w:rsidRPr="00FF2823">
              <w:rPr>
                <w:rStyle w:val="SITemporaryText-blue"/>
                <w:color w:val="auto"/>
                <w:sz w:val="20"/>
              </w:rPr>
              <w:t>group</w:t>
            </w:r>
            <w:r w:rsidR="007A76A6" w:rsidRPr="00FF2823">
              <w:rPr>
                <w:rStyle w:val="SITemporaryText-blue"/>
                <w:color w:val="auto"/>
                <w:sz w:val="20"/>
              </w:rPr>
              <w:t>,</w:t>
            </w:r>
            <w:r w:rsidR="00E5739E" w:rsidRPr="00370CD6">
              <w:t xml:space="preserve"> physical characteristics</w:t>
            </w:r>
            <w:r w:rsidR="007A76A6">
              <w:t xml:space="preserve"> and visible identification</w:t>
            </w:r>
          </w:p>
          <w:p w14:paraId="40B64E84" w14:textId="1234EBFE" w:rsidR="00E5739E" w:rsidRPr="00FF2823" w:rsidRDefault="009A467D" w:rsidP="00FF2823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FF2823">
              <w:rPr>
                <w:rStyle w:val="SITemporaryText-red"/>
                <w:color w:val="auto"/>
                <w:sz w:val="20"/>
              </w:rPr>
              <w:t>2.2</w:t>
            </w:r>
            <w:r w:rsidR="00E5739E" w:rsidRPr="00FF2823">
              <w:rPr>
                <w:rStyle w:val="SITemporaryText-red"/>
                <w:color w:val="auto"/>
                <w:sz w:val="20"/>
              </w:rPr>
              <w:t xml:space="preserve"> Recognise common behavioural traits for the species or breed </w:t>
            </w:r>
            <w:r w:rsidR="00D660B0" w:rsidRPr="00FF2823">
              <w:rPr>
                <w:rStyle w:val="SITemporaryText-red"/>
                <w:color w:val="auto"/>
                <w:sz w:val="20"/>
              </w:rPr>
              <w:t>group</w:t>
            </w:r>
          </w:p>
          <w:p w14:paraId="1C640E32" w14:textId="0A64E437" w:rsidR="009E27E3" w:rsidRPr="009D7815" w:rsidRDefault="002F1B0D" w:rsidP="009D7815">
            <w:pPr>
              <w:pStyle w:val="SIText"/>
            </w:pPr>
            <w:r w:rsidRPr="002F1B0D">
              <w:t>2.</w:t>
            </w:r>
            <w:r w:rsidR="001841C0">
              <w:t>3</w:t>
            </w:r>
            <w:r w:rsidRPr="002F1B0D">
              <w:t xml:space="preserve"> Observe animal</w:t>
            </w:r>
            <w:r w:rsidR="00170EB4">
              <w:t xml:space="preserve"> </w:t>
            </w:r>
            <w:r w:rsidRPr="002F1B0D">
              <w:t xml:space="preserve">body language </w:t>
            </w:r>
            <w:r w:rsidR="000C7C45">
              <w:t xml:space="preserve">and other </w:t>
            </w:r>
            <w:r w:rsidR="0098409E">
              <w:t>signs</w:t>
            </w:r>
            <w:r w:rsidR="00F96002">
              <w:t xml:space="preserve"> </w:t>
            </w:r>
            <w:r w:rsidR="000C7C45">
              <w:t xml:space="preserve">to </w:t>
            </w:r>
            <w:r w:rsidR="00BD4CF7">
              <w:t xml:space="preserve">interpret the animal's </w:t>
            </w:r>
            <w:r w:rsidR="00BD4CF7" w:rsidRPr="009D7815">
              <w:t xml:space="preserve">likely </w:t>
            </w:r>
            <w:r w:rsidR="000C7C45" w:rsidRPr="009D7815">
              <w:t>emotional state</w:t>
            </w:r>
            <w:r w:rsidR="00DE21B0" w:rsidRPr="009D7815">
              <w:t xml:space="preserve">, </w:t>
            </w:r>
            <w:r w:rsidR="00DE21B0" w:rsidRPr="009D7815">
              <w:rPr>
                <w:rStyle w:val="SITemporaryText-blue"/>
                <w:color w:val="auto"/>
                <w:sz w:val="20"/>
              </w:rPr>
              <w:t>arousal level, and likely motivations for the behaviour observed</w:t>
            </w:r>
            <w:r w:rsidR="00DE21B0" w:rsidRPr="009D7815">
              <w:t>'</w:t>
            </w:r>
          </w:p>
          <w:p w14:paraId="598034FA" w14:textId="77777777" w:rsidR="00D06FC0" w:rsidRPr="009D7815" w:rsidRDefault="000C41D0" w:rsidP="009D7815">
            <w:pPr>
              <w:pStyle w:val="SIText"/>
            </w:pPr>
            <w:r w:rsidRPr="009D7815">
              <w:t xml:space="preserve">2.4 </w:t>
            </w:r>
            <w:r w:rsidR="000564AF" w:rsidRPr="009D7815">
              <w:t>I</w:t>
            </w:r>
            <w:r w:rsidR="002F1B0D" w:rsidRPr="009D7815">
              <w:t>dentify</w:t>
            </w:r>
            <w:r w:rsidR="000564AF" w:rsidRPr="009D7815">
              <w:t xml:space="preserve"> </w:t>
            </w:r>
            <w:r w:rsidR="00794A5F" w:rsidRPr="009D7815">
              <w:t xml:space="preserve">species-specific </w:t>
            </w:r>
            <w:r w:rsidR="000564AF" w:rsidRPr="009D7815">
              <w:t>behaviour</w:t>
            </w:r>
            <w:r w:rsidR="00794A5F" w:rsidRPr="009D7815">
              <w:t>s</w:t>
            </w:r>
            <w:r w:rsidR="000564AF" w:rsidRPr="009D7815">
              <w:t xml:space="preserve"> </w:t>
            </w:r>
            <w:r w:rsidR="00820B1D" w:rsidRPr="009D7815">
              <w:t xml:space="preserve">that </w:t>
            </w:r>
            <w:r w:rsidR="0057715D" w:rsidRPr="009D7815">
              <w:t>pose</w:t>
            </w:r>
            <w:r w:rsidR="00B830BF" w:rsidRPr="009D7815">
              <w:t xml:space="preserve"> potential safety risks</w:t>
            </w:r>
          </w:p>
          <w:p w14:paraId="27D14E6A" w14:textId="67336093" w:rsidR="00DE21B0" w:rsidRPr="0038325A" w:rsidRDefault="00DE21B0" w:rsidP="009D7815">
            <w:pPr>
              <w:pStyle w:val="SIText"/>
              <w:rPr>
                <w:rStyle w:val="SITemporaryText-blue"/>
              </w:rPr>
            </w:pPr>
            <w:r w:rsidRPr="009D7815">
              <w:rPr>
                <w:rStyle w:val="SITemporaryText-blue"/>
                <w:color w:val="auto"/>
                <w:sz w:val="20"/>
              </w:rPr>
              <w:t xml:space="preserve">2.5 Choose appropriate </w:t>
            </w:r>
            <w:r w:rsidR="00B62FFC" w:rsidRPr="009D7815">
              <w:rPr>
                <w:rStyle w:val="SITemporaryText-blue"/>
                <w:color w:val="auto"/>
                <w:sz w:val="20"/>
              </w:rPr>
              <w:t>low stress handling</w:t>
            </w:r>
            <w:r w:rsidRPr="009D7815">
              <w:rPr>
                <w:rStyle w:val="SITemporaryText-blue"/>
                <w:color w:val="auto"/>
                <w:sz w:val="20"/>
              </w:rPr>
              <w:t xml:space="preserve"> techniques </w:t>
            </w:r>
            <w:r w:rsidR="00FF2823" w:rsidRPr="009D7815">
              <w:rPr>
                <w:rStyle w:val="SITemporaryText-blue"/>
                <w:color w:val="auto"/>
                <w:sz w:val="20"/>
              </w:rPr>
              <w:t>based on observation of animal</w:t>
            </w:r>
            <w:r w:rsidRPr="009D7815">
              <w:rPr>
                <w:rStyle w:val="SITemporaryText-blue"/>
                <w:color w:val="auto"/>
                <w:sz w:val="20"/>
              </w:rPr>
              <w:t xml:space="preserve"> behaviour</w:t>
            </w:r>
          </w:p>
        </w:tc>
      </w:tr>
      <w:tr w:rsidR="00C51123" w:rsidRPr="00963A46" w14:paraId="1D1B6D4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E51F73C" w14:textId="7DC9D276" w:rsidR="00C51123" w:rsidRPr="002F1B0D" w:rsidRDefault="0013587A" w:rsidP="002F1B0D">
            <w:r>
              <w:lastRenderedPageBreak/>
              <w:t xml:space="preserve">3. </w:t>
            </w:r>
            <w:r w:rsidR="00841D61">
              <w:t>Move</w:t>
            </w:r>
            <w:r w:rsidR="00467B6F">
              <w:t xml:space="preserve"> animal</w:t>
            </w:r>
            <w:r>
              <w:t xml:space="preserve"> safely and securely</w:t>
            </w:r>
          </w:p>
        </w:tc>
        <w:tc>
          <w:tcPr>
            <w:tcW w:w="3604" w:type="pct"/>
            <w:shd w:val="clear" w:color="auto" w:fill="auto"/>
          </w:tcPr>
          <w:p w14:paraId="1B6DD3C1" w14:textId="5F7DFE0B" w:rsidR="00C51123" w:rsidRDefault="002624FE" w:rsidP="002F1B0D">
            <w:pPr>
              <w:pStyle w:val="SIText"/>
            </w:pPr>
            <w:r>
              <w:t xml:space="preserve">3.1 </w:t>
            </w:r>
            <w:r w:rsidR="00F20B75">
              <w:t xml:space="preserve">Check other animals are </w:t>
            </w:r>
            <w:r w:rsidR="002F2B77">
              <w:t>safe</w:t>
            </w:r>
            <w:r w:rsidR="00BD4CF7">
              <w:t xml:space="preserve"> and secure</w:t>
            </w:r>
            <w:r w:rsidR="002F2B77">
              <w:t xml:space="preserve"> prior to </w:t>
            </w:r>
            <w:r w:rsidR="009F52E1">
              <w:t>moving</w:t>
            </w:r>
            <w:r w:rsidR="005A7EB2">
              <w:t xml:space="preserve"> </w:t>
            </w:r>
            <w:r w:rsidR="00514643">
              <w:t xml:space="preserve">the </w:t>
            </w:r>
            <w:r w:rsidR="005A7EB2">
              <w:t>animal</w:t>
            </w:r>
            <w:r w:rsidR="009F52E1">
              <w:t>s</w:t>
            </w:r>
          </w:p>
          <w:p w14:paraId="52F52F4E" w14:textId="5FDF6C85" w:rsidR="00C80D38" w:rsidRDefault="00C80D38" w:rsidP="002F1B0D">
            <w:pPr>
              <w:pStyle w:val="SIText"/>
            </w:pPr>
            <w:r>
              <w:t xml:space="preserve">3.2 Approach </w:t>
            </w:r>
            <w:r w:rsidR="00D95B71">
              <w:t xml:space="preserve">and move around </w:t>
            </w:r>
            <w:r>
              <w:t>animal</w:t>
            </w:r>
            <w:r w:rsidR="00BB21B0">
              <w:t xml:space="preserve"> </w:t>
            </w:r>
            <w:r w:rsidR="002E4EF2">
              <w:t>in a calm</w:t>
            </w:r>
            <w:r w:rsidR="0046725F">
              <w:t xml:space="preserve"> and </w:t>
            </w:r>
            <w:r w:rsidRPr="00C80D38">
              <w:t xml:space="preserve">non-threatening </w:t>
            </w:r>
            <w:r w:rsidR="0046725F">
              <w:t>manner</w:t>
            </w:r>
            <w:r w:rsidRPr="00C80D38">
              <w:t xml:space="preserve"> </w:t>
            </w:r>
          </w:p>
          <w:p w14:paraId="4DC71595" w14:textId="141581CE" w:rsidR="005A7EB2" w:rsidRDefault="004E2FC7" w:rsidP="002F1B0D">
            <w:pPr>
              <w:pStyle w:val="SIText"/>
            </w:pPr>
            <w:r>
              <w:t>3.</w:t>
            </w:r>
            <w:r w:rsidR="00A14CEA">
              <w:t>3</w:t>
            </w:r>
            <w:r>
              <w:t xml:space="preserve"> </w:t>
            </w:r>
            <w:r w:rsidR="00F83941">
              <w:t>Move</w:t>
            </w:r>
            <w:r w:rsidR="00E7004A">
              <w:t xml:space="preserve"> animal</w:t>
            </w:r>
            <w:r w:rsidR="000E03EE">
              <w:t xml:space="preserve"> or remove from </w:t>
            </w:r>
            <w:r w:rsidR="00BD4CF7">
              <w:t xml:space="preserve">enclosure </w:t>
            </w:r>
            <w:r w:rsidR="00E71767">
              <w:t xml:space="preserve">using </w:t>
            </w:r>
            <w:r w:rsidR="009F52E1">
              <w:t xml:space="preserve">low stress </w:t>
            </w:r>
            <w:r>
              <w:t xml:space="preserve">handling </w:t>
            </w:r>
            <w:r w:rsidR="00E71767">
              <w:t xml:space="preserve">techniques </w:t>
            </w:r>
          </w:p>
          <w:p w14:paraId="65E2AA57" w14:textId="5FABED85" w:rsidR="00124910" w:rsidRDefault="00124910" w:rsidP="002F1B0D">
            <w:pPr>
              <w:pStyle w:val="SIText"/>
            </w:pPr>
            <w:r>
              <w:t>3.</w:t>
            </w:r>
            <w:r w:rsidR="00A14CEA">
              <w:t>4</w:t>
            </w:r>
            <w:r>
              <w:t xml:space="preserve"> Secure animal</w:t>
            </w:r>
            <w:r w:rsidR="007B7115">
              <w:t xml:space="preserve"> safely in </w:t>
            </w:r>
            <w:r w:rsidR="00BF35C4">
              <w:t>suitable environment</w:t>
            </w:r>
            <w:r w:rsidR="0013587A">
              <w:t xml:space="preserve"> </w:t>
            </w:r>
            <w:r w:rsidR="000F0367">
              <w:t>us</w:t>
            </w:r>
            <w:r w:rsidR="00945943">
              <w:t>ing</w:t>
            </w:r>
            <w:r w:rsidR="000F0367">
              <w:t xml:space="preserve"> </w:t>
            </w:r>
            <w:r w:rsidR="007C6413">
              <w:t>humane</w:t>
            </w:r>
            <w:r w:rsidR="006C7321">
              <w:t xml:space="preserve"> restraints</w:t>
            </w:r>
            <w:r w:rsidR="008664F5">
              <w:t>,</w:t>
            </w:r>
            <w:r w:rsidR="003E59FB">
              <w:t xml:space="preserve"> if required</w:t>
            </w:r>
            <w:r w:rsidR="008664F5">
              <w:t>,</w:t>
            </w:r>
            <w:r w:rsidR="002B1015">
              <w:t xml:space="preserve"> </w:t>
            </w:r>
            <w:r w:rsidR="0013587A">
              <w:t>according to workplace requirements</w:t>
            </w:r>
          </w:p>
          <w:p w14:paraId="5986A2AB" w14:textId="6DE6D3C3" w:rsidR="006D38E9" w:rsidRPr="00954B76" w:rsidRDefault="00ED37A0" w:rsidP="00633634">
            <w:pPr>
              <w:pStyle w:val="SIText"/>
              <w:rPr>
                <w:rStyle w:val="SITemporaryText-blue"/>
              </w:rPr>
            </w:pPr>
            <w:r>
              <w:t xml:space="preserve">3.5 Prepare and load animal for transport, where required, ensuring safe restraints or housing according to species and workplace </w:t>
            </w:r>
            <w:r w:rsidR="00BD4CF7">
              <w:t>requirements</w:t>
            </w:r>
          </w:p>
        </w:tc>
      </w:tr>
      <w:tr w:rsidR="00B45637" w:rsidRPr="00963A46" w14:paraId="4158937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1D1DE9" w14:textId="100F528E" w:rsidR="00B45637" w:rsidRDefault="007F4140" w:rsidP="002F1B0D">
            <w:r>
              <w:t xml:space="preserve">4. </w:t>
            </w:r>
            <w:r w:rsidR="00841D61">
              <w:t>Han</w:t>
            </w:r>
            <w:r>
              <w:t>d</w:t>
            </w:r>
            <w:r w:rsidR="00841D61">
              <w:t xml:space="preserve">le animals </w:t>
            </w:r>
            <w:r w:rsidR="00C73D45">
              <w:t xml:space="preserve">for </w:t>
            </w:r>
            <w:r w:rsidR="00C73D45" w:rsidRPr="00C73D45">
              <w:t>intended activity</w:t>
            </w:r>
          </w:p>
        </w:tc>
        <w:tc>
          <w:tcPr>
            <w:tcW w:w="3604" w:type="pct"/>
            <w:shd w:val="clear" w:color="auto" w:fill="auto"/>
          </w:tcPr>
          <w:p w14:paraId="5A221535" w14:textId="7DC373AC" w:rsidR="00536B57" w:rsidRPr="001841C0" w:rsidRDefault="00C5219F" w:rsidP="001841C0">
            <w:pPr>
              <w:pStyle w:val="SIText"/>
            </w:pPr>
            <w:r>
              <w:t>4.</w:t>
            </w:r>
            <w:r w:rsidR="00BD4CF7">
              <w:t>1</w:t>
            </w:r>
            <w:r>
              <w:t xml:space="preserve"> Use </w:t>
            </w:r>
            <w:r w:rsidR="00023A85" w:rsidRPr="00023A85">
              <w:t>species</w:t>
            </w:r>
            <w:r w:rsidR="00023A85">
              <w:t>-</w:t>
            </w:r>
            <w:r w:rsidR="00023A85" w:rsidRPr="00023A85">
              <w:t xml:space="preserve">appropriate </w:t>
            </w:r>
            <w:r w:rsidR="00D17AD0">
              <w:t xml:space="preserve">low stress </w:t>
            </w:r>
            <w:r w:rsidR="00EE1AB5">
              <w:t>techniques</w:t>
            </w:r>
            <w:r w:rsidR="00754F73">
              <w:t xml:space="preserve"> and equipment</w:t>
            </w:r>
            <w:r w:rsidR="00EE1AB5">
              <w:t xml:space="preserve"> </w:t>
            </w:r>
            <w:r w:rsidR="00A83366">
              <w:t xml:space="preserve">to </w:t>
            </w:r>
            <w:r w:rsidR="00BF4460">
              <w:t xml:space="preserve">safely </w:t>
            </w:r>
            <w:r w:rsidR="00BD4CF7">
              <w:t xml:space="preserve">secure, </w:t>
            </w:r>
            <w:r>
              <w:t xml:space="preserve">position </w:t>
            </w:r>
            <w:r w:rsidR="005C572B">
              <w:t xml:space="preserve">and </w:t>
            </w:r>
            <w:r w:rsidR="003A7DE6">
              <w:t xml:space="preserve">manage </w:t>
            </w:r>
            <w:r w:rsidR="005C572B">
              <w:t xml:space="preserve">animal </w:t>
            </w:r>
          </w:p>
          <w:p w14:paraId="21D5823C" w14:textId="269574F0" w:rsidR="00B45637" w:rsidRDefault="006D19EC" w:rsidP="004C4277">
            <w:pPr>
              <w:pStyle w:val="SIText"/>
            </w:pPr>
            <w:r>
              <w:t>4.</w:t>
            </w:r>
            <w:r w:rsidR="00BD4CF7">
              <w:t>2</w:t>
            </w:r>
            <w:r>
              <w:t xml:space="preserve"> </w:t>
            </w:r>
            <w:r w:rsidR="001D110A" w:rsidRPr="001D110A">
              <w:t>Adjust handling based on situation, individual animal and its responses to being handled</w:t>
            </w:r>
          </w:p>
          <w:p w14:paraId="5F674D6E" w14:textId="0E120C50" w:rsidR="00E401A3" w:rsidRPr="009D7815" w:rsidRDefault="00F61927" w:rsidP="009D7815">
            <w:pPr>
              <w:pStyle w:val="SIText"/>
              <w:rPr>
                <w:rStyle w:val="SITemporaryText-blue"/>
                <w:color w:val="auto"/>
                <w:sz w:val="20"/>
              </w:rPr>
            </w:pPr>
            <w:r>
              <w:t>4.</w:t>
            </w:r>
            <w:r w:rsidR="00BD4CF7" w:rsidRPr="009D7815">
              <w:t>3</w:t>
            </w:r>
            <w:r w:rsidRPr="009D7815">
              <w:t xml:space="preserve"> </w:t>
            </w:r>
            <w:r w:rsidR="00F708E6" w:rsidRPr="009D7815">
              <w:t xml:space="preserve">Undertake </w:t>
            </w:r>
            <w:r w:rsidR="003A7702" w:rsidRPr="009D7815">
              <w:t xml:space="preserve">intended </w:t>
            </w:r>
            <w:r w:rsidR="00F708E6" w:rsidRPr="009D7815">
              <w:t>activity</w:t>
            </w:r>
            <w:r w:rsidR="00786D96" w:rsidRPr="009D7815">
              <w:t xml:space="preserve"> ensuring personal and animal safety</w:t>
            </w:r>
            <w:r w:rsidR="004F1020" w:rsidRPr="009D7815">
              <w:t xml:space="preserve">, </w:t>
            </w:r>
            <w:r w:rsidR="004F1020" w:rsidRPr="009D7815">
              <w:rPr>
                <w:rStyle w:val="SITemporaryText-blue"/>
                <w:color w:val="auto"/>
                <w:sz w:val="20"/>
              </w:rPr>
              <w:t xml:space="preserve">and minimising animal stress </w:t>
            </w:r>
          </w:p>
          <w:p w14:paraId="5C0A8F7A" w14:textId="106A27B2" w:rsidR="004F1020" w:rsidRPr="009D7815" w:rsidRDefault="004F1020" w:rsidP="009D7815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9D7815">
              <w:rPr>
                <w:rStyle w:val="SITemporaryText-blue"/>
                <w:color w:val="auto"/>
                <w:sz w:val="20"/>
              </w:rPr>
              <w:t>4.4 Follow workplace procedures for hygiene and sanitation after handling the animal</w:t>
            </w:r>
          </w:p>
          <w:p w14:paraId="502A5919" w14:textId="3CF6137E" w:rsidR="00E401A3" w:rsidRPr="00E401A3" w:rsidRDefault="00EE79FC" w:rsidP="00E401A3">
            <w:pPr>
              <w:pStyle w:val="SIText"/>
            </w:pPr>
            <w:r>
              <w:t>4.</w:t>
            </w:r>
            <w:r w:rsidR="004F1020">
              <w:t>5</w:t>
            </w:r>
            <w:r w:rsidR="004F1020" w:rsidRPr="00E401A3">
              <w:t xml:space="preserve"> </w:t>
            </w:r>
            <w:r w:rsidR="004F1020">
              <w:t>P</w:t>
            </w:r>
            <w:r w:rsidR="00E401A3" w:rsidRPr="00E401A3">
              <w:t>rovide feedback</w:t>
            </w:r>
            <w:r w:rsidR="004F1020">
              <w:t>, using objective descriptions of</w:t>
            </w:r>
            <w:r w:rsidR="00E401A3" w:rsidRPr="00E401A3">
              <w:t xml:space="preserve"> animal behaviour</w:t>
            </w:r>
            <w:r w:rsidR="004F1020">
              <w:t>,</w:t>
            </w:r>
            <w:r w:rsidR="00E401A3" w:rsidRPr="00E401A3">
              <w:t xml:space="preserve"> to relevant </w:t>
            </w:r>
            <w:r w:rsidR="00467F3C">
              <w:t xml:space="preserve">team members </w:t>
            </w:r>
            <w:r w:rsidR="00BD4CF7">
              <w:t>according to workplace procedures</w:t>
            </w:r>
          </w:p>
          <w:p w14:paraId="2F112F83" w14:textId="5E92B645" w:rsidR="00F61927" w:rsidRPr="002F1B0D" w:rsidRDefault="00EE79FC" w:rsidP="00633634">
            <w:pPr>
              <w:pStyle w:val="SIText"/>
            </w:pPr>
            <w:r>
              <w:t>4.</w:t>
            </w:r>
            <w:r w:rsidR="004F1020">
              <w:t>6</w:t>
            </w:r>
            <w:r w:rsidR="004F1020" w:rsidRPr="00E401A3">
              <w:t xml:space="preserve"> </w:t>
            </w:r>
            <w:r w:rsidR="00E401A3" w:rsidRPr="00E401A3">
              <w:t xml:space="preserve">Update </w:t>
            </w:r>
            <w:r w:rsidR="00514643">
              <w:t xml:space="preserve">animal </w:t>
            </w:r>
            <w:r w:rsidR="00E401A3" w:rsidRPr="00E401A3">
              <w:t>records in workplace record keeping system</w:t>
            </w:r>
          </w:p>
        </w:tc>
      </w:tr>
    </w:tbl>
    <w:p w14:paraId="6FFABD0B" w14:textId="77777777" w:rsidR="00F1480E" w:rsidRPr="00DD0726" w:rsidRDefault="00F1480E" w:rsidP="0063363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E325B" w:rsidRPr="00182E83" w:rsidDel="00423CB2" w14:paraId="225F43E1" w14:textId="77777777" w:rsidTr="00CE325B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5AE" w14:textId="77777777" w:rsidR="00CE325B" w:rsidRPr="00CE325B" w:rsidRDefault="00CE325B" w:rsidP="00CE325B">
            <w:pPr>
              <w:pStyle w:val="SIText"/>
            </w:pPr>
            <w:r w:rsidRPr="00CE325B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475" w14:textId="4F9B8387" w:rsidR="00CE325B" w:rsidRPr="00CE325B" w:rsidRDefault="00CE325B" w:rsidP="00CE325B">
            <w:pPr>
              <w:pStyle w:val="SIBulletList1"/>
              <w:rPr>
                <w:lang w:eastAsia="en-AU"/>
              </w:rPr>
            </w:pPr>
            <w:r w:rsidRPr="00CE325B">
              <w:rPr>
                <w:lang w:eastAsia="en-AU"/>
              </w:rPr>
              <w:t xml:space="preserve">Accurately interpret information </w:t>
            </w:r>
            <w:r>
              <w:t xml:space="preserve">from documents related to </w:t>
            </w:r>
            <w:r w:rsidRPr="00370CD6">
              <w:t>species and/or breed and physical characteristics</w:t>
            </w:r>
            <w:r w:rsidRPr="00CE325B">
              <w:t xml:space="preserve"> </w:t>
            </w:r>
            <w:r w:rsidR="005C151E">
              <w:t>and behaviour</w:t>
            </w:r>
          </w:p>
        </w:tc>
      </w:tr>
      <w:tr w:rsidR="00CE325B" w:rsidRPr="00336FCA" w:rsidDel="00423CB2" w14:paraId="1766DE0D" w14:textId="77777777" w:rsidTr="00CE325B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CB22" w14:textId="77777777" w:rsidR="00CE325B" w:rsidRPr="00CE325B" w:rsidRDefault="00CE325B" w:rsidP="00CE325B">
            <w:pPr>
              <w:pStyle w:val="SIText"/>
            </w:pPr>
            <w:r w:rsidRPr="00CE325B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9A44" w14:textId="77777777" w:rsidR="00CE325B" w:rsidRPr="00CE325B" w:rsidRDefault="00CE325B" w:rsidP="00CE325B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CE325B">
              <w:rPr>
                <w:rStyle w:val="SITemporaryText-red"/>
                <w:color w:val="auto"/>
                <w:sz w:val="20"/>
              </w:rPr>
              <w:t>Use industry terminology when completing records</w:t>
            </w:r>
          </w:p>
        </w:tc>
      </w:tr>
      <w:tr w:rsidR="002F1B0D" w:rsidRPr="00336FCA" w:rsidDel="00423CB2" w14:paraId="10FED34D" w14:textId="77777777" w:rsidTr="00CA2922">
        <w:tc>
          <w:tcPr>
            <w:tcW w:w="1396" w:type="pct"/>
          </w:tcPr>
          <w:p w14:paraId="425E9B75" w14:textId="248E6933" w:rsidR="002F1B0D" w:rsidRPr="002F1B0D" w:rsidRDefault="002F1B0D" w:rsidP="002F1B0D">
            <w:r w:rsidRPr="002F1B0D">
              <w:t>Oral communication</w:t>
            </w:r>
          </w:p>
        </w:tc>
        <w:tc>
          <w:tcPr>
            <w:tcW w:w="3604" w:type="pct"/>
          </w:tcPr>
          <w:p w14:paraId="427EAEA5" w14:textId="062A74DC" w:rsidR="002F1B0D" w:rsidRPr="002F1B0D" w:rsidRDefault="002F1B0D" w:rsidP="002F1B0D">
            <w:pPr>
              <w:pStyle w:val="SIBulletList1"/>
            </w:pPr>
            <w:r w:rsidRPr="002F1B0D">
              <w:rPr>
                <w:rFonts w:eastAsia="Calibri"/>
              </w:rPr>
              <w:t xml:space="preserve">Use questioning and active listening to confirm </w:t>
            </w:r>
            <w:r w:rsidR="00771417">
              <w:rPr>
                <w:rFonts w:eastAsia="Calibri"/>
              </w:rPr>
              <w:t xml:space="preserve">and clarify </w:t>
            </w:r>
            <w:r w:rsidRPr="002F1B0D">
              <w:rPr>
                <w:rFonts w:eastAsia="Calibri"/>
              </w:rPr>
              <w:t>understanding</w:t>
            </w:r>
          </w:p>
        </w:tc>
      </w:tr>
      <w:tr w:rsidR="004237CA" w:rsidRPr="00336FCA" w:rsidDel="00423CB2" w14:paraId="377E9C3F" w14:textId="77777777" w:rsidTr="004237CA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232D" w14:textId="77777777" w:rsidR="004237CA" w:rsidRPr="004237CA" w:rsidRDefault="004237CA" w:rsidP="004237CA">
            <w:bookmarkStart w:id="0" w:name="_Hlk32157836"/>
            <w:r w:rsidRPr="004237CA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5E2D" w14:textId="77777777" w:rsidR="004237CA" w:rsidRPr="004237CA" w:rsidRDefault="004237CA" w:rsidP="004237CA">
            <w:pPr>
              <w:pStyle w:val="SIBulletList1"/>
            </w:pPr>
            <w:r w:rsidRPr="004237CA">
              <w:t xml:space="preserve">Estimate and calculate volume, weight, area, ratio, time </w:t>
            </w:r>
          </w:p>
        </w:tc>
      </w:tr>
      <w:bookmarkEnd w:id="0"/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F1B0D" w14:paraId="3B20AEE1" w14:textId="77777777" w:rsidTr="00F33FF2">
        <w:tc>
          <w:tcPr>
            <w:tcW w:w="1028" w:type="pct"/>
          </w:tcPr>
          <w:p w14:paraId="0AEF7570" w14:textId="594D6221" w:rsidR="002F1B0D" w:rsidRPr="002F1B0D" w:rsidRDefault="002F1B0D" w:rsidP="00633634">
            <w:pPr>
              <w:pStyle w:val="SIText"/>
            </w:pPr>
            <w:r w:rsidRPr="002F1B0D">
              <w:t>ACM</w:t>
            </w:r>
            <w:r w:rsidR="00D212F5">
              <w:t>NEW</w:t>
            </w:r>
            <w:r w:rsidR="008F3899">
              <w:t>3</w:t>
            </w:r>
            <w:r w:rsidR="0011492D">
              <w:t>X</w:t>
            </w:r>
            <w:r w:rsidR="006600DC">
              <w:t>4</w:t>
            </w:r>
            <w:r w:rsidRPr="002F1B0D">
              <w:t xml:space="preserve"> </w:t>
            </w:r>
            <w:r w:rsidR="00165E58" w:rsidRPr="00165E58">
              <w:t>Identify behaviours and interact safely with animals</w:t>
            </w:r>
          </w:p>
        </w:tc>
        <w:tc>
          <w:tcPr>
            <w:tcW w:w="1105" w:type="pct"/>
          </w:tcPr>
          <w:p w14:paraId="1F790987" w14:textId="6D5F7F0B" w:rsidR="002F1B0D" w:rsidRPr="002F1B0D" w:rsidRDefault="0009571A" w:rsidP="002F1B0D">
            <w:r>
              <w:t>Not applicable</w:t>
            </w:r>
          </w:p>
        </w:tc>
        <w:tc>
          <w:tcPr>
            <w:tcW w:w="1251" w:type="pct"/>
          </w:tcPr>
          <w:p w14:paraId="016F5098" w14:textId="612C800F" w:rsidR="002F1B0D" w:rsidRPr="002F1B0D" w:rsidRDefault="00BB3CFA" w:rsidP="002F1B0D">
            <w:bookmarkStart w:id="1" w:name="_GoBack"/>
            <w:r w:rsidRPr="00BB3CFA">
              <w:t>Unit created to address an emerging skill required by industry</w:t>
            </w:r>
            <w:bookmarkEnd w:id="1"/>
          </w:p>
        </w:tc>
        <w:tc>
          <w:tcPr>
            <w:tcW w:w="1616" w:type="pct"/>
          </w:tcPr>
          <w:p w14:paraId="267394D0" w14:textId="7927B814" w:rsidR="002F1B0D" w:rsidRPr="002F1B0D" w:rsidRDefault="00D212F5" w:rsidP="002F1B0D">
            <w:r>
              <w:t>Newly created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14154ACF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2107DF" w:rsidRPr="002107DF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7748506D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65E58">
              <w:t>ACMNEW3X</w:t>
            </w:r>
            <w:r w:rsidR="006600DC">
              <w:t>4</w:t>
            </w:r>
            <w:r w:rsidR="00165E58">
              <w:t xml:space="preserve"> </w:t>
            </w:r>
            <w:r w:rsidR="00165E58" w:rsidRPr="00165E58">
              <w:t>Identify behaviours and interact safely with animals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25501C79" w14:textId="4CB62604" w:rsidR="002F1B0D" w:rsidRPr="002F1B0D" w:rsidRDefault="002F1B0D" w:rsidP="002F1B0D">
            <w:r w:rsidRPr="002F1B0D">
              <w:t xml:space="preserve">An individual demonstrating competency must satisfy </w:t>
            </w:r>
            <w:proofErr w:type="gramStart"/>
            <w:r w:rsidRPr="002F1B0D">
              <w:t>all of</w:t>
            </w:r>
            <w:proofErr w:type="gramEnd"/>
            <w:r w:rsidRPr="002F1B0D">
              <w:t xml:space="preserve"> the elements and performance criteria in this unit. </w:t>
            </w:r>
          </w:p>
          <w:p w14:paraId="0D61033C" w14:textId="4FEFD55E" w:rsidR="002F1B0D" w:rsidRDefault="002F1B0D" w:rsidP="002F1B0D">
            <w:r w:rsidRPr="002F1B0D">
              <w:t xml:space="preserve">There must be evidence that the individual has: </w:t>
            </w:r>
          </w:p>
          <w:p w14:paraId="0D8A2813" w14:textId="1C0A195A" w:rsidR="00CF482F" w:rsidRDefault="0008515A" w:rsidP="000D3022">
            <w:pPr>
              <w:pStyle w:val="SIBulletList1"/>
            </w:pPr>
            <w:bookmarkStart w:id="2" w:name="_Hlk37580363"/>
            <w:r>
              <w:t>i</w:t>
            </w:r>
            <w:r w:rsidR="0029108F" w:rsidRPr="0029108F">
              <w:t>dentif</w:t>
            </w:r>
            <w:r w:rsidR="007A223B">
              <w:t>ied</w:t>
            </w:r>
            <w:r w:rsidR="0029108F" w:rsidRPr="0029108F">
              <w:t xml:space="preserve"> and interpret</w:t>
            </w:r>
            <w:r w:rsidR="007A223B">
              <w:t>ed</w:t>
            </w:r>
            <w:r w:rsidR="0029108F" w:rsidRPr="0029108F">
              <w:t xml:space="preserve"> </w:t>
            </w:r>
            <w:r w:rsidR="00CF482F">
              <w:t xml:space="preserve">common </w:t>
            </w:r>
            <w:r w:rsidR="0029108F" w:rsidRPr="0029108F">
              <w:t>animal behaviour</w:t>
            </w:r>
            <w:r w:rsidR="008F5ACB">
              <w:t xml:space="preserve">, including body language for </w:t>
            </w:r>
            <w:r w:rsidR="00CF482F">
              <w:t>two</w:t>
            </w:r>
            <w:r w:rsidR="00B16174">
              <w:t xml:space="preserve"> different species </w:t>
            </w:r>
            <w:r w:rsidR="00954B76">
              <w:t>or breed groups</w:t>
            </w:r>
          </w:p>
          <w:p w14:paraId="68F0B47D" w14:textId="4A7B48EB" w:rsidR="00954B76" w:rsidRPr="009D7815" w:rsidRDefault="00954B76" w:rsidP="009D7815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9D7815">
              <w:rPr>
                <w:rStyle w:val="SITemporaryText-blue"/>
                <w:color w:val="auto"/>
                <w:sz w:val="20"/>
              </w:rPr>
              <w:t>described the behaviour</w:t>
            </w:r>
            <w:r w:rsidR="00E80322" w:rsidRPr="009D7815">
              <w:rPr>
                <w:rStyle w:val="SITemporaryText-blue"/>
                <w:color w:val="auto"/>
                <w:sz w:val="20"/>
              </w:rPr>
              <w:t>,</w:t>
            </w:r>
            <w:r w:rsidRPr="009D7815">
              <w:rPr>
                <w:rStyle w:val="SITemporaryText-blue"/>
                <w:color w:val="auto"/>
                <w:sz w:val="20"/>
              </w:rPr>
              <w:t xml:space="preserve"> </w:t>
            </w:r>
            <w:r w:rsidR="00E80322" w:rsidRPr="009D7815">
              <w:rPr>
                <w:rStyle w:val="SITemporaryText-blue"/>
                <w:color w:val="auto"/>
                <w:sz w:val="20"/>
              </w:rPr>
              <w:t>using objective behavioural terminology, and the approach to handing or interacting with three</w:t>
            </w:r>
            <w:r w:rsidRPr="009D7815">
              <w:rPr>
                <w:rStyle w:val="SITemporaryText-blue"/>
                <w:color w:val="auto"/>
                <w:sz w:val="20"/>
              </w:rPr>
              <w:t xml:space="preserve"> animals experiencing different </w:t>
            </w:r>
            <w:r w:rsidR="00667A06" w:rsidRPr="009D7815">
              <w:rPr>
                <w:rStyle w:val="SITemporaryText-blue"/>
                <w:color w:val="auto"/>
                <w:sz w:val="20"/>
              </w:rPr>
              <w:t>emotional</w:t>
            </w:r>
            <w:r w:rsidRPr="009D7815">
              <w:rPr>
                <w:rStyle w:val="SITemporaryText-blue"/>
                <w:color w:val="auto"/>
                <w:sz w:val="20"/>
              </w:rPr>
              <w:t xml:space="preserve"> states, </w:t>
            </w:r>
            <w:r w:rsidR="00E80322" w:rsidRPr="009D7815">
              <w:rPr>
                <w:rStyle w:val="SITemporaryText-blue"/>
                <w:color w:val="auto"/>
                <w:sz w:val="20"/>
              </w:rPr>
              <w:t>including</w:t>
            </w:r>
            <w:r w:rsidRPr="009D7815">
              <w:rPr>
                <w:rStyle w:val="SITemporaryText-blue"/>
                <w:color w:val="auto"/>
                <w:sz w:val="20"/>
              </w:rPr>
              <w:t>:</w:t>
            </w:r>
          </w:p>
          <w:p w14:paraId="4A9E98DA" w14:textId="4A709134" w:rsidR="00954B76" w:rsidRPr="009D7815" w:rsidRDefault="00954B76" w:rsidP="009D7815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D7815">
              <w:rPr>
                <w:rStyle w:val="SITemporaryText-blue"/>
                <w:color w:val="auto"/>
                <w:sz w:val="20"/>
              </w:rPr>
              <w:t xml:space="preserve">an animal </w:t>
            </w:r>
            <w:bookmarkEnd w:id="2"/>
            <w:r w:rsidR="004A3C92" w:rsidRPr="009D7815">
              <w:rPr>
                <w:rStyle w:val="SITemporaryText-blue"/>
                <w:color w:val="auto"/>
                <w:sz w:val="20"/>
              </w:rPr>
              <w:t xml:space="preserve">showing defensive and fearful behaviour </w:t>
            </w:r>
          </w:p>
          <w:p w14:paraId="12D69BF5" w14:textId="77777777" w:rsidR="00E80322" w:rsidRPr="009D7815" w:rsidRDefault="00E80322" w:rsidP="009D7815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D7815">
              <w:rPr>
                <w:rStyle w:val="SITemporaryText-blue"/>
                <w:color w:val="auto"/>
                <w:sz w:val="20"/>
              </w:rPr>
              <w:t>an animal that</w:t>
            </w:r>
            <w:r w:rsidR="004A3C92" w:rsidRPr="009D7815">
              <w:rPr>
                <w:rStyle w:val="SITemporaryText-blue"/>
                <w:color w:val="auto"/>
                <w:sz w:val="20"/>
              </w:rPr>
              <w:t xml:space="preserve"> is calm</w:t>
            </w:r>
          </w:p>
          <w:p w14:paraId="68DF6394" w14:textId="2682382C" w:rsidR="00D24171" w:rsidRDefault="00923BC3" w:rsidP="009D7815">
            <w:pPr>
              <w:pStyle w:val="SIBulletList1"/>
            </w:pPr>
            <w:r w:rsidRPr="00566625">
              <w:t xml:space="preserve">used safe and </w:t>
            </w:r>
            <w:r w:rsidR="00667A06">
              <w:t xml:space="preserve">low stress </w:t>
            </w:r>
            <w:r w:rsidRPr="00566625">
              <w:t xml:space="preserve">handling techniques and equipment to </w:t>
            </w:r>
            <w:r w:rsidR="00C01118" w:rsidRPr="00566625">
              <w:t>interact</w:t>
            </w:r>
            <w:r w:rsidR="004F526D" w:rsidRPr="00566625">
              <w:t xml:space="preserve"> with</w:t>
            </w:r>
            <w:r w:rsidR="00C01118" w:rsidRPr="00566625">
              <w:t xml:space="preserve">, </w:t>
            </w:r>
            <w:r w:rsidR="00D24171" w:rsidRPr="00566625">
              <w:t xml:space="preserve">restrain, </w:t>
            </w:r>
            <w:r w:rsidR="00BB10D6" w:rsidRPr="00566625">
              <w:t>move</w:t>
            </w:r>
            <w:r w:rsidR="00C01118" w:rsidRPr="00566625">
              <w:t xml:space="preserve"> and</w:t>
            </w:r>
            <w:r w:rsidR="008736D3" w:rsidRPr="00566625">
              <w:t>/or</w:t>
            </w:r>
            <w:r w:rsidR="00BB10D6" w:rsidRPr="00566625">
              <w:t xml:space="preserve"> h</w:t>
            </w:r>
            <w:r w:rsidR="00B70414" w:rsidRPr="00566625">
              <w:t>andle</w:t>
            </w:r>
            <w:r w:rsidR="00C01118" w:rsidRPr="00566625">
              <w:t xml:space="preserve"> </w:t>
            </w:r>
            <w:r w:rsidR="0075462A" w:rsidRPr="009D7815">
              <w:t xml:space="preserve">at least </w:t>
            </w:r>
            <w:r w:rsidR="003B429A" w:rsidRPr="009D7815">
              <w:rPr>
                <w:rStyle w:val="SITemporaryText-blue"/>
                <w:color w:val="auto"/>
                <w:sz w:val="20"/>
              </w:rPr>
              <w:t>two</w:t>
            </w:r>
            <w:r w:rsidR="003B429A" w:rsidRPr="009D7815">
              <w:t xml:space="preserve"> </w:t>
            </w:r>
            <w:r w:rsidR="00C01118" w:rsidRPr="009D7815">
              <w:t>different</w:t>
            </w:r>
            <w:r w:rsidR="00C01118">
              <w:t xml:space="preserve"> animals to carry out </w:t>
            </w:r>
            <w:r w:rsidR="008736D3">
              <w:t>an</w:t>
            </w:r>
            <w:r w:rsidR="00C01118">
              <w:t xml:space="preserve"> activity</w:t>
            </w:r>
            <w:r w:rsidR="00D24171">
              <w:t xml:space="preserve">, </w:t>
            </w:r>
            <w:r w:rsidR="003B429A">
              <w:t>selected from</w:t>
            </w:r>
            <w:r w:rsidR="0075462A">
              <w:t xml:space="preserve"> two of the following</w:t>
            </w:r>
            <w:r w:rsidR="00D24171">
              <w:t>:</w:t>
            </w:r>
          </w:p>
          <w:p w14:paraId="5ECD2B7C" w14:textId="24A7BD76" w:rsidR="00D24171" w:rsidRPr="00582AB0" w:rsidRDefault="00D24171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582AB0">
              <w:rPr>
                <w:rStyle w:val="SITemporaryText-blue"/>
                <w:color w:val="auto"/>
                <w:sz w:val="20"/>
              </w:rPr>
              <w:t xml:space="preserve">one animal requiring two people to manually </w:t>
            </w:r>
            <w:r w:rsidR="008736D3" w:rsidRPr="00582AB0">
              <w:rPr>
                <w:rStyle w:val="SITemporaryText-blue"/>
                <w:color w:val="auto"/>
                <w:sz w:val="20"/>
              </w:rPr>
              <w:t xml:space="preserve">lift or </w:t>
            </w:r>
            <w:r w:rsidRPr="00582AB0">
              <w:rPr>
                <w:rStyle w:val="SITemporaryText-blue"/>
                <w:color w:val="auto"/>
                <w:sz w:val="20"/>
              </w:rPr>
              <w:t xml:space="preserve">move </w:t>
            </w:r>
          </w:p>
          <w:p w14:paraId="55BB88BC" w14:textId="2F98B3A6" w:rsidR="00556C4C" w:rsidRPr="00C66F17" w:rsidRDefault="00D24171" w:rsidP="00C66F17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582AB0">
              <w:rPr>
                <w:rStyle w:val="SITemporaryText-blue"/>
                <w:color w:val="auto"/>
                <w:sz w:val="20"/>
              </w:rPr>
              <w:t>one animal to be handled</w:t>
            </w:r>
            <w:r w:rsidR="00130F4E">
              <w:rPr>
                <w:rStyle w:val="SITemporaryText-blue"/>
              </w:rPr>
              <w:t xml:space="preserve">, </w:t>
            </w:r>
            <w:r w:rsidRPr="00C66F17">
              <w:rPr>
                <w:rStyle w:val="SITemporaryText-blue"/>
                <w:color w:val="auto"/>
                <w:sz w:val="20"/>
              </w:rPr>
              <w:t>lifted</w:t>
            </w:r>
            <w:r w:rsidR="00130F4E" w:rsidRPr="00C66F17">
              <w:rPr>
                <w:rStyle w:val="SITemporaryText-blue"/>
                <w:color w:val="auto"/>
                <w:sz w:val="20"/>
              </w:rPr>
              <w:t xml:space="preserve"> and/or </w:t>
            </w:r>
            <w:r w:rsidRPr="00C66F17">
              <w:rPr>
                <w:rStyle w:val="SITemporaryText-blue"/>
                <w:color w:val="auto"/>
                <w:sz w:val="20"/>
              </w:rPr>
              <w:t>moved independently</w:t>
            </w:r>
            <w:r w:rsidR="00B70414" w:rsidRPr="00C66F17">
              <w:rPr>
                <w:rStyle w:val="SITemporaryText-blue"/>
                <w:color w:val="auto"/>
                <w:sz w:val="20"/>
              </w:rPr>
              <w:t xml:space="preserve"> </w:t>
            </w:r>
          </w:p>
          <w:p w14:paraId="4B81F6A0" w14:textId="77777777" w:rsidR="00641DAE" w:rsidRPr="009D7815" w:rsidRDefault="00D24171" w:rsidP="009D7815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D7815">
              <w:rPr>
                <w:rStyle w:val="SITemporaryText-blue"/>
                <w:color w:val="auto"/>
                <w:sz w:val="20"/>
              </w:rPr>
              <w:t>one small</w:t>
            </w:r>
            <w:r w:rsidR="00514643" w:rsidRPr="009D7815">
              <w:rPr>
                <w:rStyle w:val="SITemporaryText-blue"/>
                <w:color w:val="auto"/>
                <w:sz w:val="20"/>
              </w:rPr>
              <w:t xml:space="preserve"> and</w:t>
            </w:r>
            <w:r w:rsidRPr="009D7815">
              <w:rPr>
                <w:rStyle w:val="SITemporaryText-blue"/>
                <w:color w:val="auto"/>
                <w:sz w:val="20"/>
              </w:rPr>
              <w:t>/</w:t>
            </w:r>
            <w:r w:rsidR="00514643" w:rsidRPr="009D7815">
              <w:rPr>
                <w:rStyle w:val="SITemporaryText-blue"/>
                <w:color w:val="auto"/>
                <w:sz w:val="20"/>
              </w:rPr>
              <w:t xml:space="preserve">or </w:t>
            </w:r>
            <w:r w:rsidRPr="009D7815">
              <w:rPr>
                <w:rStyle w:val="SITemporaryText-blue"/>
                <w:color w:val="auto"/>
                <w:sz w:val="20"/>
              </w:rPr>
              <w:t>fragile animal to be handled or moved</w:t>
            </w:r>
          </w:p>
          <w:p w14:paraId="062DE15A" w14:textId="71A1CB77" w:rsidR="00FF2823" w:rsidRPr="009D7815" w:rsidRDefault="00FF2823" w:rsidP="009D7815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D7815">
              <w:rPr>
                <w:rStyle w:val="SITemporaryText-blue"/>
                <w:color w:val="auto"/>
                <w:sz w:val="20"/>
              </w:rPr>
              <w:t xml:space="preserve">one animal to be </w:t>
            </w:r>
            <w:r w:rsidR="00641DAE" w:rsidRPr="009D7815">
              <w:rPr>
                <w:rStyle w:val="SITemporaryText-blue"/>
                <w:color w:val="auto"/>
                <w:sz w:val="20"/>
              </w:rPr>
              <w:t>handle</w:t>
            </w:r>
            <w:r w:rsidRPr="009D7815">
              <w:rPr>
                <w:rStyle w:val="SITemporaryText-blue"/>
                <w:color w:val="auto"/>
                <w:sz w:val="20"/>
              </w:rPr>
              <w:t>d</w:t>
            </w:r>
            <w:r w:rsidR="009D7815" w:rsidRPr="009D7815">
              <w:rPr>
                <w:rStyle w:val="SITemporaryText-blue"/>
                <w:color w:val="auto"/>
                <w:sz w:val="20"/>
              </w:rPr>
              <w:t xml:space="preserve"> or</w:t>
            </w:r>
            <w:r w:rsidR="00641DAE" w:rsidRPr="009D7815">
              <w:rPr>
                <w:rStyle w:val="SITemporaryText-blue"/>
                <w:color w:val="auto"/>
                <w:sz w:val="20"/>
              </w:rPr>
              <w:t xml:space="preserve"> </w:t>
            </w:r>
            <w:r w:rsidR="009D7815" w:rsidRPr="009D7815">
              <w:rPr>
                <w:rStyle w:val="SITemporaryText-blue"/>
                <w:color w:val="auto"/>
                <w:sz w:val="20"/>
              </w:rPr>
              <w:t xml:space="preserve">moved </w:t>
            </w:r>
            <w:r w:rsidR="00641DAE" w:rsidRPr="009D7815">
              <w:rPr>
                <w:rStyle w:val="SITemporaryText-blue"/>
                <w:color w:val="auto"/>
                <w:sz w:val="20"/>
              </w:rPr>
              <w:t>in</w:t>
            </w:r>
            <w:r w:rsidR="009D7815" w:rsidRPr="009D7815">
              <w:rPr>
                <w:rStyle w:val="SITemporaryText-blue"/>
                <w:color w:val="auto"/>
                <w:sz w:val="20"/>
              </w:rPr>
              <w:t xml:space="preserve"> an activity undertaken in</w:t>
            </w:r>
            <w:r w:rsidR="00641DAE" w:rsidRPr="009D7815">
              <w:rPr>
                <w:rStyle w:val="SITemporaryText-blue"/>
                <w:color w:val="auto"/>
                <w:sz w:val="20"/>
              </w:rPr>
              <w:t xml:space="preserve"> </w:t>
            </w:r>
            <w:proofErr w:type="gramStart"/>
            <w:r w:rsidR="00641DAE" w:rsidRPr="009D7815">
              <w:rPr>
                <w:rStyle w:val="SITemporaryText-blue"/>
                <w:color w:val="auto"/>
                <w:sz w:val="20"/>
              </w:rPr>
              <w:t>close proximity</w:t>
            </w:r>
            <w:proofErr w:type="gramEnd"/>
            <w:r w:rsidR="009D7815" w:rsidRPr="009D7815">
              <w:rPr>
                <w:rStyle w:val="SITemporaryText-blue"/>
                <w:color w:val="auto"/>
                <w:sz w:val="20"/>
              </w:rPr>
              <w:t xml:space="preserve"> with the handler </w:t>
            </w:r>
          </w:p>
          <w:p w14:paraId="059B91C0" w14:textId="5375086B" w:rsidR="00D24171" w:rsidRPr="009D7815" w:rsidRDefault="00FF2823" w:rsidP="009D7815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D7815">
              <w:rPr>
                <w:rStyle w:val="SITemporaryText-blue"/>
                <w:color w:val="auto"/>
                <w:sz w:val="20"/>
              </w:rPr>
              <w:t>one animal to be moved into or out of an enclosure</w:t>
            </w:r>
            <w:r w:rsidR="00D24171" w:rsidRPr="009D7815">
              <w:rPr>
                <w:rStyle w:val="SITemporaryText-blue"/>
                <w:color w:val="auto"/>
                <w:sz w:val="20"/>
              </w:rPr>
              <w:t>.</w:t>
            </w:r>
          </w:p>
          <w:p w14:paraId="0CED361E" w14:textId="4E6A0E83" w:rsidR="00CC0099" w:rsidRPr="000754EC" w:rsidRDefault="00CC0099" w:rsidP="00CC0099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74E0AC6F" w14:textId="77777777" w:rsidR="002F1B0D" w:rsidRPr="002F1B0D" w:rsidRDefault="002F1B0D" w:rsidP="002F1B0D">
            <w:r w:rsidRPr="002F1B0D">
              <w:t>An individual must be able to demonstrate the knowledge required to perform the tasks outlined in the elements and performance criteria of this unit. This includes knowledge of:</w:t>
            </w:r>
          </w:p>
          <w:p w14:paraId="5188226A" w14:textId="609DEA8E" w:rsidR="00590629" w:rsidRDefault="002F1B0D" w:rsidP="00727F16">
            <w:pPr>
              <w:pStyle w:val="SIBulletList1"/>
            </w:pPr>
            <w:r w:rsidRPr="002F1B0D">
              <w:t>how to identify animals by</w:t>
            </w:r>
            <w:r w:rsidR="00590629">
              <w:t>:</w:t>
            </w:r>
          </w:p>
          <w:p w14:paraId="359B72C9" w14:textId="48BC7A21" w:rsidR="00B02EC9" w:rsidRDefault="00B02EC9" w:rsidP="00633634">
            <w:pPr>
              <w:pStyle w:val="SIBulletList2"/>
            </w:pPr>
            <w:r w:rsidRPr="00B02EC9">
              <w:t>species</w:t>
            </w:r>
            <w:r w:rsidR="0088273C">
              <w:t xml:space="preserve"> and/or</w:t>
            </w:r>
            <w:r w:rsidRPr="00B02EC9">
              <w:t xml:space="preserve"> breed</w:t>
            </w:r>
          </w:p>
          <w:p w14:paraId="6A440A5E" w14:textId="488A1F5A" w:rsidR="002F1B0D" w:rsidRDefault="00F442FB" w:rsidP="00633634">
            <w:pPr>
              <w:pStyle w:val="SIBulletList2"/>
            </w:pPr>
            <w:r>
              <w:t>physical characteristics</w:t>
            </w:r>
            <w:r w:rsidR="002F1B0D" w:rsidRPr="002F1B0D">
              <w:t>,</w:t>
            </w:r>
            <w:r w:rsidR="0088273C">
              <w:t xml:space="preserve"> including</w:t>
            </w:r>
            <w:r w:rsidR="003C0354">
              <w:t xml:space="preserve"> colour</w:t>
            </w:r>
            <w:r w:rsidR="002F1B0D" w:rsidRPr="002F1B0D">
              <w:t xml:space="preserve"> and </w:t>
            </w:r>
            <w:r w:rsidR="003C0354">
              <w:t>sex</w:t>
            </w:r>
          </w:p>
          <w:p w14:paraId="75E192A3" w14:textId="1DF30A24" w:rsidR="004F1020" w:rsidRPr="002F1B0D" w:rsidRDefault="004F1020" w:rsidP="00633634">
            <w:pPr>
              <w:pStyle w:val="SIBulletList2"/>
            </w:pPr>
            <w:r>
              <w:t xml:space="preserve">common forms of visual </w:t>
            </w:r>
            <w:r w:rsidR="004B4761">
              <w:t>identification</w:t>
            </w:r>
          </w:p>
          <w:p w14:paraId="4F4EB5A7" w14:textId="35745DAA" w:rsidR="002F1B0D" w:rsidRPr="002F1B0D" w:rsidRDefault="005E4415" w:rsidP="009D7815">
            <w:pPr>
              <w:pStyle w:val="SIBulletList1"/>
            </w:pPr>
            <w:r>
              <w:t xml:space="preserve">common </w:t>
            </w:r>
            <w:r w:rsidRPr="005E4415">
              <w:t>species</w:t>
            </w:r>
            <w:r>
              <w:t>-specific</w:t>
            </w:r>
            <w:r w:rsidRPr="005E4415">
              <w:t xml:space="preserve"> </w:t>
            </w:r>
            <w:r w:rsidR="002F1B0D" w:rsidRPr="009D7815">
              <w:t>behaviour</w:t>
            </w:r>
            <w:r w:rsidRPr="009D7815">
              <w:t xml:space="preserve"> traits</w:t>
            </w:r>
            <w:r w:rsidR="00FF67C3" w:rsidRPr="009D7815">
              <w:t xml:space="preserve"> and</w:t>
            </w:r>
            <w:r w:rsidR="00C5761D" w:rsidRPr="009D7815">
              <w:t xml:space="preserve"> </w:t>
            </w:r>
            <w:r w:rsidR="003C0354" w:rsidRPr="009D7815">
              <w:t xml:space="preserve">factors that influence behaviour, including </w:t>
            </w:r>
            <w:r w:rsidR="00407DFC" w:rsidRPr="009D7815">
              <w:t xml:space="preserve">genetics, </w:t>
            </w:r>
            <w:r w:rsidR="00F442FB" w:rsidRPr="009D7815">
              <w:t xml:space="preserve">health, </w:t>
            </w:r>
            <w:r w:rsidR="003C0354" w:rsidRPr="009D7815">
              <w:t>environment</w:t>
            </w:r>
            <w:r w:rsidR="004B4761" w:rsidRPr="009D7815">
              <w:t>, current situation/context</w:t>
            </w:r>
            <w:r w:rsidR="00407DFC" w:rsidRPr="009D7815">
              <w:t xml:space="preserve"> and</w:t>
            </w:r>
            <w:r w:rsidR="003C0354" w:rsidRPr="009D7815">
              <w:t xml:space="preserve"> </w:t>
            </w:r>
            <w:r w:rsidR="00126CE0" w:rsidRPr="009D7815">
              <w:rPr>
                <w:rStyle w:val="SITemporaryText-blue"/>
                <w:color w:val="auto"/>
                <w:sz w:val="20"/>
              </w:rPr>
              <w:t xml:space="preserve">previous </w:t>
            </w:r>
            <w:r w:rsidR="00C76B8C" w:rsidRPr="009D7815">
              <w:rPr>
                <w:rStyle w:val="SITemporaryText-blue"/>
                <w:color w:val="auto"/>
                <w:sz w:val="20"/>
              </w:rPr>
              <w:t>learning</w:t>
            </w:r>
            <w:r w:rsidR="003C0354">
              <w:t xml:space="preserve"> </w:t>
            </w:r>
          </w:p>
          <w:p w14:paraId="631F0088" w14:textId="0B453E29" w:rsidR="00EC16A8" w:rsidRPr="009D7815" w:rsidRDefault="00EC16A8" w:rsidP="009D7815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bookmarkStart w:id="3" w:name="_Hlk37580510"/>
            <w:r w:rsidRPr="009D7815">
              <w:rPr>
                <w:rStyle w:val="SITemporaryText-blue"/>
                <w:color w:val="auto"/>
                <w:sz w:val="20"/>
              </w:rPr>
              <w:t>core</w:t>
            </w:r>
            <w:r w:rsidRPr="009D7815">
              <w:t xml:space="preserve"> emotional states in animals, including </w:t>
            </w:r>
            <w:r w:rsidR="00BD069C" w:rsidRPr="009D7815">
              <w:t>positive, ambivalent and negative</w:t>
            </w:r>
            <w:r w:rsidR="009D7815" w:rsidRPr="009D7815">
              <w:t xml:space="preserve"> states</w:t>
            </w:r>
            <w:r w:rsidR="00BD069C" w:rsidRPr="009D7815">
              <w:t xml:space="preserve"> </w:t>
            </w:r>
          </w:p>
          <w:p w14:paraId="5B002962" w14:textId="25A6217B" w:rsidR="00514643" w:rsidRPr="009D7815" w:rsidRDefault="00514643" w:rsidP="009D7815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9D7815">
              <w:rPr>
                <w:rStyle w:val="SITemporaryText-blue"/>
                <w:color w:val="auto"/>
                <w:sz w:val="20"/>
              </w:rPr>
              <w:t>concept of anthropomorphism</w:t>
            </w:r>
          </w:p>
          <w:bookmarkEnd w:id="3"/>
          <w:p w14:paraId="748CD255" w14:textId="521C22A5" w:rsidR="00162321" w:rsidRPr="00162321" w:rsidRDefault="00566625" w:rsidP="00162321">
            <w:pPr>
              <w:pStyle w:val="SIBulletList1"/>
            </w:pPr>
            <w:r>
              <w:t xml:space="preserve">species-specific </w:t>
            </w:r>
            <w:r w:rsidR="00162321" w:rsidRPr="00162321">
              <w:t xml:space="preserve">body language and signs, including: </w:t>
            </w:r>
          </w:p>
          <w:p w14:paraId="715563BD" w14:textId="3CFBDFA9" w:rsidR="004B4761" w:rsidRPr="004B4761" w:rsidRDefault="004B4761" w:rsidP="004B4761">
            <w:pPr>
              <w:pStyle w:val="SIBulletList2"/>
            </w:pPr>
            <w:r>
              <w:t>gross and fine movements and</w:t>
            </w:r>
            <w:r w:rsidRPr="00162321">
              <w:t xml:space="preserve"> vocalis</w:t>
            </w:r>
            <w:r w:rsidRPr="004B4761">
              <w:t>ation (where relevant to species)</w:t>
            </w:r>
          </w:p>
          <w:p w14:paraId="596E0B80" w14:textId="7E640987" w:rsidR="00162321" w:rsidRPr="00162321" w:rsidRDefault="004B4761" w:rsidP="004B4761">
            <w:pPr>
              <w:pStyle w:val="SIBulletList2"/>
            </w:pPr>
            <w:r>
              <w:t xml:space="preserve">coping behaviours </w:t>
            </w:r>
          </w:p>
          <w:p w14:paraId="77D318F2" w14:textId="06A3A411" w:rsidR="00FF67C3" w:rsidRPr="00547F6A" w:rsidRDefault="00B55161" w:rsidP="00547F6A">
            <w:pPr>
              <w:pStyle w:val="SIBulletList1"/>
            </w:pPr>
            <w:r w:rsidRPr="00B55161">
              <w:t xml:space="preserve">how to recognise and respond </w:t>
            </w:r>
            <w:r w:rsidR="00162321">
              <w:t xml:space="preserve">to </w:t>
            </w:r>
            <w:r w:rsidR="004B4761">
              <w:t xml:space="preserve">behaviours that </w:t>
            </w:r>
            <w:r w:rsidR="00E80322">
              <w:t xml:space="preserve">are </w:t>
            </w:r>
            <w:r w:rsidR="00514643">
              <w:t xml:space="preserve">potentially unsafe </w:t>
            </w:r>
          </w:p>
          <w:p w14:paraId="76A331EA" w14:textId="3CC008A0" w:rsidR="009E1CC4" w:rsidRPr="009E1CC4" w:rsidRDefault="003522CF" w:rsidP="009E1CC4">
            <w:pPr>
              <w:pStyle w:val="SIBulletList1"/>
            </w:pPr>
            <w:r>
              <w:t>carer</w:t>
            </w:r>
            <w:r w:rsidR="009E1CC4" w:rsidRPr="009E1CC4">
              <w:t>-animal relationship and its effect on the animal's behaviour</w:t>
            </w:r>
          </w:p>
          <w:p w14:paraId="02ADF782" w14:textId="40249520" w:rsidR="001C558E" w:rsidRDefault="006B0E86" w:rsidP="00727F16">
            <w:pPr>
              <w:pStyle w:val="SIBulletList1"/>
            </w:pPr>
            <w:r>
              <w:t>basic concepts for influencing</w:t>
            </w:r>
            <w:r w:rsidR="00092B5E">
              <w:t xml:space="preserve"> or directing</w:t>
            </w:r>
            <w:r>
              <w:t xml:space="preserve"> animal</w:t>
            </w:r>
            <w:r w:rsidR="001C558E">
              <w:t xml:space="preserve"> movement, including:</w:t>
            </w:r>
          </w:p>
          <w:p w14:paraId="2C2173AF" w14:textId="5679D4D9" w:rsidR="00F86878" w:rsidRDefault="00855E55" w:rsidP="00A96A55">
            <w:pPr>
              <w:pStyle w:val="SIBulletList2"/>
            </w:pPr>
            <w:r>
              <w:t>body positioning</w:t>
            </w:r>
            <w:r w:rsidR="0016561C">
              <w:t xml:space="preserve"> </w:t>
            </w:r>
          </w:p>
          <w:p w14:paraId="1AE77C13" w14:textId="12EA4880" w:rsidR="00092B5E" w:rsidRDefault="00092B5E" w:rsidP="00A96A55">
            <w:pPr>
              <w:pStyle w:val="SIBulletList2"/>
            </w:pPr>
            <w:r>
              <w:t>clear instruction or cues</w:t>
            </w:r>
          </w:p>
          <w:p w14:paraId="3E46F1CF" w14:textId="77A952C3" w:rsidR="00855E55" w:rsidRDefault="00F86878" w:rsidP="008123BF">
            <w:pPr>
              <w:pStyle w:val="SIBulletList2"/>
            </w:pPr>
            <w:r>
              <w:t xml:space="preserve">species-specific </w:t>
            </w:r>
            <w:r w:rsidR="0016561C">
              <w:t xml:space="preserve">holding </w:t>
            </w:r>
            <w:r w:rsidR="00B570A6">
              <w:t xml:space="preserve">or </w:t>
            </w:r>
            <w:r w:rsidR="00B570A6" w:rsidRPr="00B570A6">
              <w:t>restraint</w:t>
            </w:r>
            <w:r w:rsidR="00B570A6">
              <w:t xml:space="preserve"> </w:t>
            </w:r>
            <w:r w:rsidR="0016561C">
              <w:t>techniques</w:t>
            </w:r>
          </w:p>
          <w:p w14:paraId="0292B1FD" w14:textId="4ED9D60C" w:rsidR="00D171ED" w:rsidRPr="009D7815" w:rsidRDefault="00D171ED" w:rsidP="009D7815">
            <w:pPr>
              <w:pStyle w:val="SIBulletList2"/>
            </w:pPr>
            <w:r w:rsidRPr="00D171ED">
              <w:t xml:space="preserve">use of </w:t>
            </w:r>
            <w:r w:rsidRPr="009D7815">
              <w:t xml:space="preserve">positive </w:t>
            </w:r>
            <w:r w:rsidR="00813768" w:rsidRPr="009D7815">
              <w:rPr>
                <w:rStyle w:val="SITemporaryText-blue"/>
                <w:color w:val="auto"/>
                <w:sz w:val="20"/>
              </w:rPr>
              <w:t>reinforcers</w:t>
            </w:r>
            <w:r w:rsidRPr="009D7815">
              <w:t xml:space="preserve"> </w:t>
            </w:r>
          </w:p>
          <w:p w14:paraId="4F34CD68" w14:textId="46E8B341" w:rsidR="006E483C" w:rsidRDefault="006E483C" w:rsidP="00633634">
            <w:pPr>
              <w:pStyle w:val="SIBulletList2"/>
            </w:pPr>
            <w:r>
              <w:t>flight zone</w:t>
            </w:r>
            <w:r w:rsidR="007615E4">
              <w:t>, pressure zone</w:t>
            </w:r>
            <w:r>
              <w:t xml:space="preserve"> and </w:t>
            </w:r>
            <w:r w:rsidR="001C558E">
              <w:t>point of balance</w:t>
            </w:r>
            <w:r w:rsidR="0016561C">
              <w:t xml:space="preserve"> </w:t>
            </w:r>
          </w:p>
          <w:p w14:paraId="1320455C" w14:textId="5811952A" w:rsidR="008A49D7" w:rsidRDefault="008A49D7" w:rsidP="003522CF">
            <w:pPr>
              <w:pStyle w:val="SIBulletList1"/>
            </w:pPr>
            <w:r w:rsidRPr="008A49D7">
              <w:t>safe and humane</w:t>
            </w:r>
            <w:r>
              <w:t xml:space="preserve"> species-specific </w:t>
            </w:r>
            <w:r w:rsidRPr="008A49D7">
              <w:t>handling techniques and equipment</w:t>
            </w:r>
          </w:p>
          <w:p w14:paraId="2F008CAD" w14:textId="15F57B34" w:rsidR="003522CF" w:rsidRPr="003522CF" w:rsidRDefault="003522CF" w:rsidP="003522CF">
            <w:pPr>
              <w:pStyle w:val="SIBulletList1"/>
            </w:pPr>
            <w:r w:rsidRPr="003522CF">
              <w:t>hazards and risks associated with handling and interacting with animals, including:</w:t>
            </w:r>
          </w:p>
          <w:p w14:paraId="4321A1CA" w14:textId="77777777" w:rsidR="003522CF" w:rsidRPr="003522CF" w:rsidRDefault="003522CF" w:rsidP="003522CF">
            <w:pPr>
              <w:pStyle w:val="SIBulletList2"/>
            </w:pPr>
            <w:r w:rsidRPr="003522CF">
              <w:t xml:space="preserve">injuries - bites and scratches </w:t>
            </w:r>
          </w:p>
          <w:p w14:paraId="7C488D28" w14:textId="62EEB403" w:rsidR="003522CF" w:rsidRPr="009D7815" w:rsidRDefault="003522CF" w:rsidP="009D7815">
            <w:pPr>
              <w:pStyle w:val="SIBulletList2"/>
            </w:pPr>
            <w:r w:rsidRPr="009D7815">
              <w:lastRenderedPageBreak/>
              <w:t>infectious diseases and zoonoses</w:t>
            </w:r>
          </w:p>
          <w:p w14:paraId="7A7CB160" w14:textId="37AD75DA" w:rsidR="00077110" w:rsidRPr="009D7815" w:rsidRDefault="00077110" w:rsidP="009D7815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D7815">
              <w:rPr>
                <w:rStyle w:val="SITemporaryText-blue"/>
                <w:color w:val="auto"/>
                <w:sz w:val="20"/>
              </w:rPr>
              <w:t>compatibility of different animals</w:t>
            </w:r>
          </w:p>
          <w:p w14:paraId="6E253EF3" w14:textId="1138990F" w:rsidR="00A3737E" w:rsidRDefault="00092B5E" w:rsidP="00727F16">
            <w:pPr>
              <w:pStyle w:val="SIBulletList1"/>
            </w:pPr>
            <w:r>
              <w:t xml:space="preserve">common </w:t>
            </w:r>
            <w:r w:rsidR="00566625">
              <w:t xml:space="preserve">activities </w:t>
            </w:r>
            <w:r w:rsidR="00A3737E">
              <w:t>undertaken in animal care</w:t>
            </w:r>
            <w:r w:rsidR="00AF0054">
              <w:t xml:space="preserve"> sectors</w:t>
            </w:r>
            <w:r w:rsidR="00A3737E">
              <w:t>, including</w:t>
            </w:r>
            <w:r w:rsidR="007B1607">
              <w:t xml:space="preserve"> for</w:t>
            </w:r>
            <w:r w:rsidR="00A3737E">
              <w:t>:</w:t>
            </w:r>
          </w:p>
          <w:p w14:paraId="556BED60" w14:textId="3DF7DC5A" w:rsidR="00F442FB" w:rsidRDefault="002F1B0D" w:rsidP="00633634">
            <w:pPr>
              <w:pStyle w:val="SIBulletList2"/>
            </w:pPr>
            <w:r w:rsidRPr="002F1B0D">
              <w:t>health</w:t>
            </w:r>
            <w:r w:rsidR="004B4761">
              <w:t xml:space="preserve">, </w:t>
            </w:r>
            <w:r w:rsidRPr="002F1B0D">
              <w:t xml:space="preserve">hygiene </w:t>
            </w:r>
            <w:r w:rsidR="004B4761">
              <w:t>and sanitation/infection control</w:t>
            </w:r>
          </w:p>
          <w:p w14:paraId="565A06AA" w14:textId="119D6777" w:rsidR="00A3737E" w:rsidRDefault="00A3737E" w:rsidP="00633634">
            <w:pPr>
              <w:pStyle w:val="SIBulletList2"/>
            </w:pPr>
            <w:r>
              <w:t>grooming</w:t>
            </w:r>
          </w:p>
          <w:p w14:paraId="5E96F4D4" w14:textId="154650B7" w:rsidR="00A3737E" w:rsidRDefault="00AF0054" w:rsidP="00633634">
            <w:pPr>
              <w:pStyle w:val="SIBulletList2"/>
            </w:pPr>
            <w:r>
              <w:t>medical</w:t>
            </w:r>
            <w:r w:rsidR="00A3737E">
              <w:t xml:space="preserve"> </w:t>
            </w:r>
            <w:r>
              <w:t>procedures</w:t>
            </w:r>
          </w:p>
          <w:p w14:paraId="45934709" w14:textId="0D83AA81" w:rsidR="00566625" w:rsidRPr="002F1B0D" w:rsidRDefault="00566625" w:rsidP="00633634">
            <w:pPr>
              <w:pStyle w:val="SIBulletList2"/>
            </w:pPr>
            <w:r>
              <w:t>manual lifting/moving of animals</w:t>
            </w:r>
          </w:p>
          <w:p w14:paraId="4A52544E" w14:textId="4FFB4E52" w:rsidR="002F1B0D" w:rsidRDefault="00AF0054" w:rsidP="00633634">
            <w:pPr>
              <w:pStyle w:val="SIBulletList1"/>
            </w:pPr>
            <w:r>
              <w:t>key</w:t>
            </w:r>
            <w:r w:rsidR="002F1B0D" w:rsidRPr="002F1B0D">
              <w:t xml:space="preserve"> principles of animal welfare and ethics</w:t>
            </w:r>
            <w:r w:rsidR="00660D4E">
              <w:t xml:space="preserve"> </w:t>
            </w:r>
            <w:r w:rsidR="0079479D">
              <w:t>relevant to handling and interacting with animals</w:t>
            </w:r>
          </w:p>
          <w:p w14:paraId="0E621F82" w14:textId="68CD36D8" w:rsidR="00F1480E" w:rsidRPr="000754EC" w:rsidRDefault="002F1B0D" w:rsidP="00633634">
            <w:pPr>
              <w:pStyle w:val="SIBulletList1"/>
            </w:pPr>
            <w:r w:rsidRPr="002F1B0D">
              <w:t xml:space="preserve">key requirements of </w:t>
            </w:r>
            <w:r w:rsidR="006734C3">
              <w:t>health and safety</w:t>
            </w:r>
            <w:r w:rsidR="006734C3" w:rsidRPr="002F1B0D">
              <w:t xml:space="preserve"> </w:t>
            </w:r>
            <w:r w:rsidRPr="002F1B0D">
              <w:t>legislation</w:t>
            </w:r>
            <w:r w:rsidR="000A2B4F">
              <w:t xml:space="preserve"> for</w:t>
            </w:r>
            <w:r w:rsidRPr="002F1B0D">
              <w:t xml:space="preserve"> work undertaken in animal </w:t>
            </w:r>
            <w:r w:rsidR="00106A45">
              <w:t xml:space="preserve">care </w:t>
            </w:r>
            <w:r w:rsidRPr="002F1B0D">
              <w:t>environment</w:t>
            </w:r>
            <w:r w:rsidR="00106A45">
              <w:t>s</w:t>
            </w:r>
            <w:r w:rsidR="00D171ED">
              <w:t>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208D4CC3" w14:textId="77777777" w:rsidR="002F1B0D" w:rsidRPr="002F1B0D" w:rsidRDefault="002F1B0D" w:rsidP="002F1B0D">
            <w:r w:rsidRPr="002F1B0D">
              <w:t>Assessment of skills must take place under the following conditions:</w:t>
            </w:r>
          </w:p>
          <w:p w14:paraId="67C6AAEE" w14:textId="77777777" w:rsidR="002F1B0D" w:rsidRPr="002F1B0D" w:rsidRDefault="002F1B0D" w:rsidP="002F1B0D">
            <w:pPr>
              <w:pStyle w:val="SIBulletList1"/>
            </w:pPr>
            <w:r w:rsidRPr="002F1B0D">
              <w:t>physical conditions:</w:t>
            </w:r>
          </w:p>
          <w:p w14:paraId="4B986159" w14:textId="23BDE79E" w:rsidR="002F1B0D" w:rsidRPr="002F1B0D" w:rsidRDefault="002F1B0D" w:rsidP="002F1B0D">
            <w:pPr>
              <w:pStyle w:val="SIBulletList2"/>
            </w:pPr>
            <w:r w:rsidRPr="002F1B0D">
              <w:t>a</w:t>
            </w:r>
            <w:r w:rsidR="004B4761">
              <w:t>n animal care</w:t>
            </w:r>
            <w:r w:rsidRPr="002F1B0D">
              <w:t xml:space="preserve"> workplace setting or an environment that accurately represents workplace conditions</w:t>
            </w:r>
          </w:p>
          <w:p w14:paraId="2FDB7AF6" w14:textId="77777777" w:rsidR="002F1B0D" w:rsidRPr="002F1B0D" w:rsidRDefault="002F1B0D" w:rsidP="002F1B0D">
            <w:pPr>
              <w:pStyle w:val="SIBulletList1"/>
            </w:pPr>
            <w:r w:rsidRPr="002F1B0D">
              <w:t>resources, equipment and materials:</w:t>
            </w:r>
          </w:p>
          <w:p w14:paraId="1208EADD" w14:textId="5D6E612C" w:rsidR="002F1B0D" w:rsidRPr="00582AB0" w:rsidRDefault="00566625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>
              <w:t xml:space="preserve">live </w:t>
            </w:r>
            <w:r w:rsidR="002F1B0D" w:rsidRPr="00794B0D">
              <w:t>animals</w:t>
            </w:r>
            <w:r w:rsidR="00D24171" w:rsidRPr="00794B0D">
              <w:t xml:space="preserve"> </w:t>
            </w:r>
            <w:r w:rsidR="00D24171" w:rsidRPr="00582AB0">
              <w:rPr>
                <w:rStyle w:val="SITemporaryText-blue"/>
                <w:color w:val="auto"/>
                <w:sz w:val="20"/>
              </w:rPr>
              <w:t>as specified in the performance evidence</w:t>
            </w:r>
          </w:p>
          <w:p w14:paraId="7B26DC4D" w14:textId="77777777" w:rsidR="002F1B0D" w:rsidRPr="002F1B0D" w:rsidRDefault="002F1B0D" w:rsidP="002F1B0D">
            <w:pPr>
              <w:pStyle w:val="SIBulletList2"/>
            </w:pPr>
            <w:r w:rsidRPr="002F1B0D">
              <w:t>equipment and resources appropriate to work being undertaken in an animal care environment, including personal protective equipment</w:t>
            </w:r>
          </w:p>
          <w:p w14:paraId="58D20511" w14:textId="77777777" w:rsidR="00D171ED" w:rsidRDefault="00D171ED" w:rsidP="002F1B0D"/>
          <w:p w14:paraId="55032F60" w14:textId="0ECFE6B2" w:rsidR="00F1480E" w:rsidRPr="00CE4CA1" w:rsidRDefault="002F1B0D" w:rsidP="002F1B0D">
            <w:r w:rsidRPr="002F1B0D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4C7B0924" w:rsidR="00F1480E" w:rsidRPr="000754EC" w:rsidRDefault="002107DF" w:rsidP="000754EC">
            <w:pPr>
              <w:pStyle w:val="SIText"/>
            </w:pPr>
            <w:r w:rsidRPr="002107DF">
              <w:t>https://vetnet.gov.au/Pages/TrainingDocs.aspx?q=b75f4b23-54c9-4cc9-a5db-d3502d154103</w:t>
            </w:r>
          </w:p>
        </w:tc>
      </w:tr>
    </w:tbl>
    <w:p w14:paraId="168A2AD3" w14:textId="04C6A4CD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D651D" w14:textId="77777777" w:rsidR="00CB0C07" w:rsidRDefault="00CB0C07" w:rsidP="00BF3F0A">
      <w:r>
        <w:separator/>
      </w:r>
    </w:p>
    <w:p w14:paraId="461CED44" w14:textId="77777777" w:rsidR="00CB0C07" w:rsidRDefault="00CB0C07"/>
  </w:endnote>
  <w:endnote w:type="continuationSeparator" w:id="0">
    <w:p w14:paraId="174F8CD2" w14:textId="77777777" w:rsidR="00CB0C07" w:rsidRDefault="00CB0C07" w:rsidP="00BF3F0A">
      <w:r>
        <w:continuationSeparator/>
      </w:r>
    </w:p>
    <w:p w14:paraId="61DA073D" w14:textId="77777777" w:rsidR="00CB0C07" w:rsidRDefault="00CB0C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BAD17" w14:textId="77777777" w:rsidR="00CB0C07" w:rsidRDefault="00CB0C07" w:rsidP="00BF3F0A">
      <w:r>
        <w:separator/>
      </w:r>
    </w:p>
    <w:p w14:paraId="511C1AEE" w14:textId="77777777" w:rsidR="00CB0C07" w:rsidRDefault="00CB0C07"/>
  </w:footnote>
  <w:footnote w:type="continuationSeparator" w:id="0">
    <w:p w14:paraId="0303001D" w14:textId="77777777" w:rsidR="00CB0C07" w:rsidRDefault="00CB0C07" w:rsidP="00BF3F0A">
      <w:r>
        <w:continuationSeparator/>
      </w:r>
    </w:p>
    <w:p w14:paraId="252819CD" w14:textId="77777777" w:rsidR="00CB0C07" w:rsidRDefault="00CB0C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6A789F66" w:rsidR="009C2650" w:rsidRPr="005B0AA4" w:rsidRDefault="003E7758" w:rsidP="005B0AA4">
    <w:sdt>
      <w:sdtPr>
        <w:id w:val="333887708"/>
        <w:docPartObj>
          <w:docPartGallery w:val="Watermarks"/>
          <w:docPartUnique/>
        </w:docPartObj>
      </w:sdtPr>
      <w:sdtEndPr/>
      <w:sdtContent>
        <w:r>
          <w:pict w14:anchorId="11FEA7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F3899">
      <w:t>ACM</w:t>
    </w:r>
    <w:r w:rsidR="002D71C6">
      <w:t>BEH</w:t>
    </w:r>
    <w:r w:rsidR="008F3899">
      <w:t>3X</w:t>
    </w:r>
    <w:r w:rsidR="006600DC">
      <w:t>4</w:t>
    </w:r>
    <w:r w:rsidR="008F3899">
      <w:t xml:space="preserve"> </w:t>
    </w:r>
    <w:r w:rsidR="008F3899" w:rsidRPr="008F3899">
      <w:t xml:space="preserve">Identify behaviours and interact safely with animals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3316B"/>
    <w:multiLevelType w:val="multilevel"/>
    <w:tmpl w:val="311A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2"/>
  </w:num>
  <w:num w:numId="10">
    <w:abstractNumId w:val="10"/>
  </w:num>
  <w:num w:numId="11">
    <w:abstractNumId w:val="6"/>
  </w:num>
  <w:num w:numId="12">
    <w:abstractNumId w:val="3"/>
  </w:num>
  <w:num w:numId="1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A15"/>
    <w:rsid w:val="0001108F"/>
    <w:rsid w:val="000115E2"/>
    <w:rsid w:val="00011CA0"/>
    <w:rsid w:val="000126D0"/>
    <w:rsid w:val="0001296A"/>
    <w:rsid w:val="000167F2"/>
    <w:rsid w:val="00016803"/>
    <w:rsid w:val="00023992"/>
    <w:rsid w:val="00023A85"/>
    <w:rsid w:val="000275AE"/>
    <w:rsid w:val="0003050B"/>
    <w:rsid w:val="00041E59"/>
    <w:rsid w:val="00050824"/>
    <w:rsid w:val="00054E29"/>
    <w:rsid w:val="000564AF"/>
    <w:rsid w:val="00064BFE"/>
    <w:rsid w:val="0006509A"/>
    <w:rsid w:val="00070B3E"/>
    <w:rsid w:val="00071F95"/>
    <w:rsid w:val="000737BB"/>
    <w:rsid w:val="0007433A"/>
    <w:rsid w:val="00074E47"/>
    <w:rsid w:val="000754EC"/>
    <w:rsid w:val="00077110"/>
    <w:rsid w:val="0008515A"/>
    <w:rsid w:val="0009093B"/>
    <w:rsid w:val="00092B5E"/>
    <w:rsid w:val="0009571A"/>
    <w:rsid w:val="000A2B4F"/>
    <w:rsid w:val="000A2E2E"/>
    <w:rsid w:val="000A5441"/>
    <w:rsid w:val="000B2022"/>
    <w:rsid w:val="000C149A"/>
    <w:rsid w:val="000C224E"/>
    <w:rsid w:val="000C41D0"/>
    <w:rsid w:val="000C7C45"/>
    <w:rsid w:val="000C7D9A"/>
    <w:rsid w:val="000D030D"/>
    <w:rsid w:val="000E03EE"/>
    <w:rsid w:val="000E25E6"/>
    <w:rsid w:val="000E2C86"/>
    <w:rsid w:val="000F0367"/>
    <w:rsid w:val="000F29F2"/>
    <w:rsid w:val="000F5CC6"/>
    <w:rsid w:val="00101659"/>
    <w:rsid w:val="00105AEA"/>
    <w:rsid w:val="00106A45"/>
    <w:rsid w:val="001072C6"/>
    <w:rsid w:val="001078BF"/>
    <w:rsid w:val="0011492D"/>
    <w:rsid w:val="00124910"/>
    <w:rsid w:val="00126CE0"/>
    <w:rsid w:val="00130F4E"/>
    <w:rsid w:val="00132376"/>
    <w:rsid w:val="00133957"/>
    <w:rsid w:val="0013587A"/>
    <w:rsid w:val="001372F6"/>
    <w:rsid w:val="00143294"/>
    <w:rsid w:val="001432C9"/>
    <w:rsid w:val="00144385"/>
    <w:rsid w:val="00146EEC"/>
    <w:rsid w:val="00151D55"/>
    <w:rsid w:val="00151D93"/>
    <w:rsid w:val="00156EF3"/>
    <w:rsid w:val="0015735C"/>
    <w:rsid w:val="00162321"/>
    <w:rsid w:val="0016561C"/>
    <w:rsid w:val="00165E58"/>
    <w:rsid w:val="00170EB4"/>
    <w:rsid w:val="00176E4F"/>
    <w:rsid w:val="001832D0"/>
    <w:rsid w:val="001841C0"/>
    <w:rsid w:val="0018546B"/>
    <w:rsid w:val="001901A4"/>
    <w:rsid w:val="00194C2B"/>
    <w:rsid w:val="00197A0D"/>
    <w:rsid w:val="001A1EE2"/>
    <w:rsid w:val="001A6A3E"/>
    <w:rsid w:val="001A7B6D"/>
    <w:rsid w:val="001B34D5"/>
    <w:rsid w:val="001B513A"/>
    <w:rsid w:val="001C0A75"/>
    <w:rsid w:val="001C1306"/>
    <w:rsid w:val="001C558E"/>
    <w:rsid w:val="001D110A"/>
    <w:rsid w:val="001D30EB"/>
    <w:rsid w:val="001D5C1B"/>
    <w:rsid w:val="001D7F5B"/>
    <w:rsid w:val="001E0849"/>
    <w:rsid w:val="001E16BC"/>
    <w:rsid w:val="001E16DF"/>
    <w:rsid w:val="001E2C2F"/>
    <w:rsid w:val="001F216C"/>
    <w:rsid w:val="001F2BA5"/>
    <w:rsid w:val="001F2CA4"/>
    <w:rsid w:val="001F308D"/>
    <w:rsid w:val="001F3F26"/>
    <w:rsid w:val="00201A7C"/>
    <w:rsid w:val="00203102"/>
    <w:rsid w:val="00204DF5"/>
    <w:rsid w:val="002107DF"/>
    <w:rsid w:val="0021210E"/>
    <w:rsid w:val="0021414D"/>
    <w:rsid w:val="002173B8"/>
    <w:rsid w:val="00223124"/>
    <w:rsid w:val="002263B2"/>
    <w:rsid w:val="00227A53"/>
    <w:rsid w:val="00233143"/>
    <w:rsid w:val="00234444"/>
    <w:rsid w:val="002355B6"/>
    <w:rsid w:val="00236886"/>
    <w:rsid w:val="00242293"/>
    <w:rsid w:val="00244EA7"/>
    <w:rsid w:val="00256AEB"/>
    <w:rsid w:val="002624FE"/>
    <w:rsid w:val="00262FC3"/>
    <w:rsid w:val="0026394F"/>
    <w:rsid w:val="0026406F"/>
    <w:rsid w:val="00267AF6"/>
    <w:rsid w:val="00276DB8"/>
    <w:rsid w:val="00281542"/>
    <w:rsid w:val="00282664"/>
    <w:rsid w:val="00285FB8"/>
    <w:rsid w:val="0029108F"/>
    <w:rsid w:val="00296915"/>
    <w:rsid w:val="002970C3"/>
    <w:rsid w:val="002A4CD3"/>
    <w:rsid w:val="002A6C9E"/>
    <w:rsid w:val="002A6CC4"/>
    <w:rsid w:val="002B1015"/>
    <w:rsid w:val="002B1996"/>
    <w:rsid w:val="002B6F61"/>
    <w:rsid w:val="002C034E"/>
    <w:rsid w:val="002C55E9"/>
    <w:rsid w:val="002D0C8B"/>
    <w:rsid w:val="002D330A"/>
    <w:rsid w:val="002D445B"/>
    <w:rsid w:val="002D71C6"/>
    <w:rsid w:val="002E170C"/>
    <w:rsid w:val="002E193E"/>
    <w:rsid w:val="002E4EF2"/>
    <w:rsid w:val="002F0D21"/>
    <w:rsid w:val="002F1B0D"/>
    <w:rsid w:val="002F2B77"/>
    <w:rsid w:val="002F4A6E"/>
    <w:rsid w:val="002F676B"/>
    <w:rsid w:val="00305EFF"/>
    <w:rsid w:val="00310A6A"/>
    <w:rsid w:val="00312836"/>
    <w:rsid w:val="003144E6"/>
    <w:rsid w:val="003258CC"/>
    <w:rsid w:val="00337454"/>
    <w:rsid w:val="00337E82"/>
    <w:rsid w:val="0034229C"/>
    <w:rsid w:val="00346FDC"/>
    <w:rsid w:val="00350BB1"/>
    <w:rsid w:val="00351ACA"/>
    <w:rsid w:val="003522CF"/>
    <w:rsid w:val="00352C83"/>
    <w:rsid w:val="00353BEF"/>
    <w:rsid w:val="00357900"/>
    <w:rsid w:val="003651B1"/>
    <w:rsid w:val="00366805"/>
    <w:rsid w:val="0037067D"/>
    <w:rsid w:val="00370CD6"/>
    <w:rsid w:val="00373436"/>
    <w:rsid w:val="003745E5"/>
    <w:rsid w:val="00381D07"/>
    <w:rsid w:val="00382DAE"/>
    <w:rsid w:val="0038325A"/>
    <w:rsid w:val="0038735B"/>
    <w:rsid w:val="003916D1"/>
    <w:rsid w:val="003A1859"/>
    <w:rsid w:val="003A21F0"/>
    <w:rsid w:val="003A277F"/>
    <w:rsid w:val="003A461D"/>
    <w:rsid w:val="003A58BA"/>
    <w:rsid w:val="003A5AE7"/>
    <w:rsid w:val="003A7221"/>
    <w:rsid w:val="003A7702"/>
    <w:rsid w:val="003A7DE6"/>
    <w:rsid w:val="003B3493"/>
    <w:rsid w:val="003B429A"/>
    <w:rsid w:val="003C0354"/>
    <w:rsid w:val="003C13AE"/>
    <w:rsid w:val="003C27D5"/>
    <w:rsid w:val="003C7152"/>
    <w:rsid w:val="003D000B"/>
    <w:rsid w:val="003D029C"/>
    <w:rsid w:val="003D2E73"/>
    <w:rsid w:val="003E59FB"/>
    <w:rsid w:val="003E72B6"/>
    <w:rsid w:val="003E7758"/>
    <w:rsid w:val="003E7B97"/>
    <w:rsid w:val="003E7BBE"/>
    <w:rsid w:val="003F23B4"/>
    <w:rsid w:val="00407409"/>
    <w:rsid w:val="00407DFC"/>
    <w:rsid w:val="0041261C"/>
    <w:rsid w:val="004127E3"/>
    <w:rsid w:val="00417344"/>
    <w:rsid w:val="00420462"/>
    <w:rsid w:val="00422044"/>
    <w:rsid w:val="004237CA"/>
    <w:rsid w:val="0043212E"/>
    <w:rsid w:val="00434366"/>
    <w:rsid w:val="00434ECE"/>
    <w:rsid w:val="00444423"/>
    <w:rsid w:val="00452F3E"/>
    <w:rsid w:val="00460689"/>
    <w:rsid w:val="0046239A"/>
    <w:rsid w:val="004640AE"/>
    <w:rsid w:val="0046725F"/>
    <w:rsid w:val="004679E3"/>
    <w:rsid w:val="00467B6F"/>
    <w:rsid w:val="00467F3C"/>
    <w:rsid w:val="00475172"/>
    <w:rsid w:val="004758B0"/>
    <w:rsid w:val="004832D2"/>
    <w:rsid w:val="00485559"/>
    <w:rsid w:val="00492112"/>
    <w:rsid w:val="004A142B"/>
    <w:rsid w:val="004A3860"/>
    <w:rsid w:val="004A3C92"/>
    <w:rsid w:val="004A42A7"/>
    <w:rsid w:val="004A44E8"/>
    <w:rsid w:val="004A581D"/>
    <w:rsid w:val="004A7706"/>
    <w:rsid w:val="004A77E3"/>
    <w:rsid w:val="004B29B7"/>
    <w:rsid w:val="004B4761"/>
    <w:rsid w:val="004B7A28"/>
    <w:rsid w:val="004C2244"/>
    <w:rsid w:val="004C4277"/>
    <w:rsid w:val="004C6A50"/>
    <w:rsid w:val="004C79A1"/>
    <w:rsid w:val="004D0D5F"/>
    <w:rsid w:val="004D1569"/>
    <w:rsid w:val="004D44B1"/>
    <w:rsid w:val="004E0460"/>
    <w:rsid w:val="004E1579"/>
    <w:rsid w:val="004E2FC7"/>
    <w:rsid w:val="004E5FAE"/>
    <w:rsid w:val="004E6245"/>
    <w:rsid w:val="004E6741"/>
    <w:rsid w:val="004E7094"/>
    <w:rsid w:val="004F1020"/>
    <w:rsid w:val="004F526D"/>
    <w:rsid w:val="004F5DC7"/>
    <w:rsid w:val="004F78DA"/>
    <w:rsid w:val="005145AB"/>
    <w:rsid w:val="00514643"/>
    <w:rsid w:val="00520E9A"/>
    <w:rsid w:val="005248C1"/>
    <w:rsid w:val="00526134"/>
    <w:rsid w:val="005264B0"/>
    <w:rsid w:val="00536B57"/>
    <w:rsid w:val="00536F16"/>
    <w:rsid w:val="005405B2"/>
    <w:rsid w:val="005427C8"/>
    <w:rsid w:val="005446D1"/>
    <w:rsid w:val="00547F6A"/>
    <w:rsid w:val="00556C4C"/>
    <w:rsid w:val="00557369"/>
    <w:rsid w:val="00557D22"/>
    <w:rsid w:val="00564658"/>
    <w:rsid w:val="00564ADD"/>
    <w:rsid w:val="00566625"/>
    <w:rsid w:val="00567322"/>
    <w:rsid w:val="005708EB"/>
    <w:rsid w:val="005743DB"/>
    <w:rsid w:val="00575BC6"/>
    <w:rsid w:val="0057715D"/>
    <w:rsid w:val="005815C8"/>
    <w:rsid w:val="00582AB0"/>
    <w:rsid w:val="00583902"/>
    <w:rsid w:val="00586444"/>
    <w:rsid w:val="00590629"/>
    <w:rsid w:val="00593359"/>
    <w:rsid w:val="00595C87"/>
    <w:rsid w:val="005A1D70"/>
    <w:rsid w:val="005A26EB"/>
    <w:rsid w:val="005A3AA5"/>
    <w:rsid w:val="005A6856"/>
    <w:rsid w:val="005A6C9C"/>
    <w:rsid w:val="005A74DC"/>
    <w:rsid w:val="005A7EB2"/>
    <w:rsid w:val="005B0AA4"/>
    <w:rsid w:val="005B5146"/>
    <w:rsid w:val="005B6E83"/>
    <w:rsid w:val="005C151E"/>
    <w:rsid w:val="005C3A1D"/>
    <w:rsid w:val="005C572B"/>
    <w:rsid w:val="005D06CD"/>
    <w:rsid w:val="005D13DD"/>
    <w:rsid w:val="005D1AFD"/>
    <w:rsid w:val="005D688F"/>
    <w:rsid w:val="005E4415"/>
    <w:rsid w:val="005E51E6"/>
    <w:rsid w:val="005F027A"/>
    <w:rsid w:val="005F33CC"/>
    <w:rsid w:val="005F771F"/>
    <w:rsid w:val="00602DA1"/>
    <w:rsid w:val="006121D4"/>
    <w:rsid w:val="0061377D"/>
    <w:rsid w:val="006138CA"/>
    <w:rsid w:val="00613B49"/>
    <w:rsid w:val="00616845"/>
    <w:rsid w:val="00620E8E"/>
    <w:rsid w:val="0063172D"/>
    <w:rsid w:val="006322C5"/>
    <w:rsid w:val="00633634"/>
    <w:rsid w:val="00633CFE"/>
    <w:rsid w:val="00634A26"/>
    <w:rsid w:val="00634FCA"/>
    <w:rsid w:val="0063734A"/>
    <w:rsid w:val="00641DAE"/>
    <w:rsid w:val="00643D1B"/>
    <w:rsid w:val="006452B8"/>
    <w:rsid w:val="006510A5"/>
    <w:rsid w:val="00652E62"/>
    <w:rsid w:val="006600DC"/>
    <w:rsid w:val="00660D4E"/>
    <w:rsid w:val="00662B44"/>
    <w:rsid w:val="00667A06"/>
    <w:rsid w:val="006734C3"/>
    <w:rsid w:val="006751C5"/>
    <w:rsid w:val="006767B9"/>
    <w:rsid w:val="00680C90"/>
    <w:rsid w:val="006840AB"/>
    <w:rsid w:val="00686A49"/>
    <w:rsid w:val="00687B62"/>
    <w:rsid w:val="00690C44"/>
    <w:rsid w:val="006969D9"/>
    <w:rsid w:val="006A2B68"/>
    <w:rsid w:val="006A5ABA"/>
    <w:rsid w:val="006A7D08"/>
    <w:rsid w:val="006B0E86"/>
    <w:rsid w:val="006C23CC"/>
    <w:rsid w:val="006C240B"/>
    <w:rsid w:val="006C2F32"/>
    <w:rsid w:val="006C7321"/>
    <w:rsid w:val="006C777A"/>
    <w:rsid w:val="006D19EC"/>
    <w:rsid w:val="006D1AF9"/>
    <w:rsid w:val="006D38C3"/>
    <w:rsid w:val="006D38E9"/>
    <w:rsid w:val="006D4448"/>
    <w:rsid w:val="006D6DFD"/>
    <w:rsid w:val="006D726C"/>
    <w:rsid w:val="006D742B"/>
    <w:rsid w:val="006E2C4D"/>
    <w:rsid w:val="006E42FE"/>
    <w:rsid w:val="006E483C"/>
    <w:rsid w:val="006F0D02"/>
    <w:rsid w:val="006F10FE"/>
    <w:rsid w:val="006F3622"/>
    <w:rsid w:val="00705EEC"/>
    <w:rsid w:val="00707741"/>
    <w:rsid w:val="007106ED"/>
    <w:rsid w:val="007134FE"/>
    <w:rsid w:val="00715794"/>
    <w:rsid w:val="00717385"/>
    <w:rsid w:val="00722769"/>
    <w:rsid w:val="0072389F"/>
    <w:rsid w:val="00727901"/>
    <w:rsid w:val="00727F16"/>
    <w:rsid w:val="0073075B"/>
    <w:rsid w:val="0073404B"/>
    <w:rsid w:val="007341FF"/>
    <w:rsid w:val="007404E9"/>
    <w:rsid w:val="007430AB"/>
    <w:rsid w:val="007444CF"/>
    <w:rsid w:val="00752C75"/>
    <w:rsid w:val="0075462A"/>
    <w:rsid w:val="00754F48"/>
    <w:rsid w:val="00754F73"/>
    <w:rsid w:val="00757005"/>
    <w:rsid w:val="00760D41"/>
    <w:rsid w:val="007615E4"/>
    <w:rsid w:val="00761DBE"/>
    <w:rsid w:val="0076523B"/>
    <w:rsid w:val="00771417"/>
    <w:rsid w:val="00771B60"/>
    <w:rsid w:val="00781D77"/>
    <w:rsid w:val="00783549"/>
    <w:rsid w:val="00783D3A"/>
    <w:rsid w:val="007860B7"/>
    <w:rsid w:val="00786688"/>
    <w:rsid w:val="00786D96"/>
    <w:rsid w:val="00786DC8"/>
    <w:rsid w:val="0078717F"/>
    <w:rsid w:val="0079030F"/>
    <w:rsid w:val="0079479D"/>
    <w:rsid w:val="00794A5F"/>
    <w:rsid w:val="00794B0D"/>
    <w:rsid w:val="007A223B"/>
    <w:rsid w:val="007A300D"/>
    <w:rsid w:val="007A3426"/>
    <w:rsid w:val="007A76A6"/>
    <w:rsid w:val="007B1607"/>
    <w:rsid w:val="007B6A09"/>
    <w:rsid w:val="007B7115"/>
    <w:rsid w:val="007C6413"/>
    <w:rsid w:val="007C7350"/>
    <w:rsid w:val="007D113E"/>
    <w:rsid w:val="007D5A78"/>
    <w:rsid w:val="007E1DDA"/>
    <w:rsid w:val="007E3BD1"/>
    <w:rsid w:val="007F1563"/>
    <w:rsid w:val="007F1EB2"/>
    <w:rsid w:val="007F4140"/>
    <w:rsid w:val="007F44DB"/>
    <w:rsid w:val="007F5A8B"/>
    <w:rsid w:val="00813768"/>
    <w:rsid w:val="00817D51"/>
    <w:rsid w:val="00820B1D"/>
    <w:rsid w:val="00823530"/>
    <w:rsid w:val="00823FF4"/>
    <w:rsid w:val="00830267"/>
    <w:rsid w:val="008306E7"/>
    <w:rsid w:val="00830788"/>
    <w:rsid w:val="008322BE"/>
    <w:rsid w:val="00834BC8"/>
    <w:rsid w:val="00837FD6"/>
    <w:rsid w:val="00841D61"/>
    <w:rsid w:val="00843BDC"/>
    <w:rsid w:val="008454E9"/>
    <w:rsid w:val="00847B60"/>
    <w:rsid w:val="00850243"/>
    <w:rsid w:val="00851B55"/>
    <w:rsid w:val="00851BE5"/>
    <w:rsid w:val="008545EB"/>
    <w:rsid w:val="00854D80"/>
    <w:rsid w:val="00855E55"/>
    <w:rsid w:val="008568D5"/>
    <w:rsid w:val="00865011"/>
    <w:rsid w:val="008664F5"/>
    <w:rsid w:val="0087016B"/>
    <w:rsid w:val="008716C7"/>
    <w:rsid w:val="008736D3"/>
    <w:rsid w:val="0088273C"/>
    <w:rsid w:val="008830EA"/>
    <w:rsid w:val="00886790"/>
    <w:rsid w:val="008908DE"/>
    <w:rsid w:val="008A12ED"/>
    <w:rsid w:val="008A39D3"/>
    <w:rsid w:val="008A49D7"/>
    <w:rsid w:val="008B1BDF"/>
    <w:rsid w:val="008B2C77"/>
    <w:rsid w:val="008B4AD2"/>
    <w:rsid w:val="008B7138"/>
    <w:rsid w:val="008C54D6"/>
    <w:rsid w:val="008D1802"/>
    <w:rsid w:val="008D365F"/>
    <w:rsid w:val="008E260C"/>
    <w:rsid w:val="008E39BE"/>
    <w:rsid w:val="008E62EC"/>
    <w:rsid w:val="008E6409"/>
    <w:rsid w:val="008F32F6"/>
    <w:rsid w:val="008F3899"/>
    <w:rsid w:val="008F5ACB"/>
    <w:rsid w:val="008F72B6"/>
    <w:rsid w:val="00905096"/>
    <w:rsid w:val="00916CD7"/>
    <w:rsid w:val="00920927"/>
    <w:rsid w:val="00921B38"/>
    <w:rsid w:val="00923720"/>
    <w:rsid w:val="00923BC3"/>
    <w:rsid w:val="009269AA"/>
    <w:rsid w:val="009278C9"/>
    <w:rsid w:val="00932CD7"/>
    <w:rsid w:val="00940025"/>
    <w:rsid w:val="00940AD6"/>
    <w:rsid w:val="00944C09"/>
    <w:rsid w:val="00945943"/>
    <w:rsid w:val="00951FF5"/>
    <w:rsid w:val="009527CB"/>
    <w:rsid w:val="00953835"/>
    <w:rsid w:val="00954B76"/>
    <w:rsid w:val="00960F6C"/>
    <w:rsid w:val="00970747"/>
    <w:rsid w:val="00974901"/>
    <w:rsid w:val="009815CE"/>
    <w:rsid w:val="0098409E"/>
    <w:rsid w:val="009849D5"/>
    <w:rsid w:val="0099751B"/>
    <w:rsid w:val="00997BFC"/>
    <w:rsid w:val="009A2C3C"/>
    <w:rsid w:val="009A467D"/>
    <w:rsid w:val="009A5900"/>
    <w:rsid w:val="009A6E6C"/>
    <w:rsid w:val="009A6F3F"/>
    <w:rsid w:val="009B136E"/>
    <w:rsid w:val="009B331A"/>
    <w:rsid w:val="009B5C95"/>
    <w:rsid w:val="009C2650"/>
    <w:rsid w:val="009D15E2"/>
    <w:rsid w:val="009D15FE"/>
    <w:rsid w:val="009D5D2C"/>
    <w:rsid w:val="009D7815"/>
    <w:rsid w:val="009E1CC4"/>
    <w:rsid w:val="009E27E3"/>
    <w:rsid w:val="009E6469"/>
    <w:rsid w:val="009F0DCC"/>
    <w:rsid w:val="009F11CA"/>
    <w:rsid w:val="009F52E1"/>
    <w:rsid w:val="00A00FF4"/>
    <w:rsid w:val="00A0695B"/>
    <w:rsid w:val="00A13052"/>
    <w:rsid w:val="00A14CEA"/>
    <w:rsid w:val="00A216A8"/>
    <w:rsid w:val="00A223A6"/>
    <w:rsid w:val="00A339E2"/>
    <w:rsid w:val="00A352E9"/>
    <w:rsid w:val="00A354A9"/>
    <w:rsid w:val="00A360F9"/>
    <w:rsid w:val="00A3639E"/>
    <w:rsid w:val="00A3737E"/>
    <w:rsid w:val="00A45233"/>
    <w:rsid w:val="00A46452"/>
    <w:rsid w:val="00A5092E"/>
    <w:rsid w:val="00A554D6"/>
    <w:rsid w:val="00A56E14"/>
    <w:rsid w:val="00A63B3B"/>
    <w:rsid w:val="00A6476B"/>
    <w:rsid w:val="00A72193"/>
    <w:rsid w:val="00A73C21"/>
    <w:rsid w:val="00A74502"/>
    <w:rsid w:val="00A76C6C"/>
    <w:rsid w:val="00A8210E"/>
    <w:rsid w:val="00A83366"/>
    <w:rsid w:val="00A85DA2"/>
    <w:rsid w:val="00A87356"/>
    <w:rsid w:val="00A92DD1"/>
    <w:rsid w:val="00A96A55"/>
    <w:rsid w:val="00AA144C"/>
    <w:rsid w:val="00AA5338"/>
    <w:rsid w:val="00AB1B8E"/>
    <w:rsid w:val="00AB2ED9"/>
    <w:rsid w:val="00AB3EC1"/>
    <w:rsid w:val="00AB46DE"/>
    <w:rsid w:val="00AC0696"/>
    <w:rsid w:val="00AC4897"/>
    <w:rsid w:val="00AC4C98"/>
    <w:rsid w:val="00AC5F6B"/>
    <w:rsid w:val="00AD3896"/>
    <w:rsid w:val="00AD5B47"/>
    <w:rsid w:val="00AE1ED9"/>
    <w:rsid w:val="00AE2BB0"/>
    <w:rsid w:val="00AE32CB"/>
    <w:rsid w:val="00AF0054"/>
    <w:rsid w:val="00AF3957"/>
    <w:rsid w:val="00B02EC9"/>
    <w:rsid w:val="00B0712C"/>
    <w:rsid w:val="00B075D8"/>
    <w:rsid w:val="00B12013"/>
    <w:rsid w:val="00B16174"/>
    <w:rsid w:val="00B21DB3"/>
    <w:rsid w:val="00B22C67"/>
    <w:rsid w:val="00B340AC"/>
    <w:rsid w:val="00B3508F"/>
    <w:rsid w:val="00B37203"/>
    <w:rsid w:val="00B40213"/>
    <w:rsid w:val="00B443EE"/>
    <w:rsid w:val="00B45637"/>
    <w:rsid w:val="00B506C9"/>
    <w:rsid w:val="00B519E7"/>
    <w:rsid w:val="00B55161"/>
    <w:rsid w:val="00B560C8"/>
    <w:rsid w:val="00B5621D"/>
    <w:rsid w:val="00B570A6"/>
    <w:rsid w:val="00B575C4"/>
    <w:rsid w:val="00B61150"/>
    <w:rsid w:val="00B62FFC"/>
    <w:rsid w:val="00B65216"/>
    <w:rsid w:val="00B65BC7"/>
    <w:rsid w:val="00B70414"/>
    <w:rsid w:val="00B746B9"/>
    <w:rsid w:val="00B830BF"/>
    <w:rsid w:val="00B848D4"/>
    <w:rsid w:val="00B865B7"/>
    <w:rsid w:val="00B8670A"/>
    <w:rsid w:val="00B91E0D"/>
    <w:rsid w:val="00B9762F"/>
    <w:rsid w:val="00BA1CB1"/>
    <w:rsid w:val="00BA4178"/>
    <w:rsid w:val="00BA482D"/>
    <w:rsid w:val="00BA5C16"/>
    <w:rsid w:val="00BB0F0C"/>
    <w:rsid w:val="00BB10D6"/>
    <w:rsid w:val="00BB1755"/>
    <w:rsid w:val="00BB21B0"/>
    <w:rsid w:val="00BB23F4"/>
    <w:rsid w:val="00BB3CFA"/>
    <w:rsid w:val="00BC012B"/>
    <w:rsid w:val="00BC5075"/>
    <w:rsid w:val="00BC5419"/>
    <w:rsid w:val="00BC7C7B"/>
    <w:rsid w:val="00BD069C"/>
    <w:rsid w:val="00BD3B0F"/>
    <w:rsid w:val="00BD4CF7"/>
    <w:rsid w:val="00BE2A20"/>
    <w:rsid w:val="00BE5889"/>
    <w:rsid w:val="00BF1D4C"/>
    <w:rsid w:val="00BF35C4"/>
    <w:rsid w:val="00BF3F0A"/>
    <w:rsid w:val="00BF4460"/>
    <w:rsid w:val="00BF5521"/>
    <w:rsid w:val="00C01118"/>
    <w:rsid w:val="00C143C3"/>
    <w:rsid w:val="00C14BCB"/>
    <w:rsid w:val="00C15D85"/>
    <w:rsid w:val="00C1739B"/>
    <w:rsid w:val="00C17B1E"/>
    <w:rsid w:val="00C21ADE"/>
    <w:rsid w:val="00C25F53"/>
    <w:rsid w:val="00C26067"/>
    <w:rsid w:val="00C27FE2"/>
    <w:rsid w:val="00C30A29"/>
    <w:rsid w:val="00C30AFC"/>
    <w:rsid w:val="00C317DC"/>
    <w:rsid w:val="00C33AEC"/>
    <w:rsid w:val="00C41E86"/>
    <w:rsid w:val="00C42E96"/>
    <w:rsid w:val="00C51123"/>
    <w:rsid w:val="00C5219F"/>
    <w:rsid w:val="00C5223C"/>
    <w:rsid w:val="00C5761D"/>
    <w:rsid w:val="00C578E9"/>
    <w:rsid w:val="00C66F17"/>
    <w:rsid w:val="00C66FFB"/>
    <w:rsid w:val="00C70626"/>
    <w:rsid w:val="00C72860"/>
    <w:rsid w:val="00C73582"/>
    <w:rsid w:val="00C73B90"/>
    <w:rsid w:val="00C73D45"/>
    <w:rsid w:val="00C742EC"/>
    <w:rsid w:val="00C762B1"/>
    <w:rsid w:val="00C76B8C"/>
    <w:rsid w:val="00C803D2"/>
    <w:rsid w:val="00C80D38"/>
    <w:rsid w:val="00C934C4"/>
    <w:rsid w:val="00C9417D"/>
    <w:rsid w:val="00C96AF3"/>
    <w:rsid w:val="00C97CCC"/>
    <w:rsid w:val="00CA0274"/>
    <w:rsid w:val="00CA4785"/>
    <w:rsid w:val="00CA6262"/>
    <w:rsid w:val="00CB0C07"/>
    <w:rsid w:val="00CB2BE5"/>
    <w:rsid w:val="00CB746F"/>
    <w:rsid w:val="00CC0099"/>
    <w:rsid w:val="00CC1FA2"/>
    <w:rsid w:val="00CC451E"/>
    <w:rsid w:val="00CD4E9D"/>
    <w:rsid w:val="00CD4F4D"/>
    <w:rsid w:val="00CD6655"/>
    <w:rsid w:val="00CE325B"/>
    <w:rsid w:val="00CE4CA1"/>
    <w:rsid w:val="00CE7D19"/>
    <w:rsid w:val="00CF0CF5"/>
    <w:rsid w:val="00CF2AC8"/>
    <w:rsid w:val="00CF2B3E"/>
    <w:rsid w:val="00CF482F"/>
    <w:rsid w:val="00D0201F"/>
    <w:rsid w:val="00D03685"/>
    <w:rsid w:val="00D06FC0"/>
    <w:rsid w:val="00D07D4E"/>
    <w:rsid w:val="00D115AA"/>
    <w:rsid w:val="00D145BE"/>
    <w:rsid w:val="00D155A5"/>
    <w:rsid w:val="00D171ED"/>
    <w:rsid w:val="00D17AD0"/>
    <w:rsid w:val="00D2035A"/>
    <w:rsid w:val="00D20C57"/>
    <w:rsid w:val="00D212F5"/>
    <w:rsid w:val="00D24171"/>
    <w:rsid w:val="00D25D16"/>
    <w:rsid w:val="00D32124"/>
    <w:rsid w:val="00D35107"/>
    <w:rsid w:val="00D51D57"/>
    <w:rsid w:val="00D54C76"/>
    <w:rsid w:val="00D660B0"/>
    <w:rsid w:val="00D670A1"/>
    <w:rsid w:val="00D71E43"/>
    <w:rsid w:val="00D727F3"/>
    <w:rsid w:val="00D73695"/>
    <w:rsid w:val="00D73FCE"/>
    <w:rsid w:val="00D810DE"/>
    <w:rsid w:val="00D819E8"/>
    <w:rsid w:val="00D87D32"/>
    <w:rsid w:val="00D90BC9"/>
    <w:rsid w:val="00D91188"/>
    <w:rsid w:val="00D91D33"/>
    <w:rsid w:val="00D92C83"/>
    <w:rsid w:val="00D95B71"/>
    <w:rsid w:val="00DA0A81"/>
    <w:rsid w:val="00DA3C10"/>
    <w:rsid w:val="00DA4624"/>
    <w:rsid w:val="00DA53B5"/>
    <w:rsid w:val="00DB2099"/>
    <w:rsid w:val="00DC1D69"/>
    <w:rsid w:val="00DC5A3A"/>
    <w:rsid w:val="00DC6541"/>
    <w:rsid w:val="00DD0726"/>
    <w:rsid w:val="00DD7CA7"/>
    <w:rsid w:val="00DE21B0"/>
    <w:rsid w:val="00DE38CB"/>
    <w:rsid w:val="00DE38F0"/>
    <w:rsid w:val="00DE5D6F"/>
    <w:rsid w:val="00E238E6"/>
    <w:rsid w:val="00E34CD8"/>
    <w:rsid w:val="00E35064"/>
    <w:rsid w:val="00E3681D"/>
    <w:rsid w:val="00E401A3"/>
    <w:rsid w:val="00E40225"/>
    <w:rsid w:val="00E501F0"/>
    <w:rsid w:val="00E5739E"/>
    <w:rsid w:val="00E6166D"/>
    <w:rsid w:val="00E7004A"/>
    <w:rsid w:val="00E71767"/>
    <w:rsid w:val="00E80322"/>
    <w:rsid w:val="00E85299"/>
    <w:rsid w:val="00E91BFF"/>
    <w:rsid w:val="00E92933"/>
    <w:rsid w:val="00E94FAD"/>
    <w:rsid w:val="00EB0AA4"/>
    <w:rsid w:val="00EB34AD"/>
    <w:rsid w:val="00EB5C88"/>
    <w:rsid w:val="00EC0469"/>
    <w:rsid w:val="00EC0C3E"/>
    <w:rsid w:val="00EC16A8"/>
    <w:rsid w:val="00ED06EC"/>
    <w:rsid w:val="00ED073F"/>
    <w:rsid w:val="00ED37A0"/>
    <w:rsid w:val="00ED38B4"/>
    <w:rsid w:val="00EE029D"/>
    <w:rsid w:val="00EE0A57"/>
    <w:rsid w:val="00EE1AB5"/>
    <w:rsid w:val="00EE79FC"/>
    <w:rsid w:val="00EF01F8"/>
    <w:rsid w:val="00EF1B5C"/>
    <w:rsid w:val="00EF3F49"/>
    <w:rsid w:val="00EF40EF"/>
    <w:rsid w:val="00EF47FE"/>
    <w:rsid w:val="00F069BD"/>
    <w:rsid w:val="00F1480E"/>
    <w:rsid w:val="00F1497D"/>
    <w:rsid w:val="00F169E4"/>
    <w:rsid w:val="00F16AAC"/>
    <w:rsid w:val="00F20B75"/>
    <w:rsid w:val="00F25BFD"/>
    <w:rsid w:val="00F33FF2"/>
    <w:rsid w:val="00F37186"/>
    <w:rsid w:val="00F4319D"/>
    <w:rsid w:val="00F438FC"/>
    <w:rsid w:val="00F4397B"/>
    <w:rsid w:val="00F442FB"/>
    <w:rsid w:val="00F46601"/>
    <w:rsid w:val="00F5616F"/>
    <w:rsid w:val="00F56451"/>
    <w:rsid w:val="00F56496"/>
    <w:rsid w:val="00F56827"/>
    <w:rsid w:val="00F61927"/>
    <w:rsid w:val="00F62866"/>
    <w:rsid w:val="00F63A64"/>
    <w:rsid w:val="00F65EF0"/>
    <w:rsid w:val="00F669E4"/>
    <w:rsid w:val="00F708E6"/>
    <w:rsid w:val="00F71651"/>
    <w:rsid w:val="00F76191"/>
    <w:rsid w:val="00F76CC6"/>
    <w:rsid w:val="00F82DCC"/>
    <w:rsid w:val="00F83941"/>
    <w:rsid w:val="00F83A15"/>
    <w:rsid w:val="00F83D7C"/>
    <w:rsid w:val="00F83FCF"/>
    <w:rsid w:val="00F8447F"/>
    <w:rsid w:val="00F86878"/>
    <w:rsid w:val="00F87ED3"/>
    <w:rsid w:val="00F96002"/>
    <w:rsid w:val="00FA15D8"/>
    <w:rsid w:val="00FB0A2C"/>
    <w:rsid w:val="00FB0D80"/>
    <w:rsid w:val="00FB12C2"/>
    <w:rsid w:val="00FB232E"/>
    <w:rsid w:val="00FB3470"/>
    <w:rsid w:val="00FB6A4F"/>
    <w:rsid w:val="00FC78D3"/>
    <w:rsid w:val="00FD018F"/>
    <w:rsid w:val="00FD0611"/>
    <w:rsid w:val="00FD514E"/>
    <w:rsid w:val="00FD557D"/>
    <w:rsid w:val="00FE0282"/>
    <w:rsid w:val="00FE124D"/>
    <w:rsid w:val="00FE792C"/>
    <w:rsid w:val="00FF2823"/>
    <w:rsid w:val="00FF58F8"/>
    <w:rsid w:val="00FF67C3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paragraph" w:styleId="Revision">
    <w:name w:val="Revision"/>
    <w:hidden/>
    <w:uiPriority w:val="99"/>
    <w:semiHidden/>
    <w:rsid w:val="00D06FC0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ssallo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E86507BE7C94DAD04F8BFF169CCDF" ma:contentTypeVersion="" ma:contentTypeDescription="Create a new document." ma:contentTypeScope="" ma:versionID="df8fe31f69601267825ce62385340f06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3E758-2199-4E06-8105-398149562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4d074fc5-4881-4904-900d-cdf408c2925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7B1D64-D657-4813-8CF4-D1A40B4E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642</TotalTime>
  <Pages>4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315</cp:revision>
  <cp:lastPrinted>2019-12-18T02:30:00Z</cp:lastPrinted>
  <dcterms:created xsi:type="dcterms:W3CDTF">2019-10-31T02:37:00Z</dcterms:created>
  <dcterms:modified xsi:type="dcterms:W3CDTF">2020-06-19T07:51:00Z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0x010100BC7E86507BE7C94DAD04F8BFF169CCDF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