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B163D" w14:paraId="25C361E5" w14:textId="77777777" w:rsidTr="00167394">
        <w:tc>
          <w:tcPr>
            <w:tcW w:w="2689" w:type="dxa"/>
          </w:tcPr>
          <w:p w14:paraId="280D55CD" w14:textId="72E7D6AE" w:rsidR="00FB163D" w:rsidRPr="00FB163D" w:rsidRDefault="00FB163D" w:rsidP="00FB163D">
            <w:pPr>
              <w:pStyle w:val="SIText"/>
            </w:pPr>
            <w:bookmarkStart w:id="0" w:name="_Hlk24722549"/>
            <w:r w:rsidRPr="00CC451E">
              <w:t>Release</w:t>
            </w:r>
            <w:r w:rsidRPr="00FB163D">
              <w:t xml:space="preserve"> </w:t>
            </w:r>
            <w:r w:rsidR="004C50B8">
              <w:t>1</w:t>
            </w:r>
          </w:p>
        </w:tc>
        <w:tc>
          <w:tcPr>
            <w:tcW w:w="6939" w:type="dxa"/>
          </w:tcPr>
          <w:p w14:paraId="22A16C45" w14:textId="057313BC" w:rsidR="00FB163D" w:rsidRPr="00FB163D" w:rsidRDefault="00FB163D" w:rsidP="00FB163D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="001D2F7C">
              <w:t>4</w:t>
            </w:r>
            <w:r w:rsidRPr="00DB2099">
              <w:t>.0.</w:t>
            </w:r>
          </w:p>
        </w:tc>
      </w:tr>
      <w:bookmarkEnd w:id="0"/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4939301C" w:rsidR="00F1480E" w:rsidRPr="005E4D38" w:rsidRDefault="00C0795A" w:rsidP="005E4D38">
            <w:pPr>
              <w:pStyle w:val="SIText-Bold"/>
              <w:rPr>
                <w:rStyle w:val="SITemporaryText-blue"/>
                <w:color w:val="auto"/>
                <w:sz w:val="20"/>
              </w:rPr>
            </w:pPr>
            <w:r w:rsidRPr="005E4D38">
              <w:rPr>
                <w:rStyle w:val="SITemporaryText-blue"/>
                <w:color w:val="auto"/>
                <w:sz w:val="20"/>
              </w:rPr>
              <w:t>ACMGRM3</w:t>
            </w:r>
            <w:r w:rsidR="00527A56" w:rsidRPr="005E4D38">
              <w:rPr>
                <w:rStyle w:val="SITemporaryText-blue"/>
                <w:color w:val="auto"/>
                <w:sz w:val="20"/>
              </w:rPr>
              <w:t>X</w:t>
            </w:r>
            <w:r w:rsidR="00F03C67" w:rsidRPr="005E4D38">
              <w:rPr>
                <w:rStyle w:val="SITemporaryText-blue"/>
                <w:color w:val="auto"/>
                <w:sz w:val="20"/>
              </w:rPr>
              <w:t>5</w:t>
            </w:r>
          </w:p>
        </w:tc>
        <w:tc>
          <w:tcPr>
            <w:tcW w:w="3604" w:type="pct"/>
            <w:shd w:val="clear" w:color="auto" w:fill="auto"/>
          </w:tcPr>
          <w:p w14:paraId="23FCFD0F" w14:textId="7A194708" w:rsidR="00AF4CDD" w:rsidRPr="00E82980" w:rsidRDefault="00BB2152" w:rsidP="00E82980">
            <w:pPr>
              <w:pStyle w:val="SIUnittitle"/>
              <w:rPr>
                <w:rStyle w:val="SITemporaryText-blue"/>
                <w:color w:val="auto"/>
              </w:rPr>
            </w:pPr>
            <w:r w:rsidRPr="00E82980">
              <w:rPr>
                <w:rStyle w:val="SITemporaryText-blue"/>
                <w:color w:val="auto"/>
              </w:rPr>
              <w:t xml:space="preserve">Provide </w:t>
            </w:r>
            <w:r w:rsidR="0075462D" w:rsidRPr="00E82980">
              <w:rPr>
                <w:rStyle w:val="SITemporaryText-blue"/>
                <w:color w:val="auto"/>
              </w:rPr>
              <w:t xml:space="preserve">sanitary and </w:t>
            </w:r>
            <w:r w:rsidR="00E43AAB" w:rsidRPr="00E82980">
              <w:rPr>
                <w:rStyle w:val="SITemporaryText-blue"/>
                <w:color w:val="auto"/>
              </w:rPr>
              <w:t xml:space="preserve">hygiene </w:t>
            </w:r>
            <w:r w:rsidR="0075462D" w:rsidRPr="00E82980">
              <w:rPr>
                <w:rStyle w:val="SITemporaryText-blue"/>
                <w:color w:val="auto"/>
              </w:rPr>
              <w:t>grooms</w:t>
            </w:r>
            <w:r w:rsidR="00E43AAB" w:rsidRPr="00E82980">
              <w:rPr>
                <w:rStyle w:val="SITemporaryText-blue"/>
                <w:color w:val="auto"/>
              </w:rPr>
              <w:t xml:space="preserve"> for companion animal</w:t>
            </w:r>
            <w:r w:rsidR="0075462D" w:rsidRPr="00E82980">
              <w:rPr>
                <w:rStyle w:val="SITemporaryText-blue"/>
                <w:color w:val="auto"/>
              </w:rPr>
              <w:t>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348802F" w14:textId="50D147AB" w:rsidR="009561DB" w:rsidRPr="005E4D38" w:rsidRDefault="009561DB" w:rsidP="005E4D38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5E4D38">
              <w:rPr>
                <w:rStyle w:val="SITemporaryText-blue"/>
                <w:color w:val="auto"/>
                <w:sz w:val="20"/>
              </w:rPr>
              <w:t xml:space="preserve">This unit of competency describes the skills and knowledge required to undertake </w:t>
            </w:r>
            <w:r w:rsidR="0075462D" w:rsidRPr="005E4D38">
              <w:rPr>
                <w:rStyle w:val="SITemporaryText-blue"/>
                <w:color w:val="auto"/>
                <w:sz w:val="20"/>
              </w:rPr>
              <w:t xml:space="preserve">sanitary and </w:t>
            </w:r>
            <w:r w:rsidRPr="005E4D38">
              <w:rPr>
                <w:rStyle w:val="SITemporaryText-blue"/>
                <w:color w:val="auto"/>
                <w:sz w:val="20"/>
              </w:rPr>
              <w:t>hygiene</w:t>
            </w:r>
            <w:r w:rsidR="0075462D" w:rsidRPr="005E4D38">
              <w:rPr>
                <w:rStyle w:val="SITemporaryText-blue"/>
                <w:color w:val="auto"/>
                <w:sz w:val="20"/>
              </w:rPr>
              <w:t xml:space="preserve"> grooms, including complete shaves/clips</w:t>
            </w:r>
            <w:r w:rsidR="00E43AAB" w:rsidRPr="005E4D38">
              <w:rPr>
                <w:rStyle w:val="SITemporaryText-blue"/>
                <w:color w:val="auto"/>
                <w:sz w:val="20"/>
              </w:rPr>
              <w:t xml:space="preserve"> </w:t>
            </w:r>
            <w:r w:rsidRPr="005E4D38">
              <w:rPr>
                <w:rStyle w:val="SITemporaryText-blue"/>
                <w:color w:val="auto"/>
                <w:sz w:val="20"/>
              </w:rPr>
              <w:t xml:space="preserve">for companion animals to maintain and restore animal </w:t>
            </w:r>
            <w:r w:rsidR="00E43AAB" w:rsidRPr="005E4D38">
              <w:rPr>
                <w:rStyle w:val="SITemporaryText-blue"/>
                <w:color w:val="auto"/>
                <w:sz w:val="20"/>
              </w:rPr>
              <w:t>health and welfare</w:t>
            </w:r>
            <w:r w:rsidRPr="005E4D38">
              <w:rPr>
                <w:rStyle w:val="SITemporaryText-blue"/>
                <w:color w:val="auto"/>
                <w:sz w:val="20"/>
              </w:rPr>
              <w:t>.</w:t>
            </w:r>
            <w:r w:rsidR="0075462D" w:rsidRPr="005E4D38">
              <w:rPr>
                <w:rStyle w:val="SITemporaryText-blue"/>
                <w:color w:val="auto"/>
                <w:sz w:val="20"/>
              </w:rPr>
              <w:t xml:space="preserve"> </w:t>
            </w:r>
            <w:r w:rsidR="0075462D" w:rsidRPr="005E4D38">
              <w:t xml:space="preserve">It assumes a working knowledge of </w:t>
            </w:r>
            <w:r w:rsidR="00E26422">
              <w:t xml:space="preserve">basic </w:t>
            </w:r>
            <w:r w:rsidR="0075462D" w:rsidRPr="005E4D38">
              <w:t xml:space="preserve">pet first aid and </w:t>
            </w:r>
            <w:r w:rsidR="006958DE">
              <w:t>species-specific</w:t>
            </w:r>
            <w:r w:rsidR="006958DE" w:rsidRPr="005E4D38">
              <w:t xml:space="preserve"> </w:t>
            </w:r>
            <w:r w:rsidR="0075462D" w:rsidRPr="005E4D38">
              <w:t>behaviour and handling.</w:t>
            </w:r>
          </w:p>
          <w:p w14:paraId="6627788C" w14:textId="77777777" w:rsidR="009561DB" w:rsidRPr="00F13567" w:rsidRDefault="009561DB" w:rsidP="00F13567">
            <w:pPr>
              <w:pStyle w:val="SIText"/>
            </w:pPr>
          </w:p>
          <w:p w14:paraId="367117A4" w14:textId="55213C1F" w:rsidR="00F13567" w:rsidRPr="00F13567" w:rsidRDefault="00F13567" w:rsidP="00F13567">
            <w:pPr>
              <w:pStyle w:val="SIText"/>
            </w:pPr>
            <w:r w:rsidRPr="00F13567">
              <w:t xml:space="preserve">This unit is applicable to individuals who work in the companion animal industry sector where grooming services are provided. </w:t>
            </w:r>
            <w:r w:rsidR="008D4721" w:rsidRPr="00172BAF">
              <w:t>The</w:t>
            </w:r>
            <w:r w:rsidR="008D4721" w:rsidRPr="008D4721">
              <w:t>y work independently and take responsibility for the quality their own work, including carrying out assigned tasks, selecting products and techniques and working to required timeframes</w:t>
            </w:r>
            <w:r w:rsidRPr="00F13567">
              <w:t>.</w:t>
            </w:r>
          </w:p>
          <w:p w14:paraId="2BA4BEC1" w14:textId="77777777" w:rsidR="00F13567" w:rsidRPr="00F13567" w:rsidRDefault="00F13567" w:rsidP="00F13567">
            <w:pPr>
              <w:pStyle w:val="SIText"/>
            </w:pPr>
          </w:p>
          <w:p w14:paraId="2C10D3A8" w14:textId="61DCB803" w:rsidR="00E43AAB" w:rsidRDefault="00E43AAB" w:rsidP="00E43AAB">
            <w:pPr>
              <w:pStyle w:val="SIText"/>
            </w:pPr>
            <w:r w:rsidRPr="00271DA7">
              <w:t xml:space="preserve">All work must be carried out to comply with workplace procedures according to </w:t>
            </w:r>
            <w:r w:rsidR="006958DE">
              <w:t xml:space="preserve">Commonwealth and </w:t>
            </w:r>
            <w:r w:rsidRPr="00271DA7">
              <w:t>state/territory health and safety and animal welfare regulations, legislation and standards that apply to the workplace.</w:t>
            </w:r>
          </w:p>
          <w:p w14:paraId="0DA0040B" w14:textId="77777777" w:rsidR="00E43AAB" w:rsidRPr="00E43AAB" w:rsidRDefault="00E43AAB" w:rsidP="00E43AAB">
            <w:pPr>
              <w:pStyle w:val="SIText"/>
            </w:pPr>
          </w:p>
          <w:p w14:paraId="4F868BFD" w14:textId="5D6327A2" w:rsidR="00F13567" w:rsidRDefault="00F13567" w:rsidP="00F13567">
            <w:pPr>
              <w:pStyle w:val="SIText"/>
            </w:pPr>
            <w:r w:rsidRPr="00F13567">
              <w:t>No licensing, legislative or certification requirements are known to apply to this unit at the time of publication.</w:t>
            </w:r>
          </w:p>
          <w:p w14:paraId="44760F48" w14:textId="554CA3F8" w:rsidR="00373436" w:rsidRPr="000754EC" w:rsidRDefault="00373436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5F30DBD" w14:textId="4652B399" w:rsidR="000C6282" w:rsidRPr="00FB4B36" w:rsidRDefault="000C6282" w:rsidP="00FB4B36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FB4B36">
              <w:rPr>
                <w:rStyle w:val="SIStrikethroughtext"/>
                <w:strike w:val="0"/>
                <w:color w:val="auto"/>
              </w:rPr>
              <w:t>The prerequisite units of competency for this unit are:</w:t>
            </w:r>
            <w:r w:rsidR="000F3B3C" w:rsidRPr="00FB4B36">
              <w:rPr>
                <w:rStyle w:val="SIStrikethroughtext"/>
                <w:strike w:val="0"/>
                <w:color w:val="auto"/>
              </w:rPr>
              <w:t xml:space="preserve"> </w:t>
            </w:r>
          </w:p>
          <w:p w14:paraId="2763F625" w14:textId="7AF9E7E8" w:rsidR="000C6282" w:rsidRPr="00FB4B36" w:rsidRDefault="00427539" w:rsidP="00FB4B36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FB4B36">
              <w:rPr>
                <w:rStyle w:val="SIStrikethroughtext"/>
                <w:strike w:val="0"/>
                <w:color w:val="auto"/>
              </w:rPr>
              <w:t>ACMGRM2X1 Bath, dry and brush dogs</w:t>
            </w:r>
          </w:p>
          <w:p w14:paraId="48D91147" w14:textId="1B05F840" w:rsidR="00F1480E" w:rsidRPr="000754EC" w:rsidRDefault="00F1480E" w:rsidP="000754EC">
            <w:pPr>
              <w:pStyle w:val="SIText"/>
            </w:pP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10393684" w:rsidR="00F1480E" w:rsidRPr="005E4D38" w:rsidRDefault="00AF78E7" w:rsidP="005E4D38">
            <w:pPr>
              <w:pStyle w:val="SIText"/>
            </w:pPr>
            <w:r w:rsidRPr="005E4D38">
              <w:rPr>
                <w:rStyle w:val="SITemporaryText-blue"/>
                <w:color w:val="auto"/>
                <w:sz w:val="20"/>
              </w:rPr>
              <w:t xml:space="preserve">Grooming </w:t>
            </w:r>
            <w:r w:rsidR="00A73C21" w:rsidRPr="005E4D38">
              <w:rPr>
                <w:rStyle w:val="SITemporaryText-blue"/>
                <w:color w:val="auto"/>
                <w:sz w:val="20"/>
              </w:rPr>
              <w:t>(</w:t>
            </w:r>
            <w:r w:rsidRPr="005E4D38">
              <w:rPr>
                <w:rStyle w:val="SITemporaryText-blue"/>
                <w:color w:val="auto"/>
                <w:sz w:val="20"/>
              </w:rPr>
              <w:t>GRM</w:t>
            </w:r>
            <w:r w:rsidR="00A73C21" w:rsidRPr="005E4D38">
              <w:rPr>
                <w:rStyle w:val="SITemporaryText-blue"/>
                <w:color w:val="auto"/>
                <w:sz w:val="20"/>
              </w:rPr>
              <w:t>)</w:t>
            </w:r>
            <w:r w:rsidR="00270373" w:rsidRPr="005E4D38">
              <w:t xml:space="preserve"> 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D5205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F1179F4" w:rsidR="005D5205" w:rsidRPr="005D5205" w:rsidRDefault="005D5205" w:rsidP="005D5205">
            <w:r w:rsidRPr="005D5205">
              <w:t xml:space="preserve">1. </w:t>
            </w:r>
            <w:r w:rsidR="00410C61">
              <w:t>Determine grooming requirements</w:t>
            </w:r>
          </w:p>
        </w:tc>
        <w:tc>
          <w:tcPr>
            <w:tcW w:w="3604" w:type="pct"/>
            <w:shd w:val="clear" w:color="auto" w:fill="auto"/>
          </w:tcPr>
          <w:p w14:paraId="48E0A55E" w14:textId="6C806326" w:rsidR="00270373" w:rsidRPr="005D7D90" w:rsidRDefault="005D5205" w:rsidP="00E26422">
            <w:pPr>
              <w:pStyle w:val="SIText"/>
            </w:pPr>
            <w:r w:rsidRPr="00E26422">
              <w:t xml:space="preserve">1.1 </w:t>
            </w:r>
            <w:r w:rsidR="00C0795A" w:rsidRPr="00E26422">
              <w:t>Assess</w:t>
            </w:r>
            <w:r w:rsidR="00270373" w:rsidRPr="00E26422">
              <w:t xml:space="preserve"> </w:t>
            </w:r>
            <w:r w:rsidR="00883303" w:rsidRPr="00CB4340">
              <w:t xml:space="preserve">general health, </w:t>
            </w:r>
            <w:r w:rsidR="006958DE" w:rsidRPr="005D7D90">
              <w:rPr>
                <w:rStyle w:val="SITemporaryText-blue"/>
                <w:color w:val="auto"/>
                <w:sz w:val="20"/>
              </w:rPr>
              <w:t>behaviour</w:t>
            </w:r>
            <w:r w:rsidR="006958DE" w:rsidRPr="00E26422">
              <w:t xml:space="preserve"> </w:t>
            </w:r>
            <w:r w:rsidR="00883303" w:rsidRPr="00E26422">
              <w:t xml:space="preserve">and coat </w:t>
            </w:r>
            <w:r w:rsidR="00270373" w:rsidRPr="00E26422">
              <w:t>conditio</w:t>
            </w:r>
            <w:r w:rsidR="00270373" w:rsidRPr="00CB4340">
              <w:t>n</w:t>
            </w:r>
            <w:r w:rsidR="00270373" w:rsidRPr="005E0AF9">
              <w:t xml:space="preserve"> of companion animal</w:t>
            </w:r>
            <w:r w:rsidR="00C0795A" w:rsidRPr="005D7D90">
              <w:t xml:space="preserve"> </w:t>
            </w:r>
          </w:p>
          <w:p w14:paraId="1F507B15" w14:textId="3EE38887" w:rsidR="005D5205" w:rsidRPr="005D7D90" w:rsidRDefault="00270373" w:rsidP="005D7D90">
            <w:pPr>
              <w:pStyle w:val="SIText"/>
            </w:pPr>
            <w:r w:rsidRPr="005D7D90">
              <w:t xml:space="preserve">1.2 </w:t>
            </w:r>
            <w:r w:rsidR="005D5205" w:rsidRPr="005D7D90">
              <w:t xml:space="preserve">Identify breed </w:t>
            </w:r>
            <w:r w:rsidRPr="005D7D90">
              <w:t xml:space="preserve">and </w:t>
            </w:r>
            <w:r w:rsidR="00C35E4F" w:rsidRPr="005D7D90">
              <w:t xml:space="preserve">grooming characteristics of </w:t>
            </w:r>
            <w:r w:rsidRPr="005D7D90">
              <w:t xml:space="preserve">coat </w:t>
            </w:r>
            <w:r w:rsidR="005D5205" w:rsidRPr="005D7D90">
              <w:t xml:space="preserve">type </w:t>
            </w:r>
          </w:p>
          <w:p w14:paraId="4A2D363A" w14:textId="77777777" w:rsidR="005D5205" w:rsidRPr="005D7D90" w:rsidRDefault="005D5205" w:rsidP="005D7D90">
            <w:pPr>
              <w:pStyle w:val="SIText"/>
            </w:pPr>
            <w:r w:rsidRPr="005D7D90">
              <w:t xml:space="preserve">1.3 Establish </w:t>
            </w:r>
            <w:r w:rsidR="00270373" w:rsidRPr="005D7D90">
              <w:t xml:space="preserve">client requirements and </w:t>
            </w:r>
            <w:r w:rsidRPr="005D7D90">
              <w:t>desired outcome</w:t>
            </w:r>
          </w:p>
          <w:p w14:paraId="2CC7FF8D" w14:textId="14689D05" w:rsidR="0075462D" w:rsidRPr="005D7D90" w:rsidRDefault="0075462D" w:rsidP="005D7D90">
            <w:pPr>
              <w:pStyle w:val="SIText"/>
            </w:pPr>
            <w:r w:rsidRPr="005D7D90">
              <w:t>1.4 Advise client of risks</w:t>
            </w:r>
            <w:r w:rsidR="009B44C0" w:rsidRPr="005D7D90">
              <w:t xml:space="preserve"> </w:t>
            </w:r>
            <w:r w:rsidR="009B44C0" w:rsidRPr="005D7D90">
              <w:rPr>
                <w:rStyle w:val="SITemporaryText-blue"/>
                <w:color w:val="auto"/>
                <w:sz w:val="20"/>
              </w:rPr>
              <w:t>to the animal</w:t>
            </w:r>
            <w:r w:rsidR="009B44C0" w:rsidRPr="005D7D90">
              <w:t xml:space="preserve"> </w:t>
            </w:r>
            <w:r w:rsidRPr="005D7D90">
              <w:t>associated with the proposed work</w:t>
            </w:r>
          </w:p>
        </w:tc>
      </w:tr>
      <w:tr w:rsidR="005D5205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0C5C982B" w:rsidR="005D5205" w:rsidRPr="005D5205" w:rsidRDefault="005D5205" w:rsidP="005D5205">
            <w:r w:rsidRPr="005D5205">
              <w:t xml:space="preserve">2. </w:t>
            </w:r>
            <w:r w:rsidR="00410C61">
              <w:t>Prepare for grooming</w:t>
            </w:r>
          </w:p>
        </w:tc>
        <w:tc>
          <w:tcPr>
            <w:tcW w:w="3604" w:type="pct"/>
            <w:shd w:val="clear" w:color="auto" w:fill="auto"/>
          </w:tcPr>
          <w:p w14:paraId="7B5ACE4F" w14:textId="57466ACF" w:rsidR="005D5205" w:rsidRPr="005D7D90" w:rsidRDefault="005D5205" w:rsidP="00E26422">
            <w:pPr>
              <w:pStyle w:val="SIText"/>
            </w:pPr>
            <w:r w:rsidRPr="00E26422">
              <w:t xml:space="preserve">2.1 </w:t>
            </w:r>
            <w:r w:rsidR="00C35E4F" w:rsidRPr="00E26422">
              <w:t xml:space="preserve">Identify </w:t>
            </w:r>
            <w:r w:rsidRPr="00E26422">
              <w:t xml:space="preserve">and minimise the risks associated </w:t>
            </w:r>
            <w:r w:rsidR="009B44C0" w:rsidRPr="00E26422">
              <w:rPr>
                <w:rStyle w:val="SITemporaryText-blue"/>
                <w:color w:val="auto"/>
                <w:sz w:val="20"/>
              </w:rPr>
              <w:t xml:space="preserve">to groomer and animal </w:t>
            </w:r>
            <w:r w:rsidRPr="005D7D90">
              <w:t xml:space="preserve">according to </w:t>
            </w:r>
            <w:r w:rsidR="00FB163D" w:rsidRPr="005D7D90">
              <w:t xml:space="preserve">workplace health and safety </w:t>
            </w:r>
            <w:r w:rsidRPr="005D7D90">
              <w:t>and animal welfare requirements</w:t>
            </w:r>
          </w:p>
          <w:p w14:paraId="65A9A8EE" w14:textId="7CC370D9" w:rsidR="005D5205" w:rsidRPr="005D7D90" w:rsidRDefault="005D5205" w:rsidP="005E0AF9">
            <w:pPr>
              <w:pStyle w:val="SIText"/>
            </w:pPr>
            <w:r w:rsidRPr="005D7D90">
              <w:t xml:space="preserve">2.2 Consider time </w:t>
            </w:r>
            <w:r w:rsidR="000923D8" w:rsidRPr="005D7D90">
              <w:t>management</w:t>
            </w:r>
            <w:r w:rsidRPr="005D7D90">
              <w:t xml:space="preserve">, </w:t>
            </w:r>
            <w:r w:rsidR="000923D8" w:rsidRPr="005D7D90">
              <w:t>tools and equipment</w:t>
            </w:r>
            <w:r w:rsidR="00C35E4F" w:rsidRPr="005D7D90">
              <w:t>,</w:t>
            </w:r>
            <w:r w:rsidR="000923D8" w:rsidRPr="005D7D90">
              <w:t xml:space="preserve"> and </w:t>
            </w:r>
            <w:r w:rsidRPr="005D7D90">
              <w:t xml:space="preserve">budget in preparing </w:t>
            </w:r>
            <w:r w:rsidR="00C35E4F" w:rsidRPr="005D7D90">
              <w:t xml:space="preserve">a </w:t>
            </w:r>
            <w:r w:rsidRPr="005D7D90">
              <w:t xml:space="preserve">grooming plan </w:t>
            </w:r>
            <w:r w:rsidR="00C35E4F" w:rsidRPr="005D7D90">
              <w:t xml:space="preserve">to meet </w:t>
            </w:r>
            <w:r w:rsidRPr="005D7D90">
              <w:t>individual animal requirements</w:t>
            </w:r>
          </w:p>
          <w:p w14:paraId="38C29298" w14:textId="15CBCC7F" w:rsidR="005D5205" w:rsidRPr="005D7D90" w:rsidRDefault="005D5205" w:rsidP="005E0AF9">
            <w:pPr>
              <w:pStyle w:val="SIText"/>
            </w:pPr>
            <w:r w:rsidRPr="005D7D90">
              <w:t>2.3 Confirm grooming plan based on animal and client needs</w:t>
            </w:r>
            <w:r w:rsidR="00C35E4F" w:rsidRPr="005D7D90">
              <w:t xml:space="preserve"> </w:t>
            </w:r>
          </w:p>
          <w:p w14:paraId="126F964C" w14:textId="4670EA32" w:rsidR="005D5205" w:rsidRPr="005D7D90" w:rsidRDefault="005D5205" w:rsidP="005D7D90">
            <w:pPr>
              <w:pStyle w:val="SIText"/>
            </w:pPr>
            <w:r w:rsidRPr="005D7D90">
              <w:t xml:space="preserve">2.4 </w:t>
            </w:r>
            <w:r w:rsidR="003937D6" w:rsidRPr="005D7D90">
              <w:t>Select and p</w:t>
            </w:r>
            <w:r w:rsidRPr="005D7D90">
              <w:t xml:space="preserve">repare grooming </w:t>
            </w:r>
            <w:r w:rsidR="004D7DC5" w:rsidRPr="005D7D90">
              <w:t xml:space="preserve">tools, </w:t>
            </w:r>
            <w:r w:rsidRPr="005D7D90">
              <w:t>equipment and supplies</w:t>
            </w:r>
            <w:r w:rsidR="004D7DC5" w:rsidRPr="005D7D90">
              <w:t>, including pre-operational safety checks</w:t>
            </w:r>
          </w:p>
          <w:p w14:paraId="27D14E6A" w14:textId="36F65507" w:rsidR="0075462D" w:rsidRPr="005D7D90" w:rsidRDefault="0075462D" w:rsidP="005D7D90">
            <w:pPr>
              <w:pStyle w:val="SIText"/>
            </w:pPr>
            <w:r w:rsidRPr="005D7D90">
              <w:t>2.</w:t>
            </w:r>
            <w:r w:rsidR="009B44C0" w:rsidRPr="005D7D90">
              <w:t>5</w:t>
            </w:r>
            <w:r w:rsidRPr="005D7D90">
              <w:t xml:space="preserve"> Select and correctly fit personal protective equipment (PPE) appropriate for grooming activity</w:t>
            </w:r>
          </w:p>
        </w:tc>
      </w:tr>
      <w:tr w:rsidR="005D5205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536D86" w14:textId="2328CC08" w:rsidR="00663E56" w:rsidRDefault="005D5205" w:rsidP="0075462D">
            <w:r w:rsidRPr="005D5205">
              <w:lastRenderedPageBreak/>
              <w:t>3. Groom animal</w:t>
            </w:r>
          </w:p>
          <w:p w14:paraId="478561AE" w14:textId="183AE2BB" w:rsidR="00663E56" w:rsidRPr="005D5205" w:rsidRDefault="00663E56" w:rsidP="0075462D"/>
        </w:tc>
        <w:tc>
          <w:tcPr>
            <w:tcW w:w="3604" w:type="pct"/>
            <w:shd w:val="clear" w:color="auto" w:fill="auto"/>
          </w:tcPr>
          <w:p w14:paraId="7364586E" w14:textId="0D165966" w:rsidR="005D5205" w:rsidRPr="00CB4340" w:rsidRDefault="005D5205" w:rsidP="00E26422">
            <w:pPr>
              <w:pStyle w:val="SIText"/>
            </w:pPr>
            <w:r w:rsidRPr="00E26422">
              <w:t xml:space="preserve">3.1 </w:t>
            </w:r>
            <w:r w:rsidR="000923D8" w:rsidRPr="00E26422">
              <w:t xml:space="preserve">Secure </w:t>
            </w:r>
            <w:r w:rsidRPr="00CB4340">
              <w:t>animal for grooming, and monitor for signs of distress</w:t>
            </w:r>
          </w:p>
          <w:p w14:paraId="6BA158BD" w14:textId="520FBCED" w:rsidR="005D5205" w:rsidRPr="00E26422" w:rsidRDefault="00491B43" w:rsidP="00CB4340">
            <w:pPr>
              <w:pStyle w:val="SIText"/>
            </w:pPr>
            <w:r w:rsidRPr="00CB4340">
              <w:t xml:space="preserve">3.2 </w:t>
            </w:r>
            <w:r w:rsidR="005D5205" w:rsidRPr="00CB4340">
              <w:t xml:space="preserve">Implement </w:t>
            </w:r>
            <w:r w:rsidR="00C7300F" w:rsidRPr="005E0AF9">
              <w:rPr>
                <w:rStyle w:val="SITemporaryText-blue"/>
                <w:color w:val="auto"/>
                <w:sz w:val="20"/>
              </w:rPr>
              <w:t>safe</w:t>
            </w:r>
            <w:r w:rsidR="00C7300F" w:rsidRPr="005E0AF9">
              <w:t xml:space="preserve"> </w:t>
            </w:r>
            <w:r w:rsidR="005D5205" w:rsidRPr="005D7D90">
              <w:t>grooming techniques to address matted or knotted coat</w:t>
            </w:r>
            <w:r w:rsidR="007B165C" w:rsidRPr="005D7D90">
              <w:t xml:space="preserve"> </w:t>
            </w:r>
            <w:r w:rsidR="00F0548E" w:rsidRPr="005D7D90">
              <w:rPr>
                <w:rStyle w:val="SITemporaryText-blue"/>
                <w:color w:val="auto"/>
                <w:sz w:val="20"/>
              </w:rPr>
              <w:t>using</w:t>
            </w:r>
            <w:r w:rsidR="007B165C" w:rsidRPr="005D7D90">
              <w:rPr>
                <w:rStyle w:val="SITemporaryText-blue"/>
                <w:color w:val="auto"/>
                <w:sz w:val="20"/>
              </w:rPr>
              <w:t xml:space="preserve"> brushes, combs and/or de</w:t>
            </w:r>
            <w:r w:rsidR="000740E9" w:rsidRPr="005D7D90">
              <w:rPr>
                <w:rStyle w:val="SITemporaryText-blue"/>
                <w:color w:val="auto"/>
                <w:sz w:val="20"/>
              </w:rPr>
              <w:t>-</w:t>
            </w:r>
            <w:r w:rsidR="007B165C" w:rsidRPr="005D7D90">
              <w:rPr>
                <w:rStyle w:val="SITemporaryText-blue"/>
                <w:color w:val="auto"/>
                <w:sz w:val="20"/>
              </w:rPr>
              <w:t>matt</w:t>
            </w:r>
            <w:r w:rsidR="000740E9" w:rsidRPr="005D7D90">
              <w:rPr>
                <w:rStyle w:val="SITemporaryText-blue"/>
                <w:color w:val="auto"/>
                <w:sz w:val="20"/>
              </w:rPr>
              <w:t>ing tools</w:t>
            </w:r>
          </w:p>
          <w:p w14:paraId="27D63057" w14:textId="0CF62B6A" w:rsidR="005D5205" w:rsidRPr="005D7D90" w:rsidRDefault="005D5205" w:rsidP="00CB4340">
            <w:pPr>
              <w:pStyle w:val="SIText"/>
            </w:pPr>
            <w:r w:rsidRPr="00CB4340">
              <w:t>3.</w:t>
            </w:r>
            <w:r w:rsidR="00491B43" w:rsidRPr="00CB4340">
              <w:t xml:space="preserve">3 </w:t>
            </w:r>
            <w:r w:rsidRPr="005E0AF9">
              <w:t xml:space="preserve">Groom coat </w:t>
            </w:r>
            <w:r w:rsidR="000923D8" w:rsidRPr="005E0AF9">
              <w:t>to restore animal health</w:t>
            </w:r>
            <w:r w:rsidR="00883303" w:rsidRPr="005D7D90">
              <w:t xml:space="preserve">, </w:t>
            </w:r>
            <w:r w:rsidR="00883303" w:rsidRPr="005D7D90">
              <w:rPr>
                <w:rStyle w:val="SITemporaryText-blue"/>
                <w:color w:val="auto"/>
                <w:sz w:val="20"/>
              </w:rPr>
              <w:t>hygiene</w:t>
            </w:r>
            <w:r w:rsidR="000923D8" w:rsidRPr="005D7D90">
              <w:t xml:space="preserve"> and </w:t>
            </w:r>
            <w:r w:rsidR="00883303" w:rsidRPr="005D7D90">
              <w:rPr>
                <w:rStyle w:val="SITemporaryText-blue"/>
                <w:color w:val="auto"/>
                <w:sz w:val="20"/>
              </w:rPr>
              <w:t>welfare</w:t>
            </w:r>
          </w:p>
          <w:p w14:paraId="630130F1" w14:textId="5AEC3236" w:rsidR="005D5205" w:rsidRPr="005D7D90" w:rsidRDefault="005D5205" w:rsidP="005E0AF9">
            <w:pPr>
              <w:pStyle w:val="SIText"/>
            </w:pPr>
            <w:r w:rsidRPr="005D7D90">
              <w:t>3.</w:t>
            </w:r>
            <w:r w:rsidR="00491B43" w:rsidRPr="005D7D90">
              <w:t xml:space="preserve">4 </w:t>
            </w:r>
            <w:r w:rsidR="000923D8" w:rsidRPr="005D7D90">
              <w:t xml:space="preserve">Clip or file nails using appropriate </w:t>
            </w:r>
            <w:r w:rsidRPr="005D7D90">
              <w:t xml:space="preserve">technique </w:t>
            </w:r>
            <w:r w:rsidR="000923D8" w:rsidRPr="005D7D90">
              <w:t>for animal</w:t>
            </w:r>
            <w:r w:rsidRPr="005D7D90">
              <w:t xml:space="preserve"> </w:t>
            </w:r>
          </w:p>
        </w:tc>
      </w:tr>
      <w:tr w:rsidR="005D5205" w:rsidRPr="005D7D90" w14:paraId="1E28D6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E6D0CC" w14:textId="2CBDD3C8" w:rsidR="00883303" w:rsidRPr="005D7D90" w:rsidRDefault="005D5205" w:rsidP="00E2642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26422">
              <w:t xml:space="preserve">4. </w:t>
            </w:r>
            <w:r w:rsidR="00C96508" w:rsidRPr="00CB4340">
              <w:rPr>
                <w:rStyle w:val="SITemporaryText-red"/>
                <w:color w:val="auto"/>
                <w:sz w:val="20"/>
              </w:rPr>
              <w:t>R</w:t>
            </w:r>
            <w:r w:rsidR="001B50E4" w:rsidRPr="00CB4340">
              <w:rPr>
                <w:rStyle w:val="SITemporaryText-red"/>
                <w:color w:val="auto"/>
                <w:sz w:val="20"/>
              </w:rPr>
              <w:t>emove</w:t>
            </w:r>
            <w:r w:rsidRPr="005E0AF9">
              <w:t xml:space="preserve"> coat for animal </w:t>
            </w:r>
            <w:r w:rsidR="00C35E4F" w:rsidRPr="005E0AF9">
              <w:t xml:space="preserve">health and </w:t>
            </w:r>
            <w:r w:rsidR="00883C00" w:rsidRPr="005E0AF9">
              <w:t>wellbeing</w:t>
            </w:r>
          </w:p>
        </w:tc>
        <w:tc>
          <w:tcPr>
            <w:tcW w:w="3604" w:type="pct"/>
            <w:shd w:val="clear" w:color="auto" w:fill="auto"/>
          </w:tcPr>
          <w:p w14:paraId="18E1D913" w14:textId="3A3200B1" w:rsidR="005D5205" w:rsidRPr="005D7D90" w:rsidRDefault="005D5205" w:rsidP="005D7D90">
            <w:pPr>
              <w:pStyle w:val="SIText"/>
            </w:pPr>
            <w:r w:rsidRPr="005D7D90">
              <w:t>4.</w:t>
            </w:r>
            <w:r w:rsidR="00410C61" w:rsidRPr="005D7D90">
              <w:t xml:space="preserve">1 </w:t>
            </w:r>
            <w:r w:rsidRPr="005D7D90">
              <w:t>Trim</w:t>
            </w:r>
            <w:r w:rsidR="00C96508" w:rsidRPr="005D7D90">
              <w:t xml:space="preserve"> or shave</w:t>
            </w:r>
            <w:r w:rsidRPr="005D7D90">
              <w:t xml:space="preserve"> coat </w:t>
            </w:r>
            <w:r w:rsidR="00410C61" w:rsidRPr="005D7D90">
              <w:t xml:space="preserve">safely </w:t>
            </w:r>
            <w:r w:rsidR="00491B43" w:rsidRPr="005D7D90">
              <w:t xml:space="preserve">using appropriate equipment on all body areas </w:t>
            </w:r>
            <w:r w:rsidRPr="005D7D90">
              <w:t xml:space="preserve">to restore animal </w:t>
            </w:r>
            <w:r w:rsidR="004A0A10" w:rsidRPr="005D7D90">
              <w:t>health</w:t>
            </w:r>
            <w:r w:rsidR="00AF11E8" w:rsidRPr="005D7D90">
              <w:t>, hygiene and welfare</w:t>
            </w:r>
          </w:p>
          <w:p w14:paraId="2B517922" w14:textId="6C88CF3F" w:rsidR="005D5205" w:rsidRPr="005D7D90" w:rsidRDefault="005D5205" w:rsidP="005D7D90">
            <w:pPr>
              <w:pStyle w:val="SIText"/>
            </w:pPr>
            <w:r w:rsidRPr="005D7D90">
              <w:t>4.</w:t>
            </w:r>
            <w:r w:rsidR="00410C61" w:rsidRPr="005D7D90">
              <w:t xml:space="preserve">2 </w:t>
            </w:r>
            <w:r w:rsidRPr="005D7D90">
              <w:t xml:space="preserve">Remove hair from ears and around eyes and feet </w:t>
            </w:r>
            <w:r w:rsidR="00DB65E1" w:rsidRPr="005D7D90">
              <w:t>according to grooming plan</w:t>
            </w:r>
          </w:p>
          <w:p w14:paraId="06E51A26" w14:textId="6ED66823" w:rsidR="005D5205" w:rsidRPr="005D7D90" w:rsidRDefault="005D5205" w:rsidP="005D7D90">
            <w:pPr>
              <w:pStyle w:val="SIText"/>
            </w:pPr>
            <w:r w:rsidRPr="005D7D90">
              <w:t>4.</w:t>
            </w:r>
            <w:r w:rsidR="00410C61" w:rsidRPr="005D7D90">
              <w:t xml:space="preserve">3 </w:t>
            </w:r>
            <w:r w:rsidRPr="005D7D90">
              <w:t xml:space="preserve">Bath and dry animal </w:t>
            </w:r>
            <w:r w:rsidR="00383E1F" w:rsidRPr="005D7D90">
              <w:t>using</w:t>
            </w:r>
            <w:r w:rsidR="00DA7A4C" w:rsidRPr="005D7D90">
              <w:t xml:space="preserve"> </w:t>
            </w:r>
            <w:r w:rsidR="00000293" w:rsidRPr="005D7D90">
              <w:t>breed</w:t>
            </w:r>
            <w:r w:rsidR="006958DE" w:rsidRPr="005D7D90">
              <w:t xml:space="preserve"> </w:t>
            </w:r>
            <w:r w:rsidR="006958DE" w:rsidRPr="005D7D90">
              <w:rPr>
                <w:rStyle w:val="SITemporaryText-blue"/>
                <w:color w:val="auto"/>
                <w:sz w:val="20"/>
              </w:rPr>
              <w:t>or species</w:t>
            </w:r>
            <w:r w:rsidR="00000293" w:rsidRPr="005D7D90">
              <w:t xml:space="preserve"> appropriate </w:t>
            </w:r>
            <w:r w:rsidR="00DA7A4C" w:rsidRPr="005D7D90">
              <w:t xml:space="preserve">techniques </w:t>
            </w:r>
          </w:p>
        </w:tc>
      </w:tr>
      <w:tr w:rsidR="005D5205" w:rsidRPr="00963A46" w14:paraId="4F35648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E97684" w14:textId="072EBE61" w:rsidR="005D5205" w:rsidRPr="005D5205" w:rsidRDefault="005D5205" w:rsidP="005D5205">
            <w:r w:rsidRPr="005D5205">
              <w:t>5. Complete grooming and trimming procedures</w:t>
            </w:r>
          </w:p>
        </w:tc>
        <w:tc>
          <w:tcPr>
            <w:tcW w:w="3604" w:type="pct"/>
            <w:shd w:val="clear" w:color="auto" w:fill="auto"/>
          </w:tcPr>
          <w:p w14:paraId="274A3AEC" w14:textId="6EEF38BB" w:rsidR="005D5205" w:rsidRPr="00CB4340" w:rsidRDefault="005D5205" w:rsidP="005D7D90">
            <w:pPr>
              <w:pStyle w:val="SIText"/>
            </w:pPr>
            <w:r w:rsidRPr="00E26422">
              <w:t>5.1 House and monitor animal until owner</w:t>
            </w:r>
            <w:r w:rsidR="00DB65E1" w:rsidRPr="00E26422">
              <w:t xml:space="preserve"> or carer</w:t>
            </w:r>
            <w:r w:rsidRPr="00CB4340">
              <w:t xml:space="preserve"> arrives</w:t>
            </w:r>
          </w:p>
          <w:p w14:paraId="2C556A74" w14:textId="3265F35D" w:rsidR="006958DE" w:rsidRPr="005D7D90" w:rsidRDefault="006958DE" w:rsidP="005D7D90">
            <w:pPr>
              <w:pStyle w:val="SIText"/>
            </w:pPr>
            <w:r w:rsidRPr="005E0AF9">
              <w:t>5.</w:t>
            </w:r>
            <w:r w:rsidR="00AE0E33" w:rsidRPr="005D7D90">
              <w:t>2</w:t>
            </w:r>
            <w:r w:rsidRPr="005D7D90">
              <w:t xml:space="preserve"> Return animal to client and discuss any follow up requirements </w:t>
            </w:r>
          </w:p>
          <w:p w14:paraId="65C3459A" w14:textId="0C35F8F3" w:rsidR="005D5205" w:rsidRPr="005D7D90" w:rsidRDefault="005D5205" w:rsidP="005D7D90">
            <w:pPr>
              <w:pStyle w:val="SIText"/>
            </w:pPr>
            <w:r w:rsidRPr="005D7D90">
              <w:t>5.</w:t>
            </w:r>
            <w:r w:rsidR="00AE0E33" w:rsidRPr="005D7D90">
              <w:t xml:space="preserve">3 </w:t>
            </w:r>
            <w:r w:rsidRPr="005D7D90">
              <w:t>Clean</w:t>
            </w:r>
            <w:r w:rsidR="00DB65E1" w:rsidRPr="005D7D90">
              <w:t xml:space="preserve">, sanitise and store </w:t>
            </w:r>
            <w:r w:rsidRPr="005D7D90">
              <w:t xml:space="preserve">grooming equipment and audit </w:t>
            </w:r>
            <w:r w:rsidR="001F2E7C" w:rsidRPr="005D7D90">
              <w:t xml:space="preserve">and record </w:t>
            </w:r>
            <w:r w:rsidRPr="005D7D90">
              <w:t xml:space="preserve">supplies </w:t>
            </w:r>
          </w:p>
          <w:p w14:paraId="0F5204EF" w14:textId="0D9C44AB" w:rsidR="005D5205" w:rsidRPr="005D7D90" w:rsidRDefault="005D5205" w:rsidP="005D7D90">
            <w:pPr>
              <w:pStyle w:val="SIText"/>
            </w:pPr>
            <w:r w:rsidRPr="005D7D90">
              <w:t>5.</w:t>
            </w:r>
            <w:r w:rsidR="00AE0E33" w:rsidRPr="005D7D90">
              <w:t xml:space="preserve">4 </w:t>
            </w:r>
            <w:r w:rsidRPr="005D7D90">
              <w:t xml:space="preserve">Collect </w:t>
            </w:r>
            <w:r w:rsidR="001F2E7C" w:rsidRPr="005D7D90">
              <w:t xml:space="preserve">and dispose of </w:t>
            </w:r>
            <w:r w:rsidRPr="005D7D90">
              <w:t xml:space="preserve">waste material of according to </w:t>
            </w:r>
            <w:r w:rsidR="001F2E7C" w:rsidRPr="005D7D90">
              <w:t xml:space="preserve">workplace health and safety, </w:t>
            </w:r>
            <w:r w:rsidRPr="005D7D90">
              <w:t>environmental and legislative requirements</w:t>
            </w:r>
          </w:p>
          <w:p w14:paraId="2A746AE4" w14:textId="002256F0" w:rsidR="005D5205" w:rsidRPr="005D7D90" w:rsidRDefault="005D5205" w:rsidP="005D7D90">
            <w:pPr>
              <w:pStyle w:val="SIText"/>
            </w:pPr>
            <w:r w:rsidRPr="005D7D90">
              <w:t>5.</w:t>
            </w:r>
            <w:r w:rsidR="00AE0E33" w:rsidRPr="005D7D90">
              <w:t xml:space="preserve">5 </w:t>
            </w:r>
            <w:r w:rsidRPr="005D7D90">
              <w:t>Document grooming services for invoicing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5538B" w:rsidRPr="00336FCA" w:rsidDel="00423CB2" w14:paraId="07AC93AE" w14:textId="77777777" w:rsidTr="0055538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3C3" w14:textId="77777777" w:rsidR="0055538B" w:rsidRPr="0055538B" w:rsidRDefault="0055538B" w:rsidP="005E4D38">
            <w:pPr>
              <w:pStyle w:val="SIText"/>
            </w:pPr>
            <w:r w:rsidRPr="0055538B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586" w14:textId="1020312E" w:rsidR="0055538B" w:rsidRPr="006B22CA" w:rsidRDefault="006B22CA">
            <w:pPr>
              <w:pStyle w:val="SIBulletList1"/>
            </w:pPr>
            <w:r w:rsidRPr="005E4D38">
              <w:rPr>
                <w:rStyle w:val="SITemporaryText-blue"/>
                <w:color w:val="auto"/>
                <w:sz w:val="20"/>
              </w:rPr>
              <w:t>Accurately i</w:t>
            </w:r>
            <w:r w:rsidR="0055538B" w:rsidRPr="005E4D38">
              <w:rPr>
                <w:rStyle w:val="SITemporaryText-blue"/>
                <w:color w:val="auto"/>
                <w:sz w:val="20"/>
              </w:rPr>
              <w:t>nterpret</w:t>
            </w:r>
            <w:r w:rsidR="0055538B" w:rsidRPr="005E4D38">
              <w:t xml:space="preserve"> product</w:t>
            </w:r>
            <w:r w:rsidR="0055538B" w:rsidRPr="006B22CA">
              <w:t xml:space="preserve"> information and instructions on grooming products and equipment</w:t>
            </w:r>
          </w:p>
        </w:tc>
      </w:tr>
      <w:tr w:rsidR="0055538B" w:rsidRPr="00336FCA" w:rsidDel="00423CB2" w14:paraId="128D75B9" w14:textId="77777777" w:rsidTr="0055538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F92" w14:textId="77777777" w:rsidR="0055538B" w:rsidRPr="0055538B" w:rsidRDefault="0055538B" w:rsidP="005E4D38">
            <w:pPr>
              <w:pStyle w:val="SIText"/>
            </w:pPr>
            <w:r w:rsidRPr="0055538B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5A51" w14:textId="77777777" w:rsidR="0055538B" w:rsidRPr="0055538B" w:rsidRDefault="0055538B">
            <w:pPr>
              <w:pStyle w:val="SIBulletList1"/>
            </w:pPr>
            <w:r w:rsidRPr="0055538B">
              <w:t>Use industry terminology when completing grooming documents</w:t>
            </w:r>
          </w:p>
        </w:tc>
      </w:tr>
      <w:tr w:rsidR="0055538B" w:rsidRPr="00336FCA" w:rsidDel="00423CB2" w14:paraId="58CF48FD" w14:textId="77777777" w:rsidTr="0055538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CB7" w14:textId="77777777" w:rsidR="0055538B" w:rsidRPr="0055538B" w:rsidRDefault="0055538B" w:rsidP="0055538B">
            <w:pPr>
              <w:pStyle w:val="SIText"/>
            </w:pPr>
            <w:r w:rsidRPr="0055538B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702" w14:textId="77777777" w:rsidR="0055538B" w:rsidRPr="0055538B" w:rsidRDefault="0055538B" w:rsidP="009B149D">
            <w:pPr>
              <w:pStyle w:val="SIBulletList1"/>
            </w:pPr>
            <w:r w:rsidRPr="0055538B">
              <w:t>Determine client requirements through open-ended questioning, active listening, paraphrasing and summarising</w:t>
            </w:r>
          </w:p>
        </w:tc>
      </w:tr>
      <w:tr w:rsidR="0055538B" w:rsidRPr="00336FCA" w:rsidDel="00423CB2" w14:paraId="60F0CE08" w14:textId="77777777" w:rsidTr="0055538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4DA" w14:textId="77777777" w:rsidR="0055538B" w:rsidRPr="0055538B" w:rsidRDefault="0055538B" w:rsidP="005E4D38">
            <w:pPr>
              <w:pStyle w:val="SIText"/>
            </w:pPr>
            <w:r w:rsidRPr="0055538B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237E" w14:textId="406DE0DF" w:rsidR="0055538B" w:rsidRPr="0055538B" w:rsidRDefault="0055538B">
            <w:pPr>
              <w:pStyle w:val="SIBulletList1"/>
            </w:pPr>
            <w:r w:rsidRPr="0055538B">
              <w:t xml:space="preserve">Calculate volume, weight, area, ratio, </w:t>
            </w:r>
            <w:r w:rsidR="004F298F">
              <w:t xml:space="preserve">and </w:t>
            </w:r>
            <w:r w:rsidRPr="0055538B">
              <w:t xml:space="preserve">time </w:t>
            </w:r>
          </w:p>
          <w:p w14:paraId="5EC25983" w14:textId="3C3EC2B9" w:rsidR="0055538B" w:rsidRPr="0055538B" w:rsidRDefault="0055538B">
            <w:pPr>
              <w:pStyle w:val="SIBulletList1"/>
            </w:pPr>
            <w:r w:rsidRPr="0055538B">
              <w:t xml:space="preserve">Interpret numerical information provided with </w:t>
            </w:r>
            <w:r w:rsidR="006C48D4">
              <w:t xml:space="preserve">companion animal </w:t>
            </w:r>
            <w:r w:rsidRPr="0055538B">
              <w:t>grooming products and equipment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D5205" w14:paraId="3B20AEE1" w14:textId="77777777" w:rsidTr="00F33FF2">
        <w:tc>
          <w:tcPr>
            <w:tcW w:w="1028" w:type="pct"/>
          </w:tcPr>
          <w:p w14:paraId="0AEF7570" w14:textId="5AD924BB" w:rsidR="005D5205" w:rsidRPr="005D5205" w:rsidRDefault="001F2E7C" w:rsidP="00787FD8">
            <w:pPr>
              <w:pStyle w:val="SIText"/>
            </w:pPr>
            <w:r w:rsidRPr="00787FD8">
              <w:rPr>
                <w:rStyle w:val="SITemporaryText-blue"/>
                <w:color w:val="auto"/>
                <w:sz w:val="20"/>
              </w:rPr>
              <w:t>ACMGRM3</w:t>
            </w:r>
            <w:r w:rsidR="00527A56" w:rsidRPr="00787FD8">
              <w:rPr>
                <w:rStyle w:val="SITemporaryText-blue"/>
                <w:color w:val="auto"/>
                <w:sz w:val="20"/>
              </w:rPr>
              <w:t>X</w:t>
            </w:r>
            <w:r w:rsidR="00D71353" w:rsidRPr="00787FD8">
              <w:rPr>
                <w:rStyle w:val="SITemporaryText-blue"/>
                <w:color w:val="auto"/>
                <w:sz w:val="20"/>
              </w:rPr>
              <w:t>5</w:t>
            </w:r>
            <w:r w:rsidRPr="00787FD8">
              <w:rPr>
                <w:rStyle w:val="SITemporaryText-blue"/>
                <w:color w:val="auto"/>
                <w:sz w:val="20"/>
              </w:rPr>
              <w:t xml:space="preserve"> </w:t>
            </w:r>
            <w:r w:rsidR="00787FD8" w:rsidRPr="00787FD8">
              <w:rPr>
                <w:rStyle w:val="SITemporaryText-blue"/>
                <w:color w:val="auto"/>
                <w:sz w:val="20"/>
              </w:rPr>
              <w:t>Provide sanitary and hygiene grooms for companion animals</w:t>
            </w:r>
          </w:p>
        </w:tc>
        <w:tc>
          <w:tcPr>
            <w:tcW w:w="1105" w:type="pct"/>
          </w:tcPr>
          <w:p w14:paraId="1F790987" w14:textId="313FA383" w:rsidR="005D5205" w:rsidRPr="005D5205" w:rsidRDefault="005D5205" w:rsidP="005D5205">
            <w:r w:rsidRPr="005D5205">
              <w:t>ACMCAS306 Provide grooming services for companion animal comfort</w:t>
            </w:r>
          </w:p>
        </w:tc>
        <w:tc>
          <w:tcPr>
            <w:tcW w:w="1251" w:type="pct"/>
          </w:tcPr>
          <w:p w14:paraId="7A27563E" w14:textId="5258A0E1" w:rsidR="00DD496E" w:rsidRPr="005D7D90" w:rsidRDefault="00DD496E" w:rsidP="005D7D90">
            <w:pPr>
              <w:pStyle w:val="SIText"/>
            </w:pPr>
            <w:r w:rsidRPr="005E0AF9">
              <w:t>Title changed</w:t>
            </w:r>
          </w:p>
          <w:p w14:paraId="7DD1C811" w14:textId="22D06E23" w:rsidR="00295AC7" w:rsidRPr="005D7D90" w:rsidRDefault="00295AC7" w:rsidP="005D7D9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D7D90">
              <w:rPr>
                <w:rStyle w:val="SITemporaryText-red"/>
                <w:color w:val="auto"/>
                <w:sz w:val="20"/>
              </w:rPr>
              <w:t>Prerequisite unit</w:t>
            </w:r>
            <w:r w:rsidR="00746494" w:rsidRPr="005D7D90">
              <w:rPr>
                <w:rStyle w:val="SITemporaryText-red"/>
                <w:color w:val="auto"/>
                <w:sz w:val="20"/>
              </w:rPr>
              <w:t xml:space="preserve"> added</w:t>
            </w:r>
            <w:r w:rsidR="000F3B3C" w:rsidRPr="005D7D90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09EFD115" w14:textId="141E57A2" w:rsidR="005D5205" w:rsidRDefault="00B3124F" w:rsidP="005D5205">
            <w:r>
              <w:t>Changes</w:t>
            </w:r>
            <w:r w:rsidR="00333324">
              <w:t xml:space="preserve"> </w:t>
            </w:r>
            <w:r w:rsidR="002A52B7" w:rsidRPr="002A52B7">
              <w:t xml:space="preserve">to performance criteria </w:t>
            </w:r>
            <w:bookmarkStart w:id="1" w:name="_GoBack"/>
            <w:r w:rsidR="002A52B7" w:rsidRPr="002A52B7">
              <w:t>for clari</w:t>
            </w:r>
            <w:r w:rsidR="00527A56">
              <w:t>ty</w:t>
            </w:r>
            <w:r w:rsidR="00E63423">
              <w:t xml:space="preserve"> and </w:t>
            </w:r>
            <w:bookmarkEnd w:id="1"/>
            <w:r w:rsidR="00E63423">
              <w:t>to reflect</w:t>
            </w:r>
            <w:r w:rsidR="00814C12">
              <w:t xml:space="preserve"> current </w:t>
            </w:r>
            <w:r w:rsidR="00E63423">
              <w:t>industry practi</w:t>
            </w:r>
            <w:r w:rsidR="00E87F55">
              <w:t>ce</w:t>
            </w:r>
          </w:p>
          <w:p w14:paraId="016F5098" w14:textId="51C221E4" w:rsidR="00B3124F" w:rsidRPr="005D5205" w:rsidRDefault="00B3124F" w:rsidP="005D5205">
            <w:r>
              <w:t>A</w:t>
            </w:r>
            <w:r w:rsidRPr="002A52B7">
              <w:t>ssessment requirements</w:t>
            </w:r>
            <w:r>
              <w:t xml:space="preserve"> updated</w:t>
            </w:r>
          </w:p>
        </w:tc>
        <w:tc>
          <w:tcPr>
            <w:tcW w:w="1616" w:type="pct"/>
          </w:tcPr>
          <w:p w14:paraId="267394D0" w14:textId="12664A06" w:rsidR="005D5205" w:rsidRPr="005D5205" w:rsidRDefault="008C5EE9" w:rsidP="005D5205">
            <w:r>
              <w:t>No e</w:t>
            </w:r>
            <w:r w:rsidR="005D5205" w:rsidRPr="005D5205">
              <w:t>quivalent unit</w:t>
            </w:r>
            <w:r w:rsidR="005D7D90">
              <w:t xml:space="preserve"> 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34D783FE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9343BE" w:rsidRPr="009343BE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76301EF" w:rsidR="00556C4C" w:rsidRPr="005E4D38" w:rsidRDefault="00556C4C" w:rsidP="005E4D38">
            <w:pPr>
              <w:pStyle w:val="SIText-Bold"/>
            </w:pPr>
            <w:r w:rsidRPr="005E4D38">
              <w:t xml:space="preserve">Assessment requirements for </w:t>
            </w:r>
            <w:r w:rsidR="00596975" w:rsidRPr="005E4D38">
              <w:t>ACMGRM3</w:t>
            </w:r>
            <w:r w:rsidR="00527A56" w:rsidRPr="005E4D38">
              <w:t>X</w:t>
            </w:r>
            <w:r w:rsidR="00596975" w:rsidRPr="005E4D38">
              <w:t xml:space="preserve">5 Provide </w:t>
            </w:r>
            <w:r w:rsidR="00787FD8" w:rsidRPr="005E4D38">
              <w:rPr>
                <w:rStyle w:val="SITemporaryText-blue"/>
                <w:color w:val="auto"/>
                <w:sz w:val="20"/>
              </w:rPr>
              <w:t xml:space="preserve">sanitary and hygiene grooms </w:t>
            </w:r>
            <w:r w:rsidR="00596975" w:rsidRPr="005E4D38">
              <w:rPr>
                <w:rStyle w:val="SIText-Italic"/>
                <w:i w:val="0"/>
                <w:szCs w:val="22"/>
              </w:rPr>
              <w:t>for companion animal</w:t>
            </w:r>
            <w:r w:rsidR="00787FD8" w:rsidRPr="005E4D38">
              <w:rPr>
                <w:rStyle w:val="SIText-Italic"/>
                <w:i w:val="0"/>
                <w:szCs w:val="22"/>
              </w:rPr>
              <w:t>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5C0B9362" w14:textId="77777777" w:rsidR="005D5205" w:rsidRPr="005D5205" w:rsidRDefault="005D5205" w:rsidP="005D5205">
            <w:r w:rsidRPr="005D5205">
              <w:t xml:space="preserve">An individual demonstrating competency must satisfy </w:t>
            </w:r>
            <w:proofErr w:type="gramStart"/>
            <w:r w:rsidRPr="005D5205">
              <w:t>all of</w:t>
            </w:r>
            <w:proofErr w:type="gramEnd"/>
            <w:r w:rsidRPr="005D5205">
              <w:t xml:space="preserve"> the elements and performance criteria in this unit.</w:t>
            </w:r>
          </w:p>
          <w:p w14:paraId="091784F5" w14:textId="22CB41DE" w:rsidR="005D5205" w:rsidRPr="005E4D38" w:rsidRDefault="005D5205" w:rsidP="005E4D38">
            <w:pPr>
              <w:pStyle w:val="SIText"/>
            </w:pPr>
            <w:r w:rsidRPr="005E4D38">
              <w:t>There must be evidence</w:t>
            </w:r>
            <w:r w:rsidR="00883303" w:rsidRPr="005E4D38">
              <w:t xml:space="preserve"> </w:t>
            </w:r>
            <w:r w:rsidR="00883303" w:rsidRPr="005E4D38">
              <w:rPr>
                <w:rStyle w:val="SITemporaryText-blue"/>
                <w:color w:val="auto"/>
                <w:sz w:val="20"/>
              </w:rPr>
              <w:t>(direct observation or video evidence)</w:t>
            </w:r>
            <w:r w:rsidRPr="005E4D38">
              <w:t xml:space="preserve"> that the individual has </w:t>
            </w:r>
            <w:r w:rsidR="001F2E7C" w:rsidRPr="005E4D38">
              <w:t xml:space="preserve">independently </w:t>
            </w:r>
            <w:r w:rsidRPr="005E4D38">
              <w:t xml:space="preserve">groomed at least three </w:t>
            </w:r>
            <w:r w:rsidR="004F298F">
              <w:t xml:space="preserve">different </w:t>
            </w:r>
            <w:r w:rsidRPr="005E4D38">
              <w:t>companion animals, including:</w:t>
            </w:r>
          </w:p>
          <w:p w14:paraId="580E1544" w14:textId="459E20F9" w:rsidR="00AF78E7" w:rsidRPr="005E4D38" w:rsidRDefault="00AF78E7" w:rsidP="008C25CA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5E4D38">
              <w:rPr>
                <w:rStyle w:val="SITemporaryText-blue"/>
                <w:color w:val="auto"/>
                <w:sz w:val="20"/>
              </w:rPr>
              <w:t xml:space="preserve">two </w:t>
            </w:r>
            <w:r w:rsidR="00495A34" w:rsidRPr="005E4D38">
              <w:rPr>
                <w:rStyle w:val="SITemporaryText-blue"/>
                <w:color w:val="auto"/>
                <w:sz w:val="20"/>
              </w:rPr>
              <w:t>full grooms</w:t>
            </w:r>
            <w:r w:rsidR="00667AA1" w:rsidRPr="005E4D38">
              <w:rPr>
                <w:rStyle w:val="SITemporaryText-blue"/>
                <w:color w:val="auto"/>
                <w:sz w:val="20"/>
              </w:rPr>
              <w:t xml:space="preserve"> </w:t>
            </w:r>
            <w:r w:rsidR="005100FC" w:rsidRPr="005E4D38">
              <w:rPr>
                <w:rStyle w:val="SITemporaryText-blue"/>
                <w:color w:val="auto"/>
                <w:sz w:val="20"/>
              </w:rPr>
              <w:t>to</w:t>
            </w:r>
            <w:r w:rsidR="00667AA1" w:rsidRPr="005E4D38">
              <w:rPr>
                <w:rStyle w:val="SITemporaryText-blue"/>
                <w:color w:val="auto"/>
                <w:sz w:val="20"/>
              </w:rPr>
              <w:t xml:space="preserve"> </w:t>
            </w:r>
            <w:r w:rsidR="005100FC" w:rsidRPr="005E4D38">
              <w:rPr>
                <w:rStyle w:val="SITemporaryText-blue"/>
                <w:color w:val="auto"/>
                <w:sz w:val="20"/>
              </w:rPr>
              <w:t>remove</w:t>
            </w:r>
            <w:r w:rsidR="001F2E7C" w:rsidRPr="005E4D38">
              <w:rPr>
                <w:rStyle w:val="SITemporaryText-blue"/>
                <w:color w:val="auto"/>
                <w:sz w:val="20"/>
              </w:rPr>
              <w:t xml:space="preserve"> </w:t>
            </w:r>
            <w:r w:rsidR="00487218" w:rsidRPr="005E4D38">
              <w:rPr>
                <w:rStyle w:val="SITemporaryText-blue"/>
                <w:color w:val="auto"/>
                <w:sz w:val="20"/>
              </w:rPr>
              <w:t xml:space="preserve">body </w:t>
            </w:r>
            <w:r w:rsidR="001F2E7C" w:rsidRPr="005E4D38">
              <w:rPr>
                <w:rStyle w:val="SITemporaryText-blue"/>
                <w:color w:val="auto"/>
                <w:sz w:val="20"/>
              </w:rPr>
              <w:t xml:space="preserve">coat </w:t>
            </w:r>
            <w:r w:rsidR="00B72CB2" w:rsidRPr="005E4D38">
              <w:rPr>
                <w:rStyle w:val="SITemporaryText-blue"/>
                <w:color w:val="auto"/>
                <w:sz w:val="20"/>
              </w:rPr>
              <w:t>using a blade or comb attachment</w:t>
            </w:r>
          </w:p>
          <w:p w14:paraId="48E1F097" w14:textId="34682E3F" w:rsidR="00AF78E7" w:rsidRPr="005E0AF9" w:rsidRDefault="00AF78E7" w:rsidP="005E0AF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5E4D38">
              <w:rPr>
                <w:rStyle w:val="SITemporaryText-blue"/>
                <w:color w:val="auto"/>
                <w:sz w:val="20"/>
              </w:rPr>
              <w:t xml:space="preserve">one </w:t>
            </w:r>
            <w:r w:rsidR="000E2F91" w:rsidRPr="005E4D38">
              <w:rPr>
                <w:rStyle w:val="SITemporaryText-blue"/>
                <w:color w:val="auto"/>
                <w:sz w:val="20"/>
              </w:rPr>
              <w:t xml:space="preserve">groom </w:t>
            </w:r>
            <w:r w:rsidR="001F2E7C" w:rsidRPr="005E4D38">
              <w:rPr>
                <w:rStyle w:val="SITemporaryText-blue"/>
                <w:color w:val="auto"/>
                <w:sz w:val="20"/>
              </w:rPr>
              <w:t xml:space="preserve">covering </w:t>
            </w:r>
            <w:r w:rsidR="00C7300F" w:rsidRPr="005E4D38">
              <w:rPr>
                <w:rStyle w:val="SITemporaryText-blue"/>
                <w:color w:val="auto"/>
                <w:sz w:val="20"/>
              </w:rPr>
              <w:t>face</w:t>
            </w:r>
            <w:r w:rsidR="00FD2666" w:rsidRPr="005E4D38">
              <w:rPr>
                <w:rStyle w:val="SITemporaryText-blue"/>
                <w:color w:val="auto"/>
                <w:sz w:val="20"/>
              </w:rPr>
              <w:t>,</w:t>
            </w:r>
            <w:r w:rsidR="00C7300F" w:rsidRPr="005E4D38">
              <w:rPr>
                <w:rStyle w:val="SITemporaryText-blue"/>
                <w:color w:val="auto"/>
                <w:sz w:val="20"/>
              </w:rPr>
              <w:t xml:space="preserve"> feet </w:t>
            </w:r>
            <w:r w:rsidR="00FD2666" w:rsidRPr="005E4D38">
              <w:rPr>
                <w:rStyle w:val="SITemporaryText-blue"/>
                <w:color w:val="auto"/>
                <w:sz w:val="20"/>
              </w:rPr>
              <w:t xml:space="preserve">and </w:t>
            </w:r>
            <w:r w:rsidR="00487218" w:rsidRPr="005E4D38">
              <w:rPr>
                <w:rStyle w:val="SITemporaryText-blue"/>
                <w:color w:val="auto"/>
                <w:sz w:val="20"/>
              </w:rPr>
              <w:t xml:space="preserve">sanitary </w:t>
            </w:r>
            <w:r w:rsidR="00487218" w:rsidRPr="005E0AF9">
              <w:rPr>
                <w:rStyle w:val="SITemporaryText-blue"/>
                <w:color w:val="auto"/>
                <w:sz w:val="20"/>
              </w:rPr>
              <w:t>areas</w:t>
            </w:r>
            <w:r w:rsidR="009B44C0" w:rsidRPr="005D7D90">
              <w:rPr>
                <w:rStyle w:val="SITemporaryText-blue"/>
                <w:color w:val="auto"/>
                <w:sz w:val="20"/>
              </w:rPr>
              <w:t xml:space="preserve"> and nail trimming or grinding.</w:t>
            </w:r>
          </w:p>
          <w:p w14:paraId="5FCEACF2" w14:textId="16CDA7C4" w:rsidR="00AF78E7" w:rsidRDefault="00AF78E7" w:rsidP="005D5205"/>
          <w:p w14:paraId="6AA9DA99" w14:textId="31EA7CC2" w:rsidR="00AF78E7" w:rsidRPr="005D5205" w:rsidRDefault="001F2E7C" w:rsidP="005D5205">
            <w:r>
              <w:t>In doing the above</w:t>
            </w:r>
            <w:r w:rsidR="00AD75FA">
              <w:t>,</w:t>
            </w:r>
            <w:r>
              <w:t xml:space="preserve"> the individual must have:</w:t>
            </w:r>
          </w:p>
          <w:p w14:paraId="58C9CC63" w14:textId="798D5D56" w:rsidR="00EA1486" w:rsidRDefault="005D5205" w:rsidP="005D5205">
            <w:pPr>
              <w:pStyle w:val="SIBulletList1"/>
            </w:pPr>
            <w:r w:rsidRPr="005D5205">
              <w:t xml:space="preserve">assessed </w:t>
            </w:r>
            <w:r w:rsidR="00895B6E">
              <w:t xml:space="preserve">the </w:t>
            </w:r>
            <w:r w:rsidRPr="005D5205">
              <w:t xml:space="preserve">health and condition of </w:t>
            </w:r>
            <w:r w:rsidR="00024E38">
              <w:t xml:space="preserve">each </w:t>
            </w:r>
            <w:r w:rsidRPr="005D5205">
              <w:t xml:space="preserve">animal's coat </w:t>
            </w:r>
          </w:p>
          <w:p w14:paraId="4EF2B842" w14:textId="54FD38EA" w:rsidR="005D5205" w:rsidRPr="005D5205" w:rsidRDefault="00EA1486" w:rsidP="005D5205">
            <w:pPr>
              <w:pStyle w:val="SIBulletList1"/>
            </w:pPr>
            <w:r w:rsidRPr="00EA1486">
              <w:t xml:space="preserve">communicated effectively with </w:t>
            </w:r>
            <w:r w:rsidR="00596975">
              <w:t>at least two clients</w:t>
            </w:r>
            <w:r w:rsidR="00024E38">
              <w:t xml:space="preserve"> to</w:t>
            </w:r>
            <w:r w:rsidRPr="00EA1486">
              <w:t xml:space="preserve"> </w:t>
            </w:r>
            <w:r w:rsidR="005D5205" w:rsidRPr="005D5205">
              <w:t xml:space="preserve">determine grooming requirements </w:t>
            </w:r>
          </w:p>
          <w:p w14:paraId="0494A157" w14:textId="339EB0B3" w:rsidR="005D5205" w:rsidRPr="005D5205" w:rsidRDefault="005D5205" w:rsidP="005D5205">
            <w:pPr>
              <w:pStyle w:val="SIBulletList1"/>
            </w:pPr>
            <w:r w:rsidRPr="005D5205">
              <w:t xml:space="preserve">handled </w:t>
            </w:r>
            <w:r w:rsidR="005E2B09">
              <w:t xml:space="preserve">each </w:t>
            </w:r>
            <w:r w:rsidRPr="005D5205">
              <w:t>animal in a safe and humane manner</w:t>
            </w:r>
          </w:p>
          <w:p w14:paraId="2697B93A" w14:textId="1BC35E0E" w:rsidR="000E2F91" w:rsidRPr="000E2F91" w:rsidRDefault="000E2F91" w:rsidP="000E2F91">
            <w:pPr>
              <w:pStyle w:val="SIBulletList1"/>
            </w:pPr>
            <w:r w:rsidRPr="000E2F91">
              <w:t>demonstrate</w:t>
            </w:r>
            <w:r>
              <w:t>d</w:t>
            </w:r>
            <w:r w:rsidRPr="000E2F91">
              <w:t xml:space="preserve"> appropriate and correct use of the following equipment:</w:t>
            </w:r>
          </w:p>
          <w:p w14:paraId="25A9A4CA" w14:textId="77777777" w:rsidR="000E2F91" w:rsidRPr="000E2F91" w:rsidRDefault="000E2F91" w:rsidP="000E2F91">
            <w:pPr>
              <w:pStyle w:val="SIBulletList2"/>
            </w:pPr>
            <w:r w:rsidRPr="000E2F91">
              <w:t xml:space="preserve">clippers, including correct blade selection </w:t>
            </w:r>
          </w:p>
          <w:p w14:paraId="78238E21" w14:textId="77777777" w:rsidR="000E2F91" w:rsidRPr="000E2F91" w:rsidRDefault="000E2F91" w:rsidP="000E2F91">
            <w:pPr>
              <w:pStyle w:val="SIBulletList2"/>
            </w:pPr>
            <w:r w:rsidRPr="000E2F91">
              <w:t xml:space="preserve">scissors </w:t>
            </w:r>
          </w:p>
          <w:p w14:paraId="07108366" w14:textId="77777777" w:rsidR="000E2F91" w:rsidRPr="000E2F91" w:rsidRDefault="000E2F91" w:rsidP="000E2F91">
            <w:pPr>
              <w:pStyle w:val="SIBulletList2"/>
            </w:pPr>
            <w:r w:rsidRPr="000E2F91">
              <w:t>de-matting tool</w:t>
            </w:r>
          </w:p>
          <w:p w14:paraId="1F8D99D4" w14:textId="6A2C9F57" w:rsidR="000E2F91" w:rsidRPr="000E2F91" w:rsidRDefault="000E2F91" w:rsidP="000E2F91">
            <w:pPr>
              <w:pStyle w:val="SIBulletList2"/>
            </w:pPr>
            <w:r w:rsidRPr="000E2F91">
              <w:t xml:space="preserve">brushes including </w:t>
            </w:r>
            <w:r w:rsidR="00FA0198">
              <w:t xml:space="preserve">pin, </w:t>
            </w:r>
            <w:r w:rsidRPr="000E2F91">
              <w:t>slicker</w:t>
            </w:r>
            <w:r w:rsidR="00FA0198">
              <w:t xml:space="preserve"> </w:t>
            </w:r>
            <w:r w:rsidR="000840C0">
              <w:t>and c</w:t>
            </w:r>
            <w:r w:rsidR="00FA0198">
              <w:t>urry</w:t>
            </w:r>
          </w:p>
          <w:p w14:paraId="16530F38" w14:textId="1BC2F02B" w:rsidR="000E2F91" w:rsidRPr="000E2F91" w:rsidRDefault="000E2F91" w:rsidP="000E2F91">
            <w:pPr>
              <w:pStyle w:val="SIBulletList2"/>
            </w:pPr>
            <w:r w:rsidRPr="000E2F91">
              <w:t>combs including poodle and fine tooth</w:t>
            </w:r>
          </w:p>
          <w:p w14:paraId="54FE3DAD" w14:textId="591070A0" w:rsidR="005D5205" w:rsidRPr="005D5205" w:rsidRDefault="005D5205" w:rsidP="005D5205">
            <w:pPr>
              <w:pStyle w:val="SIBulletList1"/>
            </w:pPr>
            <w:r w:rsidRPr="005D5205">
              <w:t xml:space="preserve">maintained grooming equipment and supplies according to </w:t>
            </w:r>
            <w:r w:rsidR="001C6F7D">
              <w:t>workplace</w:t>
            </w:r>
            <w:r w:rsidR="001C6F7D" w:rsidRPr="005D5205">
              <w:t xml:space="preserve"> </w:t>
            </w:r>
            <w:r w:rsidRPr="005D5205">
              <w:t>and manufacturer specifications</w:t>
            </w:r>
          </w:p>
          <w:p w14:paraId="3ED97A76" w14:textId="1011FF0E" w:rsidR="006C48D4" w:rsidRPr="006C48D4" w:rsidRDefault="006C48D4" w:rsidP="006C48D4">
            <w:pPr>
              <w:pStyle w:val="SIBulletList1"/>
            </w:pPr>
            <w:r w:rsidRPr="006C48D4">
              <w:t>selected, fitted and correctly use</w:t>
            </w:r>
            <w:r w:rsidR="00FA252E">
              <w:t>d</w:t>
            </w:r>
            <w:r w:rsidRPr="006C48D4">
              <w:t xml:space="preserve"> personal protective equipment </w:t>
            </w:r>
          </w:p>
          <w:p w14:paraId="75709338" w14:textId="77777777" w:rsidR="00596975" w:rsidRPr="00596975" w:rsidRDefault="00596975" w:rsidP="00596975">
            <w:pPr>
              <w:pStyle w:val="SIBulletList1"/>
            </w:pPr>
            <w:r w:rsidRPr="00596975">
              <w:t>completed post-grooming cleaning and housekeeping procedures</w:t>
            </w:r>
          </w:p>
          <w:p w14:paraId="0CED361E" w14:textId="292F9181" w:rsidR="00556C4C" w:rsidRPr="000754EC" w:rsidRDefault="005D5205">
            <w:pPr>
              <w:pStyle w:val="SIBulletList1"/>
            </w:pPr>
            <w:r w:rsidRPr="005D5205">
              <w:t>maintained records</w:t>
            </w:r>
            <w:r w:rsidR="00656C9D">
              <w:t xml:space="preserve"> for each animal</w:t>
            </w:r>
            <w:r w:rsidR="00024E38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1464B731" w14:textId="7970AE33" w:rsidR="0032436E" w:rsidRPr="0032436E" w:rsidRDefault="0032436E" w:rsidP="0032436E">
            <w:r w:rsidRPr="0032436E">
              <w:t>An individual must be able to demonstrate the knowledge required to perform the tasks outlined in the</w:t>
            </w:r>
            <w:r>
              <w:t xml:space="preserve"> </w:t>
            </w:r>
            <w:r w:rsidRPr="0032436E">
              <w:t>elements and performance criteria of this unit. This includes knowledge of:</w:t>
            </w:r>
          </w:p>
          <w:p w14:paraId="76D49CD4" w14:textId="6C5F505B" w:rsidR="0032436E" w:rsidRPr="0032436E" w:rsidRDefault="003005D3" w:rsidP="0032436E">
            <w:pPr>
              <w:pStyle w:val="SIBulletList1"/>
            </w:pPr>
            <w:r>
              <w:t xml:space="preserve">basic </w:t>
            </w:r>
            <w:r w:rsidR="0032436E" w:rsidRPr="0032436E">
              <w:t>animal anatomy and physiology related to grooming procedures</w:t>
            </w:r>
          </w:p>
          <w:p w14:paraId="55915C89" w14:textId="20EDBF28" w:rsidR="0032436E" w:rsidRPr="005E4D38" w:rsidRDefault="0032436E" w:rsidP="005E4D38">
            <w:pPr>
              <w:pStyle w:val="SIBulletList1"/>
            </w:pPr>
            <w:r w:rsidRPr="0032436E">
              <w:t xml:space="preserve">common </w:t>
            </w:r>
            <w:r w:rsidR="00556CA4" w:rsidRPr="005E4D38">
              <w:rPr>
                <w:rStyle w:val="SITemporaryText-blue"/>
                <w:color w:val="auto"/>
                <w:sz w:val="20"/>
              </w:rPr>
              <w:t>companion</w:t>
            </w:r>
            <w:r w:rsidR="00556CA4" w:rsidRPr="005E4D38">
              <w:t xml:space="preserve"> </w:t>
            </w:r>
            <w:r w:rsidR="00904AA5" w:rsidRPr="005E4D38">
              <w:t xml:space="preserve">animal </w:t>
            </w:r>
            <w:r w:rsidR="00904AA5" w:rsidRPr="005E4D38">
              <w:rPr>
                <w:rStyle w:val="SITemporaryText-blue"/>
                <w:color w:val="auto"/>
                <w:sz w:val="20"/>
              </w:rPr>
              <w:t>breed</w:t>
            </w:r>
            <w:r w:rsidR="00904AA5" w:rsidRPr="005E4D38">
              <w:t xml:space="preserve"> </w:t>
            </w:r>
            <w:r w:rsidRPr="005E4D38">
              <w:t>names</w:t>
            </w:r>
          </w:p>
          <w:p w14:paraId="3552EBB3" w14:textId="1760CBBD" w:rsidR="002E23B6" w:rsidRPr="005E4D38" w:rsidRDefault="00C96508" w:rsidP="005E4D38">
            <w:pPr>
              <w:pStyle w:val="SIBulletList1"/>
            </w:pPr>
            <w:r w:rsidRPr="005E4D38">
              <w:t xml:space="preserve">common and </w:t>
            </w:r>
            <w:r w:rsidR="002E23B6" w:rsidRPr="005E4D38">
              <w:rPr>
                <w:rStyle w:val="SITemporaryText-blue"/>
                <w:color w:val="auto"/>
                <w:sz w:val="20"/>
              </w:rPr>
              <w:t>un</w:t>
            </w:r>
            <w:r w:rsidR="000E2F91" w:rsidRPr="005E4D38">
              <w:rPr>
                <w:rStyle w:val="SITemporaryText-blue"/>
                <w:color w:val="auto"/>
                <w:sz w:val="20"/>
              </w:rPr>
              <w:t>desirable</w:t>
            </w:r>
            <w:r w:rsidR="002E23B6" w:rsidRPr="005E4D38">
              <w:t xml:space="preserve"> animal behaviour and traits for relevant species</w:t>
            </w:r>
          </w:p>
          <w:p w14:paraId="1651CF52" w14:textId="1F4B8FD2" w:rsidR="000E2F91" w:rsidRPr="000E2F91" w:rsidRDefault="000E2F91" w:rsidP="005E4D38">
            <w:pPr>
              <w:pStyle w:val="SIBulletList1"/>
            </w:pPr>
            <w:r w:rsidRPr="005E4D38">
              <w:t>anatomy and physiology related to grooming procedures and products, including</w:t>
            </w:r>
            <w:r w:rsidRPr="000E2F91">
              <w:t>:</w:t>
            </w:r>
          </w:p>
          <w:p w14:paraId="07797EDA" w14:textId="77777777" w:rsidR="000E2F91" w:rsidRPr="000E2F91" w:rsidRDefault="000E2F91" w:rsidP="000E2F91">
            <w:pPr>
              <w:pStyle w:val="SIBulletList2"/>
            </w:pPr>
            <w:r w:rsidRPr="000E2F91">
              <w:t>range of movement</w:t>
            </w:r>
          </w:p>
          <w:p w14:paraId="5B041BC1" w14:textId="77777777" w:rsidR="000E2F91" w:rsidRPr="000E2F91" w:rsidRDefault="000E2F91" w:rsidP="000E2F91">
            <w:pPr>
              <w:pStyle w:val="SIBulletList2"/>
            </w:pPr>
            <w:r w:rsidRPr="000E2F91">
              <w:t>signs of pain, distress or illness</w:t>
            </w:r>
          </w:p>
          <w:p w14:paraId="47A99B8C" w14:textId="77777777" w:rsidR="000E2F91" w:rsidRPr="000E2F91" w:rsidRDefault="000E2F91" w:rsidP="000E2F91">
            <w:pPr>
              <w:pStyle w:val="SIBulletList2"/>
            </w:pPr>
            <w:r w:rsidRPr="000E2F91">
              <w:t>issues relating to brachycephalic breeds</w:t>
            </w:r>
          </w:p>
          <w:p w14:paraId="0D8538D7" w14:textId="77777777" w:rsidR="0030173B" w:rsidRPr="0030173B" w:rsidRDefault="0030173B" w:rsidP="0030173B">
            <w:pPr>
              <w:pStyle w:val="SIBulletList1"/>
            </w:pPr>
            <w:r w:rsidRPr="0030173B">
              <w:t>safe animal handling and restraint techniques and procedures</w:t>
            </w:r>
          </w:p>
          <w:p w14:paraId="2C65361C" w14:textId="28A33A9B" w:rsidR="0030173B" w:rsidRPr="0030173B" w:rsidRDefault="0030173B">
            <w:pPr>
              <w:pStyle w:val="SIBulletList1"/>
            </w:pPr>
            <w:r w:rsidRPr="0030173B">
              <w:t>signs of abnormalities and health concerns in animals, including parasitic infections</w:t>
            </w:r>
            <w:r w:rsidR="002456B1">
              <w:t xml:space="preserve"> and </w:t>
            </w:r>
            <w:r w:rsidR="00B86C55">
              <w:t xml:space="preserve">dental </w:t>
            </w:r>
            <w:r w:rsidR="002456B1">
              <w:t>disease</w:t>
            </w:r>
          </w:p>
          <w:p w14:paraId="5F01FDA0" w14:textId="17646EFD" w:rsidR="000E2F91" w:rsidRPr="00BE6582" w:rsidRDefault="000E2F91" w:rsidP="00BE658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E6582">
              <w:t xml:space="preserve">common health risks associated with </w:t>
            </w:r>
            <w:r w:rsidRPr="00BE6582">
              <w:rPr>
                <w:rStyle w:val="SITemporaryText-blue"/>
                <w:color w:val="auto"/>
                <w:sz w:val="20"/>
              </w:rPr>
              <w:t xml:space="preserve">sanitary/hygiene and shave </w:t>
            </w:r>
            <w:r w:rsidR="002456B1" w:rsidRPr="00BE6582">
              <w:rPr>
                <w:rStyle w:val="SITemporaryText-blue"/>
                <w:color w:val="auto"/>
                <w:sz w:val="20"/>
              </w:rPr>
              <w:t xml:space="preserve">and </w:t>
            </w:r>
            <w:r w:rsidRPr="00BE6582">
              <w:rPr>
                <w:rStyle w:val="SITemporaryText-blue"/>
                <w:color w:val="auto"/>
                <w:sz w:val="20"/>
              </w:rPr>
              <w:t xml:space="preserve">clips, including </w:t>
            </w:r>
          </w:p>
          <w:p w14:paraId="6A6BB94A" w14:textId="77777777" w:rsidR="000E2F91" w:rsidRPr="000E2F91" w:rsidRDefault="000E2F91" w:rsidP="000E2F91">
            <w:pPr>
              <w:pStyle w:val="SIBulletList2"/>
            </w:pPr>
            <w:r w:rsidRPr="000E2F91">
              <w:t>haematoma and skin splits</w:t>
            </w:r>
          </w:p>
          <w:p w14:paraId="41B047BD" w14:textId="703AAED5" w:rsidR="000E2F91" w:rsidRPr="000E2F91" w:rsidRDefault="000E2F91" w:rsidP="000E2F91">
            <w:pPr>
              <w:pStyle w:val="SIBulletList2"/>
            </w:pPr>
            <w:r w:rsidRPr="000E2F91">
              <w:t>ear infections</w:t>
            </w:r>
          </w:p>
          <w:p w14:paraId="22BD012B" w14:textId="022F988C" w:rsidR="000E2F91" w:rsidRPr="000E2F91" w:rsidRDefault="000E2F91" w:rsidP="000E2F91">
            <w:pPr>
              <w:pStyle w:val="SIBulletList2"/>
            </w:pPr>
            <w:r w:rsidRPr="000E2F91">
              <w:t>urinary tract infections</w:t>
            </w:r>
          </w:p>
          <w:p w14:paraId="47E28A7D" w14:textId="77777777" w:rsidR="000E2F91" w:rsidRPr="000E2F91" w:rsidRDefault="000E2F91" w:rsidP="000E2F91">
            <w:pPr>
              <w:pStyle w:val="SIBulletList2"/>
            </w:pPr>
            <w:r w:rsidRPr="000E2F91">
              <w:t>skin tears</w:t>
            </w:r>
          </w:p>
          <w:p w14:paraId="58E7BC45" w14:textId="39ABF850" w:rsidR="000E2F91" w:rsidRPr="000E2F91" w:rsidRDefault="000E2F91" w:rsidP="000E2F91">
            <w:pPr>
              <w:pStyle w:val="SIBulletList2"/>
            </w:pPr>
            <w:r w:rsidRPr="000E2F91">
              <w:t>urine burning</w:t>
            </w:r>
          </w:p>
          <w:p w14:paraId="4D2E7B42" w14:textId="77777777" w:rsidR="000E2F91" w:rsidRPr="000E2F91" w:rsidRDefault="000E2F91" w:rsidP="000E2F91">
            <w:pPr>
              <w:pStyle w:val="SIBulletList2"/>
            </w:pPr>
            <w:r w:rsidRPr="000E2F91">
              <w:t>clipper burns</w:t>
            </w:r>
          </w:p>
          <w:p w14:paraId="0B3B64CD" w14:textId="77777777" w:rsidR="000E2F91" w:rsidRPr="000E2F91" w:rsidRDefault="000E2F91" w:rsidP="000E2F91">
            <w:pPr>
              <w:pStyle w:val="SIBulletList2"/>
            </w:pPr>
            <w:r w:rsidRPr="000E2F91">
              <w:t>unhygienic tools</w:t>
            </w:r>
          </w:p>
          <w:p w14:paraId="0096CD71" w14:textId="77777777" w:rsidR="000E2F91" w:rsidRPr="000E2F91" w:rsidRDefault="000E2F91" w:rsidP="000E2F91">
            <w:pPr>
              <w:pStyle w:val="SIBulletList2"/>
            </w:pPr>
            <w:r w:rsidRPr="000E2F91">
              <w:t>dangers associated with ear plucking and anal gland expression/evacuation</w:t>
            </w:r>
          </w:p>
          <w:p w14:paraId="4497E6C9" w14:textId="5BCB2B56" w:rsidR="0032436E" w:rsidRPr="0032436E" w:rsidRDefault="00A17923" w:rsidP="0032436E">
            <w:pPr>
              <w:pStyle w:val="SIBulletList1"/>
            </w:pPr>
            <w:r>
              <w:t xml:space="preserve">how </w:t>
            </w:r>
            <w:r w:rsidR="0032436E" w:rsidRPr="0032436E">
              <w:t>disease</w:t>
            </w:r>
            <w:r>
              <w:t>s are</w:t>
            </w:r>
            <w:r w:rsidR="0032436E" w:rsidRPr="0032436E">
              <w:t xml:space="preserve"> transmi</w:t>
            </w:r>
            <w:r w:rsidR="00D03D1D">
              <w:t>tted</w:t>
            </w:r>
            <w:r w:rsidR="0032436E" w:rsidRPr="0032436E">
              <w:t xml:space="preserve"> between animals</w:t>
            </w:r>
            <w:r w:rsidR="002E23B6">
              <w:t xml:space="preserve"> and to humans</w:t>
            </w:r>
          </w:p>
          <w:p w14:paraId="4F37DDCB" w14:textId="218416BB" w:rsidR="00F32312" w:rsidRPr="00F32312" w:rsidRDefault="00F32312" w:rsidP="00F32312">
            <w:pPr>
              <w:pStyle w:val="SIBulletList1"/>
            </w:pPr>
            <w:r w:rsidRPr="00F32312">
              <w:t>industry recognised maintenance and restoration grooming techniques, procedures and equipment</w:t>
            </w:r>
            <w:r w:rsidR="00D86501">
              <w:t xml:space="preserve"> </w:t>
            </w:r>
          </w:p>
          <w:p w14:paraId="02D3EF1B" w14:textId="77777777" w:rsidR="006E30DE" w:rsidRPr="006E30DE" w:rsidRDefault="006E30DE" w:rsidP="006E30DE">
            <w:pPr>
              <w:pStyle w:val="SIBulletList1"/>
            </w:pPr>
            <w:r w:rsidRPr="006E30DE">
              <w:t>relevant grooming products and services</w:t>
            </w:r>
          </w:p>
          <w:p w14:paraId="0D48CD3C" w14:textId="54CA32D8" w:rsidR="000E2F91" w:rsidRPr="000E2F91" w:rsidRDefault="000E2F91" w:rsidP="000E2F91">
            <w:pPr>
              <w:pStyle w:val="SIBulletList1"/>
            </w:pPr>
            <w:r w:rsidRPr="000E2F91">
              <w:t>appropriate and correct use of the following equipment:</w:t>
            </w:r>
          </w:p>
          <w:p w14:paraId="3CF6325E" w14:textId="77777777" w:rsidR="000E2F91" w:rsidRPr="000E2F91" w:rsidRDefault="000E2F91" w:rsidP="000E2F91">
            <w:pPr>
              <w:pStyle w:val="SIBulletList2"/>
            </w:pPr>
            <w:r w:rsidRPr="000E2F91">
              <w:t xml:space="preserve">clippers, including correct blade selection </w:t>
            </w:r>
          </w:p>
          <w:p w14:paraId="4BF70322" w14:textId="77777777" w:rsidR="000E2F91" w:rsidRPr="000E2F91" w:rsidRDefault="000E2F91" w:rsidP="000E2F91">
            <w:pPr>
              <w:pStyle w:val="SIBulletList2"/>
            </w:pPr>
            <w:r w:rsidRPr="000E2F91">
              <w:t xml:space="preserve">scissors </w:t>
            </w:r>
          </w:p>
          <w:p w14:paraId="5E401806" w14:textId="77777777" w:rsidR="000E2F91" w:rsidRPr="000E2F91" w:rsidRDefault="000E2F91" w:rsidP="000E2F91">
            <w:pPr>
              <w:pStyle w:val="SIBulletList2"/>
            </w:pPr>
            <w:r w:rsidRPr="000E2F91">
              <w:t>de-matting tool</w:t>
            </w:r>
          </w:p>
          <w:p w14:paraId="5BE694DD" w14:textId="5FF384B6" w:rsidR="000E2F91" w:rsidRPr="000E2F91" w:rsidRDefault="000E2F91" w:rsidP="000E2F91">
            <w:pPr>
              <w:pStyle w:val="SIBulletList2"/>
            </w:pPr>
            <w:r w:rsidRPr="000E2F91">
              <w:t xml:space="preserve">brushes including </w:t>
            </w:r>
            <w:r w:rsidR="001F5B1D">
              <w:t xml:space="preserve">pin, </w:t>
            </w:r>
            <w:r w:rsidRPr="000E2F91">
              <w:t>slicker</w:t>
            </w:r>
            <w:r w:rsidR="001F5B1D">
              <w:t xml:space="preserve"> and curry</w:t>
            </w:r>
          </w:p>
          <w:p w14:paraId="37E9D7B3" w14:textId="77777777" w:rsidR="000E2F91" w:rsidRPr="000E2F91" w:rsidRDefault="000E2F91" w:rsidP="000E2F91">
            <w:pPr>
              <w:pStyle w:val="SIBulletList2"/>
            </w:pPr>
            <w:r w:rsidRPr="000E2F91">
              <w:lastRenderedPageBreak/>
              <w:t>combs including poodle, greyhound, coarse and fine tooth</w:t>
            </w:r>
          </w:p>
          <w:p w14:paraId="17887E48" w14:textId="7774E234" w:rsidR="006E30DE" w:rsidRPr="005E4D38" w:rsidRDefault="006E30DE" w:rsidP="005E4D38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E30DE">
              <w:t>maintenance of grooming equipment</w:t>
            </w:r>
            <w:r w:rsidR="003D1621">
              <w:t xml:space="preserve"> </w:t>
            </w:r>
            <w:r w:rsidR="003D1621" w:rsidRPr="005E4D38">
              <w:t xml:space="preserve">including </w:t>
            </w:r>
            <w:r w:rsidR="003D1621" w:rsidRPr="005E4D38">
              <w:rPr>
                <w:rStyle w:val="SITemporaryText-blue"/>
                <w:color w:val="auto"/>
                <w:sz w:val="20"/>
              </w:rPr>
              <w:t>blade and comb attachments</w:t>
            </w:r>
          </w:p>
          <w:p w14:paraId="3A718788" w14:textId="5C5A55CE" w:rsidR="00F37378" w:rsidRPr="006E30DE" w:rsidRDefault="00F37378" w:rsidP="006E30DE">
            <w:pPr>
              <w:pStyle w:val="SIBulletList1"/>
            </w:pPr>
            <w:r w:rsidRPr="00F37378">
              <w:t xml:space="preserve">personal protective equipment </w:t>
            </w:r>
            <w:r>
              <w:t>suitable</w:t>
            </w:r>
            <w:r w:rsidRPr="00F37378">
              <w:t xml:space="preserve"> for activity, including gloves, masks, closed/non-slip shoes, goggles and/or earmuffs</w:t>
            </w:r>
          </w:p>
          <w:p w14:paraId="402AF683" w14:textId="3C8824D9" w:rsidR="00B72CB2" w:rsidRDefault="007C3F3A" w:rsidP="0032436E">
            <w:pPr>
              <w:pStyle w:val="SIBulletList1"/>
            </w:pPr>
            <w:r>
              <w:t>workplace</w:t>
            </w:r>
            <w:r w:rsidR="0032436E" w:rsidRPr="0032436E">
              <w:t xml:space="preserve"> policies, procedures and requirements, including</w:t>
            </w:r>
            <w:r w:rsidR="00B72CB2">
              <w:t>:</w:t>
            </w:r>
          </w:p>
          <w:p w14:paraId="2EDF4398" w14:textId="72307924" w:rsidR="00B72CB2" w:rsidRDefault="006E30DE" w:rsidP="007D3824">
            <w:pPr>
              <w:pStyle w:val="SIBulletList2"/>
            </w:pPr>
            <w:r>
              <w:t xml:space="preserve">safety and </w:t>
            </w:r>
            <w:r w:rsidR="0032436E" w:rsidRPr="0032436E">
              <w:t>emergency procedures</w:t>
            </w:r>
          </w:p>
          <w:p w14:paraId="4C550F34" w14:textId="4DFA77FE" w:rsidR="00B72CB2" w:rsidRDefault="0032436E" w:rsidP="007D3824">
            <w:pPr>
              <w:pStyle w:val="SIBulletList2"/>
            </w:pPr>
            <w:r w:rsidRPr="0032436E">
              <w:t xml:space="preserve">hygiene </w:t>
            </w:r>
            <w:r w:rsidR="00313A43">
              <w:t>and infection control</w:t>
            </w:r>
            <w:r w:rsidR="00313A43" w:rsidRPr="0032436E">
              <w:t xml:space="preserve"> </w:t>
            </w:r>
          </w:p>
          <w:p w14:paraId="73A0239E" w14:textId="032D5CE5" w:rsidR="0032436E" w:rsidRDefault="0032436E" w:rsidP="007D3824">
            <w:pPr>
              <w:pStyle w:val="SIBulletList2"/>
            </w:pPr>
            <w:r w:rsidRPr="0032436E">
              <w:t xml:space="preserve">waste disposal </w:t>
            </w:r>
          </w:p>
          <w:p w14:paraId="7E516EDE" w14:textId="63CB428C" w:rsidR="00174A99" w:rsidRPr="0032436E" w:rsidRDefault="00174A99" w:rsidP="007D3824">
            <w:pPr>
              <w:pStyle w:val="SIBulletList2"/>
            </w:pPr>
            <w:r>
              <w:t xml:space="preserve">animal welfare and </w:t>
            </w:r>
            <w:r w:rsidR="009F421E">
              <w:t>humane handling</w:t>
            </w:r>
          </w:p>
          <w:p w14:paraId="1DE7E808" w14:textId="230FC357" w:rsidR="001D2806" w:rsidRDefault="001D2806" w:rsidP="002E23B6">
            <w:pPr>
              <w:pStyle w:val="SIBulletList1"/>
            </w:pPr>
            <w:r>
              <w:t xml:space="preserve">safe </w:t>
            </w:r>
            <w:r w:rsidR="006E30DE">
              <w:t xml:space="preserve">use of </w:t>
            </w:r>
            <w:r w:rsidR="002E23B6" w:rsidRPr="002E23B6">
              <w:t xml:space="preserve">disinfectants and cleaning agents </w:t>
            </w:r>
          </w:p>
          <w:p w14:paraId="5D196B03" w14:textId="08450AA0" w:rsidR="002E23B6" w:rsidRPr="002E23B6" w:rsidRDefault="002E23B6" w:rsidP="002E23B6">
            <w:pPr>
              <w:pStyle w:val="SIBulletList1"/>
            </w:pPr>
            <w:r w:rsidRPr="002E23B6">
              <w:t>cleaning techniques, equipment and materials used in a companion animal workplace</w:t>
            </w:r>
          </w:p>
          <w:p w14:paraId="2582B996" w14:textId="65443106" w:rsidR="0032436E" w:rsidRPr="0032436E" w:rsidRDefault="006268AB" w:rsidP="0032436E">
            <w:pPr>
              <w:pStyle w:val="SIBulletList1"/>
            </w:pPr>
            <w:r>
              <w:t>workplace</w:t>
            </w:r>
            <w:r w:rsidR="0032436E" w:rsidRPr="0032436E">
              <w:t xml:space="preserve"> guidelines and approaches to environmental sustainability </w:t>
            </w:r>
            <w:r>
              <w:t>including resource use and disposal of waste</w:t>
            </w:r>
          </w:p>
          <w:p w14:paraId="0E621F82" w14:textId="7D154AAD" w:rsidR="00F1480E" w:rsidRPr="000754EC" w:rsidRDefault="0032436E" w:rsidP="0032436E">
            <w:pPr>
              <w:pStyle w:val="SIBulletList1"/>
            </w:pPr>
            <w:r w:rsidRPr="0032436E">
              <w:t xml:space="preserve">requirements of </w:t>
            </w:r>
            <w:r w:rsidR="00596975">
              <w:t>workplace</w:t>
            </w:r>
            <w:r w:rsidR="00596975" w:rsidRPr="0032436E">
              <w:t xml:space="preserve"> </w:t>
            </w:r>
            <w:r w:rsidRPr="0032436E">
              <w:t>record keeping system.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D7C5D62" w14:textId="71DE4B71" w:rsidR="004443F2" w:rsidRPr="004443F2" w:rsidRDefault="004443F2" w:rsidP="004443F2">
            <w:r w:rsidRPr="004443F2">
              <w:t xml:space="preserve">Assessment of skills </w:t>
            </w:r>
            <w:r w:rsidR="004F298F">
              <w:t xml:space="preserve">in this unit of competency </w:t>
            </w:r>
            <w:r w:rsidRPr="004443F2">
              <w:t>must take place under the following conditions:</w:t>
            </w:r>
          </w:p>
          <w:p w14:paraId="24E7E90B" w14:textId="77777777" w:rsidR="004443F2" w:rsidRPr="004443F2" w:rsidRDefault="004443F2" w:rsidP="004443F2">
            <w:pPr>
              <w:pStyle w:val="SIBulletList1"/>
            </w:pPr>
            <w:r w:rsidRPr="004443F2">
              <w:t>physical conditions:</w:t>
            </w:r>
          </w:p>
          <w:p w14:paraId="6FE4152C" w14:textId="190C11D8" w:rsidR="004443F2" w:rsidRPr="004443F2" w:rsidRDefault="004443F2" w:rsidP="004443F2">
            <w:pPr>
              <w:pStyle w:val="SIBulletList2"/>
            </w:pPr>
            <w:r w:rsidRPr="004443F2">
              <w:t xml:space="preserve">a </w:t>
            </w:r>
            <w:r w:rsidR="002456B1">
              <w:t xml:space="preserve">pet grooming </w:t>
            </w:r>
            <w:r w:rsidRPr="004443F2">
              <w:t>workplace setting or an environment that accurately represents workplace conditions</w:t>
            </w:r>
          </w:p>
          <w:p w14:paraId="1C0D3272" w14:textId="77777777" w:rsidR="004443F2" w:rsidRPr="004443F2" w:rsidRDefault="004443F2" w:rsidP="004443F2">
            <w:pPr>
              <w:pStyle w:val="SIBulletList1"/>
            </w:pPr>
            <w:r w:rsidRPr="004443F2">
              <w:t>resources, equipment and materials:</w:t>
            </w:r>
          </w:p>
          <w:p w14:paraId="415503D3" w14:textId="20C49958" w:rsidR="004443F2" w:rsidRPr="004443F2" w:rsidRDefault="004443F2" w:rsidP="004443F2">
            <w:pPr>
              <w:pStyle w:val="SIBulletList2"/>
            </w:pPr>
            <w:r w:rsidRPr="004443F2">
              <w:t>live animals for grooming</w:t>
            </w:r>
            <w:r w:rsidR="0086556F">
              <w:t xml:space="preserve"> specified in the performance evidence</w:t>
            </w:r>
          </w:p>
          <w:p w14:paraId="75808945" w14:textId="5A16EF35" w:rsidR="004443F2" w:rsidRDefault="004443F2" w:rsidP="004443F2">
            <w:pPr>
              <w:pStyle w:val="SIBulletList2"/>
            </w:pPr>
            <w:r w:rsidRPr="004443F2">
              <w:t>grooming products</w:t>
            </w:r>
            <w:r w:rsidR="000E2F91" w:rsidRPr="000E2F91">
              <w:t>, tools and equipment specified in the performance evidence</w:t>
            </w:r>
            <w:r w:rsidR="0086556F">
              <w:t xml:space="preserve">, </w:t>
            </w:r>
            <w:r w:rsidR="0086556F" w:rsidRPr="0086556F">
              <w:t>including personal protective equipment</w:t>
            </w:r>
          </w:p>
          <w:p w14:paraId="5F1F112E" w14:textId="34DEDA71" w:rsidR="004443F2" w:rsidRPr="004443F2" w:rsidRDefault="00596975" w:rsidP="003F4A10">
            <w:pPr>
              <w:pStyle w:val="SIBulletList2"/>
            </w:pPr>
            <w:r w:rsidRPr="00596975">
              <w:t xml:space="preserve">disinfectants and cleaning </w:t>
            </w:r>
            <w:r>
              <w:t xml:space="preserve">products and </w:t>
            </w:r>
            <w:r w:rsidR="004443F2" w:rsidRPr="004443F2">
              <w:t>equipment</w:t>
            </w:r>
          </w:p>
          <w:p w14:paraId="71AED1F5" w14:textId="0D267656" w:rsidR="00583A93" w:rsidRDefault="00596975" w:rsidP="004443F2">
            <w:pPr>
              <w:pStyle w:val="SIBulletList2"/>
            </w:pPr>
            <w:r>
              <w:t>record formats</w:t>
            </w:r>
          </w:p>
          <w:p w14:paraId="3ED0F9E2" w14:textId="579C3283" w:rsidR="00A71A80" w:rsidRDefault="00043348" w:rsidP="00527A56">
            <w:pPr>
              <w:pStyle w:val="SIBulletList1"/>
            </w:pPr>
            <w:r>
              <w:t>relationships</w:t>
            </w:r>
            <w:r w:rsidR="009B149D">
              <w:t>:</w:t>
            </w:r>
          </w:p>
          <w:p w14:paraId="45E2E7F4" w14:textId="3DF1114E" w:rsidR="004443F2" w:rsidRDefault="00043348" w:rsidP="004443F2">
            <w:pPr>
              <w:pStyle w:val="SIBulletList2"/>
            </w:pPr>
            <w:r>
              <w:t>clients</w:t>
            </w:r>
            <w:r w:rsidR="006C48D4">
              <w:t xml:space="preserve"> </w:t>
            </w:r>
            <w:r w:rsidR="006C48D4" w:rsidRPr="006C48D4">
              <w:t>stipulated in the performance evidence.</w:t>
            </w:r>
          </w:p>
          <w:p w14:paraId="4EBBF2E7" w14:textId="77777777" w:rsidR="00190238" w:rsidRPr="004443F2" w:rsidRDefault="00190238" w:rsidP="00527A56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55032F60" w14:textId="2CE9581B" w:rsidR="00F1480E" w:rsidRPr="00CE4CA1" w:rsidRDefault="004443F2" w:rsidP="004443F2">
            <w:r w:rsidRPr="004443F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17967791" w:rsidR="00F1480E" w:rsidRPr="000754EC" w:rsidRDefault="009343BE" w:rsidP="000754EC">
            <w:pPr>
              <w:pStyle w:val="SIText"/>
            </w:pPr>
            <w:r w:rsidRPr="009343BE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FAABB" w14:textId="77777777" w:rsidR="0001637D" w:rsidRDefault="0001637D" w:rsidP="00BF3F0A">
      <w:r>
        <w:separator/>
      </w:r>
    </w:p>
    <w:p w14:paraId="01F597BD" w14:textId="77777777" w:rsidR="0001637D" w:rsidRDefault="0001637D"/>
  </w:endnote>
  <w:endnote w:type="continuationSeparator" w:id="0">
    <w:p w14:paraId="0FFE51FE" w14:textId="77777777" w:rsidR="0001637D" w:rsidRDefault="0001637D" w:rsidP="00BF3F0A">
      <w:r>
        <w:continuationSeparator/>
      </w:r>
    </w:p>
    <w:p w14:paraId="2A9C304D" w14:textId="77777777" w:rsidR="0001637D" w:rsidRDefault="00016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44B17" w14:textId="77777777" w:rsidR="005E4D38" w:rsidRDefault="005E4D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3F36D" w14:textId="77777777" w:rsidR="005E4D38" w:rsidRDefault="005E4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A8404" w14:textId="77777777" w:rsidR="0001637D" w:rsidRDefault="0001637D" w:rsidP="00BF3F0A">
      <w:r>
        <w:separator/>
      </w:r>
    </w:p>
    <w:p w14:paraId="49679419" w14:textId="77777777" w:rsidR="0001637D" w:rsidRDefault="0001637D"/>
  </w:footnote>
  <w:footnote w:type="continuationSeparator" w:id="0">
    <w:p w14:paraId="6FBA403F" w14:textId="77777777" w:rsidR="0001637D" w:rsidRDefault="0001637D" w:rsidP="00BF3F0A">
      <w:r>
        <w:continuationSeparator/>
      </w:r>
    </w:p>
    <w:p w14:paraId="573F9B35" w14:textId="77777777" w:rsidR="0001637D" w:rsidRDefault="000163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AB95" w14:textId="77777777" w:rsidR="005E4D38" w:rsidRDefault="005E4D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21A67C44" w:rsidR="009C2650" w:rsidRPr="00BB2152" w:rsidRDefault="008904D1" w:rsidP="0075462D">
    <w:pPr>
      <w:pStyle w:val="SIText"/>
    </w:pPr>
    <w:sdt>
      <w:sdtPr>
        <w:id w:val="-656153307"/>
        <w:docPartObj>
          <w:docPartGallery w:val="Watermarks"/>
          <w:docPartUnique/>
        </w:docPartObj>
      </w:sdtPr>
      <w:sdtEndPr/>
      <w:sdtContent>
        <w:r>
          <w:pict w14:anchorId="13D044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795A" w:rsidRPr="00BB2152">
      <w:t>ACM</w:t>
    </w:r>
    <w:r w:rsidR="00C0795A">
      <w:t>GRM</w:t>
    </w:r>
    <w:r w:rsidR="00C0795A" w:rsidRPr="00BB2152">
      <w:t>3</w:t>
    </w:r>
    <w:r w:rsidR="00527A56">
      <w:t>X</w:t>
    </w:r>
    <w:r w:rsidR="00F03C67">
      <w:t>5</w:t>
    </w:r>
    <w:r w:rsidR="00C0795A">
      <w:t xml:space="preserve"> </w:t>
    </w:r>
    <w:r w:rsidR="00C0795A" w:rsidRPr="00E43AAB">
      <w:t xml:space="preserve">Provide </w:t>
    </w:r>
    <w:r w:rsidR="0075462D">
      <w:t xml:space="preserve">sanitary and </w:t>
    </w:r>
    <w:r w:rsidR="00C0795A" w:rsidRPr="003D5E11">
      <w:rPr>
        <w:rStyle w:val="SIText-Italic"/>
        <w:i w:val="0"/>
        <w:szCs w:val="22"/>
      </w:rPr>
      <w:t xml:space="preserve">hygiene </w:t>
    </w:r>
    <w:r w:rsidR="0075462D" w:rsidRPr="0075462D">
      <w:rPr>
        <w:rStyle w:val="SIText-Italic"/>
        <w:i w:val="0"/>
        <w:szCs w:val="22"/>
      </w:rPr>
      <w:t>grooms</w:t>
    </w:r>
    <w:r w:rsidR="00C0795A" w:rsidRPr="003D5E11">
      <w:rPr>
        <w:rStyle w:val="SIText-Italic"/>
        <w:i w:val="0"/>
        <w:szCs w:val="22"/>
      </w:rPr>
      <w:t xml:space="preserve"> for companion animal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3051" w14:textId="77777777" w:rsidR="005E4D38" w:rsidRDefault="005E4D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15"/>
  </w:num>
  <w:num w:numId="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0293"/>
    <w:rsid w:val="000014B9"/>
    <w:rsid w:val="000053BF"/>
    <w:rsid w:val="00005A15"/>
    <w:rsid w:val="0001047A"/>
    <w:rsid w:val="0001108F"/>
    <w:rsid w:val="000115E2"/>
    <w:rsid w:val="000126D0"/>
    <w:rsid w:val="0001296A"/>
    <w:rsid w:val="00013E23"/>
    <w:rsid w:val="0001637D"/>
    <w:rsid w:val="00016803"/>
    <w:rsid w:val="00023992"/>
    <w:rsid w:val="00024E38"/>
    <w:rsid w:val="000275AE"/>
    <w:rsid w:val="00041E59"/>
    <w:rsid w:val="00043348"/>
    <w:rsid w:val="00045B1D"/>
    <w:rsid w:val="00064BFE"/>
    <w:rsid w:val="00070B3E"/>
    <w:rsid w:val="00071F95"/>
    <w:rsid w:val="000737BB"/>
    <w:rsid w:val="000740E9"/>
    <w:rsid w:val="00074E47"/>
    <w:rsid w:val="000754EC"/>
    <w:rsid w:val="00076D43"/>
    <w:rsid w:val="000840C0"/>
    <w:rsid w:val="00087ACD"/>
    <w:rsid w:val="0009093B"/>
    <w:rsid w:val="000923D8"/>
    <w:rsid w:val="00097A3A"/>
    <w:rsid w:val="000A2E2E"/>
    <w:rsid w:val="000A5441"/>
    <w:rsid w:val="000B2022"/>
    <w:rsid w:val="000B6567"/>
    <w:rsid w:val="000C149A"/>
    <w:rsid w:val="000C224E"/>
    <w:rsid w:val="000C6282"/>
    <w:rsid w:val="000D6639"/>
    <w:rsid w:val="000D678F"/>
    <w:rsid w:val="000E25E6"/>
    <w:rsid w:val="000E2C86"/>
    <w:rsid w:val="000E2F91"/>
    <w:rsid w:val="000F29F2"/>
    <w:rsid w:val="000F3B3C"/>
    <w:rsid w:val="00101659"/>
    <w:rsid w:val="00105AEA"/>
    <w:rsid w:val="001078BF"/>
    <w:rsid w:val="00133957"/>
    <w:rsid w:val="00135EA1"/>
    <w:rsid w:val="001372F6"/>
    <w:rsid w:val="001432C9"/>
    <w:rsid w:val="00144385"/>
    <w:rsid w:val="00146EEC"/>
    <w:rsid w:val="00151D55"/>
    <w:rsid w:val="00151D93"/>
    <w:rsid w:val="00156EF3"/>
    <w:rsid w:val="00174A99"/>
    <w:rsid w:val="00176E4F"/>
    <w:rsid w:val="001832D0"/>
    <w:rsid w:val="0018546B"/>
    <w:rsid w:val="001901A4"/>
    <w:rsid w:val="00190238"/>
    <w:rsid w:val="00193239"/>
    <w:rsid w:val="001A11EA"/>
    <w:rsid w:val="001A6A3E"/>
    <w:rsid w:val="001A7B6D"/>
    <w:rsid w:val="001B34D5"/>
    <w:rsid w:val="001B50E4"/>
    <w:rsid w:val="001B513A"/>
    <w:rsid w:val="001C0A75"/>
    <w:rsid w:val="001C1306"/>
    <w:rsid w:val="001C6F7D"/>
    <w:rsid w:val="001D2806"/>
    <w:rsid w:val="001D2F7C"/>
    <w:rsid w:val="001D30EB"/>
    <w:rsid w:val="001D5C1B"/>
    <w:rsid w:val="001D7F5B"/>
    <w:rsid w:val="001E0849"/>
    <w:rsid w:val="001E16BC"/>
    <w:rsid w:val="001E16DF"/>
    <w:rsid w:val="001E18A4"/>
    <w:rsid w:val="001F2BA5"/>
    <w:rsid w:val="001F2E7C"/>
    <w:rsid w:val="001F308D"/>
    <w:rsid w:val="001F4D03"/>
    <w:rsid w:val="001F5B1D"/>
    <w:rsid w:val="00201A7C"/>
    <w:rsid w:val="00205BCE"/>
    <w:rsid w:val="00206D48"/>
    <w:rsid w:val="0021210E"/>
    <w:rsid w:val="0021414D"/>
    <w:rsid w:val="002156F6"/>
    <w:rsid w:val="00223124"/>
    <w:rsid w:val="002263B2"/>
    <w:rsid w:val="00233143"/>
    <w:rsid w:val="00234444"/>
    <w:rsid w:val="00236F01"/>
    <w:rsid w:val="00242293"/>
    <w:rsid w:val="00244EA7"/>
    <w:rsid w:val="002456B1"/>
    <w:rsid w:val="00256AEB"/>
    <w:rsid w:val="00262FC3"/>
    <w:rsid w:val="0026394F"/>
    <w:rsid w:val="00267AF6"/>
    <w:rsid w:val="00270373"/>
    <w:rsid w:val="00271DA7"/>
    <w:rsid w:val="00276DB8"/>
    <w:rsid w:val="00282664"/>
    <w:rsid w:val="00285FB8"/>
    <w:rsid w:val="00295AC7"/>
    <w:rsid w:val="002970C3"/>
    <w:rsid w:val="002A4CD3"/>
    <w:rsid w:val="002A52B7"/>
    <w:rsid w:val="002A6CC4"/>
    <w:rsid w:val="002A6E92"/>
    <w:rsid w:val="002B1996"/>
    <w:rsid w:val="002B6F61"/>
    <w:rsid w:val="002C55E9"/>
    <w:rsid w:val="002C5C40"/>
    <w:rsid w:val="002D0C8B"/>
    <w:rsid w:val="002D311A"/>
    <w:rsid w:val="002D330A"/>
    <w:rsid w:val="002D6C55"/>
    <w:rsid w:val="002E170C"/>
    <w:rsid w:val="002E193E"/>
    <w:rsid w:val="002E23B6"/>
    <w:rsid w:val="002F676B"/>
    <w:rsid w:val="002F7AF9"/>
    <w:rsid w:val="003005D3"/>
    <w:rsid w:val="0030173B"/>
    <w:rsid w:val="00305EFF"/>
    <w:rsid w:val="00310A6A"/>
    <w:rsid w:val="00313A43"/>
    <w:rsid w:val="003144E6"/>
    <w:rsid w:val="0032436E"/>
    <w:rsid w:val="00325B26"/>
    <w:rsid w:val="00333324"/>
    <w:rsid w:val="00337E82"/>
    <w:rsid w:val="00344C87"/>
    <w:rsid w:val="00346FDC"/>
    <w:rsid w:val="00350BB1"/>
    <w:rsid w:val="00352C83"/>
    <w:rsid w:val="00357900"/>
    <w:rsid w:val="00366805"/>
    <w:rsid w:val="0037067D"/>
    <w:rsid w:val="00373436"/>
    <w:rsid w:val="00383E1F"/>
    <w:rsid w:val="0038456D"/>
    <w:rsid w:val="0038735B"/>
    <w:rsid w:val="003916D1"/>
    <w:rsid w:val="003937D6"/>
    <w:rsid w:val="003A12FA"/>
    <w:rsid w:val="003A1859"/>
    <w:rsid w:val="003A21F0"/>
    <w:rsid w:val="003A277F"/>
    <w:rsid w:val="003A461D"/>
    <w:rsid w:val="003A58BA"/>
    <w:rsid w:val="003A5AE7"/>
    <w:rsid w:val="003A7221"/>
    <w:rsid w:val="003B0C46"/>
    <w:rsid w:val="003B3493"/>
    <w:rsid w:val="003C13AE"/>
    <w:rsid w:val="003C15F2"/>
    <w:rsid w:val="003C7152"/>
    <w:rsid w:val="003D1621"/>
    <w:rsid w:val="003D2E73"/>
    <w:rsid w:val="003D5E11"/>
    <w:rsid w:val="003E72B6"/>
    <w:rsid w:val="003E7BBE"/>
    <w:rsid w:val="003F27CA"/>
    <w:rsid w:val="003F3601"/>
    <w:rsid w:val="00410C61"/>
    <w:rsid w:val="004127E3"/>
    <w:rsid w:val="00416E28"/>
    <w:rsid w:val="00422044"/>
    <w:rsid w:val="00427539"/>
    <w:rsid w:val="0043212E"/>
    <w:rsid w:val="00434366"/>
    <w:rsid w:val="00434ECE"/>
    <w:rsid w:val="0043515C"/>
    <w:rsid w:val="004443F2"/>
    <w:rsid w:val="00444423"/>
    <w:rsid w:val="00452F3E"/>
    <w:rsid w:val="004572FD"/>
    <w:rsid w:val="0046239A"/>
    <w:rsid w:val="004640AE"/>
    <w:rsid w:val="004679E3"/>
    <w:rsid w:val="00475172"/>
    <w:rsid w:val="004758B0"/>
    <w:rsid w:val="004832D2"/>
    <w:rsid w:val="0048440B"/>
    <w:rsid w:val="00485559"/>
    <w:rsid w:val="00487218"/>
    <w:rsid w:val="00491B43"/>
    <w:rsid w:val="00492112"/>
    <w:rsid w:val="00495A34"/>
    <w:rsid w:val="004A0A10"/>
    <w:rsid w:val="004A142B"/>
    <w:rsid w:val="004A3860"/>
    <w:rsid w:val="004A44E8"/>
    <w:rsid w:val="004A581D"/>
    <w:rsid w:val="004A7706"/>
    <w:rsid w:val="004A77E3"/>
    <w:rsid w:val="004B29B7"/>
    <w:rsid w:val="004B5104"/>
    <w:rsid w:val="004B7A28"/>
    <w:rsid w:val="004C2244"/>
    <w:rsid w:val="004C50B8"/>
    <w:rsid w:val="004C79A1"/>
    <w:rsid w:val="004D0D5F"/>
    <w:rsid w:val="004D1569"/>
    <w:rsid w:val="004D37F6"/>
    <w:rsid w:val="004D44B1"/>
    <w:rsid w:val="004D7DC5"/>
    <w:rsid w:val="004E0460"/>
    <w:rsid w:val="004E1579"/>
    <w:rsid w:val="004E3488"/>
    <w:rsid w:val="004E5FAE"/>
    <w:rsid w:val="004E6245"/>
    <w:rsid w:val="004E6741"/>
    <w:rsid w:val="004E7094"/>
    <w:rsid w:val="004F298F"/>
    <w:rsid w:val="004F5DC7"/>
    <w:rsid w:val="004F78DA"/>
    <w:rsid w:val="005100FC"/>
    <w:rsid w:val="005145AB"/>
    <w:rsid w:val="00520E9A"/>
    <w:rsid w:val="005248C1"/>
    <w:rsid w:val="00524C13"/>
    <w:rsid w:val="00526134"/>
    <w:rsid w:val="00527A56"/>
    <w:rsid w:val="005405B2"/>
    <w:rsid w:val="005427C8"/>
    <w:rsid w:val="005446D1"/>
    <w:rsid w:val="0055538B"/>
    <w:rsid w:val="00556C4C"/>
    <w:rsid w:val="00556CA4"/>
    <w:rsid w:val="00557369"/>
    <w:rsid w:val="00557D22"/>
    <w:rsid w:val="00564ADD"/>
    <w:rsid w:val="005708EB"/>
    <w:rsid w:val="005743DB"/>
    <w:rsid w:val="00575BC6"/>
    <w:rsid w:val="00583902"/>
    <w:rsid w:val="00583A93"/>
    <w:rsid w:val="005964A8"/>
    <w:rsid w:val="00596975"/>
    <w:rsid w:val="005A1D70"/>
    <w:rsid w:val="005A3AA5"/>
    <w:rsid w:val="005A6C9C"/>
    <w:rsid w:val="005A74DC"/>
    <w:rsid w:val="005A7EB4"/>
    <w:rsid w:val="005B5146"/>
    <w:rsid w:val="005C3A1D"/>
    <w:rsid w:val="005D1AFD"/>
    <w:rsid w:val="005D405C"/>
    <w:rsid w:val="005D5205"/>
    <w:rsid w:val="005D7D90"/>
    <w:rsid w:val="005E0AF9"/>
    <w:rsid w:val="005E2B09"/>
    <w:rsid w:val="005E4D38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268AB"/>
    <w:rsid w:val="0063172D"/>
    <w:rsid w:val="00633CFE"/>
    <w:rsid w:val="00634FCA"/>
    <w:rsid w:val="0064397F"/>
    <w:rsid w:val="00643D1B"/>
    <w:rsid w:val="006452B8"/>
    <w:rsid w:val="00650985"/>
    <w:rsid w:val="00650A51"/>
    <w:rsid w:val="00652E62"/>
    <w:rsid w:val="0065656F"/>
    <w:rsid w:val="00656C9D"/>
    <w:rsid w:val="00663E56"/>
    <w:rsid w:val="00667AA1"/>
    <w:rsid w:val="006840AB"/>
    <w:rsid w:val="00686A49"/>
    <w:rsid w:val="00687B62"/>
    <w:rsid w:val="00690C44"/>
    <w:rsid w:val="006958DE"/>
    <w:rsid w:val="006969D9"/>
    <w:rsid w:val="006A2B68"/>
    <w:rsid w:val="006A3DC5"/>
    <w:rsid w:val="006B22CA"/>
    <w:rsid w:val="006B46DF"/>
    <w:rsid w:val="006C2F32"/>
    <w:rsid w:val="006C48D4"/>
    <w:rsid w:val="006D1AF9"/>
    <w:rsid w:val="006D38C3"/>
    <w:rsid w:val="006D4448"/>
    <w:rsid w:val="006D6DFD"/>
    <w:rsid w:val="006E2C4D"/>
    <w:rsid w:val="006E30DE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0F0"/>
    <w:rsid w:val="00746494"/>
    <w:rsid w:val="00752C75"/>
    <w:rsid w:val="007541F3"/>
    <w:rsid w:val="0075462D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8753D"/>
    <w:rsid w:val="00787FD8"/>
    <w:rsid w:val="0079030F"/>
    <w:rsid w:val="007A300D"/>
    <w:rsid w:val="007A3426"/>
    <w:rsid w:val="007B165C"/>
    <w:rsid w:val="007C3F3A"/>
    <w:rsid w:val="007C7593"/>
    <w:rsid w:val="007D3824"/>
    <w:rsid w:val="007D5A78"/>
    <w:rsid w:val="007E3BD1"/>
    <w:rsid w:val="007F1563"/>
    <w:rsid w:val="007F1EB2"/>
    <w:rsid w:val="007F44DB"/>
    <w:rsid w:val="007F5A8B"/>
    <w:rsid w:val="00811CB0"/>
    <w:rsid w:val="00814C12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55D50"/>
    <w:rsid w:val="008561A8"/>
    <w:rsid w:val="00865011"/>
    <w:rsid w:val="0086556F"/>
    <w:rsid w:val="0087016B"/>
    <w:rsid w:val="008716C7"/>
    <w:rsid w:val="00883303"/>
    <w:rsid w:val="00883C00"/>
    <w:rsid w:val="00886790"/>
    <w:rsid w:val="008904D1"/>
    <w:rsid w:val="008908DE"/>
    <w:rsid w:val="008926FF"/>
    <w:rsid w:val="00895B6E"/>
    <w:rsid w:val="008A0DF4"/>
    <w:rsid w:val="008A12ED"/>
    <w:rsid w:val="008A39D3"/>
    <w:rsid w:val="008B1BDF"/>
    <w:rsid w:val="008B2C77"/>
    <w:rsid w:val="008B4AD2"/>
    <w:rsid w:val="008B7138"/>
    <w:rsid w:val="008C1A83"/>
    <w:rsid w:val="008C25CA"/>
    <w:rsid w:val="008C54D6"/>
    <w:rsid w:val="008C5EE9"/>
    <w:rsid w:val="008D4721"/>
    <w:rsid w:val="008D486B"/>
    <w:rsid w:val="008E260C"/>
    <w:rsid w:val="008E39BE"/>
    <w:rsid w:val="008E62EC"/>
    <w:rsid w:val="008F32F6"/>
    <w:rsid w:val="00901B0A"/>
    <w:rsid w:val="00904AA5"/>
    <w:rsid w:val="00916CD7"/>
    <w:rsid w:val="00920927"/>
    <w:rsid w:val="00921B38"/>
    <w:rsid w:val="009222F0"/>
    <w:rsid w:val="00923720"/>
    <w:rsid w:val="009265EB"/>
    <w:rsid w:val="009278C9"/>
    <w:rsid w:val="00932CD7"/>
    <w:rsid w:val="009343BE"/>
    <w:rsid w:val="00934F13"/>
    <w:rsid w:val="00944C09"/>
    <w:rsid w:val="009527CB"/>
    <w:rsid w:val="00953835"/>
    <w:rsid w:val="009561DB"/>
    <w:rsid w:val="00960F6C"/>
    <w:rsid w:val="00963A57"/>
    <w:rsid w:val="009647E7"/>
    <w:rsid w:val="00970747"/>
    <w:rsid w:val="009849D5"/>
    <w:rsid w:val="00993F9D"/>
    <w:rsid w:val="00997BFC"/>
    <w:rsid w:val="009A5900"/>
    <w:rsid w:val="009A6E6C"/>
    <w:rsid w:val="009A6F3F"/>
    <w:rsid w:val="009B028E"/>
    <w:rsid w:val="009B149D"/>
    <w:rsid w:val="009B20DD"/>
    <w:rsid w:val="009B331A"/>
    <w:rsid w:val="009B44C0"/>
    <w:rsid w:val="009C2650"/>
    <w:rsid w:val="009D15E2"/>
    <w:rsid w:val="009D15FE"/>
    <w:rsid w:val="009D5D2C"/>
    <w:rsid w:val="009F0DCC"/>
    <w:rsid w:val="009F11CA"/>
    <w:rsid w:val="009F421E"/>
    <w:rsid w:val="00A0620F"/>
    <w:rsid w:val="00A0695B"/>
    <w:rsid w:val="00A13052"/>
    <w:rsid w:val="00A17923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71A80"/>
    <w:rsid w:val="00A73C21"/>
    <w:rsid w:val="00A76C6C"/>
    <w:rsid w:val="00A87356"/>
    <w:rsid w:val="00A92DD1"/>
    <w:rsid w:val="00AA3A37"/>
    <w:rsid w:val="00AA46D7"/>
    <w:rsid w:val="00AA5338"/>
    <w:rsid w:val="00AB1B8E"/>
    <w:rsid w:val="00AB3EC1"/>
    <w:rsid w:val="00AB46DE"/>
    <w:rsid w:val="00AC0696"/>
    <w:rsid w:val="00AC4897"/>
    <w:rsid w:val="00AC4C98"/>
    <w:rsid w:val="00AC592B"/>
    <w:rsid w:val="00AC5F6B"/>
    <w:rsid w:val="00AD3896"/>
    <w:rsid w:val="00AD5B47"/>
    <w:rsid w:val="00AD75FA"/>
    <w:rsid w:val="00AE0E33"/>
    <w:rsid w:val="00AE1ED9"/>
    <w:rsid w:val="00AE32CB"/>
    <w:rsid w:val="00AE7D4D"/>
    <w:rsid w:val="00AF11E8"/>
    <w:rsid w:val="00AF3957"/>
    <w:rsid w:val="00AF4CDD"/>
    <w:rsid w:val="00AF549A"/>
    <w:rsid w:val="00AF78E7"/>
    <w:rsid w:val="00B023C2"/>
    <w:rsid w:val="00B042FF"/>
    <w:rsid w:val="00B05307"/>
    <w:rsid w:val="00B0712C"/>
    <w:rsid w:val="00B12013"/>
    <w:rsid w:val="00B21DB3"/>
    <w:rsid w:val="00B22C67"/>
    <w:rsid w:val="00B3124F"/>
    <w:rsid w:val="00B3508F"/>
    <w:rsid w:val="00B443EE"/>
    <w:rsid w:val="00B54587"/>
    <w:rsid w:val="00B560C8"/>
    <w:rsid w:val="00B61150"/>
    <w:rsid w:val="00B65216"/>
    <w:rsid w:val="00B65BC7"/>
    <w:rsid w:val="00B677BB"/>
    <w:rsid w:val="00B72CB2"/>
    <w:rsid w:val="00B746B9"/>
    <w:rsid w:val="00B777AA"/>
    <w:rsid w:val="00B848D4"/>
    <w:rsid w:val="00B865B7"/>
    <w:rsid w:val="00B86C55"/>
    <w:rsid w:val="00B91E0D"/>
    <w:rsid w:val="00B9762F"/>
    <w:rsid w:val="00BA1CB1"/>
    <w:rsid w:val="00BA4178"/>
    <w:rsid w:val="00BA482D"/>
    <w:rsid w:val="00BB1755"/>
    <w:rsid w:val="00BB2152"/>
    <w:rsid w:val="00BB23F4"/>
    <w:rsid w:val="00BC5075"/>
    <w:rsid w:val="00BC5419"/>
    <w:rsid w:val="00BC7C7B"/>
    <w:rsid w:val="00BD3B0F"/>
    <w:rsid w:val="00BE2A20"/>
    <w:rsid w:val="00BE2BFB"/>
    <w:rsid w:val="00BE5889"/>
    <w:rsid w:val="00BE6582"/>
    <w:rsid w:val="00BF1D4C"/>
    <w:rsid w:val="00BF3F0A"/>
    <w:rsid w:val="00C0795A"/>
    <w:rsid w:val="00C143C3"/>
    <w:rsid w:val="00C15D85"/>
    <w:rsid w:val="00C1739B"/>
    <w:rsid w:val="00C21ADE"/>
    <w:rsid w:val="00C26067"/>
    <w:rsid w:val="00C27FE2"/>
    <w:rsid w:val="00C30A29"/>
    <w:rsid w:val="00C317DC"/>
    <w:rsid w:val="00C35E4F"/>
    <w:rsid w:val="00C578E9"/>
    <w:rsid w:val="00C70626"/>
    <w:rsid w:val="00C72860"/>
    <w:rsid w:val="00C7300F"/>
    <w:rsid w:val="00C73582"/>
    <w:rsid w:val="00C73B90"/>
    <w:rsid w:val="00C742EC"/>
    <w:rsid w:val="00C934C4"/>
    <w:rsid w:val="00C96508"/>
    <w:rsid w:val="00C96AF3"/>
    <w:rsid w:val="00C97CCC"/>
    <w:rsid w:val="00CA0274"/>
    <w:rsid w:val="00CB4340"/>
    <w:rsid w:val="00CB746F"/>
    <w:rsid w:val="00CC451E"/>
    <w:rsid w:val="00CC6B95"/>
    <w:rsid w:val="00CD3E5A"/>
    <w:rsid w:val="00CD4E9D"/>
    <w:rsid w:val="00CD4F4D"/>
    <w:rsid w:val="00CD6655"/>
    <w:rsid w:val="00CE2158"/>
    <w:rsid w:val="00CE4CA1"/>
    <w:rsid w:val="00CE7D19"/>
    <w:rsid w:val="00CF0CF5"/>
    <w:rsid w:val="00CF28DD"/>
    <w:rsid w:val="00CF2AC8"/>
    <w:rsid w:val="00CF2B3E"/>
    <w:rsid w:val="00D0201F"/>
    <w:rsid w:val="00D03685"/>
    <w:rsid w:val="00D03D1D"/>
    <w:rsid w:val="00D07D4E"/>
    <w:rsid w:val="00D115AA"/>
    <w:rsid w:val="00D145BE"/>
    <w:rsid w:val="00D2035A"/>
    <w:rsid w:val="00D20C57"/>
    <w:rsid w:val="00D2154A"/>
    <w:rsid w:val="00D25D16"/>
    <w:rsid w:val="00D27656"/>
    <w:rsid w:val="00D32124"/>
    <w:rsid w:val="00D44DA9"/>
    <w:rsid w:val="00D51534"/>
    <w:rsid w:val="00D51D57"/>
    <w:rsid w:val="00D54C76"/>
    <w:rsid w:val="00D71353"/>
    <w:rsid w:val="00D71E43"/>
    <w:rsid w:val="00D727F3"/>
    <w:rsid w:val="00D73695"/>
    <w:rsid w:val="00D73FCE"/>
    <w:rsid w:val="00D810DE"/>
    <w:rsid w:val="00D86501"/>
    <w:rsid w:val="00D87D32"/>
    <w:rsid w:val="00D91188"/>
    <w:rsid w:val="00D92C83"/>
    <w:rsid w:val="00DA0A81"/>
    <w:rsid w:val="00DA3C10"/>
    <w:rsid w:val="00DA53B5"/>
    <w:rsid w:val="00DA7A4C"/>
    <w:rsid w:val="00DA7CAE"/>
    <w:rsid w:val="00DB2099"/>
    <w:rsid w:val="00DB65E1"/>
    <w:rsid w:val="00DC1D69"/>
    <w:rsid w:val="00DC5A3A"/>
    <w:rsid w:val="00DD0726"/>
    <w:rsid w:val="00DD496E"/>
    <w:rsid w:val="00DE38F0"/>
    <w:rsid w:val="00DE7D76"/>
    <w:rsid w:val="00DF6F43"/>
    <w:rsid w:val="00E238E6"/>
    <w:rsid w:val="00E26422"/>
    <w:rsid w:val="00E27467"/>
    <w:rsid w:val="00E321B2"/>
    <w:rsid w:val="00E34CD8"/>
    <w:rsid w:val="00E35064"/>
    <w:rsid w:val="00E3681D"/>
    <w:rsid w:val="00E40225"/>
    <w:rsid w:val="00E43AAB"/>
    <w:rsid w:val="00E501F0"/>
    <w:rsid w:val="00E6166D"/>
    <w:rsid w:val="00E63423"/>
    <w:rsid w:val="00E82980"/>
    <w:rsid w:val="00E87F55"/>
    <w:rsid w:val="00E91BFF"/>
    <w:rsid w:val="00E92933"/>
    <w:rsid w:val="00E94FAD"/>
    <w:rsid w:val="00E96EE2"/>
    <w:rsid w:val="00EA1486"/>
    <w:rsid w:val="00EB0AA4"/>
    <w:rsid w:val="00EB523B"/>
    <w:rsid w:val="00EB5C88"/>
    <w:rsid w:val="00EC0469"/>
    <w:rsid w:val="00EC0C3E"/>
    <w:rsid w:val="00EC60AC"/>
    <w:rsid w:val="00ED38B4"/>
    <w:rsid w:val="00EE713F"/>
    <w:rsid w:val="00EF01F8"/>
    <w:rsid w:val="00EF40EF"/>
    <w:rsid w:val="00EF47FE"/>
    <w:rsid w:val="00F03C67"/>
    <w:rsid w:val="00F0548E"/>
    <w:rsid w:val="00F069BD"/>
    <w:rsid w:val="00F13567"/>
    <w:rsid w:val="00F1480E"/>
    <w:rsid w:val="00F1497D"/>
    <w:rsid w:val="00F16AAC"/>
    <w:rsid w:val="00F25BFD"/>
    <w:rsid w:val="00F32312"/>
    <w:rsid w:val="00F33FF2"/>
    <w:rsid w:val="00F37378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90488"/>
    <w:rsid w:val="00FA0198"/>
    <w:rsid w:val="00FA15D8"/>
    <w:rsid w:val="00FA252E"/>
    <w:rsid w:val="00FA746B"/>
    <w:rsid w:val="00FB0A2C"/>
    <w:rsid w:val="00FB0D80"/>
    <w:rsid w:val="00FB163D"/>
    <w:rsid w:val="00FB232E"/>
    <w:rsid w:val="00FB4B36"/>
    <w:rsid w:val="00FC78D3"/>
    <w:rsid w:val="00FC7A21"/>
    <w:rsid w:val="00FD2666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  <SharedWithUsers xmlns="c0c61cd0-8906-41a6-94dd-696765a41e73">
      <UserInfo>
        <DisplayName>Georgiana Daian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E03ED08A46943B18AEB1792C4DBC2" ma:contentTypeVersion="" ma:contentTypeDescription="Create a new document." ma:contentTypeScope="" ma:versionID="376a39f1afd6fd5afdbc3139a05bc001">
  <xsd:schema xmlns:xsd="http://www.w3.org/2001/XMLSchema" xmlns:xs="http://www.w3.org/2001/XMLSchema" xmlns:p="http://schemas.microsoft.com/office/2006/metadata/properties" xmlns:ns2="4d074fc5-4881-4904-900d-cdf408c29254" xmlns:ns3="c0c61cd0-8906-41a6-94dd-696765a41e73" targetNamespace="http://schemas.microsoft.com/office/2006/metadata/properties" ma:root="true" ma:fieldsID="8ebbdd4bf9148d40b09e8c96b0e036ab" ns2:_="" ns3:_="">
    <xsd:import namespace="4d074fc5-4881-4904-900d-cdf408c29254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c0c61cd0-8906-41a6-94dd-696765a41e73"/>
    <ds:schemaRef ds:uri="http://schemas.openxmlformats.org/package/2006/metadata/core-properties"/>
    <ds:schemaRef ds:uri="http://purl.org/dc/dcmitype/"/>
    <ds:schemaRef ds:uri="4d074fc5-4881-4904-900d-cdf408c2925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3F98D-BBE1-4025-A084-ADEE7B920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596C4-D03C-4E5F-B25F-6C6A5478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24</cp:revision>
  <cp:lastPrinted>2016-05-27T05:21:00Z</cp:lastPrinted>
  <dcterms:created xsi:type="dcterms:W3CDTF">2020-05-18T06:09:00Z</dcterms:created>
  <dcterms:modified xsi:type="dcterms:W3CDTF">2020-06-19T02:49:00Z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0x01010036BE03ED08A46943B18AEB1792C4DBC2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