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B022A" w14:paraId="360F5B6F" w14:textId="77777777" w:rsidTr="00937326">
        <w:tc>
          <w:tcPr>
            <w:tcW w:w="2689" w:type="dxa"/>
          </w:tcPr>
          <w:p w14:paraId="07AECB69" w14:textId="3F491917" w:rsidR="00DB022A" w:rsidRPr="00DB022A" w:rsidRDefault="00DB022A" w:rsidP="00DB022A">
            <w:pPr>
              <w:pStyle w:val="SIText"/>
            </w:pPr>
            <w:r w:rsidRPr="00DB022A">
              <w:t xml:space="preserve">Release </w:t>
            </w:r>
            <w:r w:rsidR="009E2488">
              <w:t>1</w:t>
            </w:r>
          </w:p>
        </w:tc>
        <w:tc>
          <w:tcPr>
            <w:tcW w:w="6939" w:type="dxa"/>
          </w:tcPr>
          <w:p w14:paraId="57BE2E9F" w14:textId="77777777" w:rsidR="00DB022A" w:rsidRPr="00DB022A" w:rsidRDefault="00DB022A" w:rsidP="00DB022A">
            <w:pPr>
              <w:pStyle w:val="SIText"/>
            </w:pPr>
            <w:r w:rsidRPr="00DB022A">
              <w:t>This version released with ACM Animal Care and Management Training Package Version 4.0.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937326">
        <w:trPr>
          <w:tblHeader/>
        </w:trPr>
        <w:tc>
          <w:tcPr>
            <w:tcW w:w="1396" w:type="pct"/>
            <w:shd w:val="clear" w:color="auto" w:fill="auto"/>
          </w:tcPr>
          <w:p w14:paraId="4D0DC2F5" w14:textId="1BA33DFC" w:rsidR="00FC0D1B" w:rsidRPr="000754EC" w:rsidRDefault="00DB2099" w:rsidP="00034BD4">
            <w:pPr>
              <w:pStyle w:val="SIUNITCODE"/>
            </w:pPr>
            <w:r>
              <w:t>ACM</w:t>
            </w:r>
            <w:r w:rsidR="00172BAF">
              <w:t>GRM30</w:t>
            </w:r>
            <w:r w:rsidR="00034BD4">
              <w:t>2</w:t>
            </w:r>
          </w:p>
        </w:tc>
        <w:tc>
          <w:tcPr>
            <w:tcW w:w="3604" w:type="pct"/>
            <w:shd w:val="clear" w:color="auto" w:fill="auto"/>
          </w:tcPr>
          <w:p w14:paraId="23FCFD0F" w14:textId="5BC37581" w:rsidR="00F1480E" w:rsidRPr="008713F7" w:rsidRDefault="007114A0" w:rsidP="00B505E4">
            <w:pPr>
              <w:pStyle w:val="SIText-Bold"/>
            </w:pPr>
            <w:r w:rsidRPr="008713F7">
              <w:t xml:space="preserve">Perform </w:t>
            </w:r>
            <w:r w:rsidR="00CC65BC" w:rsidRPr="008713F7">
              <w:rPr>
                <w:rStyle w:val="SITemporaryText-blue"/>
                <w:color w:val="auto"/>
                <w:sz w:val="20"/>
              </w:rPr>
              <w:t>grooms</w:t>
            </w:r>
            <w:r w:rsidR="00CC65BC" w:rsidRPr="008713F7">
              <w:t xml:space="preserve"> on </w:t>
            </w:r>
            <w:r w:rsidRPr="008713F7">
              <w:t xml:space="preserve">cross breed </w:t>
            </w:r>
            <w:r w:rsidR="00CC65BC" w:rsidRPr="008713F7">
              <w:rPr>
                <w:rStyle w:val="SITemporaryText-blue"/>
                <w:color w:val="auto"/>
                <w:sz w:val="20"/>
              </w:rPr>
              <w:t>dogs</w:t>
            </w:r>
          </w:p>
        </w:tc>
      </w:tr>
      <w:tr w:rsidR="00F1480E" w:rsidRPr="00963A46" w14:paraId="00351A4C" w14:textId="77777777" w:rsidTr="00937326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6C236C6" w14:textId="27B1C8E7" w:rsidR="00B61675" w:rsidRPr="009E2488" w:rsidRDefault="00B61675" w:rsidP="009E2488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8713F7">
              <w:t xml:space="preserve">This unit of competency describes the skills and knowledge required to </w:t>
            </w:r>
            <w:r w:rsidRPr="009E2488">
              <w:t xml:space="preserve">prepare and </w:t>
            </w:r>
            <w:r w:rsidR="00CC65BC" w:rsidRPr="009E2488">
              <w:rPr>
                <w:rStyle w:val="SITemporaryText-blue"/>
                <w:color w:val="auto"/>
                <w:sz w:val="20"/>
              </w:rPr>
              <w:t>groom</w:t>
            </w:r>
            <w:r w:rsidR="00CC65BC" w:rsidRPr="009E2488">
              <w:t xml:space="preserve"> </w:t>
            </w:r>
            <w:r w:rsidRPr="009E2488">
              <w:t>the different coat types that occur in cross breed dogs.</w:t>
            </w:r>
            <w:r w:rsidR="006164F4" w:rsidRPr="009E2488">
              <w:t xml:space="preserve"> </w:t>
            </w:r>
            <w:r w:rsidR="00550D74" w:rsidRPr="009E2488">
              <w:rPr>
                <w:rStyle w:val="SITemporaryText-blue"/>
                <w:color w:val="auto"/>
                <w:sz w:val="20"/>
              </w:rPr>
              <w:t xml:space="preserve">It </w:t>
            </w:r>
            <w:r w:rsidR="00913EA6" w:rsidRPr="009E2488">
              <w:rPr>
                <w:rStyle w:val="SITemporaryText-blue"/>
                <w:color w:val="auto"/>
                <w:sz w:val="20"/>
              </w:rPr>
              <w:t>covers</w:t>
            </w:r>
            <w:r w:rsidR="00550D74" w:rsidRPr="009E2488">
              <w:rPr>
                <w:rStyle w:val="SITemporaryText-blue"/>
                <w:color w:val="auto"/>
                <w:sz w:val="20"/>
              </w:rPr>
              <w:t xml:space="preserve"> selecting and safely applying appropriate grooming techniques</w:t>
            </w:r>
            <w:r w:rsidR="00913EA6" w:rsidRPr="009E2488">
              <w:rPr>
                <w:rStyle w:val="SITemporaryText-blue"/>
                <w:color w:val="auto"/>
                <w:sz w:val="20"/>
              </w:rPr>
              <w:t>, including scissoring and clipping, for different coat types.</w:t>
            </w:r>
          </w:p>
          <w:p w14:paraId="13BC524D" w14:textId="77777777" w:rsidR="00B61675" w:rsidRPr="00B61675" w:rsidRDefault="00B61675" w:rsidP="00B61675">
            <w:pPr>
              <w:pStyle w:val="SIText"/>
            </w:pPr>
          </w:p>
          <w:p w14:paraId="6A7820C9" w14:textId="6A7504EE" w:rsidR="0073101C" w:rsidRPr="0073101C" w:rsidRDefault="00B61675" w:rsidP="0073101C">
            <w:pPr>
              <w:pStyle w:val="SIText"/>
            </w:pPr>
            <w:r w:rsidRPr="00B61675">
              <w:t xml:space="preserve">The unit applies to individuals working in the companion animal industry sector where grooming services </w:t>
            </w:r>
            <w:r w:rsidR="00913EA6">
              <w:t xml:space="preserve">of </w:t>
            </w:r>
            <w:r w:rsidR="00913EA6" w:rsidRPr="00B61675">
              <w:t>cross breed dog</w:t>
            </w:r>
            <w:r w:rsidR="00913EA6">
              <w:t>s</w:t>
            </w:r>
            <w:r w:rsidR="00913EA6" w:rsidRPr="00B61675">
              <w:t xml:space="preserve"> </w:t>
            </w:r>
            <w:r w:rsidRPr="00B61675">
              <w:t xml:space="preserve">are provided. </w:t>
            </w:r>
            <w:r w:rsidR="0073101C" w:rsidRPr="0073101C">
              <w:t>They work independently and take responsibility for the quality their own work, including carrying out assigned tasks, selecting products and techniques and working to required timeframes.</w:t>
            </w:r>
          </w:p>
          <w:p w14:paraId="44BEF1A7" w14:textId="77777777" w:rsidR="00B61675" w:rsidRPr="00B61675" w:rsidRDefault="00B61675" w:rsidP="00B61675">
            <w:pPr>
              <w:pStyle w:val="SIText"/>
            </w:pPr>
          </w:p>
          <w:p w14:paraId="77DDC3D7" w14:textId="09D1D4BE" w:rsidR="006617B2" w:rsidRDefault="006617B2" w:rsidP="006617B2">
            <w:pPr>
              <w:pStyle w:val="SIText"/>
            </w:pPr>
            <w:r w:rsidRPr="0037643B">
              <w:t xml:space="preserve">All work must be carried out to comply with workplace procedures according to </w:t>
            </w:r>
            <w:r w:rsidR="00913EA6">
              <w:t xml:space="preserve">Commonwealth and </w:t>
            </w:r>
            <w:r w:rsidRPr="0037643B">
              <w:t>state/territory health and safety and animal welfare regulations, legislation and standards that apply to the workplace.</w:t>
            </w:r>
          </w:p>
          <w:p w14:paraId="67004C37" w14:textId="77777777" w:rsidR="006617B2" w:rsidRPr="006617B2" w:rsidRDefault="006617B2" w:rsidP="006617B2">
            <w:pPr>
              <w:pStyle w:val="SIText"/>
            </w:pPr>
          </w:p>
          <w:p w14:paraId="37F8A904" w14:textId="608DA557" w:rsidR="0037643B" w:rsidRDefault="00B61675" w:rsidP="00B61675">
            <w:pPr>
              <w:pStyle w:val="SIText"/>
            </w:pPr>
            <w:r w:rsidRPr="00B61675">
              <w:t>No licensing, legislative or certification requirements apply to this unit at the time of publication.</w:t>
            </w:r>
          </w:p>
          <w:p w14:paraId="44760F48" w14:textId="5978E22E" w:rsidR="0037643B" w:rsidRPr="000754EC" w:rsidRDefault="0037643B" w:rsidP="006617B2">
            <w:pPr>
              <w:pStyle w:val="SIText"/>
            </w:pPr>
          </w:p>
        </w:tc>
      </w:tr>
      <w:tr w:rsidR="00F1480E" w:rsidRPr="00963A46" w14:paraId="4A78BDDF" w14:textId="77777777" w:rsidTr="00937326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211BF83" w14:textId="77777777" w:rsidR="00913EA6" w:rsidRPr="00913EA6" w:rsidRDefault="00913EA6" w:rsidP="00913EA6">
            <w:pPr>
              <w:pStyle w:val="SIText"/>
            </w:pPr>
            <w:r w:rsidRPr="00D3163F">
              <w:t>The prerequisite units of competency for this unit are:</w:t>
            </w:r>
          </w:p>
          <w:p w14:paraId="3095A0AC" w14:textId="264B1573" w:rsidR="00090312" w:rsidRPr="003E3431" w:rsidRDefault="000A5CD7" w:rsidP="00B41BA6">
            <w:pPr>
              <w:pStyle w:val="SIBulletList1"/>
            </w:pPr>
            <w:r w:rsidRPr="003E3431">
              <w:rPr>
                <w:rStyle w:val="SITemporaryText-blue"/>
                <w:color w:val="auto"/>
                <w:sz w:val="20"/>
              </w:rPr>
              <w:t>ACMGRM</w:t>
            </w:r>
            <w:r w:rsidR="007A599C" w:rsidRPr="003E3431">
              <w:rPr>
                <w:rStyle w:val="SITemporaryText-blue"/>
                <w:color w:val="auto"/>
                <w:sz w:val="20"/>
              </w:rPr>
              <w:t>3X5</w:t>
            </w:r>
            <w:r w:rsidR="005C0D43" w:rsidRPr="003E3431">
              <w:rPr>
                <w:rStyle w:val="SITemporaryText-blue"/>
                <w:color w:val="auto"/>
                <w:sz w:val="20"/>
              </w:rPr>
              <w:t>* Provide sanitary and hygiene grooms for companion animals</w:t>
            </w:r>
            <w:r w:rsidR="005C0D43" w:rsidRPr="00B41BA6" w:rsidDel="00913EA6">
              <w:t xml:space="preserve"> </w:t>
            </w:r>
          </w:p>
          <w:p w14:paraId="79B90817" w14:textId="370411B1" w:rsidR="001C2D6E" w:rsidRDefault="001C2D6E" w:rsidP="001C2D6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0DC7A0C2" w14:textId="77777777" w:rsidR="002F3890" w:rsidRPr="00944816" w:rsidRDefault="002F3890" w:rsidP="00944816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944816">
              <w:rPr>
                <w:rStyle w:val="SIStrikethroughtext"/>
                <w:strike w:val="0"/>
                <w:color w:val="auto"/>
              </w:rPr>
              <w:t>Note the following chain of prerequisites 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3139"/>
            </w:tblGrid>
            <w:tr w:rsidR="002F3890" w:rsidRPr="006155DA" w14:paraId="0FB83D75" w14:textId="77777777" w:rsidTr="000F4721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6EE5F4" w14:textId="77777777" w:rsidR="002F3890" w:rsidRPr="00944816" w:rsidRDefault="002F3890" w:rsidP="00944816">
                  <w:pPr>
                    <w:pStyle w:val="SIText-Bold"/>
                    <w:rPr>
                      <w:rStyle w:val="SIStrikethroughtext"/>
                      <w:strike w:val="0"/>
                      <w:color w:val="auto"/>
                    </w:rPr>
                  </w:pPr>
                  <w:r w:rsidRPr="00944816">
                    <w:rPr>
                      <w:rStyle w:val="SIStrikethroughtext"/>
                      <w:strike w:val="0"/>
                      <w:color w:val="auto"/>
                    </w:rPr>
                    <w:t>Unit of competency</w:t>
                  </w:r>
                </w:p>
              </w:tc>
              <w:tc>
                <w:tcPr>
                  <w:tcW w:w="3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89350" w14:textId="77777777" w:rsidR="002F3890" w:rsidRPr="00944816" w:rsidRDefault="002F3890" w:rsidP="00944816">
                  <w:pPr>
                    <w:pStyle w:val="SIText-Bold"/>
                    <w:rPr>
                      <w:rStyle w:val="SIStrikethroughtext"/>
                      <w:strike w:val="0"/>
                      <w:color w:val="auto"/>
                    </w:rPr>
                  </w:pPr>
                  <w:r w:rsidRPr="00944816">
                    <w:rPr>
                      <w:rStyle w:val="SIStrikethroughtext"/>
                      <w:strike w:val="0"/>
                      <w:color w:val="auto"/>
                    </w:rPr>
                    <w:t>Prerequisite requirement</w:t>
                  </w:r>
                </w:p>
              </w:tc>
            </w:tr>
            <w:tr w:rsidR="002F3890" w:rsidRPr="006155DA" w14:paraId="5ABE07E5" w14:textId="77777777" w:rsidTr="000F4721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1A595E" w14:textId="77777777" w:rsidR="002F3890" w:rsidRPr="00944816" w:rsidRDefault="002F3890" w:rsidP="0094481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44816">
                    <w:rPr>
                      <w:rStyle w:val="SIStrikethroughtext"/>
                      <w:strike w:val="0"/>
                      <w:color w:val="auto"/>
                    </w:rPr>
                    <w:t>ACMGRM3X5* Provide sanitary and hygiene grooms for companion animals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336E6" w14:textId="77777777" w:rsidR="002F3890" w:rsidRPr="00944816" w:rsidRDefault="002F3890" w:rsidP="00944816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44816">
                    <w:rPr>
                      <w:rStyle w:val="SIStrikethroughtext"/>
                      <w:strike w:val="0"/>
                      <w:color w:val="auto"/>
                    </w:rPr>
                    <w:t xml:space="preserve">ACMGRM2X1 Bath, dry and brush dogs </w:t>
                  </w:r>
                </w:p>
              </w:tc>
            </w:tr>
          </w:tbl>
          <w:p w14:paraId="322773AA" w14:textId="77777777" w:rsidR="002F3890" w:rsidRDefault="002F3890" w:rsidP="001C2D6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48D91147" w14:textId="4643C2D1" w:rsidR="00F1543D" w:rsidRPr="000754EC" w:rsidRDefault="00F1543D" w:rsidP="00170889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090312" w:rsidRPr="00963A46" w14:paraId="3134D496" w14:textId="77777777" w:rsidTr="00937326">
        <w:tc>
          <w:tcPr>
            <w:tcW w:w="1396" w:type="pct"/>
            <w:shd w:val="clear" w:color="auto" w:fill="auto"/>
          </w:tcPr>
          <w:p w14:paraId="66B5CD71" w14:textId="3B9B5768" w:rsidR="00090312" w:rsidRPr="00090312" w:rsidRDefault="00090312" w:rsidP="00090312">
            <w:pPr>
              <w:pStyle w:val="SIHeading2"/>
            </w:pPr>
            <w:r w:rsidRPr="0009031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79744BC" w14:textId="203D660D" w:rsidR="00090312" w:rsidRPr="00090312" w:rsidRDefault="00090312" w:rsidP="00090312">
            <w:pPr>
              <w:pStyle w:val="SIText"/>
            </w:pPr>
            <w:r w:rsidRPr="00090312">
              <w:t>Grooming (GRM)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937326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937326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F4DB8" w:rsidRPr="00963A46" w14:paraId="0FA389FC" w14:textId="77777777" w:rsidTr="00937326">
        <w:trPr>
          <w:cantSplit/>
        </w:trPr>
        <w:tc>
          <w:tcPr>
            <w:tcW w:w="1396" w:type="pct"/>
            <w:shd w:val="clear" w:color="auto" w:fill="auto"/>
          </w:tcPr>
          <w:p w14:paraId="4425895E" w14:textId="137441CD" w:rsidR="00BF4DB8" w:rsidRPr="00B505E4" w:rsidRDefault="00BF4DB8" w:rsidP="00B505E4">
            <w:pPr>
              <w:pStyle w:val="SIText"/>
            </w:pPr>
            <w:r w:rsidRPr="008713F7">
              <w:t xml:space="preserve">1. Determine </w:t>
            </w:r>
            <w:r w:rsidR="004F49F4" w:rsidRPr="00B505E4">
              <w:rPr>
                <w:rStyle w:val="SITemporaryText-blue"/>
                <w:color w:val="auto"/>
                <w:sz w:val="20"/>
              </w:rPr>
              <w:t>grooming</w:t>
            </w:r>
            <w:r w:rsidR="004F49F4" w:rsidRPr="00B505E4">
              <w:t xml:space="preserve"> </w:t>
            </w:r>
            <w:r w:rsidRPr="00B505E4">
              <w:t>requirements</w:t>
            </w:r>
            <w:r w:rsidR="0015717B" w:rsidRPr="008713F7">
              <w:t xml:space="preserve"> </w:t>
            </w:r>
            <w:r w:rsidR="0015717B">
              <w:t xml:space="preserve">for </w:t>
            </w:r>
            <w:r w:rsidR="0015717B" w:rsidRPr="008713F7">
              <w:t xml:space="preserve">cross breed </w:t>
            </w:r>
            <w:r w:rsidR="0015717B" w:rsidRPr="0015717B">
              <w:t>dog</w:t>
            </w:r>
            <w:r w:rsidR="0015717B">
              <w:t>s</w:t>
            </w:r>
          </w:p>
        </w:tc>
        <w:tc>
          <w:tcPr>
            <w:tcW w:w="3604" w:type="pct"/>
            <w:shd w:val="clear" w:color="auto" w:fill="auto"/>
          </w:tcPr>
          <w:p w14:paraId="225346D1" w14:textId="759E30E3" w:rsidR="00BF4DB8" w:rsidRPr="00B505E4" w:rsidRDefault="00BF4DB8" w:rsidP="00B505E4">
            <w:pPr>
              <w:pStyle w:val="SIText"/>
            </w:pPr>
            <w:r w:rsidRPr="00B505E4">
              <w:t>1.1 Evaluate coat characteristics</w:t>
            </w:r>
            <w:r w:rsidR="006617B2" w:rsidRPr="00B505E4">
              <w:t xml:space="preserve"> </w:t>
            </w:r>
            <w:r w:rsidR="00895AE5" w:rsidRPr="00B505E4">
              <w:t xml:space="preserve">and conformation </w:t>
            </w:r>
            <w:r w:rsidR="006617B2" w:rsidRPr="00B505E4">
              <w:t>of cross breed dogs</w:t>
            </w:r>
          </w:p>
          <w:p w14:paraId="2B83411C" w14:textId="356CD3DA" w:rsidR="00BF4DB8" w:rsidRPr="00054109" w:rsidRDefault="00BF4DB8" w:rsidP="00B41BA6">
            <w:pPr>
              <w:pStyle w:val="SIText"/>
            </w:pPr>
            <w:r w:rsidRPr="00B505E4">
              <w:t xml:space="preserve">1.2 Investigate dog’s </w:t>
            </w:r>
            <w:r w:rsidRPr="00B41BA6">
              <w:t xml:space="preserve">experience of </w:t>
            </w:r>
            <w:r w:rsidR="006D47C6" w:rsidRPr="003E3431">
              <w:rPr>
                <w:rStyle w:val="SITemporaryText-blue"/>
                <w:color w:val="auto"/>
                <w:sz w:val="20"/>
              </w:rPr>
              <w:t>grooming</w:t>
            </w:r>
            <w:r w:rsidR="006D47C6" w:rsidRPr="00B41BA6">
              <w:t xml:space="preserve"> </w:t>
            </w:r>
            <w:r w:rsidR="00263159" w:rsidRPr="00B41BA6">
              <w:rPr>
                <w:rStyle w:val="SITemporaryText-blue"/>
                <w:color w:val="auto"/>
                <w:sz w:val="20"/>
              </w:rPr>
              <w:t>and</w:t>
            </w:r>
            <w:r w:rsidR="00CC65BC" w:rsidRPr="00B41BA6">
              <w:rPr>
                <w:rStyle w:val="SITemporaryText-blue"/>
                <w:color w:val="auto"/>
                <w:sz w:val="20"/>
              </w:rPr>
              <w:t>/or</w:t>
            </w:r>
            <w:r w:rsidR="00263159" w:rsidRPr="00155104">
              <w:rPr>
                <w:rStyle w:val="SITemporaryText-blue"/>
                <w:color w:val="auto"/>
                <w:sz w:val="20"/>
              </w:rPr>
              <w:t xml:space="preserve"> </w:t>
            </w:r>
            <w:r w:rsidR="00263159" w:rsidRPr="00155104">
              <w:t>c</w:t>
            </w:r>
            <w:r w:rsidRPr="00155104">
              <w:t>larify client requirements</w:t>
            </w:r>
          </w:p>
          <w:p w14:paraId="656589D7" w14:textId="0EA82B55" w:rsidR="00BF4DB8" w:rsidRPr="00B505E4" w:rsidRDefault="00BF4DB8" w:rsidP="00B505E4">
            <w:pPr>
              <w:pStyle w:val="SIText"/>
            </w:pPr>
            <w:r w:rsidRPr="00B505E4">
              <w:t>1.</w:t>
            </w:r>
            <w:r w:rsidR="00263159" w:rsidRPr="00B505E4">
              <w:t xml:space="preserve">3 </w:t>
            </w:r>
            <w:r w:rsidRPr="00B505E4">
              <w:t xml:space="preserve">Evaluate coat condition and impact on general health of dog and report to client to determine </w:t>
            </w:r>
            <w:r w:rsidR="004F49F4" w:rsidRPr="00B505E4">
              <w:rPr>
                <w:rStyle w:val="SITemporaryText-blue"/>
                <w:color w:val="auto"/>
                <w:sz w:val="20"/>
              </w:rPr>
              <w:t>grooming</w:t>
            </w:r>
            <w:r w:rsidR="004F49F4" w:rsidRPr="00B505E4">
              <w:t xml:space="preserve"> </w:t>
            </w:r>
            <w:r w:rsidRPr="00B505E4">
              <w:t>needs</w:t>
            </w:r>
          </w:p>
          <w:p w14:paraId="37ACD6A0" w14:textId="6493169F" w:rsidR="00BF4DB8" w:rsidRPr="00B505E4" w:rsidRDefault="00BF4DB8" w:rsidP="00B505E4">
            <w:pPr>
              <w:pStyle w:val="SIText"/>
            </w:pPr>
            <w:r w:rsidRPr="00B505E4">
              <w:t>1.</w:t>
            </w:r>
            <w:r w:rsidR="00263159" w:rsidRPr="00B505E4">
              <w:t xml:space="preserve">4 </w:t>
            </w:r>
            <w:r w:rsidRPr="00B505E4">
              <w:t xml:space="preserve">Plan individual dog’s </w:t>
            </w:r>
            <w:r w:rsidR="004F49F4" w:rsidRPr="00B505E4">
              <w:rPr>
                <w:rStyle w:val="SITemporaryText-blue"/>
                <w:color w:val="auto"/>
                <w:sz w:val="20"/>
              </w:rPr>
              <w:t>grooming</w:t>
            </w:r>
            <w:r w:rsidR="004F49F4" w:rsidRPr="00B505E4">
              <w:t xml:space="preserve"> </w:t>
            </w:r>
            <w:r w:rsidRPr="00B505E4">
              <w:t>needs</w:t>
            </w:r>
          </w:p>
          <w:p w14:paraId="2CC7FF8D" w14:textId="5FED1F6C" w:rsidR="00550D74" w:rsidRPr="00B505E4" w:rsidRDefault="00550D74" w:rsidP="00B505E4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>1.5 Select and prepare appropriate personal protective equipment (PPE) for grooming</w:t>
            </w:r>
            <w:r w:rsidR="001B132F" w:rsidRPr="00B505E4">
              <w:rPr>
                <w:rStyle w:val="SITemporaryText-blue"/>
                <w:color w:val="auto"/>
                <w:sz w:val="20"/>
              </w:rPr>
              <w:t xml:space="preserve"> activity</w:t>
            </w:r>
          </w:p>
        </w:tc>
      </w:tr>
      <w:tr w:rsidR="00BF4DB8" w:rsidRPr="00963A46" w14:paraId="23BA0D54" w14:textId="77777777" w:rsidTr="00937326">
        <w:trPr>
          <w:cantSplit/>
        </w:trPr>
        <w:tc>
          <w:tcPr>
            <w:tcW w:w="1396" w:type="pct"/>
            <w:shd w:val="clear" w:color="auto" w:fill="auto"/>
          </w:tcPr>
          <w:p w14:paraId="0FF14026" w14:textId="2B0811D0" w:rsidR="00BF4DB8" w:rsidRPr="00155104" w:rsidRDefault="00BF4DB8" w:rsidP="00155104">
            <w:pPr>
              <w:pStyle w:val="SIText"/>
            </w:pPr>
            <w:r w:rsidRPr="00155104">
              <w:lastRenderedPageBreak/>
              <w:t xml:space="preserve">2. </w:t>
            </w:r>
            <w:r w:rsidR="006D47C6" w:rsidRPr="003E3431">
              <w:rPr>
                <w:rStyle w:val="SITemporaryText-blue"/>
                <w:color w:val="auto"/>
                <w:sz w:val="20"/>
              </w:rPr>
              <w:t>Select equipment</w:t>
            </w:r>
            <w:r w:rsidR="006D47C6" w:rsidRPr="00155104">
              <w:t xml:space="preserve"> </w:t>
            </w:r>
            <w:r w:rsidR="006D47C6" w:rsidRPr="003E3431">
              <w:rPr>
                <w:rStyle w:val="SITemporaryText-blue"/>
                <w:color w:val="auto"/>
                <w:sz w:val="20"/>
              </w:rPr>
              <w:t>and techniques for</w:t>
            </w:r>
            <w:r w:rsidR="006D47C6" w:rsidRPr="003E3431">
              <w:t xml:space="preserve"> </w:t>
            </w:r>
            <w:r w:rsidR="006D47C6" w:rsidRPr="003E3431">
              <w:rPr>
                <w:rStyle w:val="SITemporaryText-blue"/>
                <w:color w:val="auto"/>
                <w:sz w:val="20"/>
              </w:rPr>
              <w:t>scissoring</w:t>
            </w:r>
          </w:p>
        </w:tc>
        <w:tc>
          <w:tcPr>
            <w:tcW w:w="3604" w:type="pct"/>
            <w:shd w:val="clear" w:color="auto" w:fill="auto"/>
          </w:tcPr>
          <w:p w14:paraId="5CE9B96F" w14:textId="5DDB25D8" w:rsidR="00BF4DB8" w:rsidRPr="00B505E4" w:rsidRDefault="00BF4DB8" w:rsidP="00155104">
            <w:pPr>
              <w:pStyle w:val="SIText"/>
            </w:pPr>
            <w:r w:rsidRPr="00B505E4">
              <w:t>2.1 Select</w:t>
            </w:r>
            <w:r w:rsidR="00C133A9">
              <w:t>, prepare</w:t>
            </w:r>
            <w:r w:rsidRPr="00B505E4">
              <w:t xml:space="preserve"> </w:t>
            </w:r>
            <w:r w:rsidR="00287942" w:rsidRPr="00B505E4">
              <w:t xml:space="preserve">and maintain </w:t>
            </w:r>
            <w:r w:rsidRPr="00B505E4">
              <w:t>scissors for different cross bre</w:t>
            </w:r>
            <w:r w:rsidR="00550D74" w:rsidRPr="00B505E4">
              <w:t>e</w:t>
            </w:r>
            <w:r w:rsidRPr="00B505E4">
              <w:t xml:space="preserve">d coat types and different body areas according to organisational </w:t>
            </w:r>
            <w:r w:rsidR="000C7A71">
              <w:t>requirements</w:t>
            </w:r>
            <w:r w:rsidR="000C7A71" w:rsidRPr="00B505E4">
              <w:t xml:space="preserve"> </w:t>
            </w:r>
            <w:r w:rsidRPr="00B505E4">
              <w:t>and manufacturer specifications</w:t>
            </w:r>
          </w:p>
          <w:p w14:paraId="0D7BB763" w14:textId="47314DA1" w:rsidR="00BF4DB8" w:rsidRPr="00B505E4" w:rsidRDefault="00BF4DB8" w:rsidP="00B505E4">
            <w:pPr>
              <w:pStyle w:val="SIText"/>
            </w:pPr>
            <w:r w:rsidRPr="00B505E4">
              <w:t>2.</w:t>
            </w:r>
            <w:r w:rsidR="000C7A71">
              <w:t>2</w:t>
            </w:r>
            <w:r w:rsidRPr="00B505E4">
              <w:t xml:space="preserve"> Identify and manage safety risks </w:t>
            </w:r>
            <w:r w:rsidR="00895AE5" w:rsidRPr="00B505E4">
              <w:t xml:space="preserve">to people and dogs </w:t>
            </w:r>
            <w:r w:rsidRPr="00B505E4">
              <w:t xml:space="preserve">when using scissors </w:t>
            </w:r>
          </w:p>
          <w:p w14:paraId="27D14E6A" w14:textId="0712A276" w:rsidR="00BF4DB8" w:rsidRPr="00B505E4" w:rsidRDefault="00BF4DB8" w:rsidP="005B2592">
            <w:pPr>
              <w:pStyle w:val="SIText"/>
            </w:pPr>
            <w:r w:rsidRPr="00B505E4">
              <w:t xml:space="preserve">2.4 </w:t>
            </w:r>
            <w:r w:rsidR="006D47C6" w:rsidRPr="005B2592">
              <w:t>Identify</w:t>
            </w:r>
            <w:r w:rsidR="006D47C6" w:rsidRPr="00155104">
              <w:t xml:space="preserve"> </w:t>
            </w:r>
            <w:r w:rsidRPr="003E3431">
              <w:rPr>
                <w:rStyle w:val="SITemporaryText-blue"/>
                <w:color w:val="auto"/>
                <w:sz w:val="20"/>
              </w:rPr>
              <w:t>scissor</w:t>
            </w:r>
            <w:r w:rsidR="006D47C6" w:rsidRPr="003E3431">
              <w:rPr>
                <w:rStyle w:val="SITemporaryText-blue"/>
                <w:color w:val="auto"/>
                <w:sz w:val="20"/>
              </w:rPr>
              <w:t>ing techniques</w:t>
            </w:r>
            <w:r w:rsidRPr="003E3431">
              <w:rPr>
                <w:rStyle w:val="SITemporaryText-blue"/>
                <w:color w:val="auto"/>
                <w:sz w:val="20"/>
              </w:rPr>
              <w:t xml:space="preserve"> </w:t>
            </w:r>
            <w:r w:rsidRPr="005B2592">
              <w:t>to trim coat on</w:t>
            </w:r>
            <w:r w:rsidR="006D47C6" w:rsidRPr="00155104">
              <w:t xml:space="preserve"> different</w:t>
            </w:r>
            <w:r w:rsidRPr="00155104">
              <w:t xml:space="preserve"> body areas </w:t>
            </w:r>
          </w:p>
        </w:tc>
      </w:tr>
      <w:tr w:rsidR="00BF4DB8" w:rsidRPr="00963A46" w14:paraId="3FBF7A7F" w14:textId="77777777" w:rsidTr="00937326">
        <w:trPr>
          <w:cantSplit/>
        </w:trPr>
        <w:tc>
          <w:tcPr>
            <w:tcW w:w="1396" w:type="pct"/>
            <w:shd w:val="clear" w:color="auto" w:fill="auto"/>
          </w:tcPr>
          <w:p w14:paraId="478561AE" w14:textId="70EF3153" w:rsidR="00BF4DB8" w:rsidRPr="00155104" w:rsidRDefault="00BF4DB8" w:rsidP="00155104">
            <w:pPr>
              <w:pStyle w:val="SIText"/>
            </w:pPr>
            <w:r w:rsidRPr="00155104">
              <w:t xml:space="preserve">3. </w:t>
            </w:r>
            <w:r w:rsidRPr="00155104">
              <w:rPr>
                <w:rStyle w:val="SITemporaryText-blue"/>
                <w:color w:val="auto"/>
                <w:sz w:val="20"/>
              </w:rPr>
              <w:t xml:space="preserve">Select </w:t>
            </w:r>
            <w:r w:rsidRPr="003E3431">
              <w:rPr>
                <w:rStyle w:val="SITemporaryText-blue"/>
                <w:color w:val="auto"/>
                <w:sz w:val="20"/>
              </w:rPr>
              <w:t>equipment</w:t>
            </w:r>
            <w:r w:rsidRPr="003E3431">
              <w:t xml:space="preserve"> </w:t>
            </w:r>
            <w:r w:rsidR="006D47C6" w:rsidRPr="003E3431">
              <w:rPr>
                <w:rStyle w:val="SITemporaryText-blue"/>
                <w:color w:val="auto"/>
                <w:sz w:val="20"/>
              </w:rPr>
              <w:t>and techniques for clipping</w:t>
            </w:r>
          </w:p>
        </w:tc>
        <w:tc>
          <w:tcPr>
            <w:tcW w:w="3604" w:type="pct"/>
            <w:shd w:val="clear" w:color="auto" w:fill="auto"/>
          </w:tcPr>
          <w:p w14:paraId="3CB061FE" w14:textId="234440A7" w:rsidR="00BF4DB8" w:rsidRPr="00155104" w:rsidRDefault="00BF4DB8" w:rsidP="00B41BA6">
            <w:pPr>
              <w:pStyle w:val="SIText"/>
            </w:pPr>
            <w:r w:rsidRPr="00B41BA6">
              <w:t xml:space="preserve">3.1 Prepare and maintain clippers during clipping according to </w:t>
            </w:r>
            <w:r w:rsidR="00263159" w:rsidRPr="00B41BA6">
              <w:t xml:space="preserve">workplace </w:t>
            </w:r>
            <w:r w:rsidR="004A7277">
              <w:t>requirements</w:t>
            </w:r>
            <w:r w:rsidR="004A7277" w:rsidRPr="00155104">
              <w:t xml:space="preserve"> </w:t>
            </w:r>
            <w:r w:rsidRPr="00155104">
              <w:t xml:space="preserve">and manufacturer </w:t>
            </w:r>
            <w:r w:rsidR="00526C1E" w:rsidRPr="00155104">
              <w:t>instructions</w:t>
            </w:r>
          </w:p>
          <w:p w14:paraId="55AC2C0F" w14:textId="0C71181E" w:rsidR="00BF4DB8" w:rsidRPr="003E3431" w:rsidRDefault="00BF4DB8" w:rsidP="00155104">
            <w:pPr>
              <w:pStyle w:val="SIText"/>
            </w:pPr>
            <w:r w:rsidRPr="00155104">
              <w:t xml:space="preserve">3.2 Identify and manage safety risks </w:t>
            </w:r>
            <w:r w:rsidR="00895AE5" w:rsidRPr="00155104">
              <w:t xml:space="preserve">to people and dogs </w:t>
            </w:r>
            <w:r w:rsidRPr="00155104">
              <w:t xml:space="preserve">when using clippers </w:t>
            </w:r>
          </w:p>
          <w:p w14:paraId="53854B1E" w14:textId="69B6FB61" w:rsidR="00A31ABF" w:rsidRPr="003E3431" w:rsidRDefault="00BF4DB8" w:rsidP="00054109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E3431">
              <w:t xml:space="preserve">3.3 Select clippers and blades </w:t>
            </w:r>
            <w:r w:rsidR="006D47C6" w:rsidRPr="003E3431">
              <w:t xml:space="preserve">appropriate </w:t>
            </w:r>
            <w:r w:rsidRPr="003E3431">
              <w:t xml:space="preserve">for different </w:t>
            </w:r>
            <w:r w:rsidRPr="003E3431">
              <w:rPr>
                <w:rStyle w:val="SITemporaryText-blue"/>
                <w:color w:val="auto"/>
                <w:sz w:val="20"/>
              </w:rPr>
              <w:t>coat types</w:t>
            </w:r>
            <w:r w:rsidR="006D47C6" w:rsidRPr="003E3431">
              <w:rPr>
                <w:rStyle w:val="SITemporaryText-blue"/>
                <w:color w:val="auto"/>
                <w:sz w:val="20"/>
              </w:rPr>
              <w:t xml:space="preserve"> and specific body areas</w:t>
            </w:r>
          </w:p>
          <w:p w14:paraId="630130F1" w14:textId="2BD6B931" w:rsidR="00BF4DB8" w:rsidRPr="003E3431" w:rsidRDefault="00A31ABF" w:rsidP="00054109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3E3431">
              <w:rPr>
                <w:rStyle w:val="SITemporaryText-blue"/>
                <w:color w:val="auto"/>
                <w:sz w:val="20"/>
              </w:rPr>
              <w:t>3.4 Identify techniques for clipping different coat types and body areas</w:t>
            </w:r>
          </w:p>
        </w:tc>
      </w:tr>
      <w:tr w:rsidR="00BF4DB8" w:rsidRPr="00963A46" w14:paraId="33500536" w14:textId="77777777" w:rsidTr="00937326">
        <w:trPr>
          <w:cantSplit/>
        </w:trPr>
        <w:tc>
          <w:tcPr>
            <w:tcW w:w="1396" w:type="pct"/>
            <w:shd w:val="clear" w:color="auto" w:fill="auto"/>
          </w:tcPr>
          <w:p w14:paraId="1B953570" w14:textId="04644EB0" w:rsidR="00BF4DB8" w:rsidRPr="00B505E4" w:rsidRDefault="00155104" w:rsidP="009E2488">
            <w:pPr>
              <w:pStyle w:val="SIText"/>
            </w:pPr>
            <w:r>
              <w:t>4</w:t>
            </w:r>
            <w:r w:rsidR="00BF4DB8" w:rsidRPr="008713F7">
              <w:t xml:space="preserve">. Introduce </w:t>
            </w:r>
            <w:r w:rsidR="00364345" w:rsidRPr="008713F7">
              <w:rPr>
                <w:rStyle w:val="SITemporaryText-blue"/>
                <w:color w:val="auto"/>
                <w:sz w:val="20"/>
              </w:rPr>
              <w:t>grooming</w:t>
            </w:r>
            <w:r w:rsidR="00BF4DB8" w:rsidRPr="008713F7">
              <w:t xml:space="preserve"> to dogs</w:t>
            </w:r>
            <w:r w:rsidR="00895AE5" w:rsidRPr="00B505E4">
              <w:t xml:space="preserve"> with special </w:t>
            </w:r>
            <w:r w:rsidR="009024CF" w:rsidRPr="00B505E4">
              <w:t>handling requirements</w:t>
            </w:r>
          </w:p>
        </w:tc>
        <w:tc>
          <w:tcPr>
            <w:tcW w:w="3604" w:type="pct"/>
            <w:shd w:val="clear" w:color="auto" w:fill="auto"/>
          </w:tcPr>
          <w:p w14:paraId="33E70EA1" w14:textId="7594EEE7" w:rsidR="00BF4DB8" w:rsidRPr="009E2488" w:rsidRDefault="00155104" w:rsidP="009E2488">
            <w:pPr>
              <w:pStyle w:val="SIText"/>
            </w:pPr>
            <w:r>
              <w:t>4</w:t>
            </w:r>
            <w:r w:rsidR="00BF4DB8" w:rsidRPr="00B505E4">
              <w:t xml:space="preserve">.1 </w:t>
            </w:r>
            <w:r w:rsidR="004F49F4" w:rsidRPr="00B505E4">
              <w:rPr>
                <w:rStyle w:val="SITemporaryText-blue"/>
                <w:color w:val="auto"/>
                <w:sz w:val="20"/>
              </w:rPr>
              <w:t xml:space="preserve">Identify </w:t>
            </w:r>
            <w:r w:rsidR="00BF4DB8" w:rsidRPr="00B505E4">
              <w:rPr>
                <w:rStyle w:val="SITemporaryText-blue"/>
                <w:color w:val="auto"/>
                <w:sz w:val="20"/>
              </w:rPr>
              <w:t xml:space="preserve">dogs </w:t>
            </w:r>
            <w:r w:rsidR="004F49F4" w:rsidRPr="009E2488">
              <w:rPr>
                <w:rStyle w:val="SITemporaryText-blue"/>
                <w:color w:val="auto"/>
                <w:sz w:val="20"/>
              </w:rPr>
              <w:t>with</w:t>
            </w:r>
            <w:r w:rsidR="004F49F4" w:rsidRPr="009E2488">
              <w:t xml:space="preserve"> </w:t>
            </w:r>
            <w:r w:rsidR="00A31ABF" w:rsidRPr="009E2488">
              <w:rPr>
                <w:rStyle w:val="SITemporaryText-blue"/>
                <w:color w:val="auto"/>
                <w:sz w:val="20"/>
              </w:rPr>
              <w:t>special handling requirements</w:t>
            </w:r>
          </w:p>
          <w:p w14:paraId="422906A9" w14:textId="6D9E1577" w:rsidR="00BF4DB8" w:rsidRPr="009E2488" w:rsidRDefault="00155104" w:rsidP="009E2488">
            <w:pPr>
              <w:pStyle w:val="SIText"/>
            </w:pPr>
            <w:r w:rsidRPr="009E2488">
              <w:t>4</w:t>
            </w:r>
            <w:r w:rsidR="00BF4DB8" w:rsidRPr="009E2488">
              <w:t>.2 Condition dogs</w:t>
            </w:r>
            <w:r w:rsidR="00895AE5" w:rsidRPr="009E2488">
              <w:t xml:space="preserve"> with special </w:t>
            </w:r>
            <w:r w:rsidR="00D8391D" w:rsidRPr="009E2488">
              <w:t>handling requirements</w:t>
            </w:r>
            <w:r w:rsidR="00BF4DB8" w:rsidRPr="009E2488">
              <w:t xml:space="preserve"> to accept handling of body areas for clipping and trimming</w:t>
            </w:r>
          </w:p>
          <w:p w14:paraId="3AF168DF" w14:textId="2D2FC59E" w:rsidR="00BF4DB8" w:rsidRPr="00B505E4" w:rsidRDefault="00155104" w:rsidP="009E2488">
            <w:pPr>
              <w:pStyle w:val="SIText"/>
            </w:pPr>
            <w:r>
              <w:t>4</w:t>
            </w:r>
            <w:r w:rsidR="00BF4DB8" w:rsidRPr="00B505E4">
              <w:t xml:space="preserve">.3 </w:t>
            </w:r>
            <w:r w:rsidR="00D8391D" w:rsidRPr="00B505E4">
              <w:t xml:space="preserve">Use </w:t>
            </w:r>
            <w:r w:rsidR="00BF4DB8" w:rsidRPr="009E2488">
              <w:t>techniques to control</w:t>
            </w:r>
            <w:r w:rsidR="00095CB2" w:rsidRPr="009E2488">
              <w:t>, secure</w:t>
            </w:r>
            <w:r w:rsidR="00BF4DB8" w:rsidRPr="009E2488">
              <w:t xml:space="preserve"> or restrain dogs </w:t>
            </w:r>
            <w:r w:rsidR="004A4E10" w:rsidRPr="009E2488">
              <w:rPr>
                <w:rStyle w:val="SITemporaryText-blue"/>
                <w:color w:val="auto"/>
                <w:sz w:val="20"/>
              </w:rPr>
              <w:t>with</w:t>
            </w:r>
            <w:r w:rsidR="004A4E10" w:rsidRPr="009E2488">
              <w:t xml:space="preserve"> </w:t>
            </w:r>
            <w:r w:rsidR="004A4E10" w:rsidRPr="009E2488">
              <w:rPr>
                <w:rStyle w:val="SITemporaryText-blue"/>
                <w:color w:val="auto"/>
                <w:sz w:val="20"/>
              </w:rPr>
              <w:t xml:space="preserve">special handling requirements </w:t>
            </w:r>
            <w:r w:rsidR="00BF4DB8" w:rsidRPr="009E2488">
              <w:t>during</w:t>
            </w:r>
            <w:r w:rsidR="00BF4DB8" w:rsidRPr="00B505E4">
              <w:t xml:space="preserve"> clipping and trimming</w:t>
            </w:r>
          </w:p>
          <w:p w14:paraId="5A5106EE" w14:textId="1CBD13BF" w:rsidR="00BF4DB8" w:rsidRPr="00B505E4" w:rsidRDefault="00155104" w:rsidP="009E2488">
            <w:pPr>
              <w:pStyle w:val="SIText"/>
            </w:pPr>
            <w:r>
              <w:t>4</w:t>
            </w:r>
            <w:r w:rsidR="00BF4DB8" w:rsidRPr="00B505E4">
              <w:t>.4 Use scissors to accustom dogs to the sensation of trimming</w:t>
            </w:r>
          </w:p>
          <w:p w14:paraId="462FD01F" w14:textId="1CAB3598" w:rsidR="00BF4DB8" w:rsidRPr="00B505E4" w:rsidRDefault="00155104" w:rsidP="009E2488">
            <w:pPr>
              <w:pStyle w:val="SIText"/>
            </w:pPr>
            <w:r>
              <w:t>4</w:t>
            </w:r>
            <w:r w:rsidR="00BF4DB8" w:rsidRPr="00B505E4">
              <w:t>.5 Use clippers to introduce dogs to the sensation of clipping</w:t>
            </w:r>
          </w:p>
        </w:tc>
      </w:tr>
      <w:tr w:rsidR="00155104" w:rsidRPr="00963A46" w14:paraId="060F1D6B" w14:textId="77777777" w:rsidTr="004245D2">
        <w:trPr>
          <w:cantSplit/>
        </w:trPr>
        <w:tc>
          <w:tcPr>
            <w:tcW w:w="1396" w:type="pct"/>
            <w:shd w:val="clear" w:color="auto" w:fill="auto"/>
          </w:tcPr>
          <w:p w14:paraId="58C1DE43" w14:textId="384E6C3C" w:rsidR="00155104" w:rsidRPr="00155104" w:rsidRDefault="00155104" w:rsidP="009E2488">
            <w:pPr>
              <w:pStyle w:val="SIText"/>
            </w:pPr>
            <w:r>
              <w:t>5</w:t>
            </w:r>
            <w:r w:rsidRPr="00BF4DB8">
              <w:t>. Tidy a cross bre</w:t>
            </w:r>
            <w:r w:rsidRPr="00155104">
              <w:t>ed clip</w:t>
            </w:r>
          </w:p>
        </w:tc>
        <w:tc>
          <w:tcPr>
            <w:tcW w:w="3604" w:type="pct"/>
            <w:shd w:val="clear" w:color="auto" w:fill="auto"/>
          </w:tcPr>
          <w:p w14:paraId="20789220" w14:textId="075061C7" w:rsidR="00155104" w:rsidRPr="009E2488" w:rsidRDefault="00155104" w:rsidP="009E2488">
            <w:pPr>
              <w:pStyle w:val="SIText"/>
            </w:pPr>
            <w:r>
              <w:t>5</w:t>
            </w:r>
            <w:r w:rsidRPr="00B41BA6">
              <w:t xml:space="preserve">.1 Identify and evaluate a range of clip </w:t>
            </w:r>
            <w:r w:rsidRPr="009E2488">
              <w:rPr>
                <w:rStyle w:val="SITemporaryText-blue"/>
                <w:color w:val="auto"/>
                <w:sz w:val="20"/>
              </w:rPr>
              <w:t>styles</w:t>
            </w:r>
            <w:r w:rsidRPr="009E2488">
              <w:t xml:space="preserve"> for cross breed dogs</w:t>
            </w:r>
          </w:p>
          <w:p w14:paraId="4C8A8AAC" w14:textId="3C4AD14E" w:rsidR="00155104" w:rsidRPr="009E2488" w:rsidRDefault="00155104" w:rsidP="009E2488">
            <w:pPr>
              <w:pStyle w:val="SIText"/>
            </w:pPr>
            <w:r w:rsidRPr="009E2488">
              <w:t xml:space="preserve">5.2 Determine previous clip </w:t>
            </w:r>
            <w:r w:rsidRPr="009E2488">
              <w:rPr>
                <w:rStyle w:val="SITemporaryText-blue"/>
                <w:color w:val="auto"/>
                <w:sz w:val="20"/>
              </w:rPr>
              <w:t>style or</w:t>
            </w:r>
            <w:r w:rsidRPr="009E2488">
              <w:t xml:space="preserve"> shape</w:t>
            </w:r>
          </w:p>
          <w:p w14:paraId="79F6D966" w14:textId="165B9F64" w:rsidR="00155104" w:rsidRPr="00155104" w:rsidRDefault="00155104" w:rsidP="009E2488">
            <w:pPr>
              <w:pStyle w:val="SIText"/>
            </w:pPr>
            <w:r>
              <w:t>5</w:t>
            </w:r>
            <w:r w:rsidRPr="004245D2">
              <w:t>.3 Plan procedure to restore previous clip style</w:t>
            </w:r>
          </w:p>
          <w:p w14:paraId="0DFF13FF" w14:textId="64505174" w:rsidR="00155104" w:rsidRPr="00155104" w:rsidRDefault="00155104" w:rsidP="009E2488">
            <w:pPr>
              <w:pStyle w:val="SIText"/>
            </w:pPr>
            <w:r>
              <w:t>5</w:t>
            </w:r>
            <w:r w:rsidRPr="004245D2">
              <w:t>.4 Restore previous clip style using clippers and scissors</w:t>
            </w:r>
          </w:p>
          <w:p w14:paraId="0DAECD85" w14:textId="727E57D1" w:rsidR="00155104" w:rsidRPr="00155104" w:rsidRDefault="00155104" w:rsidP="009E2488">
            <w:pPr>
              <w:pStyle w:val="SIText"/>
            </w:pPr>
            <w:r>
              <w:t>5</w:t>
            </w:r>
            <w:r w:rsidRPr="004245D2">
              <w:t xml:space="preserve">.5 Use other </w:t>
            </w:r>
            <w:r w:rsidRPr="00155104">
              <w:t>appropriate technique to complete cross breed clip</w:t>
            </w:r>
          </w:p>
        </w:tc>
      </w:tr>
      <w:tr w:rsidR="00BF4DB8" w:rsidRPr="00963A46" w14:paraId="599E7C57" w14:textId="77777777" w:rsidTr="00937326">
        <w:trPr>
          <w:cantSplit/>
        </w:trPr>
        <w:tc>
          <w:tcPr>
            <w:tcW w:w="1396" w:type="pct"/>
            <w:shd w:val="clear" w:color="auto" w:fill="auto"/>
          </w:tcPr>
          <w:p w14:paraId="1FE4BB31" w14:textId="6F33CC53" w:rsidR="00BF4DB8" w:rsidRPr="008713F7" w:rsidRDefault="00BF4DB8" w:rsidP="009E2488">
            <w:pPr>
              <w:pStyle w:val="SIText"/>
            </w:pPr>
            <w:r w:rsidRPr="008713F7">
              <w:t xml:space="preserve">6. </w:t>
            </w:r>
            <w:r w:rsidR="00364345" w:rsidRPr="009E2488">
              <w:rPr>
                <w:rStyle w:val="SITemporaryText-blue"/>
                <w:color w:val="auto"/>
                <w:sz w:val="20"/>
              </w:rPr>
              <w:t xml:space="preserve">Complete </w:t>
            </w:r>
            <w:r w:rsidR="0015717B" w:rsidRPr="009E2488">
              <w:rPr>
                <w:rStyle w:val="SITemporaryText-blue"/>
                <w:color w:val="auto"/>
                <w:sz w:val="20"/>
              </w:rPr>
              <w:t xml:space="preserve">a </w:t>
            </w:r>
            <w:r w:rsidR="00A31ABF" w:rsidRPr="009E2488">
              <w:rPr>
                <w:rStyle w:val="SITemporaryText-blue"/>
                <w:color w:val="auto"/>
                <w:sz w:val="20"/>
              </w:rPr>
              <w:t xml:space="preserve">full </w:t>
            </w:r>
            <w:r w:rsidR="00364345" w:rsidRPr="009E2488">
              <w:rPr>
                <w:rStyle w:val="SITemporaryText-blue"/>
                <w:color w:val="auto"/>
                <w:sz w:val="20"/>
              </w:rPr>
              <w:t xml:space="preserve">groom </w:t>
            </w:r>
            <w:r w:rsidRPr="009E2488">
              <w:rPr>
                <w:rStyle w:val="SITemporaryText-blue"/>
                <w:color w:val="auto"/>
                <w:sz w:val="20"/>
              </w:rPr>
              <w:t>for a range of cross bre</w:t>
            </w:r>
            <w:r w:rsidR="00895AE5" w:rsidRPr="009E2488">
              <w:rPr>
                <w:rStyle w:val="SITemporaryText-blue"/>
                <w:color w:val="auto"/>
                <w:sz w:val="20"/>
              </w:rPr>
              <w:t>e</w:t>
            </w:r>
            <w:r w:rsidRPr="009E2488">
              <w:rPr>
                <w:rStyle w:val="SITemporaryText-blue"/>
                <w:color w:val="auto"/>
                <w:sz w:val="20"/>
              </w:rPr>
              <w:t>d</w:t>
            </w:r>
            <w:r w:rsidRPr="00B505E4">
              <w:rPr>
                <w:rStyle w:val="SITemporaryText-blue"/>
                <w:color w:val="auto"/>
                <w:sz w:val="20"/>
              </w:rPr>
              <w:t xml:space="preserve"> coat types</w:t>
            </w:r>
            <w:r w:rsidRPr="008713F7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6EE0BFD" w14:textId="4BEADD17" w:rsidR="00BF4DB8" w:rsidRPr="00B505E4" w:rsidRDefault="00BF4DB8" w:rsidP="009E2488">
            <w:pPr>
              <w:pStyle w:val="SIText"/>
            </w:pPr>
            <w:r w:rsidRPr="008713F7">
              <w:t xml:space="preserve">6.1 Select </w:t>
            </w:r>
            <w:r w:rsidR="00364345" w:rsidRPr="00B505E4">
              <w:rPr>
                <w:rStyle w:val="SITemporaryText-blue"/>
                <w:color w:val="auto"/>
                <w:sz w:val="20"/>
              </w:rPr>
              <w:t>grooming methods</w:t>
            </w:r>
            <w:r w:rsidR="00364345" w:rsidRPr="008713F7">
              <w:t xml:space="preserve"> </w:t>
            </w:r>
            <w:r w:rsidRPr="008713F7">
              <w:t>according to coat type and individual dog’s requirements</w:t>
            </w:r>
          </w:p>
          <w:p w14:paraId="654ECC43" w14:textId="0C30AAC7" w:rsidR="00BF4DB8" w:rsidRPr="008713F7" w:rsidRDefault="00BF4DB8" w:rsidP="009E2488">
            <w:pPr>
              <w:pStyle w:val="SIText"/>
            </w:pPr>
            <w:r w:rsidRPr="00B505E4">
              <w:t xml:space="preserve">6.2 Prepare dog for </w:t>
            </w:r>
            <w:r w:rsidR="00364345" w:rsidRPr="00B505E4">
              <w:rPr>
                <w:rStyle w:val="SITemporaryText-blue"/>
                <w:color w:val="auto"/>
                <w:sz w:val="20"/>
              </w:rPr>
              <w:t>grooming</w:t>
            </w:r>
          </w:p>
          <w:p w14:paraId="1AFF2100" w14:textId="42144B97" w:rsidR="00BF4DB8" w:rsidRPr="00B505E4" w:rsidRDefault="00BF4DB8" w:rsidP="009E2488">
            <w:pPr>
              <w:pStyle w:val="SIText"/>
            </w:pPr>
            <w:r w:rsidRPr="008713F7">
              <w:t xml:space="preserve">6.3 Select and prepare tools and equipment for </w:t>
            </w:r>
            <w:r w:rsidR="00364345" w:rsidRPr="00B505E4">
              <w:rPr>
                <w:rStyle w:val="SITemporaryText-blue"/>
                <w:color w:val="auto"/>
                <w:sz w:val="20"/>
              </w:rPr>
              <w:t>grooming</w:t>
            </w:r>
            <w:r w:rsidR="00364345" w:rsidRPr="008713F7">
              <w:t xml:space="preserve"> </w:t>
            </w:r>
            <w:r w:rsidRPr="008713F7">
              <w:t>different cross bre</w:t>
            </w:r>
            <w:r w:rsidR="00095CB2" w:rsidRPr="00B505E4">
              <w:t>e</w:t>
            </w:r>
            <w:r w:rsidRPr="00B505E4">
              <w:t xml:space="preserve">d coat types according to </w:t>
            </w:r>
            <w:r w:rsidR="00FC0D1B" w:rsidRPr="00B505E4">
              <w:t xml:space="preserve">workplace </w:t>
            </w:r>
            <w:r w:rsidRPr="00B505E4">
              <w:t xml:space="preserve">standards and manufacturer </w:t>
            </w:r>
            <w:r w:rsidR="00FC0D1B" w:rsidRPr="00B505E4">
              <w:t>instructions</w:t>
            </w:r>
          </w:p>
          <w:p w14:paraId="48A1BDBD" w14:textId="78CFED15" w:rsidR="00BF4DB8" w:rsidRPr="004E4B27" w:rsidRDefault="00BF4DB8" w:rsidP="009E2488">
            <w:pPr>
              <w:pStyle w:val="SIText"/>
            </w:pPr>
            <w:r w:rsidRPr="00B505E4">
              <w:t xml:space="preserve">6.4 </w:t>
            </w:r>
            <w:r w:rsidRPr="004E4B27">
              <w:t xml:space="preserve">Complete </w:t>
            </w:r>
            <w:r w:rsidR="00364345" w:rsidRPr="004E4B27">
              <w:rPr>
                <w:rStyle w:val="SITemporaryText-blue"/>
                <w:color w:val="auto"/>
                <w:sz w:val="20"/>
              </w:rPr>
              <w:t>groom</w:t>
            </w:r>
            <w:r w:rsidR="00364345" w:rsidRPr="004E4B27">
              <w:t xml:space="preserve"> </w:t>
            </w:r>
            <w:r w:rsidRPr="004E4B27">
              <w:t xml:space="preserve">using </w:t>
            </w:r>
            <w:r w:rsidR="00983DB5" w:rsidRPr="009E2488">
              <w:rPr>
                <w:rStyle w:val="SITemporaryText-blue"/>
                <w:color w:val="auto"/>
                <w:sz w:val="20"/>
              </w:rPr>
              <w:t xml:space="preserve">appropriate </w:t>
            </w:r>
            <w:r w:rsidR="00673FEC" w:rsidRPr="004E4B27">
              <w:rPr>
                <w:rStyle w:val="SITemporaryText-blue"/>
                <w:color w:val="auto"/>
                <w:sz w:val="20"/>
              </w:rPr>
              <w:t xml:space="preserve">equipment and </w:t>
            </w:r>
            <w:r w:rsidR="00983DB5" w:rsidRPr="004E4B27">
              <w:rPr>
                <w:rStyle w:val="SITemporaryText-blue"/>
                <w:color w:val="auto"/>
                <w:sz w:val="20"/>
              </w:rPr>
              <w:t>techniques</w:t>
            </w:r>
            <w:r w:rsidRPr="004E4B27">
              <w:rPr>
                <w:rStyle w:val="SITemporaryText-blue"/>
                <w:color w:val="auto"/>
                <w:sz w:val="20"/>
              </w:rPr>
              <w:t xml:space="preserve"> </w:t>
            </w:r>
            <w:r w:rsidRPr="004E4B27">
              <w:t>for a range of cross breed coat types and needs</w:t>
            </w:r>
          </w:p>
          <w:p w14:paraId="24EE00B9" w14:textId="5762564D" w:rsidR="00BF4DB8" w:rsidRPr="00B505E4" w:rsidRDefault="00BF4DB8" w:rsidP="009E2488">
            <w:pPr>
              <w:pStyle w:val="SIText"/>
            </w:pPr>
            <w:r w:rsidRPr="009E2488">
              <w:t xml:space="preserve">6.5 </w:t>
            </w:r>
            <w:r w:rsidRPr="004E4B27">
              <w:rPr>
                <w:rStyle w:val="SITemporaryText-blue"/>
                <w:color w:val="auto"/>
                <w:sz w:val="20"/>
              </w:rPr>
              <w:t>Re</w:t>
            </w:r>
            <w:r w:rsidR="0015717B" w:rsidRPr="004E4B27">
              <w:rPr>
                <w:rStyle w:val="SITemporaryText-blue"/>
                <w:color w:val="auto"/>
                <w:sz w:val="20"/>
              </w:rPr>
              <w:t>view groom</w:t>
            </w:r>
            <w:r w:rsidRPr="004E4B27">
              <w:t xml:space="preserve"> to ensure </w:t>
            </w:r>
            <w:r w:rsidR="0015717B" w:rsidRPr="009E2488">
              <w:t>it</w:t>
            </w:r>
            <w:r w:rsidR="00364345" w:rsidRPr="009E2488">
              <w:t xml:space="preserve"> </w:t>
            </w:r>
            <w:r w:rsidRPr="009E2488">
              <w:t>meets client’s requirements</w:t>
            </w:r>
            <w:r w:rsidR="000A5CD7" w:rsidRPr="009E2488">
              <w:t xml:space="preserve"> </w:t>
            </w:r>
            <w:r w:rsidR="000A5CD7" w:rsidRPr="004E4B27">
              <w:rPr>
                <w:rStyle w:val="SITemporaryText-blue"/>
                <w:color w:val="auto"/>
                <w:sz w:val="20"/>
              </w:rPr>
              <w:t>and agreed grooming plan</w:t>
            </w:r>
          </w:p>
        </w:tc>
      </w:tr>
      <w:tr w:rsidR="0015717B" w:rsidRPr="004E4B27" w14:paraId="347A94C0" w14:textId="77777777" w:rsidTr="00937326">
        <w:trPr>
          <w:cantSplit/>
        </w:trPr>
        <w:tc>
          <w:tcPr>
            <w:tcW w:w="1396" w:type="pct"/>
            <w:shd w:val="clear" w:color="auto" w:fill="auto"/>
          </w:tcPr>
          <w:p w14:paraId="31192698" w14:textId="2FC2C402" w:rsidR="0015717B" w:rsidRPr="004E4B27" w:rsidRDefault="0015717B" w:rsidP="003E3431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4E4B27">
              <w:rPr>
                <w:rStyle w:val="SITemporaryText-blue"/>
                <w:color w:val="auto"/>
                <w:sz w:val="20"/>
              </w:rPr>
              <w:lastRenderedPageBreak/>
              <w:t>7. Complete grooming process</w:t>
            </w:r>
          </w:p>
        </w:tc>
        <w:tc>
          <w:tcPr>
            <w:tcW w:w="3604" w:type="pct"/>
            <w:shd w:val="clear" w:color="auto" w:fill="auto"/>
          </w:tcPr>
          <w:p w14:paraId="51153A8C" w14:textId="10BD5F4C" w:rsidR="000A5CD7" w:rsidRPr="00801491" w:rsidRDefault="000A5CD7" w:rsidP="004E4B2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E3431">
              <w:rPr>
                <w:rStyle w:val="SITemporaryText-blue"/>
                <w:color w:val="auto"/>
                <w:sz w:val="20"/>
              </w:rPr>
              <w:t>7.1 House and monitor dog until client arrives</w:t>
            </w:r>
          </w:p>
          <w:p w14:paraId="24D4B949" w14:textId="122C7872" w:rsidR="000A5CD7" w:rsidRPr="004E4B27" w:rsidRDefault="000A5CD7" w:rsidP="004E4B2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0E0767">
              <w:rPr>
                <w:rStyle w:val="SITemporaryText-blue"/>
                <w:color w:val="auto"/>
                <w:sz w:val="20"/>
              </w:rPr>
              <w:t xml:space="preserve">7.2 Return dog to client </w:t>
            </w:r>
            <w:r w:rsidR="00140808" w:rsidRPr="000E0767">
              <w:rPr>
                <w:rStyle w:val="SITemporaryText-blue"/>
                <w:color w:val="auto"/>
                <w:sz w:val="20"/>
              </w:rPr>
              <w:t xml:space="preserve">or supervisor </w:t>
            </w:r>
            <w:r w:rsidRPr="004E4B27">
              <w:rPr>
                <w:rStyle w:val="SITemporaryText-blue"/>
                <w:color w:val="auto"/>
                <w:sz w:val="20"/>
              </w:rPr>
              <w:t xml:space="preserve">and discuss coat maintenance requirements between grooming appointments </w:t>
            </w:r>
          </w:p>
          <w:p w14:paraId="106EA799" w14:textId="76869E6C" w:rsidR="0015717B" w:rsidRPr="004E4B27" w:rsidRDefault="0015717B" w:rsidP="004E4B2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4E4B27">
              <w:rPr>
                <w:rStyle w:val="SITemporaryText-blue"/>
                <w:color w:val="auto"/>
                <w:sz w:val="20"/>
              </w:rPr>
              <w:t>7.</w:t>
            </w:r>
            <w:r w:rsidR="000A5CD7" w:rsidRPr="004E4B27">
              <w:rPr>
                <w:rStyle w:val="SITemporaryText-blue"/>
                <w:color w:val="auto"/>
                <w:sz w:val="20"/>
              </w:rPr>
              <w:t>3</w:t>
            </w:r>
            <w:r w:rsidRPr="004E4B27">
              <w:rPr>
                <w:rStyle w:val="SITemporaryText-blue"/>
                <w:color w:val="auto"/>
                <w:sz w:val="20"/>
              </w:rPr>
              <w:t xml:space="preserve"> Clean, sanitise and store grooming equipment and audit and record supplies </w:t>
            </w:r>
          </w:p>
          <w:p w14:paraId="00204A1D" w14:textId="1D23C5C8" w:rsidR="0015717B" w:rsidRPr="004E4B27" w:rsidRDefault="0015717B" w:rsidP="004E4B2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4E4B27">
              <w:rPr>
                <w:rStyle w:val="SITemporaryText-blue"/>
                <w:color w:val="auto"/>
                <w:sz w:val="20"/>
              </w:rPr>
              <w:t>7.</w:t>
            </w:r>
            <w:r w:rsidR="000A5CD7" w:rsidRPr="004E4B27">
              <w:rPr>
                <w:rStyle w:val="SITemporaryText-blue"/>
                <w:color w:val="auto"/>
                <w:sz w:val="20"/>
              </w:rPr>
              <w:t>4</w:t>
            </w:r>
            <w:r w:rsidRPr="004E4B27">
              <w:rPr>
                <w:rStyle w:val="SITemporaryText-blue"/>
                <w:color w:val="auto"/>
                <w:sz w:val="20"/>
              </w:rPr>
              <w:t xml:space="preserve"> Collect and dispose of waste material of according to workplace health and safety, environmental and legislative requirements</w:t>
            </w:r>
          </w:p>
          <w:p w14:paraId="2CEA52E3" w14:textId="18050076" w:rsidR="0015717B" w:rsidRPr="004E4B27" w:rsidRDefault="0015717B" w:rsidP="004E4B2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4E4B27">
              <w:rPr>
                <w:rStyle w:val="SITemporaryText-blue"/>
                <w:color w:val="auto"/>
                <w:sz w:val="20"/>
              </w:rPr>
              <w:t>7.</w:t>
            </w:r>
            <w:r w:rsidR="000A5CD7" w:rsidRPr="004E4B27">
              <w:rPr>
                <w:rStyle w:val="SITemporaryText-blue"/>
                <w:color w:val="auto"/>
                <w:sz w:val="20"/>
              </w:rPr>
              <w:t>5</w:t>
            </w:r>
            <w:r w:rsidRPr="004E4B27">
              <w:rPr>
                <w:rStyle w:val="SITemporaryText-blue"/>
                <w:color w:val="auto"/>
                <w:sz w:val="20"/>
              </w:rPr>
              <w:t xml:space="preserve"> Document grooming services for invoicing</w:t>
            </w:r>
          </w:p>
        </w:tc>
      </w:tr>
    </w:tbl>
    <w:p w14:paraId="417B7CF5" w14:textId="77777777" w:rsidR="005F771F" w:rsidRPr="00170889" w:rsidRDefault="005F771F">
      <w:pPr>
        <w:pStyle w:val="SIText"/>
        <w:rPr>
          <w:rStyle w:val="SITemporaryText-blue"/>
          <w:color w:val="auto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937326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937326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F4DB8" w:rsidRPr="00336FCA" w:rsidDel="00423CB2" w14:paraId="10FED34D" w14:textId="77777777" w:rsidTr="00937326">
        <w:tc>
          <w:tcPr>
            <w:tcW w:w="1396" w:type="pct"/>
          </w:tcPr>
          <w:p w14:paraId="425E9B75" w14:textId="17C10FC9" w:rsidR="00BF4DB8" w:rsidRPr="00BF4DB8" w:rsidRDefault="00BF4DB8" w:rsidP="00BF4DB8">
            <w:r w:rsidRPr="00BF4DB8">
              <w:t>Reading</w:t>
            </w:r>
          </w:p>
        </w:tc>
        <w:tc>
          <w:tcPr>
            <w:tcW w:w="3604" w:type="pct"/>
          </w:tcPr>
          <w:p w14:paraId="427EAEA5" w14:textId="0AEB48CA" w:rsidR="00BF4DB8" w:rsidRPr="00117A9E" w:rsidRDefault="009024CF">
            <w:pPr>
              <w:pStyle w:val="SIBulletList1"/>
            </w:pPr>
            <w:r w:rsidRPr="00117A9E">
              <w:t xml:space="preserve">Interpret </w:t>
            </w:r>
            <w:r w:rsidR="00364345" w:rsidRPr="008713F7">
              <w:rPr>
                <w:rStyle w:val="SITemporaryText-blue"/>
                <w:color w:val="auto"/>
                <w:sz w:val="20"/>
              </w:rPr>
              <w:t>grooming</w:t>
            </w:r>
            <w:r w:rsidR="00364345" w:rsidRPr="00117A9E">
              <w:t xml:space="preserve"> </w:t>
            </w:r>
            <w:r w:rsidRPr="00117A9E">
              <w:t xml:space="preserve">equipment </w:t>
            </w:r>
            <w:r w:rsidR="00BF4DB8" w:rsidRPr="00117A9E">
              <w:t xml:space="preserve">instruction manuals </w:t>
            </w:r>
            <w:r w:rsidRPr="00117A9E">
              <w:t>to</w:t>
            </w:r>
            <w:r w:rsidR="00BF4DB8" w:rsidRPr="00117A9E">
              <w:t xml:space="preserve"> ensure information is correctly applied</w:t>
            </w:r>
          </w:p>
        </w:tc>
      </w:tr>
      <w:tr w:rsidR="00992EFD" w:rsidRPr="00336FCA" w:rsidDel="00423CB2" w14:paraId="0D2E56CB" w14:textId="77777777" w:rsidTr="00937326">
        <w:tc>
          <w:tcPr>
            <w:tcW w:w="1396" w:type="pct"/>
          </w:tcPr>
          <w:p w14:paraId="53C8FB65" w14:textId="7F5422CE" w:rsidR="00992EFD" w:rsidRPr="00BF4DB8" w:rsidRDefault="00550D74" w:rsidP="00BF4DB8">
            <w:r>
              <w:t>W</w:t>
            </w:r>
            <w:r w:rsidR="00992EFD">
              <w:t>riting</w:t>
            </w:r>
          </w:p>
        </w:tc>
        <w:tc>
          <w:tcPr>
            <w:tcW w:w="3604" w:type="pct"/>
          </w:tcPr>
          <w:p w14:paraId="60613B57" w14:textId="377F2E6D" w:rsidR="00992EFD" w:rsidRPr="008713F7" w:rsidRDefault="00117A9E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8713F7">
              <w:rPr>
                <w:rStyle w:val="SITemporaryText-red"/>
                <w:color w:val="auto"/>
                <w:sz w:val="20"/>
              </w:rPr>
              <w:t>Use industry terminology when completing records</w:t>
            </w:r>
          </w:p>
        </w:tc>
      </w:tr>
      <w:tr w:rsidR="00BF4DB8" w:rsidRPr="00336FCA" w:rsidDel="00423CB2" w14:paraId="26D83F7D" w14:textId="77777777" w:rsidTr="00937326">
        <w:tc>
          <w:tcPr>
            <w:tcW w:w="1396" w:type="pct"/>
          </w:tcPr>
          <w:p w14:paraId="1D13E16D" w14:textId="0E6A9C14" w:rsidR="00BF4DB8" w:rsidRPr="00BF4DB8" w:rsidRDefault="00BF4DB8" w:rsidP="00BF4DB8">
            <w:r w:rsidRPr="00BF4DB8">
              <w:t>Oral communication</w:t>
            </w:r>
          </w:p>
        </w:tc>
        <w:tc>
          <w:tcPr>
            <w:tcW w:w="3604" w:type="pct"/>
          </w:tcPr>
          <w:p w14:paraId="1EBBD49D" w14:textId="12507BFD" w:rsidR="00291397" w:rsidRPr="00117A9E" w:rsidRDefault="00291397">
            <w:pPr>
              <w:pStyle w:val="SIBulletList1"/>
            </w:pPr>
            <w:r w:rsidRPr="002E0376">
              <w:t xml:space="preserve">Determine </w:t>
            </w:r>
            <w:r>
              <w:t xml:space="preserve">client </w:t>
            </w:r>
            <w:r w:rsidRPr="002E0376">
              <w:t>requirements through open-ended questioning, active listening, paraphrasing and summarising</w:t>
            </w:r>
          </w:p>
        </w:tc>
      </w:tr>
      <w:tr w:rsidR="00B23E4F" w:rsidRPr="00336FCA" w:rsidDel="00423CB2" w14:paraId="538A8C2E" w14:textId="77777777" w:rsidTr="00B23E4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F05" w14:textId="77777777" w:rsidR="00B23E4F" w:rsidRPr="00B23E4F" w:rsidRDefault="00B23E4F" w:rsidP="00B23E4F">
            <w:r w:rsidRPr="00B23E4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E9A" w14:textId="1FC62EFB" w:rsidR="00B23E4F" w:rsidRPr="00B23E4F" w:rsidRDefault="00B23E4F" w:rsidP="00B23E4F">
            <w:pPr>
              <w:pStyle w:val="SIBulletList1"/>
            </w:pPr>
            <w:r w:rsidRPr="00B23E4F">
              <w:t xml:space="preserve">Interpret numerical information provided with </w:t>
            </w:r>
            <w:r>
              <w:t xml:space="preserve">dog </w:t>
            </w:r>
            <w:r w:rsidRPr="00B23E4F">
              <w:t xml:space="preserve">grooming products </w:t>
            </w:r>
            <w:r>
              <w:t>and equipment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F4DB8" w14:paraId="3B20AEE1" w14:textId="77777777" w:rsidTr="00F33FF2">
        <w:tc>
          <w:tcPr>
            <w:tcW w:w="1028" w:type="pct"/>
          </w:tcPr>
          <w:p w14:paraId="0AEF7570" w14:textId="34B15587" w:rsidR="00BF4DB8" w:rsidRPr="00B505E4" w:rsidRDefault="00FC0D1B" w:rsidP="00B505E4">
            <w:pPr>
              <w:pStyle w:val="SIText"/>
            </w:pPr>
            <w:r w:rsidRPr="008713F7">
              <w:t>ACMGRM30</w:t>
            </w:r>
            <w:r w:rsidR="00034BD4" w:rsidRPr="008713F7">
              <w:t>2</w:t>
            </w:r>
            <w:r w:rsidRPr="008713F7">
              <w:t xml:space="preserve"> </w:t>
            </w:r>
            <w:r w:rsidR="001D1AA2" w:rsidRPr="00B505E4">
              <w:t xml:space="preserve">Perform </w:t>
            </w:r>
            <w:r w:rsidR="001D1AA2" w:rsidRPr="00B505E4">
              <w:rPr>
                <w:rStyle w:val="SITemporaryText-blue"/>
                <w:color w:val="auto"/>
                <w:sz w:val="20"/>
              </w:rPr>
              <w:t>grooms</w:t>
            </w:r>
            <w:r w:rsidR="001D1AA2" w:rsidRPr="00B505E4">
              <w:t xml:space="preserve"> on cross breed </w:t>
            </w:r>
            <w:r w:rsidR="001D1AA2" w:rsidRPr="00B505E4">
              <w:rPr>
                <w:rStyle w:val="SITemporaryText-blue"/>
                <w:color w:val="auto"/>
                <w:sz w:val="20"/>
              </w:rPr>
              <w:t>dogs</w:t>
            </w:r>
          </w:p>
        </w:tc>
        <w:tc>
          <w:tcPr>
            <w:tcW w:w="1105" w:type="pct"/>
          </w:tcPr>
          <w:p w14:paraId="1F790987" w14:textId="55F4AF8A" w:rsidR="00BF4DB8" w:rsidRPr="00BF4DB8" w:rsidRDefault="00BF4DB8" w:rsidP="00BF4DB8">
            <w:r w:rsidRPr="00BF4DB8">
              <w:t>ACMGRM302</w:t>
            </w:r>
            <w:r w:rsidR="00095CB2">
              <w:t xml:space="preserve"> </w:t>
            </w:r>
            <w:r w:rsidRPr="00BF4DB8">
              <w:t>Perform a cross breed clip</w:t>
            </w:r>
          </w:p>
        </w:tc>
        <w:tc>
          <w:tcPr>
            <w:tcW w:w="1251" w:type="pct"/>
          </w:tcPr>
          <w:p w14:paraId="33445856" w14:textId="77777777" w:rsidR="00800528" w:rsidRDefault="00800528" w:rsidP="00FC0D1B">
            <w:pPr>
              <w:pStyle w:val="SIText"/>
            </w:pPr>
            <w:r>
              <w:t>Prerequisites updated</w:t>
            </w:r>
          </w:p>
          <w:p w14:paraId="2EDD029F" w14:textId="66447555" w:rsidR="00263159" w:rsidRDefault="000A5CD7" w:rsidP="00FC0D1B">
            <w:pPr>
              <w:pStyle w:val="SIText"/>
            </w:pPr>
            <w:r>
              <w:t xml:space="preserve">Changes </w:t>
            </w:r>
            <w:r w:rsidR="00FF035E" w:rsidRPr="00FF035E">
              <w:t xml:space="preserve">to </w:t>
            </w:r>
            <w:r>
              <w:t>element</w:t>
            </w:r>
            <w:r w:rsidR="00FC0D1B">
              <w:t xml:space="preserve"> and </w:t>
            </w:r>
            <w:r w:rsidR="00FF035E" w:rsidRPr="00FF035E">
              <w:t>performance criteria</w:t>
            </w:r>
            <w:r w:rsidR="00FC0D1B">
              <w:t xml:space="preserve"> wording</w:t>
            </w:r>
            <w:r w:rsidR="00263159">
              <w:t xml:space="preserve"> </w:t>
            </w:r>
            <w:r w:rsidR="00801491">
              <w:t xml:space="preserve">and order </w:t>
            </w:r>
            <w:r w:rsidR="00263159">
              <w:t>for clari</w:t>
            </w:r>
            <w:r w:rsidR="00770E43">
              <w:t xml:space="preserve">ty </w:t>
            </w:r>
          </w:p>
          <w:p w14:paraId="5D1A45FF" w14:textId="33ED5DCF" w:rsidR="000A5CD7" w:rsidRDefault="000A5CD7" w:rsidP="00FC0D1B">
            <w:pPr>
              <w:pStyle w:val="SIText"/>
            </w:pPr>
            <w:r>
              <w:t>New element 7</w:t>
            </w:r>
          </w:p>
          <w:p w14:paraId="016F5098" w14:textId="62660EB4" w:rsidR="00BF4DB8" w:rsidRPr="00BF4DB8" w:rsidRDefault="00FC0D1B" w:rsidP="00034BD4">
            <w:pPr>
              <w:pStyle w:val="SIText"/>
            </w:pPr>
            <w:r w:rsidRPr="00526C1E">
              <w:rPr>
                <w:rStyle w:val="SITemporaryText-blue"/>
                <w:color w:val="auto"/>
                <w:sz w:val="20"/>
              </w:rPr>
              <w:t>Revised</w:t>
            </w:r>
            <w:r w:rsidRPr="00263159">
              <w:rPr>
                <w:rStyle w:val="SITemporaryText-blue"/>
                <w:color w:val="auto"/>
                <w:sz w:val="20"/>
              </w:rPr>
              <w:t xml:space="preserve"> assessment requirements</w:t>
            </w:r>
            <w:r w:rsidR="00263159">
              <w:rPr>
                <w:rStyle w:val="SITemporaryText-blue"/>
              </w:rPr>
              <w:t>.</w:t>
            </w:r>
            <w:r w:rsidRPr="00FC0D1B">
              <w:rPr>
                <w:rStyle w:val="SITemporaryText-blue"/>
              </w:rPr>
              <w:t xml:space="preserve"> </w:t>
            </w:r>
          </w:p>
        </w:tc>
        <w:tc>
          <w:tcPr>
            <w:tcW w:w="1616" w:type="pct"/>
          </w:tcPr>
          <w:p w14:paraId="267394D0" w14:textId="635CA28B" w:rsidR="00BF4DB8" w:rsidRPr="00BF4DB8" w:rsidRDefault="00C9141C" w:rsidP="00BF4DB8">
            <w:r>
              <w:t>No e</w:t>
            </w:r>
            <w:r w:rsidR="00BF4DB8" w:rsidRPr="00BF4DB8">
              <w:t>quivalent unit</w:t>
            </w:r>
            <w:r w:rsidR="00801491">
              <w:t xml:space="preserve"> </w:t>
            </w:r>
            <w:bookmarkStart w:id="0" w:name="_GoBack"/>
            <w:bookmarkEnd w:id="0"/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937326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7CD48DA2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DD2D76" w:rsidRPr="00DD2D76">
              <w:t>https://vetnet.gov.au/Pages/TrainingDocs.aspx?q=b75f4b23-54c9-4cc9-a5db-d3502d154103</w:t>
            </w:r>
          </w:p>
        </w:tc>
      </w:tr>
    </w:tbl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937326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122AF3DD" w:rsidR="00556C4C" w:rsidRPr="008713F7" w:rsidRDefault="00556C4C" w:rsidP="008713F7">
            <w:pPr>
              <w:pStyle w:val="SIUnittitle"/>
            </w:pPr>
            <w:r w:rsidRPr="008713F7">
              <w:t xml:space="preserve">Assessment requirements for </w:t>
            </w:r>
            <w:r w:rsidR="007114A0" w:rsidRPr="008713F7">
              <w:t>ACMGRM30</w:t>
            </w:r>
            <w:r w:rsidR="00034BD4" w:rsidRPr="008713F7">
              <w:t>2</w:t>
            </w:r>
            <w:r w:rsidR="007114A0" w:rsidRPr="008713F7">
              <w:t xml:space="preserve"> </w:t>
            </w:r>
            <w:r w:rsidR="001D1AA2" w:rsidRPr="008713F7">
              <w:t xml:space="preserve">Perform </w:t>
            </w:r>
            <w:r w:rsidR="001D1AA2" w:rsidRPr="00B505E4">
              <w:rPr>
                <w:rStyle w:val="SITemporaryText-blue"/>
                <w:color w:val="auto"/>
              </w:rPr>
              <w:t>grooms</w:t>
            </w:r>
            <w:r w:rsidR="001D1AA2" w:rsidRPr="008713F7">
              <w:t xml:space="preserve"> on cross breed </w:t>
            </w:r>
            <w:r w:rsidR="001D1AA2" w:rsidRPr="00B505E4">
              <w:rPr>
                <w:rStyle w:val="SITemporaryText-blue"/>
                <w:color w:val="auto"/>
              </w:rPr>
              <w:t>dogs</w:t>
            </w:r>
          </w:p>
        </w:tc>
      </w:tr>
      <w:tr w:rsidR="00556C4C" w:rsidRPr="00A55106" w14:paraId="3574B8F1" w14:textId="77777777" w:rsidTr="00937326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73259D1E" w14:textId="77777777" w:rsidR="00BF4DB8" w:rsidRPr="00BF4DB8" w:rsidRDefault="00BF4DB8" w:rsidP="00BF4DB8">
            <w:r w:rsidRPr="00BF4DB8">
              <w:t>An individual demonstrating competency must satisfy all of the elements and performance criteria in this unit.</w:t>
            </w:r>
          </w:p>
          <w:p w14:paraId="168385EA" w14:textId="40D75F5B" w:rsidR="00752587" w:rsidRPr="004E4B27" w:rsidRDefault="00BF4DB8" w:rsidP="004E4B2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BF4DB8">
              <w:t xml:space="preserve">There must be evidence </w:t>
            </w:r>
            <w:r w:rsidR="00CB5850">
              <w:t xml:space="preserve">(direct observation or video evidence) </w:t>
            </w:r>
            <w:r w:rsidRPr="00BF4DB8">
              <w:t xml:space="preserve">that the </w:t>
            </w:r>
            <w:r w:rsidRPr="004E4B27">
              <w:t>individual has</w:t>
            </w:r>
            <w:r w:rsidR="00752587" w:rsidRPr="004E4B27">
              <w:t>:</w:t>
            </w:r>
          </w:p>
          <w:p w14:paraId="3CB35FD4" w14:textId="7A08F668" w:rsidR="005B1974" w:rsidRPr="004E4B27" w:rsidRDefault="004E4B27" w:rsidP="004E4B27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E4B27">
              <w:rPr>
                <w:rStyle w:val="SITemporaryText-blue"/>
                <w:color w:val="auto"/>
                <w:sz w:val="20"/>
              </w:rPr>
              <w:t>i</w:t>
            </w:r>
            <w:r w:rsidR="00CD613A" w:rsidRPr="004E4B27">
              <w:rPr>
                <w:rStyle w:val="SITemporaryText-blue"/>
                <w:color w:val="auto"/>
                <w:sz w:val="20"/>
              </w:rPr>
              <w:t xml:space="preserve">ndependently </w:t>
            </w:r>
            <w:r w:rsidR="00BF4DB8" w:rsidRPr="004E4B27">
              <w:rPr>
                <w:rStyle w:val="SITemporaryText-blue"/>
                <w:color w:val="auto"/>
                <w:sz w:val="20"/>
              </w:rPr>
              <w:t xml:space="preserve">performed at least </w:t>
            </w:r>
            <w:r w:rsidR="00CB5850" w:rsidRPr="004E4B27">
              <w:rPr>
                <w:rStyle w:val="SITemporaryText-blue"/>
                <w:color w:val="auto"/>
                <w:sz w:val="20"/>
              </w:rPr>
              <w:t xml:space="preserve">five </w:t>
            </w:r>
            <w:r w:rsidR="0073101C" w:rsidRPr="004E4B27">
              <w:rPr>
                <w:rStyle w:val="SITemporaryText-blue"/>
                <w:color w:val="auto"/>
                <w:sz w:val="20"/>
              </w:rPr>
              <w:t xml:space="preserve">full </w:t>
            </w:r>
            <w:r w:rsidR="002E07FB" w:rsidRPr="004E4B27">
              <w:rPr>
                <w:rStyle w:val="SITemporaryText-blue"/>
                <w:color w:val="auto"/>
                <w:sz w:val="20"/>
              </w:rPr>
              <w:t xml:space="preserve">grooms </w:t>
            </w:r>
            <w:r w:rsidR="00CB5850" w:rsidRPr="004E4B27">
              <w:rPr>
                <w:rStyle w:val="SITemporaryText-blue"/>
                <w:color w:val="auto"/>
                <w:sz w:val="20"/>
              </w:rPr>
              <w:t xml:space="preserve">for </w:t>
            </w:r>
            <w:r w:rsidR="00BF4DB8" w:rsidRPr="004E4B27">
              <w:rPr>
                <w:rStyle w:val="SITemporaryText-blue"/>
                <w:color w:val="auto"/>
                <w:sz w:val="20"/>
              </w:rPr>
              <w:t xml:space="preserve">cross breed </w:t>
            </w:r>
            <w:r w:rsidR="005722A7" w:rsidRPr="004E4B27">
              <w:rPr>
                <w:rStyle w:val="SITemporaryText-blue"/>
                <w:color w:val="auto"/>
                <w:sz w:val="20"/>
              </w:rPr>
              <w:t>dogs</w:t>
            </w:r>
            <w:r w:rsidR="00D20FD6" w:rsidRPr="004E4B27">
              <w:rPr>
                <w:rStyle w:val="SITemporaryText-blue"/>
                <w:color w:val="auto"/>
                <w:sz w:val="20"/>
              </w:rPr>
              <w:t xml:space="preserve"> with different </w:t>
            </w:r>
            <w:r w:rsidR="00623290" w:rsidRPr="004E4B27">
              <w:rPr>
                <w:rStyle w:val="SITemporaryText-blue"/>
                <w:color w:val="auto"/>
                <w:sz w:val="20"/>
              </w:rPr>
              <w:t>coat types</w:t>
            </w:r>
            <w:r w:rsidR="005B1974" w:rsidRPr="004E4B27">
              <w:rPr>
                <w:rStyle w:val="SITemporaryText-blue"/>
                <w:color w:val="auto"/>
                <w:sz w:val="20"/>
              </w:rPr>
              <w:t xml:space="preserve"> </w:t>
            </w:r>
            <w:r w:rsidR="002A0D09" w:rsidRPr="004E4B27">
              <w:rPr>
                <w:rStyle w:val="SITemporaryText-blue"/>
                <w:color w:val="auto"/>
                <w:sz w:val="20"/>
              </w:rPr>
              <w:t xml:space="preserve">selected from the </w:t>
            </w:r>
            <w:r w:rsidR="00E238E9" w:rsidRPr="004E4B27">
              <w:rPr>
                <w:rStyle w:val="SITemporaryText-blue"/>
                <w:color w:val="auto"/>
                <w:sz w:val="20"/>
              </w:rPr>
              <w:t>following</w:t>
            </w:r>
            <w:r w:rsidR="005B1974" w:rsidRPr="004E4B27">
              <w:rPr>
                <w:rStyle w:val="SITemporaryText-blue"/>
                <w:color w:val="auto"/>
                <w:sz w:val="20"/>
              </w:rPr>
              <w:t>:</w:t>
            </w:r>
          </w:p>
          <w:p w14:paraId="37E41E17" w14:textId="77777777" w:rsidR="00526C1E" w:rsidRPr="00B505E4" w:rsidRDefault="00526C1E" w:rsidP="008713F7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>long/drop coat</w:t>
            </w:r>
          </w:p>
          <w:p w14:paraId="45632A07" w14:textId="77777777" w:rsidR="00526C1E" w:rsidRPr="00B505E4" w:rsidRDefault="00526C1E" w:rsidP="00B505E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 xml:space="preserve">double/heavy coat </w:t>
            </w:r>
          </w:p>
          <w:p w14:paraId="085027F0" w14:textId="77777777" w:rsidR="00526C1E" w:rsidRPr="00B505E4" w:rsidRDefault="00526C1E" w:rsidP="00B505E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 xml:space="preserve">combination/silky coat </w:t>
            </w:r>
          </w:p>
          <w:p w14:paraId="0618CA0E" w14:textId="77777777" w:rsidR="00526C1E" w:rsidRPr="00B505E4" w:rsidRDefault="00526C1E" w:rsidP="00B505E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>fluffy/curly coat</w:t>
            </w:r>
          </w:p>
          <w:p w14:paraId="000C207B" w14:textId="77777777" w:rsidR="00526C1E" w:rsidRPr="00B505E4" w:rsidRDefault="00526C1E" w:rsidP="00B505E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>short/smooth coat</w:t>
            </w:r>
          </w:p>
          <w:p w14:paraId="59837195" w14:textId="14C950E8" w:rsidR="00992EFD" w:rsidRPr="00B505E4" w:rsidRDefault="00992EFD" w:rsidP="00B505E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B505E4">
              <w:rPr>
                <w:rStyle w:val="SITemporaryText-blue"/>
                <w:color w:val="auto"/>
                <w:sz w:val="20"/>
              </w:rPr>
              <w:t>wiry coat</w:t>
            </w:r>
          </w:p>
          <w:p w14:paraId="14272CEE" w14:textId="663551AB" w:rsidR="000D265C" w:rsidRPr="004E4B27" w:rsidRDefault="000D265C" w:rsidP="004E4B27">
            <w:pPr>
              <w:pStyle w:val="SIBulletList1"/>
            </w:pPr>
            <w:r w:rsidRPr="004E4B27">
              <w:rPr>
                <w:rStyle w:val="SITemporaryText-blue"/>
                <w:color w:val="auto"/>
                <w:sz w:val="20"/>
              </w:rPr>
              <w:t xml:space="preserve">completed </w:t>
            </w:r>
            <w:r w:rsidR="00752587" w:rsidRPr="004E4B27">
              <w:rPr>
                <w:rStyle w:val="SITemporaryText-blue"/>
                <w:color w:val="auto"/>
                <w:sz w:val="20"/>
              </w:rPr>
              <w:t xml:space="preserve">one tidy groom </w:t>
            </w:r>
            <w:r w:rsidR="00E168E1" w:rsidRPr="004E4B27">
              <w:rPr>
                <w:rStyle w:val="SITemporaryText-blue"/>
                <w:color w:val="auto"/>
                <w:sz w:val="20"/>
              </w:rPr>
              <w:t>from one of the</w:t>
            </w:r>
            <w:r w:rsidR="00E55667" w:rsidRPr="004E4B27">
              <w:rPr>
                <w:rStyle w:val="SITemporaryText-blue"/>
                <w:color w:val="auto"/>
                <w:sz w:val="20"/>
              </w:rPr>
              <w:t xml:space="preserve"> coat types above.</w:t>
            </w:r>
          </w:p>
          <w:p w14:paraId="52BBF144" w14:textId="77777777" w:rsidR="00843D00" w:rsidRDefault="00843D00" w:rsidP="003E3431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31482B4E" w14:textId="1790381D" w:rsidR="00C24CCF" w:rsidRPr="00BF4DB8" w:rsidRDefault="00E238E9" w:rsidP="00BF4DB8">
            <w:r>
              <w:t>In doing the above, the individual must have:</w:t>
            </w:r>
          </w:p>
          <w:p w14:paraId="304DC218" w14:textId="7BD9C02A" w:rsidR="00170889" w:rsidRPr="00EB23B4" w:rsidRDefault="00170889" w:rsidP="00EB23B4">
            <w:pPr>
              <w:pStyle w:val="SIBulletList1"/>
            </w:pPr>
            <w:r w:rsidRPr="00EB23B4">
              <w:t xml:space="preserve">performed a cross a cross breed groom on at least one dog </w:t>
            </w:r>
            <w:r w:rsidRPr="004E4B27">
              <w:rPr>
                <w:rStyle w:val="SITemporaryText-blue"/>
                <w:color w:val="auto"/>
                <w:sz w:val="20"/>
              </w:rPr>
              <w:t>with special handling requirements - select from one of:</w:t>
            </w:r>
          </w:p>
          <w:p w14:paraId="321BDF4C" w14:textId="77777777" w:rsidR="00170889" w:rsidRPr="004E4B27" w:rsidRDefault="00170889" w:rsidP="00EB23B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E4B27">
              <w:rPr>
                <w:rStyle w:val="SITemporaryText-blue"/>
                <w:color w:val="auto"/>
                <w:sz w:val="20"/>
              </w:rPr>
              <w:t>inexperienced, stressed or reactive dog</w:t>
            </w:r>
          </w:p>
          <w:p w14:paraId="72523282" w14:textId="77777777" w:rsidR="00170889" w:rsidRPr="00B653B4" w:rsidRDefault="00170889" w:rsidP="00EB23B4">
            <w:pPr>
              <w:pStyle w:val="SIBulletList2"/>
            </w:pPr>
            <w:r w:rsidRPr="00EB23B4">
              <w:t>senior dog or dog with restricted movement</w:t>
            </w:r>
          </w:p>
          <w:p w14:paraId="0F95B8A2" w14:textId="77777777" w:rsidR="00170889" w:rsidRPr="00EB23B4" w:rsidRDefault="00170889" w:rsidP="00B653B4">
            <w:pPr>
              <w:pStyle w:val="SIBulletList2"/>
            </w:pPr>
            <w:r w:rsidRPr="00B653B4">
              <w:t>puppy</w:t>
            </w:r>
            <w:r w:rsidRPr="009A1FFC">
              <w:t xml:space="preserve"> (</w:t>
            </w:r>
            <w:r w:rsidRPr="004E4B27">
              <w:rPr>
                <w:rStyle w:val="SITemporaryText-blue"/>
                <w:color w:val="auto"/>
                <w:sz w:val="20"/>
              </w:rPr>
              <w:t>under 6 months</w:t>
            </w:r>
            <w:r w:rsidRPr="00EB23B4">
              <w:t>)</w:t>
            </w:r>
          </w:p>
          <w:p w14:paraId="3BF0A41C" w14:textId="5C00FEFE" w:rsidR="00FC0D1B" w:rsidRDefault="00BF4DB8" w:rsidP="00170889">
            <w:pPr>
              <w:pStyle w:val="SIBulletList1"/>
            </w:pPr>
            <w:r w:rsidRPr="00BF4DB8">
              <w:t xml:space="preserve">assessed </w:t>
            </w:r>
            <w:r w:rsidR="000A48BA">
              <w:t xml:space="preserve">each </w:t>
            </w:r>
            <w:r w:rsidR="00D75B9A">
              <w:t xml:space="preserve">dog's </w:t>
            </w:r>
            <w:r w:rsidR="00E238E9">
              <w:t xml:space="preserve">conformation, </w:t>
            </w:r>
            <w:r w:rsidR="00D75B9A">
              <w:t>h</w:t>
            </w:r>
            <w:r w:rsidRPr="00BF4DB8">
              <w:t xml:space="preserve">ealth and </w:t>
            </w:r>
            <w:r w:rsidR="00FC0D1B">
              <w:t xml:space="preserve">coat </w:t>
            </w:r>
            <w:r w:rsidRPr="00BF4DB8">
              <w:t xml:space="preserve">condition </w:t>
            </w:r>
            <w:r w:rsidR="0073101C">
              <w:t>and special handling requirements</w:t>
            </w:r>
          </w:p>
          <w:p w14:paraId="7D792E35" w14:textId="0D484A46" w:rsidR="00BF4DB8" w:rsidRPr="00BF4DB8" w:rsidRDefault="00E238E9" w:rsidP="00BF4DB8">
            <w:pPr>
              <w:pStyle w:val="SIBulletList1"/>
            </w:pPr>
            <w:r>
              <w:t>used</w:t>
            </w:r>
            <w:r w:rsidR="00BF4DB8" w:rsidRPr="00BF4DB8">
              <w:t xml:space="preserve"> grooming techniques to establish</w:t>
            </w:r>
            <w:r w:rsidR="00D75B9A">
              <w:t xml:space="preserve">, </w:t>
            </w:r>
            <w:r w:rsidR="00BF4DB8" w:rsidRPr="00BF4DB8">
              <w:t>maintain</w:t>
            </w:r>
            <w:r w:rsidR="00D75B9A">
              <w:t xml:space="preserve"> or </w:t>
            </w:r>
            <w:r w:rsidR="00BF4DB8" w:rsidRPr="00BF4DB8">
              <w:t>restore coat for cross breed dogs</w:t>
            </w:r>
          </w:p>
          <w:p w14:paraId="42C71C36" w14:textId="368D33B0" w:rsidR="00FC0D1B" w:rsidRDefault="00E238E9" w:rsidP="00BF4DB8">
            <w:pPr>
              <w:pStyle w:val="SIBulletList1"/>
            </w:pPr>
            <w:r>
              <w:t>id</w:t>
            </w:r>
            <w:r w:rsidRPr="00BF4DB8">
              <w:t xml:space="preserve">entified dog behavioural characteristics and </w:t>
            </w:r>
            <w:r w:rsidR="00FC0D1B">
              <w:t xml:space="preserve">special </w:t>
            </w:r>
            <w:r w:rsidR="0073101C">
              <w:t>requirements</w:t>
            </w:r>
            <w:r w:rsidR="00003816">
              <w:t xml:space="preserve"> </w:t>
            </w:r>
            <w:r w:rsidR="00D56576">
              <w:t xml:space="preserve">for at least three dogs </w:t>
            </w:r>
            <w:r w:rsidR="00003816">
              <w:t>in consultation with at least three different clients</w:t>
            </w:r>
          </w:p>
          <w:p w14:paraId="2CEEA210" w14:textId="4951DF88" w:rsidR="00BF4DB8" w:rsidRPr="00BF4DB8" w:rsidRDefault="00E238E9" w:rsidP="000E0767">
            <w:pPr>
              <w:pStyle w:val="SIBulletList1"/>
            </w:pPr>
            <w:r w:rsidRPr="00BF4DB8">
              <w:t>handl</w:t>
            </w:r>
            <w:r w:rsidR="00FC0D1B">
              <w:t>ed</w:t>
            </w:r>
            <w:r w:rsidRPr="00BF4DB8">
              <w:t xml:space="preserve"> and </w:t>
            </w:r>
            <w:r w:rsidR="00FC0D1B">
              <w:t>secured dogs in</w:t>
            </w:r>
            <w:r w:rsidR="00D75B9A">
              <w:t xml:space="preserve"> </w:t>
            </w:r>
            <w:r w:rsidR="00D75B9A" w:rsidRPr="000E0767">
              <w:t xml:space="preserve">a </w:t>
            </w:r>
            <w:r w:rsidR="00BF4DB8" w:rsidRPr="000E0767">
              <w:t>sa</w:t>
            </w:r>
            <w:r w:rsidR="00D75B9A" w:rsidRPr="000E0767">
              <w:t>fe</w:t>
            </w:r>
            <w:r w:rsidR="005A3AB3" w:rsidRPr="000E0767">
              <w:t xml:space="preserve">, </w:t>
            </w:r>
            <w:r w:rsidR="005A3AB3" w:rsidRPr="000E0767">
              <w:rPr>
                <w:rStyle w:val="SITemporaryText-blue"/>
                <w:color w:val="auto"/>
                <w:sz w:val="20"/>
              </w:rPr>
              <w:t>low stress</w:t>
            </w:r>
            <w:r w:rsidR="00BF4DB8" w:rsidRPr="000E0767">
              <w:t xml:space="preserve"> and</w:t>
            </w:r>
            <w:r w:rsidR="00BF4DB8" w:rsidRPr="00BF4DB8">
              <w:t xml:space="preserve"> humane manner</w:t>
            </w:r>
          </w:p>
          <w:p w14:paraId="59CC0E90" w14:textId="05712A6E" w:rsidR="00BF4DB8" w:rsidRPr="00BF4DB8" w:rsidRDefault="00BF4DB8" w:rsidP="00BF4DB8">
            <w:pPr>
              <w:pStyle w:val="SIBulletList1"/>
            </w:pPr>
            <w:r w:rsidRPr="00BF4DB8">
              <w:t xml:space="preserve">selected, used and maintained grooming equipment according to </w:t>
            </w:r>
            <w:r w:rsidR="00FC0D1B">
              <w:t xml:space="preserve">workplace and </w:t>
            </w:r>
            <w:r w:rsidRPr="00BF4DB8">
              <w:t xml:space="preserve">manufacturer </w:t>
            </w:r>
            <w:r w:rsidR="00FC0D1B">
              <w:t>instructions</w:t>
            </w:r>
            <w:r w:rsidR="00FC0D1B" w:rsidRPr="00BF4DB8">
              <w:t xml:space="preserve"> </w:t>
            </w:r>
          </w:p>
          <w:p w14:paraId="65FA5387" w14:textId="36F7E18B" w:rsidR="007C24E8" w:rsidRPr="007C24E8" w:rsidRDefault="007C24E8" w:rsidP="007C24E8">
            <w:pPr>
              <w:pStyle w:val="SIBulletList1"/>
            </w:pPr>
            <w:r w:rsidRPr="007C24E8">
              <w:t>selected, fitted and correctly use</w:t>
            </w:r>
            <w:r w:rsidR="00153950">
              <w:t>d</w:t>
            </w:r>
            <w:r w:rsidRPr="007C24E8">
              <w:t xml:space="preserve"> personal protective equipment </w:t>
            </w:r>
          </w:p>
          <w:p w14:paraId="61AF8927" w14:textId="2FA70364" w:rsidR="0073101C" w:rsidRPr="00BF4DB8" w:rsidRDefault="0073101C" w:rsidP="00BF4DB8">
            <w:pPr>
              <w:pStyle w:val="SIBulletList1"/>
            </w:pPr>
            <w:r>
              <w:t>completed post-grooming cleaning and housekeeping procedures</w:t>
            </w:r>
          </w:p>
          <w:p w14:paraId="392FD9EB" w14:textId="2956238B" w:rsidR="00556C4C" w:rsidRDefault="00BF4DB8" w:rsidP="00BF4DB8">
            <w:pPr>
              <w:pStyle w:val="SIBulletList1"/>
            </w:pPr>
            <w:r w:rsidRPr="00BF4DB8">
              <w:t>maintained records</w:t>
            </w:r>
            <w:r w:rsidR="00FC0D1B">
              <w:t xml:space="preserve"> for each </w:t>
            </w:r>
            <w:r w:rsidR="00003816">
              <w:t>dog</w:t>
            </w:r>
            <w:r w:rsidR="00D75B9A">
              <w:t>.</w:t>
            </w:r>
          </w:p>
          <w:p w14:paraId="0CED361E" w14:textId="262D76B6" w:rsidR="0073101C" w:rsidRPr="000754EC" w:rsidRDefault="0073101C" w:rsidP="00034BD4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937326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937326">
        <w:tc>
          <w:tcPr>
            <w:tcW w:w="5000" w:type="pct"/>
            <w:shd w:val="clear" w:color="auto" w:fill="auto"/>
          </w:tcPr>
          <w:p w14:paraId="1A6C4548" w14:textId="77777777" w:rsidR="00FE3CE6" w:rsidRPr="00FE3CE6" w:rsidRDefault="00FE3CE6" w:rsidP="00FE3CE6">
            <w:r w:rsidRPr="00FE3CE6">
              <w:t>An individual must be able to demonstrate the knowledge required to perform the tasks outlined in the elements and performance criteria of this unit. This includes knowledge of:</w:t>
            </w:r>
          </w:p>
          <w:p w14:paraId="18EC65FE" w14:textId="0D70035A" w:rsidR="00FE3CE6" w:rsidRPr="00FE3CE6" w:rsidRDefault="00FE3CE6" w:rsidP="00FE3CE6">
            <w:pPr>
              <w:pStyle w:val="SIBulletList1"/>
            </w:pPr>
            <w:r w:rsidRPr="00FE3CE6">
              <w:t xml:space="preserve">dog </w:t>
            </w:r>
            <w:r w:rsidR="00CB5850" w:rsidRPr="00FE3CE6">
              <w:t>anatomy</w:t>
            </w:r>
            <w:r w:rsidR="00CB5850">
              <w:t>,</w:t>
            </w:r>
            <w:r w:rsidR="00CB5850" w:rsidRPr="00FE3CE6">
              <w:t xml:space="preserve"> physiology</w:t>
            </w:r>
            <w:r w:rsidRPr="00FE3CE6">
              <w:t xml:space="preserve"> </w:t>
            </w:r>
            <w:r w:rsidR="00095CB2">
              <w:t xml:space="preserve">and conformation </w:t>
            </w:r>
            <w:r w:rsidRPr="00FE3CE6">
              <w:t>related to grooming and clipping procedures</w:t>
            </w:r>
          </w:p>
          <w:p w14:paraId="401170DA" w14:textId="55AED453" w:rsidR="00FE3CE6" w:rsidRPr="00FE3CE6" w:rsidRDefault="00FE3CE6" w:rsidP="00FE3CE6">
            <w:pPr>
              <w:pStyle w:val="SIBulletList1"/>
            </w:pPr>
            <w:r w:rsidRPr="00FE3CE6">
              <w:t xml:space="preserve">dog behaviour traits, </w:t>
            </w:r>
            <w:r w:rsidR="00095CB2">
              <w:t xml:space="preserve">including </w:t>
            </w:r>
            <w:r w:rsidRPr="00FE3CE6">
              <w:t>signs of distress</w:t>
            </w:r>
            <w:r w:rsidR="00D827AC">
              <w:t>,</w:t>
            </w:r>
            <w:r w:rsidRPr="00FE3CE6">
              <w:t xml:space="preserve"> illness</w:t>
            </w:r>
            <w:r w:rsidR="00D827AC">
              <w:t xml:space="preserve"> or </w:t>
            </w:r>
            <w:r w:rsidR="0073101C">
              <w:t xml:space="preserve">restricted </w:t>
            </w:r>
            <w:r w:rsidR="00D827AC">
              <w:t xml:space="preserve">movement </w:t>
            </w:r>
          </w:p>
          <w:p w14:paraId="78234225" w14:textId="1F03DE9A" w:rsidR="00FE3CE6" w:rsidRPr="008713F7" w:rsidRDefault="00FE3CE6" w:rsidP="00FE3CE6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FE3CE6">
              <w:t>dog coat types and how to determine coat characteristics</w:t>
            </w:r>
            <w:r w:rsidR="000A3473">
              <w:t xml:space="preserve"> </w:t>
            </w:r>
          </w:p>
          <w:p w14:paraId="7BAD754E" w14:textId="77777777" w:rsidR="00FE3CE6" w:rsidRPr="00FE3CE6" w:rsidRDefault="00FE3CE6" w:rsidP="00FE3CE6">
            <w:pPr>
              <w:pStyle w:val="SIBulletList1"/>
            </w:pPr>
            <w:r w:rsidRPr="00FE3CE6">
              <w:t>dog grooming products, techniques and services</w:t>
            </w:r>
          </w:p>
          <w:p w14:paraId="487A38E2" w14:textId="39A15C1D" w:rsidR="00FE3CE6" w:rsidRDefault="00FE3CE6" w:rsidP="00FE3CE6">
            <w:pPr>
              <w:pStyle w:val="SIBulletList1"/>
            </w:pPr>
            <w:r w:rsidRPr="00FE3CE6">
              <w:t>industry-recognised grooming and clipping establishment, maintenance and restoration techniques, procedures and equipment for cross breed dog coat types and conditions</w:t>
            </w:r>
          </w:p>
          <w:p w14:paraId="7E578844" w14:textId="4986A4F9" w:rsidR="001E5B2D" w:rsidRPr="008713F7" w:rsidRDefault="001B132F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8713F7">
              <w:rPr>
                <w:rStyle w:val="SITemporaryText-blue"/>
                <w:color w:val="auto"/>
                <w:sz w:val="20"/>
              </w:rPr>
              <w:t xml:space="preserve">correct use of grooming </w:t>
            </w:r>
            <w:r w:rsidR="001E5B2D" w:rsidRPr="008713F7">
              <w:rPr>
                <w:rStyle w:val="SITemporaryText-blue"/>
                <w:color w:val="auto"/>
                <w:sz w:val="20"/>
              </w:rPr>
              <w:t>equipment</w:t>
            </w:r>
            <w:r w:rsidRPr="008713F7">
              <w:rPr>
                <w:rStyle w:val="SITemporaryText-blue"/>
                <w:color w:val="auto"/>
                <w:sz w:val="20"/>
              </w:rPr>
              <w:t>, including</w:t>
            </w:r>
            <w:r w:rsidR="001E5B2D" w:rsidRPr="008713F7">
              <w:rPr>
                <w:rStyle w:val="SITemporaryText-blue"/>
                <w:color w:val="auto"/>
                <w:sz w:val="20"/>
              </w:rPr>
              <w:t>:</w:t>
            </w:r>
          </w:p>
          <w:p w14:paraId="749C2D34" w14:textId="56702843" w:rsidR="001E5B2D" w:rsidRPr="008713F7" w:rsidRDefault="001E5B2D" w:rsidP="008713F7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8713F7">
              <w:rPr>
                <w:rStyle w:val="SITemporaryText-blue"/>
                <w:color w:val="auto"/>
                <w:sz w:val="20"/>
              </w:rPr>
              <w:t>clippers</w:t>
            </w:r>
          </w:p>
          <w:p w14:paraId="27C57120" w14:textId="16E42E84" w:rsidR="001E5B2D" w:rsidRPr="008713F7" w:rsidRDefault="001E5B2D" w:rsidP="008713F7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8713F7">
              <w:rPr>
                <w:rStyle w:val="SITemporaryText-blue"/>
                <w:color w:val="auto"/>
                <w:sz w:val="20"/>
              </w:rPr>
              <w:t>scissors</w:t>
            </w:r>
          </w:p>
          <w:p w14:paraId="4AD9461C" w14:textId="0E444BE3" w:rsidR="001E5B2D" w:rsidRPr="008713F7" w:rsidRDefault="001E5B2D" w:rsidP="008713F7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8713F7">
              <w:rPr>
                <w:rStyle w:val="SITemporaryText-blue"/>
                <w:color w:val="auto"/>
                <w:sz w:val="20"/>
              </w:rPr>
              <w:t>hand stripping and carding tools</w:t>
            </w:r>
          </w:p>
          <w:p w14:paraId="1A556C7B" w14:textId="689E433E" w:rsidR="00992EFD" w:rsidRPr="001B132F" w:rsidRDefault="00992EFD">
            <w:pPr>
              <w:pStyle w:val="SIBulletList1"/>
            </w:pPr>
            <w:r w:rsidRPr="001B132F">
              <w:t>te</w:t>
            </w:r>
            <w:r w:rsidRPr="008713F7">
              <w:rPr>
                <w:rStyle w:val="SITemporaryText-blue"/>
                <w:color w:val="auto"/>
                <w:sz w:val="20"/>
              </w:rPr>
              <w:t xml:space="preserve">chniques and strategies for dealing with </w:t>
            </w:r>
            <w:r w:rsidR="001B132F" w:rsidRPr="008713F7">
              <w:rPr>
                <w:rStyle w:val="SITemporaryText-blue"/>
                <w:color w:val="auto"/>
                <w:sz w:val="20"/>
              </w:rPr>
              <w:t>dogs with special requirements</w:t>
            </w:r>
          </w:p>
          <w:p w14:paraId="13E50035" w14:textId="77777777" w:rsidR="00FE3CE6" w:rsidRPr="00FE3CE6" w:rsidRDefault="00FE3CE6" w:rsidP="00FE3CE6">
            <w:pPr>
              <w:pStyle w:val="SIBulletList1"/>
            </w:pPr>
            <w:r w:rsidRPr="00FE3CE6">
              <w:t>lifestyle- and activity-related considerations for clipping of cross breed dogs</w:t>
            </w:r>
          </w:p>
          <w:p w14:paraId="692408B9" w14:textId="3B17F19A" w:rsidR="00FE3CE6" w:rsidRPr="00FE3CE6" w:rsidRDefault="00FE3CE6" w:rsidP="00FE3CE6">
            <w:pPr>
              <w:pStyle w:val="SIBulletList1"/>
            </w:pPr>
            <w:r w:rsidRPr="00FE3CE6">
              <w:t xml:space="preserve">safe </w:t>
            </w:r>
            <w:r w:rsidR="00095CB2">
              <w:t xml:space="preserve">and humane </w:t>
            </w:r>
            <w:r w:rsidRPr="00FE3CE6">
              <w:t>dog handling and restraint techniques and procedures</w:t>
            </w:r>
          </w:p>
          <w:p w14:paraId="75518E2D" w14:textId="16CCFFB2" w:rsidR="00D827AC" w:rsidRDefault="00D827AC" w:rsidP="00D827AC">
            <w:pPr>
              <w:pStyle w:val="SIBulletList1"/>
            </w:pPr>
            <w:r>
              <w:t xml:space="preserve">types and transmission of </w:t>
            </w:r>
            <w:r w:rsidRPr="00D827AC">
              <w:t>zoono</w:t>
            </w:r>
            <w:r w:rsidR="009024CF">
              <w:t>ses</w:t>
            </w:r>
            <w:r w:rsidRPr="00D827AC">
              <w:t xml:space="preserve"> </w:t>
            </w:r>
            <w:r>
              <w:t>relevant to dogs</w:t>
            </w:r>
            <w:r w:rsidRPr="00083321">
              <w:t xml:space="preserve"> </w:t>
            </w:r>
          </w:p>
          <w:p w14:paraId="693DBF42" w14:textId="76B394A1" w:rsidR="00D827AC" w:rsidRPr="00D827AC" w:rsidRDefault="00D827AC" w:rsidP="00D827AC">
            <w:pPr>
              <w:pStyle w:val="SIBulletList1"/>
            </w:pPr>
            <w:r>
              <w:lastRenderedPageBreak/>
              <w:t xml:space="preserve">common parasite infections for dogs </w:t>
            </w:r>
            <w:r w:rsidRPr="00083321">
              <w:t>and methods of prevention and control</w:t>
            </w:r>
          </w:p>
          <w:p w14:paraId="54C85047" w14:textId="77777777" w:rsidR="00D827AC" w:rsidRPr="00D827AC" w:rsidRDefault="00D827AC" w:rsidP="00D827AC">
            <w:pPr>
              <w:pStyle w:val="SIBulletList1"/>
            </w:pPr>
            <w:r>
              <w:t>workplace</w:t>
            </w:r>
            <w:r w:rsidRPr="00D827AC">
              <w:t xml:space="preserve"> policies, procedures and requirements, including:</w:t>
            </w:r>
          </w:p>
          <w:p w14:paraId="23BC9E6B" w14:textId="77777777" w:rsidR="00D827AC" w:rsidRPr="00D827AC" w:rsidRDefault="00D827AC" w:rsidP="00D827AC">
            <w:pPr>
              <w:pStyle w:val="SIBulletList2"/>
            </w:pPr>
            <w:r>
              <w:t xml:space="preserve">safety and </w:t>
            </w:r>
            <w:r w:rsidRPr="00D827AC">
              <w:t>emergency procedures</w:t>
            </w:r>
          </w:p>
          <w:p w14:paraId="1616348F" w14:textId="77777777" w:rsidR="00D827AC" w:rsidRPr="00D827AC" w:rsidRDefault="00D827AC" w:rsidP="00D827AC">
            <w:pPr>
              <w:pStyle w:val="SIBulletList2"/>
            </w:pPr>
            <w:r w:rsidRPr="0032436E">
              <w:t xml:space="preserve">hygiene </w:t>
            </w:r>
            <w:r w:rsidRPr="00D827AC">
              <w:t xml:space="preserve">and infection control </w:t>
            </w:r>
          </w:p>
          <w:p w14:paraId="6CEB0293" w14:textId="77777777" w:rsidR="00D827AC" w:rsidRPr="00D827AC" w:rsidRDefault="00D827AC" w:rsidP="00D827AC">
            <w:pPr>
              <w:pStyle w:val="SIBulletList2"/>
            </w:pPr>
            <w:r w:rsidRPr="0032436E">
              <w:t xml:space="preserve">waste disposal </w:t>
            </w:r>
          </w:p>
          <w:p w14:paraId="0ECEBD30" w14:textId="77777777" w:rsidR="00D827AC" w:rsidRPr="00D827AC" w:rsidRDefault="00D827AC" w:rsidP="00D827AC">
            <w:pPr>
              <w:pStyle w:val="SIBulletList2"/>
            </w:pPr>
            <w:r>
              <w:t>animal welfa</w:t>
            </w:r>
            <w:r w:rsidRPr="00D827AC">
              <w:t>re and humane handling</w:t>
            </w:r>
          </w:p>
          <w:p w14:paraId="53498821" w14:textId="1703056C" w:rsidR="00117A9E" w:rsidRDefault="00117A9E" w:rsidP="00D827AC">
            <w:pPr>
              <w:pStyle w:val="SIBulletList1"/>
            </w:pPr>
            <w:r w:rsidRPr="00117A9E">
              <w:t xml:space="preserve">personal protective equipment </w:t>
            </w:r>
            <w:r>
              <w:t>suitable</w:t>
            </w:r>
            <w:r w:rsidRPr="00117A9E">
              <w:t xml:space="preserve"> for activity, including gloves, masks, closed/non-slip shoes, goggles and/or earmuffs</w:t>
            </w:r>
          </w:p>
          <w:p w14:paraId="2C3C909D" w14:textId="77E625EA" w:rsidR="00D827AC" w:rsidRPr="00D827AC" w:rsidRDefault="00D827AC" w:rsidP="00D827AC">
            <w:pPr>
              <w:pStyle w:val="SIBulletList1"/>
            </w:pPr>
            <w:r>
              <w:t xml:space="preserve">safe </w:t>
            </w:r>
            <w:r w:rsidRPr="00D827AC">
              <w:t xml:space="preserve">use of disinfectants and cleaning agents </w:t>
            </w:r>
          </w:p>
          <w:p w14:paraId="2A849707" w14:textId="77777777" w:rsidR="00D827AC" w:rsidRPr="00D827AC" w:rsidRDefault="00D827AC" w:rsidP="00D827AC">
            <w:pPr>
              <w:pStyle w:val="SIBulletList1"/>
            </w:pPr>
            <w:r w:rsidRPr="002E23B6">
              <w:t xml:space="preserve">cleaning techniques, equipment and </w:t>
            </w:r>
            <w:r w:rsidRPr="00D827AC">
              <w:t>materials used in a companion animal workplace</w:t>
            </w:r>
          </w:p>
          <w:p w14:paraId="3BA29FAA" w14:textId="77777777" w:rsidR="00D827AC" w:rsidRPr="00D827AC" w:rsidRDefault="00D827AC" w:rsidP="00D827AC">
            <w:pPr>
              <w:pStyle w:val="SIBulletList1"/>
            </w:pPr>
            <w:r>
              <w:t>workplace</w:t>
            </w:r>
            <w:r w:rsidRPr="00D827AC">
              <w:t xml:space="preserve"> guidelines and approaches to environmental sustainability including resource use and disposal of waste</w:t>
            </w:r>
          </w:p>
          <w:p w14:paraId="0E621F82" w14:textId="574C6D46" w:rsidR="00F1480E" w:rsidRPr="000754EC" w:rsidRDefault="00D827AC">
            <w:pPr>
              <w:pStyle w:val="SIBulletList1"/>
            </w:pPr>
            <w:r w:rsidRPr="0032436E">
              <w:t xml:space="preserve">requirements of </w:t>
            </w:r>
            <w:r w:rsidR="009024CF">
              <w:t xml:space="preserve">workplace </w:t>
            </w:r>
            <w:r w:rsidRPr="0032436E">
              <w:t>record keeping system</w:t>
            </w:r>
            <w:r w:rsidRPr="00D827AC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937326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937326">
        <w:tc>
          <w:tcPr>
            <w:tcW w:w="5000" w:type="pct"/>
            <w:shd w:val="clear" w:color="auto" w:fill="auto"/>
          </w:tcPr>
          <w:p w14:paraId="46422EC6" w14:textId="1FD91BA7" w:rsidR="00FE3CE6" w:rsidRPr="00FE3CE6" w:rsidRDefault="00FE3CE6" w:rsidP="00FE3CE6">
            <w:r w:rsidRPr="00FE3CE6">
              <w:t xml:space="preserve">Assessment of skills </w:t>
            </w:r>
            <w:r w:rsidR="0046267A">
              <w:t xml:space="preserve">in this unit of competency </w:t>
            </w:r>
            <w:r w:rsidRPr="00FE3CE6">
              <w:t>must take place under the following conditions:</w:t>
            </w:r>
          </w:p>
          <w:p w14:paraId="1FABB8BC" w14:textId="77777777" w:rsidR="00FE3CE6" w:rsidRPr="00FE3CE6" w:rsidRDefault="00FE3CE6" w:rsidP="00034BD4">
            <w:pPr>
              <w:pStyle w:val="SIBulletList1"/>
            </w:pPr>
            <w:r w:rsidRPr="00FE3CE6">
              <w:t>physical conditions:</w:t>
            </w:r>
          </w:p>
          <w:p w14:paraId="19DAC543" w14:textId="54A7E677" w:rsidR="00FE3CE6" w:rsidRPr="00FE3CE6" w:rsidRDefault="00FE3CE6" w:rsidP="009024CF">
            <w:pPr>
              <w:pStyle w:val="SIBulletList2"/>
            </w:pPr>
            <w:r w:rsidRPr="00FE3CE6">
              <w:t xml:space="preserve">a </w:t>
            </w:r>
            <w:r w:rsidR="007835DE">
              <w:t>pet grooming</w:t>
            </w:r>
            <w:r w:rsidRPr="00FE3CE6">
              <w:t xml:space="preserve"> </w:t>
            </w:r>
            <w:r w:rsidR="007835DE">
              <w:t xml:space="preserve">workplace </w:t>
            </w:r>
            <w:r w:rsidRPr="00FE3CE6">
              <w:t>or an environment that accurately represents workplace conditions</w:t>
            </w:r>
          </w:p>
          <w:p w14:paraId="78CE6152" w14:textId="77777777" w:rsidR="00FE3CE6" w:rsidRPr="00FE3CE6" w:rsidRDefault="00FE3CE6" w:rsidP="00034BD4">
            <w:pPr>
              <w:pStyle w:val="SIBulletList1"/>
            </w:pPr>
            <w:r w:rsidRPr="00FE3CE6">
              <w:t>resources, equipment and materials:</w:t>
            </w:r>
          </w:p>
          <w:p w14:paraId="207879A8" w14:textId="77777777" w:rsidR="00FE3CE6" w:rsidRPr="00FE3CE6" w:rsidRDefault="00FE3CE6" w:rsidP="009024CF">
            <w:pPr>
              <w:pStyle w:val="SIBulletList2"/>
            </w:pPr>
            <w:r w:rsidRPr="00FE3CE6">
              <w:t>live cross breed dogs</w:t>
            </w:r>
          </w:p>
          <w:p w14:paraId="20AF0C12" w14:textId="125ECC71" w:rsidR="007C24E8" w:rsidRPr="007C24E8" w:rsidRDefault="00FE3CE6" w:rsidP="007C24E8">
            <w:pPr>
              <w:pStyle w:val="SIBulletList2"/>
            </w:pPr>
            <w:r w:rsidRPr="00FE3CE6">
              <w:t>clippers, scissors and other grooming equipment</w:t>
            </w:r>
            <w:r w:rsidR="007C24E8" w:rsidRPr="007C24E8">
              <w:t xml:space="preserve"> </w:t>
            </w:r>
          </w:p>
          <w:p w14:paraId="50AF4FA3" w14:textId="77777777" w:rsidR="00FE3CE6" w:rsidRPr="00FE3CE6" w:rsidRDefault="00FE3CE6" w:rsidP="009024CF">
            <w:pPr>
              <w:pStyle w:val="SIBulletList2"/>
            </w:pPr>
            <w:r w:rsidRPr="00FE3CE6">
              <w:t>grooming products</w:t>
            </w:r>
          </w:p>
          <w:p w14:paraId="0666F2FF" w14:textId="77777777" w:rsidR="00117A9E" w:rsidRDefault="00117A9E" w:rsidP="009024CF">
            <w:pPr>
              <w:pStyle w:val="SIBulletList2"/>
            </w:pPr>
            <w:r>
              <w:t>PPE suitable for activity</w:t>
            </w:r>
          </w:p>
          <w:p w14:paraId="708EF45B" w14:textId="0A309F96" w:rsidR="00FE3CE6" w:rsidRPr="00FE3CE6" w:rsidRDefault="00FE3CE6" w:rsidP="009024CF">
            <w:pPr>
              <w:pStyle w:val="SIBulletList2"/>
            </w:pPr>
            <w:r w:rsidRPr="00FE3CE6">
              <w:t xml:space="preserve">cleaning </w:t>
            </w:r>
            <w:r w:rsidR="00CB5850">
              <w:t xml:space="preserve">and sanitising </w:t>
            </w:r>
            <w:r w:rsidRPr="00FE3CE6">
              <w:t>products and equipment</w:t>
            </w:r>
          </w:p>
          <w:p w14:paraId="37414696" w14:textId="2A08F3DE" w:rsidR="00FE3CE6" w:rsidRPr="00FE3CE6" w:rsidRDefault="00FE3CE6" w:rsidP="009024CF">
            <w:pPr>
              <w:pStyle w:val="SIBulletList2"/>
            </w:pPr>
            <w:r w:rsidRPr="00FE3CE6">
              <w:t xml:space="preserve">devices used for </w:t>
            </w:r>
            <w:r w:rsidR="009024CF">
              <w:t xml:space="preserve">securing or </w:t>
            </w:r>
            <w:r w:rsidRPr="00FE3CE6">
              <w:t>restrain</w:t>
            </w:r>
            <w:r w:rsidR="009024CF">
              <w:t>ing</w:t>
            </w:r>
            <w:r w:rsidRPr="00FE3CE6">
              <w:t xml:space="preserve"> of dogs.</w:t>
            </w:r>
          </w:p>
          <w:p w14:paraId="65DBEA2E" w14:textId="35066726" w:rsidR="009024CF" w:rsidRPr="009024CF" w:rsidRDefault="009024CF" w:rsidP="00034BD4">
            <w:pPr>
              <w:pStyle w:val="SIBulletList1"/>
            </w:pPr>
            <w:r>
              <w:t>r</w:t>
            </w:r>
            <w:r w:rsidRPr="009024CF">
              <w:t>elationships</w:t>
            </w:r>
            <w:r>
              <w:t xml:space="preserve"> </w:t>
            </w:r>
          </w:p>
          <w:p w14:paraId="40B3E5CA" w14:textId="7BDCCEA8" w:rsidR="009024CF" w:rsidRPr="009024CF" w:rsidRDefault="009024CF" w:rsidP="009024CF">
            <w:pPr>
              <w:pStyle w:val="SIBulletList2"/>
            </w:pPr>
            <w:r w:rsidRPr="009024CF">
              <w:t>clients</w:t>
            </w:r>
            <w:r w:rsidR="00E23E2D">
              <w:t xml:space="preserve"> stipulated in the performance evidence</w:t>
            </w:r>
            <w:r w:rsidRPr="009024CF">
              <w:t>.</w:t>
            </w:r>
          </w:p>
          <w:p w14:paraId="778683CB" w14:textId="77777777" w:rsidR="009024CF" w:rsidRDefault="009024CF" w:rsidP="00FE3CE6"/>
          <w:p w14:paraId="55032F60" w14:textId="7E7AECD7" w:rsidR="00F1480E" w:rsidRPr="00CE4CA1" w:rsidRDefault="00FE3CE6" w:rsidP="00FE3CE6">
            <w:r w:rsidRPr="00FE3CE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39EAFECD" w:rsidR="00F1480E" w:rsidRPr="000754EC" w:rsidRDefault="00DD2D76" w:rsidP="000754EC">
            <w:pPr>
              <w:pStyle w:val="SIText"/>
            </w:pPr>
            <w:r w:rsidRPr="00DD2D76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9BD1" w14:textId="77777777" w:rsidR="00D941D6" w:rsidRDefault="00D941D6" w:rsidP="00BF3F0A">
      <w:r>
        <w:separator/>
      </w:r>
    </w:p>
    <w:p w14:paraId="2E416DCE" w14:textId="77777777" w:rsidR="00D941D6" w:rsidRDefault="00D941D6"/>
  </w:endnote>
  <w:endnote w:type="continuationSeparator" w:id="0">
    <w:p w14:paraId="658715AE" w14:textId="77777777" w:rsidR="00D941D6" w:rsidRDefault="00D941D6" w:rsidP="00BF3F0A">
      <w:r>
        <w:continuationSeparator/>
      </w:r>
    </w:p>
    <w:p w14:paraId="0A578E5A" w14:textId="77777777" w:rsidR="00D941D6" w:rsidRDefault="00D941D6"/>
  </w:endnote>
  <w:endnote w:type="continuationNotice" w:id="1">
    <w:p w14:paraId="0E3F55A6" w14:textId="77777777" w:rsidR="00D941D6" w:rsidRDefault="00D94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937326" w:rsidRPr="000754EC" w:rsidRDefault="00937326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25053EA2" w14:textId="4940DC12" w:rsidR="00937326" w:rsidRDefault="00937326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5540966E" w14:textId="77777777" w:rsidR="00937326" w:rsidRDefault="009373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C07D" w14:textId="77777777" w:rsidR="00D941D6" w:rsidRDefault="00D941D6" w:rsidP="00BF3F0A">
      <w:r>
        <w:separator/>
      </w:r>
    </w:p>
    <w:p w14:paraId="44B862E3" w14:textId="77777777" w:rsidR="00D941D6" w:rsidRDefault="00D941D6"/>
  </w:footnote>
  <w:footnote w:type="continuationSeparator" w:id="0">
    <w:p w14:paraId="2251E419" w14:textId="77777777" w:rsidR="00D941D6" w:rsidRDefault="00D941D6" w:rsidP="00BF3F0A">
      <w:r>
        <w:continuationSeparator/>
      </w:r>
    </w:p>
    <w:p w14:paraId="3AA854A5" w14:textId="77777777" w:rsidR="00D941D6" w:rsidRDefault="00D941D6"/>
  </w:footnote>
  <w:footnote w:type="continuationNotice" w:id="1">
    <w:p w14:paraId="0B724999" w14:textId="77777777" w:rsidR="00D941D6" w:rsidRDefault="00D94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5857AF73" w:rsidR="00937326" w:rsidRPr="00B505E4" w:rsidRDefault="00770E43" w:rsidP="00B505E4">
    <w:sdt>
      <w:sdtPr>
        <w:id w:val="-1220661332"/>
        <w:docPartObj>
          <w:docPartGallery w:val="Watermarks"/>
          <w:docPartUnique/>
        </w:docPartObj>
      </w:sdtPr>
      <w:sdtEndPr/>
      <w:sdtContent>
        <w:r>
          <w:pict w14:anchorId="3FE88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7326" w:rsidRPr="008713F7">
      <w:t xml:space="preserve">ACMGRM302 </w:t>
    </w:r>
    <w:r w:rsidR="001D1AA2" w:rsidRPr="008713F7">
      <w:t xml:space="preserve">Perform </w:t>
    </w:r>
    <w:r w:rsidR="001D1AA2" w:rsidRPr="008713F7">
      <w:rPr>
        <w:rStyle w:val="SITemporaryText-blue"/>
        <w:color w:val="auto"/>
        <w:sz w:val="20"/>
      </w:rPr>
      <w:t>grooms</w:t>
    </w:r>
    <w:r w:rsidR="001D1AA2" w:rsidRPr="008713F7">
      <w:t xml:space="preserve"> on cross breed </w:t>
    </w:r>
    <w:r w:rsidR="001D1AA2" w:rsidRPr="00B505E4">
      <w:rPr>
        <w:rStyle w:val="SITemporaryText-blue"/>
        <w:color w:val="auto"/>
        <w:sz w:val="20"/>
      </w:rPr>
      <w:t>dogs</w:t>
    </w:r>
    <w:r w:rsidR="001D1AA2" w:rsidRPr="00B505E4" w:rsidDel="001D1AA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F5FCE"/>
    <w:multiLevelType w:val="hybridMultilevel"/>
    <w:tmpl w:val="47EC8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3816"/>
    <w:rsid w:val="00005A15"/>
    <w:rsid w:val="0001108F"/>
    <w:rsid w:val="000115E2"/>
    <w:rsid w:val="000126D0"/>
    <w:rsid w:val="0001296A"/>
    <w:rsid w:val="00016803"/>
    <w:rsid w:val="00023992"/>
    <w:rsid w:val="000275AE"/>
    <w:rsid w:val="00034BD4"/>
    <w:rsid w:val="00041E59"/>
    <w:rsid w:val="00054109"/>
    <w:rsid w:val="00064BFE"/>
    <w:rsid w:val="00070B3E"/>
    <w:rsid w:val="00071F95"/>
    <w:rsid w:val="000737BB"/>
    <w:rsid w:val="00074E47"/>
    <w:rsid w:val="000754EC"/>
    <w:rsid w:val="00083321"/>
    <w:rsid w:val="00090312"/>
    <w:rsid w:val="0009093B"/>
    <w:rsid w:val="00095CB2"/>
    <w:rsid w:val="000A2E2E"/>
    <w:rsid w:val="000A3473"/>
    <w:rsid w:val="000A48BA"/>
    <w:rsid w:val="000A5441"/>
    <w:rsid w:val="000A5CD7"/>
    <w:rsid w:val="000B2022"/>
    <w:rsid w:val="000C149A"/>
    <w:rsid w:val="000C224E"/>
    <w:rsid w:val="000C7A71"/>
    <w:rsid w:val="000D265C"/>
    <w:rsid w:val="000D7E5A"/>
    <w:rsid w:val="000E0767"/>
    <w:rsid w:val="000E25E6"/>
    <w:rsid w:val="000E2C86"/>
    <w:rsid w:val="000F29F2"/>
    <w:rsid w:val="000F3F55"/>
    <w:rsid w:val="00101659"/>
    <w:rsid w:val="00105AEA"/>
    <w:rsid w:val="001078BF"/>
    <w:rsid w:val="00114A4A"/>
    <w:rsid w:val="00117A9E"/>
    <w:rsid w:val="00133957"/>
    <w:rsid w:val="001372F6"/>
    <w:rsid w:val="00140808"/>
    <w:rsid w:val="00143294"/>
    <w:rsid w:val="001432C9"/>
    <w:rsid w:val="00144385"/>
    <w:rsid w:val="00146EEC"/>
    <w:rsid w:val="00151D55"/>
    <w:rsid w:val="00151D93"/>
    <w:rsid w:val="00153950"/>
    <w:rsid w:val="00155104"/>
    <w:rsid w:val="00156EF3"/>
    <w:rsid w:val="0015717B"/>
    <w:rsid w:val="00167F63"/>
    <w:rsid w:val="00170889"/>
    <w:rsid w:val="00172BAF"/>
    <w:rsid w:val="00176E4F"/>
    <w:rsid w:val="00182814"/>
    <w:rsid w:val="001832D0"/>
    <w:rsid w:val="0018546B"/>
    <w:rsid w:val="001901A4"/>
    <w:rsid w:val="00194C2B"/>
    <w:rsid w:val="001A6A3E"/>
    <w:rsid w:val="001A7B6D"/>
    <w:rsid w:val="001B08FD"/>
    <w:rsid w:val="001B132F"/>
    <w:rsid w:val="001B34D5"/>
    <w:rsid w:val="001B513A"/>
    <w:rsid w:val="001C0A75"/>
    <w:rsid w:val="001C1306"/>
    <w:rsid w:val="001C2D6E"/>
    <w:rsid w:val="001D1AA2"/>
    <w:rsid w:val="001D30EB"/>
    <w:rsid w:val="001D5C1B"/>
    <w:rsid w:val="001D7F5B"/>
    <w:rsid w:val="001E0849"/>
    <w:rsid w:val="001E16BC"/>
    <w:rsid w:val="001E16DF"/>
    <w:rsid w:val="001E5B2D"/>
    <w:rsid w:val="001F2BA5"/>
    <w:rsid w:val="001F308D"/>
    <w:rsid w:val="00201A7C"/>
    <w:rsid w:val="0021210E"/>
    <w:rsid w:val="002140F6"/>
    <w:rsid w:val="0021414D"/>
    <w:rsid w:val="00223124"/>
    <w:rsid w:val="002263B2"/>
    <w:rsid w:val="00227808"/>
    <w:rsid w:val="00233143"/>
    <w:rsid w:val="00234444"/>
    <w:rsid w:val="00242293"/>
    <w:rsid w:val="00244EA7"/>
    <w:rsid w:val="00256AEB"/>
    <w:rsid w:val="00262FC3"/>
    <w:rsid w:val="00263159"/>
    <w:rsid w:val="0026394F"/>
    <w:rsid w:val="00267AF6"/>
    <w:rsid w:val="00276DB8"/>
    <w:rsid w:val="00282664"/>
    <w:rsid w:val="00285FB8"/>
    <w:rsid w:val="00287942"/>
    <w:rsid w:val="00291397"/>
    <w:rsid w:val="00295104"/>
    <w:rsid w:val="002970C3"/>
    <w:rsid w:val="002A0D09"/>
    <w:rsid w:val="002A4CD3"/>
    <w:rsid w:val="002A6CC4"/>
    <w:rsid w:val="002B1996"/>
    <w:rsid w:val="002B6F61"/>
    <w:rsid w:val="002C1031"/>
    <w:rsid w:val="002C2A8C"/>
    <w:rsid w:val="002C55E9"/>
    <w:rsid w:val="002D0C8B"/>
    <w:rsid w:val="002D330A"/>
    <w:rsid w:val="002E07FB"/>
    <w:rsid w:val="002E170C"/>
    <w:rsid w:val="002E193E"/>
    <w:rsid w:val="002F047F"/>
    <w:rsid w:val="002F1B0D"/>
    <w:rsid w:val="002F3890"/>
    <w:rsid w:val="002F676B"/>
    <w:rsid w:val="00305EFF"/>
    <w:rsid w:val="00310A6A"/>
    <w:rsid w:val="003144E6"/>
    <w:rsid w:val="00315270"/>
    <w:rsid w:val="00337E82"/>
    <w:rsid w:val="00346FDC"/>
    <w:rsid w:val="00350BB1"/>
    <w:rsid w:val="00352C83"/>
    <w:rsid w:val="0035532F"/>
    <w:rsid w:val="00357900"/>
    <w:rsid w:val="00364345"/>
    <w:rsid w:val="00366805"/>
    <w:rsid w:val="0037067D"/>
    <w:rsid w:val="00373436"/>
    <w:rsid w:val="0037643B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D5057"/>
    <w:rsid w:val="003E3431"/>
    <w:rsid w:val="003E72B6"/>
    <w:rsid w:val="003E7BBE"/>
    <w:rsid w:val="003F5724"/>
    <w:rsid w:val="004127E3"/>
    <w:rsid w:val="00422044"/>
    <w:rsid w:val="0043212E"/>
    <w:rsid w:val="00434366"/>
    <w:rsid w:val="00434ECE"/>
    <w:rsid w:val="0044207A"/>
    <w:rsid w:val="00444423"/>
    <w:rsid w:val="00452F3E"/>
    <w:rsid w:val="00456DDB"/>
    <w:rsid w:val="00456E4B"/>
    <w:rsid w:val="0046239A"/>
    <w:rsid w:val="0046267A"/>
    <w:rsid w:val="0046281C"/>
    <w:rsid w:val="004640AE"/>
    <w:rsid w:val="004679E3"/>
    <w:rsid w:val="00475172"/>
    <w:rsid w:val="004758B0"/>
    <w:rsid w:val="004832D2"/>
    <w:rsid w:val="00485559"/>
    <w:rsid w:val="00492112"/>
    <w:rsid w:val="00492771"/>
    <w:rsid w:val="004A142B"/>
    <w:rsid w:val="004A3860"/>
    <w:rsid w:val="004A44E8"/>
    <w:rsid w:val="004A4E10"/>
    <w:rsid w:val="004A581D"/>
    <w:rsid w:val="004A7277"/>
    <w:rsid w:val="004A7706"/>
    <w:rsid w:val="004A77E3"/>
    <w:rsid w:val="004B29B7"/>
    <w:rsid w:val="004B7A28"/>
    <w:rsid w:val="004C2244"/>
    <w:rsid w:val="004C2B8A"/>
    <w:rsid w:val="004C79A1"/>
    <w:rsid w:val="004D0D5F"/>
    <w:rsid w:val="004D1569"/>
    <w:rsid w:val="004D44B1"/>
    <w:rsid w:val="004E0460"/>
    <w:rsid w:val="004E1579"/>
    <w:rsid w:val="004E4B27"/>
    <w:rsid w:val="004E5FAE"/>
    <w:rsid w:val="004E6245"/>
    <w:rsid w:val="004E6741"/>
    <w:rsid w:val="004E7094"/>
    <w:rsid w:val="004E73D4"/>
    <w:rsid w:val="004F3259"/>
    <w:rsid w:val="004F49F4"/>
    <w:rsid w:val="004F5DC7"/>
    <w:rsid w:val="004F78DA"/>
    <w:rsid w:val="005145AB"/>
    <w:rsid w:val="00514FAD"/>
    <w:rsid w:val="00516C2D"/>
    <w:rsid w:val="00520E9A"/>
    <w:rsid w:val="005248C1"/>
    <w:rsid w:val="00526134"/>
    <w:rsid w:val="00526C1E"/>
    <w:rsid w:val="00531F1D"/>
    <w:rsid w:val="005405B2"/>
    <w:rsid w:val="005427C8"/>
    <w:rsid w:val="005446D1"/>
    <w:rsid w:val="00545C33"/>
    <w:rsid w:val="00550445"/>
    <w:rsid w:val="00550D74"/>
    <w:rsid w:val="00556C4C"/>
    <w:rsid w:val="00557369"/>
    <w:rsid w:val="00557D22"/>
    <w:rsid w:val="0056250A"/>
    <w:rsid w:val="00564ADD"/>
    <w:rsid w:val="005708EB"/>
    <w:rsid w:val="005722A7"/>
    <w:rsid w:val="005743DB"/>
    <w:rsid w:val="00575BC6"/>
    <w:rsid w:val="00583902"/>
    <w:rsid w:val="00596FE5"/>
    <w:rsid w:val="005A1D70"/>
    <w:rsid w:val="005A30C9"/>
    <w:rsid w:val="005A3AA5"/>
    <w:rsid w:val="005A3AB3"/>
    <w:rsid w:val="005A583E"/>
    <w:rsid w:val="005A6C9C"/>
    <w:rsid w:val="005A74DC"/>
    <w:rsid w:val="005B0AA4"/>
    <w:rsid w:val="005B1974"/>
    <w:rsid w:val="005B2592"/>
    <w:rsid w:val="005B5146"/>
    <w:rsid w:val="005C0D43"/>
    <w:rsid w:val="005C3A1D"/>
    <w:rsid w:val="005D1AFD"/>
    <w:rsid w:val="005D612E"/>
    <w:rsid w:val="005E129E"/>
    <w:rsid w:val="005E51E6"/>
    <w:rsid w:val="005F027A"/>
    <w:rsid w:val="005F0CB2"/>
    <w:rsid w:val="005F33CC"/>
    <w:rsid w:val="005F771F"/>
    <w:rsid w:val="00602DA1"/>
    <w:rsid w:val="00605930"/>
    <w:rsid w:val="006121D4"/>
    <w:rsid w:val="00613B49"/>
    <w:rsid w:val="006155DA"/>
    <w:rsid w:val="006164F4"/>
    <w:rsid w:val="00616845"/>
    <w:rsid w:val="00617626"/>
    <w:rsid w:val="00620E8E"/>
    <w:rsid w:val="00623290"/>
    <w:rsid w:val="0063172D"/>
    <w:rsid w:val="00633CFE"/>
    <w:rsid w:val="00634FCA"/>
    <w:rsid w:val="00641E20"/>
    <w:rsid w:val="00642DD4"/>
    <w:rsid w:val="00643D1B"/>
    <w:rsid w:val="006452B8"/>
    <w:rsid w:val="00652E62"/>
    <w:rsid w:val="006617B2"/>
    <w:rsid w:val="00673FEC"/>
    <w:rsid w:val="006840AB"/>
    <w:rsid w:val="00684530"/>
    <w:rsid w:val="00686A49"/>
    <w:rsid w:val="00687B62"/>
    <w:rsid w:val="00690C44"/>
    <w:rsid w:val="006969D9"/>
    <w:rsid w:val="006A2B68"/>
    <w:rsid w:val="006A5ABA"/>
    <w:rsid w:val="006C2F32"/>
    <w:rsid w:val="006D1AF9"/>
    <w:rsid w:val="006D38C3"/>
    <w:rsid w:val="006D3D68"/>
    <w:rsid w:val="006D4038"/>
    <w:rsid w:val="006D4448"/>
    <w:rsid w:val="006D47C6"/>
    <w:rsid w:val="006D6DFD"/>
    <w:rsid w:val="006E2C4D"/>
    <w:rsid w:val="006E42FE"/>
    <w:rsid w:val="006F0D02"/>
    <w:rsid w:val="006F10FE"/>
    <w:rsid w:val="006F3622"/>
    <w:rsid w:val="00705EEC"/>
    <w:rsid w:val="00707741"/>
    <w:rsid w:val="007114A0"/>
    <w:rsid w:val="007134FE"/>
    <w:rsid w:val="00715794"/>
    <w:rsid w:val="00717079"/>
    <w:rsid w:val="00717385"/>
    <w:rsid w:val="00722769"/>
    <w:rsid w:val="00727901"/>
    <w:rsid w:val="0073075B"/>
    <w:rsid w:val="0073101C"/>
    <w:rsid w:val="0073404B"/>
    <w:rsid w:val="007341FF"/>
    <w:rsid w:val="007404E9"/>
    <w:rsid w:val="007444CF"/>
    <w:rsid w:val="00752587"/>
    <w:rsid w:val="00752C75"/>
    <w:rsid w:val="007555B1"/>
    <w:rsid w:val="00757005"/>
    <w:rsid w:val="00760D41"/>
    <w:rsid w:val="00761DBE"/>
    <w:rsid w:val="0076523B"/>
    <w:rsid w:val="00770E43"/>
    <w:rsid w:val="00771B60"/>
    <w:rsid w:val="00781D77"/>
    <w:rsid w:val="00783549"/>
    <w:rsid w:val="007835DE"/>
    <w:rsid w:val="007860B7"/>
    <w:rsid w:val="00786688"/>
    <w:rsid w:val="00786DC8"/>
    <w:rsid w:val="0079030F"/>
    <w:rsid w:val="007A300D"/>
    <w:rsid w:val="007A3426"/>
    <w:rsid w:val="007A599C"/>
    <w:rsid w:val="007C1AB3"/>
    <w:rsid w:val="007C24E8"/>
    <w:rsid w:val="007D113E"/>
    <w:rsid w:val="007D2298"/>
    <w:rsid w:val="007D30B8"/>
    <w:rsid w:val="007D5A78"/>
    <w:rsid w:val="007E3BD1"/>
    <w:rsid w:val="007F1563"/>
    <w:rsid w:val="007F1EB2"/>
    <w:rsid w:val="007F44DB"/>
    <w:rsid w:val="007F5635"/>
    <w:rsid w:val="007F5A8B"/>
    <w:rsid w:val="00800528"/>
    <w:rsid w:val="00801491"/>
    <w:rsid w:val="00815085"/>
    <w:rsid w:val="00817D51"/>
    <w:rsid w:val="00823530"/>
    <w:rsid w:val="00823FF4"/>
    <w:rsid w:val="008273F4"/>
    <w:rsid w:val="00830267"/>
    <w:rsid w:val="008306E7"/>
    <w:rsid w:val="008322BE"/>
    <w:rsid w:val="00834BC8"/>
    <w:rsid w:val="00837FD6"/>
    <w:rsid w:val="00843BDC"/>
    <w:rsid w:val="00843D00"/>
    <w:rsid w:val="008478C2"/>
    <w:rsid w:val="00847B60"/>
    <w:rsid w:val="00850243"/>
    <w:rsid w:val="00851BE5"/>
    <w:rsid w:val="008545EB"/>
    <w:rsid w:val="00865011"/>
    <w:rsid w:val="008676FC"/>
    <w:rsid w:val="0087016B"/>
    <w:rsid w:val="008713F7"/>
    <w:rsid w:val="008716C7"/>
    <w:rsid w:val="00873176"/>
    <w:rsid w:val="00886790"/>
    <w:rsid w:val="00887CCD"/>
    <w:rsid w:val="008908DE"/>
    <w:rsid w:val="00895AE5"/>
    <w:rsid w:val="008A12ED"/>
    <w:rsid w:val="008A39D3"/>
    <w:rsid w:val="008B1BDF"/>
    <w:rsid w:val="008B2C77"/>
    <w:rsid w:val="008B4AD2"/>
    <w:rsid w:val="008B7138"/>
    <w:rsid w:val="008C54D6"/>
    <w:rsid w:val="008C5B15"/>
    <w:rsid w:val="008D4A16"/>
    <w:rsid w:val="008E260C"/>
    <w:rsid w:val="008E3189"/>
    <w:rsid w:val="008E39BE"/>
    <w:rsid w:val="008E62EC"/>
    <w:rsid w:val="008F32F6"/>
    <w:rsid w:val="00900D2C"/>
    <w:rsid w:val="009024CF"/>
    <w:rsid w:val="00913C66"/>
    <w:rsid w:val="00913EA6"/>
    <w:rsid w:val="00916CD7"/>
    <w:rsid w:val="00920927"/>
    <w:rsid w:val="00921B38"/>
    <w:rsid w:val="00923720"/>
    <w:rsid w:val="009278C9"/>
    <w:rsid w:val="00932CD7"/>
    <w:rsid w:val="00937326"/>
    <w:rsid w:val="00944816"/>
    <w:rsid w:val="00944C09"/>
    <w:rsid w:val="00951F99"/>
    <w:rsid w:val="009527CB"/>
    <w:rsid w:val="00953835"/>
    <w:rsid w:val="00960F6C"/>
    <w:rsid w:val="00962AF7"/>
    <w:rsid w:val="00970747"/>
    <w:rsid w:val="0097589D"/>
    <w:rsid w:val="00983DB5"/>
    <w:rsid w:val="009849D5"/>
    <w:rsid w:val="00992EFD"/>
    <w:rsid w:val="00997BFC"/>
    <w:rsid w:val="009A1FFC"/>
    <w:rsid w:val="009A5900"/>
    <w:rsid w:val="009A6E6C"/>
    <w:rsid w:val="009A6F3F"/>
    <w:rsid w:val="009A7FC1"/>
    <w:rsid w:val="009B0C45"/>
    <w:rsid w:val="009B331A"/>
    <w:rsid w:val="009C2650"/>
    <w:rsid w:val="009D15E2"/>
    <w:rsid w:val="009D15FE"/>
    <w:rsid w:val="009D5D2C"/>
    <w:rsid w:val="009E2488"/>
    <w:rsid w:val="009E38DB"/>
    <w:rsid w:val="009F0DCC"/>
    <w:rsid w:val="009F11CA"/>
    <w:rsid w:val="00A0695B"/>
    <w:rsid w:val="00A13052"/>
    <w:rsid w:val="00A216A8"/>
    <w:rsid w:val="00A223A6"/>
    <w:rsid w:val="00A22AD5"/>
    <w:rsid w:val="00A31ABF"/>
    <w:rsid w:val="00A339E2"/>
    <w:rsid w:val="00A3639E"/>
    <w:rsid w:val="00A455E8"/>
    <w:rsid w:val="00A46452"/>
    <w:rsid w:val="00A5092E"/>
    <w:rsid w:val="00A554D6"/>
    <w:rsid w:val="00A56E14"/>
    <w:rsid w:val="00A6476B"/>
    <w:rsid w:val="00A73C21"/>
    <w:rsid w:val="00A765FF"/>
    <w:rsid w:val="00A76C6C"/>
    <w:rsid w:val="00A77DB8"/>
    <w:rsid w:val="00A87356"/>
    <w:rsid w:val="00A92DD1"/>
    <w:rsid w:val="00AA5338"/>
    <w:rsid w:val="00AB1B8E"/>
    <w:rsid w:val="00AB3EC1"/>
    <w:rsid w:val="00AB46DE"/>
    <w:rsid w:val="00AB6250"/>
    <w:rsid w:val="00AC0696"/>
    <w:rsid w:val="00AC4897"/>
    <w:rsid w:val="00AC4C98"/>
    <w:rsid w:val="00AC5F6B"/>
    <w:rsid w:val="00AD3896"/>
    <w:rsid w:val="00AD5B47"/>
    <w:rsid w:val="00AE1ED9"/>
    <w:rsid w:val="00AE22F7"/>
    <w:rsid w:val="00AE32CB"/>
    <w:rsid w:val="00AF3957"/>
    <w:rsid w:val="00B0712C"/>
    <w:rsid w:val="00B12013"/>
    <w:rsid w:val="00B12382"/>
    <w:rsid w:val="00B21DB3"/>
    <w:rsid w:val="00B22C67"/>
    <w:rsid w:val="00B23E4F"/>
    <w:rsid w:val="00B3508F"/>
    <w:rsid w:val="00B41BA6"/>
    <w:rsid w:val="00B443EE"/>
    <w:rsid w:val="00B505E4"/>
    <w:rsid w:val="00B560C8"/>
    <w:rsid w:val="00B61150"/>
    <w:rsid w:val="00B61675"/>
    <w:rsid w:val="00B63006"/>
    <w:rsid w:val="00B65216"/>
    <w:rsid w:val="00B653B4"/>
    <w:rsid w:val="00B65BC7"/>
    <w:rsid w:val="00B746B9"/>
    <w:rsid w:val="00B848D4"/>
    <w:rsid w:val="00B865B7"/>
    <w:rsid w:val="00B91E0D"/>
    <w:rsid w:val="00B97166"/>
    <w:rsid w:val="00B9762F"/>
    <w:rsid w:val="00BA1CB1"/>
    <w:rsid w:val="00BA4178"/>
    <w:rsid w:val="00BA482D"/>
    <w:rsid w:val="00BA67F7"/>
    <w:rsid w:val="00BB0F0C"/>
    <w:rsid w:val="00BB1755"/>
    <w:rsid w:val="00BB23F4"/>
    <w:rsid w:val="00BC5075"/>
    <w:rsid w:val="00BC5419"/>
    <w:rsid w:val="00BC7C7B"/>
    <w:rsid w:val="00BD3B0F"/>
    <w:rsid w:val="00BD4073"/>
    <w:rsid w:val="00BE2A20"/>
    <w:rsid w:val="00BE5889"/>
    <w:rsid w:val="00BF1D4C"/>
    <w:rsid w:val="00BF3F0A"/>
    <w:rsid w:val="00BF4DB8"/>
    <w:rsid w:val="00C133A9"/>
    <w:rsid w:val="00C143C3"/>
    <w:rsid w:val="00C15D85"/>
    <w:rsid w:val="00C1739B"/>
    <w:rsid w:val="00C20938"/>
    <w:rsid w:val="00C21ADE"/>
    <w:rsid w:val="00C24CCF"/>
    <w:rsid w:val="00C26067"/>
    <w:rsid w:val="00C27FE2"/>
    <w:rsid w:val="00C30A29"/>
    <w:rsid w:val="00C317DC"/>
    <w:rsid w:val="00C578E9"/>
    <w:rsid w:val="00C63E51"/>
    <w:rsid w:val="00C70626"/>
    <w:rsid w:val="00C72860"/>
    <w:rsid w:val="00C73582"/>
    <w:rsid w:val="00C73B90"/>
    <w:rsid w:val="00C742EC"/>
    <w:rsid w:val="00C86C31"/>
    <w:rsid w:val="00C9141C"/>
    <w:rsid w:val="00C92CC5"/>
    <w:rsid w:val="00C934C4"/>
    <w:rsid w:val="00C96AF3"/>
    <w:rsid w:val="00C97CCC"/>
    <w:rsid w:val="00CA0274"/>
    <w:rsid w:val="00CA4785"/>
    <w:rsid w:val="00CB4AFA"/>
    <w:rsid w:val="00CB5850"/>
    <w:rsid w:val="00CB746F"/>
    <w:rsid w:val="00CC451E"/>
    <w:rsid w:val="00CC65BC"/>
    <w:rsid w:val="00CD4E9D"/>
    <w:rsid w:val="00CD4F4D"/>
    <w:rsid w:val="00CD613A"/>
    <w:rsid w:val="00CD6655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0FD6"/>
    <w:rsid w:val="00D25D16"/>
    <w:rsid w:val="00D3163F"/>
    <w:rsid w:val="00D32124"/>
    <w:rsid w:val="00D51D57"/>
    <w:rsid w:val="00D54C76"/>
    <w:rsid w:val="00D56576"/>
    <w:rsid w:val="00D67D32"/>
    <w:rsid w:val="00D71E43"/>
    <w:rsid w:val="00D727F3"/>
    <w:rsid w:val="00D73695"/>
    <w:rsid w:val="00D73FCE"/>
    <w:rsid w:val="00D75B9A"/>
    <w:rsid w:val="00D77D76"/>
    <w:rsid w:val="00D810DE"/>
    <w:rsid w:val="00D827AC"/>
    <w:rsid w:val="00D8391D"/>
    <w:rsid w:val="00D87D32"/>
    <w:rsid w:val="00D91188"/>
    <w:rsid w:val="00D92C83"/>
    <w:rsid w:val="00D941D6"/>
    <w:rsid w:val="00D944D4"/>
    <w:rsid w:val="00DA0A81"/>
    <w:rsid w:val="00DA3C10"/>
    <w:rsid w:val="00DA53B5"/>
    <w:rsid w:val="00DA66E3"/>
    <w:rsid w:val="00DB022A"/>
    <w:rsid w:val="00DB2099"/>
    <w:rsid w:val="00DC1D69"/>
    <w:rsid w:val="00DC5A3A"/>
    <w:rsid w:val="00DD0726"/>
    <w:rsid w:val="00DD2D76"/>
    <w:rsid w:val="00DE3026"/>
    <w:rsid w:val="00DE38F0"/>
    <w:rsid w:val="00E07610"/>
    <w:rsid w:val="00E168E1"/>
    <w:rsid w:val="00E20A18"/>
    <w:rsid w:val="00E238E6"/>
    <w:rsid w:val="00E238E9"/>
    <w:rsid w:val="00E23E2D"/>
    <w:rsid w:val="00E34CD8"/>
    <w:rsid w:val="00E35064"/>
    <w:rsid w:val="00E3681D"/>
    <w:rsid w:val="00E36C0A"/>
    <w:rsid w:val="00E40225"/>
    <w:rsid w:val="00E501F0"/>
    <w:rsid w:val="00E55667"/>
    <w:rsid w:val="00E6166D"/>
    <w:rsid w:val="00E6745D"/>
    <w:rsid w:val="00E91BFF"/>
    <w:rsid w:val="00E92933"/>
    <w:rsid w:val="00E94FAD"/>
    <w:rsid w:val="00E956DB"/>
    <w:rsid w:val="00EB0AA4"/>
    <w:rsid w:val="00EB23B4"/>
    <w:rsid w:val="00EB5C88"/>
    <w:rsid w:val="00EC0469"/>
    <w:rsid w:val="00EC0C3E"/>
    <w:rsid w:val="00ED38B4"/>
    <w:rsid w:val="00EF01F8"/>
    <w:rsid w:val="00EF40EF"/>
    <w:rsid w:val="00EF47FE"/>
    <w:rsid w:val="00EF5953"/>
    <w:rsid w:val="00F069BD"/>
    <w:rsid w:val="00F13409"/>
    <w:rsid w:val="00F1480E"/>
    <w:rsid w:val="00F1497D"/>
    <w:rsid w:val="00F1543D"/>
    <w:rsid w:val="00F16AAC"/>
    <w:rsid w:val="00F25BFD"/>
    <w:rsid w:val="00F31F41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2DCC"/>
    <w:rsid w:val="00F83D7C"/>
    <w:rsid w:val="00F8447F"/>
    <w:rsid w:val="00FA15D8"/>
    <w:rsid w:val="00FB0A2C"/>
    <w:rsid w:val="00FB0D80"/>
    <w:rsid w:val="00FB232E"/>
    <w:rsid w:val="00FC0D1B"/>
    <w:rsid w:val="00FC78D3"/>
    <w:rsid w:val="00FD28C5"/>
    <w:rsid w:val="00FD557D"/>
    <w:rsid w:val="00FE0282"/>
    <w:rsid w:val="00FE124D"/>
    <w:rsid w:val="00FE3CE6"/>
    <w:rsid w:val="00FE792C"/>
    <w:rsid w:val="00FF035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717079"/>
    <w:pPr>
      <w:ind w:left="720"/>
      <w:contextualSpacing/>
    </w:pPr>
  </w:style>
  <w:style w:type="paragraph" w:styleId="Revision">
    <w:name w:val="Revision"/>
    <w:hidden/>
    <w:uiPriority w:val="99"/>
    <w:semiHidden/>
    <w:rsid w:val="002C2A8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  <SharedWithUsers xmlns="c0c61cd0-8906-41a6-94dd-696765a41e73">
      <UserInfo>
        <DisplayName>Tom Vassallo</DisplayName>
        <AccountId>109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E03ED08A46943B18AEB1792C4DBC2" ma:contentTypeVersion="" ma:contentTypeDescription="Create a new document." ma:contentTypeScope="" ma:versionID="376a39f1afd6fd5afdbc3139a05bc001">
  <xsd:schema xmlns:xsd="http://www.w3.org/2001/XMLSchema" xmlns:xs="http://www.w3.org/2001/XMLSchema" xmlns:p="http://schemas.microsoft.com/office/2006/metadata/properties" xmlns:ns2="4d074fc5-4881-4904-900d-cdf408c29254" xmlns:ns3="c0c61cd0-8906-41a6-94dd-696765a41e73" targetNamespace="http://schemas.microsoft.com/office/2006/metadata/properties" ma:root="true" ma:fieldsID="8ebbdd4bf9148d40b09e8c96b0e036ab" ns2:_="" ns3:_="">
    <xsd:import namespace="4d074fc5-4881-4904-900d-cdf408c29254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dcmitype/"/>
    <ds:schemaRef ds:uri="http://purl.org/dc/elements/1.1/"/>
    <ds:schemaRef ds:uri="http://schemas.openxmlformats.org/package/2006/metadata/core-properties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1D037-5496-4AE6-B186-42C7CC05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6B67F-D4C7-4CD0-9DB4-D9888D50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41</cp:revision>
  <cp:lastPrinted>2016-05-27T05:21:00Z</cp:lastPrinted>
  <dcterms:created xsi:type="dcterms:W3CDTF">2020-05-18T06:28:00Z</dcterms:created>
  <dcterms:modified xsi:type="dcterms:W3CDTF">2020-06-19T02:46:00Z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0x01010036BE03ED08A46943B18AEB1792C4DBC2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