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54AE9" w14:paraId="1BC3E568" w14:textId="77777777" w:rsidTr="000E7C50">
        <w:tc>
          <w:tcPr>
            <w:tcW w:w="2689" w:type="dxa"/>
          </w:tcPr>
          <w:p w14:paraId="050121DB" w14:textId="31E1A8A6" w:rsidR="00F54AE9" w:rsidRPr="00F54AE9" w:rsidRDefault="00F54AE9" w:rsidP="00F54AE9">
            <w:pPr>
              <w:pStyle w:val="SIText"/>
            </w:pPr>
            <w:bookmarkStart w:id="1" w:name="_Hlk20816080"/>
            <w:r w:rsidRPr="00CC451E">
              <w:t>Release</w:t>
            </w:r>
            <w:r w:rsidRPr="00F54AE9">
              <w:t xml:space="preserve"> </w:t>
            </w:r>
            <w:r w:rsidR="00CA7AB4">
              <w:t>2</w:t>
            </w:r>
          </w:p>
        </w:tc>
        <w:tc>
          <w:tcPr>
            <w:tcW w:w="6939" w:type="dxa"/>
          </w:tcPr>
          <w:p w14:paraId="177C6F3B" w14:textId="77777777" w:rsidR="00F54AE9" w:rsidRPr="00F54AE9" w:rsidRDefault="00F54AE9" w:rsidP="00F54AE9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Pr="00F54AE9">
              <w:t>4.0.</w:t>
            </w:r>
          </w:p>
        </w:tc>
      </w:tr>
      <w:bookmarkEnd w:id="1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24EB4E2B" w:rsidR="00F1480E" w:rsidRPr="000754EC" w:rsidRDefault="00663464" w:rsidP="000754EC">
            <w:pPr>
              <w:pStyle w:val="SIUNITCODE"/>
            </w:pPr>
            <w:r>
              <w:t xml:space="preserve">ACMCAN4X8 </w:t>
            </w:r>
          </w:p>
        </w:tc>
        <w:tc>
          <w:tcPr>
            <w:tcW w:w="3604" w:type="pct"/>
            <w:shd w:val="clear" w:color="auto" w:fill="auto"/>
          </w:tcPr>
          <w:p w14:paraId="23FCFD0F" w14:textId="2F991C90" w:rsidR="00F1480E" w:rsidRPr="000754EC" w:rsidRDefault="000130DA" w:rsidP="000754EC">
            <w:pPr>
              <w:pStyle w:val="SIUnittitle"/>
            </w:pPr>
            <w:r>
              <w:t>Oversee</w:t>
            </w:r>
            <w:r w:rsidR="007B5D02">
              <w:t xml:space="preserve"> </w:t>
            </w:r>
            <w:r w:rsidR="00CA5207" w:rsidRPr="00CA5207">
              <w:t>enclosure</w:t>
            </w:r>
            <w:r w:rsidR="00E97AF7">
              <w:t xml:space="preserve"> or </w:t>
            </w:r>
            <w:r w:rsidR="00CA5207" w:rsidRPr="00CA5207">
              <w:t>exhibit</w:t>
            </w:r>
            <w:r w:rsidR="00596D76">
              <w:t xml:space="preserve"> operations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BCFB7CD" w14:textId="09E1277E" w:rsidR="00CA5207" w:rsidRPr="00CA5207" w:rsidRDefault="00CA5207" w:rsidP="00CA5207">
            <w:pPr>
              <w:pStyle w:val="SIText"/>
            </w:pPr>
            <w:r w:rsidRPr="00CA5207">
              <w:t xml:space="preserve">This unit of competency describes the skills and knowledge required to </w:t>
            </w:r>
            <w:r w:rsidR="00E10959">
              <w:t>coo</w:t>
            </w:r>
            <w:r w:rsidR="004E62A2">
              <w:t>r</w:t>
            </w:r>
            <w:r w:rsidR="00E10959">
              <w:t>dinate</w:t>
            </w:r>
            <w:r w:rsidR="008500DE">
              <w:t xml:space="preserve"> </w:t>
            </w:r>
            <w:r w:rsidR="00C45516" w:rsidRPr="00C45516">
              <w:t xml:space="preserve">enclosure or exhibit operations </w:t>
            </w:r>
            <w:r w:rsidR="00520302">
              <w:t>including supervising staff</w:t>
            </w:r>
            <w:r w:rsidR="004A3934">
              <w:t xml:space="preserve"> </w:t>
            </w:r>
            <w:r w:rsidR="004A3934" w:rsidRPr="004A3934">
              <w:t>and</w:t>
            </w:r>
            <w:r w:rsidR="00520302">
              <w:t xml:space="preserve"> managing animal care</w:t>
            </w:r>
            <w:r w:rsidRPr="00CA5207">
              <w:t>.</w:t>
            </w:r>
            <w:r w:rsidR="004A3934">
              <w:t xml:space="preserve"> It </w:t>
            </w:r>
            <w:r w:rsidR="00372DA5">
              <w:t>includes</w:t>
            </w:r>
            <w:r w:rsidR="00021854">
              <w:t xml:space="preserve"> contributing to</w:t>
            </w:r>
            <w:r w:rsidR="009D6998">
              <w:t xml:space="preserve"> </w:t>
            </w:r>
            <w:r w:rsidR="00372DA5" w:rsidRPr="00372DA5">
              <w:t>enclosure</w:t>
            </w:r>
            <w:r w:rsidR="00021854">
              <w:t>/</w:t>
            </w:r>
            <w:r w:rsidR="00372DA5" w:rsidRPr="00372DA5">
              <w:t>exhibit refurbishment or renovation projects</w:t>
            </w:r>
            <w:r w:rsidR="00021854">
              <w:t>.</w:t>
            </w:r>
          </w:p>
          <w:p w14:paraId="6ACB3792" w14:textId="77777777" w:rsidR="00CA5207" w:rsidRPr="00CA5207" w:rsidRDefault="00CA5207" w:rsidP="00CA5207">
            <w:pPr>
              <w:pStyle w:val="SIText"/>
            </w:pPr>
          </w:p>
          <w:p w14:paraId="451A2562" w14:textId="77777777" w:rsidR="00C576C3" w:rsidRPr="00C576C3" w:rsidRDefault="00C576C3" w:rsidP="00C576C3">
            <w:pPr>
              <w:pStyle w:val="SIText"/>
            </w:pPr>
            <w:r w:rsidRPr="00C576C3">
              <w:t>This unit applies to senior team members with zoo keeping, wildlife care, aquarium or related experience who generally supervise others and provide and communicate solutions to a range of predictable and unpredictable problems. Tasks may vary in scale from individual animal welfare to social group management, working across a range of programs and/or animal groups in the facility’s collection.</w:t>
            </w:r>
          </w:p>
          <w:p w14:paraId="09EA3AF8" w14:textId="22CBDC55" w:rsidR="00CA5207" w:rsidRDefault="00CA5207" w:rsidP="00CA5207">
            <w:pPr>
              <w:pStyle w:val="SIText"/>
            </w:pPr>
          </w:p>
          <w:p w14:paraId="33FD8381" w14:textId="11B8FEFA" w:rsidR="0039215C" w:rsidRPr="0039215C" w:rsidRDefault="0039215C" w:rsidP="0039215C">
            <w:pPr>
              <w:pStyle w:val="SIText"/>
            </w:pPr>
            <w:r w:rsidRPr="00764021">
              <w:t xml:space="preserve">All work </w:t>
            </w:r>
            <w:r w:rsidRPr="0039215C">
              <w:t xml:space="preserve">must be carried out to comply with workplace procedures according to </w:t>
            </w:r>
            <w:r w:rsidR="00B27BBA">
              <w:t xml:space="preserve">Commonwealth and </w:t>
            </w:r>
            <w:r w:rsidRPr="0039215C">
              <w:t>state/territory health and safety and animal welfare regulations, legislation and standards that apply to the workplace.</w:t>
            </w:r>
          </w:p>
          <w:p w14:paraId="01D06D4B" w14:textId="77777777" w:rsidR="0039215C" w:rsidRPr="00CA5207" w:rsidRDefault="0039215C" w:rsidP="00CA5207">
            <w:pPr>
              <w:pStyle w:val="SIText"/>
            </w:pPr>
          </w:p>
          <w:p w14:paraId="79E4FA48" w14:textId="1996EE6C" w:rsidR="00CA5207" w:rsidRPr="00CA5207" w:rsidRDefault="00CA5207" w:rsidP="00CA5207">
            <w:pPr>
              <w:pStyle w:val="SIText"/>
            </w:pPr>
            <w:r w:rsidRPr="00CA5207">
              <w:t>No licensing, legislative or certification requirements are known to apply to this unit at the time of publication.</w:t>
            </w:r>
          </w:p>
          <w:p w14:paraId="44760F48" w14:textId="4A6243D1" w:rsidR="00373436" w:rsidRPr="000754EC" w:rsidRDefault="00373436" w:rsidP="00CA5207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26A1BDB3" w:rsidR="00F1480E" w:rsidRPr="000754EC" w:rsidRDefault="00B27BBA" w:rsidP="000754EC">
            <w:pPr>
              <w:pStyle w:val="SIText"/>
            </w:pPr>
            <w:r>
              <w:t>Exhibited</w:t>
            </w:r>
            <w:r w:rsidRPr="00DB2099">
              <w:t xml:space="preserve"> </w:t>
            </w:r>
            <w:r w:rsidR="00DB2099" w:rsidRPr="00DB2099">
              <w:t>Animals (</w:t>
            </w:r>
            <w:r>
              <w:t>EXH</w:t>
            </w:r>
            <w:r w:rsidR="00DB2099" w:rsidRPr="00DB209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513C5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7C0C1A4" w:rsidR="003513C5" w:rsidRPr="003513C5" w:rsidRDefault="003513C5" w:rsidP="003513C5">
            <w:r w:rsidRPr="003513C5">
              <w:t>1. Supervise enclosure</w:t>
            </w:r>
            <w:r w:rsidR="003F59B5">
              <w:t>/</w:t>
            </w:r>
            <w:r w:rsidRPr="003513C5">
              <w:t>exhibit staff</w:t>
            </w:r>
          </w:p>
        </w:tc>
        <w:tc>
          <w:tcPr>
            <w:tcW w:w="3604" w:type="pct"/>
            <w:shd w:val="clear" w:color="auto" w:fill="auto"/>
          </w:tcPr>
          <w:p w14:paraId="2EBE2791" w14:textId="3BEE4311" w:rsidR="003513C5" w:rsidRPr="003513C5" w:rsidRDefault="003513C5" w:rsidP="003513C5">
            <w:r w:rsidRPr="003513C5">
              <w:t xml:space="preserve">1.1 Identify personnel, material and equipment required to manage and maintain </w:t>
            </w:r>
            <w:r w:rsidR="005473E0">
              <w:t xml:space="preserve">the </w:t>
            </w:r>
            <w:r w:rsidRPr="003513C5">
              <w:t>enclosure</w:t>
            </w:r>
            <w:r w:rsidR="005473E0">
              <w:t>/</w:t>
            </w:r>
            <w:r w:rsidRPr="003513C5">
              <w:t>exhibit</w:t>
            </w:r>
          </w:p>
          <w:p w14:paraId="43E0493E" w14:textId="2F6B2AA2" w:rsidR="003513C5" w:rsidRPr="003513C5" w:rsidRDefault="003513C5" w:rsidP="003513C5">
            <w:r w:rsidRPr="003513C5">
              <w:t>1.</w:t>
            </w:r>
            <w:r w:rsidR="00B623BE">
              <w:t>2</w:t>
            </w:r>
            <w:r w:rsidRPr="003513C5">
              <w:t xml:space="preserve"> Develop and coordinate rosters to balance job requirements, responsibility levels and skill development opportunities</w:t>
            </w:r>
          </w:p>
          <w:p w14:paraId="55C66809" w14:textId="6B6963D7" w:rsidR="005473E0" w:rsidRPr="005473E0" w:rsidRDefault="005473E0" w:rsidP="005473E0">
            <w:r w:rsidRPr="005473E0">
              <w:t>1.</w:t>
            </w:r>
            <w:r w:rsidR="00B623BE">
              <w:t>3</w:t>
            </w:r>
            <w:r w:rsidRPr="005473E0">
              <w:t xml:space="preserve"> </w:t>
            </w:r>
            <w:r w:rsidR="0015657F">
              <w:t>R</w:t>
            </w:r>
            <w:r w:rsidRPr="005473E0">
              <w:t>ecruit</w:t>
            </w:r>
            <w:r w:rsidR="0015657F">
              <w:t xml:space="preserve"> staff</w:t>
            </w:r>
            <w:r w:rsidR="00C12BA8">
              <w:t xml:space="preserve"> as required and conduct</w:t>
            </w:r>
            <w:r w:rsidRPr="005473E0">
              <w:t xml:space="preserve"> </w:t>
            </w:r>
            <w:r w:rsidR="00B623BE" w:rsidRPr="00B623BE">
              <w:t xml:space="preserve">enclosure/exhibit </w:t>
            </w:r>
            <w:r w:rsidRPr="005473E0">
              <w:t>induction</w:t>
            </w:r>
          </w:p>
          <w:p w14:paraId="0E66AB3D" w14:textId="3B3BBB53" w:rsidR="003513C5" w:rsidRPr="003513C5" w:rsidRDefault="003513C5" w:rsidP="003513C5">
            <w:r w:rsidRPr="003513C5">
              <w:t xml:space="preserve">1.4 Communicate </w:t>
            </w:r>
            <w:r w:rsidR="00065EC5" w:rsidRPr="00065EC5">
              <w:t xml:space="preserve">enclosure/exhibit </w:t>
            </w:r>
            <w:r w:rsidR="00065EC5">
              <w:t xml:space="preserve">operational </w:t>
            </w:r>
            <w:r w:rsidR="00F66267">
              <w:t xml:space="preserve">procedures </w:t>
            </w:r>
            <w:r w:rsidRPr="003513C5">
              <w:t>and enforce safe work practices for all staff</w:t>
            </w:r>
          </w:p>
          <w:p w14:paraId="13C4033A" w14:textId="77777777" w:rsidR="003513C5" w:rsidRPr="003513C5" w:rsidRDefault="003513C5" w:rsidP="003513C5">
            <w:r w:rsidRPr="003513C5">
              <w:t>1.5 Review work operations and improve operational efficiency</w:t>
            </w:r>
          </w:p>
          <w:p w14:paraId="2CC7FF8D" w14:textId="77E01C07" w:rsidR="003513C5" w:rsidRPr="003513C5" w:rsidRDefault="003513C5" w:rsidP="003513C5">
            <w:r w:rsidRPr="003513C5">
              <w:t>1.6 Identify staff skills and knowledge gaps and arrange training</w:t>
            </w:r>
            <w:r w:rsidR="00402798">
              <w:t xml:space="preserve"> according to facility policy</w:t>
            </w:r>
          </w:p>
        </w:tc>
      </w:tr>
      <w:tr w:rsidR="003513C5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681E06D9" w:rsidR="003513C5" w:rsidRPr="003513C5" w:rsidRDefault="003513C5" w:rsidP="003513C5">
            <w:r w:rsidRPr="003513C5">
              <w:t>2. Supervise animal care and housing operations</w:t>
            </w:r>
          </w:p>
        </w:tc>
        <w:tc>
          <w:tcPr>
            <w:tcW w:w="3604" w:type="pct"/>
            <w:shd w:val="clear" w:color="auto" w:fill="auto"/>
          </w:tcPr>
          <w:p w14:paraId="7A76723B" w14:textId="44C2C488" w:rsidR="00972647" w:rsidRPr="00972647" w:rsidRDefault="00972647" w:rsidP="00972647">
            <w:r w:rsidRPr="00972647">
              <w:t>2.</w:t>
            </w:r>
            <w:r>
              <w:t>1</w:t>
            </w:r>
            <w:r w:rsidRPr="00972647">
              <w:t xml:space="preserve"> Assess and evaluate animal care strategies in consultation with </w:t>
            </w:r>
            <w:r w:rsidR="00605730">
              <w:t>carers/keeper</w:t>
            </w:r>
            <w:r w:rsidRPr="00972647">
              <w:t>s and other relevant staff members</w:t>
            </w:r>
          </w:p>
          <w:p w14:paraId="1BCCE631" w14:textId="45282DA9" w:rsidR="003513C5" w:rsidRPr="003513C5" w:rsidRDefault="003513C5" w:rsidP="003513C5">
            <w:r w:rsidRPr="003513C5">
              <w:t>2.</w:t>
            </w:r>
            <w:r w:rsidR="004F6A0C">
              <w:t>2</w:t>
            </w:r>
            <w:r w:rsidRPr="003513C5">
              <w:t xml:space="preserve"> Monitor enclosure</w:t>
            </w:r>
            <w:r w:rsidR="00EA15BF">
              <w:t>/</w:t>
            </w:r>
            <w:r w:rsidRPr="003513C5">
              <w:t>exhibit security</w:t>
            </w:r>
            <w:r w:rsidR="00FA379F">
              <w:t xml:space="preserve"> and</w:t>
            </w:r>
            <w:r w:rsidR="0039215C">
              <w:t xml:space="preserve"> safety</w:t>
            </w:r>
            <w:r w:rsidR="00FA379F">
              <w:t>,</w:t>
            </w:r>
            <w:r w:rsidR="0039215C" w:rsidRPr="003513C5">
              <w:t xml:space="preserve"> </w:t>
            </w:r>
            <w:r w:rsidRPr="003513C5">
              <w:t xml:space="preserve">and animal </w:t>
            </w:r>
            <w:r w:rsidR="00B82055">
              <w:t xml:space="preserve">care and </w:t>
            </w:r>
            <w:r w:rsidRPr="003513C5">
              <w:t>welfare requirements</w:t>
            </w:r>
          </w:p>
          <w:p w14:paraId="50D0BE6A" w14:textId="1BFFA186" w:rsidR="0001155F" w:rsidRPr="0001155F" w:rsidRDefault="0001155F" w:rsidP="0001155F">
            <w:r w:rsidRPr="0001155F">
              <w:t>2.</w:t>
            </w:r>
            <w:r w:rsidR="00756B4F">
              <w:t>3</w:t>
            </w:r>
            <w:r w:rsidRPr="0001155F">
              <w:t xml:space="preserve"> Initiate urgent works</w:t>
            </w:r>
            <w:r w:rsidR="004567ED">
              <w:t xml:space="preserve"> and </w:t>
            </w:r>
            <w:r w:rsidR="00200CBA">
              <w:t xml:space="preserve">schedule routine </w:t>
            </w:r>
            <w:r w:rsidR="002F0E65">
              <w:t>activities</w:t>
            </w:r>
          </w:p>
          <w:p w14:paraId="2D0436F9" w14:textId="16F25A08" w:rsidR="003513C5" w:rsidRPr="003513C5" w:rsidRDefault="003513C5" w:rsidP="003513C5">
            <w:r w:rsidRPr="003513C5">
              <w:t xml:space="preserve">2.4 Implement environmentally safe pest control procedures </w:t>
            </w:r>
            <w:r w:rsidR="0039215C">
              <w:t xml:space="preserve">according to </w:t>
            </w:r>
            <w:r w:rsidR="00CA7AB4">
              <w:t>facility</w:t>
            </w:r>
            <w:r w:rsidR="0039215C">
              <w:t xml:space="preserve"> </w:t>
            </w:r>
            <w:r w:rsidR="00B314D7">
              <w:t>procedures</w:t>
            </w:r>
          </w:p>
          <w:p w14:paraId="7B8DD307" w14:textId="316C7E4B" w:rsidR="00B314D7" w:rsidRPr="00B314D7" w:rsidRDefault="00B314D7" w:rsidP="00B314D7">
            <w:r w:rsidRPr="00B314D7">
              <w:t>2.</w:t>
            </w:r>
            <w:r w:rsidR="00283646">
              <w:t>5</w:t>
            </w:r>
            <w:r w:rsidRPr="00B314D7">
              <w:t xml:space="preserve"> Monitor animal care and </w:t>
            </w:r>
            <w:r w:rsidR="008764E4" w:rsidRPr="008764E4">
              <w:t xml:space="preserve">operations </w:t>
            </w:r>
            <w:r w:rsidR="008764E4">
              <w:t xml:space="preserve">within the </w:t>
            </w:r>
            <w:r w:rsidRPr="00B314D7">
              <w:t>enclosure/exhibit</w:t>
            </w:r>
          </w:p>
          <w:p w14:paraId="27D14E6A" w14:textId="16ED94B2" w:rsidR="003513C5" w:rsidRPr="003513C5" w:rsidRDefault="003513C5" w:rsidP="003513C5">
            <w:r w:rsidRPr="003513C5">
              <w:t>2.</w:t>
            </w:r>
            <w:r w:rsidR="00283646">
              <w:t>6</w:t>
            </w:r>
            <w:r w:rsidRPr="003513C5">
              <w:t xml:space="preserve"> Update </w:t>
            </w:r>
            <w:r w:rsidR="000A6221">
              <w:t>enclosure</w:t>
            </w:r>
            <w:r w:rsidR="00EA15BF">
              <w:t>/</w:t>
            </w:r>
            <w:r w:rsidR="00756B4F">
              <w:t>exhibit</w:t>
            </w:r>
            <w:r w:rsidRPr="003513C5">
              <w:t xml:space="preserve"> </w:t>
            </w:r>
            <w:r w:rsidR="00D97A0E" w:rsidRPr="00D97A0E">
              <w:t>procedures</w:t>
            </w:r>
            <w:r w:rsidR="00D97A0E" w:rsidRPr="00D97A0E" w:rsidDel="00283646">
              <w:t xml:space="preserve"> </w:t>
            </w:r>
            <w:r w:rsidR="00D97A0E">
              <w:t xml:space="preserve">and </w:t>
            </w:r>
            <w:r w:rsidRPr="003513C5">
              <w:t>records</w:t>
            </w:r>
            <w:r w:rsidR="00283646">
              <w:t xml:space="preserve"> according to </w:t>
            </w:r>
            <w:r w:rsidR="00877846">
              <w:t xml:space="preserve">facility </w:t>
            </w:r>
            <w:r w:rsidR="00D97A0E">
              <w:t>requirements</w:t>
            </w:r>
          </w:p>
        </w:tc>
      </w:tr>
      <w:tr w:rsidR="00B0424B" w:rsidRPr="00963A46" w14:paraId="78D76BC5" w14:textId="77777777" w:rsidTr="006866A4">
        <w:trPr>
          <w:cantSplit/>
        </w:trPr>
        <w:tc>
          <w:tcPr>
            <w:tcW w:w="1396" w:type="pct"/>
            <w:shd w:val="clear" w:color="auto" w:fill="auto"/>
          </w:tcPr>
          <w:p w14:paraId="1734AEF6" w14:textId="34EF75DD" w:rsidR="00B0424B" w:rsidRPr="00B0424B" w:rsidRDefault="00BD7DC0" w:rsidP="006866A4">
            <w:r>
              <w:lastRenderedPageBreak/>
              <w:t>3</w:t>
            </w:r>
            <w:r w:rsidR="00B0424B" w:rsidRPr="00B0424B">
              <w:t xml:space="preserve">. Contribute to enclosure and exhibit </w:t>
            </w:r>
            <w:r w:rsidR="00FA2944">
              <w:t>refurbishment</w:t>
            </w:r>
            <w:r w:rsidR="00B0424B" w:rsidRPr="00B0424B">
              <w:t xml:space="preserve"> or renovation projects</w:t>
            </w:r>
          </w:p>
        </w:tc>
        <w:tc>
          <w:tcPr>
            <w:tcW w:w="3604" w:type="pct"/>
            <w:shd w:val="clear" w:color="auto" w:fill="auto"/>
          </w:tcPr>
          <w:p w14:paraId="066C1B90" w14:textId="200458F6" w:rsidR="00FA4B12" w:rsidRPr="00B27BBA" w:rsidRDefault="00CB74DD" w:rsidP="00B27BBA">
            <w:pPr>
              <w:pStyle w:val="SIText"/>
            </w:pPr>
            <w:r w:rsidRPr="00B27BBA">
              <w:t>3</w:t>
            </w:r>
            <w:r w:rsidR="00B0424B" w:rsidRPr="00B27BBA">
              <w:t xml:space="preserve">.1 Assess current enclosure/exhibit performance in relation to </w:t>
            </w:r>
            <w:r w:rsidR="00CB6AB7" w:rsidRPr="00B27BBA">
              <w:t xml:space="preserve">security, </w:t>
            </w:r>
            <w:r w:rsidR="00B0424B" w:rsidRPr="00B27BBA">
              <w:t xml:space="preserve">safety, </w:t>
            </w:r>
            <w:r w:rsidR="00734E9B" w:rsidRPr="00B27BBA">
              <w:t xml:space="preserve">and </w:t>
            </w:r>
            <w:r w:rsidR="00B0424B" w:rsidRPr="00B27BBA">
              <w:t xml:space="preserve">animal welfare </w:t>
            </w:r>
            <w:r w:rsidR="000F2BDC" w:rsidRPr="00B27BBA">
              <w:t>in consultation with team members</w:t>
            </w:r>
          </w:p>
          <w:p w14:paraId="4A5F002A" w14:textId="2A35CB2E" w:rsidR="00B0424B" w:rsidRPr="00B27BBA" w:rsidRDefault="00CB74DD" w:rsidP="00B27BBA">
            <w:pPr>
              <w:pStyle w:val="SIText"/>
            </w:pPr>
            <w:r w:rsidRPr="00B27BBA">
              <w:t>3</w:t>
            </w:r>
            <w:r w:rsidR="00B0424B" w:rsidRPr="00B27BBA">
              <w:t>.2 Research options to address identified needs of enclosure</w:t>
            </w:r>
            <w:r w:rsidRPr="00B27BBA">
              <w:t>/</w:t>
            </w:r>
            <w:r w:rsidR="00B0424B" w:rsidRPr="00B27BBA">
              <w:t>exhibit</w:t>
            </w:r>
          </w:p>
          <w:p w14:paraId="4DFA3926" w14:textId="600935C2" w:rsidR="00611161" w:rsidRPr="00B27BBA" w:rsidRDefault="00611161" w:rsidP="00B27BBA">
            <w:pPr>
              <w:pStyle w:val="SIText"/>
            </w:pPr>
            <w:r w:rsidRPr="00B27BBA">
              <w:t xml:space="preserve">3.3 Identify </w:t>
            </w:r>
            <w:r w:rsidR="00734E9B" w:rsidRPr="00B27BBA">
              <w:t xml:space="preserve">facility strategic </w:t>
            </w:r>
            <w:r w:rsidR="00AE0AD8" w:rsidRPr="00B27BBA">
              <w:t xml:space="preserve">plans and </w:t>
            </w:r>
            <w:r w:rsidR="00734E9B" w:rsidRPr="00B27BBA">
              <w:t xml:space="preserve">policies </w:t>
            </w:r>
            <w:r w:rsidRPr="00B27BBA">
              <w:t xml:space="preserve">and assess factors that may impact on commissioning of new </w:t>
            </w:r>
            <w:r w:rsidRPr="00B27BBA">
              <w:rPr>
                <w:rStyle w:val="SITemporaryText-blue"/>
                <w:color w:val="auto"/>
                <w:sz w:val="20"/>
              </w:rPr>
              <w:t>work</w:t>
            </w:r>
            <w:r w:rsidRPr="00B27BBA">
              <w:t xml:space="preserve"> in enclosures</w:t>
            </w:r>
            <w:r w:rsidR="0024713B" w:rsidRPr="00B27BBA">
              <w:t>/</w:t>
            </w:r>
            <w:r w:rsidRPr="00B27BBA">
              <w:t>exhibits</w:t>
            </w:r>
          </w:p>
          <w:p w14:paraId="39963090" w14:textId="6CC06592" w:rsidR="00B0424B" w:rsidRPr="00B27BBA" w:rsidRDefault="0024713B" w:rsidP="00B27BBA">
            <w:pPr>
              <w:pStyle w:val="SIText"/>
            </w:pPr>
            <w:r w:rsidRPr="00B27BBA">
              <w:t>3.4</w:t>
            </w:r>
            <w:r w:rsidR="00B0424B" w:rsidRPr="00B27BBA">
              <w:t xml:space="preserve"> Review and prioritise </w:t>
            </w:r>
            <w:r w:rsidRPr="00B27BBA">
              <w:t xml:space="preserve">refurbishment or renovation </w:t>
            </w:r>
            <w:r w:rsidR="00B0424B" w:rsidRPr="00B27BBA">
              <w:t>options for enclosure</w:t>
            </w:r>
            <w:r w:rsidR="00BD7DC0" w:rsidRPr="00B27BBA">
              <w:t>/</w:t>
            </w:r>
            <w:r w:rsidR="00B0424B" w:rsidRPr="00B27BBA">
              <w:t>exhibit</w:t>
            </w:r>
          </w:p>
          <w:p w14:paraId="51D1CDF7" w14:textId="53F607C8" w:rsidR="00B0424B" w:rsidRPr="00B27BBA" w:rsidRDefault="00DC7959" w:rsidP="00B27BBA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B27BBA">
              <w:t>3.5</w:t>
            </w:r>
            <w:r w:rsidR="00B0424B" w:rsidRPr="00B27BBA">
              <w:t xml:space="preserve"> Present findings to project team and/or management and incorporate feedback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513C5" w:rsidRPr="00336FCA" w:rsidDel="00423CB2" w14:paraId="10FED34D" w14:textId="77777777" w:rsidTr="00CA2922">
        <w:tc>
          <w:tcPr>
            <w:tcW w:w="1396" w:type="pct"/>
          </w:tcPr>
          <w:p w14:paraId="425E9B75" w14:textId="4A9DB3E1" w:rsidR="003513C5" w:rsidRPr="003513C5" w:rsidRDefault="003513C5" w:rsidP="003513C5">
            <w:r w:rsidRPr="003513C5">
              <w:t>Writing</w:t>
            </w:r>
          </w:p>
        </w:tc>
        <w:tc>
          <w:tcPr>
            <w:tcW w:w="3604" w:type="pct"/>
          </w:tcPr>
          <w:p w14:paraId="427EAEA5" w14:textId="6C8E69C6" w:rsidR="003513C5" w:rsidRPr="00237EC1" w:rsidRDefault="003513C5" w:rsidP="00237EC1">
            <w:pPr>
              <w:pStyle w:val="SIBulletList1"/>
            </w:pPr>
            <w:r w:rsidRPr="00237EC1">
              <w:t xml:space="preserve">Produce operational documents that communicate clear </w:t>
            </w:r>
            <w:r w:rsidR="001B584D" w:rsidRPr="00237EC1">
              <w:t xml:space="preserve">information </w:t>
            </w:r>
            <w:r w:rsidRPr="00237EC1">
              <w:t>to the audience</w:t>
            </w:r>
          </w:p>
        </w:tc>
      </w:tr>
      <w:tr w:rsidR="003513C5" w:rsidRPr="00336FCA" w:rsidDel="00423CB2" w14:paraId="3B97A410" w14:textId="77777777" w:rsidTr="00CA2922">
        <w:tc>
          <w:tcPr>
            <w:tcW w:w="1396" w:type="pct"/>
          </w:tcPr>
          <w:p w14:paraId="2A67B491" w14:textId="59E90CF6" w:rsidR="003513C5" w:rsidRPr="003513C5" w:rsidRDefault="003513C5" w:rsidP="003513C5">
            <w:r w:rsidRPr="003513C5">
              <w:t>Oral communication</w:t>
            </w:r>
          </w:p>
        </w:tc>
        <w:tc>
          <w:tcPr>
            <w:tcW w:w="3604" w:type="pct"/>
          </w:tcPr>
          <w:p w14:paraId="7ADC1F1E" w14:textId="77777777" w:rsidR="003513C5" w:rsidRPr="00237EC1" w:rsidRDefault="003513C5" w:rsidP="00237EC1">
            <w:pPr>
              <w:pStyle w:val="SIBulletList1"/>
            </w:pPr>
            <w:r w:rsidRPr="00237EC1">
              <w:t>Interact effectively with staff to ensure work is completed in a timely and safe manner</w:t>
            </w:r>
          </w:p>
          <w:p w14:paraId="6786DB4A" w14:textId="2D9C4E3A" w:rsidR="003513C5" w:rsidRPr="00237EC1" w:rsidRDefault="003513C5" w:rsidP="00237EC1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237EC1">
              <w:t xml:space="preserve">Present proposals to </w:t>
            </w:r>
            <w:r w:rsidR="009C2072" w:rsidRPr="00237EC1">
              <w:t xml:space="preserve">team </w:t>
            </w:r>
            <w:r w:rsidR="00FD52D9" w:rsidRPr="00237EC1">
              <w:t xml:space="preserve">or </w:t>
            </w:r>
            <w:r w:rsidRPr="00237EC1">
              <w:t>management with confidence</w:t>
            </w:r>
          </w:p>
        </w:tc>
      </w:tr>
      <w:tr w:rsidR="002D6AA6" w:rsidRPr="00336FCA" w:rsidDel="00423CB2" w14:paraId="0F3A3F2B" w14:textId="77777777" w:rsidTr="00CA2922">
        <w:tc>
          <w:tcPr>
            <w:tcW w:w="1396" w:type="pct"/>
          </w:tcPr>
          <w:p w14:paraId="23628785" w14:textId="1021376E" w:rsidR="002D6AA6" w:rsidRPr="002D6AA6" w:rsidRDefault="002D6AA6" w:rsidP="002D6AA6">
            <w:r w:rsidRPr="002D6AA6">
              <w:t>Numeracy</w:t>
            </w:r>
          </w:p>
        </w:tc>
        <w:tc>
          <w:tcPr>
            <w:tcW w:w="3604" w:type="pct"/>
          </w:tcPr>
          <w:p w14:paraId="65581E73" w14:textId="7A9CFA63" w:rsidR="002D6AA6" w:rsidRPr="00237EC1" w:rsidRDefault="002D6AA6" w:rsidP="00237EC1">
            <w:pPr>
              <w:pStyle w:val="SIBulletList1"/>
            </w:pPr>
            <w:r w:rsidRPr="00237EC1">
              <w:t>Estimate costs of works</w:t>
            </w:r>
          </w:p>
          <w:p w14:paraId="15F5BC01" w14:textId="3D00830A" w:rsidR="002D6AA6" w:rsidRPr="00237EC1" w:rsidRDefault="00FD52D9" w:rsidP="00237EC1">
            <w:pPr>
              <w:pStyle w:val="SIBulletList1"/>
            </w:pPr>
            <w:r w:rsidRPr="00237EC1">
              <w:t>Use</w:t>
            </w:r>
            <w:r w:rsidR="002D6AA6" w:rsidRPr="00237EC1">
              <w:rPr>
                <w:rStyle w:val="SITemporaryText-blue"/>
                <w:color w:val="auto"/>
                <w:sz w:val="20"/>
              </w:rPr>
              <w:t xml:space="preserve"> accurate measurements and scale</w:t>
            </w:r>
            <w:r w:rsidR="00487DFA" w:rsidRPr="00237EC1">
              <w:rPr>
                <w:rStyle w:val="SITemporaryText-blue"/>
                <w:color w:val="auto"/>
                <w:sz w:val="20"/>
              </w:rPr>
              <w:t xml:space="preserve"> in refurbishment or renovation plans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305"/>
        <w:gridCol w:w="2270"/>
        <w:gridCol w:w="2401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663464">
        <w:tc>
          <w:tcPr>
            <w:tcW w:w="1377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97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79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47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D520E" w14:paraId="3B20AEE1" w14:textId="77777777" w:rsidTr="00663464">
        <w:tc>
          <w:tcPr>
            <w:tcW w:w="1377" w:type="pct"/>
            <w:vMerge w:val="restart"/>
          </w:tcPr>
          <w:p w14:paraId="0AEF7570" w14:textId="0669E737" w:rsidR="00CD520E" w:rsidRPr="003513C5" w:rsidRDefault="00663464" w:rsidP="003513C5">
            <w:r>
              <w:t xml:space="preserve">ACMCAN4X8 </w:t>
            </w:r>
            <w:r w:rsidR="00CD520E" w:rsidRPr="00487DFA">
              <w:t>Oversee enclosure or exhibit operations</w:t>
            </w:r>
          </w:p>
        </w:tc>
        <w:tc>
          <w:tcPr>
            <w:tcW w:w="1197" w:type="pct"/>
          </w:tcPr>
          <w:p w14:paraId="1F790987" w14:textId="044D843D" w:rsidR="00CD520E" w:rsidRPr="003513C5" w:rsidRDefault="00CD520E" w:rsidP="003513C5">
            <w:r w:rsidRPr="003513C5">
              <w:t>ACMCAN402 Manage enclosures and exhibits</w:t>
            </w:r>
          </w:p>
        </w:tc>
        <w:tc>
          <w:tcPr>
            <w:tcW w:w="1179" w:type="pct"/>
            <w:vMerge w:val="restart"/>
          </w:tcPr>
          <w:p w14:paraId="016F5098" w14:textId="62247A0A" w:rsidR="00CD520E" w:rsidRPr="003513C5" w:rsidRDefault="00CD520E" w:rsidP="003513C5">
            <w:r>
              <w:t>Two units merged</w:t>
            </w:r>
            <w:r w:rsidR="00F23F1D">
              <w:t xml:space="preserve"> to reduce duplication</w:t>
            </w:r>
          </w:p>
        </w:tc>
        <w:tc>
          <w:tcPr>
            <w:tcW w:w="1247" w:type="pct"/>
            <w:vMerge w:val="restart"/>
          </w:tcPr>
          <w:p w14:paraId="267394D0" w14:textId="2C6AC3AD" w:rsidR="00CD520E" w:rsidRPr="003513C5" w:rsidRDefault="00CD520E" w:rsidP="003513C5">
            <w:r>
              <w:t>No e</w:t>
            </w:r>
            <w:r w:rsidRPr="003513C5">
              <w:t>quivalent unit</w:t>
            </w:r>
          </w:p>
        </w:tc>
      </w:tr>
      <w:tr w:rsidR="00CD520E" w14:paraId="7102C64F" w14:textId="77777777" w:rsidTr="00663464">
        <w:tc>
          <w:tcPr>
            <w:tcW w:w="1377" w:type="pct"/>
            <w:vMerge/>
          </w:tcPr>
          <w:p w14:paraId="7F792A58" w14:textId="77777777" w:rsidR="00CD520E" w:rsidRPr="003513C5" w:rsidRDefault="00CD520E" w:rsidP="003513C5"/>
        </w:tc>
        <w:tc>
          <w:tcPr>
            <w:tcW w:w="1197" w:type="pct"/>
          </w:tcPr>
          <w:p w14:paraId="665A7D2D" w14:textId="2CD77900" w:rsidR="00CD520E" w:rsidRPr="003513C5" w:rsidRDefault="00CD520E" w:rsidP="003513C5">
            <w:r w:rsidRPr="00677F6D">
              <w:t>ACMCAN501 Contribute to enclosure and exhibit design or renovation projects</w:t>
            </w:r>
          </w:p>
        </w:tc>
        <w:tc>
          <w:tcPr>
            <w:tcW w:w="1179" w:type="pct"/>
            <w:vMerge/>
          </w:tcPr>
          <w:p w14:paraId="388104C9" w14:textId="77777777" w:rsidR="00CD520E" w:rsidRPr="003513C5" w:rsidRDefault="00CD520E" w:rsidP="003513C5"/>
        </w:tc>
        <w:tc>
          <w:tcPr>
            <w:tcW w:w="1247" w:type="pct"/>
            <w:vMerge/>
          </w:tcPr>
          <w:p w14:paraId="48A159E7" w14:textId="77777777" w:rsidR="00CD520E" w:rsidRPr="003513C5" w:rsidRDefault="00CD520E" w:rsidP="003513C5"/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654C1E8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023836" w:rsidRPr="00023836">
              <w:t>https://vetnet.gov.au/Pages/TrainingDocs.aspx?q=b75f4b23-54c9-4cc9-a5db-d3502d154103</w:t>
            </w:r>
          </w:p>
        </w:tc>
      </w:tr>
    </w:tbl>
    <w:p w14:paraId="308F5774" w14:textId="75EE46F9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06A443A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3464">
              <w:t>ACMCAN4X8</w:t>
            </w:r>
            <w:r w:rsidR="00CA5207" w:rsidRPr="00CA5207">
              <w:t xml:space="preserve"> </w:t>
            </w:r>
            <w:r w:rsidR="002527A2" w:rsidRPr="002527A2">
              <w:t>Oversee enclosure or exhibit operations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61373CA6" w14:textId="2C058548" w:rsidR="00081441" w:rsidRPr="00081441" w:rsidRDefault="00081441" w:rsidP="00081441">
            <w:r w:rsidRPr="00081441">
              <w:t xml:space="preserve">An individual demonstrating competency must satisfy </w:t>
            </w:r>
            <w:r w:rsidR="00495C69" w:rsidRPr="00081441">
              <w:t>all</w:t>
            </w:r>
            <w:r w:rsidRPr="00081441">
              <w:t xml:space="preserve"> the elements and performance criteria in this unit.</w:t>
            </w:r>
          </w:p>
          <w:p w14:paraId="50375759" w14:textId="77777777" w:rsidR="00316955" w:rsidRDefault="00081441" w:rsidP="00081441">
            <w:r w:rsidRPr="00081441">
              <w:t>There must be evidence that the individual has</w:t>
            </w:r>
            <w:r w:rsidR="00316955">
              <w:t>:</w:t>
            </w:r>
          </w:p>
          <w:p w14:paraId="717D2611" w14:textId="080F3158" w:rsidR="00081441" w:rsidRPr="00081441" w:rsidRDefault="00E60F6D" w:rsidP="00810A1C">
            <w:pPr>
              <w:pStyle w:val="SIBulletList1"/>
            </w:pPr>
            <w:r>
              <w:t>coordinated</w:t>
            </w:r>
            <w:r w:rsidRPr="00081441">
              <w:t xml:space="preserve"> </w:t>
            </w:r>
            <w:r w:rsidR="00081441" w:rsidRPr="00081441">
              <w:t xml:space="preserve">the operations of </w:t>
            </w:r>
            <w:r w:rsidR="002527A2">
              <w:t xml:space="preserve">an </w:t>
            </w:r>
            <w:r w:rsidR="00081441" w:rsidRPr="00081441">
              <w:t>animal enclosure</w:t>
            </w:r>
            <w:r w:rsidR="002527A2">
              <w:t>/</w:t>
            </w:r>
            <w:r w:rsidR="00081441" w:rsidRPr="00081441">
              <w:t>exhibit, including:</w:t>
            </w:r>
          </w:p>
          <w:p w14:paraId="17B1FA3C" w14:textId="6554B6F4" w:rsidR="00081441" w:rsidRPr="00237EC1" w:rsidRDefault="00081441" w:rsidP="00237EC1">
            <w:pPr>
              <w:pStyle w:val="SIBulletList2"/>
            </w:pPr>
            <w:r w:rsidRPr="00237EC1">
              <w:t xml:space="preserve">supervised a team of at least three people </w:t>
            </w:r>
            <w:r w:rsidR="00704FB0" w:rsidRPr="00237EC1">
              <w:t>working in</w:t>
            </w:r>
            <w:r w:rsidRPr="00237EC1">
              <w:t xml:space="preserve"> an enclosure or exhibit</w:t>
            </w:r>
            <w:r w:rsidR="00316955" w:rsidRPr="00237EC1">
              <w:t xml:space="preserve"> </w:t>
            </w:r>
            <w:r w:rsidR="00316955" w:rsidRPr="00237EC1">
              <w:rPr>
                <w:rStyle w:val="SITemporaryText-blue"/>
                <w:color w:val="auto"/>
                <w:sz w:val="20"/>
              </w:rPr>
              <w:t>on a</w:t>
            </w:r>
            <w:r w:rsidR="00525621" w:rsidRPr="00237EC1">
              <w:rPr>
                <w:rStyle w:val="SITemporaryText-blue"/>
                <w:color w:val="auto"/>
                <w:sz w:val="20"/>
              </w:rPr>
              <w:t xml:space="preserve"> minimum of</w:t>
            </w:r>
            <w:r w:rsidR="00316955" w:rsidRPr="00237EC1">
              <w:rPr>
                <w:rStyle w:val="SITemporaryText-blue"/>
                <w:color w:val="auto"/>
                <w:sz w:val="20"/>
              </w:rPr>
              <w:t xml:space="preserve"> two occasions</w:t>
            </w:r>
          </w:p>
          <w:p w14:paraId="69767704" w14:textId="0FA2D145" w:rsidR="002527A2" w:rsidRPr="00237EC1" w:rsidRDefault="00230A53" w:rsidP="00237EC1">
            <w:pPr>
              <w:pStyle w:val="SIBulletList2"/>
            </w:pPr>
            <w:r w:rsidRPr="00237EC1">
              <w:t xml:space="preserve">prepared a </w:t>
            </w:r>
            <w:r w:rsidR="001E6B77" w:rsidRPr="00237EC1">
              <w:t xml:space="preserve">schedule and implemented </w:t>
            </w:r>
            <w:r w:rsidR="00373252" w:rsidRPr="00237EC1">
              <w:t xml:space="preserve">routine </w:t>
            </w:r>
            <w:r w:rsidR="00BB2EA8" w:rsidRPr="00237EC1">
              <w:t xml:space="preserve">operational </w:t>
            </w:r>
            <w:r w:rsidR="00373252" w:rsidRPr="00237EC1">
              <w:t>and m</w:t>
            </w:r>
            <w:r w:rsidR="004A3BDF" w:rsidRPr="00237EC1">
              <w:t>aintenance</w:t>
            </w:r>
            <w:r w:rsidR="003A1D6C" w:rsidRPr="00237EC1">
              <w:t xml:space="preserve"> </w:t>
            </w:r>
            <w:r w:rsidR="00373252" w:rsidRPr="00237EC1">
              <w:t>activities</w:t>
            </w:r>
            <w:r w:rsidR="00F84275" w:rsidRPr="00237EC1">
              <w:t xml:space="preserve"> over one shift</w:t>
            </w:r>
            <w:r w:rsidR="00F8729D" w:rsidRPr="00237EC1">
              <w:t xml:space="preserve">, including </w:t>
            </w:r>
            <w:r w:rsidR="00B67C7F" w:rsidRPr="00237EC1">
              <w:t xml:space="preserve">a </w:t>
            </w:r>
            <w:r w:rsidRPr="00237EC1">
              <w:t>pest control</w:t>
            </w:r>
            <w:r w:rsidR="00B67C7F" w:rsidRPr="00237EC1">
              <w:t xml:space="preserve"> activity</w:t>
            </w:r>
          </w:p>
          <w:p w14:paraId="21D9854C" w14:textId="6BA6B933" w:rsidR="00081441" w:rsidRPr="00237EC1" w:rsidRDefault="00081441" w:rsidP="00237EC1">
            <w:pPr>
              <w:pStyle w:val="SIBulletList2"/>
            </w:pPr>
            <w:r w:rsidRPr="00237EC1">
              <w:t xml:space="preserve">submitted </w:t>
            </w:r>
            <w:r w:rsidR="002527A2" w:rsidRPr="00237EC1">
              <w:t>a</w:t>
            </w:r>
            <w:r w:rsidRPr="00237EC1">
              <w:t xml:space="preserve"> proposal</w:t>
            </w:r>
            <w:r w:rsidR="002527A2" w:rsidRPr="00237EC1">
              <w:t xml:space="preserve"> containing at least two </w:t>
            </w:r>
            <w:r w:rsidR="00932D75" w:rsidRPr="00237EC1">
              <w:t xml:space="preserve">detailed </w:t>
            </w:r>
            <w:r w:rsidR="002527A2" w:rsidRPr="00237EC1">
              <w:t>recommendations</w:t>
            </w:r>
            <w:r w:rsidR="005415E6" w:rsidRPr="00237EC1">
              <w:t xml:space="preserve"> </w:t>
            </w:r>
            <w:r w:rsidRPr="00237EC1">
              <w:t xml:space="preserve">to </w:t>
            </w:r>
            <w:r w:rsidR="001B584D" w:rsidRPr="00237EC1">
              <w:rPr>
                <w:rStyle w:val="SITemporaryText-blue"/>
                <w:color w:val="auto"/>
                <w:sz w:val="20"/>
              </w:rPr>
              <w:t>refurbish</w:t>
            </w:r>
            <w:r w:rsidR="001B584D" w:rsidRPr="00237EC1">
              <w:t xml:space="preserve"> </w:t>
            </w:r>
            <w:r w:rsidR="005415E6" w:rsidRPr="00237EC1">
              <w:t xml:space="preserve">or renovate </w:t>
            </w:r>
            <w:r w:rsidRPr="00237EC1">
              <w:t>an enclosure</w:t>
            </w:r>
            <w:r w:rsidR="00932D75" w:rsidRPr="00237EC1">
              <w:t>/exhibit</w:t>
            </w:r>
          </w:p>
          <w:p w14:paraId="0CED361E" w14:textId="70039D73" w:rsidR="00556C4C" w:rsidRPr="000754EC" w:rsidRDefault="00081441" w:rsidP="00237EC1">
            <w:pPr>
              <w:pStyle w:val="SIBulletList2"/>
            </w:pPr>
            <w:r w:rsidRPr="00237EC1">
              <w:t xml:space="preserve">maintained accurate </w:t>
            </w:r>
            <w:r w:rsidR="0007728C" w:rsidRPr="00237EC1">
              <w:t>records for the enclosure</w:t>
            </w:r>
            <w:r w:rsidR="0007728C">
              <w:t>/exhibit according to workplace practices</w:t>
            </w:r>
            <w:r w:rsidRPr="00081441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DE68713" w14:textId="77777777" w:rsidR="00081441" w:rsidRPr="00081441" w:rsidRDefault="00081441" w:rsidP="00081441">
            <w:r w:rsidRPr="00081441">
              <w:t>An individual must be able to demonstrate the knowledge required to perform the tasks outlined in the elements and performance criteria of this unit. This includes knowledge of:</w:t>
            </w:r>
          </w:p>
          <w:p w14:paraId="0CB6E886" w14:textId="4749AB13" w:rsidR="00081441" w:rsidRDefault="00081441" w:rsidP="00081441">
            <w:pPr>
              <w:pStyle w:val="SIBulletList1"/>
            </w:pPr>
            <w:r w:rsidRPr="00081441">
              <w:t>principles</w:t>
            </w:r>
            <w:r w:rsidR="00E71423">
              <w:t>,</w:t>
            </w:r>
            <w:r w:rsidRPr="00081441">
              <w:t xml:space="preserve"> practices</w:t>
            </w:r>
            <w:r w:rsidR="00E71423">
              <w:t xml:space="preserve"> and purpose</w:t>
            </w:r>
            <w:r w:rsidRPr="00081441">
              <w:t xml:space="preserve"> of enclosure and exhibits management</w:t>
            </w:r>
            <w:r w:rsidR="00E71423">
              <w:t>, including:</w:t>
            </w:r>
          </w:p>
          <w:p w14:paraId="5458D1A2" w14:textId="6AD6DCB7" w:rsidR="00E71423" w:rsidRPr="00E71423" w:rsidRDefault="00E71423" w:rsidP="00810A1C">
            <w:pPr>
              <w:pStyle w:val="SIBulletList2"/>
            </w:pPr>
            <w:r w:rsidRPr="00081441">
              <w:t xml:space="preserve">security </w:t>
            </w:r>
            <w:r>
              <w:t>and safety for people and animals</w:t>
            </w:r>
          </w:p>
          <w:p w14:paraId="6E6F0BD1" w14:textId="77777777" w:rsidR="00E71423" w:rsidRPr="00E71423" w:rsidRDefault="00E71423" w:rsidP="00810A1C">
            <w:pPr>
              <w:pStyle w:val="SIBulletList2"/>
            </w:pPr>
            <w:r w:rsidRPr="00081441">
              <w:t xml:space="preserve">specialist </w:t>
            </w:r>
            <w:r w:rsidRPr="00E71423">
              <w:t>enclosures for different animals</w:t>
            </w:r>
          </w:p>
          <w:p w14:paraId="1EAE7774" w14:textId="77777777" w:rsidR="00E71423" w:rsidRPr="00E71423" w:rsidRDefault="00E71423" w:rsidP="00810A1C">
            <w:pPr>
              <w:pStyle w:val="SIBulletList2"/>
            </w:pPr>
            <w:r w:rsidRPr="00081441">
              <w:t>educational and interpretive functions of enclosures</w:t>
            </w:r>
          </w:p>
          <w:p w14:paraId="262957BD" w14:textId="55BC3073" w:rsidR="00E71423" w:rsidRPr="00E71423" w:rsidRDefault="00E71423" w:rsidP="00810A1C">
            <w:pPr>
              <w:pStyle w:val="SIBulletList2"/>
            </w:pPr>
            <w:r w:rsidRPr="00081441">
              <w:t xml:space="preserve">environmental enrichment related to </w:t>
            </w:r>
            <w:r w:rsidR="00AF2153">
              <w:t>animal</w:t>
            </w:r>
          </w:p>
          <w:p w14:paraId="3C4C0869" w14:textId="4FDE5636" w:rsidR="00C0524E" w:rsidRDefault="00E71423" w:rsidP="00C0524E">
            <w:pPr>
              <w:pStyle w:val="SIBulletList2"/>
            </w:pPr>
            <w:r w:rsidRPr="00081441">
              <w:t>landscaping and horticulture</w:t>
            </w:r>
            <w:r w:rsidR="008E0A4B">
              <w:t xml:space="preserve"> to allow natural animal behaviour</w:t>
            </w:r>
          </w:p>
          <w:p w14:paraId="60145084" w14:textId="468FDF6D" w:rsidR="00E71423" w:rsidRPr="00E71423" w:rsidRDefault="00C0524E" w:rsidP="00810A1C">
            <w:pPr>
              <w:pStyle w:val="SIBulletList2"/>
            </w:pPr>
            <w:r>
              <w:t>housing for breeding animals or surplus animals</w:t>
            </w:r>
          </w:p>
          <w:p w14:paraId="45FCEE3E" w14:textId="2F9B91E8" w:rsidR="008E0A4B" w:rsidRPr="008E0A4B" w:rsidRDefault="008E0A4B" w:rsidP="008E0A4B">
            <w:pPr>
              <w:pStyle w:val="SIBulletList1"/>
            </w:pPr>
            <w:r w:rsidRPr="00081441">
              <w:t>principles and protocols for enclosure</w:t>
            </w:r>
            <w:r w:rsidR="00C71D05">
              <w:t>/</w:t>
            </w:r>
            <w:r w:rsidRPr="00081441">
              <w:t>exhibit design, including aesthetics, function and effects of introduced fixtures and features</w:t>
            </w:r>
          </w:p>
          <w:p w14:paraId="4A6C2C0E" w14:textId="7493F1FF" w:rsidR="00C0524E" w:rsidRPr="00C0524E" w:rsidRDefault="00C0524E" w:rsidP="00C0524E">
            <w:pPr>
              <w:pStyle w:val="SIBulletList1"/>
            </w:pPr>
            <w:r>
              <w:t>features</w:t>
            </w:r>
            <w:r w:rsidRPr="00C0524E">
              <w:t xml:space="preserve"> of </w:t>
            </w:r>
            <w:r w:rsidR="00C71D05">
              <w:t>facility</w:t>
            </w:r>
            <w:r w:rsidR="00C71D05" w:rsidRPr="00C0524E">
              <w:t xml:space="preserve"> </w:t>
            </w:r>
            <w:r w:rsidRPr="00C0524E">
              <w:t xml:space="preserve">master plan and </w:t>
            </w:r>
            <w:r w:rsidR="00C71D05">
              <w:t>population</w:t>
            </w:r>
            <w:r w:rsidR="00C71D05" w:rsidRPr="00C0524E">
              <w:t xml:space="preserve"> </w:t>
            </w:r>
            <w:r w:rsidRPr="00C0524E">
              <w:t>management policy</w:t>
            </w:r>
          </w:p>
          <w:p w14:paraId="2BD3EFCF" w14:textId="6AB7A903" w:rsidR="00BB3A72" w:rsidRDefault="00BB3A72" w:rsidP="00E71423">
            <w:pPr>
              <w:pStyle w:val="SIBulletList1"/>
            </w:pPr>
            <w:r>
              <w:t>types of enclosures/exhibits for animals</w:t>
            </w:r>
            <w:r w:rsidR="00877BA6">
              <w:t xml:space="preserve"> in captive care</w:t>
            </w:r>
          </w:p>
          <w:p w14:paraId="2DDD9E35" w14:textId="6C985A7A" w:rsidR="00E71423" w:rsidRPr="00E71423" w:rsidRDefault="00E71423" w:rsidP="00E71423">
            <w:pPr>
              <w:pStyle w:val="SIBulletList1"/>
            </w:pPr>
            <w:r>
              <w:t>enclosure/</w:t>
            </w:r>
            <w:r w:rsidRPr="00081441">
              <w:t>exhibit maintenance requirements</w:t>
            </w:r>
            <w:r w:rsidR="005313C4">
              <w:t>, including:</w:t>
            </w:r>
          </w:p>
          <w:p w14:paraId="10F84A5B" w14:textId="77777777" w:rsidR="005313C4" w:rsidRDefault="00E71423" w:rsidP="005313C4">
            <w:pPr>
              <w:pStyle w:val="SIBulletList2"/>
            </w:pPr>
            <w:r w:rsidRPr="00081441">
              <w:t>pest identification and management techniques</w:t>
            </w:r>
          </w:p>
          <w:p w14:paraId="72F0B43A" w14:textId="67FBAF8D" w:rsidR="00E71423" w:rsidRPr="00081441" w:rsidRDefault="005313C4" w:rsidP="00810A1C">
            <w:pPr>
              <w:pStyle w:val="SIBulletList2"/>
            </w:pPr>
            <w:r>
              <w:t>cleaning techniques, schedules and routines</w:t>
            </w:r>
          </w:p>
          <w:p w14:paraId="60031E2A" w14:textId="22DBCF27" w:rsidR="00081441" w:rsidRPr="00081441" w:rsidRDefault="00081441" w:rsidP="00081441">
            <w:pPr>
              <w:pStyle w:val="SIBulletList1"/>
            </w:pPr>
            <w:r w:rsidRPr="00081441">
              <w:t>animal biology and husbandry requirements relevant to enclosure</w:t>
            </w:r>
            <w:r w:rsidR="00C71D05">
              <w:t>/e</w:t>
            </w:r>
            <w:r w:rsidRPr="00081441">
              <w:t>xhibit</w:t>
            </w:r>
            <w:r w:rsidR="00C71D05">
              <w:t xml:space="preserve"> </w:t>
            </w:r>
            <w:r w:rsidRPr="00081441">
              <w:t>s</w:t>
            </w:r>
            <w:r w:rsidR="00C71D05">
              <w:t>pecies</w:t>
            </w:r>
          </w:p>
          <w:p w14:paraId="72A92804" w14:textId="7034C1DB" w:rsidR="00081441" w:rsidRPr="00081441" w:rsidRDefault="00081441" w:rsidP="00081441">
            <w:pPr>
              <w:pStyle w:val="SIBulletList1"/>
            </w:pPr>
            <w:r w:rsidRPr="00081441">
              <w:t>animal husbandry manuals and recordkeeping requirements</w:t>
            </w:r>
          </w:p>
          <w:p w14:paraId="6F71FF13" w14:textId="65A6D6B2" w:rsidR="00C0524E" w:rsidRDefault="00081441" w:rsidP="00081441">
            <w:pPr>
              <w:pStyle w:val="SIBulletList1"/>
            </w:pPr>
            <w:r w:rsidRPr="00081441">
              <w:t>relevant facility policies and procedures</w:t>
            </w:r>
            <w:r w:rsidR="00C0524E">
              <w:t xml:space="preserve"> for managing enclosures</w:t>
            </w:r>
            <w:r w:rsidR="00AB2787">
              <w:t>/</w:t>
            </w:r>
            <w:r w:rsidR="00C0524E">
              <w:t>exhibits</w:t>
            </w:r>
            <w:r w:rsidRPr="00081441">
              <w:t>, including</w:t>
            </w:r>
            <w:r w:rsidR="00C0524E">
              <w:t>:</w:t>
            </w:r>
          </w:p>
          <w:p w14:paraId="23412384" w14:textId="11E5676C" w:rsidR="00C0524E" w:rsidRDefault="00E71423" w:rsidP="00810A1C">
            <w:pPr>
              <w:pStyle w:val="SIBulletList2"/>
            </w:pPr>
            <w:r>
              <w:t>health and safety</w:t>
            </w:r>
            <w:r w:rsidRPr="00081441">
              <w:t xml:space="preserve"> </w:t>
            </w:r>
            <w:r w:rsidR="00081441" w:rsidRPr="00081441">
              <w:t>and emergency procedures</w:t>
            </w:r>
          </w:p>
          <w:p w14:paraId="3CA76603" w14:textId="28BD459F" w:rsidR="00C0524E" w:rsidRDefault="00081441" w:rsidP="00C0524E">
            <w:pPr>
              <w:pStyle w:val="SIBulletList2"/>
            </w:pPr>
            <w:r w:rsidRPr="00081441">
              <w:t>hygiene standards</w:t>
            </w:r>
            <w:r w:rsidR="00C0524E">
              <w:t xml:space="preserve"> - cleaning and infection control</w:t>
            </w:r>
          </w:p>
          <w:p w14:paraId="08DD3D74" w14:textId="50AA1C0A" w:rsidR="005313C4" w:rsidRDefault="005313C4" w:rsidP="00810A1C">
            <w:pPr>
              <w:pStyle w:val="SIBulletList2"/>
            </w:pPr>
            <w:r>
              <w:t>handling and disposing of biohazardous waste</w:t>
            </w:r>
          </w:p>
          <w:p w14:paraId="21727443" w14:textId="1F9E27AA" w:rsidR="00081441" w:rsidRDefault="00C0524E" w:rsidP="00C0524E">
            <w:pPr>
              <w:pStyle w:val="SIBulletList2"/>
            </w:pPr>
            <w:r>
              <w:t>containment, quarantine and biosecurity</w:t>
            </w:r>
          </w:p>
          <w:p w14:paraId="6F6CB6B2" w14:textId="2E6D340A" w:rsidR="00E71423" w:rsidRPr="00E71423" w:rsidRDefault="00E71423" w:rsidP="00E71423">
            <w:pPr>
              <w:pStyle w:val="SIBulletList1"/>
            </w:pPr>
            <w:r w:rsidRPr="00FC78D3">
              <w:t>animal welfare</w:t>
            </w:r>
            <w:r w:rsidR="00C0524E">
              <w:t xml:space="preserve"> </w:t>
            </w:r>
            <w:r w:rsidR="00C0524E" w:rsidRPr="00FC78D3">
              <w:t>principles and ethics</w:t>
            </w:r>
            <w:r w:rsidR="00C0524E" w:rsidRPr="00C0524E">
              <w:t xml:space="preserve"> </w:t>
            </w:r>
            <w:r w:rsidR="00C0524E">
              <w:t>related to enclosures</w:t>
            </w:r>
            <w:r w:rsidR="00CA7AAD">
              <w:t>/</w:t>
            </w:r>
            <w:r w:rsidR="00C0524E">
              <w:t>exhibits</w:t>
            </w:r>
            <w:r w:rsidRPr="00E71423">
              <w:t>, including:</w:t>
            </w:r>
          </w:p>
          <w:p w14:paraId="38A9C326" w14:textId="11647AA1" w:rsidR="00E71423" w:rsidRPr="00E71423" w:rsidRDefault="00E71423" w:rsidP="00E71423">
            <w:pPr>
              <w:pStyle w:val="SIBulletList2"/>
            </w:pPr>
            <w:r>
              <w:t>Australian Animal Welfare Standards and Guid</w:t>
            </w:r>
            <w:r w:rsidRPr="00E71423">
              <w:t>elines for Exhibited Animals</w:t>
            </w:r>
          </w:p>
          <w:p w14:paraId="0E621F82" w14:textId="2ECD397B" w:rsidR="00E71423" w:rsidRPr="000754EC" w:rsidRDefault="00E71423" w:rsidP="00810A1C">
            <w:pPr>
              <w:pStyle w:val="SIBulletList2"/>
            </w:pPr>
            <w:r w:rsidRPr="00FC78D3">
              <w:t>state/territory regulations</w:t>
            </w:r>
            <w:r w:rsidR="00C0524E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6C7CD20" w14:textId="77777777" w:rsidR="00081441" w:rsidRPr="00081441" w:rsidRDefault="00081441" w:rsidP="00081441">
            <w:r w:rsidRPr="00081441">
              <w:t>Assessment of skills must take place under the following conditions:</w:t>
            </w:r>
          </w:p>
          <w:p w14:paraId="274FCC21" w14:textId="77777777" w:rsidR="00081441" w:rsidRPr="00081441" w:rsidRDefault="00081441" w:rsidP="00081441">
            <w:pPr>
              <w:pStyle w:val="SIBulletList1"/>
            </w:pPr>
            <w:r w:rsidRPr="00081441">
              <w:t>physical conditions:</w:t>
            </w:r>
          </w:p>
          <w:p w14:paraId="3B56CEA7" w14:textId="01B40883" w:rsidR="00081441" w:rsidRPr="00081441" w:rsidRDefault="00081441" w:rsidP="00081441">
            <w:pPr>
              <w:pStyle w:val="SIBulletList2"/>
            </w:pPr>
            <w:r w:rsidRPr="00081441">
              <w:t>a</w:t>
            </w:r>
            <w:r w:rsidR="00B27BBA">
              <w:t>n animal care</w:t>
            </w:r>
            <w:r w:rsidRPr="00081441">
              <w:t xml:space="preserve"> workplace or an environment that accurately reflects a real workplace setting</w:t>
            </w:r>
          </w:p>
          <w:p w14:paraId="0C42AD25" w14:textId="77777777" w:rsidR="00081441" w:rsidRPr="00081441" w:rsidRDefault="00081441" w:rsidP="00081441">
            <w:pPr>
              <w:pStyle w:val="SIBulletList1"/>
            </w:pPr>
            <w:r w:rsidRPr="00081441">
              <w:t>resources, equipment and materials:</w:t>
            </w:r>
          </w:p>
          <w:p w14:paraId="74F91B10" w14:textId="73132580" w:rsidR="00081441" w:rsidRPr="00081441" w:rsidRDefault="00081441" w:rsidP="00081441">
            <w:pPr>
              <w:pStyle w:val="SIBulletList2"/>
            </w:pPr>
            <w:r w:rsidRPr="00081441">
              <w:t>animal enclosure</w:t>
            </w:r>
            <w:r w:rsidR="00452629">
              <w:t>/</w:t>
            </w:r>
            <w:r w:rsidRPr="00081441">
              <w:t>exhibit</w:t>
            </w:r>
          </w:p>
          <w:p w14:paraId="13901E9D" w14:textId="12DD20DF" w:rsidR="00081441" w:rsidRPr="00081441" w:rsidRDefault="00081441" w:rsidP="00081441">
            <w:pPr>
              <w:pStyle w:val="SIBulletList2"/>
            </w:pPr>
            <w:r w:rsidRPr="00081441">
              <w:t xml:space="preserve">equipment and resources appropriate to work undertaken in </w:t>
            </w:r>
            <w:r w:rsidR="00452629">
              <w:t xml:space="preserve">the </w:t>
            </w:r>
            <w:r w:rsidR="00E1170A">
              <w:t>enclosure</w:t>
            </w:r>
            <w:r w:rsidR="00452629">
              <w:t>/exhibit</w:t>
            </w:r>
          </w:p>
          <w:p w14:paraId="1AF332CC" w14:textId="77777777" w:rsidR="00081441" w:rsidRPr="00081441" w:rsidRDefault="00081441" w:rsidP="00081441">
            <w:pPr>
              <w:pStyle w:val="SIBulletList1"/>
            </w:pPr>
            <w:r w:rsidRPr="00081441">
              <w:t>specifications:</w:t>
            </w:r>
          </w:p>
          <w:p w14:paraId="7EF073B4" w14:textId="658BA6C6" w:rsidR="00081441" w:rsidRPr="00081441" w:rsidRDefault="00081441" w:rsidP="00081441">
            <w:pPr>
              <w:pStyle w:val="SIBulletList2"/>
            </w:pPr>
            <w:r w:rsidRPr="00081441">
              <w:t xml:space="preserve">access to </w:t>
            </w:r>
            <w:r w:rsidR="00DA212A">
              <w:t>facility</w:t>
            </w:r>
            <w:r w:rsidR="00DA212A" w:rsidRPr="00081441">
              <w:t xml:space="preserve"> </w:t>
            </w:r>
            <w:r w:rsidRPr="00081441">
              <w:t>policies and procedures</w:t>
            </w:r>
            <w:r w:rsidR="00C970A9">
              <w:t xml:space="preserve"> relating to enclosure/exhibit management</w:t>
            </w:r>
          </w:p>
          <w:p w14:paraId="6308A7B5" w14:textId="4842BFD6" w:rsidR="00081441" w:rsidRPr="00081441" w:rsidRDefault="00081441" w:rsidP="00081441">
            <w:pPr>
              <w:pStyle w:val="SIBulletList1"/>
            </w:pPr>
            <w:r w:rsidRPr="00081441">
              <w:t>relationships:</w:t>
            </w:r>
          </w:p>
          <w:p w14:paraId="5E16B48D" w14:textId="77777777" w:rsidR="00081441" w:rsidRPr="00081441" w:rsidRDefault="00081441" w:rsidP="00081441">
            <w:pPr>
              <w:pStyle w:val="SIBulletList2"/>
            </w:pPr>
            <w:r w:rsidRPr="00081441">
              <w:t>interactions with team members.</w:t>
            </w:r>
          </w:p>
          <w:p w14:paraId="726309A1" w14:textId="77777777" w:rsidR="00DA212A" w:rsidRDefault="00DA212A" w:rsidP="00081441"/>
          <w:p w14:paraId="55032F60" w14:textId="3B45733F" w:rsidR="00F1480E" w:rsidRPr="00CE4CA1" w:rsidRDefault="00081441" w:rsidP="00081441">
            <w:r w:rsidRPr="0008144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43C650C1" w:rsidR="00F1480E" w:rsidRPr="000754EC" w:rsidRDefault="00023836" w:rsidP="000754EC">
            <w:pPr>
              <w:pStyle w:val="SIText"/>
            </w:pPr>
            <w:r w:rsidRPr="00023836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B626" w14:textId="77777777" w:rsidR="00DA6C9E" w:rsidRDefault="00DA6C9E" w:rsidP="00BF3F0A">
      <w:r>
        <w:separator/>
      </w:r>
    </w:p>
    <w:p w14:paraId="290491AB" w14:textId="77777777" w:rsidR="00DA6C9E" w:rsidRDefault="00DA6C9E"/>
  </w:endnote>
  <w:endnote w:type="continuationSeparator" w:id="0">
    <w:p w14:paraId="6ED33369" w14:textId="77777777" w:rsidR="00DA6C9E" w:rsidRDefault="00DA6C9E" w:rsidP="00BF3F0A">
      <w:r>
        <w:continuationSeparator/>
      </w:r>
    </w:p>
    <w:p w14:paraId="376832F0" w14:textId="77777777" w:rsidR="00DA6C9E" w:rsidRDefault="00DA6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ACE9" w14:textId="77777777" w:rsidR="00DA6C9E" w:rsidRDefault="00DA6C9E" w:rsidP="00BF3F0A">
      <w:r>
        <w:separator/>
      </w:r>
    </w:p>
    <w:p w14:paraId="7A712881" w14:textId="77777777" w:rsidR="00DA6C9E" w:rsidRDefault="00DA6C9E"/>
  </w:footnote>
  <w:footnote w:type="continuationSeparator" w:id="0">
    <w:p w14:paraId="45DB5D5F" w14:textId="77777777" w:rsidR="00DA6C9E" w:rsidRDefault="00DA6C9E" w:rsidP="00BF3F0A">
      <w:r>
        <w:continuationSeparator/>
      </w:r>
    </w:p>
    <w:p w14:paraId="0B99DCE2" w14:textId="77777777" w:rsidR="00DA6C9E" w:rsidRDefault="00DA6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406A6221" w:rsidR="009C2650" w:rsidRPr="00CA5207" w:rsidRDefault="00663464" w:rsidP="00CA5207">
    <w:r w:rsidRPr="00663464">
      <w:t>ACM</w:t>
    </w:r>
    <w:r>
      <w:t>CAN</w:t>
    </w:r>
    <w:r w:rsidRPr="00663464">
      <w:t>4</w:t>
    </w:r>
    <w:r>
      <w:t>X8</w:t>
    </w:r>
    <w:r w:rsidRPr="00663464">
      <w:t xml:space="preserve"> </w:t>
    </w:r>
    <w:r w:rsidR="00487DFA" w:rsidRPr="00487DFA">
      <w:t>Oversee enclosure or exhibit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05481"/>
    <w:multiLevelType w:val="multilevel"/>
    <w:tmpl w:val="4A3E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D4A6F"/>
    <w:multiLevelType w:val="multilevel"/>
    <w:tmpl w:val="B19E9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5F"/>
    <w:rsid w:val="000115E2"/>
    <w:rsid w:val="000126D0"/>
    <w:rsid w:val="0001296A"/>
    <w:rsid w:val="000130DA"/>
    <w:rsid w:val="00016803"/>
    <w:rsid w:val="00021854"/>
    <w:rsid w:val="00023836"/>
    <w:rsid w:val="00023992"/>
    <w:rsid w:val="00026104"/>
    <w:rsid w:val="000275AE"/>
    <w:rsid w:val="00041E59"/>
    <w:rsid w:val="00057484"/>
    <w:rsid w:val="00064BFE"/>
    <w:rsid w:val="00065A6D"/>
    <w:rsid w:val="00065EC5"/>
    <w:rsid w:val="00070B3E"/>
    <w:rsid w:val="00071F95"/>
    <w:rsid w:val="000737BB"/>
    <w:rsid w:val="00074E47"/>
    <w:rsid w:val="000754EC"/>
    <w:rsid w:val="0007728C"/>
    <w:rsid w:val="00081441"/>
    <w:rsid w:val="0009093B"/>
    <w:rsid w:val="000A2E2E"/>
    <w:rsid w:val="000A5441"/>
    <w:rsid w:val="000A6221"/>
    <w:rsid w:val="000B2022"/>
    <w:rsid w:val="000C149A"/>
    <w:rsid w:val="000C224E"/>
    <w:rsid w:val="000E25E6"/>
    <w:rsid w:val="000E2C86"/>
    <w:rsid w:val="000F29F2"/>
    <w:rsid w:val="000F2BDC"/>
    <w:rsid w:val="00101659"/>
    <w:rsid w:val="00105AEA"/>
    <w:rsid w:val="0010742F"/>
    <w:rsid w:val="001078BF"/>
    <w:rsid w:val="00117ABA"/>
    <w:rsid w:val="00133957"/>
    <w:rsid w:val="001372F6"/>
    <w:rsid w:val="00141B34"/>
    <w:rsid w:val="001432C9"/>
    <w:rsid w:val="00144385"/>
    <w:rsid w:val="00146EEC"/>
    <w:rsid w:val="00151D55"/>
    <w:rsid w:val="00151D93"/>
    <w:rsid w:val="0015657F"/>
    <w:rsid w:val="00156A24"/>
    <w:rsid w:val="00156EF3"/>
    <w:rsid w:val="00176E4F"/>
    <w:rsid w:val="001832D0"/>
    <w:rsid w:val="0018546B"/>
    <w:rsid w:val="0019729B"/>
    <w:rsid w:val="001A6A3E"/>
    <w:rsid w:val="001A7B6D"/>
    <w:rsid w:val="001B34D5"/>
    <w:rsid w:val="001B513A"/>
    <w:rsid w:val="001B584D"/>
    <w:rsid w:val="001C0A75"/>
    <w:rsid w:val="001C1306"/>
    <w:rsid w:val="001D30EB"/>
    <w:rsid w:val="001D5C1B"/>
    <w:rsid w:val="001D7F5B"/>
    <w:rsid w:val="001E0849"/>
    <w:rsid w:val="001E16BC"/>
    <w:rsid w:val="001E16DF"/>
    <w:rsid w:val="001E6B77"/>
    <w:rsid w:val="001F2BA5"/>
    <w:rsid w:val="001F308D"/>
    <w:rsid w:val="00200CBA"/>
    <w:rsid w:val="00201A7C"/>
    <w:rsid w:val="00203C29"/>
    <w:rsid w:val="0021210E"/>
    <w:rsid w:val="0021414D"/>
    <w:rsid w:val="00223124"/>
    <w:rsid w:val="002263B2"/>
    <w:rsid w:val="00230A53"/>
    <w:rsid w:val="00233143"/>
    <w:rsid w:val="00234444"/>
    <w:rsid w:val="00237EC1"/>
    <w:rsid w:val="00242293"/>
    <w:rsid w:val="00244EA7"/>
    <w:rsid w:val="0024713B"/>
    <w:rsid w:val="002527A2"/>
    <w:rsid w:val="00256AEB"/>
    <w:rsid w:val="00257ED9"/>
    <w:rsid w:val="00262FC3"/>
    <w:rsid w:val="0026394F"/>
    <w:rsid w:val="00267AF6"/>
    <w:rsid w:val="00276DB8"/>
    <w:rsid w:val="0027701D"/>
    <w:rsid w:val="00282664"/>
    <w:rsid w:val="00283646"/>
    <w:rsid w:val="00285FB8"/>
    <w:rsid w:val="002970C3"/>
    <w:rsid w:val="002A4CD3"/>
    <w:rsid w:val="002A6CC4"/>
    <w:rsid w:val="002B1996"/>
    <w:rsid w:val="002B6F61"/>
    <w:rsid w:val="002B795F"/>
    <w:rsid w:val="002C33F2"/>
    <w:rsid w:val="002C45BD"/>
    <w:rsid w:val="002C55E9"/>
    <w:rsid w:val="002D0C8B"/>
    <w:rsid w:val="002D330A"/>
    <w:rsid w:val="002D6AA6"/>
    <w:rsid w:val="002E170C"/>
    <w:rsid w:val="002E193E"/>
    <w:rsid w:val="002F0E65"/>
    <w:rsid w:val="002F676B"/>
    <w:rsid w:val="0030111C"/>
    <w:rsid w:val="00305EFF"/>
    <w:rsid w:val="00310A6A"/>
    <w:rsid w:val="003144E6"/>
    <w:rsid w:val="00316955"/>
    <w:rsid w:val="00327F40"/>
    <w:rsid w:val="00337E82"/>
    <w:rsid w:val="00346FDC"/>
    <w:rsid w:val="00350BB1"/>
    <w:rsid w:val="003513C5"/>
    <w:rsid w:val="00352C83"/>
    <w:rsid w:val="00357900"/>
    <w:rsid w:val="00366805"/>
    <w:rsid w:val="0037067D"/>
    <w:rsid w:val="00372DA5"/>
    <w:rsid w:val="00373252"/>
    <w:rsid w:val="00373436"/>
    <w:rsid w:val="0038735B"/>
    <w:rsid w:val="003916D1"/>
    <w:rsid w:val="0039215C"/>
    <w:rsid w:val="00392E10"/>
    <w:rsid w:val="003A1859"/>
    <w:rsid w:val="003A1D6C"/>
    <w:rsid w:val="003A21F0"/>
    <w:rsid w:val="003A277F"/>
    <w:rsid w:val="003A461D"/>
    <w:rsid w:val="003A58BA"/>
    <w:rsid w:val="003A5AE7"/>
    <w:rsid w:val="003A7221"/>
    <w:rsid w:val="003A7440"/>
    <w:rsid w:val="003B085E"/>
    <w:rsid w:val="003B3493"/>
    <w:rsid w:val="003C01B1"/>
    <w:rsid w:val="003C13AE"/>
    <w:rsid w:val="003C5EB8"/>
    <w:rsid w:val="003C7152"/>
    <w:rsid w:val="003C7AFD"/>
    <w:rsid w:val="003D2E73"/>
    <w:rsid w:val="003E72B6"/>
    <w:rsid w:val="003E7BBE"/>
    <w:rsid w:val="003F59B5"/>
    <w:rsid w:val="003F6B33"/>
    <w:rsid w:val="00402798"/>
    <w:rsid w:val="00404CAF"/>
    <w:rsid w:val="004127E3"/>
    <w:rsid w:val="00422044"/>
    <w:rsid w:val="0043212E"/>
    <w:rsid w:val="00434366"/>
    <w:rsid w:val="00434ECE"/>
    <w:rsid w:val="00444423"/>
    <w:rsid w:val="00452629"/>
    <w:rsid w:val="00452F3E"/>
    <w:rsid w:val="004567ED"/>
    <w:rsid w:val="0046239A"/>
    <w:rsid w:val="004640AE"/>
    <w:rsid w:val="004679E3"/>
    <w:rsid w:val="00475172"/>
    <w:rsid w:val="004758B0"/>
    <w:rsid w:val="004832D2"/>
    <w:rsid w:val="0048532C"/>
    <w:rsid w:val="00485559"/>
    <w:rsid w:val="00487DFA"/>
    <w:rsid w:val="00492112"/>
    <w:rsid w:val="00495C69"/>
    <w:rsid w:val="00497DBC"/>
    <w:rsid w:val="004A142B"/>
    <w:rsid w:val="004A3860"/>
    <w:rsid w:val="004A3934"/>
    <w:rsid w:val="004A3BDF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2A2"/>
    <w:rsid w:val="004E6741"/>
    <w:rsid w:val="004E7094"/>
    <w:rsid w:val="004F5DC7"/>
    <w:rsid w:val="004F6A0C"/>
    <w:rsid w:val="004F78DA"/>
    <w:rsid w:val="005145AB"/>
    <w:rsid w:val="00520302"/>
    <w:rsid w:val="00520E9A"/>
    <w:rsid w:val="005248C1"/>
    <w:rsid w:val="00525621"/>
    <w:rsid w:val="00526134"/>
    <w:rsid w:val="005313C4"/>
    <w:rsid w:val="005405B2"/>
    <w:rsid w:val="005415E6"/>
    <w:rsid w:val="005427C8"/>
    <w:rsid w:val="005446D1"/>
    <w:rsid w:val="005473E0"/>
    <w:rsid w:val="00556C4C"/>
    <w:rsid w:val="00557369"/>
    <w:rsid w:val="00557D22"/>
    <w:rsid w:val="00564ADD"/>
    <w:rsid w:val="005708EB"/>
    <w:rsid w:val="005743DB"/>
    <w:rsid w:val="00575BC6"/>
    <w:rsid w:val="00582660"/>
    <w:rsid w:val="00583902"/>
    <w:rsid w:val="00596D76"/>
    <w:rsid w:val="005A1D70"/>
    <w:rsid w:val="005A3AA5"/>
    <w:rsid w:val="005A6C9C"/>
    <w:rsid w:val="005A74DC"/>
    <w:rsid w:val="005B5146"/>
    <w:rsid w:val="005B6309"/>
    <w:rsid w:val="005C3A1D"/>
    <w:rsid w:val="005D1AFD"/>
    <w:rsid w:val="005E51E6"/>
    <w:rsid w:val="005F027A"/>
    <w:rsid w:val="005F33CC"/>
    <w:rsid w:val="005F771F"/>
    <w:rsid w:val="00602DA1"/>
    <w:rsid w:val="00605730"/>
    <w:rsid w:val="00606D92"/>
    <w:rsid w:val="00610649"/>
    <w:rsid w:val="0061116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464"/>
    <w:rsid w:val="00677F6D"/>
    <w:rsid w:val="00682E40"/>
    <w:rsid w:val="00684ADE"/>
    <w:rsid w:val="00686A49"/>
    <w:rsid w:val="00687B62"/>
    <w:rsid w:val="00690C44"/>
    <w:rsid w:val="006969D9"/>
    <w:rsid w:val="006A2B68"/>
    <w:rsid w:val="006C2F32"/>
    <w:rsid w:val="006C4C6C"/>
    <w:rsid w:val="006D1AF9"/>
    <w:rsid w:val="006D38C3"/>
    <w:rsid w:val="006D4448"/>
    <w:rsid w:val="006D6DFD"/>
    <w:rsid w:val="006E2C4D"/>
    <w:rsid w:val="006E42FE"/>
    <w:rsid w:val="006E6D97"/>
    <w:rsid w:val="006F0D02"/>
    <w:rsid w:val="006F10FE"/>
    <w:rsid w:val="006F3622"/>
    <w:rsid w:val="00704FB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E9B"/>
    <w:rsid w:val="007404E9"/>
    <w:rsid w:val="007444CF"/>
    <w:rsid w:val="00752C75"/>
    <w:rsid w:val="00756B4F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B5D02"/>
    <w:rsid w:val="007D02CB"/>
    <w:rsid w:val="007D5A78"/>
    <w:rsid w:val="007E3BD1"/>
    <w:rsid w:val="007F02FF"/>
    <w:rsid w:val="007F1563"/>
    <w:rsid w:val="007F1EB2"/>
    <w:rsid w:val="007F44DB"/>
    <w:rsid w:val="007F5A8B"/>
    <w:rsid w:val="00810A1C"/>
    <w:rsid w:val="00814814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0DE"/>
    <w:rsid w:val="00850243"/>
    <w:rsid w:val="008502D0"/>
    <w:rsid w:val="00851BE5"/>
    <w:rsid w:val="008545EB"/>
    <w:rsid w:val="008546F5"/>
    <w:rsid w:val="00865011"/>
    <w:rsid w:val="0087016B"/>
    <w:rsid w:val="008716C7"/>
    <w:rsid w:val="00873561"/>
    <w:rsid w:val="008764E4"/>
    <w:rsid w:val="00877846"/>
    <w:rsid w:val="00877BA6"/>
    <w:rsid w:val="00886790"/>
    <w:rsid w:val="008908DE"/>
    <w:rsid w:val="008923A9"/>
    <w:rsid w:val="008A12ED"/>
    <w:rsid w:val="008A2B76"/>
    <w:rsid w:val="008A39D3"/>
    <w:rsid w:val="008B1BDF"/>
    <w:rsid w:val="008B2C77"/>
    <w:rsid w:val="008B4AD2"/>
    <w:rsid w:val="008B7138"/>
    <w:rsid w:val="008C54D6"/>
    <w:rsid w:val="008E0A4B"/>
    <w:rsid w:val="008E260C"/>
    <w:rsid w:val="008E39BE"/>
    <w:rsid w:val="008E4C4A"/>
    <w:rsid w:val="008E62EC"/>
    <w:rsid w:val="008F32F6"/>
    <w:rsid w:val="00916CD7"/>
    <w:rsid w:val="00920927"/>
    <w:rsid w:val="00921B38"/>
    <w:rsid w:val="00923720"/>
    <w:rsid w:val="00926CAA"/>
    <w:rsid w:val="009278C9"/>
    <w:rsid w:val="00932CD7"/>
    <w:rsid w:val="00932D75"/>
    <w:rsid w:val="00944C09"/>
    <w:rsid w:val="009527CB"/>
    <w:rsid w:val="00953835"/>
    <w:rsid w:val="00960F6C"/>
    <w:rsid w:val="00970747"/>
    <w:rsid w:val="00972647"/>
    <w:rsid w:val="009849D5"/>
    <w:rsid w:val="00997BFC"/>
    <w:rsid w:val="009A5900"/>
    <w:rsid w:val="009A6E6C"/>
    <w:rsid w:val="009A6F3F"/>
    <w:rsid w:val="009B331A"/>
    <w:rsid w:val="009C2072"/>
    <w:rsid w:val="009C2650"/>
    <w:rsid w:val="009C77A3"/>
    <w:rsid w:val="009D15E2"/>
    <w:rsid w:val="009D15FE"/>
    <w:rsid w:val="009D5D2C"/>
    <w:rsid w:val="009D6998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76B"/>
    <w:rsid w:val="00A76C6C"/>
    <w:rsid w:val="00A86AD4"/>
    <w:rsid w:val="00A87356"/>
    <w:rsid w:val="00A92DD1"/>
    <w:rsid w:val="00AA52FC"/>
    <w:rsid w:val="00AA5338"/>
    <w:rsid w:val="00AB1B8E"/>
    <w:rsid w:val="00AB1E26"/>
    <w:rsid w:val="00AB2787"/>
    <w:rsid w:val="00AB3EC1"/>
    <w:rsid w:val="00AB46DE"/>
    <w:rsid w:val="00AB6E16"/>
    <w:rsid w:val="00AC0696"/>
    <w:rsid w:val="00AC4897"/>
    <w:rsid w:val="00AC4C98"/>
    <w:rsid w:val="00AC5F6B"/>
    <w:rsid w:val="00AD3896"/>
    <w:rsid w:val="00AD5B47"/>
    <w:rsid w:val="00AE0AD8"/>
    <w:rsid w:val="00AE1ED9"/>
    <w:rsid w:val="00AE32CB"/>
    <w:rsid w:val="00AF2153"/>
    <w:rsid w:val="00AF3957"/>
    <w:rsid w:val="00AF6B5D"/>
    <w:rsid w:val="00B0424B"/>
    <w:rsid w:val="00B0712C"/>
    <w:rsid w:val="00B12013"/>
    <w:rsid w:val="00B21DB3"/>
    <w:rsid w:val="00B22C67"/>
    <w:rsid w:val="00B273D2"/>
    <w:rsid w:val="00B27BBA"/>
    <w:rsid w:val="00B314D7"/>
    <w:rsid w:val="00B3508F"/>
    <w:rsid w:val="00B443EE"/>
    <w:rsid w:val="00B46BC4"/>
    <w:rsid w:val="00B5131D"/>
    <w:rsid w:val="00B560C8"/>
    <w:rsid w:val="00B61150"/>
    <w:rsid w:val="00B623BE"/>
    <w:rsid w:val="00B65216"/>
    <w:rsid w:val="00B65BC7"/>
    <w:rsid w:val="00B67C7F"/>
    <w:rsid w:val="00B746B9"/>
    <w:rsid w:val="00B81B6B"/>
    <w:rsid w:val="00B82055"/>
    <w:rsid w:val="00B848D4"/>
    <w:rsid w:val="00B865B7"/>
    <w:rsid w:val="00B91E0D"/>
    <w:rsid w:val="00B9762F"/>
    <w:rsid w:val="00BA1CB1"/>
    <w:rsid w:val="00BA4178"/>
    <w:rsid w:val="00BA482D"/>
    <w:rsid w:val="00BB14A4"/>
    <w:rsid w:val="00BB1755"/>
    <w:rsid w:val="00BB23F4"/>
    <w:rsid w:val="00BB2EA8"/>
    <w:rsid w:val="00BB3A72"/>
    <w:rsid w:val="00BC5075"/>
    <w:rsid w:val="00BC5419"/>
    <w:rsid w:val="00BC7C7B"/>
    <w:rsid w:val="00BD3B0F"/>
    <w:rsid w:val="00BD7DC0"/>
    <w:rsid w:val="00BE01E8"/>
    <w:rsid w:val="00BE2A20"/>
    <w:rsid w:val="00BE5889"/>
    <w:rsid w:val="00BF1D4C"/>
    <w:rsid w:val="00BF3F0A"/>
    <w:rsid w:val="00C0524E"/>
    <w:rsid w:val="00C12BA8"/>
    <w:rsid w:val="00C143C3"/>
    <w:rsid w:val="00C15D85"/>
    <w:rsid w:val="00C1739B"/>
    <w:rsid w:val="00C21ADE"/>
    <w:rsid w:val="00C26067"/>
    <w:rsid w:val="00C27FE2"/>
    <w:rsid w:val="00C30A29"/>
    <w:rsid w:val="00C317DC"/>
    <w:rsid w:val="00C321FF"/>
    <w:rsid w:val="00C45516"/>
    <w:rsid w:val="00C576C3"/>
    <w:rsid w:val="00C578E9"/>
    <w:rsid w:val="00C70626"/>
    <w:rsid w:val="00C71D05"/>
    <w:rsid w:val="00C72860"/>
    <w:rsid w:val="00C73582"/>
    <w:rsid w:val="00C73B90"/>
    <w:rsid w:val="00C742EC"/>
    <w:rsid w:val="00C934C4"/>
    <w:rsid w:val="00C96AF3"/>
    <w:rsid w:val="00C970A9"/>
    <w:rsid w:val="00C97CCC"/>
    <w:rsid w:val="00CA0274"/>
    <w:rsid w:val="00CA1E9D"/>
    <w:rsid w:val="00CA5207"/>
    <w:rsid w:val="00CA7AAD"/>
    <w:rsid w:val="00CA7AB4"/>
    <w:rsid w:val="00CB6AB7"/>
    <w:rsid w:val="00CB746F"/>
    <w:rsid w:val="00CB74DD"/>
    <w:rsid w:val="00CC451E"/>
    <w:rsid w:val="00CD4E9D"/>
    <w:rsid w:val="00CD4F4D"/>
    <w:rsid w:val="00CD520E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1F4"/>
    <w:rsid w:val="00D51D57"/>
    <w:rsid w:val="00D54C76"/>
    <w:rsid w:val="00D64E39"/>
    <w:rsid w:val="00D71E43"/>
    <w:rsid w:val="00D727F3"/>
    <w:rsid w:val="00D73695"/>
    <w:rsid w:val="00D73FCE"/>
    <w:rsid w:val="00D80519"/>
    <w:rsid w:val="00D810DE"/>
    <w:rsid w:val="00D81820"/>
    <w:rsid w:val="00D87D32"/>
    <w:rsid w:val="00D91188"/>
    <w:rsid w:val="00D92C83"/>
    <w:rsid w:val="00D97A0E"/>
    <w:rsid w:val="00DA0A81"/>
    <w:rsid w:val="00DA212A"/>
    <w:rsid w:val="00DA3C10"/>
    <w:rsid w:val="00DA53B5"/>
    <w:rsid w:val="00DA6C9E"/>
    <w:rsid w:val="00DB2099"/>
    <w:rsid w:val="00DC1D69"/>
    <w:rsid w:val="00DC5A3A"/>
    <w:rsid w:val="00DC7959"/>
    <w:rsid w:val="00DD0726"/>
    <w:rsid w:val="00DE38F0"/>
    <w:rsid w:val="00E10959"/>
    <w:rsid w:val="00E1170A"/>
    <w:rsid w:val="00E15B6B"/>
    <w:rsid w:val="00E238E6"/>
    <w:rsid w:val="00E34CD8"/>
    <w:rsid w:val="00E35064"/>
    <w:rsid w:val="00E3681D"/>
    <w:rsid w:val="00E40225"/>
    <w:rsid w:val="00E501F0"/>
    <w:rsid w:val="00E57FA5"/>
    <w:rsid w:val="00E60F6D"/>
    <w:rsid w:val="00E6166D"/>
    <w:rsid w:val="00E63269"/>
    <w:rsid w:val="00E71423"/>
    <w:rsid w:val="00E7422D"/>
    <w:rsid w:val="00E91BFF"/>
    <w:rsid w:val="00E92933"/>
    <w:rsid w:val="00E94FAD"/>
    <w:rsid w:val="00E972A1"/>
    <w:rsid w:val="00E97AF7"/>
    <w:rsid w:val="00EA15BF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173C"/>
    <w:rsid w:val="00F1480E"/>
    <w:rsid w:val="00F1497D"/>
    <w:rsid w:val="00F16AAC"/>
    <w:rsid w:val="00F17749"/>
    <w:rsid w:val="00F23F1D"/>
    <w:rsid w:val="00F25B78"/>
    <w:rsid w:val="00F25BFD"/>
    <w:rsid w:val="00F336F8"/>
    <w:rsid w:val="00F33FF2"/>
    <w:rsid w:val="00F35AB5"/>
    <w:rsid w:val="00F438FC"/>
    <w:rsid w:val="00F54AE9"/>
    <w:rsid w:val="00F5616F"/>
    <w:rsid w:val="00F56451"/>
    <w:rsid w:val="00F56496"/>
    <w:rsid w:val="00F56827"/>
    <w:rsid w:val="00F62866"/>
    <w:rsid w:val="00F63A64"/>
    <w:rsid w:val="00F65EF0"/>
    <w:rsid w:val="00F66267"/>
    <w:rsid w:val="00F71651"/>
    <w:rsid w:val="00F76191"/>
    <w:rsid w:val="00F76CC6"/>
    <w:rsid w:val="00F82520"/>
    <w:rsid w:val="00F83D7C"/>
    <w:rsid w:val="00F84275"/>
    <w:rsid w:val="00F8447F"/>
    <w:rsid w:val="00F8729D"/>
    <w:rsid w:val="00FA15D8"/>
    <w:rsid w:val="00FA1B72"/>
    <w:rsid w:val="00FA2944"/>
    <w:rsid w:val="00FA379F"/>
    <w:rsid w:val="00FA4B12"/>
    <w:rsid w:val="00FB0A2C"/>
    <w:rsid w:val="00FB0D80"/>
    <w:rsid w:val="00FB232E"/>
    <w:rsid w:val="00FC78D3"/>
    <w:rsid w:val="00FD52D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B77E292D96347BCEBD4ED83F82B6C" ma:contentTypeVersion="" ma:contentTypeDescription="Create a new document." ma:contentTypeScope="" ma:versionID="39637a2aa04f16bc90918fea8fccc4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D2C51-2BF0-4CC9-9BD0-BC346C852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3E31DC-E31A-4F95-B185-99B4EC23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211</cp:revision>
  <cp:lastPrinted>2016-05-27T05:21:00Z</cp:lastPrinted>
  <dcterms:created xsi:type="dcterms:W3CDTF">2019-08-27T03:58:00Z</dcterms:created>
  <dcterms:modified xsi:type="dcterms:W3CDTF">2020-04-01T09:20:00Z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0x010100D6EB77E292D96347BCEBD4ED83F82B6C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