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5B1086" w14:textId="77777777" w:rsidR="006A1D6C" w:rsidRPr="00536741" w:rsidRDefault="006A1D6C" w:rsidP="006A1D6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A301E0" w:rsidRPr="00963A46" w14:paraId="3330ACBD" w14:textId="77777777" w:rsidTr="00F279E6">
        <w:tc>
          <w:tcPr>
            <w:tcW w:w="1396" w:type="pct"/>
            <w:shd w:val="clear" w:color="auto" w:fill="auto"/>
          </w:tcPr>
          <w:p w14:paraId="2D95BE38" w14:textId="77777777" w:rsidR="00A301E0" w:rsidRPr="00536741" w:rsidRDefault="008814E9" w:rsidP="00536741">
            <w:pPr>
              <w:pStyle w:val="SISSCODE"/>
            </w:pPr>
            <w:r>
              <w:t>AHC</w:t>
            </w:r>
            <w:r w:rsidR="00A301E0" w:rsidRPr="00536741">
              <w:t>ssxxxxxx</w:t>
            </w:r>
          </w:p>
        </w:tc>
        <w:tc>
          <w:tcPr>
            <w:tcW w:w="3604" w:type="pct"/>
            <w:shd w:val="clear" w:color="auto" w:fill="auto"/>
          </w:tcPr>
          <w:p w14:paraId="64AF4681" w14:textId="6663C3E5" w:rsidR="00A301E0" w:rsidRPr="00536741" w:rsidRDefault="00686940" w:rsidP="00536741">
            <w:pPr>
              <w:pStyle w:val="SISStitle"/>
            </w:pPr>
            <w:r w:rsidRPr="00686940">
              <w:t>Introduction to Conservation and Ecosystem Management Skill Set</w:t>
            </w:r>
          </w:p>
        </w:tc>
      </w:tr>
    </w:tbl>
    <w:p w14:paraId="6D5F9B62" w14:textId="77777777" w:rsidR="00A301E0" w:rsidRPr="00536741" w:rsidRDefault="00A301E0" w:rsidP="00A301E0"/>
    <w:p w14:paraId="07D8FECF" w14:textId="77777777" w:rsidR="00F1480E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p w14:paraId="2AB3F696" w14:textId="77777777" w:rsidR="00536741" w:rsidRDefault="00536741" w:rsidP="00536741">
      <w:pPr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536741" w:rsidRPr="00963A46" w14:paraId="6B0D8714" w14:textId="77777777" w:rsidTr="002A1BEA">
        <w:tc>
          <w:tcPr>
            <w:tcW w:w="1396" w:type="pct"/>
            <w:shd w:val="clear" w:color="auto" w:fill="auto"/>
          </w:tcPr>
          <w:p w14:paraId="5507927C" w14:textId="77777777" w:rsidR="00536741" w:rsidRPr="00536741" w:rsidRDefault="00536741" w:rsidP="00536741">
            <w:pPr>
              <w:pStyle w:val="SIText-Bold"/>
            </w:pPr>
            <w:r w:rsidRPr="00A326C2">
              <w:t>Release</w:t>
            </w:r>
          </w:p>
        </w:tc>
        <w:tc>
          <w:tcPr>
            <w:tcW w:w="3604" w:type="pct"/>
            <w:shd w:val="clear" w:color="auto" w:fill="auto"/>
          </w:tcPr>
          <w:p w14:paraId="1E8B8F84" w14:textId="77777777" w:rsidR="00536741" w:rsidRPr="00536741" w:rsidRDefault="00536741" w:rsidP="00536741">
            <w:pPr>
              <w:pStyle w:val="SIText-Bold"/>
            </w:pPr>
            <w:r w:rsidRPr="00A326C2">
              <w:t>Comments</w:t>
            </w:r>
          </w:p>
        </w:tc>
      </w:tr>
      <w:tr w:rsidR="00536741" w:rsidRPr="00963A46" w14:paraId="6487E953" w14:textId="77777777" w:rsidTr="002A1BEA">
        <w:tc>
          <w:tcPr>
            <w:tcW w:w="1396" w:type="pct"/>
            <w:shd w:val="clear" w:color="auto" w:fill="auto"/>
          </w:tcPr>
          <w:p w14:paraId="0103F917" w14:textId="733BBEF1" w:rsidR="00536741" w:rsidRPr="00BA7B66" w:rsidRDefault="00536741" w:rsidP="000C59FA">
            <w:pPr>
              <w:pStyle w:val="SIText"/>
            </w:pPr>
            <w:r w:rsidRPr="00CC451E">
              <w:t>Release</w:t>
            </w:r>
            <w:r w:rsidRPr="00536741">
              <w:t xml:space="preserve"> 1</w:t>
            </w:r>
          </w:p>
        </w:tc>
        <w:tc>
          <w:tcPr>
            <w:tcW w:w="3604" w:type="pct"/>
            <w:shd w:val="clear" w:color="auto" w:fill="auto"/>
          </w:tcPr>
          <w:p w14:paraId="63198172" w14:textId="18F4FB00" w:rsidR="00536741" w:rsidRPr="000C59FA" w:rsidRDefault="000C59FA" w:rsidP="000C59FA">
            <w:pPr>
              <w:pStyle w:val="SIText"/>
            </w:pPr>
            <w:r w:rsidRPr="000C59FA">
              <w:rPr>
                <w:rStyle w:val="SITemporarytext-red"/>
                <w:color w:val="auto"/>
                <w:sz w:val="20"/>
                <w:szCs w:val="22"/>
              </w:rPr>
              <w:t>This version released with AHC Agriculture, Horticulture and Conservation and Land Manag</w:t>
            </w:r>
            <w:r>
              <w:rPr>
                <w:rStyle w:val="SITemporarytext-red"/>
                <w:color w:val="auto"/>
                <w:sz w:val="20"/>
                <w:szCs w:val="22"/>
              </w:rPr>
              <w:t>ement Training Package Version 6</w:t>
            </w:r>
            <w:r w:rsidRPr="000C59FA">
              <w:rPr>
                <w:rStyle w:val="SITemporarytext-red"/>
                <w:color w:val="auto"/>
                <w:sz w:val="20"/>
                <w:szCs w:val="22"/>
              </w:rPr>
              <w:t>.0.</w:t>
            </w:r>
          </w:p>
        </w:tc>
      </w:tr>
    </w:tbl>
    <w:p w14:paraId="4D0EF91B" w14:textId="77777777" w:rsidR="00536741" w:rsidRDefault="00536741" w:rsidP="00536741">
      <w:pPr>
        <w:rPr>
          <w:lang w:eastAsia="en-US"/>
        </w:rPr>
      </w:pPr>
    </w:p>
    <w:p w14:paraId="5277667C" w14:textId="77777777" w:rsidR="00536741" w:rsidRPr="00536741" w:rsidRDefault="00536741" w:rsidP="00536741">
      <w:pPr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0A2E5ADD" w14:textId="77777777" w:rsidTr="000D7BE6">
        <w:tc>
          <w:tcPr>
            <w:tcW w:w="5000" w:type="pct"/>
            <w:shd w:val="clear" w:color="auto" w:fill="auto"/>
          </w:tcPr>
          <w:p w14:paraId="49A38F8B" w14:textId="70B58E55" w:rsidR="00A772D9" w:rsidRPr="00536741" w:rsidRDefault="00A772D9" w:rsidP="00536741">
            <w:pPr>
              <w:pStyle w:val="SITextHeading2"/>
            </w:pPr>
            <w:r>
              <w:t>Description</w:t>
            </w:r>
          </w:p>
          <w:p w14:paraId="47645FA1" w14:textId="7C8C4C23" w:rsidR="00801322" w:rsidRDefault="00DB557A" w:rsidP="00801322">
            <w:pPr>
              <w:pStyle w:val="SIText"/>
            </w:pPr>
            <w:r w:rsidRPr="00940100">
              <w:t xml:space="preserve">This </w:t>
            </w:r>
            <w:r w:rsidRPr="00536741">
              <w:t>skill set</w:t>
            </w:r>
            <w:r w:rsidR="00FA201E">
              <w:t xml:space="preserve"> provides basic skills and knowledge for individuals</w:t>
            </w:r>
            <w:r w:rsidR="00801322">
              <w:t xml:space="preserve"> to recognise common plants and animals in natural landscapes and to </w:t>
            </w:r>
            <w:r w:rsidR="00801322" w:rsidRPr="00801322">
              <w:t xml:space="preserve">undertake basic conservation </w:t>
            </w:r>
            <w:r w:rsidR="00801322">
              <w:t xml:space="preserve">and ecosystem </w:t>
            </w:r>
            <w:r w:rsidR="00801322" w:rsidRPr="00801322">
              <w:t xml:space="preserve">works </w:t>
            </w:r>
            <w:r w:rsidR="00801322">
              <w:t>in the conservation and ecosystem management industry.</w:t>
            </w:r>
          </w:p>
          <w:p w14:paraId="4E5E13E7" w14:textId="39D8A5FB" w:rsidR="00A772D9" w:rsidRPr="00536741" w:rsidRDefault="00801322" w:rsidP="00801322">
            <w:pPr>
              <w:pStyle w:val="SIText"/>
            </w:pPr>
            <w:r w:rsidRPr="00801322">
              <w:t xml:space="preserve"> </w:t>
            </w:r>
          </w:p>
        </w:tc>
      </w:tr>
      <w:tr w:rsidR="00A301E0" w:rsidRPr="00963A46" w14:paraId="553306A2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2D51DD51" w14:textId="4183D190" w:rsidR="00801322" w:rsidRDefault="00801322" w:rsidP="00801322">
            <w:pPr>
              <w:pStyle w:val="SITextHeading2"/>
            </w:pPr>
            <w:r>
              <w:t>Pathways Information</w:t>
            </w:r>
          </w:p>
          <w:p w14:paraId="7100D2FC" w14:textId="47AB00F0" w:rsidR="00FA201E" w:rsidRPr="00FA201E" w:rsidRDefault="00FA201E" w:rsidP="00FA201E">
            <w:pPr>
              <w:pStyle w:val="SIText"/>
            </w:pPr>
            <w:r w:rsidRPr="00FA201E">
              <w:t>These units of competency provide pathways into a range of Certificate II and Certificate III qualifications in the</w:t>
            </w:r>
            <w:r w:rsidRPr="00FA201E">
              <w:rPr>
                <w:rStyle w:val="SITemporarytext-red"/>
                <w:color w:val="auto"/>
                <w:sz w:val="20"/>
                <w:szCs w:val="22"/>
              </w:rPr>
              <w:t xml:space="preserve"> AHC Agriculture, Horticulture and Conservation and Land Management Training Package</w:t>
            </w:r>
            <w:r w:rsidRPr="00FA201E">
              <w:t>.</w:t>
            </w:r>
          </w:p>
          <w:p w14:paraId="085C3A3E" w14:textId="6D8AACE3" w:rsidR="00A301E0" w:rsidRPr="00536741" w:rsidRDefault="00A301E0" w:rsidP="00FA201E">
            <w:pPr>
              <w:pStyle w:val="SIText"/>
              <w:rPr>
                <w:rStyle w:val="SITemporarytext-red"/>
              </w:rPr>
            </w:pPr>
          </w:p>
        </w:tc>
      </w:tr>
      <w:tr w:rsidR="00A301E0" w:rsidRPr="00963A46" w14:paraId="31B384C2" w14:textId="77777777" w:rsidTr="00A301E0">
        <w:trPr>
          <w:trHeight w:val="1058"/>
        </w:trPr>
        <w:tc>
          <w:tcPr>
            <w:tcW w:w="5000" w:type="pct"/>
            <w:shd w:val="clear" w:color="auto" w:fill="auto"/>
          </w:tcPr>
          <w:p w14:paraId="219251D7" w14:textId="77777777" w:rsidR="00890663" w:rsidRPr="00536741" w:rsidRDefault="00A301E0" w:rsidP="00536741">
            <w:pPr>
              <w:pStyle w:val="SITextHeading2"/>
            </w:pPr>
            <w:r w:rsidRPr="0083005E">
              <w:t>Licensing/Regulatory Information</w:t>
            </w:r>
          </w:p>
          <w:p w14:paraId="437319D9" w14:textId="790B68EF" w:rsidR="00A301E0" w:rsidRPr="00A301E0" w:rsidRDefault="00890663" w:rsidP="00801322">
            <w:pPr>
              <w:pStyle w:val="SIText"/>
            </w:pPr>
            <w:r>
              <w:t>No occu</w:t>
            </w:r>
            <w:r w:rsidRPr="00536741">
              <w:t>pational licensing or regulatory requirements apply to this skill set at the time of publication.</w:t>
            </w:r>
          </w:p>
        </w:tc>
      </w:tr>
      <w:tr w:rsidR="00A772D9" w:rsidRPr="00963A46" w14:paraId="6F6BF1E8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4EF8C1AB" w14:textId="77777777" w:rsidR="00A772D9" w:rsidRPr="00536741" w:rsidRDefault="00DB557A" w:rsidP="00536741">
            <w:pPr>
              <w:pStyle w:val="SITextHeading2"/>
            </w:pPr>
            <w:r>
              <w:t>Skill Set</w:t>
            </w:r>
            <w:r w:rsidR="00A772D9" w:rsidRPr="00536741">
              <w:t xml:space="preserve"> Requirements</w:t>
            </w:r>
          </w:p>
          <w:p w14:paraId="382AA9FE" w14:textId="49C00587" w:rsidR="008814E9" w:rsidRPr="008814E9" w:rsidRDefault="008814E9" w:rsidP="008814E9">
            <w:pPr>
              <w:pStyle w:val="SIBulletList1"/>
            </w:pPr>
            <w:r w:rsidRPr="008814E9">
              <w:t>AHC</w:t>
            </w:r>
            <w:r w:rsidR="00801322">
              <w:t>ECR</w:t>
            </w:r>
            <w:r w:rsidRPr="008814E9">
              <w:t>201 Carry out natural area restoration works</w:t>
            </w:r>
          </w:p>
          <w:p w14:paraId="57C84C30" w14:textId="77777777" w:rsidR="008814E9" w:rsidRPr="008814E9" w:rsidRDefault="008814E9" w:rsidP="008814E9">
            <w:pPr>
              <w:pStyle w:val="SIBulletList1"/>
            </w:pPr>
            <w:r w:rsidRPr="008814E9">
              <w:t>AHCPCM201 Recognise Plants</w:t>
            </w:r>
          </w:p>
          <w:p w14:paraId="3A1FC240" w14:textId="77777777" w:rsidR="001F28F9" w:rsidRPr="00536741" w:rsidRDefault="008814E9" w:rsidP="008814E9">
            <w:pPr>
              <w:pStyle w:val="SIBulletList1"/>
            </w:pPr>
            <w:r w:rsidRPr="008814E9">
              <w:t xml:space="preserve">AHCFAU201 Recognise Fauna </w:t>
            </w:r>
          </w:p>
        </w:tc>
      </w:tr>
      <w:tr w:rsidR="005C7EA8" w:rsidRPr="00963A46" w14:paraId="7CCF4A33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1B2C3743" w14:textId="77777777" w:rsidR="00DB557A" w:rsidRPr="00536741" w:rsidRDefault="00DB557A" w:rsidP="00536741">
            <w:pPr>
              <w:pStyle w:val="SITextHeading2"/>
            </w:pPr>
            <w:r w:rsidRPr="0083005E">
              <w:t>Target Group</w:t>
            </w:r>
          </w:p>
          <w:p w14:paraId="253195FD" w14:textId="2F6AB34D" w:rsidR="00894FBB" w:rsidRPr="00536741" w:rsidRDefault="006A1D6C" w:rsidP="00FA201E">
            <w:pPr>
              <w:pStyle w:val="SIText"/>
              <w:rPr>
                <w:rStyle w:val="SITemporarytext-red"/>
              </w:rPr>
            </w:pPr>
            <w:r>
              <w:t xml:space="preserve">This skill set is for </w:t>
            </w:r>
            <w:r w:rsidR="00FA201E">
              <w:t xml:space="preserve">individuals who wish to develop </w:t>
            </w:r>
            <w:r w:rsidR="00801322">
              <w:t xml:space="preserve">basic </w:t>
            </w:r>
            <w:r w:rsidR="00FA201E">
              <w:t xml:space="preserve">skills </w:t>
            </w:r>
            <w:r w:rsidR="00801322">
              <w:t xml:space="preserve">as means to enter the </w:t>
            </w:r>
            <w:r w:rsidR="00FA201E">
              <w:t xml:space="preserve">conservation </w:t>
            </w:r>
            <w:r w:rsidR="00801322">
              <w:t xml:space="preserve">and ecosystem management </w:t>
            </w:r>
            <w:proofErr w:type="gramStart"/>
            <w:r w:rsidR="00801322">
              <w:t>indus</w:t>
            </w:r>
            <w:bookmarkStart w:id="0" w:name="_GoBack"/>
            <w:bookmarkEnd w:id="0"/>
            <w:r w:rsidR="00801322">
              <w:t>try, or</w:t>
            </w:r>
            <w:proofErr w:type="gramEnd"/>
            <w:r w:rsidR="00801322">
              <w:t xml:space="preserve"> develop basic skills in identifying common native plants and animals and support conservation works.</w:t>
            </w:r>
          </w:p>
          <w:p w14:paraId="7A53D2EA" w14:textId="77777777" w:rsidR="0016138C" w:rsidRPr="00536741" w:rsidRDefault="0016138C" w:rsidP="00536741">
            <w:pPr>
              <w:pStyle w:val="SIText"/>
            </w:pPr>
          </w:p>
        </w:tc>
      </w:tr>
      <w:tr w:rsidR="00DB557A" w:rsidRPr="00963A46" w14:paraId="16814B0D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375E75A6" w14:textId="77777777" w:rsidR="00DB557A" w:rsidRPr="00536741" w:rsidRDefault="00DB557A" w:rsidP="00536741">
            <w:pPr>
              <w:pStyle w:val="SITextHeading2"/>
            </w:pPr>
            <w:r w:rsidRPr="00586E5B">
              <w:t>Suggested wo</w:t>
            </w:r>
            <w:r w:rsidRPr="00536741">
              <w:t>rds for Statement of Attainment</w:t>
            </w:r>
          </w:p>
          <w:p w14:paraId="01E3AD70" w14:textId="69B5E217" w:rsidR="00DB557A" w:rsidRPr="00FA201E" w:rsidRDefault="00FA201E" w:rsidP="00FA201E">
            <w:pPr>
              <w:pStyle w:val="SIText"/>
            </w:pPr>
            <w:r w:rsidRPr="00FA201E">
              <w:t>These competencies from the AHC Agriculture, Horticulture and Conservation and Land Management Training Package meet requirements for performing basic conservation and ecosystem works.</w:t>
            </w:r>
          </w:p>
        </w:tc>
      </w:tr>
    </w:tbl>
    <w:p w14:paraId="7928EF63" w14:textId="77777777" w:rsidR="00F1480E" w:rsidRPr="00536741" w:rsidRDefault="00F1480E" w:rsidP="00536741"/>
    <w:sectPr w:rsidR="00F1480E" w:rsidRPr="00536741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74AACA" w14:textId="77777777" w:rsidR="007A1BE3" w:rsidRDefault="007A1BE3" w:rsidP="00BF3F0A">
      <w:r>
        <w:separator/>
      </w:r>
    </w:p>
    <w:p w14:paraId="22C8F993" w14:textId="77777777" w:rsidR="007A1BE3" w:rsidRDefault="007A1BE3"/>
  </w:endnote>
  <w:endnote w:type="continuationSeparator" w:id="0">
    <w:p w14:paraId="19BFE619" w14:textId="77777777" w:rsidR="007A1BE3" w:rsidRDefault="007A1BE3" w:rsidP="00BF3F0A">
      <w:r>
        <w:continuationSeparator/>
      </w:r>
    </w:p>
    <w:p w14:paraId="71EAFB9C" w14:textId="77777777" w:rsidR="007A1BE3" w:rsidRDefault="007A1B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4B61FA4C" w14:textId="77777777" w:rsidR="006A1D6C" w:rsidRPr="00536741" w:rsidRDefault="00D810DE" w:rsidP="00536741">
        <w:r w:rsidRPr="00536741">
          <w:t>Skills Im</w:t>
        </w:r>
        <w:r w:rsidR="00151D93" w:rsidRPr="00536741">
          <w:t xml:space="preserve">pact </w:t>
        </w:r>
        <w:r w:rsidR="00DB557A" w:rsidRPr="00536741">
          <w:t>Skill Set</w:t>
        </w:r>
        <w:r w:rsidR="000D7BE6" w:rsidRPr="00536741">
          <w:tab/>
        </w:r>
        <w:r w:rsidRPr="00536741">
          <w:fldChar w:fldCharType="begin"/>
        </w:r>
        <w:r w:rsidRPr="00536741">
          <w:instrText xml:space="preserve"> PAGE   \* MERGEFORMAT </w:instrText>
        </w:r>
        <w:r w:rsidRPr="00536741">
          <w:fldChar w:fldCharType="separate"/>
        </w:r>
        <w:r w:rsidR="00801322">
          <w:rPr>
            <w:noProof/>
          </w:rPr>
          <w:t>1</w:t>
        </w:r>
        <w:r w:rsidRPr="00536741">
          <w:fldChar w:fldCharType="end"/>
        </w:r>
      </w:p>
      <w:p w14:paraId="08CC0DCE" w14:textId="77777777" w:rsidR="00D810DE" w:rsidRPr="00536741" w:rsidRDefault="006A1D6C" w:rsidP="00536741">
        <w:r w:rsidRPr="00536741">
          <w:t xml:space="preserve">Template modified on </w:t>
        </w:r>
        <w:r w:rsidR="00310771" w:rsidRPr="00536741">
          <w:t>14 August 2019</w:t>
        </w:r>
      </w:p>
    </w:sdtContent>
  </w:sdt>
  <w:p w14:paraId="173A434C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B0DFBB" w14:textId="77777777" w:rsidR="007A1BE3" w:rsidRDefault="007A1BE3" w:rsidP="00BF3F0A">
      <w:r>
        <w:separator/>
      </w:r>
    </w:p>
    <w:p w14:paraId="0583F6B5" w14:textId="77777777" w:rsidR="007A1BE3" w:rsidRDefault="007A1BE3"/>
  </w:footnote>
  <w:footnote w:type="continuationSeparator" w:id="0">
    <w:p w14:paraId="2DB4AF20" w14:textId="77777777" w:rsidR="007A1BE3" w:rsidRDefault="007A1BE3" w:rsidP="00BF3F0A">
      <w:r>
        <w:continuationSeparator/>
      </w:r>
    </w:p>
    <w:p w14:paraId="07AF194C" w14:textId="77777777" w:rsidR="007A1BE3" w:rsidRDefault="007A1B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DBEF1" w14:textId="51C41379" w:rsidR="009C2650" w:rsidRPr="00686940" w:rsidRDefault="00686940" w:rsidP="00686940">
    <w:r w:rsidRPr="00686940">
      <w:t>AHCSSXXXXXX</w:t>
    </w:r>
    <w:r>
      <w:t xml:space="preserve"> </w:t>
    </w:r>
    <w:r w:rsidRPr="00686940">
      <w:t>Introduction to Conservation and Ecosystem Management Skill Set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HhOJ8tdYCI1m/WlN7cDXIhzsNDq3vLlWhgHMjXy/EKTdsC5tLpXr31Gd5QTqA070C8nqNbUnlJoa2D6RnEycfA==" w:salt="NONGYl4ji4kWrid9DXxPRA=="/>
  <w:styleLockThe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E9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A5441"/>
    <w:rsid w:val="000C13F1"/>
    <w:rsid w:val="000C59FA"/>
    <w:rsid w:val="000D7BE6"/>
    <w:rsid w:val="000E2C86"/>
    <w:rsid w:val="000F29F2"/>
    <w:rsid w:val="00101659"/>
    <w:rsid w:val="001078BF"/>
    <w:rsid w:val="00133957"/>
    <w:rsid w:val="001372F6"/>
    <w:rsid w:val="00144385"/>
    <w:rsid w:val="00151D93"/>
    <w:rsid w:val="00156EF3"/>
    <w:rsid w:val="0016138C"/>
    <w:rsid w:val="00176A67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1414D"/>
    <w:rsid w:val="00223124"/>
    <w:rsid w:val="00234444"/>
    <w:rsid w:val="002349E5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2F4FFE"/>
    <w:rsid w:val="00310771"/>
    <w:rsid w:val="003315E1"/>
    <w:rsid w:val="00337E82"/>
    <w:rsid w:val="00350BB1"/>
    <w:rsid w:val="00352C83"/>
    <w:rsid w:val="0037067D"/>
    <w:rsid w:val="0038735B"/>
    <w:rsid w:val="003916D1"/>
    <w:rsid w:val="00392C81"/>
    <w:rsid w:val="003A21F0"/>
    <w:rsid w:val="003A58BA"/>
    <w:rsid w:val="003A5AE7"/>
    <w:rsid w:val="003A7221"/>
    <w:rsid w:val="003C13AE"/>
    <w:rsid w:val="003C16B1"/>
    <w:rsid w:val="003D2E73"/>
    <w:rsid w:val="003E7BBE"/>
    <w:rsid w:val="004127E3"/>
    <w:rsid w:val="0043212E"/>
    <w:rsid w:val="00434366"/>
    <w:rsid w:val="00444423"/>
    <w:rsid w:val="00452F3E"/>
    <w:rsid w:val="00453E79"/>
    <w:rsid w:val="004640AE"/>
    <w:rsid w:val="00475172"/>
    <w:rsid w:val="004758B0"/>
    <w:rsid w:val="004832D2"/>
    <w:rsid w:val="00485559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36741"/>
    <w:rsid w:val="005427C8"/>
    <w:rsid w:val="005446D1"/>
    <w:rsid w:val="0055293D"/>
    <w:rsid w:val="00556C4C"/>
    <w:rsid w:val="00557369"/>
    <w:rsid w:val="0056009D"/>
    <w:rsid w:val="005708EB"/>
    <w:rsid w:val="00575BC6"/>
    <w:rsid w:val="00583902"/>
    <w:rsid w:val="005A3AA5"/>
    <w:rsid w:val="005A6C9C"/>
    <w:rsid w:val="005A74DC"/>
    <w:rsid w:val="005B5146"/>
    <w:rsid w:val="005C231B"/>
    <w:rsid w:val="005C7EA8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86940"/>
    <w:rsid w:val="00687B62"/>
    <w:rsid w:val="00690C44"/>
    <w:rsid w:val="00695891"/>
    <w:rsid w:val="006969D9"/>
    <w:rsid w:val="006A1D6C"/>
    <w:rsid w:val="006A2B68"/>
    <w:rsid w:val="006C159E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1B60"/>
    <w:rsid w:val="007748BE"/>
    <w:rsid w:val="00781D77"/>
    <w:rsid w:val="007860B7"/>
    <w:rsid w:val="00786DC8"/>
    <w:rsid w:val="007A1BE3"/>
    <w:rsid w:val="007D5A78"/>
    <w:rsid w:val="007E3BD1"/>
    <w:rsid w:val="007F119F"/>
    <w:rsid w:val="007F1563"/>
    <w:rsid w:val="007F44DB"/>
    <w:rsid w:val="007F5A8B"/>
    <w:rsid w:val="007F7554"/>
    <w:rsid w:val="00801322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14E9"/>
    <w:rsid w:val="00883C6C"/>
    <w:rsid w:val="00886790"/>
    <w:rsid w:val="00890663"/>
    <w:rsid w:val="008908DE"/>
    <w:rsid w:val="00894FBB"/>
    <w:rsid w:val="008A12ED"/>
    <w:rsid w:val="008B2C77"/>
    <w:rsid w:val="008B4AD2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527CB"/>
    <w:rsid w:val="00953835"/>
    <w:rsid w:val="00960F6C"/>
    <w:rsid w:val="00970747"/>
    <w:rsid w:val="0098725E"/>
    <w:rsid w:val="009A5900"/>
    <w:rsid w:val="009C2650"/>
    <w:rsid w:val="009D15E2"/>
    <w:rsid w:val="009D15FE"/>
    <w:rsid w:val="009D5D2C"/>
    <w:rsid w:val="009E3B41"/>
    <w:rsid w:val="009F0DCC"/>
    <w:rsid w:val="009F11CA"/>
    <w:rsid w:val="00A0695B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92DD1"/>
    <w:rsid w:val="00AA5338"/>
    <w:rsid w:val="00AA5E0C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A7B66"/>
    <w:rsid w:val="00BB23F4"/>
    <w:rsid w:val="00BC5075"/>
    <w:rsid w:val="00BD3B0F"/>
    <w:rsid w:val="00BF1D4C"/>
    <w:rsid w:val="00BF3F0A"/>
    <w:rsid w:val="00C01B36"/>
    <w:rsid w:val="00C143C3"/>
    <w:rsid w:val="00C1739B"/>
    <w:rsid w:val="00C26067"/>
    <w:rsid w:val="00C30A29"/>
    <w:rsid w:val="00C317DC"/>
    <w:rsid w:val="00C54EF8"/>
    <w:rsid w:val="00C578E9"/>
    <w:rsid w:val="00C70626"/>
    <w:rsid w:val="00C72860"/>
    <w:rsid w:val="00C73B90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557A"/>
    <w:rsid w:val="00DC1D69"/>
    <w:rsid w:val="00DC5A3A"/>
    <w:rsid w:val="00E238E6"/>
    <w:rsid w:val="00E35064"/>
    <w:rsid w:val="00E438C3"/>
    <w:rsid w:val="00E501F0"/>
    <w:rsid w:val="00E91BFF"/>
    <w:rsid w:val="00E92933"/>
    <w:rsid w:val="00EA3B97"/>
    <w:rsid w:val="00EB0AA4"/>
    <w:rsid w:val="00EB5C88"/>
    <w:rsid w:val="00EB7EB1"/>
    <w:rsid w:val="00EC0469"/>
    <w:rsid w:val="00EF01F8"/>
    <w:rsid w:val="00EF40EF"/>
    <w:rsid w:val="00F13884"/>
    <w:rsid w:val="00F1480E"/>
    <w:rsid w:val="00F1497D"/>
    <w:rsid w:val="00F16AAC"/>
    <w:rsid w:val="00F4044F"/>
    <w:rsid w:val="00F438FC"/>
    <w:rsid w:val="00F5616F"/>
    <w:rsid w:val="00F56827"/>
    <w:rsid w:val="00F65EF0"/>
    <w:rsid w:val="00F71651"/>
    <w:rsid w:val="00F76CC6"/>
    <w:rsid w:val="00FA201E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FEF687"/>
  <w15:docId w15:val="{1731B34A-59A2-4A69-8290-0D1C44546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536741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locked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lock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Strikethroughtext">
    <w:name w:val="SI Strikethrough text"/>
    <w:basedOn w:val="SIText-Italic"/>
    <w:uiPriority w:val="1"/>
    <w:qFormat/>
    <w:rsid w:val="00310771"/>
    <w:rPr>
      <w:rFonts w:ascii="Arial" w:hAnsi="Arial"/>
      <w:i w:val="0"/>
      <w:caps w:val="0"/>
      <w:smallCaps w:val="0"/>
      <w:strike/>
      <w:dstrike w:val="0"/>
      <w:vanish w:val="0"/>
      <w:color w:val="FF0000"/>
      <w:sz w:val="20"/>
      <w:szCs w:val="20"/>
      <w:vertAlign w:val="baseline"/>
    </w:rPr>
  </w:style>
  <w:style w:type="character" w:customStyle="1" w:styleId="SITemporarytext-red">
    <w:name w:val="SI Temporary text - red"/>
    <w:basedOn w:val="SIStrikethroughtext"/>
    <w:uiPriority w:val="1"/>
    <w:qFormat/>
    <w:rsid w:val="00310771"/>
    <w:rPr>
      <w:rFonts w:ascii="Arial" w:hAnsi="Arial"/>
      <w:i w:val="0"/>
      <w:caps w:val="0"/>
      <w:smallCaps w:val="0"/>
      <w:strike w:val="0"/>
      <w:dstrike w:val="0"/>
      <w:vanish w:val="0"/>
      <w:color w:val="FF0000"/>
      <w:sz w:val="22"/>
      <w:szCs w:val="20"/>
      <w:vertAlign w:val="baseline"/>
    </w:rPr>
  </w:style>
  <w:style w:type="character" w:customStyle="1" w:styleId="SITemporaryText-blue">
    <w:name w:val="SI Temporary Text - blue"/>
    <w:basedOn w:val="SITemporarytext-red"/>
    <w:uiPriority w:val="1"/>
    <w:qFormat/>
    <w:rsid w:val="006C159E"/>
    <w:rPr>
      <w:rFonts w:ascii="Arial" w:hAnsi="Arial"/>
      <w:i w:val="0"/>
      <w:caps w:val="0"/>
      <w:smallCaps w:val="0"/>
      <w:strike w:val="0"/>
      <w:dstrike w:val="0"/>
      <w:vanish w:val="0"/>
      <w:color w:val="00B0F0"/>
      <w:sz w:val="22"/>
      <w:szCs w:val="20"/>
      <w:vertAlign w:val="baseline"/>
    </w:rPr>
  </w:style>
  <w:style w:type="character" w:customStyle="1" w:styleId="SITemporaryText-green">
    <w:name w:val="SI Temporary Text - green"/>
    <w:basedOn w:val="SITemporaryText-blue"/>
    <w:uiPriority w:val="1"/>
    <w:qFormat/>
    <w:rsid w:val="006C159E"/>
    <w:rPr>
      <w:rFonts w:ascii="Arial" w:hAnsi="Arial"/>
      <w:i w:val="0"/>
      <w:caps w:val="0"/>
      <w:smallCaps w:val="0"/>
      <w:strike w:val="0"/>
      <w:dstrike w:val="0"/>
      <w:vanish w:val="0"/>
      <w:color w:val="00B050"/>
      <w:sz w:val="22"/>
      <w:szCs w:val="20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in%20Computer\Documents\Custom%20Office%20Templates\TEM.SkillsImpact.SkillS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32CAAB4CDBD84CAA2C93B8832B8A2D" ma:contentTypeVersion="" ma:contentTypeDescription="Create a new document." ma:contentTypeScope="" ma:versionID="a993ab7a1ecb9cfa55afd965677be8e3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0ab41c3e-7b7b-4d83-bf4d-b3445b647274" targetNamespace="http://schemas.microsoft.com/office/2006/metadata/properties" ma:root="true" ma:fieldsID="fc5b0f23d26a9bd52cb4b9c16f464e65" ns1:_="" ns2:_="" ns3:_="">
    <xsd:import namespace="http://schemas.microsoft.com/sharepoint/v3"/>
    <xsd:import namespace="d50bbff7-d6dd-47d2-864a-cfdc2c3db0f4"/>
    <xsd:import namespace="0ab41c3e-7b7b-4d83-bf4d-b3445b647274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b41c3e-7b7b-4d83-bf4d-b3445b6472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7EA3E-3C8F-472B-AD1B-52C200E61C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0ab41c3e-7b7b-4d83-bf4d-b3445b6472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0bbff7-d6dd-47d2-864a-cfdc2c3db0f4"/>
  </ds:schemaRefs>
</ds:datastoreItem>
</file>

<file path=customXml/itemProps4.xml><?xml version="1.0" encoding="utf-8"?>
<ds:datastoreItem xmlns:ds="http://schemas.openxmlformats.org/officeDocument/2006/customXml" ds:itemID="{9D53987C-4F21-4459-A079-98B49CD26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TEM.SkillsImpact.SkillSet</Template>
  <TotalTime>0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Ron Barrow</dc:creator>
  <cp:lastModifiedBy>William Henderson</cp:lastModifiedBy>
  <cp:revision>2</cp:revision>
  <cp:lastPrinted>2016-05-27T05:21:00Z</cp:lastPrinted>
  <dcterms:created xsi:type="dcterms:W3CDTF">2020-03-13T02:31:00Z</dcterms:created>
  <dcterms:modified xsi:type="dcterms:W3CDTF">2020-03-13T02:31:00Z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0x0101000E32CAAB4CDBD84CAA2C93B8832B8A2D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TemplateUrl">
    <vt:lpwstr/>
  </property>
  <property fmtid="{D5CDD505-2E9C-101B-9397-08002B2CF9AE}" pid="21" name="ComplianceAssetId">
    <vt:lpwstr/>
  </property>
  <property fmtid="{D5CDD505-2E9C-101B-9397-08002B2CF9AE}" pid="22" name="Category">
    <vt:lpwstr>2. General Templates</vt:lpwstr>
  </property>
  <property fmtid="{D5CDD505-2E9C-101B-9397-08002B2CF9AE}" pid="23" name="Order">
    <vt:r8>1600</vt:r8>
  </property>
  <property fmtid="{D5CDD505-2E9C-101B-9397-08002B2CF9AE}" pid="24" name="File Category">
    <vt:lpwstr>Templates</vt:lpwstr>
  </property>
  <property fmtid="{D5CDD505-2E9C-101B-9397-08002B2CF9AE}" pid="25" name="_SourceUrl">
    <vt:lpwstr/>
  </property>
  <property fmtid="{D5CDD505-2E9C-101B-9397-08002B2CF9AE}" pid="26" name="_SharedFileIndex">
    <vt:lpwstr/>
  </property>
</Properties>
</file>