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3853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C0E8DA" w14:textId="77777777" w:rsidTr="00146EEC">
        <w:tc>
          <w:tcPr>
            <w:tcW w:w="2689" w:type="dxa"/>
          </w:tcPr>
          <w:p w14:paraId="3D48CCB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E1D54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F496B" w14:paraId="53A151B8" w14:textId="77777777" w:rsidTr="00831C22">
        <w:tc>
          <w:tcPr>
            <w:tcW w:w="2689" w:type="dxa"/>
          </w:tcPr>
          <w:p w14:paraId="5E3E5918" w14:textId="28BBB29D" w:rsidR="000F496B" w:rsidRPr="000F496B" w:rsidRDefault="000F496B" w:rsidP="000F496B">
            <w:pPr>
              <w:pStyle w:val="SIText"/>
            </w:pPr>
            <w:r w:rsidRPr="00CC451E">
              <w:t>Release</w:t>
            </w:r>
            <w:r w:rsidRPr="000F496B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8ECE887" w14:textId="448C63E0" w:rsidR="000F496B" w:rsidRPr="000F496B" w:rsidRDefault="000F496B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2D40C5">
              <w:t>6</w:t>
            </w:r>
            <w:r>
              <w:t>.0.</w:t>
            </w:r>
          </w:p>
        </w:tc>
      </w:tr>
      <w:tr w:rsidR="00F1480E" w14:paraId="43892524" w14:textId="77777777" w:rsidTr="00146EEC">
        <w:tc>
          <w:tcPr>
            <w:tcW w:w="2689" w:type="dxa"/>
          </w:tcPr>
          <w:p w14:paraId="79B1D307" w14:textId="7D9A31A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5F999AC" w14:textId="50930FA2" w:rsidR="00F1480E" w:rsidRPr="00692C9F" w:rsidRDefault="00050FED" w:rsidP="00692C9F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F629E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BFA64A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57159AA" w14:textId="03956DE2" w:rsidR="00F1480E" w:rsidRPr="000754EC" w:rsidRDefault="0048385A" w:rsidP="000754EC">
            <w:pPr>
              <w:pStyle w:val="SIUNITCODE"/>
            </w:pPr>
            <w:r w:rsidRPr="0048385A">
              <w:t>AHCSAW302</w:t>
            </w:r>
          </w:p>
        </w:tc>
        <w:tc>
          <w:tcPr>
            <w:tcW w:w="3604" w:type="pct"/>
            <w:shd w:val="clear" w:color="auto" w:fill="auto"/>
          </w:tcPr>
          <w:p w14:paraId="6889727F" w14:textId="413789C5" w:rsidR="00F1480E" w:rsidRPr="000754EC" w:rsidRDefault="0048385A" w:rsidP="000754EC">
            <w:pPr>
              <w:pStyle w:val="SIUnittitle"/>
            </w:pPr>
            <w:r w:rsidRPr="0048385A">
              <w:t>Implement erosion and sediment control measures</w:t>
            </w:r>
          </w:p>
        </w:tc>
      </w:tr>
      <w:tr w:rsidR="00F1480E" w:rsidRPr="00963A46" w14:paraId="2EB84B5F" w14:textId="77777777" w:rsidTr="00CA2922">
        <w:tc>
          <w:tcPr>
            <w:tcW w:w="1396" w:type="pct"/>
            <w:shd w:val="clear" w:color="auto" w:fill="auto"/>
          </w:tcPr>
          <w:p w14:paraId="4FF33CF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175DC4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61E091" w14:textId="77777777" w:rsidR="00705BC3" w:rsidRPr="00705BC3" w:rsidRDefault="00705BC3" w:rsidP="00705BC3">
            <w:pPr>
              <w:pStyle w:val="SIText"/>
            </w:pPr>
            <w:r w:rsidRPr="00705BC3">
              <w:t>This unit of competency describes the skills and knowledge required to construct, install and maintain a range of measures specified on erosion and sediment control plans.</w:t>
            </w:r>
          </w:p>
          <w:p w14:paraId="4EF0E933" w14:textId="77777777" w:rsidR="00705BC3" w:rsidRPr="00705BC3" w:rsidRDefault="00705BC3" w:rsidP="00705BC3">
            <w:pPr>
              <w:pStyle w:val="SIText"/>
            </w:pPr>
          </w:p>
          <w:p w14:paraId="0B2F3128" w14:textId="34CBA85F" w:rsidR="00705BC3" w:rsidRPr="00705BC3" w:rsidRDefault="003C1A2C" w:rsidP="00705BC3">
            <w:pPr>
              <w:pStyle w:val="SIText"/>
            </w:pPr>
            <w:r>
              <w:t>The unit applies to individuals</w:t>
            </w:r>
            <w:r w:rsidR="00705BC3" w:rsidRPr="00705BC3">
              <w:t xml:space="preserve"> who work under broad direction and take responsibility for their own work including limited responsibility for the work of others.</w:t>
            </w:r>
            <w:r w:rsidR="000F496B">
              <w:t xml:space="preserve"> They </w:t>
            </w:r>
            <w:r w:rsidR="000F496B" w:rsidRPr="000F496B">
              <w:t>use discretion and judgement in the selection, allocation and use of available resources and for solving problems.</w:t>
            </w:r>
          </w:p>
          <w:p w14:paraId="2C7D8707" w14:textId="77777777" w:rsidR="00705BC3" w:rsidRPr="00705BC3" w:rsidRDefault="00705BC3" w:rsidP="00705BC3">
            <w:pPr>
              <w:pStyle w:val="SIText"/>
            </w:pPr>
          </w:p>
          <w:p w14:paraId="46E0876D" w14:textId="04071B48" w:rsidR="00373436" w:rsidRPr="000754EC" w:rsidRDefault="00705BC3">
            <w:pPr>
              <w:pStyle w:val="SIText"/>
            </w:pPr>
            <w:r w:rsidRPr="00705BC3">
              <w:t>No licensing, legislative or certification requirements are known to apply to this unit at the time of publication.</w:t>
            </w:r>
          </w:p>
        </w:tc>
      </w:tr>
      <w:tr w:rsidR="00F1480E" w:rsidRPr="00963A46" w14:paraId="011CADB1" w14:textId="77777777" w:rsidTr="00CA2922">
        <w:tc>
          <w:tcPr>
            <w:tcW w:w="1396" w:type="pct"/>
            <w:shd w:val="clear" w:color="auto" w:fill="auto"/>
          </w:tcPr>
          <w:p w14:paraId="6F304F2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B589A1A" w14:textId="0832626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319BBC2" w14:textId="77777777" w:rsidTr="00CA2922">
        <w:tc>
          <w:tcPr>
            <w:tcW w:w="1396" w:type="pct"/>
            <w:shd w:val="clear" w:color="auto" w:fill="auto"/>
          </w:tcPr>
          <w:p w14:paraId="4440156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981C970" w14:textId="7855EE3D" w:rsidR="00F1480E" w:rsidRPr="00C20F11" w:rsidRDefault="00C20F11" w:rsidP="00C20F11">
            <w:pPr>
              <w:pStyle w:val="SIText"/>
            </w:pPr>
            <w:r w:rsidRPr="00C20F11">
              <w:t>Soil and Water Conservation (SAW)</w:t>
            </w:r>
          </w:p>
        </w:tc>
      </w:tr>
    </w:tbl>
    <w:p w14:paraId="7D44D4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B36A6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4A46F5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50900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66CD1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2062B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C40E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410C1" w:rsidRPr="00963A46" w14:paraId="4882BA4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D6A8B9" w14:textId="34BECDDF" w:rsidR="000410C1" w:rsidRPr="000410C1" w:rsidRDefault="000410C1" w:rsidP="000410C1">
            <w:pPr>
              <w:pStyle w:val="SIText"/>
            </w:pPr>
            <w:r w:rsidRPr="000410C1">
              <w:t>1. Prepare for implementation and construction</w:t>
            </w:r>
          </w:p>
        </w:tc>
        <w:tc>
          <w:tcPr>
            <w:tcW w:w="3604" w:type="pct"/>
            <w:shd w:val="clear" w:color="auto" w:fill="auto"/>
          </w:tcPr>
          <w:p w14:paraId="1222728B" w14:textId="1FD7CE1F" w:rsidR="000410C1" w:rsidRPr="000410C1" w:rsidRDefault="000410C1" w:rsidP="000410C1">
            <w:pPr>
              <w:pStyle w:val="SIText"/>
            </w:pPr>
            <w:r w:rsidRPr="000410C1">
              <w:t xml:space="preserve">1.1 Confirm erosion and sediment control </w:t>
            </w:r>
            <w:r w:rsidR="000F496B">
              <w:t xml:space="preserve">site and work requirements with maps, </w:t>
            </w:r>
            <w:r w:rsidRPr="000410C1">
              <w:t>plan</w:t>
            </w:r>
            <w:r w:rsidR="00255466">
              <w:t>s</w:t>
            </w:r>
            <w:r w:rsidR="000F496B">
              <w:t xml:space="preserve"> and specifications</w:t>
            </w:r>
          </w:p>
          <w:p w14:paraId="7FCC8187" w14:textId="0DE3C299" w:rsidR="000F496B" w:rsidRDefault="000410C1" w:rsidP="000410C1">
            <w:pPr>
              <w:pStyle w:val="SIText"/>
            </w:pPr>
            <w:r w:rsidRPr="000410C1">
              <w:t xml:space="preserve">1.2 </w:t>
            </w:r>
            <w:r w:rsidR="000F496B" w:rsidRPr="000F496B">
              <w:t>Identify and locate worksite and surveyed work according to maps and site plans</w:t>
            </w:r>
          </w:p>
          <w:p w14:paraId="7E7A89CE" w14:textId="0B2AD4B0" w:rsidR="000F496B" w:rsidRDefault="000410C1" w:rsidP="000410C1">
            <w:pPr>
              <w:pStyle w:val="SIText"/>
            </w:pPr>
            <w:r w:rsidRPr="000410C1">
              <w:t xml:space="preserve">1.3 </w:t>
            </w:r>
            <w:r w:rsidR="000F496B" w:rsidRPr="000F496B">
              <w:t xml:space="preserve">Select check and prepare machinery and equipment required for </w:t>
            </w:r>
            <w:r w:rsidR="000F496B">
              <w:t>erosion and sediment</w:t>
            </w:r>
            <w:r w:rsidR="000F496B" w:rsidRPr="000F496B">
              <w:t xml:space="preserve"> </w:t>
            </w:r>
            <w:r w:rsidR="000F496B">
              <w:t xml:space="preserve">control </w:t>
            </w:r>
            <w:r w:rsidR="000F496B" w:rsidRPr="000F496B">
              <w:t>work</w:t>
            </w:r>
          </w:p>
          <w:p w14:paraId="6B2C4593" w14:textId="77777777" w:rsidR="000F496B" w:rsidRDefault="000410C1" w:rsidP="000410C1">
            <w:pPr>
              <w:pStyle w:val="SIText"/>
            </w:pPr>
            <w:r w:rsidRPr="000410C1">
              <w:t>1.4 V</w:t>
            </w:r>
            <w:r w:rsidR="000F496B" w:rsidRPr="000F496B">
              <w:t xml:space="preserve">erify the suitability of equipment and attachments for terrain and </w:t>
            </w:r>
            <w:r w:rsidR="000F496B">
              <w:t xml:space="preserve">control works </w:t>
            </w:r>
          </w:p>
          <w:p w14:paraId="1EFA32FF" w14:textId="54AC8A86" w:rsidR="000410C1" w:rsidRPr="000410C1" w:rsidRDefault="000410C1" w:rsidP="000410C1">
            <w:pPr>
              <w:pStyle w:val="SIText"/>
            </w:pPr>
            <w:r w:rsidRPr="000410C1">
              <w:t xml:space="preserve">1.5 </w:t>
            </w:r>
            <w:r w:rsidR="000F496B" w:rsidRPr="000F496B">
              <w:t xml:space="preserve">Identify hazards, assess risks and implement controls according to workplace health and safety </w:t>
            </w:r>
            <w:r w:rsidR="000F496B">
              <w:t xml:space="preserve">and environmental </w:t>
            </w:r>
            <w:r w:rsidR="000F496B" w:rsidRPr="000F496B">
              <w:t>procedures</w:t>
            </w:r>
          </w:p>
          <w:p w14:paraId="7F832365" w14:textId="7A4B1529" w:rsidR="000410C1" w:rsidRPr="000410C1" w:rsidRDefault="000410C1" w:rsidP="000410C1">
            <w:pPr>
              <w:pStyle w:val="SIText"/>
            </w:pPr>
            <w:r w:rsidRPr="000410C1">
              <w:t>1.6 Select</w:t>
            </w:r>
            <w:r w:rsidR="000F496B">
              <w:t>, check</w:t>
            </w:r>
            <w:r w:rsidRPr="000410C1">
              <w:t xml:space="preserve"> and use personal protective equipment</w:t>
            </w:r>
          </w:p>
          <w:p w14:paraId="025D1888" w14:textId="04A6E2C6" w:rsidR="000410C1" w:rsidRPr="000410C1" w:rsidRDefault="000410C1">
            <w:pPr>
              <w:pStyle w:val="SIText"/>
            </w:pPr>
            <w:r w:rsidRPr="000410C1">
              <w:t xml:space="preserve">1.7 Select materials </w:t>
            </w:r>
            <w:r w:rsidR="000F496B">
              <w:t>required for</w:t>
            </w:r>
            <w:r w:rsidRPr="000410C1">
              <w:t xml:space="preserve"> proposed works </w:t>
            </w:r>
            <w:r w:rsidR="000F496B">
              <w:t>according to plans and specifications</w:t>
            </w:r>
          </w:p>
        </w:tc>
      </w:tr>
      <w:tr w:rsidR="000410C1" w:rsidRPr="00963A46" w14:paraId="01F8F7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31EBD9" w14:textId="1C760DF8" w:rsidR="000410C1" w:rsidRPr="000410C1" w:rsidRDefault="000410C1" w:rsidP="000410C1">
            <w:pPr>
              <w:pStyle w:val="SIText"/>
            </w:pPr>
            <w:r w:rsidRPr="000410C1">
              <w:t>2. Carry out implementation and construction</w:t>
            </w:r>
          </w:p>
        </w:tc>
        <w:tc>
          <w:tcPr>
            <w:tcW w:w="3604" w:type="pct"/>
            <w:shd w:val="clear" w:color="auto" w:fill="auto"/>
          </w:tcPr>
          <w:p w14:paraId="6D46D12B" w14:textId="11567729" w:rsidR="000410C1" w:rsidRPr="000410C1" w:rsidRDefault="000410C1" w:rsidP="000410C1">
            <w:pPr>
              <w:pStyle w:val="SIText"/>
            </w:pPr>
            <w:r w:rsidRPr="000410C1">
              <w:t xml:space="preserve">2.1 </w:t>
            </w:r>
            <w:r w:rsidR="00255466">
              <w:t>Coordinate</w:t>
            </w:r>
            <w:r w:rsidR="00255466" w:rsidRPr="000410C1">
              <w:t xml:space="preserve"> </w:t>
            </w:r>
            <w:r w:rsidRPr="000410C1">
              <w:t>work sequence</w:t>
            </w:r>
            <w:r w:rsidR="00255466">
              <w:t xml:space="preserve"> with work team according to planned works</w:t>
            </w:r>
          </w:p>
          <w:p w14:paraId="1BBE44A1" w14:textId="3D262055" w:rsidR="00255466" w:rsidRDefault="000410C1" w:rsidP="000410C1">
            <w:pPr>
              <w:pStyle w:val="SIText"/>
            </w:pPr>
            <w:r w:rsidRPr="000410C1">
              <w:t>2.2</w:t>
            </w:r>
            <w:r w:rsidR="00255466" w:rsidRPr="00255466">
              <w:t xml:space="preserve"> Operate </w:t>
            </w:r>
            <w:r w:rsidR="00255466">
              <w:t xml:space="preserve">tools and equipment </w:t>
            </w:r>
            <w:r w:rsidR="00255466" w:rsidRPr="00255466">
              <w:t>safely using techniques suitable for terrain, site conditions and other operators and site worker safety</w:t>
            </w:r>
          </w:p>
          <w:p w14:paraId="036CDA22" w14:textId="030FB2B4" w:rsidR="000410C1" w:rsidRPr="000410C1" w:rsidRDefault="00255466">
            <w:pPr>
              <w:pStyle w:val="SIText"/>
            </w:pPr>
            <w:r>
              <w:t xml:space="preserve">2.3 </w:t>
            </w:r>
            <w:r w:rsidR="000410C1" w:rsidRPr="000410C1">
              <w:t xml:space="preserve">Construct </w:t>
            </w:r>
            <w:r>
              <w:t xml:space="preserve">erosion and sediment control </w:t>
            </w:r>
            <w:r w:rsidR="000410C1" w:rsidRPr="000410C1">
              <w:t>earthworks</w:t>
            </w:r>
            <w:r>
              <w:t xml:space="preserve"> according to specifications</w:t>
            </w:r>
          </w:p>
        </w:tc>
      </w:tr>
      <w:tr w:rsidR="000410C1" w:rsidRPr="00963A46" w14:paraId="730E30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42CA4B" w14:textId="449C138E" w:rsidR="000410C1" w:rsidRPr="000410C1" w:rsidRDefault="000410C1" w:rsidP="000410C1">
            <w:pPr>
              <w:pStyle w:val="SIText"/>
            </w:pPr>
            <w:r w:rsidRPr="000410C1">
              <w:t>3. Carry out repairs and maintenance procedures</w:t>
            </w:r>
          </w:p>
        </w:tc>
        <w:tc>
          <w:tcPr>
            <w:tcW w:w="3604" w:type="pct"/>
            <w:shd w:val="clear" w:color="auto" w:fill="auto"/>
          </w:tcPr>
          <w:p w14:paraId="4FBB4F96" w14:textId="4E88A368" w:rsidR="000410C1" w:rsidRPr="000410C1" w:rsidRDefault="000410C1" w:rsidP="000410C1">
            <w:pPr>
              <w:pStyle w:val="SIText"/>
            </w:pPr>
            <w:r w:rsidRPr="000410C1">
              <w:t>3.1 Monitor site</w:t>
            </w:r>
            <w:r w:rsidR="00255466">
              <w:t xml:space="preserve"> operations and </w:t>
            </w:r>
            <w:r w:rsidRPr="000410C1">
              <w:t>identify</w:t>
            </w:r>
            <w:r w:rsidR="00255466">
              <w:t xml:space="preserve"> and resolve performance </w:t>
            </w:r>
            <w:r w:rsidRPr="000410C1">
              <w:t>issues</w:t>
            </w:r>
            <w:r w:rsidR="00255466">
              <w:t xml:space="preserve"> according to workplace procedures</w:t>
            </w:r>
          </w:p>
          <w:p w14:paraId="07E54F69" w14:textId="36164104" w:rsidR="000410C1" w:rsidRPr="000410C1" w:rsidRDefault="000410C1" w:rsidP="000410C1">
            <w:pPr>
              <w:pStyle w:val="SIText"/>
            </w:pPr>
            <w:r w:rsidRPr="000410C1">
              <w:t xml:space="preserve">3.2 </w:t>
            </w:r>
            <w:r w:rsidR="00255466">
              <w:t>C</w:t>
            </w:r>
            <w:r w:rsidRPr="000410C1">
              <w:t>lean</w:t>
            </w:r>
            <w:r w:rsidR="00255466">
              <w:t>,</w:t>
            </w:r>
            <w:r w:rsidRPr="000410C1">
              <w:t xml:space="preserve"> </w:t>
            </w:r>
            <w:r w:rsidR="00255466">
              <w:t xml:space="preserve">maintain and </w:t>
            </w:r>
            <w:r w:rsidRPr="000410C1">
              <w:t>store machinery, tools and equipment</w:t>
            </w:r>
            <w:r w:rsidR="00255466">
              <w:t xml:space="preserve"> according to environmental and biosecurity procedures</w:t>
            </w:r>
          </w:p>
          <w:p w14:paraId="532950D0" w14:textId="519449A7" w:rsidR="000410C1" w:rsidRPr="000410C1" w:rsidRDefault="000410C1">
            <w:pPr>
              <w:pStyle w:val="SIText"/>
            </w:pPr>
            <w:r w:rsidRPr="000410C1">
              <w:t xml:space="preserve">3.5 </w:t>
            </w:r>
            <w:r w:rsidR="00255466">
              <w:t xml:space="preserve">Maintain </w:t>
            </w:r>
            <w:r w:rsidRPr="000410C1">
              <w:t>records</w:t>
            </w:r>
            <w:r w:rsidR="00255466">
              <w:t xml:space="preserve"> according to workplace procedures</w:t>
            </w:r>
          </w:p>
        </w:tc>
      </w:tr>
    </w:tbl>
    <w:p w14:paraId="0262B389" w14:textId="77777777" w:rsidR="005F771F" w:rsidRDefault="005F771F" w:rsidP="005F771F">
      <w:pPr>
        <w:pStyle w:val="SIText"/>
      </w:pPr>
    </w:p>
    <w:p w14:paraId="1F8E4E89" w14:textId="77777777" w:rsidR="005F771F" w:rsidRPr="000754EC" w:rsidRDefault="005F771F" w:rsidP="000754EC">
      <w:r>
        <w:br w:type="page"/>
      </w:r>
    </w:p>
    <w:p w14:paraId="3167A75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CFAB227" w14:textId="77777777" w:rsidTr="00CA2922">
        <w:trPr>
          <w:tblHeader/>
        </w:trPr>
        <w:tc>
          <w:tcPr>
            <w:tcW w:w="5000" w:type="pct"/>
            <w:gridSpan w:val="2"/>
          </w:tcPr>
          <w:p w14:paraId="708C006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5F8986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98C212E" w14:textId="77777777" w:rsidTr="00CA2922">
        <w:trPr>
          <w:tblHeader/>
        </w:trPr>
        <w:tc>
          <w:tcPr>
            <w:tcW w:w="1396" w:type="pct"/>
          </w:tcPr>
          <w:p w14:paraId="689178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FB97A0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F38C7" w:rsidRPr="00336FCA" w:rsidDel="00423CB2" w14:paraId="09AD7640" w14:textId="77777777" w:rsidTr="00CA2922">
        <w:tc>
          <w:tcPr>
            <w:tcW w:w="1396" w:type="pct"/>
          </w:tcPr>
          <w:p w14:paraId="0FE1E776" w14:textId="40DA61D6" w:rsidR="001F38C7" w:rsidRPr="001F38C7" w:rsidRDefault="001F38C7" w:rsidP="001F38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490E11" w14:textId="5B744F16" w:rsidR="001F38C7" w:rsidRPr="001F38C7" w:rsidRDefault="001F38C7" w:rsidP="001F38C7">
            <w:pPr>
              <w:pStyle w:val="SIBulletList1"/>
            </w:pPr>
            <w:r w:rsidRPr="00A02D9C">
              <w:t xml:space="preserve">Interpret </w:t>
            </w:r>
            <w:r w:rsidRPr="001F38C7">
              <w:t xml:space="preserve">basic construction plans and specifications </w:t>
            </w:r>
            <w:r>
              <w:t xml:space="preserve">for erosion control works </w:t>
            </w:r>
            <w:r w:rsidRPr="001F38C7">
              <w:t xml:space="preserve">and consolidate information to determine equipment required, methods and location of </w:t>
            </w:r>
            <w:r>
              <w:t>works and</w:t>
            </w:r>
            <w:r w:rsidRPr="001F38C7">
              <w:t xml:space="preserve"> the tolerances required</w:t>
            </w:r>
          </w:p>
        </w:tc>
      </w:tr>
      <w:tr w:rsidR="001F38C7" w:rsidRPr="00336FCA" w:rsidDel="00423CB2" w14:paraId="180FD4F3" w14:textId="77777777" w:rsidTr="00CA2922">
        <w:tc>
          <w:tcPr>
            <w:tcW w:w="1396" w:type="pct"/>
          </w:tcPr>
          <w:p w14:paraId="221E1774" w14:textId="0771B0E3" w:rsidR="001F38C7" w:rsidRDefault="001F38C7" w:rsidP="001F38C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F9BA9C7" w14:textId="473631CE" w:rsidR="001F38C7" w:rsidRPr="001F38C7" w:rsidRDefault="001F38C7" w:rsidP="001F38C7">
            <w:pPr>
              <w:pStyle w:val="SIBulletList1"/>
            </w:pPr>
            <w:r>
              <w:t>Make m</w:t>
            </w:r>
            <w:r w:rsidRPr="001F38C7">
              <w:t xml:space="preserve">easurements and perform calculations to check site layout against plans for </w:t>
            </w:r>
            <w:r>
              <w:t>erosion and sediment control works</w:t>
            </w:r>
          </w:p>
          <w:p w14:paraId="77767FC0" w14:textId="08DF89BA" w:rsidR="001F38C7" w:rsidRPr="001F38C7" w:rsidDel="001F38C7" w:rsidRDefault="001F38C7">
            <w:pPr>
              <w:pStyle w:val="SIBulletList1"/>
              <w:rPr>
                <w:rFonts w:eastAsia="Calibri"/>
              </w:rPr>
            </w:pPr>
            <w:r w:rsidRPr="00AB73E7">
              <w:t xml:space="preserve">Make </w:t>
            </w:r>
            <w:r>
              <w:t xml:space="preserve">basic volumetric </w:t>
            </w:r>
            <w:r w:rsidRPr="00AB73E7">
              <w:t xml:space="preserve">calculations for measuring and estimating </w:t>
            </w:r>
            <w:r>
              <w:t xml:space="preserve">materials during </w:t>
            </w:r>
            <w:r w:rsidRPr="00AB73E7">
              <w:t>construction</w:t>
            </w:r>
            <w:r>
              <w:t xml:space="preserve"> works</w:t>
            </w:r>
          </w:p>
        </w:tc>
      </w:tr>
    </w:tbl>
    <w:p w14:paraId="2A8CDC4D" w14:textId="77777777" w:rsidR="00916CD7" w:rsidRDefault="00916CD7" w:rsidP="005F771F">
      <w:pPr>
        <w:pStyle w:val="SIText"/>
      </w:pPr>
    </w:p>
    <w:p w14:paraId="304FEB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8A9C98A" w14:textId="77777777" w:rsidTr="00F33FF2">
        <w:tc>
          <w:tcPr>
            <w:tcW w:w="5000" w:type="pct"/>
            <w:gridSpan w:val="4"/>
          </w:tcPr>
          <w:p w14:paraId="051884C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1FAA870" w14:textId="77777777" w:rsidTr="00F33FF2">
        <w:tc>
          <w:tcPr>
            <w:tcW w:w="1028" w:type="pct"/>
          </w:tcPr>
          <w:p w14:paraId="44A57C6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A2BAB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E1A78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E547A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CDE4BBB" w14:textId="77777777" w:rsidTr="00F33FF2">
        <w:tc>
          <w:tcPr>
            <w:tcW w:w="1028" w:type="pct"/>
          </w:tcPr>
          <w:p w14:paraId="6AA436B6" w14:textId="77777777" w:rsidR="00041E59" w:rsidRDefault="0048385A" w:rsidP="000754EC">
            <w:pPr>
              <w:pStyle w:val="SIText"/>
            </w:pPr>
            <w:r w:rsidRPr="0048385A">
              <w:t>AHCSAW302 Implement erosion and sediment control measures</w:t>
            </w:r>
          </w:p>
          <w:p w14:paraId="081C9134" w14:textId="2ED1EA2D" w:rsidR="000F496B" w:rsidRPr="000754EC" w:rsidRDefault="000F496B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0781EFA" w14:textId="180AF1DC" w:rsidR="00041E59" w:rsidRDefault="00CD1368" w:rsidP="000754EC">
            <w:pPr>
              <w:pStyle w:val="SIText"/>
            </w:pPr>
            <w:r w:rsidRPr="00CD1368">
              <w:t>AHCSAW302 Implement erosion and sediment control measures</w:t>
            </w:r>
          </w:p>
          <w:p w14:paraId="4AFB3A6E" w14:textId="34639051" w:rsidR="000F496B" w:rsidRPr="000754EC" w:rsidRDefault="000F496B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25A67C2" w14:textId="06D6BCC2" w:rsidR="001F38C7" w:rsidRDefault="001F38C7">
            <w:pPr>
              <w:pStyle w:val="SIText"/>
            </w:pPr>
            <w:r>
              <w:t>Changes to Application and Performance Criteria for clarity</w:t>
            </w:r>
          </w:p>
          <w:p w14:paraId="77141F10" w14:textId="66E735B8" w:rsidR="001F38C7" w:rsidRDefault="001F38C7">
            <w:pPr>
              <w:pStyle w:val="SIText"/>
            </w:pPr>
            <w:r>
              <w:t xml:space="preserve">Updated Performance Evidence, Knowledge Evidence and Assessment Conditions </w:t>
            </w:r>
          </w:p>
          <w:p w14:paraId="22FD63D2" w14:textId="4168E4B5" w:rsidR="00041E59" w:rsidRPr="000754EC" w:rsidRDefault="00041E59">
            <w:pPr>
              <w:pStyle w:val="SIText"/>
            </w:pPr>
          </w:p>
        </w:tc>
        <w:tc>
          <w:tcPr>
            <w:tcW w:w="1616" w:type="pct"/>
          </w:tcPr>
          <w:p w14:paraId="2BD38692" w14:textId="7B059F6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70C23B8" w14:textId="59F898A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1EEEE7" w14:textId="77777777" w:rsidTr="00CA2922">
        <w:tc>
          <w:tcPr>
            <w:tcW w:w="1396" w:type="pct"/>
            <w:shd w:val="clear" w:color="auto" w:fill="auto"/>
          </w:tcPr>
          <w:p w14:paraId="17C31B2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2F510F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E999CBD" w14:textId="312D175A" w:rsidR="00F1480E" w:rsidRPr="000754EC" w:rsidRDefault="00CD1368" w:rsidP="00E40225">
            <w:pPr>
              <w:pStyle w:val="SIText"/>
            </w:pPr>
            <w:r w:rsidRPr="00CD1368">
              <w:t>https://vetnet.education.gov.au/Pages/TrainingDocs.aspx?q=c6399549-9c62-4a5e-bf1a-524b2322cf72</w:t>
            </w:r>
          </w:p>
        </w:tc>
      </w:tr>
    </w:tbl>
    <w:p w14:paraId="4BBFF1A7" w14:textId="77777777" w:rsidR="00F1480E" w:rsidRDefault="00F1480E" w:rsidP="005F771F">
      <w:pPr>
        <w:pStyle w:val="SIText"/>
      </w:pPr>
    </w:p>
    <w:p w14:paraId="1DA6766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9A374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619F68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D12BAEE" w14:textId="0CFBC02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8385A" w:rsidRPr="0048385A">
              <w:t>AHCSAW302 Implement erosion and sediment control measures</w:t>
            </w:r>
          </w:p>
        </w:tc>
      </w:tr>
      <w:tr w:rsidR="00556C4C" w:rsidRPr="00A55106" w14:paraId="20C2C81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14720D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C8CFB4" w14:textId="77777777" w:rsidTr="00113678">
        <w:tc>
          <w:tcPr>
            <w:tcW w:w="5000" w:type="pct"/>
            <w:gridSpan w:val="2"/>
            <w:shd w:val="clear" w:color="auto" w:fill="auto"/>
          </w:tcPr>
          <w:p w14:paraId="6B831636" w14:textId="0E71D6FD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E6B845D" w14:textId="501748D6" w:rsidR="00C7381E" w:rsidRPr="00C7381E" w:rsidRDefault="00C7381E" w:rsidP="00C7381E">
            <w:pPr>
              <w:pStyle w:val="SIText"/>
            </w:pPr>
          </w:p>
          <w:p w14:paraId="10770821" w14:textId="766E363F" w:rsidR="00C7381E" w:rsidRDefault="00B47056" w:rsidP="00422433">
            <w:pPr>
              <w:pStyle w:val="SIText"/>
            </w:pPr>
            <w:r>
              <w:t xml:space="preserve">There must be evidence that the individual has </w:t>
            </w:r>
            <w:r w:rsidR="0028153A">
              <w:t>conducted erosion and sediment control activities on at least one conservation worksite and has</w:t>
            </w:r>
            <w:r w:rsidR="005A0C45">
              <w:t xml:space="preserve"> </w:t>
            </w:r>
            <w:r w:rsidR="00C7381E" w:rsidRPr="00C7381E">
              <w:t>construct</w:t>
            </w:r>
            <w:r w:rsidR="0028153A">
              <w:t>ed</w:t>
            </w:r>
            <w:r w:rsidR="00C7381E" w:rsidRPr="00C7381E">
              <w:t>, install</w:t>
            </w:r>
            <w:r w:rsidR="0028153A">
              <w:t>ed</w:t>
            </w:r>
            <w:r w:rsidR="00C7381E" w:rsidRPr="00C7381E">
              <w:t xml:space="preserve"> and maintain</w:t>
            </w:r>
            <w:r w:rsidR="0028153A">
              <w:t>ed</w:t>
            </w:r>
            <w:r w:rsidR="00C7381E" w:rsidRPr="00C7381E">
              <w:t xml:space="preserve"> a</w:t>
            </w:r>
            <w:r w:rsidR="0028153A">
              <w:t>t least 3</w:t>
            </w:r>
            <w:r w:rsidR="00C7381E" w:rsidRPr="00C7381E">
              <w:t xml:space="preserve"> erosion and sediment control measures</w:t>
            </w:r>
            <w:r w:rsidR="005A0C45">
              <w:t>.</w:t>
            </w:r>
          </w:p>
          <w:p w14:paraId="0E0C71AE" w14:textId="77777777" w:rsidR="005A0C45" w:rsidRDefault="005A0C45" w:rsidP="00422433">
            <w:pPr>
              <w:pStyle w:val="SIText"/>
            </w:pPr>
          </w:p>
          <w:p w14:paraId="405152EB" w14:textId="184B9376" w:rsidR="005A0C45" w:rsidRPr="00C7381E" w:rsidRDefault="005A0C45" w:rsidP="00422433">
            <w:pPr>
              <w:pStyle w:val="SIText"/>
            </w:pPr>
            <w:r>
              <w:t>There must also be evidence that the individual has:</w:t>
            </w:r>
          </w:p>
          <w:p w14:paraId="417F8D9D" w14:textId="0932C0E9" w:rsidR="00C7381E" w:rsidRPr="00C7381E" w:rsidRDefault="005A0C45" w:rsidP="00C7381E">
            <w:pPr>
              <w:pStyle w:val="SIBulletList1"/>
            </w:pPr>
            <w:r w:rsidRPr="00C7381E">
              <w:t>identif</w:t>
            </w:r>
            <w:r>
              <w:t>ied</w:t>
            </w:r>
            <w:r w:rsidR="00C7381E" w:rsidRPr="00C7381E">
              <w:t xml:space="preserve"> hazards</w:t>
            </w:r>
            <w:r>
              <w:t>, assessed risk and implemented controls</w:t>
            </w:r>
          </w:p>
          <w:p w14:paraId="29C14E17" w14:textId="7BAD10FA" w:rsidR="00C7381E" w:rsidRPr="00C7381E" w:rsidRDefault="00C7381E" w:rsidP="00C7381E">
            <w:pPr>
              <w:pStyle w:val="SIBulletList1"/>
            </w:pPr>
            <w:r w:rsidRPr="00C7381E">
              <w:t>read and follow</w:t>
            </w:r>
            <w:r w:rsidR="005A0C45">
              <w:t>ed</w:t>
            </w:r>
            <w:r w:rsidRPr="00C7381E">
              <w:t xml:space="preserve"> plans to </w:t>
            </w:r>
            <w:r w:rsidR="005A0C45">
              <w:t>for</w:t>
            </w:r>
            <w:r w:rsidRPr="00C7381E">
              <w:t xml:space="preserve"> construction</w:t>
            </w:r>
            <w:r w:rsidR="005A0C45">
              <w:t xml:space="preserve"> work and site construction layout</w:t>
            </w:r>
          </w:p>
          <w:p w14:paraId="0B035C97" w14:textId="5131FE51" w:rsidR="00C7381E" w:rsidRPr="00C7381E" w:rsidRDefault="005A0C45" w:rsidP="00C7381E">
            <w:pPr>
              <w:pStyle w:val="SIBulletList1"/>
            </w:pPr>
            <w:r>
              <w:t xml:space="preserve">implemented site and equipment </w:t>
            </w:r>
            <w:r w:rsidR="00C7381E" w:rsidRPr="00C7381E">
              <w:t xml:space="preserve">repairs and maintenance </w:t>
            </w:r>
            <w:r>
              <w:t>according to workplace procedures</w:t>
            </w:r>
          </w:p>
          <w:p w14:paraId="1B03D610" w14:textId="76BD80ED" w:rsidR="00C7381E" w:rsidRPr="00C7381E" w:rsidRDefault="00C7381E" w:rsidP="00C7381E">
            <w:pPr>
              <w:pStyle w:val="SIBulletList1"/>
            </w:pPr>
            <w:r w:rsidRPr="00C7381E">
              <w:t>select</w:t>
            </w:r>
            <w:r w:rsidR="005A0C45">
              <w:t>ed</w:t>
            </w:r>
            <w:r w:rsidRPr="00C7381E">
              <w:t xml:space="preserve"> </w:t>
            </w:r>
            <w:r w:rsidR="005A0C45">
              <w:t xml:space="preserve">and operated tools and </w:t>
            </w:r>
            <w:r w:rsidRPr="00C7381E">
              <w:t xml:space="preserve">equipment </w:t>
            </w:r>
            <w:r w:rsidR="005A0C45" w:rsidRPr="00C7381E">
              <w:t>according to safe work practices and manufacturer instructions</w:t>
            </w:r>
            <w:r w:rsidR="005A0C45" w:rsidRPr="005A0C45" w:rsidDel="005A0C45">
              <w:t xml:space="preserve"> </w:t>
            </w:r>
          </w:p>
          <w:p w14:paraId="2CEB23CA" w14:textId="5248874C" w:rsidR="00556C4C" w:rsidRPr="000754EC" w:rsidRDefault="00C7381E" w:rsidP="00422433">
            <w:pPr>
              <w:pStyle w:val="SIBulletList1"/>
            </w:pPr>
            <w:r w:rsidRPr="00C7381E">
              <w:t>clean</w:t>
            </w:r>
            <w:r w:rsidR="005A0C45">
              <w:t>ed, maintained</w:t>
            </w:r>
            <w:r w:rsidRPr="00C7381E">
              <w:t xml:space="preserve"> and store</w:t>
            </w:r>
            <w:r w:rsidR="005A0C45">
              <w:t>d</w:t>
            </w:r>
            <w:r w:rsidRPr="00C7381E">
              <w:t xml:space="preserve"> equipment, machinery and tools according to </w:t>
            </w:r>
            <w:r w:rsidR="005A0C45">
              <w:t>workplace and biosecurity procedures.</w:t>
            </w:r>
          </w:p>
        </w:tc>
      </w:tr>
    </w:tbl>
    <w:p w14:paraId="59D505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81B11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45D82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6E42918" w14:textId="77777777" w:rsidTr="00CA2922">
        <w:tc>
          <w:tcPr>
            <w:tcW w:w="5000" w:type="pct"/>
            <w:shd w:val="clear" w:color="auto" w:fill="auto"/>
          </w:tcPr>
          <w:p w14:paraId="5072F121" w14:textId="58C667B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E448B51" w14:textId="1433A199" w:rsidR="00F1480E" w:rsidRDefault="005A0C45" w:rsidP="004224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construction and site plan types, reading and interpretation</w:t>
            </w:r>
          </w:p>
          <w:p w14:paraId="3CBD020A" w14:textId="1BCB2F12" w:rsidR="005A0C45" w:rsidRDefault="005A0C45" w:rsidP="004224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erosion and sediment control methods and construction techniques</w:t>
            </w:r>
          </w:p>
          <w:p w14:paraId="7CABBBA4" w14:textId="77777777" w:rsidR="00C7381E" w:rsidRPr="00C7381E" w:rsidRDefault="00C7381E" w:rsidP="00422433">
            <w:pPr>
              <w:pStyle w:val="SIBulletList1"/>
            </w:pPr>
            <w:r w:rsidRPr="00C7381E">
              <w:t>materials cartage pollution contro</w:t>
            </w:r>
            <w:r w:rsidRPr="00422433">
              <w:t>l</w:t>
            </w:r>
          </w:p>
          <w:p w14:paraId="634A81E1" w14:textId="6BE1F216" w:rsidR="00C7381E" w:rsidRPr="00C7381E" w:rsidRDefault="005A0C45" w:rsidP="00C7381E">
            <w:pPr>
              <w:pStyle w:val="SIBulletList1"/>
            </w:pPr>
            <w:r>
              <w:t xml:space="preserve">operational planning skills to </w:t>
            </w:r>
            <w:r w:rsidR="00C7381E" w:rsidRPr="00C7381E">
              <w:t>sequence and</w:t>
            </w:r>
            <w:r>
              <w:t xml:space="preserve"> schedule the</w:t>
            </w:r>
            <w:r w:rsidR="00C7381E" w:rsidRPr="00C7381E">
              <w:t xml:space="preserve"> timing/duration</w:t>
            </w:r>
            <w:r>
              <w:t xml:space="preserve"> of </w:t>
            </w:r>
            <w:r w:rsidR="00161E3C">
              <w:t>work</w:t>
            </w:r>
          </w:p>
          <w:p w14:paraId="1E7BE860" w14:textId="7BCA0AD3" w:rsidR="00161E3C" w:rsidRDefault="00C7381E" w:rsidP="00C7381E">
            <w:pPr>
              <w:pStyle w:val="SIBulletList1"/>
            </w:pPr>
            <w:r w:rsidRPr="00C7381E">
              <w:t xml:space="preserve">work health and safety issues relating to </w:t>
            </w:r>
            <w:r w:rsidR="00161E3C">
              <w:t>erosion and sediment control works, including:</w:t>
            </w:r>
          </w:p>
          <w:p w14:paraId="576E0CC1" w14:textId="56111753" w:rsidR="00161E3C" w:rsidRDefault="00161E3C" w:rsidP="00422433">
            <w:pPr>
              <w:pStyle w:val="SIBulletList2"/>
            </w:pPr>
            <w:r>
              <w:t>e</w:t>
            </w:r>
            <w:r w:rsidR="00C7381E" w:rsidRPr="00C7381E">
              <w:t>quipment</w:t>
            </w:r>
          </w:p>
          <w:p w14:paraId="3C6585F5" w14:textId="68B8A331" w:rsidR="00C7381E" w:rsidRDefault="00C7381E" w:rsidP="00422433">
            <w:pPr>
              <w:pStyle w:val="SIBulletList2"/>
            </w:pPr>
            <w:r w:rsidRPr="00C7381E">
              <w:t>site</w:t>
            </w:r>
            <w:r w:rsidR="00161E3C">
              <w:t xml:space="preserve"> specific risks</w:t>
            </w:r>
          </w:p>
          <w:p w14:paraId="49A19D3E" w14:textId="77777777" w:rsidR="00161E3C" w:rsidRPr="00161E3C" w:rsidRDefault="00161E3C" w:rsidP="00161E3C">
            <w:pPr>
              <w:pStyle w:val="SIBulletList2"/>
            </w:pPr>
            <w:r w:rsidRPr="00161E3C">
              <w:t>personal protective equipment</w:t>
            </w:r>
          </w:p>
          <w:p w14:paraId="5A99A51E" w14:textId="4175FFB5" w:rsidR="00161E3C" w:rsidRPr="00C7381E" w:rsidRDefault="00161E3C" w:rsidP="00422433">
            <w:pPr>
              <w:pStyle w:val="SIBulletList2"/>
            </w:pPr>
            <w:r>
              <w:t>sun protection</w:t>
            </w:r>
          </w:p>
          <w:p w14:paraId="1ED55933" w14:textId="77777777" w:rsidR="00161E3C" w:rsidRDefault="00161E3C" w:rsidP="00C7381E">
            <w:pPr>
              <w:pStyle w:val="SIBulletList1"/>
            </w:pPr>
            <w:r>
              <w:t>type and operation of machinery and equipment used for erosion and sediment control, including:</w:t>
            </w:r>
          </w:p>
          <w:p w14:paraId="010AAC0B" w14:textId="77777777" w:rsidR="00161E3C" w:rsidRDefault="00161E3C" w:rsidP="00422433">
            <w:pPr>
              <w:pStyle w:val="SIBulletList2"/>
            </w:pPr>
            <w:r>
              <w:t>safety checks</w:t>
            </w:r>
          </w:p>
          <w:p w14:paraId="13FFD621" w14:textId="19304852" w:rsidR="00161E3C" w:rsidRDefault="00161E3C" w:rsidP="00422433">
            <w:pPr>
              <w:pStyle w:val="SIBulletList2"/>
            </w:pPr>
            <w:r>
              <w:t>site access and operational restrictions</w:t>
            </w:r>
          </w:p>
          <w:p w14:paraId="6FB87AC2" w14:textId="77777777" w:rsidR="00161E3C" w:rsidRDefault="00161E3C" w:rsidP="00422433">
            <w:pPr>
              <w:pStyle w:val="SIBulletList2"/>
            </w:pPr>
            <w:r>
              <w:t>maintenance</w:t>
            </w:r>
          </w:p>
          <w:p w14:paraId="5911369C" w14:textId="77777777" w:rsidR="00161E3C" w:rsidRDefault="00161E3C" w:rsidP="00422433">
            <w:pPr>
              <w:pStyle w:val="SIBulletList2"/>
            </w:pPr>
            <w:r>
              <w:t>environmental protection from fuels, and oils</w:t>
            </w:r>
          </w:p>
          <w:p w14:paraId="1DD0CD17" w14:textId="0E59790D" w:rsidR="00C7381E" w:rsidRPr="00C7381E" w:rsidRDefault="00161E3C" w:rsidP="00422433">
            <w:pPr>
              <w:pStyle w:val="SIBulletList2"/>
            </w:pPr>
            <w:r>
              <w:t xml:space="preserve">impact of tools and machinery on biosecurity </w:t>
            </w:r>
          </w:p>
          <w:p w14:paraId="6E58B0F6" w14:textId="77777777" w:rsidR="00C7381E" w:rsidRPr="00C7381E" w:rsidRDefault="00C7381E" w:rsidP="00C7381E">
            <w:pPr>
              <w:pStyle w:val="SIBulletList1"/>
            </w:pPr>
            <w:r w:rsidRPr="00C7381E">
              <w:t>materials suitable for constructing erosion and sediment control measures and where to source them on site</w:t>
            </w:r>
          </w:p>
          <w:p w14:paraId="0CA177BE" w14:textId="77777777" w:rsidR="00161E3C" w:rsidRDefault="00C7381E" w:rsidP="00C7381E">
            <w:pPr>
              <w:pStyle w:val="SIBulletList1"/>
            </w:pPr>
            <w:r w:rsidRPr="00C7381E">
              <w:t>limitations of structures</w:t>
            </w:r>
            <w:r w:rsidR="00161E3C">
              <w:t>,</w:t>
            </w:r>
            <w:r w:rsidRPr="00C7381E">
              <w:t xml:space="preserve"> including</w:t>
            </w:r>
            <w:r w:rsidR="00161E3C">
              <w:t>:</w:t>
            </w:r>
          </w:p>
          <w:p w14:paraId="764584AD" w14:textId="1985B0EE" w:rsidR="00161E3C" w:rsidRDefault="00C7381E" w:rsidP="00422433">
            <w:pPr>
              <w:pStyle w:val="SIBulletList2"/>
            </w:pPr>
            <w:r w:rsidRPr="00C7381E">
              <w:t>timing of maintenance</w:t>
            </w:r>
          </w:p>
          <w:p w14:paraId="0326A51A" w14:textId="38E15FB2" w:rsidR="00161E3C" w:rsidRDefault="00C7381E" w:rsidP="00422433">
            <w:pPr>
              <w:pStyle w:val="SIBulletList2"/>
            </w:pPr>
            <w:r w:rsidRPr="00C7381E">
              <w:t>structure life cycle</w:t>
            </w:r>
          </w:p>
          <w:p w14:paraId="2D587DF0" w14:textId="39210336" w:rsidR="00161E3C" w:rsidRPr="000754EC" w:rsidRDefault="00C7381E" w:rsidP="00422433">
            <w:pPr>
              <w:pStyle w:val="SIBulletList2"/>
            </w:pPr>
            <w:r w:rsidRPr="00C7381E">
              <w:t>specifications and standards</w:t>
            </w:r>
            <w:r w:rsidR="00161E3C">
              <w:t xml:space="preserve"> for construction.</w:t>
            </w:r>
          </w:p>
        </w:tc>
      </w:tr>
    </w:tbl>
    <w:p w14:paraId="6A094D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45E07E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ECCC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6F040F6" w14:textId="77777777" w:rsidTr="00CA2922">
        <w:tc>
          <w:tcPr>
            <w:tcW w:w="5000" w:type="pct"/>
            <w:shd w:val="clear" w:color="auto" w:fill="auto"/>
          </w:tcPr>
          <w:p w14:paraId="56625E0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C063853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5AB6CCA" w14:textId="790CA04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C797AC3" w14:textId="5FB48F02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161E3C">
              <w:t xml:space="preserve">on a conservation worksite </w:t>
            </w:r>
            <w:r w:rsidR="004E6741" w:rsidRPr="000754EC">
              <w:t>or an environment that accurately represents workplace conditions]</w:t>
            </w:r>
          </w:p>
          <w:p w14:paraId="5B6794EE" w14:textId="0A2330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FC965AC" w14:textId="03070765" w:rsidR="00366805" w:rsidRPr="000754EC" w:rsidRDefault="00161E3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 equipment and materials for installing specified erosion and sediment controls</w:t>
            </w:r>
          </w:p>
          <w:p w14:paraId="43844F79" w14:textId="02A51A7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equipment]</w:t>
            </w:r>
          </w:p>
          <w:p w14:paraId="45E99C97" w14:textId="5EE339A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E291935" w14:textId="7BD59399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policies, procedures, processes</w:t>
            </w:r>
            <w:r w:rsidR="00161E3C">
              <w:rPr>
                <w:rFonts w:eastAsia="Calibri"/>
              </w:rPr>
              <w:t xml:space="preserve"> for safety, biosecurity and environmental safety</w:t>
            </w:r>
          </w:p>
          <w:p w14:paraId="79B8E39D" w14:textId="78AD683E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manufacturer’s operating instructions for specific equipment</w:t>
            </w:r>
            <w:r w:rsidR="002F0AE3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machinery</w:t>
            </w:r>
          </w:p>
          <w:p w14:paraId="18951941" w14:textId="714F1293" w:rsidR="002F0AE3" w:rsidRDefault="00366805" w:rsidP="00B3147A">
            <w:pPr>
              <w:pStyle w:val="SIBulletList2"/>
              <w:rPr>
                <w:rFonts w:eastAsia="Calibri"/>
              </w:rPr>
            </w:pPr>
            <w:r w:rsidRPr="00422433">
              <w:rPr>
                <w:rFonts w:eastAsia="Calibri"/>
              </w:rPr>
              <w:lastRenderedPageBreak/>
              <w:t xml:space="preserve">use of </w:t>
            </w:r>
            <w:r w:rsidR="00F83D7C" w:rsidRPr="00422433">
              <w:rPr>
                <w:rFonts w:eastAsia="Calibri"/>
              </w:rPr>
              <w:t>workplace instructions</w:t>
            </w:r>
            <w:r w:rsidR="002F0AE3" w:rsidRPr="00422433">
              <w:rPr>
                <w:rFonts w:eastAsia="Calibri"/>
              </w:rPr>
              <w:t xml:space="preserve"> and plans</w:t>
            </w:r>
          </w:p>
          <w:p w14:paraId="675D97D0" w14:textId="3C3F29DD" w:rsidR="002F0AE3" w:rsidRDefault="002F0AE3" w:rsidP="00422433">
            <w:pPr>
              <w:pStyle w:val="SIBulletList1"/>
            </w:pPr>
            <w:r w:rsidRPr="00422433" w:rsidDel="002F0AE3">
              <w:rPr>
                <w:rFonts w:eastAsia="Calibri"/>
              </w:rPr>
              <w:t xml:space="preserve"> </w:t>
            </w:r>
            <w:r w:rsidR="002E170C">
              <w:t>r</w:t>
            </w:r>
            <w:r w:rsidR="00366805">
              <w:t>elationships</w:t>
            </w:r>
            <w:r w:rsidR="002E170C">
              <w:t>:</w:t>
            </w:r>
            <w:r w:rsidR="00366805">
              <w:t xml:space="preserve"> </w:t>
            </w:r>
          </w:p>
          <w:p w14:paraId="530CF935" w14:textId="62C25311" w:rsidR="0021210E" w:rsidRDefault="00366805" w:rsidP="00422433">
            <w:pPr>
              <w:pStyle w:val="SIBulletList2"/>
            </w:pPr>
            <w:r w:rsidRPr="000754EC">
              <w:t>supervisor</w:t>
            </w:r>
            <w:r w:rsidR="002F0AE3">
              <w:t>.</w:t>
            </w:r>
            <w:r w:rsidR="002F0AE3" w:rsidDel="002F0AE3">
              <w:t xml:space="preserve"> </w:t>
            </w:r>
          </w:p>
          <w:p w14:paraId="1D614A94" w14:textId="77777777" w:rsidR="002F0AE3" w:rsidRDefault="002F0AE3" w:rsidP="000754EC">
            <w:pPr>
              <w:pStyle w:val="SIText"/>
            </w:pPr>
          </w:p>
          <w:p w14:paraId="2014BF01" w14:textId="0F00F4C5" w:rsidR="00F1480E" w:rsidRPr="000754EC" w:rsidRDefault="007134FE" w:rsidP="0042243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F8EE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58C8BE7" w14:textId="77777777" w:rsidTr="004679E3">
        <w:tc>
          <w:tcPr>
            <w:tcW w:w="990" w:type="pct"/>
            <w:shd w:val="clear" w:color="auto" w:fill="auto"/>
          </w:tcPr>
          <w:p w14:paraId="3DE8CCA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009EF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DDEC085" w14:textId="741B5952" w:rsidR="00F1480E" w:rsidRPr="000754EC" w:rsidRDefault="00C7381E" w:rsidP="000754EC">
            <w:pPr>
              <w:pStyle w:val="SIText"/>
            </w:pPr>
            <w:r w:rsidRPr="00C7381E">
              <w:t>https://vetnet.education.gov.au/Pages/TrainingDocs.aspx?q=c6399549-9c62-4a5e-bf1a-524b2322cf72</w:t>
            </w:r>
          </w:p>
        </w:tc>
      </w:tr>
    </w:tbl>
    <w:p w14:paraId="3BDFF1B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6046" w14:textId="77777777" w:rsidR="00F250EE" w:rsidRDefault="00F250EE" w:rsidP="00BF3F0A">
      <w:r>
        <w:separator/>
      </w:r>
    </w:p>
    <w:p w14:paraId="2C284941" w14:textId="77777777" w:rsidR="00F250EE" w:rsidRDefault="00F250EE"/>
  </w:endnote>
  <w:endnote w:type="continuationSeparator" w:id="0">
    <w:p w14:paraId="29B428CF" w14:textId="77777777" w:rsidR="00F250EE" w:rsidRDefault="00F250EE" w:rsidP="00BF3F0A">
      <w:r>
        <w:continuationSeparator/>
      </w:r>
    </w:p>
    <w:p w14:paraId="7F8E689C" w14:textId="77777777" w:rsidR="00F250EE" w:rsidRDefault="00F25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9C29B7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D40C5">
          <w:rPr>
            <w:noProof/>
          </w:rPr>
          <w:t>1</w:t>
        </w:r>
        <w:r w:rsidRPr="000754EC">
          <w:fldChar w:fldCharType="end"/>
        </w:r>
      </w:p>
      <w:p w14:paraId="79D26A0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39C9C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0C326" w14:textId="77777777" w:rsidR="00F250EE" w:rsidRDefault="00F250EE" w:rsidP="00BF3F0A">
      <w:r>
        <w:separator/>
      </w:r>
    </w:p>
    <w:p w14:paraId="2E3B475F" w14:textId="77777777" w:rsidR="00F250EE" w:rsidRDefault="00F250EE"/>
  </w:footnote>
  <w:footnote w:type="continuationSeparator" w:id="0">
    <w:p w14:paraId="0045413A" w14:textId="77777777" w:rsidR="00F250EE" w:rsidRDefault="00F250EE" w:rsidP="00BF3F0A">
      <w:r>
        <w:continuationSeparator/>
      </w:r>
    </w:p>
    <w:p w14:paraId="7BE40703" w14:textId="77777777" w:rsidR="00F250EE" w:rsidRDefault="00F25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D753" w14:textId="75469433" w:rsidR="009C2650" w:rsidRPr="0048385A" w:rsidRDefault="0048385A" w:rsidP="0048385A">
    <w:r w:rsidRPr="0048385A">
      <w:rPr>
        <w:lang w:eastAsia="en-US"/>
      </w:rPr>
      <w:t>AHCSAW302 Implement erosion and sediment control measures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3786E3C"/>
    <w:multiLevelType w:val="multilevel"/>
    <w:tmpl w:val="9B1CF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4594F"/>
    <w:multiLevelType w:val="multilevel"/>
    <w:tmpl w:val="0CB85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0C1"/>
    <w:rsid w:val="00041E59"/>
    <w:rsid w:val="00050FED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496B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E3C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38C7"/>
    <w:rsid w:val="00201A7C"/>
    <w:rsid w:val="002022CA"/>
    <w:rsid w:val="0021210E"/>
    <w:rsid w:val="0021414D"/>
    <w:rsid w:val="00223124"/>
    <w:rsid w:val="00233143"/>
    <w:rsid w:val="00234444"/>
    <w:rsid w:val="00242293"/>
    <w:rsid w:val="00244EA7"/>
    <w:rsid w:val="00255466"/>
    <w:rsid w:val="00262FC3"/>
    <w:rsid w:val="0026394F"/>
    <w:rsid w:val="00267AF6"/>
    <w:rsid w:val="00276DB8"/>
    <w:rsid w:val="0028153A"/>
    <w:rsid w:val="00282664"/>
    <w:rsid w:val="00285FB8"/>
    <w:rsid w:val="002970C3"/>
    <w:rsid w:val="002A4CD3"/>
    <w:rsid w:val="002A6CC4"/>
    <w:rsid w:val="002B05EC"/>
    <w:rsid w:val="002C55E9"/>
    <w:rsid w:val="002D0C8B"/>
    <w:rsid w:val="002D330A"/>
    <w:rsid w:val="002D40C5"/>
    <w:rsid w:val="002E170C"/>
    <w:rsid w:val="002E193E"/>
    <w:rsid w:val="002F0AE3"/>
    <w:rsid w:val="00305EFF"/>
    <w:rsid w:val="00310A6A"/>
    <w:rsid w:val="00311A53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A2C"/>
    <w:rsid w:val="003D2E73"/>
    <w:rsid w:val="003E72B6"/>
    <w:rsid w:val="003E7BBE"/>
    <w:rsid w:val="004127E3"/>
    <w:rsid w:val="0042243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385A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C4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DC2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2C9F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BC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775"/>
    <w:rsid w:val="00781D77"/>
    <w:rsid w:val="00783549"/>
    <w:rsid w:val="007860B7"/>
    <w:rsid w:val="00786DC8"/>
    <w:rsid w:val="007A300D"/>
    <w:rsid w:val="007D4BA7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291D"/>
    <w:rsid w:val="00A554D6"/>
    <w:rsid w:val="00A56E14"/>
    <w:rsid w:val="00A6476B"/>
    <w:rsid w:val="00A76C6C"/>
    <w:rsid w:val="00A87356"/>
    <w:rsid w:val="00A92DD1"/>
    <w:rsid w:val="00AA5338"/>
    <w:rsid w:val="00AB1B8E"/>
    <w:rsid w:val="00AC0333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7056"/>
    <w:rsid w:val="00B560C8"/>
    <w:rsid w:val="00B61150"/>
    <w:rsid w:val="00B65BC7"/>
    <w:rsid w:val="00B746B9"/>
    <w:rsid w:val="00B848D4"/>
    <w:rsid w:val="00B865B7"/>
    <w:rsid w:val="00B96641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0F11"/>
    <w:rsid w:val="00C21ADE"/>
    <w:rsid w:val="00C26067"/>
    <w:rsid w:val="00C30A29"/>
    <w:rsid w:val="00C317DC"/>
    <w:rsid w:val="00C578E9"/>
    <w:rsid w:val="00C70626"/>
    <w:rsid w:val="00C72860"/>
    <w:rsid w:val="00C73582"/>
    <w:rsid w:val="00C7381E"/>
    <w:rsid w:val="00C73B90"/>
    <w:rsid w:val="00C742EC"/>
    <w:rsid w:val="00C80214"/>
    <w:rsid w:val="00C96AF3"/>
    <w:rsid w:val="00C97CCC"/>
    <w:rsid w:val="00CA0274"/>
    <w:rsid w:val="00CB746F"/>
    <w:rsid w:val="00CC451E"/>
    <w:rsid w:val="00CD136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50EE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54B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96EF3-607B-4618-A001-34D373885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3A38254-F298-4F29-851B-544C588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2020-03-16T01:07:00Z</dcterms:created>
  <dcterms:modified xsi:type="dcterms:W3CDTF">2020-03-16T01:07:00Z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