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EEE8A" w14:textId="77777777" w:rsidR="000E25E6" w:rsidRDefault="000E25E6" w:rsidP="00FD557D">
      <w:pPr>
        <w:pStyle w:val="SIHeading2"/>
      </w:pPr>
      <w:bookmarkStart w:id="0" w:name="_GoBack"/>
      <w:bookmarkEnd w:id="0"/>
    </w:p>
    <w:p w14:paraId="17C1E21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2716A30" w14:textId="77777777" w:rsidTr="00146EEC">
        <w:tc>
          <w:tcPr>
            <w:tcW w:w="2689" w:type="dxa"/>
          </w:tcPr>
          <w:p w14:paraId="040BBB3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11AF68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1395D" w14:paraId="47620E94" w14:textId="77777777" w:rsidTr="00E4494B">
        <w:tc>
          <w:tcPr>
            <w:tcW w:w="2689" w:type="dxa"/>
          </w:tcPr>
          <w:p w14:paraId="0D035FD9" w14:textId="0A68E9EF" w:rsidR="0081395D" w:rsidRPr="0081395D" w:rsidRDefault="0081395D" w:rsidP="0081395D">
            <w:pPr>
              <w:pStyle w:val="SIText"/>
            </w:pPr>
            <w:r w:rsidRPr="00CC451E">
              <w:t>Release</w:t>
            </w:r>
            <w:r w:rsidRPr="0081395D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5580C067" w14:textId="162AD2F9" w:rsidR="0081395D" w:rsidRPr="0081395D" w:rsidRDefault="0081395D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1F09DF">
              <w:t>6</w:t>
            </w:r>
            <w:r>
              <w:t>.0.</w:t>
            </w:r>
          </w:p>
        </w:tc>
      </w:tr>
      <w:tr w:rsidR="00F1480E" w14:paraId="62A2DA4C" w14:textId="77777777" w:rsidTr="00146EEC">
        <w:tc>
          <w:tcPr>
            <w:tcW w:w="2689" w:type="dxa"/>
          </w:tcPr>
          <w:p w14:paraId="24035EE6" w14:textId="321798B3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05C5E85" w14:textId="39484E4A" w:rsidR="00F1480E" w:rsidRPr="00151184" w:rsidRDefault="003154DE" w:rsidP="00151184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1C9D887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1ABE49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2897541" w14:textId="43DB80C4" w:rsidR="00F1480E" w:rsidRPr="000754EC" w:rsidRDefault="003952E1" w:rsidP="000754EC">
            <w:pPr>
              <w:pStyle w:val="SIUNITCODE"/>
            </w:pPr>
            <w:r w:rsidRPr="003952E1">
              <w:t>AHCPMG411</w:t>
            </w:r>
          </w:p>
        </w:tc>
        <w:tc>
          <w:tcPr>
            <w:tcW w:w="3604" w:type="pct"/>
            <w:shd w:val="clear" w:color="auto" w:fill="auto"/>
          </w:tcPr>
          <w:p w14:paraId="4E641CA6" w14:textId="5CA86946" w:rsidR="00F1480E" w:rsidRPr="000754EC" w:rsidRDefault="003952E1" w:rsidP="000754EC">
            <w:pPr>
              <w:pStyle w:val="SIUnittitle"/>
            </w:pPr>
            <w:r w:rsidRPr="003952E1">
              <w:t>Ensure compliance with pest legislation</w:t>
            </w:r>
          </w:p>
        </w:tc>
      </w:tr>
      <w:tr w:rsidR="00F1480E" w:rsidRPr="00963A46" w14:paraId="7D746592" w14:textId="77777777" w:rsidTr="00CA2922">
        <w:tc>
          <w:tcPr>
            <w:tcW w:w="1396" w:type="pct"/>
            <w:shd w:val="clear" w:color="auto" w:fill="auto"/>
          </w:tcPr>
          <w:p w14:paraId="6A6C8DD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189E14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E8F68D1" w14:textId="77777777" w:rsidR="000310FF" w:rsidRPr="000310FF" w:rsidRDefault="000310FF" w:rsidP="000310FF">
            <w:pPr>
              <w:pStyle w:val="SIText"/>
            </w:pPr>
            <w:r w:rsidRPr="000310FF">
              <w:t>This unit of competency describes the skills and knowledge required to identify and investigate non-compliances with pest legislation and act on non-compliance issues.</w:t>
            </w:r>
          </w:p>
          <w:p w14:paraId="422C4F51" w14:textId="77777777" w:rsidR="000310FF" w:rsidRPr="000310FF" w:rsidRDefault="000310FF" w:rsidP="000310FF">
            <w:pPr>
              <w:pStyle w:val="SIText"/>
            </w:pPr>
          </w:p>
          <w:p w14:paraId="38EBA553" w14:textId="52C0E7EB" w:rsidR="000310FF" w:rsidRPr="000310FF" w:rsidRDefault="00570C32" w:rsidP="000310FF">
            <w:pPr>
              <w:pStyle w:val="SIText"/>
            </w:pPr>
            <w:r>
              <w:t>The unit applies to individuals</w:t>
            </w:r>
            <w:r w:rsidR="000310FF" w:rsidRPr="000310FF">
              <w:t xml:space="preserve"> who </w:t>
            </w:r>
            <w:r w:rsidR="0081395D">
              <w:t xml:space="preserve">take a lead role in implementing pest management procedures and </w:t>
            </w:r>
            <w:r w:rsidR="0081395D" w:rsidRPr="0081395D">
              <w:t>work autonomously, instruct and monitor the work of others within a team. They use discretion and judgment in the selection, allocation and use of available resources</w:t>
            </w:r>
          </w:p>
          <w:p w14:paraId="43324542" w14:textId="77777777" w:rsidR="000310FF" w:rsidRPr="000310FF" w:rsidRDefault="000310FF" w:rsidP="000310FF">
            <w:pPr>
              <w:pStyle w:val="SIText"/>
            </w:pPr>
          </w:p>
          <w:p w14:paraId="28090793" w14:textId="4D8E01E7" w:rsidR="00373436" w:rsidRPr="000754EC" w:rsidRDefault="000310FF">
            <w:pPr>
              <w:pStyle w:val="SIText"/>
            </w:pPr>
            <w:r w:rsidRPr="000310FF">
              <w:t>No licensing, legislative or certification requirements are known to apply to this unit at the time of publication.</w:t>
            </w:r>
          </w:p>
        </w:tc>
      </w:tr>
      <w:tr w:rsidR="00F1480E" w:rsidRPr="00963A46" w14:paraId="3798C6B6" w14:textId="77777777" w:rsidTr="00CA2922">
        <w:tc>
          <w:tcPr>
            <w:tcW w:w="1396" w:type="pct"/>
            <w:shd w:val="clear" w:color="auto" w:fill="auto"/>
          </w:tcPr>
          <w:p w14:paraId="756983B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BEE7F5B" w14:textId="1D3D5CD5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656BE04" w14:textId="77777777" w:rsidTr="00CA2922">
        <w:tc>
          <w:tcPr>
            <w:tcW w:w="1396" w:type="pct"/>
            <w:shd w:val="clear" w:color="auto" w:fill="auto"/>
          </w:tcPr>
          <w:p w14:paraId="7B0C094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7CE09B2" w14:textId="76662C60" w:rsidR="00F1480E" w:rsidRPr="000754EC" w:rsidRDefault="00F169EB" w:rsidP="000754EC">
            <w:pPr>
              <w:pStyle w:val="SIText"/>
            </w:pPr>
            <w:r w:rsidRPr="00F169EB">
              <w:t>Pest Management (PMG)</w:t>
            </w:r>
          </w:p>
        </w:tc>
      </w:tr>
    </w:tbl>
    <w:p w14:paraId="58C47CD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899EB9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4F51DD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A86989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A5617D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F00C4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B139C0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6463E" w:rsidRPr="00963A46" w14:paraId="661FEA1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DD04F2" w14:textId="21AD333C" w:rsidR="0056463E" w:rsidRPr="00F73EBF" w:rsidRDefault="0056463E" w:rsidP="00F73EBF">
            <w:pPr>
              <w:pStyle w:val="SIText"/>
            </w:pPr>
            <w:r w:rsidRPr="00F73EBF">
              <w:t>1. Identify non-compliance with legislation</w:t>
            </w:r>
          </w:p>
        </w:tc>
        <w:tc>
          <w:tcPr>
            <w:tcW w:w="3604" w:type="pct"/>
            <w:shd w:val="clear" w:color="auto" w:fill="auto"/>
          </w:tcPr>
          <w:p w14:paraId="098068F9" w14:textId="3B38E0D4" w:rsidR="0056463E" w:rsidRPr="00F73EBF" w:rsidRDefault="0056463E" w:rsidP="00F73EBF">
            <w:pPr>
              <w:pStyle w:val="SIText"/>
            </w:pPr>
            <w:r w:rsidRPr="00F73EBF">
              <w:t xml:space="preserve">1.1 Identify </w:t>
            </w:r>
            <w:r w:rsidR="0081395D">
              <w:t xml:space="preserve">and record alleged </w:t>
            </w:r>
            <w:r w:rsidR="00807C02">
              <w:t>non-compliance</w:t>
            </w:r>
            <w:r w:rsidR="0081395D">
              <w:t xml:space="preserve"> of pest control legislation</w:t>
            </w:r>
          </w:p>
          <w:p w14:paraId="185092E4" w14:textId="04453F2E" w:rsidR="0056463E" w:rsidRPr="00F73EBF" w:rsidRDefault="0056463E" w:rsidP="00807C02">
            <w:pPr>
              <w:pStyle w:val="SIText"/>
            </w:pPr>
            <w:r w:rsidRPr="00F73EBF">
              <w:t xml:space="preserve">1.2 </w:t>
            </w:r>
            <w:r w:rsidR="00693641">
              <w:t xml:space="preserve">Report </w:t>
            </w:r>
            <w:r w:rsidR="0081395D">
              <w:t>allegation</w:t>
            </w:r>
            <w:r w:rsidR="00693641">
              <w:t xml:space="preserve"> to authority according to workplace procedures</w:t>
            </w:r>
          </w:p>
        </w:tc>
      </w:tr>
      <w:tr w:rsidR="0056463E" w:rsidRPr="00963A46" w14:paraId="425FFCD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164C6E7" w14:textId="644D6ED2" w:rsidR="0056463E" w:rsidRPr="00F73EBF" w:rsidRDefault="0056463E" w:rsidP="00F73EBF">
            <w:pPr>
              <w:pStyle w:val="SIText"/>
            </w:pPr>
            <w:r w:rsidRPr="00F73EBF">
              <w:t>2. Investigate non-compliance</w:t>
            </w:r>
          </w:p>
        </w:tc>
        <w:tc>
          <w:tcPr>
            <w:tcW w:w="3604" w:type="pct"/>
            <w:shd w:val="clear" w:color="auto" w:fill="auto"/>
          </w:tcPr>
          <w:p w14:paraId="29E246B3" w14:textId="66EAB91A" w:rsidR="00693641" w:rsidRDefault="0056463E" w:rsidP="00F73EBF">
            <w:pPr>
              <w:pStyle w:val="SIText"/>
            </w:pPr>
            <w:r w:rsidRPr="00F73EBF">
              <w:t xml:space="preserve">2.1 Determine land </w:t>
            </w:r>
            <w:r w:rsidR="00693641" w:rsidRPr="00F73EBF">
              <w:t>ownership</w:t>
            </w:r>
            <w:r w:rsidR="00693641">
              <w:t xml:space="preserve">, </w:t>
            </w:r>
            <w:r w:rsidRPr="00F73EBF">
              <w:t>identity</w:t>
            </w:r>
            <w:r w:rsidR="00693641">
              <w:t xml:space="preserve"> and responsibilit</w:t>
            </w:r>
            <w:r w:rsidR="0020316F">
              <w:t xml:space="preserve">y </w:t>
            </w:r>
            <w:r w:rsidRPr="00F73EBF">
              <w:t xml:space="preserve">of </w:t>
            </w:r>
            <w:r w:rsidR="0020316F">
              <w:t xml:space="preserve">stakeholders accused of </w:t>
            </w:r>
            <w:r w:rsidR="00807C02">
              <w:t xml:space="preserve">non-compliance </w:t>
            </w:r>
          </w:p>
          <w:p w14:paraId="7AA5C83A" w14:textId="095C87FA" w:rsidR="0056463E" w:rsidRPr="00F73EBF" w:rsidRDefault="0056463E" w:rsidP="00F73EBF">
            <w:pPr>
              <w:pStyle w:val="SIText"/>
            </w:pPr>
            <w:r w:rsidRPr="00F73EBF">
              <w:t xml:space="preserve">2.2 </w:t>
            </w:r>
            <w:r w:rsidR="0020316F">
              <w:t xml:space="preserve">Investigate and </w:t>
            </w:r>
            <w:r w:rsidR="00807C02">
              <w:t>collect</w:t>
            </w:r>
            <w:r w:rsidR="0020316F">
              <w:t xml:space="preserve"> </w:t>
            </w:r>
            <w:r w:rsidR="00807C02">
              <w:t>evidence</w:t>
            </w:r>
            <w:r w:rsidR="0020316F">
              <w:t xml:space="preserve"> for alleged </w:t>
            </w:r>
            <w:r w:rsidR="00807C02">
              <w:t>non-compliance</w:t>
            </w:r>
            <w:r w:rsidR="00807C02" w:rsidRPr="00807C02">
              <w:t xml:space="preserve"> </w:t>
            </w:r>
            <w:r w:rsidR="0020316F">
              <w:t>of pest control</w:t>
            </w:r>
            <w:r w:rsidRPr="00F73EBF">
              <w:t xml:space="preserve"> legislation</w:t>
            </w:r>
          </w:p>
          <w:p w14:paraId="44FF5F58" w14:textId="7307909E" w:rsidR="0056463E" w:rsidRPr="00F73EBF" w:rsidRDefault="0056463E" w:rsidP="00F73EBF">
            <w:pPr>
              <w:pStyle w:val="SIText"/>
            </w:pPr>
            <w:r w:rsidRPr="00F73EBF">
              <w:t xml:space="preserve">2.3 </w:t>
            </w:r>
            <w:r w:rsidR="0020316F">
              <w:t xml:space="preserve">Notify </w:t>
            </w:r>
            <w:r w:rsidRPr="00F73EBF">
              <w:t>stakeholder</w:t>
            </w:r>
            <w:r w:rsidR="0020316F">
              <w:t>s</w:t>
            </w:r>
            <w:r w:rsidRPr="00F73EBF">
              <w:t xml:space="preserve"> of </w:t>
            </w:r>
            <w:r w:rsidR="00807C02">
              <w:t>non-compliance</w:t>
            </w:r>
            <w:r w:rsidR="00807C02" w:rsidRPr="00807C02">
              <w:t xml:space="preserve"> </w:t>
            </w:r>
            <w:r w:rsidR="00807C02">
              <w:t>of pest control legislation</w:t>
            </w:r>
          </w:p>
          <w:p w14:paraId="13F979A1" w14:textId="5273E438" w:rsidR="0056463E" w:rsidRPr="00F73EBF" w:rsidRDefault="0056463E" w:rsidP="00F73EBF">
            <w:pPr>
              <w:pStyle w:val="SIText"/>
            </w:pPr>
            <w:r w:rsidRPr="00F73EBF">
              <w:t xml:space="preserve">2.4 Provide stakeholder with </w:t>
            </w:r>
            <w:r w:rsidR="00807C02" w:rsidRPr="00807C02">
              <w:t xml:space="preserve">advice </w:t>
            </w:r>
            <w:r w:rsidR="00807C02">
              <w:t xml:space="preserve">and estimates </w:t>
            </w:r>
            <w:r w:rsidR="00807C02" w:rsidRPr="00807C02">
              <w:t xml:space="preserve">on </w:t>
            </w:r>
            <w:r w:rsidR="00FE632B">
              <w:t>rectifying non-compliance</w:t>
            </w:r>
          </w:p>
          <w:p w14:paraId="64BBD3FA" w14:textId="5F70B791" w:rsidR="0056463E" w:rsidRPr="00F73EBF" w:rsidRDefault="0056463E" w:rsidP="00F73EBF">
            <w:pPr>
              <w:pStyle w:val="SIText"/>
            </w:pPr>
            <w:r w:rsidRPr="00F73EBF">
              <w:t xml:space="preserve">2.5 </w:t>
            </w:r>
            <w:r w:rsidR="0020316F">
              <w:t xml:space="preserve">Conduct investigations and communications according to privacy, </w:t>
            </w:r>
            <w:r w:rsidRPr="00F73EBF">
              <w:t>right of entry</w:t>
            </w:r>
            <w:r w:rsidR="00807C02">
              <w:t>, and workplace policies and procedures</w:t>
            </w:r>
          </w:p>
          <w:p w14:paraId="76AF691A" w14:textId="4D19F4E3" w:rsidR="0056463E" w:rsidRPr="00F73EBF" w:rsidRDefault="0056463E" w:rsidP="00807C02">
            <w:pPr>
              <w:pStyle w:val="SIText"/>
            </w:pPr>
            <w:r w:rsidRPr="00F73EBF">
              <w:t xml:space="preserve">2.6 </w:t>
            </w:r>
            <w:r w:rsidR="0020316F">
              <w:t>Record investigation activity, actions and advice according to workplace procedures</w:t>
            </w:r>
          </w:p>
        </w:tc>
      </w:tr>
      <w:tr w:rsidR="0056463E" w:rsidRPr="00963A46" w14:paraId="14994D0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7746BD8" w14:textId="68BF1432" w:rsidR="0056463E" w:rsidRPr="00F73EBF" w:rsidRDefault="0056463E" w:rsidP="00F73EBF">
            <w:pPr>
              <w:pStyle w:val="SIText"/>
            </w:pPr>
            <w:r w:rsidRPr="00F73EBF">
              <w:t>3. Act on non-compliance issues</w:t>
            </w:r>
          </w:p>
        </w:tc>
        <w:tc>
          <w:tcPr>
            <w:tcW w:w="3604" w:type="pct"/>
            <w:shd w:val="clear" w:color="auto" w:fill="auto"/>
          </w:tcPr>
          <w:p w14:paraId="6864D0EB" w14:textId="2CCEC793" w:rsidR="0056463E" w:rsidRPr="00F73EBF" w:rsidRDefault="0056463E" w:rsidP="00F73EBF">
            <w:pPr>
              <w:pStyle w:val="SIText"/>
            </w:pPr>
            <w:r w:rsidRPr="00F73EBF">
              <w:t xml:space="preserve">3.1 </w:t>
            </w:r>
            <w:r w:rsidR="00807C02">
              <w:t>Produce and i</w:t>
            </w:r>
            <w:r w:rsidRPr="00F73EBF">
              <w:t>ssue notices</w:t>
            </w:r>
            <w:r w:rsidR="00807C02">
              <w:t xml:space="preserve"> of non-compliance to stakeholders</w:t>
            </w:r>
          </w:p>
          <w:p w14:paraId="7EAFAF25" w14:textId="692B50BC" w:rsidR="0056463E" w:rsidRPr="00F73EBF" w:rsidRDefault="0056463E" w:rsidP="00F73EBF">
            <w:pPr>
              <w:pStyle w:val="SIText"/>
            </w:pPr>
            <w:r w:rsidRPr="00F73EBF">
              <w:t xml:space="preserve">3.2 </w:t>
            </w:r>
            <w:r w:rsidR="00807C02">
              <w:t>Collate</w:t>
            </w:r>
            <w:r w:rsidR="00807C02" w:rsidRPr="00F73EBF">
              <w:t xml:space="preserve"> </w:t>
            </w:r>
            <w:r w:rsidR="00807C02">
              <w:t xml:space="preserve">investigations, </w:t>
            </w:r>
            <w:r w:rsidRPr="00F73EBF">
              <w:t xml:space="preserve">evidence </w:t>
            </w:r>
            <w:r w:rsidR="00807C02">
              <w:t>and findings into a</w:t>
            </w:r>
            <w:r w:rsidR="00807C02" w:rsidRPr="00F73EBF">
              <w:t xml:space="preserve"> </w:t>
            </w:r>
            <w:r w:rsidR="00FE632B">
              <w:t xml:space="preserve">final </w:t>
            </w:r>
            <w:r w:rsidRPr="00F73EBF">
              <w:t xml:space="preserve">report </w:t>
            </w:r>
          </w:p>
          <w:p w14:paraId="34DF0E3C" w14:textId="61CDE827" w:rsidR="0056463E" w:rsidRPr="00F73EBF" w:rsidRDefault="0056463E" w:rsidP="00F73EBF">
            <w:pPr>
              <w:pStyle w:val="SIText"/>
            </w:pPr>
            <w:r w:rsidRPr="00F73EBF">
              <w:t xml:space="preserve">3.3 </w:t>
            </w:r>
            <w:r w:rsidR="00FE632B">
              <w:t xml:space="preserve">Advise </w:t>
            </w:r>
            <w:r w:rsidRPr="00F73EBF">
              <w:t xml:space="preserve">stakeholder </w:t>
            </w:r>
            <w:r w:rsidR="00FE632B">
              <w:t xml:space="preserve">of outcomes of investigations and findings according to </w:t>
            </w:r>
            <w:r w:rsidRPr="00F73EBF">
              <w:t xml:space="preserve">legislative </w:t>
            </w:r>
            <w:r w:rsidR="00FE632B">
              <w:t xml:space="preserve">and regulatory </w:t>
            </w:r>
            <w:r w:rsidRPr="00F73EBF">
              <w:t>requirements</w:t>
            </w:r>
          </w:p>
          <w:p w14:paraId="6C7D0E45" w14:textId="5AFDC2BF" w:rsidR="0056463E" w:rsidRPr="00F73EBF" w:rsidRDefault="0056463E" w:rsidP="00C047BE">
            <w:pPr>
              <w:pStyle w:val="SIText"/>
            </w:pPr>
            <w:r w:rsidRPr="00F73EBF">
              <w:t xml:space="preserve">3.4 Provide support to stakeholders </w:t>
            </w:r>
            <w:r w:rsidR="00FE632B">
              <w:t xml:space="preserve">during </w:t>
            </w:r>
            <w:r w:rsidR="00FE632B" w:rsidRPr="00F73EBF">
              <w:t>implement</w:t>
            </w:r>
            <w:r w:rsidR="00FE632B">
              <w:t>ation of rectifications according to workplace policies and procedures</w:t>
            </w:r>
          </w:p>
        </w:tc>
      </w:tr>
    </w:tbl>
    <w:p w14:paraId="582DB96C" w14:textId="77777777" w:rsidR="005F771F" w:rsidRDefault="005F771F" w:rsidP="005F771F">
      <w:pPr>
        <w:pStyle w:val="SIText"/>
      </w:pPr>
    </w:p>
    <w:p w14:paraId="6D2F4BEF" w14:textId="77777777" w:rsidR="005F771F" w:rsidRPr="000754EC" w:rsidRDefault="005F771F" w:rsidP="000754EC">
      <w:r>
        <w:br w:type="page"/>
      </w:r>
    </w:p>
    <w:p w14:paraId="4A80F8A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241AE5E" w14:textId="77777777" w:rsidTr="00CA2922">
        <w:trPr>
          <w:tblHeader/>
        </w:trPr>
        <w:tc>
          <w:tcPr>
            <w:tcW w:w="5000" w:type="pct"/>
            <w:gridSpan w:val="2"/>
          </w:tcPr>
          <w:p w14:paraId="50CFD6A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06A1F5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E325BB7" w14:textId="77777777" w:rsidTr="00CA2922">
        <w:trPr>
          <w:tblHeader/>
        </w:trPr>
        <w:tc>
          <w:tcPr>
            <w:tcW w:w="1396" w:type="pct"/>
          </w:tcPr>
          <w:p w14:paraId="7CCB0A7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45E3C0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C9FC495" w14:textId="77777777" w:rsidTr="00CA2922">
        <w:tc>
          <w:tcPr>
            <w:tcW w:w="1396" w:type="pct"/>
          </w:tcPr>
          <w:p w14:paraId="6CF586FF" w14:textId="5BD35D28" w:rsidR="00F1480E" w:rsidRPr="000754EC" w:rsidRDefault="00811F3A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3369604A" w14:textId="5F67B2E2" w:rsidR="00F1480E" w:rsidRPr="000754EC" w:rsidRDefault="00811F3A" w:rsidP="00DD0726">
            <w:pPr>
              <w:pStyle w:val="SIBulletList1"/>
            </w:pPr>
            <w:r>
              <w:t>Maintain accurate records of investigations and document notifications and reports accurately for</w:t>
            </w:r>
            <w:r w:rsidRPr="00811F3A">
              <w:t xml:space="preserve"> specific audience using clear and detailed language in order to convey explicit information, requirements and recommendations</w:t>
            </w:r>
            <w:r w:rsidRPr="00C047BE" w:rsidDel="00811F3A">
              <w:rPr>
                <w:rFonts w:eastAsia="Calibri"/>
              </w:rPr>
              <w:t xml:space="preserve"> </w:t>
            </w:r>
          </w:p>
        </w:tc>
      </w:tr>
      <w:tr w:rsidR="00F1480E" w:rsidRPr="00336FCA" w:rsidDel="00423CB2" w14:paraId="359FDAF5" w14:textId="77777777" w:rsidTr="00CA2922">
        <w:tc>
          <w:tcPr>
            <w:tcW w:w="1396" w:type="pct"/>
          </w:tcPr>
          <w:p w14:paraId="48456FD4" w14:textId="2F295DC2" w:rsidR="00F1480E" w:rsidRPr="000754EC" w:rsidRDefault="00811F3A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E8D165D" w14:textId="006AC5B2" w:rsidR="00F1480E" w:rsidRPr="000754EC" w:rsidRDefault="00085E26">
            <w:pPr>
              <w:pStyle w:val="SIBulletList1"/>
              <w:rPr>
                <w:rFonts w:eastAsia="Calibri"/>
              </w:rPr>
            </w:pPr>
            <w:r>
              <w:t>Elicit evidence, and i</w:t>
            </w:r>
            <w:r w:rsidR="00811F3A">
              <w:t>nform stakeholders</w:t>
            </w:r>
            <w:r>
              <w:t xml:space="preserve">, </w:t>
            </w:r>
            <w:r w:rsidR="00811F3A">
              <w:t xml:space="preserve">of breaches in legislation and </w:t>
            </w:r>
            <w:r w:rsidR="00811F3A" w:rsidRPr="00811F3A">
              <w:t xml:space="preserve">requirements </w:t>
            </w:r>
            <w:r w:rsidR="00811F3A">
              <w:t>for</w:t>
            </w:r>
            <w:r>
              <w:t xml:space="preserve"> </w:t>
            </w:r>
            <w:r w:rsidR="00811F3A">
              <w:t xml:space="preserve">rectification using </w:t>
            </w:r>
            <w:r w:rsidR="00811F3A" w:rsidRPr="00811F3A">
              <w:t>collaborative and inclusive techni</w:t>
            </w:r>
            <w:r>
              <w:t xml:space="preserve">ques including active listening, </w:t>
            </w:r>
            <w:r w:rsidR="00811F3A" w:rsidRPr="00811F3A">
              <w:t xml:space="preserve">questioning and reading of verbal and non-verbal signals to </w:t>
            </w:r>
            <w:r>
              <w:t xml:space="preserve">convey, </w:t>
            </w:r>
            <w:r w:rsidR="00811F3A" w:rsidRPr="00811F3A">
              <w:t xml:space="preserve">clarify </w:t>
            </w:r>
            <w:r>
              <w:t>and con</w:t>
            </w:r>
            <w:r w:rsidRPr="00811F3A">
              <w:t>firm</w:t>
            </w:r>
            <w:r w:rsidR="00811F3A" w:rsidRPr="00811F3A">
              <w:t xml:space="preserve"> understanding</w:t>
            </w:r>
            <w:r>
              <w:t xml:space="preserve"> of information</w:t>
            </w:r>
          </w:p>
        </w:tc>
      </w:tr>
    </w:tbl>
    <w:p w14:paraId="2551895D" w14:textId="77777777" w:rsidR="00916CD7" w:rsidRDefault="00916CD7" w:rsidP="005F771F">
      <w:pPr>
        <w:pStyle w:val="SIText"/>
      </w:pPr>
    </w:p>
    <w:p w14:paraId="402BFBF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19814D9" w14:textId="77777777" w:rsidTr="00F33FF2">
        <w:tc>
          <w:tcPr>
            <w:tcW w:w="5000" w:type="pct"/>
            <w:gridSpan w:val="4"/>
          </w:tcPr>
          <w:p w14:paraId="726F443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F617C69" w14:textId="77777777" w:rsidTr="00F33FF2">
        <w:tc>
          <w:tcPr>
            <w:tcW w:w="1028" w:type="pct"/>
          </w:tcPr>
          <w:p w14:paraId="326484D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54965A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BCCA16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45A184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8B56645" w14:textId="77777777" w:rsidTr="00F33FF2">
        <w:tc>
          <w:tcPr>
            <w:tcW w:w="1028" w:type="pct"/>
          </w:tcPr>
          <w:p w14:paraId="0B3DEF23" w14:textId="77777777" w:rsidR="00041E59" w:rsidRDefault="003952E1" w:rsidP="000754EC">
            <w:pPr>
              <w:pStyle w:val="SIText"/>
            </w:pPr>
            <w:r w:rsidRPr="003952E1">
              <w:t>AHCPMG411 Ensure compliance with pest legislation</w:t>
            </w:r>
          </w:p>
          <w:p w14:paraId="19EE994B" w14:textId="79CF2C81" w:rsidR="00085E26" w:rsidRPr="000754EC" w:rsidRDefault="00085E26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F3DB91F" w14:textId="72FCC2B7" w:rsidR="00041E59" w:rsidRDefault="00F73EBF" w:rsidP="000754EC">
            <w:pPr>
              <w:pStyle w:val="SIText"/>
            </w:pPr>
            <w:r w:rsidRPr="00F73EBF">
              <w:t>AHCWRK4</w:t>
            </w:r>
            <w:r w:rsidR="006D4D54">
              <w:t>11</w:t>
            </w:r>
            <w:r w:rsidR="00085E26">
              <w:t xml:space="preserve"> </w:t>
            </w:r>
            <w:r w:rsidRPr="00F73EBF">
              <w:t>Ensure compliance with pest legislation</w:t>
            </w:r>
          </w:p>
          <w:p w14:paraId="717BA138" w14:textId="14D35A5A" w:rsidR="00085E26" w:rsidRPr="000754EC" w:rsidRDefault="00085E26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0A3EACFA" w14:textId="2E3D708C" w:rsidR="00041E59" w:rsidRDefault="00085E26" w:rsidP="000754EC">
            <w:pPr>
              <w:pStyle w:val="SIText"/>
            </w:pPr>
            <w:r>
              <w:t>Changes to Application and Performance Criteria for clarity</w:t>
            </w:r>
          </w:p>
          <w:p w14:paraId="2EE4CC6B" w14:textId="269D156D" w:rsidR="00085E26" w:rsidRPr="000754EC" w:rsidRDefault="00085E26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7C06B75D" w14:textId="6B622E0A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22125BB" w14:textId="217EA8C5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BAD561F" w14:textId="77777777" w:rsidTr="00CA2922">
        <w:tc>
          <w:tcPr>
            <w:tcW w:w="1396" w:type="pct"/>
            <w:shd w:val="clear" w:color="auto" w:fill="auto"/>
          </w:tcPr>
          <w:p w14:paraId="5CB1476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80D3DC5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077200" w14:textId="6CBEC547" w:rsidR="00F1480E" w:rsidRPr="000754EC" w:rsidRDefault="00F73EBF" w:rsidP="00E40225">
            <w:pPr>
              <w:pStyle w:val="SIText"/>
            </w:pPr>
            <w:r w:rsidRPr="00F73EBF">
              <w:t>https://vetnet.education.gov.au/Pages/TrainingDocs.aspx?q=c6399549-9c62-4a5e-bf1a-524b2322cf72</w:t>
            </w:r>
          </w:p>
        </w:tc>
      </w:tr>
    </w:tbl>
    <w:p w14:paraId="73CDC138" w14:textId="77777777" w:rsidR="00F1480E" w:rsidRDefault="00F1480E" w:rsidP="005F771F">
      <w:pPr>
        <w:pStyle w:val="SIText"/>
      </w:pPr>
    </w:p>
    <w:p w14:paraId="377A792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40E76A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086B81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B512BE9" w14:textId="714DE6F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952E1" w:rsidRPr="003952E1">
              <w:t>AHCPMG411 Ensure compliance with pest legislation</w:t>
            </w:r>
          </w:p>
        </w:tc>
      </w:tr>
      <w:tr w:rsidR="00556C4C" w:rsidRPr="00A55106" w14:paraId="0083F93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9EB3CA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15E4E73" w14:textId="77777777" w:rsidTr="00113678">
        <w:tc>
          <w:tcPr>
            <w:tcW w:w="5000" w:type="pct"/>
            <w:gridSpan w:val="2"/>
            <w:shd w:val="clear" w:color="auto" w:fill="auto"/>
          </w:tcPr>
          <w:p w14:paraId="61FB8AB1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43DE8548" w14:textId="32F3D9F0" w:rsidR="00E00541" w:rsidRPr="00E00541" w:rsidRDefault="00E00541" w:rsidP="00E00541">
            <w:pPr>
              <w:pStyle w:val="SIText"/>
            </w:pPr>
          </w:p>
          <w:p w14:paraId="22E8B29E" w14:textId="48E217C4" w:rsidR="00C047BE" w:rsidRPr="00C047BE" w:rsidRDefault="003944FE" w:rsidP="00C047BE">
            <w:pPr>
              <w:pStyle w:val="SIText"/>
            </w:pPr>
            <w:r>
              <w:t xml:space="preserve">There must be evidence that the individual has </w:t>
            </w:r>
            <w:r w:rsidR="00C047BE">
              <w:t xml:space="preserve">conducted investigated, determined status of compliance and applied rectification procedures to stakeholders for a possible breach in pest control legislation according to </w:t>
            </w:r>
            <w:r w:rsidR="00C047BE" w:rsidRPr="00E00541">
              <w:t>Federal,</w:t>
            </w:r>
            <w:r w:rsidR="00C047BE">
              <w:t xml:space="preserve"> State or Territory legislation.</w:t>
            </w:r>
          </w:p>
          <w:p w14:paraId="40BD7980" w14:textId="40D99F9F" w:rsidR="00E00541" w:rsidRDefault="00E00541" w:rsidP="00E00541">
            <w:pPr>
              <w:pStyle w:val="SIText"/>
            </w:pPr>
          </w:p>
          <w:p w14:paraId="4B5F99F9" w14:textId="499AB2CE" w:rsidR="00C047BE" w:rsidRPr="00E00541" w:rsidRDefault="00C047BE" w:rsidP="00E00541">
            <w:pPr>
              <w:pStyle w:val="SIText"/>
            </w:pPr>
            <w:r>
              <w:t>There must also be evidence that the individual has:</w:t>
            </w:r>
          </w:p>
          <w:p w14:paraId="3FEAFB3E" w14:textId="13F85B2C" w:rsidR="00E00541" w:rsidRPr="00E00541" w:rsidRDefault="0028215B" w:rsidP="00E00541">
            <w:pPr>
              <w:pStyle w:val="SIBulletList1"/>
            </w:pPr>
            <w:r>
              <w:t>i</w:t>
            </w:r>
            <w:r w:rsidR="00E00541" w:rsidRPr="00E00541">
              <w:t>dentif</w:t>
            </w:r>
            <w:r>
              <w:t>ied and interviewed stakeholders alleged to have not complied with pest control legislation</w:t>
            </w:r>
          </w:p>
          <w:p w14:paraId="76551A70" w14:textId="017248A6" w:rsidR="0028215B" w:rsidRPr="0028215B" w:rsidRDefault="0028215B" w:rsidP="0028215B">
            <w:pPr>
              <w:pStyle w:val="SIBulletList1"/>
            </w:pPr>
            <w:r w:rsidRPr="00E00541">
              <w:t>investigate</w:t>
            </w:r>
            <w:r>
              <w:t>s</w:t>
            </w:r>
            <w:r w:rsidRPr="00E00541">
              <w:t xml:space="preserve"> and collect</w:t>
            </w:r>
            <w:r>
              <w:t>ed</w:t>
            </w:r>
            <w:r w:rsidRPr="00E00541">
              <w:t xml:space="preserve"> evidence of breaches</w:t>
            </w:r>
          </w:p>
          <w:p w14:paraId="34B547E6" w14:textId="39CE6B2B" w:rsidR="00E00541" w:rsidRPr="00E00541" w:rsidRDefault="00E00541" w:rsidP="00E00541">
            <w:pPr>
              <w:pStyle w:val="SIBulletList1"/>
            </w:pPr>
            <w:r w:rsidRPr="00E00541">
              <w:t>provide</w:t>
            </w:r>
            <w:r w:rsidR="0028215B">
              <w:t>d</w:t>
            </w:r>
            <w:r w:rsidRPr="00E00541">
              <w:t xml:space="preserve"> advice to stakeholders of a non-compliance issue according to authority guidelines</w:t>
            </w:r>
          </w:p>
          <w:p w14:paraId="29941C3F" w14:textId="6D02EF23" w:rsidR="00E00541" w:rsidRPr="00E00541" w:rsidRDefault="00E00541" w:rsidP="00E00541">
            <w:pPr>
              <w:pStyle w:val="SIBulletList1"/>
            </w:pPr>
            <w:r w:rsidRPr="00E00541">
              <w:t>provide</w:t>
            </w:r>
            <w:r w:rsidR="0028215B">
              <w:t>d</w:t>
            </w:r>
            <w:r w:rsidRPr="00E00541">
              <w:t xml:space="preserve"> advice and support to stakeholder to </w:t>
            </w:r>
            <w:r w:rsidR="0028215B">
              <w:t>rectify the non-compliance</w:t>
            </w:r>
            <w:r w:rsidRPr="00E00541">
              <w:t xml:space="preserve"> </w:t>
            </w:r>
            <w:r w:rsidR="0028215B">
              <w:t>according to</w:t>
            </w:r>
            <w:r w:rsidRPr="00E00541">
              <w:t xml:space="preserve"> authority guidelines</w:t>
            </w:r>
          </w:p>
          <w:p w14:paraId="2A6BC36F" w14:textId="055BDCCC" w:rsidR="0028215B" w:rsidRDefault="0028215B" w:rsidP="00E00541">
            <w:pPr>
              <w:pStyle w:val="SIBulletList1"/>
            </w:pPr>
            <w:r>
              <w:t>conducted investigations and communication according to privacy and right of entry legislation and policies</w:t>
            </w:r>
          </w:p>
          <w:p w14:paraId="78E7112A" w14:textId="27218A1B" w:rsidR="00E00541" w:rsidRPr="00E00541" w:rsidRDefault="00E00541" w:rsidP="00E00541">
            <w:pPr>
              <w:pStyle w:val="SIBulletList1"/>
            </w:pPr>
            <w:r w:rsidRPr="00E00541">
              <w:t>report</w:t>
            </w:r>
            <w:r w:rsidR="0028215B">
              <w:t>ed</w:t>
            </w:r>
            <w:r w:rsidRPr="00E00541">
              <w:t xml:space="preserve"> findings of </w:t>
            </w:r>
            <w:r w:rsidR="0028215B">
              <w:t>investigations and actions</w:t>
            </w:r>
            <w:r w:rsidRPr="00E00541">
              <w:t xml:space="preserve"> according to legislative requirements</w:t>
            </w:r>
          </w:p>
          <w:p w14:paraId="538A716A" w14:textId="4CBBF537" w:rsidR="00E00541" w:rsidRPr="00E00541" w:rsidRDefault="0028215B" w:rsidP="00E00541">
            <w:pPr>
              <w:pStyle w:val="SIBulletList1"/>
            </w:pPr>
            <w:r>
              <w:t xml:space="preserve">produced and </w:t>
            </w:r>
            <w:r w:rsidR="00E00541" w:rsidRPr="00E00541">
              <w:t>issue</w:t>
            </w:r>
            <w:r>
              <w:t>d</w:t>
            </w:r>
            <w:r w:rsidR="00E00541" w:rsidRPr="00E00541">
              <w:t xml:space="preserve"> notices</w:t>
            </w:r>
            <w:r>
              <w:t xml:space="preserve"> to stakeholders for non-compliance</w:t>
            </w:r>
          </w:p>
          <w:p w14:paraId="0B1CF7E2" w14:textId="624C5B1B" w:rsidR="00556C4C" w:rsidRPr="000754EC" w:rsidRDefault="00E00541">
            <w:pPr>
              <w:pStyle w:val="SIBulletList1"/>
            </w:pPr>
            <w:r w:rsidRPr="00E00541">
              <w:t>complete</w:t>
            </w:r>
            <w:r w:rsidR="0028215B">
              <w:t>d</w:t>
            </w:r>
            <w:r w:rsidRPr="00E00541">
              <w:t xml:space="preserve"> record and report</w:t>
            </w:r>
            <w:r w:rsidR="0028215B">
              <w:t>s according</w:t>
            </w:r>
            <w:r w:rsidRPr="00E00541">
              <w:t xml:space="preserve"> to authority and workplace standards</w:t>
            </w:r>
            <w:r w:rsidR="0028215B">
              <w:t>.</w:t>
            </w:r>
          </w:p>
        </w:tc>
      </w:tr>
    </w:tbl>
    <w:p w14:paraId="49F4783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94B0F6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2B4486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F843DBF" w14:textId="77777777" w:rsidTr="00CA2922">
        <w:tc>
          <w:tcPr>
            <w:tcW w:w="5000" w:type="pct"/>
            <w:shd w:val="clear" w:color="auto" w:fill="auto"/>
          </w:tcPr>
          <w:p w14:paraId="6F9BD1A4" w14:textId="7294D04D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D3E0B72" w14:textId="77777777" w:rsidR="00F1480E" w:rsidRDefault="00F1480E" w:rsidP="00C15A37">
            <w:pPr>
              <w:pStyle w:val="SIText"/>
              <w:rPr>
                <w:rFonts w:eastAsia="Calibri"/>
              </w:rPr>
            </w:pPr>
          </w:p>
          <w:p w14:paraId="63BE6D48" w14:textId="77777777" w:rsidR="00C15A37" w:rsidRPr="00C15A37" w:rsidRDefault="00C15A37" w:rsidP="00C15A37">
            <w:pPr>
              <w:pStyle w:val="SIText"/>
            </w:pPr>
            <w:r w:rsidRPr="00C15A37">
              <w:t>The candidate must demonstrate a knowledge of:</w:t>
            </w:r>
          </w:p>
          <w:p w14:paraId="1B734F48" w14:textId="77777777" w:rsidR="00C15A37" w:rsidRPr="00C15A37" w:rsidRDefault="00C15A37" w:rsidP="00C15A37">
            <w:pPr>
              <w:pStyle w:val="SIBulletList1"/>
            </w:pPr>
            <w:r w:rsidRPr="00C15A37">
              <w:t>relevant Federal, State, Territory and local government legislation regarding pest management and the destruction and movement of declared species</w:t>
            </w:r>
          </w:p>
          <w:p w14:paraId="7B2734EE" w14:textId="7F5CD2EA" w:rsidR="0028215B" w:rsidRDefault="0028215B" w:rsidP="00C15A37">
            <w:pPr>
              <w:pStyle w:val="SIBulletList1"/>
            </w:pPr>
            <w:r>
              <w:t>methods of investigation and procedures for collecting evidence, including:</w:t>
            </w:r>
          </w:p>
          <w:p w14:paraId="606AE194" w14:textId="6A9207D5" w:rsidR="0028215B" w:rsidRDefault="0028215B" w:rsidP="00752010">
            <w:pPr>
              <w:pStyle w:val="SIBulletList2"/>
            </w:pPr>
            <w:r>
              <w:t>interview skills</w:t>
            </w:r>
          </w:p>
          <w:p w14:paraId="7F436040" w14:textId="230658B8" w:rsidR="0028215B" w:rsidRDefault="0028215B" w:rsidP="00752010">
            <w:pPr>
              <w:pStyle w:val="SIBulletList2"/>
            </w:pPr>
            <w:r>
              <w:t>types of evidence relevant to non-compliant pest control</w:t>
            </w:r>
          </w:p>
          <w:p w14:paraId="4FFF5AC4" w14:textId="514AE9CB" w:rsidR="0028215B" w:rsidRDefault="0028215B" w:rsidP="00752010">
            <w:pPr>
              <w:pStyle w:val="SIBulletList2"/>
            </w:pPr>
            <w:r w:rsidRPr="0028215B">
              <w:t>conflict avoidance and resolution techniques</w:t>
            </w:r>
          </w:p>
          <w:p w14:paraId="41F7F1DA" w14:textId="6006219E" w:rsidR="00402AD5" w:rsidRDefault="00402AD5" w:rsidP="00752010">
            <w:pPr>
              <w:pStyle w:val="SIBulletList2"/>
            </w:pPr>
            <w:r>
              <w:t>site access rights and responsibilities</w:t>
            </w:r>
          </w:p>
          <w:p w14:paraId="03EC58E0" w14:textId="70C138B9" w:rsidR="001F09DF" w:rsidRDefault="001F09DF" w:rsidP="001F09DF">
            <w:pPr>
              <w:pStyle w:val="SIBulletList1"/>
            </w:pPr>
            <w:r>
              <w:t>communicating with and supporting stakeholders through notifications and advice</w:t>
            </w:r>
          </w:p>
          <w:p w14:paraId="31B534C1" w14:textId="77777777" w:rsidR="00C15A37" w:rsidRPr="00C15A37" w:rsidRDefault="00C15A37" w:rsidP="00C15A37">
            <w:pPr>
              <w:pStyle w:val="SIBulletList1"/>
            </w:pPr>
            <w:r w:rsidRPr="00C15A37">
              <w:t xml:space="preserve">the legislative status of </w:t>
            </w:r>
            <w:proofErr w:type="gramStart"/>
            <w:r w:rsidRPr="00C15A37">
              <w:t>particular pests</w:t>
            </w:r>
            <w:proofErr w:type="gramEnd"/>
            <w:r w:rsidRPr="00C15A37">
              <w:t xml:space="preserve"> and how to identify whether a pest is a declared species</w:t>
            </w:r>
          </w:p>
          <w:p w14:paraId="0FB5A16A" w14:textId="00CC2524" w:rsidR="00C15A37" w:rsidRDefault="00C15A37" w:rsidP="00C15A37">
            <w:pPr>
              <w:pStyle w:val="SIBulletList1"/>
            </w:pPr>
            <w:r w:rsidRPr="00C15A37">
              <w:t>the types of breaches that generally occur in the locality and the appropriate control options</w:t>
            </w:r>
            <w:r w:rsidR="00C1023F">
              <w:t xml:space="preserve"> for pests, including:</w:t>
            </w:r>
          </w:p>
          <w:p w14:paraId="34BF5896" w14:textId="37CC390A" w:rsidR="00C1023F" w:rsidRDefault="00C1023F" w:rsidP="00752010">
            <w:pPr>
              <w:pStyle w:val="SIBulletList2"/>
            </w:pPr>
            <w:r>
              <w:t>plants</w:t>
            </w:r>
          </w:p>
          <w:p w14:paraId="2BB6533A" w14:textId="7C0A4A8D" w:rsidR="00C1023F" w:rsidRDefault="00C1023F" w:rsidP="00752010">
            <w:pPr>
              <w:pStyle w:val="SIBulletList2"/>
            </w:pPr>
            <w:r>
              <w:t>vertebrates</w:t>
            </w:r>
          </w:p>
          <w:p w14:paraId="30B51717" w14:textId="1AD88DFF" w:rsidR="00C1023F" w:rsidRDefault="00C1023F" w:rsidP="00752010">
            <w:pPr>
              <w:pStyle w:val="SIBulletList2"/>
            </w:pPr>
            <w:r>
              <w:t>invertebrates</w:t>
            </w:r>
          </w:p>
          <w:p w14:paraId="2E439AC2" w14:textId="7B8C1424" w:rsidR="00C1023F" w:rsidRPr="00C15A37" w:rsidRDefault="00C1023F" w:rsidP="00752010">
            <w:pPr>
              <w:pStyle w:val="SIBulletList2"/>
            </w:pPr>
            <w:r>
              <w:t>microbial</w:t>
            </w:r>
          </w:p>
          <w:p w14:paraId="3FA0F9EB" w14:textId="2BCED14F" w:rsidR="00C15A37" w:rsidRPr="00C15A37" w:rsidRDefault="00C15A37" w:rsidP="00C15A37">
            <w:pPr>
              <w:pStyle w:val="SIBulletList1"/>
            </w:pPr>
            <w:r w:rsidRPr="00C15A37">
              <w:t xml:space="preserve">property </w:t>
            </w:r>
            <w:proofErr w:type="gramStart"/>
            <w:r w:rsidRPr="00C15A37">
              <w:t>owners</w:t>
            </w:r>
            <w:proofErr w:type="gramEnd"/>
            <w:r w:rsidRPr="00C15A37">
              <w:t xml:space="preserve"> rights</w:t>
            </w:r>
            <w:r w:rsidR="00C1023F">
              <w:t xml:space="preserve"> and responsibilities for managing pests on properties</w:t>
            </w:r>
          </w:p>
          <w:p w14:paraId="1DA07641" w14:textId="77777777" w:rsidR="00C15A37" w:rsidRPr="00C15A37" w:rsidRDefault="00C15A37" w:rsidP="00C15A37">
            <w:pPr>
              <w:pStyle w:val="SIBulletList1"/>
            </w:pPr>
            <w:r w:rsidRPr="00C15A37">
              <w:t>delegations under the relevant Acts and Certificates of Authority</w:t>
            </w:r>
          </w:p>
          <w:p w14:paraId="3290FE9B" w14:textId="6C471394" w:rsidR="00C15A37" w:rsidRPr="000754EC" w:rsidRDefault="00C15A37" w:rsidP="00C15A37">
            <w:pPr>
              <w:pStyle w:val="SIBulletList1"/>
            </w:pPr>
            <w:r w:rsidRPr="00C15A37">
              <w:t>control measures appropriate to the pests and environment in the area</w:t>
            </w:r>
            <w:r w:rsidR="00402AD5">
              <w:t>.</w:t>
            </w:r>
          </w:p>
        </w:tc>
      </w:tr>
    </w:tbl>
    <w:p w14:paraId="0F41C67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D8AD15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9689E3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AD22840" w14:textId="77777777" w:rsidTr="00CA2922">
        <w:tc>
          <w:tcPr>
            <w:tcW w:w="5000" w:type="pct"/>
            <w:shd w:val="clear" w:color="auto" w:fill="auto"/>
          </w:tcPr>
          <w:p w14:paraId="018EC2C4" w14:textId="7ED7F45C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5A7F2A9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671502ED" w14:textId="5BE9E398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C1E2D84" w14:textId="07B21ECF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402AD5">
              <w:t xml:space="preserve">on a property with an actual breach in legislative compliance or </w:t>
            </w:r>
            <w:r w:rsidR="004E6741" w:rsidRPr="000754EC">
              <w:t>an environment that accurately represents workplace conditions</w:t>
            </w:r>
          </w:p>
          <w:p w14:paraId="1CC4FE9E" w14:textId="65385A6E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B79B3E8" w14:textId="2A5E101A" w:rsidR="00F83D7C" w:rsidRPr="000754EC" w:rsidRDefault="00402AD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equipment used to capture and store evidence during investigations</w:t>
            </w:r>
          </w:p>
          <w:p w14:paraId="76F7A33E" w14:textId="122075F8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53E8B2B" w14:textId="72BEBD26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lastRenderedPageBreak/>
              <w:t xml:space="preserve">use of </w:t>
            </w:r>
            <w:r w:rsidR="00F83D7C" w:rsidRPr="000754EC">
              <w:rPr>
                <w:rFonts w:eastAsia="Calibri"/>
              </w:rPr>
              <w:t>specific workplace policies, procedures</w:t>
            </w:r>
            <w:r w:rsidR="00402AD5">
              <w:rPr>
                <w:rFonts w:eastAsia="Calibri"/>
              </w:rPr>
              <w:t xml:space="preserve"> and</w:t>
            </w:r>
            <w:r w:rsidR="00F83D7C" w:rsidRPr="000754EC">
              <w:rPr>
                <w:rFonts w:eastAsia="Calibri"/>
              </w:rPr>
              <w:t xml:space="preserve"> processes</w:t>
            </w:r>
            <w:r w:rsidR="00402AD5">
              <w:rPr>
                <w:rFonts w:eastAsia="Calibri"/>
              </w:rPr>
              <w:t xml:space="preserve"> for conducting investigations and preparing notices and reports</w:t>
            </w:r>
          </w:p>
          <w:p w14:paraId="69445E3E" w14:textId="5A0F915B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specific legislation</w:t>
            </w:r>
            <w:r w:rsidR="00402AD5">
              <w:rPr>
                <w:rFonts w:eastAsia="Calibri"/>
              </w:rPr>
              <w:t xml:space="preserve">, regulations and </w:t>
            </w:r>
            <w:r w:rsidRPr="000754EC">
              <w:rPr>
                <w:rFonts w:eastAsia="Calibri"/>
              </w:rPr>
              <w:t>codes of practice</w:t>
            </w:r>
            <w:r w:rsidR="00402AD5">
              <w:rPr>
                <w:rFonts w:eastAsia="Calibri"/>
              </w:rPr>
              <w:t xml:space="preserve"> relevant to pest control</w:t>
            </w:r>
          </w:p>
          <w:p w14:paraId="7EE06BC7" w14:textId="4A38951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7A392F49" w14:textId="763F6B54" w:rsidR="00402AD5" w:rsidRDefault="00402AD5" w:rsidP="000754EC">
            <w:pPr>
              <w:pStyle w:val="SIBulletList2"/>
            </w:pPr>
            <w:r>
              <w:t>stakeholder</w:t>
            </w:r>
          </w:p>
          <w:p w14:paraId="75E51420" w14:textId="4F0E8528" w:rsidR="00366805" w:rsidRPr="000754EC" w:rsidRDefault="00402AD5" w:rsidP="000754EC">
            <w:pPr>
              <w:pStyle w:val="SIBulletList2"/>
            </w:pPr>
            <w:r>
              <w:t>agency authority</w:t>
            </w:r>
          </w:p>
          <w:p w14:paraId="119FCEEE" w14:textId="2686E226" w:rsidR="00F1480E" w:rsidRPr="000754EC" w:rsidRDefault="007134FE" w:rsidP="00752010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2B5EE40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EE984C9" w14:textId="77777777" w:rsidTr="004679E3">
        <w:tc>
          <w:tcPr>
            <w:tcW w:w="990" w:type="pct"/>
            <w:shd w:val="clear" w:color="auto" w:fill="auto"/>
          </w:tcPr>
          <w:p w14:paraId="725EFD5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12ADFA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4D30813" w14:textId="484C93F6" w:rsidR="00F1480E" w:rsidRPr="000754EC" w:rsidRDefault="00BD1E67" w:rsidP="000754EC">
            <w:pPr>
              <w:pStyle w:val="SIText"/>
            </w:pPr>
            <w:r w:rsidRPr="00BD1E67">
              <w:t>https://vetnet.education.gov.au/Pages/TrainingDocs.aspx?q=c6399549-9c62-4a5e-bf1a-524b2322cf72</w:t>
            </w:r>
          </w:p>
        </w:tc>
      </w:tr>
    </w:tbl>
    <w:p w14:paraId="6F98029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C85CC" w14:textId="77777777" w:rsidR="00A654F6" w:rsidRDefault="00A654F6" w:rsidP="00BF3F0A">
      <w:r>
        <w:separator/>
      </w:r>
    </w:p>
    <w:p w14:paraId="24059EAE" w14:textId="77777777" w:rsidR="00A654F6" w:rsidRDefault="00A654F6"/>
  </w:endnote>
  <w:endnote w:type="continuationSeparator" w:id="0">
    <w:p w14:paraId="0C0332D8" w14:textId="77777777" w:rsidR="00A654F6" w:rsidRDefault="00A654F6" w:rsidP="00BF3F0A">
      <w:r>
        <w:continuationSeparator/>
      </w:r>
    </w:p>
    <w:p w14:paraId="71C2326D" w14:textId="77777777" w:rsidR="00A654F6" w:rsidRDefault="00A654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FC61A9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20B94">
          <w:rPr>
            <w:noProof/>
          </w:rPr>
          <w:t>1</w:t>
        </w:r>
        <w:r w:rsidRPr="000754EC">
          <w:fldChar w:fldCharType="end"/>
        </w:r>
      </w:p>
      <w:p w14:paraId="5DF6EAE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49E3D7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7526D" w14:textId="77777777" w:rsidR="00A654F6" w:rsidRDefault="00A654F6" w:rsidP="00BF3F0A">
      <w:r>
        <w:separator/>
      </w:r>
    </w:p>
    <w:p w14:paraId="79A1D7B7" w14:textId="77777777" w:rsidR="00A654F6" w:rsidRDefault="00A654F6"/>
  </w:footnote>
  <w:footnote w:type="continuationSeparator" w:id="0">
    <w:p w14:paraId="5DF2F303" w14:textId="77777777" w:rsidR="00A654F6" w:rsidRDefault="00A654F6" w:rsidP="00BF3F0A">
      <w:r>
        <w:continuationSeparator/>
      </w:r>
    </w:p>
    <w:p w14:paraId="4C619F8B" w14:textId="77777777" w:rsidR="00A654F6" w:rsidRDefault="00A654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0A3AB" w14:textId="22C279BA" w:rsidR="009C2650" w:rsidRPr="003952E1" w:rsidRDefault="003952E1" w:rsidP="003952E1">
    <w:r w:rsidRPr="003952E1">
      <w:rPr>
        <w:lang w:eastAsia="en-US"/>
      </w:rPr>
      <w:t>AHCPMG411 Ensure compliance with pest legislation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13762D"/>
    <w:multiLevelType w:val="multilevel"/>
    <w:tmpl w:val="EF7C2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0793E72"/>
    <w:multiLevelType w:val="multilevel"/>
    <w:tmpl w:val="9DFC48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10FF"/>
    <w:rsid w:val="00041E59"/>
    <w:rsid w:val="00064BFE"/>
    <w:rsid w:val="00070B3E"/>
    <w:rsid w:val="00071F95"/>
    <w:rsid w:val="000737BB"/>
    <w:rsid w:val="00074E47"/>
    <w:rsid w:val="000754EC"/>
    <w:rsid w:val="00085E26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184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09DF"/>
    <w:rsid w:val="001F2BA5"/>
    <w:rsid w:val="001F308D"/>
    <w:rsid w:val="00201A7C"/>
    <w:rsid w:val="0020316F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15B"/>
    <w:rsid w:val="00282664"/>
    <w:rsid w:val="00285FB8"/>
    <w:rsid w:val="002970C3"/>
    <w:rsid w:val="002A4CD3"/>
    <w:rsid w:val="002A6CC4"/>
    <w:rsid w:val="002B451A"/>
    <w:rsid w:val="002C55E9"/>
    <w:rsid w:val="002D0C8B"/>
    <w:rsid w:val="002D330A"/>
    <w:rsid w:val="002E170C"/>
    <w:rsid w:val="002E193E"/>
    <w:rsid w:val="002E505E"/>
    <w:rsid w:val="00305EFF"/>
    <w:rsid w:val="00310A6A"/>
    <w:rsid w:val="003144E6"/>
    <w:rsid w:val="003154DE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44FE"/>
    <w:rsid w:val="003952E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3517"/>
    <w:rsid w:val="00402AD5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46E5"/>
    <w:rsid w:val="00520E9A"/>
    <w:rsid w:val="005248C1"/>
    <w:rsid w:val="0052524A"/>
    <w:rsid w:val="00526134"/>
    <w:rsid w:val="005405B2"/>
    <w:rsid w:val="005427C8"/>
    <w:rsid w:val="005446D1"/>
    <w:rsid w:val="00556C4C"/>
    <w:rsid w:val="00557369"/>
    <w:rsid w:val="0056463E"/>
    <w:rsid w:val="00564ADD"/>
    <w:rsid w:val="005708EB"/>
    <w:rsid w:val="00570C32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B94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3641"/>
    <w:rsid w:val="006957FC"/>
    <w:rsid w:val="006969D9"/>
    <w:rsid w:val="006A2B68"/>
    <w:rsid w:val="006C2F32"/>
    <w:rsid w:val="006D38C3"/>
    <w:rsid w:val="006D4448"/>
    <w:rsid w:val="006D4D54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010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7C02"/>
    <w:rsid w:val="00811F3A"/>
    <w:rsid w:val="00812BDE"/>
    <w:rsid w:val="0081395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011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654F6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1E67"/>
    <w:rsid w:val="00BD3B0F"/>
    <w:rsid w:val="00BF1D4C"/>
    <w:rsid w:val="00BF3F0A"/>
    <w:rsid w:val="00C047BE"/>
    <w:rsid w:val="00C1023F"/>
    <w:rsid w:val="00C143C3"/>
    <w:rsid w:val="00C15A37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00541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9EB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3EBF"/>
    <w:rsid w:val="00F76191"/>
    <w:rsid w:val="00F76CC6"/>
    <w:rsid w:val="00F83D7C"/>
    <w:rsid w:val="00FB232E"/>
    <w:rsid w:val="00FD557D"/>
    <w:rsid w:val="00FE0282"/>
    <w:rsid w:val="00FE124D"/>
    <w:rsid w:val="00FE632B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D8809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824611BB2C04D98AFA1F43D2B36AF" ma:contentTypeVersion="" ma:contentTypeDescription="Create a new document." ma:contentTypeScope="" ma:versionID="c53c2df22d7088097ab228cf74382f5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C0C2E-9A71-426B-A077-A232AF7A2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8443D5-BA8A-4D1F-811E-A893CB2D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2020-03-16T02:38:00Z</dcterms:created>
  <dcterms:modified xsi:type="dcterms:W3CDTF">2020-03-16T02:38:00Z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0x0101002FF824611BB2C04D98AFA1F43D2B36AF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