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7E710" w14:textId="77777777" w:rsidR="000E25E6" w:rsidRDefault="000E25E6" w:rsidP="00FD557D">
      <w:pPr>
        <w:pStyle w:val="SIHeading2"/>
      </w:pPr>
      <w:bookmarkStart w:id="0" w:name="_GoBack"/>
      <w:bookmarkEnd w:id="0"/>
    </w:p>
    <w:p w14:paraId="50584BD8"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6792678" w14:textId="77777777" w:rsidTr="00146EEC">
        <w:tc>
          <w:tcPr>
            <w:tcW w:w="2689" w:type="dxa"/>
          </w:tcPr>
          <w:p w14:paraId="66628132" w14:textId="77777777" w:rsidR="00F1480E" w:rsidRPr="000754EC" w:rsidRDefault="00830267" w:rsidP="000754EC">
            <w:pPr>
              <w:pStyle w:val="SIText-Bold"/>
            </w:pPr>
            <w:r w:rsidRPr="00A326C2">
              <w:t>Release</w:t>
            </w:r>
          </w:p>
        </w:tc>
        <w:tc>
          <w:tcPr>
            <w:tcW w:w="6939" w:type="dxa"/>
          </w:tcPr>
          <w:p w14:paraId="6C03524C" w14:textId="77777777" w:rsidR="00F1480E" w:rsidRPr="000754EC" w:rsidRDefault="00830267" w:rsidP="000754EC">
            <w:pPr>
              <w:pStyle w:val="SIText-Bold"/>
            </w:pPr>
            <w:r w:rsidRPr="00A326C2">
              <w:t>Comments</w:t>
            </w:r>
          </w:p>
        </w:tc>
      </w:tr>
      <w:tr w:rsidR="00322782" w14:paraId="155465BB" w14:textId="77777777" w:rsidTr="00E41F53">
        <w:tc>
          <w:tcPr>
            <w:tcW w:w="2689" w:type="dxa"/>
          </w:tcPr>
          <w:p w14:paraId="3E881D2E" w14:textId="6D9F4AE6" w:rsidR="00322782" w:rsidRPr="00322782" w:rsidRDefault="00322782" w:rsidP="00322782">
            <w:pPr>
              <w:pStyle w:val="SIText"/>
            </w:pPr>
            <w:r w:rsidRPr="00BC75F5">
              <w:t xml:space="preserve">Release </w:t>
            </w:r>
            <w:r>
              <w:t>3</w:t>
            </w:r>
          </w:p>
        </w:tc>
        <w:tc>
          <w:tcPr>
            <w:tcW w:w="6939" w:type="dxa"/>
          </w:tcPr>
          <w:p w14:paraId="06D4307A" w14:textId="55F8A123" w:rsidR="00322782" w:rsidRPr="00322782" w:rsidRDefault="00322782">
            <w:pPr>
              <w:pStyle w:val="SIText"/>
            </w:pPr>
            <w:r w:rsidRPr="00BC75F5">
              <w:t xml:space="preserve">This version released with AHC Agriculture, Horticulture and Conservation and Land Management Training Package Version </w:t>
            </w:r>
            <w:r w:rsidR="00F03679">
              <w:t>6</w:t>
            </w:r>
            <w:r w:rsidRPr="00BC75F5">
              <w:t>.0.</w:t>
            </w:r>
          </w:p>
        </w:tc>
      </w:tr>
      <w:tr w:rsidR="00BC75F5" w14:paraId="5FD556AF" w14:textId="77777777" w:rsidTr="00146EEC">
        <w:tc>
          <w:tcPr>
            <w:tcW w:w="2689" w:type="dxa"/>
          </w:tcPr>
          <w:p w14:paraId="00C5A2FD" w14:textId="10817B42" w:rsidR="00BC75F5" w:rsidRPr="00BC75F5" w:rsidRDefault="00BC75F5" w:rsidP="00BC75F5">
            <w:pPr>
              <w:pStyle w:val="SIText"/>
            </w:pPr>
            <w:r w:rsidRPr="00BC75F5">
              <w:t>Release 2</w:t>
            </w:r>
          </w:p>
        </w:tc>
        <w:tc>
          <w:tcPr>
            <w:tcW w:w="6939" w:type="dxa"/>
          </w:tcPr>
          <w:p w14:paraId="390A6BC6" w14:textId="1E442CAE" w:rsidR="00BC75F5" w:rsidRPr="00BC75F5" w:rsidRDefault="00BC75F5" w:rsidP="00BC75F5">
            <w:pPr>
              <w:pStyle w:val="SIText"/>
            </w:pPr>
            <w:r w:rsidRPr="00BC75F5">
              <w:t>This version released with AHC Agriculture, Horticulture and Conservation and Land Management Training Package Version 3.0.</w:t>
            </w:r>
          </w:p>
        </w:tc>
      </w:tr>
      <w:tr w:rsidR="00BC75F5" w14:paraId="6FF368FE" w14:textId="77777777" w:rsidTr="00146EEC">
        <w:tc>
          <w:tcPr>
            <w:tcW w:w="2689" w:type="dxa"/>
          </w:tcPr>
          <w:p w14:paraId="399A61F6" w14:textId="3872C323" w:rsidR="00BC75F5" w:rsidRPr="00BC75F5" w:rsidRDefault="00BC75F5" w:rsidP="00BC75F5">
            <w:pPr>
              <w:pStyle w:val="SIText"/>
            </w:pPr>
            <w:r w:rsidRPr="00BC75F5">
              <w:t>Release 1</w:t>
            </w:r>
          </w:p>
        </w:tc>
        <w:tc>
          <w:tcPr>
            <w:tcW w:w="6939" w:type="dxa"/>
          </w:tcPr>
          <w:p w14:paraId="72ACF301" w14:textId="25B4EAD6" w:rsidR="00BC75F5" w:rsidRPr="00BC75F5" w:rsidRDefault="00BC75F5" w:rsidP="00BC75F5">
            <w:pPr>
              <w:pStyle w:val="SIText"/>
            </w:pPr>
            <w:r w:rsidRPr="00BC75F5">
              <w:t>This version released with AHC Agriculture, Horticulture and Conservation and Land Management Training Package Version 1.0.</w:t>
            </w:r>
          </w:p>
        </w:tc>
      </w:tr>
    </w:tbl>
    <w:p w14:paraId="166B4F0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6B49C2F" w14:textId="77777777" w:rsidTr="00CA2922">
        <w:trPr>
          <w:tblHeader/>
        </w:trPr>
        <w:tc>
          <w:tcPr>
            <w:tcW w:w="1396" w:type="pct"/>
            <w:shd w:val="clear" w:color="auto" w:fill="auto"/>
          </w:tcPr>
          <w:p w14:paraId="2DC32552" w14:textId="078F5F24" w:rsidR="00F1480E" w:rsidRPr="000754EC" w:rsidRDefault="00067F4B" w:rsidP="000754EC">
            <w:pPr>
              <w:pStyle w:val="SIUNITCODE"/>
            </w:pPr>
            <w:r w:rsidRPr="00067F4B">
              <w:t>AHC</w:t>
            </w:r>
            <w:r w:rsidR="00AE66AC">
              <w:t>ECR</w:t>
            </w:r>
            <w:r w:rsidRPr="00067F4B">
              <w:t>306</w:t>
            </w:r>
          </w:p>
        </w:tc>
        <w:tc>
          <w:tcPr>
            <w:tcW w:w="3604" w:type="pct"/>
            <w:shd w:val="clear" w:color="auto" w:fill="auto"/>
          </w:tcPr>
          <w:p w14:paraId="327B7E9A" w14:textId="336F1286" w:rsidR="00F1480E" w:rsidRPr="000754EC" w:rsidRDefault="00067F4B" w:rsidP="000754EC">
            <w:pPr>
              <w:pStyle w:val="SIUnittitle"/>
            </w:pPr>
            <w:r w:rsidRPr="00067F4B">
              <w:t>Conduct photography for fieldwork</w:t>
            </w:r>
          </w:p>
        </w:tc>
      </w:tr>
      <w:tr w:rsidR="00F1480E" w:rsidRPr="00963A46" w14:paraId="765B80A5" w14:textId="77777777" w:rsidTr="00CA2922">
        <w:tc>
          <w:tcPr>
            <w:tcW w:w="1396" w:type="pct"/>
            <w:shd w:val="clear" w:color="auto" w:fill="auto"/>
          </w:tcPr>
          <w:p w14:paraId="19D8806F" w14:textId="77777777" w:rsidR="00F1480E" w:rsidRPr="000754EC" w:rsidRDefault="00FD557D" w:rsidP="000754EC">
            <w:pPr>
              <w:pStyle w:val="SIHeading2"/>
            </w:pPr>
            <w:r w:rsidRPr="00FD557D">
              <w:t>Application</w:t>
            </w:r>
          </w:p>
          <w:p w14:paraId="21C3CF22" w14:textId="77777777" w:rsidR="00FD557D" w:rsidRPr="00923720" w:rsidRDefault="00FD557D" w:rsidP="000754EC">
            <w:pPr>
              <w:pStyle w:val="SIHeading2"/>
            </w:pPr>
          </w:p>
        </w:tc>
        <w:tc>
          <w:tcPr>
            <w:tcW w:w="3604" w:type="pct"/>
            <w:shd w:val="clear" w:color="auto" w:fill="auto"/>
          </w:tcPr>
          <w:p w14:paraId="2FCC8362" w14:textId="77777777" w:rsidR="00BC75F5" w:rsidRPr="00BC75F5" w:rsidRDefault="00BC75F5" w:rsidP="00BC75F5">
            <w:pPr>
              <w:pStyle w:val="SIText"/>
            </w:pPr>
            <w:r w:rsidRPr="00BC75F5">
              <w:t>This unit of competency describes the skills and knowledge required to setup and use photographic equipment and techniques to take photographs in the field.</w:t>
            </w:r>
          </w:p>
          <w:p w14:paraId="53D917E6" w14:textId="77777777" w:rsidR="00BC75F5" w:rsidRPr="00BC75F5" w:rsidRDefault="00BC75F5" w:rsidP="00BC75F5">
            <w:pPr>
              <w:pStyle w:val="SIText"/>
            </w:pPr>
          </w:p>
          <w:p w14:paraId="4A76AF77" w14:textId="77777777" w:rsidR="00BC75F5" w:rsidRPr="00BC75F5" w:rsidRDefault="00BC75F5" w:rsidP="00BC75F5">
            <w:pPr>
              <w:pStyle w:val="SIText"/>
            </w:pPr>
            <w:r w:rsidRPr="00BC75F5">
              <w:t>The unit applies to individuals who work under broad direction and take responsibility for their own work. They use discretion and judgement in the selection, allocation and use of available resources and for solving problems.</w:t>
            </w:r>
          </w:p>
          <w:p w14:paraId="46364B10" w14:textId="77777777" w:rsidR="00BC75F5" w:rsidRPr="00BC75F5" w:rsidRDefault="00BC75F5" w:rsidP="00BC75F5">
            <w:pPr>
              <w:pStyle w:val="SIText"/>
            </w:pPr>
          </w:p>
          <w:p w14:paraId="2D0D6800" w14:textId="22418B26" w:rsidR="00373436" w:rsidRPr="000754EC" w:rsidRDefault="00BC75F5">
            <w:pPr>
              <w:pStyle w:val="SIText"/>
            </w:pPr>
            <w:r w:rsidRPr="00BC75F5">
              <w:t>No licensing, legislative or certification requirements are known to apply to this unit at the time of publication.</w:t>
            </w:r>
          </w:p>
        </w:tc>
      </w:tr>
      <w:tr w:rsidR="00F1480E" w:rsidRPr="00963A46" w14:paraId="7F9072D7" w14:textId="77777777" w:rsidTr="00CA2922">
        <w:tc>
          <w:tcPr>
            <w:tcW w:w="1396" w:type="pct"/>
            <w:shd w:val="clear" w:color="auto" w:fill="auto"/>
          </w:tcPr>
          <w:p w14:paraId="2F632012" w14:textId="77777777" w:rsidR="00F1480E" w:rsidRPr="000754EC" w:rsidRDefault="00FD557D" w:rsidP="000754EC">
            <w:pPr>
              <w:pStyle w:val="SIHeading2"/>
            </w:pPr>
            <w:r w:rsidRPr="00923720">
              <w:t>Prerequisite Unit</w:t>
            </w:r>
          </w:p>
        </w:tc>
        <w:tc>
          <w:tcPr>
            <w:tcW w:w="3604" w:type="pct"/>
            <w:shd w:val="clear" w:color="auto" w:fill="auto"/>
          </w:tcPr>
          <w:p w14:paraId="08D21C33" w14:textId="3ED2592F" w:rsidR="00F1480E" w:rsidRPr="000754EC" w:rsidRDefault="00F1480E" w:rsidP="000754EC">
            <w:pPr>
              <w:pStyle w:val="SIText"/>
            </w:pPr>
            <w:r w:rsidRPr="008908DE">
              <w:t>Ni</w:t>
            </w:r>
            <w:r w:rsidR="007A300D" w:rsidRPr="000754EC">
              <w:t>l</w:t>
            </w:r>
          </w:p>
        </w:tc>
      </w:tr>
      <w:tr w:rsidR="00F1480E" w:rsidRPr="00963A46" w14:paraId="20B2B90F" w14:textId="77777777" w:rsidTr="00CA2922">
        <w:tc>
          <w:tcPr>
            <w:tcW w:w="1396" w:type="pct"/>
            <w:shd w:val="clear" w:color="auto" w:fill="auto"/>
          </w:tcPr>
          <w:p w14:paraId="6392A9A6" w14:textId="77777777" w:rsidR="00F1480E" w:rsidRPr="000754EC" w:rsidRDefault="00FD557D" w:rsidP="000754EC">
            <w:pPr>
              <w:pStyle w:val="SIHeading2"/>
            </w:pPr>
            <w:r w:rsidRPr="00923720">
              <w:t>Unit Sector</w:t>
            </w:r>
          </w:p>
        </w:tc>
        <w:tc>
          <w:tcPr>
            <w:tcW w:w="3604" w:type="pct"/>
            <w:shd w:val="clear" w:color="auto" w:fill="auto"/>
          </w:tcPr>
          <w:p w14:paraId="0C8335C7" w14:textId="29E4EF50" w:rsidR="00F1480E" w:rsidRPr="005516F2" w:rsidRDefault="00AE66AC">
            <w:pPr>
              <w:pStyle w:val="SIText"/>
            </w:pPr>
            <w:r>
              <w:t>Ecological</w:t>
            </w:r>
            <w:r w:rsidR="005516F2" w:rsidRPr="005516F2">
              <w:t xml:space="preserve"> Restoration (</w:t>
            </w:r>
            <w:r>
              <w:t>EC</w:t>
            </w:r>
            <w:r w:rsidR="005516F2" w:rsidRPr="005516F2">
              <w:t>R)</w:t>
            </w:r>
          </w:p>
        </w:tc>
      </w:tr>
    </w:tbl>
    <w:p w14:paraId="03723CE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667E401" w14:textId="77777777" w:rsidTr="00CA2922">
        <w:trPr>
          <w:cantSplit/>
          <w:tblHeader/>
        </w:trPr>
        <w:tc>
          <w:tcPr>
            <w:tcW w:w="1396" w:type="pct"/>
            <w:tcBorders>
              <w:bottom w:val="single" w:sz="4" w:space="0" w:color="C0C0C0"/>
            </w:tcBorders>
            <w:shd w:val="clear" w:color="auto" w:fill="auto"/>
          </w:tcPr>
          <w:p w14:paraId="50975C8F"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9C6B057" w14:textId="77777777" w:rsidR="00F1480E" w:rsidRPr="000754EC" w:rsidRDefault="00FD557D" w:rsidP="000754EC">
            <w:pPr>
              <w:pStyle w:val="SIHeading2"/>
            </w:pPr>
            <w:r w:rsidRPr="00923720">
              <w:t>Performance Criteria</w:t>
            </w:r>
          </w:p>
        </w:tc>
      </w:tr>
      <w:tr w:rsidR="00F1480E" w:rsidRPr="00963A46" w14:paraId="7B3CA9A3" w14:textId="77777777" w:rsidTr="00CA2922">
        <w:trPr>
          <w:cantSplit/>
          <w:tblHeader/>
        </w:trPr>
        <w:tc>
          <w:tcPr>
            <w:tcW w:w="1396" w:type="pct"/>
            <w:tcBorders>
              <w:top w:val="single" w:sz="4" w:space="0" w:color="C0C0C0"/>
            </w:tcBorders>
            <w:shd w:val="clear" w:color="auto" w:fill="auto"/>
          </w:tcPr>
          <w:p w14:paraId="4AA2D18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34C2537"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814AB" w:rsidRPr="00963A46" w14:paraId="18935071" w14:textId="77777777" w:rsidTr="00CA2922">
        <w:trPr>
          <w:cantSplit/>
        </w:trPr>
        <w:tc>
          <w:tcPr>
            <w:tcW w:w="1396" w:type="pct"/>
            <w:shd w:val="clear" w:color="auto" w:fill="auto"/>
          </w:tcPr>
          <w:p w14:paraId="6144B951" w14:textId="7308AE7F" w:rsidR="002814AB" w:rsidRPr="002814AB" w:rsidRDefault="002814AB" w:rsidP="002814AB">
            <w:pPr>
              <w:pStyle w:val="SIText"/>
            </w:pPr>
            <w:r w:rsidRPr="002814AB">
              <w:t>1. Prepare to take photographs</w:t>
            </w:r>
          </w:p>
        </w:tc>
        <w:tc>
          <w:tcPr>
            <w:tcW w:w="3604" w:type="pct"/>
            <w:shd w:val="clear" w:color="auto" w:fill="auto"/>
          </w:tcPr>
          <w:p w14:paraId="3EAFD557" w14:textId="77777777" w:rsidR="002814AB" w:rsidRPr="002814AB" w:rsidRDefault="002814AB" w:rsidP="002814AB">
            <w:pPr>
              <w:pStyle w:val="SIText"/>
            </w:pPr>
            <w:r w:rsidRPr="002814AB">
              <w:t>1.1 Determine the purpose and intended use of photographs</w:t>
            </w:r>
          </w:p>
          <w:p w14:paraId="7A985201" w14:textId="77777777" w:rsidR="002814AB" w:rsidRPr="002814AB" w:rsidRDefault="002814AB" w:rsidP="002814AB">
            <w:pPr>
              <w:pStyle w:val="SIText"/>
            </w:pPr>
            <w:r w:rsidRPr="002814AB">
              <w:t>1.2 Prepare a photograph specification for subject, purpose and requirements</w:t>
            </w:r>
          </w:p>
          <w:p w14:paraId="408EE3AE" w14:textId="77777777" w:rsidR="002814AB" w:rsidRPr="002814AB" w:rsidRDefault="002814AB" w:rsidP="002814AB">
            <w:pPr>
              <w:pStyle w:val="SIText"/>
            </w:pPr>
            <w:r w:rsidRPr="002814AB">
              <w:t>1.3 Assess work health and safety hazards and risks for fieldwork photography and apply controls according to workplace procedures</w:t>
            </w:r>
          </w:p>
          <w:p w14:paraId="223CFBC4" w14:textId="44C152AB" w:rsidR="002814AB" w:rsidRPr="002814AB" w:rsidRDefault="002814AB" w:rsidP="002814AB">
            <w:pPr>
              <w:pStyle w:val="SIText"/>
            </w:pPr>
            <w:r w:rsidRPr="002814AB">
              <w:t>1.4 Ensure permits and releases have been obtained according to workplace procedures and copyright requirements</w:t>
            </w:r>
          </w:p>
        </w:tc>
      </w:tr>
      <w:tr w:rsidR="002814AB" w:rsidRPr="00963A46" w14:paraId="4AE107A9" w14:textId="77777777" w:rsidTr="00CA2922">
        <w:trPr>
          <w:cantSplit/>
        </w:trPr>
        <w:tc>
          <w:tcPr>
            <w:tcW w:w="1396" w:type="pct"/>
            <w:shd w:val="clear" w:color="auto" w:fill="auto"/>
          </w:tcPr>
          <w:p w14:paraId="6681C867" w14:textId="0F6CBD73" w:rsidR="002814AB" w:rsidRPr="002814AB" w:rsidRDefault="002814AB" w:rsidP="002814AB">
            <w:pPr>
              <w:pStyle w:val="SIText"/>
            </w:pPr>
            <w:r w:rsidRPr="002814AB">
              <w:t>2. Identify and select appropriate equipment</w:t>
            </w:r>
          </w:p>
        </w:tc>
        <w:tc>
          <w:tcPr>
            <w:tcW w:w="3604" w:type="pct"/>
            <w:shd w:val="clear" w:color="auto" w:fill="auto"/>
          </w:tcPr>
          <w:p w14:paraId="4FD50AB4" w14:textId="77777777" w:rsidR="002814AB" w:rsidRPr="002814AB" w:rsidRDefault="002814AB" w:rsidP="002814AB">
            <w:pPr>
              <w:pStyle w:val="SIText"/>
            </w:pPr>
            <w:r w:rsidRPr="002814AB">
              <w:t>2.1 Select camera suitability for the intended use</w:t>
            </w:r>
          </w:p>
          <w:p w14:paraId="3B087EBF" w14:textId="77777777" w:rsidR="002814AB" w:rsidRPr="002814AB" w:rsidRDefault="002814AB" w:rsidP="002814AB">
            <w:pPr>
              <w:pStyle w:val="SIText"/>
            </w:pPr>
            <w:r w:rsidRPr="002814AB">
              <w:t>2.2 Select and prepare photographic equipment and accessories required to capture intended images</w:t>
            </w:r>
          </w:p>
          <w:p w14:paraId="667FAB71" w14:textId="4FF339AE" w:rsidR="002814AB" w:rsidRPr="002814AB" w:rsidRDefault="002814AB" w:rsidP="002814AB">
            <w:pPr>
              <w:pStyle w:val="SIText"/>
            </w:pPr>
            <w:r w:rsidRPr="002814AB">
              <w:t>2.3 Transport and store photographic equipment and accessories to prevent damage</w:t>
            </w:r>
          </w:p>
        </w:tc>
      </w:tr>
      <w:tr w:rsidR="002814AB" w:rsidRPr="00963A46" w14:paraId="4434E36A" w14:textId="77777777" w:rsidTr="00CA2922">
        <w:trPr>
          <w:cantSplit/>
        </w:trPr>
        <w:tc>
          <w:tcPr>
            <w:tcW w:w="1396" w:type="pct"/>
            <w:shd w:val="clear" w:color="auto" w:fill="auto"/>
          </w:tcPr>
          <w:p w14:paraId="35EFB0AB" w14:textId="1F6A6782" w:rsidR="002814AB" w:rsidRPr="002814AB" w:rsidRDefault="002814AB" w:rsidP="002814AB">
            <w:pPr>
              <w:pStyle w:val="SIText"/>
            </w:pPr>
            <w:r w:rsidRPr="002814AB">
              <w:t>3. Take photos using correct methods and techniques</w:t>
            </w:r>
          </w:p>
        </w:tc>
        <w:tc>
          <w:tcPr>
            <w:tcW w:w="3604" w:type="pct"/>
            <w:shd w:val="clear" w:color="auto" w:fill="auto"/>
          </w:tcPr>
          <w:p w14:paraId="4E1D01BE" w14:textId="77777777" w:rsidR="002814AB" w:rsidRPr="002814AB" w:rsidRDefault="002814AB" w:rsidP="002814AB">
            <w:pPr>
              <w:pStyle w:val="SIText"/>
            </w:pPr>
            <w:r w:rsidRPr="002814AB">
              <w:t>3.1 Implement safety controls and safe work practices</w:t>
            </w:r>
          </w:p>
          <w:p w14:paraId="49D8BEA0" w14:textId="77777777" w:rsidR="002814AB" w:rsidRPr="002814AB" w:rsidRDefault="002814AB" w:rsidP="002814AB">
            <w:pPr>
              <w:pStyle w:val="SIText"/>
            </w:pPr>
            <w:r w:rsidRPr="002814AB">
              <w:t>3.2 Select and set up camera in position to take photographs</w:t>
            </w:r>
          </w:p>
          <w:p w14:paraId="1B15C97B" w14:textId="77777777" w:rsidR="002814AB" w:rsidRPr="002814AB" w:rsidRDefault="002814AB" w:rsidP="002814AB">
            <w:pPr>
              <w:pStyle w:val="SIText"/>
            </w:pPr>
            <w:r w:rsidRPr="002814AB">
              <w:t>3.3 Select camera settings to suit conditions and subject</w:t>
            </w:r>
          </w:p>
          <w:p w14:paraId="2DDF46DB" w14:textId="77777777" w:rsidR="002814AB" w:rsidRPr="002814AB" w:rsidRDefault="002814AB" w:rsidP="002814AB">
            <w:pPr>
              <w:pStyle w:val="SIText"/>
            </w:pPr>
            <w:r w:rsidRPr="002814AB">
              <w:t>3.4 Select the perspective, framing and sequencing of photographs according to the subject and purpose of photographs</w:t>
            </w:r>
          </w:p>
          <w:p w14:paraId="69AE0ADC" w14:textId="77777777" w:rsidR="002814AB" w:rsidRPr="002814AB" w:rsidRDefault="002814AB" w:rsidP="002814AB">
            <w:pPr>
              <w:pStyle w:val="SIText"/>
            </w:pPr>
            <w:r w:rsidRPr="002814AB">
              <w:t>3.5 Capture photograph and check image according to selected camera type to ensure fit for purpose</w:t>
            </w:r>
          </w:p>
          <w:p w14:paraId="54E388D1" w14:textId="77777777" w:rsidR="002814AB" w:rsidRPr="002814AB" w:rsidRDefault="002814AB" w:rsidP="002814AB">
            <w:pPr>
              <w:pStyle w:val="SIText"/>
            </w:pPr>
            <w:r w:rsidRPr="002814AB">
              <w:t>3.6 Use specialist photography techniques appropriate to subject, environment and purpose</w:t>
            </w:r>
          </w:p>
          <w:p w14:paraId="0823104C" w14:textId="38048D2C" w:rsidR="002814AB" w:rsidRPr="002814AB" w:rsidRDefault="002814AB" w:rsidP="002814AB">
            <w:pPr>
              <w:pStyle w:val="SIText"/>
            </w:pPr>
            <w:r w:rsidRPr="002814AB">
              <w:t>3.7 Record field notes according to workplace procedures</w:t>
            </w:r>
          </w:p>
        </w:tc>
      </w:tr>
      <w:tr w:rsidR="002814AB" w:rsidRPr="00963A46" w14:paraId="449F1E13" w14:textId="77777777" w:rsidTr="00CA2922">
        <w:trPr>
          <w:cantSplit/>
        </w:trPr>
        <w:tc>
          <w:tcPr>
            <w:tcW w:w="1396" w:type="pct"/>
            <w:shd w:val="clear" w:color="auto" w:fill="auto"/>
          </w:tcPr>
          <w:p w14:paraId="5D46DEA6" w14:textId="21A8A342" w:rsidR="002814AB" w:rsidRPr="002814AB" w:rsidRDefault="002814AB" w:rsidP="002814AB">
            <w:pPr>
              <w:pStyle w:val="SIText"/>
            </w:pPr>
            <w:r w:rsidRPr="002814AB">
              <w:t>4. Store and catalogue photographs</w:t>
            </w:r>
          </w:p>
        </w:tc>
        <w:tc>
          <w:tcPr>
            <w:tcW w:w="3604" w:type="pct"/>
            <w:shd w:val="clear" w:color="auto" w:fill="auto"/>
          </w:tcPr>
          <w:p w14:paraId="5D8BDF62" w14:textId="77777777" w:rsidR="002814AB" w:rsidRPr="002814AB" w:rsidRDefault="002814AB" w:rsidP="002814AB">
            <w:pPr>
              <w:pStyle w:val="SIText"/>
            </w:pPr>
            <w:r w:rsidRPr="002814AB">
              <w:t>4.1 Transfer photographs from camera for storage according to workplace procedures</w:t>
            </w:r>
          </w:p>
          <w:p w14:paraId="02D87221" w14:textId="5A05AC95" w:rsidR="002814AB" w:rsidRPr="002814AB" w:rsidRDefault="002814AB" w:rsidP="002814AB">
            <w:pPr>
              <w:pStyle w:val="SIText"/>
            </w:pPr>
            <w:r w:rsidRPr="002814AB">
              <w:t>4.2 Maintain photograph records and filing system according to workplace procedures and copyright requirements</w:t>
            </w:r>
          </w:p>
        </w:tc>
      </w:tr>
    </w:tbl>
    <w:p w14:paraId="3C052F00" w14:textId="77777777" w:rsidR="005F771F" w:rsidRDefault="005F771F" w:rsidP="005F771F">
      <w:pPr>
        <w:pStyle w:val="SIText"/>
      </w:pPr>
    </w:p>
    <w:p w14:paraId="2DE8F682" w14:textId="77777777" w:rsidR="005F771F" w:rsidRPr="000754EC" w:rsidRDefault="005F771F" w:rsidP="000754EC">
      <w:r>
        <w:br w:type="page"/>
      </w:r>
    </w:p>
    <w:p w14:paraId="5D459518"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834B1D3" w14:textId="77777777" w:rsidTr="00CA2922">
        <w:trPr>
          <w:tblHeader/>
        </w:trPr>
        <w:tc>
          <w:tcPr>
            <w:tcW w:w="5000" w:type="pct"/>
            <w:gridSpan w:val="2"/>
          </w:tcPr>
          <w:p w14:paraId="51759894" w14:textId="77777777" w:rsidR="00F1480E" w:rsidRPr="000754EC" w:rsidRDefault="00FD557D" w:rsidP="000754EC">
            <w:pPr>
              <w:pStyle w:val="SIHeading2"/>
            </w:pPr>
            <w:r w:rsidRPr="00041E59">
              <w:t>F</w:t>
            </w:r>
            <w:r w:rsidRPr="000754EC">
              <w:t>oundation Skills</w:t>
            </w:r>
          </w:p>
          <w:p w14:paraId="276B3DF5"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C881746" w14:textId="77777777" w:rsidTr="00CA2922">
        <w:trPr>
          <w:tblHeader/>
        </w:trPr>
        <w:tc>
          <w:tcPr>
            <w:tcW w:w="1396" w:type="pct"/>
          </w:tcPr>
          <w:p w14:paraId="7896D2FA"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D28AD2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E31D97" w:rsidRPr="00336FCA" w:rsidDel="00423CB2" w14:paraId="7858D411" w14:textId="77777777" w:rsidTr="00CA2922">
        <w:tc>
          <w:tcPr>
            <w:tcW w:w="1396" w:type="pct"/>
          </w:tcPr>
          <w:p w14:paraId="7BF1AB4C" w14:textId="073B07B3" w:rsidR="00E31D97" w:rsidRPr="00E31D97" w:rsidRDefault="00E31D97" w:rsidP="00E31D97">
            <w:pPr>
              <w:pStyle w:val="SIText"/>
            </w:pPr>
            <w:r w:rsidRPr="00E31D97">
              <w:t>Reading</w:t>
            </w:r>
          </w:p>
        </w:tc>
        <w:tc>
          <w:tcPr>
            <w:tcW w:w="3604" w:type="pct"/>
          </w:tcPr>
          <w:p w14:paraId="0D545BF7" w14:textId="533C1881" w:rsidR="00E31D97" w:rsidRPr="00E31D97" w:rsidRDefault="00E31D97" w:rsidP="00E31D97">
            <w:pPr>
              <w:pStyle w:val="SIBulletList1"/>
            </w:pPr>
            <w:r w:rsidRPr="00E31D97">
              <w:t>Reads and interprets documents for preparing permits and camera settings to determine photographic outcomes</w:t>
            </w:r>
          </w:p>
        </w:tc>
      </w:tr>
      <w:tr w:rsidR="00E31D97" w:rsidRPr="00336FCA" w:rsidDel="00423CB2" w14:paraId="2A2F9734" w14:textId="77777777" w:rsidTr="00CA2922">
        <w:tc>
          <w:tcPr>
            <w:tcW w:w="1396" w:type="pct"/>
          </w:tcPr>
          <w:p w14:paraId="02CC7901" w14:textId="5FACB55E" w:rsidR="00E31D97" w:rsidRPr="00E31D97" w:rsidRDefault="00E31D97" w:rsidP="00E31D97">
            <w:pPr>
              <w:pStyle w:val="SIText"/>
            </w:pPr>
            <w:r w:rsidRPr="00E31D97">
              <w:t>Writing</w:t>
            </w:r>
          </w:p>
        </w:tc>
        <w:tc>
          <w:tcPr>
            <w:tcW w:w="3604" w:type="pct"/>
          </w:tcPr>
          <w:p w14:paraId="469A5805" w14:textId="20A4D515" w:rsidR="00E31D97" w:rsidRPr="00E31D97" w:rsidRDefault="00E31D97" w:rsidP="00E31D97">
            <w:pPr>
              <w:pStyle w:val="SIBulletList1"/>
              <w:rPr>
                <w:rFonts w:eastAsia="Calibri"/>
              </w:rPr>
            </w:pPr>
            <w:r w:rsidRPr="00E31D97">
              <w:t>Accurately prepares applications and updates records using clear language and appropriate terminology</w:t>
            </w:r>
          </w:p>
        </w:tc>
      </w:tr>
      <w:tr w:rsidR="00E31D97" w:rsidRPr="00336FCA" w:rsidDel="00423CB2" w14:paraId="6845F207" w14:textId="77777777" w:rsidTr="00CA2922">
        <w:tc>
          <w:tcPr>
            <w:tcW w:w="1396" w:type="pct"/>
          </w:tcPr>
          <w:p w14:paraId="7EC86221" w14:textId="0969DBD4" w:rsidR="00E31D97" w:rsidRPr="00E31D97" w:rsidRDefault="00E31D97" w:rsidP="00E31D97">
            <w:pPr>
              <w:pStyle w:val="SIText"/>
            </w:pPr>
            <w:r w:rsidRPr="00E31D97">
              <w:t>Numeracy</w:t>
            </w:r>
          </w:p>
        </w:tc>
        <w:tc>
          <w:tcPr>
            <w:tcW w:w="3604" w:type="pct"/>
          </w:tcPr>
          <w:p w14:paraId="346D82F6" w14:textId="01F4D4B2" w:rsidR="00E31D97" w:rsidRPr="00E31D97" w:rsidRDefault="00E31D97" w:rsidP="00E31D97">
            <w:pPr>
              <w:pStyle w:val="SIBulletList1"/>
              <w:rPr>
                <w:rFonts w:eastAsia="Calibri"/>
              </w:rPr>
            </w:pPr>
            <w:r w:rsidRPr="00E31D97">
              <w:t>Performs basic calculations when interpreting and setting camera settings</w:t>
            </w:r>
          </w:p>
        </w:tc>
      </w:tr>
    </w:tbl>
    <w:p w14:paraId="5E62EE80" w14:textId="77777777" w:rsidR="00916CD7" w:rsidRDefault="00916CD7" w:rsidP="005F771F">
      <w:pPr>
        <w:pStyle w:val="SIText"/>
      </w:pPr>
    </w:p>
    <w:p w14:paraId="2BA58ED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B673EB3" w14:textId="77777777" w:rsidTr="00F33FF2">
        <w:tc>
          <w:tcPr>
            <w:tcW w:w="5000" w:type="pct"/>
            <w:gridSpan w:val="4"/>
          </w:tcPr>
          <w:p w14:paraId="096539CE" w14:textId="77777777" w:rsidR="00F1480E" w:rsidRPr="000754EC" w:rsidRDefault="00FD557D" w:rsidP="000754EC">
            <w:pPr>
              <w:pStyle w:val="SIHeading2"/>
            </w:pPr>
            <w:r w:rsidRPr="00923720">
              <w:t>U</w:t>
            </w:r>
            <w:r w:rsidRPr="000754EC">
              <w:t>nit Mapping Information</w:t>
            </w:r>
          </w:p>
        </w:tc>
      </w:tr>
      <w:tr w:rsidR="00F1480E" w14:paraId="06C7ABD5" w14:textId="77777777" w:rsidTr="00F33FF2">
        <w:tc>
          <w:tcPr>
            <w:tcW w:w="1028" w:type="pct"/>
          </w:tcPr>
          <w:p w14:paraId="12DD089C" w14:textId="77777777" w:rsidR="00F1480E" w:rsidRPr="000754EC" w:rsidRDefault="00F1480E" w:rsidP="000754EC">
            <w:pPr>
              <w:pStyle w:val="SIText-Bold"/>
            </w:pPr>
            <w:r w:rsidRPr="00923720">
              <w:t>Code and title current version</w:t>
            </w:r>
          </w:p>
        </w:tc>
        <w:tc>
          <w:tcPr>
            <w:tcW w:w="1105" w:type="pct"/>
          </w:tcPr>
          <w:p w14:paraId="44A00943" w14:textId="77777777" w:rsidR="00F1480E" w:rsidRPr="000754EC" w:rsidRDefault="008322BE" w:rsidP="000754EC">
            <w:pPr>
              <w:pStyle w:val="SIText-Bold"/>
            </w:pPr>
            <w:r>
              <w:t xml:space="preserve">Code and title previous </w:t>
            </w:r>
            <w:r w:rsidR="00F1480E" w:rsidRPr="00923720">
              <w:t>version</w:t>
            </w:r>
          </w:p>
        </w:tc>
        <w:tc>
          <w:tcPr>
            <w:tcW w:w="1251" w:type="pct"/>
          </w:tcPr>
          <w:p w14:paraId="4A9018D8" w14:textId="77777777" w:rsidR="00F1480E" w:rsidRPr="000754EC" w:rsidRDefault="00F1480E" w:rsidP="000754EC">
            <w:pPr>
              <w:pStyle w:val="SIText-Bold"/>
            </w:pPr>
            <w:r w:rsidRPr="00923720">
              <w:t>Comments</w:t>
            </w:r>
          </w:p>
        </w:tc>
        <w:tc>
          <w:tcPr>
            <w:tcW w:w="1616" w:type="pct"/>
          </w:tcPr>
          <w:p w14:paraId="1515F794" w14:textId="77777777" w:rsidR="00F1480E" w:rsidRPr="000754EC" w:rsidRDefault="00F1480E" w:rsidP="000754EC">
            <w:pPr>
              <w:pStyle w:val="SIText-Bold"/>
            </w:pPr>
            <w:r w:rsidRPr="00923720">
              <w:t>Equivalence status</w:t>
            </w:r>
          </w:p>
        </w:tc>
      </w:tr>
      <w:tr w:rsidR="00637E0A" w14:paraId="4660FBBA" w14:textId="77777777" w:rsidTr="00F33FF2">
        <w:tc>
          <w:tcPr>
            <w:tcW w:w="1028" w:type="pct"/>
          </w:tcPr>
          <w:p w14:paraId="3517AD4C" w14:textId="5AA231D1" w:rsidR="00637E0A" w:rsidRPr="00637E0A" w:rsidRDefault="00637E0A" w:rsidP="00637E0A">
            <w:pPr>
              <w:pStyle w:val="SIText"/>
            </w:pPr>
            <w:r w:rsidRPr="00637E0A">
              <w:t>AHC</w:t>
            </w:r>
            <w:r w:rsidR="00AE66AC">
              <w:t>ECR</w:t>
            </w:r>
            <w:r w:rsidRPr="00637E0A">
              <w:t>306 Conduct photography for fieldwork </w:t>
            </w:r>
            <w:r w:rsidRPr="00637E0A">
              <w:br/>
              <w:t xml:space="preserve">Release </w:t>
            </w:r>
            <w:r w:rsidR="00322782">
              <w:t>3</w:t>
            </w:r>
          </w:p>
        </w:tc>
        <w:tc>
          <w:tcPr>
            <w:tcW w:w="1105" w:type="pct"/>
          </w:tcPr>
          <w:p w14:paraId="686008CF" w14:textId="1B5E02F5" w:rsidR="00637E0A" w:rsidRPr="00637E0A" w:rsidRDefault="00637E0A" w:rsidP="00637E0A">
            <w:pPr>
              <w:pStyle w:val="SIText"/>
            </w:pPr>
            <w:r w:rsidRPr="00637E0A">
              <w:t>AHCNAR306 Conduct photography for fieldwork</w:t>
            </w:r>
            <w:r w:rsidRPr="00637E0A">
              <w:br/>
              <w:t xml:space="preserve">Release </w:t>
            </w:r>
            <w:r w:rsidR="00322782">
              <w:t>2</w:t>
            </w:r>
          </w:p>
        </w:tc>
        <w:tc>
          <w:tcPr>
            <w:tcW w:w="1251" w:type="pct"/>
          </w:tcPr>
          <w:p w14:paraId="0E3601E6" w14:textId="77777777" w:rsidR="00AE66AC" w:rsidRDefault="00AE66AC" w:rsidP="00637E0A">
            <w:pPr>
              <w:pStyle w:val="SIText"/>
            </w:pPr>
            <w:r>
              <w:t>Change to Code and Unit Sector</w:t>
            </w:r>
          </w:p>
          <w:p w14:paraId="554E3FB8" w14:textId="36E9D3E5" w:rsidR="005752BC" w:rsidRDefault="005752BC" w:rsidP="00637E0A">
            <w:pPr>
              <w:pStyle w:val="SIText"/>
            </w:pPr>
            <w:r>
              <w:t>Minor change in Application</w:t>
            </w:r>
          </w:p>
          <w:p w14:paraId="473EE2FD" w14:textId="075B5165" w:rsidR="00637E0A" w:rsidRPr="00637E0A" w:rsidRDefault="005752BC" w:rsidP="00637E0A">
            <w:pPr>
              <w:pStyle w:val="SIText"/>
            </w:pPr>
            <w:r>
              <w:t>Removal of mapping to Core Skills for Work from Foundation Skills</w:t>
            </w:r>
          </w:p>
        </w:tc>
        <w:tc>
          <w:tcPr>
            <w:tcW w:w="1616" w:type="pct"/>
          </w:tcPr>
          <w:p w14:paraId="3C73ED3C" w14:textId="4A5FA88E" w:rsidR="00637E0A" w:rsidRPr="00637E0A" w:rsidRDefault="00637E0A" w:rsidP="00637E0A">
            <w:pPr>
              <w:pStyle w:val="SIText"/>
            </w:pPr>
            <w:r w:rsidRPr="00637E0A">
              <w:t>Equivalent unit</w:t>
            </w:r>
          </w:p>
        </w:tc>
      </w:tr>
    </w:tbl>
    <w:p w14:paraId="11A5DBC0" w14:textId="48F386D5"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02BB1E10" w14:textId="77777777" w:rsidTr="00CA2922">
        <w:tc>
          <w:tcPr>
            <w:tcW w:w="1396" w:type="pct"/>
            <w:shd w:val="clear" w:color="auto" w:fill="auto"/>
          </w:tcPr>
          <w:p w14:paraId="22EC0BAD" w14:textId="77777777" w:rsidR="00F1480E" w:rsidRPr="000754EC" w:rsidRDefault="00FD557D" w:rsidP="000754EC">
            <w:pPr>
              <w:pStyle w:val="SIHeading2"/>
            </w:pPr>
            <w:r w:rsidRPr="00CC451E">
              <w:t>L</w:t>
            </w:r>
            <w:r w:rsidRPr="000754EC">
              <w:t>inks</w:t>
            </w:r>
          </w:p>
        </w:tc>
        <w:tc>
          <w:tcPr>
            <w:tcW w:w="3604" w:type="pct"/>
            <w:shd w:val="clear" w:color="auto" w:fill="auto"/>
          </w:tcPr>
          <w:p w14:paraId="5488A4CB"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1926DB63" w14:textId="2A748A29" w:rsidR="00F1480E" w:rsidRPr="000754EC" w:rsidRDefault="00005263" w:rsidP="00E40225">
            <w:pPr>
              <w:pStyle w:val="SIText"/>
            </w:pPr>
            <w:r w:rsidRPr="00005263">
              <w:t>https://vetnet.education.gov.au/Pages/TrainingDocs.aspx?q=c6399549-9c62-4a5e-bf1a-524b2322cf72</w:t>
            </w:r>
          </w:p>
        </w:tc>
      </w:tr>
    </w:tbl>
    <w:p w14:paraId="5F7D0F06" w14:textId="77777777" w:rsidR="00F1480E" w:rsidRDefault="00F1480E" w:rsidP="005F771F">
      <w:pPr>
        <w:pStyle w:val="SIText"/>
      </w:pPr>
    </w:p>
    <w:p w14:paraId="5BB63066"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CB9281D" w14:textId="77777777" w:rsidTr="00113678">
        <w:trPr>
          <w:tblHeader/>
        </w:trPr>
        <w:tc>
          <w:tcPr>
            <w:tcW w:w="1478" w:type="pct"/>
            <w:shd w:val="clear" w:color="auto" w:fill="auto"/>
          </w:tcPr>
          <w:p w14:paraId="776B940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751A4AEC" w14:textId="4372D301" w:rsidR="00556C4C" w:rsidRPr="000754EC" w:rsidRDefault="00556C4C" w:rsidP="000754EC">
            <w:pPr>
              <w:pStyle w:val="SIUnittitle"/>
            </w:pPr>
            <w:r w:rsidRPr="00F56827">
              <w:t xml:space="preserve">Assessment requirements for </w:t>
            </w:r>
            <w:r w:rsidR="00067F4B" w:rsidRPr="00067F4B">
              <w:t>AHC</w:t>
            </w:r>
            <w:r w:rsidR="00AE66AC">
              <w:t>ECR</w:t>
            </w:r>
            <w:r w:rsidR="00067F4B" w:rsidRPr="00067F4B">
              <w:t>306 Conduct photography for fieldwork</w:t>
            </w:r>
          </w:p>
        </w:tc>
      </w:tr>
      <w:tr w:rsidR="00556C4C" w:rsidRPr="00A55106" w14:paraId="001746F5" w14:textId="77777777" w:rsidTr="00113678">
        <w:trPr>
          <w:tblHeader/>
        </w:trPr>
        <w:tc>
          <w:tcPr>
            <w:tcW w:w="5000" w:type="pct"/>
            <w:gridSpan w:val="2"/>
            <w:shd w:val="clear" w:color="auto" w:fill="auto"/>
          </w:tcPr>
          <w:p w14:paraId="36449510" w14:textId="77777777" w:rsidR="00556C4C" w:rsidRPr="000754EC" w:rsidRDefault="00D71E43" w:rsidP="000754EC">
            <w:pPr>
              <w:pStyle w:val="SIHeading2"/>
            </w:pPr>
            <w:r>
              <w:t>Performance E</w:t>
            </w:r>
            <w:r w:rsidRPr="000754EC">
              <w:t>vidence</w:t>
            </w:r>
          </w:p>
        </w:tc>
      </w:tr>
      <w:tr w:rsidR="00556C4C" w:rsidRPr="00067E1C" w14:paraId="646A4D15" w14:textId="77777777" w:rsidTr="00113678">
        <w:tc>
          <w:tcPr>
            <w:tcW w:w="5000" w:type="pct"/>
            <w:gridSpan w:val="2"/>
            <w:shd w:val="clear" w:color="auto" w:fill="auto"/>
          </w:tcPr>
          <w:p w14:paraId="0744E9A1" w14:textId="77777777" w:rsidR="00FC76F6" w:rsidRPr="00FC76F6" w:rsidRDefault="00FC76F6" w:rsidP="00FC76F6">
            <w:pPr>
              <w:pStyle w:val="SIText"/>
            </w:pPr>
            <w:r w:rsidRPr="00FC76F6">
              <w:t xml:space="preserve">An individual demonstrating competency must satisfy </w:t>
            </w:r>
            <w:proofErr w:type="gramStart"/>
            <w:r w:rsidRPr="00FC76F6">
              <w:t>all of</w:t>
            </w:r>
            <w:proofErr w:type="gramEnd"/>
            <w:r w:rsidRPr="00FC76F6">
              <w:t xml:space="preserve"> the elements and performance criteria in this unit. There must be evidence that on at least one occasion the individual has demonstrated that they have conducted photography fieldwork, including:</w:t>
            </w:r>
          </w:p>
          <w:p w14:paraId="79C38865" w14:textId="77777777" w:rsidR="00FC76F6" w:rsidRPr="00FC76F6" w:rsidRDefault="00FC76F6" w:rsidP="00FC76F6">
            <w:pPr>
              <w:pStyle w:val="SIBulletList1"/>
            </w:pPr>
            <w:r w:rsidRPr="00FC76F6">
              <w:t>determined the purpose of the photograph and prepared a specification</w:t>
            </w:r>
          </w:p>
          <w:p w14:paraId="5D5492C2" w14:textId="77777777" w:rsidR="00FC76F6" w:rsidRPr="00FC76F6" w:rsidRDefault="00FC76F6" w:rsidP="00FC76F6">
            <w:pPr>
              <w:pStyle w:val="SIBulletList1"/>
            </w:pPr>
            <w:r w:rsidRPr="00FC76F6">
              <w:t>ensured that appropriate permits and releases have been obtained for planned photographs</w:t>
            </w:r>
          </w:p>
          <w:p w14:paraId="108F174A" w14:textId="77777777" w:rsidR="00FC76F6" w:rsidRPr="00FC76F6" w:rsidRDefault="00FC76F6" w:rsidP="00FC76F6">
            <w:pPr>
              <w:pStyle w:val="SIBulletList1"/>
            </w:pPr>
            <w:r w:rsidRPr="00FC76F6">
              <w:t>assessed work health and safety risks and apply suitable controls</w:t>
            </w:r>
          </w:p>
          <w:p w14:paraId="5C7D1A31" w14:textId="77777777" w:rsidR="00FC76F6" w:rsidRPr="00FC76F6" w:rsidRDefault="00FC76F6" w:rsidP="00FC76F6">
            <w:pPr>
              <w:pStyle w:val="SIBulletList1"/>
            </w:pPr>
            <w:r w:rsidRPr="00FC76F6">
              <w:t>selected, transported and stored the appropriate camera and equipment for specified photographs</w:t>
            </w:r>
          </w:p>
          <w:p w14:paraId="4662BF5D" w14:textId="77777777" w:rsidR="00FC76F6" w:rsidRPr="00FC76F6" w:rsidRDefault="00FC76F6" w:rsidP="00FC76F6">
            <w:pPr>
              <w:pStyle w:val="SIBulletList1"/>
            </w:pPr>
            <w:r w:rsidRPr="00FC76F6">
              <w:t>set up and adjusted camera settings to obtain planned photograph outcomes</w:t>
            </w:r>
          </w:p>
          <w:p w14:paraId="55542C66" w14:textId="77777777" w:rsidR="00FC76F6" w:rsidRPr="00FC76F6" w:rsidRDefault="00FC76F6" w:rsidP="00FC76F6">
            <w:pPr>
              <w:pStyle w:val="SIBulletList1"/>
            </w:pPr>
            <w:r w:rsidRPr="00FC76F6">
              <w:t>used at least 4 specialised photography techniques, including:</w:t>
            </w:r>
          </w:p>
          <w:p w14:paraId="19382830" w14:textId="77777777" w:rsidR="00FC76F6" w:rsidRPr="00FC76F6" w:rsidRDefault="00FC76F6" w:rsidP="00FC76F6">
            <w:pPr>
              <w:pStyle w:val="SIBulletList2"/>
            </w:pPr>
            <w:r w:rsidRPr="00FC76F6">
              <w:t>macro photography</w:t>
            </w:r>
          </w:p>
          <w:p w14:paraId="1A6A78D4" w14:textId="77777777" w:rsidR="00FC76F6" w:rsidRPr="00FC76F6" w:rsidRDefault="00FC76F6" w:rsidP="00FC76F6">
            <w:pPr>
              <w:pStyle w:val="SIBulletList2"/>
            </w:pPr>
            <w:r w:rsidRPr="00FC76F6">
              <w:t>photo points</w:t>
            </w:r>
          </w:p>
          <w:p w14:paraId="01AA2A1F" w14:textId="77777777" w:rsidR="00FC76F6" w:rsidRPr="00FC76F6" w:rsidRDefault="00FC76F6" w:rsidP="00FC76F6">
            <w:pPr>
              <w:pStyle w:val="SIBulletList2"/>
            </w:pPr>
            <w:r w:rsidRPr="00FC76F6">
              <w:t>evidentiary photography</w:t>
            </w:r>
          </w:p>
          <w:p w14:paraId="781E9736" w14:textId="77777777" w:rsidR="00FC76F6" w:rsidRPr="00FC76F6" w:rsidRDefault="00FC76F6" w:rsidP="00FC76F6">
            <w:pPr>
              <w:pStyle w:val="SIBulletList1"/>
            </w:pPr>
            <w:r w:rsidRPr="00FC76F6">
              <w:t>capture photographs and check against the photograph specification</w:t>
            </w:r>
          </w:p>
          <w:p w14:paraId="489BFC69" w14:textId="77777777" w:rsidR="00FC76F6" w:rsidRPr="00FC76F6" w:rsidRDefault="00FC76F6" w:rsidP="00FC76F6">
            <w:pPr>
              <w:pStyle w:val="SIBulletList1"/>
            </w:pPr>
            <w:r w:rsidRPr="00FC76F6">
              <w:t>recorded field notes according to purpose and workplace procedures</w:t>
            </w:r>
          </w:p>
          <w:p w14:paraId="463B1A3C" w14:textId="693848CD" w:rsidR="00556C4C" w:rsidRPr="000754EC" w:rsidRDefault="00FC76F6" w:rsidP="00FC76F6">
            <w:pPr>
              <w:pStyle w:val="SIBulletList1"/>
            </w:pPr>
            <w:r w:rsidRPr="00FC76F6">
              <w:t>transferred photographs from camera, recorded and stored images according to workplace procedures and copyright requirements.</w:t>
            </w:r>
          </w:p>
        </w:tc>
      </w:tr>
    </w:tbl>
    <w:p w14:paraId="5D1BFD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2D76D1C" w14:textId="77777777" w:rsidTr="00CA2922">
        <w:trPr>
          <w:tblHeader/>
        </w:trPr>
        <w:tc>
          <w:tcPr>
            <w:tcW w:w="5000" w:type="pct"/>
            <w:shd w:val="clear" w:color="auto" w:fill="auto"/>
          </w:tcPr>
          <w:p w14:paraId="15E9BBD4" w14:textId="77777777" w:rsidR="00F1480E" w:rsidRPr="000754EC" w:rsidRDefault="00D71E43" w:rsidP="000754EC">
            <w:pPr>
              <w:pStyle w:val="SIHeading2"/>
            </w:pPr>
            <w:r w:rsidRPr="002C55E9">
              <w:t>K</w:t>
            </w:r>
            <w:r w:rsidRPr="000754EC">
              <w:t>nowledge Evidence</w:t>
            </w:r>
          </w:p>
        </w:tc>
      </w:tr>
      <w:tr w:rsidR="00F1480E" w:rsidRPr="00067E1C" w14:paraId="727CCF22" w14:textId="77777777" w:rsidTr="00CA2922">
        <w:tc>
          <w:tcPr>
            <w:tcW w:w="5000" w:type="pct"/>
            <w:shd w:val="clear" w:color="auto" w:fill="auto"/>
          </w:tcPr>
          <w:p w14:paraId="277C81F7" w14:textId="77777777" w:rsidR="00FC76F6" w:rsidRPr="00FC76F6" w:rsidRDefault="00FC76F6" w:rsidP="00FC76F6">
            <w:pPr>
              <w:pStyle w:val="SIText"/>
            </w:pPr>
            <w:r w:rsidRPr="00FC76F6">
              <w:t>An individual must be able to demonstrate the knowledge required to perform the tasks outlined in the elements and performance criteria of this unit. This includes knowledge of:</w:t>
            </w:r>
          </w:p>
          <w:p w14:paraId="6E92981A" w14:textId="77777777" w:rsidR="00FC76F6" w:rsidRPr="00FC76F6" w:rsidRDefault="00FC76F6" w:rsidP="00FC76F6">
            <w:pPr>
              <w:pStyle w:val="SIBulletList1"/>
            </w:pPr>
            <w:r w:rsidRPr="00FC76F6">
              <w:t>basic types of photography and photographic techniques applicable to field work</w:t>
            </w:r>
          </w:p>
          <w:p w14:paraId="08E20034" w14:textId="77777777" w:rsidR="00FC76F6" w:rsidRPr="00FC76F6" w:rsidRDefault="00FC76F6" w:rsidP="00FC76F6">
            <w:pPr>
              <w:pStyle w:val="SIBulletList1"/>
            </w:pPr>
            <w:r w:rsidRPr="00FC76F6">
              <w:t>legal requirements of copyright, privacy, permission, releases and environmental protection relating to taking photos for fieldwork</w:t>
            </w:r>
          </w:p>
          <w:p w14:paraId="612E8DF3" w14:textId="77777777" w:rsidR="00FC76F6" w:rsidRPr="00FC76F6" w:rsidRDefault="00FC76F6" w:rsidP="00FC76F6">
            <w:pPr>
              <w:pStyle w:val="SIBulletList1"/>
            </w:pPr>
            <w:r w:rsidRPr="00FC76F6">
              <w:t>work health and safety hazards, risks and controls</w:t>
            </w:r>
          </w:p>
          <w:p w14:paraId="520892EB" w14:textId="77777777" w:rsidR="00FC76F6" w:rsidRPr="00FC76F6" w:rsidRDefault="00FC76F6" w:rsidP="00FC76F6">
            <w:pPr>
              <w:pStyle w:val="SIBulletList1"/>
            </w:pPr>
            <w:r w:rsidRPr="00FC76F6">
              <w:t>purpose, setting up and operation of photographic equipment used in fieldwork</w:t>
            </w:r>
          </w:p>
          <w:p w14:paraId="2DF933F0" w14:textId="77777777" w:rsidR="00FC76F6" w:rsidRPr="00FC76F6" w:rsidRDefault="00FC76F6" w:rsidP="00FC76F6">
            <w:pPr>
              <w:pStyle w:val="SIBulletList1"/>
            </w:pPr>
            <w:r w:rsidRPr="00FC76F6">
              <w:t>principles of photography including aperture, shutter speed, depth of field, ISO, white balance, exposure compensation and dynamic range</w:t>
            </w:r>
          </w:p>
          <w:p w14:paraId="4C4A4D9C" w14:textId="77777777" w:rsidR="00FC76F6" w:rsidRPr="00FC76F6" w:rsidRDefault="00FC76F6" w:rsidP="00FC76F6">
            <w:pPr>
              <w:pStyle w:val="SIBulletList1"/>
            </w:pPr>
            <w:r w:rsidRPr="00FC76F6">
              <w:t>purpose and technique for specialist photography in land management, including:</w:t>
            </w:r>
          </w:p>
          <w:p w14:paraId="59904831" w14:textId="77777777" w:rsidR="00FC76F6" w:rsidRPr="00FC76F6" w:rsidRDefault="00FC76F6" w:rsidP="00FC76F6">
            <w:pPr>
              <w:pStyle w:val="SIBulletList2"/>
            </w:pPr>
            <w:r w:rsidRPr="00FC76F6">
              <w:t>identifying flora and fauna</w:t>
            </w:r>
          </w:p>
          <w:p w14:paraId="0F2E5692" w14:textId="77777777" w:rsidR="00FC76F6" w:rsidRPr="00FC76F6" w:rsidRDefault="00FC76F6" w:rsidP="00FC76F6">
            <w:pPr>
              <w:pStyle w:val="SIBulletList2"/>
            </w:pPr>
            <w:r w:rsidRPr="00FC76F6">
              <w:t>vegetation communities and landscapes</w:t>
            </w:r>
          </w:p>
          <w:p w14:paraId="7FBBDF8C" w14:textId="77777777" w:rsidR="00FC76F6" w:rsidRPr="00FC76F6" w:rsidRDefault="00FC76F6" w:rsidP="00FC76F6">
            <w:pPr>
              <w:pStyle w:val="SIBulletList2"/>
            </w:pPr>
            <w:r w:rsidRPr="00FC76F6">
              <w:t>photo-point surveys</w:t>
            </w:r>
          </w:p>
          <w:p w14:paraId="657C0D1F" w14:textId="77777777" w:rsidR="00FC76F6" w:rsidRPr="00FC76F6" w:rsidRDefault="00FC76F6" w:rsidP="00FC76F6">
            <w:pPr>
              <w:pStyle w:val="SIBulletList2"/>
            </w:pPr>
            <w:r w:rsidRPr="00FC76F6">
              <w:t>photography for compliance evidentiary purposes</w:t>
            </w:r>
          </w:p>
          <w:p w14:paraId="6310437D" w14:textId="77777777" w:rsidR="00FC76F6" w:rsidRPr="00FC76F6" w:rsidRDefault="00FC76F6" w:rsidP="00FC76F6">
            <w:pPr>
              <w:pStyle w:val="SIBulletList2"/>
            </w:pPr>
            <w:r w:rsidRPr="00FC76F6">
              <w:t>photography for publications</w:t>
            </w:r>
          </w:p>
          <w:p w14:paraId="01F9FB77" w14:textId="77777777" w:rsidR="00FC76F6" w:rsidRPr="00FC76F6" w:rsidRDefault="00FC76F6" w:rsidP="00FC76F6">
            <w:pPr>
              <w:pStyle w:val="SIBulletList2"/>
            </w:pPr>
            <w:r w:rsidRPr="00FC76F6">
              <w:t>project monitoring and reporting</w:t>
            </w:r>
          </w:p>
          <w:p w14:paraId="6E30AAAB" w14:textId="77777777" w:rsidR="00FC76F6" w:rsidRPr="00FC76F6" w:rsidRDefault="00FC76F6" w:rsidP="00FC76F6">
            <w:pPr>
              <w:pStyle w:val="SIBulletList2"/>
            </w:pPr>
            <w:r w:rsidRPr="00FC76F6">
              <w:t>underwater</w:t>
            </w:r>
          </w:p>
          <w:p w14:paraId="7A60E6A2" w14:textId="248920BD" w:rsidR="00F1480E" w:rsidRPr="000754EC" w:rsidRDefault="00FC76F6" w:rsidP="00FC76F6">
            <w:pPr>
              <w:pStyle w:val="SIBulletList1"/>
            </w:pPr>
            <w:r w:rsidRPr="00FC76F6">
              <w:t>media and methods used for documenting, labelling and storing photographs for analogue and digital photography.</w:t>
            </w:r>
          </w:p>
        </w:tc>
      </w:tr>
    </w:tbl>
    <w:p w14:paraId="392335F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71074BA" w14:textId="77777777" w:rsidTr="00CA2922">
        <w:trPr>
          <w:tblHeader/>
        </w:trPr>
        <w:tc>
          <w:tcPr>
            <w:tcW w:w="5000" w:type="pct"/>
            <w:shd w:val="clear" w:color="auto" w:fill="auto"/>
          </w:tcPr>
          <w:p w14:paraId="16DA7D95" w14:textId="77777777" w:rsidR="00F1480E" w:rsidRPr="000754EC" w:rsidRDefault="00D71E43" w:rsidP="000754EC">
            <w:pPr>
              <w:pStyle w:val="SIHeading2"/>
            </w:pPr>
            <w:r w:rsidRPr="002C55E9">
              <w:t>A</w:t>
            </w:r>
            <w:r w:rsidRPr="000754EC">
              <w:t>ssessment Conditions</w:t>
            </w:r>
          </w:p>
        </w:tc>
      </w:tr>
      <w:tr w:rsidR="00F1480E" w:rsidRPr="00A55106" w14:paraId="5F6FFB36" w14:textId="77777777" w:rsidTr="00CA2922">
        <w:tc>
          <w:tcPr>
            <w:tcW w:w="5000" w:type="pct"/>
            <w:shd w:val="clear" w:color="auto" w:fill="auto"/>
          </w:tcPr>
          <w:p w14:paraId="5825E088" w14:textId="77777777" w:rsidR="00370CB9" w:rsidRPr="00370CB9" w:rsidRDefault="00370CB9" w:rsidP="00370CB9">
            <w:pPr>
              <w:pStyle w:val="SIText"/>
            </w:pPr>
            <w:r w:rsidRPr="00370CB9">
              <w:t>Assessment of skills must take place under the following conditions:</w:t>
            </w:r>
          </w:p>
          <w:p w14:paraId="40239DF1" w14:textId="77777777" w:rsidR="00370CB9" w:rsidRPr="00370CB9" w:rsidRDefault="00370CB9" w:rsidP="00370CB9">
            <w:pPr>
              <w:pStyle w:val="SIBulletList1"/>
            </w:pPr>
            <w:r w:rsidRPr="00370CB9">
              <w:t>physical conditions:</w:t>
            </w:r>
          </w:p>
          <w:p w14:paraId="316F0CE7" w14:textId="77777777" w:rsidR="00370CB9" w:rsidRPr="00370CB9" w:rsidRDefault="00370CB9" w:rsidP="00370CB9">
            <w:pPr>
              <w:pStyle w:val="SIBulletList2"/>
            </w:pPr>
            <w:r w:rsidRPr="00370CB9">
              <w:t>skills must be demonstrated in accessible field environment or an environment that accurately represents workplace conditions</w:t>
            </w:r>
          </w:p>
          <w:p w14:paraId="0C4ED868" w14:textId="77777777" w:rsidR="00370CB9" w:rsidRPr="00370CB9" w:rsidRDefault="00370CB9" w:rsidP="00370CB9">
            <w:pPr>
              <w:pStyle w:val="SIBulletList1"/>
            </w:pPr>
            <w:r w:rsidRPr="00370CB9">
              <w:t>resources, equipment and materials:</w:t>
            </w:r>
          </w:p>
          <w:p w14:paraId="47D0C321" w14:textId="77777777" w:rsidR="00370CB9" w:rsidRPr="00370CB9" w:rsidRDefault="00370CB9" w:rsidP="00370CB9">
            <w:pPr>
              <w:pStyle w:val="SIBulletList2"/>
            </w:pPr>
            <w:r w:rsidRPr="00370CB9">
              <w:t>camera, lens, equipment and media for capturing photographs</w:t>
            </w:r>
          </w:p>
          <w:p w14:paraId="2EDAAF6B" w14:textId="77777777" w:rsidR="00370CB9" w:rsidRPr="00370CB9" w:rsidRDefault="00370CB9" w:rsidP="00370CB9">
            <w:pPr>
              <w:pStyle w:val="SIBulletList2"/>
            </w:pPr>
            <w:r w:rsidRPr="00370CB9">
              <w:t>personal protective equipment</w:t>
            </w:r>
          </w:p>
          <w:p w14:paraId="16885AF7" w14:textId="77777777" w:rsidR="00370CB9" w:rsidRPr="00370CB9" w:rsidRDefault="00370CB9" w:rsidP="00370CB9">
            <w:pPr>
              <w:pStyle w:val="SIBulletList1"/>
            </w:pPr>
            <w:r w:rsidRPr="00370CB9">
              <w:t>specifications:</w:t>
            </w:r>
          </w:p>
          <w:p w14:paraId="081666F6" w14:textId="77777777" w:rsidR="00370CB9" w:rsidRPr="00370CB9" w:rsidRDefault="00370CB9" w:rsidP="00370CB9">
            <w:pPr>
              <w:pStyle w:val="SIBulletList2"/>
            </w:pPr>
            <w:r w:rsidRPr="00370CB9">
              <w:t>workplace documents including policies, procedures, processes, instructions and forms</w:t>
            </w:r>
          </w:p>
          <w:p w14:paraId="5E78ABCE" w14:textId="77777777" w:rsidR="00370CB9" w:rsidRPr="00370CB9" w:rsidRDefault="00370CB9" w:rsidP="00370CB9">
            <w:pPr>
              <w:pStyle w:val="SIBulletList2"/>
            </w:pPr>
            <w:r w:rsidRPr="00370CB9">
              <w:t>use of manufacturer s operating instructions for specific cameras and equipment</w:t>
            </w:r>
          </w:p>
          <w:p w14:paraId="5663DFC4" w14:textId="77777777" w:rsidR="00370CB9" w:rsidRPr="00370CB9" w:rsidRDefault="00370CB9" w:rsidP="00370CB9">
            <w:pPr>
              <w:pStyle w:val="SIBulletList2"/>
            </w:pPr>
            <w:r w:rsidRPr="00370CB9">
              <w:t>photographic specifications or briefs</w:t>
            </w:r>
          </w:p>
          <w:p w14:paraId="508C4B8D" w14:textId="1071B8D3" w:rsidR="00370CB9" w:rsidRDefault="00370CB9" w:rsidP="00370CB9">
            <w:pPr>
              <w:pStyle w:val="SIBulletList2"/>
            </w:pPr>
            <w:r w:rsidRPr="00370CB9">
              <w:t>copyright legislation.</w:t>
            </w:r>
          </w:p>
          <w:p w14:paraId="75CC354A" w14:textId="77777777" w:rsidR="00370CB9" w:rsidRPr="00370CB9" w:rsidRDefault="00370CB9" w:rsidP="00370CB9">
            <w:pPr>
              <w:pStyle w:val="SIText"/>
            </w:pPr>
          </w:p>
          <w:p w14:paraId="43BDB25A" w14:textId="39E7E610" w:rsidR="00F1480E" w:rsidRPr="00370CB9" w:rsidRDefault="00370CB9" w:rsidP="00370CB9">
            <w:pPr>
              <w:pStyle w:val="SIText"/>
            </w:pPr>
            <w:r w:rsidRPr="00370CB9">
              <w:lastRenderedPageBreak/>
              <w:t>Assessors of this unit must satisfy the requirements for assessors in applicable vocational education and training legislation, frameworks and/or standards.</w:t>
            </w:r>
          </w:p>
        </w:tc>
      </w:tr>
    </w:tbl>
    <w:p w14:paraId="6605429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0A35615B" w14:textId="77777777" w:rsidTr="004679E3">
        <w:tc>
          <w:tcPr>
            <w:tcW w:w="990" w:type="pct"/>
            <w:shd w:val="clear" w:color="auto" w:fill="auto"/>
          </w:tcPr>
          <w:p w14:paraId="72D9BF33" w14:textId="77777777" w:rsidR="00F1480E" w:rsidRPr="000754EC" w:rsidRDefault="00D71E43" w:rsidP="000754EC">
            <w:pPr>
              <w:pStyle w:val="SIHeading2"/>
            </w:pPr>
            <w:r w:rsidRPr="002C55E9">
              <w:t>L</w:t>
            </w:r>
            <w:r w:rsidRPr="000754EC">
              <w:t>inks</w:t>
            </w:r>
          </w:p>
        </w:tc>
        <w:tc>
          <w:tcPr>
            <w:tcW w:w="4010" w:type="pct"/>
            <w:shd w:val="clear" w:color="auto" w:fill="auto"/>
          </w:tcPr>
          <w:p w14:paraId="268907E2"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7200226B" w14:textId="52CA4A75" w:rsidR="00F1480E" w:rsidRPr="000754EC" w:rsidRDefault="00BC7B8D" w:rsidP="000754EC">
            <w:pPr>
              <w:pStyle w:val="SIText"/>
            </w:pPr>
            <w:r w:rsidRPr="00BC7B8D">
              <w:t>https://vetnet.education.gov.au/Pages/TrainingDocs.aspx?q=c6399549-9c62-4a5e-bf1a-524b2322cf72</w:t>
            </w:r>
          </w:p>
        </w:tc>
      </w:tr>
    </w:tbl>
    <w:p w14:paraId="3CE4848D"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DB1C5" w14:textId="77777777" w:rsidR="0037711D" w:rsidRDefault="0037711D" w:rsidP="00BF3F0A">
      <w:r>
        <w:separator/>
      </w:r>
    </w:p>
    <w:p w14:paraId="4859ACB4" w14:textId="77777777" w:rsidR="0037711D" w:rsidRDefault="0037711D"/>
  </w:endnote>
  <w:endnote w:type="continuationSeparator" w:id="0">
    <w:p w14:paraId="3B375A18" w14:textId="77777777" w:rsidR="0037711D" w:rsidRDefault="0037711D" w:rsidP="00BF3F0A">
      <w:r>
        <w:continuationSeparator/>
      </w:r>
    </w:p>
    <w:p w14:paraId="55881A71" w14:textId="77777777" w:rsidR="0037711D" w:rsidRDefault="00377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2B9FB1E1"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E66AC">
          <w:rPr>
            <w:noProof/>
          </w:rPr>
          <w:t>3</w:t>
        </w:r>
        <w:r w:rsidRPr="000754EC">
          <w:fldChar w:fldCharType="end"/>
        </w:r>
      </w:p>
      <w:p w14:paraId="2877CAA6"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16A607D7"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C4472" w14:textId="77777777" w:rsidR="0037711D" w:rsidRDefault="0037711D" w:rsidP="00BF3F0A">
      <w:r>
        <w:separator/>
      </w:r>
    </w:p>
    <w:p w14:paraId="11DA952B" w14:textId="77777777" w:rsidR="0037711D" w:rsidRDefault="0037711D"/>
  </w:footnote>
  <w:footnote w:type="continuationSeparator" w:id="0">
    <w:p w14:paraId="5BCEF477" w14:textId="77777777" w:rsidR="0037711D" w:rsidRDefault="0037711D" w:rsidP="00BF3F0A">
      <w:r>
        <w:continuationSeparator/>
      </w:r>
    </w:p>
    <w:p w14:paraId="2D854DC0" w14:textId="77777777" w:rsidR="0037711D" w:rsidRDefault="003771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11334" w14:textId="2715B85D" w:rsidR="009C2650" w:rsidRPr="00067F4B" w:rsidRDefault="00067F4B" w:rsidP="00067F4B">
    <w:r w:rsidRPr="00067F4B">
      <w:rPr>
        <w:lang w:eastAsia="en-US"/>
      </w:rPr>
      <w:t>AHC</w:t>
    </w:r>
    <w:r w:rsidR="00AE66AC">
      <w:rPr>
        <w:lang w:eastAsia="en-US"/>
      </w:rPr>
      <w:t>ECR</w:t>
    </w:r>
    <w:r w:rsidRPr="00067F4B">
      <w:rPr>
        <w:lang w:eastAsia="en-US"/>
      </w:rPr>
      <w:t>306 Conduct photography for fieldwork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594975"/>
    <w:multiLevelType w:val="multilevel"/>
    <w:tmpl w:val="9DD6CB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173E48A5"/>
    <w:multiLevelType w:val="multilevel"/>
    <w:tmpl w:val="59BE41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377BC2"/>
    <w:multiLevelType w:val="multilevel"/>
    <w:tmpl w:val="368E5F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76500"/>
    <w:multiLevelType w:val="multilevel"/>
    <w:tmpl w:val="E8B048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E04186"/>
    <w:multiLevelType w:val="multilevel"/>
    <w:tmpl w:val="D480ED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6" w15:restartNumberingAfterBreak="0">
    <w:nsid w:val="5332639B"/>
    <w:multiLevelType w:val="multilevel"/>
    <w:tmpl w:val="1B169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F51B7A"/>
    <w:multiLevelType w:val="multilevel"/>
    <w:tmpl w:val="B094B8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9C2D8A"/>
    <w:multiLevelType w:val="multilevel"/>
    <w:tmpl w:val="88BAAE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7B1E30"/>
    <w:multiLevelType w:val="multilevel"/>
    <w:tmpl w:val="888A76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1000CA"/>
    <w:multiLevelType w:val="multilevel"/>
    <w:tmpl w:val="F5D6D9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224AF0"/>
    <w:multiLevelType w:val="multilevel"/>
    <w:tmpl w:val="409CF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E960A0"/>
    <w:multiLevelType w:val="multilevel"/>
    <w:tmpl w:val="28A236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A53058E"/>
    <w:multiLevelType w:val="multilevel"/>
    <w:tmpl w:val="A9D4BC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4"/>
  </w:num>
  <w:num w:numId="4">
    <w:abstractNumId w:val="24"/>
  </w:num>
  <w:num w:numId="5">
    <w:abstractNumId w:val="1"/>
  </w:num>
  <w:num w:numId="6">
    <w:abstractNumId w:val="12"/>
  </w:num>
  <w:num w:numId="7">
    <w:abstractNumId w:val="2"/>
  </w:num>
  <w:num w:numId="8">
    <w:abstractNumId w:val="0"/>
  </w:num>
  <w:num w:numId="9">
    <w:abstractNumId w:val="22"/>
  </w:num>
  <w:num w:numId="10">
    <w:abstractNumId w:val="14"/>
  </w:num>
  <w:num w:numId="11">
    <w:abstractNumId w:val="20"/>
  </w:num>
  <w:num w:numId="12">
    <w:abstractNumId w:val="15"/>
  </w:num>
  <w:num w:numId="13">
    <w:abstractNumId w:val="25"/>
  </w:num>
  <w:num w:numId="14">
    <w:abstractNumId w:val="5"/>
  </w:num>
  <w:num w:numId="15">
    <w:abstractNumId w:val="6"/>
  </w:num>
  <w:num w:numId="16">
    <w:abstractNumId w:val="27"/>
  </w:num>
  <w:num w:numId="17">
    <w:abstractNumId w:val="23"/>
  </w:num>
  <w:num w:numId="18">
    <w:abstractNumId w:val="10"/>
  </w:num>
  <w:num w:numId="19">
    <w:abstractNumId w:val="28"/>
  </w:num>
  <w:num w:numId="20">
    <w:abstractNumId w:val="17"/>
  </w:num>
  <w:num w:numId="21">
    <w:abstractNumId w:val="18"/>
  </w:num>
  <w:num w:numId="22">
    <w:abstractNumId w:val="26"/>
  </w:num>
  <w:num w:numId="23">
    <w:abstractNumId w:val="21"/>
  </w:num>
  <w:num w:numId="24">
    <w:abstractNumId w:val="11"/>
  </w:num>
  <w:num w:numId="25">
    <w:abstractNumId w:val="19"/>
  </w:num>
  <w:num w:numId="26">
    <w:abstractNumId w:val="9"/>
  </w:num>
  <w:num w:numId="27">
    <w:abstractNumId w:val="16"/>
  </w:num>
  <w:num w:numId="28">
    <w:abstractNumId w:val="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46"/>
    <w:rsid w:val="000014B9"/>
    <w:rsid w:val="00005263"/>
    <w:rsid w:val="00005A15"/>
    <w:rsid w:val="0001108F"/>
    <w:rsid w:val="000115E2"/>
    <w:rsid w:val="000126D0"/>
    <w:rsid w:val="0001296A"/>
    <w:rsid w:val="00016803"/>
    <w:rsid w:val="00023992"/>
    <w:rsid w:val="000275AE"/>
    <w:rsid w:val="00041E59"/>
    <w:rsid w:val="00064BFE"/>
    <w:rsid w:val="00067F4B"/>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AF6"/>
    <w:rsid w:val="00271AE5"/>
    <w:rsid w:val="00276DB8"/>
    <w:rsid w:val="002814AB"/>
    <w:rsid w:val="00282664"/>
    <w:rsid w:val="00285FB8"/>
    <w:rsid w:val="002970C3"/>
    <w:rsid w:val="002A2459"/>
    <w:rsid w:val="002A4CD3"/>
    <w:rsid w:val="002A6CC4"/>
    <w:rsid w:val="002C55E9"/>
    <w:rsid w:val="002D0C8B"/>
    <w:rsid w:val="002D330A"/>
    <w:rsid w:val="002E170C"/>
    <w:rsid w:val="002E193E"/>
    <w:rsid w:val="00305EFF"/>
    <w:rsid w:val="00310A6A"/>
    <w:rsid w:val="003144E6"/>
    <w:rsid w:val="00322782"/>
    <w:rsid w:val="00337E82"/>
    <w:rsid w:val="00346FDC"/>
    <w:rsid w:val="00350BB1"/>
    <w:rsid w:val="00352C83"/>
    <w:rsid w:val="00366805"/>
    <w:rsid w:val="0037067D"/>
    <w:rsid w:val="00370CB9"/>
    <w:rsid w:val="00373436"/>
    <w:rsid w:val="0037711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16F2"/>
    <w:rsid w:val="00556C4C"/>
    <w:rsid w:val="00557369"/>
    <w:rsid w:val="00564ADD"/>
    <w:rsid w:val="005708EB"/>
    <w:rsid w:val="005752BC"/>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37E0A"/>
    <w:rsid w:val="00643D1B"/>
    <w:rsid w:val="006452B8"/>
    <w:rsid w:val="00652E62"/>
    <w:rsid w:val="00686A49"/>
    <w:rsid w:val="00687B62"/>
    <w:rsid w:val="00690C44"/>
    <w:rsid w:val="006957FC"/>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E67D6"/>
    <w:rsid w:val="008F32F6"/>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E66AC"/>
    <w:rsid w:val="00AF3957"/>
    <w:rsid w:val="00B0712C"/>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C75F5"/>
    <w:rsid w:val="00BC7B8D"/>
    <w:rsid w:val="00BD3B0F"/>
    <w:rsid w:val="00BF1D4C"/>
    <w:rsid w:val="00BF3F0A"/>
    <w:rsid w:val="00C143C3"/>
    <w:rsid w:val="00C1739B"/>
    <w:rsid w:val="00C21ADE"/>
    <w:rsid w:val="00C26067"/>
    <w:rsid w:val="00C30A29"/>
    <w:rsid w:val="00C317DC"/>
    <w:rsid w:val="00C578E9"/>
    <w:rsid w:val="00C625FB"/>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DF2746"/>
    <w:rsid w:val="00E238E6"/>
    <w:rsid w:val="00E31D97"/>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3679"/>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C76F6"/>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5EEA5"/>
  <w15:docId w15:val="{618348DB-15B4-554A-ADEF-6B6C5E1E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014648847">
      <w:bodyDiv w:val="1"/>
      <w:marLeft w:val="0"/>
      <w:marRight w:val="0"/>
      <w:marTop w:val="0"/>
      <w:marBottom w:val="0"/>
      <w:divBdr>
        <w:top w:val="none" w:sz="0" w:space="0" w:color="auto"/>
        <w:left w:val="none" w:sz="0" w:space="0" w:color="auto"/>
        <w:bottom w:val="none" w:sz="0" w:space="0" w:color="auto"/>
        <w:right w:val="none" w:sz="0" w:space="0" w:color="auto"/>
      </w:divBdr>
    </w:div>
    <w:div w:id="1284311319">
      <w:bodyDiv w:val="1"/>
      <w:marLeft w:val="0"/>
      <w:marRight w:val="0"/>
      <w:marTop w:val="0"/>
      <w:marBottom w:val="0"/>
      <w:divBdr>
        <w:top w:val="none" w:sz="0" w:space="0" w:color="auto"/>
        <w:left w:val="none" w:sz="0" w:space="0" w:color="auto"/>
        <w:bottom w:val="none" w:sz="0" w:space="0" w:color="auto"/>
        <w:right w:val="none" w:sz="0" w:space="0" w:color="auto"/>
      </w:divBdr>
    </w:div>
    <w:div w:id="187048477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F81065B7E8A64DB3FB08B08FA01D4B" ma:contentTypeVersion="" ma:contentTypeDescription="Create a new document." ma:contentTypeScope="" ma:versionID="0ff6d9d26f5be273065fed0272ceebc3">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F84EB-1644-4CA2-8A50-8996A0557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2FDD0780-63EB-42C9-822A-32A73C974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William Henderson</cp:lastModifiedBy>
  <cp:revision>2</cp:revision>
  <cp:lastPrinted>2016-05-27T05:21:00Z</cp:lastPrinted>
  <dcterms:created xsi:type="dcterms:W3CDTF">2020-03-13T03:34:00Z</dcterms:created>
  <dcterms:modified xsi:type="dcterms:W3CDTF">2020-03-13T03:34:00Z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0x01010013F81065B7E8A64DB3FB08B08FA01D4B</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