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33A3" w14:textId="77777777" w:rsidR="00561F08" w:rsidRDefault="00561F08" w:rsidP="00F07C48">
      <w:pPr>
        <w:pStyle w:val="SIText"/>
      </w:pPr>
    </w:p>
    <w:p w14:paraId="5244B6AD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B08729D" w14:textId="77777777" w:rsidTr="00CA2922">
        <w:trPr>
          <w:tblHeader/>
        </w:trPr>
        <w:tc>
          <w:tcPr>
            <w:tcW w:w="2689" w:type="dxa"/>
          </w:tcPr>
          <w:p w14:paraId="3120E91C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9B9DF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407673" w14:paraId="0CE3C510" w14:textId="77777777" w:rsidTr="00C36922">
        <w:tc>
          <w:tcPr>
            <w:tcW w:w="2689" w:type="dxa"/>
          </w:tcPr>
          <w:p w14:paraId="4833B602" w14:textId="716B0C35" w:rsidR="00407673" w:rsidRPr="00763CD5" w:rsidRDefault="00407673" w:rsidP="00C36922">
            <w:pPr>
              <w:pStyle w:val="SIText"/>
            </w:pPr>
            <w:r>
              <w:t>Release 4</w:t>
            </w:r>
          </w:p>
        </w:tc>
        <w:tc>
          <w:tcPr>
            <w:tcW w:w="6939" w:type="dxa"/>
          </w:tcPr>
          <w:p w14:paraId="02DA5461" w14:textId="55E03046" w:rsidR="00407673" w:rsidRPr="00763CD5" w:rsidRDefault="00407673" w:rsidP="0051392D">
            <w:pPr>
              <w:pStyle w:val="SIText"/>
            </w:pPr>
            <w:r w:rsidRPr="00763CD5">
              <w:t>This version released with AHC Agriculture, Horticulture, Conservation and Land Manag</w:t>
            </w:r>
            <w:r>
              <w:t xml:space="preserve">ement Training Package Version </w:t>
            </w:r>
            <w:r w:rsidR="0051392D">
              <w:t>6</w:t>
            </w:r>
            <w:r w:rsidRPr="00763CD5">
              <w:t>.0.</w:t>
            </w:r>
          </w:p>
        </w:tc>
      </w:tr>
      <w:tr w:rsidR="00763CD5" w14:paraId="4FF25792" w14:textId="77777777" w:rsidTr="00CA2922">
        <w:tc>
          <w:tcPr>
            <w:tcW w:w="2689" w:type="dxa"/>
          </w:tcPr>
          <w:p w14:paraId="7E21AEFF" w14:textId="4BA55BB5" w:rsidR="00763CD5" w:rsidRPr="00763CD5" w:rsidRDefault="00763CD5" w:rsidP="00763CD5">
            <w:pPr>
              <w:pStyle w:val="SIText"/>
            </w:pPr>
            <w:r w:rsidRPr="00763CD5">
              <w:t>Release 3</w:t>
            </w:r>
          </w:p>
        </w:tc>
        <w:tc>
          <w:tcPr>
            <w:tcW w:w="6939" w:type="dxa"/>
          </w:tcPr>
          <w:p w14:paraId="6D437527" w14:textId="488AFF65" w:rsidR="00763CD5" w:rsidRPr="00763CD5" w:rsidRDefault="00763CD5" w:rsidP="00763CD5">
            <w:pPr>
              <w:pStyle w:val="SIText"/>
            </w:pPr>
            <w:r w:rsidRPr="00763CD5">
              <w:t>This version released with AHC Agriculture, Horticulture, Conservation and Land Management Training Package Version 2.0.</w:t>
            </w:r>
          </w:p>
        </w:tc>
      </w:tr>
      <w:tr w:rsidR="00763CD5" w14:paraId="1BA0AECA" w14:textId="77777777" w:rsidTr="00CA2922">
        <w:tc>
          <w:tcPr>
            <w:tcW w:w="2689" w:type="dxa"/>
          </w:tcPr>
          <w:p w14:paraId="787FE0FA" w14:textId="1774A5E7" w:rsidR="00763CD5" w:rsidRPr="00763CD5" w:rsidRDefault="00763CD5" w:rsidP="00763CD5">
            <w:pPr>
              <w:pStyle w:val="SIText"/>
            </w:pPr>
            <w:r w:rsidRPr="00763CD5">
              <w:t>Release 2</w:t>
            </w:r>
          </w:p>
        </w:tc>
        <w:tc>
          <w:tcPr>
            <w:tcW w:w="6939" w:type="dxa"/>
          </w:tcPr>
          <w:p w14:paraId="5CE6C1AB" w14:textId="710D4B15" w:rsidR="00763CD5" w:rsidRPr="00763CD5" w:rsidRDefault="00763CD5" w:rsidP="00763CD5">
            <w:pPr>
              <w:pStyle w:val="SIText"/>
            </w:pPr>
            <w:r w:rsidRPr="00763CD5">
              <w:t>This version released with AHC Agriculture, Horticulture, Conservation and Land Management Training Package Version 1.1.</w:t>
            </w:r>
          </w:p>
        </w:tc>
      </w:tr>
      <w:tr w:rsidR="00763CD5" w14:paraId="4E65F059" w14:textId="77777777" w:rsidTr="00CA2922">
        <w:tc>
          <w:tcPr>
            <w:tcW w:w="2689" w:type="dxa"/>
          </w:tcPr>
          <w:p w14:paraId="63CDFEF5" w14:textId="26065F5D" w:rsidR="00763CD5" w:rsidRPr="00763CD5" w:rsidRDefault="00763CD5" w:rsidP="00763CD5">
            <w:pPr>
              <w:pStyle w:val="SIText"/>
            </w:pPr>
            <w:r w:rsidRPr="00763CD5">
              <w:t>Release 1</w:t>
            </w:r>
          </w:p>
        </w:tc>
        <w:tc>
          <w:tcPr>
            <w:tcW w:w="6939" w:type="dxa"/>
          </w:tcPr>
          <w:p w14:paraId="70BAEEBE" w14:textId="5D853AA4" w:rsidR="00763CD5" w:rsidRPr="00763CD5" w:rsidRDefault="00763CD5" w:rsidP="00763CD5">
            <w:pPr>
              <w:pStyle w:val="SIText"/>
            </w:pPr>
            <w:r w:rsidRPr="00763CD5">
              <w:t>This version released with AHC Agriculture, Horticulture, Conservation and Land Management Training Package Version 1.0.</w:t>
            </w:r>
          </w:p>
        </w:tc>
      </w:tr>
    </w:tbl>
    <w:p w14:paraId="1F16665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BC9D9B" w14:textId="77777777" w:rsidTr="000D7BE6">
        <w:tc>
          <w:tcPr>
            <w:tcW w:w="1396" w:type="pct"/>
            <w:shd w:val="clear" w:color="auto" w:fill="auto"/>
          </w:tcPr>
          <w:p w14:paraId="3961CDF6" w14:textId="0D0FF3E3" w:rsidR="00F1480E" w:rsidRPr="00923720" w:rsidRDefault="00763CD5" w:rsidP="00923720">
            <w:pPr>
              <w:pStyle w:val="SIQUALCODE"/>
            </w:pPr>
            <w:r w:rsidRPr="00763CD5">
              <w:t>AHC51116</w:t>
            </w:r>
          </w:p>
        </w:tc>
        <w:tc>
          <w:tcPr>
            <w:tcW w:w="3604" w:type="pct"/>
            <w:shd w:val="clear" w:color="auto" w:fill="auto"/>
          </w:tcPr>
          <w:p w14:paraId="7827177A" w14:textId="5B6E54DF" w:rsidR="00F1480E" w:rsidRPr="00923720" w:rsidRDefault="00763CD5" w:rsidP="00DE7B84">
            <w:pPr>
              <w:pStyle w:val="SIQUALtitle"/>
            </w:pPr>
            <w:r w:rsidRPr="00763CD5">
              <w:t xml:space="preserve">Diploma of Conservation and </w:t>
            </w:r>
            <w:r w:rsidR="00186EF2">
              <w:t xml:space="preserve">Land </w:t>
            </w:r>
            <w:r w:rsidRPr="00763CD5">
              <w:t>Management</w:t>
            </w:r>
          </w:p>
        </w:tc>
      </w:tr>
      <w:tr w:rsidR="00A772D9" w:rsidRPr="00963A46" w14:paraId="624B4336" w14:textId="77777777" w:rsidTr="000D7BE6">
        <w:tc>
          <w:tcPr>
            <w:tcW w:w="5000" w:type="pct"/>
            <w:gridSpan w:val="2"/>
            <w:shd w:val="clear" w:color="auto" w:fill="auto"/>
          </w:tcPr>
          <w:p w14:paraId="74F70791" w14:textId="45BD5C9A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93254C3" w14:textId="1A8A495B" w:rsidR="00763CD5" w:rsidRDefault="00763CD5" w:rsidP="00763CD5">
            <w:pPr>
              <w:pStyle w:val="SIText"/>
            </w:pPr>
            <w:r>
              <w:t>Th</w:t>
            </w:r>
            <w:r w:rsidR="00DE7B84">
              <w:t xml:space="preserve">is qualification </w:t>
            </w:r>
            <w:r>
              <w:t xml:space="preserve">reflects the </w:t>
            </w:r>
            <w:r w:rsidR="00DE7B84">
              <w:t>skills and knowledge required for skilled and paraprofessional work in conservation and ecosystem management.</w:t>
            </w:r>
            <w:r w:rsidR="00C956D0">
              <w:t xml:space="preserve"> </w:t>
            </w:r>
            <w:r w:rsidR="00DE7B84">
              <w:t xml:space="preserve">Workers with this qualification perform in operational managerial and/or technical positions often </w:t>
            </w:r>
            <w:r w:rsidR="00C956D0">
              <w:t>with</w:t>
            </w:r>
            <w:r w:rsidR="00DE7B84">
              <w:t xml:space="preserve"> specialist skills and knowledge</w:t>
            </w:r>
            <w:r w:rsidR="00C956D0">
              <w:t xml:space="preserve"> in a range of sectors. Examples of areas of specialisation include:</w:t>
            </w:r>
          </w:p>
          <w:p w14:paraId="3B8B36AC" w14:textId="566CA35F" w:rsidR="00C956D0" w:rsidRDefault="00C956D0" w:rsidP="00C956D0">
            <w:pPr>
              <w:pStyle w:val="SIBulletList1"/>
            </w:pPr>
            <w:r>
              <w:t>Indigenous land management</w:t>
            </w:r>
          </w:p>
          <w:p w14:paraId="05DBBE84" w14:textId="0CD54428" w:rsidR="00C956D0" w:rsidRDefault="00C956D0" w:rsidP="00C956D0">
            <w:pPr>
              <w:pStyle w:val="SIBulletList1"/>
            </w:pPr>
            <w:r>
              <w:t>ecosystem restoration, rehabilitation and renewal</w:t>
            </w:r>
          </w:p>
          <w:p w14:paraId="7F23AC51" w14:textId="08E41D0A" w:rsidR="00C956D0" w:rsidRDefault="00C956D0" w:rsidP="00C956D0">
            <w:pPr>
              <w:pStyle w:val="SIBulletList1"/>
            </w:pPr>
            <w:r>
              <w:t>conservation works</w:t>
            </w:r>
          </w:p>
          <w:p w14:paraId="323AAB8D" w14:textId="05F14949" w:rsidR="00C956D0" w:rsidRDefault="00C956D0" w:rsidP="00C956D0">
            <w:pPr>
              <w:pStyle w:val="SIBulletList1"/>
            </w:pPr>
            <w:r>
              <w:t>parks management and/or administration</w:t>
            </w:r>
          </w:p>
          <w:p w14:paraId="3C9D3902" w14:textId="77777777" w:rsidR="00C956D0" w:rsidRDefault="00C956D0" w:rsidP="00C956D0">
            <w:pPr>
              <w:pStyle w:val="SIBulletList1"/>
            </w:pPr>
            <w:r>
              <w:t>wildlife management</w:t>
            </w:r>
          </w:p>
          <w:p w14:paraId="160844D9" w14:textId="49121EDB" w:rsidR="00C956D0" w:rsidRDefault="00C956D0" w:rsidP="00C956D0">
            <w:pPr>
              <w:pStyle w:val="SIBulletList1"/>
            </w:pPr>
            <w:r>
              <w:t>marine and/or coastal management</w:t>
            </w:r>
          </w:p>
          <w:p w14:paraId="462CF4EF" w14:textId="19BFF741" w:rsidR="00C956D0" w:rsidRDefault="00C956D0" w:rsidP="00C956D0">
            <w:pPr>
              <w:pStyle w:val="SIBulletList1"/>
            </w:pPr>
            <w:r>
              <w:t>water and catchment management</w:t>
            </w:r>
            <w:r w:rsidR="005C2870">
              <w:t>.</w:t>
            </w:r>
          </w:p>
          <w:p w14:paraId="2AEAAB96" w14:textId="77777777" w:rsidR="00763CD5" w:rsidRDefault="00763CD5" w:rsidP="00763CD5">
            <w:pPr>
              <w:pStyle w:val="SIText"/>
            </w:pPr>
          </w:p>
          <w:p w14:paraId="28EB3489" w14:textId="14A8D595" w:rsidR="00A772D9" w:rsidRPr="00856837" w:rsidRDefault="00763CD5" w:rsidP="00524DFE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</w:t>
            </w:r>
          </w:p>
        </w:tc>
      </w:tr>
      <w:tr w:rsidR="00A772D9" w:rsidRPr="00963A46" w14:paraId="087BDFD2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C5E477B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7EFA3C0" w14:textId="77777777" w:rsidR="0051392D" w:rsidRDefault="0051392D" w:rsidP="0051392D">
            <w:pPr>
              <w:pStyle w:val="SIText"/>
            </w:pPr>
          </w:p>
          <w:p w14:paraId="71B0034F" w14:textId="08F5DEAE" w:rsidR="001F28F9" w:rsidRPr="008908DE" w:rsidRDefault="0051392D" w:rsidP="004B2A2B">
            <w:pPr>
              <w:pStyle w:val="SIText"/>
            </w:pPr>
            <w:r>
              <w:t xml:space="preserve">Completed at least 12 months equivalent </w:t>
            </w:r>
            <w:proofErr w:type="gramStart"/>
            <w:r>
              <w:t>full time</w:t>
            </w:r>
            <w:proofErr w:type="gramEnd"/>
            <w:r>
              <w:t xml:space="preserve"> working experience in a job related to conservation and land management</w:t>
            </w:r>
          </w:p>
        </w:tc>
      </w:tr>
      <w:tr w:rsidR="004270D2" w:rsidRPr="00963A46" w14:paraId="1973151A" w14:textId="77777777" w:rsidTr="004361A4">
        <w:trPr>
          <w:trHeight w:val="5234"/>
        </w:trPr>
        <w:tc>
          <w:tcPr>
            <w:tcW w:w="5000" w:type="pct"/>
            <w:gridSpan w:val="2"/>
            <w:shd w:val="clear" w:color="auto" w:fill="auto"/>
          </w:tcPr>
          <w:p w14:paraId="134620F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1B691F8F" w14:textId="77777777" w:rsidR="00763CD5" w:rsidRDefault="00763CD5" w:rsidP="00763CD5">
            <w:pPr>
              <w:pStyle w:val="SIText"/>
            </w:pPr>
            <w:r>
              <w:t>To achieve this qualification, competency must be demonstrated in:</w:t>
            </w:r>
          </w:p>
          <w:p w14:paraId="2AEC841F" w14:textId="77777777" w:rsidR="00763CD5" w:rsidRDefault="00763CD5" w:rsidP="00763CD5">
            <w:pPr>
              <w:pStyle w:val="SIText"/>
            </w:pPr>
          </w:p>
          <w:p w14:paraId="4E956490" w14:textId="3BB7ACE0" w:rsidR="00763CD5" w:rsidRDefault="00763CD5" w:rsidP="006B6A27">
            <w:pPr>
              <w:pStyle w:val="SIBulletList1"/>
            </w:pPr>
            <w:commentRangeStart w:id="0"/>
            <w:r w:rsidRPr="004361A4">
              <w:rPr>
                <w:strike/>
                <w:color w:val="FF0000"/>
              </w:rPr>
              <w:t>10</w:t>
            </w:r>
            <w:r w:rsidRPr="004361A4">
              <w:rPr>
                <w:color w:val="FF0000"/>
              </w:rPr>
              <w:t xml:space="preserve"> </w:t>
            </w:r>
            <w:r w:rsidR="00165121" w:rsidRPr="004361A4">
              <w:rPr>
                <w:color w:val="FF0000"/>
              </w:rPr>
              <w:t xml:space="preserve">12 </w:t>
            </w:r>
            <w:r>
              <w:t>units of competency:</w:t>
            </w:r>
          </w:p>
          <w:p w14:paraId="543FD735" w14:textId="77777777" w:rsidR="00763CD5" w:rsidRDefault="00763CD5" w:rsidP="006B6A27">
            <w:pPr>
              <w:pStyle w:val="SIBulletList2"/>
            </w:pPr>
            <w:r>
              <w:t>0 core units plus</w:t>
            </w:r>
          </w:p>
          <w:p w14:paraId="302FDF80" w14:textId="1220DC20" w:rsidR="00763CD5" w:rsidRDefault="00763CD5" w:rsidP="006B6A27">
            <w:pPr>
              <w:pStyle w:val="SIBulletList2"/>
            </w:pPr>
            <w:r w:rsidRPr="004361A4">
              <w:rPr>
                <w:color w:val="FF0000"/>
              </w:rPr>
              <w:t>1</w:t>
            </w:r>
            <w:r w:rsidR="00165121" w:rsidRPr="004361A4">
              <w:rPr>
                <w:color w:val="FF0000"/>
              </w:rPr>
              <w:t>2</w:t>
            </w:r>
            <w:r>
              <w:t xml:space="preserve"> elective units.</w:t>
            </w:r>
          </w:p>
          <w:p w14:paraId="379E03C6" w14:textId="77777777" w:rsidR="00763CD5" w:rsidRDefault="00763CD5" w:rsidP="00763CD5">
            <w:pPr>
              <w:pStyle w:val="SIText"/>
            </w:pPr>
            <w:r>
              <w:t>Elective units must ensure the integrity of the qualification s Australian Qualification Framework (AQF) alignment and contribute to a valid, industry-supported vocational outcome. The electives are to be chosen as follows:</w:t>
            </w:r>
          </w:p>
          <w:p w14:paraId="44038757" w14:textId="77777777" w:rsidR="00763CD5" w:rsidRDefault="00763CD5" w:rsidP="00763CD5">
            <w:pPr>
              <w:pStyle w:val="SIText"/>
            </w:pPr>
          </w:p>
          <w:p w14:paraId="566BE839" w14:textId="0251D08D" w:rsidR="00763CD5" w:rsidRDefault="00763CD5" w:rsidP="006B6A27">
            <w:pPr>
              <w:pStyle w:val="SIBulletList1"/>
            </w:pPr>
            <w:r>
              <w:t xml:space="preserve">at least 4 units </w:t>
            </w:r>
            <w:r w:rsidR="00E76985">
              <w:t xml:space="preserve">selected </w:t>
            </w:r>
            <w:r>
              <w:t>from Group A</w:t>
            </w:r>
          </w:p>
          <w:p w14:paraId="04B8C7D3" w14:textId="235B88A3" w:rsidR="00763CD5" w:rsidRDefault="00763CD5" w:rsidP="006B6A27">
            <w:pPr>
              <w:pStyle w:val="SIBulletList1"/>
            </w:pPr>
            <w:r>
              <w:t xml:space="preserve">at least 4 units </w:t>
            </w:r>
            <w:r w:rsidR="00E76985">
              <w:t xml:space="preserve">selected </w:t>
            </w:r>
            <w:r>
              <w:t>from units listed in Group A or from Group B, or from the Prerequisite Requirements list if a unit is required for packaging the qualification</w:t>
            </w:r>
          </w:p>
          <w:p w14:paraId="1F99A490" w14:textId="106FD396" w:rsidR="00763CD5" w:rsidRDefault="00763CD5" w:rsidP="006B6A27">
            <w:pPr>
              <w:pStyle w:val="SIBulletList1"/>
            </w:pPr>
            <w:r>
              <w:t xml:space="preserve">up to </w:t>
            </w:r>
            <w:r w:rsidRPr="004361A4">
              <w:rPr>
                <w:strike/>
                <w:color w:val="FF0000"/>
              </w:rPr>
              <w:t>2</w:t>
            </w:r>
            <w:r w:rsidRPr="004361A4">
              <w:rPr>
                <w:color w:val="FF0000"/>
              </w:rPr>
              <w:t xml:space="preserve"> </w:t>
            </w:r>
            <w:r w:rsidR="00165121" w:rsidRPr="004361A4">
              <w:rPr>
                <w:color w:val="FF0000"/>
              </w:rPr>
              <w:t xml:space="preserve">4 </w:t>
            </w:r>
            <w:r>
              <w:t>units, packaged in qualifications aligned to AQF level 4 or above, may be selected from this or any other curren</w:t>
            </w:r>
            <w:commentRangeEnd w:id="0"/>
            <w:r w:rsidR="00165121">
              <w:rPr>
                <w:rStyle w:val="CommentReference"/>
                <w:lang w:eastAsia="en-AU"/>
              </w:rPr>
              <w:commentReference w:id="0"/>
            </w:r>
            <w:r>
              <w:t>tly endorsed Training Package or Accredited Course.</w:t>
            </w:r>
          </w:p>
          <w:p w14:paraId="1AA53434" w14:textId="2CB7BB50" w:rsidR="004270D2" w:rsidRDefault="00763CD5" w:rsidP="00763CD5">
            <w:pPr>
              <w:pStyle w:val="SIText"/>
            </w:pPr>
            <w:r>
              <w:t xml:space="preserve"> </w:t>
            </w:r>
          </w:p>
          <w:p w14:paraId="4ED0660A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65AD7352" w14:textId="4C8826E1" w:rsidR="004270D2" w:rsidRDefault="00763CD5" w:rsidP="00763CD5">
            <w:pPr>
              <w:pStyle w:val="SIText"/>
            </w:pPr>
            <w:r w:rsidRPr="00763CD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15816880" w14:textId="77777777" w:rsidR="00763CD5" w:rsidRDefault="00763CD5" w:rsidP="004D2710">
            <w:pPr>
              <w:pStyle w:val="SIText-Bold"/>
              <w:rPr>
                <w:lang w:eastAsia="en-US"/>
              </w:rPr>
            </w:pPr>
          </w:p>
          <w:p w14:paraId="47D42706" w14:textId="6A3886A7" w:rsidR="004270D2" w:rsidRDefault="004270D2" w:rsidP="004D2710">
            <w:pPr>
              <w:pStyle w:val="SIText-Bold"/>
              <w:rPr>
                <w:lang w:eastAsia="en-US"/>
              </w:rPr>
            </w:pPr>
            <w:commentRangeStart w:id="1"/>
            <w:r>
              <w:rPr>
                <w:lang w:eastAsia="en-US"/>
              </w:rPr>
              <w:t xml:space="preserve">Group </w:t>
            </w:r>
            <w:proofErr w:type="gramStart"/>
            <w:r>
              <w:rPr>
                <w:lang w:eastAsia="en-US"/>
              </w:rPr>
              <w:t>A</w:t>
            </w:r>
            <w:proofErr w:type="gramEnd"/>
            <w:r>
              <w:rPr>
                <w:lang w:eastAsia="en-US"/>
              </w:rPr>
              <w:t xml:space="preserve"> </w:t>
            </w:r>
            <w:r w:rsidR="006B6A27">
              <w:rPr>
                <w:lang w:eastAsia="en-US"/>
              </w:rPr>
              <w:t>Electives</w:t>
            </w:r>
            <w:commentRangeEnd w:id="1"/>
            <w:r w:rsidR="001E121B">
              <w:rPr>
                <w:rStyle w:val="CommentReference"/>
                <w:b w:val="0"/>
              </w:rPr>
              <w:commentReference w:id="1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19"/>
            </w:tblGrid>
            <w:tr w:rsidR="006B6A27" w:rsidRPr="005C7EA8" w14:paraId="0FFE0E8B" w14:textId="77777777" w:rsidTr="00061CA7">
              <w:tc>
                <w:tcPr>
                  <w:tcW w:w="1718" w:type="dxa"/>
                </w:tcPr>
                <w:p w14:paraId="4A155E76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AHCASW501*</w:t>
                  </w:r>
                </w:p>
              </w:tc>
              <w:tc>
                <w:tcPr>
                  <w:tcW w:w="5819" w:type="dxa"/>
                </w:tcPr>
                <w:p w14:paraId="30D5AA96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Survey and report on Aboriginal cultural sites</w:t>
                  </w:r>
                </w:p>
              </w:tc>
            </w:tr>
            <w:tr w:rsidR="006B6A27" w:rsidRPr="005C7EA8" w14:paraId="34A47E2C" w14:textId="77777777" w:rsidTr="00061CA7">
              <w:tc>
                <w:tcPr>
                  <w:tcW w:w="1718" w:type="dxa"/>
                </w:tcPr>
                <w:p w14:paraId="20809A01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AHCFIR502</w:t>
                  </w:r>
                </w:p>
              </w:tc>
              <w:tc>
                <w:tcPr>
                  <w:tcW w:w="5819" w:type="dxa"/>
                </w:tcPr>
                <w:p w14:paraId="00A0D1FD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Plan prescribed burning for fuel, ecological and cultural resource management</w:t>
                  </w:r>
                </w:p>
              </w:tc>
            </w:tr>
            <w:tr w:rsidR="006B6A27" w:rsidRPr="005C7EA8" w14:paraId="053C72A3" w14:textId="77777777" w:rsidTr="00061CA7">
              <w:trPr>
                <w:trHeight w:val="70"/>
              </w:trPr>
              <w:tc>
                <w:tcPr>
                  <w:tcW w:w="1718" w:type="dxa"/>
                </w:tcPr>
                <w:p w14:paraId="25893EB8" w14:textId="77777777" w:rsidR="006B6A27" w:rsidRPr="00763CD5" w:rsidRDefault="006B6A27" w:rsidP="00040E44">
                  <w:pPr>
                    <w:pStyle w:val="SIText"/>
                  </w:pPr>
                  <w:r w:rsidRPr="00763CD5">
                    <w:lastRenderedPageBreak/>
                    <w:t>AHCILM306</w:t>
                  </w:r>
                </w:p>
              </w:tc>
              <w:tc>
                <w:tcPr>
                  <w:tcW w:w="5819" w:type="dxa"/>
                </w:tcPr>
                <w:p w14:paraId="1D37EAEE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Follow Aboriginal cultural protocols</w:t>
                  </w:r>
                </w:p>
              </w:tc>
            </w:tr>
            <w:tr w:rsidR="006B6A27" w:rsidRPr="005C7EA8" w14:paraId="64FEC5FD" w14:textId="77777777" w:rsidTr="00061CA7">
              <w:tc>
                <w:tcPr>
                  <w:tcW w:w="1718" w:type="dxa"/>
                </w:tcPr>
                <w:p w14:paraId="7B067B97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AHCILM501</w:t>
                  </w:r>
                </w:p>
              </w:tc>
              <w:tc>
                <w:tcPr>
                  <w:tcW w:w="5819" w:type="dxa"/>
                </w:tcPr>
                <w:p w14:paraId="42C04408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Conduct field research into natural and cultural resources</w:t>
                  </w:r>
                </w:p>
              </w:tc>
            </w:tr>
            <w:tr w:rsidR="006B6A27" w:rsidRPr="005C7EA8" w14:paraId="0E072587" w14:textId="77777777" w:rsidTr="00061CA7">
              <w:tc>
                <w:tcPr>
                  <w:tcW w:w="1718" w:type="dxa"/>
                </w:tcPr>
                <w:p w14:paraId="1CFE6802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AHCILM502</w:t>
                  </w:r>
                </w:p>
              </w:tc>
              <w:tc>
                <w:tcPr>
                  <w:tcW w:w="5819" w:type="dxa"/>
                </w:tcPr>
                <w:p w14:paraId="66E8DA2F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Develop conservation strategies for cultural resources</w:t>
                  </w:r>
                </w:p>
              </w:tc>
            </w:tr>
            <w:tr w:rsidR="006B6A27" w:rsidRPr="005C7EA8" w14:paraId="043695B7" w14:textId="77777777" w:rsidTr="00061CA7">
              <w:tc>
                <w:tcPr>
                  <w:tcW w:w="1718" w:type="dxa"/>
                </w:tcPr>
                <w:p w14:paraId="43376776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AHCILM503</w:t>
                  </w:r>
                </w:p>
              </w:tc>
              <w:tc>
                <w:tcPr>
                  <w:tcW w:w="5819" w:type="dxa"/>
                </w:tcPr>
                <w:p w14:paraId="3F88F548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Manage restoration of cultural places</w:t>
                  </w:r>
                </w:p>
              </w:tc>
            </w:tr>
            <w:tr w:rsidR="006B6A27" w:rsidRPr="005C7EA8" w14:paraId="6D82C337" w14:textId="77777777" w:rsidTr="00061CA7">
              <w:tc>
                <w:tcPr>
                  <w:tcW w:w="1718" w:type="dxa"/>
                </w:tcPr>
                <w:p w14:paraId="3D1A36B1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AHCILM504</w:t>
                  </w:r>
                </w:p>
              </w:tc>
              <w:tc>
                <w:tcPr>
                  <w:tcW w:w="5819" w:type="dxa"/>
                </w:tcPr>
                <w:p w14:paraId="31B0FA65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Develop strategies for Indigenous land or sea management</w:t>
                  </w:r>
                </w:p>
              </w:tc>
            </w:tr>
            <w:tr w:rsidR="006B6A27" w:rsidRPr="005C7EA8" w14:paraId="532D1582" w14:textId="77777777" w:rsidTr="00061CA7">
              <w:tc>
                <w:tcPr>
                  <w:tcW w:w="1718" w:type="dxa"/>
                </w:tcPr>
                <w:p w14:paraId="4C87FC9B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AHCILM505</w:t>
                  </w:r>
                </w:p>
              </w:tc>
              <w:tc>
                <w:tcPr>
                  <w:tcW w:w="5819" w:type="dxa"/>
                </w:tcPr>
                <w:p w14:paraId="17F2A83E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Map relationship of business enterprise to culture and Country</w:t>
                  </w:r>
                </w:p>
              </w:tc>
            </w:tr>
            <w:tr w:rsidR="006B6A27" w:rsidRPr="005C7EA8" w14:paraId="3F733393" w14:textId="77777777" w:rsidTr="00061CA7">
              <w:tc>
                <w:tcPr>
                  <w:tcW w:w="1718" w:type="dxa"/>
                </w:tcPr>
                <w:p w14:paraId="039F04E8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AHCILM506</w:t>
                  </w:r>
                </w:p>
              </w:tc>
              <w:tc>
                <w:tcPr>
                  <w:tcW w:w="5819" w:type="dxa"/>
                </w:tcPr>
                <w:p w14:paraId="068BE23F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Operate within Community cultures and goals</w:t>
                  </w:r>
                </w:p>
              </w:tc>
            </w:tr>
            <w:tr w:rsidR="006B6A27" w:rsidRPr="005C7EA8" w14:paraId="03DFFE39" w14:textId="77777777" w:rsidTr="00061CA7">
              <w:tc>
                <w:tcPr>
                  <w:tcW w:w="1718" w:type="dxa"/>
                </w:tcPr>
                <w:p w14:paraId="418E5A15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AHCILM508</w:t>
                  </w:r>
                </w:p>
              </w:tc>
              <w:tc>
                <w:tcPr>
                  <w:tcW w:w="5819" w:type="dxa"/>
                </w:tcPr>
                <w:p w14:paraId="0D229CA4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Propose a negotiated outcome for a given area of Country</w:t>
                  </w:r>
                </w:p>
              </w:tc>
            </w:tr>
            <w:tr w:rsidR="006B6A27" w:rsidRPr="005C7EA8" w14:paraId="47649916" w14:textId="77777777" w:rsidTr="00061CA7">
              <w:tc>
                <w:tcPr>
                  <w:tcW w:w="1718" w:type="dxa"/>
                </w:tcPr>
                <w:p w14:paraId="43287E7D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AHCILM510*</w:t>
                  </w:r>
                </w:p>
              </w:tc>
              <w:tc>
                <w:tcPr>
                  <w:tcW w:w="5819" w:type="dxa"/>
                </w:tcPr>
                <w:p w14:paraId="03895A94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Plan for successful cultural practice at work</w:t>
                  </w:r>
                </w:p>
              </w:tc>
            </w:tr>
            <w:tr w:rsidR="006B6A27" w:rsidRPr="005C7EA8" w14:paraId="1386FBB4" w14:textId="77777777" w:rsidTr="00061CA7">
              <w:tc>
                <w:tcPr>
                  <w:tcW w:w="1718" w:type="dxa"/>
                </w:tcPr>
                <w:p w14:paraId="7951B91B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AHCILM601</w:t>
                  </w:r>
                </w:p>
              </w:tc>
              <w:tc>
                <w:tcPr>
                  <w:tcW w:w="5819" w:type="dxa"/>
                </w:tcPr>
                <w:p w14:paraId="4F373206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Manage cultural processes in an Indigenous organisation</w:t>
                  </w:r>
                </w:p>
              </w:tc>
            </w:tr>
            <w:tr w:rsidR="006B6A27" w:rsidRPr="005C7EA8" w14:paraId="471CA58D" w14:textId="77777777" w:rsidTr="00061CA7">
              <w:tc>
                <w:tcPr>
                  <w:tcW w:w="1718" w:type="dxa"/>
                </w:tcPr>
                <w:p w14:paraId="3C72F4F8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AHCLPW501</w:t>
                  </w:r>
                </w:p>
              </w:tc>
              <w:tc>
                <w:tcPr>
                  <w:tcW w:w="5819" w:type="dxa"/>
                </w:tcPr>
                <w:p w14:paraId="212C9A00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Develop a management plan for a designated area</w:t>
                  </w:r>
                </w:p>
              </w:tc>
            </w:tr>
            <w:tr w:rsidR="006B6A27" w:rsidRPr="005C7EA8" w14:paraId="39DE1730" w14:textId="77777777" w:rsidTr="00061CA7">
              <w:tc>
                <w:tcPr>
                  <w:tcW w:w="1718" w:type="dxa"/>
                </w:tcPr>
                <w:p w14:paraId="3107EADD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AHCLPW503</w:t>
                  </w:r>
                </w:p>
              </w:tc>
              <w:tc>
                <w:tcPr>
                  <w:tcW w:w="5819" w:type="dxa"/>
                </w:tcPr>
                <w:p w14:paraId="17C9F58E" w14:textId="77777777" w:rsidR="006B6A27" w:rsidRPr="00763CD5" w:rsidRDefault="006B6A27" w:rsidP="00061CA7">
                  <w:pPr>
                    <w:pStyle w:val="SIText"/>
                  </w:pPr>
                  <w:r w:rsidRPr="00763CD5">
                    <w:t xml:space="preserve">Assess </w:t>
                  </w:r>
                  <w:r>
                    <w:t xml:space="preserve">land use </w:t>
                  </w:r>
                  <w:r w:rsidRPr="00763CD5">
                    <w:t>applications for legislative compliance</w:t>
                  </w:r>
                </w:p>
              </w:tc>
            </w:tr>
            <w:tr w:rsidR="006B6A27" w:rsidRPr="005C7EA8" w14:paraId="0F891151" w14:textId="77777777" w:rsidTr="00061CA7">
              <w:tc>
                <w:tcPr>
                  <w:tcW w:w="1718" w:type="dxa"/>
                </w:tcPr>
                <w:p w14:paraId="182C54AC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AHCLPW505</w:t>
                  </w:r>
                </w:p>
              </w:tc>
              <w:tc>
                <w:tcPr>
                  <w:tcW w:w="5819" w:type="dxa"/>
                </w:tcPr>
                <w:p w14:paraId="77B901DA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Implement natural and cultural resource management plans</w:t>
                  </w:r>
                </w:p>
              </w:tc>
            </w:tr>
            <w:tr w:rsidR="006B6A27" w:rsidRPr="005C7EA8" w14:paraId="4B823181" w14:textId="77777777" w:rsidTr="00061CA7">
              <w:tc>
                <w:tcPr>
                  <w:tcW w:w="1718" w:type="dxa"/>
                </w:tcPr>
                <w:p w14:paraId="186A137D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AHCLPW601</w:t>
                  </w:r>
                </w:p>
              </w:tc>
              <w:tc>
                <w:tcPr>
                  <w:tcW w:w="5819" w:type="dxa"/>
                </w:tcPr>
                <w:p w14:paraId="387A6BB1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Coordinate the preparation of a regional resource management plan</w:t>
                  </w:r>
                </w:p>
              </w:tc>
            </w:tr>
            <w:tr w:rsidR="006B6A27" w:rsidRPr="005C7EA8" w14:paraId="73779266" w14:textId="77777777" w:rsidTr="00061CA7">
              <w:tc>
                <w:tcPr>
                  <w:tcW w:w="1718" w:type="dxa"/>
                </w:tcPr>
                <w:p w14:paraId="5CB1F149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AHCNAR501</w:t>
                  </w:r>
                </w:p>
              </w:tc>
              <w:tc>
                <w:tcPr>
                  <w:tcW w:w="5819" w:type="dxa"/>
                </w:tcPr>
                <w:p w14:paraId="31826C0A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Manage natural areas on a rural property</w:t>
                  </w:r>
                </w:p>
              </w:tc>
            </w:tr>
            <w:tr w:rsidR="006B6A27" w:rsidRPr="005C7EA8" w14:paraId="5BCEB685" w14:textId="77777777" w:rsidTr="00061CA7">
              <w:tc>
                <w:tcPr>
                  <w:tcW w:w="1718" w:type="dxa"/>
                </w:tcPr>
                <w:p w14:paraId="4D3839EE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AHCNAR502</w:t>
                  </w:r>
                </w:p>
              </w:tc>
              <w:tc>
                <w:tcPr>
                  <w:tcW w:w="5819" w:type="dxa"/>
                </w:tcPr>
                <w:p w14:paraId="01134871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Conduct biological surveys</w:t>
                  </w:r>
                </w:p>
              </w:tc>
            </w:tr>
            <w:tr w:rsidR="006B6A27" w:rsidRPr="005C7EA8" w14:paraId="01D5CE51" w14:textId="77777777" w:rsidTr="00061CA7">
              <w:tc>
                <w:tcPr>
                  <w:tcW w:w="1718" w:type="dxa"/>
                </w:tcPr>
                <w:p w14:paraId="243CF13F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AHCNAR503</w:t>
                  </w:r>
                </w:p>
              </w:tc>
              <w:tc>
                <w:tcPr>
                  <w:tcW w:w="5819" w:type="dxa"/>
                </w:tcPr>
                <w:p w14:paraId="50FFD687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Design a natural area restoration project</w:t>
                  </w:r>
                </w:p>
              </w:tc>
            </w:tr>
            <w:tr w:rsidR="006B6A27" w:rsidRPr="005C7EA8" w14:paraId="0B31E4A6" w14:textId="77777777" w:rsidTr="00061CA7">
              <w:tc>
                <w:tcPr>
                  <w:tcW w:w="1718" w:type="dxa"/>
                </w:tcPr>
                <w:p w14:paraId="0258A1AB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AHCNAR504</w:t>
                  </w:r>
                </w:p>
              </w:tc>
              <w:tc>
                <w:tcPr>
                  <w:tcW w:w="5819" w:type="dxa"/>
                </w:tcPr>
                <w:p w14:paraId="1D3EBEFE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Manage natural area restoration programs</w:t>
                  </w:r>
                </w:p>
              </w:tc>
            </w:tr>
            <w:tr w:rsidR="006B6A27" w:rsidRPr="005C7EA8" w14:paraId="6026AC46" w14:textId="77777777" w:rsidTr="00061CA7">
              <w:tc>
                <w:tcPr>
                  <w:tcW w:w="1718" w:type="dxa"/>
                </w:tcPr>
                <w:p w14:paraId="141D5FFE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AHCNAR505</w:t>
                  </w:r>
                </w:p>
              </w:tc>
              <w:tc>
                <w:tcPr>
                  <w:tcW w:w="5819" w:type="dxa"/>
                </w:tcPr>
                <w:p w14:paraId="45F842C7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Plan river restoration works</w:t>
                  </w:r>
                </w:p>
              </w:tc>
            </w:tr>
            <w:tr w:rsidR="006B6A27" w:rsidRPr="005C7EA8" w14:paraId="7D30BAE3" w14:textId="77777777" w:rsidTr="00061CA7">
              <w:tc>
                <w:tcPr>
                  <w:tcW w:w="1718" w:type="dxa"/>
                </w:tcPr>
                <w:p w14:paraId="46ABED6B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AHCNAR506</w:t>
                  </w:r>
                </w:p>
              </w:tc>
              <w:tc>
                <w:tcPr>
                  <w:tcW w:w="5819" w:type="dxa"/>
                </w:tcPr>
                <w:p w14:paraId="4CC0029A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Develop and implement sustainable land use strategies</w:t>
                  </w:r>
                </w:p>
              </w:tc>
            </w:tr>
            <w:tr w:rsidR="006B6A27" w:rsidRPr="005C7EA8" w14:paraId="4AE74E1A" w14:textId="77777777" w:rsidTr="00061CA7">
              <w:tc>
                <w:tcPr>
                  <w:tcW w:w="1718" w:type="dxa"/>
                </w:tcPr>
                <w:p w14:paraId="517E9AB6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AHCNRM508</w:t>
                  </w:r>
                </w:p>
              </w:tc>
              <w:tc>
                <w:tcPr>
                  <w:tcW w:w="5819" w:type="dxa"/>
                </w:tcPr>
                <w:p w14:paraId="010228E3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Investigate suspected breaches of Natural Resource Management legislation</w:t>
                  </w:r>
                </w:p>
              </w:tc>
            </w:tr>
            <w:tr w:rsidR="006B6A27" w:rsidRPr="005C7EA8" w14:paraId="6757C5D7" w14:textId="77777777" w:rsidTr="00061CA7">
              <w:tc>
                <w:tcPr>
                  <w:tcW w:w="1718" w:type="dxa"/>
                </w:tcPr>
                <w:p w14:paraId="26AC19C8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AHCNRM602</w:t>
                  </w:r>
                </w:p>
              </w:tc>
              <w:tc>
                <w:tcPr>
                  <w:tcW w:w="5819" w:type="dxa"/>
                </w:tcPr>
                <w:p w14:paraId="3365E6E6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Develop a monitoring, evaluation and reporting program</w:t>
                  </w:r>
                </w:p>
              </w:tc>
            </w:tr>
            <w:tr w:rsidR="006B6A27" w:rsidRPr="005C7EA8" w14:paraId="7903AB6D" w14:textId="77777777" w:rsidTr="00061CA7">
              <w:tc>
                <w:tcPr>
                  <w:tcW w:w="1718" w:type="dxa"/>
                </w:tcPr>
                <w:p w14:paraId="2D4DC377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AHCNRM603</w:t>
                  </w:r>
                </w:p>
              </w:tc>
              <w:tc>
                <w:tcPr>
                  <w:tcW w:w="5819" w:type="dxa"/>
                </w:tcPr>
                <w:p w14:paraId="1B507776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Implement a monitoring, evaluation and reporting program</w:t>
                  </w:r>
                </w:p>
              </w:tc>
            </w:tr>
            <w:tr w:rsidR="006B6A27" w:rsidRPr="005C7EA8" w14:paraId="41C4B42E" w14:textId="77777777" w:rsidTr="00061CA7">
              <w:tc>
                <w:tcPr>
                  <w:tcW w:w="1718" w:type="dxa"/>
                </w:tcPr>
                <w:p w14:paraId="1CD47254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AHCPCM502</w:t>
                  </w:r>
                </w:p>
              </w:tc>
              <w:tc>
                <w:tcPr>
                  <w:tcW w:w="5819" w:type="dxa"/>
                </w:tcPr>
                <w:p w14:paraId="1D32D291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Collect and classify plants</w:t>
                  </w:r>
                </w:p>
              </w:tc>
            </w:tr>
            <w:tr w:rsidR="006B6A27" w:rsidRPr="005C7EA8" w14:paraId="3C3BB19E" w14:textId="77777777" w:rsidTr="00061CA7">
              <w:tc>
                <w:tcPr>
                  <w:tcW w:w="1718" w:type="dxa"/>
                </w:tcPr>
                <w:p w14:paraId="324128B2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AHCPMG410</w:t>
                  </w:r>
                </w:p>
              </w:tc>
              <w:tc>
                <w:tcPr>
                  <w:tcW w:w="5819" w:type="dxa"/>
                </w:tcPr>
                <w:p w14:paraId="08C3024B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Implement the pest monitoring and evaluation plan</w:t>
                  </w:r>
                </w:p>
              </w:tc>
            </w:tr>
            <w:tr w:rsidR="006B6A27" w:rsidRPr="005C7EA8" w14:paraId="329FEBDE" w14:textId="77777777" w:rsidTr="00061CA7">
              <w:tc>
                <w:tcPr>
                  <w:tcW w:w="1718" w:type="dxa"/>
                </w:tcPr>
                <w:p w14:paraId="5919C0FB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AHCPMG413</w:t>
                  </w:r>
                </w:p>
              </w:tc>
              <w:tc>
                <w:tcPr>
                  <w:tcW w:w="5819" w:type="dxa"/>
                </w:tcPr>
                <w:p w14:paraId="4C0D3B11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Define the pest problem</w:t>
                  </w:r>
                </w:p>
              </w:tc>
            </w:tr>
            <w:tr w:rsidR="006B6A27" w:rsidRPr="005C7EA8" w14:paraId="61EF1285" w14:textId="77777777" w:rsidTr="00061CA7">
              <w:tc>
                <w:tcPr>
                  <w:tcW w:w="1718" w:type="dxa"/>
                </w:tcPr>
                <w:p w14:paraId="3C2884AE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AHCPMG506</w:t>
                  </w:r>
                </w:p>
              </w:tc>
              <w:tc>
                <w:tcPr>
                  <w:tcW w:w="5819" w:type="dxa"/>
                </w:tcPr>
                <w:p w14:paraId="7976E9AA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Manage the implementation of legislation</w:t>
                  </w:r>
                </w:p>
              </w:tc>
            </w:tr>
            <w:tr w:rsidR="006B6A27" w:rsidRPr="005C7EA8" w14:paraId="67956EA2" w14:textId="77777777" w:rsidTr="00061CA7">
              <w:tc>
                <w:tcPr>
                  <w:tcW w:w="1718" w:type="dxa"/>
                </w:tcPr>
                <w:p w14:paraId="2BA66A95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AHCPMG507</w:t>
                  </w:r>
                </w:p>
              </w:tc>
              <w:tc>
                <w:tcPr>
                  <w:tcW w:w="5819" w:type="dxa"/>
                </w:tcPr>
                <w:p w14:paraId="2A53B00B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Develop a regional pest management plan</w:t>
                  </w:r>
                </w:p>
              </w:tc>
            </w:tr>
            <w:tr w:rsidR="006B6A27" w:rsidRPr="005C7EA8" w14:paraId="1C14978A" w14:textId="77777777" w:rsidTr="00061CA7">
              <w:tc>
                <w:tcPr>
                  <w:tcW w:w="1718" w:type="dxa"/>
                </w:tcPr>
                <w:p w14:paraId="6AC2387B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AHCPMG508</w:t>
                  </w:r>
                </w:p>
              </w:tc>
              <w:tc>
                <w:tcPr>
                  <w:tcW w:w="5819" w:type="dxa"/>
                </w:tcPr>
                <w:p w14:paraId="37FDBBA6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Develop a system to monitor and evaluate the pest management plan</w:t>
                  </w:r>
                </w:p>
              </w:tc>
            </w:tr>
            <w:tr w:rsidR="006B6A27" w:rsidRPr="005C7EA8" w14:paraId="252AD1AD" w14:textId="77777777" w:rsidTr="00061CA7">
              <w:tc>
                <w:tcPr>
                  <w:tcW w:w="1718" w:type="dxa"/>
                </w:tcPr>
                <w:p w14:paraId="5D064081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AHCSAW501</w:t>
                  </w:r>
                </w:p>
              </w:tc>
              <w:tc>
                <w:tcPr>
                  <w:tcW w:w="5819" w:type="dxa"/>
                </w:tcPr>
                <w:p w14:paraId="53E5779E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Design control measures and structures</w:t>
                  </w:r>
                </w:p>
              </w:tc>
            </w:tr>
            <w:tr w:rsidR="006B6A27" w:rsidRPr="005C7EA8" w14:paraId="137238A4" w14:textId="77777777" w:rsidTr="00061CA7">
              <w:tc>
                <w:tcPr>
                  <w:tcW w:w="1718" w:type="dxa"/>
                </w:tcPr>
                <w:p w14:paraId="76BA9530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AHCSAW502</w:t>
                  </w:r>
                </w:p>
              </w:tc>
              <w:tc>
                <w:tcPr>
                  <w:tcW w:w="5819" w:type="dxa"/>
                </w:tcPr>
                <w:p w14:paraId="6EFA4D3E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Plan erosion and sediment control measures</w:t>
                  </w:r>
                </w:p>
              </w:tc>
            </w:tr>
            <w:tr w:rsidR="006B6A27" w:rsidRPr="005C7EA8" w14:paraId="0CC7EA1E" w14:textId="77777777" w:rsidTr="00061CA7">
              <w:tc>
                <w:tcPr>
                  <w:tcW w:w="1718" w:type="dxa"/>
                </w:tcPr>
                <w:p w14:paraId="1FF39B76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AHCSAW503</w:t>
                  </w:r>
                </w:p>
              </w:tc>
              <w:tc>
                <w:tcPr>
                  <w:tcW w:w="5819" w:type="dxa"/>
                </w:tcPr>
                <w:p w14:paraId="5F9FB3F7" w14:textId="77777777" w:rsidR="006B6A27" w:rsidRPr="00763CD5" w:rsidRDefault="006B6A27" w:rsidP="00874850">
                  <w:pPr>
                    <w:pStyle w:val="SIText"/>
                  </w:pPr>
                  <w:r w:rsidRPr="00763CD5">
                    <w:t>Plan conservation earthworks</w:t>
                  </w:r>
                </w:p>
              </w:tc>
            </w:tr>
            <w:tr w:rsidR="006B6A27" w:rsidRPr="005C7EA8" w14:paraId="710BF187" w14:textId="77777777" w:rsidTr="00061CA7">
              <w:tc>
                <w:tcPr>
                  <w:tcW w:w="1718" w:type="dxa"/>
                </w:tcPr>
                <w:p w14:paraId="6C6D3D23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CPPWMT5043A</w:t>
                  </w:r>
                </w:p>
              </w:tc>
              <w:tc>
                <w:tcPr>
                  <w:tcW w:w="5819" w:type="dxa"/>
                </w:tcPr>
                <w:p w14:paraId="35CF696B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Develop and implement an environmental management strategy</w:t>
                  </w:r>
                </w:p>
              </w:tc>
            </w:tr>
            <w:tr w:rsidR="006B6A27" w:rsidRPr="005C7EA8" w14:paraId="043A95F5" w14:textId="77777777" w:rsidTr="00061CA7">
              <w:tc>
                <w:tcPr>
                  <w:tcW w:w="1718" w:type="dxa"/>
                </w:tcPr>
                <w:p w14:paraId="723DC911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LGAPLEM612B</w:t>
                  </w:r>
                </w:p>
              </w:tc>
              <w:tc>
                <w:tcPr>
                  <w:tcW w:w="5819" w:type="dxa"/>
                </w:tcPr>
                <w:p w14:paraId="47578949" w14:textId="77777777" w:rsidR="006B6A27" w:rsidRPr="00763CD5" w:rsidRDefault="006B6A27" w:rsidP="00061CA7">
                  <w:pPr>
                    <w:pStyle w:val="SIText"/>
                  </w:pPr>
                  <w:r w:rsidRPr="00763CD5">
                    <w:t>Protect heritage and cultural assets</w:t>
                  </w:r>
                </w:p>
              </w:tc>
            </w:tr>
            <w:tr w:rsidR="000708F1" w:rsidRPr="005C7EA8" w14:paraId="09B27BD9" w14:textId="77777777" w:rsidTr="00061CA7">
              <w:tc>
                <w:tcPr>
                  <w:tcW w:w="1718" w:type="dxa"/>
                </w:tcPr>
                <w:p w14:paraId="42C5C0E0" w14:textId="0C860B9A" w:rsidR="000708F1" w:rsidRPr="00763CD5" w:rsidRDefault="000708F1" w:rsidP="000708F1">
                  <w:pPr>
                    <w:pStyle w:val="SIText"/>
                  </w:pPr>
                  <w:commentRangeStart w:id="2"/>
                  <w:r w:rsidRPr="000708F1">
                    <w:t>MSS024020</w:t>
                  </w:r>
                </w:p>
              </w:tc>
              <w:tc>
                <w:tcPr>
                  <w:tcW w:w="5819" w:type="dxa"/>
                </w:tcPr>
                <w:p w14:paraId="37852392" w14:textId="5FDF1719" w:rsidR="000708F1" w:rsidRPr="00763CD5" w:rsidRDefault="000708F1" w:rsidP="00061CA7">
                  <w:pPr>
                    <w:pStyle w:val="SIText"/>
                  </w:pPr>
                  <w:r w:rsidRPr="000708F1">
                    <w:t>Recognise common geological landforms and samples</w:t>
                  </w:r>
                  <w:commentRangeEnd w:id="2"/>
                  <w:r w:rsidR="00A522C6">
                    <w:rPr>
                      <w:rStyle w:val="CommentReference"/>
                      <w:lang w:eastAsia="en-AU"/>
                    </w:rPr>
                    <w:commentReference w:id="2"/>
                  </w:r>
                </w:p>
              </w:tc>
            </w:tr>
            <w:tr w:rsidR="006B6A27" w:rsidRPr="005C7EA8" w14:paraId="46617A3E" w14:textId="77777777" w:rsidTr="00061CA7">
              <w:tc>
                <w:tcPr>
                  <w:tcW w:w="1718" w:type="dxa"/>
                </w:tcPr>
                <w:p w14:paraId="569782B6" w14:textId="77777777" w:rsidR="006B6A27" w:rsidRPr="008A787E" w:rsidRDefault="006B6A27" w:rsidP="00061CA7">
                  <w:pPr>
                    <w:pStyle w:val="SIText"/>
                  </w:pPr>
                  <w:r w:rsidRPr="008A787E">
                    <w:t xml:space="preserve">NWPIRR005 </w:t>
                  </w:r>
                </w:p>
              </w:tc>
              <w:tc>
                <w:tcPr>
                  <w:tcW w:w="5819" w:type="dxa"/>
                </w:tcPr>
                <w:p w14:paraId="0D7E6E7D" w14:textId="77777777" w:rsidR="006B6A27" w:rsidRPr="008A787E" w:rsidRDefault="006B6A27" w:rsidP="00061CA7">
                  <w:pPr>
                    <w:pStyle w:val="SIText"/>
                  </w:pPr>
                  <w:r w:rsidRPr="008A787E">
                    <w:t>Develop and review a surface water plan</w:t>
                  </w:r>
                  <w:r>
                    <w:t xml:space="preserve"> </w:t>
                  </w:r>
                </w:p>
              </w:tc>
            </w:tr>
            <w:tr w:rsidR="006B6A27" w:rsidRPr="005C7EA8" w14:paraId="43F3D5D2" w14:textId="77777777" w:rsidTr="00061CA7">
              <w:tc>
                <w:tcPr>
                  <w:tcW w:w="1718" w:type="dxa"/>
                </w:tcPr>
                <w:p w14:paraId="249B6548" w14:textId="77777777" w:rsidR="006B6A27" w:rsidRPr="00763CD5" w:rsidRDefault="006B6A27" w:rsidP="00061CA7">
                  <w:pPr>
                    <w:pStyle w:val="SIText"/>
                  </w:pPr>
                  <w:r w:rsidRPr="008A787E">
                    <w:t xml:space="preserve">NWPIRR006 </w:t>
                  </w:r>
                </w:p>
              </w:tc>
              <w:tc>
                <w:tcPr>
                  <w:tcW w:w="5819" w:type="dxa"/>
                </w:tcPr>
                <w:p w14:paraId="78893CF1" w14:textId="77777777" w:rsidR="006B6A27" w:rsidRPr="00763CD5" w:rsidRDefault="006B6A27" w:rsidP="00061CA7">
                  <w:pPr>
                    <w:pStyle w:val="SIText"/>
                  </w:pPr>
                  <w:r w:rsidRPr="008A787E">
                    <w:t>Develop and review an irrigation system plan</w:t>
                  </w:r>
                </w:p>
              </w:tc>
            </w:tr>
            <w:tr w:rsidR="006B6A27" w:rsidRPr="005C7EA8" w14:paraId="6F9DA852" w14:textId="77777777" w:rsidTr="00061CA7">
              <w:tc>
                <w:tcPr>
                  <w:tcW w:w="1718" w:type="dxa"/>
                </w:tcPr>
                <w:p w14:paraId="7C5EC542" w14:textId="77777777" w:rsidR="006B6A27" w:rsidRPr="008A787E" w:rsidRDefault="006B6A27" w:rsidP="00061CA7">
                  <w:pPr>
                    <w:pStyle w:val="SIText"/>
                  </w:pPr>
                  <w:r w:rsidRPr="008A787E">
                    <w:t>NWPIRR007</w:t>
                  </w:r>
                  <w:r w:rsidRPr="00763CD5" w:rsidDel="008A787E">
                    <w:t xml:space="preserve"> </w:t>
                  </w:r>
                </w:p>
              </w:tc>
              <w:tc>
                <w:tcPr>
                  <w:tcW w:w="5819" w:type="dxa"/>
                </w:tcPr>
                <w:p w14:paraId="5AC26B5D" w14:textId="77777777" w:rsidR="006B6A27" w:rsidRPr="008A787E" w:rsidRDefault="006B6A27" w:rsidP="00061CA7">
                  <w:pPr>
                    <w:pStyle w:val="SIText"/>
                  </w:pPr>
                  <w:r w:rsidRPr="00763CD5">
                    <w:t xml:space="preserve">Implement and coordinate </w:t>
                  </w:r>
                  <w:r>
                    <w:t xml:space="preserve">a </w:t>
                  </w:r>
                  <w:r w:rsidRPr="00763CD5">
                    <w:t>surface water plan</w:t>
                  </w:r>
                </w:p>
              </w:tc>
            </w:tr>
            <w:tr w:rsidR="006B6A27" w:rsidRPr="005C7EA8" w14:paraId="1EB305A8" w14:textId="77777777" w:rsidTr="00061CA7">
              <w:tc>
                <w:tcPr>
                  <w:tcW w:w="1718" w:type="dxa"/>
                </w:tcPr>
                <w:p w14:paraId="0E4F5451" w14:textId="77777777" w:rsidR="006B6A27" w:rsidRPr="008A787E" w:rsidRDefault="006B6A27" w:rsidP="00061CA7">
                  <w:pPr>
                    <w:pStyle w:val="SIText"/>
                  </w:pPr>
                  <w:r w:rsidRPr="008A787E">
                    <w:t xml:space="preserve">NWPSOU006 </w:t>
                  </w:r>
                </w:p>
              </w:tc>
              <w:tc>
                <w:tcPr>
                  <w:tcW w:w="5819" w:type="dxa"/>
                </w:tcPr>
                <w:p w14:paraId="14626B17" w14:textId="77777777" w:rsidR="006B6A27" w:rsidRPr="008A787E" w:rsidRDefault="006B6A27" w:rsidP="00061CA7">
                  <w:pPr>
                    <w:pStyle w:val="SIText"/>
                  </w:pPr>
                  <w:r w:rsidRPr="008A787E">
                    <w:t>Develop and manage a flood plan</w:t>
                  </w:r>
                  <w:r w:rsidRPr="00763CD5">
                    <w:t xml:space="preserve"> </w:t>
                  </w:r>
                </w:p>
              </w:tc>
            </w:tr>
            <w:tr w:rsidR="006B6A27" w:rsidRPr="005C7EA8" w14:paraId="67492DFD" w14:textId="77777777" w:rsidTr="00061CA7">
              <w:tc>
                <w:tcPr>
                  <w:tcW w:w="1718" w:type="dxa"/>
                </w:tcPr>
                <w:p w14:paraId="54ECCFA1" w14:textId="77777777" w:rsidR="006B6A27" w:rsidRPr="008A787E" w:rsidRDefault="006B6A27" w:rsidP="00061CA7">
                  <w:pPr>
                    <w:pStyle w:val="SIText"/>
                  </w:pPr>
                  <w:r w:rsidRPr="008A787E">
                    <w:t xml:space="preserve">NWPSOU007 </w:t>
                  </w:r>
                </w:p>
              </w:tc>
              <w:tc>
                <w:tcPr>
                  <w:tcW w:w="5819" w:type="dxa"/>
                </w:tcPr>
                <w:p w14:paraId="1BE625E9" w14:textId="77777777" w:rsidR="006B6A27" w:rsidRPr="00763CD5" w:rsidRDefault="006B6A27" w:rsidP="00061CA7">
                  <w:pPr>
                    <w:pStyle w:val="SIText"/>
                  </w:pPr>
                  <w:r w:rsidRPr="008A787E">
                    <w:t>Implement and coordinate a catchment plan</w:t>
                  </w:r>
                </w:p>
              </w:tc>
            </w:tr>
            <w:tr w:rsidR="006B6A27" w:rsidRPr="005C7EA8" w14:paraId="27C8D2D2" w14:textId="77777777" w:rsidTr="00061CA7">
              <w:tc>
                <w:tcPr>
                  <w:tcW w:w="1718" w:type="dxa"/>
                </w:tcPr>
                <w:p w14:paraId="7D7634A6" w14:textId="77777777" w:rsidR="006B6A27" w:rsidRPr="008A787E" w:rsidRDefault="006B6A27" w:rsidP="00061CA7">
                  <w:pPr>
                    <w:pStyle w:val="SIText"/>
                  </w:pPr>
                  <w:r w:rsidRPr="00763CD5">
                    <w:t>SISXRES001</w:t>
                  </w:r>
                </w:p>
              </w:tc>
              <w:tc>
                <w:tcPr>
                  <w:tcW w:w="5819" w:type="dxa"/>
                </w:tcPr>
                <w:p w14:paraId="3ACEBA2B" w14:textId="77777777" w:rsidR="006B6A27" w:rsidRPr="008A787E" w:rsidRDefault="006B6A27" w:rsidP="00061CA7">
                  <w:pPr>
                    <w:pStyle w:val="SIText"/>
                  </w:pPr>
                  <w:r w:rsidRPr="00763CD5">
                    <w:t>Conduct sustainable work practices in open spaces</w:t>
                  </w:r>
                </w:p>
              </w:tc>
            </w:tr>
            <w:tr w:rsidR="006B6A27" w:rsidRPr="005C7EA8" w14:paraId="460B421D" w14:textId="77777777" w:rsidTr="00061CA7">
              <w:tc>
                <w:tcPr>
                  <w:tcW w:w="1718" w:type="dxa"/>
                </w:tcPr>
                <w:p w14:paraId="5E4C9BE7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SITTGDE001</w:t>
                  </w:r>
                </w:p>
              </w:tc>
              <w:tc>
                <w:tcPr>
                  <w:tcW w:w="5819" w:type="dxa"/>
                </w:tcPr>
                <w:p w14:paraId="3C05D00C" w14:textId="77777777" w:rsidR="006B6A27" w:rsidRPr="00763CD5" w:rsidRDefault="006B6A27" w:rsidP="00040E44">
                  <w:pPr>
                    <w:pStyle w:val="SIText"/>
                  </w:pPr>
                  <w:r w:rsidRPr="00763CD5">
                    <w:t>Interpret aspects of local Australian Indigenous culture</w:t>
                  </w:r>
                </w:p>
              </w:tc>
            </w:tr>
          </w:tbl>
          <w:p w14:paraId="0EB9937B" w14:textId="168E87D9" w:rsidR="00763CD5" w:rsidRDefault="00763CD5" w:rsidP="00763CD5">
            <w:pPr>
              <w:pStyle w:val="SIText-Bold"/>
              <w:rPr>
                <w:lang w:eastAsia="en-US"/>
              </w:rPr>
            </w:pPr>
          </w:p>
          <w:p w14:paraId="1E5D9EC7" w14:textId="24D84CEA" w:rsidR="00763CD5" w:rsidRDefault="00763CD5" w:rsidP="00763CD5">
            <w:pPr>
              <w:pStyle w:val="SIText-Bold"/>
              <w:rPr>
                <w:lang w:eastAsia="en-US"/>
              </w:rPr>
            </w:pPr>
            <w:commentRangeStart w:id="3"/>
            <w:r>
              <w:rPr>
                <w:lang w:eastAsia="en-US"/>
              </w:rPr>
              <w:t>Group B</w:t>
            </w:r>
            <w:r w:rsidR="00CB00A9">
              <w:rPr>
                <w:lang w:eastAsia="en-US"/>
              </w:rPr>
              <w:t xml:space="preserve"> Electives</w:t>
            </w:r>
            <w:commentRangeEnd w:id="3"/>
            <w:r w:rsidR="00EB6619">
              <w:rPr>
                <w:rStyle w:val="CommentReference"/>
                <w:b w:val="0"/>
              </w:rPr>
              <w:commentReference w:id="3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9"/>
              <w:gridCol w:w="5670"/>
            </w:tblGrid>
            <w:tr w:rsidR="00061CA7" w:rsidRPr="005C7EA8" w14:paraId="6AA055BE" w14:textId="77777777" w:rsidTr="00061CA7">
              <w:tc>
                <w:tcPr>
                  <w:tcW w:w="1839" w:type="dxa"/>
                </w:tcPr>
                <w:p w14:paraId="46420C78" w14:textId="770AE203" w:rsidR="00061CA7" w:rsidRPr="00763CD5" w:rsidRDefault="00061CA7" w:rsidP="00040E44">
                  <w:pPr>
                    <w:pStyle w:val="SIText"/>
                  </w:pPr>
                  <w:r w:rsidRPr="00763CD5">
                    <w:t>AHCBER502</w:t>
                  </w:r>
                </w:p>
              </w:tc>
              <w:tc>
                <w:tcPr>
                  <w:tcW w:w="5670" w:type="dxa"/>
                </w:tcPr>
                <w:p w14:paraId="6EE537F3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Manage the implementation of an emergency disease or plant pest control program</w:t>
                  </w:r>
                </w:p>
              </w:tc>
            </w:tr>
            <w:tr w:rsidR="00061CA7" w:rsidRPr="005C7EA8" w14:paraId="5CA4EE50" w14:textId="77777777" w:rsidTr="00061CA7">
              <w:trPr>
                <w:trHeight w:val="70"/>
              </w:trPr>
              <w:tc>
                <w:tcPr>
                  <w:tcW w:w="1839" w:type="dxa"/>
                </w:tcPr>
                <w:p w14:paraId="24064C97" w14:textId="77777777" w:rsidR="00061CA7" w:rsidRPr="00763CD5" w:rsidRDefault="00061CA7" w:rsidP="00040E44">
                  <w:pPr>
                    <w:pStyle w:val="SIText"/>
                  </w:pPr>
                  <w:r w:rsidRPr="00683B2A">
                    <w:t xml:space="preserve">AHCBUS511 </w:t>
                  </w:r>
                </w:p>
              </w:tc>
              <w:tc>
                <w:tcPr>
                  <w:tcW w:w="5670" w:type="dxa"/>
                </w:tcPr>
                <w:p w14:paraId="20B50C48" w14:textId="77777777" w:rsidR="00061CA7" w:rsidRPr="00763CD5" w:rsidRDefault="00061CA7" w:rsidP="00040E44">
                  <w:pPr>
                    <w:pStyle w:val="SIText"/>
                  </w:pPr>
                  <w:r w:rsidRPr="00683B2A">
                    <w:t>Manage enterprise staff requirements</w:t>
                  </w:r>
                </w:p>
              </w:tc>
            </w:tr>
            <w:tr w:rsidR="00061CA7" w:rsidRPr="005C7EA8" w14:paraId="763883BA" w14:textId="77777777" w:rsidTr="00061CA7">
              <w:tc>
                <w:tcPr>
                  <w:tcW w:w="1839" w:type="dxa"/>
                </w:tcPr>
                <w:p w14:paraId="3E5749D4" w14:textId="77777777" w:rsidR="00061CA7" w:rsidRPr="00763CD5" w:rsidRDefault="00061CA7" w:rsidP="00040E44">
                  <w:pPr>
                    <w:pStyle w:val="SIText"/>
                  </w:pPr>
                  <w:r w:rsidRPr="008C5227">
                    <w:t xml:space="preserve">AHCBUS514 </w:t>
                  </w:r>
                </w:p>
              </w:tc>
              <w:tc>
                <w:tcPr>
                  <w:tcW w:w="5670" w:type="dxa"/>
                </w:tcPr>
                <w:p w14:paraId="35B830E5" w14:textId="77777777" w:rsidR="00061CA7" w:rsidRPr="00763CD5" w:rsidRDefault="00061CA7" w:rsidP="00040E44">
                  <w:pPr>
                    <w:pStyle w:val="SIText"/>
                  </w:pPr>
                  <w:r w:rsidRPr="008C5227">
                    <w:t>Negotiate and monitor contracts</w:t>
                  </w:r>
                </w:p>
              </w:tc>
            </w:tr>
            <w:tr w:rsidR="00061CA7" w:rsidRPr="005C7EA8" w14:paraId="044BF3A5" w14:textId="77777777" w:rsidTr="00061CA7">
              <w:tc>
                <w:tcPr>
                  <w:tcW w:w="1839" w:type="dxa"/>
                </w:tcPr>
                <w:p w14:paraId="71225BCC" w14:textId="77777777" w:rsidR="00061CA7" w:rsidRPr="00763CD5" w:rsidRDefault="00061CA7" w:rsidP="00040E44">
                  <w:pPr>
                    <w:pStyle w:val="SIText"/>
                  </w:pPr>
                  <w:r w:rsidRPr="000F3C32">
                    <w:t xml:space="preserve">AHCBUS515 </w:t>
                  </w:r>
                </w:p>
              </w:tc>
              <w:tc>
                <w:tcPr>
                  <w:tcW w:w="5670" w:type="dxa"/>
                </w:tcPr>
                <w:p w14:paraId="4E288A3C" w14:textId="77777777" w:rsidR="00061CA7" w:rsidRPr="00763CD5" w:rsidRDefault="00061CA7" w:rsidP="00040E44">
                  <w:pPr>
                    <w:pStyle w:val="SIText"/>
                  </w:pPr>
                  <w:r w:rsidRPr="000F3C32">
                    <w:t>Prepare estimates, quotes and tenders</w:t>
                  </w:r>
                </w:p>
              </w:tc>
            </w:tr>
            <w:tr w:rsidR="00061CA7" w:rsidRPr="005C7EA8" w14:paraId="243063A4" w14:textId="77777777" w:rsidTr="00061CA7">
              <w:tc>
                <w:tcPr>
                  <w:tcW w:w="1839" w:type="dxa"/>
                </w:tcPr>
                <w:p w14:paraId="70CEBE3B" w14:textId="77777777" w:rsidR="00061CA7" w:rsidRPr="00763CD5" w:rsidRDefault="00061CA7" w:rsidP="00040E44">
                  <w:pPr>
                    <w:pStyle w:val="SIText"/>
                  </w:pPr>
                  <w:r w:rsidRPr="00992958">
                    <w:t xml:space="preserve">AHCBUS518 </w:t>
                  </w:r>
                </w:p>
              </w:tc>
              <w:tc>
                <w:tcPr>
                  <w:tcW w:w="5670" w:type="dxa"/>
                </w:tcPr>
                <w:p w14:paraId="4664CD9A" w14:textId="77777777" w:rsidR="00061CA7" w:rsidRPr="00763CD5" w:rsidRDefault="00061CA7" w:rsidP="00040E44">
                  <w:pPr>
                    <w:pStyle w:val="SIText"/>
                  </w:pPr>
                  <w:r w:rsidRPr="00992958">
                    <w:t xml:space="preserve">Prepare and monitor budgets and financial reports </w:t>
                  </w:r>
                </w:p>
              </w:tc>
            </w:tr>
            <w:tr w:rsidR="00061CA7" w:rsidRPr="005C7EA8" w14:paraId="74921D15" w14:textId="77777777" w:rsidTr="00061CA7">
              <w:tc>
                <w:tcPr>
                  <w:tcW w:w="1839" w:type="dxa"/>
                </w:tcPr>
                <w:p w14:paraId="6F6B441F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AHCFAU501</w:t>
                  </w:r>
                </w:p>
              </w:tc>
              <w:tc>
                <w:tcPr>
                  <w:tcW w:w="5670" w:type="dxa"/>
                </w:tcPr>
                <w:p w14:paraId="01214649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Manage fauna populations</w:t>
                  </w:r>
                </w:p>
              </w:tc>
            </w:tr>
            <w:tr w:rsidR="00061CA7" w:rsidRPr="005C7EA8" w14:paraId="6E1CD7AC" w14:textId="77777777" w:rsidTr="00061CA7">
              <w:tc>
                <w:tcPr>
                  <w:tcW w:w="1839" w:type="dxa"/>
                </w:tcPr>
                <w:p w14:paraId="2472A22C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AHCFIR501</w:t>
                  </w:r>
                </w:p>
              </w:tc>
              <w:tc>
                <w:tcPr>
                  <w:tcW w:w="5670" w:type="dxa"/>
                </w:tcPr>
                <w:p w14:paraId="5CC43472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Manage wildfire hazard reduction programs</w:t>
                  </w:r>
                </w:p>
              </w:tc>
            </w:tr>
            <w:tr w:rsidR="00061CA7" w:rsidRPr="005C7EA8" w14:paraId="6EF47FB3" w14:textId="77777777" w:rsidTr="00061CA7">
              <w:tc>
                <w:tcPr>
                  <w:tcW w:w="1839" w:type="dxa"/>
                </w:tcPr>
                <w:p w14:paraId="638ACEA7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AHCMOM501</w:t>
                  </w:r>
                </w:p>
              </w:tc>
              <w:tc>
                <w:tcPr>
                  <w:tcW w:w="5670" w:type="dxa"/>
                </w:tcPr>
                <w:p w14:paraId="5F26CF88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Manage machinery and equipment</w:t>
                  </w:r>
                </w:p>
              </w:tc>
            </w:tr>
            <w:tr w:rsidR="00061CA7" w:rsidRPr="005C7EA8" w14:paraId="497979F2" w14:textId="77777777" w:rsidTr="00061CA7">
              <w:tc>
                <w:tcPr>
                  <w:tcW w:w="1839" w:type="dxa"/>
                </w:tcPr>
                <w:p w14:paraId="34D3FA6D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AHCMOM502</w:t>
                  </w:r>
                </w:p>
              </w:tc>
              <w:tc>
                <w:tcPr>
                  <w:tcW w:w="5670" w:type="dxa"/>
                </w:tcPr>
                <w:p w14:paraId="433AFFF0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Implement a machinery management system</w:t>
                  </w:r>
                </w:p>
              </w:tc>
            </w:tr>
            <w:tr w:rsidR="00061CA7" w:rsidRPr="005C7EA8" w14:paraId="2283B7C2" w14:textId="77777777" w:rsidTr="00061CA7">
              <w:tc>
                <w:tcPr>
                  <w:tcW w:w="1839" w:type="dxa"/>
                </w:tcPr>
                <w:p w14:paraId="544817FF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AHCNRM501</w:t>
                  </w:r>
                </w:p>
              </w:tc>
              <w:tc>
                <w:tcPr>
                  <w:tcW w:w="5670" w:type="dxa"/>
                </w:tcPr>
                <w:p w14:paraId="6CCD7EBB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Develop a coastal rehabilitation strategy</w:t>
                  </w:r>
                </w:p>
              </w:tc>
            </w:tr>
            <w:tr w:rsidR="00061CA7" w:rsidRPr="005C7EA8" w14:paraId="4C45C306" w14:textId="77777777" w:rsidTr="00061CA7">
              <w:tc>
                <w:tcPr>
                  <w:tcW w:w="1839" w:type="dxa"/>
                </w:tcPr>
                <w:p w14:paraId="322D4FA4" w14:textId="77777777" w:rsidR="00061CA7" w:rsidRPr="00763CD5" w:rsidRDefault="00061CA7" w:rsidP="00061CA7">
                  <w:pPr>
                    <w:pStyle w:val="SIText"/>
                  </w:pPr>
                  <w:r w:rsidRPr="00763CD5">
                    <w:lastRenderedPageBreak/>
                    <w:t>AHCNRM502</w:t>
                  </w:r>
                </w:p>
              </w:tc>
              <w:tc>
                <w:tcPr>
                  <w:tcW w:w="5670" w:type="dxa"/>
                </w:tcPr>
                <w:p w14:paraId="0F5508F8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Develop a water quality monitoring program</w:t>
                  </w:r>
                </w:p>
              </w:tc>
            </w:tr>
            <w:tr w:rsidR="00061CA7" w:rsidRPr="005C7EA8" w14:paraId="15178090" w14:textId="77777777" w:rsidTr="00061CA7">
              <w:tc>
                <w:tcPr>
                  <w:tcW w:w="1839" w:type="dxa"/>
                </w:tcPr>
                <w:p w14:paraId="2B57881C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AHCNRM503</w:t>
                  </w:r>
                </w:p>
              </w:tc>
              <w:tc>
                <w:tcPr>
                  <w:tcW w:w="5670" w:type="dxa"/>
                </w:tcPr>
                <w:p w14:paraId="580D6639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Support the implementation of waterways strategies</w:t>
                  </w:r>
                </w:p>
              </w:tc>
            </w:tr>
            <w:tr w:rsidR="00061CA7" w:rsidRPr="005C7EA8" w14:paraId="73426E40" w14:textId="77777777" w:rsidTr="00061CA7">
              <w:tc>
                <w:tcPr>
                  <w:tcW w:w="1839" w:type="dxa"/>
                </w:tcPr>
                <w:p w14:paraId="41ABBE59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AHCNRM504</w:t>
                  </w:r>
                </w:p>
              </w:tc>
              <w:tc>
                <w:tcPr>
                  <w:tcW w:w="5670" w:type="dxa"/>
                </w:tcPr>
                <w:p w14:paraId="74B23259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Interpret and report on catchment hydrology</w:t>
                  </w:r>
                </w:p>
              </w:tc>
            </w:tr>
            <w:tr w:rsidR="00061CA7" w:rsidRPr="005C7EA8" w14:paraId="315C9E90" w14:textId="77777777" w:rsidTr="00061CA7">
              <w:tc>
                <w:tcPr>
                  <w:tcW w:w="1839" w:type="dxa"/>
                </w:tcPr>
                <w:p w14:paraId="568C7912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AHCNRM505</w:t>
                  </w:r>
                </w:p>
              </w:tc>
              <w:tc>
                <w:tcPr>
                  <w:tcW w:w="5670" w:type="dxa"/>
                </w:tcPr>
                <w:p w14:paraId="660D9010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Provide technical advice on sustainable catchment management</w:t>
                  </w:r>
                </w:p>
              </w:tc>
            </w:tr>
            <w:tr w:rsidR="00061CA7" w:rsidRPr="005C7EA8" w14:paraId="682DDA36" w14:textId="77777777" w:rsidTr="00061CA7">
              <w:tc>
                <w:tcPr>
                  <w:tcW w:w="1839" w:type="dxa"/>
                </w:tcPr>
                <w:p w14:paraId="493BD19B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AHCNRM506</w:t>
                  </w:r>
                </w:p>
              </w:tc>
              <w:tc>
                <w:tcPr>
                  <w:tcW w:w="5670" w:type="dxa"/>
                </w:tcPr>
                <w:p w14:paraId="16E4F23D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Plan and monitor works projects in catchments and waterways</w:t>
                  </w:r>
                </w:p>
              </w:tc>
            </w:tr>
            <w:tr w:rsidR="00061CA7" w:rsidRPr="005C7EA8" w14:paraId="15791E4B" w14:textId="77777777" w:rsidTr="00061CA7">
              <w:tc>
                <w:tcPr>
                  <w:tcW w:w="1839" w:type="dxa"/>
                </w:tcPr>
                <w:p w14:paraId="42193178" w14:textId="013A0BFA" w:rsidR="00061CA7" w:rsidRPr="00763CD5" w:rsidRDefault="00C37E85" w:rsidP="00061CA7">
                  <w:pPr>
                    <w:pStyle w:val="SIText"/>
                  </w:pPr>
                  <w:r>
                    <w:t>CPPSIS5064</w:t>
                  </w:r>
                </w:p>
              </w:tc>
              <w:tc>
                <w:tcPr>
                  <w:tcW w:w="5670" w:type="dxa"/>
                </w:tcPr>
                <w:p w14:paraId="5B8B98FE" w14:textId="2AEA319D" w:rsidR="00061CA7" w:rsidRPr="00763CD5" w:rsidRDefault="00C37E85" w:rsidP="00061CA7">
                  <w:pPr>
                    <w:pStyle w:val="SIText"/>
                  </w:pPr>
                  <w:r w:rsidRPr="00C37E85">
                    <w:t>Coordinate GIS data manipulation and analysis</w:t>
                  </w:r>
                </w:p>
              </w:tc>
            </w:tr>
            <w:tr w:rsidR="00061CA7" w:rsidRPr="005C7EA8" w14:paraId="35E493D4" w14:textId="77777777" w:rsidTr="00061CA7">
              <w:tc>
                <w:tcPr>
                  <w:tcW w:w="1839" w:type="dxa"/>
                </w:tcPr>
                <w:p w14:paraId="628BEACD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AHCPGD503</w:t>
                  </w:r>
                </w:p>
              </w:tc>
              <w:tc>
                <w:tcPr>
                  <w:tcW w:w="5670" w:type="dxa"/>
                </w:tcPr>
                <w:p w14:paraId="2CBBA639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Manage parks and reserves</w:t>
                  </w:r>
                </w:p>
              </w:tc>
            </w:tr>
            <w:tr w:rsidR="00061CA7" w:rsidRPr="005C7EA8" w14:paraId="004DA534" w14:textId="77777777" w:rsidTr="00061CA7">
              <w:tc>
                <w:tcPr>
                  <w:tcW w:w="1839" w:type="dxa"/>
                </w:tcPr>
                <w:p w14:paraId="1D07EB8F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AHCPGD505</w:t>
                  </w:r>
                </w:p>
              </w:tc>
              <w:tc>
                <w:tcPr>
                  <w:tcW w:w="5670" w:type="dxa"/>
                </w:tcPr>
                <w:p w14:paraId="53E4819F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Conduct comprehensive inspection of park facilities</w:t>
                  </w:r>
                </w:p>
              </w:tc>
            </w:tr>
            <w:tr w:rsidR="009C4FDF" w:rsidRPr="005C7EA8" w14:paraId="0E20D793" w14:textId="77777777" w:rsidTr="00061CA7">
              <w:tc>
                <w:tcPr>
                  <w:tcW w:w="1839" w:type="dxa"/>
                </w:tcPr>
                <w:p w14:paraId="64FF6621" w14:textId="62F0A2D3" w:rsidR="009C4FDF" w:rsidRPr="004361A4" w:rsidRDefault="009C4FDF" w:rsidP="004361A4">
                  <w:pPr>
                    <w:pStyle w:val="SIText"/>
                    <w:rPr>
                      <w:color w:val="FF0000"/>
                    </w:rPr>
                  </w:pPr>
                  <w:commentRangeStart w:id="4"/>
                  <w:r w:rsidRPr="004361A4">
                    <w:rPr>
                      <w:color w:val="FF0000"/>
                    </w:rPr>
                    <w:t>AHCSOL503</w:t>
                  </w:r>
                </w:p>
              </w:tc>
              <w:tc>
                <w:tcPr>
                  <w:tcW w:w="5670" w:type="dxa"/>
                </w:tcPr>
                <w:p w14:paraId="34FDF806" w14:textId="0FA0A11A" w:rsidR="009C4FDF" w:rsidRPr="00186EF2" w:rsidRDefault="009C4FDF" w:rsidP="00061CA7">
                  <w:pPr>
                    <w:pStyle w:val="SIText"/>
                    <w:rPr>
                      <w:color w:val="FF0000"/>
                    </w:rPr>
                  </w:pPr>
                  <w:r w:rsidRPr="00F32824">
                    <w:rPr>
                      <w:color w:val="FF0000"/>
                    </w:rPr>
                    <w:t>Manage erosion and sediment control</w:t>
                  </w:r>
                  <w:commentRangeEnd w:id="4"/>
                  <w:r>
                    <w:rPr>
                      <w:rStyle w:val="CommentReference"/>
                      <w:lang w:eastAsia="en-AU"/>
                    </w:rPr>
                    <w:commentReference w:id="4"/>
                  </w:r>
                </w:p>
              </w:tc>
            </w:tr>
            <w:tr w:rsidR="00061CA7" w:rsidRPr="005C7EA8" w14:paraId="73BA86F9" w14:textId="77777777" w:rsidTr="00061CA7">
              <w:tc>
                <w:tcPr>
                  <w:tcW w:w="1839" w:type="dxa"/>
                </w:tcPr>
                <w:p w14:paraId="3DC779B5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AHCWHS50</w:t>
                  </w:r>
                  <w:r>
                    <w:t>2</w:t>
                  </w:r>
                </w:p>
              </w:tc>
              <w:tc>
                <w:tcPr>
                  <w:tcW w:w="5670" w:type="dxa"/>
                </w:tcPr>
                <w:p w14:paraId="2894E8FA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Manage work health and safety processes</w:t>
                  </w:r>
                </w:p>
              </w:tc>
            </w:tr>
            <w:tr w:rsidR="00061CA7" w:rsidRPr="005C7EA8" w14:paraId="150D0ECB" w14:textId="77777777" w:rsidTr="00061CA7">
              <w:tc>
                <w:tcPr>
                  <w:tcW w:w="1839" w:type="dxa"/>
                </w:tcPr>
                <w:p w14:paraId="55D8FB96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AHCWRK502</w:t>
                  </w:r>
                </w:p>
              </w:tc>
              <w:tc>
                <w:tcPr>
                  <w:tcW w:w="5670" w:type="dxa"/>
                </w:tcPr>
                <w:p w14:paraId="00389086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Collect and manage data</w:t>
                  </w:r>
                </w:p>
              </w:tc>
            </w:tr>
            <w:tr w:rsidR="00061CA7" w:rsidRPr="005C7EA8" w14:paraId="2929FA42" w14:textId="77777777" w:rsidTr="00061CA7">
              <w:tc>
                <w:tcPr>
                  <w:tcW w:w="1839" w:type="dxa"/>
                </w:tcPr>
                <w:p w14:paraId="30FD385F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AHCWRK503</w:t>
                  </w:r>
                </w:p>
              </w:tc>
              <w:tc>
                <w:tcPr>
                  <w:tcW w:w="5670" w:type="dxa"/>
                </w:tcPr>
                <w:p w14:paraId="7D686650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Prepare reports</w:t>
                  </w:r>
                </w:p>
              </w:tc>
            </w:tr>
            <w:tr w:rsidR="00061CA7" w:rsidRPr="005C7EA8" w14:paraId="092D75E7" w14:textId="77777777" w:rsidTr="00061CA7">
              <w:tc>
                <w:tcPr>
                  <w:tcW w:w="1839" w:type="dxa"/>
                </w:tcPr>
                <w:p w14:paraId="4A727EBB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AHCWRK508</w:t>
                  </w:r>
                </w:p>
              </w:tc>
              <w:tc>
                <w:tcPr>
                  <w:tcW w:w="5670" w:type="dxa"/>
                </w:tcPr>
                <w:p w14:paraId="2574B416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Interpret legislation</w:t>
                  </w:r>
                </w:p>
              </w:tc>
            </w:tr>
            <w:tr w:rsidR="00061CA7" w:rsidRPr="005C7EA8" w14:paraId="4102FED3" w14:textId="77777777" w:rsidTr="00061CA7">
              <w:tc>
                <w:tcPr>
                  <w:tcW w:w="1839" w:type="dxa"/>
                </w:tcPr>
                <w:p w14:paraId="3010E474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AHCWRK509</w:t>
                  </w:r>
                </w:p>
              </w:tc>
              <w:tc>
                <w:tcPr>
                  <w:tcW w:w="5670" w:type="dxa"/>
                </w:tcPr>
                <w:p w14:paraId="1318FF33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Provide specialist advice to clients</w:t>
                  </w:r>
                </w:p>
              </w:tc>
            </w:tr>
            <w:tr w:rsidR="00061CA7" w:rsidRPr="005C7EA8" w14:paraId="055BE4F7" w14:textId="77777777" w:rsidTr="00061CA7">
              <w:tc>
                <w:tcPr>
                  <w:tcW w:w="1839" w:type="dxa"/>
                </w:tcPr>
                <w:p w14:paraId="2AF6C071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AHCWRK511</w:t>
                  </w:r>
                </w:p>
              </w:tc>
              <w:tc>
                <w:tcPr>
                  <w:tcW w:w="5670" w:type="dxa"/>
                </w:tcPr>
                <w:p w14:paraId="57417615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Develop workplace policy and procedures for sustainability</w:t>
                  </w:r>
                </w:p>
              </w:tc>
            </w:tr>
            <w:tr w:rsidR="00061CA7" w:rsidRPr="005C7EA8" w14:paraId="29B5A339" w14:textId="77777777" w:rsidTr="00061CA7">
              <w:tc>
                <w:tcPr>
                  <w:tcW w:w="1839" w:type="dxa"/>
                </w:tcPr>
                <w:p w14:paraId="316B8956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BSBPMG522</w:t>
                  </w:r>
                </w:p>
              </w:tc>
              <w:tc>
                <w:tcPr>
                  <w:tcW w:w="5670" w:type="dxa"/>
                </w:tcPr>
                <w:p w14:paraId="0580652A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Undertake project work</w:t>
                  </w:r>
                </w:p>
              </w:tc>
            </w:tr>
            <w:tr w:rsidR="00061CA7" w:rsidRPr="005C7EA8" w14:paraId="1930386A" w14:textId="77777777" w:rsidTr="00061CA7">
              <w:tc>
                <w:tcPr>
                  <w:tcW w:w="1839" w:type="dxa"/>
                </w:tcPr>
                <w:p w14:paraId="38438691" w14:textId="77777777" w:rsidR="00061CA7" w:rsidRPr="00763CD5" w:rsidRDefault="00061CA7" w:rsidP="00040E44">
                  <w:pPr>
                    <w:pStyle w:val="SIText"/>
                  </w:pPr>
                  <w:r w:rsidRPr="00336DD3">
                    <w:t xml:space="preserve">BSBWHS513 </w:t>
                  </w:r>
                </w:p>
              </w:tc>
              <w:tc>
                <w:tcPr>
                  <w:tcW w:w="5670" w:type="dxa"/>
                </w:tcPr>
                <w:p w14:paraId="118E3FBF" w14:textId="77777777" w:rsidR="00061CA7" w:rsidRPr="00763CD5" w:rsidRDefault="00061CA7" w:rsidP="00040E44">
                  <w:pPr>
                    <w:pStyle w:val="SIText"/>
                  </w:pPr>
                  <w:r w:rsidRPr="00336DD3">
                    <w:t>Lead WHS risk management</w:t>
                  </w:r>
                </w:p>
              </w:tc>
            </w:tr>
            <w:tr w:rsidR="00061CA7" w:rsidRPr="005C7EA8" w14:paraId="2F7C97D0" w14:textId="77777777" w:rsidTr="00061CA7">
              <w:tc>
                <w:tcPr>
                  <w:tcW w:w="1839" w:type="dxa"/>
                </w:tcPr>
                <w:p w14:paraId="69F0EC8F" w14:textId="77777777" w:rsidR="00061CA7" w:rsidRPr="00336DD3" w:rsidRDefault="00061CA7" w:rsidP="00040E44">
                  <w:pPr>
                    <w:pStyle w:val="SIText"/>
                  </w:pPr>
                  <w:r w:rsidRPr="00A31D57">
                    <w:t xml:space="preserve">BSBWHS518 </w:t>
                  </w:r>
                </w:p>
              </w:tc>
              <w:tc>
                <w:tcPr>
                  <w:tcW w:w="5670" w:type="dxa"/>
                </w:tcPr>
                <w:p w14:paraId="5AB010AD" w14:textId="77777777" w:rsidR="00061CA7" w:rsidRPr="00336DD3" w:rsidRDefault="00061CA7" w:rsidP="00040E44">
                  <w:pPr>
                    <w:pStyle w:val="SIText"/>
                  </w:pPr>
                  <w:r w:rsidRPr="00A31D57">
                    <w:t>Manage WHS hazards associated with maintenance and use of plant</w:t>
                  </w:r>
                </w:p>
              </w:tc>
            </w:tr>
            <w:tr w:rsidR="006A2DE7" w:rsidRPr="005C7EA8" w14:paraId="6DF6EB15" w14:textId="77777777" w:rsidTr="00061CA7">
              <w:tc>
                <w:tcPr>
                  <w:tcW w:w="1839" w:type="dxa"/>
                </w:tcPr>
                <w:p w14:paraId="0322E52E" w14:textId="3311EB16" w:rsidR="006A2DE7" w:rsidRPr="00A31D57" w:rsidRDefault="006A2DE7" w:rsidP="006A2DE7">
                  <w:pPr>
                    <w:pStyle w:val="SIText"/>
                  </w:pPr>
                  <w:r>
                    <w:t>MSS025014*</w:t>
                  </w:r>
                </w:p>
              </w:tc>
              <w:tc>
                <w:tcPr>
                  <w:tcW w:w="5670" w:type="dxa"/>
                </w:tcPr>
                <w:p w14:paraId="6CBEC776" w14:textId="4021C271" w:rsidR="006A2DE7" w:rsidRPr="00A31D57" w:rsidRDefault="006A2DE7" w:rsidP="00040E44">
                  <w:pPr>
                    <w:pStyle w:val="SIText"/>
                  </w:pPr>
                  <w:r w:rsidRPr="006A2DE7">
                    <w:t>Perform sampling and testing of contaminated sites</w:t>
                  </w:r>
                </w:p>
              </w:tc>
            </w:tr>
            <w:tr w:rsidR="008B2EB1" w:rsidRPr="005C7EA8" w14:paraId="452A579D" w14:textId="77777777" w:rsidTr="00061CA7">
              <w:tc>
                <w:tcPr>
                  <w:tcW w:w="1839" w:type="dxa"/>
                </w:tcPr>
                <w:p w14:paraId="4107C1CF" w14:textId="4C0E8972" w:rsidR="008B2EB1" w:rsidRPr="00F32824" w:rsidRDefault="008B2EB1" w:rsidP="004361A4">
                  <w:pPr>
                    <w:pStyle w:val="SIText"/>
                    <w:rPr>
                      <w:color w:val="FF0000"/>
                    </w:rPr>
                  </w:pPr>
                  <w:commentRangeStart w:id="5"/>
                  <w:r w:rsidRPr="00F32824">
                    <w:rPr>
                      <w:color w:val="FF0000"/>
                    </w:rPr>
                    <w:t>NWPHYS002</w:t>
                  </w:r>
                </w:p>
              </w:tc>
              <w:tc>
                <w:tcPr>
                  <w:tcW w:w="5670" w:type="dxa"/>
                </w:tcPr>
                <w:p w14:paraId="61A2FF55" w14:textId="31ADCAE0" w:rsidR="008B2EB1" w:rsidRPr="00186EF2" w:rsidRDefault="008B2EB1" w:rsidP="00040E44">
                  <w:pPr>
                    <w:pStyle w:val="SIText"/>
                    <w:rPr>
                      <w:color w:val="FF0000"/>
                    </w:rPr>
                  </w:pPr>
                  <w:r w:rsidRPr="00F32824">
                    <w:rPr>
                      <w:color w:val="FF0000"/>
                    </w:rPr>
                    <w:t>Interpret and analyse science principles for hydrographic surveying</w:t>
                  </w:r>
                  <w:commentRangeEnd w:id="5"/>
                  <w:r w:rsidRPr="00F32824">
                    <w:rPr>
                      <w:rStyle w:val="CommentReference"/>
                      <w:color w:val="FF0000"/>
                      <w:lang w:eastAsia="en-AU"/>
                    </w:rPr>
                    <w:commentReference w:id="5"/>
                  </w:r>
                </w:p>
              </w:tc>
            </w:tr>
            <w:tr w:rsidR="00061CA7" w:rsidRPr="005C7EA8" w14:paraId="3DDE6014" w14:textId="77777777" w:rsidTr="00061CA7">
              <w:tc>
                <w:tcPr>
                  <w:tcW w:w="1839" w:type="dxa"/>
                </w:tcPr>
                <w:p w14:paraId="59D8CDAB" w14:textId="77777777" w:rsidR="00061CA7" w:rsidRPr="00A31D57" w:rsidRDefault="00061CA7" w:rsidP="00061CA7">
                  <w:pPr>
                    <w:pStyle w:val="SIText"/>
                  </w:pPr>
                  <w:r w:rsidRPr="00763CD5">
                    <w:t>SITTPPD002</w:t>
                  </w:r>
                </w:p>
              </w:tc>
              <w:tc>
                <w:tcPr>
                  <w:tcW w:w="5670" w:type="dxa"/>
                </w:tcPr>
                <w:p w14:paraId="6D57016B" w14:textId="77777777" w:rsidR="00061CA7" w:rsidRPr="00A31D57" w:rsidRDefault="00061CA7" w:rsidP="00061CA7">
                  <w:pPr>
                    <w:pStyle w:val="SIText"/>
                  </w:pPr>
                  <w:r w:rsidRPr="00763CD5">
                    <w:t>Develop interpretive activities</w:t>
                  </w:r>
                </w:p>
              </w:tc>
            </w:tr>
            <w:tr w:rsidR="00061CA7" w:rsidRPr="005C7EA8" w14:paraId="375A6BA4" w14:textId="77777777" w:rsidTr="00061CA7">
              <w:tc>
                <w:tcPr>
                  <w:tcW w:w="1839" w:type="dxa"/>
                </w:tcPr>
                <w:p w14:paraId="1718C2FF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SITTPPD009</w:t>
                  </w:r>
                </w:p>
              </w:tc>
              <w:tc>
                <w:tcPr>
                  <w:tcW w:w="5670" w:type="dxa"/>
                </w:tcPr>
                <w:p w14:paraId="2BFD8169" w14:textId="77777777" w:rsidR="00061CA7" w:rsidRPr="00763CD5" w:rsidRDefault="00061CA7" w:rsidP="00061CA7">
                  <w:pPr>
                    <w:pStyle w:val="SIText"/>
                  </w:pPr>
                  <w:r w:rsidRPr="00763CD5">
                    <w:t>Develop environmentally sustainable tourism operations</w:t>
                  </w:r>
                </w:p>
              </w:tc>
            </w:tr>
            <w:tr w:rsidR="00061CA7" w:rsidRPr="005C7EA8" w14:paraId="6743A6A6" w14:textId="77777777" w:rsidTr="00061CA7">
              <w:tc>
                <w:tcPr>
                  <w:tcW w:w="1839" w:type="dxa"/>
                </w:tcPr>
                <w:p w14:paraId="22E04BE5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TLIR4003</w:t>
                  </w:r>
                </w:p>
              </w:tc>
              <w:tc>
                <w:tcPr>
                  <w:tcW w:w="5670" w:type="dxa"/>
                </w:tcPr>
                <w:p w14:paraId="11CC5774" w14:textId="77777777" w:rsidR="00061CA7" w:rsidRPr="00763CD5" w:rsidRDefault="00061CA7" w:rsidP="00040E44">
                  <w:pPr>
                    <w:pStyle w:val="SIText"/>
                  </w:pPr>
                  <w:r w:rsidRPr="00763CD5">
                    <w:t>Negotiate a contract</w:t>
                  </w:r>
                </w:p>
              </w:tc>
            </w:tr>
          </w:tbl>
          <w:p w14:paraId="659A1CB6" w14:textId="36FDF8BB" w:rsidR="00763CD5" w:rsidRDefault="00763CD5" w:rsidP="006B6A27">
            <w:pPr>
              <w:pStyle w:val="SIText-Bold"/>
              <w:rPr>
                <w:lang w:eastAsia="en-US"/>
              </w:rPr>
            </w:pPr>
          </w:p>
          <w:p w14:paraId="18273263" w14:textId="07537202" w:rsidR="004270D2" w:rsidRPr="00763CD5" w:rsidRDefault="004270D2" w:rsidP="00763CD5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270D2" w14:paraId="53BBE5BD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4B4B7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5A586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763CD5" w14:paraId="029B390F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B9239" w14:textId="24138210" w:rsidR="00763CD5" w:rsidRPr="00763CD5" w:rsidRDefault="00763CD5" w:rsidP="00763CD5">
                  <w:pPr>
                    <w:pStyle w:val="SIText"/>
                  </w:pPr>
                  <w:r w:rsidRPr="00763CD5">
                    <w:t>AHCASW501 Survey and report on Aboriginal cultural sites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D405F" w14:textId="1B7165DF" w:rsidR="00763CD5" w:rsidRPr="00763CD5" w:rsidRDefault="00763CD5" w:rsidP="00763CD5">
                  <w:pPr>
                    <w:pStyle w:val="SIText"/>
                  </w:pPr>
                  <w:r w:rsidRPr="00763CD5">
                    <w:t>AHCILM306 Follow Aboriginal cultural protocols</w:t>
                  </w:r>
                </w:p>
              </w:tc>
            </w:tr>
            <w:tr w:rsidR="00763CD5" w14:paraId="212091BE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1CA58" w14:textId="685DEF7B" w:rsidR="00763CD5" w:rsidRPr="00763CD5" w:rsidRDefault="00763CD5" w:rsidP="00763CD5">
                  <w:pPr>
                    <w:pStyle w:val="SIText"/>
                  </w:pPr>
                  <w:r w:rsidRPr="00763CD5">
                    <w:t>AHCILM510 Plan for successful cultural practice at 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81028" w14:textId="76B928DB" w:rsidR="00763CD5" w:rsidRPr="00763CD5" w:rsidRDefault="00763CD5" w:rsidP="00763CD5">
                  <w:pPr>
                    <w:pStyle w:val="SIText"/>
                  </w:pPr>
                  <w:r w:rsidRPr="00763CD5">
                    <w:t>AHCILM306 Follow Aboriginal cultural protocols</w:t>
                  </w:r>
                </w:p>
              </w:tc>
            </w:tr>
            <w:tr w:rsidR="006A2DE7" w14:paraId="046F781B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FDAF9" w14:textId="1DC53F16" w:rsidR="006A2DE7" w:rsidRPr="00763CD5" w:rsidRDefault="006A2DE7" w:rsidP="006A2DE7">
                  <w:pPr>
                    <w:pStyle w:val="SIText"/>
                  </w:pPr>
                  <w:r w:rsidRPr="006A2DE7">
                    <w:t>MSS025014 Perform sampling and testing of contaminated sites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086C7" w14:textId="6BF67D01" w:rsidR="006A2DE7" w:rsidRPr="00763CD5" w:rsidRDefault="006A2DE7" w:rsidP="006A2DE7">
                  <w:pPr>
                    <w:pStyle w:val="SIText"/>
                  </w:pPr>
                  <w:r>
                    <w:t>MSS024020 Recognise common geological landforms and samples</w:t>
                  </w:r>
                </w:p>
              </w:tc>
            </w:tr>
          </w:tbl>
          <w:p w14:paraId="2160CBB1" w14:textId="77777777" w:rsidR="004270D2" w:rsidRDefault="004270D2" w:rsidP="008E7B69"/>
        </w:tc>
      </w:tr>
    </w:tbl>
    <w:p w14:paraId="6EFD4B14" w14:textId="77777777" w:rsidR="000D7BE6" w:rsidRDefault="000D7BE6"/>
    <w:p w14:paraId="667AFC35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A18FFE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172A5B8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059DC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2F952B5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5820E4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096A2B0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901B41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6165A1B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63CD5" w:rsidRPr="00BC49BB" w14:paraId="684DA8BA" w14:textId="77777777" w:rsidTr="008846E4">
              <w:tc>
                <w:tcPr>
                  <w:tcW w:w="1028" w:type="pct"/>
                </w:tcPr>
                <w:p w14:paraId="01E694D7" w14:textId="04680AEA" w:rsidR="00763CD5" w:rsidRPr="00923720" w:rsidRDefault="00CF64E1" w:rsidP="00CF64E1">
                  <w:pPr>
                    <w:pStyle w:val="SIText"/>
                  </w:pPr>
                  <w:r>
                    <w:t>AHC</w:t>
                  </w:r>
                  <w:bookmarkStart w:id="6" w:name="_GoBack"/>
                  <w:r w:rsidRPr="00186EF2">
                    <w:rPr>
                      <w:rStyle w:val="TemporarytextChar"/>
                      <w:color w:val="auto"/>
                    </w:rPr>
                    <w:t xml:space="preserve">5XXXX </w:t>
                  </w:r>
                  <w:bookmarkEnd w:id="6"/>
                  <w:r w:rsidR="00763CD5">
                    <w:t>Diploma of Conservati</w:t>
                  </w:r>
                  <w:r w:rsidR="00407673">
                    <w:t>on and Land Management Release 4</w:t>
                  </w:r>
                </w:p>
              </w:tc>
              <w:tc>
                <w:tcPr>
                  <w:tcW w:w="1105" w:type="pct"/>
                </w:tcPr>
                <w:p w14:paraId="05E8C098" w14:textId="6A06FD67" w:rsidR="00763CD5" w:rsidRPr="00BC49BB" w:rsidRDefault="00763CD5" w:rsidP="00763CD5">
                  <w:pPr>
                    <w:pStyle w:val="SIText"/>
                  </w:pPr>
                  <w:r>
                    <w:t>AHC51116 Diploma of Conservati</w:t>
                  </w:r>
                  <w:r w:rsidR="00407673">
                    <w:t>on and Land Management Release 3</w:t>
                  </w:r>
                </w:p>
              </w:tc>
              <w:tc>
                <w:tcPr>
                  <w:tcW w:w="1398" w:type="pct"/>
                </w:tcPr>
                <w:p w14:paraId="4D313B72" w14:textId="59A32683" w:rsidR="00763CD5" w:rsidRPr="00BC49BB" w:rsidRDefault="00206D6F" w:rsidP="00763CD5">
                  <w:pPr>
                    <w:pStyle w:val="SIText"/>
                  </w:pPr>
                  <w:commentRangeStart w:id="7"/>
                  <w:r>
                    <w:t>Updated codes for units</w:t>
                  </w:r>
                </w:p>
              </w:tc>
              <w:tc>
                <w:tcPr>
                  <w:tcW w:w="1469" w:type="pct"/>
                </w:tcPr>
                <w:p w14:paraId="636301EC" w14:textId="5EF4DBB3" w:rsidR="00763CD5" w:rsidRPr="00BC49BB" w:rsidRDefault="00763CD5" w:rsidP="00763CD5">
                  <w:pPr>
                    <w:pStyle w:val="SIText"/>
                  </w:pPr>
                  <w:r>
                    <w:t>Equivalent qualification</w:t>
                  </w:r>
                  <w:commentRangeEnd w:id="7"/>
                  <w:r w:rsidR="00CF64E1">
                    <w:rPr>
                      <w:rStyle w:val="CommentReference"/>
                      <w:lang w:eastAsia="en-AU"/>
                    </w:rPr>
                    <w:commentReference w:id="7"/>
                  </w:r>
                </w:p>
              </w:tc>
            </w:tr>
          </w:tbl>
          <w:p w14:paraId="064EDA4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D4AE427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C1D410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8A8C2ED" w14:textId="44F4BE75" w:rsidR="000C13F1" w:rsidRDefault="00140954" w:rsidP="00763CD5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763CD5" w:rsidRPr="00763CD5">
              <w:t>https://vetnet.education.gov.au/Pages/TrainingDocs.aspx?q=c6399549-9c62-4a5e-bf1a-524b2322cf72</w:t>
            </w:r>
            <w:r w:rsidRPr="00140954">
              <w:t xml:space="preserve"> </w:t>
            </w:r>
          </w:p>
        </w:tc>
      </w:tr>
    </w:tbl>
    <w:p w14:paraId="0D1F6EC8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2-14T13:15:00Z" w:initials="RB">
    <w:p w14:paraId="145D52B5" w14:textId="53ED2410" w:rsidR="00165121" w:rsidRDefault="00165121">
      <w:pPr>
        <w:pStyle w:val="CommentText"/>
      </w:pPr>
      <w:r>
        <w:rPr>
          <w:rStyle w:val="CommentReference"/>
        </w:rPr>
        <w:annotationRef/>
      </w:r>
      <w:r>
        <w:t>Note recommended change to number of units in the packaging rules. An increase from 10 to 12</w:t>
      </w:r>
    </w:p>
    <w:p w14:paraId="4B8D66FC" w14:textId="77777777" w:rsidR="00165121" w:rsidRDefault="00165121">
      <w:pPr>
        <w:pStyle w:val="CommentText"/>
      </w:pPr>
    </w:p>
    <w:p w14:paraId="0AB49DFA" w14:textId="52D82A2D" w:rsidR="00165121" w:rsidRDefault="00165121">
      <w:pPr>
        <w:pStyle w:val="CommentText"/>
      </w:pPr>
      <w:r>
        <w:t>SME advice sought</w:t>
      </w:r>
    </w:p>
  </w:comment>
  <w:comment w:id="1" w:author="Ron Barrow" w:date="2020-02-14T12:46:00Z" w:initials="RB">
    <w:p w14:paraId="1E70CE14" w14:textId="25DF5EEA" w:rsidR="001E121B" w:rsidRDefault="001E121B">
      <w:pPr>
        <w:pStyle w:val="CommentText"/>
      </w:pPr>
      <w:r>
        <w:rPr>
          <w:rStyle w:val="CommentReference"/>
        </w:rPr>
        <w:annotationRef/>
      </w:r>
      <w:r>
        <w:t>Removed unnecessary group headings</w:t>
      </w:r>
    </w:p>
  </w:comment>
  <w:comment w:id="2" w:author="Ron Barrow" w:date="2020-02-14T12:47:00Z" w:initials="RB">
    <w:p w14:paraId="47A0208E" w14:textId="5A817BBC" w:rsidR="00A522C6" w:rsidRDefault="00A522C6">
      <w:pPr>
        <w:pStyle w:val="CommentText"/>
      </w:pPr>
      <w:r>
        <w:rPr>
          <w:rStyle w:val="CommentReference"/>
        </w:rPr>
        <w:annotationRef/>
      </w:r>
      <w:r>
        <w:t>Added geology and soils unit</w:t>
      </w:r>
    </w:p>
  </w:comment>
  <w:comment w:id="3" w:author="Ron Barrow" w:date="2020-02-14T12:46:00Z" w:initials="RB">
    <w:p w14:paraId="070EA074" w14:textId="1DE96913" w:rsidR="00EB6619" w:rsidRDefault="00EB661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Removed unnecessary group heading</w:t>
      </w:r>
    </w:p>
  </w:comment>
  <w:comment w:id="4" w:author="Ron Barrow" w:date="2020-02-14T13:06:00Z" w:initials="RB">
    <w:p w14:paraId="2DD17E1E" w14:textId="572D6FA3" w:rsidR="009C4FDF" w:rsidRDefault="009C4FDF" w:rsidP="009C4FDF">
      <w:pPr>
        <w:pStyle w:val="CommentText"/>
      </w:pPr>
      <w:r>
        <w:rPr>
          <w:rStyle w:val="CommentReference"/>
        </w:rPr>
        <w:annotationRef/>
      </w:r>
      <w:r>
        <w:t>Added this unit as it appeared relevant to Coastal erosion</w:t>
      </w:r>
      <w:r w:rsidR="00165121">
        <w:t xml:space="preserve"> as</w:t>
      </w:r>
      <w:r>
        <w:t xml:space="preserve"> requested</w:t>
      </w:r>
      <w:r w:rsidR="00165121">
        <w:t>.</w:t>
      </w:r>
    </w:p>
  </w:comment>
  <w:comment w:id="5" w:author="Ron Barrow" w:date="2020-02-14T13:03:00Z" w:initials="RB">
    <w:p w14:paraId="64BBB7C6" w14:textId="440A91B2" w:rsidR="008B2EB1" w:rsidRPr="00186EF2" w:rsidRDefault="008B2EB1">
      <w:pPr>
        <w:pStyle w:val="CommentText"/>
      </w:pPr>
      <w:r>
        <w:rPr>
          <w:rStyle w:val="CommentReference"/>
        </w:rPr>
        <w:annotationRef/>
      </w:r>
      <w:r>
        <w:t>Added this unit as it appeared relevant to Coastal erosion?</w:t>
      </w:r>
      <w:r w:rsidR="002B0D41">
        <w:t xml:space="preserve"> requested</w:t>
      </w:r>
    </w:p>
  </w:comment>
  <w:comment w:id="7" w:author="Ron Barrow" w:date="2020-02-14T13:18:00Z" w:initials="RB">
    <w:p w14:paraId="5A7BDBDD" w14:textId="4DD2C87C" w:rsidR="00CF64E1" w:rsidRDefault="00CF64E1">
      <w:pPr>
        <w:pStyle w:val="CommentText"/>
      </w:pPr>
      <w:r>
        <w:rPr>
          <w:rStyle w:val="CommentReference"/>
        </w:rPr>
        <w:annotationRef/>
      </w:r>
      <w:r>
        <w:t>If packaging rules change this qualification will not be equivalent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B49DFA" w15:done="0"/>
  <w15:commentEx w15:paraId="1E70CE14" w15:done="0"/>
  <w15:commentEx w15:paraId="47A0208E" w15:done="0"/>
  <w15:commentEx w15:paraId="070EA074" w15:done="0"/>
  <w15:commentEx w15:paraId="2DD17E1E" w15:done="0"/>
  <w15:commentEx w15:paraId="64BBB7C6" w15:done="0"/>
  <w15:commentEx w15:paraId="5A7BDB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B49DFA" w16cid:durableId="22160C9A"/>
  <w16cid:commentId w16cid:paraId="1E70CE14" w16cid:durableId="22160C9B"/>
  <w16cid:commentId w16cid:paraId="47A0208E" w16cid:durableId="22160C9C"/>
  <w16cid:commentId w16cid:paraId="070EA074" w16cid:durableId="22160C9D"/>
  <w16cid:commentId w16cid:paraId="2DD17E1E" w16cid:durableId="22160C9E"/>
  <w16cid:commentId w16cid:paraId="64BBB7C6" w16cid:durableId="22160C9F"/>
  <w16cid:commentId w16cid:paraId="5A7BDBDD" w16cid:durableId="22160C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157E3" w14:textId="77777777" w:rsidR="008B0871" w:rsidRDefault="008B0871" w:rsidP="00BF3F0A">
      <w:r>
        <w:separator/>
      </w:r>
    </w:p>
    <w:p w14:paraId="11758F7C" w14:textId="77777777" w:rsidR="008B0871" w:rsidRDefault="008B0871"/>
  </w:endnote>
  <w:endnote w:type="continuationSeparator" w:id="0">
    <w:p w14:paraId="4E3BD0C0" w14:textId="77777777" w:rsidR="008B0871" w:rsidRDefault="008B0871" w:rsidP="00BF3F0A">
      <w:r>
        <w:continuationSeparator/>
      </w:r>
    </w:p>
    <w:p w14:paraId="67C44624" w14:textId="77777777" w:rsidR="008B0871" w:rsidRDefault="008B0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E835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E85">
          <w:rPr>
            <w:noProof/>
          </w:rPr>
          <w:t>3</w:t>
        </w:r>
        <w:r>
          <w:rPr>
            <w:noProof/>
          </w:rPr>
          <w:fldChar w:fldCharType="end"/>
        </w:r>
      </w:p>
      <w:p w14:paraId="6962D7D5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0FFEFE3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C822B" w14:textId="77777777" w:rsidR="008B0871" w:rsidRDefault="008B0871" w:rsidP="00BF3F0A">
      <w:r>
        <w:separator/>
      </w:r>
    </w:p>
    <w:p w14:paraId="5D8A62C4" w14:textId="77777777" w:rsidR="008B0871" w:rsidRDefault="008B0871"/>
  </w:footnote>
  <w:footnote w:type="continuationSeparator" w:id="0">
    <w:p w14:paraId="7BD00825" w14:textId="77777777" w:rsidR="008B0871" w:rsidRDefault="008B0871" w:rsidP="00BF3F0A">
      <w:r>
        <w:continuationSeparator/>
      </w:r>
    </w:p>
    <w:p w14:paraId="76D57151" w14:textId="77777777" w:rsidR="008B0871" w:rsidRDefault="008B0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39C8E" w14:textId="45392F84" w:rsidR="009C2650" w:rsidRPr="00763CD5" w:rsidRDefault="00763CD5" w:rsidP="00763CD5">
    <w:pPr>
      <w:pStyle w:val="Header"/>
    </w:pPr>
    <w:r w:rsidRPr="00763CD5">
      <w:rPr>
        <w:sz w:val="20"/>
        <w:lang w:eastAsia="en-US"/>
      </w:rPr>
      <w:t>AHC51116 Diploma of Conservation and Land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8844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C07F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C0B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C2B9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6A60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C619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D2BA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2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E6E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3331C7D"/>
    <w:multiLevelType w:val="hybridMultilevel"/>
    <w:tmpl w:val="51745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22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21"/>
  </w:num>
  <w:num w:numId="10">
    <w:abstractNumId w:val="18"/>
  </w:num>
  <w:num w:numId="11">
    <w:abstractNumId w:val="20"/>
  </w:num>
  <w:num w:numId="12">
    <w:abstractNumId w:val="19"/>
  </w:num>
  <w:num w:numId="13">
    <w:abstractNumId w:val="23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0E44"/>
    <w:rsid w:val="00041E59"/>
    <w:rsid w:val="00061CA7"/>
    <w:rsid w:val="00064BFE"/>
    <w:rsid w:val="000708F1"/>
    <w:rsid w:val="00070B3E"/>
    <w:rsid w:val="00071F95"/>
    <w:rsid w:val="000737BB"/>
    <w:rsid w:val="00074E47"/>
    <w:rsid w:val="000A3459"/>
    <w:rsid w:val="000A5441"/>
    <w:rsid w:val="000C13F1"/>
    <w:rsid w:val="000D7BE6"/>
    <w:rsid w:val="000E2C86"/>
    <w:rsid w:val="000F29F2"/>
    <w:rsid w:val="00101659"/>
    <w:rsid w:val="001078BF"/>
    <w:rsid w:val="001100DE"/>
    <w:rsid w:val="00132E13"/>
    <w:rsid w:val="00133957"/>
    <w:rsid w:val="001372F6"/>
    <w:rsid w:val="00140954"/>
    <w:rsid w:val="00144385"/>
    <w:rsid w:val="00151293"/>
    <w:rsid w:val="00151D93"/>
    <w:rsid w:val="00156EF3"/>
    <w:rsid w:val="00165121"/>
    <w:rsid w:val="00176E4F"/>
    <w:rsid w:val="0018546B"/>
    <w:rsid w:val="00186EF2"/>
    <w:rsid w:val="001A6A3E"/>
    <w:rsid w:val="001A7B6D"/>
    <w:rsid w:val="001B34D5"/>
    <w:rsid w:val="001B513A"/>
    <w:rsid w:val="001C0A75"/>
    <w:rsid w:val="001E121B"/>
    <w:rsid w:val="001E16BC"/>
    <w:rsid w:val="001F28F9"/>
    <w:rsid w:val="001F2BA5"/>
    <w:rsid w:val="001F308D"/>
    <w:rsid w:val="00201A7C"/>
    <w:rsid w:val="00206D6F"/>
    <w:rsid w:val="0021414D"/>
    <w:rsid w:val="00223124"/>
    <w:rsid w:val="00234444"/>
    <w:rsid w:val="00242293"/>
    <w:rsid w:val="00244EA7"/>
    <w:rsid w:val="002535F7"/>
    <w:rsid w:val="00262FC3"/>
    <w:rsid w:val="00276DB8"/>
    <w:rsid w:val="00282664"/>
    <w:rsid w:val="00285FB8"/>
    <w:rsid w:val="002931C2"/>
    <w:rsid w:val="002A4CD3"/>
    <w:rsid w:val="002B0D41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485"/>
    <w:rsid w:val="003D2E73"/>
    <w:rsid w:val="003D3E14"/>
    <w:rsid w:val="003D4301"/>
    <w:rsid w:val="003E7BBE"/>
    <w:rsid w:val="00407673"/>
    <w:rsid w:val="004127E3"/>
    <w:rsid w:val="00423D30"/>
    <w:rsid w:val="004270D2"/>
    <w:rsid w:val="0043212E"/>
    <w:rsid w:val="00434366"/>
    <w:rsid w:val="004361A4"/>
    <w:rsid w:val="00444423"/>
    <w:rsid w:val="00452F3E"/>
    <w:rsid w:val="004545D5"/>
    <w:rsid w:val="004640AE"/>
    <w:rsid w:val="00467EFD"/>
    <w:rsid w:val="00475172"/>
    <w:rsid w:val="004758B0"/>
    <w:rsid w:val="004832D2"/>
    <w:rsid w:val="00485559"/>
    <w:rsid w:val="00491EE7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1392D"/>
    <w:rsid w:val="005248C1"/>
    <w:rsid w:val="00524DFE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2870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A2DE7"/>
    <w:rsid w:val="006A357B"/>
    <w:rsid w:val="006B19B1"/>
    <w:rsid w:val="006B6A27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3CD5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A787E"/>
    <w:rsid w:val="008B0871"/>
    <w:rsid w:val="008B2C77"/>
    <w:rsid w:val="008B2EB1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C4FDF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45BED"/>
    <w:rsid w:val="00A5092E"/>
    <w:rsid w:val="00A522C6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453F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24EC"/>
    <w:rsid w:val="00C26067"/>
    <w:rsid w:val="00C30A29"/>
    <w:rsid w:val="00C317DC"/>
    <w:rsid w:val="00C37E85"/>
    <w:rsid w:val="00C578E9"/>
    <w:rsid w:val="00C703E2"/>
    <w:rsid w:val="00C70626"/>
    <w:rsid w:val="00C72860"/>
    <w:rsid w:val="00C73B90"/>
    <w:rsid w:val="00C7492A"/>
    <w:rsid w:val="00C87E0C"/>
    <w:rsid w:val="00C956D0"/>
    <w:rsid w:val="00C96AF3"/>
    <w:rsid w:val="00C97CCC"/>
    <w:rsid w:val="00CA0274"/>
    <w:rsid w:val="00CA303F"/>
    <w:rsid w:val="00CB00A9"/>
    <w:rsid w:val="00CB746F"/>
    <w:rsid w:val="00CC451E"/>
    <w:rsid w:val="00CD4E9D"/>
    <w:rsid w:val="00CD4F4D"/>
    <w:rsid w:val="00CE7D19"/>
    <w:rsid w:val="00CF0CF5"/>
    <w:rsid w:val="00CF2B3E"/>
    <w:rsid w:val="00CF64E1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7D05"/>
    <w:rsid w:val="00DC1D69"/>
    <w:rsid w:val="00DC5A3A"/>
    <w:rsid w:val="00DE7B84"/>
    <w:rsid w:val="00E048B1"/>
    <w:rsid w:val="00E238E6"/>
    <w:rsid w:val="00E246B1"/>
    <w:rsid w:val="00E35064"/>
    <w:rsid w:val="00E438C3"/>
    <w:rsid w:val="00E501F0"/>
    <w:rsid w:val="00E76985"/>
    <w:rsid w:val="00E91BFF"/>
    <w:rsid w:val="00E92933"/>
    <w:rsid w:val="00EA3B97"/>
    <w:rsid w:val="00EB0AA4"/>
    <w:rsid w:val="00EB58C7"/>
    <w:rsid w:val="00EB5C88"/>
    <w:rsid w:val="00EB6619"/>
    <w:rsid w:val="00EC0469"/>
    <w:rsid w:val="00EF01F8"/>
    <w:rsid w:val="00EF40EF"/>
    <w:rsid w:val="00F07C48"/>
    <w:rsid w:val="00F1480E"/>
    <w:rsid w:val="00F1497D"/>
    <w:rsid w:val="00F16AAC"/>
    <w:rsid w:val="00F2735C"/>
    <w:rsid w:val="00F32824"/>
    <w:rsid w:val="00F438FC"/>
    <w:rsid w:val="00F5616F"/>
    <w:rsid w:val="00F56827"/>
    <w:rsid w:val="00F65DA9"/>
    <w:rsid w:val="00F65EF0"/>
    <w:rsid w:val="00F71651"/>
    <w:rsid w:val="00F73518"/>
    <w:rsid w:val="00F76CC6"/>
    <w:rsid w:val="00FC5C78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06803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6985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BE70B5221245AB1671C8AFA3D1A5" ma:contentTypeVersion="" ma:contentTypeDescription="Create a new document." ma:contentTypeScope="" ma:versionID="715003d0f291d83bc7764dac0cc746d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ac623fe-4798-425b-8f30-5f572db31695" xmlns:ns4="c0c61cd0-8906-41a6-94dd-696765a41e73" targetNamespace="http://schemas.microsoft.com/office/2006/metadata/properties" ma:root="true" ma:fieldsID="d8d9a7a100d099139f9e0ae9dc377a59" ns1:_="" ns2:_="" ns3:_="" ns4:_="">
    <xsd:import namespace="http://schemas.microsoft.com/sharepoint/v3"/>
    <xsd:import namespace="d50bbff7-d6dd-47d2-864a-cfdc2c3db0f4"/>
    <xsd:import namespace="6ac623fe-4798-425b-8f30-5f572db31695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23fe-4798-425b-8f30-5f572db31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9706-8196-4BB0-AFBF-5927B2CC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ac623fe-4798-425b-8f30-5f572db31695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7D636-FEFA-4ED5-BC5D-3B6B335D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William Henderson</cp:lastModifiedBy>
  <cp:revision>2</cp:revision>
  <cp:lastPrinted>2016-05-27T05:21:00Z</cp:lastPrinted>
  <dcterms:created xsi:type="dcterms:W3CDTF">2020-03-13T02:45:00Z</dcterms:created>
  <dcterms:modified xsi:type="dcterms:W3CDTF">2020-03-13T02:45:00Z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0x0101003197BE70B5221245AB1671C8AFA3D1A5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