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DA17E" w14:textId="77777777" w:rsidR="00F1480E" w:rsidRPr="00CA2922" w:rsidRDefault="00F1480E" w:rsidP="000D7BE6">
      <w:pPr>
        <w:pStyle w:val="SITextHeading2"/>
      </w:pPr>
      <w:r>
        <w:t xml:space="preserve">Modification </w:t>
      </w:r>
      <w:r w:rsidR="000D7BE6">
        <w:t>H</w:t>
      </w:r>
      <w:r w:rsidR="000D7BE6" w:rsidRPr="00CA2922">
        <w:t>istory</w:t>
      </w:r>
    </w:p>
    <w:tbl>
      <w:tblPr>
        <w:tblStyle w:val="TableGrid"/>
        <w:tblW w:w="0" w:type="auto"/>
        <w:tblLook w:val="04A0" w:firstRow="1" w:lastRow="0" w:firstColumn="1" w:lastColumn="0" w:noHBand="0" w:noVBand="1"/>
      </w:tblPr>
      <w:tblGrid>
        <w:gridCol w:w="2689"/>
        <w:gridCol w:w="6939"/>
      </w:tblGrid>
      <w:tr w:rsidR="00F1480E" w14:paraId="00D0D952" w14:textId="77777777" w:rsidTr="00CA2922">
        <w:trPr>
          <w:tblHeader/>
        </w:trPr>
        <w:tc>
          <w:tcPr>
            <w:tcW w:w="2689" w:type="dxa"/>
          </w:tcPr>
          <w:p w14:paraId="6D794BA4" w14:textId="77777777" w:rsidR="00F1480E" w:rsidRPr="00A326C2" w:rsidRDefault="000D7BE6" w:rsidP="00CA2922">
            <w:pPr>
              <w:pStyle w:val="SIText-Bold"/>
            </w:pPr>
            <w:r w:rsidRPr="00A326C2">
              <w:t>Release</w:t>
            </w:r>
          </w:p>
        </w:tc>
        <w:tc>
          <w:tcPr>
            <w:tcW w:w="6939" w:type="dxa"/>
          </w:tcPr>
          <w:p w14:paraId="6157CFEE" w14:textId="77777777" w:rsidR="00F1480E" w:rsidRPr="00A326C2" w:rsidRDefault="000D7BE6" w:rsidP="00CA2922">
            <w:pPr>
              <w:pStyle w:val="SIText-Bold"/>
            </w:pPr>
            <w:r w:rsidRPr="00A326C2">
              <w:t>Comments</w:t>
            </w:r>
          </w:p>
        </w:tc>
      </w:tr>
      <w:tr w:rsidR="00F1480E" w14:paraId="73423F9F" w14:textId="77777777" w:rsidTr="00CA2922">
        <w:tc>
          <w:tcPr>
            <w:tcW w:w="2689" w:type="dxa"/>
          </w:tcPr>
          <w:p w14:paraId="672DDBEE" w14:textId="77777777" w:rsidR="00F1480E" w:rsidRPr="00CC451E" w:rsidRDefault="00F1480E" w:rsidP="00CC451E">
            <w:pPr>
              <w:pStyle w:val="SIText"/>
            </w:pPr>
            <w:r w:rsidRPr="00CC451E">
              <w:t>Release</w:t>
            </w:r>
            <w:r w:rsidR="00337E82" w:rsidRPr="00CC451E">
              <w:t xml:space="preserve"> [1]</w:t>
            </w:r>
          </w:p>
        </w:tc>
        <w:tc>
          <w:tcPr>
            <w:tcW w:w="6939" w:type="dxa"/>
          </w:tcPr>
          <w:p w14:paraId="655B1BB1" w14:textId="72C02E45" w:rsidR="00F1480E" w:rsidRPr="00CC451E" w:rsidRDefault="00F1480E" w:rsidP="00CC451E">
            <w:pPr>
              <w:pStyle w:val="SIText"/>
            </w:pPr>
            <w:r w:rsidRPr="00CC451E">
              <w:t xml:space="preserve">This version released with </w:t>
            </w:r>
            <w:r w:rsidR="0069444E">
              <w:t>SFI Seafood Industry</w:t>
            </w:r>
            <w:r w:rsidR="00337E82" w:rsidRPr="00CC451E">
              <w:t xml:space="preserve"> Training</w:t>
            </w:r>
            <w:r w:rsidRPr="00CC451E">
              <w:t xml:space="preserve"> Package Version </w:t>
            </w:r>
            <w:r w:rsidR="0069444E">
              <w:t>2.0</w:t>
            </w:r>
            <w:r w:rsidRPr="00CC451E">
              <w:t>.</w:t>
            </w:r>
          </w:p>
        </w:tc>
      </w:tr>
    </w:tbl>
    <w:p w14:paraId="4F8FAD4C"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F9A300D" w14:textId="77777777" w:rsidTr="000D7BE6">
        <w:tc>
          <w:tcPr>
            <w:tcW w:w="1396" w:type="pct"/>
            <w:shd w:val="clear" w:color="auto" w:fill="auto"/>
          </w:tcPr>
          <w:p w14:paraId="55F8243C" w14:textId="69EAA018" w:rsidR="00F1480E" w:rsidRPr="00923720" w:rsidRDefault="0069444E" w:rsidP="00923720">
            <w:pPr>
              <w:pStyle w:val="SIQUALCODE"/>
            </w:pPr>
            <w:r>
              <w:t>SFI</w:t>
            </w:r>
            <w:r w:rsidR="000308CE">
              <w:t>20</w:t>
            </w:r>
            <w:r>
              <w:t>X20</w:t>
            </w:r>
          </w:p>
        </w:tc>
        <w:tc>
          <w:tcPr>
            <w:tcW w:w="3604" w:type="pct"/>
            <w:shd w:val="clear" w:color="auto" w:fill="auto"/>
          </w:tcPr>
          <w:p w14:paraId="2B92F3A8" w14:textId="4558B667" w:rsidR="00F1480E" w:rsidRPr="00923720" w:rsidRDefault="0069444E" w:rsidP="00A772D9">
            <w:pPr>
              <w:pStyle w:val="SIQUALtitle"/>
            </w:pPr>
            <w:r>
              <w:t>Certificate II in Crocodile Care</w:t>
            </w:r>
            <w:r w:rsidR="00A772D9">
              <w:t xml:space="preserve"> </w:t>
            </w:r>
          </w:p>
        </w:tc>
      </w:tr>
      <w:tr w:rsidR="00A772D9" w:rsidRPr="00963A46" w14:paraId="23C18A4E" w14:textId="77777777" w:rsidTr="000D7BE6">
        <w:tc>
          <w:tcPr>
            <w:tcW w:w="5000" w:type="pct"/>
            <w:gridSpan w:val="2"/>
            <w:shd w:val="clear" w:color="auto" w:fill="auto"/>
          </w:tcPr>
          <w:p w14:paraId="19322928" w14:textId="77777777" w:rsidR="00A772D9" w:rsidRPr="00F07C48" w:rsidRDefault="00A772D9" w:rsidP="00F07C48">
            <w:pPr>
              <w:pStyle w:val="SITextHeading2"/>
            </w:pPr>
            <w:r w:rsidRPr="00F07C48">
              <w:t>Qualification Description</w:t>
            </w:r>
          </w:p>
          <w:p w14:paraId="60C27176" w14:textId="77777777" w:rsidR="0069444E" w:rsidRDefault="0069444E" w:rsidP="0069444E">
            <w:pPr>
              <w:rPr>
                <w:lang w:eastAsia="en-US"/>
              </w:rPr>
            </w:pPr>
          </w:p>
          <w:p w14:paraId="607914B0" w14:textId="775A5D83" w:rsidR="0069444E" w:rsidRPr="0069444E" w:rsidRDefault="0069444E" w:rsidP="0069444E">
            <w:pPr>
              <w:rPr>
                <w:lang w:eastAsia="en-US"/>
              </w:rPr>
            </w:pPr>
            <w:r w:rsidRPr="0069444E">
              <w:rPr>
                <w:lang w:eastAsia="en-US"/>
              </w:rPr>
              <w:t>This qualification reflects the role of individuals who work with crocodiles either on crocodile farms or in the wild. If working with crocodiles in captivity, these individuals undertake a range of routine tasks such as handling, feeding and monitoring stock, and monitoring environmental conditions under the direction of a supervisor. If working with crocodiles in the wild, these individuals assist with data collection and survey activity under the direction of a supervisor.</w:t>
            </w:r>
          </w:p>
          <w:p w14:paraId="52421587" w14:textId="77777777" w:rsidR="0069444E" w:rsidRDefault="0069444E" w:rsidP="0069444E">
            <w:pPr>
              <w:rPr>
                <w:lang w:eastAsia="en-US"/>
              </w:rPr>
            </w:pPr>
          </w:p>
          <w:p w14:paraId="201B7EAE" w14:textId="1E8793E9" w:rsidR="0069444E" w:rsidRPr="0069444E" w:rsidRDefault="0069444E" w:rsidP="0069444E">
            <w:pPr>
              <w:rPr>
                <w:lang w:eastAsia="en-US"/>
              </w:rPr>
            </w:pPr>
            <w:r w:rsidRPr="0069444E">
              <w:rPr>
                <w:lang w:eastAsia="en-US"/>
              </w:rPr>
              <w:t>The environments in which these individuals work include:</w:t>
            </w:r>
          </w:p>
          <w:p w14:paraId="12CE3481" w14:textId="07244428" w:rsidR="0069444E" w:rsidRDefault="0069444E" w:rsidP="0069444E">
            <w:pPr>
              <w:pStyle w:val="SIBulletList1"/>
            </w:pPr>
            <w:r>
              <w:t>crocodile farms</w:t>
            </w:r>
          </w:p>
          <w:p w14:paraId="30447504" w14:textId="56FF34BB" w:rsidR="0069444E" w:rsidRDefault="0069444E" w:rsidP="0069444E">
            <w:pPr>
              <w:pStyle w:val="SIBulletList1"/>
            </w:pPr>
            <w:r>
              <w:t xml:space="preserve">hatcheries and nurseries </w:t>
            </w:r>
          </w:p>
          <w:p w14:paraId="34833C24" w14:textId="77777777" w:rsidR="0069444E" w:rsidRDefault="0069444E" w:rsidP="0069444E">
            <w:pPr>
              <w:pStyle w:val="SIBulletList1"/>
            </w:pPr>
            <w:r>
              <w:t>crocodile theme parks</w:t>
            </w:r>
          </w:p>
          <w:p w14:paraId="11A4AEBE" w14:textId="661A6763" w:rsidR="0069444E" w:rsidRPr="0069444E" w:rsidRDefault="0069444E" w:rsidP="0069444E">
            <w:pPr>
              <w:pStyle w:val="SIBulletList1"/>
            </w:pPr>
            <w:r>
              <w:t>Northern Australian waterways</w:t>
            </w:r>
          </w:p>
          <w:p w14:paraId="6CD00B44" w14:textId="77777777" w:rsidR="0069444E" w:rsidRDefault="0069444E" w:rsidP="0069444E">
            <w:pPr>
              <w:rPr>
                <w:lang w:eastAsia="en-US"/>
              </w:rPr>
            </w:pPr>
          </w:p>
          <w:p w14:paraId="303AAD1D" w14:textId="4C40CB9C" w:rsidR="0069444E" w:rsidRPr="0069444E" w:rsidRDefault="0069444E" w:rsidP="0069444E">
            <w:pPr>
              <w:rPr>
                <w:lang w:eastAsia="en-US"/>
              </w:rPr>
            </w:pPr>
            <w:r w:rsidRPr="0069444E">
              <w:rPr>
                <w:lang w:eastAsia="en-US"/>
              </w:rPr>
              <w:t xml:space="preserve">All work is carried out to comply with workplace procedures, according to state/territory health and safety, food safety, biosecurity and environmental regulations, legislation and standards that apply to the workplace. Licences or permits may be required for the use of firearms or restricted drugs on crocodiles if operating vehicles. </w:t>
            </w:r>
          </w:p>
          <w:p w14:paraId="1F4233E5" w14:textId="77777777" w:rsidR="0069444E" w:rsidRDefault="0069444E" w:rsidP="0069444E">
            <w:pPr>
              <w:rPr>
                <w:lang w:eastAsia="en-US"/>
              </w:rPr>
            </w:pPr>
          </w:p>
          <w:p w14:paraId="561002AE" w14:textId="044D299E" w:rsidR="0069444E" w:rsidRPr="0069444E" w:rsidRDefault="0069444E" w:rsidP="0069444E">
            <w:pPr>
              <w:rPr>
                <w:lang w:eastAsia="en-US"/>
              </w:rPr>
            </w:pPr>
            <w:r w:rsidRPr="0069444E">
              <w:rPr>
                <w:lang w:eastAsia="en-US"/>
              </w:rPr>
              <w:t xml:space="preserve">No licensing, legislative or certification requirements apply to this unit at this time of publication. </w:t>
            </w:r>
          </w:p>
          <w:p w14:paraId="0FC2158D" w14:textId="77777777" w:rsidR="00A772D9" w:rsidRPr="00856837" w:rsidRDefault="00A772D9" w:rsidP="00F07C48">
            <w:pPr>
              <w:pStyle w:val="SIText"/>
              <w:rPr>
                <w:color w:val="000000" w:themeColor="text1"/>
              </w:rPr>
            </w:pPr>
          </w:p>
        </w:tc>
      </w:tr>
      <w:tr w:rsidR="00A772D9" w:rsidRPr="00963A46" w14:paraId="5E14D97F" w14:textId="77777777" w:rsidTr="000D7BE6">
        <w:trPr>
          <w:trHeight w:val="1232"/>
        </w:trPr>
        <w:tc>
          <w:tcPr>
            <w:tcW w:w="5000" w:type="pct"/>
            <w:gridSpan w:val="2"/>
            <w:shd w:val="clear" w:color="auto" w:fill="auto"/>
          </w:tcPr>
          <w:p w14:paraId="52E3A222" w14:textId="77777777" w:rsidR="00A772D9" w:rsidRDefault="00A772D9" w:rsidP="00856837">
            <w:pPr>
              <w:pStyle w:val="SITextHeading2"/>
            </w:pPr>
            <w:r>
              <w:t>Entry R</w:t>
            </w:r>
            <w:r w:rsidRPr="00940100">
              <w:t>equirements</w:t>
            </w:r>
          </w:p>
          <w:p w14:paraId="1E6B87DC" w14:textId="77777777" w:rsidR="00E048B1" w:rsidRDefault="00E048B1" w:rsidP="00894FBB">
            <w:pPr>
              <w:pStyle w:val="SIText"/>
            </w:pPr>
          </w:p>
          <w:p w14:paraId="1E47C550" w14:textId="77777777" w:rsidR="004B2A2B" w:rsidRPr="0028003F" w:rsidRDefault="00856837" w:rsidP="0028003F">
            <w:pPr>
              <w:pStyle w:val="SIText"/>
            </w:pPr>
            <w:r w:rsidRPr="0028003F">
              <w:t>There are no</w:t>
            </w:r>
            <w:r w:rsidR="0028003F">
              <w:t xml:space="preserve"> </w:t>
            </w:r>
            <w:r w:rsidRPr="00502C52">
              <w:t>entry requir</w:t>
            </w:r>
            <w:r w:rsidR="004B2A2B" w:rsidRPr="00502C52">
              <w:t>ements for this qualification.</w:t>
            </w:r>
          </w:p>
          <w:p w14:paraId="426955FE" w14:textId="77777777" w:rsidR="001F28F9" w:rsidRPr="008908DE" w:rsidRDefault="001F28F9" w:rsidP="004B2A2B">
            <w:pPr>
              <w:pStyle w:val="SIText"/>
            </w:pPr>
          </w:p>
        </w:tc>
      </w:tr>
      <w:tr w:rsidR="004270D2" w:rsidRPr="00963A46" w14:paraId="07C9E17E" w14:textId="77777777" w:rsidTr="004270D2">
        <w:trPr>
          <w:trHeight w:val="9771"/>
        </w:trPr>
        <w:tc>
          <w:tcPr>
            <w:tcW w:w="5000" w:type="pct"/>
            <w:gridSpan w:val="2"/>
            <w:shd w:val="clear" w:color="auto" w:fill="auto"/>
          </w:tcPr>
          <w:p w14:paraId="60E8D060" w14:textId="77777777" w:rsidR="004270D2" w:rsidRPr="00856837" w:rsidRDefault="004270D2" w:rsidP="00856837">
            <w:pPr>
              <w:pStyle w:val="SITextHeading2"/>
            </w:pPr>
            <w:r w:rsidRPr="00856837">
              <w:lastRenderedPageBreak/>
              <w:t>Packaging Rules</w:t>
            </w:r>
          </w:p>
          <w:p w14:paraId="5E8EDAA6" w14:textId="77777777" w:rsidR="004270D2" w:rsidRPr="00AA1D1B" w:rsidRDefault="004270D2" w:rsidP="001F28F9">
            <w:pPr>
              <w:pStyle w:val="SIText"/>
            </w:pPr>
            <w:r w:rsidRPr="00AA1D1B">
              <w:t xml:space="preserve">To achieve this qualification, competency must be demonstrated in: </w:t>
            </w:r>
          </w:p>
          <w:p w14:paraId="29670219" w14:textId="677953FF" w:rsidR="004270D2" w:rsidRDefault="0069444E" w:rsidP="001F28F9">
            <w:pPr>
              <w:pStyle w:val="SIBulletList1"/>
            </w:pPr>
            <w:r>
              <w:t>12</w:t>
            </w:r>
            <w:r w:rsidR="004270D2">
              <w:t xml:space="preserve"> units of competency:</w:t>
            </w:r>
          </w:p>
          <w:p w14:paraId="6FC85338" w14:textId="3C78F556" w:rsidR="004270D2" w:rsidRPr="000C490A" w:rsidRDefault="0069444E" w:rsidP="004545D5">
            <w:pPr>
              <w:pStyle w:val="SIBulletList2"/>
            </w:pPr>
            <w:r>
              <w:t>4</w:t>
            </w:r>
            <w:r w:rsidR="004270D2" w:rsidRPr="000C490A">
              <w:t xml:space="preserve"> core units plus</w:t>
            </w:r>
          </w:p>
          <w:p w14:paraId="732D78E3" w14:textId="129EBF53" w:rsidR="004270D2" w:rsidRDefault="0069444E" w:rsidP="004545D5">
            <w:pPr>
              <w:pStyle w:val="SIBulletList2"/>
            </w:pPr>
            <w:r>
              <w:t>8</w:t>
            </w:r>
            <w:r w:rsidR="004270D2" w:rsidRPr="000C490A">
              <w:t xml:space="preserve"> elective units.</w:t>
            </w:r>
          </w:p>
          <w:p w14:paraId="32838BE2" w14:textId="77777777" w:rsidR="004270D2" w:rsidRPr="00E048B1" w:rsidRDefault="004270D2" w:rsidP="00E048B1">
            <w:pPr>
              <w:pStyle w:val="SIText"/>
            </w:pPr>
          </w:p>
          <w:p w14:paraId="55961F8F" w14:textId="77777777" w:rsidR="004270D2" w:rsidRPr="000C490A" w:rsidRDefault="004270D2" w:rsidP="00CA303F">
            <w:pPr>
              <w:pStyle w:val="SIText"/>
            </w:pPr>
            <w:r w:rsidRPr="001F087A">
              <w:t xml:space="preserve">Elective units must </w:t>
            </w:r>
            <w:r>
              <w:t>ensure</w:t>
            </w:r>
            <w:r w:rsidRPr="001F087A">
              <w:t xml:space="preserve"> the integrity of the qualification’s A</w:t>
            </w:r>
            <w:r>
              <w:t>ustralian Qualification</w:t>
            </w:r>
            <w:r w:rsidRPr="001F087A">
              <w:t xml:space="preserve"> Framework (AQF) alignment and contribute to a valid, industry-supported vocational outcome.</w:t>
            </w:r>
            <w:r>
              <w:t xml:space="preserve"> </w:t>
            </w:r>
            <w:r w:rsidRPr="000C490A">
              <w:t xml:space="preserve">The electives </w:t>
            </w:r>
            <w:r>
              <w:t>are to be chosen as follows</w:t>
            </w:r>
            <w:r w:rsidRPr="000C490A">
              <w:t>:</w:t>
            </w:r>
          </w:p>
          <w:p w14:paraId="3DB78988" w14:textId="2DA2D01C" w:rsidR="0069444E" w:rsidRDefault="0069444E" w:rsidP="00E438C3">
            <w:pPr>
              <w:pStyle w:val="SIBulletList1"/>
            </w:pPr>
            <w:r>
              <w:t>at least 3 from Group A Elective Units</w:t>
            </w:r>
          </w:p>
          <w:p w14:paraId="7B45A097" w14:textId="761ABEAD" w:rsidR="004270D2" w:rsidRDefault="0069444E" w:rsidP="00E438C3">
            <w:pPr>
              <w:pStyle w:val="SIBulletList1"/>
            </w:pPr>
            <w:r>
              <w:t xml:space="preserve">at least 3 from Group B Elective Units </w:t>
            </w:r>
          </w:p>
          <w:p w14:paraId="4FA605BC" w14:textId="15D41627" w:rsidR="004270D2" w:rsidRDefault="004270D2" w:rsidP="00894FBB">
            <w:pPr>
              <w:pStyle w:val="SIBulletList1"/>
            </w:pPr>
            <w:r w:rsidRPr="000C490A">
              <w:t xml:space="preserve">up to </w:t>
            </w:r>
            <w:r w:rsidR="0069444E">
              <w:t>2</w:t>
            </w:r>
            <w:r w:rsidRPr="000C490A">
              <w:t xml:space="preserve"> from the electives listed below</w:t>
            </w:r>
            <w:r w:rsidR="0069444E">
              <w:t xml:space="preserve"> In Group A or B, or from any currently endorsed </w:t>
            </w:r>
            <w:r w:rsidRPr="000C490A">
              <w:t>Training Package or accredited course.</w:t>
            </w:r>
          </w:p>
          <w:p w14:paraId="2F36CC6C" w14:textId="77777777" w:rsidR="004270D2" w:rsidRDefault="004270D2" w:rsidP="00E438C3">
            <w:pPr>
              <w:pStyle w:val="SIBulletList1"/>
              <w:numPr>
                <w:ilvl w:val="0"/>
                <w:numId w:val="0"/>
              </w:numPr>
              <w:ind w:left="357" w:hanging="357"/>
            </w:pPr>
          </w:p>
          <w:p w14:paraId="1F85C978" w14:textId="77777777" w:rsidR="004270D2" w:rsidRPr="00856837" w:rsidRDefault="004270D2" w:rsidP="00856837">
            <w:pPr>
              <w:pStyle w:val="SITextHeading2"/>
              <w:rPr>
                <w:b w:val="0"/>
              </w:rPr>
            </w:pPr>
            <w:r w:rsidRPr="00856837">
              <w:t>Core Units</w:t>
            </w:r>
          </w:p>
          <w:tbl>
            <w:tblPr>
              <w:tblStyle w:val="TableGrid"/>
              <w:tblW w:w="0" w:type="auto"/>
              <w:tblLook w:val="04A0" w:firstRow="1" w:lastRow="0" w:firstColumn="1" w:lastColumn="0" w:noHBand="0" w:noVBand="1"/>
            </w:tblPr>
            <w:tblGrid>
              <w:gridCol w:w="1718"/>
              <w:gridCol w:w="5670"/>
            </w:tblGrid>
            <w:tr w:rsidR="004270D2" w:rsidRPr="005C7EA8" w14:paraId="174538E7" w14:textId="77777777" w:rsidTr="005C7EA8">
              <w:tc>
                <w:tcPr>
                  <w:tcW w:w="1718" w:type="dxa"/>
                </w:tcPr>
                <w:p w14:paraId="6A8ED509" w14:textId="6418B994" w:rsidR="004270D2" w:rsidRPr="00856837" w:rsidRDefault="0069444E" w:rsidP="00894FBB">
                  <w:pPr>
                    <w:pStyle w:val="SIText"/>
                  </w:pPr>
                  <w:r w:rsidRPr="0069444E">
                    <w:t>SFICRO2X1</w:t>
                  </w:r>
                </w:p>
              </w:tc>
              <w:tc>
                <w:tcPr>
                  <w:tcW w:w="5670" w:type="dxa"/>
                </w:tcPr>
                <w:p w14:paraId="048FAF50" w14:textId="111ED771" w:rsidR="004270D2" w:rsidRPr="00856837" w:rsidRDefault="0069444E" w:rsidP="00856837">
                  <w:pPr>
                    <w:pStyle w:val="SIText"/>
                  </w:pPr>
                  <w:r w:rsidRPr="0069444E">
                    <w:t>Prepare to work with crocodiles</w:t>
                  </w:r>
                </w:p>
              </w:tc>
            </w:tr>
            <w:tr w:rsidR="004270D2" w:rsidRPr="005C7EA8" w14:paraId="35B4E081" w14:textId="77777777" w:rsidTr="005C7EA8">
              <w:tc>
                <w:tcPr>
                  <w:tcW w:w="1718" w:type="dxa"/>
                </w:tcPr>
                <w:p w14:paraId="55A4A92B" w14:textId="67ED0765" w:rsidR="004270D2" w:rsidRPr="00856837" w:rsidRDefault="0069444E" w:rsidP="00894FBB">
                  <w:pPr>
                    <w:pStyle w:val="SIText"/>
                  </w:pPr>
                  <w:r w:rsidRPr="0069444E">
                    <w:t>BSBFLM312</w:t>
                  </w:r>
                </w:p>
              </w:tc>
              <w:tc>
                <w:tcPr>
                  <w:tcW w:w="5670" w:type="dxa"/>
                </w:tcPr>
                <w:p w14:paraId="28FAB9C1" w14:textId="2E81F609" w:rsidR="004270D2" w:rsidRPr="00856837" w:rsidRDefault="0069444E" w:rsidP="00856837">
                  <w:pPr>
                    <w:pStyle w:val="SIText"/>
                  </w:pPr>
                  <w:r w:rsidRPr="0069444E">
                    <w:t>Contribute to team effectiveness</w:t>
                  </w:r>
                </w:p>
              </w:tc>
            </w:tr>
            <w:tr w:rsidR="004270D2" w:rsidRPr="005C7EA8" w14:paraId="01A62ACB" w14:textId="77777777" w:rsidTr="005C7EA8">
              <w:tc>
                <w:tcPr>
                  <w:tcW w:w="1718" w:type="dxa"/>
                </w:tcPr>
                <w:p w14:paraId="771581F6" w14:textId="6202DA56" w:rsidR="004270D2" w:rsidRPr="00856837" w:rsidRDefault="0069444E" w:rsidP="00856837">
                  <w:pPr>
                    <w:pStyle w:val="SIText"/>
                  </w:pPr>
                  <w:r w:rsidRPr="0069444E">
                    <w:t>HLTAID003</w:t>
                  </w:r>
                </w:p>
              </w:tc>
              <w:tc>
                <w:tcPr>
                  <w:tcW w:w="5670" w:type="dxa"/>
                </w:tcPr>
                <w:p w14:paraId="0F27B70D" w14:textId="4742C2F1" w:rsidR="004270D2" w:rsidRPr="00856837" w:rsidRDefault="0069444E" w:rsidP="00856837">
                  <w:pPr>
                    <w:pStyle w:val="SIText"/>
                  </w:pPr>
                  <w:r w:rsidRPr="0069444E">
                    <w:t>Provide first aid</w:t>
                  </w:r>
                </w:p>
              </w:tc>
            </w:tr>
            <w:tr w:rsidR="0069444E" w:rsidRPr="005C7EA8" w14:paraId="4B1A02F5" w14:textId="77777777" w:rsidTr="005C7EA8">
              <w:tc>
                <w:tcPr>
                  <w:tcW w:w="1718" w:type="dxa"/>
                </w:tcPr>
                <w:p w14:paraId="44ED6A84" w14:textId="3A8818F8" w:rsidR="0069444E" w:rsidRPr="0069444E" w:rsidRDefault="0069444E" w:rsidP="00856837">
                  <w:pPr>
                    <w:pStyle w:val="SIText"/>
                  </w:pPr>
                  <w:r w:rsidRPr="0069444E">
                    <w:t>SFIWHS201</w:t>
                  </w:r>
                </w:p>
              </w:tc>
              <w:tc>
                <w:tcPr>
                  <w:tcW w:w="5670" w:type="dxa"/>
                </w:tcPr>
                <w:p w14:paraId="631C2DE8" w14:textId="4265C73E" w:rsidR="0069444E" w:rsidRPr="0069444E" w:rsidRDefault="0069444E" w:rsidP="00856837">
                  <w:pPr>
                    <w:pStyle w:val="SIText"/>
                  </w:pPr>
                  <w:r w:rsidRPr="0069444E">
                    <w:t>Meet workplace health and safety requirements</w:t>
                  </w:r>
                </w:p>
              </w:tc>
            </w:tr>
          </w:tbl>
          <w:p w14:paraId="5EC462A5" w14:textId="77777777" w:rsidR="004270D2" w:rsidRDefault="004270D2" w:rsidP="00A772D9">
            <w:pPr>
              <w:pStyle w:val="SITextHeading2"/>
            </w:pPr>
          </w:p>
          <w:p w14:paraId="2F0936ED" w14:textId="77777777" w:rsidR="004270D2" w:rsidRDefault="004270D2" w:rsidP="00894FBB">
            <w:pPr>
              <w:pStyle w:val="SITextHeading2"/>
              <w:rPr>
                <w:b w:val="0"/>
              </w:rPr>
            </w:pPr>
            <w:r w:rsidRPr="00894FBB">
              <w:t>Elective Units</w:t>
            </w:r>
          </w:p>
          <w:p w14:paraId="7B513D7B" w14:textId="77777777" w:rsidR="004270D2" w:rsidRDefault="004270D2" w:rsidP="00894FBB">
            <w:pPr>
              <w:rPr>
                <w:lang w:eastAsia="en-US"/>
              </w:rPr>
            </w:pPr>
          </w:p>
          <w:p w14:paraId="76B09449" w14:textId="01315A0E" w:rsidR="004270D2" w:rsidRDefault="004270D2" w:rsidP="004D2710">
            <w:pPr>
              <w:pStyle w:val="SIText-Bold"/>
              <w:rPr>
                <w:lang w:eastAsia="en-US"/>
              </w:rPr>
            </w:pPr>
            <w:r>
              <w:rPr>
                <w:lang w:eastAsia="en-US"/>
              </w:rPr>
              <w:t xml:space="preserve">Group A </w:t>
            </w:r>
          </w:p>
          <w:p w14:paraId="7E22A22D" w14:textId="77777777" w:rsidR="0069444E" w:rsidRDefault="0069444E" w:rsidP="004D2710">
            <w:pPr>
              <w:pStyle w:val="SIText-Bold"/>
              <w:rPr>
                <w:lang w:eastAsia="en-US"/>
              </w:rPr>
            </w:pPr>
          </w:p>
          <w:tbl>
            <w:tblPr>
              <w:tblStyle w:val="TableGrid"/>
              <w:tblW w:w="0" w:type="auto"/>
              <w:tblLook w:val="04A0" w:firstRow="1" w:lastRow="0" w:firstColumn="1" w:lastColumn="0" w:noHBand="0" w:noVBand="1"/>
            </w:tblPr>
            <w:tblGrid>
              <w:gridCol w:w="1718"/>
              <w:gridCol w:w="6946"/>
            </w:tblGrid>
            <w:tr w:rsidR="004270D2" w:rsidRPr="005C7EA8" w14:paraId="425CCB23" w14:textId="77777777" w:rsidTr="0023692D">
              <w:tc>
                <w:tcPr>
                  <w:tcW w:w="1718" w:type="dxa"/>
                </w:tcPr>
                <w:p w14:paraId="6F35B76B" w14:textId="3CBB17A2" w:rsidR="004270D2" w:rsidRPr="00856837" w:rsidRDefault="0069444E" w:rsidP="004D2710">
                  <w:pPr>
                    <w:pStyle w:val="SIText"/>
                  </w:pPr>
                  <w:r w:rsidRPr="0069444E">
                    <w:t>SFICRO2X2</w:t>
                  </w:r>
                </w:p>
              </w:tc>
              <w:tc>
                <w:tcPr>
                  <w:tcW w:w="6946" w:type="dxa"/>
                </w:tcPr>
                <w:p w14:paraId="7ACA6A4B" w14:textId="3489072C" w:rsidR="004270D2" w:rsidRPr="00856837" w:rsidRDefault="0069444E" w:rsidP="004D2710">
                  <w:pPr>
                    <w:pStyle w:val="SIText"/>
                  </w:pPr>
                  <w:r>
                    <w:t>Conduct crocodile farm operations with crocodiles over 0.5 metres and under 1.5 metres</w:t>
                  </w:r>
                </w:p>
              </w:tc>
            </w:tr>
            <w:tr w:rsidR="004270D2" w:rsidRPr="005C7EA8" w14:paraId="381F1A85" w14:textId="77777777" w:rsidTr="0023692D">
              <w:tc>
                <w:tcPr>
                  <w:tcW w:w="1718" w:type="dxa"/>
                </w:tcPr>
                <w:p w14:paraId="7CE9DC59" w14:textId="2E1F3FD6" w:rsidR="004270D2" w:rsidRPr="00856837" w:rsidRDefault="007B5FB8" w:rsidP="004D2710">
                  <w:pPr>
                    <w:pStyle w:val="SIText"/>
                  </w:pPr>
                  <w:r w:rsidRPr="007B5FB8">
                    <w:t>SFICRO2X3</w:t>
                  </w:r>
                </w:p>
              </w:tc>
              <w:tc>
                <w:tcPr>
                  <w:tcW w:w="6946" w:type="dxa"/>
                </w:tcPr>
                <w:p w14:paraId="32B72BFB" w14:textId="0EB1822D" w:rsidR="004270D2" w:rsidRPr="00856837" w:rsidRDefault="007B5FB8" w:rsidP="004D2710">
                  <w:pPr>
                    <w:pStyle w:val="SIText"/>
                  </w:pPr>
                  <w:r w:rsidRPr="007B5FB8">
                    <w:t>Operate and maintain equipment or technology for work with crocodiles</w:t>
                  </w:r>
                </w:p>
              </w:tc>
            </w:tr>
            <w:tr w:rsidR="004270D2" w:rsidRPr="005C7EA8" w14:paraId="6CD225E2" w14:textId="77777777" w:rsidTr="0023692D">
              <w:tc>
                <w:tcPr>
                  <w:tcW w:w="1718" w:type="dxa"/>
                </w:tcPr>
                <w:p w14:paraId="1C492E18" w14:textId="3727548D" w:rsidR="004270D2" w:rsidRPr="00856837" w:rsidRDefault="007B5FB8" w:rsidP="00321C7C">
                  <w:pPr>
                    <w:pStyle w:val="SIText"/>
                  </w:pPr>
                  <w:r w:rsidRPr="007B5FB8">
                    <w:t>SFICRO2X4</w:t>
                  </w:r>
                </w:p>
              </w:tc>
              <w:tc>
                <w:tcPr>
                  <w:tcW w:w="6946" w:type="dxa"/>
                </w:tcPr>
                <w:p w14:paraId="3E7A1706" w14:textId="37131177" w:rsidR="004270D2" w:rsidRPr="00856837" w:rsidRDefault="007B5FB8" w:rsidP="00321C7C">
                  <w:pPr>
                    <w:pStyle w:val="SIText"/>
                  </w:pPr>
                  <w:r w:rsidRPr="007B5FB8">
                    <w:t>Coordinate and maintain crocodile data</w:t>
                  </w:r>
                </w:p>
              </w:tc>
            </w:tr>
            <w:tr w:rsidR="007B5FB8" w:rsidRPr="005C7EA8" w14:paraId="05722668" w14:textId="77777777" w:rsidTr="0023692D">
              <w:tc>
                <w:tcPr>
                  <w:tcW w:w="1718" w:type="dxa"/>
                </w:tcPr>
                <w:p w14:paraId="4D2DF805" w14:textId="43439EB4" w:rsidR="007B5FB8" w:rsidRPr="007B5FB8" w:rsidRDefault="007B5FB8" w:rsidP="00321C7C">
                  <w:pPr>
                    <w:pStyle w:val="SIText"/>
                  </w:pPr>
                  <w:r w:rsidRPr="007B5FB8">
                    <w:t>SFICRO3X1</w:t>
                  </w:r>
                </w:p>
              </w:tc>
              <w:tc>
                <w:tcPr>
                  <w:tcW w:w="6946" w:type="dxa"/>
                </w:tcPr>
                <w:p w14:paraId="7790B4B9" w14:textId="1C8A6DCF" w:rsidR="007B5FB8" w:rsidRPr="007B5FB8" w:rsidRDefault="007B5FB8" w:rsidP="00321C7C">
                  <w:pPr>
                    <w:pStyle w:val="SIText"/>
                  </w:pPr>
                  <w:r w:rsidRPr="007B5FB8">
                    <w:t>Support crocodile hatchery operations</w:t>
                  </w:r>
                </w:p>
              </w:tc>
            </w:tr>
            <w:tr w:rsidR="007B5FB8" w:rsidRPr="005C7EA8" w14:paraId="52887F5A" w14:textId="77777777" w:rsidTr="0023692D">
              <w:tc>
                <w:tcPr>
                  <w:tcW w:w="1718" w:type="dxa"/>
                </w:tcPr>
                <w:p w14:paraId="3BF8D8E0" w14:textId="74213A72" w:rsidR="007B5FB8" w:rsidRPr="007B5FB8" w:rsidRDefault="007B5FB8" w:rsidP="00321C7C">
                  <w:pPr>
                    <w:pStyle w:val="SIText"/>
                  </w:pPr>
                  <w:r w:rsidRPr="007B5FB8">
                    <w:t>SFICRO3X2</w:t>
                  </w:r>
                </w:p>
              </w:tc>
              <w:tc>
                <w:tcPr>
                  <w:tcW w:w="6946" w:type="dxa"/>
                </w:tcPr>
                <w:p w14:paraId="54A4D4E7" w14:textId="1749809F" w:rsidR="007B5FB8" w:rsidRPr="007B5FB8" w:rsidRDefault="007B5FB8" w:rsidP="00321C7C">
                  <w:pPr>
                    <w:pStyle w:val="SIText"/>
                  </w:pPr>
                  <w:r w:rsidRPr="007B5FB8">
                    <w:t>Capture, transport and release 1.5 to 2.5 metre crocodiles</w:t>
                  </w:r>
                </w:p>
              </w:tc>
            </w:tr>
            <w:tr w:rsidR="007B5FB8" w:rsidRPr="005C7EA8" w14:paraId="73A18B1D" w14:textId="77777777" w:rsidTr="0023692D">
              <w:tc>
                <w:tcPr>
                  <w:tcW w:w="1718" w:type="dxa"/>
                </w:tcPr>
                <w:p w14:paraId="4ABC401F" w14:textId="4B73B664" w:rsidR="007B5FB8" w:rsidRPr="007B5FB8" w:rsidRDefault="007B5FB8" w:rsidP="00321C7C">
                  <w:pPr>
                    <w:pStyle w:val="SIText"/>
                  </w:pPr>
                  <w:r w:rsidRPr="007B5FB8">
                    <w:t>SFICRO3X3</w:t>
                  </w:r>
                </w:p>
              </w:tc>
              <w:tc>
                <w:tcPr>
                  <w:tcW w:w="6946" w:type="dxa"/>
                </w:tcPr>
                <w:p w14:paraId="32F4C7CB" w14:textId="4F576BEC" w:rsidR="007B5FB8" w:rsidRPr="007B5FB8" w:rsidRDefault="007B5FB8" w:rsidP="00321C7C">
                  <w:pPr>
                    <w:pStyle w:val="SIText"/>
                  </w:pPr>
                  <w:r w:rsidRPr="007B5FB8">
                    <w:t>Conduct crocodile surveys</w:t>
                  </w:r>
                </w:p>
              </w:tc>
            </w:tr>
            <w:tr w:rsidR="007B5FB8" w:rsidRPr="005C7EA8" w14:paraId="2644B217" w14:textId="77777777" w:rsidTr="0023692D">
              <w:tc>
                <w:tcPr>
                  <w:tcW w:w="1718" w:type="dxa"/>
                </w:tcPr>
                <w:p w14:paraId="00BC2B7B" w14:textId="68962391" w:rsidR="007B5FB8" w:rsidRPr="007B5FB8" w:rsidRDefault="007B5FB8" w:rsidP="00321C7C">
                  <w:pPr>
                    <w:pStyle w:val="SIText"/>
                  </w:pPr>
                  <w:r w:rsidRPr="007B5FB8">
                    <w:t>SFICRO3X4</w:t>
                  </w:r>
                </w:p>
              </w:tc>
              <w:tc>
                <w:tcPr>
                  <w:tcW w:w="6946" w:type="dxa"/>
                </w:tcPr>
                <w:p w14:paraId="4DDCAF7A" w14:textId="32B141C4" w:rsidR="007B5FB8" w:rsidRPr="007B5FB8" w:rsidRDefault="007B5FB8" w:rsidP="00321C7C">
                  <w:pPr>
                    <w:pStyle w:val="SIText"/>
                  </w:pPr>
                  <w:r w:rsidRPr="007B5FB8">
                    <w:t>Conduct crocodile farm operations with crocodiles over 1.5 metres</w:t>
                  </w:r>
                </w:p>
              </w:tc>
            </w:tr>
            <w:tr w:rsidR="007B5FB8" w:rsidRPr="005C7EA8" w14:paraId="289FC841" w14:textId="77777777" w:rsidTr="0023692D">
              <w:tc>
                <w:tcPr>
                  <w:tcW w:w="1718" w:type="dxa"/>
                </w:tcPr>
                <w:p w14:paraId="60B43E5B" w14:textId="64AB64A7" w:rsidR="007B5FB8" w:rsidRPr="007B5FB8" w:rsidRDefault="007B5FB8" w:rsidP="00321C7C">
                  <w:pPr>
                    <w:pStyle w:val="SIText"/>
                  </w:pPr>
                  <w:r w:rsidRPr="007B5FB8">
                    <w:t>SFIPRO3X3</w:t>
                  </w:r>
                </w:p>
              </w:tc>
              <w:tc>
                <w:tcPr>
                  <w:tcW w:w="6946" w:type="dxa"/>
                </w:tcPr>
                <w:p w14:paraId="7DC92510" w14:textId="32BC9B1E" w:rsidR="007B5FB8" w:rsidRPr="007B5FB8" w:rsidRDefault="007B5FB8" w:rsidP="00321C7C">
                  <w:pPr>
                    <w:pStyle w:val="SIText"/>
                  </w:pPr>
                  <w:r w:rsidRPr="007B5FB8">
                    <w:t>Slaughter and process</w:t>
                  </w:r>
                  <w:r>
                    <w:t xml:space="preserve"> crocodiles</w:t>
                  </w:r>
                </w:p>
              </w:tc>
            </w:tr>
            <w:tr w:rsidR="007B5FB8" w:rsidRPr="005C7EA8" w14:paraId="5A8525E0" w14:textId="77777777" w:rsidTr="0023692D">
              <w:tc>
                <w:tcPr>
                  <w:tcW w:w="1718" w:type="dxa"/>
                </w:tcPr>
                <w:p w14:paraId="3C66AA84" w14:textId="6D75DFBF" w:rsidR="007B5FB8" w:rsidRPr="007B5FB8" w:rsidRDefault="007B5FB8" w:rsidP="00321C7C">
                  <w:pPr>
                    <w:pStyle w:val="SIText"/>
                  </w:pPr>
                  <w:r w:rsidRPr="007B5FB8">
                    <w:t>SFICRO4X5</w:t>
                  </w:r>
                </w:p>
              </w:tc>
              <w:tc>
                <w:tcPr>
                  <w:tcW w:w="6946" w:type="dxa"/>
                </w:tcPr>
                <w:p w14:paraId="49A859AD" w14:textId="1CDD8177" w:rsidR="007B5FB8" w:rsidRPr="007B5FB8" w:rsidRDefault="007B5FB8" w:rsidP="00321C7C">
                  <w:pPr>
                    <w:pStyle w:val="SIText"/>
                  </w:pPr>
                  <w:r>
                    <w:t>Euthanise or destroy crocodiles</w:t>
                  </w:r>
                </w:p>
              </w:tc>
            </w:tr>
          </w:tbl>
          <w:p w14:paraId="55042DBC" w14:textId="77777777" w:rsidR="004270D2" w:rsidRDefault="004270D2" w:rsidP="00894FBB">
            <w:pPr>
              <w:rPr>
                <w:lang w:eastAsia="en-US"/>
              </w:rPr>
            </w:pPr>
          </w:p>
          <w:p w14:paraId="69C3D5BF" w14:textId="12E3CCF9" w:rsidR="007B5FB8" w:rsidRPr="007B5FB8" w:rsidRDefault="007B5FB8" w:rsidP="007B5FB8">
            <w:pPr>
              <w:pStyle w:val="SIText-Bold"/>
            </w:pPr>
            <w:r w:rsidRPr="007B5FB8">
              <w:t xml:space="preserve">Group </w:t>
            </w:r>
            <w:r>
              <w:t>B</w:t>
            </w:r>
            <w:r w:rsidRPr="007B5FB8">
              <w:t xml:space="preserve"> </w:t>
            </w:r>
          </w:p>
          <w:p w14:paraId="18EBE3BF" w14:textId="77777777" w:rsidR="007B5FB8" w:rsidRPr="007B5FB8" w:rsidRDefault="007B5FB8" w:rsidP="007B5FB8">
            <w:pPr>
              <w:pStyle w:val="SIText-Bold"/>
            </w:pPr>
          </w:p>
          <w:tbl>
            <w:tblPr>
              <w:tblStyle w:val="TableGrid"/>
              <w:tblW w:w="0" w:type="auto"/>
              <w:tblLook w:val="04A0" w:firstRow="1" w:lastRow="0" w:firstColumn="1" w:lastColumn="0" w:noHBand="0" w:noVBand="1"/>
            </w:tblPr>
            <w:tblGrid>
              <w:gridCol w:w="1718"/>
              <w:gridCol w:w="6946"/>
            </w:tblGrid>
            <w:tr w:rsidR="007B5FB8" w:rsidRPr="005C7EA8" w14:paraId="4DEF987C" w14:textId="77777777" w:rsidTr="0023692D">
              <w:tc>
                <w:tcPr>
                  <w:tcW w:w="1718" w:type="dxa"/>
                </w:tcPr>
                <w:p w14:paraId="2C8CC452" w14:textId="613E3490" w:rsidR="007B5FB8" w:rsidRPr="007B5FB8" w:rsidRDefault="007B5FB8" w:rsidP="007B5FB8">
                  <w:pPr>
                    <w:pStyle w:val="SIText"/>
                  </w:pPr>
                  <w:r w:rsidRPr="007B5FB8">
                    <w:t>BSBITU213</w:t>
                  </w:r>
                </w:p>
              </w:tc>
              <w:tc>
                <w:tcPr>
                  <w:tcW w:w="6946" w:type="dxa"/>
                </w:tcPr>
                <w:p w14:paraId="2F543E87" w14:textId="554BB1CB" w:rsidR="007B5FB8" w:rsidRPr="007B5FB8" w:rsidRDefault="007B5FB8" w:rsidP="007B5FB8">
                  <w:pPr>
                    <w:pStyle w:val="SIText"/>
                  </w:pPr>
                  <w:r w:rsidRPr="007B5FB8">
                    <w:t>Use digital technologies to communicate</w:t>
                  </w:r>
                  <w:r>
                    <w:t xml:space="preserve"> remotely</w:t>
                  </w:r>
                </w:p>
              </w:tc>
            </w:tr>
            <w:tr w:rsidR="007B5FB8" w:rsidRPr="005C7EA8" w14:paraId="6397CB99" w14:textId="77777777" w:rsidTr="0023692D">
              <w:tc>
                <w:tcPr>
                  <w:tcW w:w="1718" w:type="dxa"/>
                </w:tcPr>
                <w:p w14:paraId="7BB9A5E9" w14:textId="143FE9A6" w:rsidR="007B5FB8" w:rsidRPr="007B5FB8" w:rsidRDefault="007B5FB8" w:rsidP="007B5FB8">
                  <w:pPr>
                    <w:pStyle w:val="SIText"/>
                  </w:pPr>
                  <w:r w:rsidRPr="007B5FB8">
                    <w:t>SFIVOP202</w:t>
                  </w:r>
                </w:p>
              </w:tc>
              <w:tc>
                <w:tcPr>
                  <w:tcW w:w="6946" w:type="dxa"/>
                </w:tcPr>
                <w:p w14:paraId="1C1EC5D2" w14:textId="1A11C914" w:rsidR="007B5FB8" w:rsidRPr="007B5FB8" w:rsidRDefault="007B5FB8" w:rsidP="007B5FB8">
                  <w:pPr>
                    <w:pStyle w:val="SIText"/>
                  </w:pPr>
                  <w:r>
                    <w:t>Contribute to safe navigation</w:t>
                  </w:r>
                </w:p>
              </w:tc>
            </w:tr>
            <w:tr w:rsidR="007B5FB8" w:rsidRPr="005C7EA8" w14:paraId="262F1394" w14:textId="77777777" w:rsidTr="0023692D">
              <w:tc>
                <w:tcPr>
                  <w:tcW w:w="1718" w:type="dxa"/>
                </w:tcPr>
                <w:p w14:paraId="516AA345" w14:textId="55986BEC" w:rsidR="007B5FB8" w:rsidRPr="007B5FB8" w:rsidRDefault="007B5FB8" w:rsidP="007B5FB8">
                  <w:pPr>
                    <w:pStyle w:val="SIText"/>
                  </w:pPr>
                  <w:r w:rsidRPr="007B5FB8">
                    <w:t>SIRXOSM002</w:t>
                  </w:r>
                </w:p>
              </w:tc>
              <w:tc>
                <w:tcPr>
                  <w:tcW w:w="6946" w:type="dxa"/>
                </w:tcPr>
                <w:p w14:paraId="03065D1F" w14:textId="56B78DB1" w:rsidR="007B5FB8" w:rsidRPr="007B5FB8" w:rsidRDefault="007B5FB8" w:rsidP="007B5FB8">
                  <w:pPr>
                    <w:pStyle w:val="SIText"/>
                  </w:pPr>
                  <w:r w:rsidRPr="007B5FB8">
                    <w:t>Maintain ethical and professional standards when using social media and online platforms</w:t>
                  </w:r>
                </w:p>
              </w:tc>
            </w:tr>
            <w:tr w:rsidR="007B5FB8" w:rsidRPr="005C7EA8" w14:paraId="2656CE58" w14:textId="77777777" w:rsidTr="0023692D">
              <w:tc>
                <w:tcPr>
                  <w:tcW w:w="1718" w:type="dxa"/>
                </w:tcPr>
                <w:p w14:paraId="770ED9C6" w14:textId="43CB0244" w:rsidR="007B5FB8" w:rsidRPr="007B5FB8" w:rsidRDefault="007B5FB8" w:rsidP="007B5FB8">
                  <w:pPr>
                    <w:pStyle w:val="SIText"/>
                  </w:pPr>
                  <w:r w:rsidRPr="007B5FB8">
                    <w:t>ACMAIM304</w:t>
                  </w:r>
                </w:p>
              </w:tc>
              <w:tc>
                <w:tcPr>
                  <w:tcW w:w="6946" w:type="dxa"/>
                </w:tcPr>
                <w:p w14:paraId="0FC57CF0" w14:textId="14D5F2D7" w:rsidR="007B5FB8" w:rsidRPr="007B5FB8" w:rsidRDefault="007B5FB8" w:rsidP="007B5FB8">
                  <w:pPr>
                    <w:pStyle w:val="SIText"/>
                  </w:pPr>
                  <w:r w:rsidRPr="007B5FB8">
                    <w:t xml:space="preserve">Transport injured large animals  </w:t>
                  </w:r>
                </w:p>
              </w:tc>
            </w:tr>
            <w:tr w:rsidR="007B5FB8" w:rsidRPr="005C7EA8" w14:paraId="6CE49D11" w14:textId="77777777" w:rsidTr="0023692D">
              <w:tc>
                <w:tcPr>
                  <w:tcW w:w="1718" w:type="dxa"/>
                </w:tcPr>
                <w:p w14:paraId="6B36C08F" w14:textId="1A561CCD" w:rsidR="007B5FB8" w:rsidRPr="007B5FB8" w:rsidRDefault="007B5FB8" w:rsidP="007B5FB8">
                  <w:pPr>
                    <w:pStyle w:val="SIText"/>
                  </w:pPr>
                  <w:r w:rsidRPr="007B5FB8">
                    <w:t>BSBITU213</w:t>
                  </w:r>
                </w:p>
              </w:tc>
              <w:tc>
                <w:tcPr>
                  <w:tcW w:w="6946" w:type="dxa"/>
                </w:tcPr>
                <w:p w14:paraId="2E862FCD" w14:textId="4F0BB9D0" w:rsidR="007B5FB8" w:rsidRPr="007B5FB8" w:rsidRDefault="007B5FB8" w:rsidP="007B5FB8">
                  <w:pPr>
                    <w:pStyle w:val="SIText"/>
                  </w:pPr>
                  <w:r w:rsidRPr="007B5FB8">
                    <w:t>Use digital technologies to communicate remotely</w:t>
                  </w:r>
                </w:p>
              </w:tc>
            </w:tr>
            <w:tr w:rsidR="007B5FB8" w:rsidRPr="005C7EA8" w14:paraId="2DF07FDC" w14:textId="77777777" w:rsidTr="0023692D">
              <w:tc>
                <w:tcPr>
                  <w:tcW w:w="1718" w:type="dxa"/>
                </w:tcPr>
                <w:p w14:paraId="196A8DF6" w14:textId="5A148F15" w:rsidR="007B5FB8" w:rsidRPr="007B5FB8" w:rsidRDefault="007B5FB8" w:rsidP="007B5FB8">
                  <w:pPr>
                    <w:pStyle w:val="SIText"/>
                  </w:pPr>
                  <w:r w:rsidRPr="007B5FB8">
                    <w:t>HLTAHW001</w:t>
                  </w:r>
                </w:p>
              </w:tc>
              <w:tc>
                <w:tcPr>
                  <w:tcW w:w="6946" w:type="dxa"/>
                </w:tcPr>
                <w:p w14:paraId="27D4E8B7" w14:textId="7D99F13F" w:rsidR="007B5FB8" w:rsidRPr="007B5FB8" w:rsidRDefault="007B5FB8" w:rsidP="007B5FB8">
                  <w:pPr>
                    <w:pStyle w:val="SIText"/>
                  </w:pPr>
                  <w:r w:rsidRPr="007B5FB8">
                    <w:t>Work with Aboriginal and/or Torres Strait Islander clients and communities</w:t>
                  </w:r>
                </w:p>
              </w:tc>
            </w:tr>
            <w:tr w:rsidR="007B5FB8" w:rsidRPr="005C7EA8" w14:paraId="541D9C11" w14:textId="77777777" w:rsidTr="0023692D">
              <w:tc>
                <w:tcPr>
                  <w:tcW w:w="1718" w:type="dxa"/>
                </w:tcPr>
                <w:p w14:paraId="7E65EA6B" w14:textId="5DF4912B" w:rsidR="007B5FB8" w:rsidRPr="007B5FB8" w:rsidRDefault="007B5FB8" w:rsidP="007B5FB8">
                  <w:pPr>
                    <w:pStyle w:val="SIText"/>
                  </w:pPr>
                  <w:r w:rsidRPr="007B5FB8">
                    <w:t>SFIBIO201</w:t>
                  </w:r>
                </w:p>
              </w:tc>
              <w:tc>
                <w:tcPr>
                  <w:tcW w:w="6946" w:type="dxa"/>
                </w:tcPr>
                <w:p w14:paraId="26DF005C" w14:textId="6C6EDF95" w:rsidR="007B5FB8" w:rsidRPr="007B5FB8" w:rsidRDefault="007B5FB8" w:rsidP="007B5FB8">
                  <w:pPr>
                    <w:pStyle w:val="SIText"/>
                  </w:pPr>
                  <w:r w:rsidRPr="007B5FB8">
                    <w:t>Inspect and clean aquatic work equipment</w:t>
                  </w:r>
                </w:p>
              </w:tc>
            </w:tr>
            <w:tr w:rsidR="007B5FB8" w:rsidRPr="005C7EA8" w14:paraId="19E8B072" w14:textId="77777777" w:rsidTr="0023692D">
              <w:tc>
                <w:tcPr>
                  <w:tcW w:w="1718" w:type="dxa"/>
                </w:tcPr>
                <w:p w14:paraId="0EF91F6E" w14:textId="36761509" w:rsidR="007B5FB8" w:rsidRPr="007B5FB8" w:rsidRDefault="007B5FB8" w:rsidP="007B5FB8">
                  <w:pPr>
                    <w:pStyle w:val="SIText"/>
                  </w:pPr>
                  <w:r w:rsidRPr="007B5FB8">
                    <w:t>SFIXSI102</w:t>
                  </w:r>
                </w:p>
              </w:tc>
              <w:tc>
                <w:tcPr>
                  <w:tcW w:w="6946" w:type="dxa"/>
                </w:tcPr>
                <w:p w14:paraId="06377DFB" w14:textId="20D5777A" w:rsidR="007B5FB8" w:rsidRPr="007B5FB8" w:rsidRDefault="007B5FB8" w:rsidP="007B5FB8">
                  <w:pPr>
                    <w:pStyle w:val="SIText"/>
                  </w:pPr>
                  <w:r w:rsidRPr="007B5FB8">
                    <w:t>Communicate in the seafood industry</w:t>
                  </w:r>
                </w:p>
              </w:tc>
            </w:tr>
            <w:tr w:rsidR="007B5FB8" w:rsidRPr="005C7EA8" w14:paraId="05655AF7" w14:textId="77777777" w:rsidTr="0023692D">
              <w:tc>
                <w:tcPr>
                  <w:tcW w:w="1718" w:type="dxa"/>
                </w:tcPr>
                <w:p w14:paraId="0EC5C9FA" w14:textId="5DDB0091" w:rsidR="007B5FB8" w:rsidRPr="007B5FB8" w:rsidRDefault="007B5FB8" w:rsidP="007B5FB8">
                  <w:pPr>
                    <w:pStyle w:val="SIText"/>
                  </w:pPr>
                  <w:r w:rsidRPr="007B5FB8">
                    <w:t>SFIAQU205</w:t>
                  </w:r>
                </w:p>
              </w:tc>
              <w:tc>
                <w:tcPr>
                  <w:tcW w:w="6946" w:type="dxa"/>
                </w:tcPr>
                <w:p w14:paraId="54E23703" w14:textId="1165C220" w:rsidR="007B5FB8" w:rsidRPr="007B5FB8" w:rsidRDefault="007B5FB8" w:rsidP="007B5FB8">
                  <w:pPr>
                    <w:pStyle w:val="SIText"/>
                  </w:pPr>
                  <w:r w:rsidRPr="007B5FB8">
                    <w:t>Monitor water quality</w:t>
                  </w:r>
                </w:p>
              </w:tc>
            </w:tr>
            <w:tr w:rsidR="007B5FB8" w:rsidRPr="005C7EA8" w14:paraId="5C0AA9B6" w14:textId="77777777" w:rsidTr="0023692D">
              <w:tc>
                <w:tcPr>
                  <w:tcW w:w="1718" w:type="dxa"/>
                </w:tcPr>
                <w:p w14:paraId="4E2AB4C0" w14:textId="2CBD5291" w:rsidR="007B5FB8" w:rsidRPr="007B5FB8" w:rsidRDefault="0023692D" w:rsidP="007B5FB8">
                  <w:pPr>
                    <w:pStyle w:val="SIText"/>
                  </w:pPr>
                  <w:r w:rsidRPr="0023692D">
                    <w:t>SFIAQU207</w:t>
                  </w:r>
                </w:p>
              </w:tc>
              <w:tc>
                <w:tcPr>
                  <w:tcW w:w="6946" w:type="dxa"/>
                </w:tcPr>
                <w:p w14:paraId="57651605" w14:textId="391B88B3" w:rsidR="007B5FB8" w:rsidRPr="007B5FB8" w:rsidRDefault="0023692D" w:rsidP="007B5FB8">
                  <w:pPr>
                    <w:pStyle w:val="SIText"/>
                  </w:pPr>
                  <w:r w:rsidRPr="0023692D">
                    <w:t>Monitor stock and environmental conditions</w:t>
                  </w:r>
                </w:p>
              </w:tc>
            </w:tr>
            <w:tr w:rsidR="007B5FB8" w:rsidRPr="005C7EA8" w14:paraId="3EFEB7FD" w14:textId="77777777" w:rsidTr="0023692D">
              <w:tc>
                <w:tcPr>
                  <w:tcW w:w="1718" w:type="dxa"/>
                </w:tcPr>
                <w:p w14:paraId="632CF2BF" w14:textId="5AEBAA63" w:rsidR="007B5FB8" w:rsidRPr="007B5FB8" w:rsidRDefault="0023692D" w:rsidP="007B5FB8">
                  <w:pPr>
                    <w:pStyle w:val="SIText"/>
                  </w:pPr>
                  <w:r w:rsidRPr="0023692D">
                    <w:t>SFIAQU212</w:t>
                  </w:r>
                </w:p>
              </w:tc>
              <w:tc>
                <w:tcPr>
                  <w:tcW w:w="6946" w:type="dxa"/>
                </w:tcPr>
                <w:p w14:paraId="4E6976C8" w14:textId="4C6D16F8" w:rsidR="007B5FB8" w:rsidRPr="007B5FB8" w:rsidRDefault="0023692D" w:rsidP="007B5FB8">
                  <w:pPr>
                    <w:pStyle w:val="SIText"/>
                  </w:pPr>
                  <w:r w:rsidRPr="0023692D">
                    <w:t>Operate and maintain a recirculating aquaculture system</w:t>
                  </w:r>
                </w:p>
              </w:tc>
            </w:tr>
            <w:tr w:rsidR="0023692D" w:rsidRPr="005C7EA8" w14:paraId="6EBC0F56" w14:textId="77777777" w:rsidTr="0023692D">
              <w:tc>
                <w:tcPr>
                  <w:tcW w:w="1718" w:type="dxa"/>
                </w:tcPr>
                <w:p w14:paraId="358F948B" w14:textId="1EC7287A" w:rsidR="0023692D" w:rsidRPr="0023692D" w:rsidRDefault="0023692D" w:rsidP="007B5FB8">
                  <w:pPr>
                    <w:pStyle w:val="SIText"/>
                  </w:pPr>
                  <w:r w:rsidRPr="0023692D">
                    <w:t>SFIAQU214</w:t>
                  </w:r>
                </w:p>
              </w:tc>
              <w:tc>
                <w:tcPr>
                  <w:tcW w:w="6946" w:type="dxa"/>
                </w:tcPr>
                <w:p w14:paraId="604268D1" w14:textId="1BDD4985" w:rsidR="0023692D" w:rsidRPr="0023692D" w:rsidRDefault="0023692D" w:rsidP="007B5FB8">
                  <w:pPr>
                    <w:pStyle w:val="SIText"/>
                  </w:pPr>
                  <w:r w:rsidRPr="0023692D">
                    <w:t>Control predators and pests</w:t>
                  </w:r>
                </w:p>
              </w:tc>
            </w:tr>
            <w:tr w:rsidR="0023692D" w:rsidRPr="005C7EA8" w14:paraId="75315F6E" w14:textId="77777777" w:rsidTr="0023692D">
              <w:tc>
                <w:tcPr>
                  <w:tcW w:w="1718" w:type="dxa"/>
                </w:tcPr>
                <w:p w14:paraId="2E8F28CA" w14:textId="34C4635E" w:rsidR="0023692D" w:rsidRPr="0023692D" w:rsidRDefault="0023692D" w:rsidP="007B5FB8">
                  <w:pPr>
                    <w:pStyle w:val="SIText"/>
                  </w:pPr>
                  <w:r w:rsidRPr="0023692D">
                    <w:t>SFIAQU215</w:t>
                  </w:r>
                </w:p>
              </w:tc>
              <w:tc>
                <w:tcPr>
                  <w:tcW w:w="6946" w:type="dxa"/>
                </w:tcPr>
                <w:p w14:paraId="451C9949" w14:textId="6C8E248D" w:rsidR="0023692D" w:rsidRPr="0023692D" w:rsidRDefault="0023692D" w:rsidP="007B5FB8">
                  <w:pPr>
                    <w:pStyle w:val="SIText"/>
                  </w:pPr>
                  <w:r w:rsidRPr="0023692D">
                    <w:t>Control diseases</w:t>
                  </w:r>
                </w:p>
              </w:tc>
            </w:tr>
            <w:tr w:rsidR="0023692D" w:rsidRPr="005C7EA8" w14:paraId="362B83BC" w14:textId="77777777" w:rsidTr="0023692D">
              <w:tc>
                <w:tcPr>
                  <w:tcW w:w="1718" w:type="dxa"/>
                </w:tcPr>
                <w:p w14:paraId="7285A5B9" w14:textId="19D83648" w:rsidR="0023692D" w:rsidRPr="0023692D" w:rsidRDefault="0023692D" w:rsidP="007B5FB8">
                  <w:pPr>
                    <w:pStyle w:val="SIText"/>
                  </w:pPr>
                  <w:r w:rsidRPr="0023692D">
                    <w:t>SFIEMS201</w:t>
                  </w:r>
                </w:p>
              </w:tc>
              <w:tc>
                <w:tcPr>
                  <w:tcW w:w="6946" w:type="dxa"/>
                </w:tcPr>
                <w:p w14:paraId="0C33B175" w14:textId="34DF0CB2" w:rsidR="0023692D" w:rsidRPr="0023692D" w:rsidRDefault="0023692D" w:rsidP="007B5FB8">
                  <w:pPr>
                    <w:pStyle w:val="SIText"/>
                  </w:pPr>
                  <w:r w:rsidRPr="0023692D">
                    <w:t>Work with knives</w:t>
                  </w:r>
                </w:p>
              </w:tc>
            </w:tr>
            <w:tr w:rsidR="0023692D" w:rsidRPr="005C7EA8" w14:paraId="05EB8DAC" w14:textId="77777777" w:rsidTr="0023692D">
              <w:tc>
                <w:tcPr>
                  <w:tcW w:w="1718" w:type="dxa"/>
                </w:tcPr>
                <w:p w14:paraId="2C0E124F" w14:textId="476AAC5B" w:rsidR="0023692D" w:rsidRPr="0023692D" w:rsidRDefault="0023692D" w:rsidP="007B5FB8">
                  <w:pPr>
                    <w:pStyle w:val="SIText"/>
                  </w:pPr>
                  <w:r w:rsidRPr="0023692D">
                    <w:t>SFISTR201</w:t>
                  </w:r>
                </w:p>
              </w:tc>
              <w:tc>
                <w:tcPr>
                  <w:tcW w:w="6946" w:type="dxa"/>
                </w:tcPr>
                <w:p w14:paraId="32E13CF0" w14:textId="450B92F9" w:rsidR="0023692D" w:rsidRPr="0023692D" w:rsidRDefault="0023692D" w:rsidP="007B5FB8">
                  <w:pPr>
                    <w:pStyle w:val="SIText"/>
                  </w:pPr>
                  <w:r w:rsidRPr="0023692D">
                    <w:t>Prepare, pack and dispatch non-live product</w:t>
                  </w:r>
                </w:p>
              </w:tc>
            </w:tr>
            <w:tr w:rsidR="0023692D" w:rsidRPr="005C7EA8" w14:paraId="67AEC489" w14:textId="77777777" w:rsidTr="0023692D">
              <w:tc>
                <w:tcPr>
                  <w:tcW w:w="1718" w:type="dxa"/>
                </w:tcPr>
                <w:p w14:paraId="231D8B2C" w14:textId="2A10D951" w:rsidR="0023692D" w:rsidRPr="0023692D" w:rsidRDefault="0023692D" w:rsidP="007B5FB8">
                  <w:pPr>
                    <w:pStyle w:val="SIText"/>
                  </w:pPr>
                  <w:r w:rsidRPr="0023692D">
                    <w:t>SFIXSI101</w:t>
                  </w:r>
                </w:p>
              </w:tc>
              <w:tc>
                <w:tcPr>
                  <w:tcW w:w="6946" w:type="dxa"/>
                </w:tcPr>
                <w:p w14:paraId="3F70DBD8" w14:textId="4B833293" w:rsidR="0023692D" w:rsidRPr="0023692D" w:rsidRDefault="0023692D" w:rsidP="007B5FB8">
                  <w:pPr>
                    <w:pStyle w:val="SIText"/>
                  </w:pPr>
                  <w:r w:rsidRPr="0023692D">
                    <w:t>Apply basic seafood handling and safety practices</w:t>
                  </w:r>
                </w:p>
              </w:tc>
            </w:tr>
            <w:tr w:rsidR="0023692D" w:rsidRPr="005C7EA8" w14:paraId="4472D19A" w14:textId="77777777" w:rsidTr="0023692D">
              <w:tc>
                <w:tcPr>
                  <w:tcW w:w="1718" w:type="dxa"/>
                </w:tcPr>
                <w:p w14:paraId="686240A3" w14:textId="57D302C8" w:rsidR="0023692D" w:rsidRPr="0023692D" w:rsidRDefault="0023692D" w:rsidP="007B5FB8">
                  <w:pPr>
                    <w:pStyle w:val="SIText"/>
                  </w:pPr>
                  <w:r w:rsidRPr="0023692D">
                    <w:t>RGRPSH203</w:t>
                  </w:r>
                </w:p>
              </w:tc>
              <w:tc>
                <w:tcPr>
                  <w:tcW w:w="6946" w:type="dxa"/>
                </w:tcPr>
                <w:p w14:paraId="1C56AE8B" w14:textId="0B1B2818" w:rsidR="0023692D" w:rsidRPr="0023692D" w:rsidRDefault="0023692D" w:rsidP="007B5FB8">
                  <w:pPr>
                    <w:pStyle w:val="SIText"/>
                  </w:pPr>
                  <w:r w:rsidRPr="0023692D">
                    <w:t>Perform basic driving tasks</w:t>
                  </w:r>
                </w:p>
              </w:tc>
            </w:tr>
          </w:tbl>
          <w:p w14:paraId="79DF54EC" w14:textId="77777777" w:rsidR="004270D2" w:rsidRDefault="004270D2" w:rsidP="008E7B69"/>
        </w:tc>
      </w:tr>
    </w:tbl>
    <w:p w14:paraId="66DC46B5" w14:textId="77777777" w:rsidR="000D7BE6" w:rsidRDefault="000D7BE6"/>
    <w:p w14:paraId="08EEADF7" w14:textId="77777777" w:rsidR="000D7BE6" w:rsidRDefault="000D7BE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C7EA8" w:rsidRPr="00963A46" w14:paraId="2D6BF35E" w14:textId="77777777" w:rsidTr="000D7BE6">
        <w:trPr>
          <w:trHeight w:val="2728"/>
        </w:trPr>
        <w:tc>
          <w:tcPr>
            <w:tcW w:w="5000" w:type="pct"/>
            <w:shd w:val="clear" w:color="auto" w:fill="auto"/>
          </w:tcPr>
          <w:p w14:paraId="479497A0" w14:textId="77777777" w:rsidR="005C7EA8" w:rsidRDefault="000C13F1" w:rsidP="000C13F1">
            <w:pPr>
              <w:pStyle w:val="SITextHeading2"/>
              <w:rPr>
                <w:b w:val="0"/>
              </w:rPr>
            </w:pPr>
            <w:r w:rsidRPr="000C13F1">
              <w:t>Qualification Mapping Information</w:t>
            </w:r>
          </w:p>
          <w:p w14:paraId="2A89A620" w14:textId="77777777" w:rsidR="000C13F1" w:rsidRDefault="000C13F1" w:rsidP="000C13F1">
            <w:pPr>
              <w:rPr>
                <w:lang w:eastAsia="en-US"/>
              </w:rPr>
            </w:pPr>
          </w:p>
          <w:tbl>
            <w:tblPr>
              <w:tblStyle w:val="TableGrid"/>
              <w:tblW w:w="5000" w:type="pct"/>
              <w:tblLook w:val="04A0" w:firstRow="1" w:lastRow="0" w:firstColumn="1" w:lastColumn="0" w:noHBand="0" w:noVBand="1"/>
            </w:tblPr>
            <w:tblGrid>
              <w:gridCol w:w="1933"/>
              <w:gridCol w:w="2078"/>
              <w:gridCol w:w="2629"/>
              <w:gridCol w:w="2762"/>
            </w:tblGrid>
            <w:tr w:rsidR="000C13F1" w:rsidRPr="00923720" w14:paraId="0D58C68D" w14:textId="77777777" w:rsidTr="008846E4">
              <w:trPr>
                <w:tblHeader/>
              </w:trPr>
              <w:tc>
                <w:tcPr>
                  <w:tcW w:w="1028" w:type="pct"/>
                </w:tcPr>
                <w:p w14:paraId="7DB6DAA9" w14:textId="77777777" w:rsidR="000C13F1" w:rsidRPr="000C13F1" w:rsidRDefault="000C13F1" w:rsidP="000C13F1">
                  <w:pPr>
                    <w:pStyle w:val="SIText-Bold"/>
                  </w:pPr>
                  <w:r w:rsidRPr="000C13F1">
                    <w:t>Code and title current version</w:t>
                  </w:r>
                </w:p>
              </w:tc>
              <w:tc>
                <w:tcPr>
                  <w:tcW w:w="1105" w:type="pct"/>
                </w:tcPr>
                <w:p w14:paraId="6AEF78B5" w14:textId="77777777" w:rsidR="000C13F1" w:rsidRPr="000C13F1" w:rsidRDefault="000C13F1" w:rsidP="000C13F1">
                  <w:pPr>
                    <w:pStyle w:val="SIText-Bold"/>
                  </w:pPr>
                  <w:r w:rsidRPr="000C13F1">
                    <w:t>Code and title previous version</w:t>
                  </w:r>
                </w:p>
              </w:tc>
              <w:tc>
                <w:tcPr>
                  <w:tcW w:w="1398" w:type="pct"/>
                </w:tcPr>
                <w:p w14:paraId="7FF6A692" w14:textId="77777777" w:rsidR="000C13F1" w:rsidRPr="000C13F1" w:rsidRDefault="000C13F1" w:rsidP="000C13F1">
                  <w:pPr>
                    <w:pStyle w:val="SIText-Bold"/>
                  </w:pPr>
                  <w:r w:rsidRPr="000C13F1">
                    <w:t>Comments</w:t>
                  </w:r>
                </w:p>
              </w:tc>
              <w:tc>
                <w:tcPr>
                  <w:tcW w:w="1469" w:type="pct"/>
                </w:tcPr>
                <w:p w14:paraId="346121C1" w14:textId="77777777" w:rsidR="000C13F1" w:rsidRPr="000C13F1" w:rsidRDefault="000C13F1" w:rsidP="000C13F1">
                  <w:pPr>
                    <w:pStyle w:val="SIText-Bold"/>
                  </w:pPr>
                  <w:r w:rsidRPr="000C13F1">
                    <w:t>Equivalence status</w:t>
                  </w:r>
                </w:p>
              </w:tc>
            </w:tr>
            <w:tr w:rsidR="000C13F1" w:rsidRPr="00BC49BB" w14:paraId="792F2686" w14:textId="77777777" w:rsidTr="008846E4">
              <w:tc>
                <w:tcPr>
                  <w:tcW w:w="1028" w:type="pct"/>
                </w:tcPr>
                <w:p w14:paraId="30695CBD" w14:textId="345D27EA" w:rsidR="0023692D" w:rsidRPr="0023692D" w:rsidRDefault="0023692D" w:rsidP="0023692D">
                  <w:pPr>
                    <w:rPr>
                      <w:lang w:eastAsia="en-US"/>
                    </w:rPr>
                  </w:pPr>
                  <w:r w:rsidRPr="0023692D">
                    <w:rPr>
                      <w:lang w:eastAsia="en-US"/>
                    </w:rPr>
                    <w:t>SFI</w:t>
                  </w:r>
                  <w:r w:rsidR="000308CE">
                    <w:t>20</w:t>
                  </w:r>
                  <w:bookmarkStart w:id="0" w:name="_GoBack"/>
                  <w:bookmarkEnd w:id="0"/>
                  <w:r w:rsidRPr="0023692D">
                    <w:rPr>
                      <w:lang w:eastAsia="en-US"/>
                    </w:rPr>
                    <w:t>X20 Certificate II in Crocodile Care</w:t>
                  </w:r>
                </w:p>
                <w:p w14:paraId="21C5D61B" w14:textId="0E7EC572" w:rsidR="000C13F1" w:rsidRPr="00923720" w:rsidRDefault="000C13F1" w:rsidP="000C13F1">
                  <w:pPr>
                    <w:pStyle w:val="SIText"/>
                  </w:pPr>
                </w:p>
              </w:tc>
              <w:tc>
                <w:tcPr>
                  <w:tcW w:w="1105" w:type="pct"/>
                </w:tcPr>
                <w:p w14:paraId="3DB39D34" w14:textId="13E165DD" w:rsidR="000C13F1" w:rsidRPr="00BC49BB" w:rsidRDefault="000C13F1" w:rsidP="000C13F1">
                  <w:pPr>
                    <w:pStyle w:val="SIText"/>
                  </w:pPr>
                </w:p>
              </w:tc>
              <w:tc>
                <w:tcPr>
                  <w:tcW w:w="1398" w:type="pct"/>
                </w:tcPr>
                <w:p w14:paraId="2EA2B41A" w14:textId="6905FE2F" w:rsidR="000C13F1" w:rsidRPr="00BC49BB" w:rsidRDefault="0023692D" w:rsidP="000C13F1">
                  <w:pPr>
                    <w:pStyle w:val="SIText"/>
                  </w:pPr>
                  <w:r>
                    <w:t>New qualification</w:t>
                  </w:r>
                </w:p>
              </w:tc>
              <w:tc>
                <w:tcPr>
                  <w:tcW w:w="1469" w:type="pct"/>
                </w:tcPr>
                <w:p w14:paraId="1B9D360C" w14:textId="4B6A8E6F" w:rsidR="000C13F1" w:rsidRPr="00BC49BB" w:rsidRDefault="000C13F1" w:rsidP="000C13F1">
                  <w:pPr>
                    <w:pStyle w:val="SIText"/>
                  </w:pPr>
                  <w:r>
                    <w:t>No equivalent qualification</w:t>
                  </w:r>
                </w:p>
              </w:tc>
            </w:tr>
          </w:tbl>
          <w:p w14:paraId="20E5DD6A" w14:textId="77777777" w:rsidR="000C13F1" w:rsidRPr="000C13F1" w:rsidRDefault="000C13F1" w:rsidP="000C13F1">
            <w:pPr>
              <w:rPr>
                <w:lang w:eastAsia="en-US"/>
              </w:rPr>
            </w:pPr>
          </w:p>
        </w:tc>
      </w:tr>
      <w:tr w:rsidR="005C7EA8" w:rsidRPr="00963A46" w14:paraId="248192CD" w14:textId="77777777" w:rsidTr="000D7BE6">
        <w:trPr>
          <w:trHeight w:val="790"/>
        </w:trPr>
        <w:tc>
          <w:tcPr>
            <w:tcW w:w="5000" w:type="pct"/>
            <w:shd w:val="clear" w:color="auto" w:fill="auto"/>
          </w:tcPr>
          <w:p w14:paraId="2164180B" w14:textId="77777777" w:rsidR="005C7EA8" w:rsidRDefault="000C13F1" w:rsidP="000C13F1">
            <w:pPr>
              <w:pStyle w:val="SITextHeading2"/>
              <w:rPr>
                <w:b w:val="0"/>
              </w:rPr>
            </w:pPr>
            <w:r w:rsidRPr="000C13F1">
              <w:t>Links</w:t>
            </w:r>
          </w:p>
          <w:p w14:paraId="17FB2EFF" w14:textId="77777777" w:rsidR="00140954" w:rsidRDefault="00140954" w:rsidP="00140954">
            <w:pPr>
              <w:pStyle w:val="SIText"/>
            </w:pPr>
            <w:r w:rsidRPr="00140954">
              <w:t xml:space="preserve">Companion Volumes, including Implementation Guides, are available at VETNet: [Insert hyperlink for the training package]. </w:t>
            </w:r>
          </w:p>
          <w:p w14:paraId="1A46ADAD" w14:textId="2BA1C50C" w:rsidR="000C13F1" w:rsidRPr="00AF2F35" w:rsidRDefault="000C13F1" w:rsidP="00140954">
            <w:pPr>
              <w:rPr>
                <w:rStyle w:val="SITemporarytext-red"/>
              </w:rPr>
            </w:pPr>
          </w:p>
        </w:tc>
      </w:tr>
    </w:tbl>
    <w:p w14:paraId="19E98ADB" w14:textId="77777777" w:rsidR="00F1480E" w:rsidRDefault="00F1480E" w:rsidP="00F1480E">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EEB4A" w14:textId="77777777" w:rsidR="006F5FAB" w:rsidRDefault="006F5FAB" w:rsidP="00BF3F0A">
      <w:r>
        <w:separator/>
      </w:r>
    </w:p>
    <w:p w14:paraId="6A95495A" w14:textId="77777777" w:rsidR="006F5FAB" w:rsidRDefault="006F5FAB"/>
  </w:endnote>
  <w:endnote w:type="continuationSeparator" w:id="0">
    <w:p w14:paraId="3B91916C" w14:textId="77777777" w:rsidR="006F5FAB" w:rsidRDefault="006F5FAB" w:rsidP="00BF3F0A">
      <w:r>
        <w:continuationSeparator/>
      </w:r>
    </w:p>
    <w:p w14:paraId="5A84B0FA" w14:textId="77777777" w:rsidR="006F5FAB" w:rsidRDefault="006F5F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lang w:eastAsia="en-AU"/>
      </w:rPr>
      <w:id w:val="-1028721817"/>
      <w:docPartObj>
        <w:docPartGallery w:val="Page Numbers (Bottom of Page)"/>
        <w:docPartUnique/>
      </w:docPartObj>
    </w:sdtPr>
    <w:sdtEndPr>
      <w:rPr>
        <w:noProof/>
      </w:rPr>
    </w:sdtEndPr>
    <w:sdtContent>
      <w:p w14:paraId="67C077D0" w14:textId="77777777" w:rsidR="008E1B41" w:rsidRDefault="00D810DE" w:rsidP="000D7BE6">
        <w:pPr>
          <w:pStyle w:val="SIText"/>
          <w:tabs>
            <w:tab w:val="right" w:pos="9498"/>
          </w:tabs>
          <w:rPr>
            <w:noProof/>
          </w:rPr>
        </w:pPr>
        <w:r>
          <w:t>Skills Im</w:t>
        </w:r>
        <w:r w:rsidR="00151D93">
          <w:t xml:space="preserve">pact </w:t>
        </w:r>
        <w:r w:rsidR="00894FBB">
          <w:t>Qualification</w:t>
        </w:r>
        <w:r w:rsidR="000D7BE6">
          <w:tab/>
        </w:r>
        <w:r>
          <w:fldChar w:fldCharType="begin"/>
        </w:r>
        <w:r>
          <w:instrText xml:space="preserve"> PAGE   \* MERGEFORMAT </w:instrText>
        </w:r>
        <w:r>
          <w:fldChar w:fldCharType="separate"/>
        </w:r>
        <w:r w:rsidR="00022F07">
          <w:rPr>
            <w:noProof/>
          </w:rPr>
          <w:t>2</w:t>
        </w:r>
        <w:r>
          <w:rPr>
            <w:noProof/>
          </w:rPr>
          <w:fldChar w:fldCharType="end"/>
        </w:r>
      </w:p>
      <w:p w14:paraId="5DC1469E" w14:textId="77777777" w:rsidR="00D810DE" w:rsidRPr="008E1B41" w:rsidRDefault="008E1B41" w:rsidP="008E1B41">
        <w:pPr>
          <w:tabs>
            <w:tab w:val="right" w:pos="9498"/>
          </w:tabs>
          <w:rPr>
            <w:sz w:val="18"/>
            <w:szCs w:val="18"/>
          </w:rPr>
        </w:pPr>
        <w:r>
          <w:rPr>
            <w:rFonts w:cs="Arial"/>
            <w:sz w:val="18"/>
            <w:szCs w:val="18"/>
          </w:rPr>
          <w:t xml:space="preserve">Template modified on </w:t>
        </w:r>
        <w:r w:rsidR="00AF2F35">
          <w:rPr>
            <w:rFonts w:cs="Arial"/>
            <w:sz w:val="18"/>
            <w:szCs w:val="18"/>
          </w:rPr>
          <w:t>14 August 2019</w:t>
        </w:r>
      </w:p>
    </w:sdtContent>
  </w:sdt>
  <w:p w14:paraId="5ABF165B"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7AFFE" w14:textId="77777777" w:rsidR="006F5FAB" w:rsidRDefault="006F5FAB" w:rsidP="00BF3F0A">
      <w:r>
        <w:separator/>
      </w:r>
    </w:p>
    <w:p w14:paraId="2E67977D" w14:textId="77777777" w:rsidR="006F5FAB" w:rsidRDefault="006F5FAB"/>
  </w:footnote>
  <w:footnote w:type="continuationSeparator" w:id="0">
    <w:p w14:paraId="36EBAB07" w14:textId="77777777" w:rsidR="006F5FAB" w:rsidRDefault="006F5FAB" w:rsidP="00BF3F0A">
      <w:r>
        <w:continuationSeparator/>
      </w:r>
    </w:p>
    <w:p w14:paraId="0A0D066F" w14:textId="77777777" w:rsidR="006F5FAB" w:rsidRDefault="006F5F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CF5D" w14:textId="4AAD36F2" w:rsidR="009C2650" w:rsidRDefault="000308CE" w:rsidP="00F07C48">
    <w:pPr>
      <w:pStyle w:val="SIText"/>
    </w:pPr>
    <w:sdt>
      <w:sdtPr>
        <w:id w:val="-1947525411"/>
        <w:docPartObj>
          <w:docPartGallery w:val="Watermarks"/>
          <w:docPartUnique/>
        </w:docPartObj>
      </w:sdtPr>
      <w:sdtEndPr/>
      <w:sdtContent>
        <w:r>
          <w:pict w14:anchorId="4EBC61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9444E">
      <w:t>SFI</w:t>
    </w:r>
    <w:r>
      <w:t>20</w:t>
    </w:r>
    <w:r w:rsidR="0069444E">
      <w:t>X20 Certificate II in Crocodile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291142B"/>
    <w:multiLevelType w:val="hybridMultilevel"/>
    <w:tmpl w:val="BDF85C76"/>
    <w:lvl w:ilvl="0" w:tplc="9CA6FC02">
      <w:start w:val="1"/>
      <w:numFmt w:val="bullet"/>
      <w:lvlText w:val=""/>
      <w:lvlJc w:val="left"/>
      <w:pPr>
        <w:tabs>
          <w:tab w:val="num" w:pos="357"/>
        </w:tabs>
        <w:ind w:left="357" w:hanging="357"/>
      </w:pPr>
      <w:rPr>
        <w:rFonts w:ascii="Symbol" w:hAnsi="Symbol" w:hint="default"/>
        <w:b w:val="0"/>
        <w:i w:val="0"/>
        <w:color w:val="008000"/>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0" w15:restartNumberingAfterBreak="0">
    <w:nsid w:val="69D27AF2"/>
    <w:multiLevelType w:val="hybridMultilevel"/>
    <w:tmpl w:val="6642698C"/>
    <w:lvl w:ilvl="0" w:tplc="98A099E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3"/>
  </w:num>
  <w:num w:numId="4">
    <w:abstractNumId w:val="12"/>
  </w:num>
  <w:num w:numId="5">
    <w:abstractNumId w:val="1"/>
  </w:num>
  <w:num w:numId="6">
    <w:abstractNumId w:val="5"/>
  </w:num>
  <w:num w:numId="7">
    <w:abstractNumId w:val="2"/>
  </w:num>
  <w:num w:numId="8">
    <w:abstractNumId w:val="0"/>
  </w:num>
  <w:num w:numId="9">
    <w:abstractNumId w:val="11"/>
  </w:num>
  <w:num w:numId="10">
    <w:abstractNumId w:val="8"/>
  </w:num>
  <w:num w:numId="11">
    <w:abstractNumId w:val="10"/>
  </w:num>
  <w:num w:numId="12">
    <w:abstractNumId w:val="9"/>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nI+TuyrSgxu2caYmBNHuLglxZZb/qD5exoE2U4t0t/WDkC2RS0U6DAB+vJ64gUfOvICG+juzfqG2eOx+pzT9iQ==" w:salt="J/QerDn0Kghl5sjEQ3zpgg=="/>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44E"/>
    <w:rsid w:val="000014B9"/>
    <w:rsid w:val="00005A15"/>
    <w:rsid w:val="0001108F"/>
    <w:rsid w:val="000115E2"/>
    <w:rsid w:val="0001296A"/>
    <w:rsid w:val="00016803"/>
    <w:rsid w:val="00017C6F"/>
    <w:rsid w:val="00022F07"/>
    <w:rsid w:val="00023992"/>
    <w:rsid w:val="000308CE"/>
    <w:rsid w:val="00041E59"/>
    <w:rsid w:val="00064B2D"/>
    <w:rsid w:val="00064BFE"/>
    <w:rsid w:val="00070B3E"/>
    <w:rsid w:val="00071F95"/>
    <w:rsid w:val="000737BB"/>
    <w:rsid w:val="00074E47"/>
    <w:rsid w:val="000A5441"/>
    <w:rsid w:val="000C13F1"/>
    <w:rsid w:val="000D7BE6"/>
    <w:rsid w:val="000E2C86"/>
    <w:rsid w:val="000F29F2"/>
    <w:rsid w:val="00101659"/>
    <w:rsid w:val="001078BF"/>
    <w:rsid w:val="00133957"/>
    <w:rsid w:val="001372F6"/>
    <w:rsid w:val="00140954"/>
    <w:rsid w:val="00144385"/>
    <w:rsid w:val="00151293"/>
    <w:rsid w:val="00151D93"/>
    <w:rsid w:val="00156EF3"/>
    <w:rsid w:val="00176E4F"/>
    <w:rsid w:val="0018546B"/>
    <w:rsid w:val="001A6A3E"/>
    <w:rsid w:val="001A7B6D"/>
    <w:rsid w:val="001B34D5"/>
    <w:rsid w:val="001B513A"/>
    <w:rsid w:val="001C0A75"/>
    <w:rsid w:val="001E16BC"/>
    <w:rsid w:val="001F28F9"/>
    <w:rsid w:val="001F2BA5"/>
    <w:rsid w:val="001F308D"/>
    <w:rsid w:val="00201A7C"/>
    <w:rsid w:val="0021414D"/>
    <w:rsid w:val="00223124"/>
    <w:rsid w:val="00234444"/>
    <w:rsid w:val="0023692D"/>
    <w:rsid w:val="00242293"/>
    <w:rsid w:val="00244EA7"/>
    <w:rsid w:val="00262FC3"/>
    <w:rsid w:val="00276DB8"/>
    <w:rsid w:val="0028003F"/>
    <w:rsid w:val="00282664"/>
    <w:rsid w:val="00285FB8"/>
    <w:rsid w:val="002931C2"/>
    <w:rsid w:val="002A4CD3"/>
    <w:rsid w:val="002C55E9"/>
    <w:rsid w:val="002D0C8B"/>
    <w:rsid w:val="002E193E"/>
    <w:rsid w:val="002F1BE6"/>
    <w:rsid w:val="00321C7C"/>
    <w:rsid w:val="00337E82"/>
    <w:rsid w:val="00350BB1"/>
    <w:rsid w:val="00352C83"/>
    <w:rsid w:val="0037067D"/>
    <w:rsid w:val="0038735B"/>
    <w:rsid w:val="003916D1"/>
    <w:rsid w:val="003A21F0"/>
    <w:rsid w:val="003A58BA"/>
    <w:rsid w:val="003A5AE7"/>
    <w:rsid w:val="003A7221"/>
    <w:rsid w:val="003C13AE"/>
    <w:rsid w:val="003D2E73"/>
    <w:rsid w:val="003D3E14"/>
    <w:rsid w:val="003E7BBE"/>
    <w:rsid w:val="004127E3"/>
    <w:rsid w:val="00423D30"/>
    <w:rsid w:val="004270D2"/>
    <w:rsid w:val="0043212E"/>
    <w:rsid w:val="00434366"/>
    <w:rsid w:val="00440FAA"/>
    <w:rsid w:val="00444423"/>
    <w:rsid w:val="00452F3E"/>
    <w:rsid w:val="004545D5"/>
    <w:rsid w:val="004640AE"/>
    <w:rsid w:val="00475172"/>
    <w:rsid w:val="004758B0"/>
    <w:rsid w:val="00477A5F"/>
    <w:rsid w:val="004832D2"/>
    <w:rsid w:val="00485559"/>
    <w:rsid w:val="004A142B"/>
    <w:rsid w:val="004A44E8"/>
    <w:rsid w:val="004B29B7"/>
    <w:rsid w:val="004B2A2B"/>
    <w:rsid w:val="004C2244"/>
    <w:rsid w:val="004C79A1"/>
    <w:rsid w:val="004D0D5F"/>
    <w:rsid w:val="004D1569"/>
    <w:rsid w:val="004D2710"/>
    <w:rsid w:val="004D44B1"/>
    <w:rsid w:val="004E0460"/>
    <w:rsid w:val="004E1579"/>
    <w:rsid w:val="004E5FAE"/>
    <w:rsid w:val="004E7094"/>
    <w:rsid w:val="004F5537"/>
    <w:rsid w:val="004F5DC7"/>
    <w:rsid w:val="004F78DA"/>
    <w:rsid w:val="00502C52"/>
    <w:rsid w:val="005248C1"/>
    <w:rsid w:val="00526134"/>
    <w:rsid w:val="00527F90"/>
    <w:rsid w:val="005427C8"/>
    <w:rsid w:val="005446D1"/>
    <w:rsid w:val="00547704"/>
    <w:rsid w:val="00556C4C"/>
    <w:rsid w:val="00557369"/>
    <w:rsid w:val="00561F08"/>
    <w:rsid w:val="005708EB"/>
    <w:rsid w:val="00575BC6"/>
    <w:rsid w:val="00583902"/>
    <w:rsid w:val="005A3AA5"/>
    <w:rsid w:val="005A6C9C"/>
    <w:rsid w:val="005A74DC"/>
    <w:rsid w:val="005B119D"/>
    <w:rsid w:val="005B5146"/>
    <w:rsid w:val="005C7EA8"/>
    <w:rsid w:val="005E5CFC"/>
    <w:rsid w:val="005F33CC"/>
    <w:rsid w:val="006121D4"/>
    <w:rsid w:val="00613B49"/>
    <w:rsid w:val="00620E8E"/>
    <w:rsid w:val="00633CFE"/>
    <w:rsid w:val="00634FCA"/>
    <w:rsid w:val="006404B5"/>
    <w:rsid w:val="006452B8"/>
    <w:rsid w:val="00646993"/>
    <w:rsid w:val="00652E62"/>
    <w:rsid w:val="00687B62"/>
    <w:rsid w:val="00690C44"/>
    <w:rsid w:val="0069444E"/>
    <w:rsid w:val="006969D9"/>
    <w:rsid w:val="006A2B68"/>
    <w:rsid w:val="006B19B1"/>
    <w:rsid w:val="006C2F32"/>
    <w:rsid w:val="006D4448"/>
    <w:rsid w:val="006E2C4D"/>
    <w:rsid w:val="006F5FAB"/>
    <w:rsid w:val="00705EEC"/>
    <w:rsid w:val="00707741"/>
    <w:rsid w:val="00722769"/>
    <w:rsid w:val="00727901"/>
    <w:rsid w:val="0073075B"/>
    <w:rsid w:val="007341FF"/>
    <w:rsid w:val="00735CCA"/>
    <w:rsid w:val="007404E9"/>
    <w:rsid w:val="007444CF"/>
    <w:rsid w:val="0076523B"/>
    <w:rsid w:val="00770C15"/>
    <w:rsid w:val="00771B60"/>
    <w:rsid w:val="00781D77"/>
    <w:rsid w:val="007860B7"/>
    <w:rsid w:val="00786DC8"/>
    <w:rsid w:val="007A1149"/>
    <w:rsid w:val="007B5FB8"/>
    <w:rsid w:val="007D5A78"/>
    <w:rsid w:val="007E3BD1"/>
    <w:rsid w:val="007F1563"/>
    <w:rsid w:val="007F44DB"/>
    <w:rsid w:val="007F5A8B"/>
    <w:rsid w:val="0080209E"/>
    <w:rsid w:val="00817D51"/>
    <w:rsid w:val="00823530"/>
    <w:rsid w:val="00823FF4"/>
    <w:rsid w:val="008306E7"/>
    <w:rsid w:val="00834BC8"/>
    <w:rsid w:val="00837FD6"/>
    <w:rsid w:val="00847B60"/>
    <w:rsid w:val="00850243"/>
    <w:rsid w:val="008545EB"/>
    <w:rsid w:val="00856837"/>
    <w:rsid w:val="00865011"/>
    <w:rsid w:val="00883C6C"/>
    <w:rsid w:val="00886790"/>
    <w:rsid w:val="008908DE"/>
    <w:rsid w:val="00894FBB"/>
    <w:rsid w:val="008A12ED"/>
    <w:rsid w:val="008B2C77"/>
    <w:rsid w:val="008B4AD2"/>
    <w:rsid w:val="008E1B41"/>
    <w:rsid w:val="008E39BE"/>
    <w:rsid w:val="008E62EC"/>
    <w:rsid w:val="008E7B69"/>
    <w:rsid w:val="008F32F6"/>
    <w:rsid w:val="00916CD7"/>
    <w:rsid w:val="00920927"/>
    <w:rsid w:val="00921B38"/>
    <w:rsid w:val="00923720"/>
    <w:rsid w:val="00924FBA"/>
    <w:rsid w:val="0092586D"/>
    <w:rsid w:val="009278C9"/>
    <w:rsid w:val="009303A7"/>
    <w:rsid w:val="009527CB"/>
    <w:rsid w:val="00953835"/>
    <w:rsid w:val="00960F6C"/>
    <w:rsid w:val="00964D87"/>
    <w:rsid w:val="00970747"/>
    <w:rsid w:val="0098725E"/>
    <w:rsid w:val="009A5900"/>
    <w:rsid w:val="009C2650"/>
    <w:rsid w:val="009D15E2"/>
    <w:rsid w:val="009D15FE"/>
    <w:rsid w:val="009D5D2C"/>
    <w:rsid w:val="009E568C"/>
    <w:rsid w:val="009F0DCC"/>
    <w:rsid w:val="009F11CA"/>
    <w:rsid w:val="00A0695B"/>
    <w:rsid w:val="00A13052"/>
    <w:rsid w:val="00A216A8"/>
    <w:rsid w:val="00A223A6"/>
    <w:rsid w:val="00A354FC"/>
    <w:rsid w:val="00A5092E"/>
    <w:rsid w:val="00A56E14"/>
    <w:rsid w:val="00A637BB"/>
    <w:rsid w:val="00A6476B"/>
    <w:rsid w:val="00A6651B"/>
    <w:rsid w:val="00A76C6C"/>
    <w:rsid w:val="00A772D9"/>
    <w:rsid w:val="00A92DD1"/>
    <w:rsid w:val="00AA5338"/>
    <w:rsid w:val="00AB1B8E"/>
    <w:rsid w:val="00AB386E"/>
    <w:rsid w:val="00AC0696"/>
    <w:rsid w:val="00AC4C98"/>
    <w:rsid w:val="00AC5F6B"/>
    <w:rsid w:val="00AC60E3"/>
    <w:rsid w:val="00AD3896"/>
    <w:rsid w:val="00AD5B47"/>
    <w:rsid w:val="00AE1ED9"/>
    <w:rsid w:val="00AE32CB"/>
    <w:rsid w:val="00AF2F35"/>
    <w:rsid w:val="00AF3957"/>
    <w:rsid w:val="00B12013"/>
    <w:rsid w:val="00B22C67"/>
    <w:rsid w:val="00B3508F"/>
    <w:rsid w:val="00B443EE"/>
    <w:rsid w:val="00B560C8"/>
    <w:rsid w:val="00B61150"/>
    <w:rsid w:val="00B65BC7"/>
    <w:rsid w:val="00B746B9"/>
    <w:rsid w:val="00B848D4"/>
    <w:rsid w:val="00B865B7"/>
    <w:rsid w:val="00BA1CB1"/>
    <w:rsid w:val="00BA482D"/>
    <w:rsid w:val="00BB23F4"/>
    <w:rsid w:val="00BC5075"/>
    <w:rsid w:val="00BD3B0F"/>
    <w:rsid w:val="00BF1D4C"/>
    <w:rsid w:val="00BF3F0A"/>
    <w:rsid w:val="00C143C3"/>
    <w:rsid w:val="00C1739B"/>
    <w:rsid w:val="00C26067"/>
    <w:rsid w:val="00C30A29"/>
    <w:rsid w:val="00C317DC"/>
    <w:rsid w:val="00C578E9"/>
    <w:rsid w:val="00C703E2"/>
    <w:rsid w:val="00C70626"/>
    <w:rsid w:val="00C72860"/>
    <w:rsid w:val="00C73B90"/>
    <w:rsid w:val="00C87E0C"/>
    <w:rsid w:val="00C96AF3"/>
    <w:rsid w:val="00C97CCC"/>
    <w:rsid w:val="00CA0274"/>
    <w:rsid w:val="00CA303F"/>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0BC5"/>
    <w:rsid w:val="00D32124"/>
    <w:rsid w:val="00D527EF"/>
    <w:rsid w:val="00D54C76"/>
    <w:rsid w:val="00D65221"/>
    <w:rsid w:val="00D727F3"/>
    <w:rsid w:val="00D73695"/>
    <w:rsid w:val="00D810DE"/>
    <w:rsid w:val="00D87D32"/>
    <w:rsid w:val="00D92C83"/>
    <w:rsid w:val="00DA0A81"/>
    <w:rsid w:val="00DA3C10"/>
    <w:rsid w:val="00DA53B5"/>
    <w:rsid w:val="00DC1D69"/>
    <w:rsid w:val="00DC5A3A"/>
    <w:rsid w:val="00E048B1"/>
    <w:rsid w:val="00E238E6"/>
    <w:rsid w:val="00E246B1"/>
    <w:rsid w:val="00E35064"/>
    <w:rsid w:val="00E438C3"/>
    <w:rsid w:val="00E501F0"/>
    <w:rsid w:val="00E91BFF"/>
    <w:rsid w:val="00E92933"/>
    <w:rsid w:val="00EA3B97"/>
    <w:rsid w:val="00EB0AA4"/>
    <w:rsid w:val="00EB58C7"/>
    <w:rsid w:val="00EB5C88"/>
    <w:rsid w:val="00EC0469"/>
    <w:rsid w:val="00EF01F8"/>
    <w:rsid w:val="00EF40EF"/>
    <w:rsid w:val="00F07C48"/>
    <w:rsid w:val="00F1480E"/>
    <w:rsid w:val="00F1497D"/>
    <w:rsid w:val="00F16AAC"/>
    <w:rsid w:val="00F35A6A"/>
    <w:rsid w:val="00F438FC"/>
    <w:rsid w:val="00F5616F"/>
    <w:rsid w:val="00F56827"/>
    <w:rsid w:val="00F65EF0"/>
    <w:rsid w:val="00F71651"/>
    <w:rsid w:val="00F73518"/>
    <w:rsid w:val="00F76CC6"/>
    <w:rsid w:val="00FE0282"/>
    <w:rsid w:val="00FE124D"/>
    <w:rsid w:val="00FE38C4"/>
    <w:rsid w:val="00FE792C"/>
    <w:rsid w:val="00FF2CCA"/>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ABCC976"/>
  <w15:docId w15:val="{BE39A71F-E288-47A7-9DFE-BD4137A4E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27F90"/>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QUALCODE">
    <w:name w:val="SI QUAL CODE"/>
    <w:qFormat/>
    <w:rsid w:val="00923720"/>
    <w:pPr>
      <w:spacing w:before="80" w:after="80" w:line="240" w:lineRule="auto"/>
    </w:pPr>
    <w:rPr>
      <w:rFonts w:ascii="Arial" w:eastAsia="Times New Roman" w:hAnsi="Arial" w:cs="Times New Roman"/>
      <w:b/>
      <w:caps/>
      <w:lang w:eastAsia="en-AU"/>
    </w:rPr>
  </w:style>
  <w:style w:type="paragraph" w:customStyle="1" w:styleId="SIQUALtitle">
    <w:name w:val="SI QUAL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semiHidden/>
    <w:unhideWhenUsed/>
    <w:rsid w:val="00B848D4"/>
    <w:rPr>
      <w:sz w:val="20"/>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rsid w:val="00652E62"/>
    <w:rPr>
      <w:color w:val="0000FF" w:themeColor="hyperlink"/>
      <w:u w:val="single"/>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TextHeading2">
    <w:name w:val="SI Text Heading 2"/>
    <w:next w:val="Normal"/>
    <w:rsid w:val="00F07C48"/>
    <w:pPr>
      <w:spacing w:after="60" w:line="240" w:lineRule="auto"/>
      <w:outlineLvl w:val="1"/>
    </w:pPr>
    <w:rPr>
      <w:rFonts w:ascii="Arial" w:eastAsia="Times New Roman" w:hAnsi="Arial" w:cs="Times New Roman"/>
      <w:b/>
      <w:sz w:val="24"/>
      <w:szCs w:val="20"/>
    </w:rPr>
  </w:style>
  <w:style w:type="paragraph" w:styleId="Header">
    <w:name w:val="header"/>
    <w:basedOn w:val="Normal"/>
    <w:link w:val="HeaderChar"/>
    <w:uiPriority w:val="99"/>
    <w:unhideWhenUsed/>
    <w:rsid w:val="00140954"/>
    <w:pPr>
      <w:tabs>
        <w:tab w:val="center" w:pos="4513"/>
        <w:tab w:val="right" w:pos="9026"/>
      </w:tabs>
    </w:pPr>
  </w:style>
  <w:style w:type="character" w:customStyle="1" w:styleId="HeaderChar">
    <w:name w:val="Header Char"/>
    <w:basedOn w:val="DefaultParagraphFont"/>
    <w:link w:val="Header"/>
    <w:uiPriority w:val="99"/>
    <w:rsid w:val="00140954"/>
    <w:rPr>
      <w:rFonts w:ascii="Arial" w:eastAsia="Times New Roman" w:hAnsi="Arial" w:cs="Times New Roman"/>
      <w:lang w:eastAsia="en-AU"/>
    </w:rPr>
  </w:style>
  <w:style w:type="paragraph" w:styleId="Footer">
    <w:name w:val="footer"/>
    <w:basedOn w:val="Normal"/>
    <w:link w:val="FooterChar"/>
    <w:uiPriority w:val="99"/>
    <w:unhideWhenUsed/>
    <w:rsid w:val="00140954"/>
    <w:pPr>
      <w:tabs>
        <w:tab w:val="center" w:pos="4513"/>
        <w:tab w:val="right" w:pos="9026"/>
      </w:tabs>
    </w:pPr>
  </w:style>
  <w:style w:type="character" w:customStyle="1" w:styleId="FooterChar">
    <w:name w:val="Footer Char"/>
    <w:basedOn w:val="DefaultParagraphFont"/>
    <w:link w:val="Footer"/>
    <w:uiPriority w:val="99"/>
    <w:rsid w:val="00140954"/>
    <w:rPr>
      <w:rFonts w:ascii="Arial" w:eastAsia="Times New Roman" w:hAnsi="Arial" w:cs="Times New Roman"/>
      <w:lang w:eastAsia="en-AU"/>
    </w:rPr>
  </w:style>
  <w:style w:type="character" w:customStyle="1" w:styleId="SIStrikethroughtext">
    <w:name w:val="SI Strikethrough text"/>
    <w:basedOn w:val="SITextChar"/>
    <w:uiPriority w:val="1"/>
    <w:qFormat/>
    <w:rsid w:val="00AC60E3"/>
    <w:rPr>
      <w:rFonts w:ascii="Arial" w:eastAsia="Times New Roman" w:hAnsi="Arial" w:cs="Times New Roman"/>
      <w:caps w:val="0"/>
      <w:smallCaps w:val="0"/>
      <w:strike/>
      <w:dstrike w:val="0"/>
      <w:vanish w:val="0"/>
      <w:color w:val="FF0000"/>
      <w:sz w:val="20"/>
      <w:vertAlign w:val="baseline"/>
    </w:rPr>
  </w:style>
  <w:style w:type="character" w:customStyle="1" w:styleId="SITemporarytext-red">
    <w:name w:val="SI Temporary text - red"/>
    <w:basedOn w:val="SIStrikethroughtext"/>
    <w:uiPriority w:val="1"/>
    <w:qFormat/>
    <w:rsid w:val="00646993"/>
    <w:rPr>
      <w:rFonts w:ascii="Arial" w:eastAsia="Times New Roman" w:hAnsi="Arial" w:cs="Times New Roman"/>
      <w:caps w:val="0"/>
      <w:smallCaps w:val="0"/>
      <w:strike w:val="0"/>
      <w:dstrike w:val="0"/>
      <w:vanish w:val="0"/>
      <w:color w:val="FF0000"/>
      <w:sz w:val="22"/>
      <w:vertAlign w:val="baseline"/>
    </w:rPr>
  </w:style>
  <w:style w:type="character" w:customStyle="1" w:styleId="SITemporarytext-blue">
    <w:name w:val="SI Temporary text - blue"/>
    <w:basedOn w:val="SITemporarytext-red"/>
    <w:uiPriority w:val="1"/>
    <w:qFormat/>
    <w:rsid w:val="00646993"/>
    <w:rPr>
      <w:rFonts w:ascii="Arial" w:eastAsia="Times New Roman" w:hAnsi="Arial" w:cs="Times New Roman"/>
      <w:caps w:val="0"/>
      <w:smallCaps w:val="0"/>
      <w:strike w:val="0"/>
      <w:dstrike w:val="0"/>
      <w:vanish w:val="0"/>
      <w:color w:val="00B0F0"/>
      <w:sz w:val="22"/>
      <w:vertAlign w:val="baseline"/>
    </w:rPr>
  </w:style>
  <w:style w:type="character" w:customStyle="1" w:styleId="SITemporarytext-green">
    <w:name w:val="SI Temporary text - green"/>
    <w:basedOn w:val="SITemporarytext-blue"/>
    <w:uiPriority w:val="1"/>
    <w:qFormat/>
    <w:rsid w:val="00646993"/>
    <w:rPr>
      <w:rFonts w:ascii="Arial" w:eastAsia="Times New Roman" w:hAnsi="Arial" w:cs="Times New Roman"/>
      <w:caps w:val="0"/>
      <w:smallCaps w:val="0"/>
      <w:strike w:val="0"/>
      <w:dstrike w:val="0"/>
      <w:vanish w:val="0"/>
      <w:color w:val="00B050"/>
      <w:sz w:val="22"/>
      <w:vertAlign w:val="baseline"/>
    </w:rPr>
  </w:style>
  <w:style w:type="paragraph" w:styleId="BodyText">
    <w:name w:val="Body Text"/>
    <w:basedOn w:val="Normal"/>
    <w:link w:val="BodyTextChar"/>
    <w:rsid w:val="0069444E"/>
    <w:pPr>
      <w:keepLines/>
      <w:spacing w:before="120" w:after="120"/>
    </w:pPr>
    <w:rPr>
      <w:rFonts w:ascii="Times New Roman" w:hAnsi="Times New Roman"/>
      <w:sz w:val="24"/>
      <w:lang w:eastAsia="en-US"/>
    </w:rPr>
  </w:style>
  <w:style w:type="character" w:customStyle="1" w:styleId="BodyTextChar">
    <w:name w:val="Body Text Char"/>
    <w:basedOn w:val="DefaultParagraphFont"/>
    <w:link w:val="BodyText"/>
    <w:rsid w:val="0069444E"/>
    <w:rPr>
      <w:rFonts w:ascii="Times New Roman" w:eastAsia="Times New Roman" w:hAnsi="Times New Roman" w:cs="Times New Roman"/>
      <w:sz w:val="24"/>
    </w:rPr>
  </w:style>
  <w:style w:type="paragraph" w:styleId="NoSpacing">
    <w:name w:val="No Spacing"/>
    <w:uiPriority w:val="1"/>
    <w:qFormat/>
    <w:rsid w:val="006944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114832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AppData\Local\Microsoft\Windows\INetCache\Content.Outlook\M7591XHW\TEM.SkillsImpact.Qualif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Project_x0020_Phase xmlns="d50bbff7-d6dd-47d2-864a-cfdc2c3db0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EBE6A03F826A439AF013E3AD7F2A74" ma:contentTypeVersion="" ma:contentTypeDescription="Create a new document." ma:contentTypeScope="" ma:versionID="4cce43571873bfc73eac1fb4f1529c81">
  <xsd:schema xmlns:xsd="http://www.w3.org/2001/XMLSchema" xmlns:xs="http://www.w3.org/2001/XMLSchema" xmlns:p="http://schemas.microsoft.com/office/2006/metadata/properties" xmlns:ns1="http://schemas.microsoft.com/sharepoint/v3" xmlns:ns2="d50bbff7-d6dd-47d2-864a-cfdc2c3db0f4" xmlns:ns3="8be9811b-8987-4f8d-b3c9-6f0f1651bb19" targetNamespace="http://schemas.microsoft.com/office/2006/metadata/properties" ma:root="true" ma:fieldsID="0576600f3c0dea62eff917bc5f253b2f" ns1:_="" ns2:_="" ns3:_="">
    <xsd:import namespace="http://schemas.microsoft.com/sharepoint/v3"/>
    <xsd:import namespace="d50bbff7-d6dd-47d2-864a-cfdc2c3db0f4"/>
    <xsd:import namespace="8be9811b-8987-4f8d-b3c9-6f0f1651bb19"/>
    <xsd:element name="properties">
      <xsd:complexType>
        <xsd:sequence>
          <xsd:element name="documentManagement">
            <xsd:complexType>
              <xsd:all>
                <xsd:element ref="ns1:AssignedTo" minOccurs="0"/>
                <xsd:element ref="ns2:Project_x0020_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8be9811b-8987-4f8d-b3c9-6f0f1651bb1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purl.org/dc/dcmitype/"/>
    <ds:schemaRef ds:uri="http://purl.org/dc/elements/1.1/"/>
    <ds:schemaRef ds:uri="http://schemas.microsoft.com/office/2006/metadata/properties"/>
    <ds:schemaRef ds:uri="8be9811b-8987-4f8d-b3c9-6f0f1651bb19"/>
    <ds:schemaRef ds:uri="http://schemas.microsoft.com/office/2006/documentManagement/types"/>
    <ds:schemaRef ds:uri="http://schemas.microsoft.com/sharepoint/v3"/>
    <ds:schemaRef ds:uri="http://purl.org/dc/terms/"/>
    <ds:schemaRef ds:uri="http://schemas.openxmlformats.org/package/2006/metadata/core-properties"/>
    <ds:schemaRef ds:uri="http://schemas.microsoft.com/office/infopath/2007/PartnerControls"/>
    <ds:schemaRef ds:uri="d50bbff7-d6dd-47d2-864a-cfdc2c3db0f4"/>
    <ds:schemaRef ds:uri="http://www.w3.org/XML/1998/namespace"/>
  </ds:schemaRefs>
</ds:datastoreItem>
</file>

<file path=customXml/itemProps3.xml><?xml version="1.0" encoding="utf-8"?>
<ds:datastoreItem xmlns:ds="http://schemas.openxmlformats.org/officeDocument/2006/customXml" ds:itemID="{002CDA02-1CEF-4B4F-9EB4-F3775A209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0bbff7-d6dd-47d2-864a-cfdc2c3db0f4"/>
    <ds:schemaRef ds:uri="8be9811b-8987-4f8d-b3c9-6f0f1651b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C24FF2-28E5-449E-8E03-5E589919B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TEM.SkillsImpact.Qualification</Template>
  <TotalTime>30</TotalTime>
  <Pages>3</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Skills Impact Qualification Template</vt:lpstr>
    </vt:vector>
  </TitlesOfParts>
  <Company>AgriFood Skills Australia</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Qualification Template</dc:title>
  <dc:creator>Anna Henderson</dc:creator>
  <cp:lastModifiedBy>Elvie Arugay</cp:lastModifiedBy>
  <cp:revision>2</cp:revision>
  <cp:lastPrinted>2016-05-27T05:21:00Z</cp:lastPrinted>
  <dcterms:created xsi:type="dcterms:W3CDTF">2020-01-24T08:58:00Z</dcterms:created>
  <dcterms:modified xsi:type="dcterms:W3CDTF">2020-02-03T03:39:00Z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0x010100CCEBE6A03F826A439AF013E3AD7F2A74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TemplateUrl">
    <vt:lpwstr/>
  </property>
  <property fmtid="{D5CDD505-2E9C-101B-9397-08002B2CF9AE}" pid="21" name="ComplianceAssetId">
    <vt:lpwstr/>
  </property>
  <property fmtid="{D5CDD505-2E9C-101B-9397-08002B2CF9AE}" pid="22" name="Category">
    <vt:lpwstr>2. General Templates</vt:lpwstr>
  </property>
  <property fmtid="{D5CDD505-2E9C-101B-9397-08002B2CF9AE}" pid="23" name="Order">
    <vt:r8>45900</vt:r8>
  </property>
  <property fmtid="{D5CDD505-2E9C-101B-9397-08002B2CF9AE}" pid="24" name="File Category">
    <vt:lpwstr>Templates</vt:lpwstr>
  </property>
</Properties>
</file>