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92552" w14:textId="77777777" w:rsidR="000E25E6" w:rsidRDefault="000E25E6" w:rsidP="00FD557D">
      <w:pPr>
        <w:pStyle w:val="SIHeading2"/>
      </w:pPr>
    </w:p>
    <w:p w14:paraId="3CF9BAB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9937BA5" w14:textId="77777777" w:rsidTr="00146EEC">
        <w:tc>
          <w:tcPr>
            <w:tcW w:w="2689" w:type="dxa"/>
          </w:tcPr>
          <w:p w14:paraId="537BF48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5611C9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3D52F3" w14:paraId="0EF31502" w14:textId="77777777" w:rsidTr="008045EC">
        <w:tc>
          <w:tcPr>
            <w:tcW w:w="2689" w:type="dxa"/>
          </w:tcPr>
          <w:p w14:paraId="7838710F" w14:textId="3C8BA9A8" w:rsidR="003D52F3" w:rsidRPr="003D52F3" w:rsidRDefault="003D52F3" w:rsidP="003D52F3">
            <w:pPr>
              <w:pStyle w:val="SIText"/>
            </w:pPr>
            <w:r w:rsidRPr="003D52F3">
              <w:t xml:space="preserve">Release </w:t>
            </w:r>
            <w:r>
              <w:t>2</w:t>
            </w:r>
          </w:p>
        </w:tc>
        <w:tc>
          <w:tcPr>
            <w:tcW w:w="6939" w:type="dxa"/>
          </w:tcPr>
          <w:p w14:paraId="285639C5" w14:textId="03964980" w:rsidR="003D52F3" w:rsidRPr="003D52F3" w:rsidRDefault="003D52F3" w:rsidP="003D52F3">
            <w:pPr>
              <w:pStyle w:val="SIText"/>
            </w:pPr>
            <w:r w:rsidRPr="003D52F3">
              <w:t>This version released with AHC Agriculture, Horticulture and Conservation and Land Manag</w:t>
            </w:r>
            <w:r>
              <w:t xml:space="preserve">ement Training Package Version </w:t>
            </w:r>
            <w:r w:rsidR="00B01FE0">
              <w:t>6</w:t>
            </w:r>
            <w:r w:rsidRPr="003D52F3">
              <w:t>.0.</w:t>
            </w:r>
          </w:p>
        </w:tc>
      </w:tr>
      <w:tr w:rsidR="00F1480E" w14:paraId="722DED69" w14:textId="77777777" w:rsidTr="00146EEC">
        <w:tc>
          <w:tcPr>
            <w:tcW w:w="2689" w:type="dxa"/>
          </w:tcPr>
          <w:p w14:paraId="79FB1CCA" w14:textId="08F16DF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318C65E6" w14:textId="5AB5D777" w:rsidR="00F1480E" w:rsidRPr="000754EC" w:rsidRDefault="007648D4" w:rsidP="000754EC">
            <w:pPr>
              <w:pStyle w:val="SIText"/>
            </w:pPr>
            <w:r>
              <w:t>This version released with AHC Agriculture, Horticulture and Conservation and Land Management Training Package Version 1.0.</w:t>
            </w:r>
          </w:p>
        </w:tc>
      </w:tr>
    </w:tbl>
    <w:p w14:paraId="66F9D29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9C2A9D" w14:textId="77777777" w:rsidTr="008045EC">
        <w:trPr>
          <w:tblHeader/>
        </w:trPr>
        <w:tc>
          <w:tcPr>
            <w:tcW w:w="1396" w:type="pct"/>
            <w:shd w:val="clear" w:color="auto" w:fill="auto"/>
          </w:tcPr>
          <w:p w14:paraId="19102DF1" w14:textId="673B3729" w:rsidR="00F1480E" w:rsidRPr="000754EC" w:rsidRDefault="0011269C" w:rsidP="000754EC">
            <w:pPr>
              <w:pStyle w:val="SIUNITCODE"/>
            </w:pPr>
            <w:r w:rsidRPr="0011269C">
              <w:t>AHCBER401</w:t>
            </w:r>
          </w:p>
        </w:tc>
        <w:tc>
          <w:tcPr>
            <w:tcW w:w="3604" w:type="pct"/>
            <w:shd w:val="clear" w:color="auto" w:fill="auto"/>
          </w:tcPr>
          <w:p w14:paraId="1CBF368B" w14:textId="4CB83267" w:rsidR="00F1480E" w:rsidRPr="000754EC" w:rsidRDefault="0011269C" w:rsidP="000754EC">
            <w:pPr>
              <w:pStyle w:val="SIUnittitle"/>
            </w:pPr>
            <w:r>
              <w:t>P</w:t>
            </w:r>
            <w:r w:rsidRPr="0011269C">
              <w:t>lan and supervise control activities on infected premises</w:t>
            </w:r>
          </w:p>
        </w:tc>
      </w:tr>
      <w:tr w:rsidR="00F1480E" w:rsidRPr="00963A46" w14:paraId="23CC57DF" w14:textId="77777777" w:rsidTr="008045EC">
        <w:tc>
          <w:tcPr>
            <w:tcW w:w="1396" w:type="pct"/>
            <w:shd w:val="clear" w:color="auto" w:fill="auto"/>
          </w:tcPr>
          <w:p w14:paraId="781BCB1C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4BD79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2B90561" w14:textId="72F2D5E6" w:rsidR="00F8667A" w:rsidRPr="00F8667A" w:rsidRDefault="00F8667A" w:rsidP="00F8667A">
            <w:pPr>
              <w:pStyle w:val="SIText"/>
            </w:pPr>
            <w:r w:rsidRPr="00F8667A">
              <w:t xml:space="preserve">This unit of competency describes the skills and knowledge required to supervise others in </w:t>
            </w:r>
            <w:r w:rsidR="003D52F3">
              <w:t>a</w:t>
            </w:r>
            <w:r w:rsidR="003D52F3" w:rsidRPr="00F8667A">
              <w:t xml:space="preserve"> </w:t>
            </w:r>
            <w:r w:rsidRPr="00F8667A">
              <w:t>range of activities required on infected premises (IP).</w:t>
            </w:r>
          </w:p>
          <w:p w14:paraId="4F10417D" w14:textId="77777777" w:rsidR="00F8667A" w:rsidRPr="00F8667A" w:rsidRDefault="00F8667A" w:rsidP="00F8667A">
            <w:pPr>
              <w:pStyle w:val="SIText"/>
            </w:pPr>
          </w:p>
          <w:p w14:paraId="3505F449" w14:textId="3AD2E232" w:rsidR="00F8667A" w:rsidRPr="00F8667A" w:rsidRDefault="00F8667A">
            <w:pPr>
              <w:pStyle w:val="SIText"/>
            </w:pPr>
            <w:r w:rsidRPr="00F8667A">
              <w:t xml:space="preserve">The unit applies to </w:t>
            </w:r>
            <w:r w:rsidR="003D52F3">
              <w:t>individuals</w:t>
            </w:r>
            <w:r w:rsidR="003D52F3" w:rsidRPr="00F8667A">
              <w:t xml:space="preserve"> </w:t>
            </w:r>
            <w:r w:rsidRPr="00F8667A">
              <w:t xml:space="preserve">who have been appointed or engaged to undertake a role within an emergency disease or plant pest incursion response. </w:t>
            </w:r>
            <w:r w:rsidR="003D52F3" w:rsidRPr="003D52F3">
              <w:t>They work autonomously, instruct and monitor the work of others within a team. They use discretion and judgment in the selection, allocation and use of available resources.</w:t>
            </w:r>
          </w:p>
          <w:p w14:paraId="40797614" w14:textId="77777777" w:rsidR="00F8667A" w:rsidRPr="00F8667A" w:rsidRDefault="00F8667A" w:rsidP="00F8667A">
            <w:pPr>
              <w:pStyle w:val="SIText"/>
            </w:pPr>
          </w:p>
          <w:p w14:paraId="5DFF3CCC" w14:textId="473C5B60" w:rsidR="00373436" w:rsidRPr="000754EC" w:rsidRDefault="00F8667A">
            <w:pPr>
              <w:pStyle w:val="SIText"/>
            </w:pPr>
            <w:r w:rsidRPr="00F8667A">
              <w:t xml:space="preserve">No licensing, legislative or certification requirements are known to apply to this unit at the time of publication. </w:t>
            </w:r>
          </w:p>
        </w:tc>
      </w:tr>
      <w:tr w:rsidR="00F1480E" w:rsidRPr="00963A46" w14:paraId="1326A1CD" w14:textId="77777777" w:rsidTr="008045EC">
        <w:tc>
          <w:tcPr>
            <w:tcW w:w="1396" w:type="pct"/>
            <w:shd w:val="clear" w:color="auto" w:fill="auto"/>
          </w:tcPr>
          <w:p w14:paraId="7153BFD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4F41717" w14:textId="26656E3B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214D00FB" w14:textId="77777777" w:rsidTr="008045EC">
        <w:tc>
          <w:tcPr>
            <w:tcW w:w="1396" w:type="pct"/>
            <w:shd w:val="clear" w:color="auto" w:fill="auto"/>
          </w:tcPr>
          <w:p w14:paraId="4C1A0426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D1DF502" w14:textId="22DE2557" w:rsidR="00F1480E" w:rsidRPr="000754EC" w:rsidRDefault="00984D1D" w:rsidP="001123B8">
            <w:pPr>
              <w:pStyle w:val="SIText"/>
            </w:pPr>
            <w:r w:rsidRPr="00984D1D">
              <w:t>Emergency Response (BER)</w:t>
            </w:r>
          </w:p>
        </w:tc>
      </w:tr>
    </w:tbl>
    <w:p w14:paraId="222B59F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84BB01E" w14:textId="77777777" w:rsidTr="008045EC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426A507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995F10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8BD9C1A" w14:textId="77777777" w:rsidTr="008045EC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AB0594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A5E8FC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84D1D" w:rsidRPr="00963A46" w14:paraId="70E0BFEA" w14:textId="77777777" w:rsidTr="008045EC">
        <w:trPr>
          <w:cantSplit/>
        </w:trPr>
        <w:tc>
          <w:tcPr>
            <w:tcW w:w="1396" w:type="pct"/>
            <w:shd w:val="clear" w:color="auto" w:fill="auto"/>
          </w:tcPr>
          <w:p w14:paraId="4D1A8C1A" w14:textId="718A4917" w:rsidR="00984D1D" w:rsidRPr="00984D1D" w:rsidRDefault="00984D1D">
            <w:pPr>
              <w:pStyle w:val="SIText"/>
            </w:pPr>
            <w:r w:rsidRPr="00984D1D">
              <w:t>1. Plan emergency disease or pest control activities on an IP</w:t>
            </w:r>
          </w:p>
        </w:tc>
        <w:tc>
          <w:tcPr>
            <w:tcW w:w="3604" w:type="pct"/>
            <w:shd w:val="clear" w:color="auto" w:fill="auto"/>
          </w:tcPr>
          <w:p w14:paraId="1C7B62E7" w14:textId="1238A076" w:rsidR="00293928" w:rsidRPr="004200D3" w:rsidRDefault="00984D1D">
            <w:pPr>
              <w:pStyle w:val="SIText"/>
            </w:pPr>
            <w:r w:rsidRPr="00984D1D">
              <w:t xml:space="preserve">1.1 Plan emergency disease or pest control activities under direction </w:t>
            </w:r>
            <w:r w:rsidR="00293928">
              <w:t>of</w:t>
            </w:r>
            <w:r w:rsidR="00293928" w:rsidRPr="00984D1D">
              <w:t xml:space="preserve"> </w:t>
            </w:r>
            <w:r w:rsidRPr="00984D1D">
              <w:t xml:space="preserve">IP </w:t>
            </w:r>
            <w:r w:rsidRPr="004200D3">
              <w:t>operations manager</w:t>
            </w:r>
          </w:p>
          <w:p w14:paraId="50C0BED9" w14:textId="545F9256" w:rsidR="004200D3" w:rsidRPr="00B01FE0" w:rsidRDefault="004200D3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B01FE0">
              <w:t>1.2</w:t>
            </w:r>
            <w:r w:rsidRPr="00B01FE0">
              <w:rPr>
                <w:rStyle w:val="SITemporaryText"/>
                <w:color w:val="auto"/>
                <w:sz w:val="20"/>
              </w:rPr>
              <w:t xml:space="preserve"> Identify hazards, assess risks and specify controls according to workplace health and safety procedures</w:t>
            </w:r>
          </w:p>
          <w:p w14:paraId="39A3AF00" w14:textId="12C79C43" w:rsidR="00984D1D" w:rsidRPr="00984D1D" w:rsidRDefault="00293928">
            <w:pPr>
              <w:pStyle w:val="SIText"/>
            </w:pPr>
            <w:r w:rsidRPr="004200D3">
              <w:t>1.</w:t>
            </w:r>
            <w:r w:rsidR="004200D3" w:rsidRPr="004200D3">
              <w:t>3</w:t>
            </w:r>
            <w:r w:rsidRPr="004200D3">
              <w:t xml:space="preserve"> Determine environmental values that need to be protected</w:t>
            </w:r>
            <w:r>
              <w:t xml:space="preserve"> in c</w:t>
            </w:r>
            <w:r w:rsidR="00984D1D" w:rsidRPr="00984D1D">
              <w:t>onsult</w:t>
            </w:r>
            <w:r>
              <w:t xml:space="preserve">ation </w:t>
            </w:r>
            <w:r w:rsidR="00984D1D" w:rsidRPr="00984D1D">
              <w:t xml:space="preserve">with </w:t>
            </w:r>
            <w:r>
              <w:t>stakeholder</w:t>
            </w:r>
          </w:p>
          <w:p w14:paraId="01216D27" w14:textId="4282DC0A" w:rsidR="00984D1D" w:rsidRPr="00984D1D" w:rsidRDefault="00984D1D" w:rsidP="00984D1D">
            <w:pPr>
              <w:pStyle w:val="SIText"/>
            </w:pPr>
            <w:r w:rsidRPr="00984D1D">
              <w:t>1.</w:t>
            </w:r>
            <w:r w:rsidR="004200D3">
              <w:t>4</w:t>
            </w:r>
            <w:r w:rsidRPr="00984D1D">
              <w:t xml:space="preserve"> Develop a schedule for implementation of emergency disease or pest control activities and request resources for planned activities</w:t>
            </w:r>
          </w:p>
          <w:p w14:paraId="7A6528E9" w14:textId="31405416" w:rsidR="00984D1D" w:rsidRPr="00984D1D" w:rsidRDefault="00984D1D" w:rsidP="00984D1D">
            <w:pPr>
              <w:pStyle w:val="SIText"/>
            </w:pPr>
            <w:r w:rsidRPr="00984D1D">
              <w:t>1.</w:t>
            </w:r>
            <w:r w:rsidR="004200D3">
              <w:t>5</w:t>
            </w:r>
            <w:r w:rsidRPr="00984D1D">
              <w:t xml:space="preserve"> Establish reporting processes</w:t>
            </w:r>
            <w:r w:rsidR="00293928">
              <w:t xml:space="preserve"> with </w:t>
            </w:r>
            <w:r w:rsidR="00293928" w:rsidRPr="00293928">
              <w:t>IP operations manager</w:t>
            </w:r>
          </w:p>
          <w:p w14:paraId="5122E036" w14:textId="44BCAF6B" w:rsidR="00B94B8F" w:rsidRPr="00B94B8F" w:rsidRDefault="00B94B8F" w:rsidP="00B94B8F">
            <w:pPr>
              <w:pStyle w:val="SIText"/>
            </w:pPr>
            <w:r w:rsidRPr="00984D1D">
              <w:t>1.</w:t>
            </w:r>
            <w:r w:rsidR="004200D3">
              <w:t>6</w:t>
            </w:r>
            <w:r w:rsidRPr="00B94B8F">
              <w:t xml:space="preserve"> Confirm procedures with IP operations manager and communicate to stakeholders</w:t>
            </w:r>
          </w:p>
          <w:p w14:paraId="793E94D6" w14:textId="60A3DA1F" w:rsidR="00984D1D" w:rsidRPr="00984D1D" w:rsidRDefault="00984D1D">
            <w:pPr>
              <w:pStyle w:val="SIText"/>
            </w:pPr>
            <w:r w:rsidRPr="00984D1D">
              <w:t>1.</w:t>
            </w:r>
            <w:r w:rsidR="004200D3">
              <w:t>7</w:t>
            </w:r>
            <w:r w:rsidRPr="00984D1D">
              <w:t xml:space="preserve"> Establish staff</w:t>
            </w:r>
            <w:r w:rsidR="00B17230">
              <w:t>ing requirements</w:t>
            </w:r>
            <w:r w:rsidRPr="00984D1D">
              <w:t xml:space="preserve"> </w:t>
            </w:r>
            <w:r w:rsidR="00B17230">
              <w:t>according to</w:t>
            </w:r>
            <w:r w:rsidR="00293928">
              <w:t xml:space="preserve"> budget</w:t>
            </w:r>
          </w:p>
        </w:tc>
      </w:tr>
      <w:tr w:rsidR="00984D1D" w:rsidRPr="00963A46" w14:paraId="29DE7904" w14:textId="77777777" w:rsidTr="008045EC">
        <w:trPr>
          <w:cantSplit/>
        </w:trPr>
        <w:tc>
          <w:tcPr>
            <w:tcW w:w="1396" w:type="pct"/>
            <w:shd w:val="clear" w:color="auto" w:fill="auto"/>
          </w:tcPr>
          <w:p w14:paraId="792F5CAE" w14:textId="08F3B0CE" w:rsidR="00984D1D" w:rsidRPr="00984D1D" w:rsidRDefault="00984D1D" w:rsidP="008045EC">
            <w:pPr>
              <w:pStyle w:val="SIText"/>
            </w:pPr>
            <w:r w:rsidRPr="00984D1D">
              <w:t>2. Supervise emergency disease or pest control activities</w:t>
            </w:r>
          </w:p>
        </w:tc>
        <w:tc>
          <w:tcPr>
            <w:tcW w:w="3604" w:type="pct"/>
            <w:shd w:val="clear" w:color="auto" w:fill="auto"/>
          </w:tcPr>
          <w:p w14:paraId="5F0782EE" w14:textId="7518F672" w:rsidR="00984D1D" w:rsidRPr="00984D1D" w:rsidRDefault="00984D1D" w:rsidP="00984D1D">
            <w:pPr>
              <w:pStyle w:val="SIText"/>
            </w:pPr>
            <w:r w:rsidRPr="00984D1D">
              <w:t>2.1 Assign</w:t>
            </w:r>
            <w:r w:rsidR="006F2448">
              <w:t xml:space="preserve"> job roles and instruct </w:t>
            </w:r>
            <w:r w:rsidR="00613E78">
              <w:t>work team</w:t>
            </w:r>
            <w:r w:rsidR="00613E78" w:rsidRPr="00984D1D">
              <w:t xml:space="preserve"> </w:t>
            </w:r>
            <w:r w:rsidR="006F2448">
              <w:t>on activity for</w:t>
            </w:r>
            <w:r w:rsidRPr="00984D1D">
              <w:t xml:space="preserve"> IP operations </w:t>
            </w:r>
          </w:p>
          <w:p w14:paraId="3E36BB3A" w14:textId="28CDB453" w:rsidR="00984D1D" w:rsidRPr="00984D1D" w:rsidRDefault="0026614C" w:rsidP="00984D1D">
            <w:pPr>
              <w:pStyle w:val="SIText"/>
            </w:pPr>
            <w:r>
              <w:t xml:space="preserve">2.2 Maintain communication </w:t>
            </w:r>
            <w:r w:rsidR="00984D1D" w:rsidRPr="00984D1D">
              <w:t xml:space="preserve">with IP operations manager and </w:t>
            </w:r>
            <w:r>
              <w:t>stakeholders throughout operations</w:t>
            </w:r>
          </w:p>
          <w:p w14:paraId="10357544" w14:textId="4712A8D1" w:rsidR="006F2448" w:rsidRDefault="006F2448" w:rsidP="00984D1D">
            <w:pPr>
              <w:pStyle w:val="SIText"/>
            </w:pPr>
            <w:r>
              <w:t>2.</w:t>
            </w:r>
            <w:r w:rsidR="008045EC">
              <w:t>3</w:t>
            </w:r>
            <w:r>
              <w:t xml:space="preserve"> </w:t>
            </w:r>
            <w:r w:rsidR="008045EC">
              <w:t>Allocate</w:t>
            </w:r>
            <w:r w:rsidR="005B44B2">
              <w:t xml:space="preserve"> and monitor</w:t>
            </w:r>
            <w:r w:rsidR="00984D1D" w:rsidRPr="00984D1D">
              <w:t xml:space="preserve"> resources</w:t>
            </w:r>
            <w:r>
              <w:t xml:space="preserve"> according to planned budget</w:t>
            </w:r>
          </w:p>
          <w:p w14:paraId="54B986F2" w14:textId="3163D440" w:rsidR="00984D1D" w:rsidRPr="00984D1D" w:rsidRDefault="006F2448" w:rsidP="00984D1D">
            <w:pPr>
              <w:pStyle w:val="SIText"/>
            </w:pPr>
            <w:r>
              <w:t>2.</w:t>
            </w:r>
            <w:r w:rsidR="008045EC">
              <w:t>4</w:t>
            </w:r>
            <w:r>
              <w:t xml:space="preserve"> Minimise damage or loss of </w:t>
            </w:r>
            <w:r w:rsidR="00984D1D" w:rsidRPr="00984D1D">
              <w:t>property</w:t>
            </w:r>
            <w:r>
              <w:t xml:space="preserve">, </w:t>
            </w:r>
            <w:r w:rsidR="00984D1D" w:rsidRPr="00984D1D">
              <w:t xml:space="preserve">stock </w:t>
            </w:r>
            <w:r>
              <w:t>and produce</w:t>
            </w:r>
          </w:p>
          <w:p w14:paraId="6FB8B0A1" w14:textId="76D20995" w:rsidR="00B94B8F" w:rsidRPr="00B94B8F" w:rsidRDefault="00B94B8F" w:rsidP="00B94B8F">
            <w:pPr>
              <w:pStyle w:val="SIText"/>
            </w:pPr>
            <w:r w:rsidRPr="00984D1D">
              <w:t>2.</w:t>
            </w:r>
            <w:r w:rsidR="008045EC">
              <w:t>5</w:t>
            </w:r>
            <w:r w:rsidRPr="00B94B8F">
              <w:t xml:space="preserve"> Monitor financial cost of IP service provision according to standards, national plans, protocols and contract requirements</w:t>
            </w:r>
          </w:p>
          <w:p w14:paraId="402942CA" w14:textId="3C9383AC" w:rsidR="00984D1D" w:rsidRDefault="00984D1D" w:rsidP="00984D1D">
            <w:pPr>
              <w:pStyle w:val="SIText"/>
            </w:pPr>
            <w:r w:rsidRPr="00984D1D">
              <w:t>2.</w:t>
            </w:r>
            <w:r w:rsidR="008045EC">
              <w:t>6</w:t>
            </w:r>
            <w:r w:rsidRPr="00984D1D">
              <w:t xml:space="preserve"> Monitor supplies of materials and resources </w:t>
            </w:r>
            <w:r w:rsidR="00B51183">
              <w:t>required for</w:t>
            </w:r>
            <w:r w:rsidRPr="00984D1D">
              <w:t xml:space="preserve"> control activities</w:t>
            </w:r>
          </w:p>
          <w:p w14:paraId="52C46A17" w14:textId="0CE36DC1" w:rsidR="001D790B" w:rsidRPr="00984D1D" w:rsidRDefault="001D790B" w:rsidP="00984D1D">
            <w:pPr>
              <w:pStyle w:val="SIText"/>
            </w:pPr>
            <w:r>
              <w:t xml:space="preserve">2.7 Monitor and respond to </w:t>
            </w:r>
            <w:r w:rsidR="00305E7D">
              <w:t xml:space="preserve">health and safety </w:t>
            </w:r>
            <w:r>
              <w:t xml:space="preserve">concerns of </w:t>
            </w:r>
            <w:r w:rsidR="00613E78">
              <w:t>work team</w:t>
            </w:r>
            <w:r>
              <w:t xml:space="preserve"> exposed to emergency response</w:t>
            </w:r>
          </w:p>
          <w:p w14:paraId="7A159ABF" w14:textId="24ABE21A" w:rsidR="00984D1D" w:rsidRPr="00984D1D" w:rsidRDefault="00984D1D">
            <w:pPr>
              <w:pStyle w:val="SIText"/>
            </w:pPr>
            <w:r w:rsidRPr="00984D1D">
              <w:t>2.</w:t>
            </w:r>
            <w:r w:rsidR="001D790B">
              <w:t>8</w:t>
            </w:r>
            <w:r w:rsidRPr="00984D1D">
              <w:t xml:space="preserve"> Maintain a log of all activities undertaken </w:t>
            </w:r>
            <w:r w:rsidR="00B51183">
              <w:t>including</w:t>
            </w:r>
            <w:r w:rsidRPr="00984D1D">
              <w:t xml:space="preserve"> contractors' hours and performance</w:t>
            </w:r>
          </w:p>
        </w:tc>
      </w:tr>
      <w:tr w:rsidR="00984D1D" w:rsidRPr="00963A46" w14:paraId="2290BFDB" w14:textId="77777777" w:rsidTr="008045EC">
        <w:trPr>
          <w:cantSplit/>
        </w:trPr>
        <w:tc>
          <w:tcPr>
            <w:tcW w:w="1396" w:type="pct"/>
            <w:shd w:val="clear" w:color="auto" w:fill="auto"/>
          </w:tcPr>
          <w:p w14:paraId="56D54A05" w14:textId="710DC128" w:rsidR="00984D1D" w:rsidRPr="00984D1D" w:rsidRDefault="00984D1D">
            <w:pPr>
              <w:pStyle w:val="SIText"/>
            </w:pPr>
            <w:r w:rsidRPr="00984D1D">
              <w:lastRenderedPageBreak/>
              <w:t>3. Check effectiveness of emergency disease or pest control activities</w:t>
            </w:r>
          </w:p>
        </w:tc>
        <w:tc>
          <w:tcPr>
            <w:tcW w:w="3604" w:type="pct"/>
            <w:shd w:val="clear" w:color="auto" w:fill="auto"/>
          </w:tcPr>
          <w:p w14:paraId="145EE595" w14:textId="2904DB66" w:rsidR="00984D1D" w:rsidRPr="00984D1D" w:rsidRDefault="00984D1D" w:rsidP="00984D1D">
            <w:pPr>
              <w:pStyle w:val="SIText"/>
            </w:pPr>
            <w:r w:rsidRPr="00984D1D">
              <w:t xml:space="preserve">3.1 </w:t>
            </w:r>
            <w:r w:rsidR="00B51183">
              <w:t>Assess</w:t>
            </w:r>
            <w:r w:rsidR="00B51183" w:rsidRPr="00984D1D">
              <w:t xml:space="preserve"> </w:t>
            </w:r>
            <w:r w:rsidRPr="00984D1D">
              <w:t xml:space="preserve">effectiveness and progress of control activities </w:t>
            </w:r>
            <w:r w:rsidR="00B51183">
              <w:t>against</w:t>
            </w:r>
            <w:r w:rsidRPr="00984D1D">
              <w:t xml:space="preserve"> planned objectives</w:t>
            </w:r>
            <w:r w:rsidR="0001606D">
              <w:t xml:space="preserve"> and contracted arrangements</w:t>
            </w:r>
          </w:p>
          <w:p w14:paraId="179A3E87" w14:textId="5C184DBD" w:rsidR="00984D1D" w:rsidRPr="00984D1D" w:rsidRDefault="00984D1D" w:rsidP="00984D1D">
            <w:pPr>
              <w:pStyle w:val="SIText"/>
            </w:pPr>
            <w:r w:rsidRPr="00984D1D">
              <w:t xml:space="preserve">3.2 </w:t>
            </w:r>
            <w:r w:rsidR="00B51183">
              <w:t>I</w:t>
            </w:r>
            <w:r w:rsidRPr="00984D1D">
              <w:t>nspect</w:t>
            </w:r>
            <w:r w:rsidR="00B51183">
              <w:t xml:space="preserve"> work </w:t>
            </w:r>
            <w:r w:rsidRPr="00984D1D">
              <w:t>team</w:t>
            </w:r>
            <w:r w:rsidR="00B51183">
              <w:t xml:space="preserve"> activity in a timely manner </w:t>
            </w:r>
            <w:proofErr w:type="gramStart"/>
            <w:r w:rsidR="00B51183">
              <w:t xml:space="preserve">and </w:t>
            </w:r>
            <w:r w:rsidRPr="00984D1D">
              <w:t xml:space="preserve"> ensure</w:t>
            </w:r>
            <w:proofErr w:type="gramEnd"/>
            <w:r w:rsidRPr="00984D1D">
              <w:t xml:space="preserve"> </w:t>
            </w:r>
            <w:r w:rsidR="00B51183">
              <w:t>work performance</w:t>
            </w:r>
            <w:r w:rsidR="00B51183" w:rsidRPr="00984D1D">
              <w:t xml:space="preserve"> </w:t>
            </w:r>
            <w:r w:rsidR="00B51183">
              <w:t xml:space="preserve">meet expected </w:t>
            </w:r>
            <w:r w:rsidRPr="00984D1D">
              <w:t>standards and protocols</w:t>
            </w:r>
          </w:p>
          <w:p w14:paraId="135D79C4" w14:textId="2B6B40A0" w:rsidR="00984D1D" w:rsidRPr="00984D1D" w:rsidRDefault="00984D1D" w:rsidP="00984D1D">
            <w:pPr>
              <w:pStyle w:val="SIText"/>
            </w:pPr>
            <w:r w:rsidRPr="00984D1D">
              <w:t xml:space="preserve">3.3 Provide progress reports to IP operations manager according to agreed reporting </w:t>
            </w:r>
            <w:r w:rsidR="00287DAE">
              <w:t>processes and workplace policies and procedures</w:t>
            </w:r>
          </w:p>
          <w:p w14:paraId="07354B27" w14:textId="76FA6080" w:rsidR="00984D1D" w:rsidRPr="00984D1D" w:rsidRDefault="00984D1D">
            <w:pPr>
              <w:pStyle w:val="SIText"/>
            </w:pPr>
            <w:r w:rsidRPr="00984D1D">
              <w:t xml:space="preserve">3.4 </w:t>
            </w:r>
            <w:r w:rsidR="00B51183">
              <w:t>Maintain</w:t>
            </w:r>
            <w:r w:rsidR="00B51183" w:rsidRPr="00984D1D">
              <w:t xml:space="preserve"> </w:t>
            </w:r>
            <w:r w:rsidRPr="00984D1D">
              <w:t xml:space="preserve">records </w:t>
            </w:r>
            <w:r w:rsidR="00B51183">
              <w:t xml:space="preserve">according to </w:t>
            </w:r>
            <w:r w:rsidRPr="00984D1D">
              <w:t>standards and protocols</w:t>
            </w:r>
          </w:p>
        </w:tc>
      </w:tr>
      <w:tr w:rsidR="00984D1D" w:rsidRPr="00963A46" w14:paraId="79B92D7A" w14:textId="77777777" w:rsidTr="008045EC">
        <w:trPr>
          <w:cantSplit/>
        </w:trPr>
        <w:tc>
          <w:tcPr>
            <w:tcW w:w="1396" w:type="pct"/>
            <w:shd w:val="clear" w:color="auto" w:fill="auto"/>
          </w:tcPr>
          <w:p w14:paraId="00248595" w14:textId="7E54F7EC" w:rsidR="00984D1D" w:rsidRPr="00984D1D" w:rsidRDefault="00984D1D">
            <w:pPr>
              <w:pStyle w:val="SIText"/>
            </w:pPr>
            <w:r w:rsidRPr="00984D1D">
              <w:t>4. Revise site-specific emergency disease or plant pest control activities</w:t>
            </w:r>
          </w:p>
        </w:tc>
        <w:tc>
          <w:tcPr>
            <w:tcW w:w="3604" w:type="pct"/>
            <w:shd w:val="clear" w:color="auto" w:fill="auto"/>
          </w:tcPr>
          <w:p w14:paraId="07939935" w14:textId="5359313C" w:rsidR="00B51183" w:rsidRDefault="00984D1D">
            <w:pPr>
              <w:pStyle w:val="SIText"/>
            </w:pPr>
            <w:r w:rsidRPr="00984D1D">
              <w:t>4.1 Re</w:t>
            </w:r>
            <w:r w:rsidR="00B51183">
              <w:t>view and re</w:t>
            </w:r>
            <w:r w:rsidRPr="00984D1D">
              <w:t xml:space="preserve">vise control activities </w:t>
            </w:r>
            <w:r w:rsidR="00B51183">
              <w:t>according to</w:t>
            </w:r>
            <w:r w:rsidR="00B17230">
              <w:t xml:space="preserve"> workplace procedures</w:t>
            </w:r>
            <w:r w:rsidR="00B51183">
              <w:t xml:space="preserve"> </w:t>
            </w:r>
          </w:p>
          <w:p w14:paraId="142565A5" w14:textId="1FC2B592" w:rsidR="00984D1D" w:rsidRPr="00984D1D" w:rsidRDefault="00984D1D">
            <w:pPr>
              <w:pStyle w:val="SIText"/>
            </w:pPr>
            <w:r w:rsidRPr="00984D1D">
              <w:t xml:space="preserve">4.2 Communicate revisions to activities </w:t>
            </w:r>
            <w:r w:rsidR="00B51183">
              <w:t>t</w:t>
            </w:r>
            <w:r w:rsidRPr="00984D1D">
              <w:t>o Local Control Centre (LCC)</w:t>
            </w:r>
            <w:r w:rsidR="00B51183">
              <w:t xml:space="preserve"> according to </w:t>
            </w:r>
            <w:r w:rsidR="00DB1E65">
              <w:t>IP operations procedures</w:t>
            </w:r>
          </w:p>
        </w:tc>
      </w:tr>
    </w:tbl>
    <w:p w14:paraId="261D003D" w14:textId="77777777" w:rsidR="005F771F" w:rsidRDefault="005F771F" w:rsidP="005F771F">
      <w:pPr>
        <w:pStyle w:val="SIText"/>
      </w:pPr>
    </w:p>
    <w:p w14:paraId="0863FBA1" w14:textId="77777777" w:rsidR="00F1480E" w:rsidRPr="00DD0726" w:rsidRDefault="00F1480E" w:rsidP="00B01FE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8A9CC45" w14:textId="77777777" w:rsidTr="008045EC">
        <w:trPr>
          <w:tblHeader/>
        </w:trPr>
        <w:tc>
          <w:tcPr>
            <w:tcW w:w="5000" w:type="pct"/>
            <w:gridSpan w:val="2"/>
          </w:tcPr>
          <w:p w14:paraId="7EB8FD4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9D9193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FEFDB30" w14:textId="77777777" w:rsidTr="008045EC">
        <w:trPr>
          <w:tblHeader/>
        </w:trPr>
        <w:tc>
          <w:tcPr>
            <w:tcW w:w="1396" w:type="pct"/>
          </w:tcPr>
          <w:p w14:paraId="650E32C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CBDFF1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55795646" w14:textId="77777777" w:rsidTr="008045EC">
        <w:tc>
          <w:tcPr>
            <w:tcW w:w="1396" w:type="pct"/>
          </w:tcPr>
          <w:p w14:paraId="3FB8A55E" w14:textId="66586E2A" w:rsidR="00F1480E" w:rsidRPr="000754EC" w:rsidRDefault="00DB1E65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31F314FF" w14:textId="4DA75F1A" w:rsidR="00F1480E" w:rsidRPr="000754EC" w:rsidRDefault="00F44A5E" w:rsidP="00DD0726">
            <w:pPr>
              <w:pStyle w:val="SIBulletList1"/>
            </w:pPr>
            <w:r>
              <w:t xml:space="preserve">Communicate with work team and stakeholders </w:t>
            </w:r>
            <w:r w:rsidRPr="00F44A5E">
              <w:t xml:space="preserve">using collaborative and inclusive techniques including active listening and questioning and reading of verbal and non-verbal signals to convey and clarify information and confirm </w:t>
            </w:r>
            <w:r>
              <w:t xml:space="preserve">team member </w:t>
            </w:r>
            <w:r w:rsidRPr="00F44A5E">
              <w:t>understanding</w:t>
            </w:r>
            <w:r w:rsidRPr="00F44A5E" w:rsidDel="00DB1E6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of activities</w:t>
            </w:r>
          </w:p>
        </w:tc>
      </w:tr>
      <w:tr w:rsidR="00F1480E" w:rsidRPr="00336FCA" w:rsidDel="00423CB2" w14:paraId="14B38D29" w14:textId="77777777" w:rsidTr="008045EC">
        <w:tc>
          <w:tcPr>
            <w:tcW w:w="1396" w:type="pct"/>
          </w:tcPr>
          <w:p w14:paraId="2AEF9AE4" w14:textId="236CCFD4" w:rsidR="00F1480E" w:rsidRPr="000754EC" w:rsidRDefault="00DB1E65" w:rsidP="00E77B6E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29747F4F" w14:textId="2FAB5525" w:rsidR="00F44A5E" w:rsidRPr="00F44A5E" w:rsidRDefault="00F44A5E" w:rsidP="00FB29C5">
            <w:pPr>
              <w:pStyle w:val="SIBulletList1"/>
            </w:pPr>
            <w:r w:rsidRPr="00F44A5E">
              <w:t xml:space="preserve">Extract and evaluate </w:t>
            </w:r>
            <w:r>
              <w:t xml:space="preserve">costs of </w:t>
            </w:r>
            <w:r w:rsidR="00E77B6E">
              <w:t xml:space="preserve">IP </w:t>
            </w:r>
            <w:r>
              <w:t xml:space="preserve">operations </w:t>
            </w:r>
            <w:r w:rsidR="00E77B6E">
              <w:t>using</w:t>
            </w:r>
            <w:r>
              <w:t xml:space="preserve"> </w:t>
            </w:r>
            <w:r w:rsidRPr="00F44A5E">
              <w:t xml:space="preserve">mathematical information embedded in a range of </w:t>
            </w:r>
            <w:r w:rsidR="00E77B6E">
              <w:t>work tasks</w:t>
            </w:r>
          </w:p>
          <w:p w14:paraId="7340B6D9" w14:textId="6B396609" w:rsidR="00F1480E" w:rsidRPr="000754EC" w:rsidRDefault="00F44A5E">
            <w:pPr>
              <w:pStyle w:val="SIBulletList1"/>
              <w:rPr>
                <w:rFonts w:eastAsia="Calibri"/>
              </w:rPr>
            </w:pPr>
            <w:r w:rsidRPr="00F44A5E">
              <w:t>Select and appl</w:t>
            </w:r>
            <w:r>
              <w:t xml:space="preserve">y a range of </w:t>
            </w:r>
            <w:r w:rsidRPr="00F44A5E">
              <w:t xml:space="preserve">mathematical </w:t>
            </w:r>
            <w:r>
              <w:t xml:space="preserve">formula to compute costs and compare with </w:t>
            </w:r>
            <w:r w:rsidR="00E77B6E">
              <w:t xml:space="preserve">planned </w:t>
            </w:r>
            <w:r>
              <w:t>budgetary outcomes</w:t>
            </w:r>
          </w:p>
        </w:tc>
      </w:tr>
    </w:tbl>
    <w:p w14:paraId="7E7F0706" w14:textId="77777777" w:rsidR="00916CD7" w:rsidRDefault="00916CD7" w:rsidP="005F771F">
      <w:pPr>
        <w:pStyle w:val="SIText"/>
      </w:pPr>
    </w:p>
    <w:p w14:paraId="15EEB64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60DFA7A" w14:textId="77777777" w:rsidTr="00F33FF2">
        <w:tc>
          <w:tcPr>
            <w:tcW w:w="5000" w:type="pct"/>
            <w:gridSpan w:val="4"/>
          </w:tcPr>
          <w:p w14:paraId="01D4A6C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F99CFD4" w14:textId="77777777" w:rsidTr="00FB29C5">
        <w:tc>
          <w:tcPr>
            <w:tcW w:w="1028" w:type="pct"/>
          </w:tcPr>
          <w:p w14:paraId="714EF54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D24CFA0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83E32B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52CB7F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63984123" w14:textId="77777777" w:rsidTr="00FB29C5">
        <w:tc>
          <w:tcPr>
            <w:tcW w:w="1028" w:type="pct"/>
          </w:tcPr>
          <w:p w14:paraId="7A77B9B4" w14:textId="77777777" w:rsidR="00041E59" w:rsidRDefault="00984D1D" w:rsidP="000754EC">
            <w:pPr>
              <w:pStyle w:val="SIText"/>
            </w:pPr>
            <w:r w:rsidRPr="00984D1D">
              <w:t>AHCBER401 Plan and supervise control activities on infected premises</w:t>
            </w:r>
          </w:p>
          <w:p w14:paraId="3AC6B6BB" w14:textId="7831C609" w:rsidR="0033680C" w:rsidRPr="000754EC" w:rsidRDefault="0033680C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3E6DCF95" w14:textId="0272852D" w:rsidR="00041E59" w:rsidRDefault="0033680C" w:rsidP="000754EC">
            <w:pPr>
              <w:pStyle w:val="SIText"/>
            </w:pPr>
            <w:r w:rsidRPr="00984D1D">
              <w:t>AHCBER401 Plan and supervise control activities on infected premises</w:t>
            </w:r>
          </w:p>
          <w:p w14:paraId="745CFF0B" w14:textId="3331041E" w:rsidR="0033680C" w:rsidRPr="000754EC" w:rsidRDefault="0033680C" w:rsidP="000754EC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1F869C7D" w14:textId="77777777" w:rsidR="00E77B6E" w:rsidRDefault="00E77B6E" w:rsidP="000754EC">
            <w:pPr>
              <w:pStyle w:val="SIText"/>
            </w:pPr>
            <w:r>
              <w:t xml:space="preserve">Edited Application </w:t>
            </w:r>
          </w:p>
          <w:p w14:paraId="0FD27814" w14:textId="0CC99B01" w:rsidR="00E77B6E" w:rsidRDefault="00E77B6E" w:rsidP="000754EC">
            <w:pPr>
              <w:pStyle w:val="SIText"/>
            </w:pPr>
            <w:r>
              <w:t>Changes made to Performance Criteria including rationalising repetition for clarity</w:t>
            </w:r>
          </w:p>
          <w:p w14:paraId="2EB14468" w14:textId="4656A676" w:rsidR="00041E59" w:rsidRPr="000754EC" w:rsidRDefault="00E77B6E" w:rsidP="000754EC">
            <w:pPr>
              <w:pStyle w:val="SIText"/>
            </w:pPr>
            <w:r>
              <w:t>Updated Performance Evidence, Knowledge Evidence and Assessment Conditions</w:t>
            </w:r>
          </w:p>
        </w:tc>
        <w:tc>
          <w:tcPr>
            <w:tcW w:w="1616" w:type="pct"/>
          </w:tcPr>
          <w:p w14:paraId="69FB2A72" w14:textId="749C3DDD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6307C0DE" w14:textId="0A2E3CAF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54AB259" w14:textId="77777777" w:rsidTr="008045EC">
        <w:tc>
          <w:tcPr>
            <w:tcW w:w="1396" w:type="pct"/>
            <w:shd w:val="clear" w:color="auto" w:fill="auto"/>
          </w:tcPr>
          <w:p w14:paraId="3B7EE6B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0E6664DC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093805FF" w14:textId="4994BE21" w:rsidR="00F1480E" w:rsidRPr="000754EC" w:rsidRDefault="005E3D5A" w:rsidP="00E40225">
            <w:pPr>
              <w:pStyle w:val="SIText"/>
            </w:pPr>
            <w:r w:rsidRPr="005E3D5A">
              <w:t>https://vetnet.education.gov.au/Pages/TrainingDocs.aspx?q=c6399549-9c62-4a5e-bf1a-524b2322cf72</w:t>
            </w:r>
          </w:p>
        </w:tc>
      </w:tr>
    </w:tbl>
    <w:p w14:paraId="5DA8C856" w14:textId="77777777" w:rsidR="00F1480E" w:rsidRDefault="00F1480E" w:rsidP="005F771F">
      <w:pPr>
        <w:pStyle w:val="SIText"/>
      </w:pPr>
    </w:p>
    <w:p w14:paraId="2F1A7A7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8EDE6CC" w14:textId="77777777" w:rsidTr="008045EC">
        <w:trPr>
          <w:tblHeader/>
        </w:trPr>
        <w:tc>
          <w:tcPr>
            <w:tcW w:w="1478" w:type="pct"/>
            <w:shd w:val="clear" w:color="auto" w:fill="auto"/>
          </w:tcPr>
          <w:p w14:paraId="25D7E372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63D4E33" w14:textId="3E2DC96B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11269C" w:rsidRPr="0011269C">
              <w:t>AHCBER401 Plan and supervise control activities on infected premises</w:t>
            </w:r>
          </w:p>
        </w:tc>
      </w:tr>
      <w:tr w:rsidR="00556C4C" w:rsidRPr="00A55106" w14:paraId="7E2571C7" w14:textId="77777777" w:rsidTr="008045EC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9BC0C0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2F4CF88" w14:textId="77777777" w:rsidTr="008045EC">
        <w:tc>
          <w:tcPr>
            <w:tcW w:w="5000" w:type="pct"/>
            <w:gridSpan w:val="2"/>
            <w:shd w:val="clear" w:color="auto" w:fill="auto"/>
          </w:tcPr>
          <w:p w14:paraId="7D8AE350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proofErr w:type="gramStart"/>
            <w:r w:rsidR="00717385" w:rsidRPr="000754EC">
              <w:t>all of</w:t>
            </w:r>
            <w:proofErr w:type="gramEnd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185602DD" w14:textId="0930F900" w:rsidR="00536992" w:rsidRPr="00536992" w:rsidRDefault="00536992" w:rsidP="00536992">
            <w:pPr>
              <w:pStyle w:val="SIText"/>
            </w:pPr>
          </w:p>
          <w:p w14:paraId="36B8A457" w14:textId="36CD2614" w:rsidR="00536992" w:rsidRPr="00536992" w:rsidRDefault="00C907AA" w:rsidP="00536992">
            <w:pPr>
              <w:pStyle w:val="SIText"/>
            </w:pPr>
            <w:r>
              <w:t xml:space="preserve">There must be evidence that </w:t>
            </w:r>
            <w:r w:rsidR="00F312F8" w:rsidRPr="00F312F8">
              <w:t xml:space="preserve">the individual has </w:t>
            </w:r>
            <w:r w:rsidR="00F312F8">
              <w:t xml:space="preserve">engaged with an infected premises (IP) Operations Manager and planned and supervised </w:t>
            </w:r>
            <w:r w:rsidR="00290E0E">
              <w:t xml:space="preserve">control activities for </w:t>
            </w:r>
            <w:commentRangeStart w:id="0"/>
            <w:r w:rsidR="00290E0E">
              <w:t xml:space="preserve">at least 2 </w:t>
            </w:r>
            <w:r w:rsidR="00F312F8">
              <w:t xml:space="preserve">infected </w:t>
            </w:r>
            <w:r w:rsidR="00290E0E">
              <w:t>premises</w:t>
            </w:r>
            <w:r w:rsidR="00F312F8">
              <w:t xml:space="preserve"> </w:t>
            </w:r>
            <w:commentRangeEnd w:id="0"/>
            <w:r w:rsidR="001B55BF">
              <w:rPr>
                <w:rFonts w:ascii="Times New Roman" w:hAnsi="Times New Roman"/>
                <w:sz w:val="24"/>
                <w:szCs w:val="24"/>
              </w:rPr>
              <w:commentReference w:id="0"/>
            </w:r>
            <w:r w:rsidR="00F312F8">
              <w:t>and has:</w:t>
            </w:r>
            <w:r>
              <w:t xml:space="preserve"> </w:t>
            </w:r>
          </w:p>
          <w:p w14:paraId="6B9DEC1D" w14:textId="5143645D" w:rsidR="00536992" w:rsidRPr="00536992" w:rsidRDefault="00536992" w:rsidP="00536992">
            <w:pPr>
              <w:pStyle w:val="SIBulletList1"/>
            </w:pPr>
            <w:r w:rsidRPr="00536992">
              <w:t>plan</w:t>
            </w:r>
            <w:r w:rsidR="00F312F8">
              <w:t>ned</w:t>
            </w:r>
            <w:r w:rsidRPr="00536992">
              <w:t xml:space="preserve"> control activities for emergency disease or pest control response</w:t>
            </w:r>
            <w:r w:rsidR="00F312F8">
              <w:t>, including:</w:t>
            </w:r>
          </w:p>
          <w:p w14:paraId="247810EB" w14:textId="62D665C4" w:rsidR="00536992" w:rsidRDefault="00536992" w:rsidP="00FB29C5">
            <w:pPr>
              <w:pStyle w:val="SIBulletList2"/>
            </w:pPr>
            <w:r w:rsidRPr="00536992">
              <w:t>schedule</w:t>
            </w:r>
            <w:r w:rsidR="00F312F8">
              <w:t>d</w:t>
            </w:r>
            <w:r w:rsidRPr="00536992">
              <w:t xml:space="preserve"> implementation of control activities</w:t>
            </w:r>
          </w:p>
          <w:p w14:paraId="19F650EC" w14:textId="6CD47BEE" w:rsidR="004200D3" w:rsidRPr="00536992" w:rsidRDefault="004200D3" w:rsidP="00FB29C5">
            <w:pPr>
              <w:pStyle w:val="SIBulletList2"/>
            </w:pPr>
            <w:r>
              <w:t>conducted a work health and safety risk assessment</w:t>
            </w:r>
          </w:p>
          <w:p w14:paraId="2D2DCEEE" w14:textId="216E12D6" w:rsidR="00536992" w:rsidRPr="00536992" w:rsidRDefault="00536992" w:rsidP="00FB29C5">
            <w:pPr>
              <w:pStyle w:val="SIBulletList2"/>
            </w:pPr>
            <w:r w:rsidRPr="00536992">
              <w:t>identif</w:t>
            </w:r>
            <w:r w:rsidR="00F312F8">
              <w:t>ied</w:t>
            </w:r>
            <w:r w:rsidRPr="00536992">
              <w:t xml:space="preserve"> IP procedures required, and confirm with IP manager</w:t>
            </w:r>
          </w:p>
          <w:p w14:paraId="516845D8" w14:textId="441B31F5" w:rsidR="00536992" w:rsidRPr="00536992" w:rsidRDefault="00536992" w:rsidP="00FB29C5">
            <w:pPr>
              <w:pStyle w:val="SIBulletList2"/>
            </w:pPr>
            <w:r w:rsidRPr="00536992">
              <w:t>request</w:t>
            </w:r>
            <w:r w:rsidR="00F312F8">
              <w:t>ed</w:t>
            </w:r>
            <w:r w:rsidRPr="00536992">
              <w:t xml:space="preserve"> resources required for planned activities</w:t>
            </w:r>
          </w:p>
          <w:p w14:paraId="284C50F4" w14:textId="62584C02" w:rsidR="00536992" w:rsidRPr="00536992" w:rsidRDefault="00536992" w:rsidP="00FB29C5">
            <w:pPr>
              <w:pStyle w:val="SIBulletList2"/>
            </w:pPr>
            <w:r w:rsidRPr="00536992">
              <w:t>establish</w:t>
            </w:r>
            <w:r w:rsidR="00F312F8">
              <w:t>ed</w:t>
            </w:r>
            <w:r w:rsidRPr="00536992">
              <w:t xml:space="preserve"> reporting processes</w:t>
            </w:r>
          </w:p>
          <w:p w14:paraId="12CA602F" w14:textId="7068D7EB" w:rsidR="00536992" w:rsidRPr="00536992" w:rsidRDefault="00536992" w:rsidP="00FB29C5">
            <w:pPr>
              <w:pStyle w:val="SIBulletList2"/>
            </w:pPr>
            <w:r w:rsidRPr="00536992">
              <w:t>establish</w:t>
            </w:r>
            <w:r w:rsidR="00F312F8">
              <w:t>ed</w:t>
            </w:r>
            <w:r w:rsidRPr="00536992">
              <w:t xml:space="preserve"> staff rosters</w:t>
            </w:r>
          </w:p>
          <w:p w14:paraId="78D89FBF" w14:textId="146BB288" w:rsidR="00536992" w:rsidRPr="00536992" w:rsidRDefault="00536992" w:rsidP="00536992">
            <w:pPr>
              <w:pStyle w:val="SIBulletList1"/>
            </w:pPr>
            <w:r w:rsidRPr="00536992">
              <w:t>communicate</w:t>
            </w:r>
            <w:r w:rsidR="00F312F8">
              <w:t>d</w:t>
            </w:r>
            <w:r w:rsidRPr="00536992">
              <w:t xml:space="preserve"> </w:t>
            </w:r>
            <w:r w:rsidR="00F312F8" w:rsidRPr="00F312F8">
              <w:t xml:space="preserve">IP procedures </w:t>
            </w:r>
            <w:r w:rsidR="00F312F8">
              <w:t>to</w:t>
            </w:r>
            <w:r w:rsidR="00F312F8" w:rsidRPr="00536992">
              <w:t xml:space="preserve"> </w:t>
            </w:r>
            <w:r w:rsidR="00F312F8">
              <w:t xml:space="preserve">stakeholders </w:t>
            </w:r>
          </w:p>
          <w:p w14:paraId="3E66C088" w14:textId="37493F9A" w:rsidR="00694111" w:rsidRDefault="00536992" w:rsidP="00536992">
            <w:pPr>
              <w:pStyle w:val="SIBulletList1"/>
            </w:pPr>
            <w:r w:rsidRPr="00536992">
              <w:t>supervise</w:t>
            </w:r>
            <w:r w:rsidR="00F312F8">
              <w:t>d</w:t>
            </w:r>
            <w:r w:rsidRPr="00536992">
              <w:t xml:space="preserve"> and </w:t>
            </w:r>
            <w:r w:rsidR="00F312F8">
              <w:t>monitored</w:t>
            </w:r>
            <w:r w:rsidR="00F312F8" w:rsidRPr="00536992">
              <w:t xml:space="preserve"> </w:t>
            </w:r>
            <w:r w:rsidRPr="00536992">
              <w:t>control activities</w:t>
            </w:r>
            <w:r w:rsidR="00694111">
              <w:t>, including:</w:t>
            </w:r>
          </w:p>
          <w:p w14:paraId="4AA71F83" w14:textId="591B9B75" w:rsidR="00694111" w:rsidRDefault="00694111" w:rsidP="00FB29C5">
            <w:pPr>
              <w:pStyle w:val="SIBulletList2"/>
            </w:pPr>
            <w:r>
              <w:t xml:space="preserve">checked </w:t>
            </w:r>
            <w:r w:rsidR="00536992" w:rsidRPr="00536992">
              <w:t>standard</w:t>
            </w:r>
            <w:r>
              <w:t xml:space="preserve"> of work and compliance with p</w:t>
            </w:r>
            <w:r w:rsidR="00536992" w:rsidRPr="00536992">
              <w:t>rotocols required</w:t>
            </w:r>
          </w:p>
          <w:p w14:paraId="1590C0FC" w14:textId="2E3E8412" w:rsidR="00536992" w:rsidRPr="00536992" w:rsidRDefault="00536992" w:rsidP="00FB29C5">
            <w:pPr>
              <w:pStyle w:val="SIBulletList2"/>
            </w:pPr>
            <w:r w:rsidRPr="00536992">
              <w:t>monitor</w:t>
            </w:r>
            <w:r w:rsidR="00694111">
              <w:t>ed</w:t>
            </w:r>
            <w:r w:rsidRPr="00536992">
              <w:t xml:space="preserve"> resources </w:t>
            </w:r>
            <w:r w:rsidR="00694111">
              <w:t>for</w:t>
            </w:r>
            <w:r w:rsidRPr="00536992">
              <w:t xml:space="preserve"> control activities</w:t>
            </w:r>
          </w:p>
          <w:p w14:paraId="6D483F56" w14:textId="21B2785A" w:rsidR="00536992" w:rsidRPr="00536992" w:rsidRDefault="00536992" w:rsidP="00FB29C5">
            <w:pPr>
              <w:pStyle w:val="SIBulletList2"/>
            </w:pPr>
            <w:r w:rsidRPr="00536992">
              <w:t>monitor</w:t>
            </w:r>
            <w:r w:rsidR="00694111">
              <w:t>ed</w:t>
            </w:r>
            <w:r w:rsidRPr="00536992">
              <w:t xml:space="preserve"> IP service provision for </w:t>
            </w:r>
            <w:r w:rsidR="00694111">
              <w:t>compliance</w:t>
            </w:r>
            <w:r w:rsidR="00694111" w:rsidRPr="00536992">
              <w:t xml:space="preserve"> </w:t>
            </w:r>
            <w:r w:rsidR="00694111">
              <w:t>with</w:t>
            </w:r>
            <w:r w:rsidR="00694111" w:rsidRPr="00536992">
              <w:t xml:space="preserve"> </w:t>
            </w:r>
            <w:r w:rsidRPr="00536992">
              <w:t>standards, protocols and contractual arrangements</w:t>
            </w:r>
          </w:p>
          <w:p w14:paraId="07B2C480" w14:textId="56BFD00A" w:rsidR="00536992" w:rsidRPr="00536992" w:rsidRDefault="00536992" w:rsidP="00FB29C5">
            <w:pPr>
              <w:pStyle w:val="SIBulletList2"/>
            </w:pPr>
            <w:r w:rsidRPr="00536992">
              <w:t>maintain</w:t>
            </w:r>
            <w:r w:rsidR="00694111">
              <w:t>ed a</w:t>
            </w:r>
            <w:r w:rsidRPr="00536992">
              <w:t xml:space="preserve"> </w:t>
            </w:r>
            <w:proofErr w:type="gramStart"/>
            <w:r w:rsidRPr="00536992">
              <w:t>log</w:t>
            </w:r>
            <w:r w:rsidR="00694111">
              <w:t>s</w:t>
            </w:r>
            <w:proofErr w:type="gramEnd"/>
            <w:r w:rsidRPr="00536992">
              <w:t>, and records of control activities</w:t>
            </w:r>
            <w:r w:rsidR="00694111">
              <w:t xml:space="preserve"> and performance</w:t>
            </w:r>
          </w:p>
          <w:p w14:paraId="206E2291" w14:textId="0FE8C471" w:rsidR="00247B44" w:rsidRDefault="00536992" w:rsidP="00536992">
            <w:pPr>
              <w:pStyle w:val="SIBulletList1"/>
            </w:pPr>
            <w:r w:rsidRPr="00536992">
              <w:t>monitor</w:t>
            </w:r>
            <w:r w:rsidR="00694111">
              <w:t>ed</w:t>
            </w:r>
            <w:r w:rsidRPr="00536992">
              <w:t xml:space="preserve"> control activit</w:t>
            </w:r>
            <w:r w:rsidR="00694111">
              <w:t xml:space="preserve">y costs, </w:t>
            </w:r>
            <w:r w:rsidRPr="00536992">
              <w:t>impact on property</w:t>
            </w:r>
            <w:r w:rsidR="00694111">
              <w:t xml:space="preserve"> and</w:t>
            </w:r>
            <w:r w:rsidRPr="00536992">
              <w:t xml:space="preserve"> effectiveness against planned objectives</w:t>
            </w:r>
            <w:r w:rsidR="005B44B2">
              <w:t xml:space="preserve"> which must include</w:t>
            </w:r>
            <w:r w:rsidR="00247B44">
              <w:t>:</w:t>
            </w:r>
          </w:p>
          <w:p w14:paraId="1AEA5710" w14:textId="6FEA2DDF" w:rsidR="005B44B2" w:rsidRPr="00B01FE0" w:rsidRDefault="005B44B2" w:rsidP="00B01FE0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B01FE0">
              <w:rPr>
                <w:rStyle w:val="SITemporaryText"/>
                <w:color w:val="auto"/>
                <w:sz w:val="20"/>
              </w:rPr>
              <w:t>valuation of</w:t>
            </w:r>
            <w:r w:rsidR="00247B44" w:rsidRPr="00B01FE0">
              <w:rPr>
                <w:rStyle w:val="SITemporaryText"/>
                <w:color w:val="auto"/>
                <w:sz w:val="20"/>
              </w:rPr>
              <w:t xml:space="preserve"> </w:t>
            </w:r>
            <w:r w:rsidRPr="00B01FE0">
              <w:rPr>
                <w:rStyle w:val="SITemporaryText"/>
                <w:color w:val="auto"/>
                <w:sz w:val="20"/>
              </w:rPr>
              <w:t>product, materials and resources requiring destruction</w:t>
            </w:r>
          </w:p>
          <w:p w14:paraId="2A7140EB" w14:textId="05F79FDD" w:rsidR="005B44B2" w:rsidRPr="00B01FE0" w:rsidRDefault="00247B44" w:rsidP="00B01FE0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B01FE0">
              <w:rPr>
                <w:rStyle w:val="SITemporaryText"/>
                <w:color w:val="auto"/>
                <w:sz w:val="20"/>
              </w:rPr>
              <w:t xml:space="preserve">cost </w:t>
            </w:r>
            <w:r w:rsidR="005B44B2" w:rsidRPr="00B01FE0">
              <w:rPr>
                <w:rStyle w:val="SITemporaryText"/>
                <w:color w:val="auto"/>
                <w:sz w:val="20"/>
              </w:rPr>
              <w:t xml:space="preserve">of plant, equipment and </w:t>
            </w:r>
            <w:r w:rsidRPr="00B01FE0">
              <w:rPr>
                <w:rStyle w:val="SITemporaryText"/>
                <w:color w:val="auto"/>
                <w:sz w:val="20"/>
              </w:rPr>
              <w:t>resources</w:t>
            </w:r>
          </w:p>
          <w:p w14:paraId="272D1374" w14:textId="56FD890E" w:rsidR="00613E78" w:rsidRPr="00536992" w:rsidRDefault="00613E78">
            <w:pPr>
              <w:pStyle w:val="SIBulletList1"/>
            </w:pPr>
            <w:r>
              <w:t>monitored and responded to health and safety of work team</w:t>
            </w:r>
            <w:r w:rsidR="00305E7D">
              <w:t>, including their mental health</w:t>
            </w:r>
          </w:p>
          <w:p w14:paraId="739EA518" w14:textId="152B6A39" w:rsidR="00536992" w:rsidRPr="00536992" w:rsidRDefault="00536992">
            <w:pPr>
              <w:pStyle w:val="SIBulletList1"/>
            </w:pPr>
            <w:r w:rsidRPr="00536992">
              <w:t>report</w:t>
            </w:r>
            <w:r w:rsidR="00694111">
              <w:t>ed</w:t>
            </w:r>
            <w:r w:rsidRPr="00536992">
              <w:t xml:space="preserve"> control activit</w:t>
            </w:r>
            <w:r w:rsidR="00694111">
              <w:t>y outcomes</w:t>
            </w:r>
            <w:r w:rsidRPr="00536992">
              <w:t xml:space="preserve"> to IP operations manager</w:t>
            </w:r>
          </w:p>
          <w:p w14:paraId="7A8909DE" w14:textId="3D96C02F" w:rsidR="00694111" w:rsidRDefault="00536992">
            <w:pPr>
              <w:pStyle w:val="SIBulletList1"/>
            </w:pPr>
            <w:r w:rsidRPr="00536992">
              <w:t>revise</w:t>
            </w:r>
            <w:r w:rsidR="00694111">
              <w:t>d</w:t>
            </w:r>
            <w:r w:rsidRPr="00536992">
              <w:t xml:space="preserve"> control activities </w:t>
            </w:r>
            <w:r w:rsidR="00694111">
              <w:t>following a review of performance</w:t>
            </w:r>
          </w:p>
          <w:p w14:paraId="20DBFFE6" w14:textId="4141C7AF" w:rsidR="00556C4C" w:rsidRPr="000754EC" w:rsidRDefault="00536992">
            <w:pPr>
              <w:pStyle w:val="SIBulletList1"/>
            </w:pPr>
            <w:r w:rsidRPr="00536992">
              <w:t>communicate</w:t>
            </w:r>
            <w:r w:rsidR="00694111">
              <w:t>d</w:t>
            </w:r>
            <w:r w:rsidRPr="00536992">
              <w:t xml:space="preserve"> revisions to control activities to Local Control Centre (LCC)</w:t>
            </w:r>
            <w:r w:rsidR="00694111">
              <w:t xml:space="preserve"> according to IP operations procedures</w:t>
            </w:r>
            <w:r w:rsidRPr="00536992">
              <w:t>.</w:t>
            </w:r>
          </w:p>
        </w:tc>
        <w:bookmarkStart w:id="1" w:name="_GoBack"/>
        <w:bookmarkEnd w:id="1"/>
      </w:tr>
    </w:tbl>
    <w:p w14:paraId="74CA57F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879C5E4" w14:textId="77777777" w:rsidTr="008045EC">
        <w:trPr>
          <w:tblHeader/>
        </w:trPr>
        <w:tc>
          <w:tcPr>
            <w:tcW w:w="5000" w:type="pct"/>
            <w:shd w:val="clear" w:color="auto" w:fill="auto"/>
          </w:tcPr>
          <w:p w14:paraId="119E7EF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7213C07" w14:textId="77777777" w:rsidTr="008045EC">
        <w:tc>
          <w:tcPr>
            <w:tcW w:w="5000" w:type="pct"/>
            <w:shd w:val="clear" w:color="auto" w:fill="auto"/>
          </w:tcPr>
          <w:p w14:paraId="42A96E7B" w14:textId="2F8D265D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13F1E6C" w14:textId="6B00B484" w:rsidR="00536992" w:rsidRPr="00536992" w:rsidRDefault="00536992" w:rsidP="00536992">
            <w:pPr>
              <w:pStyle w:val="SIText"/>
            </w:pPr>
          </w:p>
          <w:p w14:paraId="07493D77" w14:textId="59E81136" w:rsidR="0001606D" w:rsidRPr="0001606D" w:rsidRDefault="0001606D" w:rsidP="008045EC">
            <w:pPr>
              <w:pStyle w:val="SIBulletList1"/>
            </w:pPr>
            <w:r w:rsidRPr="0001606D">
              <w:t xml:space="preserve">standards and legislative requirements </w:t>
            </w:r>
            <w:r>
              <w:t>t</w:t>
            </w:r>
            <w:r w:rsidRPr="0001606D">
              <w:t>hat guide development and implementation of IP control plan, contractual arrangements and control procedures</w:t>
            </w:r>
            <w:r w:rsidR="00952BA6">
              <w:t>,</w:t>
            </w:r>
            <w:r>
              <w:t xml:space="preserve"> </w:t>
            </w:r>
            <w:r w:rsidRPr="0001606D">
              <w:t>including:</w:t>
            </w:r>
          </w:p>
          <w:p w14:paraId="5388E8F3" w14:textId="77777777" w:rsidR="00CE320A" w:rsidRPr="00CE320A" w:rsidRDefault="00CE320A" w:rsidP="00CE320A">
            <w:pPr>
              <w:pStyle w:val="SIBulletList2"/>
            </w:pPr>
            <w:r w:rsidRPr="00CE320A">
              <w:t>Australian response plans and their relevance to biosecurity emergencies</w:t>
            </w:r>
          </w:p>
          <w:p w14:paraId="465D8F1D" w14:textId="77777777" w:rsidR="00CE320A" w:rsidRPr="00CE320A" w:rsidRDefault="00CE320A" w:rsidP="00CE320A">
            <w:pPr>
              <w:pStyle w:val="SIBulletList2"/>
            </w:pPr>
            <w:r w:rsidRPr="00CE320A">
              <w:t>nationally agreed standard operating procedures</w:t>
            </w:r>
          </w:p>
          <w:p w14:paraId="19BA9CAC" w14:textId="25BECAF1" w:rsidR="00536992" w:rsidRDefault="0001606D" w:rsidP="00536992">
            <w:pPr>
              <w:pStyle w:val="SIBulletList1"/>
            </w:pPr>
            <w:r>
              <w:t xml:space="preserve">organising and </w:t>
            </w:r>
            <w:r w:rsidR="00952BA6">
              <w:t xml:space="preserve">the </w:t>
            </w:r>
            <w:r w:rsidR="00536992" w:rsidRPr="00536992">
              <w:t>planning process</w:t>
            </w:r>
            <w:r>
              <w:t>, including:</w:t>
            </w:r>
          </w:p>
          <w:p w14:paraId="77A01A25" w14:textId="220520C2" w:rsidR="0001606D" w:rsidRDefault="0001606D" w:rsidP="00FB29C5">
            <w:pPr>
              <w:pStyle w:val="SIBulletList2"/>
            </w:pPr>
            <w:r>
              <w:t>understanding operational work requirements</w:t>
            </w:r>
          </w:p>
          <w:p w14:paraId="30A874BD" w14:textId="0F724314" w:rsidR="0001606D" w:rsidRDefault="0001606D" w:rsidP="00FB29C5">
            <w:pPr>
              <w:pStyle w:val="SIBulletList2"/>
            </w:pPr>
            <w:r>
              <w:t>scheduling and planning work teams</w:t>
            </w:r>
          </w:p>
          <w:p w14:paraId="14BF610D" w14:textId="693A337A" w:rsidR="00E82751" w:rsidRPr="00E82751" w:rsidRDefault="0001606D" w:rsidP="00FB29C5">
            <w:pPr>
              <w:pStyle w:val="SIBulletList2"/>
            </w:pPr>
            <w:r>
              <w:t>basic</w:t>
            </w:r>
            <w:r w:rsidR="00E82751">
              <w:t>s of</w:t>
            </w:r>
            <w:r>
              <w:t xml:space="preserve"> contracting</w:t>
            </w:r>
            <w:r w:rsidR="00E82751">
              <w:t xml:space="preserve"> and </w:t>
            </w:r>
            <w:r w:rsidR="00E82751" w:rsidRPr="00E82751">
              <w:t>contract</w:t>
            </w:r>
            <w:r w:rsidR="001D790B">
              <w:t>or</w:t>
            </w:r>
            <w:r w:rsidR="00E82751" w:rsidRPr="00E82751">
              <w:t xml:space="preserve"> </w:t>
            </w:r>
            <w:r w:rsidR="001D790B">
              <w:t>management</w:t>
            </w:r>
          </w:p>
          <w:p w14:paraId="0BE9166B" w14:textId="67CC1693" w:rsidR="0001606D" w:rsidRDefault="00E82751" w:rsidP="00FB29C5">
            <w:pPr>
              <w:pStyle w:val="SIBulletList2"/>
            </w:pPr>
            <w:r>
              <w:t>identifying and acquiring resources</w:t>
            </w:r>
          </w:p>
          <w:p w14:paraId="057850AA" w14:textId="7774D569" w:rsidR="004D4B7B" w:rsidRDefault="004D4B7B" w:rsidP="00B01FE0">
            <w:pPr>
              <w:pStyle w:val="SIBulletList1"/>
            </w:pPr>
            <w:r>
              <w:t xml:space="preserve">impact of control activities on the environment and </w:t>
            </w:r>
            <w:r w:rsidR="001D790B">
              <w:t>restoration</w:t>
            </w:r>
          </w:p>
          <w:p w14:paraId="7CDE6907" w14:textId="25D8B6B6" w:rsidR="00E82751" w:rsidRDefault="00E82751">
            <w:pPr>
              <w:pStyle w:val="SIBulletList1"/>
            </w:pPr>
            <w:r>
              <w:t>resources required for control activities, including:</w:t>
            </w:r>
          </w:p>
          <w:p w14:paraId="05E63AE3" w14:textId="222885A9" w:rsidR="00E82751" w:rsidRDefault="00E82751" w:rsidP="00FB29C5">
            <w:pPr>
              <w:pStyle w:val="SIBulletList2"/>
            </w:pPr>
            <w:r>
              <w:t>equipment</w:t>
            </w:r>
          </w:p>
          <w:p w14:paraId="404EA79D" w14:textId="77777777" w:rsidR="00E82751" w:rsidRDefault="00E82751" w:rsidP="00FB29C5">
            <w:pPr>
              <w:pStyle w:val="SIBulletList2"/>
            </w:pPr>
            <w:r>
              <w:t>chemicals and materials required for disinfection and treatments</w:t>
            </w:r>
          </w:p>
          <w:p w14:paraId="54FD4A75" w14:textId="022041ED" w:rsidR="00E82751" w:rsidRDefault="00247B44" w:rsidP="00FB29C5">
            <w:pPr>
              <w:pStyle w:val="SIBulletList2"/>
            </w:pPr>
            <w:r>
              <w:t>vehicle movement, entry/exit points</w:t>
            </w:r>
            <w:r w:rsidR="00E82751">
              <w:t xml:space="preserve"> and security controls</w:t>
            </w:r>
          </w:p>
          <w:p w14:paraId="6C6DD6FA" w14:textId="38A39D67" w:rsidR="00E82751" w:rsidRDefault="00E82751" w:rsidP="00FB29C5">
            <w:pPr>
              <w:pStyle w:val="SIBulletList2"/>
            </w:pPr>
            <w:r>
              <w:t>containment and exclusion boundaries and fences</w:t>
            </w:r>
          </w:p>
          <w:p w14:paraId="77DA3C4D" w14:textId="5BC57B59" w:rsidR="00E82751" w:rsidRDefault="00E82751" w:rsidP="00FB29C5">
            <w:pPr>
              <w:pStyle w:val="SIBulletList2"/>
            </w:pPr>
            <w:r>
              <w:t>personal health and safety equipment</w:t>
            </w:r>
          </w:p>
          <w:p w14:paraId="4219EF5B" w14:textId="06C5013C" w:rsidR="00E82751" w:rsidRDefault="001D790B" w:rsidP="00FB29C5">
            <w:pPr>
              <w:pStyle w:val="SIBulletList2"/>
            </w:pPr>
            <w:r>
              <w:t>adequate budget and approvals processes</w:t>
            </w:r>
          </w:p>
          <w:p w14:paraId="3F259ACE" w14:textId="1603EB49" w:rsidR="00E82751" w:rsidRDefault="00613E78" w:rsidP="00FB29C5">
            <w:pPr>
              <w:pStyle w:val="SIBulletList2"/>
            </w:pPr>
            <w:r>
              <w:t>work teams</w:t>
            </w:r>
          </w:p>
          <w:p w14:paraId="1B8AF6FF" w14:textId="79A302BE" w:rsidR="00E82751" w:rsidRPr="00536992" w:rsidRDefault="00E82751" w:rsidP="00FB29C5">
            <w:pPr>
              <w:pStyle w:val="SIBulletList2"/>
            </w:pPr>
            <w:r>
              <w:t>communications equipment and processes</w:t>
            </w:r>
          </w:p>
          <w:p w14:paraId="60334507" w14:textId="77777777" w:rsidR="0001606D" w:rsidRDefault="00536992" w:rsidP="00536992">
            <w:pPr>
              <w:pStyle w:val="SIBulletList1"/>
            </w:pPr>
            <w:r w:rsidRPr="00536992">
              <w:t xml:space="preserve">communication </w:t>
            </w:r>
            <w:r w:rsidR="0001606D">
              <w:t xml:space="preserve">techniques when dealing with those involved in emergency </w:t>
            </w:r>
            <w:proofErr w:type="gramStart"/>
            <w:r w:rsidR="0001606D">
              <w:t>response ,including</w:t>
            </w:r>
            <w:proofErr w:type="gramEnd"/>
            <w:r w:rsidR="0001606D">
              <w:t>:</w:t>
            </w:r>
          </w:p>
          <w:p w14:paraId="7E082FF1" w14:textId="6B6E5C15" w:rsidR="0001606D" w:rsidRDefault="00536992" w:rsidP="00FB29C5">
            <w:pPr>
              <w:pStyle w:val="SIBulletList2"/>
            </w:pPr>
            <w:r w:rsidRPr="00536992">
              <w:lastRenderedPageBreak/>
              <w:t>principles used for consult</w:t>
            </w:r>
            <w:r w:rsidR="0001606D">
              <w:t>ing and</w:t>
            </w:r>
            <w:r w:rsidRPr="00536992">
              <w:t xml:space="preserve"> providing information</w:t>
            </w:r>
          </w:p>
          <w:p w14:paraId="4DAD3D4F" w14:textId="03CF7B0F" w:rsidR="0001606D" w:rsidRDefault="00536992" w:rsidP="00FB29C5">
            <w:pPr>
              <w:pStyle w:val="SIBulletList2"/>
            </w:pPr>
            <w:r w:rsidRPr="00536992">
              <w:t>reporting</w:t>
            </w:r>
            <w:r w:rsidR="0001606D">
              <w:t xml:space="preserve"> procedures</w:t>
            </w:r>
          </w:p>
          <w:p w14:paraId="6D057ACC" w14:textId="15C86F39" w:rsidR="0001606D" w:rsidRDefault="00536992" w:rsidP="0001606D">
            <w:pPr>
              <w:pStyle w:val="SIBulletList2"/>
            </w:pPr>
            <w:r w:rsidRPr="00536992">
              <w:t xml:space="preserve">interacting </w:t>
            </w:r>
            <w:r w:rsidR="0001606D">
              <w:t>and supervising work teams</w:t>
            </w:r>
          </w:p>
          <w:p w14:paraId="785ED706" w14:textId="76ECC98C" w:rsidR="0001606D" w:rsidRDefault="0001606D" w:rsidP="0001606D">
            <w:pPr>
              <w:pStyle w:val="SIBulletList2"/>
            </w:pPr>
            <w:r w:rsidRPr="0001606D">
              <w:t xml:space="preserve">techniques for motivating </w:t>
            </w:r>
            <w:r w:rsidR="00613E78">
              <w:t>work team</w:t>
            </w:r>
          </w:p>
          <w:p w14:paraId="76A1C043" w14:textId="06977ACC" w:rsidR="00E82751" w:rsidRDefault="00E82751" w:rsidP="00FB29C5">
            <w:pPr>
              <w:pStyle w:val="SIBulletList1"/>
            </w:pPr>
            <w:r>
              <w:t xml:space="preserve">workplace health and safety when working in emergency situations, </w:t>
            </w:r>
            <w:r w:rsidR="00952BA6">
              <w:t>including</w:t>
            </w:r>
            <w:r>
              <w:t>:</w:t>
            </w:r>
          </w:p>
          <w:p w14:paraId="0E8D060E" w14:textId="2EB8A589" w:rsidR="00E82751" w:rsidRDefault="00952BA6" w:rsidP="0001606D">
            <w:pPr>
              <w:pStyle w:val="SIBulletList2"/>
            </w:pPr>
            <w:r>
              <w:t>conducting risk assessments</w:t>
            </w:r>
          </w:p>
          <w:p w14:paraId="094A8B02" w14:textId="43091A8C" w:rsidR="0001606D" w:rsidRPr="0001606D" w:rsidRDefault="0001606D" w:rsidP="0001606D">
            <w:pPr>
              <w:pStyle w:val="SIBulletList2"/>
            </w:pPr>
            <w:r>
              <w:t>working with staff and stakeholders under stressful emergency situations</w:t>
            </w:r>
          </w:p>
          <w:p w14:paraId="45456077" w14:textId="77777777" w:rsidR="0001606D" w:rsidRDefault="00536992" w:rsidP="00536992">
            <w:pPr>
              <w:pStyle w:val="SIBulletList1"/>
            </w:pPr>
            <w:r w:rsidRPr="00536992">
              <w:t xml:space="preserve">supervisory </w:t>
            </w:r>
            <w:r w:rsidR="0001606D">
              <w:t xml:space="preserve">skills </w:t>
            </w:r>
            <w:r w:rsidRPr="00536992">
              <w:t>and monitoring practices</w:t>
            </w:r>
            <w:r w:rsidR="0001606D">
              <w:t>,</w:t>
            </w:r>
            <w:r w:rsidRPr="00536992">
              <w:t xml:space="preserve"> </w:t>
            </w:r>
            <w:r w:rsidR="0001606D">
              <w:t>including:</w:t>
            </w:r>
          </w:p>
          <w:p w14:paraId="3E175C41" w14:textId="7DD2E993" w:rsidR="0001606D" w:rsidRDefault="0001606D" w:rsidP="00FB29C5">
            <w:pPr>
              <w:pStyle w:val="SIBulletList2"/>
            </w:pPr>
            <w:r>
              <w:t>measuring and reviewing work performance against standards</w:t>
            </w:r>
          </w:p>
          <w:p w14:paraId="076B8B73" w14:textId="18134604" w:rsidR="0001606D" w:rsidRDefault="0001606D" w:rsidP="00FB29C5">
            <w:pPr>
              <w:pStyle w:val="SIBulletList2"/>
            </w:pPr>
            <w:r>
              <w:t>responding to work team performance issues</w:t>
            </w:r>
          </w:p>
          <w:p w14:paraId="15E8122F" w14:textId="36E92354" w:rsidR="00536992" w:rsidRPr="00536992" w:rsidRDefault="00952BA6" w:rsidP="00536992">
            <w:pPr>
              <w:pStyle w:val="SIBulletList1"/>
            </w:pPr>
            <w:r>
              <w:t xml:space="preserve">statutory and workplace </w:t>
            </w:r>
            <w:r w:rsidR="00536992" w:rsidRPr="00536992">
              <w:t>reporting requirements</w:t>
            </w:r>
            <w:r>
              <w:t xml:space="preserve"> and purpose</w:t>
            </w:r>
          </w:p>
          <w:p w14:paraId="5C2C980D" w14:textId="1BC11364" w:rsidR="00952BA6" w:rsidRDefault="00B17230">
            <w:pPr>
              <w:pStyle w:val="SIBulletList1"/>
            </w:pPr>
            <w:r>
              <w:t xml:space="preserve">valuation of </w:t>
            </w:r>
            <w:r w:rsidR="00952BA6">
              <w:t>control activit</w:t>
            </w:r>
            <w:r>
              <w:t>ies</w:t>
            </w:r>
            <w:r w:rsidR="00952BA6">
              <w:t xml:space="preserve"> and cost of operation to IP, including:</w:t>
            </w:r>
          </w:p>
          <w:p w14:paraId="590AEBAF" w14:textId="39E9E6E9" w:rsidR="00952BA6" w:rsidRDefault="00952BA6" w:rsidP="00FB29C5">
            <w:pPr>
              <w:pStyle w:val="SIBulletList2"/>
            </w:pPr>
            <w:r>
              <w:t>loss of production time</w:t>
            </w:r>
          </w:p>
          <w:p w14:paraId="163FFB02" w14:textId="5D3A1AD5" w:rsidR="00952BA6" w:rsidRDefault="00952BA6" w:rsidP="00FB29C5">
            <w:pPr>
              <w:pStyle w:val="SIBulletList2"/>
            </w:pPr>
            <w:r w:rsidRPr="00952BA6">
              <w:t xml:space="preserve">destruction losses </w:t>
            </w:r>
            <w:r>
              <w:t xml:space="preserve">animal or production </w:t>
            </w:r>
          </w:p>
          <w:p w14:paraId="4D5C987C" w14:textId="77777777" w:rsidR="00B17230" w:rsidRDefault="00952BA6" w:rsidP="00FB29C5">
            <w:pPr>
              <w:pStyle w:val="SIBulletList2"/>
            </w:pPr>
            <w:r>
              <w:t>running costs of control activity</w:t>
            </w:r>
          </w:p>
          <w:p w14:paraId="504D0E0F" w14:textId="5911930E" w:rsidR="00536992" w:rsidRPr="000754EC" w:rsidRDefault="00B17230" w:rsidP="00FB29C5">
            <w:pPr>
              <w:pStyle w:val="SIBulletList2"/>
            </w:pPr>
            <w:r>
              <w:t>valuations required to determine compensation</w:t>
            </w:r>
            <w:r w:rsidR="00536992" w:rsidRPr="00536992">
              <w:t>.</w:t>
            </w:r>
          </w:p>
        </w:tc>
      </w:tr>
    </w:tbl>
    <w:p w14:paraId="1108A59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9703A83" w14:textId="77777777" w:rsidTr="008045EC">
        <w:trPr>
          <w:tblHeader/>
        </w:trPr>
        <w:tc>
          <w:tcPr>
            <w:tcW w:w="5000" w:type="pct"/>
            <w:shd w:val="clear" w:color="auto" w:fill="auto"/>
          </w:tcPr>
          <w:p w14:paraId="13C4A16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45BA8B" w14:textId="77777777" w:rsidTr="008045EC">
        <w:tc>
          <w:tcPr>
            <w:tcW w:w="5000" w:type="pct"/>
            <w:shd w:val="clear" w:color="auto" w:fill="auto"/>
          </w:tcPr>
          <w:p w14:paraId="6181B4D7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49B9409A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62F0234B" w14:textId="676EC864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186DBCC" w14:textId="2AF080A5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</w:t>
            </w:r>
            <w:r w:rsidR="00952BA6">
              <w:t xml:space="preserve">on an IP affected with disease of pest incursion </w:t>
            </w:r>
            <w:r w:rsidR="004E6741" w:rsidRPr="000754EC">
              <w:t>or an environment that accurately represents workplace conditions</w:t>
            </w:r>
          </w:p>
          <w:p w14:paraId="1DAAFC00" w14:textId="4D73F9CE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43924C24" w14:textId="75434520" w:rsidR="00366805" w:rsidRPr="000754EC" w:rsidRDefault="00952BA6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tools and equipment as designated by the IP operation plan</w:t>
            </w:r>
          </w:p>
          <w:p w14:paraId="2F6A52E0" w14:textId="74A32D19" w:rsidR="000B722E" w:rsidRPr="00FB29C5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use of </w:t>
            </w:r>
            <w:r w:rsidR="00F83D7C" w:rsidRPr="000754EC">
              <w:t>personal protective equipment</w:t>
            </w:r>
          </w:p>
          <w:p w14:paraId="67075D2F" w14:textId="330607E0" w:rsidR="00F83D7C" w:rsidRPr="000754EC" w:rsidRDefault="000B722E" w:rsidP="000754EC">
            <w:pPr>
              <w:pStyle w:val="SIBulletList2"/>
              <w:rPr>
                <w:rFonts w:eastAsia="Calibri"/>
              </w:rPr>
            </w:pPr>
            <w:r>
              <w:t>treatments and chemicals required for controlling disease or pest incursion</w:t>
            </w:r>
          </w:p>
          <w:p w14:paraId="208EBB41" w14:textId="1AC5ED23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1EB264A9" w14:textId="1A53558D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use of </w:t>
            </w:r>
            <w:r w:rsidR="00F83D7C" w:rsidRPr="000754EC">
              <w:rPr>
                <w:rFonts w:eastAsia="Calibri"/>
              </w:rPr>
              <w:t>specific workplace documents policies, procedures</w:t>
            </w:r>
            <w:r w:rsidR="000B722E">
              <w:rPr>
                <w:rFonts w:eastAsia="Calibri"/>
              </w:rPr>
              <w:t xml:space="preserve"> and </w:t>
            </w:r>
            <w:r w:rsidR="00F83D7C" w:rsidRPr="000754EC">
              <w:rPr>
                <w:rFonts w:eastAsia="Calibri"/>
              </w:rPr>
              <w:t>processes</w:t>
            </w:r>
            <w:r w:rsidR="000B722E">
              <w:rPr>
                <w:rFonts w:eastAsia="Calibri"/>
              </w:rPr>
              <w:t xml:space="preserve"> for control activities on an IP</w:t>
            </w:r>
          </w:p>
          <w:p w14:paraId="0BC33544" w14:textId="19BBD4B2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access to </w:t>
            </w:r>
            <w:r w:rsidR="00F83D7C" w:rsidRPr="000754EC">
              <w:rPr>
                <w:rFonts w:eastAsia="Calibri"/>
              </w:rPr>
              <w:t>specific safety data sheets</w:t>
            </w:r>
            <w:r w:rsidR="000B722E">
              <w:rPr>
                <w:rFonts w:eastAsia="Calibri"/>
              </w:rPr>
              <w:t xml:space="preserve"> for treatments and chemicals</w:t>
            </w:r>
          </w:p>
          <w:p w14:paraId="5ADF306B" w14:textId="5B9236C7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use of </w:t>
            </w:r>
            <w:r w:rsidR="00F83D7C" w:rsidRPr="000754EC">
              <w:rPr>
                <w:rFonts w:eastAsia="Calibri"/>
              </w:rPr>
              <w:t>workplace instructions</w:t>
            </w:r>
            <w:r w:rsidR="000B722E">
              <w:rPr>
                <w:rFonts w:eastAsia="Calibri"/>
              </w:rPr>
              <w:t xml:space="preserve"> for IP control activities </w:t>
            </w:r>
          </w:p>
          <w:p w14:paraId="3F5153FC" w14:textId="0BCD4EC6" w:rsidR="00366805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>access to specific legislation</w:t>
            </w:r>
            <w:r w:rsidR="000B722E">
              <w:rPr>
                <w:rFonts w:eastAsia="Calibri"/>
              </w:rPr>
              <w:t xml:space="preserve"> and </w:t>
            </w:r>
            <w:r w:rsidRPr="000754EC">
              <w:rPr>
                <w:rFonts w:eastAsia="Calibri"/>
              </w:rPr>
              <w:t>codes of practice</w:t>
            </w:r>
            <w:r w:rsidR="000B722E">
              <w:rPr>
                <w:rFonts w:eastAsia="Calibri"/>
              </w:rPr>
              <w:t xml:space="preserve"> for biosecurity</w:t>
            </w:r>
          </w:p>
          <w:p w14:paraId="297701D4" w14:textId="5E53CC2F" w:rsidR="000B722E" w:rsidRDefault="002E170C" w:rsidP="00FB29C5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  <w:r w:rsidR="00366805">
              <w:t xml:space="preserve"> </w:t>
            </w:r>
          </w:p>
          <w:p w14:paraId="2D35E3EA" w14:textId="76269392" w:rsidR="00366805" w:rsidRPr="000754EC" w:rsidRDefault="000B722E">
            <w:pPr>
              <w:pStyle w:val="SIBulletList2"/>
            </w:pPr>
            <w:r>
              <w:t>stakeholders</w:t>
            </w:r>
          </w:p>
          <w:p w14:paraId="4FD8C898" w14:textId="6E4ECBD6" w:rsidR="000B722E" w:rsidRDefault="000B722E" w:rsidP="000754EC">
            <w:pPr>
              <w:pStyle w:val="SIBulletList2"/>
            </w:pPr>
            <w:r>
              <w:t>work team</w:t>
            </w:r>
          </w:p>
          <w:p w14:paraId="07755C9B" w14:textId="4EA48704" w:rsidR="00366805" w:rsidRPr="000754EC" w:rsidRDefault="000B722E" w:rsidP="000754EC">
            <w:pPr>
              <w:pStyle w:val="SIBulletList2"/>
            </w:pPr>
            <w:r>
              <w:t>IP operations manager</w:t>
            </w:r>
            <w:r w:rsidR="00FB1F22">
              <w:t>.</w:t>
            </w:r>
          </w:p>
          <w:p w14:paraId="26FCF4BD" w14:textId="2B557462" w:rsidR="00F1480E" w:rsidRPr="000754EC" w:rsidRDefault="007134FE" w:rsidP="00FB29C5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7B1256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A1167EB" w14:textId="77777777" w:rsidTr="004679E3">
        <w:tc>
          <w:tcPr>
            <w:tcW w:w="990" w:type="pct"/>
            <w:shd w:val="clear" w:color="auto" w:fill="auto"/>
          </w:tcPr>
          <w:p w14:paraId="097C8F6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A9682B1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B208815" w14:textId="53372C67" w:rsidR="00F1480E" w:rsidRPr="000754EC" w:rsidRDefault="005E3D5A" w:rsidP="000754EC">
            <w:pPr>
              <w:pStyle w:val="SIText"/>
            </w:pPr>
            <w:r w:rsidRPr="005E3D5A">
              <w:t>https://vetnet.education.gov.au/Pages/TrainingDocs.aspx?q=c6399549-9c62-4a5e-bf1a-524b2322cf72</w:t>
            </w:r>
          </w:p>
        </w:tc>
      </w:tr>
    </w:tbl>
    <w:p w14:paraId="48CC777D" w14:textId="77777777" w:rsidR="00F1480E" w:rsidRDefault="00F1480E" w:rsidP="005F771F">
      <w:pPr>
        <w:pStyle w:val="SIText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on Barrow" w:date="2020-02-04T11:37:00Z" w:initials="RB">
    <w:p w14:paraId="49692197" w14:textId="2A407651" w:rsidR="001B55BF" w:rsidRDefault="001B55BF">
      <w:r>
        <w:annotationRef/>
      </w:r>
      <w:r>
        <w:t>SME advised to increase to two.</w:t>
      </w:r>
    </w:p>
    <w:p w14:paraId="589BBE28" w14:textId="02531181" w:rsidR="001B55BF" w:rsidRDefault="001B55BF">
      <w:r>
        <w:t>Please note the Assessment conditions states '</w:t>
      </w:r>
      <w:r w:rsidRPr="001B55BF">
        <w:t>•</w:t>
      </w:r>
      <w:r w:rsidRPr="001B55BF">
        <w:tab/>
        <w:t>skills must be demonstrated on an IP affected with disease of pest incursion or an environment that accurately represents workplace conditions</w:t>
      </w:r>
      <w:r>
        <w:t xml:space="preserve">' which permits the assessment in a </w:t>
      </w:r>
      <w:r w:rsidR="00B01FE0">
        <w:t xml:space="preserve">reconstructed </w:t>
      </w:r>
      <w:r>
        <w:t>environment.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9BBE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9BBE28" w16cid:durableId="21E546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58138" w14:textId="77777777" w:rsidR="00143AF4" w:rsidRDefault="00143AF4" w:rsidP="00BF3F0A">
      <w:r>
        <w:separator/>
      </w:r>
    </w:p>
    <w:p w14:paraId="530AEEF9" w14:textId="77777777" w:rsidR="00143AF4" w:rsidRDefault="00143AF4"/>
  </w:endnote>
  <w:endnote w:type="continuationSeparator" w:id="0">
    <w:p w14:paraId="49678C49" w14:textId="77777777" w:rsidR="00143AF4" w:rsidRDefault="00143AF4" w:rsidP="00BF3F0A">
      <w:r>
        <w:continuationSeparator/>
      </w:r>
    </w:p>
    <w:p w14:paraId="247DA3E3" w14:textId="77777777" w:rsidR="00143AF4" w:rsidRDefault="00143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0EB1A1F" w14:textId="77777777" w:rsidR="008045EC" w:rsidRPr="000754EC" w:rsidRDefault="008045EC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6395C">
          <w:rPr>
            <w:noProof/>
          </w:rPr>
          <w:t>1</w:t>
        </w:r>
        <w:r w:rsidRPr="000754EC">
          <w:fldChar w:fldCharType="end"/>
        </w:r>
      </w:p>
      <w:p w14:paraId="5655C4AB" w14:textId="18095B5F" w:rsidR="008045EC" w:rsidRDefault="008045EC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3366B0CF" w14:textId="77777777" w:rsidR="008045EC" w:rsidRDefault="008045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1FCD" w14:textId="77777777" w:rsidR="00143AF4" w:rsidRDefault="00143AF4" w:rsidP="00BF3F0A">
      <w:r>
        <w:separator/>
      </w:r>
    </w:p>
    <w:p w14:paraId="3013DE01" w14:textId="77777777" w:rsidR="00143AF4" w:rsidRDefault="00143AF4"/>
  </w:footnote>
  <w:footnote w:type="continuationSeparator" w:id="0">
    <w:p w14:paraId="687B1400" w14:textId="77777777" w:rsidR="00143AF4" w:rsidRDefault="00143AF4" w:rsidP="00BF3F0A">
      <w:r>
        <w:continuationSeparator/>
      </w:r>
    </w:p>
    <w:p w14:paraId="54BB3DAF" w14:textId="77777777" w:rsidR="00143AF4" w:rsidRDefault="00143A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CE7B" w14:textId="79DF128F" w:rsidR="008045EC" w:rsidRPr="0011269C" w:rsidRDefault="008045EC" w:rsidP="00FB29C5">
    <w:pPr>
      <w:pStyle w:val="SIText"/>
    </w:pPr>
    <w:r w:rsidRPr="0011269C">
      <w:t>AHCBER401 Plan and supervise control activities on infected premises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80C17"/>
    <w:multiLevelType w:val="multilevel"/>
    <w:tmpl w:val="F5B6F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B8741C"/>
    <w:multiLevelType w:val="multilevel"/>
    <w:tmpl w:val="4A0C3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9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0"/>
  </w:num>
  <w:num w:numId="18">
    <w:abstractNumId w:val="11"/>
  </w:num>
  <w:num w:numId="19">
    <w:abstractNumId w:val="13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n Barrow">
    <w15:presenceInfo w15:providerId="None" w15:userId="Ron Barr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06D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722E"/>
    <w:rsid w:val="000C149A"/>
    <w:rsid w:val="000C224E"/>
    <w:rsid w:val="000E25E6"/>
    <w:rsid w:val="000E2C86"/>
    <w:rsid w:val="000F29F2"/>
    <w:rsid w:val="00101659"/>
    <w:rsid w:val="00105AEA"/>
    <w:rsid w:val="001078BF"/>
    <w:rsid w:val="001123B8"/>
    <w:rsid w:val="0011269C"/>
    <w:rsid w:val="00133957"/>
    <w:rsid w:val="001372F6"/>
    <w:rsid w:val="00143AF4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B55BF"/>
    <w:rsid w:val="001C0A75"/>
    <w:rsid w:val="001C1306"/>
    <w:rsid w:val="001D30EB"/>
    <w:rsid w:val="001D5C1B"/>
    <w:rsid w:val="001D790B"/>
    <w:rsid w:val="001D7F5B"/>
    <w:rsid w:val="001E0849"/>
    <w:rsid w:val="001E16BC"/>
    <w:rsid w:val="001E16DF"/>
    <w:rsid w:val="001F2BA5"/>
    <w:rsid w:val="001F308D"/>
    <w:rsid w:val="00201A7C"/>
    <w:rsid w:val="0021210E"/>
    <w:rsid w:val="00212313"/>
    <w:rsid w:val="0021414D"/>
    <w:rsid w:val="00223124"/>
    <w:rsid w:val="00233143"/>
    <w:rsid w:val="00234444"/>
    <w:rsid w:val="00242293"/>
    <w:rsid w:val="00244EA7"/>
    <w:rsid w:val="00247B44"/>
    <w:rsid w:val="00262FC3"/>
    <w:rsid w:val="0026394F"/>
    <w:rsid w:val="0026614C"/>
    <w:rsid w:val="00267AF6"/>
    <w:rsid w:val="00276DB8"/>
    <w:rsid w:val="00282664"/>
    <w:rsid w:val="00285FB8"/>
    <w:rsid w:val="00287DAE"/>
    <w:rsid w:val="00290E0E"/>
    <w:rsid w:val="00293928"/>
    <w:rsid w:val="002970C3"/>
    <w:rsid w:val="002A4CD3"/>
    <w:rsid w:val="002A6CC4"/>
    <w:rsid w:val="002C55E9"/>
    <w:rsid w:val="002D0C8B"/>
    <w:rsid w:val="002D330A"/>
    <w:rsid w:val="002E170C"/>
    <w:rsid w:val="002E193E"/>
    <w:rsid w:val="00305E7D"/>
    <w:rsid w:val="00305EFF"/>
    <w:rsid w:val="00310A6A"/>
    <w:rsid w:val="003144E6"/>
    <w:rsid w:val="0033680C"/>
    <w:rsid w:val="00337E82"/>
    <w:rsid w:val="00346FDC"/>
    <w:rsid w:val="00350BB1"/>
    <w:rsid w:val="00352C83"/>
    <w:rsid w:val="00366805"/>
    <w:rsid w:val="0037067D"/>
    <w:rsid w:val="00373436"/>
    <w:rsid w:val="00385888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52F3"/>
    <w:rsid w:val="003E72B6"/>
    <w:rsid w:val="003E7BBE"/>
    <w:rsid w:val="004127E3"/>
    <w:rsid w:val="004200D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29B9"/>
    <w:rsid w:val="004D44B1"/>
    <w:rsid w:val="004D4B7B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6992"/>
    <w:rsid w:val="005405B2"/>
    <w:rsid w:val="005427C8"/>
    <w:rsid w:val="005446D1"/>
    <w:rsid w:val="00556AFA"/>
    <w:rsid w:val="00556C4C"/>
    <w:rsid w:val="00557369"/>
    <w:rsid w:val="00564ADD"/>
    <w:rsid w:val="005708EB"/>
    <w:rsid w:val="00575BC6"/>
    <w:rsid w:val="00583902"/>
    <w:rsid w:val="00596E58"/>
    <w:rsid w:val="005A1D70"/>
    <w:rsid w:val="005A3AA5"/>
    <w:rsid w:val="005A6C9C"/>
    <w:rsid w:val="005A74DC"/>
    <w:rsid w:val="005B44B2"/>
    <w:rsid w:val="005B5146"/>
    <w:rsid w:val="005D1AFD"/>
    <w:rsid w:val="005E3D5A"/>
    <w:rsid w:val="005E51E6"/>
    <w:rsid w:val="005F027A"/>
    <w:rsid w:val="005F33CC"/>
    <w:rsid w:val="005F771F"/>
    <w:rsid w:val="006121D4"/>
    <w:rsid w:val="00613B49"/>
    <w:rsid w:val="00613E78"/>
    <w:rsid w:val="00616845"/>
    <w:rsid w:val="00620E8E"/>
    <w:rsid w:val="00633CFE"/>
    <w:rsid w:val="00634FCA"/>
    <w:rsid w:val="00643D1B"/>
    <w:rsid w:val="006452B8"/>
    <w:rsid w:val="00652E62"/>
    <w:rsid w:val="00685E4E"/>
    <w:rsid w:val="00686A49"/>
    <w:rsid w:val="00687B62"/>
    <w:rsid w:val="00690C44"/>
    <w:rsid w:val="00694111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2448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443B"/>
    <w:rsid w:val="007404E9"/>
    <w:rsid w:val="007444CF"/>
    <w:rsid w:val="00752C75"/>
    <w:rsid w:val="00757005"/>
    <w:rsid w:val="00761DBE"/>
    <w:rsid w:val="007648D4"/>
    <w:rsid w:val="0076523B"/>
    <w:rsid w:val="00771B60"/>
    <w:rsid w:val="00776E99"/>
    <w:rsid w:val="00781D77"/>
    <w:rsid w:val="00783549"/>
    <w:rsid w:val="007860B7"/>
    <w:rsid w:val="00786DC8"/>
    <w:rsid w:val="0079085D"/>
    <w:rsid w:val="007A300D"/>
    <w:rsid w:val="007D5A78"/>
    <w:rsid w:val="007E3BD1"/>
    <w:rsid w:val="007F1563"/>
    <w:rsid w:val="007F1EB2"/>
    <w:rsid w:val="007F44DB"/>
    <w:rsid w:val="007F5A8B"/>
    <w:rsid w:val="008045EC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8F3394"/>
    <w:rsid w:val="00916CD7"/>
    <w:rsid w:val="00920927"/>
    <w:rsid w:val="00921B38"/>
    <w:rsid w:val="00923720"/>
    <w:rsid w:val="009278C9"/>
    <w:rsid w:val="00932CD7"/>
    <w:rsid w:val="00944C09"/>
    <w:rsid w:val="009527CB"/>
    <w:rsid w:val="00952BA6"/>
    <w:rsid w:val="009532B5"/>
    <w:rsid w:val="00953835"/>
    <w:rsid w:val="00960F6C"/>
    <w:rsid w:val="00970747"/>
    <w:rsid w:val="00984D1D"/>
    <w:rsid w:val="00997BFC"/>
    <w:rsid w:val="009A42D1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27BC1"/>
    <w:rsid w:val="00A3639E"/>
    <w:rsid w:val="00A5092E"/>
    <w:rsid w:val="00A554D6"/>
    <w:rsid w:val="00A56E14"/>
    <w:rsid w:val="00A6395C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1FE0"/>
    <w:rsid w:val="00B0712C"/>
    <w:rsid w:val="00B12013"/>
    <w:rsid w:val="00B17230"/>
    <w:rsid w:val="00B22C67"/>
    <w:rsid w:val="00B3508F"/>
    <w:rsid w:val="00B443EE"/>
    <w:rsid w:val="00B51183"/>
    <w:rsid w:val="00B560C8"/>
    <w:rsid w:val="00B61150"/>
    <w:rsid w:val="00B65BC7"/>
    <w:rsid w:val="00B746B9"/>
    <w:rsid w:val="00B848D4"/>
    <w:rsid w:val="00B865B7"/>
    <w:rsid w:val="00B94B8F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4157"/>
    <w:rsid w:val="00C578E9"/>
    <w:rsid w:val="00C70626"/>
    <w:rsid w:val="00C72860"/>
    <w:rsid w:val="00C73582"/>
    <w:rsid w:val="00C73B90"/>
    <w:rsid w:val="00C742EC"/>
    <w:rsid w:val="00C907AA"/>
    <w:rsid w:val="00C96AF3"/>
    <w:rsid w:val="00C97CCC"/>
    <w:rsid w:val="00CA0274"/>
    <w:rsid w:val="00CB746F"/>
    <w:rsid w:val="00CC451E"/>
    <w:rsid w:val="00CD4E9D"/>
    <w:rsid w:val="00CD4F4D"/>
    <w:rsid w:val="00CE320A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1E65"/>
    <w:rsid w:val="00DC1D69"/>
    <w:rsid w:val="00DC5A3A"/>
    <w:rsid w:val="00DD0726"/>
    <w:rsid w:val="00DF2746"/>
    <w:rsid w:val="00E238E6"/>
    <w:rsid w:val="00E35064"/>
    <w:rsid w:val="00E3681D"/>
    <w:rsid w:val="00E40225"/>
    <w:rsid w:val="00E501F0"/>
    <w:rsid w:val="00E6166D"/>
    <w:rsid w:val="00E77B6E"/>
    <w:rsid w:val="00E82751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12F8"/>
    <w:rsid w:val="00F33FF2"/>
    <w:rsid w:val="00F438FC"/>
    <w:rsid w:val="00F44A5E"/>
    <w:rsid w:val="00F5616F"/>
    <w:rsid w:val="00F56451"/>
    <w:rsid w:val="00F56827"/>
    <w:rsid w:val="00F62866"/>
    <w:rsid w:val="00F65EF0"/>
    <w:rsid w:val="00F71651"/>
    <w:rsid w:val="00F76191"/>
    <w:rsid w:val="00F76CC6"/>
    <w:rsid w:val="00F838B0"/>
    <w:rsid w:val="00F83D7C"/>
    <w:rsid w:val="00F8667A"/>
    <w:rsid w:val="00FB1F22"/>
    <w:rsid w:val="00FB232E"/>
    <w:rsid w:val="00FB29C5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35A8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53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B9A51A2E36447B21BF3134DEF6509" ma:contentTypeVersion="" ma:contentTypeDescription="Create a new document." ma:contentTypeScope="" ma:versionID="6b2edb33e41bf94a2fd1e591d76d34f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AF6CE15F-123A-489E-9EA9-7D2688CC3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D67E1F-87F5-48EC-B0D0-C06D769D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William Henderson</cp:lastModifiedBy>
  <cp:revision>2</cp:revision>
  <cp:lastPrinted>2016-05-27T05:21:00Z</cp:lastPrinted>
  <dcterms:created xsi:type="dcterms:W3CDTF">2020-02-05T02:51:00Z</dcterms:created>
  <dcterms:modified xsi:type="dcterms:W3CDTF">2020-02-05T02:51:00Z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0x0101005C4B9A51A2E36447B21BF3134DEF6509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