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48384" w14:textId="77777777" w:rsidR="000E25E6" w:rsidRDefault="000E25E6" w:rsidP="00FD557D">
      <w:pPr>
        <w:pStyle w:val="SIHeading2"/>
      </w:pPr>
      <w:bookmarkStart w:id="0" w:name="_GoBack"/>
      <w:bookmarkEnd w:id="0"/>
    </w:p>
    <w:p w14:paraId="1D56255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0A7AD9" w14:textId="77777777" w:rsidTr="00146EEC">
        <w:tc>
          <w:tcPr>
            <w:tcW w:w="2689" w:type="dxa"/>
          </w:tcPr>
          <w:p w14:paraId="0CE2370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D6677B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9494D" w14:paraId="6B922D4B" w14:textId="77777777" w:rsidTr="00064F40">
        <w:tc>
          <w:tcPr>
            <w:tcW w:w="2689" w:type="dxa"/>
          </w:tcPr>
          <w:p w14:paraId="60EE71A1" w14:textId="7D2CCBCC" w:rsidR="0069494D" w:rsidRPr="0069494D" w:rsidRDefault="0069494D" w:rsidP="0069494D">
            <w:pPr>
              <w:pStyle w:val="SIText"/>
            </w:pPr>
            <w:r w:rsidRPr="0069494D">
              <w:t xml:space="preserve">Release </w:t>
            </w:r>
            <w:r>
              <w:t>3</w:t>
            </w:r>
          </w:p>
        </w:tc>
        <w:tc>
          <w:tcPr>
            <w:tcW w:w="6939" w:type="dxa"/>
          </w:tcPr>
          <w:p w14:paraId="368A1D48" w14:textId="77777777" w:rsidR="0069494D" w:rsidRPr="0069494D" w:rsidRDefault="0069494D" w:rsidP="0069494D">
            <w:pPr>
              <w:pStyle w:val="SIText"/>
            </w:pPr>
            <w:r w:rsidRPr="0069494D">
              <w:t>This version released with AHC Agriculture, Horticulture, Conservation and Land Management Training Package Version 5.0.</w:t>
            </w:r>
          </w:p>
        </w:tc>
      </w:tr>
      <w:tr w:rsidR="0040296C" w14:paraId="5BC75BE9" w14:textId="77777777" w:rsidTr="00146EEC">
        <w:tc>
          <w:tcPr>
            <w:tcW w:w="2689" w:type="dxa"/>
          </w:tcPr>
          <w:p w14:paraId="10179D7E" w14:textId="65895C60" w:rsidR="0040296C" w:rsidRPr="0040296C" w:rsidRDefault="0040296C" w:rsidP="0040296C">
            <w:pPr>
              <w:pStyle w:val="SIText"/>
            </w:pPr>
            <w:r w:rsidRPr="0040296C">
              <w:t>Release 2</w:t>
            </w:r>
          </w:p>
        </w:tc>
        <w:tc>
          <w:tcPr>
            <w:tcW w:w="6939" w:type="dxa"/>
          </w:tcPr>
          <w:p w14:paraId="7501A943" w14:textId="4A772411" w:rsidR="0040296C" w:rsidRPr="0040296C" w:rsidRDefault="0040296C" w:rsidP="0040296C">
            <w:pPr>
              <w:pStyle w:val="SIText"/>
            </w:pPr>
            <w:r w:rsidRPr="0040296C">
              <w:t>This version released with AHC Agriculture, Horticulture, Conservation and Land Management Training Package Version 2.0.</w:t>
            </w:r>
          </w:p>
        </w:tc>
      </w:tr>
      <w:tr w:rsidR="0040296C" w14:paraId="426A3A3E" w14:textId="77777777" w:rsidTr="00146EEC">
        <w:tc>
          <w:tcPr>
            <w:tcW w:w="2689" w:type="dxa"/>
          </w:tcPr>
          <w:p w14:paraId="6364D691" w14:textId="57AF7DAF" w:rsidR="0040296C" w:rsidRPr="0040296C" w:rsidRDefault="0040296C" w:rsidP="0040296C">
            <w:pPr>
              <w:pStyle w:val="SIText"/>
            </w:pPr>
            <w:r w:rsidRPr="0040296C">
              <w:t>Release 1</w:t>
            </w:r>
          </w:p>
        </w:tc>
        <w:tc>
          <w:tcPr>
            <w:tcW w:w="6939" w:type="dxa"/>
          </w:tcPr>
          <w:p w14:paraId="2E886A7E" w14:textId="027596CB" w:rsidR="0040296C" w:rsidRPr="0040296C" w:rsidRDefault="0040296C" w:rsidP="0040296C">
            <w:pPr>
              <w:pStyle w:val="SIText"/>
            </w:pPr>
            <w:r w:rsidRPr="0040296C">
              <w:t>This version released with AHC Agriculture, Horticulture, Conservation and Land Management Training Package Version 1.0.</w:t>
            </w:r>
          </w:p>
        </w:tc>
      </w:tr>
    </w:tbl>
    <w:p w14:paraId="0A1DDB2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9731B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66C4087" w14:textId="10AEDF79" w:rsidR="00F1480E" w:rsidRPr="000754EC" w:rsidRDefault="00045A7D" w:rsidP="000754EC">
            <w:pPr>
              <w:pStyle w:val="SIUNITCODE"/>
            </w:pPr>
            <w:r w:rsidRPr="00045A7D">
              <w:t>AHCSOL502</w:t>
            </w:r>
          </w:p>
        </w:tc>
        <w:tc>
          <w:tcPr>
            <w:tcW w:w="3604" w:type="pct"/>
            <w:shd w:val="clear" w:color="auto" w:fill="auto"/>
          </w:tcPr>
          <w:p w14:paraId="71F45614" w14:textId="5E4D213D" w:rsidR="00F1480E" w:rsidRPr="000754EC" w:rsidRDefault="00045A7D" w:rsidP="000754EC">
            <w:pPr>
              <w:pStyle w:val="SIUnittitle"/>
            </w:pPr>
            <w:r w:rsidRPr="00045A7D">
              <w:t>Manage soils to enhance sustainability</w:t>
            </w:r>
          </w:p>
        </w:tc>
      </w:tr>
      <w:tr w:rsidR="00F1480E" w:rsidRPr="00963A46" w14:paraId="6BAF062F" w14:textId="77777777" w:rsidTr="00CA2922">
        <w:tc>
          <w:tcPr>
            <w:tcW w:w="1396" w:type="pct"/>
            <w:shd w:val="clear" w:color="auto" w:fill="auto"/>
          </w:tcPr>
          <w:p w14:paraId="545AAAB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554370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D9B8291" w14:textId="687FD726" w:rsidR="0040296C" w:rsidRPr="0040296C" w:rsidRDefault="0040296C" w:rsidP="0040296C">
            <w:pPr>
              <w:pStyle w:val="SIText"/>
            </w:pPr>
            <w:r w:rsidRPr="0040296C">
              <w:t xml:space="preserve">This unit of competency </w:t>
            </w:r>
            <w:r w:rsidR="0069494D" w:rsidRPr="0069494D">
              <w:t xml:space="preserve">describes the skills and knowledge required to </w:t>
            </w:r>
            <w:r w:rsidR="0069494D">
              <w:t>identify and</w:t>
            </w:r>
            <w:r w:rsidRPr="0040296C">
              <w:t xml:space="preserve"> assess soil characteristics, develop and implement a plan to improve the health of soils, and monitor and review result.</w:t>
            </w:r>
          </w:p>
          <w:p w14:paraId="61ECD51B" w14:textId="77777777" w:rsidR="0040296C" w:rsidRPr="0040296C" w:rsidRDefault="0040296C" w:rsidP="0040296C">
            <w:pPr>
              <w:pStyle w:val="SIText"/>
            </w:pPr>
          </w:p>
          <w:p w14:paraId="37FAE640" w14:textId="77777777" w:rsidR="0069494D" w:rsidRDefault="0069494D" w:rsidP="0040296C">
            <w:pPr>
              <w:pStyle w:val="SIText"/>
            </w:pPr>
            <w:r w:rsidRPr="0069494D">
              <w:t xml:space="preserve">The unit applies to individuals who apply specialist skills and knowledge to the management of </w:t>
            </w:r>
            <w:r>
              <w:t>soils to enhance sustainability</w:t>
            </w:r>
            <w:r w:rsidRPr="0069494D">
              <w:t>, and take personal responsibility and exercise autonomy in undertaking complex work. They analyse and synthesise information and analyse, design and communicate solutions to sometimes complex problems.</w:t>
            </w:r>
          </w:p>
          <w:p w14:paraId="138A0CF0" w14:textId="77777777" w:rsidR="0040296C" w:rsidRPr="0040296C" w:rsidRDefault="0040296C" w:rsidP="0040296C">
            <w:pPr>
              <w:pStyle w:val="SIText"/>
            </w:pPr>
          </w:p>
          <w:p w14:paraId="321F14FA" w14:textId="04CCE0E1" w:rsidR="0040296C" w:rsidRPr="0040296C" w:rsidRDefault="0040296C" w:rsidP="0040296C">
            <w:pPr>
              <w:pStyle w:val="SIText"/>
            </w:pPr>
            <w:r w:rsidRPr="0040296C">
              <w:t xml:space="preserve">All work must be carried out to comply with workplace procedures, health and safety </w:t>
            </w:r>
            <w:r w:rsidR="0069494D" w:rsidRPr="0069494D">
              <w:t>in the workplace requirements</w:t>
            </w:r>
            <w:r w:rsidR="0069494D">
              <w:t>,</w:t>
            </w:r>
            <w:r w:rsidR="0069494D" w:rsidRPr="0069494D">
              <w:t xml:space="preserve"> </w:t>
            </w:r>
            <w:r w:rsidRPr="0040296C">
              <w:t>legislati</w:t>
            </w:r>
            <w:r w:rsidR="0069494D">
              <w:t>ve</w:t>
            </w:r>
            <w:r w:rsidRPr="0040296C">
              <w:t xml:space="preserve"> and </w:t>
            </w:r>
            <w:r w:rsidR="0069494D">
              <w:t>regulatory requirements</w:t>
            </w:r>
            <w:r w:rsidRPr="0040296C">
              <w:t xml:space="preserve">, and sustainability </w:t>
            </w:r>
            <w:r w:rsidR="0069494D">
              <w:t xml:space="preserve">and biosecurity </w:t>
            </w:r>
            <w:r w:rsidRPr="0040296C">
              <w:t>practices.</w:t>
            </w:r>
          </w:p>
          <w:p w14:paraId="7A0B03A5" w14:textId="77777777" w:rsidR="0040296C" w:rsidRPr="0040296C" w:rsidRDefault="0040296C" w:rsidP="0040296C">
            <w:pPr>
              <w:pStyle w:val="SIText"/>
            </w:pPr>
          </w:p>
          <w:p w14:paraId="2158EDFF" w14:textId="65B71B73" w:rsidR="00373436" w:rsidRPr="000754EC" w:rsidRDefault="0040296C" w:rsidP="00C52559">
            <w:pPr>
              <w:pStyle w:val="SIText"/>
            </w:pPr>
            <w:r w:rsidRPr="0040296C">
              <w:t>No licensing, legislative, or certification requirements apply to this unit at the time of publication.</w:t>
            </w:r>
          </w:p>
        </w:tc>
      </w:tr>
      <w:tr w:rsidR="00F1480E" w:rsidRPr="00963A46" w14:paraId="1F29AB5A" w14:textId="77777777" w:rsidTr="00CA2922">
        <w:tc>
          <w:tcPr>
            <w:tcW w:w="1396" w:type="pct"/>
            <w:shd w:val="clear" w:color="auto" w:fill="auto"/>
          </w:tcPr>
          <w:p w14:paraId="348D1BE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4745D3D" w14:textId="0446C33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97683C7" w14:textId="77777777" w:rsidTr="00CA2922">
        <w:tc>
          <w:tcPr>
            <w:tcW w:w="1396" w:type="pct"/>
            <w:shd w:val="clear" w:color="auto" w:fill="auto"/>
          </w:tcPr>
          <w:p w14:paraId="1C9F6C6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B0E2A39" w14:textId="55339CE4" w:rsidR="00F1480E" w:rsidRPr="000754EC" w:rsidRDefault="001E3C79" w:rsidP="000754EC">
            <w:pPr>
              <w:pStyle w:val="SIText"/>
            </w:pPr>
            <w:r w:rsidRPr="001E3C79">
              <w:t>Soils and media (SOL)</w:t>
            </w:r>
          </w:p>
        </w:tc>
      </w:tr>
    </w:tbl>
    <w:p w14:paraId="32AA568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B2E3FC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BC6BF8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2AE7E4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3A79E9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851B00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0DAC44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E3C79" w:rsidRPr="00963A46" w14:paraId="03B37EC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07B2048" w14:textId="31367E30" w:rsidR="001E3C79" w:rsidRPr="001E3C79" w:rsidRDefault="001E3C79" w:rsidP="001E3C79">
            <w:pPr>
              <w:pStyle w:val="SIText"/>
            </w:pPr>
            <w:r w:rsidRPr="001E3C79">
              <w:t xml:space="preserve">1. Identify characteristics of </w:t>
            </w:r>
            <w:r w:rsidR="00B75FD6">
              <w:t>regional and local</w:t>
            </w:r>
            <w:r w:rsidRPr="001E3C79">
              <w:t xml:space="preserve"> soils to assess their current health</w:t>
            </w:r>
          </w:p>
        </w:tc>
        <w:tc>
          <w:tcPr>
            <w:tcW w:w="3604" w:type="pct"/>
            <w:shd w:val="clear" w:color="auto" w:fill="auto"/>
          </w:tcPr>
          <w:p w14:paraId="4E1D8BBB" w14:textId="1293CF7B" w:rsidR="001E3C79" w:rsidRPr="001E3C79" w:rsidRDefault="001E3C79" w:rsidP="001E3C79">
            <w:pPr>
              <w:pStyle w:val="SIText"/>
            </w:pPr>
            <w:r w:rsidRPr="001E3C79">
              <w:t>1.1 Identify common characteristics</w:t>
            </w:r>
            <w:r w:rsidR="0069494D">
              <w:t xml:space="preserve"> and limitations</w:t>
            </w:r>
            <w:r w:rsidRPr="001E3C79">
              <w:t xml:space="preserve"> of </w:t>
            </w:r>
            <w:r w:rsidR="00B75FD6">
              <w:t>regional and local</w:t>
            </w:r>
            <w:r w:rsidR="00B75FD6" w:rsidRPr="001E3C79">
              <w:t xml:space="preserve"> </w:t>
            </w:r>
            <w:r w:rsidRPr="001E3C79">
              <w:t>soils</w:t>
            </w:r>
          </w:p>
          <w:p w14:paraId="5E86716E" w14:textId="397D8443" w:rsidR="001E3C79" w:rsidRPr="001E3C79" w:rsidRDefault="001E3C79" w:rsidP="001E3C79">
            <w:pPr>
              <w:pStyle w:val="SIText"/>
            </w:pPr>
            <w:r w:rsidRPr="001E3C79">
              <w:t>1.2 Refer to paddock assessment to establish soil characteristics</w:t>
            </w:r>
          </w:p>
          <w:p w14:paraId="66BA6366" w14:textId="77777777" w:rsidR="001E3C79" w:rsidRPr="001E3C79" w:rsidRDefault="001E3C79" w:rsidP="001E3C79">
            <w:pPr>
              <w:pStyle w:val="SIText"/>
            </w:pPr>
            <w:r w:rsidRPr="001E3C79">
              <w:t>1.3 Research soil biota and its relationship to soil fertility</w:t>
            </w:r>
          </w:p>
          <w:p w14:paraId="1784231D" w14:textId="1FD32A31" w:rsidR="001E3C79" w:rsidRPr="001E3C79" w:rsidRDefault="001E3C79" w:rsidP="001E3C79">
            <w:pPr>
              <w:pStyle w:val="SIText"/>
            </w:pPr>
            <w:r w:rsidRPr="001E3C79">
              <w:t xml:space="preserve">1.4 Evaluate current production practices </w:t>
            </w:r>
            <w:r w:rsidR="0069494D">
              <w:t>and</w:t>
            </w:r>
            <w:r w:rsidRPr="001E3C79">
              <w:t xml:space="preserve"> their contribution to land degradation and soil problems</w:t>
            </w:r>
          </w:p>
          <w:p w14:paraId="039B9BC5" w14:textId="03065081" w:rsidR="001E3C79" w:rsidRPr="001E3C79" w:rsidRDefault="001E3C79" w:rsidP="00C52559">
            <w:pPr>
              <w:pStyle w:val="SIText"/>
            </w:pPr>
            <w:r w:rsidRPr="001E3C79">
              <w:t>1.5 Identify and select land preparation methods matched to machinery and equipment to maintain and improve soil productivity and structure</w:t>
            </w:r>
          </w:p>
        </w:tc>
      </w:tr>
      <w:tr w:rsidR="001E3C79" w:rsidRPr="00963A46" w14:paraId="779F242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813DFA4" w14:textId="29662E04" w:rsidR="001E3C79" w:rsidRPr="001E3C79" w:rsidRDefault="001E3C79" w:rsidP="001E3C79">
            <w:pPr>
              <w:pStyle w:val="SIText"/>
            </w:pPr>
            <w:r w:rsidRPr="001E3C79">
              <w:lastRenderedPageBreak/>
              <w:t>2. Develop a plan to improve and maintain the health of soils</w:t>
            </w:r>
          </w:p>
        </w:tc>
        <w:tc>
          <w:tcPr>
            <w:tcW w:w="3604" w:type="pct"/>
            <w:shd w:val="clear" w:color="auto" w:fill="auto"/>
          </w:tcPr>
          <w:p w14:paraId="2D743F81" w14:textId="244B08E8" w:rsidR="001E3C79" w:rsidRPr="001E3C79" w:rsidRDefault="001E3C79" w:rsidP="001E3C79">
            <w:pPr>
              <w:pStyle w:val="SIText"/>
            </w:pPr>
            <w:r w:rsidRPr="001E3C79">
              <w:t>2.1 Identify the impact of weather and climate on operational activities</w:t>
            </w:r>
            <w:r w:rsidR="001767A7">
              <w:t>,</w:t>
            </w:r>
            <w:r w:rsidRPr="001E3C79">
              <w:t xml:space="preserve"> soil structure and fertility and develop contingency plans to account for climatic or other events</w:t>
            </w:r>
          </w:p>
          <w:p w14:paraId="5FB4F29B" w14:textId="36679BFA" w:rsidR="001E3C79" w:rsidRPr="001E3C79" w:rsidRDefault="001E3C79" w:rsidP="001E3C79">
            <w:pPr>
              <w:pStyle w:val="SIText"/>
            </w:pPr>
            <w:r w:rsidRPr="001E3C79">
              <w:t xml:space="preserve">2.2 </w:t>
            </w:r>
            <w:r w:rsidR="001767A7">
              <w:t>Compare and i</w:t>
            </w:r>
            <w:r w:rsidRPr="001E3C79">
              <w:t xml:space="preserve">nterpret soil test analysis with historical data </w:t>
            </w:r>
            <w:r w:rsidR="001767A7">
              <w:t xml:space="preserve">and </w:t>
            </w:r>
            <w:r w:rsidRPr="001E3C79">
              <w:t>in</w:t>
            </w:r>
            <w:r w:rsidR="001767A7">
              <w:t>corporate into</w:t>
            </w:r>
            <w:r w:rsidRPr="001E3C79">
              <w:t xml:space="preserve"> plan</w:t>
            </w:r>
          </w:p>
          <w:p w14:paraId="3BCC0DBC" w14:textId="198189CF" w:rsidR="001E3C79" w:rsidRPr="001E3C79" w:rsidRDefault="001E3C79" w:rsidP="001E3C79">
            <w:pPr>
              <w:pStyle w:val="SIText"/>
            </w:pPr>
            <w:r w:rsidRPr="001E3C79">
              <w:t>2.3 Select nutrient</w:t>
            </w:r>
            <w:r w:rsidR="00480679">
              <w:t>s</w:t>
            </w:r>
            <w:r w:rsidRPr="001E3C79">
              <w:t xml:space="preserve"> </w:t>
            </w:r>
            <w:r w:rsidR="00480679">
              <w:t xml:space="preserve">to meet specific </w:t>
            </w:r>
            <w:r w:rsidRPr="001E3C79">
              <w:t>plant</w:t>
            </w:r>
            <w:r w:rsidR="00480679">
              <w:t xml:space="preserve"> or crop requirement</w:t>
            </w:r>
            <w:r w:rsidRPr="001E3C79">
              <w:t>s</w:t>
            </w:r>
          </w:p>
          <w:p w14:paraId="1E37AE94" w14:textId="77777777" w:rsidR="001E3C79" w:rsidRPr="001E3C79" w:rsidRDefault="001E3C79" w:rsidP="001E3C79">
            <w:pPr>
              <w:pStyle w:val="SIText"/>
            </w:pPr>
            <w:r w:rsidRPr="001E3C79">
              <w:t>2.4 Evaluate alternative strategies or products to improve soil fertility</w:t>
            </w:r>
          </w:p>
          <w:p w14:paraId="59312FF7" w14:textId="77777777" w:rsidR="001E3C79" w:rsidRPr="001E3C79" w:rsidRDefault="001E3C79" w:rsidP="001E3C79">
            <w:pPr>
              <w:pStyle w:val="SIText"/>
            </w:pPr>
            <w:r w:rsidRPr="001E3C79">
              <w:t>2.5 Develop a soil amendment strategy including soil ameliorating activities and soil ameliorant products to enhance sustainability of soil health</w:t>
            </w:r>
          </w:p>
          <w:p w14:paraId="4F0A0C84" w14:textId="77777777" w:rsidR="001E3C79" w:rsidRPr="001E3C79" w:rsidRDefault="001E3C79" w:rsidP="001E3C79">
            <w:pPr>
              <w:pStyle w:val="SIText"/>
            </w:pPr>
            <w:r w:rsidRPr="001E3C79">
              <w:t>2.6 Select appropriate production crops suitable for soil type and climate for a land use rotation plan to improve or maintain soil productivity</w:t>
            </w:r>
          </w:p>
          <w:p w14:paraId="4F8F1279" w14:textId="77777777" w:rsidR="001E3C79" w:rsidRPr="001E3C79" w:rsidRDefault="001E3C79" w:rsidP="001E3C79">
            <w:pPr>
              <w:pStyle w:val="SIText"/>
            </w:pPr>
            <w:r w:rsidRPr="001E3C79">
              <w:t>2.7 Determine soil conservation strategies to minimise soil erosion and increase soil capacity productivity and sustainability</w:t>
            </w:r>
          </w:p>
          <w:p w14:paraId="3EC482B9" w14:textId="77777777" w:rsidR="001E3C79" w:rsidRPr="001E3C79" w:rsidRDefault="001E3C79" w:rsidP="001E3C79">
            <w:pPr>
              <w:pStyle w:val="SIText"/>
            </w:pPr>
            <w:r w:rsidRPr="001E3C79">
              <w:t>2.8 Assess the environmental implications of chemical use, consider and document alternative methods and organic preventive methods</w:t>
            </w:r>
          </w:p>
          <w:p w14:paraId="13D7DA16" w14:textId="4DAA8CDA" w:rsidR="001E3C79" w:rsidRPr="001E3C79" w:rsidRDefault="001E3C79" w:rsidP="001E3C79">
            <w:pPr>
              <w:pStyle w:val="SIText"/>
            </w:pPr>
            <w:r w:rsidRPr="001E3C79">
              <w:t xml:space="preserve">2.9 Develop a </w:t>
            </w:r>
            <w:r w:rsidR="008145BC">
              <w:t>strategy</w:t>
            </w:r>
            <w:r w:rsidRPr="001E3C79">
              <w:t xml:space="preserve"> to</w:t>
            </w:r>
            <w:r w:rsidR="008145BC">
              <w:t xml:space="preserve"> </w:t>
            </w:r>
            <w:r w:rsidRPr="001E3C79">
              <w:t>improve and maintain the health of soils</w:t>
            </w:r>
          </w:p>
          <w:p w14:paraId="5AD64087" w14:textId="22EA5F9D" w:rsidR="001E3C79" w:rsidRPr="001E3C79" w:rsidRDefault="001E3C79" w:rsidP="001E3C79">
            <w:pPr>
              <w:pStyle w:val="SIText"/>
            </w:pPr>
            <w:r w:rsidRPr="001E3C79">
              <w:t xml:space="preserve">2.10 Develop a </w:t>
            </w:r>
            <w:r w:rsidR="008145BC">
              <w:t>strategy</w:t>
            </w:r>
            <w:r w:rsidRPr="001E3C79">
              <w:t xml:space="preserve"> to monitor </w:t>
            </w:r>
            <w:r w:rsidR="008145BC">
              <w:t xml:space="preserve">and report </w:t>
            </w:r>
            <w:r w:rsidRPr="001E3C79">
              <w:t>soil health and productivity</w:t>
            </w:r>
          </w:p>
          <w:p w14:paraId="3DEAE6A5" w14:textId="6E74F479" w:rsidR="001E3C79" w:rsidRPr="001E3C79" w:rsidRDefault="001E3C79" w:rsidP="00C52559">
            <w:pPr>
              <w:pStyle w:val="SIText"/>
            </w:pPr>
            <w:r w:rsidRPr="001E3C79">
              <w:t xml:space="preserve">2.11 </w:t>
            </w:r>
            <w:r w:rsidR="001767A7">
              <w:t xml:space="preserve">Document </w:t>
            </w:r>
            <w:r w:rsidRPr="001E3C79">
              <w:t xml:space="preserve">the </w:t>
            </w:r>
            <w:r w:rsidR="008145BC">
              <w:t xml:space="preserve">soil health and productivity </w:t>
            </w:r>
            <w:r w:rsidRPr="001E3C79">
              <w:t xml:space="preserve">plan and </w:t>
            </w:r>
            <w:r w:rsidR="008145BC">
              <w:t>communicate</w:t>
            </w:r>
            <w:r w:rsidRPr="001E3C79">
              <w:t xml:space="preserve"> to stakeholders</w:t>
            </w:r>
          </w:p>
        </w:tc>
      </w:tr>
      <w:tr w:rsidR="001E3C79" w:rsidRPr="00963A46" w14:paraId="49CE189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F3BC331" w14:textId="6FD4EBB3" w:rsidR="001E3C79" w:rsidRPr="001E3C79" w:rsidRDefault="001E3C79" w:rsidP="001E3C79">
            <w:pPr>
              <w:pStyle w:val="SIText"/>
            </w:pPr>
            <w:r w:rsidRPr="001E3C79">
              <w:t>3. Implement plan for improvement and maintenance of a healthy soil</w:t>
            </w:r>
          </w:p>
        </w:tc>
        <w:tc>
          <w:tcPr>
            <w:tcW w:w="3604" w:type="pct"/>
            <w:shd w:val="clear" w:color="auto" w:fill="auto"/>
          </w:tcPr>
          <w:p w14:paraId="31D6694B" w14:textId="17D3BEF8" w:rsidR="001E3C79" w:rsidRPr="001E3C79" w:rsidRDefault="001E3C79" w:rsidP="001E3C79">
            <w:pPr>
              <w:pStyle w:val="SIText"/>
            </w:pPr>
            <w:r w:rsidRPr="001E3C79">
              <w:t>3.1 Implement a schedule for soil improvement taking into account seasonal, geographical and resource factors</w:t>
            </w:r>
            <w:r w:rsidR="008145BC">
              <w:t>,</w:t>
            </w:r>
            <w:r w:rsidRPr="001E3C79">
              <w:t xml:space="preserve"> and stock</w:t>
            </w:r>
            <w:r w:rsidR="008145BC">
              <w:t xml:space="preserve"> or </w:t>
            </w:r>
            <w:r w:rsidRPr="001E3C79">
              <w:t>crop rotation</w:t>
            </w:r>
          </w:p>
          <w:p w14:paraId="09923C04" w14:textId="018F21F4" w:rsidR="001E3C79" w:rsidRPr="001E3C79" w:rsidRDefault="001E3C79" w:rsidP="001E3C79">
            <w:pPr>
              <w:pStyle w:val="SIText"/>
            </w:pPr>
            <w:r w:rsidRPr="001E3C79">
              <w:t>3.2 Implement strategies to integrate methods of soil improvement operations with land use rotation</w:t>
            </w:r>
          </w:p>
          <w:p w14:paraId="4A1509CB" w14:textId="77777777" w:rsidR="001E3C79" w:rsidRPr="001E3C79" w:rsidRDefault="001E3C79" w:rsidP="001E3C79">
            <w:pPr>
              <w:pStyle w:val="SIText"/>
            </w:pPr>
            <w:r w:rsidRPr="001E3C79">
              <w:t>3.3 Determine key staff responsibilities for specific implementation processes and allocate duties</w:t>
            </w:r>
          </w:p>
          <w:p w14:paraId="24258E42" w14:textId="232A08D9" w:rsidR="001E3C79" w:rsidRPr="001E3C79" w:rsidRDefault="001E3C79" w:rsidP="001E3C79">
            <w:pPr>
              <w:pStyle w:val="SIText"/>
            </w:pPr>
            <w:r w:rsidRPr="001E3C79">
              <w:t xml:space="preserve">3.4 </w:t>
            </w:r>
            <w:r w:rsidR="008805B3">
              <w:t xml:space="preserve">Modify </w:t>
            </w:r>
            <w:r w:rsidRPr="001E3C79">
              <w:t xml:space="preserve">plan to meet contingencies and communicate </w:t>
            </w:r>
            <w:r w:rsidR="008805B3">
              <w:t>to</w:t>
            </w:r>
            <w:r w:rsidRPr="001E3C79">
              <w:t xml:space="preserve"> staff</w:t>
            </w:r>
          </w:p>
          <w:p w14:paraId="5D7E1A91" w14:textId="1EA228A1" w:rsidR="001E3C79" w:rsidRPr="001E3C79" w:rsidRDefault="001E3C79" w:rsidP="00C52559">
            <w:pPr>
              <w:pStyle w:val="SIText"/>
            </w:pPr>
            <w:r w:rsidRPr="001E3C79">
              <w:t xml:space="preserve">3.5 Record </w:t>
            </w:r>
            <w:r w:rsidR="008805B3">
              <w:t xml:space="preserve">and file </w:t>
            </w:r>
            <w:r w:rsidRPr="001E3C79">
              <w:t xml:space="preserve">soil management activities </w:t>
            </w:r>
            <w:r w:rsidR="008805B3">
              <w:t>according to workplace procedures</w:t>
            </w:r>
          </w:p>
        </w:tc>
      </w:tr>
      <w:tr w:rsidR="001E3C79" w:rsidRPr="00963A46" w14:paraId="3866E5A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5C1713" w14:textId="5E035F4A" w:rsidR="001E3C79" w:rsidRPr="001E3C79" w:rsidRDefault="001E3C79" w:rsidP="001E3C79">
            <w:pPr>
              <w:pStyle w:val="SIText"/>
            </w:pPr>
            <w:r w:rsidRPr="001E3C79">
              <w:t>4. Review plan, implementation strategy and the outcomes and determine necessary modifications</w:t>
            </w:r>
          </w:p>
        </w:tc>
        <w:tc>
          <w:tcPr>
            <w:tcW w:w="3604" w:type="pct"/>
            <w:shd w:val="clear" w:color="auto" w:fill="auto"/>
          </w:tcPr>
          <w:p w14:paraId="426B7A77" w14:textId="4DFD5A04" w:rsidR="001E3C79" w:rsidRPr="001E3C79" w:rsidRDefault="001E3C79" w:rsidP="001E3C79">
            <w:pPr>
              <w:pStyle w:val="SIText"/>
            </w:pPr>
            <w:r w:rsidRPr="001E3C79">
              <w:t xml:space="preserve">4.1 Analyse effectiveness of the soil improvement management plan, through evaluation at key points, making adjustments </w:t>
            </w:r>
            <w:r w:rsidR="008805B3">
              <w:t>where outcomes fall outside plan projections</w:t>
            </w:r>
          </w:p>
          <w:p w14:paraId="25EE0C9F" w14:textId="3046063E" w:rsidR="001E3C79" w:rsidRPr="001E3C79" w:rsidRDefault="001E3C79" w:rsidP="001E3C79">
            <w:pPr>
              <w:pStyle w:val="SIText"/>
            </w:pPr>
            <w:r w:rsidRPr="001E3C79">
              <w:t>4.2 Prepare recommendations for future strategies, based on the analysis of paddock observations and production data to further enhance soil ecosystem and production</w:t>
            </w:r>
          </w:p>
        </w:tc>
      </w:tr>
    </w:tbl>
    <w:p w14:paraId="02918876" w14:textId="77777777" w:rsidR="005F771F" w:rsidRDefault="005F771F" w:rsidP="005F771F">
      <w:pPr>
        <w:pStyle w:val="SIText"/>
      </w:pPr>
    </w:p>
    <w:p w14:paraId="242CCE2B" w14:textId="77777777" w:rsidR="005F771F" w:rsidRPr="000754EC" w:rsidRDefault="005F771F" w:rsidP="000754EC">
      <w:r>
        <w:br w:type="page"/>
      </w:r>
    </w:p>
    <w:p w14:paraId="65EDFD0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5CACCF1" w14:textId="77777777" w:rsidTr="00CA2922">
        <w:trPr>
          <w:tblHeader/>
        </w:trPr>
        <w:tc>
          <w:tcPr>
            <w:tcW w:w="5000" w:type="pct"/>
            <w:gridSpan w:val="2"/>
          </w:tcPr>
          <w:p w14:paraId="7611936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B5061F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56DFE21" w14:textId="77777777" w:rsidTr="00CA2922">
        <w:trPr>
          <w:tblHeader/>
        </w:trPr>
        <w:tc>
          <w:tcPr>
            <w:tcW w:w="1396" w:type="pct"/>
          </w:tcPr>
          <w:p w14:paraId="00252AB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CE3ACE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9476C" w:rsidRPr="00336FCA" w:rsidDel="00423CB2" w14:paraId="22CCBADB" w14:textId="77777777" w:rsidTr="00CA2922">
        <w:tc>
          <w:tcPr>
            <w:tcW w:w="1396" w:type="pct"/>
          </w:tcPr>
          <w:p w14:paraId="57BB0DC8" w14:textId="0B7327C5" w:rsidR="0099476C" w:rsidRPr="0099476C" w:rsidRDefault="0099476C" w:rsidP="0099476C">
            <w:pPr>
              <w:pStyle w:val="SIText"/>
            </w:pPr>
            <w:r w:rsidRPr="0099476C">
              <w:t>Reading</w:t>
            </w:r>
          </w:p>
        </w:tc>
        <w:tc>
          <w:tcPr>
            <w:tcW w:w="3604" w:type="pct"/>
          </w:tcPr>
          <w:p w14:paraId="226549CB" w14:textId="199091FC" w:rsidR="0099476C" w:rsidRPr="0099476C" w:rsidRDefault="0099476C" w:rsidP="00B75FD6">
            <w:pPr>
              <w:pStyle w:val="SIBulletList1"/>
            </w:pPr>
            <w:r w:rsidRPr="0099476C">
              <w:rPr>
                <w:rFonts w:eastAsia="Calibri"/>
              </w:rPr>
              <w:t xml:space="preserve">Interpret textual information from a range of sources to identify relevant and key information on </w:t>
            </w:r>
            <w:r w:rsidR="009C38E3" w:rsidRPr="009C38E3">
              <w:t xml:space="preserve">common characteristics and limitations of </w:t>
            </w:r>
            <w:r w:rsidR="00B75FD6">
              <w:t>regional and local</w:t>
            </w:r>
            <w:r w:rsidR="009C38E3" w:rsidRPr="009C38E3">
              <w:t xml:space="preserve"> soils</w:t>
            </w:r>
            <w:r w:rsidR="009C38E3">
              <w:t xml:space="preserve"> and </w:t>
            </w:r>
            <w:r w:rsidR="009C38E3" w:rsidRPr="009C38E3">
              <w:t xml:space="preserve">soil biota and its relationship to soil fertility </w:t>
            </w:r>
            <w:r w:rsidR="009C38E3">
              <w:t>r</w:t>
            </w:r>
            <w:r w:rsidRPr="0099476C">
              <w:t xml:space="preserve">elevant to </w:t>
            </w:r>
            <w:r w:rsidR="009C38E3">
              <w:t>soil health and productivity management and planning</w:t>
            </w:r>
          </w:p>
        </w:tc>
      </w:tr>
      <w:tr w:rsidR="0099476C" w:rsidRPr="00336FCA" w:rsidDel="00423CB2" w14:paraId="215B8FFF" w14:textId="77777777" w:rsidTr="00CA2922">
        <w:tc>
          <w:tcPr>
            <w:tcW w:w="1396" w:type="pct"/>
          </w:tcPr>
          <w:p w14:paraId="23292054" w14:textId="0B96BE31" w:rsidR="0099476C" w:rsidRPr="0099476C" w:rsidRDefault="0099476C" w:rsidP="0099476C">
            <w:pPr>
              <w:pStyle w:val="SIText"/>
            </w:pPr>
            <w:r w:rsidRPr="0099476C">
              <w:t>Writing</w:t>
            </w:r>
          </w:p>
        </w:tc>
        <w:tc>
          <w:tcPr>
            <w:tcW w:w="3604" w:type="pct"/>
          </w:tcPr>
          <w:p w14:paraId="0DEB9263" w14:textId="6B8D968F" w:rsidR="0099476C" w:rsidRPr="0099476C" w:rsidRDefault="0099476C" w:rsidP="0099476C">
            <w:pPr>
              <w:pStyle w:val="SIBulletList1"/>
              <w:rPr>
                <w:rFonts w:eastAsia="Calibri"/>
              </w:rPr>
            </w:pPr>
            <w:r w:rsidRPr="0099476C">
              <w:rPr>
                <w:rFonts w:eastAsia="Calibri"/>
              </w:rPr>
              <w:t xml:space="preserve">Develop and document </w:t>
            </w:r>
            <w:r>
              <w:rPr>
                <w:rFonts w:eastAsia="Calibri"/>
              </w:rPr>
              <w:t xml:space="preserve">a </w:t>
            </w:r>
            <w:r w:rsidRPr="0099476C">
              <w:t>soil health and productivity plan</w:t>
            </w:r>
          </w:p>
        </w:tc>
      </w:tr>
      <w:tr w:rsidR="0099476C" w:rsidRPr="00336FCA" w:rsidDel="00423CB2" w14:paraId="422371FA" w14:textId="77777777" w:rsidTr="00CA2922">
        <w:tc>
          <w:tcPr>
            <w:tcW w:w="1396" w:type="pct"/>
          </w:tcPr>
          <w:p w14:paraId="50AFEDAC" w14:textId="747E609B" w:rsidR="0099476C" w:rsidRPr="0099476C" w:rsidRDefault="0099476C" w:rsidP="0099476C">
            <w:pPr>
              <w:pStyle w:val="SIText"/>
            </w:pPr>
            <w:r w:rsidRPr="0099476C">
              <w:t>Oral communication</w:t>
            </w:r>
          </w:p>
        </w:tc>
        <w:tc>
          <w:tcPr>
            <w:tcW w:w="3604" w:type="pct"/>
          </w:tcPr>
          <w:p w14:paraId="4293FB7B" w14:textId="465565E6" w:rsidR="0099476C" w:rsidRPr="0099476C" w:rsidRDefault="0099476C">
            <w:pPr>
              <w:pStyle w:val="SIBulletList1"/>
              <w:rPr>
                <w:rFonts w:eastAsia="Calibri"/>
              </w:rPr>
            </w:pPr>
            <w:r w:rsidRPr="00C52559">
              <w:rPr>
                <w:rFonts w:eastAsia="Calibri"/>
              </w:rPr>
              <w:t xml:space="preserve">Initiate discussions with staff and </w:t>
            </w:r>
            <w:r w:rsidRPr="0099476C">
              <w:t>stakeholders using clear language to discuss soil health and productivity plan</w:t>
            </w:r>
            <w:r>
              <w:t xml:space="preserve"> and communicate modifications to plan to </w:t>
            </w:r>
            <w:r w:rsidRPr="0099476C">
              <w:t>meet contingencies</w:t>
            </w:r>
          </w:p>
        </w:tc>
      </w:tr>
      <w:tr w:rsidR="009C38E3" w:rsidRPr="00336FCA" w:rsidDel="00423CB2" w14:paraId="6D7D8850" w14:textId="77777777" w:rsidTr="00CA2922">
        <w:tc>
          <w:tcPr>
            <w:tcW w:w="1396" w:type="pct"/>
          </w:tcPr>
          <w:p w14:paraId="32A4FD91" w14:textId="03E35A7B" w:rsidR="009C38E3" w:rsidRPr="0099476C" w:rsidRDefault="009C38E3" w:rsidP="0099476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7EA07A37" w14:textId="4B20A29F" w:rsidR="009C38E3" w:rsidRPr="00C52559" w:rsidRDefault="009C38E3" w:rsidP="0099476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nutrient requirements</w:t>
            </w:r>
          </w:p>
        </w:tc>
      </w:tr>
    </w:tbl>
    <w:p w14:paraId="64D86AEB" w14:textId="77777777" w:rsidR="00916CD7" w:rsidRDefault="00916CD7" w:rsidP="005F771F">
      <w:pPr>
        <w:pStyle w:val="SIText"/>
      </w:pPr>
    </w:p>
    <w:p w14:paraId="6869C51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7B611C5" w14:textId="77777777" w:rsidTr="00F33FF2">
        <w:tc>
          <w:tcPr>
            <w:tcW w:w="5000" w:type="pct"/>
            <w:gridSpan w:val="4"/>
          </w:tcPr>
          <w:p w14:paraId="3CBA720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768B90A" w14:textId="77777777" w:rsidTr="00F33FF2">
        <w:tc>
          <w:tcPr>
            <w:tcW w:w="1028" w:type="pct"/>
          </w:tcPr>
          <w:p w14:paraId="7ED4A37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E909B9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CAEF90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F9377D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C4CA8" w14:paraId="442AB82B" w14:textId="77777777" w:rsidTr="00F33FF2">
        <w:tc>
          <w:tcPr>
            <w:tcW w:w="1028" w:type="pct"/>
          </w:tcPr>
          <w:p w14:paraId="578F70F3" w14:textId="5532F342" w:rsidR="005C4CA8" w:rsidRPr="005C4CA8" w:rsidRDefault="005C4CA8" w:rsidP="005C4CA8">
            <w:pPr>
              <w:pStyle w:val="SIText"/>
            </w:pPr>
            <w:r w:rsidRPr="0069494D">
              <w:t xml:space="preserve">AHCSOL502 Manage soils to enhance sustainability Release </w:t>
            </w:r>
            <w:r w:rsidRPr="005C4CA8">
              <w:t>3</w:t>
            </w:r>
          </w:p>
        </w:tc>
        <w:tc>
          <w:tcPr>
            <w:tcW w:w="1105" w:type="pct"/>
          </w:tcPr>
          <w:p w14:paraId="34ECFC96" w14:textId="1EAB087D" w:rsidR="005C4CA8" w:rsidRPr="005C4CA8" w:rsidRDefault="005C4CA8" w:rsidP="005C4CA8">
            <w:pPr>
              <w:pStyle w:val="SIText"/>
            </w:pPr>
            <w:r w:rsidRPr="0069494D">
              <w:t xml:space="preserve">AHCSOL502 Manage soils to enhance sustainability Release </w:t>
            </w:r>
            <w:r w:rsidRPr="005C4CA8">
              <w:t>2</w:t>
            </w:r>
          </w:p>
        </w:tc>
        <w:tc>
          <w:tcPr>
            <w:tcW w:w="1251" w:type="pct"/>
          </w:tcPr>
          <w:p w14:paraId="3073A5B7" w14:textId="77777777" w:rsidR="005C4CA8" w:rsidRPr="005C4CA8" w:rsidRDefault="005C4CA8" w:rsidP="005C4CA8">
            <w:r w:rsidRPr="005C4CA8">
              <w:rPr>
                <w:rFonts w:eastAsia="Arial"/>
              </w:rPr>
              <w:t>Performance criteria clarified</w:t>
            </w:r>
          </w:p>
          <w:p w14:paraId="5FA92FD3" w14:textId="77777777" w:rsidR="005C4CA8" w:rsidRPr="005C4CA8" w:rsidRDefault="005C4CA8" w:rsidP="005C4CA8">
            <w:r w:rsidRPr="005C4CA8">
              <w:rPr>
                <w:rFonts w:eastAsia="Arial"/>
              </w:rPr>
              <w:t>Foundation skills added</w:t>
            </w:r>
          </w:p>
          <w:p w14:paraId="02A2C5F6" w14:textId="22717143" w:rsidR="005C4CA8" w:rsidRPr="005C4CA8" w:rsidRDefault="005C4CA8" w:rsidP="005C4CA8">
            <w:pPr>
              <w:pStyle w:val="SIText"/>
            </w:pPr>
            <w:r w:rsidRPr="005C4CA8">
              <w:rPr>
                <w:rFonts w:eastAsia="Arial"/>
              </w:rPr>
              <w:t>Assessment requirements updated</w:t>
            </w:r>
            <w:r w:rsidRPr="005C4CA8">
              <w:t xml:space="preserve"> </w:t>
            </w:r>
          </w:p>
        </w:tc>
        <w:tc>
          <w:tcPr>
            <w:tcW w:w="1616" w:type="pct"/>
          </w:tcPr>
          <w:p w14:paraId="2B7F0D37" w14:textId="5D23B923" w:rsidR="005C4CA8" w:rsidRPr="005C4CA8" w:rsidRDefault="005C4CA8" w:rsidP="005C4CA8">
            <w:pPr>
              <w:pStyle w:val="SIText"/>
            </w:pPr>
            <w:r w:rsidRPr="0069494D">
              <w:t>Equivalent unit</w:t>
            </w:r>
          </w:p>
        </w:tc>
      </w:tr>
    </w:tbl>
    <w:p w14:paraId="35E824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FA98334" w14:textId="77777777" w:rsidTr="00CA2922">
        <w:tc>
          <w:tcPr>
            <w:tcW w:w="1396" w:type="pct"/>
            <w:shd w:val="clear" w:color="auto" w:fill="auto"/>
          </w:tcPr>
          <w:p w14:paraId="25CD75B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FD87FBF" w14:textId="7512E69C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69494D" w:rsidRPr="00AB6580">
                <w:t>https://vetnet.education.gov.au/Pages/TrainingDocs.aspx?q=c6399549-9c62-4a5e-bf1a-524b2322cf72</w:t>
              </w:r>
            </w:hyperlink>
          </w:p>
        </w:tc>
      </w:tr>
    </w:tbl>
    <w:p w14:paraId="451B19F0" w14:textId="77777777" w:rsidR="00F1480E" w:rsidRDefault="00F1480E" w:rsidP="005F771F">
      <w:pPr>
        <w:pStyle w:val="SIText"/>
      </w:pPr>
    </w:p>
    <w:p w14:paraId="3BBEE0E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01CE3F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C7F50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60F32CF" w14:textId="7CF22D0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45A7D" w:rsidRPr="00045A7D">
              <w:t>AHCSOL502 Manage soils to enhance sustainability</w:t>
            </w:r>
          </w:p>
        </w:tc>
      </w:tr>
      <w:tr w:rsidR="00556C4C" w:rsidRPr="00A55106" w14:paraId="429C47D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F61B65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0A624FF" w14:textId="77777777" w:rsidTr="00113678">
        <w:tc>
          <w:tcPr>
            <w:tcW w:w="5000" w:type="pct"/>
            <w:gridSpan w:val="2"/>
            <w:shd w:val="clear" w:color="auto" w:fill="auto"/>
          </w:tcPr>
          <w:p w14:paraId="06E37F52" w14:textId="3158021D" w:rsidR="009C38E3" w:rsidRPr="009C38E3" w:rsidRDefault="009C38E3" w:rsidP="009C38E3">
            <w:pPr>
              <w:pStyle w:val="SIText"/>
            </w:pPr>
            <w:r w:rsidRPr="009C38E3">
              <w:t xml:space="preserve">An individual demonstrating competency must satisfy all of the elements and performance criteria in this unit. There must be evidence that the individual has </w:t>
            </w:r>
            <w:r>
              <w:t>managed soils to enhance sustainability</w:t>
            </w:r>
            <w:r w:rsidRPr="009C38E3">
              <w:t xml:space="preserve"> on at least one occasion and has:</w:t>
            </w:r>
          </w:p>
          <w:p w14:paraId="44ECCC56" w14:textId="1855D167" w:rsidR="00C52B3E" w:rsidRPr="00C52B3E" w:rsidRDefault="00C52B3E" w:rsidP="00C52B3E">
            <w:pPr>
              <w:pStyle w:val="SIBulletList1"/>
            </w:pPr>
            <w:r w:rsidRPr="00C52B3E">
              <w:t>research</w:t>
            </w:r>
            <w:r w:rsidR="009C38E3">
              <w:t>ed</w:t>
            </w:r>
            <w:r w:rsidRPr="00C52B3E">
              <w:t xml:space="preserve"> information on soils</w:t>
            </w:r>
          </w:p>
          <w:p w14:paraId="4B67D3D6" w14:textId="2F4F1F1B" w:rsidR="00C52B3E" w:rsidRPr="00C52B3E" w:rsidRDefault="00C52B3E" w:rsidP="00C52B3E">
            <w:pPr>
              <w:pStyle w:val="SIBulletList1"/>
            </w:pPr>
            <w:r w:rsidRPr="00C52B3E">
              <w:t>assess</w:t>
            </w:r>
            <w:r w:rsidR="009C38E3">
              <w:t>ed</w:t>
            </w:r>
            <w:r w:rsidRPr="00C52B3E">
              <w:t xml:space="preserve"> soil type, texture and structure in the paddock</w:t>
            </w:r>
          </w:p>
          <w:p w14:paraId="6936955A" w14:textId="09691B9D" w:rsidR="00C52B3E" w:rsidRPr="00C52B3E" w:rsidRDefault="00C52B3E" w:rsidP="00C52B3E">
            <w:pPr>
              <w:pStyle w:val="SIBulletList1"/>
            </w:pPr>
            <w:r w:rsidRPr="00C52B3E">
              <w:t>diagnose</w:t>
            </w:r>
            <w:r w:rsidR="009C38E3">
              <w:t>d</w:t>
            </w:r>
            <w:r w:rsidRPr="00C52B3E">
              <w:t xml:space="preserve"> areas with soil problems or potential soil problems</w:t>
            </w:r>
          </w:p>
          <w:p w14:paraId="6E0C8B03" w14:textId="7A660C3B" w:rsidR="00C52B3E" w:rsidRPr="00C52B3E" w:rsidRDefault="00C52B3E" w:rsidP="00C52B3E">
            <w:pPr>
              <w:pStyle w:val="SIBulletList1"/>
            </w:pPr>
            <w:r w:rsidRPr="00C52B3E">
              <w:t>diagnose</w:t>
            </w:r>
            <w:r w:rsidR="009C38E3">
              <w:t>d</w:t>
            </w:r>
            <w:r w:rsidRPr="00C52B3E">
              <w:t xml:space="preserve"> and interpret</w:t>
            </w:r>
            <w:r w:rsidR="009C38E3">
              <w:t>ed</w:t>
            </w:r>
            <w:r w:rsidRPr="00C52B3E">
              <w:t xml:space="preserve"> soil sample test results and determine priorities for improving soil health</w:t>
            </w:r>
          </w:p>
          <w:p w14:paraId="723DF2D0" w14:textId="14F6E62B" w:rsidR="00C52B3E" w:rsidRPr="00C52B3E" w:rsidRDefault="00C52B3E" w:rsidP="00C52B3E">
            <w:pPr>
              <w:pStyle w:val="SIBulletList1"/>
            </w:pPr>
            <w:r w:rsidRPr="00C52B3E">
              <w:t>consider</w:t>
            </w:r>
            <w:r w:rsidR="009C38E3">
              <w:t>ed</w:t>
            </w:r>
            <w:r w:rsidRPr="00C52B3E">
              <w:t xml:space="preserve"> and select</w:t>
            </w:r>
            <w:r w:rsidR="009C38E3">
              <w:t>ed</w:t>
            </w:r>
            <w:r w:rsidRPr="00C52B3E">
              <w:t xml:space="preserve"> alternatives including organic products and methods for improving soil health</w:t>
            </w:r>
          </w:p>
          <w:p w14:paraId="4D991829" w14:textId="5EE8C4B4" w:rsidR="00C52B3E" w:rsidRPr="00C52B3E" w:rsidRDefault="00C52B3E" w:rsidP="00C52B3E">
            <w:pPr>
              <w:pStyle w:val="SIBulletList1"/>
            </w:pPr>
            <w:r w:rsidRPr="00C52B3E">
              <w:t>calculate</w:t>
            </w:r>
            <w:r w:rsidR="009C38E3">
              <w:t>d</w:t>
            </w:r>
            <w:r w:rsidRPr="00C52B3E">
              <w:t xml:space="preserve"> amounts of nutrients required and prepare a fertiliser program which reflects needs and priorities</w:t>
            </w:r>
          </w:p>
          <w:p w14:paraId="0540CDD1" w14:textId="284761FD" w:rsidR="00C52B3E" w:rsidRPr="00C52B3E" w:rsidRDefault="00C52B3E" w:rsidP="00C52B3E">
            <w:pPr>
              <w:pStyle w:val="SIBulletList1"/>
            </w:pPr>
            <w:r w:rsidRPr="00C52B3E">
              <w:t>record</w:t>
            </w:r>
            <w:r w:rsidR="009C38E3">
              <w:t>ed</w:t>
            </w:r>
            <w:r w:rsidRPr="00C52B3E">
              <w:t xml:space="preserve"> </w:t>
            </w:r>
            <w:r w:rsidR="009C38E3" w:rsidRPr="009C38E3">
              <w:t>and file</w:t>
            </w:r>
            <w:r w:rsidR="009C38E3">
              <w:t>d</w:t>
            </w:r>
            <w:r w:rsidR="009C38E3" w:rsidRPr="009C38E3">
              <w:t xml:space="preserve"> soil management activities according to workplace procedures</w:t>
            </w:r>
          </w:p>
          <w:p w14:paraId="30106958" w14:textId="33074788" w:rsidR="00556C4C" w:rsidRPr="000754EC" w:rsidRDefault="00C52B3E">
            <w:pPr>
              <w:pStyle w:val="SIBulletList1"/>
            </w:pPr>
            <w:r w:rsidRPr="00C52B3E">
              <w:t>develop</w:t>
            </w:r>
            <w:r w:rsidR="009C38E3">
              <w:t>ed</w:t>
            </w:r>
            <w:r w:rsidRPr="00C52B3E">
              <w:t>, implement</w:t>
            </w:r>
            <w:r w:rsidR="009C38E3">
              <w:t>ed, monitored</w:t>
            </w:r>
            <w:r w:rsidRPr="00C52B3E">
              <w:t xml:space="preserve"> and evaluate</w:t>
            </w:r>
            <w:r w:rsidR="009C38E3">
              <w:t>d</w:t>
            </w:r>
            <w:r w:rsidRPr="00C52B3E">
              <w:t xml:space="preserve"> a plan to achieve healthy soils through application of soil science.</w:t>
            </w:r>
          </w:p>
        </w:tc>
      </w:tr>
    </w:tbl>
    <w:p w14:paraId="00E5FDD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68DDE9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46F0B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29F467A" w14:textId="77777777" w:rsidTr="00CA2922">
        <w:tc>
          <w:tcPr>
            <w:tcW w:w="5000" w:type="pct"/>
            <w:shd w:val="clear" w:color="auto" w:fill="auto"/>
          </w:tcPr>
          <w:p w14:paraId="1E38790B" w14:textId="4DC1B3EC" w:rsidR="00C52B3E" w:rsidRPr="00C52B3E" w:rsidRDefault="009C38E3" w:rsidP="00C52B3E">
            <w:pPr>
              <w:pStyle w:val="SIText"/>
            </w:pPr>
            <w:r w:rsidRPr="009C38E3">
              <w:t>An individual must be able to demonstrate the knowledge required to perform the tasks outlined in the elements and performance criteria of this unit. This includes</w:t>
            </w:r>
            <w:r w:rsidR="00C52B3E" w:rsidRPr="00C52B3E">
              <w:t xml:space="preserve"> knowledge of:</w:t>
            </w:r>
          </w:p>
          <w:p w14:paraId="77884DB8" w14:textId="77777777" w:rsidR="00C52B3E" w:rsidRPr="00C52B3E" w:rsidRDefault="00C52B3E" w:rsidP="00C52B3E">
            <w:pPr>
              <w:pStyle w:val="SIBulletList1"/>
            </w:pPr>
            <w:r w:rsidRPr="00C52B3E">
              <w:t>physical, chemical and biological properties of soils</w:t>
            </w:r>
          </w:p>
          <w:p w14:paraId="431A8AEC" w14:textId="77777777" w:rsidR="00C52B3E" w:rsidRPr="00C52B3E" w:rsidRDefault="00C52B3E" w:rsidP="00C52B3E">
            <w:pPr>
              <w:pStyle w:val="SIBulletList1"/>
            </w:pPr>
            <w:r w:rsidRPr="00C52B3E">
              <w:t>soil biota types, role in cycling nutrients and improving soil structure</w:t>
            </w:r>
          </w:p>
          <w:p w14:paraId="7607AD88" w14:textId="77777777" w:rsidR="00CC60CA" w:rsidRDefault="00C52B3E" w:rsidP="00C52B3E">
            <w:pPr>
              <w:pStyle w:val="SIBulletList1"/>
            </w:pPr>
            <w:r w:rsidRPr="00C52B3E">
              <w:t>basic chemistry concepts related to interpreting soil test analysis</w:t>
            </w:r>
            <w:r w:rsidR="00CC60CA">
              <w:t>, including</w:t>
            </w:r>
            <w:r w:rsidRPr="00C52B3E">
              <w:t>:</w:t>
            </w:r>
          </w:p>
          <w:p w14:paraId="29AA5A7E" w14:textId="1B20362F" w:rsidR="00CC60CA" w:rsidRDefault="00C52B3E" w:rsidP="00C52559">
            <w:pPr>
              <w:pStyle w:val="SIBulletList2"/>
            </w:pPr>
            <w:r w:rsidRPr="00C52B3E">
              <w:t>symbols, elements and compounds</w:t>
            </w:r>
          </w:p>
          <w:p w14:paraId="61452673" w14:textId="3DCB6D8F" w:rsidR="00CC60CA" w:rsidRDefault="00C52B3E" w:rsidP="00C52559">
            <w:pPr>
              <w:pStyle w:val="SIBulletList2"/>
            </w:pPr>
            <w:r w:rsidRPr="00C52B3E">
              <w:t>valency, anions, cations</w:t>
            </w:r>
          </w:p>
          <w:p w14:paraId="49A490BF" w14:textId="4036E18A" w:rsidR="00CC60CA" w:rsidRDefault="00C52B3E" w:rsidP="00C52559">
            <w:pPr>
              <w:pStyle w:val="SIBulletList2"/>
            </w:pPr>
            <w:r w:rsidRPr="00C52B3E">
              <w:t>reactions</w:t>
            </w:r>
          </w:p>
          <w:p w14:paraId="43621A23" w14:textId="147735C4" w:rsidR="00CC60CA" w:rsidRDefault="00C52B3E" w:rsidP="00C52559">
            <w:pPr>
              <w:pStyle w:val="SIBulletList2"/>
            </w:pPr>
            <w:r w:rsidRPr="00C52B3E">
              <w:t>EC (electrical conductivity)</w:t>
            </w:r>
          </w:p>
          <w:p w14:paraId="17DDEF03" w14:textId="3C565062" w:rsidR="00CC60CA" w:rsidRDefault="00C52B3E" w:rsidP="00C52559">
            <w:pPr>
              <w:pStyle w:val="SIBulletList2"/>
            </w:pPr>
            <w:r w:rsidRPr="00C52B3E">
              <w:t>CEC (Cation Exchange Capacity)</w:t>
            </w:r>
          </w:p>
          <w:p w14:paraId="6CEEC7A6" w14:textId="56569192" w:rsidR="00CC60CA" w:rsidRDefault="00C52B3E" w:rsidP="00C52559">
            <w:pPr>
              <w:pStyle w:val="SIBulletList2"/>
            </w:pPr>
            <w:r w:rsidRPr="00C52B3E">
              <w:t>organic matter</w:t>
            </w:r>
          </w:p>
          <w:p w14:paraId="24AE291B" w14:textId="521B834D" w:rsidR="00CC60CA" w:rsidRDefault="00C52B3E" w:rsidP="00C52559">
            <w:pPr>
              <w:pStyle w:val="SIBulletList2"/>
            </w:pPr>
            <w:r w:rsidRPr="00C52B3E">
              <w:t>pH and its importance in the availability of nutrients</w:t>
            </w:r>
          </w:p>
          <w:p w14:paraId="0C708EE9" w14:textId="04890515" w:rsidR="00CC60CA" w:rsidRDefault="00C52B3E" w:rsidP="00C52559">
            <w:pPr>
              <w:pStyle w:val="SIBulletList2"/>
            </w:pPr>
            <w:r w:rsidRPr="00C52B3E">
              <w:t>role of macronutrients and micronutrients in plant nutrition</w:t>
            </w:r>
          </w:p>
          <w:p w14:paraId="6C505BF8" w14:textId="3B6BB535" w:rsidR="00C52B3E" w:rsidRPr="00C52B3E" w:rsidRDefault="00CC60CA" w:rsidP="00C52559">
            <w:pPr>
              <w:pStyle w:val="SIBulletList2"/>
            </w:pPr>
            <w:r>
              <w:t>the c</w:t>
            </w:r>
            <w:r w:rsidR="00C52B3E" w:rsidRPr="00C52B3E">
              <w:t>oncept of limiting factors for production</w:t>
            </w:r>
          </w:p>
          <w:p w14:paraId="0FD1FA19" w14:textId="77777777" w:rsidR="00CC60CA" w:rsidRDefault="00C52B3E" w:rsidP="00C52B3E">
            <w:pPr>
              <w:pStyle w:val="SIBulletList1"/>
            </w:pPr>
            <w:r w:rsidRPr="00C52B3E">
              <w:t>basic biology</w:t>
            </w:r>
            <w:r w:rsidR="00CC60CA">
              <w:t>, including</w:t>
            </w:r>
            <w:r w:rsidRPr="00C52B3E">
              <w:t>:</w:t>
            </w:r>
          </w:p>
          <w:p w14:paraId="708C14D7" w14:textId="2E138D71" w:rsidR="00CC60CA" w:rsidRDefault="00C52B3E" w:rsidP="00C52559">
            <w:pPr>
              <w:pStyle w:val="SIBulletList2"/>
            </w:pPr>
            <w:r w:rsidRPr="00C52B3E">
              <w:t>chemical basis of plants and animals</w:t>
            </w:r>
          </w:p>
          <w:p w14:paraId="27AB1C30" w14:textId="3F260410" w:rsidR="00CC60CA" w:rsidRDefault="00C52B3E" w:rsidP="00C52559">
            <w:pPr>
              <w:pStyle w:val="SIBulletList2"/>
            </w:pPr>
            <w:r w:rsidRPr="00C52B3E">
              <w:t>basic plant structure and function</w:t>
            </w:r>
          </w:p>
          <w:p w14:paraId="69D6BA1B" w14:textId="3076B5C0" w:rsidR="00CC60CA" w:rsidRDefault="00C52B3E" w:rsidP="00C52559">
            <w:pPr>
              <w:pStyle w:val="SIBulletList1"/>
            </w:pPr>
            <w:r w:rsidRPr="00C52B3E">
              <w:t>plant nutrition</w:t>
            </w:r>
            <w:r w:rsidR="00CC60CA">
              <w:t>, including:</w:t>
            </w:r>
          </w:p>
          <w:p w14:paraId="1175BFB5" w14:textId="55275BB8" w:rsidR="00CC60CA" w:rsidRDefault="00C52B3E" w:rsidP="00C52559">
            <w:pPr>
              <w:pStyle w:val="SIBulletList2"/>
            </w:pPr>
            <w:r w:rsidRPr="00C52B3E">
              <w:t>water</w:t>
            </w:r>
          </w:p>
          <w:p w14:paraId="236A76C6" w14:textId="61F67AEF" w:rsidR="00CC60CA" w:rsidRDefault="00C52B3E" w:rsidP="00C52559">
            <w:pPr>
              <w:pStyle w:val="SIBulletList2"/>
            </w:pPr>
            <w:r w:rsidRPr="00C52B3E">
              <w:t>proteins</w:t>
            </w:r>
          </w:p>
          <w:p w14:paraId="0D04E75F" w14:textId="47D6FB8A" w:rsidR="00CC60CA" w:rsidRDefault="00C52B3E" w:rsidP="00C52559">
            <w:pPr>
              <w:pStyle w:val="SIBulletList2"/>
            </w:pPr>
            <w:r w:rsidRPr="00C52B3E">
              <w:t>sugar</w:t>
            </w:r>
          </w:p>
          <w:p w14:paraId="68D7B78E" w14:textId="1D7CB95F" w:rsidR="00CC60CA" w:rsidRDefault="00C52B3E" w:rsidP="00C52559">
            <w:pPr>
              <w:pStyle w:val="SIBulletList2"/>
            </w:pPr>
            <w:r w:rsidRPr="00C52B3E">
              <w:t>nitrate</w:t>
            </w:r>
          </w:p>
          <w:p w14:paraId="204A2C17" w14:textId="54E03BFD" w:rsidR="00CC60CA" w:rsidRDefault="00C52B3E" w:rsidP="00C52559">
            <w:pPr>
              <w:pStyle w:val="SIBulletList2"/>
            </w:pPr>
            <w:r w:rsidRPr="00C52B3E">
              <w:t>lignin content</w:t>
            </w:r>
          </w:p>
          <w:p w14:paraId="61E529EF" w14:textId="396A47E1" w:rsidR="00C52B3E" w:rsidRPr="00C52B3E" w:rsidRDefault="00C52B3E" w:rsidP="00C52559">
            <w:pPr>
              <w:pStyle w:val="SIBulletList1"/>
            </w:pPr>
            <w:r w:rsidRPr="00C52B3E">
              <w:t>extent and nature of soil micro organisms</w:t>
            </w:r>
          </w:p>
          <w:p w14:paraId="21611B52" w14:textId="77777777" w:rsidR="009C38E3" w:rsidRDefault="00C52B3E" w:rsidP="00C52B3E">
            <w:pPr>
              <w:pStyle w:val="SIBulletList1"/>
            </w:pPr>
            <w:r w:rsidRPr="00C52B3E">
              <w:t>natural cycling of nutrients</w:t>
            </w:r>
            <w:r w:rsidR="009C38E3">
              <w:t>, including</w:t>
            </w:r>
            <w:r w:rsidRPr="00C52B3E">
              <w:t>:</w:t>
            </w:r>
          </w:p>
          <w:p w14:paraId="0DF818E7" w14:textId="3D545CF4" w:rsidR="009C38E3" w:rsidRDefault="00C52B3E" w:rsidP="00C52559">
            <w:pPr>
              <w:pStyle w:val="SIBulletList2"/>
            </w:pPr>
            <w:r w:rsidRPr="00C52B3E">
              <w:t>carbon</w:t>
            </w:r>
          </w:p>
          <w:p w14:paraId="227975B7" w14:textId="687ECACA" w:rsidR="009C38E3" w:rsidRDefault="00C52B3E" w:rsidP="00C52559">
            <w:pPr>
              <w:pStyle w:val="SIBulletList2"/>
            </w:pPr>
            <w:r w:rsidRPr="00C52B3E">
              <w:t>nitrogen</w:t>
            </w:r>
          </w:p>
          <w:p w14:paraId="4FD53D42" w14:textId="63369287" w:rsidR="009C38E3" w:rsidRDefault="00C52B3E" w:rsidP="00C52559">
            <w:pPr>
              <w:pStyle w:val="SIBulletList2"/>
            </w:pPr>
            <w:r w:rsidRPr="00C52B3E">
              <w:t>phosphorous</w:t>
            </w:r>
          </w:p>
          <w:p w14:paraId="2F86A4F2" w14:textId="0117A460" w:rsidR="00C52B3E" w:rsidRPr="00C52B3E" w:rsidRDefault="00C52B3E" w:rsidP="00C52559">
            <w:pPr>
              <w:pStyle w:val="SIBulletList2"/>
            </w:pPr>
            <w:r w:rsidRPr="00C52B3E">
              <w:t>the role of soil biota</w:t>
            </w:r>
          </w:p>
          <w:p w14:paraId="36A57130" w14:textId="77777777" w:rsidR="009C38E3" w:rsidRDefault="00C52B3E" w:rsidP="00C52B3E">
            <w:pPr>
              <w:pStyle w:val="SIBulletList1"/>
            </w:pPr>
            <w:r w:rsidRPr="00C52B3E">
              <w:t>factors affecting soil biota</w:t>
            </w:r>
            <w:r w:rsidR="009C38E3">
              <w:t>, including</w:t>
            </w:r>
            <w:r w:rsidRPr="00C52B3E">
              <w:t>:</w:t>
            </w:r>
          </w:p>
          <w:p w14:paraId="0A51C4DF" w14:textId="24941379" w:rsidR="009C38E3" w:rsidRDefault="00C52B3E" w:rsidP="00C52559">
            <w:pPr>
              <w:pStyle w:val="SIBulletList2"/>
            </w:pPr>
            <w:r w:rsidRPr="00C52B3E">
              <w:t>moisture</w:t>
            </w:r>
          </w:p>
          <w:p w14:paraId="0840EB51" w14:textId="5FBBDDA9" w:rsidR="009C38E3" w:rsidRDefault="009C38E3" w:rsidP="00C52559">
            <w:pPr>
              <w:pStyle w:val="SIBulletList2"/>
            </w:pPr>
            <w:r>
              <w:t>t</w:t>
            </w:r>
            <w:r w:rsidR="00C52B3E" w:rsidRPr="00C52B3E">
              <w:t>emperature</w:t>
            </w:r>
          </w:p>
          <w:p w14:paraId="29663F92" w14:textId="45337FA3" w:rsidR="009C38E3" w:rsidRDefault="00C52B3E" w:rsidP="00C52559">
            <w:pPr>
              <w:pStyle w:val="SIBulletList2"/>
            </w:pPr>
            <w:r w:rsidRPr="00C52B3E">
              <w:t>aeration</w:t>
            </w:r>
          </w:p>
          <w:p w14:paraId="01C6CF41" w14:textId="63B46D46" w:rsidR="009C38E3" w:rsidRDefault="00C52B3E" w:rsidP="00C52559">
            <w:pPr>
              <w:pStyle w:val="SIBulletList2"/>
            </w:pPr>
            <w:r w:rsidRPr="00C52B3E">
              <w:t>nutrient supply</w:t>
            </w:r>
          </w:p>
          <w:p w14:paraId="409975F8" w14:textId="3D0DF12A" w:rsidR="009C38E3" w:rsidRDefault="00C52B3E" w:rsidP="00C52559">
            <w:pPr>
              <w:pStyle w:val="SIBulletList2"/>
            </w:pPr>
            <w:r w:rsidRPr="00C52B3E">
              <w:t>pH</w:t>
            </w:r>
          </w:p>
          <w:p w14:paraId="5B7299B3" w14:textId="5A4F9318" w:rsidR="00C52B3E" w:rsidRPr="00C52B3E" w:rsidRDefault="00C52B3E" w:rsidP="00C52559">
            <w:pPr>
              <w:pStyle w:val="SIBulletList2"/>
            </w:pPr>
            <w:r w:rsidRPr="00C52B3E">
              <w:t>organic matter</w:t>
            </w:r>
          </w:p>
          <w:p w14:paraId="408D16B4" w14:textId="5AE9B697" w:rsidR="00CC60CA" w:rsidRDefault="00CC60CA" w:rsidP="00C52B3E">
            <w:pPr>
              <w:pStyle w:val="SIBulletList1"/>
            </w:pPr>
            <w:r>
              <w:t>potential problems</w:t>
            </w:r>
            <w:r w:rsidR="00C52B3E" w:rsidRPr="00C52B3E">
              <w:t xml:space="preserve"> with the use of conventional chemical fertilisers</w:t>
            </w:r>
            <w:r>
              <w:t>,</w:t>
            </w:r>
            <w:r w:rsidR="00C52B3E" w:rsidRPr="00C52B3E">
              <w:t xml:space="preserve"> including</w:t>
            </w:r>
            <w:r>
              <w:t>:</w:t>
            </w:r>
          </w:p>
          <w:p w14:paraId="1A456064" w14:textId="530EB2FE" w:rsidR="00CC60CA" w:rsidRDefault="00C52B3E" w:rsidP="00C52559">
            <w:pPr>
              <w:pStyle w:val="SIBulletList2"/>
            </w:pPr>
            <w:r w:rsidRPr="00C52B3E">
              <w:t>acidification</w:t>
            </w:r>
          </w:p>
          <w:p w14:paraId="45652D66" w14:textId="75F5A8F1" w:rsidR="00CC60CA" w:rsidRDefault="00C52B3E" w:rsidP="00C52559">
            <w:pPr>
              <w:pStyle w:val="SIBulletList2"/>
            </w:pPr>
            <w:r w:rsidRPr="00C52B3E">
              <w:lastRenderedPageBreak/>
              <w:t>contamination of soil and associated water contamination</w:t>
            </w:r>
          </w:p>
          <w:p w14:paraId="567F544C" w14:textId="6C5F0A41" w:rsidR="00C52B3E" w:rsidRPr="00C52B3E" w:rsidRDefault="00C52B3E" w:rsidP="00C52559">
            <w:pPr>
              <w:pStyle w:val="SIBulletList2"/>
            </w:pPr>
            <w:r w:rsidRPr="00C52B3E">
              <w:t>harm to soil biota</w:t>
            </w:r>
          </w:p>
          <w:p w14:paraId="6BF18C05" w14:textId="77777777" w:rsidR="00CC60CA" w:rsidRDefault="00C52B3E" w:rsidP="00C52B3E">
            <w:pPr>
              <w:pStyle w:val="SIBulletList1"/>
            </w:pPr>
            <w:r w:rsidRPr="00C52B3E">
              <w:t>alternative methods to improve soil fertility, including</w:t>
            </w:r>
            <w:r w:rsidR="00CC60CA">
              <w:t>:</w:t>
            </w:r>
          </w:p>
          <w:p w14:paraId="743540A8" w14:textId="15193E40" w:rsidR="00CC60CA" w:rsidRDefault="00C52B3E" w:rsidP="00C52559">
            <w:pPr>
              <w:pStyle w:val="SIBulletList2"/>
            </w:pPr>
            <w:r w:rsidRPr="00C52B3E">
              <w:t>products</w:t>
            </w:r>
          </w:p>
          <w:p w14:paraId="18E30385" w14:textId="0475E09D" w:rsidR="00CC60CA" w:rsidRDefault="00CC60CA" w:rsidP="00C52559">
            <w:pPr>
              <w:pStyle w:val="SIBulletList2"/>
            </w:pPr>
            <w:r>
              <w:t xml:space="preserve">aeration and mulching </w:t>
            </w:r>
            <w:r w:rsidR="00C52B3E" w:rsidRPr="00C52B3E">
              <w:t>machinery</w:t>
            </w:r>
          </w:p>
          <w:p w14:paraId="259224EC" w14:textId="3936A5D3" w:rsidR="00F1480E" w:rsidRPr="000754EC" w:rsidRDefault="00CC60CA" w:rsidP="00C52559">
            <w:pPr>
              <w:pStyle w:val="SIBulletList1"/>
            </w:pPr>
            <w:r>
              <w:t xml:space="preserve">workplace </w:t>
            </w:r>
            <w:r w:rsidRPr="00CC60CA">
              <w:t>record</w:t>
            </w:r>
            <w:r>
              <w:t xml:space="preserve">ing and </w:t>
            </w:r>
            <w:r w:rsidRPr="00CC60CA">
              <w:t>fil</w:t>
            </w:r>
            <w:r>
              <w:t xml:space="preserve">ling </w:t>
            </w:r>
            <w:r w:rsidRPr="00CC60CA">
              <w:t>procedures</w:t>
            </w:r>
            <w:r w:rsidR="00C52B3E" w:rsidRPr="00C52B3E">
              <w:t>.</w:t>
            </w:r>
          </w:p>
        </w:tc>
      </w:tr>
    </w:tbl>
    <w:p w14:paraId="635FA0D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43DFF6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6AB49E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8223739" w14:textId="77777777" w:rsidTr="00CA2922">
        <w:tc>
          <w:tcPr>
            <w:tcW w:w="5000" w:type="pct"/>
            <w:shd w:val="clear" w:color="auto" w:fill="auto"/>
          </w:tcPr>
          <w:p w14:paraId="697CC566" w14:textId="008471BD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E765494" w14:textId="6C7A371B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C97A9CC" w14:textId="334051B4" w:rsidR="004E6741" w:rsidRPr="000754EC" w:rsidRDefault="00CC60CA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3ACFAB00" w14:textId="0AD895DF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CCB606C" w14:textId="1440F967" w:rsidR="00366805" w:rsidRPr="000754EC" w:rsidRDefault="00CC60CA" w:rsidP="000754EC">
            <w:pPr>
              <w:pStyle w:val="SIBulletList2"/>
              <w:rPr>
                <w:rFonts w:eastAsia="Calibri"/>
              </w:rPr>
            </w:pPr>
            <w:r w:rsidRPr="00CC60CA">
              <w:t>workplace recording and filling procedures</w:t>
            </w:r>
          </w:p>
          <w:p w14:paraId="013EE6FB" w14:textId="6ED415DD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76C5FEDA" w14:textId="54764001" w:rsidR="00366805" w:rsidRPr="000754EC" w:rsidRDefault="00C52559" w:rsidP="000754EC">
            <w:pPr>
              <w:pStyle w:val="SIBulletList2"/>
            </w:pPr>
            <w:r w:rsidRPr="00C52559">
              <w:rPr>
                <w:rFonts w:eastAsia="Calibri"/>
              </w:rPr>
              <w:t xml:space="preserve">staff and </w:t>
            </w:r>
            <w:r w:rsidRPr="00C52559">
              <w:t>stakeholders</w:t>
            </w:r>
          </w:p>
          <w:p w14:paraId="24CEE6C3" w14:textId="3A1CA59E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13D38FB1" w14:textId="227990DA" w:rsidR="0021210E" w:rsidRPr="000754EC" w:rsidRDefault="00B0712C" w:rsidP="00C52559">
            <w:pPr>
              <w:pStyle w:val="SIBulletList2"/>
            </w:pPr>
            <w:r>
              <w:t xml:space="preserve">according to job </w:t>
            </w:r>
            <w:r w:rsidR="00C52559">
              <w:t>requirements</w:t>
            </w:r>
            <w:r w:rsidR="0021210E">
              <w:t>.</w:t>
            </w:r>
          </w:p>
          <w:p w14:paraId="363C46DA" w14:textId="77777777" w:rsidR="0021210E" w:rsidRDefault="0021210E" w:rsidP="000754EC">
            <w:pPr>
              <w:pStyle w:val="SIText"/>
            </w:pPr>
          </w:p>
          <w:p w14:paraId="2A8053F9" w14:textId="00AEC459" w:rsidR="00F1480E" w:rsidRPr="000754EC" w:rsidRDefault="007134FE" w:rsidP="005C4CA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3AD4F4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9C07ECF" w14:textId="77777777" w:rsidTr="004679E3">
        <w:tc>
          <w:tcPr>
            <w:tcW w:w="990" w:type="pct"/>
            <w:shd w:val="clear" w:color="auto" w:fill="auto"/>
          </w:tcPr>
          <w:p w14:paraId="5AC78B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FEC5D35" w14:textId="4BAF3D22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69494D">
              <w:t xml:space="preserve"> </w:t>
            </w:r>
            <w:hyperlink r:id="rId12" w:history="1">
              <w:r w:rsidR="0069494D" w:rsidRPr="00AB6580">
                <w:t>https://vetnet.education.gov.au/Pages/TrainingDocs.aspx?q=c6399549-9c62-4a5e-bf1a-524b2322cf72</w:t>
              </w:r>
            </w:hyperlink>
          </w:p>
        </w:tc>
      </w:tr>
    </w:tbl>
    <w:p w14:paraId="68CDD31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B5AE3" w14:textId="77777777" w:rsidR="001137AF" w:rsidRDefault="001137AF" w:rsidP="00BF3F0A">
      <w:r>
        <w:separator/>
      </w:r>
    </w:p>
    <w:p w14:paraId="42CA8D9B" w14:textId="77777777" w:rsidR="001137AF" w:rsidRDefault="001137AF"/>
  </w:endnote>
  <w:endnote w:type="continuationSeparator" w:id="0">
    <w:p w14:paraId="01B48C0E" w14:textId="77777777" w:rsidR="001137AF" w:rsidRDefault="001137AF" w:rsidP="00BF3F0A">
      <w:r>
        <w:continuationSeparator/>
      </w:r>
    </w:p>
    <w:p w14:paraId="066DB5E7" w14:textId="77777777" w:rsidR="001137AF" w:rsidRDefault="00113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D27A42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B63B5">
          <w:rPr>
            <w:noProof/>
          </w:rPr>
          <w:t>5</w:t>
        </w:r>
        <w:r w:rsidRPr="000754EC">
          <w:fldChar w:fldCharType="end"/>
        </w:r>
      </w:p>
      <w:p w14:paraId="24D16EB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190665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C9992" w14:textId="77777777" w:rsidR="001137AF" w:rsidRDefault="001137AF" w:rsidP="00BF3F0A">
      <w:r>
        <w:separator/>
      </w:r>
    </w:p>
    <w:p w14:paraId="0D5C6370" w14:textId="77777777" w:rsidR="001137AF" w:rsidRDefault="001137AF"/>
  </w:footnote>
  <w:footnote w:type="continuationSeparator" w:id="0">
    <w:p w14:paraId="65F156FF" w14:textId="77777777" w:rsidR="001137AF" w:rsidRDefault="001137AF" w:rsidP="00BF3F0A">
      <w:r>
        <w:continuationSeparator/>
      </w:r>
    </w:p>
    <w:p w14:paraId="76A357EA" w14:textId="77777777" w:rsidR="001137AF" w:rsidRDefault="001137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128F0" w14:textId="0A30D375" w:rsidR="009C2650" w:rsidRPr="00045A7D" w:rsidRDefault="00782E04" w:rsidP="00045A7D">
    <w:sdt>
      <w:sdtPr>
        <w:rPr>
          <w:lang w:eastAsia="en-US"/>
        </w:rPr>
        <w:id w:val="475651135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113CDA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45A7D" w:rsidRPr="00045A7D">
      <w:rPr>
        <w:lang w:eastAsia="en-US"/>
      </w:rPr>
      <w:t>AHCSOL502 Manage soils to enhance sustainability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863E4"/>
    <w:multiLevelType w:val="multilevel"/>
    <w:tmpl w:val="F488C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3748F"/>
    <w:multiLevelType w:val="multilevel"/>
    <w:tmpl w:val="AF4ED9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5A7D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37AF"/>
    <w:rsid w:val="00133957"/>
    <w:rsid w:val="001372F6"/>
    <w:rsid w:val="00144385"/>
    <w:rsid w:val="00146EEC"/>
    <w:rsid w:val="00151D55"/>
    <w:rsid w:val="00151D93"/>
    <w:rsid w:val="00156EF3"/>
    <w:rsid w:val="001767A7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C79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63B5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296C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0679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4CA8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494D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2E04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45BC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5B3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476C"/>
    <w:rsid w:val="00997BFC"/>
    <w:rsid w:val="009A5900"/>
    <w:rsid w:val="009A6E6C"/>
    <w:rsid w:val="009A6F3F"/>
    <w:rsid w:val="009B331A"/>
    <w:rsid w:val="009C2650"/>
    <w:rsid w:val="009C38E3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75FD6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2559"/>
    <w:rsid w:val="00C52B3E"/>
    <w:rsid w:val="00C558EE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0CA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634C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0BB5A9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BF3172C262149B2C0E607AE220F68" ma:contentTypeVersion="" ma:contentTypeDescription="Create a new document." ma:contentTypeScope="" ma:versionID="242940af100a5b41cdd9b28c3d4d942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193495-4017-4550-A6E4-650D801CD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B86C95-659D-414E-84E8-F4E052B6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3</cp:revision>
  <cp:lastPrinted>2016-05-27T05:21:00Z</cp:lastPrinted>
  <dcterms:created xsi:type="dcterms:W3CDTF">2019-11-11T00:14:00Z</dcterms:created>
  <dcterms:modified xsi:type="dcterms:W3CDTF">2019-12-18T04:12:00Z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0x01010022BBF3172C262149B2C0E607AE220F68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