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2E863" w14:textId="77777777" w:rsidR="000E25E6" w:rsidRDefault="000E25E6" w:rsidP="00FD557D">
      <w:pPr>
        <w:pStyle w:val="SIHeading2"/>
      </w:pPr>
    </w:p>
    <w:p w14:paraId="732A0104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C0F6B6F" w14:textId="77777777" w:rsidTr="00146EEC">
        <w:tc>
          <w:tcPr>
            <w:tcW w:w="2689" w:type="dxa"/>
          </w:tcPr>
          <w:p w14:paraId="2D75FB9A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242143F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BB2407" w14:paraId="25715C11" w14:textId="77777777" w:rsidTr="0081595C">
        <w:tc>
          <w:tcPr>
            <w:tcW w:w="2689" w:type="dxa"/>
          </w:tcPr>
          <w:p w14:paraId="376116E9" w14:textId="77777777" w:rsidR="00BB2407" w:rsidRPr="00BB2407" w:rsidRDefault="00BB2407" w:rsidP="00BB2407">
            <w:pPr>
              <w:pStyle w:val="SIText"/>
            </w:pPr>
            <w:r w:rsidRPr="00CC451E">
              <w:t>Release</w:t>
            </w:r>
            <w:r w:rsidRPr="00BB2407">
              <w:t xml:space="preserve"> 2</w:t>
            </w:r>
          </w:p>
        </w:tc>
        <w:tc>
          <w:tcPr>
            <w:tcW w:w="6939" w:type="dxa"/>
          </w:tcPr>
          <w:p w14:paraId="22B8C52F" w14:textId="77777777" w:rsidR="00BB2407" w:rsidRPr="00BB2407" w:rsidRDefault="00BB2407" w:rsidP="00BB2407">
            <w:pPr>
              <w:pStyle w:val="SIText"/>
            </w:pPr>
            <w:r w:rsidRPr="00CC451E">
              <w:t xml:space="preserve">This version released with </w:t>
            </w:r>
            <w:r w:rsidRPr="00BB2407">
              <w:t>AHC Agriculture, Horticulture and Conservation and Land Management Training Package Version 5.0.</w:t>
            </w:r>
          </w:p>
        </w:tc>
      </w:tr>
      <w:tr w:rsidR="00F1480E" w14:paraId="13E2C5BC" w14:textId="77777777" w:rsidTr="00146EEC">
        <w:tc>
          <w:tcPr>
            <w:tcW w:w="2689" w:type="dxa"/>
          </w:tcPr>
          <w:p w14:paraId="56996427" w14:textId="4B86FC2C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55A41C69" w14:textId="50915A82" w:rsidR="00F1480E" w:rsidRPr="004470D3" w:rsidRDefault="004470D3" w:rsidP="004470D3">
            <w:pPr>
              <w:pStyle w:val="SIText"/>
            </w:pPr>
            <w:r w:rsidRPr="004470D3">
              <w:t>Initial release</w:t>
            </w:r>
          </w:p>
        </w:tc>
      </w:tr>
    </w:tbl>
    <w:p w14:paraId="7DC86BC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16E01C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CDA9645" w14:textId="2376979B" w:rsidR="00F1480E" w:rsidRPr="000754EC" w:rsidRDefault="00807DAA" w:rsidP="000754EC">
            <w:pPr>
              <w:pStyle w:val="SIUNITCODE"/>
            </w:pPr>
            <w:r w:rsidRPr="00807DAA">
              <w:t>AHCNSY302</w:t>
            </w:r>
          </w:p>
        </w:tc>
        <w:tc>
          <w:tcPr>
            <w:tcW w:w="3604" w:type="pct"/>
            <w:shd w:val="clear" w:color="auto" w:fill="auto"/>
          </w:tcPr>
          <w:p w14:paraId="38C38FBC" w14:textId="572A6450" w:rsidR="00F1480E" w:rsidRPr="000754EC" w:rsidRDefault="00807DAA" w:rsidP="000754EC">
            <w:pPr>
              <w:pStyle w:val="SIUnittitle"/>
            </w:pPr>
            <w:r w:rsidRPr="00807DAA">
              <w:t>Receive and dispatch nursery products</w:t>
            </w:r>
          </w:p>
        </w:tc>
      </w:tr>
      <w:tr w:rsidR="00F1480E" w:rsidRPr="00963A46" w14:paraId="1CCF485E" w14:textId="77777777" w:rsidTr="00CA2922">
        <w:tc>
          <w:tcPr>
            <w:tcW w:w="1396" w:type="pct"/>
            <w:shd w:val="clear" w:color="auto" w:fill="auto"/>
          </w:tcPr>
          <w:p w14:paraId="34461684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7FDA91C7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18EF95E" w14:textId="2784B3E2" w:rsidR="00B6164B" w:rsidRPr="00B6164B" w:rsidRDefault="00B6164B" w:rsidP="00B6164B">
            <w:pPr>
              <w:pStyle w:val="SIText"/>
            </w:pPr>
            <w:r w:rsidRPr="00B6164B">
              <w:t>This unit of competency describes the skills and knowledge required to select and collect nursery products for the purpose of dispatch, delivery or pick up by client</w:t>
            </w:r>
            <w:r w:rsidR="00BB2407">
              <w:t>, maintaining stock,</w:t>
            </w:r>
            <w:r w:rsidRPr="00B6164B">
              <w:t xml:space="preserve"> and receiving products from suppliers.</w:t>
            </w:r>
          </w:p>
          <w:p w14:paraId="65014D3C" w14:textId="77777777" w:rsidR="00B6164B" w:rsidRPr="00B6164B" w:rsidRDefault="00B6164B" w:rsidP="00B6164B">
            <w:pPr>
              <w:pStyle w:val="SIText"/>
            </w:pPr>
          </w:p>
          <w:p w14:paraId="7DFCD893" w14:textId="52AE0DD4" w:rsidR="00B6164B" w:rsidRPr="00B6164B" w:rsidRDefault="00BB2407" w:rsidP="00B6164B">
            <w:pPr>
              <w:pStyle w:val="SIText"/>
            </w:pPr>
            <w:r>
              <w:t>The uni</w:t>
            </w:r>
            <w:r w:rsidR="00B6164B" w:rsidRPr="00B6164B">
              <w:t xml:space="preserve">t applies to individuals who </w:t>
            </w:r>
            <w:r>
              <w:t xml:space="preserve">receive and dispatch nursery products under broad direction and </w:t>
            </w:r>
            <w:r w:rsidR="00B6164B" w:rsidRPr="00B6164B">
              <w:t>take responsibility for their own work and for the quality of the work of others.</w:t>
            </w:r>
          </w:p>
          <w:p w14:paraId="680D8CA4" w14:textId="77777777" w:rsidR="00B6164B" w:rsidRPr="00B6164B" w:rsidRDefault="00B6164B" w:rsidP="00B6164B">
            <w:pPr>
              <w:pStyle w:val="SIText"/>
            </w:pPr>
          </w:p>
          <w:p w14:paraId="27D7CC8F" w14:textId="39B3203A" w:rsidR="00373436" w:rsidRPr="000754EC" w:rsidRDefault="00B6164B" w:rsidP="00BB2407">
            <w:pPr>
              <w:pStyle w:val="SIText"/>
            </w:pPr>
            <w:r w:rsidRPr="00B6164B">
              <w:t>No licensing, legislative or certification requirements apply to this unit at the time of publication.</w:t>
            </w:r>
          </w:p>
        </w:tc>
      </w:tr>
      <w:tr w:rsidR="00F1480E" w:rsidRPr="00963A46" w14:paraId="6C935455" w14:textId="77777777" w:rsidTr="00CA2922">
        <w:tc>
          <w:tcPr>
            <w:tcW w:w="1396" w:type="pct"/>
            <w:shd w:val="clear" w:color="auto" w:fill="auto"/>
          </w:tcPr>
          <w:p w14:paraId="5717FD63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E60A47E" w14:textId="01209D0D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55720E63" w14:textId="77777777" w:rsidTr="00CA2922">
        <w:tc>
          <w:tcPr>
            <w:tcW w:w="1396" w:type="pct"/>
            <w:shd w:val="clear" w:color="auto" w:fill="auto"/>
          </w:tcPr>
          <w:p w14:paraId="6B17238F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1BC0754" w14:textId="4F4FE8DC" w:rsidR="00F1480E" w:rsidRPr="00721EF3" w:rsidRDefault="00721EF3" w:rsidP="00721EF3">
            <w:pPr>
              <w:pStyle w:val="SIText"/>
            </w:pPr>
            <w:r w:rsidRPr="00721EF3">
              <w:t>Nursery (NSY)</w:t>
            </w:r>
          </w:p>
        </w:tc>
      </w:tr>
    </w:tbl>
    <w:p w14:paraId="139EC2F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64620EA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4CAA066C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31C539C6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E001370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B69B5D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1726E59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9F2C78" w:rsidRPr="00963A46" w14:paraId="4992453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3F697FD" w14:textId="53CF072F" w:rsidR="009F2C78" w:rsidRPr="009F2C78" w:rsidRDefault="009F2C78" w:rsidP="009F2C78">
            <w:pPr>
              <w:pStyle w:val="SIText"/>
            </w:pPr>
            <w:r w:rsidRPr="009F2C78">
              <w:t>1. Select product for an order</w:t>
            </w:r>
          </w:p>
        </w:tc>
        <w:tc>
          <w:tcPr>
            <w:tcW w:w="3604" w:type="pct"/>
            <w:shd w:val="clear" w:color="auto" w:fill="auto"/>
          </w:tcPr>
          <w:p w14:paraId="42BD03E8" w14:textId="258A26E2" w:rsidR="009F2C78" w:rsidRPr="009F2C78" w:rsidRDefault="009F2C78" w:rsidP="009F2C78">
            <w:pPr>
              <w:pStyle w:val="SIText"/>
            </w:pPr>
            <w:r w:rsidRPr="009F2C78">
              <w:t xml:space="preserve">1.1 Select </w:t>
            </w:r>
            <w:r w:rsidR="00BB2407">
              <w:t>required</w:t>
            </w:r>
            <w:r w:rsidRPr="009F2C78">
              <w:t xml:space="preserve"> materials</w:t>
            </w:r>
            <w:r w:rsidR="00BB2407">
              <w:t xml:space="preserve"> and</w:t>
            </w:r>
            <w:r w:rsidRPr="009F2C78">
              <w:t xml:space="preserve"> equipment</w:t>
            </w:r>
          </w:p>
          <w:p w14:paraId="35E0521E" w14:textId="77777777" w:rsidR="00BB2407" w:rsidRDefault="009F2C78" w:rsidP="009F2C78">
            <w:pPr>
              <w:pStyle w:val="SIText"/>
            </w:pPr>
            <w:r w:rsidRPr="009F2C78">
              <w:t xml:space="preserve">1.2 </w:t>
            </w:r>
            <w:r w:rsidR="00BB2407">
              <w:t xml:space="preserve">Select, fit and use </w:t>
            </w:r>
            <w:r w:rsidR="00BB2407" w:rsidRPr="009F2C78">
              <w:t xml:space="preserve">personal protective </w:t>
            </w:r>
            <w:r w:rsidR="00BB2407" w:rsidRPr="00BB2407">
              <w:t xml:space="preserve">equipment </w:t>
            </w:r>
            <w:r w:rsidR="00BB2407">
              <w:t>applicable to the task</w:t>
            </w:r>
          </w:p>
          <w:p w14:paraId="684BADA0" w14:textId="40026173" w:rsidR="009F2C78" w:rsidRPr="009F2C78" w:rsidRDefault="00BB2407" w:rsidP="009F2C78">
            <w:pPr>
              <w:pStyle w:val="SIText"/>
            </w:pPr>
            <w:r>
              <w:t xml:space="preserve">1.3 </w:t>
            </w:r>
            <w:r w:rsidR="009F2C78" w:rsidRPr="009F2C78">
              <w:t xml:space="preserve">Select product from stock batches to match order forms or </w:t>
            </w:r>
            <w:r w:rsidR="00033655">
              <w:t>customer</w:t>
            </w:r>
            <w:r w:rsidR="00033655" w:rsidRPr="009F2C78">
              <w:t xml:space="preserve"> </w:t>
            </w:r>
            <w:r w:rsidR="009F2C78" w:rsidRPr="009F2C78">
              <w:t>request</w:t>
            </w:r>
          </w:p>
          <w:p w14:paraId="3A50C4DE" w14:textId="0FD022D5" w:rsidR="009F2C78" w:rsidRPr="009F2C78" w:rsidRDefault="009F2C78" w:rsidP="009F2C78">
            <w:pPr>
              <w:pStyle w:val="SIText"/>
            </w:pPr>
            <w:r w:rsidRPr="009F2C78">
              <w:t>1.</w:t>
            </w:r>
            <w:r w:rsidR="00BB2407">
              <w:t>4</w:t>
            </w:r>
            <w:r w:rsidRPr="009F2C78">
              <w:t xml:space="preserve"> Assist </w:t>
            </w:r>
            <w:r w:rsidR="00033655">
              <w:t>customer</w:t>
            </w:r>
            <w:r w:rsidR="00033655" w:rsidRPr="009F2C78">
              <w:t xml:space="preserve">s </w:t>
            </w:r>
            <w:r w:rsidRPr="009F2C78">
              <w:t>with selection or direct to particular product or display area</w:t>
            </w:r>
          </w:p>
          <w:p w14:paraId="503CDA5F" w14:textId="7BE51EDA" w:rsidR="009F2C78" w:rsidRPr="009F2C78" w:rsidRDefault="009F2C78">
            <w:pPr>
              <w:pStyle w:val="SIText"/>
            </w:pPr>
            <w:r w:rsidRPr="009F2C78">
              <w:t>1.</w:t>
            </w:r>
            <w:r w:rsidR="00BB2407">
              <w:t>5</w:t>
            </w:r>
            <w:r w:rsidRPr="009F2C78">
              <w:t xml:space="preserve"> Block up stockholding areas for presentation</w:t>
            </w:r>
          </w:p>
        </w:tc>
      </w:tr>
      <w:tr w:rsidR="009F2C78" w:rsidRPr="00963A46" w14:paraId="0D500E4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B75BBCD" w14:textId="1763B8B3" w:rsidR="009F2C78" w:rsidRPr="009F2C78" w:rsidRDefault="009F2C78" w:rsidP="009F2C78">
            <w:pPr>
              <w:pStyle w:val="SIText"/>
            </w:pPr>
            <w:r w:rsidRPr="009F2C78">
              <w:t>2. Maintain the stock inventory</w:t>
            </w:r>
          </w:p>
        </w:tc>
        <w:tc>
          <w:tcPr>
            <w:tcW w:w="3604" w:type="pct"/>
            <w:shd w:val="clear" w:color="auto" w:fill="auto"/>
          </w:tcPr>
          <w:p w14:paraId="1E436158" w14:textId="77777777" w:rsidR="009F2C78" w:rsidRPr="009F2C78" w:rsidRDefault="009F2C78" w:rsidP="009F2C78">
            <w:pPr>
              <w:pStyle w:val="SIText"/>
            </w:pPr>
            <w:r w:rsidRPr="009F2C78">
              <w:t>2.1 Collate orders in the sales or dispatch area</w:t>
            </w:r>
          </w:p>
          <w:p w14:paraId="19FA24A5" w14:textId="282893C7" w:rsidR="009F2C78" w:rsidRPr="009F2C78" w:rsidRDefault="009F2C78" w:rsidP="009F2C78">
            <w:pPr>
              <w:pStyle w:val="SIText"/>
            </w:pPr>
            <w:r w:rsidRPr="009F2C78">
              <w:t xml:space="preserve">2.2 Check orders for </w:t>
            </w:r>
            <w:r w:rsidR="00033655">
              <w:t xml:space="preserve">product </w:t>
            </w:r>
            <w:r w:rsidRPr="009F2C78">
              <w:t>quality</w:t>
            </w:r>
            <w:r w:rsidR="00033655">
              <w:t xml:space="preserve"> and</w:t>
            </w:r>
            <w:r w:rsidRPr="009F2C78">
              <w:t xml:space="preserve"> quantity</w:t>
            </w:r>
          </w:p>
          <w:p w14:paraId="2C5C7FD8" w14:textId="3318B5FE" w:rsidR="009F2C78" w:rsidRPr="009F2C78" w:rsidRDefault="009F2C78" w:rsidP="009F2C78">
            <w:pPr>
              <w:pStyle w:val="SIText"/>
            </w:pPr>
            <w:r w:rsidRPr="009F2C78">
              <w:t xml:space="preserve">2.3 </w:t>
            </w:r>
            <w:r w:rsidR="00033655">
              <w:t xml:space="preserve">Record </w:t>
            </w:r>
            <w:r w:rsidRPr="009F2C78">
              <w:t xml:space="preserve">electronic or manual </w:t>
            </w:r>
            <w:r w:rsidR="00033655">
              <w:t xml:space="preserve">outgoing sales </w:t>
            </w:r>
            <w:r w:rsidRPr="009F2C78">
              <w:t>records in the product inventory</w:t>
            </w:r>
          </w:p>
          <w:p w14:paraId="1DBA40AE" w14:textId="07DD9108" w:rsidR="009F2C78" w:rsidRPr="009F2C78" w:rsidRDefault="009F2C78" w:rsidP="00BF5E6F">
            <w:pPr>
              <w:pStyle w:val="SIText"/>
            </w:pPr>
            <w:r w:rsidRPr="009F2C78">
              <w:t xml:space="preserve">2.4 Adjust inventory </w:t>
            </w:r>
            <w:r w:rsidR="00033655">
              <w:t>quantity</w:t>
            </w:r>
            <w:r w:rsidRPr="009F2C78">
              <w:t xml:space="preserve"> of nursery stock available for sale</w:t>
            </w:r>
          </w:p>
        </w:tc>
      </w:tr>
      <w:tr w:rsidR="009F2C78" w:rsidRPr="00963A46" w14:paraId="4153CB7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3FB28C" w14:textId="6305C66E" w:rsidR="009F2C78" w:rsidRPr="009F2C78" w:rsidRDefault="009F2C78" w:rsidP="009F2C78">
            <w:pPr>
              <w:pStyle w:val="SIText"/>
            </w:pPr>
            <w:r w:rsidRPr="009F2C78">
              <w:t>3. Prepare for dispatch or delivery</w:t>
            </w:r>
          </w:p>
        </w:tc>
        <w:tc>
          <w:tcPr>
            <w:tcW w:w="3604" w:type="pct"/>
            <w:shd w:val="clear" w:color="auto" w:fill="auto"/>
          </w:tcPr>
          <w:p w14:paraId="0F60DC08" w14:textId="77777777" w:rsidR="009F2C78" w:rsidRPr="009F2C78" w:rsidRDefault="009F2C78" w:rsidP="009F2C78">
            <w:pPr>
              <w:pStyle w:val="SIText"/>
            </w:pPr>
            <w:r w:rsidRPr="009F2C78">
              <w:t>3.1 Check product for correct labelling and replace incorrect labelling</w:t>
            </w:r>
          </w:p>
          <w:p w14:paraId="11E5D887" w14:textId="5A11A331" w:rsidR="009F2C78" w:rsidRPr="009F2C78" w:rsidRDefault="009F2C78" w:rsidP="009F2C78">
            <w:pPr>
              <w:pStyle w:val="SIText"/>
            </w:pPr>
            <w:r w:rsidRPr="009F2C78">
              <w:t>3.2 Package product for delivery and presentation to the c</w:t>
            </w:r>
            <w:r w:rsidR="00BF5E6F">
              <w:t>ustomer</w:t>
            </w:r>
          </w:p>
          <w:p w14:paraId="39B080AB" w14:textId="0289E489" w:rsidR="009F2C78" w:rsidRPr="009F2C78" w:rsidRDefault="009F2C78" w:rsidP="009F2C78">
            <w:pPr>
              <w:pStyle w:val="SIText"/>
            </w:pPr>
            <w:r w:rsidRPr="009F2C78">
              <w:t>3.3 Pack product into containers for ease of handling</w:t>
            </w:r>
            <w:r w:rsidR="00141B3F">
              <w:t xml:space="preserve"> and to minimise damage to product</w:t>
            </w:r>
          </w:p>
          <w:p w14:paraId="434500DB" w14:textId="77777777" w:rsidR="009F2C78" w:rsidRPr="009F2C78" w:rsidRDefault="009F2C78" w:rsidP="009F2C78">
            <w:pPr>
              <w:pStyle w:val="SIText"/>
            </w:pPr>
            <w:r w:rsidRPr="009F2C78">
              <w:t>3.4 Assist delivery of product by loading and stacking product according to the configuration of the transportation vehicle</w:t>
            </w:r>
          </w:p>
          <w:p w14:paraId="493E9824" w14:textId="77777777" w:rsidR="009F2C78" w:rsidRPr="009F2C78" w:rsidRDefault="009F2C78" w:rsidP="009F2C78">
            <w:pPr>
              <w:pStyle w:val="SIText"/>
            </w:pPr>
            <w:r w:rsidRPr="009F2C78">
              <w:t>3.5 Check product quality at each stage in the delivery process</w:t>
            </w:r>
          </w:p>
          <w:p w14:paraId="7CCF8CA7" w14:textId="015F7AF8" w:rsidR="009F2C78" w:rsidRPr="009F2C78" w:rsidRDefault="009F2C78" w:rsidP="009F2C78">
            <w:pPr>
              <w:pStyle w:val="SIText"/>
            </w:pPr>
            <w:r w:rsidRPr="009F2C78">
              <w:t>3.6 Maintain and tidy sales and dispatch areas and packing and packaging materials</w:t>
            </w:r>
          </w:p>
        </w:tc>
      </w:tr>
      <w:tr w:rsidR="009F2C78" w:rsidRPr="00963A46" w14:paraId="2EC7E9B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04EE6BF" w14:textId="46FD200F" w:rsidR="009F2C78" w:rsidRPr="009F2C78" w:rsidRDefault="009F2C78" w:rsidP="009F2C78">
            <w:pPr>
              <w:pStyle w:val="SIText"/>
            </w:pPr>
            <w:r w:rsidRPr="009F2C78">
              <w:t>4. Receive products</w:t>
            </w:r>
          </w:p>
        </w:tc>
        <w:tc>
          <w:tcPr>
            <w:tcW w:w="3604" w:type="pct"/>
            <w:shd w:val="clear" w:color="auto" w:fill="auto"/>
          </w:tcPr>
          <w:p w14:paraId="77C3C07B" w14:textId="77777777" w:rsidR="009F2C78" w:rsidRPr="009F2C78" w:rsidRDefault="009F2C78" w:rsidP="009F2C78">
            <w:pPr>
              <w:pStyle w:val="SIText"/>
            </w:pPr>
            <w:r w:rsidRPr="009F2C78">
              <w:t>4.1 Check incoming product for quality and correct quantities</w:t>
            </w:r>
          </w:p>
          <w:p w14:paraId="2BBC1C9B" w14:textId="71AE6CFC" w:rsidR="009F2C78" w:rsidRPr="009F2C78" w:rsidRDefault="009F2C78" w:rsidP="009F2C78">
            <w:pPr>
              <w:pStyle w:val="SIText"/>
            </w:pPr>
            <w:r w:rsidRPr="009F2C78">
              <w:t xml:space="preserve">4.2 Transfer product to stock holding areas </w:t>
            </w:r>
            <w:r w:rsidR="00141B3F">
              <w:t>using correct</w:t>
            </w:r>
            <w:r w:rsidRPr="009F2C78">
              <w:t xml:space="preserve"> manual handling techniques</w:t>
            </w:r>
          </w:p>
          <w:p w14:paraId="1DF72EB7" w14:textId="6AA22BC4" w:rsidR="009F2C78" w:rsidRPr="009F2C78" w:rsidRDefault="009F2C78" w:rsidP="009F2C78">
            <w:pPr>
              <w:pStyle w:val="SIText"/>
            </w:pPr>
            <w:r w:rsidRPr="009F2C78">
              <w:t>4.3 Transfer incoming documentation, receipts of delivery and invoices to administration</w:t>
            </w:r>
          </w:p>
        </w:tc>
      </w:tr>
    </w:tbl>
    <w:p w14:paraId="46B27F1C" w14:textId="77777777" w:rsidR="005F771F" w:rsidRDefault="005F771F" w:rsidP="005F771F">
      <w:pPr>
        <w:pStyle w:val="SIText"/>
      </w:pPr>
    </w:p>
    <w:p w14:paraId="48C322F2" w14:textId="77777777" w:rsidR="005F771F" w:rsidRPr="000754EC" w:rsidRDefault="005F771F" w:rsidP="000754EC">
      <w:r>
        <w:br w:type="page"/>
      </w:r>
    </w:p>
    <w:p w14:paraId="01208C96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507E35" w14:textId="77777777" w:rsidTr="00CA2922">
        <w:trPr>
          <w:tblHeader/>
        </w:trPr>
        <w:tc>
          <w:tcPr>
            <w:tcW w:w="5000" w:type="pct"/>
            <w:gridSpan w:val="2"/>
          </w:tcPr>
          <w:p w14:paraId="58BE14D5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F320E05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DB5240E" w14:textId="77777777" w:rsidTr="00CA2922">
        <w:trPr>
          <w:tblHeader/>
        </w:trPr>
        <w:tc>
          <w:tcPr>
            <w:tcW w:w="1396" w:type="pct"/>
          </w:tcPr>
          <w:p w14:paraId="4106670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2DAC7FF2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141B3F" w:rsidRPr="00336FCA" w:rsidDel="00423CB2" w14:paraId="1CE68A84" w14:textId="77777777" w:rsidTr="00CA2922">
        <w:tc>
          <w:tcPr>
            <w:tcW w:w="1396" w:type="pct"/>
          </w:tcPr>
          <w:p w14:paraId="39350F51" w14:textId="4B97E5C0" w:rsidR="00141B3F" w:rsidRPr="00141B3F" w:rsidRDefault="00141B3F" w:rsidP="00141B3F">
            <w:pPr>
              <w:pStyle w:val="SIText"/>
            </w:pPr>
            <w:r w:rsidRPr="00094243">
              <w:t>Reading</w:t>
            </w:r>
          </w:p>
        </w:tc>
        <w:tc>
          <w:tcPr>
            <w:tcW w:w="3604" w:type="pct"/>
          </w:tcPr>
          <w:p w14:paraId="24599CF1" w14:textId="62E4D791" w:rsidR="00141B3F" w:rsidRPr="00141B3F" w:rsidRDefault="00141B3F" w:rsidP="00141B3F">
            <w:pPr>
              <w:pStyle w:val="SIBulletList1"/>
            </w:pPr>
            <w:r w:rsidRPr="00094243">
              <w:t xml:space="preserve">Interpret </w:t>
            </w:r>
            <w:r w:rsidRPr="00141B3F">
              <w:t>textual information from a range of sources to identify relevant and key information about workplace operations</w:t>
            </w:r>
          </w:p>
        </w:tc>
      </w:tr>
      <w:tr w:rsidR="00141B3F" w:rsidRPr="00336FCA" w:rsidDel="00423CB2" w14:paraId="6A45A0D4" w14:textId="77777777" w:rsidTr="00CA2922">
        <w:tc>
          <w:tcPr>
            <w:tcW w:w="1396" w:type="pct"/>
          </w:tcPr>
          <w:p w14:paraId="535CAFEF" w14:textId="002EB942" w:rsidR="00141B3F" w:rsidRPr="00141B3F" w:rsidRDefault="00141B3F" w:rsidP="00141B3F">
            <w:pPr>
              <w:pStyle w:val="SIText"/>
            </w:pPr>
            <w:r w:rsidRPr="00094243">
              <w:t>Writing</w:t>
            </w:r>
          </w:p>
        </w:tc>
        <w:tc>
          <w:tcPr>
            <w:tcW w:w="3604" w:type="pct"/>
          </w:tcPr>
          <w:p w14:paraId="2AC8893D" w14:textId="56C291EC" w:rsidR="00141B3F" w:rsidRPr="00141B3F" w:rsidRDefault="00141B3F" w:rsidP="00141B3F">
            <w:pPr>
              <w:pStyle w:val="SIBulletList1"/>
              <w:rPr>
                <w:rFonts w:eastAsia="Calibri"/>
              </w:rPr>
            </w:pPr>
            <w:r w:rsidRPr="00141B3F">
              <w:rPr>
                <w:rFonts w:eastAsia="Calibri"/>
              </w:rPr>
              <w:t xml:space="preserve">Use clear language, accurate industry terminology and logical structure </w:t>
            </w:r>
            <w:r>
              <w:rPr>
                <w:rFonts w:eastAsia="Calibri"/>
              </w:rPr>
              <w:t xml:space="preserve">to </w:t>
            </w:r>
            <w:r w:rsidRPr="00141B3F">
              <w:rPr>
                <w:rFonts w:eastAsia="Calibri"/>
              </w:rPr>
              <w:t xml:space="preserve">prepare </w:t>
            </w:r>
            <w:r>
              <w:rPr>
                <w:rFonts w:eastAsia="Calibri"/>
              </w:rPr>
              <w:t>nursery product sales records in the product inventory, and record incoming stock</w:t>
            </w:r>
          </w:p>
        </w:tc>
      </w:tr>
      <w:tr w:rsidR="00141B3F" w:rsidRPr="00336FCA" w:rsidDel="00423CB2" w14:paraId="063DE171" w14:textId="77777777" w:rsidTr="00CA2922">
        <w:tc>
          <w:tcPr>
            <w:tcW w:w="1396" w:type="pct"/>
          </w:tcPr>
          <w:p w14:paraId="0C37E3A6" w14:textId="54E3FAEE" w:rsidR="00141B3F" w:rsidRPr="00141B3F" w:rsidRDefault="00141B3F" w:rsidP="00141B3F">
            <w:pPr>
              <w:pStyle w:val="SIText"/>
            </w:pPr>
            <w:r w:rsidRPr="00094243">
              <w:t>Oral communication</w:t>
            </w:r>
          </w:p>
        </w:tc>
        <w:tc>
          <w:tcPr>
            <w:tcW w:w="3604" w:type="pct"/>
          </w:tcPr>
          <w:p w14:paraId="42F32E24" w14:textId="43FDEFAF" w:rsidR="00141B3F" w:rsidRPr="00141B3F" w:rsidRDefault="00141B3F" w:rsidP="00141B3F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Use clear language with customer to assist with onsite product selection</w:t>
            </w:r>
          </w:p>
        </w:tc>
      </w:tr>
      <w:tr w:rsidR="00141B3F" w:rsidRPr="00336FCA" w:rsidDel="00423CB2" w14:paraId="6DCAB5A9" w14:textId="77777777" w:rsidTr="00CA2922">
        <w:tc>
          <w:tcPr>
            <w:tcW w:w="1396" w:type="pct"/>
          </w:tcPr>
          <w:p w14:paraId="7DF8AB42" w14:textId="482B1C51" w:rsidR="00141B3F" w:rsidRDefault="00141B3F" w:rsidP="00141B3F">
            <w:pPr>
              <w:pStyle w:val="SIText"/>
            </w:pPr>
            <w:r w:rsidRPr="00094243">
              <w:t>Numeracy skills</w:t>
            </w:r>
          </w:p>
        </w:tc>
        <w:tc>
          <w:tcPr>
            <w:tcW w:w="3604" w:type="pct"/>
          </w:tcPr>
          <w:p w14:paraId="40E15F9B" w14:textId="77777777" w:rsidR="00141B3F" w:rsidRDefault="00141B3F" w:rsidP="00141B3F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Match stock batch quantities to order forms</w:t>
            </w:r>
          </w:p>
          <w:p w14:paraId="47CF10F7" w14:textId="542315FB" w:rsidR="00141B3F" w:rsidRPr="00141B3F" w:rsidRDefault="00141B3F" w:rsidP="00141B3F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Confirm and record product quantities and sales records</w:t>
            </w:r>
          </w:p>
        </w:tc>
      </w:tr>
    </w:tbl>
    <w:p w14:paraId="31EDAE5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202FA10F" w14:textId="77777777" w:rsidTr="00F33FF2">
        <w:tc>
          <w:tcPr>
            <w:tcW w:w="5000" w:type="pct"/>
            <w:gridSpan w:val="4"/>
          </w:tcPr>
          <w:p w14:paraId="06450078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B9B612A" w14:textId="77777777" w:rsidTr="00F33FF2">
        <w:tc>
          <w:tcPr>
            <w:tcW w:w="1028" w:type="pct"/>
          </w:tcPr>
          <w:p w14:paraId="5E428F65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A83F274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72F92108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A752864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BB2407" w14:paraId="59F75E9F" w14:textId="77777777" w:rsidTr="00F33FF2">
        <w:tc>
          <w:tcPr>
            <w:tcW w:w="1028" w:type="pct"/>
          </w:tcPr>
          <w:p w14:paraId="46F681E6" w14:textId="77777777" w:rsidR="00BB2407" w:rsidRDefault="00BB2407" w:rsidP="00BB2407">
            <w:pPr>
              <w:pStyle w:val="SIText"/>
            </w:pPr>
            <w:r w:rsidRPr="00807DAA">
              <w:t xml:space="preserve">AHCNSY302 Receive and dispatch </w:t>
            </w:r>
            <w:r w:rsidRPr="00BB2407">
              <w:t>nursery products</w:t>
            </w:r>
          </w:p>
          <w:p w14:paraId="72EB641E" w14:textId="79E22360" w:rsidR="00BB2407" w:rsidRPr="00BB2407" w:rsidRDefault="00BB2407" w:rsidP="00BB2407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4897BD52" w14:textId="7FE0DA7F" w:rsidR="00BB2407" w:rsidRDefault="00BB2407" w:rsidP="00BB2407">
            <w:pPr>
              <w:pStyle w:val="SIText"/>
            </w:pPr>
            <w:r w:rsidRPr="00CC07EB">
              <w:t>AHCNSY302 Receive and dispatch nursery products</w:t>
            </w:r>
          </w:p>
          <w:p w14:paraId="4B6CC743" w14:textId="0046DDB7" w:rsidR="00BB2407" w:rsidRPr="00BB2407" w:rsidRDefault="00BB2407" w:rsidP="00BF5E6F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3F6EBF1E" w14:textId="77777777" w:rsidR="00BB2407" w:rsidRPr="00BB2407" w:rsidRDefault="00BB2407" w:rsidP="00BB2407">
            <w:r w:rsidRPr="00BB2407">
              <w:rPr>
                <w:rFonts w:eastAsia="Arial"/>
              </w:rPr>
              <w:t>Performance criteria clarified</w:t>
            </w:r>
          </w:p>
          <w:p w14:paraId="16A6C388" w14:textId="77777777" w:rsidR="00BB2407" w:rsidRPr="00BB2407" w:rsidRDefault="00BB2407" w:rsidP="00BB2407">
            <w:r w:rsidRPr="00BB2407">
              <w:rPr>
                <w:rFonts w:eastAsia="Arial"/>
              </w:rPr>
              <w:t>Foundation skills added</w:t>
            </w:r>
          </w:p>
          <w:p w14:paraId="272532A1" w14:textId="702B36BD" w:rsidR="00BB2407" w:rsidRPr="00BB2407" w:rsidRDefault="00BB2407" w:rsidP="00BB2407">
            <w:pPr>
              <w:pStyle w:val="SIText"/>
            </w:pPr>
            <w:r w:rsidRPr="00BB2407">
              <w:rPr>
                <w:rFonts w:eastAsia="Arial"/>
              </w:rPr>
              <w:t>Assessment requirements updated</w:t>
            </w:r>
          </w:p>
        </w:tc>
        <w:tc>
          <w:tcPr>
            <w:tcW w:w="1616" w:type="pct"/>
          </w:tcPr>
          <w:p w14:paraId="2B183008" w14:textId="4A173840" w:rsidR="00BB2407" w:rsidRPr="00BB2407" w:rsidRDefault="00BB2407" w:rsidP="00BB2407">
            <w:pPr>
              <w:pStyle w:val="SIText"/>
            </w:pPr>
            <w:r w:rsidRPr="000754EC">
              <w:t>Equivalent unit</w:t>
            </w:r>
          </w:p>
        </w:tc>
      </w:tr>
    </w:tbl>
    <w:p w14:paraId="01F5F10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02C61DBE" w14:textId="77777777" w:rsidTr="00CA2922">
        <w:tc>
          <w:tcPr>
            <w:tcW w:w="1396" w:type="pct"/>
            <w:shd w:val="clear" w:color="auto" w:fill="auto"/>
          </w:tcPr>
          <w:p w14:paraId="532D39CB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1D5FE44D" w14:textId="44DFF38F" w:rsidR="00F1480E" w:rsidRPr="000754EC" w:rsidRDefault="00520E9A" w:rsidP="00BF5E6F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hyperlink r:id="rId11" w:history="1">
              <w:r w:rsidR="00BB2407" w:rsidRPr="00163C7D">
                <w:t>https://vetnet.education.gov.au/Pages/TrainingDocs.aspx?q=c6399549-9c62-4a5e-bf1a-524b2322cf72</w:t>
              </w:r>
            </w:hyperlink>
          </w:p>
        </w:tc>
      </w:tr>
    </w:tbl>
    <w:p w14:paraId="056FA53E" w14:textId="77777777" w:rsidR="00F1480E" w:rsidRDefault="00F1480E" w:rsidP="005F771F">
      <w:pPr>
        <w:pStyle w:val="SIText"/>
      </w:pPr>
    </w:p>
    <w:p w14:paraId="2722FD3D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04DFF850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0459E31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769E76D" w14:textId="5DC69172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807DAA" w:rsidRPr="00807DAA">
              <w:t>AHCNSY302 Receive and dispatch nursery products</w:t>
            </w:r>
          </w:p>
        </w:tc>
      </w:tr>
      <w:tr w:rsidR="00556C4C" w:rsidRPr="00A55106" w14:paraId="5094959D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F45B745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97C435B" w14:textId="77777777" w:rsidTr="00113678">
        <w:tc>
          <w:tcPr>
            <w:tcW w:w="5000" w:type="pct"/>
            <w:gridSpan w:val="2"/>
            <w:shd w:val="clear" w:color="auto" w:fill="auto"/>
          </w:tcPr>
          <w:p w14:paraId="78112BB4" w14:textId="7C3BAD2C" w:rsidR="002128AD" w:rsidRPr="002128AD" w:rsidRDefault="006E42FE" w:rsidP="002128AD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2128AD" w:rsidRPr="00D90242">
              <w:t>The</w:t>
            </w:r>
            <w:r w:rsidR="002128AD" w:rsidRPr="002128AD">
              <w:t xml:space="preserve">re must be evidence that the individual has </w:t>
            </w:r>
            <w:r w:rsidR="002128AD">
              <w:t>received and dispatched</w:t>
            </w:r>
            <w:r w:rsidR="002128AD" w:rsidRPr="002128AD">
              <w:t xml:space="preserve"> nursery p</w:t>
            </w:r>
            <w:r w:rsidR="002128AD">
              <w:t>roducts</w:t>
            </w:r>
            <w:r w:rsidR="002128AD" w:rsidRPr="002128AD">
              <w:t xml:space="preserve"> on at least three occasions and has:</w:t>
            </w:r>
          </w:p>
          <w:p w14:paraId="225D9C23" w14:textId="5E8F9B60" w:rsidR="002128AD" w:rsidRPr="000754EC" w:rsidRDefault="002128AD" w:rsidP="002173D8">
            <w:pPr>
              <w:pStyle w:val="SIBulletList1"/>
            </w:pPr>
            <w:r>
              <w:t>applied workplace health and safety requirements</w:t>
            </w:r>
          </w:p>
          <w:p w14:paraId="39CAE528" w14:textId="459F41B3" w:rsidR="0090628A" w:rsidRPr="0090628A" w:rsidRDefault="0090628A" w:rsidP="0090628A">
            <w:pPr>
              <w:pStyle w:val="SIBulletList1"/>
            </w:pPr>
            <w:r w:rsidRPr="0090628A">
              <w:t>evaluate</w:t>
            </w:r>
            <w:r w:rsidR="002128AD">
              <w:t>d</w:t>
            </w:r>
            <w:r w:rsidRPr="0090628A">
              <w:t xml:space="preserve"> product quality</w:t>
            </w:r>
          </w:p>
          <w:p w14:paraId="37C5FECE" w14:textId="7C0E249B" w:rsidR="0090628A" w:rsidRPr="0090628A" w:rsidRDefault="0090628A" w:rsidP="0090628A">
            <w:pPr>
              <w:pStyle w:val="SIBulletList1"/>
            </w:pPr>
            <w:r w:rsidRPr="0090628A">
              <w:t>interpret</w:t>
            </w:r>
            <w:r w:rsidR="002128AD">
              <w:t>ed</w:t>
            </w:r>
            <w:r w:rsidRPr="0090628A">
              <w:t xml:space="preserve"> order forms</w:t>
            </w:r>
          </w:p>
          <w:p w14:paraId="41CD056B" w14:textId="2FF93078" w:rsidR="0090628A" w:rsidRPr="0090628A" w:rsidRDefault="0090628A" w:rsidP="0090628A">
            <w:pPr>
              <w:pStyle w:val="SIBulletList1"/>
            </w:pPr>
            <w:r w:rsidRPr="0090628A">
              <w:t>maintain</w:t>
            </w:r>
            <w:r w:rsidR="002128AD">
              <w:t>ed</w:t>
            </w:r>
            <w:r w:rsidRPr="0090628A">
              <w:t xml:space="preserve"> product </w:t>
            </w:r>
            <w:r w:rsidR="002128AD">
              <w:t xml:space="preserve">sales in the inventory </w:t>
            </w:r>
            <w:r w:rsidRPr="0090628A">
              <w:t>records</w:t>
            </w:r>
          </w:p>
          <w:p w14:paraId="7155B8E1" w14:textId="2F87664C" w:rsidR="0090628A" w:rsidRPr="0090628A" w:rsidRDefault="0090628A" w:rsidP="0090628A">
            <w:pPr>
              <w:pStyle w:val="SIBulletList1"/>
            </w:pPr>
            <w:r w:rsidRPr="0090628A">
              <w:t>met c</w:t>
            </w:r>
            <w:r w:rsidR="002128AD">
              <w:t>ustomer</w:t>
            </w:r>
            <w:r w:rsidRPr="0090628A">
              <w:t xml:space="preserve"> service requirements</w:t>
            </w:r>
          </w:p>
          <w:p w14:paraId="00A275DF" w14:textId="6A10B50E" w:rsidR="0090628A" w:rsidRPr="0090628A" w:rsidRDefault="0090628A" w:rsidP="0090628A">
            <w:pPr>
              <w:pStyle w:val="SIBulletList1"/>
            </w:pPr>
            <w:r w:rsidRPr="0090628A">
              <w:t>monitor</w:t>
            </w:r>
            <w:r w:rsidR="002128AD">
              <w:t>ed</w:t>
            </w:r>
            <w:r w:rsidRPr="0090628A">
              <w:t xml:space="preserve"> and carr</w:t>
            </w:r>
            <w:r w:rsidR="002128AD">
              <w:t>ied</w:t>
            </w:r>
            <w:r w:rsidRPr="0090628A">
              <w:t xml:space="preserve"> out product dispatch</w:t>
            </w:r>
            <w:r w:rsidR="002128AD">
              <w:t>,</w:t>
            </w:r>
            <w:r w:rsidRPr="0090628A">
              <w:t xml:space="preserve"> delivery</w:t>
            </w:r>
            <w:r w:rsidR="002128AD">
              <w:t xml:space="preserve"> and receipt</w:t>
            </w:r>
            <w:r w:rsidRPr="0090628A">
              <w:t xml:space="preserve"> processes</w:t>
            </w:r>
          </w:p>
          <w:p w14:paraId="78B882BB" w14:textId="43F2C953" w:rsidR="00556C4C" w:rsidRPr="000754EC" w:rsidRDefault="0090628A" w:rsidP="0090628A">
            <w:pPr>
              <w:pStyle w:val="SIBulletList1"/>
            </w:pPr>
            <w:r w:rsidRPr="0090628A">
              <w:t>select</w:t>
            </w:r>
            <w:r w:rsidR="002128AD">
              <w:t>ed</w:t>
            </w:r>
            <w:r w:rsidRPr="0090628A">
              <w:t xml:space="preserve"> product for order requirements</w:t>
            </w:r>
            <w:r w:rsidR="002128AD">
              <w:t>.</w:t>
            </w:r>
          </w:p>
        </w:tc>
      </w:tr>
    </w:tbl>
    <w:p w14:paraId="0F30EAF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2ED20C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2B34864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034491CF" w14:textId="77777777" w:rsidTr="00CA2922">
        <w:tc>
          <w:tcPr>
            <w:tcW w:w="5000" w:type="pct"/>
            <w:shd w:val="clear" w:color="auto" w:fill="auto"/>
          </w:tcPr>
          <w:p w14:paraId="2E0F8D8C" w14:textId="0A7B4149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18F502DB" w14:textId="1DFECF80" w:rsidR="002128AD" w:rsidRDefault="002128AD" w:rsidP="00BF5E6F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workplace requirements applicable to health and safety in the workplace for receiving and dispatching nursery products</w:t>
            </w:r>
          </w:p>
          <w:p w14:paraId="116B7648" w14:textId="51B102B8" w:rsidR="0090628A" w:rsidRPr="0090628A" w:rsidRDefault="0090628A" w:rsidP="0090628A">
            <w:pPr>
              <w:pStyle w:val="SIBulletList1"/>
            </w:pPr>
            <w:r w:rsidRPr="0090628A">
              <w:t>principles and practices of receiving and despatching nursery products</w:t>
            </w:r>
            <w:r w:rsidR="002128AD">
              <w:t>, including:</w:t>
            </w:r>
          </w:p>
          <w:p w14:paraId="62A56825" w14:textId="77777777" w:rsidR="0090628A" w:rsidRPr="0090628A" w:rsidRDefault="0090628A" w:rsidP="0090628A">
            <w:pPr>
              <w:pStyle w:val="SIBulletList2"/>
            </w:pPr>
            <w:r w:rsidRPr="0090628A">
              <w:t>best practice guidelines for nursery hygiene</w:t>
            </w:r>
          </w:p>
          <w:p w14:paraId="7E9931EC" w14:textId="77777777" w:rsidR="0090628A" w:rsidRPr="0090628A" w:rsidRDefault="0090628A" w:rsidP="0090628A">
            <w:pPr>
              <w:pStyle w:val="SIBulletList2"/>
            </w:pPr>
            <w:r w:rsidRPr="0090628A">
              <w:t>common sources of cross contamination from transport vehicles</w:t>
            </w:r>
          </w:p>
          <w:p w14:paraId="561D2CCF" w14:textId="77777777" w:rsidR="0090628A" w:rsidRPr="0090628A" w:rsidRDefault="0090628A" w:rsidP="0090628A">
            <w:pPr>
              <w:pStyle w:val="SIBulletList2"/>
            </w:pPr>
            <w:r w:rsidRPr="0090628A">
              <w:t>environmental controls necessary for transporting plants</w:t>
            </w:r>
          </w:p>
          <w:p w14:paraId="384CE7A1" w14:textId="77777777" w:rsidR="0090628A" w:rsidRPr="0090628A" w:rsidRDefault="0090628A" w:rsidP="0090628A">
            <w:pPr>
              <w:pStyle w:val="SIBulletList2"/>
            </w:pPr>
            <w:r w:rsidRPr="0090628A">
              <w:t>quality standards for the packing, packaging and labelling of products</w:t>
            </w:r>
          </w:p>
          <w:p w14:paraId="795ECA93" w14:textId="2A139119" w:rsidR="0090628A" w:rsidRPr="0090628A" w:rsidRDefault="0090628A" w:rsidP="0090628A">
            <w:pPr>
              <w:pStyle w:val="SIBulletList2"/>
            </w:pPr>
            <w:r w:rsidRPr="0090628A">
              <w:t>quarantine policies and relevant quarantine legislation</w:t>
            </w:r>
          </w:p>
          <w:p w14:paraId="42319597" w14:textId="7BAF34CC" w:rsidR="0090628A" w:rsidRPr="000754EC" w:rsidRDefault="0090628A" w:rsidP="0090628A">
            <w:pPr>
              <w:pStyle w:val="SIBulletList2"/>
            </w:pPr>
            <w:r w:rsidRPr="0090628A">
              <w:t>stock control procedures</w:t>
            </w:r>
            <w:r w:rsidR="002128AD">
              <w:t>.</w:t>
            </w:r>
          </w:p>
        </w:tc>
      </w:tr>
    </w:tbl>
    <w:p w14:paraId="789A5E6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8841250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5249C11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1B226F3D" w14:textId="77777777" w:rsidTr="00CA2922">
        <w:tc>
          <w:tcPr>
            <w:tcW w:w="5000" w:type="pct"/>
            <w:shd w:val="clear" w:color="auto" w:fill="auto"/>
          </w:tcPr>
          <w:p w14:paraId="7DBF749B" w14:textId="0EC231DA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40F9B117" w14:textId="78F93A13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460BA8C8" w14:textId="7D58B4C3" w:rsidR="004E6741" w:rsidRPr="000754EC" w:rsidRDefault="002128AD" w:rsidP="000754EC">
            <w:pPr>
              <w:pStyle w:val="SIBulletList2"/>
              <w:rPr>
                <w:rFonts w:eastAsia="Calibri"/>
              </w:rPr>
            </w:pPr>
            <w:r>
              <w:t>a workplace setting</w:t>
            </w:r>
            <w:r w:rsidRPr="002128AD">
              <w:t xml:space="preserve"> </w:t>
            </w:r>
            <w:r w:rsidR="004E6741" w:rsidRPr="000754EC">
              <w:t>or an environment that accurately represents workplace conditions</w:t>
            </w:r>
          </w:p>
          <w:p w14:paraId="4856C9F0" w14:textId="72759487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448DC864" w14:textId="23D004DE" w:rsidR="00366805" w:rsidRPr="000754EC" w:rsidRDefault="002128AD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nursery plants and products</w:t>
            </w:r>
          </w:p>
          <w:p w14:paraId="0E4D73C1" w14:textId="5FF682B3" w:rsidR="00233143" w:rsidRPr="000754EC" w:rsidRDefault="002128AD" w:rsidP="000754EC">
            <w:pPr>
              <w:pStyle w:val="SIBulletList2"/>
              <w:rPr>
                <w:rFonts w:eastAsia="Calibri"/>
              </w:rPr>
            </w:pPr>
            <w:r>
              <w:t>nursery plant and product receipt and dispatch materials and equipment</w:t>
            </w:r>
          </w:p>
          <w:p w14:paraId="4C5E7B45" w14:textId="0F777550" w:rsidR="00F83D7C" w:rsidRPr="000754EC" w:rsidRDefault="002128AD" w:rsidP="000754EC">
            <w:pPr>
              <w:pStyle w:val="SIBulletList2"/>
              <w:rPr>
                <w:rFonts w:eastAsia="Calibri"/>
              </w:rPr>
            </w:pPr>
            <w:r w:rsidRPr="000754EC">
              <w:t>personal protective equipment</w:t>
            </w:r>
            <w:r w:rsidRPr="002128AD">
              <w:t xml:space="preserve"> applicable to nursery plant</w:t>
            </w:r>
            <w:r>
              <w:t xml:space="preserve"> and product receipt and dispatch</w:t>
            </w:r>
          </w:p>
          <w:p w14:paraId="5FABDCD5" w14:textId="403CB798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1D5AC9C1" w14:textId="1800F13C" w:rsidR="002128AD" w:rsidRPr="002128AD" w:rsidRDefault="002128AD" w:rsidP="002128AD">
            <w:pPr>
              <w:pStyle w:val="SIBulletList2"/>
              <w:rPr>
                <w:rFonts w:eastAsia="Calibri"/>
              </w:rPr>
            </w:pPr>
            <w:r w:rsidRPr="00B16A65">
              <w:t xml:space="preserve">workplace requirements applicable to health and safety in the workplace </w:t>
            </w:r>
            <w:r w:rsidR="00BF5E6F" w:rsidRPr="00BF5E6F">
              <w:rPr>
                <w:rFonts w:eastAsia="Calibri"/>
              </w:rPr>
              <w:t>for receiving and dispatching nursery products</w:t>
            </w:r>
          </w:p>
          <w:p w14:paraId="2737E7A0" w14:textId="4BEE5735" w:rsidR="00366805" w:rsidRPr="000754EC" w:rsidRDefault="002128AD" w:rsidP="000754EC">
            <w:pPr>
              <w:pStyle w:val="SIBulletList2"/>
              <w:rPr>
                <w:rFonts w:eastAsia="Calibri"/>
              </w:rPr>
            </w:pPr>
            <w:r w:rsidRPr="002128AD">
              <w:rPr>
                <w:rFonts w:eastAsia="Calibri"/>
              </w:rPr>
              <w:t>work instructions</w:t>
            </w:r>
            <w:r w:rsidR="00BF5E6F">
              <w:rPr>
                <w:rFonts w:eastAsia="Calibri"/>
              </w:rPr>
              <w:t xml:space="preserve"> and</w:t>
            </w:r>
            <w:r w:rsidRPr="002128AD">
              <w:rPr>
                <w:rFonts w:eastAsia="Calibri"/>
              </w:rPr>
              <w:t xml:space="preserve"> workplace procedures </w:t>
            </w:r>
            <w:r w:rsidR="00BF5E6F" w:rsidRPr="00BF5E6F">
              <w:rPr>
                <w:rFonts w:eastAsia="Calibri"/>
              </w:rPr>
              <w:t>for receiving and dispatching nursery products</w:t>
            </w:r>
          </w:p>
          <w:p w14:paraId="26BD9F92" w14:textId="242D8CD3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</w:p>
          <w:p w14:paraId="26D5879F" w14:textId="2586EEEA" w:rsidR="00366805" w:rsidRPr="000754EC" w:rsidRDefault="008322BE">
            <w:pPr>
              <w:pStyle w:val="SIBulletList2"/>
            </w:pPr>
            <w:r>
              <w:t>customers</w:t>
            </w:r>
          </w:p>
          <w:p w14:paraId="68C0A977" w14:textId="3980557C" w:rsidR="00366805" w:rsidRPr="000754EC" w:rsidRDefault="00366805" w:rsidP="000754EC">
            <w:pPr>
              <w:pStyle w:val="SIBulletList1"/>
            </w:pPr>
            <w:r>
              <w:t>timeframes:</w:t>
            </w:r>
          </w:p>
          <w:p w14:paraId="36DFDDA6" w14:textId="15336BF9" w:rsidR="0021210E" w:rsidRPr="000754EC" w:rsidRDefault="00B0712C" w:rsidP="00BF5E6F">
            <w:pPr>
              <w:pStyle w:val="SIBulletList2"/>
            </w:pPr>
            <w:r>
              <w:t xml:space="preserve">according to job </w:t>
            </w:r>
            <w:r w:rsidR="00BF5E6F">
              <w:t>requirements</w:t>
            </w:r>
            <w:r w:rsidR="0021210E">
              <w:t>.</w:t>
            </w:r>
            <w:bookmarkStart w:id="0" w:name="_GoBack"/>
            <w:bookmarkEnd w:id="0"/>
          </w:p>
          <w:p w14:paraId="454709E3" w14:textId="77777777" w:rsidR="0021210E" w:rsidRDefault="0021210E" w:rsidP="000754EC">
            <w:pPr>
              <w:pStyle w:val="SIText"/>
            </w:pPr>
          </w:p>
          <w:p w14:paraId="5C5745ED" w14:textId="5EFE9FEA" w:rsidR="00F1480E" w:rsidRPr="000754EC" w:rsidRDefault="007134FE" w:rsidP="002173D8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13123E5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E6DF4D2" w14:textId="77777777" w:rsidTr="004679E3">
        <w:tc>
          <w:tcPr>
            <w:tcW w:w="990" w:type="pct"/>
            <w:shd w:val="clear" w:color="auto" w:fill="auto"/>
          </w:tcPr>
          <w:p w14:paraId="3DEE7EE0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296CE1D" w14:textId="6949CB71" w:rsidR="00F1480E" w:rsidRPr="000754EC" w:rsidRDefault="002970C3" w:rsidP="00BF5E6F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  <w:r w:rsidR="00BB2407">
              <w:t xml:space="preserve"> </w:t>
            </w:r>
            <w:hyperlink r:id="rId12" w:history="1">
              <w:r w:rsidR="00BB2407" w:rsidRPr="00163C7D">
                <w:t>https://vetnet.education.gov.au/Pages/TrainingDocs.aspx?q=c6399549-9c62-4a5e-bf1a-524b2322cf72</w:t>
              </w:r>
            </w:hyperlink>
          </w:p>
        </w:tc>
      </w:tr>
    </w:tbl>
    <w:p w14:paraId="1B55E9CE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C68F99" w14:textId="77777777" w:rsidR="00C55BDF" w:rsidRDefault="00C55BDF" w:rsidP="00BF3F0A">
      <w:r>
        <w:separator/>
      </w:r>
    </w:p>
    <w:p w14:paraId="727FA271" w14:textId="77777777" w:rsidR="00C55BDF" w:rsidRDefault="00C55BDF"/>
  </w:endnote>
  <w:endnote w:type="continuationSeparator" w:id="0">
    <w:p w14:paraId="634F4ACE" w14:textId="77777777" w:rsidR="00C55BDF" w:rsidRDefault="00C55BDF" w:rsidP="00BF3F0A">
      <w:r>
        <w:continuationSeparator/>
      </w:r>
    </w:p>
    <w:p w14:paraId="73F5BE90" w14:textId="77777777" w:rsidR="00C55BDF" w:rsidRDefault="00C55B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701A2DD6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860010">
          <w:rPr>
            <w:noProof/>
          </w:rPr>
          <w:t>3</w:t>
        </w:r>
        <w:r w:rsidRPr="000754EC">
          <w:fldChar w:fldCharType="end"/>
        </w:r>
      </w:p>
      <w:p w14:paraId="375D53B8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12617FC1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2A1AB4" w14:textId="77777777" w:rsidR="00C55BDF" w:rsidRDefault="00C55BDF" w:rsidP="00BF3F0A">
      <w:r>
        <w:separator/>
      </w:r>
    </w:p>
    <w:p w14:paraId="084F393F" w14:textId="77777777" w:rsidR="00C55BDF" w:rsidRDefault="00C55BDF"/>
  </w:footnote>
  <w:footnote w:type="continuationSeparator" w:id="0">
    <w:p w14:paraId="443148B1" w14:textId="77777777" w:rsidR="00C55BDF" w:rsidRDefault="00C55BDF" w:rsidP="00BF3F0A">
      <w:r>
        <w:continuationSeparator/>
      </w:r>
    </w:p>
    <w:p w14:paraId="31BE8D50" w14:textId="77777777" w:rsidR="00C55BDF" w:rsidRDefault="00C55B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1C2228" w14:textId="3C2BBC66" w:rsidR="009C2650" w:rsidRPr="00807DAA" w:rsidRDefault="00064D14" w:rsidP="00807DAA">
    <w:sdt>
      <w:sdtPr>
        <w:rPr>
          <w:lang w:eastAsia="en-US"/>
        </w:rPr>
        <w:id w:val="-1427579080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70A6E80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807DAA" w:rsidRPr="00807DAA">
      <w:rPr>
        <w:lang w:eastAsia="en-US"/>
      </w:rPr>
      <w:t>AHCNSY302 Receive and dispatch nursery products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AED5ADF"/>
    <w:multiLevelType w:val="multilevel"/>
    <w:tmpl w:val="D876A2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1B6B5B"/>
    <w:multiLevelType w:val="multilevel"/>
    <w:tmpl w:val="BB82EC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6266C9F"/>
    <w:multiLevelType w:val="multilevel"/>
    <w:tmpl w:val="BA469B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10"/>
  </w:num>
  <w:num w:numId="11">
    <w:abstractNumId w:val="12"/>
  </w:num>
  <w:num w:numId="12">
    <w:abstractNumId w:val="11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18"/>
  </w:num>
  <w:num w:numId="18">
    <w:abstractNumId w:val="1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33655"/>
    <w:rsid w:val="00041E59"/>
    <w:rsid w:val="00064BFE"/>
    <w:rsid w:val="00064D14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1B3F"/>
    <w:rsid w:val="00144385"/>
    <w:rsid w:val="00146EEC"/>
    <w:rsid w:val="00151D55"/>
    <w:rsid w:val="00151D93"/>
    <w:rsid w:val="00156EF3"/>
    <w:rsid w:val="00176E4F"/>
    <w:rsid w:val="001777E3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28AD"/>
    <w:rsid w:val="0021414D"/>
    <w:rsid w:val="002173D8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F366F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216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470D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60F97"/>
    <w:rsid w:val="00686A49"/>
    <w:rsid w:val="00687B62"/>
    <w:rsid w:val="00690C44"/>
    <w:rsid w:val="006957FC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1EF3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07DAA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0010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0628A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9F2C78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164B"/>
    <w:rsid w:val="00B65BC7"/>
    <w:rsid w:val="00B746B9"/>
    <w:rsid w:val="00B848D4"/>
    <w:rsid w:val="00B865B7"/>
    <w:rsid w:val="00BA1CB1"/>
    <w:rsid w:val="00BA4178"/>
    <w:rsid w:val="00BA482D"/>
    <w:rsid w:val="00BA6D0A"/>
    <w:rsid w:val="00BB1755"/>
    <w:rsid w:val="00BB23F4"/>
    <w:rsid w:val="00BB2407"/>
    <w:rsid w:val="00BC5075"/>
    <w:rsid w:val="00BC5419"/>
    <w:rsid w:val="00BD3B0F"/>
    <w:rsid w:val="00BF1D4C"/>
    <w:rsid w:val="00BF3F0A"/>
    <w:rsid w:val="00BF5E6F"/>
    <w:rsid w:val="00C143C3"/>
    <w:rsid w:val="00C1739B"/>
    <w:rsid w:val="00C21ADE"/>
    <w:rsid w:val="00C26067"/>
    <w:rsid w:val="00C30A29"/>
    <w:rsid w:val="00C317DC"/>
    <w:rsid w:val="00C55BDF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07EB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43BC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F274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6A9816B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4D5C6A2CDCCF4181FBAC1C95FEB818" ma:contentTypeVersion="" ma:contentTypeDescription="Create a new document." ma:contentTypeScope="" ma:versionID="477d02d3cb4d1d7f41af1628e199130e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24047556-9c02-4dd1-aa83-6ff210ff116c" targetNamespace="http://schemas.microsoft.com/office/2006/metadata/properties" ma:root="true" ma:fieldsID="44d1c63b2dae88d61076e028f44e0f66" ns1:_="" ns2:_="" ns3:_="">
    <xsd:import namespace="http://schemas.microsoft.com/sharepoint/v3"/>
    <xsd:import namespace="d50bbff7-d6dd-47d2-864a-cfdc2c3db0f4"/>
    <xsd:import namespace="24047556-9c02-4dd1-aa83-6ff210ff116c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Mapping"/>
          <xsd:enumeration value="Not for development"/>
          <xsd:enumeration value="Under review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47556-9c02-4dd1-aa83-6ff210ff1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24047556-9c02-4dd1-aa83-6ff210ff116c"/>
    <ds:schemaRef ds:uri="http://schemas.microsoft.com/sharepoint/v3"/>
    <ds:schemaRef ds:uri="d50bbff7-d6dd-47d2-864a-cfdc2c3db0f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4F37C4E-0022-402B-BA77-FCC6B13944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24047556-9c02-4dd1-aa83-6ff210ff11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ABAE87-49D4-4E5B-BD3F-B6E42E2C2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Cathy Beven</cp:lastModifiedBy>
  <cp:revision>3</cp:revision>
  <cp:lastPrinted>2016-05-27T05:21:00Z</cp:lastPrinted>
  <dcterms:created xsi:type="dcterms:W3CDTF">2019-11-13T04:44:00Z</dcterms:created>
  <dcterms:modified xsi:type="dcterms:W3CDTF">2019-12-16T23:21:00Z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0x010100214D5C6A2CDCCF4181FBAC1C95FEB818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