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C5038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1C503B" w14:textId="77777777" w:rsidTr="00CA2922">
        <w:trPr>
          <w:tblHeader/>
        </w:trPr>
        <w:tc>
          <w:tcPr>
            <w:tcW w:w="2689" w:type="dxa"/>
          </w:tcPr>
          <w:p w14:paraId="761C503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1C503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615A" w14:paraId="4193F383" w14:textId="77777777" w:rsidTr="00CA2922">
        <w:trPr>
          <w:tblHeader/>
        </w:trPr>
        <w:tc>
          <w:tcPr>
            <w:tcW w:w="2689" w:type="dxa"/>
          </w:tcPr>
          <w:p w14:paraId="0EEA7B52" w14:textId="1B18EE8D" w:rsidR="00F1615A" w:rsidRPr="00F1615A" w:rsidRDefault="00F1615A" w:rsidP="00A659B4">
            <w:pPr>
              <w:pStyle w:val="SIText"/>
            </w:pPr>
            <w:r>
              <w:t xml:space="preserve">Release </w:t>
            </w:r>
            <w:r w:rsidR="00A659B4">
              <w:t>1</w:t>
            </w:r>
          </w:p>
        </w:tc>
        <w:tc>
          <w:tcPr>
            <w:tcW w:w="6939" w:type="dxa"/>
          </w:tcPr>
          <w:p w14:paraId="5489B28F" w14:textId="62F6D020" w:rsidR="00F1615A" w:rsidRPr="00F1615A" w:rsidRDefault="00F1615A" w:rsidP="00F1615A">
            <w:pPr>
              <w:pStyle w:val="SIText"/>
            </w:pPr>
            <w:r w:rsidRPr="00CC451E">
              <w:t xml:space="preserve">This version released with </w:t>
            </w:r>
            <w:r w:rsidRPr="00F1615A">
              <w:t xml:space="preserve">AHC Agriculture, Horticulture and Land Management Training Package Version </w:t>
            </w:r>
            <w:r>
              <w:t>5</w:t>
            </w:r>
            <w:r w:rsidRPr="00F1615A">
              <w:t>.0.</w:t>
            </w:r>
          </w:p>
        </w:tc>
      </w:tr>
    </w:tbl>
    <w:p w14:paraId="761C503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1C5042" w14:textId="77777777" w:rsidTr="000D7BE6">
        <w:tc>
          <w:tcPr>
            <w:tcW w:w="1396" w:type="pct"/>
            <w:shd w:val="clear" w:color="auto" w:fill="auto"/>
          </w:tcPr>
          <w:p w14:paraId="761C5040" w14:textId="219273CB" w:rsidR="00F1480E" w:rsidRPr="00923720" w:rsidRDefault="00ED2DBB">
            <w:pPr>
              <w:pStyle w:val="SIQUALCODE"/>
            </w:pPr>
            <w:r>
              <w:t>AHC5</w:t>
            </w:r>
            <w:r w:rsidR="003D42CE">
              <w:t>XX2</w:t>
            </w:r>
            <w:r>
              <w:t>0</w:t>
            </w:r>
          </w:p>
        </w:tc>
        <w:tc>
          <w:tcPr>
            <w:tcW w:w="3604" w:type="pct"/>
            <w:shd w:val="clear" w:color="auto" w:fill="auto"/>
          </w:tcPr>
          <w:p w14:paraId="761C5041" w14:textId="56B109BD" w:rsidR="00F1480E" w:rsidRPr="00923720" w:rsidRDefault="00ED2DBB" w:rsidP="00A772D9">
            <w:pPr>
              <w:pStyle w:val="SIQUALtitle"/>
            </w:pPr>
            <w:r w:rsidRPr="00ED2DBB">
              <w:t>Diploma of Production Horticulture</w:t>
            </w:r>
          </w:p>
        </w:tc>
      </w:tr>
      <w:tr w:rsidR="00A772D9" w:rsidRPr="00963A46" w14:paraId="761C5049" w14:textId="77777777" w:rsidTr="000D7BE6">
        <w:tc>
          <w:tcPr>
            <w:tcW w:w="5000" w:type="pct"/>
            <w:gridSpan w:val="2"/>
            <w:shd w:val="clear" w:color="auto" w:fill="auto"/>
          </w:tcPr>
          <w:p w14:paraId="761C5043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6D359AE0" w14:textId="38DE4A76" w:rsidR="00ED2DBB" w:rsidRPr="00ED2DBB" w:rsidRDefault="00ED2DBB" w:rsidP="00ED2DBB">
            <w:pPr>
              <w:pStyle w:val="SIText"/>
            </w:pPr>
            <w:r w:rsidRPr="00ED2DBB">
              <w:t>Th</w:t>
            </w:r>
            <w:r w:rsidR="00AE692E">
              <w:t>is</w:t>
            </w:r>
            <w:r w:rsidRPr="00ED2DBB">
              <w:t xml:space="preserve"> </w:t>
            </w:r>
            <w:r w:rsidR="00F1615A" w:rsidRPr="00F1615A">
              <w:t xml:space="preserve">qualification describes the skills and knowledge </w:t>
            </w:r>
            <w:r w:rsidR="002907E1">
              <w:t>for job</w:t>
            </w:r>
            <w:r w:rsidR="00F1615A">
              <w:t xml:space="preserve"> roles in the</w:t>
            </w:r>
            <w:r w:rsidR="00F1615A" w:rsidRPr="00F1615A">
              <w:t xml:space="preserve"> </w:t>
            </w:r>
            <w:r w:rsidRPr="00ED2DBB">
              <w:t xml:space="preserve">production horticulture </w:t>
            </w:r>
            <w:r w:rsidR="00F1615A">
              <w:t>industry including</w:t>
            </w:r>
            <w:r w:rsidR="002907E1">
              <w:t>;</w:t>
            </w:r>
            <w:r w:rsidR="00F1615A">
              <w:t xml:space="preserve"> </w:t>
            </w:r>
            <w:r w:rsidR="00A659B4">
              <w:t>owner, farm manager, head grower, crop manager, section manager, dispatch manager, sales manager, marketing manager and specialist consultants.</w:t>
            </w:r>
          </w:p>
          <w:p w14:paraId="044F8B21" w14:textId="77777777" w:rsidR="00F1615A" w:rsidRPr="00F1615A" w:rsidRDefault="00F1615A" w:rsidP="00F1615A">
            <w:pPr>
              <w:pStyle w:val="SIText"/>
            </w:pPr>
          </w:p>
          <w:p w14:paraId="7A993552" w14:textId="77777777" w:rsidR="00F1615A" w:rsidRPr="00F1615A" w:rsidRDefault="00F1615A" w:rsidP="00F1615A">
            <w:pPr>
              <w:pStyle w:val="SIText"/>
            </w:pPr>
            <w:r w:rsidRPr="00F1615A">
              <w:t>Individuals with this qualification will take personal responsibility and exercise autonomy in undertaking complex work. They must analyse information and exercise judgement to complete a range of advanced skilled activities.</w:t>
            </w:r>
          </w:p>
          <w:p w14:paraId="67D2476A" w14:textId="77777777" w:rsidR="00F1615A" w:rsidRPr="00F1615A" w:rsidRDefault="00F1615A" w:rsidP="00F1615A">
            <w:pPr>
              <w:pStyle w:val="SIText"/>
            </w:pPr>
          </w:p>
          <w:p w14:paraId="090AA8C5" w14:textId="77777777" w:rsidR="00F1615A" w:rsidRPr="00F1615A" w:rsidRDefault="00F1615A" w:rsidP="00F1615A">
            <w:pPr>
              <w:pStyle w:val="SIText"/>
            </w:pPr>
            <w:r w:rsidRPr="00F1615A">
              <w:t>Work must comply with work health and safety and environmental regulations and legislation that apply to the workplace.</w:t>
            </w:r>
          </w:p>
          <w:p w14:paraId="78F93952" w14:textId="77777777" w:rsidR="00F1615A" w:rsidRPr="00F1615A" w:rsidRDefault="00F1615A" w:rsidP="00F1615A">
            <w:pPr>
              <w:pStyle w:val="SIText"/>
            </w:pPr>
          </w:p>
          <w:p w14:paraId="761C5048" w14:textId="753AC333" w:rsidR="00A772D9" w:rsidRPr="00856837" w:rsidRDefault="00ED2DBB" w:rsidP="001B02C7">
            <w:pPr>
              <w:pStyle w:val="SIText"/>
              <w:rPr>
                <w:color w:val="000000" w:themeColor="text1"/>
              </w:rPr>
            </w:pPr>
            <w:r w:rsidRPr="00ED2DBB">
              <w:t>No licensing, legislative or certification requirements apply to this qualification at the time of publication.</w:t>
            </w:r>
          </w:p>
        </w:tc>
      </w:tr>
      <w:tr w:rsidR="00A772D9" w:rsidRPr="00963A46" w14:paraId="761C504F" w14:textId="77777777" w:rsidTr="00DF2802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761C504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761C504E" w14:textId="6A5F7F53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A772D9" w:rsidRPr="00963A46" w14:paraId="761C5067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761C5050" w14:textId="3109844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192EBCB1" w14:textId="77777777" w:rsidR="002907E1" w:rsidRDefault="00ED2DBB" w:rsidP="00ED2DBB">
            <w:pPr>
              <w:pStyle w:val="SIText"/>
            </w:pPr>
            <w:r w:rsidRPr="00ED2DBB">
              <w:t>To</w:t>
            </w:r>
            <w:r w:rsidR="002907E1">
              <w:t xml:space="preserve"> achieve </w:t>
            </w:r>
            <w:r w:rsidRPr="00ED2DBB">
              <w:t>t</w:t>
            </w:r>
            <w:r w:rsidR="002907E1">
              <w:t>his qualific</w:t>
            </w:r>
            <w:r w:rsidRPr="00ED2DBB">
              <w:t>a</w:t>
            </w:r>
            <w:r w:rsidR="002907E1">
              <w:t>tion, competency must be demonstrated in:</w:t>
            </w:r>
          </w:p>
          <w:p w14:paraId="7079507D" w14:textId="6CA48078" w:rsidR="00ED2DBB" w:rsidRPr="00ED2DBB" w:rsidRDefault="00ED2DBB" w:rsidP="002907E1">
            <w:pPr>
              <w:pStyle w:val="SIBulletList1"/>
            </w:pPr>
            <w:r w:rsidRPr="00ED2DBB">
              <w:t>10</w:t>
            </w:r>
            <w:r w:rsidR="002907E1">
              <w:t xml:space="preserve"> units of competency:</w:t>
            </w:r>
          </w:p>
          <w:p w14:paraId="7911AE9D" w14:textId="016B011A" w:rsidR="00ED2DBB" w:rsidRPr="00ED2DBB" w:rsidRDefault="001B02C7" w:rsidP="002907E1">
            <w:pPr>
              <w:pStyle w:val="SIBulletList2"/>
            </w:pPr>
            <w:r>
              <w:t>5</w:t>
            </w:r>
            <w:r w:rsidR="002907E1">
              <w:t xml:space="preserve"> c</w:t>
            </w:r>
            <w:r w:rsidR="00ED2DBB" w:rsidRPr="00ED2DBB">
              <w:t xml:space="preserve">ore </w:t>
            </w:r>
            <w:r w:rsidR="002907E1">
              <w:t>u</w:t>
            </w:r>
            <w:r w:rsidR="00ED2DBB" w:rsidRPr="00ED2DBB">
              <w:t xml:space="preserve">nits </w:t>
            </w:r>
            <w:r w:rsidR="002907E1">
              <w:t>plus</w:t>
            </w:r>
          </w:p>
          <w:p w14:paraId="3664A9C2" w14:textId="7A073FA5" w:rsidR="00ED2DBB" w:rsidRPr="00ED2DBB" w:rsidRDefault="001B02C7" w:rsidP="002907E1">
            <w:pPr>
              <w:pStyle w:val="SIBulletList2"/>
            </w:pPr>
            <w:r>
              <w:t>5</w:t>
            </w:r>
            <w:r w:rsidR="002907E1">
              <w:t xml:space="preserve"> e</w:t>
            </w:r>
            <w:r w:rsidR="00ED2DBB" w:rsidRPr="00ED2DBB">
              <w:t xml:space="preserve">lective </w:t>
            </w:r>
            <w:r w:rsidR="002907E1">
              <w:t>u</w:t>
            </w:r>
            <w:r w:rsidR="00ED2DBB" w:rsidRPr="00ED2DBB">
              <w:t>nits</w:t>
            </w:r>
            <w:r w:rsidR="002907E1">
              <w:t>.</w:t>
            </w:r>
          </w:p>
          <w:p w14:paraId="761C5057" w14:textId="77777777" w:rsidR="001F28F9" w:rsidRDefault="001F28F9" w:rsidP="001F28F9">
            <w:pPr>
              <w:pStyle w:val="SIText"/>
            </w:pPr>
          </w:p>
          <w:p w14:paraId="761C5058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01CA97A5" w14:textId="7FFF9EDA" w:rsidR="00ED2DBB" w:rsidRPr="00ED2DBB" w:rsidRDefault="00ED2DBB" w:rsidP="00C642B4">
            <w:pPr>
              <w:pStyle w:val="SIBulletList1"/>
            </w:pPr>
            <w:r w:rsidRPr="00ED2DBB">
              <w:t xml:space="preserve">3 </w:t>
            </w:r>
            <w:r w:rsidR="002907E1">
              <w:t>must be</w:t>
            </w:r>
            <w:r w:rsidR="002907E1" w:rsidRPr="00ED2DBB">
              <w:t xml:space="preserve"> </w:t>
            </w:r>
            <w:r w:rsidRPr="00ED2DBB">
              <w:t xml:space="preserve">from </w:t>
            </w:r>
            <w:r w:rsidR="001B02C7">
              <w:t xml:space="preserve">the </w:t>
            </w:r>
            <w:r w:rsidR="002907E1">
              <w:t xml:space="preserve">electives </w:t>
            </w:r>
            <w:r w:rsidR="001B02C7">
              <w:t>listed below</w:t>
            </w:r>
          </w:p>
          <w:p w14:paraId="54283A2E" w14:textId="5D39327F" w:rsidR="00ED2DBB" w:rsidRPr="00ED2DBB" w:rsidRDefault="00ED2DBB" w:rsidP="00ED2DBB">
            <w:pPr>
              <w:pStyle w:val="SIBulletList1"/>
            </w:pPr>
            <w:r w:rsidRPr="00ED2DBB">
              <w:t xml:space="preserve">2 </w:t>
            </w:r>
            <w:r w:rsidR="002907E1">
              <w:t xml:space="preserve">from the remaining </w:t>
            </w:r>
            <w:r w:rsidR="001B02C7">
              <w:t>electives</w:t>
            </w:r>
            <w:r w:rsidRPr="00ED2DBB">
              <w:t xml:space="preserve"> </w:t>
            </w:r>
            <w:r w:rsidR="002907E1">
              <w:t xml:space="preserve">listed </w:t>
            </w:r>
            <w:r w:rsidR="003D42CE">
              <w:t>below</w:t>
            </w:r>
            <w:r w:rsidR="002907E1">
              <w:t xml:space="preserve">, </w:t>
            </w:r>
            <w:r w:rsidRPr="00ED2DBB">
              <w:t xml:space="preserve">or any other endorsed Training Package or </w:t>
            </w:r>
            <w:r w:rsidR="002907E1">
              <w:t>a</w:t>
            </w:r>
            <w:r w:rsidRPr="00ED2DBB">
              <w:t xml:space="preserve">ccredited </w:t>
            </w:r>
            <w:r w:rsidR="002907E1">
              <w:t>c</w:t>
            </w:r>
            <w:r w:rsidRPr="00ED2DBB">
              <w:t>ourse</w:t>
            </w:r>
            <w:r w:rsidR="002907E1">
              <w:t xml:space="preserve"> packaged at </w:t>
            </w:r>
            <w:r w:rsidR="000253E9">
              <w:t>Certificate IV</w:t>
            </w:r>
            <w:r w:rsidR="00A659B4">
              <w:t>, Diploma</w:t>
            </w:r>
            <w:r w:rsidR="000253E9">
              <w:t xml:space="preserve"> or </w:t>
            </w:r>
            <w:r w:rsidR="00A659B4">
              <w:t xml:space="preserve">Advanced </w:t>
            </w:r>
            <w:r w:rsidR="002907E1">
              <w:t>Diploma.</w:t>
            </w:r>
          </w:p>
          <w:p w14:paraId="761C5066" w14:textId="6BF8DBF9" w:rsidR="00A772D9" w:rsidRDefault="00A772D9" w:rsidP="002907E1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B119D" w:rsidRPr="00963A46" w14:paraId="761C50A8" w14:textId="77777777" w:rsidTr="00ED2DBB">
        <w:trPr>
          <w:trHeight w:val="9913"/>
        </w:trPr>
        <w:tc>
          <w:tcPr>
            <w:tcW w:w="5000" w:type="pct"/>
            <w:gridSpan w:val="2"/>
            <w:shd w:val="clear" w:color="auto" w:fill="auto"/>
          </w:tcPr>
          <w:p w14:paraId="3F9216E2" w14:textId="2F306326" w:rsidR="00A659B4" w:rsidRPr="00A659B4" w:rsidRDefault="00A659B4" w:rsidP="001B02C7">
            <w:pPr>
              <w:pStyle w:val="SITextHeading2"/>
            </w:pPr>
            <w:r>
              <w:lastRenderedPageBreak/>
              <w:t>Core</w:t>
            </w:r>
            <w:r w:rsidR="001B02C7">
              <w:t xml:space="preserve">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527"/>
            </w:tblGrid>
            <w:tr w:rsidR="001B02C7" w:rsidRPr="005C7EA8" w14:paraId="2FDC39D3" w14:textId="77777777" w:rsidTr="009338ED">
              <w:tc>
                <w:tcPr>
                  <w:tcW w:w="1718" w:type="dxa"/>
                  <w:vAlign w:val="bottom"/>
                </w:tcPr>
                <w:p w14:paraId="28BEDE3B" w14:textId="2EA31F2E" w:rsidR="001B02C7" w:rsidRPr="00ED2DBB" w:rsidRDefault="001B02C7" w:rsidP="00A659B4">
                  <w:pPr>
                    <w:pStyle w:val="SIText"/>
                  </w:pPr>
                  <w:r>
                    <w:t>AHCBUS511</w:t>
                  </w:r>
                </w:p>
              </w:tc>
              <w:tc>
                <w:tcPr>
                  <w:tcW w:w="6527" w:type="dxa"/>
                  <w:vAlign w:val="bottom"/>
                </w:tcPr>
                <w:p w14:paraId="3D603BA0" w14:textId="0D0249B1" w:rsidR="001B02C7" w:rsidRPr="00ED2DBB" w:rsidRDefault="001B02C7" w:rsidP="00A659B4">
                  <w:pPr>
                    <w:pStyle w:val="SIText"/>
                  </w:pPr>
                  <w:r w:rsidRPr="003824BA">
                    <w:t>Manage enterprise staff requirements</w:t>
                  </w:r>
                </w:p>
              </w:tc>
            </w:tr>
            <w:tr w:rsidR="00A659B4" w:rsidRPr="005C7EA8" w14:paraId="7E942C53" w14:textId="77777777" w:rsidTr="009338ED">
              <w:tc>
                <w:tcPr>
                  <w:tcW w:w="1718" w:type="dxa"/>
                  <w:vAlign w:val="bottom"/>
                </w:tcPr>
                <w:p w14:paraId="1D56879D" w14:textId="77777777" w:rsidR="00A659B4" w:rsidRPr="00A659B4" w:rsidRDefault="00A659B4" w:rsidP="00A659B4">
                  <w:pPr>
                    <w:pStyle w:val="SIText"/>
                  </w:pPr>
                  <w:r w:rsidRPr="00ED2DBB">
                    <w:t>AHCPCM501</w:t>
                  </w:r>
                </w:p>
              </w:tc>
              <w:tc>
                <w:tcPr>
                  <w:tcW w:w="6527" w:type="dxa"/>
                  <w:vAlign w:val="bottom"/>
                </w:tcPr>
                <w:p w14:paraId="1B9D5A0C" w14:textId="77777777" w:rsidR="00A659B4" w:rsidRPr="00A659B4" w:rsidRDefault="00A659B4" w:rsidP="00A659B4">
                  <w:pPr>
                    <w:pStyle w:val="SIText"/>
                  </w:pPr>
                  <w:r w:rsidRPr="00ED2DBB">
                    <w:t>Diagnose plant health problems</w:t>
                  </w:r>
                </w:p>
              </w:tc>
            </w:tr>
            <w:tr w:rsidR="00A659B4" w:rsidRPr="005C7EA8" w14:paraId="7EFEADAE" w14:textId="77777777" w:rsidTr="009338ED">
              <w:tc>
                <w:tcPr>
                  <w:tcW w:w="1718" w:type="dxa"/>
                  <w:vAlign w:val="bottom"/>
                </w:tcPr>
                <w:p w14:paraId="157569EC" w14:textId="77777777" w:rsidR="00A659B4" w:rsidRPr="00A659B4" w:rsidRDefault="00A659B4" w:rsidP="00A659B4">
                  <w:pPr>
                    <w:pStyle w:val="SIText"/>
                  </w:pPr>
                  <w:r w:rsidRPr="00ED2DBB">
                    <w:t>AHCPHT502</w:t>
                  </w:r>
                </w:p>
              </w:tc>
              <w:tc>
                <w:tcPr>
                  <w:tcW w:w="6527" w:type="dxa"/>
                  <w:vAlign w:val="bottom"/>
                </w:tcPr>
                <w:p w14:paraId="546D450C" w14:textId="77777777" w:rsidR="00A659B4" w:rsidRPr="00A659B4" w:rsidRDefault="00A659B4" w:rsidP="00A659B4">
                  <w:pPr>
                    <w:pStyle w:val="SIText"/>
                  </w:pPr>
                  <w:r w:rsidRPr="00ED2DBB">
                    <w:t>Develop</w:t>
                  </w:r>
                  <w:r w:rsidRPr="00A659B4">
                    <w:t xml:space="preserve"> a horticultural production plan</w:t>
                  </w:r>
                </w:p>
              </w:tc>
            </w:tr>
            <w:tr w:rsidR="00A659B4" w:rsidRPr="005C7EA8" w14:paraId="0EBA4D21" w14:textId="77777777" w:rsidTr="009338ED">
              <w:tc>
                <w:tcPr>
                  <w:tcW w:w="1718" w:type="dxa"/>
                  <w:vAlign w:val="bottom"/>
                </w:tcPr>
                <w:p w14:paraId="2F7D6B43" w14:textId="77777777" w:rsidR="00A659B4" w:rsidRPr="00A659B4" w:rsidRDefault="00A659B4" w:rsidP="00A659B4">
                  <w:pPr>
                    <w:pStyle w:val="SIText"/>
                  </w:pPr>
                  <w:r w:rsidRPr="00ED2DBB">
                    <w:t>AHCWHS50</w:t>
                  </w:r>
                  <w:r w:rsidRPr="00A659B4">
                    <w:t>2</w:t>
                  </w:r>
                </w:p>
              </w:tc>
              <w:tc>
                <w:tcPr>
                  <w:tcW w:w="6527" w:type="dxa"/>
                  <w:vAlign w:val="bottom"/>
                </w:tcPr>
                <w:p w14:paraId="7988C353" w14:textId="77777777" w:rsidR="00A659B4" w:rsidRPr="00A659B4" w:rsidRDefault="00A659B4" w:rsidP="00A659B4">
                  <w:pPr>
                    <w:pStyle w:val="SIText"/>
                  </w:pPr>
                  <w:r w:rsidRPr="00ED2DBB">
                    <w:t>Manage work health and safety processes</w:t>
                  </w:r>
                </w:p>
              </w:tc>
            </w:tr>
            <w:tr w:rsidR="001B02C7" w:rsidRPr="005C7EA8" w14:paraId="7A8847F0" w14:textId="77777777" w:rsidTr="009338ED">
              <w:tc>
                <w:tcPr>
                  <w:tcW w:w="1718" w:type="dxa"/>
                  <w:vAlign w:val="bottom"/>
                </w:tcPr>
                <w:p w14:paraId="07F6E9D5" w14:textId="3FFB12D5" w:rsidR="001B02C7" w:rsidRPr="00ED2DBB" w:rsidRDefault="001B02C7">
                  <w:pPr>
                    <w:pStyle w:val="SIText"/>
                  </w:pPr>
                  <w:r>
                    <w:t>AHCWRK51</w:t>
                  </w:r>
                  <w:r w:rsidR="00654EE9">
                    <w:t>2</w:t>
                  </w:r>
                </w:p>
              </w:tc>
              <w:tc>
                <w:tcPr>
                  <w:tcW w:w="6527" w:type="dxa"/>
                  <w:vAlign w:val="bottom"/>
                </w:tcPr>
                <w:p w14:paraId="26753BEA" w14:textId="07627177" w:rsidR="001B02C7" w:rsidRPr="00ED2DBB" w:rsidRDefault="001B02C7" w:rsidP="00A659B4">
                  <w:pPr>
                    <w:pStyle w:val="SIText"/>
                  </w:pPr>
                  <w:r>
                    <w:t>Plan, implement and review a quality assurance program</w:t>
                  </w:r>
                </w:p>
              </w:tc>
            </w:tr>
          </w:tbl>
          <w:p w14:paraId="1C2D95C6" w14:textId="77777777" w:rsidR="00A659B4" w:rsidRPr="00A659B4" w:rsidRDefault="00A659B4" w:rsidP="00A659B4"/>
          <w:p w14:paraId="761C5081" w14:textId="5B7CDC41" w:rsidR="005B119D" w:rsidRDefault="005B119D" w:rsidP="001B02C7">
            <w:pPr>
              <w:pStyle w:val="SITextHeading2"/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3"/>
              <w:gridCol w:w="6432"/>
            </w:tblGrid>
            <w:tr w:rsidR="00ED2DBB" w:rsidRPr="005C7EA8" w14:paraId="761C5084" w14:textId="77777777" w:rsidTr="009338ED">
              <w:tc>
                <w:tcPr>
                  <w:tcW w:w="1813" w:type="dxa"/>
                </w:tcPr>
                <w:p w14:paraId="761C5082" w14:textId="7E6FE7C3" w:rsidR="00ED2DBB" w:rsidRPr="00ED2DBB" w:rsidRDefault="00ED2DBB" w:rsidP="00ED2DBB">
                  <w:pPr>
                    <w:pStyle w:val="SIText"/>
                  </w:pPr>
                  <w:r w:rsidRPr="00ED2DBB">
                    <w:t>AHCBER501</w:t>
                  </w:r>
                </w:p>
              </w:tc>
              <w:tc>
                <w:tcPr>
                  <w:tcW w:w="6432" w:type="dxa"/>
                </w:tcPr>
                <w:p w14:paraId="761C5083" w14:textId="7803A59B" w:rsidR="00ED2DBB" w:rsidRPr="00ED2DBB" w:rsidRDefault="00ED2DBB" w:rsidP="00ED2DBB">
                  <w:pPr>
                    <w:pStyle w:val="SIText"/>
                  </w:pPr>
                  <w:r w:rsidRPr="00ED2DBB">
                    <w:t>Manage active operational emergency disease or plant pest sites</w:t>
                  </w:r>
                </w:p>
              </w:tc>
            </w:tr>
            <w:tr w:rsidR="00ED2DBB" w:rsidRPr="005C7EA8" w14:paraId="761C5087" w14:textId="77777777" w:rsidTr="009338ED">
              <w:tc>
                <w:tcPr>
                  <w:tcW w:w="1813" w:type="dxa"/>
                </w:tcPr>
                <w:p w14:paraId="761C5085" w14:textId="5C96494D" w:rsidR="00ED2DBB" w:rsidRPr="00ED2DBB" w:rsidRDefault="00ED2DBB" w:rsidP="00ED2DBB">
                  <w:pPr>
                    <w:pStyle w:val="SIText"/>
                  </w:pPr>
                  <w:r w:rsidRPr="00ED2DBB">
                    <w:t>AHCBER502</w:t>
                  </w:r>
                </w:p>
              </w:tc>
              <w:tc>
                <w:tcPr>
                  <w:tcW w:w="6432" w:type="dxa"/>
                </w:tcPr>
                <w:p w14:paraId="761C5086" w14:textId="30B7CD0D" w:rsidR="00ED2DBB" w:rsidRPr="00ED2DBB" w:rsidRDefault="00ED2DBB" w:rsidP="00ED2DBB">
                  <w:pPr>
                    <w:pStyle w:val="SIText"/>
                  </w:pPr>
                  <w:r w:rsidRPr="00ED2DBB">
                    <w:t>Manage the implementation of an emergency disease or plant pest control program</w:t>
                  </w:r>
                </w:p>
              </w:tc>
            </w:tr>
            <w:tr w:rsidR="00ED2DBB" w:rsidRPr="005C7EA8" w14:paraId="4B04914D" w14:textId="77777777" w:rsidTr="009338ED">
              <w:tc>
                <w:tcPr>
                  <w:tcW w:w="1813" w:type="dxa"/>
                </w:tcPr>
                <w:p w14:paraId="19F49F69" w14:textId="6CF930BA" w:rsidR="00ED2DBB" w:rsidRPr="00ED2DBB" w:rsidRDefault="00ED2DBB" w:rsidP="00ED2DBB">
                  <w:pPr>
                    <w:pStyle w:val="SIText"/>
                  </w:pPr>
                  <w:r w:rsidRPr="00ED2DBB">
                    <w:t>AHCBUS5</w:t>
                  </w:r>
                  <w:r w:rsidR="003824BA">
                    <w:t>13</w:t>
                  </w:r>
                </w:p>
              </w:tc>
              <w:tc>
                <w:tcPr>
                  <w:tcW w:w="6432" w:type="dxa"/>
                </w:tcPr>
                <w:p w14:paraId="58944414" w14:textId="794D1D12" w:rsidR="00ED2DBB" w:rsidRPr="00ED2DBB" w:rsidRDefault="00ED2DBB" w:rsidP="00ED2DBB">
                  <w:pPr>
                    <w:pStyle w:val="SIText"/>
                  </w:pPr>
                  <w:r w:rsidRPr="00ED2DBB">
                    <w:t>Market products and services</w:t>
                  </w:r>
                </w:p>
              </w:tc>
            </w:tr>
            <w:tr w:rsidR="00ED2DBB" w:rsidRPr="005C7EA8" w14:paraId="761C508A" w14:textId="77777777" w:rsidTr="009338ED">
              <w:tc>
                <w:tcPr>
                  <w:tcW w:w="1813" w:type="dxa"/>
                </w:tcPr>
                <w:p w14:paraId="761C5088" w14:textId="2ECF5312" w:rsidR="00ED2DBB" w:rsidRPr="00ED2DBB" w:rsidRDefault="00ED2DBB" w:rsidP="00ED2DBB">
                  <w:pPr>
                    <w:pStyle w:val="SIText"/>
                  </w:pPr>
                  <w:r w:rsidRPr="00ED2DBB">
                    <w:t>AHCBUS5</w:t>
                  </w:r>
                  <w:r w:rsidR="003824BA">
                    <w:t>14</w:t>
                  </w:r>
                </w:p>
              </w:tc>
              <w:tc>
                <w:tcPr>
                  <w:tcW w:w="6432" w:type="dxa"/>
                </w:tcPr>
                <w:p w14:paraId="761C5089" w14:textId="764A993B" w:rsidR="00ED2DBB" w:rsidRPr="00ED2DBB" w:rsidRDefault="00ED2DBB" w:rsidP="00ED2DBB">
                  <w:pPr>
                    <w:pStyle w:val="SIText"/>
                  </w:pPr>
                  <w:r w:rsidRPr="00ED2DBB">
                    <w:t>Negotiate and monitor contracts</w:t>
                  </w:r>
                </w:p>
              </w:tc>
            </w:tr>
            <w:tr w:rsidR="00ED2DBB" w:rsidRPr="005C7EA8" w14:paraId="6FB19C44" w14:textId="77777777" w:rsidTr="009338ED">
              <w:tc>
                <w:tcPr>
                  <w:tcW w:w="1813" w:type="dxa"/>
                </w:tcPr>
                <w:p w14:paraId="6044A5D2" w14:textId="62B2AAFC" w:rsidR="00ED2DBB" w:rsidRPr="00ED2DBB" w:rsidRDefault="00ED2DBB" w:rsidP="00ED2DBB">
                  <w:pPr>
                    <w:pStyle w:val="SIText"/>
                  </w:pPr>
                  <w:r w:rsidRPr="00ED2DBB">
                    <w:t>AHCBUS5</w:t>
                  </w:r>
                  <w:r w:rsidR="003824BA">
                    <w:t>1</w:t>
                  </w:r>
                  <w:r w:rsidRPr="00ED2DBB">
                    <w:t>6</w:t>
                  </w:r>
                </w:p>
              </w:tc>
              <w:tc>
                <w:tcPr>
                  <w:tcW w:w="6432" w:type="dxa"/>
                </w:tcPr>
                <w:p w14:paraId="449A54BC" w14:textId="5D4C84EA" w:rsidR="00ED2DBB" w:rsidRPr="00ED2DBB" w:rsidRDefault="00ED2DBB" w:rsidP="00ED2DBB">
                  <w:pPr>
                    <w:pStyle w:val="SIText"/>
                  </w:pPr>
                  <w:r w:rsidRPr="00ED2DBB">
                    <w:t>Develop and review a business plan</w:t>
                  </w:r>
                </w:p>
              </w:tc>
            </w:tr>
            <w:tr w:rsidR="00ED2DBB" w:rsidRPr="005C7EA8" w14:paraId="67612348" w14:textId="77777777" w:rsidTr="009338ED">
              <w:tc>
                <w:tcPr>
                  <w:tcW w:w="1813" w:type="dxa"/>
                </w:tcPr>
                <w:p w14:paraId="1EE32A4F" w14:textId="7B567064" w:rsidR="00ED2DBB" w:rsidRPr="00ED2DBB" w:rsidRDefault="00ED2DBB" w:rsidP="003824BA">
                  <w:pPr>
                    <w:pStyle w:val="SIText"/>
                  </w:pPr>
                  <w:r w:rsidRPr="00ED2DBB">
                    <w:t>AHCBUS5</w:t>
                  </w:r>
                  <w:r w:rsidR="003824BA">
                    <w:t>1</w:t>
                  </w:r>
                  <w:r w:rsidRPr="00ED2DBB">
                    <w:t>7</w:t>
                  </w:r>
                </w:p>
              </w:tc>
              <w:tc>
                <w:tcPr>
                  <w:tcW w:w="6432" w:type="dxa"/>
                </w:tcPr>
                <w:p w14:paraId="0BDAE3C8" w14:textId="579EA58A" w:rsidR="00ED2DBB" w:rsidRPr="00ED2DBB" w:rsidRDefault="00ED2DBB" w:rsidP="00ED2DBB">
                  <w:pPr>
                    <w:pStyle w:val="SIText"/>
                  </w:pPr>
                  <w:r w:rsidRPr="00ED2DBB">
                    <w:t>Monitor and review business performance</w:t>
                  </w:r>
                </w:p>
              </w:tc>
              <w:bookmarkStart w:id="0" w:name="_GoBack"/>
              <w:bookmarkEnd w:id="0"/>
            </w:tr>
            <w:tr w:rsidR="00ED2DBB" w:rsidRPr="005C7EA8" w14:paraId="1012187A" w14:textId="77777777" w:rsidTr="009338ED">
              <w:tc>
                <w:tcPr>
                  <w:tcW w:w="1813" w:type="dxa"/>
                </w:tcPr>
                <w:p w14:paraId="57346E84" w14:textId="3E22AD48" w:rsidR="00ED2DBB" w:rsidRPr="00ED2DBB" w:rsidRDefault="00ED2DBB" w:rsidP="00ED2DBB">
                  <w:pPr>
                    <w:pStyle w:val="SIText"/>
                  </w:pPr>
                  <w:r w:rsidRPr="00ED2DBB">
                    <w:t>AHCBUS5</w:t>
                  </w:r>
                  <w:r w:rsidR="003824BA">
                    <w:t>1</w:t>
                  </w:r>
                  <w:r w:rsidRPr="00ED2DBB">
                    <w:t>8</w:t>
                  </w:r>
                </w:p>
              </w:tc>
              <w:tc>
                <w:tcPr>
                  <w:tcW w:w="6432" w:type="dxa"/>
                </w:tcPr>
                <w:p w14:paraId="1180AA4D" w14:textId="78B64403" w:rsidR="00ED2DBB" w:rsidRPr="00ED2DBB" w:rsidRDefault="00ED2DBB" w:rsidP="00ED2DBB">
                  <w:pPr>
                    <w:pStyle w:val="SIText"/>
                  </w:pPr>
                  <w:r w:rsidRPr="00ED2DBB">
                    <w:t>Prepare and monitor budgets and financial reports</w:t>
                  </w:r>
                </w:p>
              </w:tc>
            </w:tr>
            <w:tr w:rsidR="00ED2DBB" w:rsidRPr="005C7EA8" w14:paraId="126A384C" w14:textId="77777777" w:rsidTr="009338ED">
              <w:tc>
                <w:tcPr>
                  <w:tcW w:w="1813" w:type="dxa"/>
                </w:tcPr>
                <w:p w14:paraId="05DA0F6E" w14:textId="035C18C3" w:rsidR="00ED2DBB" w:rsidRPr="00ED2DBB" w:rsidRDefault="00ED2DBB" w:rsidP="00ED2DBB">
                  <w:pPr>
                    <w:pStyle w:val="SIText"/>
                  </w:pPr>
                  <w:r w:rsidRPr="00ED2DBB">
                    <w:t>AHCCHM501</w:t>
                  </w:r>
                </w:p>
              </w:tc>
              <w:tc>
                <w:tcPr>
                  <w:tcW w:w="6432" w:type="dxa"/>
                </w:tcPr>
                <w:p w14:paraId="198EB2B3" w14:textId="7F2E9314" w:rsidR="00ED2DBB" w:rsidRPr="00ED2DBB" w:rsidRDefault="00ED2DBB" w:rsidP="00ED2DBB">
                  <w:pPr>
                    <w:pStyle w:val="SIText"/>
                  </w:pPr>
                  <w:r w:rsidRPr="00ED2DBB">
                    <w:t>Develop and manage a chemical use strategy</w:t>
                  </w:r>
                </w:p>
              </w:tc>
            </w:tr>
            <w:tr w:rsidR="00ED2DBB" w:rsidRPr="005C7EA8" w14:paraId="66E04D13" w14:textId="77777777" w:rsidTr="009338ED">
              <w:tc>
                <w:tcPr>
                  <w:tcW w:w="1813" w:type="dxa"/>
                </w:tcPr>
                <w:p w14:paraId="49E8EF64" w14:textId="535E6DDC" w:rsidR="00ED2DBB" w:rsidRPr="00ED2DBB" w:rsidRDefault="00ED2DBB" w:rsidP="00ED2DBB">
                  <w:pPr>
                    <w:pStyle w:val="SIText"/>
                  </w:pPr>
                  <w:r w:rsidRPr="00ED2DBB">
                    <w:t>AHCDRG50</w:t>
                  </w:r>
                  <w:r w:rsidR="00DD52DE">
                    <w:t>2</w:t>
                  </w:r>
                </w:p>
              </w:tc>
              <w:tc>
                <w:tcPr>
                  <w:tcW w:w="6432" w:type="dxa"/>
                </w:tcPr>
                <w:p w14:paraId="0834A666" w14:textId="3AEF3A9F" w:rsidR="00ED2DBB" w:rsidRPr="00ED2DBB" w:rsidRDefault="00ED2DBB" w:rsidP="00ED2DBB">
                  <w:pPr>
                    <w:pStyle w:val="SIText"/>
                  </w:pPr>
                  <w:r w:rsidRPr="00ED2DBB">
                    <w:t>Design drainage systems</w:t>
                  </w:r>
                </w:p>
              </w:tc>
            </w:tr>
            <w:tr w:rsidR="001B02C7" w:rsidRPr="005C7EA8" w14:paraId="70E2524F" w14:textId="77777777" w:rsidTr="009338ED">
              <w:tc>
                <w:tcPr>
                  <w:tcW w:w="1813" w:type="dxa"/>
                  <w:vAlign w:val="bottom"/>
                </w:tcPr>
                <w:p w14:paraId="3BBB8DCA" w14:textId="77777777" w:rsidR="001B02C7" w:rsidRPr="001B02C7" w:rsidRDefault="001B02C7" w:rsidP="001B02C7">
                  <w:pPr>
                    <w:pStyle w:val="SIText"/>
                  </w:pPr>
                  <w:r w:rsidRPr="00ED2DBB">
                    <w:t>AHCHYD501</w:t>
                  </w:r>
                </w:p>
              </w:tc>
              <w:tc>
                <w:tcPr>
                  <w:tcW w:w="6432" w:type="dxa"/>
                  <w:vAlign w:val="bottom"/>
                </w:tcPr>
                <w:p w14:paraId="253B596C" w14:textId="77777777" w:rsidR="001B02C7" w:rsidRPr="001B02C7" w:rsidRDefault="001B02C7" w:rsidP="001B02C7">
                  <w:pPr>
                    <w:pStyle w:val="SIText"/>
                  </w:pPr>
                  <w:r w:rsidRPr="00ED2DBB">
                    <w:t>Develop a plan for a hydroponic system</w:t>
                  </w:r>
                </w:p>
              </w:tc>
            </w:tr>
            <w:tr w:rsidR="008A73DC" w:rsidRPr="005C7EA8" w14:paraId="764879C0" w14:textId="77777777" w:rsidTr="009338ED">
              <w:tc>
                <w:tcPr>
                  <w:tcW w:w="1813" w:type="dxa"/>
                </w:tcPr>
                <w:p w14:paraId="49762C80" w14:textId="77777777" w:rsidR="008A73DC" w:rsidRPr="008A73DC" w:rsidRDefault="008A73DC" w:rsidP="008A73DC">
                  <w:pPr>
                    <w:pStyle w:val="SIText"/>
                  </w:pPr>
                  <w:r w:rsidRPr="00ED2DBB">
                    <w:t>AHCIRG50</w:t>
                  </w:r>
                  <w:r w:rsidRPr="008A73DC">
                    <w:t>6</w:t>
                  </w:r>
                </w:p>
              </w:tc>
              <w:tc>
                <w:tcPr>
                  <w:tcW w:w="6432" w:type="dxa"/>
                </w:tcPr>
                <w:p w14:paraId="5595FE45" w14:textId="77777777" w:rsidR="008A73DC" w:rsidRPr="008A73DC" w:rsidRDefault="008A73DC" w:rsidP="008A73DC">
                  <w:pPr>
                    <w:pStyle w:val="SIText"/>
                  </w:pPr>
                  <w:r w:rsidRPr="00ED2DBB">
                    <w:t>Design irrigation</w:t>
                  </w:r>
                  <w:r w:rsidRPr="008A73DC">
                    <w:t xml:space="preserve"> systems</w:t>
                  </w:r>
                </w:p>
              </w:tc>
            </w:tr>
            <w:tr w:rsidR="00ED2DBB" w:rsidRPr="005C7EA8" w14:paraId="5268B431" w14:textId="77777777" w:rsidTr="009338ED">
              <w:tc>
                <w:tcPr>
                  <w:tcW w:w="1813" w:type="dxa"/>
                </w:tcPr>
                <w:p w14:paraId="26287EFB" w14:textId="68A96E6E" w:rsidR="00ED2DBB" w:rsidRPr="00ED2DBB" w:rsidRDefault="00ED2DBB" w:rsidP="00ED2DBB">
                  <w:pPr>
                    <w:pStyle w:val="SIText"/>
                  </w:pPr>
                  <w:r w:rsidRPr="00ED2DBB">
                    <w:t>AHCIRG50</w:t>
                  </w:r>
                  <w:r w:rsidR="00DD52DE">
                    <w:t>8</w:t>
                  </w:r>
                </w:p>
              </w:tc>
              <w:tc>
                <w:tcPr>
                  <w:tcW w:w="6432" w:type="dxa"/>
                </w:tcPr>
                <w:p w14:paraId="7A9C1F46" w14:textId="525340A1" w:rsidR="00ED2DBB" w:rsidRPr="00ED2DBB" w:rsidRDefault="00ED2DBB" w:rsidP="00ED2DBB">
                  <w:pPr>
                    <w:pStyle w:val="SIText"/>
                  </w:pPr>
                  <w:r w:rsidRPr="00ED2DBB">
                    <w:t>Design irrigation system maintenance and monitoring programs</w:t>
                  </w:r>
                </w:p>
              </w:tc>
            </w:tr>
            <w:tr w:rsidR="00ED2DBB" w:rsidRPr="005C7EA8" w14:paraId="76154B3D" w14:textId="77777777" w:rsidTr="009338ED">
              <w:tc>
                <w:tcPr>
                  <w:tcW w:w="1813" w:type="dxa"/>
                </w:tcPr>
                <w:p w14:paraId="77965D93" w14:textId="46FE662D" w:rsidR="00ED2DBB" w:rsidRPr="00ED2DBB" w:rsidRDefault="00ED2DBB" w:rsidP="00ED2DBB">
                  <w:pPr>
                    <w:pStyle w:val="SIText"/>
                  </w:pPr>
                  <w:r w:rsidRPr="00ED2DBB">
                    <w:t>AHCIRG50</w:t>
                  </w:r>
                  <w:r w:rsidR="00DD52DE">
                    <w:t>9</w:t>
                  </w:r>
                </w:p>
              </w:tc>
              <w:tc>
                <w:tcPr>
                  <w:tcW w:w="6432" w:type="dxa"/>
                </w:tcPr>
                <w:p w14:paraId="5E90DA58" w14:textId="0BB39BA6" w:rsidR="00ED2DBB" w:rsidRPr="00ED2DBB" w:rsidRDefault="00ED2DBB" w:rsidP="00ED2DBB">
                  <w:pPr>
                    <w:pStyle w:val="SIText"/>
                  </w:pPr>
                  <w:r w:rsidRPr="00ED2DBB">
                    <w:t>Develop an irrigation and drainage management plan</w:t>
                  </w:r>
                </w:p>
              </w:tc>
            </w:tr>
            <w:tr w:rsidR="00ED2DBB" w:rsidRPr="005C7EA8" w14:paraId="4DA5ED43" w14:textId="77777777" w:rsidTr="009338ED">
              <w:tc>
                <w:tcPr>
                  <w:tcW w:w="1813" w:type="dxa"/>
                </w:tcPr>
                <w:p w14:paraId="1F5ED598" w14:textId="0466F717" w:rsidR="00ED2DBB" w:rsidRPr="00ED2DBB" w:rsidRDefault="00ED2DBB" w:rsidP="00ED2DBB">
                  <w:pPr>
                    <w:pStyle w:val="SIText"/>
                  </w:pPr>
                  <w:r w:rsidRPr="00ED2DBB">
                    <w:t>AHCMOM501</w:t>
                  </w:r>
                </w:p>
              </w:tc>
              <w:tc>
                <w:tcPr>
                  <w:tcW w:w="6432" w:type="dxa"/>
                </w:tcPr>
                <w:p w14:paraId="1434EE48" w14:textId="7D21E147" w:rsidR="00ED2DBB" w:rsidRPr="00ED2DBB" w:rsidRDefault="00ED2DBB" w:rsidP="00ED2DBB">
                  <w:pPr>
                    <w:pStyle w:val="SIText"/>
                  </w:pPr>
                  <w:r w:rsidRPr="00ED2DBB">
                    <w:t>Manage machinery and equipment</w:t>
                  </w:r>
                </w:p>
              </w:tc>
            </w:tr>
            <w:tr w:rsidR="00ED2DBB" w:rsidRPr="005C7EA8" w14:paraId="3AA385E9" w14:textId="77777777" w:rsidTr="009338ED">
              <w:tc>
                <w:tcPr>
                  <w:tcW w:w="1813" w:type="dxa"/>
                </w:tcPr>
                <w:p w14:paraId="5C439B80" w14:textId="17CC5C47" w:rsidR="00ED2DBB" w:rsidRPr="00ED2DBB" w:rsidRDefault="00ED2DBB" w:rsidP="00ED2DBB">
                  <w:pPr>
                    <w:pStyle w:val="SIText"/>
                  </w:pPr>
                  <w:r w:rsidRPr="00ED2DBB">
                    <w:t>AHCMOM502</w:t>
                  </w:r>
                </w:p>
              </w:tc>
              <w:tc>
                <w:tcPr>
                  <w:tcW w:w="6432" w:type="dxa"/>
                </w:tcPr>
                <w:p w14:paraId="28B1735D" w14:textId="15FCD075" w:rsidR="00ED2DBB" w:rsidRPr="00ED2DBB" w:rsidRDefault="00ED2DBB" w:rsidP="00ED2DBB">
                  <w:pPr>
                    <w:pStyle w:val="SIText"/>
                  </w:pPr>
                  <w:r w:rsidRPr="00ED2DBB">
                    <w:t>Implement a machinery management system</w:t>
                  </w:r>
                </w:p>
              </w:tc>
            </w:tr>
            <w:tr w:rsidR="00ED2DBB" w:rsidRPr="005C7EA8" w14:paraId="6CAE5415" w14:textId="77777777" w:rsidTr="009338ED">
              <w:tc>
                <w:tcPr>
                  <w:tcW w:w="1813" w:type="dxa"/>
                </w:tcPr>
                <w:p w14:paraId="3A9EE1F0" w14:textId="28A29BA0" w:rsidR="00ED2DBB" w:rsidRPr="00ED2DBB" w:rsidRDefault="00ED2DBB" w:rsidP="00ED2DBB">
                  <w:pPr>
                    <w:pStyle w:val="SIText"/>
                  </w:pPr>
                  <w:r w:rsidRPr="00ED2DBB">
                    <w:t>AHCORG50</w:t>
                  </w:r>
                  <w:r w:rsidR="00DD52DE">
                    <w:t>7</w:t>
                  </w:r>
                </w:p>
              </w:tc>
              <w:tc>
                <w:tcPr>
                  <w:tcW w:w="6432" w:type="dxa"/>
                </w:tcPr>
                <w:p w14:paraId="7C4E8E19" w14:textId="6598499C" w:rsidR="00ED2DBB" w:rsidRPr="00ED2DBB" w:rsidRDefault="00ED2DBB" w:rsidP="00ED2DBB">
                  <w:pPr>
                    <w:pStyle w:val="SIText"/>
                  </w:pPr>
                  <w:r w:rsidRPr="00ED2DBB">
                    <w:t xml:space="preserve">Develop an organic </w:t>
                  </w:r>
                  <w:r w:rsidR="00DD52DE">
                    <w:t xml:space="preserve">and biodynamic </w:t>
                  </w:r>
                  <w:r w:rsidRPr="00ED2DBB">
                    <w:t>management plan</w:t>
                  </w:r>
                </w:p>
              </w:tc>
            </w:tr>
            <w:tr w:rsidR="00ED2DBB" w:rsidRPr="005C7EA8" w14:paraId="45FB7085" w14:textId="77777777" w:rsidTr="009338ED">
              <w:tc>
                <w:tcPr>
                  <w:tcW w:w="1813" w:type="dxa"/>
                </w:tcPr>
                <w:p w14:paraId="4FFFD05C" w14:textId="01390359" w:rsidR="00ED2DBB" w:rsidRPr="00ED2DBB" w:rsidRDefault="00ED2DBB" w:rsidP="00ED2DBB">
                  <w:pPr>
                    <w:pStyle w:val="SIText"/>
                  </w:pPr>
                  <w:r w:rsidRPr="00ED2DBB">
                    <w:t>AHCORG50</w:t>
                  </w:r>
                  <w:r w:rsidR="00DD52DE">
                    <w:t>8</w:t>
                  </w:r>
                </w:p>
              </w:tc>
              <w:tc>
                <w:tcPr>
                  <w:tcW w:w="6432" w:type="dxa"/>
                </w:tcPr>
                <w:p w14:paraId="23E93DFA" w14:textId="1AB46D1E" w:rsidR="00ED2DBB" w:rsidRPr="00ED2DBB" w:rsidRDefault="00ED2DBB" w:rsidP="00ED2DBB">
                  <w:pPr>
                    <w:pStyle w:val="SIText"/>
                  </w:pPr>
                  <w:r w:rsidRPr="00ED2DBB">
                    <w:t>Prepare the enterprise for organic</w:t>
                  </w:r>
                  <w:r w:rsidR="00DD52DE">
                    <w:t xml:space="preserve"> and biodynamic</w:t>
                  </w:r>
                  <w:r w:rsidRPr="00ED2DBB">
                    <w:t xml:space="preserve"> certification</w:t>
                  </w:r>
                </w:p>
              </w:tc>
            </w:tr>
            <w:tr w:rsidR="00ED2DBB" w:rsidRPr="005C7EA8" w14:paraId="632B1E34" w14:textId="77777777" w:rsidTr="009338ED">
              <w:tc>
                <w:tcPr>
                  <w:tcW w:w="1813" w:type="dxa"/>
                </w:tcPr>
                <w:p w14:paraId="0406F8A6" w14:textId="5BF7676A" w:rsidR="00ED2DBB" w:rsidRPr="00ED2DBB" w:rsidRDefault="00ED2DBB" w:rsidP="00ED2DBB">
                  <w:pPr>
                    <w:pStyle w:val="SIText"/>
                  </w:pPr>
                  <w:r w:rsidRPr="00ED2DBB">
                    <w:t>AHCPCM505</w:t>
                  </w:r>
                </w:p>
              </w:tc>
              <w:tc>
                <w:tcPr>
                  <w:tcW w:w="6432" w:type="dxa"/>
                </w:tcPr>
                <w:p w14:paraId="1A7DB23A" w14:textId="3D47452B" w:rsidR="00ED2DBB" w:rsidRPr="00ED2DBB" w:rsidRDefault="00ED2DBB" w:rsidP="00ED2DBB">
                  <w:pPr>
                    <w:pStyle w:val="SIText"/>
                  </w:pPr>
                  <w:r w:rsidRPr="00ED2DBB">
                    <w:t>Conduct environment and food safety risk assessment of plant nutrition and soil fertility programs</w:t>
                  </w:r>
                </w:p>
              </w:tc>
            </w:tr>
            <w:tr w:rsidR="001B02C7" w:rsidRPr="005C7EA8" w14:paraId="361E3EA2" w14:textId="77777777" w:rsidTr="009338ED">
              <w:tc>
                <w:tcPr>
                  <w:tcW w:w="1813" w:type="dxa"/>
                  <w:vAlign w:val="bottom"/>
                </w:tcPr>
                <w:p w14:paraId="04E7FEEA" w14:textId="23864A0C" w:rsidR="001B02C7" w:rsidRPr="001B02C7" w:rsidRDefault="001B02C7" w:rsidP="001B02C7">
                  <w:pPr>
                    <w:pStyle w:val="SIText"/>
                  </w:pPr>
                  <w:r w:rsidRPr="00ED2DBB">
                    <w:t>AHCPHT503</w:t>
                  </w:r>
                </w:p>
              </w:tc>
              <w:tc>
                <w:tcPr>
                  <w:tcW w:w="6432" w:type="dxa"/>
                  <w:vAlign w:val="bottom"/>
                </w:tcPr>
                <w:p w14:paraId="532B1054" w14:textId="71D37BE8" w:rsidR="001B02C7" w:rsidRPr="001B02C7" w:rsidRDefault="001B02C7" w:rsidP="001B02C7">
                  <w:pPr>
                    <w:pStyle w:val="SIText"/>
                  </w:pPr>
                  <w:r w:rsidRPr="00ED2DBB">
                    <w:t>Manage a controlled growing environment</w:t>
                  </w:r>
                </w:p>
              </w:tc>
            </w:tr>
            <w:tr w:rsidR="001B02C7" w:rsidRPr="005C7EA8" w14:paraId="06FAF51F" w14:textId="77777777" w:rsidTr="009338ED">
              <w:tc>
                <w:tcPr>
                  <w:tcW w:w="1813" w:type="dxa"/>
                  <w:vAlign w:val="bottom"/>
                </w:tcPr>
                <w:p w14:paraId="5B60F79F" w14:textId="649A6221" w:rsidR="001B02C7" w:rsidRPr="00ED2DBB" w:rsidRDefault="001B02C7" w:rsidP="001B02C7">
                  <w:pPr>
                    <w:pStyle w:val="SIText"/>
                  </w:pPr>
                  <w:r>
                    <w:t>AHCSOL502</w:t>
                  </w:r>
                </w:p>
              </w:tc>
              <w:tc>
                <w:tcPr>
                  <w:tcW w:w="6432" w:type="dxa"/>
                  <w:vAlign w:val="bottom"/>
                </w:tcPr>
                <w:p w14:paraId="32086442" w14:textId="2776BB01" w:rsidR="001B02C7" w:rsidRPr="00ED2DBB" w:rsidRDefault="001B02C7" w:rsidP="001B02C7">
                  <w:pPr>
                    <w:pStyle w:val="SIText"/>
                  </w:pPr>
                  <w:r>
                    <w:t>Manage soils to enhance sustainability</w:t>
                  </w:r>
                </w:p>
              </w:tc>
            </w:tr>
            <w:tr w:rsidR="001B02C7" w:rsidRPr="005C7EA8" w14:paraId="429316F9" w14:textId="77777777" w:rsidTr="009338ED">
              <w:tc>
                <w:tcPr>
                  <w:tcW w:w="1813" w:type="dxa"/>
                  <w:vAlign w:val="bottom"/>
                </w:tcPr>
                <w:p w14:paraId="5EE81B11" w14:textId="11B36ADA" w:rsidR="001B02C7" w:rsidRPr="00ED2DBB" w:rsidRDefault="001B02C7" w:rsidP="001B02C7">
                  <w:pPr>
                    <w:pStyle w:val="SIText"/>
                  </w:pPr>
                  <w:r>
                    <w:t>AHCSOL503</w:t>
                  </w:r>
                </w:p>
              </w:tc>
              <w:tc>
                <w:tcPr>
                  <w:tcW w:w="6432" w:type="dxa"/>
                  <w:vAlign w:val="bottom"/>
                </w:tcPr>
                <w:p w14:paraId="096353D0" w14:textId="10F0D654" w:rsidR="001B02C7" w:rsidRPr="00ED2DBB" w:rsidRDefault="001B02C7" w:rsidP="001B02C7">
                  <w:pPr>
                    <w:pStyle w:val="SIText"/>
                  </w:pPr>
                  <w:r>
                    <w:t>Manage erosion and sediment control</w:t>
                  </w:r>
                </w:p>
              </w:tc>
            </w:tr>
            <w:tr w:rsidR="001B02C7" w:rsidRPr="005C7EA8" w14:paraId="095AE51D" w14:textId="77777777" w:rsidTr="009338ED">
              <w:tc>
                <w:tcPr>
                  <w:tcW w:w="1813" w:type="dxa"/>
                  <w:vAlign w:val="bottom"/>
                </w:tcPr>
                <w:p w14:paraId="710C3AB8" w14:textId="2B16DF06" w:rsidR="001B02C7" w:rsidRPr="00ED2DBB" w:rsidRDefault="001B02C7" w:rsidP="001B02C7">
                  <w:pPr>
                    <w:pStyle w:val="SIText"/>
                  </w:pPr>
                  <w:r>
                    <w:t>AHCSOL504</w:t>
                  </w:r>
                </w:p>
              </w:tc>
              <w:tc>
                <w:tcPr>
                  <w:tcW w:w="6432" w:type="dxa"/>
                  <w:vAlign w:val="bottom"/>
                </w:tcPr>
                <w:p w14:paraId="7D3585CC" w14:textId="025B1A81" w:rsidR="001B02C7" w:rsidRPr="00ED2DBB" w:rsidRDefault="001B02C7" w:rsidP="001B02C7">
                  <w:pPr>
                    <w:pStyle w:val="SIText"/>
                  </w:pPr>
                  <w:r>
                    <w:t>Develop and manage a plan to reclaim land affected by salinity</w:t>
                  </w:r>
                </w:p>
              </w:tc>
            </w:tr>
            <w:tr w:rsidR="001B02C7" w:rsidRPr="005C7EA8" w14:paraId="40F643F8" w14:textId="77777777" w:rsidTr="009338ED">
              <w:tc>
                <w:tcPr>
                  <w:tcW w:w="1813" w:type="dxa"/>
                  <w:vAlign w:val="bottom"/>
                </w:tcPr>
                <w:p w14:paraId="5AE21B15" w14:textId="1C90717A" w:rsidR="001B02C7" w:rsidRPr="001B02C7" w:rsidRDefault="001B02C7" w:rsidP="001B02C7">
                  <w:pPr>
                    <w:pStyle w:val="SIText"/>
                  </w:pPr>
                  <w:r w:rsidRPr="00ED2DBB">
                    <w:t>AHCSOL50</w:t>
                  </w:r>
                  <w:r w:rsidRPr="001B02C7">
                    <w:t>5</w:t>
                  </w:r>
                </w:p>
              </w:tc>
              <w:tc>
                <w:tcPr>
                  <w:tcW w:w="6432" w:type="dxa"/>
                  <w:vAlign w:val="bottom"/>
                </w:tcPr>
                <w:p w14:paraId="2F35E09A" w14:textId="6C5E0FD6" w:rsidR="001B02C7" w:rsidRPr="001B02C7" w:rsidRDefault="001B02C7" w:rsidP="001B02C7">
                  <w:pPr>
                    <w:pStyle w:val="SIText"/>
                  </w:pPr>
                  <w:r w:rsidRPr="00ED2DBB">
                    <w:t>Monitor and manage soils for production</w:t>
                  </w:r>
                </w:p>
              </w:tc>
            </w:tr>
            <w:tr w:rsidR="007575A2" w:rsidRPr="005C7EA8" w14:paraId="7A928A3C" w14:textId="77777777" w:rsidTr="009338ED">
              <w:tc>
                <w:tcPr>
                  <w:tcW w:w="1813" w:type="dxa"/>
                </w:tcPr>
                <w:p w14:paraId="41D00F77" w14:textId="034225FB" w:rsidR="007575A2" w:rsidRPr="007575A2" w:rsidRDefault="007575A2" w:rsidP="007575A2">
                  <w:pPr>
                    <w:pStyle w:val="SIText"/>
                  </w:pPr>
                  <w:r w:rsidRPr="00ED2DBB">
                    <w:t>AHCWAT50</w:t>
                  </w:r>
                  <w:r>
                    <w:t>3</w:t>
                  </w:r>
                </w:p>
              </w:tc>
              <w:tc>
                <w:tcPr>
                  <w:tcW w:w="6432" w:type="dxa"/>
                </w:tcPr>
                <w:p w14:paraId="65EE1B19" w14:textId="77777777" w:rsidR="007575A2" w:rsidRPr="007575A2" w:rsidRDefault="007575A2" w:rsidP="007575A2">
                  <w:pPr>
                    <w:pStyle w:val="SIText"/>
                  </w:pPr>
                  <w:r w:rsidRPr="00ED2DBB">
                    <w:t>Manage water systems</w:t>
                  </w:r>
                </w:p>
              </w:tc>
            </w:tr>
            <w:tr w:rsidR="00ED2DBB" w:rsidRPr="005C7EA8" w14:paraId="3F23C8EF" w14:textId="77777777" w:rsidTr="009338ED">
              <w:tc>
                <w:tcPr>
                  <w:tcW w:w="1813" w:type="dxa"/>
                </w:tcPr>
                <w:p w14:paraId="1681122E" w14:textId="1BB7CDF4" w:rsidR="00ED2DBB" w:rsidRPr="00ED2DBB" w:rsidRDefault="00ED2DBB">
                  <w:pPr>
                    <w:pStyle w:val="SIText"/>
                  </w:pPr>
                  <w:r w:rsidRPr="00ED2DBB">
                    <w:t>AHCWAT5</w:t>
                  </w:r>
                  <w:r w:rsidR="00C1046F">
                    <w:t>XX</w:t>
                  </w:r>
                </w:p>
              </w:tc>
              <w:tc>
                <w:tcPr>
                  <w:tcW w:w="6432" w:type="dxa"/>
                </w:tcPr>
                <w:p w14:paraId="70A32DDF" w14:textId="049EC73E" w:rsidR="00ED2DBB" w:rsidRPr="00ED2DBB" w:rsidRDefault="00ED2DBB" w:rsidP="00ED2DBB">
                  <w:pPr>
                    <w:pStyle w:val="SIText"/>
                  </w:pPr>
                  <w:r w:rsidRPr="00ED2DBB">
                    <w:t>Design water treatment systems</w:t>
                  </w:r>
                </w:p>
              </w:tc>
            </w:tr>
            <w:tr w:rsidR="00ED2DBB" w:rsidRPr="005C7EA8" w14:paraId="11FF6736" w14:textId="77777777" w:rsidTr="009338ED">
              <w:tc>
                <w:tcPr>
                  <w:tcW w:w="1813" w:type="dxa"/>
                </w:tcPr>
                <w:p w14:paraId="1A457102" w14:textId="2DE12D0E" w:rsidR="00ED2DBB" w:rsidRPr="00ED2DBB" w:rsidRDefault="00ED2DBB" w:rsidP="00ED2DBB">
                  <w:pPr>
                    <w:pStyle w:val="SIText"/>
                  </w:pPr>
                  <w:r w:rsidRPr="00ED2DBB">
                    <w:t>BSBRSK501</w:t>
                  </w:r>
                </w:p>
              </w:tc>
              <w:tc>
                <w:tcPr>
                  <w:tcW w:w="6432" w:type="dxa"/>
                </w:tcPr>
                <w:p w14:paraId="750D1584" w14:textId="328A3D9D" w:rsidR="00ED2DBB" w:rsidRPr="00ED2DBB" w:rsidRDefault="00ED2DBB" w:rsidP="00ED2DBB">
                  <w:pPr>
                    <w:pStyle w:val="SIText"/>
                  </w:pPr>
                  <w:r w:rsidRPr="00ED2DBB">
                    <w:t>Manage risk</w:t>
                  </w:r>
                </w:p>
              </w:tc>
            </w:tr>
            <w:tr w:rsidR="00ED2DBB" w:rsidRPr="005C7EA8" w14:paraId="76C3E3FE" w14:textId="77777777" w:rsidTr="009338ED">
              <w:tc>
                <w:tcPr>
                  <w:tcW w:w="1813" w:type="dxa"/>
                </w:tcPr>
                <w:p w14:paraId="5D9713C5" w14:textId="7C6A8D78" w:rsidR="00ED2DBB" w:rsidRPr="00ED2DBB" w:rsidRDefault="00ED2DBB" w:rsidP="00ED2DBB">
                  <w:pPr>
                    <w:pStyle w:val="SIText"/>
                  </w:pPr>
                  <w:r w:rsidRPr="00ED2DBB">
                    <w:t>TLIL5019</w:t>
                  </w:r>
                </w:p>
              </w:tc>
              <w:tc>
                <w:tcPr>
                  <w:tcW w:w="6432" w:type="dxa"/>
                </w:tcPr>
                <w:p w14:paraId="07DE5086" w14:textId="1EC221D7" w:rsidR="00ED2DBB" w:rsidRPr="00ED2DBB" w:rsidRDefault="00ED2DBB" w:rsidP="00ED2DBB">
                  <w:pPr>
                    <w:pStyle w:val="SIText"/>
                  </w:pPr>
                  <w:r w:rsidRPr="00ED2DBB">
                    <w:t>Implement and monitor transport logistics</w:t>
                  </w:r>
                </w:p>
              </w:tc>
            </w:tr>
            <w:tr w:rsidR="00ED2DBB" w:rsidRPr="005C7EA8" w14:paraId="6FCE8E5C" w14:textId="77777777" w:rsidTr="009338ED">
              <w:tc>
                <w:tcPr>
                  <w:tcW w:w="1813" w:type="dxa"/>
                </w:tcPr>
                <w:p w14:paraId="3511EBEF" w14:textId="189908A7" w:rsidR="00ED2DBB" w:rsidRPr="00ED2DBB" w:rsidRDefault="00ED2DBB" w:rsidP="00ED2DBB">
                  <w:pPr>
                    <w:pStyle w:val="SIText"/>
                  </w:pPr>
                  <w:r w:rsidRPr="00ED2DBB">
                    <w:t>TLIR4002</w:t>
                  </w:r>
                </w:p>
              </w:tc>
              <w:tc>
                <w:tcPr>
                  <w:tcW w:w="6432" w:type="dxa"/>
                </w:tcPr>
                <w:p w14:paraId="0B950ADE" w14:textId="41EDB673" w:rsidR="00ED2DBB" w:rsidRPr="00ED2DBB" w:rsidRDefault="00ED2DBB" w:rsidP="00ED2DBB">
                  <w:pPr>
                    <w:pStyle w:val="SIText"/>
                  </w:pPr>
                  <w:r w:rsidRPr="00ED2DBB">
                    <w:t>Source goods/services and evaluate contractors</w:t>
                  </w:r>
                </w:p>
              </w:tc>
            </w:tr>
            <w:tr w:rsidR="00ED2DBB" w:rsidRPr="005C7EA8" w14:paraId="3BF284A2" w14:textId="77777777" w:rsidTr="009338ED">
              <w:tc>
                <w:tcPr>
                  <w:tcW w:w="1813" w:type="dxa"/>
                </w:tcPr>
                <w:p w14:paraId="63A804FA" w14:textId="577D3411" w:rsidR="00ED2DBB" w:rsidRPr="00ED2DBB" w:rsidRDefault="00ED2DBB" w:rsidP="00ED2DBB">
                  <w:pPr>
                    <w:pStyle w:val="SIText"/>
                  </w:pPr>
                  <w:r w:rsidRPr="00ED2DBB">
                    <w:t>TLIR4003</w:t>
                  </w:r>
                </w:p>
              </w:tc>
              <w:tc>
                <w:tcPr>
                  <w:tcW w:w="6432" w:type="dxa"/>
                </w:tcPr>
                <w:p w14:paraId="3FD3D080" w14:textId="7943454B" w:rsidR="00ED2DBB" w:rsidRPr="00ED2DBB" w:rsidRDefault="00ED2DBB" w:rsidP="00ED2DBB">
                  <w:pPr>
                    <w:pStyle w:val="SIText"/>
                  </w:pPr>
                  <w:r w:rsidRPr="00ED2DBB">
                    <w:t>Negotiate a contract</w:t>
                  </w:r>
                </w:p>
              </w:tc>
            </w:tr>
          </w:tbl>
          <w:p w14:paraId="761C50A7" w14:textId="39B0BCF2" w:rsidR="005B119D" w:rsidRDefault="005B119D" w:rsidP="008E7B69"/>
        </w:tc>
      </w:tr>
    </w:tbl>
    <w:p w14:paraId="761C50A9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61C50BD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761C50A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61C50AD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61C50B2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61C50A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61C50AF" w14:textId="7564B85A" w:rsidR="000C13F1" w:rsidRPr="000C13F1" w:rsidRDefault="000C13F1" w:rsidP="00F1615A">
                  <w:pPr>
                    <w:pStyle w:val="SIText-Bold"/>
                  </w:pPr>
                  <w:r w:rsidRPr="000C13F1">
                    <w:t>Code and title previous</w:t>
                  </w:r>
                  <w:r w:rsidR="00F1615A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761C50B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61C50B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61C50BB" w14:textId="77777777" w:rsidTr="008846E4">
              <w:tc>
                <w:tcPr>
                  <w:tcW w:w="1028" w:type="pct"/>
                </w:tcPr>
                <w:p w14:paraId="761C50B3" w14:textId="3FFA4F95" w:rsidR="000F2BD0" w:rsidRPr="00923720" w:rsidRDefault="000F2BD0" w:rsidP="009338ED">
                  <w:pPr>
                    <w:pStyle w:val="SIText"/>
                  </w:pPr>
                  <w:r w:rsidRPr="000F2BD0">
                    <w:t>AHC5</w:t>
                  </w:r>
                  <w:r w:rsidR="00A659B4">
                    <w:t>XX2</w:t>
                  </w:r>
                  <w:r w:rsidRPr="000F2BD0">
                    <w:t>0 Diploma of Production Horticulture</w:t>
                  </w:r>
                </w:p>
              </w:tc>
              <w:tc>
                <w:tcPr>
                  <w:tcW w:w="1105" w:type="pct"/>
                </w:tcPr>
                <w:p w14:paraId="51B9ED60" w14:textId="77777777" w:rsidR="000C13F1" w:rsidRDefault="000F2BD0" w:rsidP="000C13F1">
                  <w:pPr>
                    <w:pStyle w:val="SIText"/>
                  </w:pPr>
                  <w:r w:rsidRPr="000F2BD0">
                    <w:t>AHC50316 Diploma of Production Horticulture</w:t>
                  </w:r>
                </w:p>
                <w:p w14:paraId="761C50B4" w14:textId="419BB9A4" w:rsidR="000F2BD0" w:rsidRPr="00BC49BB" w:rsidRDefault="000F2BD0" w:rsidP="00F1615A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761C50B5" w14:textId="084B5B0B" w:rsidR="000C13F1" w:rsidRPr="00BC49BB" w:rsidRDefault="00F1615A" w:rsidP="001B02C7">
                  <w:pPr>
                    <w:pStyle w:val="SIText"/>
                  </w:pPr>
                  <w:r>
                    <w:t>Amended packaging rules</w:t>
                  </w:r>
                  <w:r w:rsidR="008004F4">
                    <w:t xml:space="preserve">, </w:t>
                  </w:r>
                  <w:r w:rsidR="00A659B4">
                    <w:t xml:space="preserve">new core and elective </w:t>
                  </w:r>
                  <w:r w:rsidR="008004F4">
                    <w:t>unit</w:t>
                  </w:r>
                  <w:r w:rsidR="00A659B4">
                    <w:t>s</w:t>
                  </w:r>
                </w:p>
              </w:tc>
              <w:tc>
                <w:tcPr>
                  <w:tcW w:w="1469" w:type="pct"/>
                </w:tcPr>
                <w:p w14:paraId="761C50BA" w14:textId="1A7D404A" w:rsidR="000C13F1" w:rsidRPr="00BC49BB" w:rsidRDefault="00A659B4" w:rsidP="00086F1A">
                  <w:pPr>
                    <w:pStyle w:val="SIText"/>
                  </w:pPr>
                  <w:r>
                    <w:t>No e</w:t>
                  </w:r>
                  <w:r w:rsidR="000C13F1">
                    <w:t>quivalent qualification</w:t>
                  </w:r>
                </w:p>
              </w:tc>
            </w:tr>
          </w:tbl>
          <w:p w14:paraId="761C50BC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761C50C1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61C50B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61C50C0" w14:textId="521804D0" w:rsidR="000C13F1" w:rsidRDefault="000C13F1" w:rsidP="00086F1A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 w:rsidR="00151293">
              <w:t>:</w:t>
            </w:r>
            <w:r w:rsidR="00DF2802">
              <w:rPr>
                <w:color w:val="000000"/>
                <w:sz w:val="27"/>
                <w:szCs w:val="27"/>
              </w:rPr>
              <w:t xml:space="preserve"> </w:t>
            </w:r>
            <w:hyperlink r:id="rId11" w:history="1">
              <w:r w:rsidR="00DF2802" w:rsidRPr="00DF2802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761C50C2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29F70" w14:textId="77777777" w:rsidR="00C772F0" w:rsidRDefault="00C772F0" w:rsidP="00BF3F0A">
      <w:r>
        <w:separator/>
      </w:r>
    </w:p>
    <w:p w14:paraId="057B4191" w14:textId="77777777" w:rsidR="00C772F0" w:rsidRDefault="00C772F0"/>
  </w:endnote>
  <w:endnote w:type="continuationSeparator" w:id="0">
    <w:p w14:paraId="5C5E635A" w14:textId="77777777" w:rsidR="00C772F0" w:rsidRDefault="00C772F0" w:rsidP="00BF3F0A">
      <w:r>
        <w:continuationSeparator/>
      </w:r>
    </w:p>
    <w:p w14:paraId="2C164DE9" w14:textId="77777777" w:rsidR="00C772F0" w:rsidRDefault="00C772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C50CC" w14:textId="71B8D684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9E4">
          <w:rPr>
            <w:noProof/>
          </w:rPr>
          <w:t>1</w:t>
        </w:r>
        <w:r>
          <w:rPr>
            <w:noProof/>
          </w:rPr>
          <w:fldChar w:fldCharType="end"/>
        </w:r>
      </w:p>
      <w:p w14:paraId="761C50CD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761C50C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CF2BA" w14:textId="77777777" w:rsidR="00C772F0" w:rsidRDefault="00C772F0" w:rsidP="00BF3F0A">
      <w:r>
        <w:separator/>
      </w:r>
    </w:p>
    <w:p w14:paraId="27589806" w14:textId="77777777" w:rsidR="00C772F0" w:rsidRDefault="00C772F0"/>
  </w:footnote>
  <w:footnote w:type="continuationSeparator" w:id="0">
    <w:p w14:paraId="29997FF0" w14:textId="77777777" w:rsidR="00C772F0" w:rsidRDefault="00C772F0" w:rsidP="00BF3F0A">
      <w:r>
        <w:continuationSeparator/>
      </w:r>
    </w:p>
    <w:p w14:paraId="00CDD5D6" w14:textId="77777777" w:rsidR="00C772F0" w:rsidRDefault="00C772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50CB" w14:textId="59AF9001" w:rsidR="009C2650" w:rsidRDefault="009338ED" w:rsidP="00F07C48">
    <w:pPr>
      <w:pStyle w:val="SIText"/>
    </w:pPr>
    <w:sdt>
      <w:sdtPr>
        <w:id w:val="2058739527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4490F64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D2DBB">
      <w:t>AHC5</w:t>
    </w:r>
    <w:r w:rsidR="003D42CE">
      <w:t>XX2</w:t>
    </w:r>
    <w:r w:rsidR="00ED2DBB">
      <w:t>0 Diploma of Production Horticulture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EF"/>
    <w:rsid w:val="000014B9"/>
    <w:rsid w:val="00005A15"/>
    <w:rsid w:val="0001108F"/>
    <w:rsid w:val="000115E2"/>
    <w:rsid w:val="0001296A"/>
    <w:rsid w:val="00016803"/>
    <w:rsid w:val="00017C6F"/>
    <w:rsid w:val="00023992"/>
    <w:rsid w:val="000253E9"/>
    <w:rsid w:val="00041E59"/>
    <w:rsid w:val="00064BFE"/>
    <w:rsid w:val="00070B3E"/>
    <w:rsid w:val="00071F95"/>
    <w:rsid w:val="000737BB"/>
    <w:rsid w:val="00074E47"/>
    <w:rsid w:val="000769E4"/>
    <w:rsid w:val="00086F1A"/>
    <w:rsid w:val="000A5441"/>
    <w:rsid w:val="000C13F1"/>
    <w:rsid w:val="000D7BE6"/>
    <w:rsid w:val="000E2C86"/>
    <w:rsid w:val="000F29F2"/>
    <w:rsid w:val="000F2BD0"/>
    <w:rsid w:val="00101659"/>
    <w:rsid w:val="001078BF"/>
    <w:rsid w:val="00125980"/>
    <w:rsid w:val="00133957"/>
    <w:rsid w:val="001372F6"/>
    <w:rsid w:val="00144385"/>
    <w:rsid w:val="00151293"/>
    <w:rsid w:val="00151D93"/>
    <w:rsid w:val="00156EF3"/>
    <w:rsid w:val="00176E4F"/>
    <w:rsid w:val="0018546B"/>
    <w:rsid w:val="001A6A3E"/>
    <w:rsid w:val="001A6E2E"/>
    <w:rsid w:val="001A7B6D"/>
    <w:rsid w:val="001B02C7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07E1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24BA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D42CE"/>
    <w:rsid w:val="003E7BBE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0C71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54EE9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75A2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004F4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A73DC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338ED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59B4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692E"/>
    <w:rsid w:val="00AF3957"/>
    <w:rsid w:val="00B12013"/>
    <w:rsid w:val="00B22C67"/>
    <w:rsid w:val="00B27C09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046F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772F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D52DE"/>
    <w:rsid w:val="00DF2802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C88"/>
    <w:rsid w:val="00EC0469"/>
    <w:rsid w:val="00ED2DBB"/>
    <w:rsid w:val="00EF01F8"/>
    <w:rsid w:val="00EF40EF"/>
    <w:rsid w:val="00F07C48"/>
    <w:rsid w:val="00F1480E"/>
    <w:rsid w:val="00F1497D"/>
    <w:rsid w:val="00F1615A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761C5036"/>
  <w15:docId w15:val="{A1C4562E-062C-48EE-9414-A4743BC5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D2D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DBB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D2D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DBB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F1615A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6587DC990E34CBCB73ED168911D84" ma:contentTypeVersion="" ma:contentTypeDescription="Create a new document." ma:contentTypeScope="" ma:versionID="74744c2eca69a7dff4933cd0580a31a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6236d3c-ae04-4d37-aa03-37b7a1bafe21" targetNamespace="http://schemas.microsoft.com/office/2006/metadata/properties" ma:root="true" ma:fieldsID="5ea85c90c734c0ce62c2c5b9b7b47eb6" ns1:_="" ns2:_="" ns3:_="">
    <xsd:import namespace="http://schemas.microsoft.com/sharepoint/v3"/>
    <xsd:import namespace="d50bbff7-d6dd-47d2-864a-cfdc2c3db0f4"/>
    <xsd:import namespace="c6236d3c-ae04-4d37-aa03-37b7a1bafe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6d3c-ae04-4d37-aa03-37b7a1baf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purl.org/dc/terms/"/>
    <ds:schemaRef ds:uri="c6236d3c-ae04-4d37-aa03-37b7a1bafe21"/>
    <ds:schemaRef ds:uri="http://schemas.openxmlformats.org/package/2006/metadata/core-properties"/>
    <ds:schemaRef ds:uri="http://schemas.microsoft.com/office/2006/documentManagement/types"/>
    <ds:schemaRef ds:uri="d50bbff7-d6dd-47d2-864a-cfdc2c3db0f4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EF340-2A69-4540-B410-02C90407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6236d3c-ae04-4d37-aa03-37b7a1baf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570C55-6FE0-4FE1-8256-89ED71CB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 Foote</dc:creator>
  <cp:lastModifiedBy>Cathy Beven</cp:lastModifiedBy>
  <cp:revision>3</cp:revision>
  <cp:lastPrinted>2016-05-27T05:21:00Z</cp:lastPrinted>
  <dcterms:created xsi:type="dcterms:W3CDTF">2019-11-14T01:47:00Z</dcterms:created>
  <dcterms:modified xsi:type="dcterms:W3CDTF">2019-12-16T03:00:00Z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0x0101008126587DC990E34CBCB73ED168911D84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