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5EE7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2CB7A5F" w14:textId="77777777" w:rsidTr="00F279E6">
        <w:tc>
          <w:tcPr>
            <w:tcW w:w="1396" w:type="pct"/>
            <w:shd w:val="clear" w:color="auto" w:fill="auto"/>
          </w:tcPr>
          <w:p w14:paraId="68378913" w14:textId="353999F5" w:rsidR="00A301E0" w:rsidRPr="00536741" w:rsidRDefault="00EF4E38" w:rsidP="00536741">
            <w:pPr>
              <w:pStyle w:val="SISSCODE"/>
            </w:pPr>
            <w:r>
              <w:t>AMPSS00072</w:t>
            </w:r>
          </w:p>
        </w:tc>
        <w:tc>
          <w:tcPr>
            <w:tcW w:w="3604" w:type="pct"/>
            <w:shd w:val="clear" w:color="auto" w:fill="auto"/>
          </w:tcPr>
          <w:p w14:paraId="359290D8" w14:textId="6F5A6334" w:rsidR="00A301E0" w:rsidRPr="00536741" w:rsidRDefault="001F4E69" w:rsidP="00536741">
            <w:pPr>
              <w:pStyle w:val="SISStitle"/>
            </w:pPr>
            <w:r w:rsidRPr="001F4E69">
              <w:t>Poultry Further Processing Skill Set</w:t>
            </w:r>
          </w:p>
        </w:tc>
      </w:tr>
    </w:tbl>
    <w:p w14:paraId="6322686D" w14:textId="77777777" w:rsidR="00A301E0" w:rsidRPr="00536741" w:rsidRDefault="00A301E0" w:rsidP="00A301E0"/>
    <w:p w14:paraId="3A0CF63D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1E4F576E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786AEB3A" w14:textId="77777777" w:rsidTr="002A1BEA">
        <w:tc>
          <w:tcPr>
            <w:tcW w:w="1396" w:type="pct"/>
            <w:shd w:val="clear" w:color="auto" w:fill="auto"/>
          </w:tcPr>
          <w:p w14:paraId="64D9E5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16488D8C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6BED0A31" w14:textId="77777777" w:rsidTr="002A1BEA">
        <w:tc>
          <w:tcPr>
            <w:tcW w:w="1396" w:type="pct"/>
            <w:shd w:val="clear" w:color="auto" w:fill="auto"/>
          </w:tcPr>
          <w:p w14:paraId="38CF1931" w14:textId="09D746E6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4DA75907" w14:textId="4D3B7278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1D42C6">
              <w:t>AMP Australian Meat Processing</w:t>
            </w:r>
            <w:r w:rsidRPr="00536741">
              <w:t xml:space="preserve"> Training Package Version </w:t>
            </w:r>
            <w:r w:rsidR="00EF4E38">
              <w:t>5</w:t>
            </w:r>
            <w:r w:rsidRPr="00536741">
              <w:t>.0</w:t>
            </w:r>
            <w:r w:rsidR="001D42C6">
              <w:t>.</w:t>
            </w:r>
          </w:p>
          <w:p w14:paraId="280F3EE8" w14:textId="77777777" w:rsidR="00536741" w:rsidRDefault="00536741" w:rsidP="00536741">
            <w:pPr>
              <w:pStyle w:val="SIText"/>
            </w:pPr>
          </w:p>
        </w:tc>
      </w:tr>
    </w:tbl>
    <w:p w14:paraId="7FACF7AD" w14:textId="77777777" w:rsidR="00536741" w:rsidRDefault="00536741" w:rsidP="00536741">
      <w:pPr>
        <w:rPr>
          <w:lang w:eastAsia="en-US"/>
        </w:rPr>
      </w:pPr>
    </w:p>
    <w:p w14:paraId="29A6AE0C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5E5B0EE" w14:textId="77777777" w:rsidTr="000D7BE6">
        <w:tc>
          <w:tcPr>
            <w:tcW w:w="5000" w:type="pct"/>
            <w:shd w:val="clear" w:color="auto" w:fill="auto"/>
          </w:tcPr>
          <w:p w14:paraId="7A6FC21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6E8F261D" w14:textId="2B82C1B8" w:rsidR="00A644BD" w:rsidRPr="00890663" w:rsidRDefault="001D42C6" w:rsidP="00536741">
            <w:pPr>
              <w:pStyle w:val="SIText"/>
            </w:pPr>
            <w:r>
              <w:t xml:space="preserve">This skill set addresses the need for a poultry processing establishment to have </w:t>
            </w:r>
            <w:r w:rsidR="00A06EF2">
              <w:t xml:space="preserve">trained staff to </w:t>
            </w:r>
            <w:r w:rsidR="00EB1B8E">
              <w:t>hygienically prepare and package product to customer specifications.</w:t>
            </w:r>
            <w:r w:rsidR="00A06EF2">
              <w:t xml:space="preserve">  </w:t>
            </w:r>
            <w:r>
              <w:t xml:space="preserve"> </w:t>
            </w:r>
          </w:p>
          <w:p w14:paraId="5907A8DB" w14:textId="77777777" w:rsidR="00A772D9" w:rsidRPr="00536741" w:rsidRDefault="00A772D9" w:rsidP="001D42C6">
            <w:pPr>
              <w:pStyle w:val="SIText"/>
            </w:pPr>
          </w:p>
        </w:tc>
      </w:tr>
      <w:tr w:rsidR="00A301E0" w:rsidRPr="00963A46" w14:paraId="394DB7E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7C145FF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75223764" w14:textId="17292521" w:rsidR="001D42C6" w:rsidRPr="001D42C6" w:rsidRDefault="00F4044F" w:rsidP="001D42C6">
            <w:pPr>
              <w:pStyle w:val="SIText"/>
            </w:pPr>
            <w:r w:rsidRPr="001D42C6">
              <w:rPr>
                <w:rStyle w:val="SITemporarytext-red"/>
                <w:color w:val="auto"/>
                <w:sz w:val="20"/>
                <w:szCs w:val="22"/>
              </w:rPr>
              <w:t xml:space="preserve">These units of competency provide credit towards </w:t>
            </w:r>
            <w:r w:rsidR="00A301E0" w:rsidRPr="001D42C6">
              <w:rPr>
                <w:rStyle w:val="SITemporarytext-red"/>
                <w:color w:val="auto"/>
                <w:sz w:val="20"/>
                <w:szCs w:val="22"/>
              </w:rPr>
              <w:t xml:space="preserve">a range of qualifications from the </w:t>
            </w:r>
            <w:r w:rsidR="001D42C6" w:rsidRPr="001D42C6">
              <w:rPr>
                <w:rStyle w:val="SITemporarytext-red"/>
                <w:color w:val="auto"/>
                <w:sz w:val="20"/>
                <w:szCs w:val="22"/>
              </w:rPr>
              <w:t xml:space="preserve">AMP Australian Meat Processing Training Package. </w:t>
            </w:r>
          </w:p>
          <w:p w14:paraId="52E1BE48" w14:textId="7CA34E1E" w:rsidR="00A301E0" w:rsidRPr="001D42C6" w:rsidRDefault="00EF4E38" w:rsidP="00EF4E38">
            <w:pPr>
              <w:pStyle w:val="SIText"/>
              <w:tabs>
                <w:tab w:val="left" w:pos="3750"/>
              </w:tabs>
              <w:rPr>
                <w:rStyle w:val="SITemporarytext-red"/>
                <w:color w:val="auto"/>
                <w:sz w:val="20"/>
                <w:szCs w:val="22"/>
              </w:rPr>
            </w:pPr>
            <w:r>
              <w:rPr>
                <w:rStyle w:val="SITemporarytext-red"/>
                <w:color w:val="auto"/>
                <w:sz w:val="20"/>
                <w:szCs w:val="22"/>
              </w:rPr>
              <w:tab/>
            </w:r>
            <w:bookmarkStart w:id="0" w:name="_GoBack"/>
            <w:bookmarkEnd w:id="0"/>
          </w:p>
        </w:tc>
      </w:tr>
      <w:tr w:rsidR="00A301E0" w:rsidRPr="00963A46" w14:paraId="5462BF1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5961540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9BA38C1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45FEA091" w14:textId="77777777" w:rsidR="00A301E0" w:rsidRPr="00A301E0" w:rsidRDefault="00A301E0" w:rsidP="001D42C6">
            <w:pPr>
              <w:pStyle w:val="SIText"/>
            </w:pPr>
          </w:p>
        </w:tc>
      </w:tr>
      <w:tr w:rsidR="00A772D9" w:rsidRPr="00963A46" w14:paraId="5402C936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B494B63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7F87ED11" w14:textId="77777777" w:rsidR="00EB1B8E" w:rsidRPr="00EB1B8E" w:rsidRDefault="00EB1B8E" w:rsidP="00EB1B8E">
            <w:pPr>
              <w:pStyle w:val="SIBulletList1"/>
            </w:pPr>
            <w:r w:rsidRPr="00EB1B8E">
              <w:t>AMPCOR201 Maintain personal equipment</w:t>
            </w:r>
          </w:p>
          <w:p w14:paraId="1C9E9E57" w14:textId="77777777" w:rsidR="00EB1B8E" w:rsidRPr="00EB1B8E" w:rsidRDefault="00EB1B8E" w:rsidP="00EB1B8E">
            <w:pPr>
              <w:pStyle w:val="SIBulletList1"/>
            </w:pPr>
            <w:r w:rsidRPr="00EB1B8E">
              <w:t>AMPCOR202 Apply hygiene and sanitation practices</w:t>
            </w:r>
          </w:p>
          <w:p w14:paraId="0C2D23AF" w14:textId="77777777" w:rsidR="00EB1B8E" w:rsidRPr="00EB1B8E" w:rsidRDefault="00EB1B8E" w:rsidP="00EB1B8E">
            <w:pPr>
              <w:pStyle w:val="SIBulletList1"/>
            </w:pPr>
            <w:r w:rsidRPr="00EB1B8E">
              <w:t>AMPCOR203 Comply with Quality Assurance and HACCP requirements</w:t>
            </w:r>
          </w:p>
          <w:p w14:paraId="3ABEAD44" w14:textId="77777777" w:rsidR="00EB1B8E" w:rsidRPr="00EB1B8E" w:rsidRDefault="00EB1B8E" w:rsidP="00EB1B8E">
            <w:pPr>
              <w:pStyle w:val="SIBulletList1"/>
            </w:pPr>
            <w:r w:rsidRPr="00EB1B8E">
              <w:t>AMPCOR204 Follow safe work policies and procedures</w:t>
            </w:r>
          </w:p>
          <w:p w14:paraId="4009E87D" w14:textId="77777777" w:rsidR="00EB1B8E" w:rsidRPr="00EB1B8E" w:rsidRDefault="00EB1B8E" w:rsidP="00EB1B8E">
            <w:pPr>
              <w:pStyle w:val="SIBulletList1"/>
            </w:pPr>
            <w:r w:rsidRPr="00EB1B8E">
              <w:t>AMPCOR205 Communicate in the workplace</w:t>
            </w:r>
          </w:p>
          <w:p w14:paraId="6BE890AA" w14:textId="24BF1954" w:rsidR="001F28F9" w:rsidRPr="00536741" w:rsidRDefault="00EB1B8E" w:rsidP="00EB1B8E">
            <w:pPr>
              <w:pStyle w:val="SIBulletList1"/>
            </w:pPr>
            <w:r w:rsidRPr="00EB1B8E">
              <w:t>AMPP201 Operate a poultry dicing, stripping or mincing process</w:t>
            </w:r>
            <w:r>
              <w:t>.</w:t>
            </w:r>
          </w:p>
        </w:tc>
      </w:tr>
      <w:tr w:rsidR="005C7EA8" w:rsidRPr="00963A46" w14:paraId="64827B4A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9EDF56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76428315" w14:textId="77777777" w:rsidR="00EB1B8E" w:rsidRPr="00EB1B8E" w:rsidRDefault="001D42C6" w:rsidP="00EB1B8E">
            <w:pPr>
              <w:pStyle w:val="SIText"/>
            </w:pPr>
            <w:r w:rsidRPr="00940100">
              <w:t xml:space="preserve">This </w:t>
            </w:r>
            <w:r w:rsidRPr="001D42C6">
              <w:t xml:space="preserve">skill set is for personnel who work in </w:t>
            </w:r>
            <w:r w:rsidR="00A06EF2">
              <w:t xml:space="preserve">the </w:t>
            </w:r>
            <w:r w:rsidR="00EB1B8E">
              <w:t>further processing</w:t>
            </w:r>
            <w:r w:rsidR="00A06EF2">
              <w:t xml:space="preserve"> area of a poultry processing premises. </w:t>
            </w:r>
            <w:r w:rsidRPr="001D42C6">
              <w:t xml:space="preserve">They will have responsibility for </w:t>
            </w:r>
            <w:r w:rsidR="00EB1B8E">
              <w:t xml:space="preserve">hygienically </w:t>
            </w:r>
            <w:r w:rsidR="00EB1B8E" w:rsidRPr="00EB1B8E">
              <w:t xml:space="preserve">prepare and package product to customer specifications.   </w:t>
            </w:r>
          </w:p>
          <w:p w14:paraId="5610CEE2" w14:textId="70ABA9CC" w:rsidR="001D42C6" w:rsidRPr="001D42C6" w:rsidRDefault="00A06EF2" w:rsidP="001D42C6">
            <w:pPr>
              <w:pStyle w:val="SIText"/>
            </w:pPr>
            <w:r>
              <w:t xml:space="preserve">  </w:t>
            </w:r>
          </w:p>
          <w:p w14:paraId="129B2260" w14:textId="77777777" w:rsidR="0016138C" w:rsidRPr="00536741" w:rsidRDefault="0016138C" w:rsidP="00536741">
            <w:pPr>
              <w:pStyle w:val="SIText"/>
            </w:pPr>
          </w:p>
        </w:tc>
      </w:tr>
      <w:tr w:rsidR="00DB557A" w:rsidRPr="00963A46" w14:paraId="4451FE3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CC0AB7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3925E0D4" w14:textId="0F44E7B0" w:rsidR="00EB1B8E" w:rsidRPr="00EB1B8E" w:rsidRDefault="00DB557A" w:rsidP="00EB1B8E">
            <w:pPr>
              <w:pStyle w:val="SIText"/>
            </w:pP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These </w:t>
            </w:r>
            <w:r w:rsidR="006A1D6C" w:rsidRPr="00721BEC">
              <w:rPr>
                <w:rStyle w:val="SITemporarytext-red"/>
                <w:color w:val="auto"/>
                <w:sz w:val="20"/>
                <w:szCs w:val="22"/>
              </w:rPr>
              <w:t>competencies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from the </w:t>
            </w:r>
            <w:r w:rsidR="001D42C6" w:rsidRPr="00721BEC">
              <w:rPr>
                <w:rStyle w:val="SITemporarytext-red"/>
                <w:color w:val="auto"/>
                <w:sz w:val="20"/>
                <w:szCs w:val="22"/>
              </w:rPr>
              <w:t>AMP Australian Meat Processing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Training Package meet the industry requirements for </w:t>
            </w:r>
            <w:r w:rsidR="00EB1B8E">
              <w:t xml:space="preserve">hygienically </w:t>
            </w:r>
            <w:r w:rsidR="00EB1B8E" w:rsidRPr="00EB1B8E">
              <w:t>prepar</w:t>
            </w:r>
            <w:r w:rsidR="00EB1B8E">
              <w:t>ing</w:t>
            </w:r>
            <w:r w:rsidR="00EB1B8E" w:rsidRPr="00EB1B8E">
              <w:t xml:space="preserve"> and packag</w:t>
            </w:r>
            <w:r w:rsidR="00EB1B8E">
              <w:t>ing</w:t>
            </w:r>
            <w:r w:rsidR="00EB1B8E" w:rsidRPr="00EB1B8E">
              <w:t xml:space="preserve"> product to customer specifications.   </w:t>
            </w:r>
          </w:p>
          <w:p w14:paraId="558AAE6A" w14:textId="049DE9FA" w:rsidR="00DB557A" w:rsidRPr="00536741" w:rsidRDefault="00DB557A" w:rsidP="00A06EF2">
            <w:pPr>
              <w:pStyle w:val="SIText"/>
            </w:pPr>
          </w:p>
        </w:tc>
      </w:tr>
    </w:tbl>
    <w:p w14:paraId="18913D9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1A75" w14:textId="77777777" w:rsidR="001D42C6" w:rsidRDefault="001D42C6" w:rsidP="00BF3F0A">
      <w:r>
        <w:separator/>
      </w:r>
    </w:p>
    <w:p w14:paraId="5141B552" w14:textId="77777777" w:rsidR="001D42C6" w:rsidRDefault="001D42C6"/>
  </w:endnote>
  <w:endnote w:type="continuationSeparator" w:id="0">
    <w:p w14:paraId="0C11FF3D" w14:textId="77777777" w:rsidR="001D42C6" w:rsidRDefault="001D42C6" w:rsidP="00BF3F0A">
      <w:r>
        <w:continuationSeparator/>
      </w:r>
    </w:p>
    <w:p w14:paraId="29796D60" w14:textId="77777777" w:rsidR="001D42C6" w:rsidRDefault="001D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5841A76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27F7EF9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6DB0569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E47B" w14:textId="77777777" w:rsidR="001D42C6" w:rsidRDefault="001D42C6" w:rsidP="00BF3F0A">
      <w:r>
        <w:separator/>
      </w:r>
    </w:p>
    <w:p w14:paraId="2590FF61" w14:textId="77777777" w:rsidR="001D42C6" w:rsidRDefault="001D42C6"/>
  </w:footnote>
  <w:footnote w:type="continuationSeparator" w:id="0">
    <w:p w14:paraId="4BCDF89E" w14:textId="77777777" w:rsidR="001D42C6" w:rsidRDefault="001D42C6" w:rsidP="00BF3F0A">
      <w:r>
        <w:continuationSeparator/>
      </w:r>
    </w:p>
    <w:p w14:paraId="37C79B58" w14:textId="77777777" w:rsidR="001D42C6" w:rsidRDefault="001D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F736" w14:textId="7EC844B3" w:rsidR="009C2650" w:rsidRPr="00EF4E38" w:rsidRDefault="00EF4E38" w:rsidP="00EF4E38">
    <w:pPr>
      <w:pStyle w:val="SIText"/>
      <w:rPr>
        <w:rStyle w:val="SITemporarytext-red"/>
        <w:color w:val="auto"/>
        <w:sz w:val="20"/>
        <w:szCs w:val="22"/>
      </w:rPr>
    </w:pPr>
    <w:r w:rsidRPr="00EF4E38">
      <w:rPr>
        <w:rStyle w:val="SITemporarytext-red"/>
        <w:color w:val="auto"/>
        <w:sz w:val="20"/>
        <w:szCs w:val="22"/>
      </w:rPr>
      <w:t>AMPSS00072 Poultry Further Processing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C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4653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42C6"/>
    <w:rsid w:val="001E16BC"/>
    <w:rsid w:val="001F28F9"/>
    <w:rsid w:val="001F2BA5"/>
    <w:rsid w:val="001F308D"/>
    <w:rsid w:val="001F4E69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2076E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1BEC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3A57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06EF2"/>
    <w:rsid w:val="00A13052"/>
    <w:rsid w:val="00A216A8"/>
    <w:rsid w:val="00A223A6"/>
    <w:rsid w:val="00A301E0"/>
    <w:rsid w:val="00A354FC"/>
    <w:rsid w:val="00A5092E"/>
    <w:rsid w:val="00A53F26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E6382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1B8E"/>
    <w:rsid w:val="00EB5C88"/>
    <w:rsid w:val="00EB7EB1"/>
    <w:rsid w:val="00EC0469"/>
    <w:rsid w:val="00EF01F8"/>
    <w:rsid w:val="00EF40EF"/>
    <w:rsid w:val="00EF4E38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39B64E"/>
  <w15:docId w15:val="{4679DA51-4B3B-46F4-B36D-155EDFE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s%202019-2020\184.%20New%20Units%20and%20Skill%20Sets%202019-2020\Templates%20-%20Skills%20Impact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5" ma:contentTypeDescription="Create a new document." ma:contentTypeScope="" ma:versionID="6824b0a63241aeec6c2114ded6e04dea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d4463721d7bd4dad3fd6f6d83ab1abf6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internalName="Category">
      <xsd:simpleType>
        <xsd:restriction base="dms:Choice">
          <xsd:enumeration value="1. Start-up Templates"/>
          <xsd:enumeration value="2. General Templates"/>
          <xsd:enumeration value="3. General Information"/>
          <xsd:enumeration value="4. Archived Templates"/>
          <xsd:enumeration value="5.     Examp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09030e7-b0cf-4b53-b80b-c6e245e9d902">2. General Templates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F351-B043-4413-8C6D-9016B9D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409030e7-b0cf-4b53-b80b-c6e245e9d902"/>
    <ds:schemaRef ds:uri="c0c61cd0-8906-41a6-94dd-696765a41e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EC8B8-5791-456B-AEDC-DF9EA0CB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Jenny Kroonstuiver</dc:creator>
  <cp:lastModifiedBy>Sharon Fitzgerald</cp:lastModifiedBy>
  <cp:revision>5</cp:revision>
  <cp:lastPrinted>2016-05-27T05:21:00Z</cp:lastPrinted>
  <dcterms:created xsi:type="dcterms:W3CDTF">2019-09-30T04:25:00Z</dcterms:created>
  <dcterms:modified xsi:type="dcterms:W3CDTF">2019-09-30T06:12:00Z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