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05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E479E6E" w14:textId="77777777" w:rsidTr="00146EEC">
        <w:tc>
          <w:tcPr>
            <w:tcW w:w="2689" w:type="dxa"/>
          </w:tcPr>
          <w:p w14:paraId="4360CB3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6113F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9505EE5" w14:textId="77777777" w:rsidTr="00146EEC">
        <w:tc>
          <w:tcPr>
            <w:tcW w:w="2689" w:type="dxa"/>
          </w:tcPr>
          <w:p w14:paraId="4C95C8B0" w14:textId="2F9B750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940E2FA" w14:textId="7777777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B43EC7">
              <w:t xml:space="preserve">Food, Beverage and Pharmaceutical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B43EC7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B555B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6E14CD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49F1FBA" w14:textId="4B12C55F" w:rsidR="00F1480E" w:rsidRPr="000754EC" w:rsidRDefault="008B6A05" w:rsidP="000754EC">
            <w:pPr>
              <w:pStyle w:val="SIUNITCODE"/>
            </w:pPr>
            <w:r w:rsidRPr="008B6A05">
              <w:t>FBP</w:t>
            </w:r>
            <w:r w:rsidR="000244B8">
              <w:t>BPG</w:t>
            </w:r>
            <w:r w:rsidR="00112C7B">
              <w:t>400</w:t>
            </w:r>
            <w:r w:rsidR="000244B8">
              <w:t>1</w:t>
            </w:r>
          </w:p>
        </w:tc>
        <w:tc>
          <w:tcPr>
            <w:tcW w:w="3604" w:type="pct"/>
            <w:shd w:val="clear" w:color="auto" w:fill="auto"/>
          </w:tcPr>
          <w:p w14:paraId="17912912" w14:textId="0C126CCC" w:rsidR="00F1480E" w:rsidRPr="000754EC" w:rsidRDefault="008B6A05" w:rsidP="000754EC">
            <w:pPr>
              <w:pStyle w:val="SIUnittitle"/>
            </w:pPr>
            <w:r w:rsidRPr="008B6A05">
              <w:t xml:space="preserve">Coordinate wine operations </w:t>
            </w:r>
            <w:r w:rsidR="004C4C26" w:rsidRPr="004C4C26">
              <w:t xml:space="preserve">packaging </w:t>
            </w:r>
            <w:r w:rsidRPr="008B6A05">
              <w:t>process</w:t>
            </w:r>
            <w:r w:rsidR="008D0802">
              <w:t>es</w:t>
            </w:r>
          </w:p>
        </w:tc>
      </w:tr>
      <w:tr w:rsidR="00F1480E" w:rsidRPr="00963A46" w14:paraId="683C7F52" w14:textId="77777777" w:rsidTr="00CA2922">
        <w:tc>
          <w:tcPr>
            <w:tcW w:w="1396" w:type="pct"/>
            <w:shd w:val="clear" w:color="auto" w:fill="auto"/>
          </w:tcPr>
          <w:p w14:paraId="7C4CA70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3B0546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A2579F" w14:textId="2191AA3B" w:rsidR="008D57DB" w:rsidRPr="008D57DB" w:rsidRDefault="00220A69" w:rsidP="002464C1">
            <w:pPr>
              <w:pStyle w:val="SIText"/>
            </w:pPr>
            <w:r w:rsidRPr="00220A69">
              <w:t xml:space="preserve">This unit of competency describes the skills and knowledge required to coordinate work teams to set up, operate, handover and shut down wine operation </w:t>
            </w:r>
            <w:r w:rsidR="00830C46">
              <w:t xml:space="preserve">packaging </w:t>
            </w:r>
            <w:r w:rsidRPr="00220A69">
              <w:t xml:space="preserve">processes, </w:t>
            </w:r>
            <w:r w:rsidR="0089723B" w:rsidRPr="00180F93">
              <w:rPr>
                <w:rStyle w:val="SITemporaryText-red"/>
                <w:color w:val="auto"/>
                <w:sz w:val="20"/>
              </w:rPr>
              <w:t xml:space="preserve">including </w:t>
            </w:r>
            <w:r w:rsidR="00830C46" w:rsidRPr="00180F93">
              <w:rPr>
                <w:rStyle w:val="SITemporaryText-red"/>
                <w:color w:val="auto"/>
                <w:sz w:val="20"/>
              </w:rPr>
              <w:t>de-palletising,</w:t>
            </w:r>
            <w:r w:rsidR="00830C46" w:rsidRPr="005C0E9E">
              <w:t xml:space="preserve"> </w:t>
            </w:r>
            <w:r w:rsidR="005B59D1" w:rsidRPr="00180F93">
              <w:rPr>
                <w:rStyle w:val="SITemporaryText-red"/>
                <w:color w:val="auto"/>
                <w:sz w:val="20"/>
              </w:rPr>
              <w:t>filling</w:t>
            </w:r>
            <w:r w:rsidR="0047650F" w:rsidRPr="005C0E9E">
              <w:t xml:space="preserve">, </w:t>
            </w:r>
            <w:r w:rsidR="002464C1" w:rsidRPr="005C0E9E">
              <w:t xml:space="preserve">labelling </w:t>
            </w:r>
            <w:r w:rsidR="0047650F" w:rsidRPr="005C0E9E">
              <w:t xml:space="preserve">carton </w:t>
            </w:r>
            <w:r w:rsidR="00140F82" w:rsidRPr="00CF42F9">
              <w:t xml:space="preserve">erecting, carton </w:t>
            </w:r>
            <w:r w:rsidR="0047650F" w:rsidRPr="00CF42F9">
              <w:t xml:space="preserve">packing, </w:t>
            </w:r>
            <w:r w:rsidR="002464C1">
              <w:t xml:space="preserve">coding and </w:t>
            </w:r>
            <w:r w:rsidR="0047650F" w:rsidRPr="005C0E9E">
              <w:t>palletising.</w:t>
            </w:r>
          </w:p>
          <w:p w14:paraId="750839B0" w14:textId="77777777" w:rsidR="00220A69" w:rsidRPr="00220A69" w:rsidRDefault="00220A69" w:rsidP="008D57DB">
            <w:pPr>
              <w:pStyle w:val="SIText"/>
            </w:pPr>
          </w:p>
          <w:p w14:paraId="579A075A" w14:textId="47AD4E9B" w:rsidR="00220A69" w:rsidRPr="00180F93" w:rsidRDefault="00220A69" w:rsidP="00180F93">
            <w:pPr>
              <w:pStyle w:val="SIText"/>
            </w:pPr>
            <w:r w:rsidRPr="00180F93">
              <w:t xml:space="preserve">The unit applies to individuals who work in </w:t>
            </w:r>
            <w:r w:rsidR="00BD4A1F" w:rsidRPr="00180F93">
              <w:t xml:space="preserve">industrial packaging plant </w:t>
            </w:r>
            <w:r w:rsidRPr="00180F93">
              <w:t xml:space="preserve">are responsible for coordinating several work teams in wine operations </w:t>
            </w:r>
            <w:r w:rsidR="0047650F" w:rsidRPr="00180F93">
              <w:t xml:space="preserve">packaging </w:t>
            </w:r>
            <w:r w:rsidRPr="00180F93">
              <w:t>processes to produce red or white wine. They take responsibility for their own work and the outcomes of others</w:t>
            </w:r>
            <w:r w:rsidR="00733D09">
              <w:t>,</w:t>
            </w:r>
            <w:r w:rsidRPr="00180F93">
              <w:t xml:space="preserve"> and apply high level planning and </w:t>
            </w:r>
            <w:proofErr w:type="gramStart"/>
            <w:r w:rsidRPr="00180F93">
              <w:t>problem solving</w:t>
            </w:r>
            <w:proofErr w:type="gramEnd"/>
            <w:r w:rsidRPr="00180F93">
              <w:t xml:space="preserve"> skills.</w:t>
            </w:r>
            <w:r w:rsidR="00E13E70" w:rsidRPr="00180F93">
              <w:t xml:space="preserve"> </w:t>
            </w:r>
            <w:r w:rsidR="00E13E70" w:rsidRPr="00180F93">
              <w:rPr>
                <w:rStyle w:val="SITemporaryText-red"/>
                <w:color w:val="auto"/>
                <w:sz w:val="20"/>
              </w:rPr>
              <w:t xml:space="preserve">The processes may also include </w:t>
            </w:r>
            <w:r w:rsidR="002464C1" w:rsidRPr="00180F93">
              <w:rPr>
                <w:rStyle w:val="SITemporaryText-red"/>
                <w:color w:val="auto"/>
                <w:sz w:val="20"/>
              </w:rPr>
              <w:t xml:space="preserve">soft pack filling </w:t>
            </w:r>
            <w:r w:rsidR="0052559C" w:rsidRPr="00180F93">
              <w:rPr>
                <w:rStyle w:val="SITemporaryText-red"/>
                <w:color w:val="auto"/>
                <w:sz w:val="20"/>
              </w:rPr>
              <w:t xml:space="preserve">and </w:t>
            </w:r>
            <w:r w:rsidR="0047650F" w:rsidRPr="00180F93">
              <w:rPr>
                <w:rStyle w:val="SITemporaryText-red"/>
                <w:color w:val="auto"/>
                <w:sz w:val="20"/>
              </w:rPr>
              <w:t xml:space="preserve">storage </w:t>
            </w:r>
            <w:r w:rsidR="00BD4A1F" w:rsidRPr="00180F93">
              <w:rPr>
                <w:rStyle w:val="SITemporaryText-red"/>
                <w:color w:val="auto"/>
                <w:sz w:val="20"/>
              </w:rPr>
              <w:t xml:space="preserve">of </w:t>
            </w:r>
            <w:r w:rsidR="0047650F" w:rsidRPr="00180F93">
              <w:rPr>
                <w:rStyle w:val="SITemporaryText-red"/>
                <w:color w:val="auto"/>
                <w:sz w:val="20"/>
              </w:rPr>
              <w:t>palletised wine</w:t>
            </w:r>
            <w:r w:rsidR="00E13E70" w:rsidRPr="00180F93">
              <w:rPr>
                <w:rStyle w:val="SITemporaryText-red"/>
                <w:color w:val="auto"/>
                <w:sz w:val="20"/>
              </w:rPr>
              <w:t>.</w:t>
            </w:r>
          </w:p>
          <w:p w14:paraId="4B18EF9F" w14:textId="77777777" w:rsidR="00220A69" w:rsidRPr="00220A69" w:rsidRDefault="00220A69" w:rsidP="00220A69">
            <w:pPr>
              <w:pStyle w:val="SIText"/>
            </w:pPr>
          </w:p>
          <w:p w14:paraId="16AD7E22" w14:textId="77777777" w:rsidR="00373436" w:rsidRPr="00DD03B9" w:rsidRDefault="00220A69" w:rsidP="00DD03B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20A69">
              <w:t>All work must be carried out to comply with workplace procedures, according to state/territory health and safety, and food safety regulations, legislation and standards that apply to the workplace.</w:t>
            </w:r>
          </w:p>
          <w:p w14:paraId="18CC89E3" w14:textId="77777777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79D29165" w14:textId="77777777" w:rsidR="00373436" w:rsidRDefault="00373436" w:rsidP="00373436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1E20B7EB" w14:textId="77777777" w:rsidR="00373436" w:rsidRPr="000754EC" w:rsidRDefault="00373436" w:rsidP="00DD03B9">
            <w:pPr>
              <w:pStyle w:val="SIText"/>
            </w:pPr>
          </w:p>
        </w:tc>
      </w:tr>
      <w:tr w:rsidR="00F1480E" w:rsidRPr="00963A46" w14:paraId="53DEAD43" w14:textId="77777777" w:rsidTr="00CA2922">
        <w:tc>
          <w:tcPr>
            <w:tcW w:w="1396" w:type="pct"/>
            <w:shd w:val="clear" w:color="auto" w:fill="auto"/>
          </w:tcPr>
          <w:p w14:paraId="73ED5B8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DFA57AB" w14:textId="0CCB5678" w:rsidR="00F1480E" w:rsidRDefault="00F1480E" w:rsidP="00343BE9">
            <w:pPr>
              <w:pStyle w:val="SIText"/>
              <w:rPr>
                <w:rStyle w:val="SITemporaryText-red"/>
              </w:rPr>
            </w:pPr>
            <w:r w:rsidRPr="008908DE">
              <w:t>Ni</w:t>
            </w:r>
            <w:r w:rsidR="007A300D" w:rsidRPr="000754EC">
              <w:t xml:space="preserve">l </w:t>
            </w:r>
          </w:p>
          <w:p w14:paraId="0E2245DB" w14:textId="64EDFB7C" w:rsidR="00343BE9" w:rsidRPr="00B32FCA" w:rsidRDefault="00343BE9" w:rsidP="005C0E9E">
            <w:pPr>
              <w:pStyle w:val="SIText"/>
              <w:rPr>
                <w:rStyle w:val="SITemporaryText-blue"/>
              </w:rPr>
            </w:pPr>
          </w:p>
        </w:tc>
      </w:tr>
      <w:tr w:rsidR="00F1480E" w:rsidRPr="00963A46" w14:paraId="729150A1" w14:textId="77777777" w:rsidTr="00CA2922">
        <w:tc>
          <w:tcPr>
            <w:tcW w:w="1396" w:type="pct"/>
            <w:shd w:val="clear" w:color="auto" w:fill="auto"/>
          </w:tcPr>
          <w:p w14:paraId="20A9C0D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B58390C" w14:textId="64F95893" w:rsidR="00F1480E" w:rsidRPr="000754EC" w:rsidRDefault="00A14C65" w:rsidP="000754EC">
            <w:pPr>
              <w:pStyle w:val="SIText"/>
            </w:pPr>
            <w:r>
              <w:t>Bottling and Packaging</w:t>
            </w:r>
            <w:r w:rsidR="00BF22D4" w:rsidRPr="00BF22D4">
              <w:t xml:space="preserve"> (</w:t>
            </w:r>
            <w:r>
              <w:t>BPG</w:t>
            </w:r>
            <w:r w:rsidR="00BF22D4" w:rsidRPr="00BF22D4">
              <w:t>)</w:t>
            </w:r>
          </w:p>
        </w:tc>
      </w:tr>
    </w:tbl>
    <w:p w14:paraId="4BCF376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41133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78E7C6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0478EE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0456A5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F8A4D9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7D061D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9C473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0D562A" w14:textId="18297471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BF22D4" w:rsidRPr="00BF22D4">
              <w:t xml:space="preserve">Prepare to coordinate a </w:t>
            </w:r>
            <w:r w:rsidR="00F20024">
              <w:t xml:space="preserve">packaging </w:t>
            </w:r>
            <w:r w:rsidR="00BF22D4" w:rsidRPr="00BF22D4">
              <w:t>shift</w:t>
            </w:r>
          </w:p>
        </w:tc>
        <w:tc>
          <w:tcPr>
            <w:tcW w:w="3604" w:type="pct"/>
            <w:shd w:val="clear" w:color="auto" w:fill="auto"/>
          </w:tcPr>
          <w:p w14:paraId="24AF3278" w14:textId="77777777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BF22D4" w:rsidRPr="00BF22D4">
              <w:t>Confirm handover information from previous shift</w:t>
            </w:r>
          </w:p>
          <w:p w14:paraId="702FFBAF" w14:textId="0279A871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BF22D4" w:rsidRPr="00BF22D4">
              <w:t xml:space="preserve">Check </w:t>
            </w:r>
            <w:r w:rsidR="008F78E9">
              <w:t>work</w:t>
            </w:r>
            <w:r w:rsidR="00BF22D4" w:rsidRPr="00BF22D4">
              <w:t xml:space="preserve"> orders requirements</w:t>
            </w:r>
            <w:r w:rsidR="00BF22D4">
              <w:t xml:space="preserve"> </w:t>
            </w:r>
            <w:r w:rsidR="00BF22D4" w:rsidRPr="00BF22D4">
              <w:t>for shift</w:t>
            </w:r>
          </w:p>
          <w:p w14:paraId="7BD75D76" w14:textId="72313969" w:rsidR="00AB46DE" w:rsidRPr="00AB46DE" w:rsidRDefault="00F1480E" w:rsidP="00AB46DE">
            <w:pPr>
              <w:rPr>
                <w:rFonts w:eastAsia="Calibri"/>
                <w:lang w:eastAsia="en-US"/>
              </w:rPr>
            </w:pPr>
            <w:r w:rsidRPr="008908DE">
              <w:t xml:space="preserve">1.3 </w:t>
            </w:r>
            <w:r w:rsidR="00BF22D4" w:rsidRPr="00BF22D4">
              <w:rPr>
                <w:lang w:eastAsia="en-US"/>
              </w:rPr>
              <w:t xml:space="preserve">Determine </w:t>
            </w:r>
            <w:r w:rsidR="008F78E9">
              <w:t xml:space="preserve">machinery and </w:t>
            </w:r>
            <w:r w:rsidR="00BF22D4" w:rsidRPr="00BF22D4">
              <w:rPr>
                <w:lang w:eastAsia="en-US"/>
              </w:rPr>
              <w:t>equipment preparation work required for the shift</w:t>
            </w:r>
          </w:p>
          <w:p w14:paraId="10295F7F" w14:textId="7DB1FFDC" w:rsidR="00BF22D4" w:rsidRPr="00BF22D4" w:rsidRDefault="00BF22D4" w:rsidP="00BF22D4">
            <w:pPr>
              <w:rPr>
                <w:lang w:eastAsia="en-US"/>
              </w:rPr>
            </w:pPr>
            <w:r>
              <w:t xml:space="preserve">1.4 </w:t>
            </w:r>
            <w:r w:rsidRPr="00BF22D4">
              <w:rPr>
                <w:lang w:eastAsia="en-US"/>
              </w:rPr>
              <w:t xml:space="preserve">Confirm capacity of equipment and </w:t>
            </w:r>
            <w:r w:rsidR="00A14C65">
              <w:t xml:space="preserve">consumables </w:t>
            </w:r>
            <w:r w:rsidRPr="00BF22D4">
              <w:rPr>
                <w:lang w:eastAsia="en-US"/>
              </w:rPr>
              <w:t xml:space="preserve">for </w:t>
            </w:r>
            <w:r w:rsidR="007A2B2A">
              <w:t>required</w:t>
            </w:r>
            <w:r w:rsidRPr="00BF22D4">
              <w:rPr>
                <w:lang w:eastAsia="en-US"/>
              </w:rPr>
              <w:t xml:space="preserve"> volumes</w:t>
            </w:r>
          </w:p>
          <w:p w14:paraId="1E4146B5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1.5 </w:t>
            </w:r>
            <w:r w:rsidRPr="00BF22D4">
              <w:rPr>
                <w:lang w:eastAsia="en-US"/>
              </w:rPr>
              <w:t xml:space="preserve">Identify and prioritise work tasks and allocate team responsibilities </w:t>
            </w:r>
          </w:p>
          <w:p w14:paraId="494250BD" w14:textId="30B19D73" w:rsidR="00BF22D4" w:rsidRPr="00BF22D4" w:rsidRDefault="00BF22D4" w:rsidP="00BF22D4">
            <w:pPr>
              <w:rPr>
                <w:lang w:eastAsia="en-US"/>
              </w:rPr>
            </w:pPr>
            <w:r>
              <w:t xml:space="preserve">1.6 </w:t>
            </w:r>
            <w:r w:rsidRPr="00BF22D4">
              <w:rPr>
                <w:lang w:eastAsia="en-US"/>
              </w:rPr>
              <w:t>Schedule team member rest and meal breaks according to workplace requirement</w:t>
            </w:r>
            <w:r w:rsidR="00A14C65">
              <w:t>s</w:t>
            </w:r>
            <w:r w:rsidRPr="00BF22D4">
              <w:rPr>
                <w:lang w:eastAsia="en-US"/>
              </w:rPr>
              <w:t xml:space="preserve"> and environmental conditions</w:t>
            </w:r>
          </w:p>
          <w:p w14:paraId="10204B57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1.7 </w:t>
            </w:r>
            <w:r w:rsidRPr="00BF22D4">
              <w:rPr>
                <w:lang w:eastAsia="en-US"/>
              </w:rPr>
              <w:t xml:space="preserve">Coordinate equipment checks and set up, including safety equipment is operational </w:t>
            </w:r>
          </w:p>
          <w:p w14:paraId="41F6F291" w14:textId="77777777" w:rsidR="00AB46DE" w:rsidRPr="00EF14C3" w:rsidRDefault="00BF22D4" w:rsidP="00AB46DE">
            <w:pPr>
              <w:rPr>
                <w:rFonts w:eastAsia="Calibri"/>
                <w:lang w:eastAsia="en-US"/>
              </w:rPr>
            </w:pPr>
            <w:r>
              <w:t xml:space="preserve">1.8 </w:t>
            </w:r>
            <w:r w:rsidRPr="00BF22D4">
              <w:rPr>
                <w:lang w:eastAsia="en-US"/>
              </w:rPr>
              <w:t>Coordinate supply of consumables</w:t>
            </w:r>
          </w:p>
        </w:tc>
      </w:tr>
      <w:tr w:rsidR="00F1480E" w:rsidRPr="00963A46" w14:paraId="0023C2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987240" w14:textId="59917F74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A36063" w:rsidRPr="00A36063">
              <w:t xml:space="preserve">Monitor the </w:t>
            </w:r>
            <w:r w:rsidR="00B70135">
              <w:t>packaging</w:t>
            </w:r>
            <w:r w:rsidR="00F94098">
              <w:t xml:space="preserve"> </w:t>
            </w:r>
            <w:r w:rsidR="009D1D88" w:rsidRPr="00A36063">
              <w:t>pro</w:t>
            </w:r>
            <w:r w:rsidR="009D1D88">
              <w:t>cess</w:t>
            </w:r>
          </w:p>
        </w:tc>
        <w:tc>
          <w:tcPr>
            <w:tcW w:w="3604" w:type="pct"/>
            <w:shd w:val="clear" w:color="auto" w:fill="auto"/>
          </w:tcPr>
          <w:p w14:paraId="3363C643" w14:textId="5E16CABE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BF22D4" w:rsidRPr="00BF22D4">
              <w:t>Oversee handover</w:t>
            </w:r>
            <w:r w:rsidR="00E8322A">
              <w:t xml:space="preserve"> or </w:t>
            </w:r>
            <w:proofErr w:type="spellStart"/>
            <w:r w:rsidR="00BF22D4" w:rsidRPr="00BF22D4">
              <w:t>start up</w:t>
            </w:r>
            <w:proofErr w:type="spellEnd"/>
            <w:r w:rsidR="00BF22D4" w:rsidRPr="00BF22D4">
              <w:t xml:space="preserve"> of p</w:t>
            </w:r>
            <w:r w:rsidR="00FA486E">
              <w:t>ackaging</w:t>
            </w:r>
            <w:r w:rsidR="00BF22D4" w:rsidRPr="00BF22D4">
              <w:t xml:space="preserve"> processes</w:t>
            </w:r>
          </w:p>
          <w:p w14:paraId="0DFB0BFB" w14:textId="32DDC3FA" w:rsidR="00F636CF" w:rsidRPr="00F636CF" w:rsidRDefault="00F636CF" w:rsidP="00F636CF">
            <w:pPr>
              <w:pStyle w:val="SIText"/>
            </w:pPr>
            <w:r>
              <w:t xml:space="preserve">2.2 </w:t>
            </w:r>
            <w:r w:rsidRPr="00F636CF">
              <w:t>Check workplace health and safety, housekeeping and staff wellbeing</w:t>
            </w:r>
          </w:p>
          <w:p w14:paraId="10AD8F55" w14:textId="77777777" w:rsidR="00F1480E" w:rsidRDefault="00F1480E" w:rsidP="000754EC">
            <w:pPr>
              <w:pStyle w:val="SIText"/>
            </w:pPr>
            <w:r w:rsidRPr="008908DE">
              <w:t xml:space="preserve">2.3 </w:t>
            </w:r>
            <w:r w:rsidR="00A36063" w:rsidRPr="00A36063">
              <w:t>Apply approved problem-solving principles and techniques to identify and rectify product, process, machine, equipment and operator faults</w:t>
            </w:r>
          </w:p>
          <w:p w14:paraId="25B68CE5" w14:textId="6D89E5A6" w:rsidR="00A36063" w:rsidRPr="00A36063" w:rsidRDefault="00A36063" w:rsidP="00A36063">
            <w:pPr>
              <w:pStyle w:val="SIText"/>
            </w:pPr>
            <w:r>
              <w:t>2.</w:t>
            </w:r>
            <w:r w:rsidR="00F636CF">
              <w:t xml:space="preserve">4 </w:t>
            </w:r>
            <w:r w:rsidR="009D1D88">
              <w:t>E</w:t>
            </w:r>
            <w:r w:rsidRPr="00A36063">
              <w:t xml:space="preserve">nsure quantity, productivity and quality specifications are met </w:t>
            </w:r>
          </w:p>
          <w:p w14:paraId="67480561" w14:textId="5E3BF9AE" w:rsidR="00A36063" w:rsidRDefault="00A36063" w:rsidP="00A36063">
            <w:pPr>
              <w:pStyle w:val="SIText"/>
            </w:pPr>
            <w:r>
              <w:t>2.</w:t>
            </w:r>
            <w:r w:rsidR="00F636CF">
              <w:t xml:space="preserve">5 </w:t>
            </w:r>
            <w:r w:rsidRPr="00A36063">
              <w:t xml:space="preserve">Report any outcomes that do not meet specifications and major process problems </w:t>
            </w:r>
          </w:p>
          <w:p w14:paraId="52AFED73" w14:textId="3DE66EA3" w:rsidR="00067D24" w:rsidRDefault="00CF42F9" w:rsidP="00A36063">
            <w:pPr>
              <w:pStyle w:val="SIText"/>
            </w:pPr>
            <w:r>
              <w:t>2.</w:t>
            </w:r>
            <w:r w:rsidR="00F636CF">
              <w:t xml:space="preserve">6 </w:t>
            </w:r>
            <w:r>
              <w:t xml:space="preserve">Report issues requiring maintenance </w:t>
            </w:r>
            <w:r w:rsidR="002C4081">
              <w:t>to machinery and equipment technicians</w:t>
            </w:r>
          </w:p>
          <w:p w14:paraId="5103526C" w14:textId="4D039FB6" w:rsidR="00A36063" w:rsidRPr="00A36063" w:rsidRDefault="00A36063" w:rsidP="00A36063">
            <w:pPr>
              <w:pStyle w:val="SIText"/>
            </w:pPr>
            <w:r>
              <w:t>2.</w:t>
            </w:r>
            <w:r w:rsidR="00F636CF">
              <w:t xml:space="preserve">7 </w:t>
            </w:r>
            <w:r w:rsidRPr="00A36063">
              <w:t xml:space="preserve">Communicate with </w:t>
            </w:r>
            <w:r w:rsidR="00B70135">
              <w:t>packaging</w:t>
            </w:r>
            <w:r w:rsidRPr="00A36063">
              <w:t xml:space="preserve"> process team members </w:t>
            </w:r>
            <w:r w:rsidR="00047A4D">
              <w:t xml:space="preserve">about </w:t>
            </w:r>
            <w:r w:rsidRPr="00A36063">
              <w:t xml:space="preserve">information that impacts on their work </w:t>
            </w:r>
          </w:p>
          <w:p w14:paraId="077DE090" w14:textId="50982F52" w:rsidR="00A36063" w:rsidRPr="00A36063" w:rsidRDefault="00A36063" w:rsidP="00A36063">
            <w:pPr>
              <w:pStyle w:val="SIText"/>
            </w:pPr>
            <w:r>
              <w:t>2.</w:t>
            </w:r>
            <w:r w:rsidR="00F636CF">
              <w:t xml:space="preserve">8 </w:t>
            </w:r>
            <w:r w:rsidRPr="00A36063">
              <w:t xml:space="preserve">Communicate with </w:t>
            </w:r>
            <w:r w:rsidR="00841498">
              <w:t>other</w:t>
            </w:r>
            <w:r w:rsidRPr="00A36063">
              <w:t xml:space="preserve"> team leader</w:t>
            </w:r>
            <w:r w:rsidR="00841498">
              <w:t>s</w:t>
            </w:r>
            <w:r w:rsidRPr="00A36063">
              <w:t xml:space="preserve"> </w:t>
            </w:r>
            <w:r w:rsidR="00047A4D">
              <w:t xml:space="preserve">about </w:t>
            </w:r>
            <w:r w:rsidRPr="00A36063">
              <w:t xml:space="preserve">information that impacts on their work </w:t>
            </w:r>
          </w:p>
          <w:p w14:paraId="031CBA4D" w14:textId="779ABB41" w:rsidR="00A36063" w:rsidRPr="000754EC" w:rsidRDefault="00A36063" w:rsidP="00A36063">
            <w:pPr>
              <w:pStyle w:val="SIText"/>
            </w:pPr>
            <w:r>
              <w:t xml:space="preserve">2.9 </w:t>
            </w:r>
            <w:r w:rsidRPr="00A36063">
              <w:t xml:space="preserve">Ensure </w:t>
            </w:r>
            <w:r w:rsidR="00047A4D">
              <w:t xml:space="preserve">accurate </w:t>
            </w:r>
            <w:r w:rsidRPr="00A36063">
              <w:t>completion of records</w:t>
            </w:r>
          </w:p>
        </w:tc>
      </w:tr>
      <w:tr w:rsidR="00F1480E" w:rsidRPr="00963A46" w14:paraId="56BC3A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DA9778" w14:textId="7FAE8851" w:rsidR="00F1480E" w:rsidRPr="006372DA" w:rsidRDefault="00F1480E" w:rsidP="00A36063">
            <w:pPr>
              <w:pStyle w:val="SIText"/>
              <w:rPr>
                <w:rStyle w:val="SITemporaryText-red"/>
              </w:rPr>
            </w:pPr>
            <w:r w:rsidRPr="008908DE">
              <w:lastRenderedPageBreak/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A36063" w:rsidRPr="00A36063">
              <w:rPr>
                <w:rFonts w:eastAsiaTheme="minorHAnsi"/>
              </w:rPr>
              <w:t>Coordinate product change over</w:t>
            </w:r>
          </w:p>
        </w:tc>
        <w:tc>
          <w:tcPr>
            <w:tcW w:w="3604" w:type="pct"/>
            <w:shd w:val="clear" w:color="auto" w:fill="auto"/>
          </w:tcPr>
          <w:p w14:paraId="3AF1CBA0" w14:textId="4AE6B6D6" w:rsidR="006372DA" w:rsidRPr="006372DA" w:rsidRDefault="00F1480E" w:rsidP="006372DA">
            <w:pPr>
              <w:pStyle w:val="SIText"/>
            </w:pPr>
            <w:r w:rsidRPr="008908DE">
              <w:t xml:space="preserve">3.1 </w:t>
            </w:r>
            <w:r w:rsidR="006372DA" w:rsidRPr="006372DA">
              <w:t xml:space="preserve">Ensure </w:t>
            </w:r>
            <w:r w:rsidR="00CF42F9">
              <w:t>packaging</w:t>
            </w:r>
            <w:r w:rsidR="006372DA" w:rsidRPr="006372DA">
              <w:t xml:space="preserve"> run of current </w:t>
            </w:r>
            <w:r w:rsidR="000C6A67">
              <w:t>product</w:t>
            </w:r>
            <w:r w:rsidR="006372DA" w:rsidRPr="006372DA">
              <w:t xml:space="preserve"> is complete</w:t>
            </w:r>
          </w:p>
          <w:p w14:paraId="691D9E80" w14:textId="15350FA5" w:rsidR="006372DA" w:rsidRPr="00067D24" w:rsidRDefault="00F1480E" w:rsidP="00067D24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8908DE">
              <w:t xml:space="preserve">3.2 </w:t>
            </w:r>
            <w:r w:rsidR="006372DA" w:rsidRPr="006372DA">
              <w:t xml:space="preserve">Coordinate </w:t>
            </w:r>
            <w:r w:rsidR="006372DA" w:rsidRPr="00067D24">
              <w:t xml:space="preserve">cleaning and </w:t>
            </w:r>
            <w:r w:rsidR="006372DA" w:rsidRPr="00067D24">
              <w:rPr>
                <w:rStyle w:val="SITemporaryText-red"/>
                <w:color w:val="auto"/>
                <w:sz w:val="20"/>
              </w:rPr>
              <w:t>saniti</w:t>
            </w:r>
            <w:r w:rsidR="000C6A67" w:rsidRPr="00067D24">
              <w:rPr>
                <w:rStyle w:val="SITemporaryText-red"/>
                <w:color w:val="auto"/>
                <w:sz w:val="20"/>
              </w:rPr>
              <w:t>s</w:t>
            </w:r>
            <w:r w:rsidR="006372DA" w:rsidRPr="00067D24">
              <w:rPr>
                <w:rStyle w:val="SITemporaryText-red"/>
                <w:color w:val="auto"/>
                <w:sz w:val="20"/>
              </w:rPr>
              <w:t>ing</w:t>
            </w:r>
            <w:r w:rsidR="006372DA" w:rsidRPr="00067D24">
              <w:t xml:space="preserve"> of machinery</w:t>
            </w:r>
            <w:r w:rsidR="00CF42F9" w:rsidRPr="00067D24">
              <w:t xml:space="preserve"> and </w:t>
            </w:r>
            <w:r w:rsidR="006372DA" w:rsidRPr="00067D24">
              <w:t xml:space="preserve">equipment </w:t>
            </w:r>
          </w:p>
          <w:p w14:paraId="30568B7D" w14:textId="0118BFD6" w:rsidR="006372DA" w:rsidRPr="00067D24" w:rsidRDefault="00F1480E" w:rsidP="00067D24">
            <w:pPr>
              <w:pStyle w:val="SIText"/>
            </w:pPr>
            <w:r w:rsidRPr="00067D24">
              <w:t xml:space="preserve">3.3 </w:t>
            </w:r>
            <w:r w:rsidR="006372DA" w:rsidRPr="00067D24">
              <w:t xml:space="preserve">Prepare equipment and consumables for upcoming </w:t>
            </w:r>
            <w:r w:rsidR="00CF42F9" w:rsidRPr="00067D24">
              <w:rPr>
                <w:rStyle w:val="SITemporaryText-red"/>
                <w:color w:val="auto"/>
                <w:sz w:val="20"/>
              </w:rPr>
              <w:t>product</w:t>
            </w:r>
          </w:p>
          <w:p w14:paraId="0331FEF9" w14:textId="2D84224D" w:rsidR="00A36063" w:rsidRPr="00067D24" w:rsidRDefault="006372DA" w:rsidP="00067D24">
            <w:pPr>
              <w:pStyle w:val="SIText"/>
            </w:pPr>
            <w:r w:rsidRPr="00067D24">
              <w:t xml:space="preserve">3.4 </w:t>
            </w:r>
            <w:r w:rsidR="00A36063" w:rsidRPr="00067D24">
              <w:t xml:space="preserve">Oversee </w:t>
            </w:r>
            <w:proofErr w:type="spellStart"/>
            <w:r w:rsidR="00A36063" w:rsidRPr="00067D24">
              <w:t>start up</w:t>
            </w:r>
            <w:proofErr w:type="spellEnd"/>
            <w:r w:rsidR="00A36063" w:rsidRPr="00067D24">
              <w:t xml:space="preserve"> of </w:t>
            </w:r>
            <w:r w:rsidR="00B70135" w:rsidRPr="00067D24">
              <w:t>packaging</w:t>
            </w:r>
            <w:r w:rsidR="00680E40" w:rsidRPr="00067D24">
              <w:t xml:space="preserve"> </w:t>
            </w:r>
            <w:r w:rsidR="00A36063" w:rsidRPr="00067D24">
              <w:t xml:space="preserve">processes for new </w:t>
            </w:r>
            <w:r w:rsidR="006D6508" w:rsidRPr="00067D24">
              <w:rPr>
                <w:rStyle w:val="SITemporaryText-red"/>
                <w:color w:val="auto"/>
                <w:sz w:val="20"/>
              </w:rPr>
              <w:t>product</w:t>
            </w:r>
          </w:p>
          <w:p w14:paraId="300F51A7" w14:textId="4124A83C" w:rsidR="00A36063" w:rsidRPr="000754EC" w:rsidRDefault="006372DA" w:rsidP="00067D24">
            <w:pPr>
              <w:pStyle w:val="SIText"/>
            </w:pPr>
            <w:r w:rsidRPr="00067D24">
              <w:t xml:space="preserve">3.5 </w:t>
            </w:r>
            <w:r w:rsidR="00CF42F9" w:rsidRPr="00067D24">
              <w:t>Ensure</w:t>
            </w:r>
            <w:r w:rsidR="00A36063" w:rsidRPr="00067D24">
              <w:t xml:space="preserve"> completion of change over records</w:t>
            </w:r>
          </w:p>
        </w:tc>
      </w:tr>
      <w:tr w:rsidR="00A36063" w:rsidRPr="00963A46" w14:paraId="1A63D0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10BE45" w14:textId="6BFC448C" w:rsidR="00A36063" w:rsidRPr="008908DE" w:rsidRDefault="006372DA" w:rsidP="00067D24">
            <w:pPr>
              <w:pStyle w:val="SIText"/>
            </w:pPr>
            <w:r>
              <w:t xml:space="preserve">4. </w:t>
            </w:r>
            <w:r w:rsidRPr="00067D24">
              <w:t xml:space="preserve">Coordinate shut down of the </w:t>
            </w:r>
            <w:r w:rsidR="00B70135" w:rsidRPr="00067D24">
              <w:t>packaging</w:t>
            </w:r>
            <w:r w:rsidR="00680E40" w:rsidRPr="00067D24">
              <w:t xml:space="preserve"> </w:t>
            </w:r>
            <w:r w:rsidRPr="00067D24">
              <w:t>processes</w:t>
            </w:r>
          </w:p>
        </w:tc>
        <w:tc>
          <w:tcPr>
            <w:tcW w:w="3604" w:type="pct"/>
            <w:shd w:val="clear" w:color="auto" w:fill="auto"/>
          </w:tcPr>
          <w:p w14:paraId="33602273" w14:textId="43F13230" w:rsidR="006372DA" w:rsidRPr="006372DA" w:rsidRDefault="006372DA" w:rsidP="006372DA">
            <w:r>
              <w:t xml:space="preserve">4.1 </w:t>
            </w:r>
            <w:r w:rsidRPr="006372DA">
              <w:t xml:space="preserve">Ensure final </w:t>
            </w:r>
            <w:r w:rsidR="00EB089B">
              <w:t xml:space="preserve">packaging </w:t>
            </w:r>
            <w:r w:rsidRPr="006372DA">
              <w:t>run is complete</w:t>
            </w:r>
          </w:p>
          <w:p w14:paraId="0A167743" w14:textId="795C4576" w:rsidR="006372DA" w:rsidRPr="006372DA" w:rsidRDefault="006372DA" w:rsidP="006372DA">
            <w:r>
              <w:t xml:space="preserve">4.2 </w:t>
            </w:r>
            <w:r w:rsidRPr="006372DA">
              <w:t>Coordinate cleaning of machinery</w:t>
            </w:r>
            <w:r w:rsidR="00047A4D">
              <w:t xml:space="preserve"> and</w:t>
            </w:r>
            <w:r w:rsidRPr="006372DA">
              <w:t xml:space="preserve"> equipment </w:t>
            </w:r>
          </w:p>
          <w:p w14:paraId="6DDBD213" w14:textId="542F4FA7" w:rsidR="00F95EA2" w:rsidRDefault="006372DA" w:rsidP="00F95EA2">
            <w:pPr>
              <w:pStyle w:val="SIText"/>
            </w:pPr>
            <w:r>
              <w:rPr>
                <w:rFonts w:eastAsiaTheme="minorHAnsi"/>
              </w:rPr>
              <w:t xml:space="preserve">4.3 </w:t>
            </w:r>
            <w:r w:rsidRPr="006372DA">
              <w:rPr>
                <w:rFonts w:eastAsiaTheme="minorHAnsi"/>
              </w:rPr>
              <w:t xml:space="preserve">Advise </w:t>
            </w:r>
            <w:r w:rsidR="006D6508">
              <w:rPr>
                <w:rFonts w:eastAsiaTheme="minorHAnsi"/>
              </w:rPr>
              <w:t>machine technicians t</w:t>
            </w:r>
            <w:r w:rsidRPr="00F95EA2">
              <w:rPr>
                <w:rFonts w:eastAsiaTheme="minorHAnsi"/>
              </w:rPr>
              <w:t xml:space="preserve">hat machinery and equipment is ready for </w:t>
            </w:r>
            <w:r w:rsidR="00F95EA2" w:rsidRPr="00F95EA2">
              <w:rPr>
                <w:rFonts w:eastAsiaTheme="minorHAnsi"/>
              </w:rPr>
              <w:t>maintenance</w:t>
            </w:r>
          </w:p>
          <w:p w14:paraId="1ECA06C7" w14:textId="77777777" w:rsidR="006372DA" w:rsidRPr="006372DA" w:rsidRDefault="006372DA" w:rsidP="006372DA">
            <w:r>
              <w:t xml:space="preserve">4.4 </w:t>
            </w:r>
            <w:r w:rsidRPr="006372DA">
              <w:t>Ensure disposal of waste according to workplace and environmental procedures</w:t>
            </w:r>
          </w:p>
          <w:p w14:paraId="4772CE5E" w14:textId="2A68F80C" w:rsidR="00A36063" w:rsidRPr="008908DE" w:rsidRDefault="006372DA" w:rsidP="006372DA">
            <w:pPr>
              <w:pStyle w:val="SIText"/>
            </w:pPr>
            <w:r>
              <w:t xml:space="preserve">4.5 </w:t>
            </w:r>
            <w:r w:rsidR="006D6508">
              <w:t>Ensure</w:t>
            </w:r>
            <w:r w:rsidR="006D6508" w:rsidRPr="006372DA">
              <w:t xml:space="preserve"> </w:t>
            </w:r>
            <w:r w:rsidR="00047A4D">
              <w:t xml:space="preserve">accurate </w:t>
            </w:r>
            <w:r w:rsidRPr="006372DA">
              <w:t>completion of shut down records</w:t>
            </w:r>
          </w:p>
        </w:tc>
      </w:tr>
    </w:tbl>
    <w:p w14:paraId="023BFABD" w14:textId="77777777" w:rsidR="005F771F" w:rsidRDefault="005F771F" w:rsidP="005F771F">
      <w:pPr>
        <w:pStyle w:val="SIText"/>
      </w:pPr>
    </w:p>
    <w:p w14:paraId="520EDE6E" w14:textId="77777777" w:rsidR="005F771F" w:rsidRPr="000754EC" w:rsidRDefault="005F771F" w:rsidP="000754EC">
      <w:r>
        <w:br w:type="page"/>
      </w:r>
    </w:p>
    <w:p w14:paraId="1F77FD8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807FB3" w14:textId="77777777" w:rsidTr="00CA2922">
        <w:trPr>
          <w:tblHeader/>
        </w:trPr>
        <w:tc>
          <w:tcPr>
            <w:tcW w:w="5000" w:type="pct"/>
            <w:gridSpan w:val="2"/>
          </w:tcPr>
          <w:p w14:paraId="5945ED2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AA8959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21AF18" w14:textId="77777777" w:rsidTr="00CA2922">
        <w:trPr>
          <w:tblHeader/>
        </w:trPr>
        <w:tc>
          <w:tcPr>
            <w:tcW w:w="1396" w:type="pct"/>
          </w:tcPr>
          <w:p w14:paraId="3CAFE3C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2C2E6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9EBF2A5" w14:textId="77777777" w:rsidTr="00CA2922">
        <w:tc>
          <w:tcPr>
            <w:tcW w:w="1396" w:type="pct"/>
          </w:tcPr>
          <w:p w14:paraId="094710E0" w14:textId="77777777" w:rsidR="00F1480E" w:rsidRPr="000754EC" w:rsidRDefault="006372DA" w:rsidP="000754EC">
            <w:pPr>
              <w:pStyle w:val="SIText"/>
            </w:pPr>
            <w:r w:rsidRPr="006372DA">
              <w:t>Reading</w:t>
            </w:r>
          </w:p>
        </w:tc>
        <w:tc>
          <w:tcPr>
            <w:tcW w:w="3604" w:type="pct"/>
          </w:tcPr>
          <w:p w14:paraId="065F1D19" w14:textId="77777777" w:rsidR="00F1480E" w:rsidRPr="000754EC" w:rsidRDefault="006372DA" w:rsidP="0044628D">
            <w:pPr>
              <w:pStyle w:val="SIBulletList1"/>
            </w:pPr>
            <w:r w:rsidRPr="006372DA">
              <w:t>Interpret technical text and symbols in machinery operations manuals and procedures</w:t>
            </w:r>
          </w:p>
        </w:tc>
      </w:tr>
      <w:tr w:rsidR="00F1480E" w:rsidRPr="00336FCA" w:rsidDel="00423CB2" w14:paraId="7C39C286" w14:textId="77777777" w:rsidTr="00CA2922">
        <w:tc>
          <w:tcPr>
            <w:tcW w:w="1396" w:type="pct"/>
          </w:tcPr>
          <w:p w14:paraId="3BC85E03" w14:textId="77777777" w:rsidR="00F1480E" w:rsidRPr="000754EC" w:rsidRDefault="0044628D" w:rsidP="000754EC">
            <w:pPr>
              <w:pStyle w:val="SIText"/>
            </w:pPr>
            <w:r w:rsidRPr="0044628D">
              <w:t>Writing</w:t>
            </w:r>
          </w:p>
        </w:tc>
        <w:tc>
          <w:tcPr>
            <w:tcW w:w="3604" w:type="pct"/>
          </w:tcPr>
          <w:p w14:paraId="38CF1A89" w14:textId="28685BDA" w:rsidR="0044628D" w:rsidRPr="00796D62" w:rsidRDefault="0044628D" w:rsidP="00796D62">
            <w:pPr>
              <w:pStyle w:val="SIBulletList1"/>
              <w:rPr>
                <w:rFonts w:eastAsia="Calibri"/>
              </w:rPr>
            </w:pPr>
            <w:r w:rsidRPr="0044628D">
              <w:t xml:space="preserve">Complete quality reports using correct terminology </w:t>
            </w:r>
          </w:p>
        </w:tc>
      </w:tr>
      <w:tr w:rsidR="00F1480E" w:rsidRPr="00336FCA" w:rsidDel="00423CB2" w14:paraId="51D8762A" w14:textId="77777777" w:rsidTr="00CA2922">
        <w:tc>
          <w:tcPr>
            <w:tcW w:w="1396" w:type="pct"/>
          </w:tcPr>
          <w:p w14:paraId="4EE876D4" w14:textId="77777777" w:rsidR="00F1480E" w:rsidRPr="000754EC" w:rsidRDefault="00055BBC" w:rsidP="000754EC">
            <w:pPr>
              <w:pStyle w:val="SIText"/>
            </w:pPr>
            <w:r w:rsidRPr="00055BBC">
              <w:t>Numeracy</w:t>
            </w:r>
          </w:p>
        </w:tc>
        <w:tc>
          <w:tcPr>
            <w:tcW w:w="3604" w:type="pct"/>
          </w:tcPr>
          <w:p w14:paraId="47238F70" w14:textId="1F821807" w:rsidR="00055BBC" w:rsidRPr="0091150C" w:rsidRDefault="00055BBC" w:rsidP="0091150C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91150C">
              <w:rPr>
                <w:rStyle w:val="SITemporaryText-red"/>
                <w:color w:val="auto"/>
                <w:sz w:val="20"/>
              </w:rPr>
              <w:t>Estimate and calculate volumes in litres</w:t>
            </w:r>
          </w:p>
          <w:p w14:paraId="3A428F29" w14:textId="2ACDC4F7" w:rsidR="00055BBC" w:rsidRPr="0091150C" w:rsidRDefault="00055BBC" w:rsidP="0091150C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91150C">
              <w:rPr>
                <w:rStyle w:val="SITemporaryText-red"/>
                <w:color w:val="auto"/>
                <w:sz w:val="20"/>
              </w:rPr>
              <w:t>Estimate and calculate quantity</w:t>
            </w:r>
            <w:r w:rsidR="007B20EC" w:rsidRPr="0091150C">
              <w:rPr>
                <w:rStyle w:val="SITemporaryText-red"/>
                <w:color w:val="auto"/>
                <w:sz w:val="20"/>
              </w:rPr>
              <w:t xml:space="preserve">, </w:t>
            </w:r>
            <w:r w:rsidR="009702D2" w:rsidRPr="0091150C">
              <w:rPr>
                <w:rStyle w:val="SITemporaryText-red"/>
                <w:color w:val="auto"/>
                <w:sz w:val="20"/>
              </w:rPr>
              <w:t>time</w:t>
            </w:r>
            <w:r w:rsidR="00E03885" w:rsidRPr="0091150C">
              <w:rPr>
                <w:rStyle w:val="SITemporaryText-red"/>
                <w:color w:val="auto"/>
                <w:sz w:val="20"/>
              </w:rPr>
              <w:t xml:space="preserve"> and ratio</w:t>
            </w:r>
          </w:p>
          <w:p w14:paraId="267AD8B6" w14:textId="77777777" w:rsidR="00F1480E" w:rsidRPr="000754EC" w:rsidRDefault="00055BBC" w:rsidP="0091150C">
            <w:pPr>
              <w:pStyle w:val="SIBulletList1"/>
              <w:rPr>
                <w:rFonts w:eastAsia="Calibri"/>
              </w:rPr>
            </w:pPr>
            <w:r w:rsidRPr="0091150C">
              <w:rPr>
                <w:rStyle w:val="SITemporaryText-red"/>
                <w:color w:val="auto"/>
                <w:sz w:val="20"/>
              </w:rPr>
              <w:t>Measure and calculate flow rates, including volume per hour</w:t>
            </w:r>
          </w:p>
        </w:tc>
      </w:tr>
      <w:tr w:rsidR="00055BBC" w:rsidRPr="00336FCA" w:rsidDel="00423CB2" w14:paraId="5B16450A" w14:textId="77777777" w:rsidTr="00CA2922">
        <w:tc>
          <w:tcPr>
            <w:tcW w:w="1396" w:type="pct"/>
          </w:tcPr>
          <w:p w14:paraId="7839FE00" w14:textId="77777777" w:rsidR="00055BBC" w:rsidRPr="00055BBC" w:rsidRDefault="00055BBC" w:rsidP="000754EC">
            <w:pPr>
              <w:pStyle w:val="SIText"/>
            </w:pPr>
            <w:r w:rsidRPr="00055BBC">
              <w:t xml:space="preserve">Oral communication  </w:t>
            </w:r>
          </w:p>
        </w:tc>
        <w:tc>
          <w:tcPr>
            <w:tcW w:w="3604" w:type="pct"/>
          </w:tcPr>
          <w:p w14:paraId="119D5017" w14:textId="2C79E410" w:rsidR="00286301" w:rsidRPr="00055BBC" w:rsidRDefault="00286301" w:rsidP="00055BBC">
            <w:pPr>
              <w:pStyle w:val="SIBulletList1"/>
            </w:pPr>
            <w:r>
              <w:rPr>
                <w:rFonts w:eastAsia="Calibri"/>
              </w:rPr>
              <w:t>Using active listening skills when gathering information from others</w:t>
            </w:r>
          </w:p>
        </w:tc>
      </w:tr>
    </w:tbl>
    <w:p w14:paraId="006383CD" w14:textId="77777777" w:rsidR="00916CD7" w:rsidRDefault="00916CD7" w:rsidP="005F771F">
      <w:pPr>
        <w:pStyle w:val="SIText"/>
      </w:pPr>
    </w:p>
    <w:p w14:paraId="00B932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E9B70F" w14:textId="77777777" w:rsidTr="00F33FF2">
        <w:tc>
          <w:tcPr>
            <w:tcW w:w="5000" w:type="pct"/>
            <w:gridSpan w:val="4"/>
          </w:tcPr>
          <w:p w14:paraId="5BDFD4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C6C652F" w14:textId="77777777" w:rsidTr="00F33FF2">
        <w:tc>
          <w:tcPr>
            <w:tcW w:w="1028" w:type="pct"/>
          </w:tcPr>
          <w:p w14:paraId="0520823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B30EBB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ECFED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9D0702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FA3B0C1" w14:textId="77777777" w:rsidTr="00F33FF2">
        <w:tc>
          <w:tcPr>
            <w:tcW w:w="1028" w:type="pct"/>
          </w:tcPr>
          <w:p w14:paraId="75729935" w14:textId="38A6E7BE" w:rsidR="00041E59" w:rsidRPr="000754EC" w:rsidRDefault="00B43EC7" w:rsidP="000754EC">
            <w:pPr>
              <w:pStyle w:val="SIText"/>
            </w:pPr>
            <w:r w:rsidRPr="00B43EC7">
              <w:t>FBP</w:t>
            </w:r>
            <w:r w:rsidR="000244B8">
              <w:t>BPG</w:t>
            </w:r>
            <w:r w:rsidR="001D29DA">
              <w:t>4</w:t>
            </w:r>
            <w:r w:rsidR="00061F93">
              <w:t>00</w:t>
            </w:r>
            <w:r w:rsidR="000244B8">
              <w:t>1</w:t>
            </w:r>
            <w:r w:rsidR="00061F93">
              <w:t xml:space="preserve"> </w:t>
            </w:r>
            <w:r w:rsidRPr="00B43EC7">
              <w:t xml:space="preserve">Coordinate wine operations </w:t>
            </w:r>
            <w:r w:rsidR="001D29DA">
              <w:t>packaging</w:t>
            </w:r>
            <w:r w:rsidR="001D29DA" w:rsidRPr="001D29DA">
              <w:t xml:space="preserve"> </w:t>
            </w:r>
            <w:r w:rsidRPr="00B43EC7">
              <w:t>process</w:t>
            </w:r>
            <w:r w:rsidR="001D29DA">
              <w:t>es</w:t>
            </w:r>
            <w:r w:rsidR="00936677">
              <w:t xml:space="preserve"> </w:t>
            </w:r>
          </w:p>
        </w:tc>
        <w:tc>
          <w:tcPr>
            <w:tcW w:w="1105" w:type="pct"/>
          </w:tcPr>
          <w:p w14:paraId="486C7DFD" w14:textId="77777777" w:rsidR="00041E59" w:rsidRPr="000754EC" w:rsidRDefault="00B43EC7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052A36F1" w14:textId="77777777" w:rsidR="00041E59" w:rsidRPr="000754EC" w:rsidRDefault="00B43EC7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F8A81D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05C0B6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A88F6B3" w14:textId="77777777" w:rsidTr="0078569C">
        <w:tc>
          <w:tcPr>
            <w:tcW w:w="1026" w:type="pct"/>
            <w:shd w:val="clear" w:color="auto" w:fill="auto"/>
          </w:tcPr>
          <w:p w14:paraId="4D3681A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4137C01" w14:textId="41D66FB4" w:rsidR="00F1480E" w:rsidRPr="000754EC" w:rsidRDefault="00520E9A" w:rsidP="0078569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78569C" w:rsidRPr="00D42504">
                <w:rPr>
                  <w:lang w:eastAsia="en-AU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036CFDAF" w14:textId="77777777" w:rsidR="00F1480E" w:rsidRDefault="00F1480E" w:rsidP="005F771F">
      <w:pPr>
        <w:pStyle w:val="SIText"/>
      </w:pPr>
    </w:p>
    <w:p w14:paraId="074CCF1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7E56EF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8B12E6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4EBE40" w14:textId="6DA1832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B6A05" w:rsidRPr="008B6A05">
              <w:t>FBP</w:t>
            </w:r>
            <w:r w:rsidR="000244B8">
              <w:t>BPG</w:t>
            </w:r>
            <w:r w:rsidR="00061F93">
              <w:t xml:space="preserve">4005 </w:t>
            </w:r>
            <w:r w:rsidR="008B6A05" w:rsidRPr="008B6A05">
              <w:t xml:space="preserve">Coordinate wine operations </w:t>
            </w:r>
            <w:r w:rsidR="00061F93">
              <w:t>packaging</w:t>
            </w:r>
            <w:r w:rsidR="00061F93" w:rsidRPr="00061F93">
              <w:t xml:space="preserve"> </w:t>
            </w:r>
            <w:r w:rsidR="008B6A05" w:rsidRPr="008B6A05">
              <w:t>process</w:t>
            </w:r>
            <w:r w:rsidR="00061F93">
              <w:t>es</w:t>
            </w:r>
          </w:p>
        </w:tc>
      </w:tr>
      <w:tr w:rsidR="00556C4C" w:rsidRPr="00A55106" w14:paraId="095F5CB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7E00CF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FAA6288" w14:textId="77777777" w:rsidTr="00113678">
        <w:tc>
          <w:tcPr>
            <w:tcW w:w="5000" w:type="pct"/>
            <w:gridSpan w:val="2"/>
            <w:shd w:val="clear" w:color="auto" w:fill="auto"/>
          </w:tcPr>
          <w:p w14:paraId="2A75B127" w14:textId="77777777" w:rsidR="0050282C" w:rsidRDefault="006E42FE" w:rsidP="0050282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019EDA1" w14:textId="77777777" w:rsidR="0050282C" w:rsidRDefault="0050282C" w:rsidP="0050282C">
            <w:pPr>
              <w:pStyle w:val="SIText"/>
            </w:pPr>
          </w:p>
          <w:p w14:paraId="266B930F" w14:textId="3A1C599B" w:rsidR="0074546C" w:rsidRDefault="0050282C" w:rsidP="00645668">
            <w:pPr>
              <w:pStyle w:val="SIText"/>
            </w:pPr>
            <w:r w:rsidRPr="00114702">
              <w:t xml:space="preserve">There must be evidence that the individual has independently coordinated the </w:t>
            </w:r>
            <w:r w:rsidR="00357981" w:rsidRPr="00114702">
              <w:t xml:space="preserve">safe and efficient </w:t>
            </w:r>
            <w:r w:rsidRPr="00114702">
              <w:t xml:space="preserve">set-up, operation, hand over and shut down of two </w:t>
            </w:r>
            <w:r w:rsidR="009E5785" w:rsidRPr="00114702">
              <w:rPr>
                <w:rStyle w:val="SITemporaryText-red"/>
                <w:color w:val="auto"/>
                <w:sz w:val="20"/>
              </w:rPr>
              <w:t xml:space="preserve">complete </w:t>
            </w:r>
            <w:r w:rsidR="00645668" w:rsidRPr="00645668">
              <w:rPr>
                <w:rStyle w:val="SITemporaryText-red"/>
                <w:color w:val="auto"/>
                <w:sz w:val="20"/>
              </w:rPr>
              <w:t>p</w:t>
            </w:r>
            <w:r w:rsidR="00B70135" w:rsidRPr="00645668">
              <w:t>a</w:t>
            </w:r>
            <w:r w:rsidR="00B70135">
              <w:t>ckaging</w:t>
            </w:r>
            <w:r w:rsidR="00323883" w:rsidRPr="00114702">
              <w:t xml:space="preserve"> </w:t>
            </w:r>
            <w:r w:rsidR="00645668">
              <w:t>runs</w:t>
            </w:r>
            <w:r w:rsidR="00D62520">
              <w:t xml:space="preserve"> </w:t>
            </w:r>
            <w:r w:rsidR="008B7E1D">
              <w:t>over two separate shifts. Each shift is be at least 3 hours</w:t>
            </w:r>
            <w:r w:rsidR="0074546C">
              <w:t xml:space="preserve">, </w:t>
            </w:r>
            <w:r w:rsidR="008B7E1D">
              <w:t>have it</w:t>
            </w:r>
            <w:r w:rsidR="0074546C">
              <w:t xml:space="preserve">s own work order, and include: </w:t>
            </w:r>
          </w:p>
          <w:p w14:paraId="7DBDDF66" w14:textId="10B54526" w:rsidR="0050282C" w:rsidRPr="00114702" w:rsidRDefault="005E149B" w:rsidP="00175283">
            <w:pPr>
              <w:pStyle w:val="SIBulletList1"/>
            </w:pPr>
            <w:r w:rsidRPr="00114702">
              <w:t xml:space="preserve">at least </w:t>
            </w:r>
            <w:r w:rsidR="00B452B2" w:rsidRPr="0077172F">
              <w:rPr>
                <w:rStyle w:val="SITemporaryText-red"/>
                <w:color w:val="auto"/>
                <w:sz w:val="20"/>
              </w:rPr>
              <w:t>four</w:t>
            </w:r>
            <w:r w:rsidR="00B452B2" w:rsidRPr="0077172F">
              <w:t xml:space="preserve"> </w:t>
            </w:r>
            <w:r w:rsidRPr="00114702">
              <w:t>of the following</w:t>
            </w:r>
            <w:r w:rsidR="002733B6" w:rsidRPr="00114702">
              <w:t xml:space="preserve"> </w:t>
            </w:r>
            <w:r w:rsidR="006877EC">
              <w:t>processes and related equipment</w:t>
            </w:r>
            <w:r w:rsidR="0050282C" w:rsidRPr="00114702">
              <w:t>:</w:t>
            </w:r>
          </w:p>
          <w:p w14:paraId="5CFC3C87" w14:textId="77777777" w:rsidR="006877EC" w:rsidRDefault="00BD21A2" w:rsidP="002733B6">
            <w:pPr>
              <w:pStyle w:val="SIBulletList2"/>
            </w:pPr>
            <w:r w:rsidRPr="00BD21A2">
              <w:t>de-palletising</w:t>
            </w:r>
          </w:p>
          <w:p w14:paraId="6B1A67EB" w14:textId="02EE3A7E" w:rsidR="006877EC" w:rsidRDefault="00B452B2" w:rsidP="002733B6">
            <w:pPr>
              <w:pStyle w:val="SIBulletList2"/>
            </w:pPr>
            <w:r>
              <w:t>filling</w:t>
            </w:r>
          </w:p>
          <w:p w14:paraId="614D6999" w14:textId="77777777" w:rsidR="006877EC" w:rsidRDefault="00BD21A2" w:rsidP="002733B6">
            <w:pPr>
              <w:pStyle w:val="SIBulletList2"/>
            </w:pPr>
            <w:r w:rsidRPr="00BD21A2">
              <w:t>carton erecting</w:t>
            </w:r>
          </w:p>
          <w:p w14:paraId="6544E09A" w14:textId="77777777" w:rsidR="006877EC" w:rsidRDefault="00BD21A2" w:rsidP="002733B6">
            <w:pPr>
              <w:pStyle w:val="SIBulletList2"/>
            </w:pPr>
            <w:r w:rsidRPr="00BD21A2">
              <w:t>carton packing</w:t>
            </w:r>
          </w:p>
          <w:p w14:paraId="10D5197A" w14:textId="5493E5E7" w:rsidR="006877EC" w:rsidRDefault="00BD21A2" w:rsidP="006877EC">
            <w:pPr>
              <w:pStyle w:val="SIBulletList2"/>
            </w:pPr>
            <w:r w:rsidRPr="00BD21A2">
              <w:t>palletising</w:t>
            </w:r>
          </w:p>
          <w:p w14:paraId="047F90DE" w14:textId="77777777" w:rsidR="00B452B2" w:rsidRDefault="00B452B2" w:rsidP="00B452B2">
            <w:pPr>
              <w:pStyle w:val="SIBulletList2"/>
            </w:pPr>
            <w:r w:rsidRPr="005C0E9E">
              <w:t xml:space="preserve">labelling </w:t>
            </w:r>
          </w:p>
          <w:p w14:paraId="48E7B100" w14:textId="0784D8D7" w:rsidR="00B452B2" w:rsidRDefault="00B452B2">
            <w:pPr>
              <w:pStyle w:val="SIBulletList2"/>
            </w:pPr>
            <w:r w:rsidRPr="00B452B2">
              <w:t>coding</w:t>
            </w:r>
          </w:p>
          <w:p w14:paraId="5A5B477A" w14:textId="77777777" w:rsidR="00646390" w:rsidRDefault="00646390" w:rsidP="0074546C">
            <w:pPr>
              <w:pStyle w:val="SIText"/>
            </w:pPr>
          </w:p>
          <w:p w14:paraId="2AB7E45C" w14:textId="44D92B34" w:rsidR="0074546C" w:rsidRPr="0074546C" w:rsidRDefault="0074546C" w:rsidP="0074546C">
            <w:pPr>
              <w:pStyle w:val="SIText"/>
            </w:pPr>
            <w:r w:rsidRPr="0050282C">
              <w:t>For each shift, the individual must have:</w:t>
            </w:r>
          </w:p>
          <w:p w14:paraId="00A431A3" w14:textId="77777777" w:rsidR="00CA0C05" w:rsidRPr="00CA0C05" w:rsidRDefault="00CA0C05" w:rsidP="00CA0C05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CA0C05">
              <w:rPr>
                <w:rStyle w:val="SITemporaryText-red"/>
                <w:color w:val="auto"/>
                <w:sz w:val="20"/>
              </w:rPr>
              <w:t xml:space="preserve">ensured sufficient supply of consumables to complete the packaging run </w:t>
            </w:r>
          </w:p>
          <w:p w14:paraId="726741BA" w14:textId="75298865" w:rsidR="000336C7" w:rsidRPr="00CA0C05" w:rsidRDefault="000336C7" w:rsidP="007B5271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CA0C05">
              <w:rPr>
                <w:rStyle w:val="SITemporaryText-red"/>
                <w:color w:val="auto"/>
                <w:sz w:val="20"/>
              </w:rPr>
              <w:t xml:space="preserve">ensuring </w:t>
            </w:r>
            <w:r w:rsidR="00CA0C05" w:rsidRPr="00CA0C05">
              <w:rPr>
                <w:rStyle w:val="SITemporaryText-red"/>
                <w:color w:val="auto"/>
                <w:sz w:val="20"/>
              </w:rPr>
              <w:t>finished product meet</w:t>
            </w:r>
            <w:r w:rsidR="00A35730" w:rsidRPr="007B5271">
              <w:rPr>
                <w:rStyle w:val="SITemporaryText-red"/>
                <w:color w:val="auto"/>
                <w:sz w:val="20"/>
              </w:rPr>
              <w:t>s</w:t>
            </w:r>
            <w:r w:rsidR="00CA0C05" w:rsidRPr="007B5271">
              <w:rPr>
                <w:rStyle w:val="SITemporaryText-red"/>
                <w:color w:val="auto"/>
                <w:sz w:val="20"/>
              </w:rPr>
              <w:t xml:space="preserve"> </w:t>
            </w:r>
            <w:r w:rsidR="00CA0C05" w:rsidRPr="00CA0C05">
              <w:rPr>
                <w:rStyle w:val="SITemporaryText-red"/>
                <w:color w:val="auto"/>
                <w:sz w:val="20"/>
              </w:rPr>
              <w:t>required specifications</w:t>
            </w:r>
          </w:p>
          <w:p w14:paraId="3CCFA085" w14:textId="6557879A" w:rsidR="0050282C" w:rsidRPr="0050282C" w:rsidRDefault="00563A4D" w:rsidP="00AF60EC">
            <w:pPr>
              <w:pStyle w:val="SIBulletList1"/>
            </w:pPr>
            <w:r w:rsidRPr="00563A4D">
              <w:t>coordinated at least four packaging operations workers</w:t>
            </w:r>
            <w:r>
              <w:t xml:space="preserve">, including </w:t>
            </w:r>
            <w:r w:rsidR="00A12FF3">
              <w:t>s</w:t>
            </w:r>
            <w:r w:rsidR="00A12FF3" w:rsidRPr="0050282C">
              <w:t>chedul</w:t>
            </w:r>
            <w:r>
              <w:t xml:space="preserve">ing </w:t>
            </w:r>
            <w:r w:rsidR="0096206B">
              <w:t xml:space="preserve">start and finish times, </w:t>
            </w:r>
            <w:r w:rsidR="0050282C" w:rsidRPr="0050282C">
              <w:t>meal and rest breaks</w:t>
            </w:r>
          </w:p>
          <w:p w14:paraId="70D5F67E" w14:textId="1A6021B0" w:rsidR="00563A4D" w:rsidRPr="00563A4D" w:rsidRDefault="00563A4D" w:rsidP="00563A4D">
            <w:pPr>
              <w:pStyle w:val="SIBulletList1"/>
            </w:pPr>
            <w:r w:rsidRPr="00861834">
              <w:t>communicat</w:t>
            </w:r>
            <w:r w:rsidRPr="00563A4D">
              <w:t>e</w:t>
            </w:r>
            <w:r>
              <w:t>d</w:t>
            </w:r>
            <w:r w:rsidRPr="00563A4D">
              <w:t xml:space="preserve"> with filling and packaging team members, and at least two of the following:</w:t>
            </w:r>
          </w:p>
          <w:p w14:paraId="5B5E3D94" w14:textId="77777777" w:rsidR="00563A4D" w:rsidRPr="00563A4D" w:rsidRDefault="00563A4D" w:rsidP="00563A4D">
            <w:pPr>
              <w:pStyle w:val="SIBulletList2"/>
            </w:pPr>
            <w:r w:rsidRPr="00861834">
              <w:t xml:space="preserve">maintenance team </w:t>
            </w:r>
            <w:r w:rsidRPr="00563A4D">
              <w:t>member</w:t>
            </w:r>
          </w:p>
          <w:p w14:paraId="496D2FB5" w14:textId="77777777" w:rsidR="00563A4D" w:rsidRPr="00563A4D" w:rsidRDefault="00563A4D" w:rsidP="00563A4D">
            <w:pPr>
              <w:pStyle w:val="SIBulletList2"/>
            </w:pPr>
            <w:r w:rsidRPr="00861834">
              <w:t>laboratory team member</w:t>
            </w:r>
          </w:p>
          <w:p w14:paraId="7CCBFD87" w14:textId="77777777" w:rsidR="00563A4D" w:rsidRPr="00563A4D" w:rsidRDefault="00563A4D" w:rsidP="00563A4D">
            <w:pPr>
              <w:pStyle w:val="SIBulletList2"/>
            </w:pPr>
            <w:r>
              <w:t>logistics team members</w:t>
            </w:r>
          </w:p>
          <w:p w14:paraId="38CA2EE3" w14:textId="77777777" w:rsidR="00563A4D" w:rsidRPr="00563A4D" w:rsidRDefault="00563A4D" w:rsidP="00563A4D">
            <w:pPr>
              <w:pStyle w:val="SIBulletList2"/>
            </w:pPr>
            <w:r>
              <w:t>supervisor</w:t>
            </w:r>
          </w:p>
          <w:p w14:paraId="044DEF21" w14:textId="61A81ED7" w:rsidR="0050282C" w:rsidRPr="0050282C" w:rsidRDefault="00A12FF3" w:rsidP="0050282C">
            <w:pPr>
              <w:pStyle w:val="SIBulletList1"/>
            </w:pPr>
            <w:r>
              <w:t>a</w:t>
            </w:r>
            <w:r w:rsidRPr="0050282C">
              <w:t>ddress</w:t>
            </w:r>
            <w:r>
              <w:t>ed</w:t>
            </w:r>
            <w:r w:rsidRPr="0050282C">
              <w:t xml:space="preserve"> </w:t>
            </w:r>
            <w:r w:rsidR="0050282C" w:rsidRPr="0050282C">
              <w:t xml:space="preserve">quality </w:t>
            </w:r>
            <w:r w:rsidR="0096206B">
              <w:t xml:space="preserve">issues and anomalies </w:t>
            </w:r>
            <w:r w:rsidR="0050282C" w:rsidRPr="0050282C">
              <w:t>caused by equipment failure and operator error</w:t>
            </w:r>
          </w:p>
          <w:p w14:paraId="3CDB6C2D" w14:textId="09B41818" w:rsidR="0050282C" w:rsidRPr="0050282C" w:rsidRDefault="00A12FF3" w:rsidP="0050282C">
            <w:pPr>
              <w:pStyle w:val="SIBulletList1"/>
            </w:pPr>
            <w:r>
              <w:t>a</w:t>
            </w:r>
            <w:r w:rsidRPr="0050282C">
              <w:t>ddress</w:t>
            </w:r>
            <w:r>
              <w:t>ed</w:t>
            </w:r>
            <w:r w:rsidRPr="0050282C">
              <w:t xml:space="preserve"> </w:t>
            </w:r>
            <w:r w:rsidR="0050282C" w:rsidRPr="0050282C">
              <w:t>team members’ health and safety requirements; including:</w:t>
            </w:r>
          </w:p>
          <w:p w14:paraId="48D1D41D" w14:textId="0ED5B2C3" w:rsidR="0050282C" w:rsidRPr="0050282C" w:rsidRDefault="0096206B" w:rsidP="0050282C">
            <w:pPr>
              <w:pStyle w:val="SIBulletList2"/>
            </w:pPr>
            <w:r>
              <w:t>correct fit and u</w:t>
            </w:r>
            <w:r w:rsidR="0050282C" w:rsidRPr="0050282C">
              <w:t>se of personal protective equipment</w:t>
            </w:r>
          </w:p>
          <w:p w14:paraId="34C3273D" w14:textId="3BE8CFD9" w:rsidR="0050282C" w:rsidRPr="0050282C" w:rsidRDefault="00563A4D" w:rsidP="0050282C">
            <w:pPr>
              <w:pStyle w:val="SIBulletList2"/>
            </w:pPr>
            <w:r>
              <w:t xml:space="preserve">correct use of </w:t>
            </w:r>
            <w:r w:rsidR="0050282C" w:rsidRPr="0050282C">
              <w:t>machinery guards, including lock out and isolation</w:t>
            </w:r>
          </w:p>
          <w:p w14:paraId="3DC52CAC" w14:textId="16D4F380" w:rsidR="0050282C" w:rsidRPr="0050282C" w:rsidRDefault="00563A4D" w:rsidP="0050282C">
            <w:pPr>
              <w:pStyle w:val="SIBulletList2"/>
            </w:pPr>
            <w:r>
              <w:t xml:space="preserve">compliance with </w:t>
            </w:r>
            <w:r w:rsidR="0050282C" w:rsidRPr="0050282C">
              <w:t>vehicle and pedestrian traffic control</w:t>
            </w:r>
          </w:p>
          <w:p w14:paraId="504F9056" w14:textId="63E1B68D" w:rsidR="0026394F" w:rsidRDefault="00D50E30" w:rsidP="0096206B">
            <w:pPr>
              <w:pStyle w:val="SIBulletList1"/>
            </w:pPr>
            <w:r>
              <w:t>m</w:t>
            </w:r>
            <w:r w:rsidR="00A12FF3">
              <w:t xml:space="preserve">onitored </w:t>
            </w:r>
            <w:r w:rsidR="001735EE">
              <w:t xml:space="preserve">timely and accurate </w:t>
            </w:r>
            <w:r w:rsidR="0050282C" w:rsidRPr="0050282C">
              <w:t>complet</w:t>
            </w:r>
            <w:r w:rsidR="001735EE">
              <w:t>ion of</w:t>
            </w:r>
            <w:r w:rsidR="0050282C" w:rsidRPr="0050282C">
              <w:t xml:space="preserve"> workplace records</w:t>
            </w:r>
            <w:r w:rsidR="0096206B">
              <w:t>, including:</w:t>
            </w:r>
          </w:p>
          <w:p w14:paraId="3FCC9574" w14:textId="77777777" w:rsidR="00F64089" w:rsidRPr="00BA5E5B" w:rsidRDefault="00A77456" w:rsidP="00BA5E5B">
            <w:pPr>
              <w:pStyle w:val="SIBulletList2"/>
            </w:pPr>
            <w:r w:rsidRPr="00BA5E5B">
              <w:t>p</w:t>
            </w:r>
            <w:r w:rsidR="00F64089" w:rsidRPr="00BA5E5B">
              <w:t>ackaging</w:t>
            </w:r>
            <w:r w:rsidR="0096206B" w:rsidRPr="00BA5E5B">
              <w:t xml:space="preserve"> notes</w:t>
            </w:r>
          </w:p>
          <w:p w14:paraId="56AA714D" w14:textId="7A0E71CA" w:rsidR="0096206B" w:rsidRPr="00BA5E5B" w:rsidRDefault="00BA5E5B" w:rsidP="00BA5E5B">
            <w:pPr>
              <w:pStyle w:val="SIBulletList2"/>
            </w:pPr>
            <w:r w:rsidRPr="00BA5E5B">
              <w:rPr>
                <w:rStyle w:val="SITemporaryText-red"/>
                <w:color w:val="auto"/>
                <w:sz w:val="20"/>
              </w:rPr>
              <w:t xml:space="preserve">productivity reports, including </w:t>
            </w:r>
            <w:r w:rsidR="00F64089" w:rsidRPr="00BA5E5B">
              <w:rPr>
                <w:rStyle w:val="SITemporaryText-red"/>
                <w:color w:val="auto"/>
                <w:sz w:val="20"/>
              </w:rPr>
              <w:t>lost time records</w:t>
            </w:r>
          </w:p>
          <w:p w14:paraId="57135733" w14:textId="2FF7A30B" w:rsidR="00A77456" w:rsidRPr="00BA5E5B" w:rsidRDefault="00A77456" w:rsidP="00BA5E5B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BA5E5B">
              <w:rPr>
                <w:rStyle w:val="SITemporaryText-red"/>
                <w:color w:val="auto"/>
                <w:sz w:val="20"/>
              </w:rPr>
              <w:t>machiner</w:t>
            </w:r>
            <w:r w:rsidR="001735EE" w:rsidRPr="00BA5E5B">
              <w:rPr>
                <w:rStyle w:val="SITemporaryText-red"/>
                <w:color w:val="auto"/>
                <w:sz w:val="20"/>
              </w:rPr>
              <w:t>y</w:t>
            </w:r>
            <w:r w:rsidRPr="00BA5E5B">
              <w:rPr>
                <w:rStyle w:val="SITemporaryText-red"/>
                <w:color w:val="auto"/>
                <w:sz w:val="20"/>
              </w:rPr>
              <w:t xml:space="preserve"> and equipment logs</w:t>
            </w:r>
          </w:p>
          <w:p w14:paraId="60116008" w14:textId="30D5CF3C" w:rsidR="001735EE" w:rsidRPr="00BA5E5B" w:rsidRDefault="001735EE" w:rsidP="00BA5E5B">
            <w:pPr>
              <w:pStyle w:val="SIBulletList2"/>
            </w:pPr>
            <w:r w:rsidRPr="00BA5E5B">
              <w:t>workplace safety reports</w:t>
            </w:r>
          </w:p>
          <w:p w14:paraId="17610285" w14:textId="3BBC8406" w:rsidR="00556C4C" w:rsidRPr="000754EC" w:rsidRDefault="00563A4D" w:rsidP="00A33694">
            <w:pPr>
              <w:pStyle w:val="SIBulletList1"/>
            </w:pPr>
            <w:r w:rsidRPr="008B7E1D">
              <w:rPr>
                <w:rStyle w:val="SITemporaryText-blue"/>
                <w:color w:val="auto"/>
                <w:sz w:val="20"/>
              </w:rPr>
              <w:t xml:space="preserve">effectively coordinated the </w:t>
            </w:r>
            <w:proofErr w:type="spellStart"/>
            <w:r w:rsidRPr="00175283">
              <w:rPr>
                <w:rStyle w:val="SITemporaryText-blue"/>
                <w:color w:val="auto"/>
                <w:sz w:val="20"/>
              </w:rPr>
              <w:t>change over</w:t>
            </w:r>
            <w:proofErr w:type="spellEnd"/>
            <w:r w:rsidRPr="00175283">
              <w:rPr>
                <w:rStyle w:val="SITemporaryText-blue"/>
                <w:color w:val="auto"/>
                <w:sz w:val="20"/>
              </w:rPr>
              <w:t xml:space="preserve"> of two packaging runs according to workplace time require</w:t>
            </w:r>
            <w:r w:rsidRPr="00A33694">
              <w:rPr>
                <w:rStyle w:val="SITemporaryText-blue"/>
                <w:color w:val="auto"/>
                <w:sz w:val="20"/>
              </w:rPr>
              <w:t>ments</w:t>
            </w:r>
            <w:r w:rsidR="00733D09">
              <w:rPr>
                <w:rStyle w:val="SITemporaryText-blue"/>
              </w:rPr>
              <w:t>.</w:t>
            </w:r>
          </w:p>
        </w:tc>
      </w:tr>
    </w:tbl>
    <w:p w14:paraId="469300C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5CD0D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91B86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308AE17" w14:textId="77777777" w:rsidTr="00CA2922">
        <w:tc>
          <w:tcPr>
            <w:tcW w:w="5000" w:type="pct"/>
            <w:shd w:val="clear" w:color="auto" w:fill="auto"/>
          </w:tcPr>
          <w:p w14:paraId="20C3A3A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C698985" w14:textId="0148A048" w:rsid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rPr>
                <w:rFonts w:eastAsia="Calibri"/>
              </w:rPr>
              <w:t>p</w:t>
            </w:r>
            <w:r w:rsidR="00C30E7F">
              <w:rPr>
                <w:rFonts w:eastAsia="Calibri"/>
              </w:rPr>
              <w:t>ackaging</w:t>
            </w:r>
            <w:r w:rsidRPr="0050282C">
              <w:rPr>
                <w:rFonts w:eastAsia="Calibri"/>
              </w:rPr>
              <w:t xml:space="preserve"> </w:t>
            </w:r>
            <w:r w:rsidR="00F625F2">
              <w:rPr>
                <w:rFonts w:eastAsia="Calibri"/>
              </w:rPr>
              <w:t xml:space="preserve">work </w:t>
            </w:r>
            <w:r w:rsidRPr="0050282C">
              <w:rPr>
                <w:rFonts w:eastAsia="Calibri"/>
              </w:rPr>
              <w:t xml:space="preserve">orders </w:t>
            </w:r>
            <w:r w:rsidR="00F625F2">
              <w:rPr>
                <w:rFonts w:eastAsia="Calibri"/>
              </w:rPr>
              <w:t>and</w:t>
            </w:r>
            <w:r w:rsidRPr="0050282C">
              <w:rPr>
                <w:rFonts w:eastAsia="Calibri"/>
              </w:rPr>
              <w:t xml:space="preserve"> production schedules</w:t>
            </w:r>
          </w:p>
          <w:p w14:paraId="420902C2" w14:textId="005BF8E1" w:rsidR="00613F1C" w:rsidRPr="00613F1C" w:rsidRDefault="00613F1C" w:rsidP="00613F1C">
            <w:pPr>
              <w:pStyle w:val="SIBulletList1"/>
            </w:pPr>
            <w:r w:rsidRPr="00CD2C70">
              <w:t xml:space="preserve">operating principles </w:t>
            </w:r>
            <w:r w:rsidRPr="00613F1C">
              <w:rPr>
                <w:rFonts w:eastAsia="Calibri"/>
              </w:rPr>
              <w:t>and workplace instructions for safe operation of m</w:t>
            </w:r>
            <w:r w:rsidRPr="00613F1C">
              <w:t>achinery and equipment, including:</w:t>
            </w:r>
          </w:p>
          <w:p w14:paraId="4ACAF1BF" w14:textId="63678037" w:rsidR="00C30E7F" w:rsidRPr="00C30E7F" w:rsidRDefault="00C30E7F" w:rsidP="00C30E7F">
            <w:pPr>
              <w:pStyle w:val="SIBulletList2"/>
            </w:pPr>
            <w:r w:rsidRPr="00C30E7F">
              <w:t>de-palletis</w:t>
            </w:r>
            <w:r w:rsidR="001A7CB5">
              <w:t>er</w:t>
            </w:r>
          </w:p>
          <w:p w14:paraId="66A90FF7" w14:textId="50606F4C" w:rsidR="00C30E7F" w:rsidRPr="00C30E7F" w:rsidRDefault="001A7CB5" w:rsidP="00C30E7F">
            <w:pPr>
              <w:pStyle w:val="SIBulletList2"/>
            </w:pPr>
            <w:r>
              <w:t xml:space="preserve">bottle </w:t>
            </w:r>
            <w:r w:rsidR="00646390">
              <w:t xml:space="preserve">or </w:t>
            </w:r>
            <w:r>
              <w:t xml:space="preserve">other container </w:t>
            </w:r>
            <w:r w:rsidR="00F625F2">
              <w:t>fill</w:t>
            </w:r>
            <w:r>
              <w:t xml:space="preserve">ers </w:t>
            </w:r>
          </w:p>
          <w:p w14:paraId="7ED65FED" w14:textId="0C02B0D2" w:rsidR="00C30E7F" w:rsidRPr="00C30E7F" w:rsidRDefault="00C30E7F" w:rsidP="00C30E7F">
            <w:pPr>
              <w:pStyle w:val="SIBulletList2"/>
            </w:pPr>
            <w:r w:rsidRPr="00C30E7F">
              <w:t>carton erect</w:t>
            </w:r>
            <w:r w:rsidR="001A7CB5">
              <w:t>er</w:t>
            </w:r>
          </w:p>
          <w:p w14:paraId="012B0834" w14:textId="0967DBCC" w:rsidR="00C30E7F" w:rsidRPr="00C30E7F" w:rsidRDefault="00C30E7F" w:rsidP="00C30E7F">
            <w:pPr>
              <w:pStyle w:val="SIBulletList2"/>
            </w:pPr>
            <w:r w:rsidRPr="00C30E7F">
              <w:t>carton pack</w:t>
            </w:r>
            <w:r w:rsidR="001A7CB5">
              <w:t>er</w:t>
            </w:r>
          </w:p>
          <w:p w14:paraId="6AE6652A" w14:textId="61BEAE73" w:rsidR="00C30E7F" w:rsidRPr="00C30E7F" w:rsidRDefault="00C30E7F" w:rsidP="00C30E7F">
            <w:pPr>
              <w:pStyle w:val="SIBulletList2"/>
            </w:pPr>
            <w:r w:rsidRPr="00C30E7F">
              <w:t>palletis</w:t>
            </w:r>
            <w:r w:rsidR="001A7CB5">
              <w:t>er</w:t>
            </w:r>
          </w:p>
          <w:p w14:paraId="3267B019" w14:textId="6B375D13" w:rsidR="005923BE" w:rsidRDefault="00F625F2" w:rsidP="005923BE">
            <w:pPr>
              <w:pStyle w:val="SIBulletList2"/>
            </w:pPr>
            <w:r>
              <w:t>delivery</w:t>
            </w:r>
            <w:r w:rsidR="005923BE" w:rsidRPr="005923BE">
              <w:t xml:space="preserve"> tanks</w:t>
            </w:r>
          </w:p>
          <w:p w14:paraId="7FCF5F24" w14:textId="133A40DC" w:rsidR="00F625F2" w:rsidRPr="00175283" w:rsidRDefault="00F625F2" w:rsidP="00175283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75283">
              <w:rPr>
                <w:rStyle w:val="SITemporaryText-red"/>
                <w:color w:val="auto"/>
                <w:sz w:val="20"/>
              </w:rPr>
              <w:t>labell</w:t>
            </w:r>
            <w:r w:rsidR="001A7CB5" w:rsidRPr="00175283">
              <w:rPr>
                <w:rStyle w:val="SITemporaryText-red"/>
                <w:color w:val="auto"/>
                <w:sz w:val="20"/>
              </w:rPr>
              <w:t>er</w:t>
            </w:r>
          </w:p>
          <w:p w14:paraId="27491304" w14:textId="443B6ACD" w:rsidR="00F625F2" w:rsidRPr="00175283" w:rsidRDefault="00F625F2" w:rsidP="00175283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75283">
              <w:rPr>
                <w:rStyle w:val="SITemporaryText-red"/>
                <w:color w:val="auto"/>
                <w:sz w:val="20"/>
              </w:rPr>
              <w:t>cod</w:t>
            </w:r>
            <w:r w:rsidR="001A7CB5" w:rsidRPr="00175283">
              <w:rPr>
                <w:rStyle w:val="SITemporaryText-red"/>
                <w:color w:val="auto"/>
                <w:sz w:val="20"/>
              </w:rPr>
              <w:t>er</w:t>
            </w:r>
          </w:p>
          <w:p w14:paraId="62B7EA60" w14:textId="606BEBFC" w:rsidR="00613F1C" w:rsidRPr="00175283" w:rsidRDefault="00613F1C" w:rsidP="00175283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75283">
              <w:rPr>
                <w:rStyle w:val="SITemporaryText-red"/>
                <w:color w:val="auto"/>
                <w:sz w:val="20"/>
              </w:rPr>
              <w:t>inert gas related equipment, including bulk and small cylinders, regulators, valves and pipes</w:t>
            </w:r>
          </w:p>
          <w:p w14:paraId="44A75CD6" w14:textId="3F9DD575" w:rsidR="00613F1C" w:rsidRPr="00613F1C" w:rsidRDefault="00613F1C" w:rsidP="00613F1C">
            <w:pPr>
              <w:pStyle w:val="SIBulletList1"/>
            </w:pPr>
            <w:r w:rsidRPr="00CD2C70">
              <w:lastRenderedPageBreak/>
              <w:t xml:space="preserve">features and </w:t>
            </w:r>
            <w:r w:rsidRPr="00613F1C">
              <w:t>functions of machinery</w:t>
            </w:r>
            <w:r w:rsidR="00027A60">
              <w:t>,</w:t>
            </w:r>
            <w:r w:rsidRPr="00613F1C">
              <w:t xml:space="preserve"> equipment, including:</w:t>
            </w:r>
          </w:p>
          <w:p w14:paraId="63A15029" w14:textId="77777777" w:rsidR="00613F1C" w:rsidRPr="00613F1C" w:rsidRDefault="00613F1C" w:rsidP="00613F1C">
            <w:pPr>
              <w:pStyle w:val="SIBulletList2"/>
            </w:pPr>
            <w:r w:rsidRPr="00CD2C70">
              <w:t>control panels and ancillary controls</w:t>
            </w:r>
          </w:p>
          <w:p w14:paraId="3E8D2D9B" w14:textId="77777777" w:rsidR="00613F1C" w:rsidRPr="00613F1C" w:rsidRDefault="00613F1C" w:rsidP="00613F1C">
            <w:pPr>
              <w:pStyle w:val="SIBulletList2"/>
            </w:pPr>
            <w:r w:rsidRPr="00CD2C70">
              <w:t>operating capacities, efficiencies and applications</w:t>
            </w:r>
          </w:p>
          <w:p w14:paraId="4629797C" w14:textId="42EE8D7A" w:rsidR="007A68F6" w:rsidRPr="007A68F6" w:rsidRDefault="00027A60" w:rsidP="007A68F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congestion</w:t>
            </w:r>
            <w:r w:rsidR="007A68F6" w:rsidRPr="007A68F6">
              <w:rPr>
                <w:rFonts w:eastAsia="Calibri"/>
              </w:rPr>
              <w:t xml:space="preserve"> point</w:t>
            </w:r>
            <w:r>
              <w:rPr>
                <w:rFonts w:eastAsia="Calibri"/>
              </w:rPr>
              <w:t>s</w:t>
            </w:r>
            <w:r w:rsidR="007A68F6" w:rsidRPr="007A68F6">
              <w:rPr>
                <w:rFonts w:eastAsia="Calibri"/>
              </w:rPr>
              <w:t xml:space="preserve"> and other limiting factors</w:t>
            </w:r>
          </w:p>
          <w:p w14:paraId="491B5EB0" w14:textId="77777777" w:rsidR="00613F1C" w:rsidRPr="00613F1C" w:rsidRDefault="00613F1C" w:rsidP="00613F1C">
            <w:pPr>
              <w:pStyle w:val="SIBulletList2"/>
            </w:pPr>
            <w:r w:rsidRPr="00CD2C70">
              <w:t>location and purpose of guards, rails and sensors</w:t>
            </w:r>
          </w:p>
          <w:p w14:paraId="3A0C5570" w14:textId="77777777" w:rsidR="00613F1C" w:rsidRPr="00613F1C" w:rsidRDefault="00613F1C" w:rsidP="00613F1C">
            <w:pPr>
              <w:pStyle w:val="SIBulletList2"/>
            </w:pPr>
            <w:r w:rsidRPr="00CD2C70">
              <w:t xml:space="preserve">knowledge of </w:t>
            </w:r>
            <w:r w:rsidRPr="00613F1C">
              <w:t>maintenance required and action to take if maintenance services are not available</w:t>
            </w:r>
          </w:p>
          <w:p w14:paraId="262C541E" w14:textId="77777777" w:rsidR="00190DB7" w:rsidRDefault="00613F1C" w:rsidP="00190DB7">
            <w:pPr>
              <w:pStyle w:val="SIBulletList2"/>
            </w:pPr>
            <w:r w:rsidRPr="00CD2C70">
              <w:t>cleaning requirements</w:t>
            </w:r>
          </w:p>
          <w:p w14:paraId="2407D060" w14:textId="0DA3BB66" w:rsidR="00190DB7" w:rsidRPr="00190DB7" w:rsidRDefault="00190DB7" w:rsidP="00190DB7">
            <w:pPr>
              <w:pStyle w:val="SIBulletList2"/>
            </w:pPr>
            <w:r w:rsidRPr="00EF3539">
              <w:t xml:space="preserve">routine and </w:t>
            </w:r>
            <w:proofErr w:type="spellStart"/>
            <w:r w:rsidRPr="00EF3539">
              <w:t>non routine</w:t>
            </w:r>
            <w:proofErr w:type="spellEnd"/>
            <w:r w:rsidRPr="00EF3539">
              <w:t xml:space="preserve"> machine and equipment faults, and their rectification</w:t>
            </w:r>
          </w:p>
          <w:p w14:paraId="1248791B" w14:textId="45FA7FF0" w:rsidR="00A63B12" w:rsidRPr="00175283" w:rsidRDefault="00A63B12" w:rsidP="00175283">
            <w:pPr>
              <w:pStyle w:val="SIBulletList1"/>
              <w:rPr>
                <w:rFonts w:eastAsia="Calibri"/>
              </w:rPr>
            </w:pPr>
            <w:r w:rsidRPr="00175283">
              <w:rPr>
                <w:rFonts w:eastAsia="Calibri"/>
              </w:rPr>
              <w:t xml:space="preserve">utility services, including </w:t>
            </w:r>
            <w:r w:rsidR="008F709E" w:rsidRPr="00175283">
              <w:rPr>
                <w:rFonts w:eastAsia="Calibri"/>
              </w:rPr>
              <w:t>electricity</w:t>
            </w:r>
            <w:r w:rsidRPr="00175283">
              <w:rPr>
                <w:rFonts w:eastAsia="Calibri"/>
              </w:rPr>
              <w:t xml:space="preserve">, water, </w:t>
            </w:r>
            <w:r w:rsidR="008F709E" w:rsidRPr="00175283">
              <w:rPr>
                <w:rFonts w:eastAsia="Calibri"/>
              </w:rPr>
              <w:t xml:space="preserve">compressed air, </w:t>
            </w:r>
            <w:r w:rsidR="008F709E" w:rsidRPr="00175283">
              <w:rPr>
                <w:rStyle w:val="SITemporaryText-red"/>
                <w:rFonts w:eastAsia="Calibri"/>
                <w:color w:val="auto"/>
                <w:sz w:val="20"/>
              </w:rPr>
              <w:t>and inert gases</w:t>
            </w:r>
            <w:r w:rsidR="008F709E" w:rsidRPr="00175283">
              <w:rPr>
                <w:rFonts w:eastAsia="Calibri"/>
              </w:rPr>
              <w:t xml:space="preserve"> </w:t>
            </w:r>
          </w:p>
          <w:p w14:paraId="47075947" w14:textId="03AB1817" w:rsidR="008F709E" w:rsidRPr="00175283" w:rsidRDefault="008F709E" w:rsidP="00175283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75283">
              <w:rPr>
                <w:rStyle w:val="SITemporaryText-red"/>
                <w:rFonts w:eastAsia="Calibri"/>
                <w:color w:val="auto"/>
                <w:sz w:val="20"/>
              </w:rPr>
              <w:t xml:space="preserve">vessel cooling </w:t>
            </w:r>
            <w:r w:rsidR="00D8283A" w:rsidRPr="00175283">
              <w:rPr>
                <w:rStyle w:val="SITemporaryText-red"/>
                <w:rFonts w:eastAsia="Calibri"/>
                <w:color w:val="auto"/>
                <w:sz w:val="20"/>
              </w:rPr>
              <w:t xml:space="preserve">and heating </w:t>
            </w:r>
            <w:r w:rsidRPr="00175283">
              <w:rPr>
                <w:rStyle w:val="SITemporaryText-red"/>
                <w:rFonts w:eastAsia="Calibri"/>
                <w:color w:val="auto"/>
                <w:sz w:val="20"/>
              </w:rPr>
              <w:t>systems and equipment</w:t>
            </w:r>
          </w:p>
          <w:p w14:paraId="2AF93BFC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 xml:space="preserve">machinery and equipment </w:t>
            </w:r>
            <w:proofErr w:type="gramStart"/>
            <w:r w:rsidRPr="0050282C">
              <w:t>checks</w:t>
            </w:r>
            <w:proofErr w:type="gramEnd"/>
            <w:r w:rsidRPr="0050282C">
              <w:t>, including:</w:t>
            </w:r>
          </w:p>
          <w:p w14:paraId="367F0DCF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prestart checks, including emergency stop checks</w:t>
            </w:r>
          </w:p>
          <w:p w14:paraId="4341A12E" w14:textId="0B3B81F2" w:rsidR="0050282C" w:rsidRPr="0050282C" w:rsidRDefault="00F7640D" w:rsidP="0050282C">
            <w:pPr>
              <w:pStyle w:val="SIBulletList2"/>
              <w:rPr>
                <w:rFonts w:eastAsia="Calibri"/>
              </w:rPr>
            </w:pPr>
            <w:r>
              <w:t xml:space="preserve">lock out and </w:t>
            </w:r>
            <w:r w:rsidR="0050282C" w:rsidRPr="0050282C">
              <w:t>tag out</w:t>
            </w:r>
          </w:p>
          <w:p w14:paraId="47D13987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return to service after isolation</w:t>
            </w:r>
          </w:p>
          <w:p w14:paraId="4098C563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consumables, including:</w:t>
            </w:r>
          </w:p>
          <w:p w14:paraId="1BFB048F" w14:textId="77777777" w:rsidR="00F7640D" w:rsidRDefault="00F7640D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bottles</w:t>
            </w:r>
          </w:p>
          <w:p w14:paraId="4705DD7E" w14:textId="77777777" w:rsidR="00F7640D" w:rsidRDefault="00F7640D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bottle closures</w:t>
            </w:r>
          </w:p>
          <w:p w14:paraId="2BF58393" w14:textId="4EEF225B" w:rsidR="00D8283A" w:rsidRDefault="00D8283A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pallet dividers</w:t>
            </w:r>
          </w:p>
          <w:p w14:paraId="0076A503" w14:textId="77777777" w:rsidR="00D8283A" w:rsidRDefault="00D8283A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cartons</w:t>
            </w:r>
          </w:p>
          <w:p w14:paraId="14A4F811" w14:textId="77777777" w:rsidR="00D8283A" w:rsidRDefault="00D8283A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carton dividers</w:t>
            </w:r>
          </w:p>
          <w:p w14:paraId="66207E8D" w14:textId="77777777" w:rsidR="00D8283A" w:rsidRDefault="00D8283A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glue</w:t>
            </w:r>
          </w:p>
          <w:p w14:paraId="537BA72E" w14:textId="71A5D5F7" w:rsidR="00D8283A" w:rsidRDefault="00D8283A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labels</w:t>
            </w:r>
          </w:p>
          <w:p w14:paraId="05C1AA10" w14:textId="77777777" w:rsidR="00D8283A" w:rsidRDefault="00D8283A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pallets</w:t>
            </w:r>
          </w:p>
          <w:p w14:paraId="5ABEE6F3" w14:textId="77777777" w:rsidR="002F2008" w:rsidRPr="00175283" w:rsidRDefault="002F2008" w:rsidP="00175283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75283">
              <w:rPr>
                <w:rStyle w:val="SITemporaryText-red"/>
                <w:rFonts w:eastAsia="Calibri"/>
                <w:color w:val="auto"/>
                <w:sz w:val="20"/>
              </w:rPr>
              <w:t>water</w:t>
            </w:r>
          </w:p>
          <w:p w14:paraId="699086B5" w14:textId="1E9AA7D4" w:rsidR="002F2008" w:rsidRPr="00646390" w:rsidRDefault="002F2008" w:rsidP="00646390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646390">
              <w:rPr>
                <w:rStyle w:val="SITemporaryText-red"/>
                <w:rFonts w:eastAsia="Calibri"/>
                <w:color w:val="auto"/>
                <w:sz w:val="20"/>
              </w:rPr>
              <w:t xml:space="preserve">inert gases, including nitrogen and </w:t>
            </w:r>
            <w:r w:rsidR="00646390" w:rsidRPr="00646390">
              <w:rPr>
                <w:rStyle w:val="SITemporaryText-red"/>
                <w:rFonts w:eastAsia="Calibri"/>
                <w:color w:val="auto"/>
                <w:sz w:val="20"/>
              </w:rPr>
              <w:t>carbon dioxide</w:t>
            </w:r>
          </w:p>
          <w:p w14:paraId="4F8D5FCE" w14:textId="77777777" w:rsidR="003F1D16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cleaning products</w:t>
            </w:r>
          </w:p>
          <w:p w14:paraId="3FD93C89" w14:textId="652534A2" w:rsidR="0050282C" w:rsidRPr="0050282C" w:rsidRDefault="00BA4C31" w:rsidP="003A2BD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typical problems related to consumables, including, label glue bleed, label roll tension, packaging colour variations, carton folds</w:t>
            </w:r>
            <w:r w:rsidR="008348F2">
              <w:rPr>
                <w:rFonts w:eastAsia="Calibri"/>
              </w:rPr>
              <w:t xml:space="preserve"> and die cuts, </w:t>
            </w:r>
            <w:r w:rsidR="00A41E81">
              <w:rPr>
                <w:rFonts w:eastAsia="Calibri"/>
              </w:rPr>
              <w:t xml:space="preserve">damaged bottles </w:t>
            </w:r>
            <w:r w:rsidR="008348F2">
              <w:rPr>
                <w:rFonts w:eastAsia="Calibri"/>
              </w:rPr>
              <w:t>and dirty bottles</w:t>
            </w:r>
          </w:p>
          <w:p w14:paraId="53AAFA5A" w14:textId="77777777" w:rsidR="00C659AF" w:rsidRPr="00C659AF" w:rsidRDefault="00C659AF" w:rsidP="00C659AF">
            <w:pPr>
              <w:pStyle w:val="SIBulletList1"/>
              <w:rPr>
                <w:rFonts w:eastAsia="Calibri"/>
              </w:rPr>
            </w:pPr>
            <w:r w:rsidRPr="00626875">
              <w:t>staff welfare, including:</w:t>
            </w:r>
          </w:p>
          <w:p w14:paraId="6153235D" w14:textId="77777777" w:rsidR="00C659AF" w:rsidRPr="00C659AF" w:rsidRDefault="00C659AF" w:rsidP="00C659AF">
            <w:pPr>
              <w:pStyle w:val="SIBulletList2"/>
              <w:rPr>
                <w:rFonts w:eastAsia="Calibri"/>
              </w:rPr>
            </w:pPr>
            <w:r w:rsidRPr="00626875">
              <w:t>working conditions, including temperature, vibration, noise and dust</w:t>
            </w:r>
          </w:p>
          <w:p w14:paraId="4D808A5D" w14:textId="77777777" w:rsidR="00C659AF" w:rsidRPr="00C659AF" w:rsidRDefault="00C659AF" w:rsidP="00C659AF">
            <w:pPr>
              <w:pStyle w:val="SIBulletList2"/>
              <w:rPr>
                <w:rFonts w:eastAsia="Calibri"/>
              </w:rPr>
            </w:pPr>
            <w:r w:rsidRPr="00626875">
              <w:t>rostering, breaks, rest and fatigue management</w:t>
            </w:r>
          </w:p>
          <w:p w14:paraId="50449B27" w14:textId="5F611CE4" w:rsidR="0050282C" w:rsidRPr="0050282C" w:rsidRDefault="00190DB7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50282C" w:rsidRPr="0050282C">
              <w:rPr>
                <w:rFonts w:eastAsia="Calibri"/>
              </w:rPr>
              <w:t xml:space="preserve">roduct and process </w:t>
            </w:r>
            <w:bookmarkStart w:id="0" w:name="_GoBack"/>
            <w:r w:rsidR="0050282C" w:rsidRPr="0050282C">
              <w:rPr>
                <w:rFonts w:eastAsia="Calibri"/>
              </w:rPr>
              <w:t>quality indicators</w:t>
            </w:r>
            <w:bookmarkEnd w:id="0"/>
            <w:r w:rsidR="0050282C" w:rsidRPr="0050282C">
              <w:rPr>
                <w:rFonts w:eastAsia="Calibri"/>
              </w:rPr>
              <w:t>, including:</w:t>
            </w:r>
          </w:p>
          <w:p w14:paraId="7300F7B7" w14:textId="2FB9BA4E" w:rsidR="0050282C" w:rsidRPr="0050282C" w:rsidRDefault="002F2008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alcohol</w:t>
            </w:r>
          </w:p>
          <w:p w14:paraId="3FBF8727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temperature</w:t>
            </w:r>
          </w:p>
          <w:p w14:paraId="31B0B73D" w14:textId="2CDDC581" w:rsidR="0050282C" w:rsidRPr="00175283" w:rsidRDefault="002F2008" w:rsidP="00175283">
            <w:pPr>
              <w:pStyle w:val="SIBulletList2"/>
              <w:rPr>
                <w:rStyle w:val="SITemporaryText-blue"/>
                <w:rFonts w:eastAsia="Calibri"/>
                <w:color w:val="auto"/>
                <w:sz w:val="20"/>
              </w:rPr>
            </w:pPr>
            <w:r w:rsidRPr="00175283">
              <w:rPr>
                <w:rStyle w:val="SITemporaryText-blue"/>
                <w:rFonts w:eastAsia="Calibri"/>
                <w:color w:val="auto"/>
                <w:sz w:val="20"/>
              </w:rPr>
              <w:t>oxidation</w:t>
            </w:r>
          </w:p>
          <w:p w14:paraId="236BC17F" w14:textId="39472B6A" w:rsidR="00C659AF" w:rsidRPr="00C659AF" w:rsidRDefault="00B70135" w:rsidP="00C659AF">
            <w:pPr>
              <w:pStyle w:val="SIBulletList1"/>
            </w:pPr>
            <w:r>
              <w:t>packaging</w:t>
            </w:r>
            <w:r w:rsidR="006442C2">
              <w:t xml:space="preserve"> </w:t>
            </w:r>
            <w:r w:rsidR="00C659AF" w:rsidRPr="00626875">
              <w:t>quality control requirements, processes and actions, including:</w:t>
            </w:r>
          </w:p>
          <w:p w14:paraId="77EAEAD1" w14:textId="297B977A" w:rsidR="00C659AF" w:rsidRPr="00C659AF" w:rsidRDefault="00C659AF" w:rsidP="00C659AF">
            <w:pPr>
              <w:pStyle w:val="SIBulletList2"/>
            </w:pPr>
            <w:r w:rsidRPr="00626875">
              <w:t>product</w:t>
            </w:r>
            <w:r w:rsidR="00C30E7F">
              <w:t xml:space="preserve"> </w:t>
            </w:r>
            <w:r w:rsidRPr="00626875">
              <w:t>specifications</w:t>
            </w:r>
          </w:p>
          <w:p w14:paraId="0A3F5149" w14:textId="77777777" w:rsidR="00C659AF" w:rsidRPr="00C659AF" w:rsidRDefault="00C659AF" w:rsidP="00C659AF">
            <w:pPr>
              <w:pStyle w:val="SIBulletList2"/>
            </w:pPr>
            <w:r w:rsidRPr="00626875">
              <w:t>methods used to check quality</w:t>
            </w:r>
          </w:p>
          <w:p w14:paraId="3A1E0CA6" w14:textId="52EEB97C" w:rsidR="00C659AF" w:rsidRPr="00B55C7B" w:rsidRDefault="00C659AF" w:rsidP="00C659AF">
            <w:pPr>
              <w:pStyle w:val="SIBulletList2"/>
              <w:rPr>
                <w:rStyle w:val="SITemporaryText-red"/>
              </w:rPr>
            </w:pPr>
            <w:r w:rsidRPr="00626875">
              <w:t xml:space="preserve">common causes of </w:t>
            </w:r>
            <w:r w:rsidR="00B70135">
              <w:t>packaging</w:t>
            </w:r>
            <w:r w:rsidRPr="00626875">
              <w:t xml:space="preserve"> process quality </w:t>
            </w:r>
            <w:r w:rsidR="006442C2">
              <w:t xml:space="preserve">issues </w:t>
            </w:r>
            <w:r w:rsidRPr="00626875">
              <w:t xml:space="preserve">and corrective action required, </w:t>
            </w:r>
          </w:p>
          <w:p w14:paraId="2DD81FD0" w14:textId="77777777" w:rsidR="00C659AF" w:rsidRPr="00C659AF" w:rsidRDefault="00C659AF" w:rsidP="00C659AF">
            <w:pPr>
              <w:pStyle w:val="SIBulletList2"/>
            </w:pPr>
            <w:r w:rsidRPr="00626875">
              <w:t>planned sampling and testing associated with process monitoring and control</w:t>
            </w:r>
          </w:p>
          <w:p w14:paraId="57492A6E" w14:textId="77777777" w:rsidR="00C659AF" w:rsidRPr="00C659AF" w:rsidRDefault="00C659AF" w:rsidP="00C659AF">
            <w:pPr>
              <w:pStyle w:val="SIBulletList2"/>
            </w:pPr>
            <w:r w:rsidRPr="00626875">
              <w:t>responding to machinery alerts and notifications</w:t>
            </w:r>
          </w:p>
          <w:p w14:paraId="6B1D4E0B" w14:textId="358E342C" w:rsidR="0050282C" w:rsidRPr="00C659AF" w:rsidRDefault="00C659AF" w:rsidP="004E637D">
            <w:pPr>
              <w:pStyle w:val="SIBulletList2"/>
            </w:pPr>
            <w:r w:rsidRPr="00626875">
              <w:t>recording of results</w:t>
            </w:r>
          </w:p>
          <w:p w14:paraId="5E47F142" w14:textId="2B7455C0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records and reporting requirement</w:t>
            </w:r>
            <w:r w:rsidR="004E637D">
              <w:t>s</w:t>
            </w:r>
            <w:r w:rsidRPr="0050282C">
              <w:t>, including:</w:t>
            </w:r>
          </w:p>
          <w:p w14:paraId="08FF5529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quality</w:t>
            </w:r>
          </w:p>
          <w:p w14:paraId="4672B3C0" w14:textId="3E3ACC3C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productivity</w:t>
            </w:r>
            <w:r w:rsidR="00B55C7B">
              <w:rPr>
                <w:rFonts w:eastAsia="Calibri"/>
              </w:rPr>
              <w:t xml:space="preserve">, </w:t>
            </w:r>
            <w:r w:rsidR="00B55C7B" w:rsidRPr="00B55C7B">
              <w:t>including lost time records</w:t>
            </w:r>
          </w:p>
          <w:p w14:paraId="3966ACE2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handover</w:t>
            </w:r>
          </w:p>
          <w:p w14:paraId="330335AA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health and safety</w:t>
            </w:r>
          </w:p>
          <w:p w14:paraId="1D2E9340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process information, including wine tracking</w:t>
            </w:r>
          </w:p>
          <w:p w14:paraId="587D685B" w14:textId="715E8387" w:rsidR="005B3163" w:rsidRPr="005B3163" w:rsidRDefault="005A51FB" w:rsidP="005B316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5B3163" w:rsidRPr="005B3163">
              <w:rPr>
                <w:rFonts w:eastAsia="Calibri"/>
              </w:rPr>
              <w:t xml:space="preserve">roduct knowledge related to the </w:t>
            </w:r>
            <w:r w:rsidR="00F702BD">
              <w:rPr>
                <w:rFonts w:eastAsia="Calibri"/>
              </w:rPr>
              <w:t xml:space="preserve">product </w:t>
            </w:r>
            <w:r w:rsidR="005B3163" w:rsidRPr="005B3163">
              <w:rPr>
                <w:rFonts w:eastAsia="Calibri"/>
              </w:rPr>
              <w:t>being p</w:t>
            </w:r>
            <w:r w:rsidR="00F702BD">
              <w:rPr>
                <w:rFonts w:eastAsia="Calibri"/>
              </w:rPr>
              <w:t>ackaged</w:t>
            </w:r>
            <w:r w:rsidR="005B3163" w:rsidRPr="005B3163">
              <w:rPr>
                <w:rFonts w:eastAsia="Calibri"/>
              </w:rPr>
              <w:t xml:space="preserve">, including: </w:t>
            </w:r>
          </w:p>
          <w:p w14:paraId="5E194F9C" w14:textId="4685F84B" w:rsidR="005B3163" w:rsidRPr="005B3163" w:rsidRDefault="00F702BD" w:rsidP="005B316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wine variety</w:t>
            </w:r>
          </w:p>
          <w:p w14:paraId="0C100ABD" w14:textId="271A1A71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volume</w:t>
            </w:r>
          </w:p>
          <w:p w14:paraId="5E7899D3" w14:textId="784F5246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client or receiver requirements or specifications</w:t>
            </w:r>
          </w:p>
          <w:p w14:paraId="53B21116" w14:textId="1C931FBA" w:rsidR="005B3163" w:rsidRPr="005B3163" w:rsidRDefault="005F4942" w:rsidP="005B316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food safety </w:t>
            </w:r>
            <w:r w:rsidR="005B3163" w:rsidRPr="005B3163">
              <w:rPr>
                <w:rFonts w:eastAsia="Calibri"/>
              </w:rPr>
              <w:t>regulatory requirement</w:t>
            </w:r>
            <w:r w:rsidR="00791A11">
              <w:rPr>
                <w:rFonts w:eastAsia="Calibri"/>
              </w:rPr>
              <w:t>s</w:t>
            </w:r>
          </w:p>
          <w:p w14:paraId="34CD058E" w14:textId="1DC8CCDF" w:rsidR="005B3163" w:rsidRPr="005B3163" w:rsidRDefault="005B3163" w:rsidP="005B3163">
            <w:pPr>
              <w:pStyle w:val="SIBulletList1"/>
            </w:pPr>
            <w:r w:rsidRPr="00CD2C70">
              <w:t xml:space="preserve">the interrelationships between </w:t>
            </w:r>
            <w:r w:rsidR="00B70135">
              <w:t>packaging</w:t>
            </w:r>
            <w:r w:rsidR="00791A11" w:rsidRPr="00CD2C70">
              <w:t xml:space="preserve"> processes</w:t>
            </w:r>
            <w:r w:rsidR="00B65F05">
              <w:t xml:space="preserve"> and cellar operations</w:t>
            </w:r>
            <w:r w:rsidR="00212CFC">
              <w:t xml:space="preserve"> </w:t>
            </w:r>
            <w:r w:rsidR="00791A11">
              <w:t>processes</w:t>
            </w:r>
          </w:p>
          <w:p w14:paraId="385AF8DF" w14:textId="77777777" w:rsidR="005B3163" w:rsidRPr="005B3163" w:rsidRDefault="005B3163" w:rsidP="005B3163">
            <w:pPr>
              <w:pStyle w:val="SIBulletList1"/>
            </w:pPr>
            <w:r w:rsidRPr="00CD2C70">
              <w:t>product/process changeover procedures and responsibilities</w:t>
            </w:r>
          </w:p>
          <w:p w14:paraId="53F65F48" w14:textId="205FBC15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product identification and traceability requirements, including:</w:t>
            </w:r>
          </w:p>
          <w:p w14:paraId="2DB21DEE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lastRenderedPageBreak/>
              <w:t>workplace requirements</w:t>
            </w:r>
          </w:p>
          <w:p w14:paraId="253305F5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client or receiver requirements or specifications </w:t>
            </w:r>
          </w:p>
          <w:p w14:paraId="2EDD383E" w14:textId="1DA43A35" w:rsidR="00857BDB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work health and safety hazards and controls, </w:t>
            </w:r>
            <w:r w:rsidR="00857BDB" w:rsidRPr="005B3163">
              <w:rPr>
                <w:rFonts w:eastAsia="Calibri"/>
              </w:rPr>
              <w:t>including:</w:t>
            </w:r>
          </w:p>
          <w:p w14:paraId="1C647C05" w14:textId="77777777" w:rsidR="00857BDB" w:rsidRDefault="005B3163" w:rsidP="00857BDB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awareness of the limitations of </w:t>
            </w:r>
            <w:r w:rsidR="00857BDB">
              <w:rPr>
                <w:rFonts w:eastAsia="Calibri"/>
              </w:rPr>
              <w:t>controls</w:t>
            </w:r>
          </w:p>
          <w:p w14:paraId="723A4E0B" w14:textId="3610BACD" w:rsidR="005B3163" w:rsidRDefault="005B3163" w:rsidP="00857BDB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protective clothing and equipment</w:t>
            </w:r>
          </w:p>
          <w:p w14:paraId="3F8D62D1" w14:textId="256DCE75" w:rsidR="00857BDB" w:rsidRPr="00175283" w:rsidRDefault="00857BDB" w:rsidP="00175283">
            <w:pPr>
              <w:pStyle w:val="SIBulletList2"/>
              <w:rPr>
                <w:rFonts w:eastAsia="Calibri"/>
              </w:rPr>
            </w:pPr>
            <w:r w:rsidRPr="00175283">
              <w:rPr>
                <w:rFonts w:eastAsia="Calibri"/>
              </w:rPr>
              <w:t>hazardous substances, including cleaning products</w:t>
            </w:r>
            <w:r w:rsidR="002238D9" w:rsidRPr="00175283">
              <w:rPr>
                <w:rFonts w:eastAsia="Calibri"/>
              </w:rPr>
              <w:t xml:space="preserve"> </w:t>
            </w:r>
            <w:r w:rsidR="00211A74" w:rsidRPr="00175283">
              <w:rPr>
                <w:rStyle w:val="SITemporaryText-red"/>
                <w:rFonts w:eastAsia="Calibri"/>
                <w:color w:val="auto"/>
                <w:sz w:val="20"/>
              </w:rPr>
              <w:t>and gases</w:t>
            </w:r>
          </w:p>
          <w:p w14:paraId="41D0F23C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procedures and responsibility for reporting production and performance information</w:t>
            </w:r>
          </w:p>
          <w:p w14:paraId="07E9B38E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environmental issues and controls relevant to the process, including:</w:t>
            </w:r>
          </w:p>
          <w:p w14:paraId="2B99F434" w14:textId="128841E6" w:rsidR="005B3163" w:rsidRPr="00211A74" w:rsidRDefault="005B3163" w:rsidP="00211A74">
            <w:pPr>
              <w:pStyle w:val="SIBulletList2"/>
            </w:pPr>
            <w:r w:rsidRPr="005B3163">
              <w:rPr>
                <w:rFonts w:eastAsia="Calibri"/>
              </w:rPr>
              <w:t>rework and reuse of products</w:t>
            </w:r>
          </w:p>
          <w:p w14:paraId="1054BE11" w14:textId="3E9A0311" w:rsidR="00211A74" w:rsidRPr="005B3163" w:rsidRDefault="00211A74" w:rsidP="00211A74">
            <w:pPr>
              <w:pStyle w:val="SIBulletList2"/>
            </w:pPr>
            <w:r>
              <w:t xml:space="preserve">water use and recycling </w:t>
            </w:r>
          </w:p>
          <w:p w14:paraId="4C3A2969" w14:textId="35746B2F" w:rsidR="005B3163" w:rsidRPr="00211A74" w:rsidRDefault="005B3163" w:rsidP="00211A74">
            <w:pPr>
              <w:pStyle w:val="SIBulletList2"/>
            </w:pPr>
            <w:r w:rsidRPr="005B3163">
              <w:rPr>
                <w:rFonts w:eastAsia="Calibri"/>
              </w:rPr>
              <w:t xml:space="preserve">waste processing </w:t>
            </w:r>
          </w:p>
          <w:p w14:paraId="42279194" w14:textId="6F393130" w:rsidR="00F1480E" w:rsidRPr="00613F1C" w:rsidRDefault="00E11EA0" w:rsidP="00E11EA0">
            <w:pPr>
              <w:pStyle w:val="SIBulletList1"/>
            </w:pPr>
            <w:r>
              <w:rPr>
                <w:rFonts w:eastAsia="Calibri"/>
              </w:rPr>
              <w:t xml:space="preserve">materials and </w:t>
            </w:r>
            <w:r w:rsidR="005B3163" w:rsidRPr="005B3163">
              <w:rPr>
                <w:rFonts w:eastAsia="Calibri"/>
              </w:rPr>
              <w:t>manual handling procedures related to the</w:t>
            </w:r>
            <w:r>
              <w:rPr>
                <w:rFonts w:eastAsia="Calibri"/>
              </w:rPr>
              <w:t xml:space="preserve"> </w:t>
            </w:r>
            <w:r w:rsidR="00B70135">
              <w:rPr>
                <w:rFonts w:eastAsia="Calibri"/>
              </w:rPr>
              <w:t>packaging</w:t>
            </w:r>
            <w:r>
              <w:rPr>
                <w:rFonts w:eastAsia="Calibri"/>
              </w:rPr>
              <w:t xml:space="preserve"> processes.</w:t>
            </w:r>
          </w:p>
        </w:tc>
      </w:tr>
    </w:tbl>
    <w:p w14:paraId="7F0B5B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43B01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B7CD1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1A529FC" w14:textId="77777777" w:rsidTr="00CA2922">
        <w:tc>
          <w:tcPr>
            <w:tcW w:w="5000" w:type="pct"/>
            <w:shd w:val="clear" w:color="auto" w:fill="auto"/>
          </w:tcPr>
          <w:p w14:paraId="46C64561" w14:textId="209A0127" w:rsidR="00E40225" w:rsidRDefault="004A7706" w:rsidP="00E40225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B3E4765" w14:textId="77777777" w:rsidR="00241C6B" w:rsidRPr="00241C6B" w:rsidRDefault="00241C6B" w:rsidP="00241C6B">
            <w:pPr>
              <w:pStyle w:val="SIBulletList1"/>
            </w:pPr>
            <w:r w:rsidRPr="0022435A">
              <w:t>physical conditions:</w:t>
            </w:r>
          </w:p>
          <w:p w14:paraId="4F45DADC" w14:textId="76C1D67B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>a</w:t>
            </w:r>
            <w:r w:rsidR="00A92D99">
              <w:t>n</w:t>
            </w:r>
            <w:r w:rsidRPr="0022435A">
              <w:t xml:space="preserve"> </w:t>
            </w:r>
            <w:r w:rsidR="00A92D99" w:rsidRPr="00A92D99">
              <w:t xml:space="preserve">industrial packaging plant </w:t>
            </w:r>
            <w:r w:rsidRPr="0022435A">
              <w:t>or an environment that accurately represents workplace conditions</w:t>
            </w:r>
          </w:p>
          <w:p w14:paraId="45EA1CC9" w14:textId="77777777" w:rsidR="00241C6B" w:rsidRPr="00241C6B" w:rsidRDefault="00241C6B" w:rsidP="00241C6B">
            <w:pPr>
              <w:pStyle w:val="SIBulletList1"/>
            </w:pPr>
            <w:r w:rsidRPr="0022435A">
              <w:t>resources, equipment and materials:</w:t>
            </w:r>
          </w:p>
          <w:p w14:paraId="415F3651" w14:textId="77777777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 xml:space="preserve">the machinery and equipment stipulated in the performance evidence </w:t>
            </w:r>
          </w:p>
          <w:p w14:paraId="7CB39F75" w14:textId="483ABC7E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 xml:space="preserve">the </w:t>
            </w:r>
            <w:r w:rsidR="00A92D99">
              <w:t>products</w:t>
            </w:r>
            <w:r w:rsidR="00E11EA0">
              <w:t xml:space="preserve"> </w:t>
            </w:r>
            <w:r w:rsidRPr="0022435A">
              <w:t>stipulated in the performance evidence</w:t>
            </w:r>
          </w:p>
          <w:p w14:paraId="11F94A23" w14:textId="6FA15666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41C6B">
              <w:rPr>
                <w:rFonts w:eastAsia="Calibri"/>
              </w:rPr>
              <w:t>p</w:t>
            </w:r>
            <w:r w:rsidR="00A92D99">
              <w:rPr>
                <w:rFonts w:eastAsia="Calibri"/>
              </w:rPr>
              <w:t xml:space="preserve">acking </w:t>
            </w:r>
            <w:r w:rsidRPr="00241C6B">
              <w:rPr>
                <w:rFonts w:eastAsia="Calibri"/>
              </w:rPr>
              <w:t xml:space="preserve">consumables </w:t>
            </w:r>
            <w:r w:rsidR="00D62520" w:rsidRPr="0022435A">
              <w:t>stipulated</w:t>
            </w:r>
            <w:r w:rsidR="00D62520">
              <w:rPr>
                <w:rFonts w:eastAsia="Calibri"/>
              </w:rPr>
              <w:t xml:space="preserve"> in the performance evidence</w:t>
            </w:r>
          </w:p>
          <w:p w14:paraId="239DD34B" w14:textId="77777777" w:rsidR="00241C6B" w:rsidRPr="00241C6B" w:rsidRDefault="00241C6B" w:rsidP="00241C6B">
            <w:pPr>
              <w:pStyle w:val="SIBulletList1"/>
              <w:rPr>
                <w:rFonts w:eastAsia="Calibri"/>
              </w:rPr>
            </w:pPr>
            <w:r w:rsidRPr="00241C6B">
              <w:rPr>
                <w:rFonts w:eastAsia="Calibri"/>
              </w:rPr>
              <w:t>specifications:</w:t>
            </w:r>
          </w:p>
          <w:p w14:paraId="78BFAF05" w14:textId="65A720A0" w:rsidR="00241C6B" w:rsidRPr="00241C6B" w:rsidRDefault="00043D80" w:rsidP="00241C6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241C6B" w:rsidRPr="00241C6B">
              <w:rPr>
                <w:rFonts w:eastAsia="Calibri"/>
              </w:rPr>
              <w:t xml:space="preserve">wo </w:t>
            </w:r>
            <w:r w:rsidR="00D62520">
              <w:rPr>
                <w:rFonts w:eastAsia="Calibri"/>
              </w:rPr>
              <w:t>work</w:t>
            </w:r>
            <w:r w:rsidR="00241C6B" w:rsidRPr="00241C6B">
              <w:rPr>
                <w:rFonts w:eastAsia="Calibri"/>
              </w:rPr>
              <w:t xml:space="preserve"> orders </w:t>
            </w:r>
            <w:r w:rsidR="00756A56">
              <w:rPr>
                <w:rFonts w:eastAsia="Calibri"/>
              </w:rPr>
              <w:t xml:space="preserve">for different packaging runs </w:t>
            </w:r>
            <w:r w:rsidR="00241C6B" w:rsidRPr="00241C6B">
              <w:rPr>
                <w:rFonts w:eastAsia="Calibri"/>
              </w:rPr>
              <w:t xml:space="preserve">stipulated in the </w:t>
            </w:r>
            <w:r w:rsidR="00175283">
              <w:rPr>
                <w:rFonts w:eastAsia="Calibri"/>
              </w:rPr>
              <w:t>p</w:t>
            </w:r>
            <w:r w:rsidR="00241C6B" w:rsidRPr="00241C6B">
              <w:rPr>
                <w:rFonts w:eastAsia="Calibri"/>
              </w:rPr>
              <w:t xml:space="preserve">erformance </w:t>
            </w:r>
            <w:r w:rsidR="00175283">
              <w:rPr>
                <w:rFonts w:eastAsia="Calibri"/>
              </w:rPr>
              <w:t>e</w:t>
            </w:r>
            <w:r w:rsidR="00241C6B" w:rsidRPr="00241C6B">
              <w:rPr>
                <w:rFonts w:eastAsia="Calibri"/>
              </w:rPr>
              <w:t>vidence</w:t>
            </w:r>
          </w:p>
          <w:p w14:paraId="6CAA5DA8" w14:textId="0F58CCF9" w:rsidR="00241C6B" w:rsidRPr="00241C6B" w:rsidRDefault="00043D80" w:rsidP="00241C6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="00241C6B" w:rsidRPr="00241C6B">
              <w:rPr>
                <w:rFonts w:eastAsia="Calibri"/>
              </w:rPr>
              <w:t xml:space="preserve">orkplace procedures for </w:t>
            </w:r>
            <w:r w:rsidR="001A739D" w:rsidRPr="001A739D">
              <w:rPr>
                <w:rFonts w:eastAsia="Calibri"/>
              </w:rPr>
              <w:t>packaging processes</w:t>
            </w:r>
            <w:r w:rsidR="001A739D">
              <w:rPr>
                <w:rFonts w:eastAsia="Calibri"/>
              </w:rPr>
              <w:t xml:space="preserve">, </w:t>
            </w:r>
            <w:r w:rsidR="00241C6B" w:rsidRPr="00241C6B">
              <w:rPr>
                <w:rFonts w:eastAsia="Calibri"/>
              </w:rPr>
              <w:t xml:space="preserve">machinery and equipment stipulated in the </w:t>
            </w:r>
            <w:r w:rsidR="00175283">
              <w:rPr>
                <w:rFonts w:eastAsia="Calibri"/>
              </w:rPr>
              <w:t>p</w:t>
            </w:r>
            <w:r w:rsidR="00241C6B" w:rsidRPr="00241C6B">
              <w:rPr>
                <w:rFonts w:eastAsia="Calibri"/>
              </w:rPr>
              <w:t xml:space="preserve">erformance </w:t>
            </w:r>
            <w:r w:rsidR="00175283">
              <w:rPr>
                <w:rFonts w:eastAsia="Calibri"/>
              </w:rPr>
              <w:t>e</w:t>
            </w:r>
            <w:r w:rsidR="00241C6B" w:rsidRPr="00241C6B">
              <w:rPr>
                <w:rFonts w:eastAsia="Calibri"/>
              </w:rPr>
              <w:t>vidence</w:t>
            </w:r>
          </w:p>
          <w:p w14:paraId="72198940" w14:textId="77777777" w:rsidR="00241C6B" w:rsidRPr="00241C6B" w:rsidRDefault="00241C6B" w:rsidP="00241C6B">
            <w:pPr>
              <w:pStyle w:val="SIBulletList1"/>
            </w:pPr>
            <w:r w:rsidRPr="0022435A">
              <w:t>relationships:</w:t>
            </w:r>
          </w:p>
          <w:p w14:paraId="58B34945" w14:textId="5CBC295F" w:rsidR="00241C6B" w:rsidRPr="00241C6B" w:rsidRDefault="00241C6B" w:rsidP="00241C6B">
            <w:pPr>
              <w:pStyle w:val="SIBulletList2"/>
            </w:pPr>
            <w:r w:rsidRPr="0022435A">
              <w:t>team member</w:t>
            </w:r>
            <w:r w:rsidR="007C14ED">
              <w:t xml:space="preserve">s and </w:t>
            </w:r>
            <w:r w:rsidR="00AB3C20">
              <w:t xml:space="preserve">other workers stipulated in the </w:t>
            </w:r>
            <w:r w:rsidR="00175283">
              <w:t>p</w:t>
            </w:r>
            <w:r w:rsidR="00AB3C20">
              <w:t xml:space="preserve">erformance </w:t>
            </w:r>
            <w:r w:rsidR="00646390">
              <w:t>evidence</w:t>
            </w:r>
            <w:r w:rsidR="00733D09">
              <w:t>.</w:t>
            </w:r>
          </w:p>
          <w:p w14:paraId="0FE56D72" w14:textId="77777777" w:rsidR="00F22779" w:rsidRPr="00F22779" w:rsidRDefault="00F22779" w:rsidP="00F22779">
            <w:pPr>
              <w:pStyle w:val="SIText"/>
              <w:rPr>
                <w:highlight w:val="yellow"/>
              </w:rPr>
            </w:pPr>
          </w:p>
          <w:p w14:paraId="6FA46AE1" w14:textId="77777777" w:rsidR="00F1480E" w:rsidRPr="00F22779" w:rsidRDefault="007134FE" w:rsidP="00F22779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485F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D998C8" w14:textId="77777777" w:rsidTr="004679E3">
        <w:tc>
          <w:tcPr>
            <w:tcW w:w="990" w:type="pct"/>
            <w:shd w:val="clear" w:color="auto" w:fill="auto"/>
          </w:tcPr>
          <w:p w14:paraId="5B949D2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F5CBDE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3EE0243" w14:textId="2F5F78B5" w:rsidR="00DE0DFB" w:rsidRPr="000754EC" w:rsidRDefault="00A26A8F" w:rsidP="000754EC">
            <w:pPr>
              <w:pStyle w:val="SIText"/>
            </w:pPr>
            <w:hyperlink r:id="rId12" w:tgtFrame="_blank" w:history="1">
              <w:r w:rsidR="0078569C" w:rsidRPr="0078569C">
                <w:rPr>
                  <w:lang w:eastAsia="en-AU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2C725B1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671BF" w14:textId="77777777" w:rsidR="00AC581B" w:rsidRDefault="00AC581B" w:rsidP="00BF3F0A">
      <w:r>
        <w:separator/>
      </w:r>
    </w:p>
    <w:p w14:paraId="60067298" w14:textId="77777777" w:rsidR="00AC581B" w:rsidRDefault="00AC581B"/>
  </w:endnote>
  <w:endnote w:type="continuationSeparator" w:id="0">
    <w:p w14:paraId="7742630E" w14:textId="77777777" w:rsidR="00AC581B" w:rsidRDefault="00AC581B" w:rsidP="00BF3F0A">
      <w:r>
        <w:continuationSeparator/>
      </w:r>
    </w:p>
    <w:p w14:paraId="48DF15AF" w14:textId="77777777" w:rsidR="00AC581B" w:rsidRDefault="00AC5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44029" w14:textId="77777777" w:rsidR="00733D09" w:rsidRDefault="00733D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DDFB4D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A29170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649A7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63B77" w14:textId="77777777" w:rsidR="00733D09" w:rsidRDefault="00733D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455C0" w14:textId="77777777" w:rsidR="00AC581B" w:rsidRDefault="00AC581B" w:rsidP="00BF3F0A">
      <w:r>
        <w:separator/>
      </w:r>
    </w:p>
    <w:p w14:paraId="760A8A67" w14:textId="77777777" w:rsidR="00AC581B" w:rsidRDefault="00AC581B"/>
  </w:footnote>
  <w:footnote w:type="continuationSeparator" w:id="0">
    <w:p w14:paraId="16B42E30" w14:textId="77777777" w:rsidR="00AC581B" w:rsidRDefault="00AC581B" w:rsidP="00BF3F0A">
      <w:r>
        <w:continuationSeparator/>
      </w:r>
    </w:p>
    <w:p w14:paraId="195CA0FC" w14:textId="77777777" w:rsidR="00AC581B" w:rsidRDefault="00AC58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92EC" w14:textId="77777777" w:rsidR="00733D09" w:rsidRDefault="00733D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51E28" w14:textId="7FAB2BBD" w:rsidR="009C2650" w:rsidRPr="000754EC" w:rsidRDefault="00A26A8F" w:rsidP="00146EEC">
    <w:pPr>
      <w:pStyle w:val="SIText"/>
    </w:pPr>
    <w:sdt>
      <w:sdtPr>
        <w:id w:val="-915238166"/>
        <w:docPartObj>
          <w:docPartGallery w:val="Watermarks"/>
          <w:docPartUnique/>
        </w:docPartObj>
      </w:sdtPr>
      <w:sdtEndPr/>
      <w:sdtContent>
        <w:r>
          <w:pict w14:anchorId="3AA433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B4E59">
      <w:t>FBP</w:t>
    </w:r>
    <w:r w:rsidR="000244B8">
      <w:t>BPG</w:t>
    </w:r>
    <w:r w:rsidR="00B64EFD">
      <w:t>400</w:t>
    </w:r>
    <w:r w:rsidR="000244B8">
      <w:t>1</w:t>
    </w:r>
    <w:r w:rsidR="001B4E59">
      <w:t xml:space="preserve"> Coordinate wine operations </w:t>
    </w:r>
    <w:r w:rsidR="001D29DA">
      <w:t xml:space="preserve">packaging </w:t>
    </w:r>
    <w:r w:rsidR="001B4E59">
      <w:t>process</w:t>
    </w:r>
    <w:r w:rsidR="001D29DA">
      <w:t>es</w:t>
    </w:r>
    <w:r w:rsidR="001B4E5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EBA7" w14:textId="77777777" w:rsidR="00733D09" w:rsidRDefault="00733D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CB422A9"/>
    <w:multiLevelType w:val="hybridMultilevel"/>
    <w:tmpl w:val="D072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3A"/>
    <w:rsid w:val="000014B9"/>
    <w:rsid w:val="00005A15"/>
    <w:rsid w:val="0001108F"/>
    <w:rsid w:val="000115E2"/>
    <w:rsid w:val="000126D0"/>
    <w:rsid w:val="0001296A"/>
    <w:rsid w:val="00016803"/>
    <w:rsid w:val="0001758F"/>
    <w:rsid w:val="00020986"/>
    <w:rsid w:val="00023052"/>
    <w:rsid w:val="00023992"/>
    <w:rsid w:val="000244B8"/>
    <w:rsid w:val="000275AE"/>
    <w:rsid w:val="00027A60"/>
    <w:rsid w:val="000336C7"/>
    <w:rsid w:val="00041E59"/>
    <w:rsid w:val="00043D80"/>
    <w:rsid w:val="00047A4D"/>
    <w:rsid w:val="00055BBC"/>
    <w:rsid w:val="00061543"/>
    <w:rsid w:val="00061F93"/>
    <w:rsid w:val="00064BFE"/>
    <w:rsid w:val="00067D24"/>
    <w:rsid w:val="00070B3E"/>
    <w:rsid w:val="00071F95"/>
    <w:rsid w:val="000737BB"/>
    <w:rsid w:val="00074E47"/>
    <w:rsid w:val="000754EC"/>
    <w:rsid w:val="0009093B"/>
    <w:rsid w:val="000A5441"/>
    <w:rsid w:val="000B2022"/>
    <w:rsid w:val="000B492D"/>
    <w:rsid w:val="000C149A"/>
    <w:rsid w:val="000C224E"/>
    <w:rsid w:val="000C6A67"/>
    <w:rsid w:val="000E25E6"/>
    <w:rsid w:val="000E2C86"/>
    <w:rsid w:val="000E4640"/>
    <w:rsid w:val="000E4AFE"/>
    <w:rsid w:val="000F29F2"/>
    <w:rsid w:val="00101659"/>
    <w:rsid w:val="00101748"/>
    <w:rsid w:val="00101D0D"/>
    <w:rsid w:val="00105AEA"/>
    <w:rsid w:val="001078BF"/>
    <w:rsid w:val="00112C7B"/>
    <w:rsid w:val="00114702"/>
    <w:rsid w:val="00133957"/>
    <w:rsid w:val="001372F6"/>
    <w:rsid w:val="00140F82"/>
    <w:rsid w:val="00144385"/>
    <w:rsid w:val="00145C90"/>
    <w:rsid w:val="001462BA"/>
    <w:rsid w:val="00146EEC"/>
    <w:rsid w:val="00151D55"/>
    <w:rsid w:val="00151D93"/>
    <w:rsid w:val="00152545"/>
    <w:rsid w:val="001537D7"/>
    <w:rsid w:val="00156EF3"/>
    <w:rsid w:val="001735EE"/>
    <w:rsid w:val="00175283"/>
    <w:rsid w:val="00175E5D"/>
    <w:rsid w:val="00176E4F"/>
    <w:rsid w:val="00180F93"/>
    <w:rsid w:val="001816C4"/>
    <w:rsid w:val="00183E36"/>
    <w:rsid w:val="0018546B"/>
    <w:rsid w:val="00190DB7"/>
    <w:rsid w:val="001A6A3E"/>
    <w:rsid w:val="001A739D"/>
    <w:rsid w:val="001A7B6D"/>
    <w:rsid w:val="001A7CB5"/>
    <w:rsid w:val="001B34D5"/>
    <w:rsid w:val="001B4E59"/>
    <w:rsid w:val="001B513A"/>
    <w:rsid w:val="001C0A75"/>
    <w:rsid w:val="001C0E89"/>
    <w:rsid w:val="001C1306"/>
    <w:rsid w:val="001D29DA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1A74"/>
    <w:rsid w:val="0021210E"/>
    <w:rsid w:val="00212CFC"/>
    <w:rsid w:val="0021414D"/>
    <w:rsid w:val="00220A69"/>
    <w:rsid w:val="00223089"/>
    <w:rsid w:val="00223124"/>
    <w:rsid w:val="002238D9"/>
    <w:rsid w:val="00224F03"/>
    <w:rsid w:val="002314D8"/>
    <w:rsid w:val="00233143"/>
    <w:rsid w:val="00234444"/>
    <w:rsid w:val="00241C6B"/>
    <w:rsid w:val="00242293"/>
    <w:rsid w:val="00244EA7"/>
    <w:rsid w:val="002464C1"/>
    <w:rsid w:val="00247207"/>
    <w:rsid w:val="00262FC3"/>
    <w:rsid w:val="0026394F"/>
    <w:rsid w:val="00267AF6"/>
    <w:rsid w:val="002733B6"/>
    <w:rsid w:val="002743A8"/>
    <w:rsid w:val="00276DB8"/>
    <w:rsid w:val="0028102A"/>
    <w:rsid w:val="00282664"/>
    <w:rsid w:val="00285FB8"/>
    <w:rsid w:val="00286301"/>
    <w:rsid w:val="002870A9"/>
    <w:rsid w:val="002914DE"/>
    <w:rsid w:val="002970C3"/>
    <w:rsid w:val="00297B28"/>
    <w:rsid w:val="002A3066"/>
    <w:rsid w:val="002A4583"/>
    <w:rsid w:val="002A4CD3"/>
    <w:rsid w:val="002A6CC4"/>
    <w:rsid w:val="002C2483"/>
    <w:rsid w:val="002C4081"/>
    <w:rsid w:val="002C55E9"/>
    <w:rsid w:val="002D0C8B"/>
    <w:rsid w:val="002D330A"/>
    <w:rsid w:val="002E170C"/>
    <w:rsid w:val="002E193E"/>
    <w:rsid w:val="002E351B"/>
    <w:rsid w:val="002E5666"/>
    <w:rsid w:val="002F2008"/>
    <w:rsid w:val="002F6D58"/>
    <w:rsid w:val="0030239F"/>
    <w:rsid w:val="00305EFF"/>
    <w:rsid w:val="00310A6A"/>
    <w:rsid w:val="0031393C"/>
    <w:rsid w:val="003144E6"/>
    <w:rsid w:val="0031562D"/>
    <w:rsid w:val="00323883"/>
    <w:rsid w:val="00334F1B"/>
    <w:rsid w:val="00337E82"/>
    <w:rsid w:val="00343BE9"/>
    <w:rsid w:val="00346FDC"/>
    <w:rsid w:val="00350BB1"/>
    <w:rsid w:val="003516B0"/>
    <w:rsid w:val="00352C83"/>
    <w:rsid w:val="00357981"/>
    <w:rsid w:val="003616CB"/>
    <w:rsid w:val="00366805"/>
    <w:rsid w:val="0037067D"/>
    <w:rsid w:val="00373436"/>
    <w:rsid w:val="00382F89"/>
    <w:rsid w:val="00386B91"/>
    <w:rsid w:val="0038735B"/>
    <w:rsid w:val="003916D1"/>
    <w:rsid w:val="003A21F0"/>
    <w:rsid w:val="003A277F"/>
    <w:rsid w:val="003A2BD5"/>
    <w:rsid w:val="003A58BA"/>
    <w:rsid w:val="003A5AE7"/>
    <w:rsid w:val="003A7221"/>
    <w:rsid w:val="003B3179"/>
    <w:rsid w:val="003B3493"/>
    <w:rsid w:val="003C13AE"/>
    <w:rsid w:val="003C5DC0"/>
    <w:rsid w:val="003C7152"/>
    <w:rsid w:val="003D2E73"/>
    <w:rsid w:val="003D3D74"/>
    <w:rsid w:val="003D533F"/>
    <w:rsid w:val="003E4BA3"/>
    <w:rsid w:val="003E5430"/>
    <w:rsid w:val="003E72B6"/>
    <w:rsid w:val="003E7BBE"/>
    <w:rsid w:val="003F1D16"/>
    <w:rsid w:val="00401722"/>
    <w:rsid w:val="0040176E"/>
    <w:rsid w:val="004127E3"/>
    <w:rsid w:val="00421EFA"/>
    <w:rsid w:val="00427A1F"/>
    <w:rsid w:val="0043212E"/>
    <w:rsid w:val="00434366"/>
    <w:rsid w:val="00434ECE"/>
    <w:rsid w:val="00440A21"/>
    <w:rsid w:val="00444423"/>
    <w:rsid w:val="0044628D"/>
    <w:rsid w:val="00447C44"/>
    <w:rsid w:val="00452F3E"/>
    <w:rsid w:val="0046239A"/>
    <w:rsid w:val="004640AE"/>
    <w:rsid w:val="004679E3"/>
    <w:rsid w:val="00475172"/>
    <w:rsid w:val="004758B0"/>
    <w:rsid w:val="0047650F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67AF"/>
    <w:rsid w:val="004B7A28"/>
    <w:rsid w:val="004C2244"/>
    <w:rsid w:val="004C4C26"/>
    <w:rsid w:val="004C79A1"/>
    <w:rsid w:val="004D052C"/>
    <w:rsid w:val="004D0D5F"/>
    <w:rsid w:val="004D1569"/>
    <w:rsid w:val="004D44B1"/>
    <w:rsid w:val="004E0460"/>
    <w:rsid w:val="004E1579"/>
    <w:rsid w:val="004E5FAE"/>
    <w:rsid w:val="004E6245"/>
    <w:rsid w:val="004E637D"/>
    <w:rsid w:val="004E6741"/>
    <w:rsid w:val="004E7094"/>
    <w:rsid w:val="004E7638"/>
    <w:rsid w:val="004F5DC7"/>
    <w:rsid w:val="004F78DA"/>
    <w:rsid w:val="0050282C"/>
    <w:rsid w:val="0050747C"/>
    <w:rsid w:val="005145AB"/>
    <w:rsid w:val="00520E9A"/>
    <w:rsid w:val="005248C1"/>
    <w:rsid w:val="0052559C"/>
    <w:rsid w:val="00526134"/>
    <w:rsid w:val="005405B2"/>
    <w:rsid w:val="005427C8"/>
    <w:rsid w:val="005446D1"/>
    <w:rsid w:val="00556C4C"/>
    <w:rsid w:val="00557369"/>
    <w:rsid w:val="00557D22"/>
    <w:rsid w:val="00563A4D"/>
    <w:rsid w:val="00564ADD"/>
    <w:rsid w:val="005708EB"/>
    <w:rsid w:val="00575BC6"/>
    <w:rsid w:val="00580A5E"/>
    <w:rsid w:val="00583902"/>
    <w:rsid w:val="00585437"/>
    <w:rsid w:val="005923BE"/>
    <w:rsid w:val="00594E83"/>
    <w:rsid w:val="005A1D70"/>
    <w:rsid w:val="005A3AA5"/>
    <w:rsid w:val="005A51FB"/>
    <w:rsid w:val="005A61E7"/>
    <w:rsid w:val="005A6C9C"/>
    <w:rsid w:val="005A74DC"/>
    <w:rsid w:val="005B3163"/>
    <w:rsid w:val="005B5146"/>
    <w:rsid w:val="005B59D1"/>
    <w:rsid w:val="005C0E9E"/>
    <w:rsid w:val="005D1AFD"/>
    <w:rsid w:val="005E149B"/>
    <w:rsid w:val="005E51E6"/>
    <w:rsid w:val="005F027A"/>
    <w:rsid w:val="005F33CC"/>
    <w:rsid w:val="005F4942"/>
    <w:rsid w:val="005F771F"/>
    <w:rsid w:val="0060584E"/>
    <w:rsid w:val="006121D4"/>
    <w:rsid w:val="00613B49"/>
    <w:rsid w:val="00613F1C"/>
    <w:rsid w:val="00616845"/>
    <w:rsid w:val="00620E8E"/>
    <w:rsid w:val="00632925"/>
    <w:rsid w:val="00633CFE"/>
    <w:rsid w:val="00634FCA"/>
    <w:rsid w:val="006372DA"/>
    <w:rsid w:val="00643D1B"/>
    <w:rsid w:val="006442C2"/>
    <w:rsid w:val="006452B8"/>
    <w:rsid w:val="00645668"/>
    <w:rsid w:val="00646390"/>
    <w:rsid w:val="00652E62"/>
    <w:rsid w:val="00654A67"/>
    <w:rsid w:val="00663914"/>
    <w:rsid w:val="0066408F"/>
    <w:rsid w:val="00666838"/>
    <w:rsid w:val="00680E40"/>
    <w:rsid w:val="00685B42"/>
    <w:rsid w:val="00686A49"/>
    <w:rsid w:val="006877EC"/>
    <w:rsid w:val="00687B62"/>
    <w:rsid w:val="00690C44"/>
    <w:rsid w:val="006969D9"/>
    <w:rsid w:val="006A2B68"/>
    <w:rsid w:val="006C2270"/>
    <w:rsid w:val="006C2F32"/>
    <w:rsid w:val="006D1AF9"/>
    <w:rsid w:val="006D1BB0"/>
    <w:rsid w:val="006D38C3"/>
    <w:rsid w:val="006D4448"/>
    <w:rsid w:val="006D650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924"/>
    <w:rsid w:val="00726FE7"/>
    <w:rsid w:val="00727901"/>
    <w:rsid w:val="0073075B"/>
    <w:rsid w:val="00733D09"/>
    <w:rsid w:val="0073404B"/>
    <w:rsid w:val="007341FF"/>
    <w:rsid w:val="00734F74"/>
    <w:rsid w:val="007404E9"/>
    <w:rsid w:val="00742D71"/>
    <w:rsid w:val="007444CF"/>
    <w:rsid w:val="0074546C"/>
    <w:rsid w:val="00752C75"/>
    <w:rsid w:val="00756A2E"/>
    <w:rsid w:val="00756A56"/>
    <w:rsid w:val="00757005"/>
    <w:rsid w:val="00761DBE"/>
    <w:rsid w:val="0076523B"/>
    <w:rsid w:val="0077172F"/>
    <w:rsid w:val="00771B60"/>
    <w:rsid w:val="00781D77"/>
    <w:rsid w:val="00783549"/>
    <w:rsid w:val="0078569C"/>
    <w:rsid w:val="007860B7"/>
    <w:rsid w:val="00786DC8"/>
    <w:rsid w:val="00791A11"/>
    <w:rsid w:val="00796D62"/>
    <w:rsid w:val="007A2B2A"/>
    <w:rsid w:val="007A300D"/>
    <w:rsid w:val="007A68F6"/>
    <w:rsid w:val="007B20EC"/>
    <w:rsid w:val="007B5271"/>
    <w:rsid w:val="007C14ED"/>
    <w:rsid w:val="007D5A78"/>
    <w:rsid w:val="007E3BD1"/>
    <w:rsid w:val="007F1563"/>
    <w:rsid w:val="007F1EB2"/>
    <w:rsid w:val="007F44DB"/>
    <w:rsid w:val="007F5A8B"/>
    <w:rsid w:val="007F6EB9"/>
    <w:rsid w:val="00817D51"/>
    <w:rsid w:val="00823530"/>
    <w:rsid w:val="00823FF4"/>
    <w:rsid w:val="008255F9"/>
    <w:rsid w:val="00830267"/>
    <w:rsid w:val="008306E7"/>
    <w:rsid w:val="00830C46"/>
    <w:rsid w:val="008322BE"/>
    <w:rsid w:val="008348F2"/>
    <w:rsid w:val="00834BC8"/>
    <w:rsid w:val="00837FD6"/>
    <w:rsid w:val="00841498"/>
    <w:rsid w:val="00847B60"/>
    <w:rsid w:val="00850243"/>
    <w:rsid w:val="00851BE5"/>
    <w:rsid w:val="008545EB"/>
    <w:rsid w:val="00857BDB"/>
    <w:rsid w:val="00863073"/>
    <w:rsid w:val="00865011"/>
    <w:rsid w:val="00886790"/>
    <w:rsid w:val="008908DE"/>
    <w:rsid w:val="00895DB2"/>
    <w:rsid w:val="0089723B"/>
    <w:rsid w:val="008A12ED"/>
    <w:rsid w:val="008A39D3"/>
    <w:rsid w:val="008B2C77"/>
    <w:rsid w:val="008B3A61"/>
    <w:rsid w:val="008B3E8E"/>
    <w:rsid w:val="008B4AD2"/>
    <w:rsid w:val="008B6A05"/>
    <w:rsid w:val="008B7138"/>
    <w:rsid w:val="008B7E1D"/>
    <w:rsid w:val="008C4426"/>
    <w:rsid w:val="008D0802"/>
    <w:rsid w:val="008D57DB"/>
    <w:rsid w:val="008E260C"/>
    <w:rsid w:val="008E39BE"/>
    <w:rsid w:val="008E62EC"/>
    <w:rsid w:val="008F32F6"/>
    <w:rsid w:val="008F709E"/>
    <w:rsid w:val="008F78E9"/>
    <w:rsid w:val="00900BF5"/>
    <w:rsid w:val="0091150C"/>
    <w:rsid w:val="00911946"/>
    <w:rsid w:val="00911C1A"/>
    <w:rsid w:val="00916CD7"/>
    <w:rsid w:val="00920927"/>
    <w:rsid w:val="00921B38"/>
    <w:rsid w:val="00921D3A"/>
    <w:rsid w:val="00923720"/>
    <w:rsid w:val="009278C9"/>
    <w:rsid w:val="00931BC3"/>
    <w:rsid w:val="00932CD7"/>
    <w:rsid w:val="00936677"/>
    <w:rsid w:val="0093683D"/>
    <w:rsid w:val="00944C09"/>
    <w:rsid w:val="00945E8C"/>
    <w:rsid w:val="009527CB"/>
    <w:rsid w:val="00953835"/>
    <w:rsid w:val="00960F6C"/>
    <w:rsid w:val="0096206B"/>
    <w:rsid w:val="00965849"/>
    <w:rsid w:val="009702D2"/>
    <w:rsid w:val="00970747"/>
    <w:rsid w:val="00994DEC"/>
    <w:rsid w:val="00997BFC"/>
    <w:rsid w:val="009A4A41"/>
    <w:rsid w:val="009A5900"/>
    <w:rsid w:val="009A6E6C"/>
    <w:rsid w:val="009A6F3F"/>
    <w:rsid w:val="009B331A"/>
    <w:rsid w:val="009C2650"/>
    <w:rsid w:val="009C6DBD"/>
    <w:rsid w:val="009D15E2"/>
    <w:rsid w:val="009D15FE"/>
    <w:rsid w:val="009D1D88"/>
    <w:rsid w:val="009D5D2C"/>
    <w:rsid w:val="009E5785"/>
    <w:rsid w:val="009E62E2"/>
    <w:rsid w:val="009F0DCC"/>
    <w:rsid w:val="009F11CA"/>
    <w:rsid w:val="009F66E5"/>
    <w:rsid w:val="00A0695B"/>
    <w:rsid w:val="00A12FF3"/>
    <w:rsid w:val="00A13052"/>
    <w:rsid w:val="00A132E5"/>
    <w:rsid w:val="00A14C65"/>
    <w:rsid w:val="00A216A8"/>
    <w:rsid w:val="00A223A6"/>
    <w:rsid w:val="00A26A8F"/>
    <w:rsid w:val="00A33694"/>
    <w:rsid w:val="00A35730"/>
    <w:rsid w:val="00A36063"/>
    <w:rsid w:val="00A3639E"/>
    <w:rsid w:val="00A41904"/>
    <w:rsid w:val="00A41E81"/>
    <w:rsid w:val="00A5092E"/>
    <w:rsid w:val="00A554D6"/>
    <w:rsid w:val="00A56E14"/>
    <w:rsid w:val="00A63B12"/>
    <w:rsid w:val="00A6476B"/>
    <w:rsid w:val="00A76C6C"/>
    <w:rsid w:val="00A77456"/>
    <w:rsid w:val="00A87356"/>
    <w:rsid w:val="00A92D99"/>
    <w:rsid w:val="00A92DD1"/>
    <w:rsid w:val="00A931C6"/>
    <w:rsid w:val="00A9787C"/>
    <w:rsid w:val="00AA0103"/>
    <w:rsid w:val="00AA5338"/>
    <w:rsid w:val="00AB1B8E"/>
    <w:rsid w:val="00AB37AB"/>
    <w:rsid w:val="00AB3C20"/>
    <w:rsid w:val="00AB3EC1"/>
    <w:rsid w:val="00AB46DE"/>
    <w:rsid w:val="00AC0696"/>
    <w:rsid w:val="00AC4C98"/>
    <w:rsid w:val="00AC581B"/>
    <w:rsid w:val="00AC5F6B"/>
    <w:rsid w:val="00AD3896"/>
    <w:rsid w:val="00AD5B47"/>
    <w:rsid w:val="00AE1ED9"/>
    <w:rsid w:val="00AE32CB"/>
    <w:rsid w:val="00AF3957"/>
    <w:rsid w:val="00AF576D"/>
    <w:rsid w:val="00B0712C"/>
    <w:rsid w:val="00B12013"/>
    <w:rsid w:val="00B15EA6"/>
    <w:rsid w:val="00B2227F"/>
    <w:rsid w:val="00B22C67"/>
    <w:rsid w:val="00B32FCA"/>
    <w:rsid w:val="00B342AF"/>
    <w:rsid w:val="00B3508F"/>
    <w:rsid w:val="00B43EC7"/>
    <w:rsid w:val="00B440B3"/>
    <w:rsid w:val="00B443EE"/>
    <w:rsid w:val="00B452B2"/>
    <w:rsid w:val="00B55C7B"/>
    <w:rsid w:val="00B560C8"/>
    <w:rsid w:val="00B61150"/>
    <w:rsid w:val="00B64EFD"/>
    <w:rsid w:val="00B65BC7"/>
    <w:rsid w:val="00B65F05"/>
    <w:rsid w:val="00B70135"/>
    <w:rsid w:val="00B720AA"/>
    <w:rsid w:val="00B746B9"/>
    <w:rsid w:val="00B82D54"/>
    <w:rsid w:val="00B848D4"/>
    <w:rsid w:val="00B865B7"/>
    <w:rsid w:val="00B93E66"/>
    <w:rsid w:val="00BA1CB1"/>
    <w:rsid w:val="00BA2C1D"/>
    <w:rsid w:val="00BA4178"/>
    <w:rsid w:val="00BA482D"/>
    <w:rsid w:val="00BA4C31"/>
    <w:rsid w:val="00BA5E5B"/>
    <w:rsid w:val="00BB1755"/>
    <w:rsid w:val="00BB23F4"/>
    <w:rsid w:val="00BC5075"/>
    <w:rsid w:val="00BC5419"/>
    <w:rsid w:val="00BC6274"/>
    <w:rsid w:val="00BD21A2"/>
    <w:rsid w:val="00BD3B0F"/>
    <w:rsid w:val="00BD4A1F"/>
    <w:rsid w:val="00BD6213"/>
    <w:rsid w:val="00BE1564"/>
    <w:rsid w:val="00BE5889"/>
    <w:rsid w:val="00BF1D4C"/>
    <w:rsid w:val="00BF22D4"/>
    <w:rsid w:val="00BF3F0A"/>
    <w:rsid w:val="00BF5C59"/>
    <w:rsid w:val="00BF6056"/>
    <w:rsid w:val="00BF7897"/>
    <w:rsid w:val="00C079F0"/>
    <w:rsid w:val="00C143C3"/>
    <w:rsid w:val="00C16A1A"/>
    <w:rsid w:val="00C1739B"/>
    <w:rsid w:val="00C21ADE"/>
    <w:rsid w:val="00C26067"/>
    <w:rsid w:val="00C30A29"/>
    <w:rsid w:val="00C30E7F"/>
    <w:rsid w:val="00C317DC"/>
    <w:rsid w:val="00C318E4"/>
    <w:rsid w:val="00C358AA"/>
    <w:rsid w:val="00C41545"/>
    <w:rsid w:val="00C578E9"/>
    <w:rsid w:val="00C659AF"/>
    <w:rsid w:val="00C70626"/>
    <w:rsid w:val="00C72860"/>
    <w:rsid w:val="00C73582"/>
    <w:rsid w:val="00C73B90"/>
    <w:rsid w:val="00C742EC"/>
    <w:rsid w:val="00C96AF3"/>
    <w:rsid w:val="00C97CCC"/>
    <w:rsid w:val="00CA0274"/>
    <w:rsid w:val="00CA0C05"/>
    <w:rsid w:val="00CB746F"/>
    <w:rsid w:val="00CC451E"/>
    <w:rsid w:val="00CD4E9D"/>
    <w:rsid w:val="00CD4F4D"/>
    <w:rsid w:val="00CE7D19"/>
    <w:rsid w:val="00CF0CF5"/>
    <w:rsid w:val="00CF2B3E"/>
    <w:rsid w:val="00CF42F9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0E30"/>
    <w:rsid w:val="00D54C76"/>
    <w:rsid w:val="00D552EC"/>
    <w:rsid w:val="00D56EE7"/>
    <w:rsid w:val="00D56F3B"/>
    <w:rsid w:val="00D62520"/>
    <w:rsid w:val="00D63566"/>
    <w:rsid w:val="00D71E43"/>
    <w:rsid w:val="00D727F3"/>
    <w:rsid w:val="00D73695"/>
    <w:rsid w:val="00D766CF"/>
    <w:rsid w:val="00D810DE"/>
    <w:rsid w:val="00D8283A"/>
    <w:rsid w:val="00D84EA8"/>
    <w:rsid w:val="00D8635C"/>
    <w:rsid w:val="00D87D32"/>
    <w:rsid w:val="00D91188"/>
    <w:rsid w:val="00D92C83"/>
    <w:rsid w:val="00D972BF"/>
    <w:rsid w:val="00DA0A81"/>
    <w:rsid w:val="00DA3C10"/>
    <w:rsid w:val="00DA53B5"/>
    <w:rsid w:val="00DA6FCF"/>
    <w:rsid w:val="00DB4311"/>
    <w:rsid w:val="00DC1D69"/>
    <w:rsid w:val="00DC5A3A"/>
    <w:rsid w:val="00DC67EB"/>
    <w:rsid w:val="00DD03B9"/>
    <w:rsid w:val="00DD0726"/>
    <w:rsid w:val="00DD18E6"/>
    <w:rsid w:val="00DE0DFB"/>
    <w:rsid w:val="00DE2F02"/>
    <w:rsid w:val="00DE3363"/>
    <w:rsid w:val="00E02596"/>
    <w:rsid w:val="00E03885"/>
    <w:rsid w:val="00E11EA0"/>
    <w:rsid w:val="00E13E70"/>
    <w:rsid w:val="00E20E40"/>
    <w:rsid w:val="00E238E6"/>
    <w:rsid w:val="00E27CD5"/>
    <w:rsid w:val="00E34CD8"/>
    <w:rsid w:val="00E35064"/>
    <w:rsid w:val="00E3681D"/>
    <w:rsid w:val="00E40225"/>
    <w:rsid w:val="00E501F0"/>
    <w:rsid w:val="00E6166D"/>
    <w:rsid w:val="00E66B3A"/>
    <w:rsid w:val="00E8322A"/>
    <w:rsid w:val="00E91BFF"/>
    <w:rsid w:val="00E92933"/>
    <w:rsid w:val="00E94FAD"/>
    <w:rsid w:val="00EB089B"/>
    <w:rsid w:val="00EB0AA4"/>
    <w:rsid w:val="00EB0B4F"/>
    <w:rsid w:val="00EB5C88"/>
    <w:rsid w:val="00EC0469"/>
    <w:rsid w:val="00EC0C3E"/>
    <w:rsid w:val="00EE0DD5"/>
    <w:rsid w:val="00EE13BD"/>
    <w:rsid w:val="00EF01F8"/>
    <w:rsid w:val="00EF14C3"/>
    <w:rsid w:val="00EF31D4"/>
    <w:rsid w:val="00EF40EF"/>
    <w:rsid w:val="00EF47FE"/>
    <w:rsid w:val="00F01064"/>
    <w:rsid w:val="00F069BD"/>
    <w:rsid w:val="00F1480E"/>
    <w:rsid w:val="00F1497D"/>
    <w:rsid w:val="00F16AAC"/>
    <w:rsid w:val="00F20024"/>
    <w:rsid w:val="00F22779"/>
    <w:rsid w:val="00F24051"/>
    <w:rsid w:val="00F3110F"/>
    <w:rsid w:val="00F33FF2"/>
    <w:rsid w:val="00F3488E"/>
    <w:rsid w:val="00F438FC"/>
    <w:rsid w:val="00F5616F"/>
    <w:rsid w:val="00F56451"/>
    <w:rsid w:val="00F56827"/>
    <w:rsid w:val="00F625F2"/>
    <w:rsid w:val="00F62866"/>
    <w:rsid w:val="00F636CF"/>
    <w:rsid w:val="00F64089"/>
    <w:rsid w:val="00F65EF0"/>
    <w:rsid w:val="00F702BD"/>
    <w:rsid w:val="00F71651"/>
    <w:rsid w:val="00F72F06"/>
    <w:rsid w:val="00F76191"/>
    <w:rsid w:val="00F7640D"/>
    <w:rsid w:val="00F76CC6"/>
    <w:rsid w:val="00F83D7C"/>
    <w:rsid w:val="00F94098"/>
    <w:rsid w:val="00F95EA2"/>
    <w:rsid w:val="00FA486E"/>
    <w:rsid w:val="00FB232E"/>
    <w:rsid w:val="00FD478E"/>
    <w:rsid w:val="00FD557D"/>
    <w:rsid w:val="00FE0282"/>
    <w:rsid w:val="00FE05A4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BABB95"/>
  <w15:docId w15:val="{ABE2042D-E3B0-4E9A-B733-E279B89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6372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0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Downloads\TEM.SkillsImpact.UnitAndA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050B2F21A641859744EE29D27397" ma:contentTypeVersion="" ma:contentTypeDescription="Create a new document." ma:contentTypeScope="" ma:versionID="2bcb3ac0fd484844b669c24ea7bdd7b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391fa37-7780-4c6e-9b11-208d747defe9" targetNamespace="http://schemas.microsoft.com/office/2006/metadata/properties" ma:root="true" ma:fieldsID="1ce7d98eb59d2c6c60fcad69dc87e228" ns1:_="" ns2:_="" ns3:_="">
    <xsd:import namespace="http://schemas.microsoft.com/sharepoint/v3"/>
    <xsd:import namespace="d50bbff7-d6dd-47d2-864a-cfdc2c3db0f4"/>
    <xsd:import namespace="d391fa37-7780-4c6e-9b11-208d747defe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1fa37-7780-4c6e-9b11-208d747de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50bbff7-d6dd-47d2-864a-cfdc2c3db0f4"/>
    <ds:schemaRef ds:uri="d391fa37-7780-4c6e-9b11-208d747defe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2C2E93-8972-4B2A-9D3B-C37A3FA27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391fa37-7780-4c6e-9b11-208d747de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5CFD7-6781-43F0-9205-026C19A0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(3)</Template>
  <TotalTime>22</TotalTime>
  <Pages>6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Tom Vassallo</dc:creator>
  <cp:lastModifiedBy>Tom Vassallo</cp:lastModifiedBy>
  <cp:revision>4</cp:revision>
  <cp:lastPrinted>2019-10-08T22:42:00Z</cp:lastPrinted>
  <dcterms:created xsi:type="dcterms:W3CDTF">2019-10-14T08:39:00Z</dcterms:created>
  <dcterms:modified xsi:type="dcterms:W3CDTF">2019-10-15T05:47:00Z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0x01010039B7050B2F21A641859744EE29D27397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