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47B0A4" w14:textId="307D027D" w:rsidR="00F1480E" w:rsidRPr="00CA2922" w:rsidRDefault="00F1480E" w:rsidP="00FD557D">
      <w:pPr>
        <w:pStyle w:val="SIHeading2"/>
      </w:pPr>
      <w:r>
        <w:t>Modification h</w:t>
      </w:r>
      <w:r w:rsidRPr="00CA2922">
        <w:t>istory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6939"/>
      </w:tblGrid>
      <w:tr w:rsidR="00F1480E" w14:paraId="0383C319" w14:textId="77777777" w:rsidTr="00146EEC">
        <w:tc>
          <w:tcPr>
            <w:tcW w:w="2689" w:type="dxa"/>
          </w:tcPr>
          <w:p w14:paraId="18506AFB" w14:textId="6431E87B" w:rsidR="00F1480E" w:rsidRPr="000754EC" w:rsidRDefault="00830267" w:rsidP="000754EC">
            <w:pPr>
              <w:pStyle w:val="SIText-Bold"/>
            </w:pPr>
            <w:r w:rsidRPr="00A326C2">
              <w:t>Release</w:t>
            </w:r>
          </w:p>
        </w:tc>
        <w:tc>
          <w:tcPr>
            <w:tcW w:w="6939" w:type="dxa"/>
          </w:tcPr>
          <w:p w14:paraId="6024EC22" w14:textId="5BF305B2" w:rsidR="00F1480E" w:rsidRPr="000754EC" w:rsidRDefault="00830267" w:rsidP="000754EC">
            <w:pPr>
              <w:pStyle w:val="SIText-Bold"/>
            </w:pPr>
            <w:r w:rsidRPr="00A326C2">
              <w:t>Comments</w:t>
            </w:r>
          </w:p>
        </w:tc>
      </w:tr>
      <w:tr w:rsidR="00F1480E" w14:paraId="3E645321" w14:textId="77777777" w:rsidTr="00146EEC">
        <w:tc>
          <w:tcPr>
            <w:tcW w:w="2689" w:type="dxa"/>
          </w:tcPr>
          <w:p w14:paraId="70E05B63" w14:textId="73EA8DC6" w:rsidR="00F1480E" w:rsidRPr="000754EC" w:rsidRDefault="00F1480E" w:rsidP="000754EC">
            <w:pPr>
              <w:pStyle w:val="SIText"/>
            </w:pPr>
            <w:r w:rsidRPr="00CC451E">
              <w:t>Release</w:t>
            </w:r>
            <w:r w:rsidR="00337E82" w:rsidRPr="000754EC">
              <w:t xml:space="preserve"> 1</w:t>
            </w:r>
          </w:p>
        </w:tc>
        <w:tc>
          <w:tcPr>
            <w:tcW w:w="6939" w:type="dxa"/>
          </w:tcPr>
          <w:p w14:paraId="6A1EE5D7" w14:textId="2FE05527" w:rsidR="00F1480E" w:rsidRPr="000754EC" w:rsidRDefault="00F1480E" w:rsidP="000754EC">
            <w:pPr>
              <w:pStyle w:val="SIText"/>
            </w:pPr>
            <w:r w:rsidRPr="00CC451E">
              <w:t xml:space="preserve">This version released with </w:t>
            </w:r>
            <w:r w:rsidR="00953C1E">
              <w:t>AMP Australian Meat Processing</w:t>
            </w:r>
            <w:r w:rsidR="00337E82" w:rsidRPr="000754EC">
              <w:t xml:space="preserve"> Training</w:t>
            </w:r>
            <w:r w:rsidRPr="000754EC">
              <w:t xml:space="preserve"> Package Version </w:t>
            </w:r>
            <w:r w:rsidR="00953C1E">
              <w:t>5</w:t>
            </w:r>
            <w:r w:rsidR="00337E82" w:rsidRPr="000754EC">
              <w:t>.0</w:t>
            </w:r>
            <w:r w:rsidRPr="000754EC">
              <w:t>.</w:t>
            </w:r>
          </w:p>
        </w:tc>
      </w:tr>
    </w:tbl>
    <w:p w14:paraId="29D5F3A7" w14:textId="77777777" w:rsidR="00F1480E" w:rsidRDefault="00F1480E" w:rsidP="005F771F">
      <w:pPr>
        <w:pStyle w:val="SIText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8"/>
        <w:gridCol w:w="6940"/>
      </w:tblGrid>
      <w:tr w:rsidR="00F1480E" w:rsidRPr="00963A46" w14:paraId="06140BFA" w14:textId="77777777" w:rsidTr="00CA2922">
        <w:trPr>
          <w:tblHeader/>
        </w:trPr>
        <w:tc>
          <w:tcPr>
            <w:tcW w:w="1396" w:type="pct"/>
            <w:shd w:val="clear" w:color="auto" w:fill="auto"/>
          </w:tcPr>
          <w:p w14:paraId="0FF11F45" w14:textId="1164D19A" w:rsidR="00F1480E" w:rsidRPr="000754EC" w:rsidRDefault="00D00AD9" w:rsidP="000754EC">
            <w:pPr>
              <w:pStyle w:val="SIUNITCODE"/>
            </w:pPr>
            <w:r>
              <w:t>AMPX431</w:t>
            </w:r>
          </w:p>
        </w:tc>
        <w:tc>
          <w:tcPr>
            <w:tcW w:w="3604" w:type="pct"/>
            <w:shd w:val="clear" w:color="auto" w:fill="auto"/>
          </w:tcPr>
          <w:p w14:paraId="30494620" w14:textId="2C29808E" w:rsidR="00F1480E" w:rsidRPr="000754EC" w:rsidRDefault="008D375D" w:rsidP="000754EC">
            <w:pPr>
              <w:pStyle w:val="SIUnittitle"/>
            </w:pPr>
            <w:r>
              <w:t>Oversee</w:t>
            </w:r>
            <w:r w:rsidR="006E14FE">
              <w:t xml:space="preserve"> meat processing establishment</w:t>
            </w:r>
            <w:r>
              <w:t xml:space="preserve">'s </w:t>
            </w:r>
            <w:r w:rsidR="006E14FE">
              <w:t xml:space="preserve">Halal </w:t>
            </w:r>
            <w:r w:rsidR="00E85CC7">
              <w:t>compliance</w:t>
            </w:r>
          </w:p>
        </w:tc>
      </w:tr>
      <w:tr w:rsidR="00F1480E" w:rsidRPr="00963A46" w14:paraId="723E5CBF" w14:textId="77777777" w:rsidTr="00CA2922">
        <w:tc>
          <w:tcPr>
            <w:tcW w:w="1396" w:type="pct"/>
            <w:shd w:val="clear" w:color="auto" w:fill="auto"/>
          </w:tcPr>
          <w:p w14:paraId="5762CFF0" w14:textId="4C25C6CB" w:rsidR="00F1480E" w:rsidRPr="000754EC" w:rsidRDefault="00FD557D" w:rsidP="000754EC">
            <w:pPr>
              <w:pStyle w:val="SIHeading2"/>
            </w:pPr>
            <w:r w:rsidRPr="00FD557D">
              <w:t>Application</w:t>
            </w:r>
          </w:p>
          <w:p w14:paraId="4A1C1AD6" w14:textId="5E7C0899" w:rsidR="00FD557D" w:rsidRPr="00923720" w:rsidRDefault="00FD557D" w:rsidP="000754EC">
            <w:pPr>
              <w:pStyle w:val="SIHeading2"/>
            </w:pPr>
          </w:p>
        </w:tc>
        <w:tc>
          <w:tcPr>
            <w:tcW w:w="3604" w:type="pct"/>
            <w:shd w:val="clear" w:color="auto" w:fill="auto"/>
          </w:tcPr>
          <w:p w14:paraId="333E533E" w14:textId="52570E62" w:rsidR="00F1480E" w:rsidRPr="000754EC" w:rsidRDefault="00F1480E" w:rsidP="000754EC">
            <w:pPr>
              <w:pStyle w:val="SIText"/>
            </w:pPr>
            <w:r w:rsidRPr="00923720">
              <w:t xml:space="preserve">This unit of competency describes the skills </w:t>
            </w:r>
            <w:r w:rsidRPr="000754EC">
              <w:t xml:space="preserve">and knowledge required to </w:t>
            </w:r>
            <w:r w:rsidR="008D375D">
              <w:t xml:space="preserve">oversee </w:t>
            </w:r>
            <w:r w:rsidR="006E14FE">
              <w:t xml:space="preserve">the procedures and personnel </w:t>
            </w:r>
            <w:r w:rsidR="008D375D">
              <w:t>required to gain and/or maintain</w:t>
            </w:r>
            <w:r w:rsidR="006E14FE">
              <w:t xml:space="preserve"> Halal </w:t>
            </w:r>
            <w:r w:rsidR="00E85CC7">
              <w:t>approvals</w:t>
            </w:r>
            <w:r w:rsidR="006E14FE">
              <w:t xml:space="preserve"> </w:t>
            </w:r>
            <w:r w:rsidR="006D7871">
              <w:t xml:space="preserve">in </w:t>
            </w:r>
            <w:r w:rsidR="006E14FE">
              <w:t xml:space="preserve">a meat processing establishment. </w:t>
            </w:r>
          </w:p>
          <w:p w14:paraId="5AB7D578" w14:textId="77777777" w:rsidR="00916CD7" w:rsidRDefault="00916CD7" w:rsidP="000754EC">
            <w:pPr>
              <w:pStyle w:val="SIText"/>
            </w:pPr>
          </w:p>
          <w:p w14:paraId="790C40A5" w14:textId="451123E0" w:rsidR="00F1480E" w:rsidRDefault="00F1480E" w:rsidP="000754EC">
            <w:pPr>
              <w:pStyle w:val="SIText"/>
            </w:pPr>
            <w:r w:rsidRPr="00923720">
              <w:t xml:space="preserve">The unit applies to </w:t>
            </w:r>
            <w:r w:rsidRPr="000754EC">
              <w:t>individuals who</w:t>
            </w:r>
            <w:r w:rsidR="006E14FE">
              <w:t xml:space="preserve"> have responsibility </w:t>
            </w:r>
            <w:r w:rsidR="008D375D">
              <w:t xml:space="preserve">for overseeing a meat </w:t>
            </w:r>
            <w:r w:rsidR="006E14FE">
              <w:t>processing establishment</w:t>
            </w:r>
            <w:r w:rsidR="008D375D">
              <w:t>'s</w:t>
            </w:r>
            <w:r w:rsidR="006E14FE">
              <w:t xml:space="preserve"> </w:t>
            </w:r>
            <w:r w:rsidR="008D375D">
              <w:t xml:space="preserve">compliance with the requirements </w:t>
            </w:r>
            <w:r w:rsidR="006E14FE">
              <w:t xml:space="preserve">for Halal </w:t>
            </w:r>
            <w:r w:rsidR="00E85CC7">
              <w:t>processing</w:t>
            </w:r>
            <w:r w:rsidR="006E14FE">
              <w:t>. They will require a detailed knowledge of Halal requirements in Australia and of nominated overseas customers. They will identify and oversee the development</w:t>
            </w:r>
            <w:r w:rsidR="008D375D">
              <w:t xml:space="preserve">/improvement </w:t>
            </w:r>
            <w:r w:rsidR="006E14FE">
              <w:t>of the relevant internal policies and procedures</w:t>
            </w:r>
            <w:r w:rsidR="0020753C">
              <w:t>,</w:t>
            </w:r>
            <w:r w:rsidR="00F45456">
              <w:t xml:space="preserve"> including the Approved Arrangement</w:t>
            </w:r>
            <w:r w:rsidR="006E14FE">
              <w:t xml:space="preserve">, as well as staff training and specialised personnel requirements. </w:t>
            </w:r>
          </w:p>
          <w:p w14:paraId="5DE06B6A" w14:textId="05859F06" w:rsidR="006E14FE" w:rsidRDefault="006E14FE" w:rsidP="000754EC">
            <w:pPr>
              <w:pStyle w:val="SIText"/>
            </w:pPr>
          </w:p>
          <w:p w14:paraId="0F4D7F66" w14:textId="77777777" w:rsidR="006E14FE" w:rsidRPr="006E14FE" w:rsidRDefault="006E14FE" w:rsidP="006E14FE">
            <w:r w:rsidRPr="006E14FE">
              <w:t xml:space="preserve">All work must be carried out to comply with workplace procedures, according to state/territory health and safety regulations, legislation and standards that apply to the workplace. </w:t>
            </w:r>
          </w:p>
          <w:p w14:paraId="746C199C" w14:textId="77777777" w:rsidR="00373436" w:rsidRDefault="00373436" w:rsidP="00373436">
            <w:pPr>
              <w:pStyle w:val="SIText"/>
              <w:rPr>
                <w:rStyle w:val="SITemporaryText"/>
              </w:rPr>
            </w:pPr>
          </w:p>
          <w:p w14:paraId="70546F4A" w14:textId="40BADCDF" w:rsidR="00373436" w:rsidRPr="000754EC" w:rsidRDefault="00373436" w:rsidP="006E14FE">
            <w:pPr>
              <w:pStyle w:val="SIText"/>
            </w:pPr>
            <w:r w:rsidRPr="00105AEA">
              <w:rPr>
                <w:rStyle w:val="SITemporaryText"/>
                <w:color w:val="auto"/>
                <w:sz w:val="20"/>
              </w:rPr>
              <w:t>No licensing, legislative or certification requirements apply to this u</w:t>
            </w:r>
            <w:r w:rsidR="00105AEA">
              <w:rPr>
                <w:rStyle w:val="SITemporaryText"/>
                <w:color w:val="auto"/>
                <w:sz w:val="20"/>
              </w:rPr>
              <w:t>nit at the time of publication.</w:t>
            </w:r>
            <w:r w:rsidRPr="00105AEA">
              <w:rPr>
                <w:rStyle w:val="SITemporaryText"/>
                <w:color w:val="auto"/>
                <w:sz w:val="20"/>
              </w:rPr>
              <w:t xml:space="preserve"> </w:t>
            </w:r>
          </w:p>
        </w:tc>
      </w:tr>
      <w:tr w:rsidR="00F1480E" w:rsidRPr="00963A46" w14:paraId="6FA203B2" w14:textId="77777777" w:rsidTr="00CA2922">
        <w:tc>
          <w:tcPr>
            <w:tcW w:w="1396" w:type="pct"/>
            <w:shd w:val="clear" w:color="auto" w:fill="auto"/>
          </w:tcPr>
          <w:p w14:paraId="5D78F6C2" w14:textId="4D3DEB1E" w:rsidR="00F1480E" w:rsidRPr="000754EC" w:rsidRDefault="008D375D" w:rsidP="000754EC">
            <w:pPr>
              <w:pStyle w:val="SIHeading2"/>
            </w:pPr>
            <w:r>
              <w:t xml:space="preserve">Pre-requisite units </w:t>
            </w:r>
          </w:p>
        </w:tc>
        <w:tc>
          <w:tcPr>
            <w:tcW w:w="3604" w:type="pct"/>
            <w:shd w:val="clear" w:color="auto" w:fill="auto"/>
          </w:tcPr>
          <w:p w14:paraId="049F558F" w14:textId="7675A5CA" w:rsidR="00F1480E" w:rsidRPr="000754EC" w:rsidRDefault="00F1480E" w:rsidP="000754EC">
            <w:pPr>
              <w:pStyle w:val="SIText"/>
            </w:pPr>
            <w:r w:rsidRPr="008908DE">
              <w:t>Ni</w:t>
            </w:r>
            <w:r w:rsidR="007A300D" w:rsidRPr="000754EC">
              <w:t xml:space="preserve">l </w:t>
            </w:r>
          </w:p>
        </w:tc>
      </w:tr>
      <w:tr w:rsidR="00F1480E" w:rsidRPr="00963A46" w14:paraId="6A27A30B" w14:textId="77777777" w:rsidTr="00CA2922">
        <w:tc>
          <w:tcPr>
            <w:tcW w:w="1396" w:type="pct"/>
            <w:shd w:val="clear" w:color="auto" w:fill="auto"/>
          </w:tcPr>
          <w:p w14:paraId="3574BF12" w14:textId="00F4AD5D" w:rsidR="00F1480E" w:rsidRPr="000754EC" w:rsidRDefault="00FD557D" w:rsidP="000754EC">
            <w:pPr>
              <w:pStyle w:val="SIHeading2"/>
            </w:pPr>
            <w:r w:rsidRPr="00923720">
              <w:t>Unit Sector</w:t>
            </w:r>
          </w:p>
        </w:tc>
        <w:tc>
          <w:tcPr>
            <w:tcW w:w="3604" w:type="pct"/>
            <w:shd w:val="clear" w:color="auto" w:fill="auto"/>
          </w:tcPr>
          <w:p w14:paraId="5AD2F5AC" w14:textId="7B6EF2C0" w:rsidR="00F1480E" w:rsidRPr="000754EC" w:rsidRDefault="003A41BE" w:rsidP="000754EC">
            <w:pPr>
              <w:pStyle w:val="SIText"/>
            </w:pPr>
            <w:r>
              <w:t xml:space="preserve">All meat processing sectors </w:t>
            </w:r>
          </w:p>
        </w:tc>
      </w:tr>
    </w:tbl>
    <w:p w14:paraId="0DA6DBDA" w14:textId="77777777" w:rsidR="00F1480E" w:rsidRDefault="00F1480E" w:rsidP="005F771F">
      <w:pPr>
        <w:pStyle w:val="SIText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8"/>
        <w:gridCol w:w="6940"/>
      </w:tblGrid>
      <w:tr w:rsidR="00F1480E" w:rsidRPr="00963A46" w14:paraId="70EAC1F2" w14:textId="77777777" w:rsidTr="00CA2922">
        <w:trPr>
          <w:cantSplit/>
          <w:tblHeader/>
        </w:trPr>
        <w:tc>
          <w:tcPr>
            <w:tcW w:w="1396" w:type="pct"/>
            <w:tcBorders>
              <w:bottom w:val="single" w:sz="4" w:space="0" w:color="C0C0C0"/>
            </w:tcBorders>
            <w:shd w:val="clear" w:color="auto" w:fill="auto"/>
          </w:tcPr>
          <w:p w14:paraId="554D0187" w14:textId="27FC6D97" w:rsidR="00F1480E" w:rsidRPr="000754EC" w:rsidRDefault="00FD557D" w:rsidP="000754EC">
            <w:pPr>
              <w:pStyle w:val="SIHeading2"/>
            </w:pPr>
            <w:r w:rsidRPr="00923720">
              <w:t>E</w:t>
            </w:r>
            <w:r w:rsidRPr="000754EC">
              <w:t>lements</w:t>
            </w:r>
          </w:p>
        </w:tc>
        <w:tc>
          <w:tcPr>
            <w:tcW w:w="3604" w:type="pct"/>
            <w:tcBorders>
              <w:bottom w:val="single" w:sz="4" w:space="0" w:color="C0C0C0"/>
            </w:tcBorders>
            <w:shd w:val="clear" w:color="auto" w:fill="auto"/>
          </w:tcPr>
          <w:p w14:paraId="06406EE4" w14:textId="4972D092" w:rsidR="00F1480E" w:rsidRPr="000754EC" w:rsidRDefault="00FD557D" w:rsidP="000754EC">
            <w:pPr>
              <w:pStyle w:val="SIHeading2"/>
            </w:pPr>
            <w:r w:rsidRPr="00923720">
              <w:t>Performance Criteria</w:t>
            </w:r>
          </w:p>
        </w:tc>
      </w:tr>
      <w:tr w:rsidR="00F1480E" w:rsidRPr="00963A46" w14:paraId="7CE46F63" w14:textId="77777777" w:rsidTr="00CA2922">
        <w:trPr>
          <w:cantSplit/>
          <w:tblHeader/>
        </w:trPr>
        <w:tc>
          <w:tcPr>
            <w:tcW w:w="1396" w:type="pct"/>
            <w:tcBorders>
              <w:top w:val="single" w:sz="4" w:space="0" w:color="C0C0C0"/>
            </w:tcBorders>
            <w:shd w:val="clear" w:color="auto" w:fill="auto"/>
          </w:tcPr>
          <w:p w14:paraId="791F45B1" w14:textId="77777777" w:rsidR="00F1480E" w:rsidRPr="000754EC" w:rsidRDefault="00F1480E" w:rsidP="000754EC">
            <w:pPr>
              <w:pStyle w:val="SIText"/>
              <w:rPr>
                <w:rStyle w:val="SIText-Italic"/>
              </w:rPr>
            </w:pPr>
            <w:r w:rsidRPr="008908DE">
              <w:rPr>
                <w:rStyle w:val="SIText-Italic"/>
              </w:rPr>
              <w:t>Elements describe the essential outcomes.</w:t>
            </w:r>
          </w:p>
        </w:tc>
        <w:tc>
          <w:tcPr>
            <w:tcW w:w="3604" w:type="pct"/>
            <w:tcBorders>
              <w:top w:val="single" w:sz="4" w:space="0" w:color="C0C0C0"/>
            </w:tcBorders>
            <w:shd w:val="clear" w:color="auto" w:fill="auto"/>
          </w:tcPr>
          <w:p w14:paraId="3FC17CFB" w14:textId="77777777" w:rsidR="00F1480E" w:rsidRPr="000754EC" w:rsidRDefault="00F1480E" w:rsidP="000754EC">
            <w:pPr>
              <w:pStyle w:val="SIText"/>
              <w:rPr>
                <w:rStyle w:val="SIText-Italic"/>
              </w:rPr>
            </w:pPr>
            <w:r w:rsidRPr="008908DE">
              <w:rPr>
                <w:rStyle w:val="SIText-Italic"/>
              </w:rPr>
              <w:t xml:space="preserve">Performance criteria describe the performance needed to </w:t>
            </w:r>
            <w:r w:rsidRPr="000754EC">
              <w:rPr>
                <w:rStyle w:val="SIText-Italic"/>
              </w:rPr>
              <w:t>demonstrate achievement of the element.</w:t>
            </w:r>
          </w:p>
        </w:tc>
      </w:tr>
      <w:tr w:rsidR="00F1480E" w:rsidRPr="00963A46" w14:paraId="488D3012" w14:textId="77777777" w:rsidTr="00CA2922">
        <w:trPr>
          <w:cantSplit/>
        </w:trPr>
        <w:tc>
          <w:tcPr>
            <w:tcW w:w="1396" w:type="pct"/>
            <w:shd w:val="clear" w:color="auto" w:fill="auto"/>
          </w:tcPr>
          <w:p w14:paraId="629230BC" w14:textId="25A6F290" w:rsidR="00F1480E" w:rsidRPr="000754EC" w:rsidRDefault="00F1480E" w:rsidP="000754EC">
            <w:pPr>
              <w:pStyle w:val="SIText"/>
            </w:pPr>
            <w:r w:rsidRPr="000754EC">
              <w:t>1</w:t>
            </w:r>
            <w:r w:rsidR="008908DE" w:rsidRPr="000754EC">
              <w:t>.</w:t>
            </w:r>
            <w:r w:rsidRPr="000754EC">
              <w:t xml:space="preserve"> </w:t>
            </w:r>
            <w:r w:rsidR="004B0643">
              <w:t>Identify</w:t>
            </w:r>
            <w:r w:rsidR="003A41BE">
              <w:t xml:space="preserve"> Halal requirements</w:t>
            </w:r>
          </w:p>
        </w:tc>
        <w:tc>
          <w:tcPr>
            <w:tcW w:w="3604" w:type="pct"/>
            <w:shd w:val="clear" w:color="auto" w:fill="auto"/>
          </w:tcPr>
          <w:p w14:paraId="1D647B3C" w14:textId="21526EEB" w:rsidR="00F1480E" w:rsidRPr="000754EC" w:rsidRDefault="00F1480E" w:rsidP="000754EC">
            <w:pPr>
              <w:pStyle w:val="SIText"/>
            </w:pPr>
            <w:r w:rsidRPr="008908DE">
              <w:t xml:space="preserve">1.1 </w:t>
            </w:r>
            <w:r w:rsidR="003A41BE">
              <w:t xml:space="preserve">Research the Australian </w:t>
            </w:r>
            <w:r w:rsidR="00807C7F">
              <w:t xml:space="preserve">and specific market </w:t>
            </w:r>
            <w:r w:rsidR="00E85CC7">
              <w:t xml:space="preserve">Halal </w:t>
            </w:r>
            <w:r w:rsidR="003A41BE">
              <w:t>requirements for a meat processing establishment</w:t>
            </w:r>
            <w:r w:rsidR="00497DA4">
              <w:t xml:space="preserve"> to gain or maintain Halal approval</w:t>
            </w:r>
          </w:p>
          <w:p w14:paraId="32D86598" w14:textId="057DB833" w:rsidR="00F1480E" w:rsidRPr="000754EC" w:rsidRDefault="00F1480E" w:rsidP="008322BE">
            <w:pPr>
              <w:pStyle w:val="SIText"/>
            </w:pPr>
            <w:r w:rsidRPr="008908DE">
              <w:t xml:space="preserve">1.2 </w:t>
            </w:r>
            <w:r w:rsidR="003A41BE">
              <w:t xml:space="preserve">Identify the establishment's markets, and the specific </w:t>
            </w:r>
            <w:r w:rsidR="00E85CC7">
              <w:t>customer</w:t>
            </w:r>
            <w:r w:rsidR="003A41BE">
              <w:t xml:space="preserve"> requirements for </w:t>
            </w:r>
            <w:r w:rsidR="0020753C">
              <w:t>H</w:t>
            </w:r>
            <w:r w:rsidR="003A41BE">
              <w:t xml:space="preserve">alal processing </w:t>
            </w:r>
          </w:p>
          <w:p w14:paraId="1607BA25" w14:textId="5CE29337" w:rsidR="00F1480E" w:rsidRDefault="00F1480E" w:rsidP="008322BE">
            <w:pPr>
              <w:pStyle w:val="SIText"/>
            </w:pPr>
            <w:r w:rsidRPr="008908DE">
              <w:t xml:space="preserve">1.3 </w:t>
            </w:r>
            <w:r w:rsidR="00771D1E">
              <w:t>Identify and d</w:t>
            </w:r>
            <w:r w:rsidR="000D35BD">
              <w:t xml:space="preserve">ocument the requirements applicable to </w:t>
            </w:r>
            <w:r w:rsidR="008015BF">
              <w:t>the meat processing</w:t>
            </w:r>
            <w:r w:rsidR="000D35BD">
              <w:t xml:space="preserve"> establishment</w:t>
            </w:r>
          </w:p>
          <w:p w14:paraId="32BE45EC" w14:textId="30970AE4" w:rsidR="005A1133" w:rsidRPr="000754EC" w:rsidRDefault="005A1133" w:rsidP="008322BE">
            <w:pPr>
              <w:pStyle w:val="SIText"/>
            </w:pPr>
            <w:r>
              <w:t xml:space="preserve">1.4 </w:t>
            </w:r>
            <w:r w:rsidR="0032317E">
              <w:t>Communicate</w:t>
            </w:r>
            <w:r>
              <w:t xml:space="preserve"> the Halal requirements to </w:t>
            </w:r>
            <w:r w:rsidR="00807C7F">
              <w:t xml:space="preserve">relevant Muslim and </w:t>
            </w:r>
            <w:r w:rsidR="0032317E">
              <w:t>non-Muslim staff</w:t>
            </w:r>
          </w:p>
        </w:tc>
      </w:tr>
      <w:tr w:rsidR="00F1480E" w:rsidRPr="00963A46" w14:paraId="524B7678" w14:textId="77777777" w:rsidTr="00CA2922">
        <w:trPr>
          <w:cantSplit/>
        </w:trPr>
        <w:tc>
          <w:tcPr>
            <w:tcW w:w="1396" w:type="pct"/>
            <w:shd w:val="clear" w:color="auto" w:fill="auto"/>
          </w:tcPr>
          <w:p w14:paraId="6B7A0B5D" w14:textId="6B01E50F" w:rsidR="00F1480E" w:rsidRPr="000754EC" w:rsidRDefault="00F1480E" w:rsidP="000754EC">
            <w:pPr>
              <w:pStyle w:val="SIText"/>
            </w:pPr>
            <w:r w:rsidRPr="008908DE">
              <w:t>2</w:t>
            </w:r>
            <w:r w:rsidR="008908DE" w:rsidRPr="000754EC">
              <w:t>.</w:t>
            </w:r>
            <w:r w:rsidRPr="000754EC">
              <w:t xml:space="preserve"> </w:t>
            </w:r>
            <w:r w:rsidR="003A41BE">
              <w:t xml:space="preserve">Assess establishment's compliance with Halal requirements </w:t>
            </w:r>
          </w:p>
        </w:tc>
        <w:tc>
          <w:tcPr>
            <w:tcW w:w="3604" w:type="pct"/>
            <w:shd w:val="clear" w:color="auto" w:fill="auto"/>
          </w:tcPr>
          <w:p w14:paraId="4412CD0C" w14:textId="63FB18CE" w:rsidR="00F1480E" w:rsidRPr="000754EC" w:rsidRDefault="00F1480E" w:rsidP="000754EC">
            <w:pPr>
              <w:pStyle w:val="SIText"/>
            </w:pPr>
            <w:r w:rsidRPr="008908DE">
              <w:t xml:space="preserve">2.1 </w:t>
            </w:r>
            <w:r w:rsidR="000D35BD">
              <w:t>Review current internal processes relevant to Halal processing</w:t>
            </w:r>
            <w:r w:rsidR="00791DC8">
              <w:t>,</w:t>
            </w:r>
            <w:r w:rsidR="000D35BD">
              <w:t xml:space="preserve"> and assess compliance with identified requirements</w:t>
            </w:r>
            <w:r w:rsidR="00E85CC7">
              <w:t xml:space="preserve"> and the Approved Arrangement</w:t>
            </w:r>
            <w:r w:rsidR="00497DA4">
              <w:t xml:space="preserve"> for initial approval or for retaining approval </w:t>
            </w:r>
          </w:p>
          <w:p w14:paraId="20510C52" w14:textId="4787E00D" w:rsidR="00F1480E" w:rsidRPr="000754EC" w:rsidRDefault="00F1480E" w:rsidP="000754EC">
            <w:pPr>
              <w:pStyle w:val="SIText"/>
            </w:pPr>
            <w:r w:rsidRPr="008908DE">
              <w:t xml:space="preserve">2.2 </w:t>
            </w:r>
            <w:r w:rsidR="000D35BD">
              <w:t xml:space="preserve">Develop and implement process for addressing identified gaps in compliance </w:t>
            </w:r>
          </w:p>
          <w:p w14:paraId="5B99DED3" w14:textId="77777777" w:rsidR="00953C1E" w:rsidRDefault="00F1480E" w:rsidP="000754EC">
            <w:pPr>
              <w:pStyle w:val="SIText"/>
            </w:pPr>
            <w:r w:rsidRPr="008908DE">
              <w:t xml:space="preserve">2.3 </w:t>
            </w:r>
            <w:r w:rsidR="000D35BD">
              <w:t>Assess and implement staff training requirements where required</w:t>
            </w:r>
          </w:p>
          <w:p w14:paraId="605259CA" w14:textId="2D898720" w:rsidR="00F1480E" w:rsidRPr="000754EC" w:rsidRDefault="00953C1E" w:rsidP="000754EC">
            <w:pPr>
              <w:pStyle w:val="SIText"/>
            </w:pPr>
            <w:r>
              <w:t>2.4 Test establishment's compliance with documented processes</w:t>
            </w:r>
          </w:p>
        </w:tc>
      </w:tr>
      <w:tr w:rsidR="00F1480E" w:rsidRPr="00963A46" w14:paraId="6A4A40F7" w14:textId="77777777" w:rsidTr="00CA2922">
        <w:trPr>
          <w:cantSplit/>
        </w:trPr>
        <w:tc>
          <w:tcPr>
            <w:tcW w:w="1396" w:type="pct"/>
            <w:shd w:val="clear" w:color="auto" w:fill="auto"/>
          </w:tcPr>
          <w:p w14:paraId="340CBC80" w14:textId="2BD36EF5" w:rsidR="00F1480E" w:rsidRPr="000754EC" w:rsidRDefault="00F1480E" w:rsidP="000754EC">
            <w:pPr>
              <w:pStyle w:val="SIText"/>
            </w:pPr>
            <w:r w:rsidRPr="008908DE">
              <w:t>3</w:t>
            </w:r>
            <w:r w:rsidR="008908DE" w:rsidRPr="000754EC">
              <w:t>.</w:t>
            </w:r>
            <w:r w:rsidRPr="000754EC">
              <w:t xml:space="preserve"> </w:t>
            </w:r>
            <w:r w:rsidR="000D35BD">
              <w:t xml:space="preserve">Maintain establishment's </w:t>
            </w:r>
            <w:r w:rsidR="00E85CC7" w:rsidRPr="000D35BD">
              <w:t xml:space="preserve">Halal </w:t>
            </w:r>
            <w:r w:rsidR="000D35BD" w:rsidRPr="000D35BD">
              <w:t xml:space="preserve">compliance </w:t>
            </w:r>
          </w:p>
        </w:tc>
        <w:tc>
          <w:tcPr>
            <w:tcW w:w="3604" w:type="pct"/>
            <w:shd w:val="clear" w:color="auto" w:fill="auto"/>
          </w:tcPr>
          <w:p w14:paraId="6880EFA7" w14:textId="1011963E" w:rsidR="008015BF" w:rsidRDefault="00F1480E" w:rsidP="000754EC">
            <w:pPr>
              <w:pStyle w:val="SIText"/>
            </w:pPr>
            <w:r w:rsidRPr="008908DE">
              <w:t xml:space="preserve">3.1 </w:t>
            </w:r>
            <w:r w:rsidR="004B0643">
              <w:t>D</w:t>
            </w:r>
            <w:r w:rsidR="008015BF">
              <w:t xml:space="preserve">evelop systems for identifying changes to Halal processes </w:t>
            </w:r>
            <w:r w:rsidR="00791DC8">
              <w:t xml:space="preserve">that </w:t>
            </w:r>
            <w:r w:rsidR="008015BF">
              <w:t xml:space="preserve">may impact the establishment </w:t>
            </w:r>
          </w:p>
          <w:p w14:paraId="67A84B58" w14:textId="67398701" w:rsidR="00F1480E" w:rsidRPr="000754EC" w:rsidRDefault="008015BF" w:rsidP="000754EC">
            <w:pPr>
              <w:pStyle w:val="SIText"/>
            </w:pPr>
            <w:r>
              <w:t xml:space="preserve">3.2 Establish and implement processes for the timely review of documented processes against Halal requirements </w:t>
            </w:r>
          </w:p>
          <w:p w14:paraId="6E2A5D4D" w14:textId="3A842F93" w:rsidR="00F1480E" w:rsidRPr="000754EC" w:rsidRDefault="00F1480E" w:rsidP="000754EC">
            <w:pPr>
              <w:pStyle w:val="SIText"/>
            </w:pPr>
            <w:r w:rsidRPr="008908DE">
              <w:t>3.</w:t>
            </w:r>
            <w:r w:rsidR="0020753C">
              <w:t>3</w:t>
            </w:r>
            <w:r w:rsidRPr="008908DE">
              <w:t xml:space="preserve"> </w:t>
            </w:r>
            <w:r w:rsidR="008015BF">
              <w:t>Incorporate the review and update process for Halal</w:t>
            </w:r>
            <w:r w:rsidR="00E85CC7">
              <w:t xml:space="preserve"> processing</w:t>
            </w:r>
            <w:r w:rsidR="008015BF">
              <w:t xml:space="preserve"> into the establishment's Quality Assurance program</w:t>
            </w:r>
            <w:r w:rsidR="00F45456">
              <w:t xml:space="preserve"> (Approved Arrangement)</w:t>
            </w:r>
          </w:p>
        </w:tc>
      </w:tr>
    </w:tbl>
    <w:p w14:paraId="3DAB3672" w14:textId="7ECACBF5" w:rsidR="005F771F" w:rsidRDefault="005F771F" w:rsidP="005F771F">
      <w:pPr>
        <w:pStyle w:val="SIText"/>
      </w:pPr>
    </w:p>
    <w:p w14:paraId="5726990F" w14:textId="77777777" w:rsidR="00F1480E" w:rsidRPr="00DD0726" w:rsidRDefault="00F1480E" w:rsidP="00DD0726">
      <w:pPr>
        <w:pStyle w:val="SIText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8"/>
        <w:gridCol w:w="6940"/>
      </w:tblGrid>
      <w:tr w:rsidR="00F1480E" w:rsidRPr="00336FCA" w:rsidDel="00423CB2" w14:paraId="37ECE2D9" w14:textId="77777777" w:rsidTr="00CA2922">
        <w:trPr>
          <w:tblHeader/>
        </w:trPr>
        <w:tc>
          <w:tcPr>
            <w:tcW w:w="5000" w:type="pct"/>
            <w:gridSpan w:val="2"/>
          </w:tcPr>
          <w:p w14:paraId="6C5490C6" w14:textId="1EB0FAE5" w:rsidR="00F1480E" w:rsidRPr="000754EC" w:rsidRDefault="00FD557D" w:rsidP="000754EC">
            <w:pPr>
              <w:pStyle w:val="SIHeading2"/>
            </w:pPr>
            <w:r w:rsidRPr="00041E59">
              <w:lastRenderedPageBreak/>
              <w:t>F</w:t>
            </w:r>
            <w:r w:rsidRPr="000754EC">
              <w:t>oundation Skills</w:t>
            </w:r>
          </w:p>
          <w:p w14:paraId="0342E236" w14:textId="77777777" w:rsidR="00F1480E" w:rsidRPr="000754EC" w:rsidRDefault="00F1480E" w:rsidP="000754EC">
            <w:pPr>
              <w:rPr>
                <w:rStyle w:val="SIText-Italic"/>
                <w:rFonts w:eastAsiaTheme="majorEastAsia"/>
              </w:rPr>
            </w:pPr>
            <w:r w:rsidRPr="000754EC">
              <w:rPr>
                <w:rStyle w:val="SIText-Italic"/>
                <w:rFonts w:eastAsiaTheme="majorEastAsia"/>
              </w:rPr>
              <w:t>This section describes those language, literacy, numeracy and employment skills that are essential for performance in this unit of competency but are not explicit in the performance criteria.</w:t>
            </w:r>
          </w:p>
        </w:tc>
      </w:tr>
      <w:tr w:rsidR="00F1480E" w:rsidRPr="00336FCA" w:rsidDel="00423CB2" w14:paraId="14118749" w14:textId="77777777" w:rsidTr="00CA2922">
        <w:trPr>
          <w:tblHeader/>
        </w:trPr>
        <w:tc>
          <w:tcPr>
            <w:tcW w:w="1396" w:type="pct"/>
          </w:tcPr>
          <w:p w14:paraId="15C75F47" w14:textId="77777777" w:rsidR="00F1480E" w:rsidRPr="000754EC" w:rsidDel="00423CB2" w:rsidRDefault="00F1480E" w:rsidP="000754EC">
            <w:pPr>
              <w:pStyle w:val="SIText-Bold"/>
              <w:rPr>
                <w:rFonts w:eastAsiaTheme="majorEastAsia"/>
              </w:rPr>
            </w:pPr>
            <w:r w:rsidRPr="000754EC">
              <w:rPr>
                <w:rFonts w:eastAsiaTheme="majorEastAsia"/>
              </w:rPr>
              <w:t>Skill</w:t>
            </w:r>
          </w:p>
        </w:tc>
        <w:tc>
          <w:tcPr>
            <w:tcW w:w="3604" w:type="pct"/>
          </w:tcPr>
          <w:p w14:paraId="1C9ED301" w14:textId="77777777" w:rsidR="00F1480E" w:rsidRPr="000754EC" w:rsidDel="00423CB2" w:rsidRDefault="00F1480E" w:rsidP="000754EC">
            <w:pPr>
              <w:pStyle w:val="SIText-Bold"/>
              <w:rPr>
                <w:rFonts w:eastAsiaTheme="majorEastAsia"/>
              </w:rPr>
            </w:pPr>
            <w:r w:rsidRPr="000754EC">
              <w:rPr>
                <w:rFonts w:eastAsiaTheme="majorEastAsia"/>
              </w:rPr>
              <w:t>Description</w:t>
            </w:r>
          </w:p>
        </w:tc>
      </w:tr>
      <w:tr w:rsidR="00F1480E" w:rsidRPr="00336FCA" w:rsidDel="00423CB2" w14:paraId="7E89E6AA" w14:textId="77777777" w:rsidTr="00CA2922">
        <w:tc>
          <w:tcPr>
            <w:tcW w:w="1396" w:type="pct"/>
          </w:tcPr>
          <w:p w14:paraId="7F7FBEA7" w14:textId="12E68698" w:rsidR="00F1480E" w:rsidRPr="000754EC" w:rsidRDefault="009835C0" w:rsidP="000754EC">
            <w:pPr>
              <w:pStyle w:val="SIText"/>
            </w:pPr>
            <w:r w:rsidRPr="009835C0">
              <w:t>Readin</w:t>
            </w:r>
            <w:r w:rsidR="00F43D4F">
              <w:t>g</w:t>
            </w:r>
          </w:p>
        </w:tc>
        <w:tc>
          <w:tcPr>
            <w:tcW w:w="3604" w:type="pct"/>
          </w:tcPr>
          <w:p w14:paraId="7A2F2ACD" w14:textId="42F395BF" w:rsidR="00F1480E" w:rsidRPr="000754EC" w:rsidRDefault="00771D1E" w:rsidP="00DD0726">
            <w:pPr>
              <w:pStyle w:val="SIBulletList1"/>
            </w:pPr>
            <w:r>
              <w:rPr>
                <w:rFonts w:eastAsia="Calibri"/>
              </w:rPr>
              <w:t>I</w:t>
            </w:r>
            <w:r w:rsidR="006D7871">
              <w:rPr>
                <w:rFonts w:eastAsia="Calibri"/>
              </w:rPr>
              <w:t>nterpret regulatory and customer requirements, as well as organisational polic</w:t>
            </w:r>
            <w:r w:rsidR="0020753C">
              <w:rPr>
                <w:rFonts w:eastAsia="Calibri"/>
              </w:rPr>
              <w:t>i</w:t>
            </w:r>
            <w:r w:rsidR="006D7871">
              <w:rPr>
                <w:rFonts w:eastAsia="Calibri"/>
              </w:rPr>
              <w:t xml:space="preserve">es and procedures </w:t>
            </w:r>
          </w:p>
        </w:tc>
      </w:tr>
      <w:tr w:rsidR="00F1480E" w:rsidRPr="00336FCA" w:rsidDel="00423CB2" w14:paraId="5B7B5B74" w14:textId="77777777" w:rsidTr="00CA2922">
        <w:tc>
          <w:tcPr>
            <w:tcW w:w="1396" w:type="pct"/>
          </w:tcPr>
          <w:p w14:paraId="0B63130E" w14:textId="5BF305A6" w:rsidR="00F1480E" w:rsidRPr="000754EC" w:rsidRDefault="006D7871" w:rsidP="000754EC">
            <w:pPr>
              <w:pStyle w:val="SIText"/>
            </w:pPr>
            <w:r w:rsidRPr="009835C0">
              <w:t>W</w:t>
            </w:r>
            <w:r w:rsidR="009835C0" w:rsidRPr="009835C0">
              <w:t>ritin</w:t>
            </w:r>
            <w:r w:rsidR="00F43D4F">
              <w:t>g</w:t>
            </w:r>
          </w:p>
        </w:tc>
        <w:tc>
          <w:tcPr>
            <w:tcW w:w="3604" w:type="pct"/>
          </w:tcPr>
          <w:p w14:paraId="62B882B6" w14:textId="37D8EDAF" w:rsidR="00F1480E" w:rsidRPr="000754EC" w:rsidRDefault="006D7871" w:rsidP="000754EC">
            <w:pPr>
              <w:pStyle w:val="SIBulletList1"/>
              <w:rPr>
                <w:rFonts w:eastAsia="Calibri"/>
              </w:rPr>
            </w:pPr>
            <w:r>
              <w:rPr>
                <w:rFonts w:eastAsia="Calibri"/>
              </w:rPr>
              <w:t>Develop and update relevant workplace documentation</w:t>
            </w:r>
            <w:r w:rsidR="00EA3A04">
              <w:rPr>
                <w:rFonts w:eastAsia="Calibri"/>
              </w:rPr>
              <w:t xml:space="preserve"> according to organisational requirements using appropriate industry terminology </w:t>
            </w:r>
          </w:p>
        </w:tc>
      </w:tr>
      <w:tr w:rsidR="009835C0" w:rsidRPr="00336FCA" w:rsidDel="00423CB2" w14:paraId="5BEC073D" w14:textId="77777777" w:rsidTr="00CA2922">
        <w:tc>
          <w:tcPr>
            <w:tcW w:w="1396" w:type="pct"/>
          </w:tcPr>
          <w:p w14:paraId="7449A8DE" w14:textId="3DE2FD06" w:rsidR="009835C0" w:rsidRPr="009835C0" w:rsidRDefault="00F43D4F" w:rsidP="000754EC">
            <w:pPr>
              <w:pStyle w:val="SIText"/>
            </w:pPr>
            <w:r>
              <w:t>O</w:t>
            </w:r>
            <w:r w:rsidR="009835C0" w:rsidRPr="009835C0">
              <w:t>ral communication</w:t>
            </w:r>
          </w:p>
        </w:tc>
        <w:tc>
          <w:tcPr>
            <w:tcW w:w="3604" w:type="pct"/>
          </w:tcPr>
          <w:p w14:paraId="48E03207" w14:textId="68BA6201" w:rsidR="009835C0" w:rsidRPr="000754EC" w:rsidRDefault="006D7871" w:rsidP="000754EC">
            <w:pPr>
              <w:pStyle w:val="SIBulletList1"/>
              <w:rPr>
                <w:rFonts w:eastAsia="Calibri"/>
              </w:rPr>
            </w:pPr>
            <w:r>
              <w:rPr>
                <w:rFonts w:eastAsia="Calibri"/>
              </w:rPr>
              <w:t xml:space="preserve">Communicate specific organisational requirements to staff </w:t>
            </w:r>
            <w:r w:rsidR="00EA3A04">
              <w:rPr>
                <w:rFonts w:eastAsia="Calibri"/>
              </w:rPr>
              <w:t>using language suitable for the audience and appropriate industry terminology</w:t>
            </w:r>
          </w:p>
        </w:tc>
      </w:tr>
    </w:tbl>
    <w:p w14:paraId="1A0E01AF" w14:textId="77777777" w:rsidR="00916CD7" w:rsidRDefault="00916CD7" w:rsidP="005F771F">
      <w:pPr>
        <w:pStyle w:val="SIText"/>
      </w:pPr>
    </w:p>
    <w:p w14:paraId="2CDEF018" w14:textId="77777777" w:rsidR="00F1480E" w:rsidRDefault="00F1480E" w:rsidP="005F771F">
      <w:pPr>
        <w:pStyle w:val="SIText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9"/>
        <w:gridCol w:w="2128"/>
        <w:gridCol w:w="2409"/>
        <w:gridCol w:w="3112"/>
      </w:tblGrid>
      <w:tr w:rsidR="00F1480E" w14:paraId="403FBC48" w14:textId="77777777" w:rsidTr="00F33FF2">
        <w:tc>
          <w:tcPr>
            <w:tcW w:w="5000" w:type="pct"/>
            <w:gridSpan w:val="4"/>
          </w:tcPr>
          <w:p w14:paraId="7FAD8E79" w14:textId="412E43FA" w:rsidR="00F1480E" w:rsidRPr="000754EC" w:rsidRDefault="00FD557D" w:rsidP="000754EC">
            <w:pPr>
              <w:pStyle w:val="SIHeading2"/>
            </w:pPr>
            <w:r w:rsidRPr="00923720">
              <w:t>U</w:t>
            </w:r>
            <w:r w:rsidRPr="000754EC">
              <w:t>nit Mapping Information</w:t>
            </w:r>
          </w:p>
        </w:tc>
      </w:tr>
      <w:tr w:rsidR="00F1480E" w14:paraId="53AF9D8E" w14:textId="77777777" w:rsidTr="00F33FF2">
        <w:tc>
          <w:tcPr>
            <w:tcW w:w="1028" w:type="pct"/>
          </w:tcPr>
          <w:p w14:paraId="6826E79A" w14:textId="77777777" w:rsidR="00F1480E" w:rsidRPr="000754EC" w:rsidRDefault="00F1480E" w:rsidP="000754EC">
            <w:pPr>
              <w:pStyle w:val="SIText-Bold"/>
            </w:pPr>
            <w:r w:rsidRPr="00923720">
              <w:t>Code and title current version</w:t>
            </w:r>
          </w:p>
        </w:tc>
        <w:tc>
          <w:tcPr>
            <w:tcW w:w="1105" w:type="pct"/>
          </w:tcPr>
          <w:p w14:paraId="378FE9CB" w14:textId="03E07FC7" w:rsidR="00F1480E" w:rsidRPr="000754EC" w:rsidRDefault="008322BE" w:rsidP="000754EC">
            <w:pPr>
              <w:pStyle w:val="SIText-Bold"/>
            </w:pPr>
            <w:r>
              <w:t xml:space="preserve">Code and title previous </w:t>
            </w:r>
            <w:r w:rsidR="00F1480E" w:rsidRPr="00923720">
              <w:t>version</w:t>
            </w:r>
          </w:p>
        </w:tc>
        <w:tc>
          <w:tcPr>
            <w:tcW w:w="1251" w:type="pct"/>
          </w:tcPr>
          <w:p w14:paraId="2708EB56" w14:textId="77777777" w:rsidR="00F1480E" w:rsidRPr="000754EC" w:rsidRDefault="00F1480E" w:rsidP="000754EC">
            <w:pPr>
              <w:pStyle w:val="SIText-Bold"/>
            </w:pPr>
            <w:r w:rsidRPr="00923720">
              <w:t>Comments</w:t>
            </w:r>
          </w:p>
        </w:tc>
        <w:tc>
          <w:tcPr>
            <w:tcW w:w="1616" w:type="pct"/>
          </w:tcPr>
          <w:p w14:paraId="1C390CE0" w14:textId="77777777" w:rsidR="00F1480E" w:rsidRPr="000754EC" w:rsidRDefault="00F1480E" w:rsidP="000754EC">
            <w:pPr>
              <w:pStyle w:val="SIText-Bold"/>
            </w:pPr>
            <w:r w:rsidRPr="00923720">
              <w:t>Equivalence status</w:t>
            </w:r>
          </w:p>
        </w:tc>
      </w:tr>
      <w:tr w:rsidR="00041E59" w14:paraId="0DAC76F2" w14:textId="77777777" w:rsidTr="00F33FF2">
        <w:tc>
          <w:tcPr>
            <w:tcW w:w="1028" w:type="pct"/>
          </w:tcPr>
          <w:p w14:paraId="133C2290" w14:textId="42B1B1F0" w:rsidR="00041E59" w:rsidRPr="000754EC" w:rsidRDefault="00D00AD9" w:rsidP="000754EC">
            <w:pPr>
              <w:pStyle w:val="SIText"/>
            </w:pPr>
            <w:r w:rsidRPr="00D00AD9">
              <w:t>AMPX431</w:t>
            </w:r>
            <w:r>
              <w:t xml:space="preserve"> </w:t>
            </w:r>
            <w:r w:rsidRPr="00D00AD9">
              <w:t xml:space="preserve">Oversee meat processing establishment's Halal </w:t>
            </w:r>
            <w:r w:rsidR="00E85CC7">
              <w:t>compliance</w:t>
            </w:r>
          </w:p>
        </w:tc>
        <w:tc>
          <w:tcPr>
            <w:tcW w:w="1105" w:type="pct"/>
          </w:tcPr>
          <w:p w14:paraId="050696DA" w14:textId="620B963C" w:rsidR="00041E59" w:rsidRPr="000754EC" w:rsidRDefault="00041E59" w:rsidP="000754EC">
            <w:pPr>
              <w:pStyle w:val="SIText"/>
            </w:pPr>
          </w:p>
        </w:tc>
        <w:tc>
          <w:tcPr>
            <w:tcW w:w="1251" w:type="pct"/>
          </w:tcPr>
          <w:p w14:paraId="68D5E6EF" w14:textId="718F68F7" w:rsidR="00041E59" w:rsidRPr="000754EC" w:rsidRDefault="001A2BB0" w:rsidP="000754EC">
            <w:pPr>
              <w:pStyle w:val="SIText"/>
            </w:pPr>
            <w:r w:rsidRPr="001A2BB0">
              <w:t>Unit has been created to address an emerging skill required by industry</w:t>
            </w:r>
          </w:p>
        </w:tc>
        <w:tc>
          <w:tcPr>
            <w:tcW w:w="1616" w:type="pct"/>
          </w:tcPr>
          <w:p w14:paraId="71095270" w14:textId="25BABE86" w:rsidR="00916CD7" w:rsidRPr="000754EC" w:rsidRDefault="00916CD7" w:rsidP="000754EC">
            <w:pPr>
              <w:pStyle w:val="SIText"/>
            </w:pPr>
            <w:r>
              <w:t>N</w:t>
            </w:r>
            <w:r w:rsidR="001A2BB0">
              <w:t>ewly created</w:t>
            </w:r>
          </w:p>
        </w:tc>
      </w:tr>
    </w:tbl>
    <w:p w14:paraId="2C5BD6E4" w14:textId="77777777" w:rsidR="00F1480E" w:rsidRDefault="00F1480E" w:rsidP="005F771F">
      <w:pPr>
        <w:pStyle w:val="SIText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8"/>
        <w:gridCol w:w="6940"/>
      </w:tblGrid>
      <w:tr w:rsidR="00F1480E" w:rsidRPr="00A55106" w14:paraId="4610CA9C" w14:textId="77777777" w:rsidTr="00CA2922">
        <w:tc>
          <w:tcPr>
            <w:tcW w:w="1396" w:type="pct"/>
            <w:shd w:val="clear" w:color="auto" w:fill="auto"/>
          </w:tcPr>
          <w:p w14:paraId="5A4FAC6A" w14:textId="3889DC7D" w:rsidR="00F1480E" w:rsidRPr="000754EC" w:rsidRDefault="00FD557D" w:rsidP="000754EC">
            <w:pPr>
              <w:pStyle w:val="SIHeading2"/>
            </w:pPr>
            <w:r w:rsidRPr="00CC451E">
              <w:t>L</w:t>
            </w:r>
            <w:r w:rsidRPr="000754EC">
              <w:t>inks</w:t>
            </w:r>
          </w:p>
        </w:tc>
        <w:tc>
          <w:tcPr>
            <w:tcW w:w="3604" w:type="pct"/>
            <w:shd w:val="clear" w:color="auto" w:fill="auto"/>
          </w:tcPr>
          <w:p w14:paraId="3D963234" w14:textId="6AE8FABA" w:rsidR="00F1480E" w:rsidRPr="000754EC" w:rsidRDefault="0020753C" w:rsidP="00E40225">
            <w:pPr>
              <w:pStyle w:val="SIText"/>
            </w:pPr>
            <w:r w:rsidRPr="0020753C">
              <w:t xml:space="preserve">Companion Volumes, including Implementation Guides, are available at </w:t>
            </w:r>
            <w:proofErr w:type="spellStart"/>
            <w:r w:rsidRPr="0020753C">
              <w:t>VETNet</w:t>
            </w:r>
            <w:proofErr w:type="spellEnd"/>
            <w:r w:rsidRPr="0020753C">
              <w:t>: https://vetnet.gov.au/Pages/TrainingDocs.aspx?q=5e2e56b7-698f-4822-84bb-25adbb8443a7</w:t>
            </w:r>
          </w:p>
        </w:tc>
      </w:tr>
    </w:tbl>
    <w:p w14:paraId="0D3994B9" w14:textId="77777777" w:rsidR="00F1480E" w:rsidRDefault="00F1480E" w:rsidP="005F771F">
      <w:pPr>
        <w:pStyle w:val="SIText"/>
      </w:pPr>
    </w:p>
    <w:p w14:paraId="750B2CB5" w14:textId="77777777" w:rsidR="00F1480E" w:rsidRDefault="00F1480E" w:rsidP="005F771F">
      <w:pPr>
        <w:pStyle w:val="SIText"/>
      </w:pPr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6"/>
        <w:gridCol w:w="6782"/>
      </w:tblGrid>
      <w:tr w:rsidR="00556C4C" w:rsidRPr="00E91BFF" w14:paraId="5A4BFACE" w14:textId="77777777" w:rsidTr="00113678">
        <w:trPr>
          <w:tblHeader/>
        </w:trPr>
        <w:tc>
          <w:tcPr>
            <w:tcW w:w="1478" w:type="pct"/>
            <w:shd w:val="clear" w:color="auto" w:fill="auto"/>
          </w:tcPr>
          <w:p w14:paraId="4783141E" w14:textId="77777777" w:rsidR="00556C4C" w:rsidRPr="000754EC" w:rsidRDefault="00556C4C" w:rsidP="000754EC">
            <w:pPr>
              <w:pStyle w:val="SIUnittitle"/>
            </w:pPr>
            <w:r w:rsidRPr="002C55E9">
              <w:lastRenderedPageBreak/>
              <w:t>T</w:t>
            </w:r>
            <w:r w:rsidRPr="000754EC">
              <w:t>ITLE</w:t>
            </w:r>
          </w:p>
        </w:tc>
        <w:tc>
          <w:tcPr>
            <w:tcW w:w="3522" w:type="pct"/>
            <w:shd w:val="clear" w:color="auto" w:fill="auto"/>
          </w:tcPr>
          <w:p w14:paraId="0AA796AC" w14:textId="50330FAE" w:rsidR="00556C4C" w:rsidRPr="000754EC" w:rsidRDefault="00556C4C" w:rsidP="000754EC">
            <w:pPr>
              <w:pStyle w:val="SIUnittitle"/>
            </w:pPr>
            <w:r w:rsidRPr="00F56827">
              <w:t xml:space="preserve">Assessment requirements for </w:t>
            </w:r>
            <w:r w:rsidR="005C1830">
              <w:t>AMP</w:t>
            </w:r>
            <w:r w:rsidR="00D00AD9">
              <w:t>X431</w:t>
            </w:r>
            <w:r w:rsidR="005C1830">
              <w:t xml:space="preserve"> </w:t>
            </w:r>
            <w:bookmarkStart w:id="0" w:name="_Hlk5628940"/>
            <w:r w:rsidR="005C1830">
              <w:t>Oversee</w:t>
            </w:r>
            <w:r w:rsidR="005C1830" w:rsidRPr="005C1830">
              <w:t xml:space="preserve"> meat processing establishment's Halal </w:t>
            </w:r>
            <w:bookmarkEnd w:id="0"/>
            <w:r w:rsidR="00E85CC7">
              <w:t>compliance</w:t>
            </w:r>
          </w:p>
        </w:tc>
      </w:tr>
      <w:tr w:rsidR="00556C4C" w:rsidRPr="00A55106" w14:paraId="7E8892DD" w14:textId="77777777" w:rsidTr="00113678">
        <w:trPr>
          <w:tblHeader/>
        </w:trPr>
        <w:tc>
          <w:tcPr>
            <w:tcW w:w="5000" w:type="pct"/>
            <w:gridSpan w:val="2"/>
            <w:shd w:val="clear" w:color="auto" w:fill="auto"/>
          </w:tcPr>
          <w:p w14:paraId="2FE1A520" w14:textId="3F2B6787" w:rsidR="00556C4C" w:rsidRPr="000754EC" w:rsidRDefault="00D71E43" w:rsidP="000754EC">
            <w:pPr>
              <w:pStyle w:val="SIHeading2"/>
            </w:pPr>
            <w:r>
              <w:t>Performance E</w:t>
            </w:r>
            <w:r w:rsidRPr="000754EC">
              <w:t>vidence</w:t>
            </w:r>
          </w:p>
        </w:tc>
      </w:tr>
      <w:tr w:rsidR="00556C4C" w:rsidRPr="00067E1C" w14:paraId="6E913637" w14:textId="77777777" w:rsidTr="00113678">
        <w:tc>
          <w:tcPr>
            <w:tcW w:w="5000" w:type="pct"/>
            <w:gridSpan w:val="2"/>
            <w:shd w:val="clear" w:color="auto" w:fill="auto"/>
          </w:tcPr>
          <w:p w14:paraId="00CB76F6" w14:textId="77147976" w:rsidR="0026394F" w:rsidRPr="000754EC" w:rsidRDefault="006E42FE" w:rsidP="000754EC">
            <w:pPr>
              <w:pStyle w:val="SIText"/>
            </w:pPr>
            <w:r w:rsidRPr="000754EC">
              <w:t>An individual demonstrating competency</w:t>
            </w:r>
            <w:r w:rsidR="00717385" w:rsidRPr="000754EC">
              <w:t xml:space="preserve"> must satisfy </w:t>
            </w:r>
            <w:r w:rsidR="00D300D5" w:rsidRPr="000754EC">
              <w:t>all</w:t>
            </w:r>
            <w:r w:rsidR="00717385" w:rsidRPr="000754EC">
              <w:t xml:space="preserve"> </w:t>
            </w:r>
            <w:r w:rsidR="0020753C">
              <w:t xml:space="preserve">of </w:t>
            </w:r>
            <w:r w:rsidR="00717385" w:rsidRPr="000754EC">
              <w:t xml:space="preserve">the elements and </w:t>
            </w:r>
            <w:r w:rsidRPr="000754EC">
              <w:t xml:space="preserve">performance criteria </w:t>
            </w:r>
            <w:r w:rsidR="00717385" w:rsidRPr="000754EC">
              <w:t>in</w:t>
            </w:r>
            <w:r w:rsidRPr="000754EC">
              <w:t xml:space="preserve"> this unit. </w:t>
            </w:r>
          </w:p>
          <w:p w14:paraId="003A6AFE" w14:textId="43AF1801" w:rsidR="007A300D" w:rsidRPr="00E40225" w:rsidRDefault="007A300D" w:rsidP="00E40225">
            <w:pPr>
              <w:pStyle w:val="SIText"/>
            </w:pPr>
          </w:p>
          <w:p w14:paraId="7DC3D911" w14:textId="7C2857D8" w:rsidR="00953C1E" w:rsidRDefault="007A300D" w:rsidP="000754EC">
            <w:pPr>
              <w:pStyle w:val="SIText"/>
            </w:pPr>
            <w:r w:rsidRPr="000754EC">
              <w:t xml:space="preserve">There must be evidence that the individual has </w:t>
            </w:r>
            <w:r w:rsidR="00B806B3">
              <w:t xml:space="preserve">contributed to the </w:t>
            </w:r>
            <w:r w:rsidR="007544EF">
              <w:t>enterprise's</w:t>
            </w:r>
            <w:r w:rsidR="00B806B3">
              <w:t xml:space="preserve"> </w:t>
            </w:r>
            <w:r w:rsidR="00E85CC7">
              <w:t xml:space="preserve">approved </w:t>
            </w:r>
            <w:r w:rsidR="00B806B3">
              <w:t xml:space="preserve">Halal status </w:t>
            </w:r>
            <w:r w:rsidR="00BD3DE8">
              <w:t>on least one occasion</w:t>
            </w:r>
            <w:r w:rsidR="007544EF">
              <w:t xml:space="preserve"> by</w:t>
            </w:r>
            <w:r w:rsidR="00953C1E">
              <w:t>:</w:t>
            </w:r>
          </w:p>
          <w:p w14:paraId="27B9C27D" w14:textId="72C382D2" w:rsidR="00953C1E" w:rsidRDefault="00B806B3" w:rsidP="00953C1E">
            <w:pPr>
              <w:pStyle w:val="SIBulletList1"/>
            </w:pPr>
            <w:r>
              <w:t xml:space="preserve">successfully gaining initial certification, or </w:t>
            </w:r>
          </w:p>
          <w:p w14:paraId="2F38B222" w14:textId="14F8DB0F" w:rsidR="007A300D" w:rsidRDefault="00B806B3" w:rsidP="00953C1E">
            <w:pPr>
              <w:pStyle w:val="SIBulletList1"/>
            </w:pPr>
            <w:r>
              <w:t xml:space="preserve">satisfactorily retaining </w:t>
            </w:r>
            <w:r w:rsidR="00E85CC7">
              <w:t>processing approvals</w:t>
            </w:r>
            <w:r>
              <w:t xml:space="preserve"> after a customer</w:t>
            </w:r>
            <w:r w:rsidR="00953C1E">
              <w:t xml:space="preserve">, Approved Islamic Organisation, </w:t>
            </w:r>
            <w:r w:rsidR="00BD59A4">
              <w:t>government jurisdiction</w:t>
            </w:r>
            <w:r w:rsidR="00953C1E">
              <w:t xml:space="preserve"> or</w:t>
            </w:r>
            <w:r>
              <w:t xml:space="preserve"> external audit</w:t>
            </w:r>
            <w:r w:rsidR="00953C1E">
              <w:t>.</w:t>
            </w:r>
          </w:p>
          <w:p w14:paraId="6955251B" w14:textId="027D7D64" w:rsidR="00B806B3" w:rsidRDefault="00B806B3" w:rsidP="000754EC">
            <w:pPr>
              <w:pStyle w:val="SIText"/>
            </w:pPr>
          </w:p>
          <w:p w14:paraId="23400D1E" w14:textId="230CFDE2" w:rsidR="00B806B3" w:rsidRPr="000754EC" w:rsidRDefault="00B806B3" w:rsidP="000754EC">
            <w:pPr>
              <w:pStyle w:val="SIText"/>
            </w:pPr>
            <w:r>
              <w:t>The individual must have</w:t>
            </w:r>
            <w:r w:rsidR="00BD3DE8">
              <w:t xml:space="preserve"> at least once</w:t>
            </w:r>
            <w:r>
              <w:t>:</w:t>
            </w:r>
          </w:p>
          <w:p w14:paraId="6E4884AA" w14:textId="763396F3" w:rsidR="004B0643" w:rsidRPr="004B0643" w:rsidRDefault="004B0643" w:rsidP="000754EC">
            <w:pPr>
              <w:pStyle w:val="SIBulletList1"/>
              <w:rPr>
                <w:rFonts w:eastAsia="Calibri"/>
              </w:rPr>
            </w:pPr>
            <w:r>
              <w:t xml:space="preserve">documented an analysis of </w:t>
            </w:r>
            <w:r w:rsidRPr="004B0643">
              <w:t xml:space="preserve">applicable Halal requirements </w:t>
            </w:r>
          </w:p>
          <w:p w14:paraId="1ECE61F8" w14:textId="79CFC196" w:rsidR="00556C4C" w:rsidRPr="000754EC" w:rsidRDefault="004B0643" w:rsidP="00BD59A4">
            <w:pPr>
              <w:pStyle w:val="SIBulletList1"/>
            </w:pPr>
            <w:r>
              <w:rPr>
                <w:rFonts w:eastAsia="Calibri"/>
              </w:rPr>
              <w:t xml:space="preserve">assessed, </w:t>
            </w:r>
            <w:r w:rsidR="00442869">
              <w:rPr>
                <w:rFonts w:eastAsia="Calibri"/>
              </w:rPr>
              <w:t xml:space="preserve">developed or updated internal policies and procedures </w:t>
            </w:r>
            <w:r w:rsidR="008C002C">
              <w:rPr>
                <w:rFonts w:eastAsia="Calibri"/>
              </w:rPr>
              <w:t xml:space="preserve">and systems </w:t>
            </w:r>
            <w:r w:rsidR="00442869">
              <w:rPr>
                <w:rFonts w:eastAsia="Calibri"/>
              </w:rPr>
              <w:t xml:space="preserve">to meet </w:t>
            </w:r>
            <w:r w:rsidR="00E85CC7">
              <w:rPr>
                <w:rFonts w:eastAsia="Calibri"/>
              </w:rPr>
              <w:t>Halal</w:t>
            </w:r>
            <w:r w:rsidR="00442869">
              <w:rPr>
                <w:rFonts w:eastAsia="Calibri"/>
              </w:rPr>
              <w:t xml:space="preserve"> requirements</w:t>
            </w:r>
            <w:r w:rsidR="009835C0">
              <w:t xml:space="preserve">. </w:t>
            </w:r>
          </w:p>
        </w:tc>
      </w:tr>
    </w:tbl>
    <w:p w14:paraId="708AB243" w14:textId="20039ED0" w:rsidR="00556C4C" w:rsidRDefault="00556C4C" w:rsidP="005F771F">
      <w:pPr>
        <w:pStyle w:val="SIText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F1480E" w:rsidRPr="00A55106" w14:paraId="147DC9F5" w14:textId="77777777" w:rsidTr="00CA2922">
        <w:trPr>
          <w:tblHeader/>
        </w:trPr>
        <w:tc>
          <w:tcPr>
            <w:tcW w:w="5000" w:type="pct"/>
            <w:shd w:val="clear" w:color="auto" w:fill="auto"/>
          </w:tcPr>
          <w:p w14:paraId="58677845" w14:textId="63809BB5" w:rsidR="00F1480E" w:rsidRPr="000754EC" w:rsidRDefault="00D71E43" w:rsidP="000754EC">
            <w:pPr>
              <w:pStyle w:val="SIHeading2"/>
            </w:pPr>
            <w:r w:rsidRPr="002C55E9">
              <w:t>K</w:t>
            </w:r>
            <w:r w:rsidRPr="000754EC">
              <w:t>nowledge Evidence</w:t>
            </w:r>
          </w:p>
        </w:tc>
      </w:tr>
      <w:tr w:rsidR="00F1480E" w:rsidRPr="00067E1C" w14:paraId="101CB55D" w14:textId="77777777" w:rsidTr="00CA2922">
        <w:tc>
          <w:tcPr>
            <w:tcW w:w="5000" w:type="pct"/>
            <w:shd w:val="clear" w:color="auto" w:fill="auto"/>
          </w:tcPr>
          <w:p w14:paraId="44415D66" w14:textId="77777777" w:rsidR="006E42FE" w:rsidRPr="000754EC" w:rsidRDefault="006E42FE" w:rsidP="000754EC">
            <w:pPr>
              <w:pStyle w:val="SIText"/>
            </w:pPr>
            <w:r>
              <w:t xml:space="preserve">An individual must be able to demonstrate the knowledge required to perform the tasks outlined </w:t>
            </w:r>
            <w:r w:rsidRPr="000754EC">
              <w:t>in the elements and performance criteria of this unit. This includes knowledge of:</w:t>
            </w:r>
          </w:p>
          <w:p w14:paraId="65463A18" w14:textId="06E79B26" w:rsidR="00B806B3" w:rsidRPr="00B806B3" w:rsidRDefault="00B806B3" w:rsidP="000754EC">
            <w:pPr>
              <w:pStyle w:val="SIBulletList1"/>
              <w:rPr>
                <w:rFonts w:eastAsia="Calibri"/>
              </w:rPr>
            </w:pPr>
            <w:r>
              <w:t xml:space="preserve">Halal </w:t>
            </w:r>
            <w:r w:rsidR="00807C7F">
              <w:t xml:space="preserve">certification, slaughtering </w:t>
            </w:r>
            <w:r>
              <w:t>and production process</w:t>
            </w:r>
            <w:r w:rsidR="00807C7F">
              <w:t>es</w:t>
            </w:r>
            <w:r w:rsidR="004B0643">
              <w:t xml:space="preserve">, and their relationship with food safety </w:t>
            </w:r>
            <w:r w:rsidR="00807C7F">
              <w:t>and animal welfare</w:t>
            </w:r>
            <w:r>
              <w:t xml:space="preserve"> </w:t>
            </w:r>
          </w:p>
          <w:p w14:paraId="5FD02E27" w14:textId="5408311F" w:rsidR="00B806B3" w:rsidRDefault="00B806B3" w:rsidP="000754EC">
            <w:pPr>
              <w:pStyle w:val="SIBulletList1"/>
              <w:rPr>
                <w:rFonts w:eastAsia="Calibri"/>
              </w:rPr>
            </w:pPr>
            <w:r>
              <w:rPr>
                <w:rFonts w:eastAsia="Calibri"/>
              </w:rPr>
              <w:t xml:space="preserve">methods of accurately identifying customer requirements for Halal </w:t>
            </w:r>
            <w:r w:rsidR="00E85CC7">
              <w:rPr>
                <w:rFonts w:eastAsia="Calibri"/>
              </w:rPr>
              <w:t>processing</w:t>
            </w:r>
            <w:r w:rsidR="00807C7F">
              <w:rPr>
                <w:rFonts w:eastAsia="Calibri"/>
              </w:rPr>
              <w:t xml:space="preserve">, including those stated in the </w:t>
            </w:r>
            <w:r w:rsidR="00854369">
              <w:rPr>
                <w:rFonts w:eastAsia="Calibri"/>
              </w:rPr>
              <w:t>m</w:t>
            </w:r>
            <w:r w:rsidR="00807C7F">
              <w:rPr>
                <w:rFonts w:eastAsia="Calibri"/>
              </w:rPr>
              <w:t xml:space="preserve">eat </w:t>
            </w:r>
            <w:r w:rsidR="00854369">
              <w:rPr>
                <w:rFonts w:eastAsia="Calibri"/>
              </w:rPr>
              <w:t>i</w:t>
            </w:r>
            <w:r w:rsidR="00807C7F">
              <w:rPr>
                <w:rFonts w:eastAsia="Calibri"/>
              </w:rPr>
              <w:t xml:space="preserve">ndustry </w:t>
            </w:r>
            <w:r w:rsidR="00854369">
              <w:rPr>
                <w:rFonts w:eastAsia="Calibri"/>
              </w:rPr>
              <w:t xml:space="preserve">Manual of Importing </w:t>
            </w:r>
            <w:r w:rsidR="00807C7F">
              <w:rPr>
                <w:rFonts w:eastAsia="Calibri"/>
              </w:rPr>
              <w:t>Country Requirements (</w:t>
            </w:r>
            <w:proofErr w:type="spellStart"/>
            <w:r w:rsidR="00807C7F">
              <w:rPr>
                <w:rFonts w:eastAsia="Calibri"/>
              </w:rPr>
              <w:t>MICoR</w:t>
            </w:r>
            <w:proofErr w:type="spellEnd"/>
            <w:r w:rsidR="00807C7F">
              <w:rPr>
                <w:rFonts w:eastAsia="Calibri"/>
              </w:rPr>
              <w:t>)</w:t>
            </w:r>
          </w:p>
          <w:p w14:paraId="5B5AB9CA" w14:textId="79F49E73" w:rsidR="006E42FE" w:rsidRPr="000754EC" w:rsidRDefault="00B806B3" w:rsidP="000754EC">
            <w:pPr>
              <w:pStyle w:val="SIBulletList1"/>
              <w:rPr>
                <w:rFonts w:eastAsia="Calibri"/>
              </w:rPr>
            </w:pPr>
            <w:r>
              <w:rPr>
                <w:rFonts w:eastAsia="Calibri"/>
              </w:rPr>
              <w:t xml:space="preserve">Australian government (state and federal), religious and representative groups and their roles and responsibilities with respect to Halal </w:t>
            </w:r>
            <w:r w:rsidR="00E854D2">
              <w:rPr>
                <w:rFonts w:eastAsia="Calibri"/>
              </w:rPr>
              <w:t xml:space="preserve">processing </w:t>
            </w:r>
            <w:r>
              <w:rPr>
                <w:rFonts w:eastAsia="Calibri"/>
              </w:rPr>
              <w:t xml:space="preserve">requirements </w:t>
            </w:r>
          </w:p>
          <w:p w14:paraId="2ABBC679" w14:textId="52ADD8D7" w:rsidR="00F1480E" w:rsidRDefault="004B0643" w:rsidP="000754EC">
            <w:pPr>
              <w:pStyle w:val="SIBulletList1"/>
            </w:pPr>
            <w:r>
              <w:t>a</w:t>
            </w:r>
            <w:r w:rsidR="00B806B3">
              <w:t xml:space="preserve">pplicable </w:t>
            </w:r>
            <w:r w:rsidR="00442869">
              <w:t>legislation, regulations</w:t>
            </w:r>
            <w:r w:rsidR="00B806B3">
              <w:t xml:space="preserve">, </w:t>
            </w:r>
            <w:r w:rsidR="00BF3E13">
              <w:t>s</w:t>
            </w:r>
            <w:r w:rsidR="00442869">
              <w:t xml:space="preserve">tandards and </w:t>
            </w:r>
            <w:r w:rsidR="00BF3E13">
              <w:t>c</w:t>
            </w:r>
            <w:r w:rsidR="00442869">
              <w:t xml:space="preserve">odes of </w:t>
            </w:r>
            <w:r w:rsidR="00BF3E13">
              <w:t>p</w:t>
            </w:r>
            <w:r w:rsidR="00442869">
              <w:t>ractice</w:t>
            </w:r>
            <w:r w:rsidR="00F45456">
              <w:t xml:space="preserve"> relating to Halal production</w:t>
            </w:r>
          </w:p>
          <w:p w14:paraId="5B02A910" w14:textId="11DA2EF5" w:rsidR="004B0643" w:rsidRPr="000754EC" w:rsidRDefault="004B0643" w:rsidP="000754EC">
            <w:pPr>
              <w:pStyle w:val="SIBulletList1"/>
            </w:pPr>
            <w:r>
              <w:t>methods of maintaining currency of knowledge in order to ensure system compliance</w:t>
            </w:r>
            <w:r w:rsidR="00953C1E">
              <w:t>.</w:t>
            </w:r>
          </w:p>
        </w:tc>
      </w:tr>
    </w:tbl>
    <w:p w14:paraId="38666F80" w14:textId="77777777" w:rsidR="00F1480E" w:rsidRDefault="00F1480E" w:rsidP="005F771F">
      <w:pPr>
        <w:pStyle w:val="SIText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F1480E" w:rsidRPr="00A55106" w14:paraId="707DC813" w14:textId="77777777" w:rsidTr="00CA2922">
        <w:trPr>
          <w:tblHeader/>
        </w:trPr>
        <w:tc>
          <w:tcPr>
            <w:tcW w:w="5000" w:type="pct"/>
            <w:shd w:val="clear" w:color="auto" w:fill="auto"/>
          </w:tcPr>
          <w:p w14:paraId="4CD05C9D" w14:textId="25C56FB0" w:rsidR="00F1480E" w:rsidRPr="000754EC" w:rsidRDefault="00D71E43" w:rsidP="000754EC">
            <w:pPr>
              <w:pStyle w:val="SIHeading2"/>
            </w:pPr>
            <w:r w:rsidRPr="002C55E9">
              <w:t>A</w:t>
            </w:r>
            <w:r w:rsidRPr="000754EC">
              <w:t>ssessment Conditions</w:t>
            </w:r>
          </w:p>
        </w:tc>
      </w:tr>
      <w:tr w:rsidR="00F1480E" w:rsidRPr="00A55106" w14:paraId="51CEDF81" w14:textId="77777777" w:rsidTr="00CA2922">
        <w:tc>
          <w:tcPr>
            <w:tcW w:w="5000" w:type="pct"/>
            <w:shd w:val="clear" w:color="auto" w:fill="auto"/>
          </w:tcPr>
          <w:p w14:paraId="47F4289A" w14:textId="77777777" w:rsidR="009835C0" w:rsidRPr="009835C0" w:rsidRDefault="009835C0" w:rsidP="009835C0">
            <w:r w:rsidRPr="009835C0">
              <w:t xml:space="preserve">Assessment of skills must take place under the following conditions: </w:t>
            </w:r>
          </w:p>
          <w:p w14:paraId="7CC67E7A" w14:textId="77777777" w:rsidR="009835C0" w:rsidRPr="009835C0" w:rsidRDefault="009835C0" w:rsidP="009835C0">
            <w:pPr>
              <w:pStyle w:val="SIBulletList1"/>
              <w:rPr>
                <w:rFonts w:eastAsiaTheme="majorEastAsia"/>
              </w:rPr>
            </w:pPr>
            <w:r w:rsidRPr="000B5354">
              <w:t>physical conditions:</w:t>
            </w:r>
          </w:p>
          <w:p w14:paraId="65EEF9B1" w14:textId="5EB9A8DB" w:rsidR="009835C0" w:rsidRDefault="00B814EA" w:rsidP="009835C0">
            <w:pPr>
              <w:pStyle w:val="SIBulletList2"/>
            </w:pPr>
            <w:r w:rsidRPr="00B814EA">
              <w:t>skills must be demonstrated in a meat industry workplace</w:t>
            </w:r>
            <w:r>
              <w:t xml:space="preserve"> that is a Halal approved processing establishment or in the process of preparing for Halal approval</w:t>
            </w:r>
          </w:p>
          <w:p w14:paraId="4A98E052" w14:textId="67849D66" w:rsidR="006442E7" w:rsidRDefault="006442E7" w:rsidP="006442E7">
            <w:pPr>
              <w:pStyle w:val="SIBulletList1"/>
            </w:pPr>
            <w:r>
              <w:t>resources</w:t>
            </w:r>
            <w:r w:rsidR="0020753C">
              <w:t>:</w:t>
            </w:r>
          </w:p>
          <w:p w14:paraId="5CC37B9B" w14:textId="7E3BFA4B" w:rsidR="006442E7" w:rsidRDefault="006442E7" w:rsidP="009835C0">
            <w:pPr>
              <w:pStyle w:val="SIBulletList2"/>
            </w:pPr>
            <w:r>
              <w:t>i</w:t>
            </w:r>
            <w:r w:rsidRPr="006D7871">
              <w:t>mplementation guides available through the Approved Islamic Organisation for export, or Islamic organisation responsible for domestic certification</w:t>
            </w:r>
          </w:p>
          <w:p w14:paraId="5DFE04A8" w14:textId="2D1B57F2" w:rsidR="009B517B" w:rsidRPr="009835C0" w:rsidRDefault="009B517B" w:rsidP="00DF4F2F">
            <w:pPr>
              <w:pStyle w:val="SIBulletList2"/>
            </w:pPr>
            <w:r w:rsidRPr="000B5354">
              <w:t xml:space="preserve">workplace documents such </w:t>
            </w:r>
            <w:r w:rsidR="00A71F93">
              <w:t xml:space="preserve">as </w:t>
            </w:r>
            <w:r w:rsidRPr="009B517B">
              <w:t>forms</w:t>
            </w:r>
          </w:p>
          <w:p w14:paraId="0FC5C45B" w14:textId="77777777" w:rsidR="009835C0" w:rsidRPr="009835C0" w:rsidRDefault="009835C0" w:rsidP="009835C0">
            <w:pPr>
              <w:pStyle w:val="SIBulletList1"/>
            </w:pPr>
            <w:r w:rsidRPr="000B5354">
              <w:t>specifications:</w:t>
            </w:r>
          </w:p>
          <w:p w14:paraId="05AAB705" w14:textId="3373804B" w:rsidR="00A71F93" w:rsidRDefault="005A109E" w:rsidP="009835C0">
            <w:pPr>
              <w:pStyle w:val="SIBulletList2"/>
            </w:pPr>
            <w:r>
              <w:t>organisational</w:t>
            </w:r>
            <w:r w:rsidR="00A71F93">
              <w:t xml:space="preserve"> policies and procedures relevant to Halal processing</w:t>
            </w:r>
          </w:p>
          <w:p w14:paraId="7BB983B7" w14:textId="6A20C176" w:rsidR="009835C0" w:rsidRPr="009835C0" w:rsidRDefault="009835C0" w:rsidP="009835C0">
            <w:pPr>
              <w:pStyle w:val="SIBulletList2"/>
            </w:pPr>
            <w:r w:rsidRPr="000B5354">
              <w:t xml:space="preserve">requirements for Halal </w:t>
            </w:r>
            <w:r w:rsidR="00E854D2">
              <w:t>processing approval</w:t>
            </w:r>
          </w:p>
          <w:p w14:paraId="16FEFE71" w14:textId="46BD4EA3" w:rsidR="009835C0" w:rsidRPr="009835C0" w:rsidRDefault="009835C0" w:rsidP="00DF4F2F">
            <w:pPr>
              <w:pStyle w:val="SIBulletList2"/>
              <w:numPr>
                <w:ilvl w:val="0"/>
                <w:numId w:val="0"/>
              </w:numPr>
            </w:pPr>
          </w:p>
          <w:p w14:paraId="4F73EB60" w14:textId="77777777" w:rsidR="009835C0" w:rsidRPr="009835C0" w:rsidRDefault="009835C0" w:rsidP="009835C0">
            <w:pPr>
              <w:pStyle w:val="SIBulletList2"/>
            </w:pPr>
            <w:r w:rsidRPr="000B5354">
              <w:t>customer requirements.</w:t>
            </w:r>
          </w:p>
          <w:p w14:paraId="300EDBC0" w14:textId="77777777" w:rsidR="0020753C" w:rsidRPr="009835C0" w:rsidRDefault="0020753C" w:rsidP="009835C0"/>
          <w:p w14:paraId="48AE81B7" w14:textId="77777777" w:rsidR="009835C0" w:rsidRPr="009835C0" w:rsidRDefault="009835C0" w:rsidP="009835C0">
            <w:r>
              <w:t>A minimum of</w:t>
            </w:r>
            <w:r w:rsidRPr="009835C0">
              <w:t xml:space="preserve"> three forms of evidence must be used.</w:t>
            </w:r>
          </w:p>
          <w:p w14:paraId="69B325F1" w14:textId="77777777" w:rsidR="009835C0" w:rsidRPr="009835C0" w:rsidRDefault="009835C0" w:rsidP="009835C0"/>
          <w:p w14:paraId="18C36DF0" w14:textId="77777777" w:rsidR="009835C0" w:rsidRPr="009835C0" w:rsidRDefault="009835C0" w:rsidP="009835C0">
            <w:r w:rsidRPr="009835C0">
              <w:t>Assessors of this unit must satisfy the requirements for assessors in applicable vocational education and training legislation, frameworks and/or standards.</w:t>
            </w:r>
          </w:p>
          <w:p w14:paraId="05C42BBF" w14:textId="029C79AA" w:rsidR="00F1480E" w:rsidRPr="000754EC" w:rsidRDefault="00F1480E" w:rsidP="008A2914">
            <w:pPr>
              <w:pStyle w:val="SIBulletList2"/>
              <w:numPr>
                <w:ilvl w:val="0"/>
                <w:numId w:val="0"/>
              </w:numPr>
              <w:ind w:left="714" w:hanging="357"/>
              <w:rPr>
                <w:rFonts w:eastAsia="Calibri"/>
              </w:rPr>
            </w:pPr>
          </w:p>
        </w:tc>
      </w:tr>
    </w:tbl>
    <w:p w14:paraId="08613CA5" w14:textId="77777777" w:rsidR="00F1480E" w:rsidRDefault="00F1480E" w:rsidP="005F771F">
      <w:pPr>
        <w:pStyle w:val="SIText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6"/>
        <w:gridCol w:w="7722"/>
      </w:tblGrid>
      <w:tr w:rsidR="00F1480E" w:rsidRPr="00A55106" w14:paraId="37C991B8" w14:textId="77777777" w:rsidTr="004679E3">
        <w:tc>
          <w:tcPr>
            <w:tcW w:w="990" w:type="pct"/>
            <w:shd w:val="clear" w:color="auto" w:fill="auto"/>
          </w:tcPr>
          <w:p w14:paraId="1560452F" w14:textId="75698D6C" w:rsidR="00F1480E" w:rsidRPr="000754EC" w:rsidRDefault="00D71E43" w:rsidP="000754EC">
            <w:pPr>
              <w:pStyle w:val="SIHeading2"/>
            </w:pPr>
            <w:r w:rsidRPr="002C55E9">
              <w:t>L</w:t>
            </w:r>
            <w:r w:rsidRPr="000754EC">
              <w:t>inks</w:t>
            </w:r>
          </w:p>
        </w:tc>
        <w:tc>
          <w:tcPr>
            <w:tcW w:w="4010" w:type="pct"/>
            <w:shd w:val="clear" w:color="auto" w:fill="auto"/>
          </w:tcPr>
          <w:p w14:paraId="294ADB3E" w14:textId="21B56CE5" w:rsidR="00F1480E" w:rsidRPr="000754EC" w:rsidRDefault="0020753C" w:rsidP="000754EC">
            <w:pPr>
              <w:pStyle w:val="SIText"/>
            </w:pPr>
            <w:r w:rsidRPr="0020753C">
              <w:t xml:space="preserve">Companion Volumes, including Implementation Guides, are available at </w:t>
            </w:r>
            <w:proofErr w:type="spellStart"/>
            <w:r w:rsidRPr="0020753C">
              <w:t>VETNet</w:t>
            </w:r>
            <w:proofErr w:type="spellEnd"/>
            <w:r w:rsidRPr="0020753C">
              <w:t>: https://vetnet.gov.au/Pages/TrainingDocs.aspx?q=5e2e56b7-698f-4822-84bb-25adbb8443a7</w:t>
            </w:r>
          </w:p>
        </w:tc>
      </w:tr>
    </w:tbl>
    <w:p w14:paraId="28F642D4" w14:textId="468150FC" w:rsidR="00F1480E" w:rsidRDefault="00F1480E" w:rsidP="005F771F">
      <w:pPr>
        <w:pStyle w:val="SIText"/>
      </w:pPr>
    </w:p>
    <w:sectPr w:rsidR="00F1480E" w:rsidSect="00AE32C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134" w:right="1134" w:bottom="1134" w:left="1134" w:header="567" w:footer="567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3ACE5E" w14:textId="77777777" w:rsidR="007D4661" w:rsidRDefault="007D4661" w:rsidP="00BF3F0A">
      <w:r>
        <w:separator/>
      </w:r>
    </w:p>
    <w:p w14:paraId="380BBD26" w14:textId="77777777" w:rsidR="007D4661" w:rsidRDefault="007D4661"/>
  </w:endnote>
  <w:endnote w:type="continuationSeparator" w:id="0">
    <w:p w14:paraId="5C8CFA6B" w14:textId="77777777" w:rsidR="007D4661" w:rsidRDefault="007D4661" w:rsidP="00BF3F0A">
      <w:r>
        <w:continuationSeparator/>
      </w:r>
    </w:p>
    <w:p w14:paraId="276FC99E" w14:textId="77777777" w:rsidR="007D4661" w:rsidRDefault="007D46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DA99F0" w14:textId="77777777" w:rsidR="001A2BB0" w:rsidRDefault="001A2BB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28721817"/>
      <w:docPartObj>
        <w:docPartGallery w:val="Page Numbers (Bottom of Page)"/>
        <w:docPartUnique/>
      </w:docPartObj>
    </w:sdtPr>
    <w:sdtEndPr/>
    <w:sdtContent>
      <w:p w14:paraId="1379AF24" w14:textId="507B70A0" w:rsidR="000E25E6" w:rsidRPr="000754EC" w:rsidRDefault="00D810DE" w:rsidP="005F771F">
        <w:pPr>
          <w:pStyle w:val="SIText"/>
        </w:pPr>
        <w:r>
          <w:t>Skills Im</w:t>
        </w:r>
        <w:r w:rsidR="00151D93">
          <w:t>pact Unit of Competency</w:t>
        </w:r>
        <w:r w:rsidR="00151D93"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 w:rsidRPr="000754EC">
          <w:fldChar w:fldCharType="begin"/>
        </w:r>
        <w:r>
          <w:instrText xml:space="preserve"> PAGE   \* MERGEFORMAT </w:instrText>
        </w:r>
        <w:r w:rsidRPr="000754EC">
          <w:fldChar w:fldCharType="separate"/>
        </w:r>
        <w:r w:rsidR="00F45456">
          <w:rPr>
            <w:noProof/>
          </w:rPr>
          <w:t>2</w:t>
        </w:r>
        <w:r w:rsidRPr="000754EC">
          <w:fldChar w:fldCharType="end"/>
        </w:r>
      </w:p>
      <w:p w14:paraId="19EF64C9" w14:textId="29A8CB35" w:rsidR="00D810DE" w:rsidRDefault="000E25E6" w:rsidP="005F771F">
        <w:pPr>
          <w:pStyle w:val="SIText"/>
        </w:pPr>
        <w:r w:rsidRPr="000754EC">
          <w:t xml:space="preserve">Template modified on </w:t>
        </w:r>
        <w:r w:rsidR="001D30EB">
          <w:t>1 November</w:t>
        </w:r>
        <w:r w:rsidR="004A581D">
          <w:t xml:space="preserve"> </w:t>
        </w:r>
        <w:r w:rsidR="00752C75" w:rsidRPr="000754EC">
          <w:t>2017</w:t>
        </w:r>
      </w:p>
    </w:sdtContent>
  </w:sdt>
  <w:p w14:paraId="75C36973" w14:textId="77777777" w:rsidR="00687B62" w:rsidRDefault="00687B6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95BC78" w14:textId="77777777" w:rsidR="001A2BB0" w:rsidRDefault="001A2BB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11F419" w14:textId="77777777" w:rsidR="007D4661" w:rsidRDefault="007D4661" w:rsidP="00BF3F0A">
      <w:r>
        <w:separator/>
      </w:r>
    </w:p>
    <w:p w14:paraId="23CE3DD2" w14:textId="77777777" w:rsidR="007D4661" w:rsidRDefault="007D4661"/>
  </w:footnote>
  <w:footnote w:type="continuationSeparator" w:id="0">
    <w:p w14:paraId="711D94DB" w14:textId="77777777" w:rsidR="007D4661" w:rsidRDefault="007D4661" w:rsidP="00BF3F0A">
      <w:r>
        <w:continuationSeparator/>
      </w:r>
    </w:p>
    <w:p w14:paraId="16E48EA5" w14:textId="77777777" w:rsidR="007D4661" w:rsidRDefault="007D466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3224A7" w14:textId="77777777" w:rsidR="001A2BB0" w:rsidRDefault="001A2BB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4F31AF" w14:textId="1AEA9364" w:rsidR="009C2650" w:rsidRPr="00D00AD9" w:rsidRDefault="00D00AD9" w:rsidP="00D00AD9">
    <w:r w:rsidRPr="00D00AD9">
      <w:rPr>
        <w:lang w:eastAsia="en-US"/>
      </w:rPr>
      <w:t>AMPX431</w:t>
    </w:r>
    <w:r>
      <w:t xml:space="preserve"> </w:t>
    </w:r>
    <w:r w:rsidRPr="00D00AD9">
      <w:rPr>
        <w:lang w:eastAsia="en-US"/>
      </w:rPr>
      <w:t xml:space="preserve">Oversee meat processing establishment's Halal </w:t>
    </w:r>
    <w:r w:rsidR="00E85CC7">
      <w:t>compliance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92B850" w14:textId="77777777" w:rsidR="001A2BB0" w:rsidRDefault="001A2BB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F"/>
    <w:multiLevelType w:val="singleLevel"/>
    <w:tmpl w:val="E06C1E3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3A328E2"/>
    <w:multiLevelType w:val="hybridMultilevel"/>
    <w:tmpl w:val="392CA45A"/>
    <w:lvl w:ilvl="0" w:tplc="AB4E7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51EDE"/>
    <w:multiLevelType w:val="hybridMultilevel"/>
    <w:tmpl w:val="A97A222C"/>
    <w:lvl w:ilvl="0" w:tplc="4A86549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DA13C1"/>
    <w:multiLevelType w:val="hybridMultilevel"/>
    <w:tmpl w:val="2FE01A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677CFC"/>
    <w:multiLevelType w:val="multilevel"/>
    <w:tmpl w:val="3E2CB2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FF199B"/>
    <w:multiLevelType w:val="multilevel"/>
    <w:tmpl w:val="FBB01D7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1B1A91"/>
    <w:multiLevelType w:val="multilevel"/>
    <w:tmpl w:val="232EDFCE"/>
    <w:name w:val="CATNumList4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7" w15:restartNumberingAfterBreak="0">
    <w:nsid w:val="30416A37"/>
    <w:multiLevelType w:val="multilevel"/>
    <w:tmpl w:val="BFF494AA"/>
    <w:name w:val="CATNumList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31F83D22"/>
    <w:multiLevelType w:val="multilevel"/>
    <w:tmpl w:val="3438A3BE"/>
    <w:name w:val="CATBullet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Century" w:hAnsi="Century" w:hint="default"/>
        <w:color w:val="auto"/>
      </w:rPr>
    </w:lvl>
    <w:lvl w:ilvl="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4377779E"/>
    <w:multiLevelType w:val="hybridMultilevel"/>
    <w:tmpl w:val="8DB86A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EA1B43"/>
    <w:multiLevelType w:val="hybridMultilevel"/>
    <w:tmpl w:val="E730E1CC"/>
    <w:lvl w:ilvl="0" w:tplc="F446CD8E">
      <w:start w:val="1"/>
      <w:numFmt w:val="bullet"/>
      <w:pStyle w:val="SIBulletList2"/>
      <w:lvlText w:val="•"/>
      <w:lvlJc w:val="left"/>
      <w:pPr>
        <w:ind w:left="1083" w:hanging="360"/>
      </w:pPr>
      <w:rPr>
        <w:rFonts w:ascii="Arial" w:hAnsi="Arial" w:hint="default"/>
        <w:b w:val="0"/>
        <w:i w:val="0"/>
        <w:color w:val="auto"/>
        <w:sz w:val="22"/>
        <w:szCs w:val="18"/>
      </w:rPr>
    </w:lvl>
    <w:lvl w:ilvl="1" w:tplc="0C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1" w15:restartNumberingAfterBreak="0">
    <w:nsid w:val="69D27AF2"/>
    <w:multiLevelType w:val="hybridMultilevel"/>
    <w:tmpl w:val="1B5E6092"/>
    <w:lvl w:ilvl="0" w:tplc="34EE0EB4">
      <w:start w:val="1"/>
      <w:numFmt w:val="bullet"/>
      <w:pStyle w:val="SIBulletList1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color w:val="auto"/>
        <w:sz w:val="22"/>
        <w:szCs w:val="1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7A271B"/>
    <w:multiLevelType w:val="multilevel"/>
    <w:tmpl w:val="E4FC54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A26D9B"/>
    <w:multiLevelType w:val="hybridMultilevel"/>
    <w:tmpl w:val="135AE56C"/>
    <w:lvl w:ilvl="0" w:tplc="EF8EAE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F03DE4"/>
    <w:multiLevelType w:val="multilevel"/>
    <w:tmpl w:val="0D72205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5521D64"/>
    <w:multiLevelType w:val="hybridMultilevel"/>
    <w:tmpl w:val="60E0DEF4"/>
    <w:lvl w:ilvl="0" w:tplc="BEF6771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3"/>
  </w:num>
  <w:num w:numId="4">
    <w:abstractNumId w:val="13"/>
  </w:num>
  <w:num w:numId="5">
    <w:abstractNumId w:val="1"/>
  </w:num>
  <w:num w:numId="6">
    <w:abstractNumId w:val="7"/>
  </w:num>
  <w:num w:numId="7">
    <w:abstractNumId w:val="2"/>
  </w:num>
  <w:num w:numId="8">
    <w:abstractNumId w:val="0"/>
  </w:num>
  <w:num w:numId="9">
    <w:abstractNumId w:val="12"/>
  </w:num>
  <w:num w:numId="10">
    <w:abstractNumId w:val="9"/>
  </w:num>
  <w:num w:numId="11">
    <w:abstractNumId w:val="11"/>
  </w:num>
  <w:num w:numId="12">
    <w:abstractNumId w:val="10"/>
  </w:num>
  <w:num w:numId="13">
    <w:abstractNumId w:val="14"/>
  </w:num>
  <w:num w:numId="14">
    <w:abstractNumId w:val="4"/>
  </w:num>
  <w:num w:numId="15">
    <w:abstractNumId w:val="5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formatting="1" w:enforcement="1" w:cryptProviderType="rsaAES" w:cryptAlgorithmClass="hash" w:cryptAlgorithmType="typeAny" w:cryptAlgorithmSid="14" w:cryptSpinCount="100000" w:hash="fzkT461s7n64EXlX/4V+BkdMYT4+QyMSJlQJClROzYPZjWSlHvYN08WlKeLQ3zkZTBiTFIVawwvwTnQqUp3vSA==" w:salt="a2wBJ03QsgPfwg0W4xQhKw=="/>
  <w:styleLockThe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EE"/>
    <w:rsid w:val="000014B9"/>
    <w:rsid w:val="00005A15"/>
    <w:rsid w:val="0001108F"/>
    <w:rsid w:val="000115E2"/>
    <w:rsid w:val="000126D0"/>
    <w:rsid w:val="0001296A"/>
    <w:rsid w:val="00014DF7"/>
    <w:rsid w:val="00016803"/>
    <w:rsid w:val="00023992"/>
    <w:rsid w:val="000275AE"/>
    <w:rsid w:val="00033D01"/>
    <w:rsid w:val="00041E59"/>
    <w:rsid w:val="00064BFE"/>
    <w:rsid w:val="00070B3E"/>
    <w:rsid w:val="00071F95"/>
    <w:rsid w:val="000737BB"/>
    <w:rsid w:val="00074E47"/>
    <w:rsid w:val="000754EC"/>
    <w:rsid w:val="00076589"/>
    <w:rsid w:val="0009093B"/>
    <w:rsid w:val="000A5441"/>
    <w:rsid w:val="000A728A"/>
    <w:rsid w:val="000B6150"/>
    <w:rsid w:val="000C149A"/>
    <w:rsid w:val="000C224E"/>
    <w:rsid w:val="000D35BD"/>
    <w:rsid w:val="000E25E6"/>
    <w:rsid w:val="000E2C86"/>
    <w:rsid w:val="000F2786"/>
    <w:rsid w:val="000F29F2"/>
    <w:rsid w:val="00101659"/>
    <w:rsid w:val="00105AEA"/>
    <w:rsid w:val="001078BF"/>
    <w:rsid w:val="0012399B"/>
    <w:rsid w:val="00133957"/>
    <w:rsid w:val="001372F6"/>
    <w:rsid w:val="00144385"/>
    <w:rsid w:val="00146EEC"/>
    <w:rsid w:val="00151D55"/>
    <w:rsid w:val="00151D93"/>
    <w:rsid w:val="00152912"/>
    <w:rsid w:val="00156EF3"/>
    <w:rsid w:val="00176E4F"/>
    <w:rsid w:val="0018546B"/>
    <w:rsid w:val="001A2BB0"/>
    <w:rsid w:val="001A6A3E"/>
    <w:rsid w:val="001A7B6D"/>
    <w:rsid w:val="001B34D5"/>
    <w:rsid w:val="001B513A"/>
    <w:rsid w:val="001C0A75"/>
    <w:rsid w:val="001C1306"/>
    <w:rsid w:val="001D30EB"/>
    <w:rsid w:val="001D5C1B"/>
    <w:rsid w:val="001D7F5B"/>
    <w:rsid w:val="001E0849"/>
    <w:rsid w:val="001E16BC"/>
    <w:rsid w:val="001E16DF"/>
    <w:rsid w:val="001F2BA5"/>
    <w:rsid w:val="001F308D"/>
    <w:rsid w:val="00201A7C"/>
    <w:rsid w:val="0020753C"/>
    <w:rsid w:val="0021210E"/>
    <w:rsid w:val="0021414D"/>
    <w:rsid w:val="00223124"/>
    <w:rsid w:val="00233143"/>
    <w:rsid w:val="00234444"/>
    <w:rsid w:val="00242293"/>
    <w:rsid w:val="00244EA7"/>
    <w:rsid w:val="00262FC3"/>
    <w:rsid w:val="0026394F"/>
    <w:rsid w:val="00267AF6"/>
    <w:rsid w:val="00276DB8"/>
    <w:rsid w:val="00282664"/>
    <w:rsid w:val="00285FB8"/>
    <w:rsid w:val="002970C3"/>
    <w:rsid w:val="002A4CD3"/>
    <w:rsid w:val="002A6CC4"/>
    <w:rsid w:val="002C55E9"/>
    <w:rsid w:val="002D0C8B"/>
    <w:rsid w:val="002D330A"/>
    <w:rsid w:val="002E170C"/>
    <w:rsid w:val="002E193E"/>
    <w:rsid w:val="00305EFF"/>
    <w:rsid w:val="00310A6A"/>
    <w:rsid w:val="003144E6"/>
    <w:rsid w:val="0032317E"/>
    <w:rsid w:val="00337E82"/>
    <w:rsid w:val="00346FDC"/>
    <w:rsid w:val="00350BB1"/>
    <w:rsid w:val="00352C83"/>
    <w:rsid w:val="00366805"/>
    <w:rsid w:val="0037067D"/>
    <w:rsid w:val="00373436"/>
    <w:rsid w:val="0038735B"/>
    <w:rsid w:val="003916D1"/>
    <w:rsid w:val="003A21F0"/>
    <w:rsid w:val="003A277F"/>
    <w:rsid w:val="003A41BE"/>
    <w:rsid w:val="003A58BA"/>
    <w:rsid w:val="003A5AE7"/>
    <w:rsid w:val="003A7221"/>
    <w:rsid w:val="003B3493"/>
    <w:rsid w:val="003C13AE"/>
    <w:rsid w:val="003D2E73"/>
    <w:rsid w:val="003E72B6"/>
    <w:rsid w:val="003E7BBE"/>
    <w:rsid w:val="004127E3"/>
    <w:rsid w:val="00420E58"/>
    <w:rsid w:val="00423F3D"/>
    <w:rsid w:val="0043212E"/>
    <w:rsid w:val="00434366"/>
    <w:rsid w:val="00434ECE"/>
    <w:rsid w:val="00442869"/>
    <w:rsid w:val="00444423"/>
    <w:rsid w:val="00452F3E"/>
    <w:rsid w:val="004640AE"/>
    <w:rsid w:val="004679E3"/>
    <w:rsid w:val="00475172"/>
    <w:rsid w:val="004758B0"/>
    <w:rsid w:val="004832D2"/>
    <w:rsid w:val="00485559"/>
    <w:rsid w:val="00497DA4"/>
    <w:rsid w:val="004A142B"/>
    <w:rsid w:val="004A3860"/>
    <w:rsid w:val="004A44E8"/>
    <w:rsid w:val="004A581D"/>
    <w:rsid w:val="004A7706"/>
    <w:rsid w:val="004A77E3"/>
    <w:rsid w:val="004B0643"/>
    <w:rsid w:val="004B29B7"/>
    <w:rsid w:val="004B6FA6"/>
    <w:rsid w:val="004B6FC4"/>
    <w:rsid w:val="004B7A28"/>
    <w:rsid w:val="004C2244"/>
    <w:rsid w:val="004C79A1"/>
    <w:rsid w:val="004D0D5F"/>
    <w:rsid w:val="004D1569"/>
    <w:rsid w:val="004D44B1"/>
    <w:rsid w:val="004E0460"/>
    <w:rsid w:val="004E1579"/>
    <w:rsid w:val="004E5FAE"/>
    <w:rsid w:val="004E6245"/>
    <w:rsid w:val="004E6741"/>
    <w:rsid w:val="004E7094"/>
    <w:rsid w:val="004F5DC7"/>
    <w:rsid w:val="004F78DA"/>
    <w:rsid w:val="0050635F"/>
    <w:rsid w:val="00520E9A"/>
    <w:rsid w:val="005248C1"/>
    <w:rsid w:val="00526134"/>
    <w:rsid w:val="005405B2"/>
    <w:rsid w:val="005427C8"/>
    <w:rsid w:val="005446D1"/>
    <w:rsid w:val="00556C4C"/>
    <w:rsid w:val="00557369"/>
    <w:rsid w:val="00564ADD"/>
    <w:rsid w:val="005708EB"/>
    <w:rsid w:val="0057360F"/>
    <w:rsid w:val="00575BC6"/>
    <w:rsid w:val="00583902"/>
    <w:rsid w:val="005A109E"/>
    <w:rsid w:val="005A1133"/>
    <w:rsid w:val="005A1D70"/>
    <w:rsid w:val="005A3AA5"/>
    <w:rsid w:val="005A6C9C"/>
    <w:rsid w:val="005A74DC"/>
    <w:rsid w:val="005B3377"/>
    <w:rsid w:val="005B5146"/>
    <w:rsid w:val="005C1830"/>
    <w:rsid w:val="005C6698"/>
    <w:rsid w:val="005D1AFD"/>
    <w:rsid w:val="005E51E6"/>
    <w:rsid w:val="005F027A"/>
    <w:rsid w:val="005F33CC"/>
    <w:rsid w:val="005F771F"/>
    <w:rsid w:val="006121D4"/>
    <w:rsid w:val="00613B49"/>
    <w:rsid w:val="00616845"/>
    <w:rsid w:val="00620E8E"/>
    <w:rsid w:val="00633CFE"/>
    <w:rsid w:val="00634FCA"/>
    <w:rsid w:val="00643D1B"/>
    <w:rsid w:val="006442E7"/>
    <w:rsid w:val="006452B8"/>
    <w:rsid w:val="006456E8"/>
    <w:rsid w:val="006468A0"/>
    <w:rsid w:val="006524B8"/>
    <w:rsid w:val="00652E62"/>
    <w:rsid w:val="0066332D"/>
    <w:rsid w:val="00686A49"/>
    <w:rsid w:val="00687B62"/>
    <w:rsid w:val="00690C44"/>
    <w:rsid w:val="006969D9"/>
    <w:rsid w:val="006A2B68"/>
    <w:rsid w:val="006C2D2F"/>
    <w:rsid w:val="006C2F32"/>
    <w:rsid w:val="006D38C3"/>
    <w:rsid w:val="006D4448"/>
    <w:rsid w:val="006D6DFD"/>
    <w:rsid w:val="006D7871"/>
    <w:rsid w:val="006E14FE"/>
    <w:rsid w:val="006E2459"/>
    <w:rsid w:val="006E2C4D"/>
    <w:rsid w:val="006E3E6A"/>
    <w:rsid w:val="006E42FE"/>
    <w:rsid w:val="006F0D02"/>
    <w:rsid w:val="006F10FE"/>
    <w:rsid w:val="006F3622"/>
    <w:rsid w:val="00705EEC"/>
    <w:rsid w:val="00707741"/>
    <w:rsid w:val="007134FE"/>
    <w:rsid w:val="00715794"/>
    <w:rsid w:val="00717385"/>
    <w:rsid w:val="00722769"/>
    <w:rsid w:val="00727901"/>
    <w:rsid w:val="0073075B"/>
    <w:rsid w:val="0073404B"/>
    <w:rsid w:val="007341FF"/>
    <w:rsid w:val="007404E9"/>
    <w:rsid w:val="007444CF"/>
    <w:rsid w:val="007521BA"/>
    <w:rsid w:val="00752C75"/>
    <w:rsid w:val="007544EF"/>
    <w:rsid w:val="0075561D"/>
    <w:rsid w:val="00757005"/>
    <w:rsid w:val="00761DBE"/>
    <w:rsid w:val="0076523B"/>
    <w:rsid w:val="00767BFD"/>
    <w:rsid w:val="00771B60"/>
    <w:rsid w:val="00771D1E"/>
    <w:rsid w:val="00772461"/>
    <w:rsid w:val="00781D77"/>
    <w:rsid w:val="00783549"/>
    <w:rsid w:val="007860B7"/>
    <w:rsid w:val="00786DC8"/>
    <w:rsid w:val="00791DC8"/>
    <w:rsid w:val="007A300D"/>
    <w:rsid w:val="007D4661"/>
    <w:rsid w:val="007D5A78"/>
    <w:rsid w:val="007E3BD1"/>
    <w:rsid w:val="007F080D"/>
    <w:rsid w:val="007F1563"/>
    <w:rsid w:val="007F1EB2"/>
    <w:rsid w:val="007F44DB"/>
    <w:rsid w:val="007F5A8B"/>
    <w:rsid w:val="008015BF"/>
    <w:rsid w:val="00807C7F"/>
    <w:rsid w:val="00817D51"/>
    <w:rsid w:val="00823530"/>
    <w:rsid w:val="00823FF4"/>
    <w:rsid w:val="00830267"/>
    <w:rsid w:val="008306E7"/>
    <w:rsid w:val="008322BE"/>
    <w:rsid w:val="00834BC8"/>
    <w:rsid w:val="00834FB0"/>
    <w:rsid w:val="00837FD6"/>
    <w:rsid w:val="00847B60"/>
    <w:rsid w:val="00850243"/>
    <w:rsid w:val="00851BE5"/>
    <w:rsid w:val="00852B25"/>
    <w:rsid w:val="00854369"/>
    <w:rsid w:val="008545EB"/>
    <w:rsid w:val="00865011"/>
    <w:rsid w:val="00885542"/>
    <w:rsid w:val="00886790"/>
    <w:rsid w:val="008908DE"/>
    <w:rsid w:val="00896B15"/>
    <w:rsid w:val="008A12ED"/>
    <w:rsid w:val="008A2914"/>
    <w:rsid w:val="008A39D3"/>
    <w:rsid w:val="008B2C77"/>
    <w:rsid w:val="008B4AD2"/>
    <w:rsid w:val="008B7138"/>
    <w:rsid w:val="008C002C"/>
    <w:rsid w:val="008D375D"/>
    <w:rsid w:val="008D7828"/>
    <w:rsid w:val="008E260C"/>
    <w:rsid w:val="008E39BE"/>
    <w:rsid w:val="008E62EC"/>
    <w:rsid w:val="008F32F6"/>
    <w:rsid w:val="0090642E"/>
    <w:rsid w:val="00916CD7"/>
    <w:rsid w:val="00920927"/>
    <w:rsid w:val="00921B38"/>
    <w:rsid w:val="00923720"/>
    <w:rsid w:val="009278C9"/>
    <w:rsid w:val="00932CD7"/>
    <w:rsid w:val="00944C09"/>
    <w:rsid w:val="009527CB"/>
    <w:rsid w:val="00953835"/>
    <w:rsid w:val="00953C1E"/>
    <w:rsid w:val="00960F6C"/>
    <w:rsid w:val="00970747"/>
    <w:rsid w:val="009835C0"/>
    <w:rsid w:val="009867C6"/>
    <w:rsid w:val="00996161"/>
    <w:rsid w:val="00997BFC"/>
    <w:rsid w:val="009A5900"/>
    <w:rsid w:val="009A6E6C"/>
    <w:rsid w:val="009A6F3F"/>
    <w:rsid w:val="009B331A"/>
    <w:rsid w:val="009B517B"/>
    <w:rsid w:val="009C2650"/>
    <w:rsid w:val="009D15E2"/>
    <w:rsid w:val="009D15FE"/>
    <w:rsid w:val="009D5D2C"/>
    <w:rsid w:val="009F0DCC"/>
    <w:rsid w:val="009F11CA"/>
    <w:rsid w:val="00A0695B"/>
    <w:rsid w:val="00A13052"/>
    <w:rsid w:val="00A216A8"/>
    <w:rsid w:val="00A223A6"/>
    <w:rsid w:val="00A3639E"/>
    <w:rsid w:val="00A5092E"/>
    <w:rsid w:val="00A554D6"/>
    <w:rsid w:val="00A56E14"/>
    <w:rsid w:val="00A6476B"/>
    <w:rsid w:val="00A71F93"/>
    <w:rsid w:val="00A76C6C"/>
    <w:rsid w:val="00A87356"/>
    <w:rsid w:val="00A92DD1"/>
    <w:rsid w:val="00AA5338"/>
    <w:rsid w:val="00AB1B8E"/>
    <w:rsid w:val="00AC0696"/>
    <w:rsid w:val="00AC4398"/>
    <w:rsid w:val="00AC4C98"/>
    <w:rsid w:val="00AC5F6B"/>
    <w:rsid w:val="00AD3896"/>
    <w:rsid w:val="00AD5B47"/>
    <w:rsid w:val="00AE1ED9"/>
    <w:rsid w:val="00AE32CB"/>
    <w:rsid w:val="00AF3957"/>
    <w:rsid w:val="00B0712C"/>
    <w:rsid w:val="00B12013"/>
    <w:rsid w:val="00B22C67"/>
    <w:rsid w:val="00B3508F"/>
    <w:rsid w:val="00B443EE"/>
    <w:rsid w:val="00B52025"/>
    <w:rsid w:val="00B560C8"/>
    <w:rsid w:val="00B61150"/>
    <w:rsid w:val="00B65BC7"/>
    <w:rsid w:val="00B746B9"/>
    <w:rsid w:val="00B806B3"/>
    <w:rsid w:val="00B814EA"/>
    <w:rsid w:val="00B848D4"/>
    <w:rsid w:val="00B865B7"/>
    <w:rsid w:val="00BA14A8"/>
    <w:rsid w:val="00BA1CB1"/>
    <w:rsid w:val="00BA208A"/>
    <w:rsid w:val="00BA4178"/>
    <w:rsid w:val="00BA482D"/>
    <w:rsid w:val="00BB1755"/>
    <w:rsid w:val="00BB23F4"/>
    <w:rsid w:val="00BC5075"/>
    <w:rsid w:val="00BC5419"/>
    <w:rsid w:val="00BD3B0F"/>
    <w:rsid w:val="00BD3DE8"/>
    <w:rsid w:val="00BD59A4"/>
    <w:rsid w:val="00BF1D4C"/>
    <w:rsid w:val="00BF3E13"/>
    <w:rsid w:val="00BF3F0A"/>
    <w:rsid w:val="00C07914"/>
    <w:rsid w:val="00C143C3"/>
    <w:rsid w:val="00C1739B"/>
    <w:rsid w:val="00C21ADE"/>
    <w:rsid w:val="00C26067"/>
    <w:rsid w:val="00C30A29"/>
    <w:rsid w:val="00C317DC"/>
    <w:rsid w:val="00C578E9"/>
    <w:rsid w:val="00C70626"/>
    <w:rsid w:val="00C72860"/>
    <w:rsid w:val="00C73582"/>
    <w:rsid w:val="00C73B90"/>
    <w:rsid w:val="00C742EC"/>
    <w:rsid w:val="00C96AF3"/>
    <w:rsid w:val="00C97CCC"/>
    <w:rsid w:val="00CA0274"/>
    <w:rsid w:val="00CA1858"/>
    <w:rsid w:val="00CB746F"/>
    <w:rsid w:val="00CC1973"/>
    <w:rsid w:val="00CC451E"/>
    <w:rsid w:val="00CD4E9D"/>
    <w:rsid w:val="00CD4F4D"/>
    <w:rsid w:val="00CE7D19"/>
    <w:rsid w:val="00CF0CF5"/>
    <w:rsid w:val="00CF2B3E"/>
    <w:rsid w:val="00D00AD9"/>
    <w:rsid w:val="00D0201F"/>
    <w:rsid w:val="00D02B5B"/>
    <w:rsid w:val="00D03685"/>
    <w:rsid w:val="00D07D4E"/>
    <w:rsid w:val="00D115AA"/>
    <w:rsid w:val="00D145BE"/>
    <w:rsid w:val="00D2035A"/>
    <w:rsid w:val="00D20C57"/>
    <w:rsid w:val="00D25D16"/>
    <w:rsid w:val="00D300D5"/>
    <w:rsid w:val="00D32124"/>
    <w:rsid w:val="00D54C76"/>
    <w:rsid w:val="00D71E43"/>
    <w:rsid w:val="00D727F3"/>
    <w:rsid w:val="00D73695"/>
    <w:rsid w:val="00D810DE"/>
    <w:rsid w:val="00D87D32"/>
    <w:rsid w:val="00D91188"/>
    <w:rsid w:val="00D92C83"/>
    <w:rsid w:val="00DA0A81"/>
    <w:rsid w:val="00DA3C10"/>
    <w:rsid w:val="00DA53B5"/>
    <w:rsid w:val="00DC1D69"/>
    <w:rsid w:val="00DC5A3A"/>
    <w:rsid w:val="00DD0726"/>
    <w:rsid w:val="00DD3324"/>
    <w:rsid w:val="00DD3C4E"/>
    <w:rsid w:val="00DF4F2F"/>
    <w:rsid w:val="00DF64FF"/>
    <w:rsid w:val="00E238E6"/>
    <w:rsid w:val="00E35064"/>
    <w:rsid w:val="00E3681D"/>
    <w:rsid w:val="00E40225"/>
    <w:rsid w:val="00E501F0"/>
    <w:rsid w:val="00E6166D"/>
    <w:rsid w:val="00E854D2"/>
    <w:rsid w:val="00E85CC7"/>
    <w:rsid w:val="00E91BFF"/>
    <w:rsid w:val="00E92933"/>
    <w:rsid w:val="00E94FAD"/>
    <w:rsid w:val="00EA3A04"/>
    <w:rsid w:val="00EB0AA4"/>
    <w:rsid w:val="00EB5C88"/>
    <w:rsid w:val="00EC0469"/>
    <w:rsid w:val="00ED4491"/>
    <w:rsid w:val="00EF01F8"/>
    <w:rsid w:val="00EF40EF"/>
    <w:rsid w:val="00EF47FE"/>
    <w:rsid w:val="00EF4AA3"/>
    <w:rsid w:val="00F069BD"/>
    <w:rsid w:val="00F1480E"/>
    <w:rsid w:val="00F1497D"/>
    <w:rsid w:val="00F16AAC"/>
    <w:rsid w:val="00F2561D"/>
    <w:rsid w:val="00F33FF2"/>
    <w:rsid w:val="00F379AA"/>
    <w:rsid w:val="00F438FC"/>
    <w:rsid w:val="00F43D4F"/>
    <w:rsid w:val="00F45456"/>
    <w:rsid w:val="00F5616F"/>
    <w:rsid w:val="00F56451"/>
    <w:rsid w:val="00F56827"/>
    <w:rsid w:val="00F61262"/>
    <w:rsid w:val="00F62866"/>
    <w:rsid w:val="00F65EF0"/>
    <w:rsid w:val="00F71651"/>
    <w:rsid w:val="00F76191"/>
    <w:rsid w:val="00F76CC6"/>
    <w:rsid w:val="00F83D7C"/>
    <w:rsid w:val="00FB232E"/>
    <w:rsid w:val="00FD557D"/>
    <w:rsid w:val="00FE0282"/>
    <w:rsid w:val="00FE124D"/>
    <w:rsid w:val="00FE792C"/>
    <w:rsid w:val="00FF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E4AED1"/>
  <w15:docId w15:val="{2CBF2BD5-2859-4F8A-8430-EB9B15D60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E40225"/>
    <w:pPr>
      <w:spacing w:after="0" w:line="240" w:lineRule="auto"/>
    </w:pPr>
    <w:rPr>
      <w:rFonts w:ascii="Arial" w:eastAsia="Times New Roman" w:hAnsi="Arial" w:cs="Times New Roman"/>
      <w:sz w:val="20"/>
      <w:lang w:eastAsia="en-AU"/>
    </w:rPr>
  </w:style>
  <w:style w:type="paragraph" w:styleId="Heading1">
    <w:name w:val="heading 1"/>
    <w:basedOn w:val="Normal"/>
    <w:next w:val="Normal"/>
    <w:link w:val="Heading1Char"/>
    <w:uiPriority w:val="9"/>
    <w:locked/>
    <w:rsid w:val="00652E6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locked/>
    <w:rsid w:val="00652E6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locked/>
    <w:rsid w:val="00652E6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UNITCODE">
    <w:name w:val="SI UNIT CODE"/>
    <w:qFormat/>
    <w:rsid w:val="00923720"/>
    <w:pPr>
      <w:spacing w:before="80" w:after="80" w:line="240" w:lineRule="auto"/>
    </w:pPr>
    <w:rPr>
      <w:rFonts w:ascii="Arial" w:eastAsia="Times New Roman" w:hAnsi="Arial" w:cs="Times New Roman"/>
      <w:b/>
      <w:caps/>
      <w:lang w:eastAsia="en-AU"/>
    </w:rPr>
  </w:style>
  <w:style w:type="paragraph" w:customStyle="1" w:styleId="SIUnittitle">
    <w:name w:val="SI Unit title"/>
    <w:qFormat/>
    <w:rsid w:val="00923720"/>
    <w:pPr>
      <w:spacing w:before="80" w:after="80" w:line="240" w:lineRule="auto"/>
    </w:pPr>
    <w:rPr>
      <w:rFonts w:ascii="Arial" w:eastAsia="Times New Roman" w:hAnsi="Arial" w:cs="Times New Roman"/>
      <w:b/>
      <w:lang w:eastAsia="en-AU"/>
    </w:rPr>
  </w:style>
  <w:style w:type="paragraph" w:customStyle="1" w:styleId="SIText-Bold">
    <w:name w:val="SI Text - Bold"/>
    <w:link w:val="SIText-BoldChar"/>
    <w:qFormat/>
    <w:rsid w:val="00923720"/>
    <w:pPr>
      <w:spacing w:before="80" w:after="80" w:line="240" w:lineRule="auto"/>
    </w:pPr>
    <w:rPr>
      <w:rFonts w:ascii="Arial" w:eastAsia="Times New Roman" w:hAnsi="Arial" w:cs="Times New Roman"/>
      <w:b/>
      <w:sz w:val="20"/>
      <w:lang w:eastAsia="en-AU"/>
    </w:rPr>
  </w:style>
  <w:style w:type="paragraph" w:customStyle="1" w:styleId="SIText">
    <w:name w:val="SI Text"/>
    <w:link w:val="SITextChar"/>
    <w:qFormat/>
    <w:rsid w:val="005F771F"/>
    <w:pPr>
      <w:spacing w:after="0" w:line="240" w:lineRule="auto"/>
    </w:pPr>
    <w:rPr>
      <w:rFonts w:ascii="Arial" w:eastAsia="Times New Roman" w:hAnsi="Arial" w:cs="Times New Roman"/>
      <w:sz w:val="20"/>
    </w:rPr>
  </w:style>
  <w:style w:type="table" w:customStyle="1" w:styleId="TableGridLight1">
    <w:name w:val="Table Grid Light1"/>
    <w:basedOn w:val="TableNormal"/>
    <w:uiPriority w:val="40"/>
    <w:locked/>
    <w:rsid w:val="00BA1CB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652E6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AU"/>
    </w:rPr>
  </w:style>
  <w:style w:type="paragraph" w:styleId="Header">
    <w:name w:val="header"/>
    <w:basedOn w:val="Normal"/>
    <w:link w:val="HeaderChar"/>
    <w:uiPriority w:val="99"/>
    <w:unhideWhenUsed/>
    <w:locked/>
    <w:rsid w:val="00916CD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6CD7"/>
    <w:rPr>
      <w:rFonts w:ascii="Arial" w:eastAsia="Times New Roman" w:hAnsi="Arial" w:cs="Times New Roman"/>
      <w:sz w:val="20"/>
      <w:lang w:eastAsia="en-AU"/>
    </w:rPr>
  </w:style>
  <w:style w:type="paragraph" w:styleId="Footer">
    <w:name w:val="footer"/>
    <w:basedOn w:val="Normal"/>
    <w:link w:val="FooterChar"/>
    <w:uiPriority w:val="99"/>
    <w:unhideWhenUsed/>
    <w:locked/>
    <w:rsid w:val="00BF3F0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F0A"/>
    <w:rPr>
      <w:rFonts w:ascii="Arial" w:eastAsia="Times New Roman" w:hAnsi="Arial" w:cs="Times New Roman"/>
      <w:lang w:eastAsia="en-AU"/>
    </w:rPr>
  </w:style>
  <w:style w:type="character" w:customStyle="1" w:styleId="SIText-BoldChar">
    <w:name w:val="SI Text - Bold Char"/>
    <w:basedOn w:val="DefaultParagraphFont"/>
    <w:link w:val="SIText-Bold"/>
    <w:rsid w:val="00923720"/>
    <w:rPr>
      <w:rFonts w:ascii="Arial" w:eastAsia="Times New Roman" w:hAnsi="Arial" w:cs="Times New Roman"/>
      <w:b/>
      <w:sz w:val="20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5A3AA5"/>
    <w:rPr>
      <w:rFonts w:cs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3AA5"/>
    <w:rPr>
      <w:rFonts w:ascii="Arial" w:eastAsia="Times New Roman" w:hAnsi="Arial" w:cs="Arial"/>
      <w:sz w:val="18"/>
      <w:szCs w:val="18"/>
      <w:lang w:eastAsia="en-AU"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B848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locked/>
    <w:rsid w:val="00B848D4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48D4"/>
    <w:rPr>
      <w:rFonts w:ascii="Arial" w:eastAsia="Times New Roman" w:hAnsi="Arial" w:cs="Times New Roman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B848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48D4"/>
    <w:rPr>
      <w:rFonts w:ascii="Arial" w:eastAsia="Times New Roman" w:hAnsi="Arial" w:cs="Times New Roman"/>
      <w:b/>
      <w:bCs/>
      <w:sz w:val="20"/>
      <w:szCs w:val="20"/>
      <w:lang w:eastAsia="en-A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2E6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AU"/>
    </w:rPr>
  </w:style>
  <w:style w:type="paragraph" w:customStyle="1" w:styleId="SIBulletList1">
    <w:name w:val="SI Bullet List 1"/>
    <w:rsid w:val="002C55E9"/>
    <w:pPr>
      <w:numPr>
        <w:numId w:val="11"/>
      </w:numPr>
      <w:tabs>
        <w:tab w:val="num" w:pos="360"/>
      </w:tabs>
      <w:spacing w:after="0" w:line="240" w:lineRule="auto"/>
      <w:ind w:left="357" w:hanging="357"/>
    </w:pPr>
    <w:rPr>
      <w:rFonts w:ascii="Arial" w:eastAsia="Times New Roman" w:hAnsi="Arial" w:cs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2E6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AU"/>
    </w:rPr>
  </w:style>
  <w:style w:type="character" w:customStyle="1" w:styleId="SIText-Italic">
    <w:name w:val="SI Text - Italic"/>
    <w:rsid w:val="00634FCA"/>
    <w:rPr>
      <w:i/>
      <w:sz w:val="20"/>
      <w:szCs w:val="20"/>
    </w:rPr>
  </w:style>
  <w:style w:type="paragraph" w:customStyle="1" w:styleId="SIBulletList2">
    <w:name w:val="SI Bullet List 2"/>
    <w:basedOn w:val="SIBulletList1"/>
    <w:rsid w:val="003E7BBE"/>
    <w:pPr>
      <w:numPr>
        <w:numId w:val="12"/>
      </w:numPr>
      <w:tabs>
        <w:tab w:val="num" w:pos="720"/>
      </w:tabs>
      <w:ind w:left="714" w:hanging="357"/>
    </w:pPr>
  </w:style>
  <w:style w:type="character" w:styleId="Hyperlink">
    <w:name w:val="Hyperlink"/>
    <w:basedOn w:val="DefaultParagraphFont"/>
    <w:uiPriority w:val="99"/>
    <w:unhideWhenUsed/>
    <w:locked/>
    <w:rsid w:val="00652E62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locked/>
    <w:rsid w:val="00AA5338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A5338"/>
    <w:rPr>
      <w:rFonts w:ascii="Arial" w:eastAsia="Times New Roman" w:hAnsi="Arial" w:cs="Times New Roman"/>
      <w:sz w:val="20"/>
      <w:szCs w:val="20"/>
      <w:lang w:eastAsia="en-AU"/>
    </w:rPr>
  </w:style>
  <w:style w:type="character" w:styleId="FootnoteReference">
    <w:name w:val="footnote reference"/>
    <w:basedOn w:val="DefaultParagraphFont"/>
    <w:uiPriority w:val="99"/>
    <w:semiHidden/>
    <w:unhideWhenUsed/>
    <w:locked/>
    <w:rsid w:val="00AA5338"/>
    <w:rPr>
      <w:vertAlign w:val="superscript"/>
    </w:rPr>
  </w:style>
  <w:style w:type="character" w:customStyle="1" w:styleId="SITextChar">
    <w:name w:val="SI Text Char"/>
    <w:basedOn w:val="DefaultParagraphFont"/>
    <w:link w:val="SIText"/>
    <w:rsid w:val="005F771F"/>
    <w:rPr>
      <w:rFonts w:ascii="Arial" w:eastAsia="Times New Roman" w:hAnsi="Arial" w:cs="Times New Roman"/>
      <w:sz w:val="20"/>
    </w:rPr>
  </w:style>
  <w:style w:type="table" w:styleId="TableGrid">
    <w:name w:val="Table Grid"/>
    <w:basedOn w:val="TableNormal"/>
    <w:uiPriority w:val="59"/>
    <w:locked/>
    <w:rsid w:val="00F148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Heading2">
    <w:name w:val="SI Heading 2"/>
    <w:next w:val="Normal"/>
    <w:rsid w:val="00FD557D"/>
    <w:pPr>
      <w:spacing w:after="120" w:line="240" w:lineRule="auto"/>
      <w:outlineLvl w:val="1"/>
    </w:pPr>
    <w:rPr>
      <w:rFonts w:ascii="Arial" w:eastAsia="Times New Roman" w:hAnsi="Arial" w:cs="Times New Roman"/>
      <w:b/>
      <w:sz w:val="24"/>
      <w:szCs w:val="20"/>
    </w:rPr>
  </w:style>
  <w:style w:type="character" w:customStyle="1" w:styleId="SITemporaryText">
    <w:name w:val="SI Temporary Text"/>
    <w:basedOn w:val="DefaultParagraphFont"/>
    <w:uiPriority w:val="1"/>
    <w:qFormat/>
    <w:rsid w:val="005F771F"/>
    <w:rPr>
      <w:rFonts w:ascii="Arial" w:hAnsi="Arial"/>
      <w:color w:val="FF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85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66781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07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98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374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593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ssignedTo xmlns="http://schemas.microsoft.com/sharepoint/v3">
      <UserInfo>
        <DisplayName/>
        <AccountId xsi:nil="true"/>
        <AccountType/>
      </UserInfo>
    </AssignedTo>
    <Project_x0020_Phase xmlns="d50bbff7-d6dd-47d2-864a-cfdc2c3db0f4">TGA Upload</Project_x0020_Phas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9B03D480464349A9D43249E11A81EF" ma:contentTypeVersion="" ma:contentTypeDescription="Create a new document." ma:contentTypeScope="" ma:versionID="e47d219c7b17cc4f904302904c06cbcc">
  <xsd:schema xmlns:xsd="http://www.w3.org/2001/XMLSchema" xmlns:xs="http://www.w3.org/2001/XMLSchema" xmlns:p="http://schemas.microsoft.com/office/2006/metadata/properties" xmlns:ns1="http://schemas.microsoft.com/sharepoint/v3" xmlns:ns2="d50bbff7-d6dd-47d2-864a-cfdc2c3db0f4" xmlns:ns3="47262d46-f831-4e3c-8d66-3420287880ce" targetNamespace="http://schemas.microsoft.com/office/2006/metadata/properties" ma:root="true" ma:fieldsID="364efea7ac508d1b60a18280a3957622" ns1:_="" ns2:_="" ns3:_="">
    <xsd:import namespace="http://schemas.microsoft.com/sharepoint/v3"/>
    <xsd:import namespace="d50bbff7-d6dd-47d2-864a-cfdc2c3db0f4"/>
    <xsd:import namespace="47262d46-f831-4e3c-8d66-3420287880ce"/>
    <xsd:element name="properties">
      <xsd:complexType>
        <xsd:sequence>
          <xsd:element name="documentManagement">
            <xsd:complexType>
              <xsd:all>
                <xsd:element ref="ns1:AssignedTo" minOccurs="0"/>
                <xsd:element ref="ns2:Project_x0020_Phase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ssignedTo" ma:index="8" nillable="true" ma:displayName="Assigned To" ma:list="UserInfo" ma:internalName="AssignedTo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0bbff7-d6dd-47d2-864a-cfdc2c3db0f4" elementFormDefault="qualified">
    <xsd:import namespace="http://schemas.microsoft.com/office/2006/documentManagement/types"/>
    <xsd:import namespace="http://schemas.microsoft.com/office/infopath/2007/PartnerControls"/>
    <xsd:element name="Project_x0020_Phase" ma:index="9" nillable="true" ma:displayName="Project Phase" ma:format="Dropdown" ma:internalName="Project_x0020_Phase">
      <xsd:simpleType>
        <xsd:restriction base="dms:Choice">
          <xsd:enumeration value="Development"/>
          <xsd:enumeration value="Validation"/>
          <xsd:enumeration value="Proofreading"/>
          <xsd:enumeration value="Edit and Equity"/>
          <xsd:enumeration value="Quality assurance"/>
          <xsd:enumeration value="STA approval"/>
          <xsd:enumeration value="TGA Upload"/>
          <xsd:enumeration value="TGA Checking"/>
          <xsd:enumeration value="Complete"/>
          <xsd:enumeration value="Not for development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262d46-f831-4e3c-8d66-3420287880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72D38B-2A25-4A06-9D2D-88918DFF00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B1A418-7300-48D4-9067-F3084374D9B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50bbff7-d6dd-47d2-864a-cfdc2c3db0f4"/>
  </ds:schemaRefs>
</ds:datastoreItem>
</file>

<file path=customXml/itemProps3.xml><?xml version="1.0" encoding="utf-8"?>
<ds:datastoreItem xmlns:ds="http://schemas.openxmlformats.org/officeDocument/2006/customXml" ds:itemID="{A5C362D9-9B5F-4196-A0CC-0B8107F701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50bbff7-d6dd-47d2-864a-cfdc2c3db0f4"/>
    <ds:schemaRef ds:uri="47262d46-f831-4e3c-8d66-3420287880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E5DEE07-6F17-491C-B666-9107C178D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3</Pages>
  <Words>956</Words>
  <Characters>5450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Skills Impact Unit of Competency Template</vt:lpstr>
    </vt:vector>
  </TitlesOfParts>
  <Manager/>
  <Company>AgriFood Skills Australia</Company>
  <LinksUpToDate>false</LinksUpToDate>
  <CharactersWithSpaces>6394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Skills Impact Unit of Competency Template</dc:title>
  <dc:subject/>
  <dc:creator>Helen Foote</dc:creator>
  <cp:keywords/>
  <dc:description/>
  <cp:lastModifiedBy>Sharon Fitzgerald</cp:lastModifiedBy>
  <cp:revision>34</cp:revision>
  <cp:lastPrinted>2016-05-27T05:21:00Z</cp:lastPrinted>
  <dcterms:created xsi:type="dcterms:W3CDTF">2019-06-30T23:23:00Z</dcterms:created>
  <dcterms:modified xsi:type="dcterms:W3CDTF">2020-07-16T01:50:00Z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0x010100A19B03D480464349A9D43249E11A81EF</vt:lpwstr>
  </property>
  <property fmtid="{D5CDD505-2E9C-101B-9397-08002B2CF9AE}" pid="3" name="_dlc_DocIdItemGuid">
    <vt:lpwstr>ea7b7b6c-de33-4053-b44d-730df1f56dce</vt:lpwstr>
  </property>
  <property fmtid="{D5CDD505-2E9C-101B-9397-08002B2CF9AE}" pid="4" name="TaxKeyword">
    <vt:lpwstr/>
  </property>
  <property fmtid="{D5CDD505-2E9C-101B-9397-08002B2CF9AE}" pid="5" name="ContentCategory1">
    <vt:lpwstr>961;#Unit of Competency|ec21829f-d988-47b4-9a96-57162f2312ae</vt:lpwstr>
  </property>
  <property fmtid="{D5CDD505-2E9C-101B-9397-08002B2CF9AE}" pid="6" name="IndustrySector">
    <vt:lpwstr/>
  </property>
  <property fmtid="{D5CDD505-2E9C-101B-9397-08002B2CF9AE}" pid="7" name="ISC">
    <vt:lpwstr>8;#Racing|8b905d3b-de00-4fc7-81dd-3f42785e72fa</vt:lpwstr>
  </property>
  <property fmtid="{D5CDD505-2E9C-101B-9397-08002B2CF9AE}" pid="8" name="Document Subject">
    <vt:lpwstr/>
  </property>
  <property fmtid="{D5CDD505-2E9C-101B-9397-08002B2CF9AE}" pid="9" name="Document Type">
    <vt:lpwstr>130;#Unit of Competency (draft)|4eb11964-73ab-4120-aa1c-dcdefd493259</vt:lpwstr>
  </property>
  <property fmtid="{D5CDD505-2E9C-101B-9397-08002B2CF9AE}" pid="10" name="e7280fc548f04c7998d94fbc52a362dd">
    <vt:lpwstr/>
  </property>
  <property fmtid="{D5CDD505-2E9C-101B-9397-08002B2CF9AE}" pid="11" name="Collection">
    <vt:lpwstr>153;#AgriFoodSkills Australia -AgriFood|05b3df1d-1e20-43f3-8cf4-a9421e5a730c</vt:lpwstr>
  </property>
  <property fmtid="{D5CDD505-2E9C-101B-9397-08002B2CF9AE}" pid="12" name="_x0049_SC1">
    <vt:lpwstr/>
  </property>
  <property fmtid="{D5CDD505-2E9C-101B-9397-08002B2CF9AE}" pid="13" name="_docset_NoMedatataSyncRequired">
    <vt:lpwstr>False</vt:lpwstr>
  </property>
  <property fmtid="{D5CDD505-2E9C-101B-9397-08002B2CF9AE}" pid="14" name="ISC1">
    <vt:lpwstr/>
  </property>
  <property fmtid="{D5CDD505-2E9C-101B-9397-08002B2CF9AE}" pid="15" name="Keyword">
    <vt:lpwstr/>
  </property>
  <property fmtid="{D5CDD505-2E9C-101B-9397-08002B2CF9AE}" pid="16" name="Keywards">
    <vt:lpwstr/>
  </property>
  <property fmtid="{D5CDD505-2E9C-101B-9397-08002B2CF9AE}" pid="17" name="mea5bb87c8c94278b559579b37c5d5e7">
    <vt:lpwstr/>
  </property>
</Properties>
</file>