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:rsidTr="00F279E6">
        <w:tc>
          <w:tcPr>
            <w:tcW w:w="1396" w:type="pct"/>
            <w:shd w:val="clear" w:color="auto" w:fill="auto"/>
          </w:tcPr>
          <w:p w:rsidR="00A301E0" w:rsidRPr="00536741" w:rsidRDefault="001C4C84" w:rsidP="001C4C84">
            <w:pPr>
              <w:pStyle w:val="SISSCODE"/>
            </w:pPr>
            <w:r>
              <w:t>AHC</w:t>
            </w:r>
            <w:r w:rsidR="00A301E0" w:rsidRPr="00536741">
              <w:t>ss</w:t>
            </w:r>
            <w:r>
              <w:t>000</w:t>
            </w:r>
            <w:r w:rsidR="00A301E0" w:rsidRPr="00536741">
              <w:t>xx</w:t>
            </w:r>
          </w:p>
        </w:tc>
        <w:tc>
          <w:tcPr>
            <w:tcW w:w="3604" w:type="pct"/>
            <w:shd w:val="clear" w:color="auto" w:fill="auto"/>
          </w:tcPr>
          <w:p w:rsidR="00A301E0" w:rsidRPr="00536741" w:rsidRDefault="001C4C84" w:rsidP="00536741">
            <w:pPr>
              <w:pStyle w:val="SISStitle"/>
            </w:pPr>
            <w:r>
              <w:t>Digital</w:t>
            </w:r>
            <w:r w:rsidRPr="001C4C84">
              <w:t xml:space="preserve"> Agronomy Skill Set</w:t>
            </w:r>
          </w:p>
        </w:tc>
      </w:tr>
    </w:tbl>
    <w:p w:rsidR="00A301E0" w:rsidRPr="00536741" w:rsidRDefault="00A301E0" w:rsidP="00A301E0"/>
    <w:p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:rsidTr="002A1BEA">
        <w:tc>
          <w:tcPr>
            <w:tcW w:w="1396" w:type="pct"/>
            <w:shd w:val="clear" w:color="auto" w:fill="auto"/>
          </w:tcPr>
          <w:p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536741" w:rsidRPr="00963A46" w:rsidTr="002A1BEA">
        <w:tc>
          <w:tcPr>
            <w:tcW w:w="1396" w:type="pct"/>
            <w:shd w:val="clear" w:color="auto" w:fill="auto"/>
          </w:tcPr>
          <w:p w:rsidR="00536741" w:rsidRPr="00BA7B66" w:rsidRDefault="00536741" w:rsidP="001C4C84">
            <w:pPr>
              <w:pStyle w:val="SIText"/>
            </w:pPr>
            <w:r w:rsidRPr="00CC451E">
              <w:t>Release</w:t>
            </w:r>
            <w:r w:rsidRPr="00536741">
              <w:t xml:space="preserve"> 1</w:t>
            </w:r>
          </w:p>
        </w:tc>
        <w:tc>
          <w:tcPr>
            <w:tcW w:w="3604" w:type="pct"/>
            <w:shd w:val="clear" w:color="auto" w:fill="auto"/>
          </w:tcPr>
          <w:p w:rsidR="00536741" w:rsidRDefault="00536741" w:rsidP="001C4C84">
            <w:pPr>
              <w:pStyle w:val="SIText"/>
            </w:pPr>
            <w:r w:rsidRPr="00CC451E">
              <w:t xml:space="preserve">This version released with </w:t>
            </w:r>
            <w:r w:rsidR="001C4C84">
              <w:t xml:space="preserve">AHC Agriculture, Horticulture, Conservation and Land Management </w:t>
            </w:r>
            <w:r w:rsidRPr="00536741">
              <w:t xml:space="preserve">Training Package Version </w:t>
            </w:r>
            <w:r w:rsidR="001C4C84">
              <w:t>5</w:t>
            </w:r>
            <w:r w:rsidRPr="00536741">
              <w:t>.0.</w:t>
            </w:r>
          </w:p>
        </w:tc>
      </w:tr>
    </w:tbl>
    <w:p w:rsidR="00536741" w:rsidRDefault="00536741" w:rsidP="00536741">
      <w:pPr>
        <w:rPr>
          <w:lang w:eastAsia="en-US"/>
        </w:rPr>
      </w:pPr>
    </w:p>
    <w:p w:rsidR="00536741" w:rsidRP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:rsidTr="000D7BE6">
        <w:tc>
          <w:tcPr>
            <w:tcW w:w="5000" w:type="pct"/>
            <w:shd w:val="clear" w:color="auto" w:fill="auto"/>
          </w:tcPr>
          <w:p w:rsidR="00A772D9" w:rsidRPr="00536741" w:rsidRDefault="00A772D9" w:rsidP="00536741">
            <w:pPr>
              <w:pStyle w:val="SITextHeading2"/>
            </w:pPr>
            <w:r>
              <w:t>Description</w:t>
            </w:r>
          </w:p>
          <w:p w:rsidR="00A772D9" w:rsidRPr="00536741" w:rsidRDefault="00DB557A" w:rsidP="00536741">
            <w:pPr>
              <w:pStyle w:val="SIText"/>
            </w:pPr>
            <w:r w:rsidRPr="00940100">
              <w:t xml:space="preserve">This </w:t>
            </w:r>
            <w:r w:rsidRPr="00536741">
              <w:t>skill set</w:t>
            </w:r>
            <w:r w:rsidR="0056009D" w:rsidRPr="00536741">
              <w:t xml:space="preserve"> </w:t>
            </w:r>
            <w:r w:rsidR="001C4C84">
              <w:t xml:space="preserve">provides the skills and knowledge required to </w:t>
            </w:r>
            <w:r w:rsidR="001C4C84" w:rsidRPr="001C4C84">
              <w:t>provide digital agronomic advice and expertise on system types, purchase and use.</w:t>
            </w:r>
          </w:p>
        </w:tc>
      </w:tr>
      <w:tr w:rsidR="00A301E0" w:rsidRPr="00963A46" w:rsidTr="00F279E6">
        <w:trPr>
          <w:trHeight w:val="790"/>
        </w:trPr>
        <w:tc>
          <w:tcPr>
            <w:tcW w:w="5000" w:type="pct"/>
            <w:shd w:val="clear" w:color="auto" w:fill="auto"/>
          </w:tcPr>
          <w:p w:rsidR="00A301E0" w:rsidRPr="00536741" w:rsidRDefault="00A301E0" w:rsidP="00FB7CAC">
            <w:pPr>
              <w:pStyle w:val="SITextHeading2"/>
            </w:pPr>
            <w:r>
              <w:t>Pathways Information</w:t>
            </w:r>
          </w:p>
          <w:p w:rsidR="00A301E0" w:rsidRPr="00536741" w:rsidRDefault="00890663" w:rsidP="00FB7CAC">
            <w:pPr>
              <w:pStyle w:val="SIText"/>
              <w:rPr>
                <w:rStyle w:val="SITemporarytext-red"/>
              </w:rPr>
            </w:pPr>
            <w:r>
              <w:t xml:space="preserve">These units of competency </w:t>
            </w:r>
            <w:r w:rsidR="001C4C84">
              <w:t xml:space="preserve">build on skills and knowledge attained in </w:t>
            </w:r>
            <w:r w:rsidR="001C4C84" w:rsidRPr="00FB7CAC">
              <w:rPr>
                <w:rStyle w:val="SIText-Italic"/>
              </w:rPr>
              <w:t>AHC5XX20 Diploma of Applied Agronomy</w:t>
            </w:r>
            <w:r w:rsidR="00FB7CAC">
              <w:t xml:space="preserve"> from the </w:t>
            </w:r>
            <w:r w:rsidR="00FB7CAC" w:rsidRPr="00893DD0">
              <w:rPr>
                <w:rStyle w:val="SIText-Italic"/>
              </w:rPr>
              <w:t>AHC Agriculture, Horticulture, Conservation and Land Management Training Package</w:t>
            </w:r>
            <w:r w:rsidR="00FB7CAC" w:rsidRPr="00FB7CAC">
              <w:t xml:space="preserve"> </w:t>
            </w:r>
            <w:r w:rsidR="00FB7CAC">
              <w:t>and provide specialist skills in digital agronomy.</w:t>
            </w:r>
          </w:p>
        </w:tc>
      </w:tr>
      <w:tr w:rsidR="00A301E0" w:rsidRPr="00963A46" w:rsidTr="00A301E0">
        <w:trPr>
          <w:trHeight w:val="1058"/>
        </w:trPr>
        <w:tc>
          <w:tcPr>
            <w:tcW w:w="5000" w:type="pct"/>
            <w:shd w:val="clear" w:color="auto" w:fill="auto"/>
          </w:tcPr>
          <w:p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:rsidR="00A301E0" w:rsidRPr="00A301E0" w:rsidRDefault="00890663" w:rsidP="00FB7CAC">
            <w:pPr>
              <w:pStyle w:val="SIText"/>
            </w:pPr>
            <w:r>
              <w:t>No occu</w:t>
            </w:r>
            <w:r w:rsidRPr="00536741">
              <w:t>pational licensing or regulatory requirements apply to this skill set at the time of publication.</w:t>
            </w:r>
          </w:p>
        </w:tc>
      </w:tr>
      <w:tr w:rsidR="00A772D9" w:rsidRPr="00963A46" w:rsidTr="000D7BE6">
        <w:trPr>
          <w:trHeight w:val="1232"/>
        </w:trPr>
        <w:tc>
          <w:tcPr>
            <w:tcW w:w="5000" w:type="pct"/>
            <w:shd w:val="clear" w:color="auto" w:fill="auto"/>
          </w:tcPr>
          <w:p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:rsidR="00FB7CAC" w:rsidRDefault="00FB7CAC" w:rsidP="00FB7CAC">
            <w:pPr>
              <w:pStyle w:val="SIBulletList1"/>
            </w:pPr>
            <w:r>
              <w:t>AHCAGB506 Manage application technology</w:t>
            </w:r>
          </w:p>
          <w:p w:rsidR="00FB7CAC" w:rsidRDefault="00FB7CAC" w:rsidP="00FB7CAC">
            <w:pPr>
              <w:pStyle w:val="SIBulletList1"/>
            </w:pPr>
            <w:r>
              <w:t>AHCAGB516 Select and implement a GIS for sustainable agricultural systems</w:t>
            </w:r>
          </w:p>
          <w:p w:rsidR="00FB7CAC" w:rsidRDefault="00FB7CAC" w:rsidP="00FB7CAC">
            <w:pPr>
              <w:pStyle w:val="SIBulletList1"/>
            </w:pPr>
            <w:r>
              <w:t>AHCAGB521 Select and use agricultural technology</w:t>
            </w:r>
          </w:p>
          <w:p w:rsidR="00FB7CAC" w:rsidRDefault="00FB7CAC" w:rsidP="00FB7CAC">
            <w:pPr>
              <w:pStyle w:val="SIBulletList1"/>
            </w:pPr>
            <w:r>
              <w:t>AHCNRM507 Manipulate and analyse data within geographic information systems</w:t>
            </w:r>
          </w:p>
          <w:p w:rsidR="00FB7CAC" w:rsidRDefault="00FB7CAC" w:rsidP="00FB7CAC">
            <w:pPr>
              <w:pStyle w:val="SIBulletList1"/>
            </w:pPr>
            <w:r>
              <w:t>AHCXXX5XX Interpret and implement agricultural data</w:t>
            </w:r>
          </w:p>
          <w:p w:rsidR="00FB7CAC" w:rsidRDefault="00FB7CAC" w:rsidP="00FB7CAC">
            <w:pPr>
              <w:pStyle w:val="SIBulletList1"/>
            </w:pPr>
            <w:r w:rsidRPr="000D47E8">
              <w:t>AHCWRK509 Provide specialist advice to clients</w:t>
            </w:r>
          </w:p>
          <w:p w:rsidR="001F28F9" w:rsidRPr="00536741" w:rsidRDefault="00FB7CAC" w:rsidP="00FB7CAC">
            <w:pPr>
              <w:pStyle w:val="SIBulletList1"/>
            </w:pPr>
            <w:r>
              <w:t>BSBITU501 Conduct data analysis</w:t>
            </w:r>
            <w:bookmarkStart w:id="0" w:name="_GoBack"/>
            <w:bookmarkEnd w:id="0"/>
          </w:p>
        </w:tc>
      </w:tr>
      <w:tr w:rsidR="005C7EA8" w:rsidRPr="00963A46" w:rsidTr="00DB557A">
        <w:trPr>
          <w:trHeight w:val="1258"/>
        </w:trPr>
        <w:tc>
          <w:tcPr>
            <w:tcW w:w="5000" w:type="pct"/>
            <w:shd w:val="clear" w:color="auto" w:fill="auto"/>
          </w:tcPr>
          <w:p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:rsidR="0016138C" w:rsidRPr="00536741" w:rsidRDefault="006A1D6C" w:rsidP="00536741">
            <w:pPr>
              <w:pStyle w:val="SIText"/>
            </w:pPr>
            <w:r>
              <w:t xml:space="preserve">This skill set is for </w:t>
            </w:r>
            <w:r w:rsidR="00FB7CAC">
              <w:t>agronomists</w:t>
            </w:r>
            <w:r w:rsidR="00FB7CAC" w:rsidRPr="00FB7CAC">
              <w:t>.</w:t>
            </w:r>
          </w:p>
        </w:tc>
      </w:tr>
      <w:tr w:rsidR="00DB557A" w:rsidRPr="00963A46" w:rsidTr="00DB557A">
        <w:trPr>
          <w:trHeight w:val="1258"/>
        </w:trPr>
        <w:tc>
          <w:tcPr>
            <w:tcW w:w="5000" w:type="pct"/>
            <w:shd w:val="clear" w:color="auto" w:fill="auto"/>
          </w:tcPr>
          <w:p w:rsidR="00DB557A" w:rsidRPr="00536741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:rsidR="00DB557A" w:rsidRPr="00536741" w:rsidRDefault="00FB7CAC" w:rsidP="00FB7CAC">
            <w:pPr>
              <w:pStyle w:val="SIText"/>
            </w:pPr>
            <w:r w:rsidRPr="00C4773C">
              <w:t xml:space="preserve">These </w:t>
            </w:r>
            <w:r w:rsidRPr="00FB7CAC">
              <w:t xml:space="preserve">competencies from the </w:t>
            </w:r>
            <w:r w:rsidRPr="00893DD0">
              <w:rPr>
                <w:rStyle w:val="SIText-Italic"/>
              </w:rPr>
              <w:t>AHC Agriculture, Horticulture, Conservation and Land Management Training Package</w:t>
            </w:r>
            <w:r w:rsidRPr="00FB7CAC">
              <w:t xml:space="preserve"> meet the industry requirements for agronomists providing digital agronomic advice and expertise.</w:t>
            </w:r>
          </w:p>
        </w:tc>
      </w:tr>
    </w:tbl>
    <w:p w:rsidR="00F1480E" w:rsidRPr="00536741" w:rsidRDefault="00F1480E" w:rsidP="00536741"/>
    <w:sectPr w:rsidR="00F1480E" w:rsidRPr="00536741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D45" w:rsidRDefault="009C7D45" w:rsidP="00BF3F0A">
      <w:r>
        <w:separator/>
      </w:r>
    </w:p>
    <w:p w:rsidR="009C7D45" w:rsidRDefault="009C7D45"/>
  </w:endnote>
  <w:endnote w:type="continuationSeparator" w:id="0">
    <w:p w:rsidR="009C7D45" w:rsidRDefault="009C7D45" w:rsidP="00BF3F0A">
      <w:r>
        <w:continuationSeparator/>
      </w:r>
    </w:p>
    <w:p w:rsidR="009C7D45" w:rsidRDefault="009C7D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CAC" w:rsidRDefault="00FB7C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AE77C6">
          <w:rPr>
            <w:noProof/>
          </w:rPr>
          <w:t>1</w:t>
        </w:r>
        <w:r w:rsidRPr="00536741">
          <w:fldChar w:fldCharType="end"/>
        </w:r>
      </w:p>
      <w:p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CAC" w:rsidRDefault="00FB7C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D45" w:rsidRDefault="009C7D45" w:rsidP="00BF3F0A">
      <w:r>
        <w:separator/>
      </w:r>
    </w:p>
    <w:p w:rsidR="009C7D45" w:rsidRDefault="009C7D45"/>
  </w:footnote>
  <w:footnote w:type="continuationSeparator" w:id="0">
    <w:p w:rsidR="009C7D45" w:rsidRDefault="009C7D45" w:rsidP="00BF3F0A">
      <w:r>
        <w:continuationSeparator/>
      </w:r>
    </w:p>
    <w:p w:rsidR="009C7D45" w:rsidRDefault="009C7D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CAC" w:rsidRDefault="00FB7C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650" w:rsidRDefault="009C7D45">
    <w:sdt>
      <w:sdtPr>
        <w:id w:val="635762198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7FA97CC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C4C84">
      <w:t>AHCSS000XX Digital Agronomy Skill Set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CAC" w:rsidRDefault="00FB7C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C6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A67"/>
    <w:rsid w:val="00176E4F"/>
    <w:rsid w:val="0018546B"/>
    <w:rsid w:val="001A6A3E"/>
    <w:rsid w:val="001A7B6D"/>
    <w:rsid w:val="001B34D5"/>
    <w:rsid w:val="001B4975"/>
    <w:rsid w:val="001B513A"/>
    <w:rsid w:val="001C0A75"/>
    <w:rsid w:val="001C4C84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4FFE"/>
    <w:rsid w:val="00310771"/>
    <w:rsid w:val="003315E1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86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53E79"/>
    <w:rsid w:val="004640AE"/>
    <w:rsid w:val="00475172"/>
    <w:rsid w:val="004758B0"/>
    <w:rsid w:val="004832D2"/>
    <w:rsid w:val="00485559"/>
    <w:rsid w:val="00493412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36741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159E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19F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3DD0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C7D45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E77C6"/>
    <w:rsid w:val="00AF3957"/>
    <w:rsid w:val="00B01688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629A8"/>
    <w:rsid w:val="00C70626"/>
    <w:rsid w:val="00C72860"/>
    <w:rsid w:val="00C73B90"/>
    <w:rsid w:val="00C75EBF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B7CAC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0E796B"/>
  <w15:docId w15:val="{A8CC6749-A382-41F3-A26E-5BA8F9FE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  <w:style w:type="character" w:styleId="Emphasis">
    <w:name w:val="Emphasis"/>
    <w:basedOn w:val="DefaultParagraphFont"/>
    <w:uiPriority w:val="20"/>
    <w:qFormat/>
    <w:locked/>
    <w:rsid w:val="001C4C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esktop\PEM%20Consultant\Projects\2020\Skills%20Impact\20-07%20AHC%20Diploma%20of%20Agronomy\Supporting%20Documents\AHCSS000XX.DigitalAgronomy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3CC1414AC844FA8015015407E0395" ma:contentTypeVersion="" ma:contentTypeDescription="Create a new document." ma:contentTypeScope="" ma:versionID="bc53fde58e1d7a53e2d020b1ccfa57c0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targetNamespace="http://schemas.microsoft.com/office/2006/metadata/properties" ma:root="true" ma:fieldsID="71c8aba9423334ed77d32b91927ef0d8" ns1:_="" ns2:_="">
    <xsd:import namespace="http://schemas.microsoft.com/sharepoint/v3"/>
    <xsd:import namespace="d50bbff7-d6dd-47d2-864a-cfdc2c3db0f4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AE1DB-7B9C-401F-990C-876A56651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4.xml><?xml version="1.0" encoding="utf-8"?>
<ds:datastoreItem xmlns:ds="http://schemas.openxmlformats.org/officeDocument/2006/customXml" ds:itemID="{EA64AB85-56BB-4EB0-9871-E1F56217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AHCSS000XX.DigitalAgronomySkillSet</Template>
  <TotalTime>10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Peter</dc:creator>
  <cp:lastModifiedBy>Lucinda O'Brien</cp:lastModifiedBy>
  <cp:revision>3</cp:revision>
  <cp:lastPrinted>2016-05-27T05:21:00Z</cp:lastPrinted>
  <dcterms:created xsi:type="dcterms:W3CDTF">2019-09-06T01:26:00Z</dcterms:created>
  <dcterms:modified xsi:type="dcterms:W3CDTF">2019-09-06T01:36:00Z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0x010100DA53CC1414AC844FA8015015407E0395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</Properties>
</file>