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02E01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6992"/>
      </w:tblGrid>
      <w:tr w:rsidR="00F1480E" w14:paraId="66519A83" w14:textId="77777777" w:rsidTr="0035000E">
        <w:tc>
          <w:tcPr>
            <w:tcW w:w="2689" w:type="dxa"/>
          </w:tcPr>
          <w:p w14:paraId="7481BDE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7162" w:type="dxa"/>
          </w:tcPr>
          <w:p w14:paraId="305FCD3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2B090EB7" w14:textId="77777777" w:rsidTr="0035000E">
        <w:tc>
          <w:tcPr>
            <w:tcW w:w="2689" w:type="dxa"/>
          </w:tcPr>
          <w:p w14:paraId="63A18F5F" w14:textId="3336F8D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31352E">
              <w:t>1</w:t>
            </w:r>
          </w:p>
        </w:tc>
        <w:tc>
          <w:tcPr>
            <w:tcW w:w="7162" w:type="dxa"/>
          </w:tcPr>
          <w:p w14:paraId="48060C0C" w14:textId="2CB45769" w:rsidR="00F1480E" w:rsidRPr="000754EC" w:rsidRDefault="0035000E" w:rsidP="00B121AA">
            <w:r w:rsidRPr="0035000E">
              <w:t xml:space="preserve">This version released with FBP Food, Beverage and Pharmaceutical Training Package version </w:t>
            </w:r>
            <w:r w:rsidR="00B9606C">
              <w:t>3</w:t>
            </w:r>
            <w:r w:rsidRPr="0035000E">
              <w:t>.0.</w:t>
            </w:r>
          </w:p>
        </w:tc>
      </w:tr>
    </w:tbl>
    <w:p w14:paraId="15863A9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D5E1DF5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98301A8" w14:textId="3D5CEB8F" w:rsidR="00F1480E" w:rsidRPr="000754EC" w:rsidRDefault="00B9606C" w:rsidP="000754EC">
            <w:pPr>
              <w:pStyle w:val="SIUNITCODE"/>
            </w:pPr>
            <w:r w:rsidRPr="005C1952">
              <w:t>FBPBPG</w:t>
            </w:r>
            <w:r>
              <w:t>4XX</w:t>
            </w:r>
            <w:r w:rsidR="00FE1D70">
              <w:t>2</w:t>
            </w:r>
          </w:p>
        </w:tc>
        <w:tc>
          <w:tcPr>
            <w:tcW w:w="3604" w:type="pct"/>
            <w:shd w:val="clear" w:color="auto" w:fill="auto"/>
          </w:tcPr>
          <w:p w14:paraId="11E37076" w14:textId="3FA51C02" w:rsidR="00F1480E" w:rsidRPr="000754EC" w:rsidRDefault="00B9606C" w:rsidP="000754EC">
            <w:pPr>
              <w:pStyle w:val="SIUnittitle"/>
            </w:pPr>
            <w:r>
              <w:t>Manage</w:t>
            </w:r>
            <w:r w:rsidRPr="00BD16FC">
              <w:t xml:space="preserve"> </w:t>
            </w:r>
            <w:r w:rsidR="00B81046">
              <w:t>filling</w:t>
            </w:r>
            <w:r w:rsidR="00BD16FC" w:rsidRPr="00BD16FC">
              <w:t xml:space="preserve"> and packaging </w:t>
            </w:r>
            <w:r w:rsidR="00FE1D70">
              <w:t>of fermented beverages</w:t>
            </w:r>
          </w:p>
        </w:tc>
      </w:tr>
      <w:tr w:rsidR="00F1480E" w:rsidRPr="00963A46" w14:paraId="029A1441" w14:textId="77777777" w:rsidTr="00CA2922">
        <w:tc>
          <w:tcPr>
            <w:tcW w:w="1396" w:type="pct"/>
            <w:shd w:val="clear" w:color="auto" w:fill="auto"/>
          </w:tcPr>
          <w:p w14:paraId="7EB0179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4860905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514E6BF" w14:textId="2F82E7DA" w:rsidR="00BD16FC" w:rsidRPr="005C1952" w:rsidRDefault="00BD16FC" w:rsidP="005C1952">
            <w:pPr>
              <w:pStyle w:val="SIText"/>
            </w:pPr>
            <w:r w:rsidRPr="005C1952">
              <w:t xml:space="preserve">This unit of competency describes the skills and knowledge required to </w:t>
            </w:r>
            <w:r w:rsidR="00B9606C">
              <w:t xml:space="preserve">oversee the </w:t>
            </w:r>
            <w:r w:rsidRPr="005C1952">
              <w:t>set up</w:t>
            </w:r>
            <w:r w:rsidR="00B9606C">
              <w:t xml:space="preserve"> and </w:t>
            </w:r>
            <w:r w:rsidR="00B9606C" w:rsidRPr="005C1952">
              <w:t>operat</w:t>
            </w:r>
            <w:r w:rsidR="00B9606C">
              <w:t>ion</w:t>
            </w:r>
            <w:r w:rsidR="00B9606C" w:rsidRPr="005C1952">
              <w:t xml:space="preserve"> </w:t>
            </w:r>
            <w:r w:rsidR="00B9606C">
              <w:t>of a</w:t>
            </w:r>
            <w:r w:rsidRPr="005C1952">
              <w:t xml:space="preserve"> </w:t>
            </w:r>
            <w:r w:rsidR="00FE1D70">
              <w:t xml:space="preserve">manual </w:t>
            </w:r>
            <w:r w:rsidR="00B81046">
              <w:t>filling</w:t>
            </w:r>
            <w:r w:rsidRPr="005C1952">
              <w:t xml:space="preserve"> and packaging </w:t>
            </w:r>
            <w:r w:rsidR="00B9606C">
              <w:t>process</w:t>
            </w:r>
            <w:r w:rsidR="00FE1D70">
              <w:t xml:space="preserve"> of fermented and carbonated beverages, such as beer</w:t>
            </w:r>
            <w:r w:rsidR="00C01703">
              <w:t xml:space="preserve"> or kombucha</w:t>
            </w:r>
            <w:r w:rsidR="00B81046">
              <w:t xml:space="preserve">, into cans, bottles, </w:t>
            </w:r>
            <w:r w:rsidR="005311B7">
              <w:t xml:space="preserve">or </w:t>
            </w:r>
            <w:r w:rsidR="00B81046">
              <w:t>kegs</w:t>
            </w:r>
            <w:r w:rsidR="005311B7">
              <w:t>.</w:t>
            </w:r>
          </w:p>
          <w:p w14:paraId="6DE516BC" w14:textId="77777777" w:rsidR="005C1952" w:rsidRPr="005C1952" w:rsidRDefault="005C1952" w:rsidP="005C1952">
            <w:pPr>
              <w:pStyle w:val="SIText"/>
            </w:pPr>
          </w:p>
          <w:p w14:paraId="168D07F8" w14:textId="25C43AAD" w:rsidR="00B9606C" w:rsidRPr="00B9606C" w:rsidRDefault="00B9606C" w:rsidP="00B9606C">
            <w:pPr>
              <w:pStyle w:val="SIText"/>
            </w:pPr>
            <w:r w:rsidRPr="006F0130">
              <w:t xml:space="preserve">This unit applies to </w:t>
            </w:r>
            <w:r w:rsidRPr="00B9606C">
              <w:t xml:space="preserve">those workers who have responsibility for overseeing the </w:t>
            </w:r>
            <w:r w:rsidR="00B81046">
              <w:t>filling</w:t>
            </w:r>
            <w:r>
              <w:t xml:space="preserve"> and packaging </w:t>
            </w:r>
            <w:r w:rsidRPr="00B9606C">
              <w:t>of beverages and the quality assurance requirements associated with th</w:t>
            </w:r>
            <w:r w:rsidR="00B81046">
              <w:t>at process</w:t>
            </w:r>
            <w:r w:rsidRPr="00B9606C">
              <w:t>.</w:t>
            </w:r>
          </w:p>
          <w:p w14:paraId="6632AADA" w14:textId="77777777" w:rsidR="005C1952" w:rsidRPr="005C1952" w:rsidRDefault="005C1952" w:rsidP="005C1952">
            <w:pPr>
              <w:pStyle w:val="SIText"/>
            </w:pPr>
          </w:p>
          <w:p w14:paraId="7D1AA788" w14:textId="752DBD45" w:rsidR="00F1480E" w:rsidRPr="005C1952" w:rsidRDefault="00BD16FC" w:rsidP="005C1952">
            <w:pPr>
              <w:pStyle w:val="SIText"/>
            </w:pPr>
            <w:r w:rsidRPr="005C1952">
              <w:t>No occupational licensing, legislative or certification requirements are known to apply to this unit at the time of publication.</w:t>
            </w:r>
            <w:r w:rsidR="00310A6A" w:rsidRPr="005C1952">
              <w:br/>
            </w:r>
          </w:p>
        </w:tc>
      </w:tr>
      <w:tr w:rsidR="00BD16FC" w:rsidRPr="00963A46" w14:paraId="304BD04D" w14:textId="77777777" w:rsidTr="00CA2922">
        <w:tc>
          <w:tcPr>
            <w:tcW w:w="1396" w:type="pct"/>
            <w:shd w:val="clear" w:color="auto" w:fill="auto"/>
          </w:tcPr>
          <w:p w14:paraId="6C07C13A" w14:textId="77777777" w:rsidR="00BD16FC" w:rsidRPr="00BD16FC" w:rsidRDefault="00BD16FC" w:rsidP="00BD16FC">
            <w:pPr>
              <w:pStyle w:val="SIHeading2"/>
            </w:pPr>
            <w:r w:rsidRPr="00BD16FC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08CB015" w14:textId="77777777" w:rsidR="00BD16FC" w:rsidRPr="00BD16FC" w:rsidRDefault="00BD16FC" w:rsidP="00BD16FC">
            <w:pPr>
              <w:pStyle w:val="SIText"/>
            </w:pPr>
            <w:r w:rsidRPr="00BD16FC">
              <w:t>Nil</w:t>
            </w:r>
          </w:p>
        </w:tc>
      </w:tr>
      <w:tr w:rsidR="00BD16FC" w:rsidRPr="00963A46" w14:paraId="405D90C8" w14:textId="77777777" w:rsidTr="00CA2922">
        <w:tc>
          <w:tcPr>
            <w:tcW w:w="1396" w:type="pct"/>
            <w:shd w:val="clear" w:color="auto" w:fill="auto"/>
          </w:tcPr>
          <w:p w14:paraId="6782D610" w14:textId="77777777" w:rsidR="00BD16FC" w:rsidRPr="00BD16FC" w:rsidRDefault="00BD16FC" w:rsidP="00BD16FC">
            <w:pPr>
              <w:pStyle w:val="SIHeading2"/>
            </w:pPr>
            <w:r w:rsidRPr="00BD16FC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15B2315" w14:textId="2BCDAD2B" w:rsidR="00BD16FC" w:rsidRPr="00BD16FC" w:rsidRDefault="00BD16FC" w:rsidP="00BD16FC">
            <w:pPr>
              <w:pStyle w:val="SIText"/>
            </w:pPr>
            <w:r w:rsidRPr="00BD16FC">
              <w:t>Bottling and Packaging (BP</w:t>
            </w:r>
            <w:r w:rsidR="008F2968">
              <w:t>G</w:t>
            </w:r>
            <w:r w:rsidRPr="00BD16FC">
              <w:t>)</w:t>
            </w:r>
          </w:p>
        </w:tc>
      </w:tr>
    </w:tbl>
    <w:p w14:paraId="60880C5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639641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E4D5A1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885F5F4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52268EF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2C08C2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FCDCC4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9606C" w:rsidRPr="00963A46" w14:paraId="761AFD8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A503E95" w14:textId="713F448F" w:rsidR="00B9606C" w:rsidRPr="00BD16FC" w:rsidRDefault="00B9606C" w:rsidP="00BD16FC">
            <w:r>
              <w:t xml:space="preserve">1. Prepare for </w:t>
            </w:r>
            <w:r w:rsidR="00B81046">
              <w:t>filling</w:t>
            </w:r>
            <w:r>
              <w:t xml:space="preserve"> and packaging</w:t>
            </w:r>
          </w:p>
        </w:tc>
        <w:tc>
          <w:tcPr>
            <w:tcW w:w="3604" w:type="pct"/>
            <w:shd w:val="clear" w:color="auto" w:fill="auto"/>
          </w:tcPr>
          <w:p w14:paraId="34C487F4" w14:textId="1CBE3832" w:rsidR="001D0267" w:rsidRDefault="00B9606C" w:rsidP="00BD16FC">
            <w:r>
              <w:t xml:space="preserve">1.1 </w:t>
            </w:r>
            <w:r w:rsidR="001D0267">
              <w:t>Identify hazards and manage risks associated with filling and packaging</w:t>
            </w:r>
          </w:p>
          <w:p w14:paraId="7365ED16" w14:textId="101FFFAB" w:rsidR="00B9606C" w:rsidRDefault="001D0267" w:rsidP="00BD16FC">
            <w:r>
              <w:t xml:space="preserve">1.2 </w:t>
            </w:r>
            <w:r w:rsidR="00B9606C">
              <w:t xml:space="preserve">Confirm </w:t>
            </w:r>
            <w:r w:rsidR="00B81046">
              <w:t>filling</w:t>
            </w:r>
            <w:r w:rsidR="00B9606C">
              <w:t xml:space="preserve"> and packaging </w:t>
            </w:r>
            <w:r w:rsidR="00AA293C">
              <w:t xml:space="preserve">specifications </w:t>
            </w:r>
            <w:r w:rsidR="00B9606C">
              <w:t>for product</w:t>
            </w:r>
          </w:p>
          <w:p w14:paraId="5699C05F" w14:textId="0FC3736C" w:rsidR="00B81046" w:rsidRDefault="00B81046" w:rsidP="00BD16FC">
            <w:r>
              <w:t>1.</w:t>
            </w:r>
            <w:r w:rsidR="001D0267">
              <w:t xml:space="preserve">3 </w:t>
            </w:r>
            <w:r>
              <w:t>Confirm type of containers to be filled</w:t>
            </w:r>
          </w:p>
          <w:p w14:paraId="72277CE4" w14:textId="35A2F2E8" w:rsidR="00B9606C" w:rsidRDefault="00B9606C" w:rsidP="00BD16FC">
            <w:r>
              <w:t>1.</w:t>
            </w:r>
            <w:r w:rsidR="001D0267">
              <w:t xml:space="preserve">4 </w:t>
            </w:r>
            <w:r>
              <w:t>Confirm labelling requirements for product</w:t>
            </w:r>
          </w:p>
          <w:p w14:paraId="46082C46" w14:textId="00BA297C" w:rsidR="00B9606C" w:rsidRPr="00B9606C" w:rsidRDefault="00B9606C" w:rsidP="00B9606C">
            <w:r w:rsidRPr="00BD16FC">
              <w:t>1.</w:t>
            </w:r>
            <w:r w:rsidR="001D0267">
              <w:t>5</w:t>
            </w:r>
            <w:r w:rsidR="001D0267" w:rsidRPr="00BD16FC">
              <w:t xml:space="preserve"> </w:t>
            </w:r>
            <w:r w:rsidRPr="00BD16FC">
              <w:t>Ensure that product</w:t>
            </w:r>
            <w:r w:rsidR="007B6D8B">
              <w:t>, containers and labels</w:t>
            </w:r>
            <w:r w:rsidRPr="00BD16FC">
              <w:t xml:space="preserve"> are available to meet production requirements</w:t>
            </w:r>
          </w:p>
          <w:p w14:paraId="2F9B0E4D" w14:textId="3583097F" w:rsidR="00B9606C" w:rsidRPr="00B9606C" w:rsidRDefault="00B9606C" w:rsidP="00B9606C">
            <w:r w:rsidRPr="00BD16FC">
              <w:t>1.</w:t>
            </w:r>
            <w:r w:rsidR="001D0267">
              <w:t>6</w:t>
            </w:r>
            <w:r w:rsidR="001D0267" w:rsidRPr="00BD16FC">
              <w:t xml:space="preserve"> </w:t>
            </w:r>
            <w:r w:rsidRPr="00BD16FC">
              <w:t xml:space="preserve">Ensure that services </w:t>
            </w:r>
            <w:r w:rsidR="00AA293C">
              <w:t xml:space="preserve">and staff </w:t>
            </w:r>
            <w:r w:rsidRPr="00BD16FC">
              <w:t>are available and ready for operation</w:t>
            </w:r>
          </w:p>
          <w:p w14:paraId="3B712A17" w14:textId="2A78E6AB" w:rsidR="00B9606C" w:rsidRDefault="00B9606C" w:rsidP="006D111D">
            <w:r w:rsidRPr="00BD16FC">
              <w:t>1.</w:t>
            </w:r>
            <w:r w:rsidR="001D0267">
              <w:t>7</w:t>
            </w:r>
            <w:r w:rsidR="001D0267" w:rsidRPr="00BD16FC">
              <w:t xml:space="preserve"> </w:t>
            </w:r>
            <w:r w:rsidR="00455166">
              <w:t xml:space="preserve">Ensure </w:t>
            </w:r>
            <w:r w:rsidRPr="00BD16FC">
              <w:t xml:space="preserve">equipment </w:t>
            </w:r>
            <w:r w:rsidR="00455166">
              <w:t xml:space="preserve">is </w:t>
            </w:r>
            <w:r w:rsidR="005311B7">
              <w:t xml:space="preserve">cleaned, </w:t>
            </w:r>
            <w:r w:rsidR="007108D9">
              <w:t xml:space="preserve">sanitised, </w:t>
            </w:r>
            <w:r w:rsidR="00455166">
              <w:t xml:space="preserve">prepared and </w:t>
            </w:r>
            <w:r w:rsidRPr="00BD16FC">
              <w:t>check</w:t>
            </w:r>
            <w:r w:rsidR="00455166">
              <w:t>ed</w:t>
            </w:r>
            <w:r w:rsidRPr="00BD16FC">
              <w:t xml:space="preserve"> to </w:t>
            </w:r>
            <w:r w:rsidR="00AA293C">
              <w:t xml:space="preserve">meet </w:t>
            </w:r>
            <w:r w:rsidR="00B81046">
              <w:t>filling</w:t>
            </w:r>
            <w:r w:rsidR="00AA293C">
              <w:t xml:space="preserve"> and packaging requirements</w:t>
            </w:r>
          </w:p>
          <w:p w14:paraId="337DA475" w14:textId="06B52AE1" w:rsidR="007B6D8B" w:rsidRPr="00BD16FC" w:rsidRDefault="00DD5793" w:rsidP="006D111D">
            <w:r>
              <w:t>1.</w:t>
            </w:r>
            <w:r w:rsidR="001D0267">
              <w:t>8</w:t>
            </w:r>
            <w:r>
              <w:t xml:space="preserve"> </w:t>
            </w:r>
            <w:r w:rsidR="007B6D8B">
              <w:t>Complete records to meet company and regulatory requirements</w:t>
            </w:r>
          </w:p>
        </w:tc>
      </w:tr>
      <w:tr w:rsidR="007108D9" w:rsidRPr="00963A46" w14:paraId="1C0829B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01A3B0C" w14:textId="2463F05B" w:rsidR="007108D9" w:rsidRPr="00BD16FC" w:rsidRDefault="00A470AA" w:rsidP="00BD16FC">
            <w:r>
              <w:t xml:space="preserve">2. </w:t>
            </w:r>
            <w:r w:rsidR="007108D9">
              <w:t>Carbonate</w:t>
            </w:r>
            <w:r w:rsidR="005311B7">
              <w:t xml:space="preserve"> beverage</w:t>
            </w:r>
            <w:r w:rsidR="00C248B4">
              <w:t xml:space="preserve"> for bottl</w:t>
            </w:r>
            <w:r w:rsidR="004B2F9D">
              <w:t>ing</w:t>
            </w:r>
            <w:r w:rsidR="00C248B4">
              <w:t xml:space="preserve"> or can</w:t>
            </w:r>
            <w:r w:rsidR="004B2F9D">
              <w:t>ning</w:t>
            </w:r>
          </w:p>
        </w:tc>
        <w:tc>
          <w:tcPr>
            <w:tcW w:w="3604" w:type="pct"/>
            <w:shd w:val="clear" w:color="auto" w:fill="auto"/>
          </w:tcPr>
          <w:p w14:paraId="6338D881" w14:textId="578789BC" w:rsidR="009947D8" w:rsidRDefault="005311B7" w:rsidP="009947D8">
            <w:r>
              <w:t xml:space="preserve">2.1 </w:t>
            </w:r>
            <w:r w:rsidR="007B6D8B">
              <w:t>C</w:t>
            </w:r>
            <w:r w:rsidR="009947D8">
              <w:t>arry out pre-start checks of equipment</w:t>
            </w:r>
          </w:p>
          <w:p w14:paraId="54514564" w14:textId="48B07556" w:rsidR="009947D8" w:rsidRDefault="009947D8" w:rsidP="009947D8">
            <w:bookmarkStart w:id="1" w:name="_Hlk4597804"/>
            <w:r w:rsidRPr="009947D8">
              <w:t>2.</w:t>
            </w:r>
            <w:r w:rsidR="00A470AA">
              <w:t>2</w:t>
            </w:r>
            <w:r w:rsidRPr="009947D8">
              <w:t xml:space="preserve"> </w:t>
            </w:r>
            <w:r w:rsidR="007B6D8B">
              <w:t>O</w:t>
            </w:r>
            <w:r w:rsidRPr="009947D8">
              <w:t xml:space="preserve">perate the </w:t>
            </w:r>
            <w:r>
              <w:t xml:space="preserve">carbonation equipment to pump </w:t>
            </w:r>
            <w:r w:rsidRPr="009947D8">
              <w:t>carbon dioxide (CO2)</w:t>
            </w:r>
            <w:r>
              <w:t xml:space="preserve"> into beverage</w:t>
            </w:r>
          </w:p>
          <w:p w14:paraId="5FC2DEC9" w14:textId="2EA6F85C" w:rsidR="00EF4B47" w:rsidRPr="009947D8" w:rsidRDefault="00A470AA" w:rsidP="009947D8">
            <w:r>
              <w:t>2.3 Monitor</w:t>
            </w:r>
            <w:r w:rsidR="00EF4B47">
              <w:t xml:space="preserve"> levels of dissolved oxygen</w:t>
            </w:r>
          </w:p>
          <w:p w14:paraId="4CDFFE8B" w14:textId="51EDFBA3" w:rsidR="009947D8" w:rsidRPr="009947D8" w:rsidRDefault="009947D8" w:rsidP="009947D8">
            <w:r w:rsidRPr="009947D8">
              <w:t>2.</w:t>
            </w:r>
            <w:r w:rsidR="00A470AA">
              <w:t>4</w:t>
            </w:r>
            <w:r w:rsidRPr="009947D8">
              <w:t xml:space="preserve"> Monitor equipment to</w:t>
            </w:r>
            <w:r>
              <w:t xml:space="preserve"> </w:t>
            </w:r>
            <w:r w:rsidRPr="009947D8">
              <w:t xml:space="preserve">identify </w:t>
            </w:r>
            <w:r>
              <w:t xml:space="preserve">any </w:t>
            </w:r>
            <w:r w:rsidRPr="009947D8">
              <w:t xml:space="preserve">variation in </w:t>
            </w:r>
            <w:r w:rsidR="007B6D8B">
              <w:t>operation and rectify</w:t>
            </w:r>
          </w:p>
          <w:p w14:paraId="3531DA86" w14:textId="4D7A6FAB" w:rsidR="009947D8" w:rsidRPr="009947D8" w:rsidRDefault="009947D8" w:rsidP="009947D8">
            <w:r w:rsidRPr="009947D8">
              <w:t>2.</w:t>
            </w:r>
            <w:r w:rsidR="00A470AA">
              <w:t>5</w:t>
            </w:r>
            <w:r w:rsidRPr="009947D8">
              <w:t xml:space="preserve"> </w:t>
            </w:r>
            <w:r w:rsidR="007B6D8B">
              <w:t>Sample beverage to e</w:t>
            </w:r>
            <w:r w:rsidRPr="009947D8">
              <w:t xml:space="preserve">nsure product specifications are being met </w:t>
            </w:r>
          </w:p>
          <w:p w14:paraId="5957E565" w14:textId="7D3A7208" w:rsidR="007108D9" w:rsidRPr="00BD16FC" w:rsidRDefault="009947D8" w:rsidP="00BD16FC">
            <w:r w:rsidRPr="009947D8">
              <w:t>2.</w:t>
            </w:r>
            <w:r w:rsidR="00A470AA">
              <w:t>6</w:t>
            </w:r>
            <w:r w:rsidRPr="009947D8">
              <w:t xml:space="preserve"> </w:t>
            </w:r>
            <w:r w:rsidR="007B6D8B">
              <w:t>Adjust equipment parameters to ensure product meets specifications</w:t>
            </w:r>
            <w:bookmarkEnd w:id="1"/>
          </w:p>
        </w:tc>
      </w:tr>
      <w:tr w:rsidR="00BD16FC" w:rsidRPr="00963A46" w14:paraId="6C16D3F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181C489" w14:textId="2B7F3527" w:rsidR="00BD16FC" w:rsidRPr="00BD16FC" w:rsidRDefault="00A470AA" w:rsidP="00BD16FC">
            <w:r>
              <w:t>3</w:t>
            </w:r>
            <w:r w:rsidR="00BD16FC" w:rsidRPr="00BD16FC">
              <w:t xml:space="preserve">. </w:t>
            </w:r>
            <w:r w:rsidR="008669B4">
              <w:t>M</w:t>
            </w:r>
            <w:r w:rsidR="00BD16FC" w:rsidRPr="00BD16FC">
              <w:t xml:space="preserve">onitor </w:t>
            </w:r>
            <w:r w:rsidR="007108D9">
              <w:t>filling</w:t>
            </w:r>
            <w:r w:rsidR="008669B4">
              <w:t>, labelling and packaging</w:t>
            </w:r>
            <w:r w:rsidR="00BD16FC" w:rsidRPr="00BD16FC">
              <w:t xml:space="preserve"> processes</w:t>
            </w:r>
          </w:p>
        </w:tc>
        <w:tc>
          <w:tcPr>
            <w:tcW w:w="3604" w:type="pct"/>
            <w:shd w:val="clear" w:color="auto" w:fill="auto"/>
          </w:tcPr>
          <w:p w14:paraId="03F36FC0" w14:textId="6D3715CC" w:rsidR="007B6D8B" w:rsidRPr="007B6D8B" w:rsidRDefault="00A470AA" w:rsidP="007B6D8B">
            <w:r>
              <w:t>3</w:t>
            </w:r>
            <w:r w:rsidR="007B6D8B" w:rsidRPr="007B6D8B">
              <w:t xml:space="preserve">.1 Carry out pre-start checks of </w:t>
            </w:r>
            <w:r w:rsidR="007B6D8B">
              <w:t xml:space="preserve">filling </w:t>
            </w:r>
            <w:r w:rsidR="007B6D8B" w:rsidRPr="007B6D8B">
              <w:t>equipment</w:t>
            </w:r>
          </w:p>
          <w:p w14:paraId="7A5DAEDB" w14:textId="54990596" w:rsidR="00BD16FC" w:rsidRPr="00BD16FC" w:rsidRDefault="00A470AA" w:rsidP="00BD16FC">
            <w:r>
              <w:t>3</w:t>
            </w:r>
            <w:r w:rsidR="00BD16FC" w:rsidRPr="00BD16FC">
              <w:t>.</w:t>
            </w:r>
            <w:r>
              <w:t>2</w:t>
            </w:r>
            <w:r w:rsidR="00BD16FC" w:rsidRPr="00BD16FC">
              <w:t xml:space="preserve"> </w:t>
            </w:r>
            <w:r w:rsidR="003C1363">
              <w:t xml:space="preserve">Ensure </w:t>
            </w:r>
            <w:r w:rsidR="007B6D8B">
              <w:t>enough containers and consumables are prepared for quantity to be packaged</w:t>
            </w:r>
          </w:p>
          <w:p w14:paraId="770A07C2" w14:textId="2DDA6DA7" w:rsidR="00BD16FC" w:rsidRPr="00BD16FC" w:rsidRDefault="00A470AA" w:rsidP="00BD16FC">
            <w:r>
              <w:t>3</w:t>
            </w:r>
            <w:r w:rsidR="00BD16FC" w:rsidRPr="00BD16FC">
              <w:t>.</w:t>
            </w:r>
            <w:r>
              <w:t>3</w:t>
            </w:r>
            <w:r w:rsidR="00BD16FC" w:rsidRPr="00BD16FC">
              <w:t xml:space="preserve"> Monitor control points to confirm performance is maintained within specification</w:t>
            </w:r>
          </w:p>
          <w:p w14:paraId="09058CFA" w14:textId="01BB4561" w:rsidR="00A470AA" w:rsidRDefault="00A470AA" w:rsidP="00BD16FC">
            <w:r>
              <w:t xml:space="preserve">3.4 </w:t>
            </w:r>
            <w:r w:rsidRPr="00A470AA">
              <w:t>Add sugar for bottle conditioning, as required</w:t>
            </w:r>
          </w:p>
          <w:p w14:paraId="56D89596" w14:textId="007B5CA0" w:rsidR="00BD16FC" w:rsidRDefault="00A470AA" w:rsidP="00BD16FC">
            <w:r>
              <w:t>3</w:t>
            </w:r>
            <w:r w:rsidR="00BD16FC" w:rsidRPr="00BD16FC">
              <w:t>.</w:t>
            </w:r>
            <w:r>
              <w:t>5</w:t>
            </w:r>
            <w:r w:rsidR="00BD16FC" w:rsidRPr="00BD16FC">
              <w:t xml:space="preserve"> Ensure that </w:t>
            </w:r>
            <w:r w:rsidR="007B6D8B">
              <w:t>filling</w:t>
            </w:r>
            <w:r w:rsidR="00BD16FC" w:rsidRPr="00BD16FC">
              <w:t xml:space="preserve"> </w:t>
            </w:r>
            <w:r w:rsidR="00FE509D">
              <w:t xml:space="preserve">levels of containers </w:t>
            </w:r>
            <w:r w:rsidR="00BD16FC" w:rsidRPr="00BD16FC">
              <w:t>meet specification</w:t>
            </w:r>
          </w:p>
          <w:p w14:paraId="4F9680EB" w14:textId="1616BC55" w:rsidR="007B6D8B" w:rsidRDefault="00A470AA" w:rsidP="00BD16FC">
            <w:r>
              <w:t xml:space="preserve">3.6 </w:t>
            </w:r>
            <w:r w:rsidR="007B6D8B">
              <w:t>Ensure container seals</w:t>
            </w:r>
            <w:r w:rsidR="00FE509D">
              <w:t xml:space="preserve"> or seams</w:t>
            </w:r>
            <w:r w:rsidR="007B6D8B">
              <w:t xml:space="preserve"> meet specification</w:t>
            </w:r>
          </w:p>
          <w:p w14:paraId="0143C859" w14:textId="0CE23EA1" w:rsidR="008669B4" w:rsidRDefault="008669B4" w:rsidP="00BD16FC">
            <w:r>
              <w:t xml:space="preserve">3.7 </w:t>
            </w:r>
            <w:r w:rsidR="00BE078E">
              <w:t>Pasteurise</w:t>
            </w:r>
            <w:r>
              <w:t xml:space="preserve"> bottles and cans</w:t>
            </w:r>
          </w:p>
          <w:p w14:paraId="06791B84" w14:textId="2F27237F" w:rsidR="008669B4" w:rsidRPr="00BD16FC" w:rsidRDefault="008669B4" w:rsidP="00BD16FC">
            <w:r>
              <w:t xml:space="preserve">3.8 Apply labels to </w:t>
            </w:r>
            <w:r w:rsidR="00BE078E">
              <w:t>containers</w:t>
            </w:r>
          </w:p>
          <w:p w14:paraId="4DEF7BED" w14:textId="7C43E3A5" w:rsidR="00BD16FC" w:rsidRPr="00BD16FC" w:rsidRDefault="00A470AA" w:rsidP="00BD16FC">
            <w:r>
              <w:t>3</w:t>
            </w:r>
            <w:r w:rsidR="00BD16FC" w:rsidRPr="00BD16FC">
              <w:t>.</w:t>
            </w:r>
            <w:r w:rsidR="008669B4">
              <w:t>9</w:t>
            </w:r>
            <w:r w:rsidR="00BD16FC" w:rsidRPr="00BD16FC">
              <w:t xml:space="preserve"> Monitor equipment to confirm operating condition</w:t>
            </w:r>
          </w:p>
          <w:p w14:paraId="7772042B" w14:textId="12BC0888" w:rsidR="00A470AA" w:rsidRPr="00BD16FC" w:rsidRDefault="00A470AA" w:rsidP="00BD16FC">
            <w:r>
              <w:t>3</w:t>
            </w:r>
            <w:r w:rsidR="00BD16FC" w:rsidRPr="00BD16FC">
              <w:t>.</w:t>
            </w:r>
            <w:r w:rsidR="008669B4">
              <w:t>10</w:t>
            </w:r>
            <w:r w:rsidR="00BD16FC" w:rsidRPr="00BD16FC">
              <w:t xml:space="preserve"> Identify</w:t>
            </w:r>
            <w:r w:rsidR="00B9606C">
              <w:t xml:space="preserve"> and </w:t>
            </w:r>
            <w:r w:rsidR="00BD16FC" w:rsidRPr="00BD16FC">
              <w:t xml:space="preserve">rectify out-of-specification product, process and equipment performance </w:t>
            </w:r>
            <w:r w:rsidR="00BE078E">
              <w:t>and rectify</w:t>
            </w:r>
          </w:p>
        </w:tc>
      </w:tr>
      <w:tr w:rsidR="00BD16FC" w:rsidRPr="00963A46" w14:paraId="4968553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2CF802E" w14:textId="7446DD85" w:rsidR="00BD16FC" w:rsidRPr="00BD16FC" w:rsidRDefault="00E47959" w:rsidP="00BD16FC">
            <w:r>
              <w:lastRenderedPageBreak/>
              <w:t>4</w:t>
            </w:r>
            <w:r w:rsidR="00BD16FC" w:rsidRPr="00BD16FC">
              <w:t xml:space="preserve">. </w:t>
            </w:r>
            <w:r w:rsidR="00B9606C">
              <w:t>Oversee s</w:t>
            </w:r>
            <w:r w:rsidR="00BD16FC" w:rsidRPr="00BD16FC">
              <w:t xml:space="preserve">hut down </w:t>
            </w:r>
            <w:r w:rsidR="00B9606C">
              <w:t>and housekeeping activities</w:t>
            </w:r>
          </w:p>
        </w:tc>
        <w:tc>
          <w:tcPr>
            <w:tcW w:w="3604" w:type="pct"/>
            <w:shd w:val="clear" w:color="auto" w:fill="auto"/>
          </w:tcPr>
          <w:p w14:paraId="2D753483" w14:textId="54F08C69" w:rsidR="00BD16FC" w:rsidRPr="00BD16FC" w:rsidRDefault="00E47959" w:rsidP="00BD16FC">
            <w:r>
              <w:t>4</w:t>
            </w:r>
            <w:r w:rsidR="00BD16FC" w:rsidRPr="00BD16FC">
              <w:t xml:space="preserve">.1 </w:t>
            </w:r>
            <w:r w:rsidR="00B9606C">
              <w:t xml:space="preserve">Ensure equipment is shut down </w:t>
            </w:r>
            <w:r w:rsidR="00BD16FC" w:rsidRPr="00BD16FC">
              <w:t>according to workplace procedures</w:t>
            </w:r>
          </w:p>
          <w:p w14:paraId="31C6A20B" w14:textId="7087AFB9" w:rsidR="00B9606C" w:rsidRDefault="00E47959" w:rsidP="00B9606C">
            <w:r>
              <w:t>4</w:t>
            </w:r>
            <w:r w:rsidR="00B9606C" w:rsidRPr="005C1952">
              <w:t>.</w:t>
            </w:r>
            <w:r w:rsidR="00B9606C">
              <w:t>2</w:t>
            </w:r>
            <w:r w:rsidR="00B9606C" w:rsidRPr="005C1952">
              <w:t xml:space="preserve"> </w:t>
            </w:r>
            <w:r w:rsidR="003C1363">
              <w:t>Ensure</w:t>
            </w:r>
            <w:r w:rsidR="00B9606C" w:rsidRPr="005C1952">
              <w:t xml:space="preserve"> cleaning </w:t>
            </w:r>
            <w:r w:rsidR="00B9606C" w:rsidRPr="00B9606C">
              <w:t>and maintenance procedures</w:t>
            </w:r>
            <w:r w:rsidR="003C1363">
              <w:t xml:space="preserve"> are carried out</w:t>
            </w:r>
          </w:p>
          <w:p w14:paraId="5A8CBC82" w14:textId="19F42285" w:rsidR="00B9606C" w:rsidRDefault="00E47959" w:rsidP="00B9606C">
            <w:r>
              <w:t>4</w:t>
            </w:r>
            <w:r w:rsidR="00B9606C">
              <w:t xml:space="preserve">.3 </w:t>
            </w:r>
            <w:r w:rsidR="003C1363">
              <w:t xml:space="preserve">Ensure </w:t>
            </w:r>
            <w:r w:rsidR="00B9606C">
              <w:t>bottling and packaging activity</w:t>
            </w:r>
            <w:r w:rsidR="003C1363">
              <w:t xml:space="preserve"> is recorded </w:t>
            </w:r>
            <w:r w:rsidR="00B9606C">
              <w:t>in line with organisational requirements</w:t>
            </w:r>
          </w:p>
          <w:p w14:paraId="046C4A3A" w14:textId="4C9CEAEC" w:rsidR="00B9606C" w:rsidRPr="00BD16FC" w:rsidRDefault="00E47959" w:rsidP="00B9606C">
            <w:r>
              <w:t>4</w:t>
            </w:r>
            <w:r w:rsidR="00B9606C">
              <w:t>.4 Order stock to replenish supplies</w:t>
            </w:r>
          </w:p>
        </w:tc>
      </w:tr>
    </w:tbl>
    <w:p w14:paraId="02F5AA11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7D96297" w14:textId="77777777" w:rsidTr="00CA2922">
        <w:trPr>
          <w:tblHeader/>
        </w:trPr>
        <w:tc>
          <w:tcPr>
            <w:tcW w:w="5000" w:type="pct"/>
            <w:gridSpan w:val="2"/>
          </w:tcPr>
          <w:p w14:paraId="2589F9B6" w14:textId="77777777" w:rsidR="00F1480E" w:rsidRPr="000754EC" w:rsidRDefault="005F771F" w:rsidP="000754EC">
            <w:pPr>
              <w:pStyle w:val="SIHeading2"/>
            </w:pPr>
            <w:r>
              <w:br w:type="page"/>
            </w:r>
            <w:r w:rsidR="00FD557D" w:rsidRPr="00041E59">
              <w:t>F</w:t>
            </w:r>
            <w:r w:rsidR="00FD557D" w:rsidRPr="000754EC">
              <w:t>oundation Skills</w:t>
            </w:r>
          </w:p>
          <w:p w14:paraId="393D830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8049AC6" w14:textId="77777777" w:rsidTr="00CA2922">
        <w:trPr>
          <w:tblHeader/>
        </w:trPr>
        <w:tc>
          <w:tcPr>
            <w:tcW w:w="1396" w:type="pct"/>
          </w:tcPr>
          <w:p w14:paraId="39A7FEA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CE1A85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632D61" w:rsidRPr="00336FCA" w:rsidDel="00423CB2" w14:paraId="5CAFC0AB" w14:textId="77777777" w:rsidTr="00CB0BDF">
        <w:tc>
          <w:tcPr>
            <w:tcW w:w="1396" w:type="pct"/>
          </w:tcPr>
          <w:p w14:paraId="0E85C312" w14:textId="54F756AE" w:rsidR="00632D61" w:rsidRPr="005C1952" w:rsidRDefault="00632D61" w:rsidP="005C1952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2571F713" w14:textId="3F897D93" w:rsidR="00E47959" w:rsidRPr="00785BC9" w:rsidRDefault="00785BC9" w:rsidP="00785BC9">
            <w:pPr>
              <w:pStyle w:val="SIBulletList1"/>
              <w:rPr>
                <w:rFonts w:eastAsia="Calibri"/>
              </w:rPr>
            </w:pPr>
            <w:r w:rsidRPr="00785BC9">
              <w:rPr>
                <w:rFonts w:eastAsia="Calibri"/>
              </w:rPr>
              <w:t>Calculations to determine alcohol by volume (ABV)</w:t>
            </w:r>
          </w:p>
          <w:p w14:paraId="18A33E2E" w14:textId="2E5732CF" w:rsidR="00785BC9" w:rsidRPr="00785BC9" w:rsidRDefault="00785BC9" w:rsidP="00785BC9">
            <w:pPr>
              <w:pStyle w:val="SIBulletList1"/>
              <w:rPr>
                <w:rFonts w:eastAsia="Calibri"/>
              </w:rPr>
            </w:pPr>
            <w:r w:rsidRPr="00785BC9">
              <w:rPr>
                <w:rFonts w:eastAsia="Calibri"/>
              </w:rPr>
              <w:t>Calculations to establish the volume of containers</w:t>
            </w:r>
          </w:p>
          <w:p w14:paraId="0CBADED8" w14:textId="77777777" w:rsidR="00E47959" w:rsidRPr="00785BC9" w:rsidRDefault="00785BC9" w:rsidP="00785BC9">
            <w:pPr>
              <w:pStyle w:val="SIBulletList1"/>
            </w:pPr>
            <w:r w:rsidRPr="00785BC9">
              <w:t>Check filling tolerances of container, in line with Australian Taxation Office (ATO) guidelines</w:t>
            </w:r>
          </w:p>
          <w:p w14:paraId="3C9935BF" w14:textId="2C397449" w:rsidR="00785BC9" w:rsidRDefault="00785BC9" w:rsidP="00785BC9">
            <w:pPr>
              <w:pStyle w:val="SIBulletList1"/>
            </w:pPr>
            <w:r w:rsidRPr="00785BC9">
              <w:t>Measure volume using ATO accepted methods</w:t>
            </w:r>
          </w:p>
        </w:tc>
      </w:tr>
      <w:tr w:rsidR="005C1952" w:rsidRPr="00336FCA" w:rsidDel="00423CB2" w14:paraId="5714F31D" w14:textId="77777777" w:rsidTr="00CB0BDF">
        <w:tc>
          <w:tcPr>
            <w:tcW w:w="1396" w:type="pct"/>
          </w:tcPr>
          <w:p w14:paraId="0E45BA51" w14:textId="77777777" w:rsidR="005C1952" w:rsidRPr="005C1952" w:rsidRDefault="005C1952" w:rsidP="005C1952">
            <w:pPr>
              <w:pStyle w:val="SIText"/>
            </w:pPr>
            <w:r w:rsidRPr="005C1952">
              <w:t>Navigate the world of work</w:t>
            </w:r>
          </w:p>
        </w:tc>
        <w:tc>
          <w:tcPr>
            <w:tcW w:w="3604" w:type="pct"/>
          </w:tcPr>
          <w:p w14:paraId="41AE4EE1" w14:textId="5E0CA4A6" w:rsidR="005C1952" w:rsidRPr="005C1952" w:rsidRDefault="00B9606C" w:rsidP="005C1952">
            <w:pPr>
              <w:pStyle w:val="SIBulletList1"/>
            </w:pPr>
            <w:r>
              <w:t>Instructs others and demonstrates work requirements where required</w:t>
            </w:r>
          </w:p>
        </w:tc>
      </w:tr>
      <w:tr w:rsidR="005C1952" w:rsidRPr="00336FCA" w:rsidDel="00423CB2" w14:paraId="2965A0B8" w14:textId="77777777" w:rsidTr="00CB0BDF">
        <w:tc>
          <w:tcPr>
            <w:tcW w:w="1396" w:type="pct"/>
          </w:tcPr>
          <w:p w14:paraId="59BF9685" w14:textId="77777777" w:rsidR="005C1952" w:rsidRPr="005C1952" w:rsidRDefault="005C1952" w:rsidP="005C1952">
            <w:pPr>
              <w:pStyle w:val="SIText"/>
            </w:pPr>
            <w:r w:rsidRPr="005C1952">
              <w:t>Get the work done</w:t>
            </w:r>
          </w:p>
        </w:tc>
        <w:tc>
          <w:tcPr>
            <w:tcW w:w="3604" w:type="pct"/>
          </w:tcPr>
          <w:p w14:paraId="25FE573E" w14:textId="7B360675" w:rsidR="005C1952" w:rsidRPr="005C1952" w:rsidDel="009E5B82" w:rsidRDefault="001D0267" w:rsidP="005C1952">
            <w:pPr>
              <w:pStyle w:val="SIBulletList1"/>
            </w:pPr>
            <w:r>
              <w:t>Investigates and r</w:t>
            </w:r>
            <w:r w:rsidRPr="005C1952">
              <w:t xml:space="preserve">esponds </w:t>
            </w:r>
            <w:r w:rsidR="005C1952" w:rsidRPr="005C1952">
              <w:t xml:space="preserve">to routine problems </w:t>
            </w:r>
            <w:r w:rsidR="00B9606C">
              <w:t>methodically</w:t>
            </w:r>
          </w:p>
        </w:tc>
      </w:tr>
    </w:tbl>
    <w:p w14:paraId="3AD3795A" w14:textId="77777777" w:rsidR="00916CD7" w:rsidRDefault="00916CD7" w:rsidP="005F771F">
      <w:pPr>
        <w:pStyle w:val="SIText"/>
      </w:pPr>
    </w:p>
    <w:p w14:paraId="5DE3489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78BDEB5" w14:textId="77777777" w:rsidTr="00F33FF2">
        <w:tc>
          <w:tcPr>
            <w:tcW w:w="5000" w:type="pct"/>
            <w:gridSpan w:val="4"/>
          </w:tcPr>
          <w:p w14:paraId="73657D7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1CFD129" w14:textId="77777777" w:rsidTr="00F33FF2">
        <w:tc>
          <w:tcPr>
            <w:tcW w:w="1028" w:type="pct"/>
          </w:tcPr>
          <w:p w14:paraId="6BEB858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56E08E5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958216B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506D2C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D16FC" w14:paraId="0B848FBC" w14:textId="77777777" w:rsidTr="00F33FF2">
        <w:tc>
          <w:tcPr>
            <w:tcW w:w="1028" w:type="pct"/>
          </w:tcPr>
          <w:p w14:paraId="7C9801AF" w14:textId="71DC7237" w:rsidR="00BD16FC" w:rsidRPr="00BD16FC" w:rsidRDefault="00D848F5" w:rsidP="00BD16FC">
            <w:pPr>
              <w:pStyle w:val="SIText"/>
            </w:pPr>
            <w:r w:rsidRPr="00D848F5">
              <w:t>FBPBPG4XX</w:t>
            </w:r>
            <w:r w:rsidR="00FE1D70">
              <w:t>2</w:t>
            </w:r>
            <w:r w:rsidRPr="00D848F5">
              <w:t xml:space="preserve"> </w:t>
            </w:r>
            <w:r w:rsidR="00FE1D70">
              <w:t>Manage</w:t>
            </w:r>
            <w:r w:rsidR="00FE1D70" w:rsidRPr="00FE1D70">
              <w:t xml:space="preserve"> </w:t>
            </w:r>
            <w:r w:rsidR="00E47959">
              <w:t xml:space="preserve">filling </w:t>
            </w:r>
            <w:r w:rsidR="00FE1D70" w:rsidRPr="00FE1D70">
              <w:t>and packaging of fermented beverages</w:t>
            </w:r>
          </w:p>
        </w:tc>
        <w:tc>
          <w:tcPr>
            <w:tcW w:w="1105" w:type="pct"/>
          </w:tcPr>
          <w:p w14:paraId="6E859713" w14:textId="755D8BB8" w:rsidR="00BD16FC" w:rsidRPr="00BD16FC" w:rsidRDefault="00BD16FC" w:rsidP="00BD16FC">
            <w:pPr>
              <w:pStyle w:val="SIText"/>
            </w:pPr>
          </w:p>
        </w:tc>
        <w:tc>
          <w:tcPr>
            <w:tcW w:w="1251" w:type="pct"/>
          </w:tcPr>
          <w:p w14:paraId="579E61A1" w14:textId="4C2771AF" w:rsidR="00BD16FC" w:rsidRPr="00BD16FC" w:rsidRDefault="00B9606C" w:rsidP="00BD16F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7214300E" w14:textId="34295F8A" w:rsidR="00BD16FC" w:rsidRPr="00BD16FC" w:rsidRDefault="00B9606C" w:rsidP="00BD16FC">
            <w:pPr>
              <w:pStyle w:val="SIText"/>
            </w:pPr>
            <w:r>
              <w:t>No e</w:t>
            </w:r>
            <w:r w:rsidR="00BD16FC" w:rsidRPr="00BD16FC">
              <w:t>quivalent unit</w:t>
            </w:r>
          </w:p>
        </w:tc>
      </w:tr>
    </w:tbl>
    <w:p w14:paraId="778AE28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7608"/>
      </w:tblGrid>
      <w:tr w:rsidR="00F1480E" w:rsidRPr="00A55106" w14:paraId="5659D40C" w14:textId="77777777" w:rsidTr="0035000E">
        <w:tc>
          <w:tcPr>
            <w:tcW w:w="1049" w:type="pct"/>
            <w:shd w:val="clear" w:color="auto" w:fill="auto"/>
          </w:tcPr>
          <w:p w14:paraId="26206C72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51" w:type="pct"/>
            <w:shd w:val="clear" w:color="auto" w:fill="auto"/>
          </w:tcPr>
          <w:p w14:paraId="44ED1560" w14:textId="77777777" w:rsidR="00F1480E" w:rsidRPr="000754EC" w:rsidRDefault="0035000E" w:rsidP="00E40225">
            <w:pPr>
              <w:pStyle w:val="SIText"/>
            </w:pPr>
            <w:r w:rsidRPr="0035000E">
              <w:t xml:space="preserve">Companion Volumes, including Implementation Guides, are available at </w:t>
            </w:r>
            <w:proofErr w:type="spellStart"/>
            <w:r w:rsidRPr="0035000E">
              <w:t>VETNet</w:t>
            </w:r>
            <w:proofErr w:type="spellEnd"/>
            <w:r w:rsidRPr="0035000E">
              <w:t>: https://vetnet.education.gov.au/Pages/TrainingDocs.aspx?q=78b15323-cd38-483e-aad7-1159b570a5c4</w:t>
            </w:r>
          </w:p>
        </w:tc>
      </w:tr>
    </w:tbl>
    <w:p w14:paraId="4F28B7D6" w14:textId="77777777" w:rsidR="00F1480E" w:rsidRDefault="00F1480E" w:rsidP="005F771F">
      <w:pPr>
        <w:pStyle w:val="SIText"/>
      </w:pPr>
    </w:p>
    <w:p w14:paraId="682160A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B3AE47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3861E0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B3A6B80" w14:textId="6FCAD0E7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B9606C" w:rsidRPr="005C1952">
              <w:t>FBPBPG</w:t>
            </w:r>
            <w:r w:rsidR="00B9606C">
              <w:t>4XX</w:t>
            </w:r>
            <w:r w:rsidR="00D848F5">
              <w:t>1</w:t>
            </w:r>
            <w:r w:rsidR="00B9606C" w:rsidRPr="00BD16FC">
              <w:t xml:space="preserve"> </w:t>
            </w:r>
            <w:r w:rsidR="00B9606C">
              <w:t xml:space="preserve">Manage </w:t>
            </w:r>
            <w:r w:rsidR="00E47959">
              <w:t>filling</w:t>
            </w:r>
            <w:r w:rsidR="00B9606C" w:rsidRPr="00B9606C">
              <w:t xml:space="preserve"> and packaging processes</w:t>
            </w:r>
          </w:p>
        </w:tc>
      </w:tr>
      <w:tr w:rsidR="00556C4C" w:rsidRPr="00A55106" w14:paraId="0254B357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D5C8B32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6896D44" w14:textId="77777777" w:rsidTr="00113678">
        <w:tc>
          <w:tcPr>
            <w:tcW w:w="5000" w:type="pct"/>
            <w:gridSpan w:val="2"/>
            <w:shd w:val="clear" w:color="auto" w:fill="auto"/>
          </w:tcPr>
          <w:p w14:paraId="0670D099" w14:textId="77777777" w:rsidR="0026394F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58EB5FC6" w14:textId="4CC5CD7D" w:rsidR="00B9606C" w:rsidRDefault="00BD16FC" w:rsidP="00BD16FC">
            <w:r w:rsidRPr="00BD16FC">
              <w:t xml:space="preserve">There must be evidence that the individual has </w:t>
            </w:r>
            <w:r w:rsidR="00B9606C">
              <w:t xml:space="preserve">managed </w:t>
            </w:r>
            <w:r w:rsidR="007108D9">
              <w:t>filling</w:t>
            </w:r>
            <w:r w:rsidR="00B9606C">
              <w:t xml:space="preserve"> </w:t>
            </w:r>
            <w:r w:rsidR="00E47959">
              <w:t xml:space="preserve">and packaging </w:t>
            </w:r>
            <w:r w:rsidR="00B9606C">
              <w:t xml:space="preserve">processes </w:t>
            </w:r>
            <w:r w:rsidR="007108D9">
              <w:t>for two different containers from the following list:</w:t>
            </w:r>
          </w:p>
          <w:p w14:paraId="3F6A605B" w14:textId="5BA053EF" w:rsidR="007108D9" w:rsidRDefault="007108D9" w:rsidP="007108D9">
            <w:pPr>
              <w:pStyle w:val="SIBulletList1"/>
            </w:pPr>
            <w:r>
              <w:t>cans</w:t>
            </w:r>
          </w:p>
          <w:p w14:paraId="531389EE" w14:textId="72BBA217" w:rsidR="007108D9" w:rsidRDefault="007108D9" w:rsidP="007108D9">
            <w:pPr>
              <w:pStyle w:val="SIBulletList1"/>
            </w:pPr>
            <w:r>
              <w:t>bottles</w:t>
            </w:r>
          </w:p>
          <w:p w14:paraId="0280C419" w14:textId="5C2D35A9" w:rsidR="007108D9" w:rsidRDefault="007108D9" w:rsidP="007108D9">
            <w:pPr>
              <w:pStyle w:val="SIBulletList1"/>
            </w:pPr>
            <w:r>
              <w:t>kegs</w:t>
            </w:r>
            <w:r w:rsidR="00B37B4E">
              <w:t>.</w:t>
            </w:r>
          </w:p>
          <w:p w14:paraId="53A6F171" w14:textId="77777777" w:rsidR="00556C4C" w:rsidRPr="000754EC" w:rsidRDefault="00556C4C" w:rsidP="00E47959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2131B527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1E3C85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AFF5EC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407B674" w14:textId="77777777" w:rsidTr="00CA2922">
        <w:tc>
          <w:tcPr>
            <w:tcW w:w="5000" w:type="pct"/>
            <w:shd w:val="clear" w:color="auto" w:fill="auto"/>
          </w:tcPr>
          <w:p w14:paraId="1A88A4F8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072D73E6" w14:textId="378F7CF9" w:rsidR="00BD16FC" w:rsidRDefault="00BD16FC" w:rsidP="0011382D">
            <w:pPr>
              <w:pStyle w:val="SIBulletList1"/>
            </w:pPr>
            <w:r w:rsidRPr="00BD16FC">
              <w:t xml:space="preserve">bottling and packaging </w:t>
            </w:r>
            <w:r w:rsidR="003C1363">
              <w:t xml:space="preserve">requirements and specifications for product </w:t>
            </w:r>
          </w:p>
          <w:p w14:paraId="1248F8AC" w14:textId="75AA0549" w:rsidR="001D7CFD" w:rsidRPr="001D7CFD" w:rsidRDefault="001D7CFD" w:rsidP="0011382D">
            <w:pPr>
              <w:pStyle w:val="SIBulletList1"/>
            </w:pPr>
            <w:r w:rsidRPr="001D7CFD">
              <w:t xml:space="preserve">stages and changes </w:t>
            </w:r>
            <w:r w:rsidR="003C1363">
              <w:t>required for</w:t>
            </w:r>
            <w:r w:rsidRPr="001D7CFD">
              <w:t xml:space="preserve"> equipment operation</w:t>
            </w:r>
            <w:r w:rsidR="003C1363">
              <w:t>, specific to product</w:t>
            </w:r>
          </w:p>
          <w:p w14:paraId="70565E1B" w14:textId="1534B695" w:rsidR="001D7CFD" w:rsidRDefault="001D7CFD" w:rsidP="0011382D">
            <w:pPr>
              <w:pStyle w:val="SIBulletList1"/>
            </w:pPr>
            <w:r w:rsidRPr="001D7CFD">
              <w:t>quality characteristics and uses of end product and output</w:t>
            </w:r>
          </w:p>
          <w:p w14:paraId="224D401F" w14:textId="664D0601" w:rsidR="0011382D" w:rsidRPr="001D7CFD" w:rsidRDefault="0011382D" w:rsidP="0011382D">
            <w:pPr>
              <w:pStyle w:val="SIBulletList1"/>
            </w:pPr>
            <w:r>
              <w:t xml:space="preserve">classifications </w:t>
            </w:r>
            <w:r w:rsidR="00E8408E">
              <w:t>for beverages</w:t>
            </w:r>
          </w:p>
          <w:p w14:paraId="3C6526C6" w14:textId="77777777" w:rsidR="001D7CFD" w:rsidRPr="001D7CFD" w:rsidRDefault="001D7CFD" w:rsidP="0011382D">
            <w:pPr>
              <w:pStyle w:val="SIBulletList1"/>
            </w:pPr>
            <w:r w:rsidRPr="001D7CFD">
              <w:t>materials preparation requirements and effect of variation on the equipment operation</w:t>
            </w:r>
          </w:p>
          <w:p w14:paraId="0F8D423D" w14:textId="77777777" w:rsidR="001D7CFD" w:rsidRPr="001D7CFD" w:rsidRDefault="001D7CFD" w:rsidP="0011382D">
            <w:pPr>
              <w:pStyle w:val="SIBulletList1"/>
            </w:pPr>
            <w:r w:rsidRPr="001D7CFD">
              <w:t>emergency and troubleshooting procedures, including failure of services</w:t>
            </w:r>
          </w:p>
          <w:p w14:paraId="3932DC80" w14:textId="77777777" w:rsidR="001D7CFD" w:rsidRPr="001D7CFD" w:rsidRDefault="001D7CFD" w:rsidP="0011382D">
            <w:pPr>
              <w:pStyle w:val="SIBulletList1"/>
            </w:pPr>
            <w:r w:rsidRPr="001D7CFD">
              <w:t>process specification, procedures and operating parameters</w:t>
            </w:r>
          </w:p>
          <w:p w14:paraId="6F41F922" w14:textId="77777777" w:rsidR="001D7CFD" w:rsidRPr="001D7CFD" w:rsidRDefault="001D7CFD" w:rsidP="0011382D">
            <w:pPr>
              <w:pStyle w:val="SIBulletList1"/>
            </w:pPr>
            <w:r w:rsidRPr="001D7CFD">
              <w:t>equipment and instrumentation components, purpose and operation</w:t>
            </w:r>
          </w:p>
          <w:p w14:paraId="73851955" w14:textId="77777777" w:rsidR="001D7CFD" w:rsidRPr="001D7CFD" w:rsidRDefault="001D7CFD" w:rsidP="0011382D">
            <w:pPr>
              <w:pStyle w:val="SIBulletList1"/>
            </w:pPr>
            <w:r w:rsidRPr="001D7CFD">
              <w:t>significance and method of monitoring control points within the equipment operation</w:t>
            </w:r>
          </w:p>
          <w:p w14:paraId="5429C604" w14:textId="77777777" w:rsidR="001D7CFD" w:rsidRPr="001D7CFD" w:rsidRDefault="001D7CFD" w:rsidP="0011382D">
            <w:pPr>
              <w:pStyle w:val="SIBulletList1"/>
            </w:pPr>
            <w:r w:rsidRPr="001D7CFD">
              <w:t>common causes of variation and corrective action required</w:t>
            </w:r>
          </w:p>
          <w:p w14:paraId="619E7645" w14:textId="6E45D2D5" w:rsidR="001D7CFD" w:rsidRPr="001D7CFD" w:rsidRDefault="001D7CFD" w:rsidP="0011382D">
            <w:pPr>
              <w:pStyle w:val="SIBulletList1"/>
            </w:pPr>
            <w:r w:rsidRPr="001D7CFD">
              <w:t>hazards and controls, including manual handling</w:t>
            </w:r>
            <w:r w:rsidR="00B37B4E">
              <w:t xml:space="preserve"> and working with heat and steam</w:t>
            </w:r>
          </w:p>
          <w:p w14:paraId="6842493D" w14:textId="77777777" w:rsidR="001D7CFD" w:rsidRPr="001D7CFD" w:rsidRDefault="001D7CFD" w:rsidP="0011382D">
            <w:pPr>
              <w:pStyle w:val="SIBulletList1"/>
            </w:pPr>
            <w:r w:rsidRPr="001D7CFD">
              <w:t>routine maintenance requirements</w:t>
            </w:r>
          </w:p>
          <w:p w14:paraId="7ABACFF8" w14:textId="77777777" w:rsidR="0011382D" w:rsidRPr="0011382D" w:rsidRDefault="0011382D" w:rsidP="0011382D">
            <w:pPr>
              <w:pStyle w:val="SIBulletList1"/>
            </w:pPr>
            <w:r w:rsidRPr="0011382D">
              <w:t xml:space="preserve">methods for carbonating fermented beverages with sugar </w:t>
            </w:r>
          </w:p>
          <w:p w14:paraId="6BC95AD2" w14:textId="77777777" w:rsidR="0011382D" w:rsidRPr="0011382D" w:rsidRDefault="0011382D" w:rsidP="0011382D">
            <w:pPr>
              <w:pStyle w:val="SIBulletList1"/>
            </w:pPr>
            <w:r w:rsidRPr="0011382D">
              <w:t>reasons why fermented beverages need to be away from light and oxygen</w:t>
            </w:r>
          </w:p>
          <w:p w14:paraId="26AE22B3" w14:textId="77777777" w:rsidR="0011382D" w:rsidRPr="0011382D" w:rsidRDefault="0011382D" w:rsidP="0011382D">
            <w:pPr>
              <w:pStyle w:val="SIBulletList1"/>
            </w:pPr>
            <w:r w:rsidRPr="0011382D">
              <w:t>temperatures for pasteurisation</w:t>
            </w:r>
          </w:p>
          <w:p w14:paraId="017602F9" w14:textId="77777777" w:rsidR="0011382D" w:rsidRPr="0011382D" w:rsidRDefault="0011382D" w:rsidP="0011382D">
            <w:pPr>
              <w:pStyle w:val="SIBulletList1"/>
            </w:pPr>
            <w:r w:rsidRPr="0011382D">
              <w:t>methods and reasons for pasteurising fermented beverages</w:t>
            </w:r>
          </w:p>
          <w:p w14:paraId="275CCB0C" w14:textId="77777777" w:rsidR="0011382D" w:rsidRPr="0011382D" w:rsidRDefault="0011382D" w:rsidP="0011382D">
            <w:pPr>
              <w:pStyle w:val="SIBulletList1"/>
            </w:pPr>
            <w:r w:rsidRPr="0011382D">
              <w:t>shelf life of pasteurised beverages</w:t>
            </w:r>
          </w:p>
          <w:p w14:paraId="494EB102" w14:textId="6E12FB94" w:rsidR="0011382D" w:rsidRPr="0011382D" w:rsidRDefault="0011382D" w:rsidP="0011382D">
            <w:pPr>
              <w:pStyle w:val="SIBulletList1"/>
            </w:pPr>
            <w:r>
              <w:t>labelling</w:t>
            </w:r>
            <w:r w:rsidR="00BE181E">
              <w:t>, filling</w:t>
            </w:r>
            <w:r>
              <w:t xml:space="preserve"> </w:t>
            </w:r>
            <w:r w:rsidR="00BE181E">
              <w:t xml:space="preserve">and packaging </w:t>
            </w:r>
            <w:r>
              <w:t xml:space="preserve">requirements as determined by </w:t>
            </w:r>
            <w:r w:rsidRPr="0011382D">
              <w:t>Australian Taxation Office</w:t>
            </w:r>
            <w:r>
              <w:t xml:space="preserve"> (ATO) and Food Standards Code</w:t>
            </w:r>
          </w:p>
          <w:p w14:paraId="4E797198" w14:textId="76A8B3AD" w:rsidR="005311B7" w:rsidRPr="000754EC" w:rsidRDefault="001D7CFD" w:rsidP="0011382D">
            <w:pPr>
              <w:pStyle w:val="SIBulletList1"/>
            </w:pPr>
            <w:r w:rsidRPr="001D7CFD">
              <w:t xml:space="preserve">recording </w:t>
            </w:r>
            <w:r w:rsidR="00785BC9">
              <w:t xml:space="preserve">keeping for </w:t>
            </w:r>
            <w:r w:rsidR="0011382D">
              <w:t>ATO excise</w:t>
            </w:r>
            <w:r w:rsidR="00785BC9">
              <w:t xml:space="preserve"> requirements, including</w:t>
            </w:r>
            <w:r w:rsidR="0011382D">
              <w:t xml:space="preserve"> bright beer register and a packed product register.</w:t>
            </w:r>
          </w:p>
        </w:tc>
      </w:tr>
    </w:tbl>
    <w:p w14:paraId="56EF38A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60F709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25C9D68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08D0348B" w14:textId="77777777" w:rsidTr="00CA2922">
        <w:tc>
          <w:tcPr>
            <w:tcW w:w="5000" w:type="pct"/>
            <w:shd w:val="clear" w:color="auto" w:fill="auto"/>
          </w:tcPr>
          <w:p w14:paraId="395FAB46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63A626A" w14:textId="77777777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28DE4903" w14:textId="77777777" w:rsidR="002C3682" w:rsidRPr="002C3682" w:rsidRDefault="0021210E" w:rsidP="002C3682">
            <w:pPr>
              <w:pStyle w:val="SIBulletList2"/>
            </w:pPr>
            <w:r w:rsidRPr="000754EC">
              <w:t xml:space="preserve">skills must be demonstrated </w:t>
            </w:r>
            <w:r w:rsidR="002C3682" w:rsidRPr="002C3682">
              <w:t xml:space="preserve">in a workplace setting or an environment that accurately represents a real workplace </w:t>
            </w:r>
          </w:p>
          <w:p w14:paraId="72A3BD05" w14:textId="77777777" w:rsidR="00BD16FC" w:rsidRPr="00BD16FC" w:rsidRDefault="00BD16FC" w:rsidP="00BD16FC">
            <w:pPr>
              <w:pStyle w:val="SIBulletList1"/>
            </w:pPr>
            <w:r w:rsidRPr="00BD16FC">
              <w:t>resources, equipment and materials:</w:t>
            </w:r>
          </w:p>
          <w:p w14:paraId="3A09FB8C" w14:textId="4A121F9A" w:rsidR="003C1363" w:rsidRDefault="0011382D" w:rsidP="00BD16FC">
            <w:pPr>
              <w:pStyle w:val="SIBulletList2"/>
            </w:pPr>
            <w:r>
              <w:t xml:space="preserve">stored </w:t>
            </w:r>
            <w:r w:rsidR="003C1363">
              <w:t xml:space="preserve">product to be </w:t>
            </w:r>
            <w:r w:rsidR="00E47959">
              <w:t>filled</w:t>
            </w:r>
            <w:r w:rsidR="003C1363">
              <w:t xml:space="preserve"> and packaged</w:t>
            </w:r>
          </w:p>
          <w:p w14:paraId="0E976D38" w14:textId="59A8A6AF" w:rsidR="00BD16FC" w:rsidRPr="00BD16FC" w:rsidRDefault="00E47959" w:rsidP="00BD16FC">
            <w:pPr>
              <w:pStyle w:val="SIBulletList2"/>
            </w:pPr>
            <w:r>
              <w:t>filling</w:t>
            </w:r>
            <w:r w:rsidR="00BD16FC" w:rsidRPr="00BD16FC">
              <w:t xml:space="preserve"> and packaging equipment</w:t>
            </w:r>
          </w:p>
          <w:p w14:paraId="6245AF52" w14:textId="5EB0E742" w:rsidR="00BD16FC" w:rsidRPr="00BD16FC" w:rsidRDefault="00E47959" w:rsidP="00BD16FC">
            <w:pPr>
              <w:pStyle w:val="SIBulletList2"/>
            </w:pPr>
            <w:r>
              <w:t>filling</w:t>
            </w:r>
            <w:r w:rsidR="00BD16FC" w:rsidRPr="00BD16FC">
              <w:t xml:space="preserve"> and packaging resources and consumables</w:t>
            </w:r>
          </w:p>
          <w:p w14:paraId="1A8CFBB9" w14:textId="77777777" w:rsidR="00AA293C" w:rsidRDefault="00BD16FC" w:rsidP="00BD16FC">
            <w:pPr>
              <w:pStyle w:val="SIBulletList2"/>
            </w:pPr>
            <w:r w:rsidRPr="00BD16FC">
              <w:t xml:space="preserve">tools </w:t>
            </w:r>
            <w:r w:rsidR="005C1952">
              <w:t xml:space="preserve">and equipment for adjusting and </w:t>
            </w:r>
            <w:r w:rsidRPr="00BD16FC">
              <w:t>maintaining equipment</w:t>
            </w:r>
          </w:p>
          <w:p w14:paraId="04CA67D9" w14:textId="77777777" w:rsidR="00AA293C" w:rsidRDefault="00AA293C" w:rsidP="00FE1D70">
            <w:pPr>
              <w:pStyle w:val="SIBulletList1"/>
            </w:pPr>
            <w:r>
              <w:t>relationships</w:t>
            </w:r>
          </w:p>
          <w:p w14:paraId="2663BC8D" w14:textId="7FACE38D" w:rsidR="00BD16FC" w:rsidRPr="00BD16FC" w:rsidRDefault="00AA293C" w:rsidP="00BD16FC">
            <w:pPr>
              <w:pStyle w:val="SIBulletList2"/>
            </w:pPr>
            <w:r>
              <w:t>relevant personnel</w:t>
            </w:r>
            <w:r w:rsidR="003C1363">
              <w:t>.</w:t>
            </w:r>
          </w:p>
          <w:p w14:paraId="5E79A54A" w14:textId="77777777" w:rsidR="0021210E" w:rsidRDefault="0021210E" w:rsidP="000754EC">
            <w:pPr>
              <w:pStyle w:val="SIText"/>
            </w:pPr>
          </w:p>
          <w:p w14:paraId="7BC6E9A9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18FEFA2C" w14:textId="77777777" w:rsidR="00F1480E" w:rsidRPr="000754EC" w:rsidRDefault="00F1480E" w:rsidP="0035000E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367C61B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159F3B0" w14:textId="77777777" w:rsidTr="004679E3">
        <w:tc>
          <w:tcPr>
            <w:tcW w:w="990" w:type="pct"/>
            <w:shd w:val="clear" w:color="auto" w:fill="auto"/>
          </w:tcPr>
          <w:p w14:paraId="5CBD32D8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1547D5B" w14:textId="77777777" w:rsidR="00F1480E" w:rsidRPr="000754EC" w:rsidRDefault="0035000E" w:rsidP="000754EC">
            <w:pPr>
              <w:pStyle w:val="SIText"/>
            </w:pPr>
            <w:r w:rsidRPr="0035000E">
              <w:t xml:space="preserve">Companion Volumes, including Implementation Guides, are available at </w:t>
            </w:r>
            <w:proofErr w:type="spellStart"/>
            <w:r w:rsidRPr="0035000E">
              <w:t>VETNet</w:t>
            </w:r>
            <w:proofErr w:type="spellEnd"/>
            <w:r w:rsidRPr="0035000E">
              <w:t>: https://vetnet.education.gov.au/Pages/TrainingDocs.aspx?q=78b15323-cd38-483e-aad7-1159b570a5c4</w:t>
            </w:r>
          </w:p>
        </w:tc>
      </w:tr>
    </w:tbl>
    <w:p w14:paraId="72E6626E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F02E9" w14:textId="77777777" w:rsidR="002F58A1" w:rsidRDefault="002F58A1" w:rsidP="00BF3F0A">
      <w:r>
        <w:separator/>
      </w:r>
    </w:p>
    <w:p w14:paraId="0F1F8515" w14:textId="77777777" w:rsidR="002F58A1" w:rsidRDefault="002F58A1"/>
  </w:endnote>
  <w:endnote w:type="continuationSeparator" w:id="0">
    <w:p w14:paraId="28A8CE9D" w14:textId="77777777" w:rsidR="002F58A1" w:rsidRDefault="002F58A1" w:rsidP="00BF3F0A">
      <w:r>
        <w:continuationSeparator/>
      </w:r>
    </w:p>
    <w:p w14:paraId="6F0B25DD" w14:textId="77777777" w:rsidR="002F58A1" w:rsidRDefault="002F58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CA1EA0C" w14:textId="551B4D19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B4651">
          <w:rPr>
            <w:noProof/>
          </w:rPr>
          <w:t>1</w:t>
        </w:r>
        <w:r w:rsidRPr="000754EC">
          <w:fldChar w:fldCharType="end"/>
        </w:r>
      </w:p>
      <w:p w14:paraId="0A9C94F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340ABF70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7D6C0" w14:textId="77777777" w:rsidR="002F58A1" w:rsidRDefault="002F58A1" w:rsidP="00BF3F0A">
      <w:r>
        <w:separator/>
      </w:r>
    </w:p>
    <w:p w14:paraId="50A67185" w14:textId="77777777" w:rsidR="002F58A1" w:rsidRDefault="002F58A1"/>
  </w:footnote>
  <w:footnote w:type="continuationSeparator" w:id="0">
    <w:p w14:paraId="575F8A59" w14:textId="77777777" w:rsidR="002F58A1" w:rsidRDefault="002F58A1" w:rsidP="00BF3F0A">
      <w:r>
        <w:continuationSeparator/>
      </w:r>
    </w:p>
    <w:p w14:paraId="074B5D7D" w14:textId="77777777" w:rsidR="002F58A1" w:rsidRDefault="002F58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F5AD1" w14:textId="75F1B09C" w:rsidR="009C2650" w:rsidRPr="000754EC" w:rsidRDefault="00B9606C" w:rsidP="00146EEC">
    <w:pPr>
      <w:pStyle w:val="SIText"/>
    </w:pPr>
    <w:r w:rsidRPr="005C1952">
      <w:t>FBPBPG</w:t>
    </w:r>
    <w:r>
      <w:t>4XX</w:t>
    </w:r>
    <w:r w:rsidR="00FE1D70">
      <w:t>2</w:t>
    </w:r>
    <w:r w:rsidRPr="00BD16FC">
      <w:t xml:space="preserve"> </w:t>
    </w:r>
    <w:r>
      <w:t>Manage</w:t>
    </w:r>
    <w:r w:rsidRPr="00BD16FC">
      <w:t xml:space="preserve"> </w:t>
    </w:r>
    <w:r w:rsidR="00B81046">
      <w:t>filling</w:t>
    </w:r>
    <w:r w:rsidRPr="00BD16FC">
      <w:t xml:space="preserve"> and packaging </w:t>
    </w:r>
    <w:r w:rsidR="00FE1D70">
      <w:t>of fermented beverages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39E4D42"/>
    <w:multiLevelType w:val="multilevel"/>
    <w:tmpl w:val="227AF7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ED05F97"/>
    <w:multiLevelType w:val="multilevel"/>
    <w:tmpl w:val="00B6C1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A49E5"/>
    <w:multiLevelType w:val="multilevel"/>
    <w:tmpl w:val="316E9E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CF17C5"/>
    <w:multiLevelType w:val="multilevel"/>
    <w:tmpl w:val="0EA4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5"/>
  </w:num>
  <w:num w:numId="10">
    <w:abstractNumId w:val="11"/>
  </w:num>
  <w:num w:numId="11">
    <w:abstractNumId w:val="14"/>
  </w:num>
  <w:num w:numId="12">
    <w:abstractNumId w:val="13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3"/>
  </w:num>
  <w:num w:numId="18">
    <w:abstractNumId w:val="12"/>
  </w:num>
  <w:num w:numId="19">
    <w:abstractNumId w:val="10"/>
  </w:num>
  <w:num w:numId="20">
    <w:abstractNumId w:val="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035"/>
    <w:rsid w:val="0000100F"/>
    <w:rsid w:val="000014B9"/>
    <w:rsid w:val="00002878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6F9A"/>
    <w:rsid w:val="00064BFE"/>
    <w:rsid w:val="00070B3E"/>
    <w:rsid w:val="00071F95"/>
    <w:rsid w:val="000737BB"/>
    <w:rsid w:val="00074E47"/>
    <w:rsid w:val="000754EC"/>
    <w:rsid w:val="0009093B"/>
    <w:rsid w:val="000A5441"/>
    <w:rsid w:val="000A5FB3"/>
    <w:rsid w:val="000C149A"/>
    <w:rsid w:val="000C224E"/>
    <w:rsid w:val="000C4B8F"/>
    <w:rsid w:val="000D61B2"/>
    <w:rsid w:val="000D6502"/>
    <w:rsid w:val="000E25E6"/>
    <w:rsid w:val="000E2814"/>
    <w:rsid w:val="000E2C86"/>
    <w:rsid w:val="000F29F2"/>
    <w:rsid w:val="00100E33"/>
    <w:rsid w:val="00101659"/>
    <w:rsid w:val="001078BF"/>
    <w:rsid w:val="0011382D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0267"/>
    <w:rsid w:val="001D5C1B"/>
    <w:rsid w:val="001D7CFD"/>
    <w:rsid w:val="001D7F5B"/>
    <w:rsid w:val="001E16BC"/>
    <w:rsid w:val="001E16DF"/>
    <w:rsid w:val="001E7991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46FCF"/>
    <w:rsid w:val="00262FC3"/>
    <w:rsid w:val="0026394F"/>
    <w:rsid w:val="00276DB8"/>
    <w:rsid w:val="00282664"/>
    <w:rsid w:val="00285FB8"/>
    <w:rsid w:val="002970C3"/>
    <w:rsid w:val="00297E85"/>
    <w:rsid w:val="002A4CD3"/>
    <w:rsid w:val="002A6CC4"/>
    <w:rsid w:val="002C3682"/>
    <w:rsid w:val="002C55E9"/>
    <w:rsid w:val="002D0C8B"/>
    <w:rsid w:val="002D330A"/>
    <w:rsid w:val="002D3C9E"/>
    <w:rsid w:val="002E193E"/>
    <w:rsid w:val="002F58A1"/>
    <w:rsid w:val="00310A6A"/>
    <w:rsid w:val="0031352E"/>
    <w:rsid w:val="003144E6"/>
    <w:rsid w:val="00325014"/>
    <w:rsid w:val="00337689"/>
    <w:rsid w:val="00337E82"/>
    <w:rsid w:val="00346FDC"/>
    <w:rsid w:val="0035000E"/>
    <w:rsid w:val="00350BB1"/>
    <w:rsid w:val="00352C83"/>
    <w:rsid w:val="00361188"/>
    <w:rsid w:val="00366805"/>
    <w:rsid w:val="0037067D"/>
    <w:rsid w:val="003807E1"/>
    <w:rsid w:val="003871E8"/>
    <w:rsid w:val="0038735B"/>
    <w:rsid w:val="00390906"/>
    <w:rsid w:val="003916D1"/>
    <w:rsid w:val="003A21F0"/>
    <w:rsid w:val="003A277F"/>
    <w:rsid w:val="003A58BA"/>
    <w:rsid w:val="003A5AE7"/>
    <w:rsid w:val="003A7221"/>
    <w:rsid w:val="003B3493"/>
    <w:rsid w:val="003C136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55166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2F9D"/>
    <w:rsid w:val="004B7A28"/>
    <w:rsid w:val="004C2244"/>
    <w:rsid w:val="004C5035"/>
    <w:rsid w:val="004C79A1"/>
    <w:rsid w:val="004D0D5F"/>
    <w:rsid w:val="004D1569"/>
    <w:rsid w:val="004D17E4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309A"/>
    <w:rsid w:val="00520E9A"/>
    <w:rsid w:val="005248C1"/>
    <w:rsid w:val="00526134"/>
    <w:rsid w:val="005311B7"/>
    <w:rsid w:val="005405B2"/>
    <w:rsid w:val="00540D0B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1952"/>
    <w:rsid w:val="005C42B6"/>
    <w:rsid w:val="005D1AFD"/>
    <w:rsid w:val="005E51E6"/>
    <w:rsid w:val="005F027A"/>
    <w:rsid w:val="005F2C37"/>
    <w:rsid w:val="005F33CC"/>
    <w:rsid w:val="005F771F"/>
    <w:rsid w:val="006121D4"/>
    <w:rsid w:val="00613B49"/>
    <w:rsid w:val="00616845"/>
    <w:rsid w:val="00620E8E"/>
    <w:rsid w:val="00632D61"/>
    <w:rsid w:val="00633CFE"/>
    <w:rsid w:val="00634FCA"/>
    <w:rsid w:val="00643D1B"/>
    <w:rsid w:val="006452B8"/>
    <w:rsid w:val="00651B2F"/>
    <w:rsid w:val="00652E62"/>
    <w:rsid w:val="00663124"/>
    <w:rsid w:val="00686A49"/>
    <w:rsid w:val="00687B62"/>
    <w:rsid w:val="00690C44"/>
    <w:rsid w:val="006969D9"/>
    <w:rsid w:val="006A2B68"/>
    <w:rsid w:val="006B60D3"/>
    <w:rsid w:val="006C2F32"/>
    <w:rsid w:val="006C3F69"/>
    <w:rsid w:val="006C7123"/>
    <w:rsid w:val="006D111D"/>
    <w:rsid w:val="006D1735"/>
    <w:rsid w:val="006D38C3"/>
    <w:rsid w:val="006D4448"/>
    <w:rsid w:val="006D4831"/>
    <w:rsid w:val="006D6DFD"/>
    <w:rsid w:val="006E2C4D"/>
    <w:rsid w:val="006E42FE"/>
    <w:rsid w:val="006F0D02"/>
    <w:rsid w:val="006F10FE"/>
    <w:rsid w:val="006F3622"/>
    <w:rsid w:val="006F68AF"/>
    <w:rsid w:val="00705EEC"/>
    <w:rsid w:val="00707741"/>
    <w:rsid w:val="007108D9"/>
    <w:rsid w:val="007134FE"/>
    <w:rsid w:val="00715794"/>
    <w:rsid w:val="007165E5"/>
    <w:rsid w:val="00717385"/>
    <w:rsid w:val="00722769"/>
    <w:rsid w:val="0072757D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5BC9"/>
    <w:rsid w:val="007860B7"/>
    <w:rsid w:val="00786DC8"/>
    <w:rsid w:val="007A1984"/>
    <w:rsid w:val="007A300D"/>
    <w:rsid w:val="007B6D8B"/>
    <w:rsid w:val="007D5A78"/>
    <w:rsid w:val="007E3BD1"/>
    <w:rsid w:val="007F1563"/>
    <w:rsid w:val="007F1EB2"/>
    <w:rsid w:val="007F44DB"/>
    <w:rsid w:val="007F5A8B"/>
    <w:rsid w:val="00801CE6"/>
    <w:rsid w:val="008048EA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56117"/>
    <w:rsid w:val="00865011"/>
    <w:rsid w:val="008669B4"/>
    <w:rsid w:val="00886790"/>
    <w:rsid w:val="008908DE"/>
    <w:rsid w:val="008A12ED"/>
    <w:rsid w:val="008A39D3"/>
    <w:rsid w:val="008B2C77"/>
    <w:rsid w:val="008B4AD2"/>
    <w:rsid w:val="008B7138"/>
    <w:rsid w:val="008C1279"/>
    <w:rsid w:val="008E260C"/>
    <w:rsid w:val="008E39BE"/>
    <w:rsid w:val="008E5ACF"/>
    <w:rsid w:val="008E62EC"/>
    <w:rsid w:val="008F2968"/>
    <w:rsid w:val="008F32F6"/>
    <w:rsid w:val="00905AB3"/>
    <w:rsid w:val="00906E90"/>
    <w:rsid w:val="00916CD7"/>
    <w:rsid w:val="00920927"/>
    <w:rsid w:val="00921B38"/>
    <w:rsid w:val="00923720"/>
    <w:rsid w:val="009278C9"/>
    <w:rsid w:val="00932CD7"/>
    <w:rsid w:val="00942B1E"/>
    <w:rsid w:val="00944C09"/>
    <w:rsid w:val="009527CB"/>
    <w:rsid w:val="00953835"/>
    <w:rsid w:val="00960F6C"/>
    <w:rsid w:val="00965839"/>
    <w:rsid w:val="00970747"/>
    <w:rsid w:val="009947D8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1586"/>
    <w:rsid w:val="00A0695B"/>
    <w:rsid w:val="00A10603"/>
    <w:rsid w:val="00A13052"/>
    <w:rsid w:val="00A216A8"/>
    <w:rsid w:val="00A223A6"/>
    <w:rsid w:val="00A43590"/>
    <w:rsid w:val="00A470AA"/>
    <w:rsid w:val="00A5092E"/>
    <w:rsid w:val="00A554D6"/>
    <w:rsid w:val="00A56E14"/>
    <w:rsid w:val="00A6476B"/>
    <w:rsid w:val="00A72712"/>
    <w:rsid w:val="00A76C6C"/>
    <w:rsid w:val="00A87356"/>
    <w:rsid w:val="00A92DD1"/>
    <w:rsid w:val="00AA293C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0F01"/>
    <w:rsid w:val="00AF3957"/>
    <w:rsid w:val="00B12013"/>
    <w:rsid w:val="00B121AA"/>
    <w:rsid w:val="00B22C67"/>
    <w:rsid w:val="00B3508F"/>
    <w:rsid w:val="00B37B4E"/>
    <w:rsid w:val="00B443EE"/>
    <w:rsid w:val="00B560C8"/>
    <w:rsid w:val="00B61150"/>
    <w:rsid w:val="00B65BC7"/>
    <w:rsid w:val="00B746B9"/>
    <w:rsid w:val="00B81046"/>
    <w:rsid w:val="00B848D4"/>
    <w:rsid w:val="00B865B4"/>
    <w:rsid w:val="00B865B7"/>
    <w:rsid w:val="00B9606C"/>
    <w:rsid w:val="00BA1CB1"/>
    <w:rsid w:val="00BA4178"/>
    <w:rsid w:val="00BA482D"/>
    <w:rsid w:val="00BA6C75"/>
    <w:rsid w:val="00BA6E25"/>
    <w:rsid w:val="00BB23F4"/>
    <w:rsid w:val="00BC5075"/>
    <w:rsid w:val="00BC5419"/>
    <w:rsid w:val="00BD16FC"/>
    <w:rsid w:val="00BD3B0F"/>
    <w:rsid w:val="00BE078E"/>
    <w:rsid w:val="00BE181E"/>
    <w:rsid w:val="00BF1D4C"/>
    <w:rsid w:val="00BF3F0A"/>
    <w:rsid w:val="00C01703"/>
    <w:rsid w:val="00C1279D"/>
    <w:rsid w:val="00C143C3"/>
    <w:rsid w:val="00C1739B"/>
    <w:rsid w:val="00C21ADE"/>
    <w:rsid w:val="00C248B4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59FD"/>
    <w:rsid w:val="00C96AF3"/>
    <w:rsid w:val="00C97CCC"/>
    <w:rsid w:val="00CA0274"/>
    <w:rsid w:val="00CB4651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48F5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5793"/>
    <w:rsid w:val="00E238E6"/>
    <w:rsid w:val="00E30136"/>
    <w:rsid w:val="00E35064"/>
    <w:rsid w:val="00E3681D"/>
    <w:rsid w:val="00E40225"/>
    <w:rsid w:val="00E44930"/>
    <w:rsid w:val="00E47959"/>
    <w:rsid w:val="00E501F0"/>
    <w:rsid w:val="00E6166D"/>
    <w:rsid w:val="00E63124"/>
    <w:rsid w:val="00E8408E"/>
    <w:rsid w:val="00E91BFF"/>
    <w:rsid w:val="00E92933"/>
    <w:rsid w:val="00E94FAD"/>
    <w:rsid w:val="00EB0AA4"/>
    <w:rsid w:val="00EB5C88"/>
    <w:rsid w:val="00EC0469"/>
    <w:rsid w:val="00EE0D76"/>
    <w:rsid w:val="00EF01F8"/>
    <w:rsid w:val="00EF40EF"/>
    <w:rsid w:val="00EF47FE"/>
    <w:rsid w:val="00EF4B47"/>
    <w:rsid w:val="00F069BD"/>
    <w:rsid w:val="00F1480E"/>
    <w:rsid w:val="00F1497D"/>
    <w:rsid w:val="00F16AAC"/>
    <w:rsid w:val="00F33FF2"/>
    <w:rsid w:val="00F42804"/>
    <w:rsid w:val="00F438FC"/>
    <w:rsid w:val="00F5616F"/>
    <w:rsid w:val="00F56451"/>
    <w:rsid w:val="00F56827"/>
    <w:rsid w:val="00F62866"/>
    <w:rsid w:val="00F65EF0"/>
    <w:rsid w:val="00F66564"/>
    <w:rsid w:val="00F71651"/>
    <w:rsid w:val="00F75A85"/>
    <w:rsid w:val="00F76191"/>
    <w:rsid w:val="00F76CC6"/>
    <w:rsid w:val="00F83D7C"/>
    <w:rsid w:val="00FB232E"/>
    <w:rsid w:val="00FD1BF3"/>
    <w:rsid w:val="00FD557D"/>
    <w:rsid w:val="00FE0282"/>
    <w:rsid w:val="00FE124D"/>
    <w:rsid w:val="00FE1D70"/>
    <w:rsid w:val="00FE509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9F543"/>
  <w15:docId w15:val="{2D5F8097-E701-4D43-9BAA-FE600411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35000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8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haring%20Folder\Shared%20work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07FDD2E649849AC631D36D3F4F186" ma:contentTypeVersion="" ma:contentTypeDescription="Create a new document." ma:contentTypeScope="" ma:versionID="1c90442e0d520877eb605af2ecd53df7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2db4b1a6-71d3-414c-b66b-3fbc6ddf40b6" targetNamespace="http://schemas.microsoft.com/office/2006/metadata/properties" ma:root="true" ma:fieldsID="93d0a87104c5ce04e68fc5de476bfed8" ns1:_="" ns2:_="" ns3:_="">
    <xsd:import namespace="http://schemas.microsoft.com/sharepoint/v3"/>
    <xsd:import namespace="d50bbff7-d6dd-47d2-864a-cfdc2c3db0f4"/>
    <xsd:import namespace="2db4b1a6-71d3-414c-b66b-3fbc6ddf40b6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4b1a6-71d3-414c-b66b-3fbc6ddf4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purl.org/dc/dcmitype/"/>
    <ds:schemaRef ds:uri="2db4b1a6-71d3-414c-b66b-3fbc6ddf40b6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terms/"/>
    <ds:schemaRef ds:uri="http://schemas.microsoft.com/office/infopath/2007/PartnerControls"/>
    <ds:schemaRef ds:uri="d50bbff7-d6dd-47d2-864a-cfdc2c3db0f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C93DDA-9DC6-4977-9664-1A7C15A58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2db4b1a6-71d3-414c-b66b-3fbc6ddf40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22EA15-55D5-457A-B6C6-0A11573D3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315</TotalTime>
  <Pages>4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Trevor</dc:creator>
  <cp:lastModifiedBy>Danni McDonald</cp:lastModifiedBy>
  <cp:revision>34</cp:revision>
  <cp:lastPrinted>2016-05-27T05:21:00Z</cp:lastPrinted>
  <dcterms:created xsi:type="dcterms:W3CDTF">2019-01-07T03:15:00Z</dcterms:created>
  <dcterms:modified xsi:type="dcterms:W3CDTF">2019-05-14T06:09:00Z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0x010100DE607FDD2E649849AC631D36D3F4F186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