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:rsidTr="00F279E6">
        <w:tc>
          <w:tcPr>
            <w:tcW w:w="1396" w:type="pct"/>
            <w:shd w:val="clear" w:color="auto" w:fill="auto"/>
          </w:tcPr>
          <w:p w:rsidR="00A301E0" w:rsidRPr="00923720" w:rsidRDefault="00A7212B" w:rsidP="00F279E6">
            <w:pPr>
              <w:pStyle w:val="SISSCODE"/>
            </w:pPr>
            <w:r>
              <w:t>AHC</w:t>
            </w:r>
            <w:r w:rsidR="00A301E0">
              <w:t>ssxxxxxx</w:t>
            </w:r>
          </w:p>
        </w:tc>
        <w:tc>
          <w:tcPr>
            <w:tcW w:w="3604" w:type="pct"/>
            <w:shd w:val="clear" w:color="auto" w:fill="auto"/>
          </w:tcPr>
          <w:p w:rsidR="00A301E0" w:rsidRPr="00923720" w:rsidRDefault="00A7212B" w:rsidP="00A7212B">
            <w:pPr>
              <w:pStyle w:val="SISStitle"/>
            </w:pPr>
            <w:r>
              <w:t xml:space="preserve">Introduction </w:t>
            </w:r>
            <w:r w:rsidR="002B49DF">
              <w:t>T</w:t>
            </w:r>
            <w:r>
              <w:t xml:space="preserve">o </w:t>
            </w:r>
            <w:r w:rsidR="002B49DF">
              <w:t>A</w:t>
            </w:r>
            <w:r>
              <w:t xml:space="preserve">rboriculture </w:t>
            </w:r>
            <w:r w:rsidR="002B49DF">
              <w:t>S</w:t>
            </w:r>
            <w:r>
              <w:t xml:space="preserve">kill </w:t>
            </w:r>
            <w:r w:rsidR="002B49DF">
              <w:t>S</w:t>
            </w:r>
            <w:r>
              <w:t>et</w:t>
            </w:r>
          </w:p>
        </w:tc>
      </w:tr>
    </w:tbl>
    <w:p w:rsidR="00A301E0" w:rsidRPr="00A301E0" w:rsidRDefault="00A301E0" w:rsidP="00A301E0">
      <w:pPr>
        <w:rPr>
          <w:lang w:eastAsia="en-US"/>
        </w:rPr>
      </w:pPr>
    </w:p>
    <w:p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:rsidTr="00CA2922">
        <w:trPr>
          <w:tblHeader/>
        </w:trPr>
        <w:tc>
          <w:tcPr>
            <w:tcW w:w="2689" w:type="dxa"/>
          </w:tcPr>
          <w:p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:rsidTr="00CA2922">
        <w:tc>
          <w:tcPr>
            <w:tcW w:w="2689" w:type="dxa"/>
          </w:tcPr>
          <w:p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F71E28">
              <w:t xml:space="preserve"> 1</w:t>
            </w:r>
          </w:p>
        </w:tc>
        <w:tc>
          <w:tcPr>
            <w:tcW w:w="6939" w:type="dxa"/>
          </w:tcPr>
          <w:p w:rsidR="00F1480E" w:rsidRDefault="00F71E28" w:rsidP="002F4FFE">
            <w:pPr>
              <w:pStyle w:val="SIText"/>
            </w:pPr>
            <w:r w:rsidRPr="00F71E28">
              <w:t>This version released with AHC Agriculture, Horticulture, Conservation and Land Management Training Package Version 4.0.</w:t>
            </w:r>
          </w:p>
          <w:p w:rsidR="002F4FFE" w:rsidRPr="00CC451E" w:rsidRDefault="002F4FFE" w:rsidP="00CC451E">
            <w:pPr>
              <w:pStyle w:val="SIText"/>
            </w:pPr>
          </w:p>
        </w:tc>
      </w:tr>
    </w:tbl>
    <w:p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:rsidTr="000D7BE6">
        <w:tc>
          <w:tcPr>
            <w:tcW w:w="5000" w:type="pct"/>
            <w:shd w:val="clear" w:color="auto" w:fill="auto"/>
          </w:tcPr>
          <w:p w:rsidR="00A772D9" w:rsidRDefault="00A772D9" w:rsidP="008E7B69">
            <w:pPr>
              <w:pStyle w:val="SITextHeading2"/>
            </w:pPr>
            <w:r>
              <w:t>Description</w:t>
            </w:r>
          </w:p>
          <w:p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A7212B">
              <w:t xml:space="preserve">provides the </w:t>
            </w:r>
            <w:r w:rsidR="00F71E28">
              <w:t>fundamental</w:t>
            </w:r>
            <w:r w:rsidR="00A7212B">
              <w:t xml:space="preserve"> </w:t>
            </w:r>
            <w:r w:rsidR="00F71E28">
              <w:t xml:space="preserve">practical skills and </w:t>
            </w:r>
            <w:r w:rsidR="00A7212B">
              <w:t xml:space="preserve">knowledge required to support individuals </w:t>
            </w:r>
            <w:r w:rsidR="00F71E28">
              <w:t xml:space="preserve">with existing </w:t>
            </w:r>
            <w:r w:rsidR="00A7212B">
              <w:t>horticultural or agricultural qualifications entry into advanced arboriculture studies.</w:t>
            </w:r>
          </w:p>
          <w:p w:rsidR="00A772D9" w:rsidRPr="00856837" w:rsidRDefault="00A772D9" w:rsidP="00A7212B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:rsidTr="00F279E6">
        <w:trPr>
          <w:trHeight w:val="790"/>
        </w:trPr>
        <w:tc>
          <w:tcPr>
            <w:tcW w:w="5000" w:type="pct"/>
            <w:shd w:val="clear" w:color="auto" w:fill="auto"/>
          </w:tcPr>
          <w:p w:rsidR="00A301E0" w:rsidRDefault="00A301E0" w:rsidP="00F279E6">
            <w:pPr>
              <w:pStyle w:val="SITextHeading2"/>
            </w:pPr>
            <w:r>
              <w:t>Pathways Information</w:t>
            </w:r>
          </w:p>
          <w:p w:rsidR="00A7212B" w:rsidRPr="00890663" w:rsidRDefault="00A301E0" w:rsidP="00A7212B">
            <w:pPr>
              <w:pStyle w:val="SIText"/>
            </w:pPr>
            <w:r w:rsidRPr="00F13884">
              <w:t xml:space="preserve">These units of competency provide </w:t>
            </w:r>
            <w:r w:rsidR="00AB4A38">
              <w:t xml:space="preserve">direct credit towards the Certificate III in Arboriculture, and meet </w:t>
            </w:r>
            <w:r w:rsidR="00A7212B">
              <w:t xml:space="preserve">the minimum </w:t>
            </w:r>
            <w:r w:rsidR="00F71E28">
              <w:t xml:space="preserve">arboriculture </w:t>
            </w:r>
            <w:r w:rsidR="00A7212B">
              <w:t xml:space="preserve">entry </w:t>
            </w:r>
            <w:r w:rsidR="00F71E28">
              <w:t xml:space="preserve">requirement </w:t>
            </w:r>
            <w:r w:rsidR="00A7212B">
              <w:t xml:space="preserve">into </w:t>
            </w:r>
            <w:r w:rsidR="00A7212B" w:rsidRPr="00A7212B">
              <w:t>AHC</w:t>
            </w:r>
            <w:r w:rsidR="00A7212B">
              <w:t>5XXXX Diploma of Arboriculture.</w:t>
            </w:r>
          </w:p>
          <w:p w:rsidR="00A301E0" w:rsidRPr="00890663" w:rsidRDefault="00A301E0" w:rsidP="00F4044F">
            <w:pPr>
              <w:pStyle w:val="SITemporarytext"/>
            </w:pPr>
          </w:p>
        </w:tc>
      </w:tr>
      <w:tr w:rsidR="00A301E0" w:rsidRPr="00963A46" w:rsidTr="00A301E0">
        <w:trPr>
          <w:trHeight w:val="1058"/>
        </w:trPr>
        <w:tc>
          <w:tcPr>
            <w:tcW w:w="5000" w:type="pct"/>
            <w:shd w:val="clear" w:color="auto" w:fill="auto"/>
          </w:tcPr>
          <w:p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:rsidR="00A301E0" w:rsidRPr="00A301E0" w:rsidRDefault="00A301E0" w:rsidP="00F71E28">
            <w:pPr>
              <w:pStyle w:val="SITemporarytext"/>
            </w:pPr>
          </w:p>
        </w:tc>
      </w:tr>
      <w:tr w:rsidR="00A772D9" w:rsidRPr="00963A46" w:rsidTr="000D7BE6">
        <w:trPr>
          <w:trHeight w:val="1232"/>
        </w:trPr>
        <w:tc>
          <w:tcPr>
            <w:tcW w:w="5000" w:type="pct"/>
            <w:shd w:val="clear" w:color="auto" w:fill="auto"/>
          </w:tcPr>
          <w:p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:rsidR="00A7212B" w:rsidRPr="00A7212B" w:rsidRDefault="00A7212B" w:rsidP="002B00A0">
            <w:pPr>
              <w:pStyle w:val="SIBulletList1"/>
            </w:pPr>
            <w:r>
              <w:t>A</w:t>
            </w:r>
            <w:r w:rsidRPr="00A7212B">
              <w:t>HCARB</w:t>
            </w:r>
            <w:r w:rsidR="00F94E31">
              <w:t>XX</w:t>
            </w:r>
            <w:r w:rsidRPr="00A7212B">
              <w:t xml:space="preserve">301 </w:t>
            </w:r>
            <w:r w:rsidR="00D63987">
              <w:t>Implement tree maintenance program</w:t>
            </w:r>
          </w:p>
          <w:p w:rsidR="00A7212B" w:rsidRPr="00A7212B" w:rsidRDefault="00A7212B" w:rsidP="00FB5C21">
            <w:pPr>
              <w:pStyle w:val="SIBulletList1"/>
            </w:pPr>
            <w:r w:rsidRPr="00A7212B">
              <w:t>AHCARB</w:t>
            </w:r>
            <w:r w:rsidR="00F94E31">
              <w:t>XX</w:t>
            </w:r>
            <w:r w:rsidRPr="00A7212B">
              <w:t>303 Perform pruning operations</w:t>
            </w:r>
          </w:p>
          <w:p w:rsidR="001F28F9" w:rsidRPr="00EB7EB1" w:rsidRDefault="00A7212B" w:rsidP="00A7212B">
            <w:pPr>
              <w:pStyle w:val="SIBulletList1"/>
            </w:pPr>
            <w:r w:rsidRPr="00A7212B">
              <w:t>AHCARB</w:t>
            </w:r>
            <w:r w:rsidR="00F94E31">
              <w:t>XX</w:t>
            </w:r>
            <w:r w:rsidRPr="00A7212B">
              <w:t>313 Identify trees.</w:t>
            </w:r>
          </w:p>
        </w:tc>
      </w:tr>
      <w:tr w:rsidR="005C7EA8" w:rsidRPr="00963A46" w:rsidTr="00DB557A">
        <w:trPr>
          <w:trHeight w:val="1258"/>
        </w:trPr>
        <w:tc>
          <w:tcPr>
            <w:tcW w:w="5000" w:type="pct"/>
            <w:shd w:val="clear" w:color="auto" w:fill="auto"/>
          </w:tcPr>
          <w:p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:rsidR="001D2756" w:rsidRDefault="006A1D6C" w:rsidP="00DB557A">
            <w:pPr>
              <w:pStyle w:val="SIText"/>
            </w:pPr>
            <w:r>
              <w:t xml:space="preserve">This skill set is for </w:t>
            </w:r>
            <w:r w:rsidR="00A7212B">
              <w:t xml:space="preserve">individuals with </w:t>
            </w:r>
            <w:r w:rsidR="00F71E28">
              <w:t xml:space="preserve">an existing </w:t>
            </w:r>
            <w:r w:rsidR="00A7212B">
              <w:t xml:space="preserve">horticultural or agricultural qualifications and or experience </w:t>
            </w:r>
            <w:r w:rsidR="0009105D">
              <w:t>w</w:t>
            </w:r>
            <w:r w:rsidR="00F71E28">
              <w:t xml:space="preserve">ithout a current Certificate </w:t>
            </w:r>
            <w:r w:rsidR="00AB4A38">
              <w:t xml:space="preserve">III </w:t>
            </w:r>
            <w:r w:rsidR="00F71E28">
              <w:t xml:space="preserve">in </w:t>
            </w:r>
            <w:r w:rsidR="00AB4A38">
              <w:t>A</w:t>
            </w:r>
            <w:r w:rsidR="00F71E28">
              <w:t>rboriculture and w</w:t>
            </w:r>
            <w:r w:rsidR="0009105D">
              <w:t xml:space="preserve">ho </w:t>
            </w:r>
            <w:r w:rsidR="00F71E28">
              <w:t>want to meet the entry requirements and access to the Diploma of Arboriculture</w:t>
            </w:r>
            <w:r w:rsidR="00E36628">
              <w:t>. It is also for individuals that are seeking entry level work in Arboriculture.</w:t>
            </w:r>
          </w:p>
          <w:p w:rsidR="0016138C" w:rsidRPr="00EB7EB1" w:rsidRDefault="0016138C" w:rsidP="00A7212B">
            <w:pPr>
              <w:pStyle w:val="SITemporarytext"/>
              <w:rPr>
                <w:szCs w:val="20"/>
              </w:rPr>
            </w:pPr>
          </w:p>
        </w:tc>
      </w:tr>
      <w:tr w:rsidR="00DB557A" w:rsidRPr="00963A46" w:rsidTr="00DB557A">
        <w:trPr>
          <w:trHeight w:val="1258"/>
        </w:trPr>
        <w:tc>
          <w:tcPr>
            <w:tcW w:w="5000" w:type="pct"/>
            <w:shd w:val="clear" w:color="auto" w:fill="auto"/>
          </w:tcPr>
          <w:p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:rsidR="00DB557A" w:rsidRDefault="00DB557A" w:rsidP="00DB557A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 w:rsidR="0009105D">
              <w:t xml:space="preserve">from the </w:t>
            </w:r>
            <w:r w:rsidR="0009105D" w:rsidRPr="0009105D">
              <w:t xml:space="preserve">AHC Agriculture, Horticulture, Conservation and Land Management Training Package </w:t>
            </w:r>
            <w:r w:rsidR="0009105D">
              <w:t>meet the minimum standards</w:t>
            </w:r>
            <w:r w:rsidR="00F71E28">
              <w:t xml:space="preserve"> required to gain access to AHC5XXXX Diploma of Arboriculture</w:t>
            </w:r>
          </w:p>
          <w:p w:rsidR="00DB557A" w:rsidRPr="00EB7EB1" w:rsidRDefault="00DB557A" w:rsidP="00F71E28">
            <w:pPr>
              <w:pStyle w:val="SITemporarytext"/>
              <w:rPr>
                <w:b/>
              </w:rPr>
            </w:pPr>
          </w:p>
        </w:tc>
      </w:tr>
    </w:tbl>
    <w:p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B6" w:rsidRDefault="00494AB6" w:rsidP="00BF3F0A">
      <w:r>
        <w:separator/>
      </w:r>
    </w:p>
    <w:p w:rsidR="00494AB6" w:rsidRDefault="00494AB6"/>
  </w:endnote>
  <w:endnote w:type="continuationSeparator" w:id="0">
    <w:p w:rsidR="00494AB6" w:rsidRDefault="00494AB6" w:rsidP="00BF3F0A">
      <w:r>
        <w:continuationSeparator/>
      </w:r>
    </w:p>
    <w:p w:rsidR="00494AB6" w:rsidRDefault="00494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62F29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B6" w:rsidRDefault="00494AB6" w:rsidP="00BF3F0A">
      <w:r>
        <w:separator/>
      </w:r>
    </w:p>
    <w:p w:rsidR="00494AB6" w:rsidRDefault="00494AB6"/>
  </w:footnote>
  <w:footnote w:type="continuationSeparator" w:id="0">
    <w:p w:rsidR="00494AB6" w:rsidRDefault="00494AB6" w:rsidP="00BF3F0A">
      <w:r>
        <w:continuationSeparator/>
      </w:r>
    </w:p>
    <w:p w:rsidR="00494AB6" w:rsidRDefault="00494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50" w:rsidRDefault="00494AB6">
    <w:sdt>
      <w:sdtPr>
        <w:id w:val="-294906538"/>
        <w:docPartObj>
          <w:docPartGallery w:val="Watermarks"/>
          <w:docPartUnique/>
        </w:docPartObj>
      </w:sdtPr>
      <w:sdtEndPr/>
      <w:sdtContent>
        <w:r>
          <w:pict w14:anchorId="431B1C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7212B">
      <w:t>AHCSSXXXXXX</w:t>
    </w:r>
    <w:r w:rsidR="00421321">
      <w:t xml:space="preserve"> </w:t>
    </w:r>
    <w:r w:rsidR="00421321" w:rsidRPr="00421321">
      <w:t xml:space="preserve">Introduction </w:t>
    </w:r>
    <w:r w:rsidR="002B49DF">
      <w:t>T</w:t>
    </w:r>
    <w:r w:rsidR="00421321" w:rsidRPr="00421321">
      <w:t xml:space="preserve">o </w:t>
    </w:r>
    <w:r w:rsidR="002B49DF">
      <w:t>A</w:t>
    </w:r>
    <w:r w:rsidR="00421321" w:rsidRPr="00421321">
      <w:t xml:space="preserve">rboriculture </w:t>
    </w:r>
    <w:r w:rsidR="002B49DF">
      <w:t>S</w:t>
    </w:r>
    <w:r w:rsidR="00421321" w:rsidRPr="00421321">
      <w:t xml:space="preserve">kill </w:t>
    </w:r>
    <w:r w:rsidR="002B49DF">
      <w:t>S</w:t>
    </w:r>
    <w:r w:rsidR="00421321" w:rsidRPr="00421321">
      <w:t>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29"/>
    <w:rsid w:val="000014B9"/>
    <w:rsid w:val="00005A15"/>
    <w:rsid w:val="0001108F"/>
    <w:rsid w:val="000115E2"/>
    <w:rsid w:val="0001296A"/>
    <w:rsid w:val="00016803"/>
    <w:rsid w:val="00023440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9105D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C602F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B49DF"/>
    <w:rsid w:val="002C55E9"/>
    <w:rsid w:val="002D0C8B"/>
    <w:rsid w:val="002E193E"/>
    <w:rsid w:val="002E55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21321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94AB6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65626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2F29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212B"/>
    <w:rsid w:val="00A76C6C"/>
    <w:rsid w:val="00A772D9"/>
    <w:rsid w:val="00A7771F"/>
    <w:rsid w:val="00A92DD1"/>
    <w:rsid w:val="00AA5338"/>
    <w:rsid w:val="00AA5E0C"/>
    <w:rsid w:val="00AB1B8E"/>
    <w:rsid w:val="00AB4A38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3987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36628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1E28"/>
    <w:rsid w:val="00F76CC6"/>
    <w:rsid w:val="00F94E31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03437A"/>
  <w15:docId w15:val="{CC3337FF-5822-487C-9E33-18081EDA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priggens.SKILLS\Desktop\Temporary%20files\Website\Arb%20Skill%20sets%20%20Valdn\AHCSSXXXX%20Introduction%20to%20arboriculture%20skill%20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7102F53F72040AE298AE1CBC1B1BD" ma:contentTypeVersion="" ma:contentTypeDescription="Create a new document." ma:contentTypeScope="" ma:versionID="5df377832b492c25121cf8dde04d3784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9c9566e4-e7d8-495a-a04a-b0aa069468de" targetNamespace="http://schemas.microsoft.com/office/2006/metadata/properties" ma:root="true" ma:fieldsID="2e173c752b6101a41fed9a31a118f0aa" ns1:_="" ns2:_="" ns3:_="">
    <xsd:import namespace="http://schemas.microsoft.com/sharepoint/v3"/>
    <xsd:import namespace="d50bbff7-d6dd-47d2-864a-cfdc2c3db0f4"/>
    <xsd:import namespace="9c9566e4-e7d8-495a-a04a-b0aa069468d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66e4-e7d8-495a-a04a-b0aa06946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17269C0-A3D6-492E-BE4A-DEE4C5AB4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9c9566e4-e7d8-495a-a04a-b0aa06946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9845B-EB5C-47DB-A7B0-8F130130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AHCSSXXXX Introduction to arboriculture skill set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Tessa Spriggens</dc:creator>
  <cp:lastModifiedBy>Tessa Spriggens</cp:lastModifiedBy>
  <cp:revision>1</cp:revision>
  <cp:lastPrinted>2016-05-27T05:21:00Z</cp:lastPrinted>
  <dcterms:created xsi:type="dcterms:W3CDTF">2019-04-25T23:55:00Z</dcterms:created>
  <dcterms:modified xsi:type="dcterms:W3CDTF">2019-04-25T23:55:00Z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0x0101006ED7102F53F72040AE298AE1CBC1B1BD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096">
    <vt:lpwstr>3091</vt:lpwstr>
  </property>
</Properties>
</file>