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B2F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0BB2F9" w14:textId="77777777" w:rsidTr="00146EEC">
        <w:tc>
          <w:tcPr>
            <w:tcW w:w="2689" w:type="dxa"/>
          </w:tcPr>
          <w:p w14:paraId="610BB2F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10BB2F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:rsidRPr="00F56549" w14:paraId="610BB2FF" w14:textId="77777777" w:rsidTr="00146EEC">
        <w:tc>
          <w:tcPr>
            <w:tcW w:w="2689" w:type="dxa"/>
          </w:tcPr>
          <w:p w14:paraId="610BB2FD" w14:textId="77777777" w:rsidR="00890FB8" w:rsidRPr="00F56549" w:rsidRDefault="00890FB8" w:rsidP="00F56549">
            <w:pPr>
              <w:pStyle w:val="SIText"/>
            </w:pPr>
            <w:r w:rsidRPr="00F56549">
              <w:t>Release 1</w:t>
            </w:r>
          </w:p>
        </w:tc>
        <w:tc>
          <w:tcPr>
            <w:tcW w:w="6939" w:type="dxa"/>
          </w:tcPr>
          <w:p w14:paraId="610BB2FE" w14:textId="084681B1" w:rsidR="00890FB8" w:rsidRPr="00F56549" w:rsidRDefault="00890FB8" w:rsidP="00D77535">
            <w:pPr>
              <w:pStyle w:val="SIText"/>
            </w:pPr>
            <w:r w:rsidRPr="00F56549">
              <w:t xml:space="preserve">This version released with AHC Agriculture, Horticulture, Conservation and Land Management Training Package Version </w:t>
            </w:r>
            <w:r w:rsidR="00D77535">
              <w:t>4</w:t>
            </w:r>
            <w:r w:rsidRPr="00F56549">
              <w:t>.0.</w:t>
            </w:r>
          </w:p>
        </w:tc>
      </w:tr>
    </w:tbl>
    <w:p w14:paraId="610BB3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10BB303" w14:textId="77777777" w:rsidTr="004D37E0">
        <w:trPr>
          <w:tblHeader/>
        </w:trPr>
        <w:tc>
          <w:tcPr>
            <w:tcW w:w="1396" w:type="pct"/>
            <w:shd w:val="clear" w:color="auto" w:fill="auto"/>
          </w:tcPr>
          <w:p w14:paraId="610BB301" w14:textId="13EA0E8A" w:rsidR="00F1480E" w:rsidRPr="000754EC" w:rsidRDefault="00C70444" w:rsidP="000754EC">
            <w:pPr>
              <w:pStyle w:val="SIUNITCODE"/>
            </w:pPr>
            <w:r>
              <w:t>AHCARBXX</w:t>
            </w:r>
            <w:r w:rsidR="00DA59CE">
              <w:t>401</w:t>
            </w:r>
          </w:p>
        </w:tc>
        <w:tc>
          <w:tcPr>
            <w:tcW w:w="3604" w:type="pct"/>
            <w:shd w:val="clear" w:color="auto" w:fill="auto"/>
          </w:tcPr>
          <w:p w14:paraId="610BB302" w14:textId="77777777" w:rsidR="00F1480E" w:rsidRPr="000754EC" w:rsidRDefault="00DA59CE" w:rsidP="000754EC">
            <w:pPr>
              <w:pStyle w:val="SIUnittitle"/>
            </w:pPr>
            <w:r w:rsidRPr="00DA59CE">
              <w:t>Verify pruning specifications</w:t>
            </w:r>
          </w:p>
        </w:tc>
      </w:tr>
      <w:tr w:rsidR="00F1480E" w:rsidRPr="00963A46" w14:paraId="610BB30C" w14:textId="77777777" w:rsidTr="00E0749F">
        <w:trPr>
          <w:trHeight w:val="2843"/>
        </w:trPr>
        <w:tc>
          <w:tcPr>
            <w:tcW w:w="1396" w:type="pct"/>
            <w:shd w:val="clear" w:color="auto" w:fill="auto"/>
          </w:tcPr>
          <w:p w14:paraId="610BB30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0BB3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10BB306" w14:textId="153C7032" w:rsidR="00DA59CE" w:rsidRPr="00DA59CE" w:rsidRDefault="00DA59CE" w:rsidP="00DA59CE">
            <w:pPr>
              <w:pStyle w:val="SIText"/>
            </w:pPr>
            <w:r w:rsidRPr="00155E27">
              <w:t xml:space="preserve">This unit of competency describes the skills and knowledge required to verify </w:t>
            </w:r>
            <w:r w:rsidR="00F56549">
              <w:t>specifications for pruning against tree conditions and national industry s</w:t>
            </w:r>
            <w:r w:rsidRPr="00DA59CE">
              <w:t>tandards.</w:t>
            </w:r>
          </w:p>
          <w:p w14:paraId="610BB307" w14:textId="77777777" w:rsidR="00DA59CE" w:rsidRPr="00155E27" w:rsidRDefault="00DA59CE" w:rsidP="00DA59CE">
            <w:pPr>
              <w:pStyle w:val="SIText"/>
            </w:pPr>
          </w:p>
          <w:p w14:paraId="610BB309" w14:textId="15259C95" w:rsidR="00DA59CE" w:rsidRDefault="006B44EC" w:rsidP="00DA59CE">
            <w:pPr>
              <w:pStyle w:val="SIText"/>
            </w:pPr>
            <w:r w:rsidRPr="006B44EC">
              <w:t xml:space="preserve">The unit applies to individuals who </w:t>
            </w:r>
            <w:r w:rsidR="00D77535">
              <w:t xml:space="preserve">work </w:t>
            </w:r>
            <w:r w:rsidR="00D77535" w:rsidRPr="00D77535">
              <w:t>in arboriculture</w:t>
            </w:r>
            <w:r w:rsidR="00D77535">
              <w:t xml:space="preserve"> and </w:t>
            </w:r>
            <w:r w:rsidRPr="006B44EC">
              <w:t>apply specialist skills to provide solutions to technical and unpredictable problems. They work autonomously, instruct and monitor the work of others within a team. They use discretion and judgment in the selection, allocation and use of available resources.</w:t>
            </w:r>
          </w:p>
          <w:p w14:paraId="610BB30A" w14:textId="77777777" w:rsidR="006B44EC" w:rsidRPr="00155E27" w:rsidRDefault="006B44EC" w:rsidP="00DA59CE">
            <w:pPr>
              <w:pStyle w:val="SIText"/>
            </w:pPr>
          </w:p>
          <w:p w14:paraId="610BB30B" w14:textId="4AC5AF2F" w:rsidR="00373436" w:rsidRPr="000754EC" w:rsidRDefault="006B44EC" w:rsidP="00533061">
            <w:pPr>
              <w:pStyle w:val="SIText"/>
            </w:pPr>
            <w:r w:rsidRPr="006B44EC">
              <w:t xml:space="preserve">Legislation, regulations and by-laws relating to the treatment and removal of trees apply in some </w:t>
            </w:r>
            <w:r w:rsidR="00822CE6">
              <w:t>S</w:t>
            </w:r>
            <w:r w:rsidRPr="006B44EC">
              <w:t>tates</w:t>
            </w:r>
            <w:r w:rsidR="00822CE6">
              <w:t xml:space="preserve"> and</w:t>
            </w:r>
            <w:r w:rsidRPr="006B44EC">
              <w:t xml:space="preserve"> </w:t>
            </w:r>
            <w:r w:rsidR="00822CE6">
              <w:t>T</w:t>
            </w:r>
            <w:r w:rsidRPr="006B44EC">
              <w:t>erritories.</w:t>
            </w:r>
          </w:p>
        </w:tc>
      </w:tr>
      <w:tr w:rsidR="00F1480E" w:rsidRPr="00963A46" w14:paraId="610BB30F" w14:textId="77777777" w:rsidTr="004D37E0">
        <w:tc>
          <w:tcPr>
            <w:tcW w:w="1396" w:type="pct"/>
            <w:shd w:val="clear" w:color="auto" w:fill="auto"/>
          </w:tcPr>
          <w:p w14:paraId="610BB30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0BB30E" w14:textId="56A960B0" w:rsidR="00F1480E" w:rsidRPr="000754EC" w:rsidRDefault="00C70444" w:rsidP="00890FB8">
            <w:pPr>
              <w:pStyle w:val="SIText"/>
            </w:pPr>
            <w:commentRangeStart w:id="0"/>
            <w:r>
              <w:t>AHCARBXX</w:t>
            </w:r>
            <w:r w:rsidR="00240E9D">
              <w:t>303 Perform pruning operations</w:t>
            </w:r>
            <w:commentRangeEnd w:id="0"/>
            <w:r w:rsidR="00E0749F">
              <w:rPr>
                <w:lang w:eastAsia="en-AU"/>
              </w:rPr>
              <w:commentReference w:id="0"/>
            </w:r>
          </w:p>
        </w:tc>
      </w:tr>
      <w:tr w:rsidR="00F1480E" w:rsidRPr="00963A46" w14:paraId="610BB312" w14:textId="77777777" w:rsidTr="004D37E0">
        <w:tc>
          <w:tcPr>
            <w:tcW w:w="1396" w:type="pct"/>
            <w:shd w:val="clear" w:color="auto" w:fill="auto"/>
          </w:tcPr>
          <w:p w14:paraId="610BB3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0BB311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610BB31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10BB316" w14:textId="77777777" w:rsidTr="004D37E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10BB31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0BB31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  <w:bookmarkStart w:id="1" w:name="_GoBack"/>
        <w:bookmarkEnd w:id="1"/>
      </w:tr>
      <w:tr w:rsidR="00F1480E" w:rsidRPr="00963A46" w14:paraId="610BB319" w14:textId="77777777" w:rsidTr="004D37E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0BB3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0BB31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A59CE" w:rsidRPr="00963A46" w14:paraId="610BB322" w14:textId="77777777" w:rsidTr="004D37E0">
        <w:trPr>
          <w:cantSplit/>
        </w:trPr>
        <w:tc>
          <w:tcPr>
            <w:tcW w:w="1396" w:type="pct"/>
            <w:shd w:val="clear" w:color="auto" w:fill="auto"/>
          </w:tcPr>
          <w:p w14:paraId="610BB31A" w14:textId="03BF41D2" w:rsidR="00DA59CE" w:rsidRPr="00DA59CE" w:rsidRDefault="00DA59CE" w:rsidP="00891295">
            <w:pPr>
              <w:pStyle w:val="SIText"/>
            </w:pPr>
            <w:r>
              <w:t>1.</w:t>
            </w:r>
            <w:r w:rsidR="00C934A1">
              <w:t xml:space="preserve"> </w:t>
            </w:r>
            <w:r w:rsidRPr="00DA59CE">
              <w:t>Locate and verify tree and site characteristics</w:t>
            </w:r>
          </w:p>
        </w:tc>
        <w:tc>
          <w:tcPr>
            <w:tcW w:w="3604" w:type="pct"/>
            <w:shd w:val="clear" w:color="auto" w:fill="auto"/>
          </w:tcPr>
          <w:p w14:paraId="610BB31B" w14:textId="5B4CBF8C" w:rsidR="00DA59CE" w:rsidRPr="00DA59CE" w:rsidRDefault="00DA59CE" w:rsidP="00DA59CE">
            <w:pPr>
              <w:pStyle w:val="SIText"/>
            </w:pPr>
            <w:r w:rsidRPr="00155E27">
              <w:t>1.1</w:t>
            </w:r>
            <w:r>
              <w:t xml:space="preserve"> </w:t>
            </w:r>
            <w:r w:rsidRPr="00155E27">
              <w:t xml:space="preserve">Confirm trees to be pruned and desired outcomes for pruning works </w:t>
            </w:r>
            <w:r w:rsidR="0050511E">
              <w:t>according to</w:t>
            </w:r>
            <w:r w:rsidRPr="00155E27">
              <w:t xml:space="preserve"> client brief</w:t>
            </w:r>
            <w:r w:rsidR="006C37D1">
              <w:t xml:space="preserve"> and arborist specifications</w:t>
            </w:r>
          </w:p>
          <w:p w14:paraId="610BB31D" w14:textId="29AB56B8" w:rsidR="00DA59CE" w:rsidRPr="00DA59CE" w:rsidRDefault="00DA59CE" w:rsidP="00DA59CE">
            <w:pPr>
              <w:pStyle w:val="SIText"/>
            </w:pPr>
            <w:r w:rsidRPr="00155E27">
              <w:t>1.</w:t>
            </w:r>
            <w:r w:rsidR="009E0A7E">
              <w:t>2</w:t>
            </w:r>
            <w:r>
              <w:t xml:space="preserve"> </w:t>
            </w:r>
            <w:r w:rsidR="00395E7C" w:rsidRPr="00395E7C">
              <w:t>Undertake a site-specific Job Safety Analysis (JSA) and record and implement control measures</w:t>
            </w:r>
            <w:r w:rsidR="007310B2">
              <w:t xml:space="preserve"> according to workplace safety procedures</w:t>
            </w:r>
          </w:p>
          <w:p w14:paraId="610BB31E" w14:textId="56FA233B" w:rsidR="00DA59CE" w:rsidRPr="00DA59CE" w:rsidRDefault="00DA59CE" w:rsidP="00DA59CE">
            <w:pPr>
              <w:pStyle w:val="SIText"/>
            </w:pPr>
            <w:r w:rsidRPr="00155E27">
              <w:t>1.</w:t>
            </w:r>
            <w:r w:rsidR="009E0A7E">
              <w:t>3</w:t>
            </w:r>
            <w:r>
              <w:t xml:space="preserve"> </w:t>
            </w:r>
            <w:r w:rsidRPr="00155E27">
              <w:t xml:space="preserve">Confirm identified tree species </w:t>
            </w:r>
            <w:r w:rsidR="009E0A7E">
              <w:t xml:space="preserve">and location </w:t>
            </w:r>
            <w:r w:rsidR="00395E7C">
              <w:t xml:space="preserve">according to workplace </w:t>
            </w:r>
            <w:r w:rsidR="009E0A7E">
              <w:t xml:space="preserve">and </w:t>
            </w:r>
            <w:r w:rsidR="00395E7C">
              <w:t>botanical standards</w:t>
            </w:r>
          </w:p>
          <w:p w14:paraId="610BB321" w14:textId="0D33BA02" w:rsidR="00DA59CE" w:rsidRPr="00DA59CE" w:rsidRDefault="00DA59CE" w:rsidP="00F56549">
            <w:pPr>
              <w:pStyle w:val="SIText"/>
            </w:pPr>
            <w:r w:rsidRPr="00155E27">
              <w:t>1.</w:t>
            </w:r>
            <w:r w:rsidR="009E0A7E">
              <w:t>4</w:t>
            </w:r>
            <w:r>
              <w:t xml:space="preserve"> </w:t>
            </w:r>
            <w:r w:rsidRPr="00155E27">
              <w:t xml:space="preserve">Determine dimensions of tree </w:t>
            </w:r>
            <w:r w:rsidR="009E0A7E">
              <w:t xml:space="preserve">and </w:t>
            </w:r>
            <w:r w:rsidRPr="00155E27">
              <w:t>record</w:t>
            </w:r>
            <w:r w:rsidR="009E0A7E">
              <w:t xml:space="preserve"> </w:t>
            </w:r>
            <w:r w:rsidRPr="00155E27">
              <w:t xml:space="preserve">characteristics </w:t>
            </w:r>
            <w:r w:rsidR="00C61C1D">
              <w:t>according to workplace requirements</w:t>
            </w:r>
          </w:p>
        </w:tc>
      </w:tr>
      <w:tr w:rsidR="00DA59CE" w:rsidRPr="00963A46" w14:paraId="610BB32A" w14:textId="77777777" w:rsidTr="004D37E0">
        <w:trPr>
          <w:cantSplit/>
        </w:trPr>
        <w:tc>
          <w:tcPr>
            <w:tcW w:w="1396" w:type="pct"/>
            <w:shd w:val="clear" w:color="auto" w:fill="auto"/>
          </w:tcPr>
          <w:p w14:paraId="610BB323" w14:textId="2A5D48C9" w:rsidR="00DA59CE" w:rsidRPr="00DA59CE" w:rsidRDefault="00DA59CE" w:rsidP="008D2C79">
            <w:pPr>
              <w:pStyle w:val="SIText"/>
            </w:pPr>
            <w:r>
              <w:t>2.</w:t>
            </w:r>
            <w:r w:rsidR="00C934A1">
              <w:t xml:space="preserve"> </w:t>
            </w:r>
            <w:r w:rsidRPr="00DA59CE">
              <w:t xml:space="preserve">Inspect tree and determine </w:t>
            </w:r>
            <w:r w:rsidR="00AE6A92">
              <w:t xml:space="preserve">pruning </w:t>
            </w:r>
            <w:r w:rsidR="008D2C79">
              <w:t>specifications</w:t>
            </w:r>
          </w:p>
        </w:tc>
        <w:tc>
          <w:tcPr>
            <w:tcW w:w="3604" w:type="pct"/>
            <w:shd w:val="clear" w:color="auto" w:fill="auto"/>
          </w:tcPr>
          <w:p w14:paraId="610BB324" w14:textId="225349F5" w:rsidR="00DA59CE" w:rsidRPr="00DA59CE" w:rsidRDefault="00DA59CE" w:rsidP="00DA59CE">
            <w:pPr>
              <w:pStyle w:val="SIText"/>
            </w:pPr>
            <w:r w:rsidRPr="00155E27">
              <w:t>2.1</w:t>
            </w:r>
            <w:r>
              <w:t xml:space="preserve"> </w:t>
            </w:r>
            <w:r w:rsidRPr="00155E27">
              <w:t xml:space="preserve">Inspect </w:t>
            </w:r>
            <w:r w:rsidR="00A330B4">
              <w:t>and assess condition</w:t>
            </w:r>
            <w:r w:rsidRPr="00155E27">
              <w:t xml:space="preserve"> and </w:t>
            </w:r>
            <w:r w:rsidR="00A330B4">
              <w:t xml:space="preserve">growing environment </w:t>
            </w:r>
            <w:r w:rsidR="00AE6A92">
              <w:t>for</w:t>
            </w:r>
            <w:r w:rsidR="00A330B4">
              <w:t xml:space="preserve"> trees identified in client brief</w:t>
            </w:r>
            <w:r w:rsidR="006C37D1">
              <w:t xml:space="preserve"> and specifications</w:t>
            </w:r>
          </w:p>
          <w:p w14:paraId="610BB326" w14:textId="56A20BCE" w:rsidR="00A330B4" w:rsidRPr="00A330B4" w:rsidRDefault="00DA59CE" w:rsidP="00A330B4">
            <w:pPr>
              <w:pStyle w:val="SIText"/>
            </w:pPr>
            <w:r w:rsidRPr="00155E27">
              <w:t>2.</w:t>
            </w:r>
            <w:r w:rsidR="00AE6A92">
              <w:t>2</w:t>
            </w:r>
            <w:r>
              <w:t xml:space="preserve"> </w:t>
            </w:r>
            <w:r w:rsidRPr="00155E27">
              <w:t xml:space="preserve">Determine </w:t>
            </w:r>
            <w:r w:rsidR="00EC3E79">
              <w:t>planned pruning operations</w:t>
            </w:r>
            <w:r w:rsidR="00AE6A92">
              <w:t xml:space="preserve"> required for canopy </w:t>
            </w:r>
            <w:r w:rsidR="00EC3E79">
              <w:t xml:space="preserve">modification or canopy maintenance </w:t>
            </w:r>
            <w:r w:rsidR="00AE6A92">
              <w:t>according to industry standards</w:t>
            </w:r>
          </w:p>
          <w:p w14:paraId="610BB328" w14:textId="1AD8E691" w:rsidR="00DA59CE" w:rsidRPr="00DA59CE" w:rsidRDefault="00DA59CE" w:rsidP="00DA59CE">
            <w:pPr>
              <w:pStyle w:val="SIText"/>
            </w:pPr>
            <w:r w:rsidRPr="00155E27">
              <w:t>2.</w:t>
            </w:r>
            <w:r w:rsidR="00AE6A92">
              <w:t>3</w:t>
            </w:r>
            <w:r>
              <w:t xml:space="preserve"> </w:t>
            </w:r>
            <w:r w:rsidRPr="00155E27">
              <w:t xml:space="preserve">Determine tree care </w:t>
            </w:r>
            <w:r w:rsidR="00AE6A92">
              <w:t>requirements</w:t>
            </w:r>
            <w:r w:rsidR="00AE6A92" w:rsidRPr="00155E27">
              <w:t xml:space="preserve"> </w:t>
            </w:r>
            <w:r w:rsidRPr="00155E27">
              <w:t xml:space="preserve">to </w:t>
            </w:r>
            <w:r w:rsidR="00AE6A92">
              <w:t xml:space="preserve">compensate for </w:t>
            </w:r>
            <w:r w:rsidRPr="00155E27">
              <w:t>p</w:t>
            </w:r>
            <w:r w:rsidR="00EC3E79">
              <w:t>lanned p</w:t>
            </w:r>
            <w:r w:rsidRPr="00155E27">
              <w:t xml:space="preserve">runing </w:t>
            </w:r>
            <w:r w:rsidR="00AE6A92">
              <w:t>operations</w:t>
            </w:r>
          </w:p>
          <w:p w14:paraId="610BB329" w14:textId="24B31D84" w:rsidR="00DA59CE" w:rsidRPr="00DA59CE" w:rsidRDefault="00DA59CE" w:rsidP="00F56549">
            <w:pPr>
              <w:pStyle w:val="SIText"/>
            </w:pPr>
            <w:r w:rsidRPr="00155E27">
              <w:t>2.</w:t>
            </w:r>
            <w:r w:rsidR="00AE6A92">
              <w:t>4</w:t>
            </w:r>
            <w:r>
              <w:t xml:space="preserve"> </w:t>
            </w:r>
            <w:r w:rsidR="00AE6A92">
              <w:t xml:space="preserve">Identify and </w:t>
            </w:r>
            <w:r w:rsidR="006C37D1">
              <w:t>select</w:t>
            </w:r>
            <w:r w:rsidR="00AE6A92">
              <w:t xml:space="preserve"> biosecurity procedures for </w:t>
            </w:r>
            <w:r w:rsidR="00EC3E79">
              <w:t xml:space="preserve">planned </w:t>
            </w:r>
            <w:r w:rsidR="00AE6A92">
              <w:t>pruning operations</w:t>
            </w:r>
          </w:p>
        </w:tc>
      </w:tr>
      <w:tr w:rsidR="00AE6A92" w:rsidRPr="00963A46" w14:paraId="610BB330" w14:textId="77777777" w:rsidTr="004D37E0">
        <w:trPr>
          <w:cantSplit/>
        </w:trPr>
        <w:tc>
          <w:tcPr>
            <w:tcW w:w="1396" w:type="pct"/>
            <w:shd w:val="clear" w:color="auto" w:fill="auto"/>
          </w:tcPr>
          <w:p w14:paraId="610BB32B" w14:textId="57BE0236" w:rsidR="00AE6A92" w:rsidRDefault="00AE6A92">
            <w:pPr>
              <w:pStyle w:val="SIText"/>
            </w:pPr>
            <w:r>
              <w:t xml:space="preserve">3. </w:t>
            </w:r>
            <w:r w:rsidR="006C37D1">
              <w:t>Verify</w:t>
            </w:r>
            <w:r w:rsidR="00C934A1">
              <w:t xml:space="preserve"> and confirm</w:t>
            </w:r>
            <w:r w:rsidR="006C37D1">
              <w:t xml:space="preserve"> pruning </w:t>
            </w:r>
            <w:r w:rsidR="008D2C79">
              <w:t>specifications</w:t>
            </w:r>
          </w:p>
        </w:tc>
        <w:tc>
          <w:tcPr>
            <w:tcW w:w="3604" w:type="pct"/>
            <w:shd w:val="clear" w:color="auto" w:fill="auto"/>
          </w:tcPr>
          <w:p w14:paraId="610BB32C" w14:textId="77777777" w:rsidR="00AE6A92" w:rsidRDefault="006C37D1" w:rsidP="00F56549">
            <w:pPr>
              <w:pStyle w:val="SIText"/>
            </w:pPr>
            <w:r>
              <w:t xml:space="preserve">3.1 Review client brief and arborist specifications against tree inspections and </w:t>
            </w:r>
            <w:r w:rsidR="00EC3E79">
              <w:t xml:space="preserve">planned </w:t>
            </w:r>
            <w:r>
              <w:t>pruning operations</w:t>
            </w:r>
          </w:p>
          <w:p w14:paraId="610BB32D" w14:textId="77777777" w:rsidR="00C934A1" w:rsidRDefault="00C934A1" w:rsidP="00F56549">
            <w:pPr>
              <w:pStyle w:val="SIText"/>
            </w:pPr>
            <w:r>
              <w:t>3.2 Confirm pruning operations comply with client brief and arborist specifications</w:t>
            </w:r>
          </w:p>
          <w:p w14:paraId="610BB32E" w14:textId="77777777" w:rsidR="006C37D1" w:rsidRDefault="00C934A1" w:rsidP="00F56549">
            <w:pPr>
              <w:pStyle w:val="SIText"/>
            </w:pPr>
            <w:r>
              <w:t xml:space="preserve">3.3 </w:t>
            </w:r>
            <w:r w:rsidR="006C37D1">
              <w:t xml:space="preserve">Verify </w:t>
            </w:r>
            <w:r w:rsidR="00EC3E79">
              <w:t xml:space="preserve">planned </w:t>
            </w:r>
            <w:r>
              <w:t xml:space="preserve">pruning operations </w:t>
            </w:r>
            <w:r w:rsidR="000D2161">
              <w:t xml:space="preserve">for </w:t>
            </w:r>
            <w:r>
              <w:t>compl</w:t>
            </w:r>
            <w:r w:rsidR="000D2161">
              <w:t>iance</w:t>
            </w:r>
            <w:r>
              <w:t xml:space="preserve"> with industry standards</w:t>
            </w:r>
          </w:p>
          <w:p w14:paraId="610BB32F" w14:textId="29C4319A" w:rsidR="006C37D1" w:rsidRPr="00155E27" w:rsidRDefault="006C37D1" w:rsidP="004A5CCC">
            <w:pPr>
              <w:pStyle w:val="SIText"/>
            </w:pPr>
          </w:p>
        </w:tc>
      </w:tr>
      <w:tr w:rsidR="00DA59CE" w:rsidRPr="00963A46" w14:paraId="610BB34E" w14:textId="77777777" w:rsidTr="004D37E0">
        <w:trPr>
          <w:cantSplit/>
        </w:trPr>
        <w:tc>
          <w:tcPr>
            <w:tcW w:w="1396" w:type="pct"/>
            <w:shd w:val="clear" w:color="auto" w:fill="auto"/>
          </w:tcPr>
          <w:p w14:paraId="610BB347" w14:textId="42A9A096" w:rsidR="00DA59CE" w:rsidRPr="00DA59CE" w:rsidRDefault="00C934A1" w:rsidP="00B306FF">
            <w:pPr>
              <w:pStyle w:val="SIText"/>
            </w:pPr>
            <w:r>
              <w:t>4</w:t>
            </w:r>
            <w:r w:rsidR="00DA59CE">
              <w:t>.</w:t>
            </w:r>
            <w:r w:rsidR="00EC3E79">
              <w:t xml:space="preserve"> </w:t>
            </w:r>
            <w:r w:rsidR="004A2319">
              <w:t xml:space="preserve">Confirm pruning works with </w:t>
            </w:r>
            <w:r w:rsidR="00DA59CE" w:rsidRPr="00DA59CE">
              <w:t xml:space="preserve">client and work </w:t>
            </w:r>
            <w:r w:rsidR="00B306FF">
              <w:t>team</w:t>
            </w:r>
          </w:p>
        </w:tc>
        <w:tc>
          <w:tcPr>
            <w:tcW w:w="3604" w:type="pct"/>
            <w:shd w:val="clear" w:color="auto" w:fill="auto"/>
          </w:tcPr>
          <w:p w14:paraId="610BB348" w14:textId="2A2B363B" w:rsidR="00EC3E79" w:rsidRDefault="00EC3E79" w:rsidP="00DA59CE">
            <w:pPr>
              <w:pStyle w:val="SIText"/>
            </w:pPr>
            <w:r>
              <w:t>4</w:t>
            </w:r>
            <w:r w:rsidR="00DA59CE" w:rsidRPr="00155E27">
              <w:t>.1</w:t>
            </w:r>
            <w:r w:rsidR="00DA59CE">
              <w:t xml:space="preserve"> </w:t>
            </w:r>
            <w:r>
              <w:t xml:space="preserve">Document </w:t>
            </w:r>
            <w:r w:rsidR="000D2161">
              <w:t xml:space="preserve">planned </w:t>
            </w:r>
            <w:r>
              <w:t>pruning operations according to workplace procedures</w:t>
            </w:r>
          </w:p>
          <w:p w14:paraId="610BB34A" w14:textId="590B3E82" w:rsidR="00DA59CE" w:rsidRPr="00DA59CE" w:rsidRDefault="00EC3E79" w:rsidP="00DA59CE">
            <w:pPr>
              <w:pStyle w:val="SIText"/>
            </w:pPr>
            <w:r>
              <w:t>4</w:t>
            </w:r>
            <w:r w:rsidR="00DA59CE" w:rsidRPr="00155E27">
              <w:t>.2</w:t>
            </w:r>
            <w:r w:rsidR="00DA59CE">
              <w:t xml:space="preserve"> </w:t>
            </w:r>
            <w:r w:rsidR="00DA59CE" w:rsidRPr="00155E27">
              <w:t xml:space="preserve">Confirm </w:t>
            </w:r>
            <w:r>
              <w:t xml:space="preserve">and clarify </w:t>
            </w:r>
            <w:r w:rsidR="00DA59CE" w:rsidRPr="00155E27">
              <w:t xml:space="preserve">pruning </w:t>
            </w:r>
            <w:r>
              <w:t>operations plan with client and arborist</w:t>
            </w:r>
          </w:p>
          <w:p w14:paraId="610BB34C" w14:textId="1396506C" w:rsidR="00DA59CE" w:rsidRPr="00DA59CE" w:rsidRDefault="00EC3E79" w:rsidP="00DA59CE">
            <w:pPr>
              <w:pStyle w:val="SIText"/>
            </w:pPr>
            <w:r>
              <w:t>4</w:t>
            </w:r>
            <w:r w:rsidR="00DA59CE" w:rsidRPr="00155E27">
              <w:t>.</w:t>
            </w:r>
            <w:r>
              <w:t>3</w:t>
            </w:r>
            <w:r w:rsidR="00DA59CE">
              <w:t xml:space="preserve"> </w:t>
            </w:r>
            <w:r>
              <w:t xml:space="preserve">Prepare </w:t>
            </w:r>
            <w:r w:rsidR="008D2C79">
              <w:t>specifications</w:t>
            </w:r>
            <w:r w:rsidR="00BF3AF3" w:rsidRPr="00155E27">
              <w:t xml:space="preserve"> </w:t>
            </w:r>
            <w:r w:rsidR="008D2C79">
              <w:t>for</w:t>
            </w:r>
            <w:r>
              <w:t xml:space="preserve"> pruning </w:t>
            </w:r>
            <w:r w:rsidR="004A2319">
              <w:t>works</w:t>
            </w:r>
            <w:r>
              <w:t xml:space="preserve"> </w:t>
            </w:r>
            <w:r w:rsidR="004A2319">
              <w:t xml:space="preserve">and submit to </w:t>
            </w:r>
            <w:r w:rsidR="00DA59CE" w:rsidRPr="00155E27">
              <w:t xml:space="preserve">client </w:t>
            </w:r>
            <w:r w:rsidR="004A2319">
              <w:t xml:space="preserve">for </w:t>
            </w:r>
            <w:r>
              <w:t>approval according to workplace procedures</w:t>
            </w:r>
            <w:r w:rsidR="00811B89">
              <w:t xml:space="preserve"> and industry standards</w:t>
            </w:r>
          </w:p>
          <w:p w14:paraId="610BB34D" w14:textId="2BB2A0DD" w:rsidR="00DA59CE" w:rsidRPr="00DA59CE" w:rsidRDefault="00EC3E79" w:rsidP="00F56549">
            <w:pPr>
              <w:pStyle w:val="SIText"/>
            </w:pPr>
            <w:r>
              <w:t>4</w:t>
            </w:r>
            <w:r w:rsidR="00DA59CE" w:rsidRPr="00155E27">
              <w:t>.</w:t>
            </w:r>
            <w:r w:rsidR="004A2319">
              <w:t>4</w:t>
            </w:r>
            <w:r w:rsidR="00DA59CE">
              <w:t xml:space="preserve"> </w:t>
            </w:r>
            <w:r w:rsidR="00DA59CE" w:rsidRPr="00155E27">
              <w:t xml:space="preserve">Provide specification </w:t>
            </w:r>
            <w:r w:rsidR="004A2319">
              <w:t xml:space="preserve">of pruning operations to </w:t>
            </w:r>
            <w:r w:rsidR="00DA59CE" w:rsidRPr="00155E27">
              <w:t>work crew</w:t>
            </w:r>
            <w:r w:rsidR="000D2161">
              <w:t xml:space="preserve"> for implementation</w:t>
            </w:r>
          </w:p>
        </w:tc>
      </w:tr>
      <w:tr w:rsidR="00DA59CE" w:rsidRPr="00963A46" w14:paraId="610BB356" w14:textId="77777777" w:rsidTr="004D37E0">
        <w:trPr>
          <w:cantSplit/>
        </w:trPr>
        <w:tc>
          <w:tcPr>
            <w:tcW w:w="1396" w:type="pct"/>
            <w:shd w:val="clear" w:color="auto" w:fill="auto"/>
          </w:tcPr>
          <w:p w14:paraId="610BB34F" w14:textId="598D5C7B" w:rsidR="00DA59CE" w:rsidRPr="00DA59CE" w:rsidRDefault="00C934A1" w:rsidP="00F56549">
            <w:pPr>
              <w:pStyle w:val="SIText"/>
            </w:pPr>
            <w:r>
              <w:lastRenderedPageBreak/>
              <w:t>5</w:t>
            </w:r>
            <w:r w:rsidR="00DA59CE">
              <w:t>.</w:t>
            </w:r>
            <w:r>
              <w:t xml:space="preserve"> </w:t>
            </w:r>
            <w:r w:rsidR="00BD6640">
              <w:t>Maintain r</w:t>
            </w:r>
            <w:r w:rsidR="00DA59CE" w:rsidRPr="00DA59CE">
              <w:t>ecord</w:t>
            </w:r>
            <w:r w:rsidR="00BD6640">
              <w:t>s</w:t>
            </w:r>
            <w:r w:rsidR="00DA59CE" w:rsidRPr="00DA59CE">
              <w:t xml:space="preserve"> of pruning works</w:t>
            </w:r>
          </w:p>
        </w:tc>
        <w:tc>
          <w:tcPr>
            <w:tcW w:w="3604" w:type="pct"/>
            <w:shd w:val="clear" w:color="auto" w:fill="auto"/>
          </w:tcPr>
          <w:p w14:paraId="610BB350" w14:textId="6E30A6A8" w:rsidR="000D2161" w:rsidRDefault="004A2319" w:rsidP="00DA59CE">
            <w:pPr>
              <w:pStyle w:val="SIText"/>
            </w:pPr>
            <w:r>
              <w:t>5</w:t>
            </w:r>
            <w:r w:rsidR="00DA59CE" w:rsidRPr="00155E27">
              <w:t>.1</w:t>
            </w:r>
            <w:r w:rsidR="00DA59CE">
              <w:t xml:space="preserve"> </w:t>
            </w:r>
            <w:r w:rsidR="00DA59CE" w:rsidRPr="00155E27">
              <w:t>Assess pruning work</w:t>
            </w:r>
            <w:r w:rsidR="00895668">
              <w:t>s</w:t>
            </w:r>
            <w:r w:rsidR="00DA59CE" w:rsidRPr="00155E27">
              <w:t xml:space="preserve"> performed against </w:t>
            </w:r>
            <w:r>
              <w:t>pruning specifications</w:t>
            </w:r>
          </w:p>
          <w:p w14:paraId="610BB351" w14:textId="6796EA41" w:rsidR="00DA59CE" w:rsidRPr="00DA59CE" w:rsidRDefault="000D2161" w:rsidP="00DA59CE">
            <w:pPr>
              <w:pStyle w:val="SIText"/>
            </w:pPr>
            <w:r>
              <w:t xml:space="preserve">5.2 Implement remedial action </w:t>
            </w:r>
            <w:r w:rsidR="00895668">
              <w:t>where</w:t>
            </w:r>
            <w:r w:rsidR="00DA59CE" w:rsidRPr="00155E27">
              <w:t xml:space="preserve"> anomalies</w:t>
            </w:r>
            <w:r w:rsidR="00895668">
              <w:t xml:space="preserve"> are identified</w:t>
            </w:r>
          </w:p>
          <w:p w14:paraId="610BB354" w14:textId="2A27206B" w:rsidR="00DA59CE" w:rsidRPr="00DA59CE" w:rsidRDefault="004A2319" w:rsidP="00DA59CE">
            <w:pPr>
              <w:pStyle w:val="SIText"/>
            </w:pPr>
            <w:r>
              <w:t>5</w:t>
            </w:r>
            <w:r w:rsidR="00DA59CE" w:rsidRPr="00155E27">
              <w:t>.</w:t>
            </w:r>
            <w:r w:rsidR="00895668">
              <w:t>3</w:t>
            </w:r>
            <w:r w:rsidR="00DA59CE">
              <w:t xml:space="preserve"> </w:t>
            </w:r>
            <w:r w:rsidR="00DA59CE" w:rsidRPr="00155E27">
              <w:t>Re</w:t>
            </w:r>
            <w:r w:rsidR="00BD6640">
              <w:t xml:space="preserve">view works with work crew and document </w:t>
            </w:r>
            <w:r w:rsidR="00DA59CE" w:rsidRPr="00155E27">
              <w:t>improvement</w:t>
            </w:r>
            <w:r w:rsidR="00BD6640">
              <w:t>s</w:t>
            </w:r>
            <w:r w:rsidR="00DA59CE" w:rsidRPr="00155E27">
              <w:t xml:space="preserve"> for future </w:t>
            </w:r>
            <w:r w:rsidR="00895668">
              <w:t>works</w:t>
            </w:r>
            <w:r w:rsidR="00DA59CE" w:rsidRPr="00155E27">
              <w:t xml:space="preserve"> </w:t>
            </w:r>
          </w:p>
          <w:p w14:paraId="610BB355" w14:textId="1F407CE3" w:rsidR="00DA59CE" w:rsidRPr="00DA59CE" w:rsidRDefault="004A2319" w:rsidP="00F56549">
            <w:pPr>
              <w:pStyle w:val="SIText"/>
            </w:pPr>
            <w:r>
              <w:t>5</w:t>
            </w:r>
            <w:r w:rsidR="00DA59CE" w:rsidRPr="00155E27">
              <w:t>.</w:t>
            </w:r>
            <w:r w:rsidR="00895668">
              <w:t>4</w:t>
            </w:r>
            <w:r w:rsidR="00DA59CE">
              <w:t xml:space="preserve"> </w:t>
            </w:r>
            <w:r w:rsidR="00BD6640">
              <w:t xml:space="preserve">Record </w:t>
            </w:r>
            <w:r w:rsidR="00895668">
              <w:t xml:space="preserve">results of completed works </w:t>
            </w:r>
            <w:r w:rsidR="00BD6640">
              <w:t xml:space="preserve">and report </w:t>
            </w:r>
            <w:r w:rsidR="00895668">
              <w:t>to</w:t>
            </w:r>
            <w:r w:rsidR="00BD6640">
              <w:t xml:space="preserve"> client according to workplace procedures</w:t>
            </w:r>
          </w:p>
        </w:tc>
      </w:tr>
    </w:tbl>
    <w:p w14:paraId="610BB357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0BB35C" w14:textId="77777777" w:rsidTr="004D37E0">
        <w:trPr>
          <w:tblHeader/>
        </w:trPr>
        <w:tc>
          <w:tcPr>
            <w:tcW w:w="5000" w:type="pct"/>
            <w:gridSpan w:val="2"/>
          </w:tcPr>
          <w:p w14:paraId="610BB35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10BB35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0BB35F" w14:textId="77777777" w:rsidTr="004D37E0">
        <w:trPr>
          <w:tblHeader/>
        </w:trPr>
        <w:tc>
          <w:tcPr>
            <w:tcW w:w="1396" w:type="pct"/>
          </w:tcPr>
          <w:p w14:paraId="610BB35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10BB35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10BB362" w14:textId="77777777" w:rsidTr="004D37E0">
        <w:tc>
          <w:tcPr>
            <w:tcW w:w="1396" w:type="pct"/>
          </w:tcPr>
          <w:p w14:paraId="610BB360" w14:textId="6387E636" w:rsidR="00F1480E" w:rsidRPr="000754EC" w:rsidRDefault="007310B2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10BB361" w14:textId="33B78067" w:rsidR="00F1480E" w:rsidRPr="000754EC" w:rsidRDefault="00AE33CE" w:rsidP="008A6237">
            <w:pPr>
              <w:pStyle w:val="SIBulletList1"/>
            </w:pPr>
            <w:r>
              <w:t>Interpret</w:t>
            </w:r>
            <w:r w:rsidR="007310B2" w:rsidRPr="007310B2">
              <w:t xml:space="preserve"> complex </w:t>
            </w:r>
            <w:r w:rsidR="007310B2">
              <w:t>documents, plans and specifications</w:t>
            </w:r>
            <w:r w:rsidR="007310B2" w:rsidRPr="007310B2">
              <w:t xml:space="preserve"> </w:t>
            </w:r>
            <w:r w:rsidR="00904C0B">
              <w:t xml:space="preserve">to extract critical </w:t>
            </w:r>
            <w:r w:rsidR="007310B2" w:rsidRPr="007310B2">
              <w:t xml:space="preserve">information to </w:t>
            </w:r>
            <w:r w:rsidR="00904C0B">
              <w:t xml:space="preserve">compare </w:t>
            </w:r>
            <w:r w:rsidR="007310B2">
              <w:t xml:space="preserve">pruning </w:t>
            </w:r>
            <w:r w:rsidR="003F4EDC">
              <w:t>requirements</w:t>
            </w:r>
            <w:r w:rsidR="007310B2">
              <w:t xml:space="preserve"> against work performed</w:t>
            </w:r>
          </w:p>
        </w:tc>
      </w:tr>
      <w:tr w:rsidR="00F1480E" w:rsidRPr="00336FCA" w:rsidDel="00423CB2" w14:paraId="610BB365" w14:textId="77777777" w:rsidTr="004D37E0">
        <w:tc>
          <w:tcPr>
            <w:tcW w:w="1396" w:type="pct"/>
          </w:tcPr>
          <w:p w14:paraId="610BB363" w14:textId="7A334F87" w:rsidR="00F1480E" w:rsidRPr="000754EC" w:rsidRDefault="007310B2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10BB364" w14:textId="7F847DC3" w:rsidR="00F1480E" w:rsidRPr="000754EC" w:rsidRDefault="00AE33CE" w:rsidP="007C0111">
            <w:pPr>
              <w:pStyle w:val="SIBulletList1"/>
              <w:rPr>
                <w:rFonts w:eastAsia="Calibri"/>
              </w:rPr>
            </w:pPr>
            <w:r>
              <w:t>Create</w:t>
            </w:r>
            <w:r w:rsidR="007310B2" w:rsidRPr="007310B2">
              <w:t xml:space="preserve">, edit and proofread </w:t>
            </w:r>
            <w:r w:rsidR="007310B2">
              <w:t>contracts, specifications</w:t>
            </w:r>
            <w:r w:rsidR="003F4EDC">
              <w:t xml:space="preserve"> and</w:t>
            </w:r>
            <w:r w:rsidR="007310B2">
              <w:t xml:space="preserve"> records ensuring</w:t>
            </w:r>
            <w:r w:rsidR="007310B2" w:rsidRPr="007310B2">
              <w:t xml:space="preserve"> clarity of meaning, accuracy and consistency of information</w:t>
            </w:r>
            <w:r w:rsidR="007310B2">
              <w:t xml:space="preserve"> </w:t>
            </w:r>
          </w:p>
        </w:tc>
      </w:tr>
    </w:tbl>
    <w:p w14:paraId="610BB36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0BB379" w14:textId="77777777" w:rsidTr="00F33FF2">
        <w:tc>
          <w:tcPr>
            <w:tcW w:w="5000" w:type="pct"/>
            <w:gridSpan w:val="4"/>
          </w:tcPr>
          <w:p w14:paraId="610BB37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0BB37E" w14:textId="77777777" w:rsidTr="00F33FF2">
        <w:tc>
          <w:tcPr>
            <w:tcW w:w="1028" w:type="pct"/>
          </w:tcPr>
          <w:p w14:paraId="610BB37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10BB37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10BB37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10BB37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10BB383" w14:textId="77777777" w:rsidTr="00F33FF2">
        <w:tc>
          <w:tcPr>
            <w:tcW w:w="1028" w:type="pct"/>
          </w:tcPr>
          <w:p w14:paraId="415311D6" w14:textId="71AB8069" w:rsidR="00041E59" w:rsidRDefault="00C70444" w:rsidP="000754EC">
            <w:pPr>
              <w:pStyle w:val="SIText"/>
            </w:pPr>
            <w:r>
              <w:t>AHCARBXX</w:t>
            </w:r>
            <w:r w:rsidR="00DA59CE" w:rsidRPr="00DA59CE">
              <w:t>401 Verify pruning specifications</w:t>
            </w:r>
          </w:p>
          <w:p w14:paraId="610BB37F" w14:textId="2F2DF616" w:rsidR="0099115E" w:rsidRPr="000754EC" w:rsidRDefault="0099115E" w:rsidP="000754EC">
            <w:pPr>
              <w:pStyle w:val="SIText"/>
            </w:pPr>
          </w:p>
        </w:tc>
        <w:tc>
          <w:tcPr>
            <w:tcW w:w="1105" w:type="pct"/>
          </w:tcPr>
          <w:p w14:paraId="1B5B2519" w14:textId="5B6A33BB" w:rsidR="00041E59" w:rsidRDefault="00C70444" w:rsidP="000754EC">
            <w:pPr>
              <w:pStyle w:val="SIText"/>
            </w:pPr>
            <w:r>
              <w:t>AHCARB</w:t>
            </w:r>
            <w:r w:rsidR="00196CE7" w:rsidRPr="00196CE7">
              <w:t>401 Verify pruning specifications</w:t>
            </w:r>
          </w:p>
          <w:p w14:paraId="610BB380" w14:textId="127BB726" w:rsidR="0099115E" w:rsidRPr="000754EC" w:rsidRDefault="0099115E" w:rsidP="000754EC">
            <w:pPr>
              <w:pStyle w:val="SIText"/>
            </w:pPr>
          </w:p>
        </w:tc>
        <w:tc>
          <w:tcPr>
            <w:tcW w:w="1251" w:type="pct"/>
          </w:tcPr>
          <w:p w14:paraId="4537C4E6" w14:textId="02A8CB96" w:rsidR="00E0250B" w:rsidRPr="00E0250B" w:rsidRDefault="00E0250B" w:rsidP="00E0250B">
            <w:pPr>
              <w:pStyle w:val="SIText"/>
            </w:pPr>
            <w:r w:rsidRPr="00E0250B">
              <w:t>Prerequisite</w:t>
            </w:r>
            <w:r>
              <w:t xml:space="preserve"> added</w:t>
            </w:r>
          </w:p>
          <w:p w14:paraId="07897391" w14:textId="78DAC652" w:rsidR="00E0250B" w:rsidRPr="00E0250B" w:rsidRDefault="00E0250B" w:rsidP="00E0250B">
            <w:pPr>
              <w:pStyle w:val="SIText"/>
            </w:pPr>
            <w:r>
              <w:t>Elements and p</w:t>
            </w:r>
            <w:r w:rsidRPr="00E0250B">
              <w:t>erformance criteria clarified</w:t>
            </w:r>
          </w:p>
          <w:p w14:paraId="3F232425" w14:textId="6B2A842F" w:rsidR="00E0250B" w:rsidRPr="00E0250B" w:rsidRDefault="00E0250B" w:rsidP="00E0250B">
            <w:pPr>
              <w:pStyle w:val="SIText"/>
            </w:pPr>
            <w:r w:rsidRPr="00E0250B">
              <w:t>Foundation skills added</w:t>
            </w:r>
          </w:p>
          <w:p w14:paraId="422E6832" w14:textId="27F4176F" w:rsidR="00E0250B" w:rsidRPr="00E0250B" w:rsidRDefault="00E0250B" w:rsidP="00E0250B">
            <w:pPr>
              <w:pStyle w:val="SIText"/>
            </w:pPr>
            <w:r w:rsidRPr="00E0250B">
              <w:t>Assessment requirements updated</w:t>
            </w:r>
          </w:p>
          <w:p w14:paraId="610BB381" w14:textId="0A458AA3" w:rsidR="00D40B01" w:rsidRPr="000754EC" w:rsidRDefault="00D40B01">
            <w:pPr>
              <w:pStyle w:val="SIText"/>
            </w:pPr>
          </w:p>
        </w:tc>
        <w:tc>
          <w:tcPr>
            <w:tcW w:w="1616" w:type="pct"/>
          </w:tcPr>
          <w:p w14:paraId="610BB382" w14:textId="77777777" w:rsidR="00916CD7" w:rsidRPr="000754EC" w:rsidRDefault="00196CE7" w:rsidP="00DA59CE">
            <w:pPr>
              <w:pStyle w:val="SIText"/>
            </w:pPr>
            <w:r>
              <w:t>Equivalent unit</w:t>
            </w:r>
          </w:p>
        </w:tc>
      </w:tr>
    </w:tbl>
    <w:p w14:paraId="610BB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10BB388" w14:textId="77777777" w:rsidTr="004D37E0">
        <w:tc>
          <w:tcPr>
            <w:tcW w:w="1396" w:type="pct"/>
            <w:shd w:val="clear" w:color="auto" w:fill="auto"/>
          </w:tcPr>
          <w:p w14:paraId="610BB38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10BB386" w14:textId="394BAB25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10BB387" w14:textId="77777777" w:rsidR="00F1480E" w:rsidRPr="000754EC" w:rsidRDefault="00BF0A29" w:rsidP="00E40225">
            <w:pPr>
              <w:pStyle w:val="SIText"/>
            </w:pPr>
            <w:hyperlink r:id="rId13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610BB389" w14:textId="77777777" w:rsidR="00F1480E" w:rsidRDefault="00F1480E" w:rsidP="005F771F">
      <w:pPr>
        <w:pStyle w:val="SIText"/>
      </w:pPr>
    </w:p>
    <w:p w14:paraId="610BB38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10BB38D" w14:textId="77777777" w:rsidTr="004D37E0">
        <w:trPr>
          <w:tblHeader/>
        </w:trPr>
        <w:tc>
          <w:tcPr>
            <w:tcW w:w="1478" w:type="pct"/>
            <w:shd w:val="clear" w:color="auto" w:fill="auto"/>
          </w:tcPr>
          <w:p w14:paraId="610BB38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0BB38C" w14:textId="28E44FE1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C70444">
              <w:t>AHCARBXX</w:t>
            </w:r>
            <w:r w:rsidR="00DA59CE" w:rsidRPr="00DA59CE">
              <w:t>401 Verify pruning specifications</w:t>
            </w:r>
          </w:p>
        </w:tc>
      </w:tr>
      <w:tr w:rsidR="00556C4C" w:rsidRPr="00A55106" w14:paraId="610BB38F" w14:textId="77777777" w:rsidTr="004D37E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0BB38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10BB3CA" w14:textId="77777777" w:rsidTr="004D37E0">
        <w:tc>
          <w:tcPr>
            <w:tcW w:w="5000" w:type="pct"/>
            <w:gridSpan w:val="2"/>
            <w:shd w:val="clear" w:color="auto" w:fill="auto"/>
          </w:tcPr>
          <w:p w14:paraId="610BB390" w14:textId="77777777" w:rsidR="0064006D" w:rsidRPr="0064006D" w:rsidRDefault="0064006D" w:rsidP="0064006D">
            <w:pPr>
              <w:rPr>
                <w:lang w:eastAsia="en-US"/>
              </w:rPr>
            </w:pPr>
            <w:r w:rsidRPr="0064006D">
              <w:t>An individual demonstrating competency must satisfy all of the elements and performance criteria in this unit.</w:t>
            </w:r>
          </w:p>
          <w:p w14:paraId="610BB391" w14:textId="77777777" w:rsidR="0064006D" w:rsidRPr="0064006D" w:rsidRDefault="0064006D" w:rsidP="0064006D"/>
          <w:p w14:paraId="610BB395" w14:textId="51078221" w:rsidR="00F67784" w:rsidRDefault="00F67784" w:rsidP="00F56549">
            <w:pPr>
              <w:pStyle w:val="SIText"/>
            </w:pPr>
            <w:r w:rsidRPr="00F67784">
              <w:t xml:space="preserve">There must be evidence that the individual has </w:t>
            </w:r>
            <w:r>
              <w:t>verif</w:t>
            </w:r>
            <w:r w:rsidR="00BC2E2E">
              <w:t>ied</w:t>
            </w:r>
            <w:r>
              <w:t xml:space="preserve"> </w:t>
            </w:r>
            <w:r w:rsidR="00BC2E2E">
              <w:t xml:space="preserve">three different classes of </w:t>
            </w:r>
            <w:r>
              <w:t xml:space="preserve">pruning </w:t>
            </w:r>
            <w:r w:rsidR="00BC2E2E">
              <w:t>on three different trees</w:t>
            </w:r>
            <w:r w:rsidR="00514C59">
              <w:t>, including</w:t>
            </w:r>
            <w:r w:rsidRPr="00F67784">
              <w:t>:</w:t>
            </w:r>
          </w:p>
          <w:p w14:paraId="610BB396" w14:textId="28180860" w:rsidR="00DA59CE" w:rsidRPr="00DA59CE" w:rsidRDefault="00DA59CE" w:rsidP="00DA59CE">
            <w:pPr>
              <w:pStyle w:val="SIBulletList1"/>
            </w:pPr>
            <w:r w:rsidRPr="007C6D40">
              <w:t>confirm</w:t>
            </w:r>
            <w:r w:rsidR="00F67784">
              <w:t>ed</w:t>
            </w:r>
            <w:r w:rsidRPr="007C6D40">
              <w:t xml:space="preserve"> </w:t>
            </w:r>
            <w:r w:rsidR="00F67784">
              <w:t xml:space="preserve">and identified </w:t>
            </w:r>
            <w:r w:rsidRPr="007C6D40">
              <w:t>tree</w:t>
            </w:r>
            <w:r w:rsidR="00F67784">
              <w:t xml:space="preserve"> species</w:t>
            </w:r>
            <w:r w:rsidRPr="007C6D40">
              <w:t xml:space="preserve"> to be pruned and desired outcomes for pruning works in accordance with client brief</w:t>
            </w:r>
            <w:r w:rsidR="00F67784">
              <w:t xml:space="preserve"> and arborist specifications</w:t>
            </w:r>
          </w:p>
          <w:p w14:paraId="610BB398" w14:textId="50CAD66C" w:rsidR="00DA59CE" w:rsidRPr="00DA59CE" w:rsidRDefault="00DA59CE" w:rsidP="00DA59CE">
            <w:pPr>
              <w:pStyle w:val="SIBulletList1"/>
            </w:pPr>
            <w:r w:rsidRPr="007C6D40">
              <w:t>undertak</w:t>
            </w:r>
            <w:r w:rsidR="00F67784">
              <w:t xml:space="preserve">en </w:t>
            </w:r>
            <w:r w:rsidRPr="007C6D40">
              <w:t xml:space="preserve">a site-specific </w:t>
            </w:r>
            <w:r w:rsidR="00F67784">
              <w:t>job safety analysis and recorded and implemented control measures</w:t>
            </w:r>
          </w:p>
          <w:p w14:paraId="610BB39B" w14:textId="64972874" w:rsidR="00F67784" w:rsidRDefault="00DA59CE" w:rsidP="004D37E0">
            <w:pPr>
              <w:pStyle w:val="SIBulletList1"/>
            </w:pPr>
            <w:r w:rsidRPr="007C6D40">
              <w:t>determin</w:t>
            </w:r>
            <w:r w:rsidR="00F67784">
              <w:t>ed</w:t>
            </w:r>
            <w:r w:rsidRPr="007C6D40">
              <w:t xml:space="preserve"> and document</w:t>
            </w:r>
            <w:r w:rsidR="00F67784">
              <w:t>ed</w:t>
            </w:r>
            <w:r w:rsidRPr="007C6D40">
              <w:t xml:space="preserve"> </w:t>
            </w:r>
            <w:r w:rsidR="00F67784">
              <w:t xml:space="preserve">tree </w:t>
            </w:r>
            <w:r w:rsidRPr="007C6D40">
              <w:t xml:space="preserve">dimensions </w:t>
            </w:r>
            <w:r w:rsidR="00F67784">
              <w:t>and</w:t>
            </w:r>
            <w:r w:rsidRPr="007C6D40">
              <w:t xml:space="preserve"> characteristics</w:t>
            </w:r>
          </w:p>
          <w:p w14:paraId="610BB39E" w14:textId="3D06234A" w:rsidR="00DA59CE" w:rsidRPr="00DA59CE" w:rsidRDefault="00F67784" w:rsidP="00F56549">
            <w:pPr>
              <w:pStyle w:val="SIBulletList1"/>
            </w:pPr>
            <w:r>
              <w:t>inspected and assessed condition and growing environment of trees</w:t>
            </w:r>
            <w:r w:rsidR="00DA59CE" w:rsidRPr="007C6D40">
              <w:t xml:space="preserve"> </w:t>
            </w:r>
            <w:r>
              <w:t>to be pruned</w:t>
            </w:r>
          </w:p>
          <w:p w14:paraId="610BB3A0" w14:textId="5DC8AB68" w:rsidR="00DA59CE" w:rsidRPr="00DA59CE" w:rsidRDefault="00DA59CE" w:rsidP="00DA59CE">
            <w:pPr>
              <w:pStyle w:val="SIBulletList1"/>
            </w:pPr>
            <w:r w:rsidRPr="007C6D40">
              <w:t>determin</w:t>
            </w:r>
            <w:r w:rsidR="00F67784">
              <w:t xml:space="preserve">ed planned </w:t>
            </w:r>
            <w:r w:rsidRPr="007C6D40">
              <w:t xml:space="preserve">pruning </w:t>
            </w:r>
            <w:r w:rsidR="00F67784">
              <w:t xml:space="preserve">operations </w:t>
            </w:r>
            <w:r w:rsidRPr="007C6D40">
              <w:t xml:space="preserve">in accordance with </w:t>
            </w:r>
            <w:r w:rsidR="00F67784">
              <w:t>current industry standards</w:t>
            </w:r>
          </w:p>
          <w:p w14:paraId="610BB3A1" w14:textId="40FCEC4D" w:rsidR="00DA59CE" w:rsidRPr="00DA59CE" w:rsidRDefault="00DA59CE" w:rsidP="00DA59CE">
            <w:pPr>
              <w:pStyle w:val="SIBulletList1"/>
            </w:pPr>
            <w:r w:rsidRPr="007C6D40">
              <w:t>determin</w:t>
            </w:r>
            <w:r w:rsidR="00F67784">
              <w:t>ed</w:t>
            </w:r>
            <w:r w:rsidRPr="007C6D40">
              <w:t xml:space="preserve"> compensatory tree care requir</w:t>
            </w:r>
            <w:r w:rsidR="00F67784">
              <w:t xml:space="preserve">ements </w:t>
            </w:r>
            <w:r w:rsidRPr="007C6D40">
              <w:t xml:space="preserve">to offset losses from pruning </w:t>
            </w:r>
            <w:r w:rsidR="00F67784">
              <w:t>operations</w:t>
            </w:r>
          </w:p>
          <w:p w14:paraId="610BB3A2" w14:textId="4202165F" w:rsidR="00F67784" w:rsidRDefault="00F67784" w:rsidP="00DA59CE">
            <w:pPr>
              <w:pStyle w:val="SIBulletList1"/>
            </w:pPr>
            <w:r>
              <w:t xml:space="preserve">determined biosecurity procedures </w:t>
            </w:r>
          </w:p>
          <w:p w14:paraId="610BB3A4" w14:textId="77777777" w:rsidR="004D37E0" w:rsidRDefault="004D37E0" w:rsidP="00DA59CE">
            <w:pPr>
              <w:pStyle w:val="SIBulletList1"/>
            </w:pPr>
            <w:r>
              <w:t>reviewed and confirmed planned pruning operations complied with client brief and arborists specifications</w:t>
            </w:r>
          </w:p>
          <w:p w14:paraId="610BB3A5" w14:textId="77777777" w:rsidR="004D37E0" w:rsidRDefault="004D37E0" w:rsidP="00DA59CE">
            <w:pPr>
              <w:pStyle w:val="SIBulletList1"/>
            </w:pPr>
            <w:r>
              <w:t>verified planned pruning operations complied with industry standards</w:t>
            </w:r>
          </w:p>
          <w:p w14:paraId="610BB3A6" w14:textId="77777777" w:rsidR="004D37E0" w:rsidRDefault="004D37E0" w:rsidP="00DA59CE">
            <w:pPr>
              <w:pStyle w:val="SIBulletList1"/>
            </w:pPr>
            <w:r>
              <w:t>documented planned pruning operations</w:t>
            </w:r>
          </w:p>
          <w:p w14:paraId="610BB3A7" w14:textId="77777777" w:rsidR="004D37E0" w:rsidRDefault="004D37E0" w:rsidP="00DA59CE">
            <w:pPr>
              <w:pStyle w:val="SIBulletList1"/>
            </w:pPr>
            <w:r>
              <w:t>confirmed and clarified pruning operations with client and arborist</w:t>
            </w:r>
          </w:p>
          <w:p w14:paraId="610BB3A8" w14:textId="77CF489E" w:rsidR="004D37E0" w:rsidRDefault="004D37E0" w:rsidP="00DA59CE">
            <w:pPr>
              <w:pStyle w:val="SIBulletList1"/>
            </w:pPr>
            <w:r>
              <w:t xml:space="preserve">prepared contract of pruning and sought approval from client </w:t>
            </w:r>
            <w:r w:rsidR="00024676">
              <w:t xml:space="preserve">and relevant authority </w:t>
            </w:r>
            <w:r>
              <w:t>to proceed</w:t>
            </w:r>
          </w:p>
          <w:p w14:paraId="610BB3A9" w14:textId="1B2AA272" w:rsidR="004D37E0" w:rsidRDefault="004D37E0" w:rsidP="00DA59CE">
            <w:pPr>
              <w:pStyle w:val="SIBulletList1"/>
            </w:pPr>
            <w:r>
              <w:t xml:space="preserve">provided specifications to work </w:t>
            </w:r>
            <w:r w:rsidR="00B306FF">
              <w:t>team</w:t>
            </w:r>
            <w:r>
              <w:t xml:space="preserve"> for implementation</w:t>
            </w:r>
          </w:p>
          <w:p w14:paraId="610BB3AA" w14:textId="77777777" w:rsidR="004D37E0" w:rsidRDefault="004D37E0" w:rsidP="00DA59CE">
            <w:pPr>
              <w:pStyle w:val="SIBulletList1"/>
            </w:pPr>
            <w:r>
              <w:t>assessed pruning works against specifications and implemented remedial action where non-compliance was identified</w:t>
            </w:r>
          </w:p>
          <w:p w14:paraId="610BB3AB" w14:textId="2F84B49C" w:rsidR="004D37E0" w:rsidRDefault="004D37E0" w:rsidP="00DA59CE">
            <w:pPr>
              <w:pStyle w:val="SIBulletList1"/>
            </w:pPr>
            <w:r>
              <w:t xml:space="preserve">reviewed pruning operations with work </w:t>
            </w:r>
            <w:r w:rsidR="00E76E3D">
              <w:t>team</w:t>
            </w:r>
            <w:r>
              <w:t xml:space="preserve"> and documented future improvements</w:t>
            </w:r>
          </w:p>
          <w:p w14:paraId="610BB3C9" w14:textId="43818967" w:rsidR="00556C4C" w:rsidRPr="000754EC" w:rsidRDefault="004D37E0" w:rsidP="00F56549">
            <w:pPr>
              <w:pStyle w:val="SIBulletList1"/>
              <w:numPr>
                <w:ilvl w:val="0"/>
                <w:numId w:val="0"/>
              </w:numPr>
              <w:ind w:left="357"/>
            </w:pPr>
            <w:proofErr w:type="gramStart"/>
            <w:r>
              <w:t>maintained</w:t>
            </w:r>
            <w:proofErr w:type="gramEnd"/>
            <w:r>
              <w:t xml:space="preserve"> records and reported to client according to workplace procedures.</w:t>
            </w:r>
          </w:p>
        </w:tc>
      </w:tr>
    </w:tbl>
    <w:p w14:paraId="610BB3C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0BB3CD" w14:textId="77777777" w:rsidTr="004D37E0">
        <w:trPr>
          <w:tblHeader/>
        </w:trPr>
        <w:tc>
          <w:tcPr>
            <w:tcW w:w="5000" w:type="pct"/>
            <w:shd w:val="clear" w:color="auto" w:fill="auto"/>
          </w:tcPr>
          <w:p w14:paraId="610BB3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10BB42B" w14:textId="77777777" w:rsidTr="004D37E0">
        <w:tc>
          <w:tcPr>
            <w:tcW w:w="5000" w:type="pct"/>
            <w:shd w:val="clear" w:color="auto" w:fill="auto"/>
          </w:tcPr>
          <w:p w14:paraId="610BB3CE" w14:textId="77777777" w:rsidR="00714C65" w:rsidRPr="00714C65" w:rsidRDefault="00714C65" w:rsidP="00714C65">
            <w:r w:rsidRPr="00714C65">
              <w:t>An individual must be able to demonstrate the knowledge required to perform the tasks outlined in the elements and performance criteria of this unit. This includes knowledge of:</w:t>
            </w:r>
          </w:p>
          <w:p w14:paraId="610BB3CF" w14:textId="6C25F752" w:rsidR="004D37E0" w:rsidRPr="004D37E0" w:rsidRDefault="004D37E0" w:rsidP="00F56549">
            <w:pPr>
              <w:pStyle w:val="SIBulletList1"/>
            </w:pPr>
            <w:r w:rsidRPr="004D37E0">
              <w:t>assessing work health, safety, site</w:t>
            </w:r>
            <w:r>
              <w:t xml:space="preserve"> and </w:t>
            </w:r>
            <w:r w:rsidRPr="004D37E0">
              <w:t>environment</w:t>
            </w:r>
            <w:r w:rsidR="00514C59">
              <w:t>, including</w:t>
            </w:r>
            <w:r w:rsidR="00E235F9">
              <w:t>:</w:t>
            </w:r>
          </w:p>
          <w:p w14:paraId="610BB3D0" w14:textId="77777777" w:rsidR="004D37E0" w:rsidRPr="004D37E0" w:rsidRDefault="004D37E0" w:rsidP="00F56549">
            <w:pPr>
              <w:pStyle w:val="SIBulletList2"/>
            </w:pPr>
            <w:r w:rsidRPr="004D37E0">
              <w:t>preparing JSAs and SWMS for site-specific risks</w:t>
            </w:r>
          </w:p>
          <w:p w14:paraId="610BB3D3" w14:textId="77777777" w:rsidR="004D37E0" w:rsidRDefault="004D37E0" w:rsidP="00533061">
            <w:pPr>
              <w:pStyle w:val="SIBulletList2"/>
            </w:pPr>
            <w:r w:rsidRPr="008A6237">
              <w:t>personal</w:t>
            </w:r>
            <w:r w:rsidRPr="004D37E0">
              <w:t xml:space="preserve"> protective equipment used when climbing</w:t>
            </w:r>
          </w:p>
          <w:p w14:paraId="610BB3D4" w14:textId="77777777" w:rsidR="00CA64EC" w:rsidRPr="004D37E0" w:rsidRDefault="00CA64EC" w:rsidP="00F56549">
            <w:pPr>
              <w:pStyle w:val="SIBulletList2"/>
            </w:pPr>
            <w:r w:rsidRPr="00CA64EC">
              <w:t>safety and procedures when working near overhead power lines</w:t>
            </w:r>
          </w:p>
          <w:p w14:paraId="610BB3D6" w14:textId="1BA1F519" w:rsidR="00395E7C" w:rsidRDefault="00DA59CE" w:rsidP="00DA59CE">
            <w:pPr>
              <w:pStyle w:val="SIBulletList1"/>
            </w:pPr>
            <w:r w:rsidRPr="007C6D40">
              <w:t xml:space="preserve">tree species </w:t>
            </w:r>
            <w:r w:rsidR="00395E7C">
              <w:t>identification standards</w:t>
            </w:r>
            <w:r w:rsidR="00514C59">
              <w:t>, including</w:t>
            </w:r>
            <w:r w:rsidR="00E235F9">
              <w:t>:</w:t>
            </w:r>
          </w:p>
          <w:p w14:paraId="610BB3D7" w14:textId="77777777" w:rsidR="00395E7C" w:rsidRDefault="00DA59CE" w:rsidP="00F56549">
            <w:pPr>
              <w:pStyle w:val="SIBulletList2"/>
            </w:pPr>
            <w:r w:rsidRPr="007C6D40">
              <w:t>botanical nomenclature</w:t>
            </w:r>
          </w:p>
          <w:p w14:paraId="610BB3D8" w14:textId="144C72E6" w:rsidR="00DA59CE" w:rsidRPr="00DA59CE" w:rsidRDefault="00DA59CE" w:rsidP="00F56549">
            <w:pPr>
              <w:pStyle w:val="SIBulletList2"/>
            </w:pPr>
            <w:r w:rsidRPr="007C6D40">
              <w:t>common names</w:t>
            </w:r>
          </w:p>
          <w:p w14:paraId="610BB3DB" w14:textId="7473142E" w:rsidR="009E0A7E" w:rsidRDefault="00DA59CE" w:rsidP="00DA59CE">
            <w:pPr>
              <w:pStyle w:val="SIBulletList1"/>
            </w:pPr>
            <w:r w:rsidRPr="007C6D40">
              <w:t xml:space="preserve">characteristics </w:t>
            </w:r>
            <w:r w:rsidR="00281C08">
              <w:t xml:space="preserve">of </w:t>
            </w:r>
            <w:r w:rsidR="009E0A7E">
              <w:t xml:space="preserve">trees and </w:t>
            </w:r>
            <w:r w:rsidR="00281C08">
              <w:t>pruning operations</w:t>
            </w:r>
            <w:r w:rsidR="00514C59">
              <w:t>, including</w:t>
            </w:r>
            <w:r w:rsidR="00E235F9">
              <w:t>:</w:t>
            </w:r>
          </w:p>
          <w:p w14:paraId="610BB3DC" w14:textId="37CB71DD" w:rsidR="009E0A7E" w:rsidRDefault="00DA59CE" w:rsidP="00F56549">
            <w:pPr>
              <w:pStyle w:val="SIBulletList2"/>
            </w:pPr>
            <w:r w:rsidRPr="00DA59CE">
              <w:t>approximat</w:t>
            </w:r>
            <w:r w:rsidR="00281C08">
              <w:t>ing</w:t>
            </w:r>
            <w:r w:rsidRPr="00DA59CE">
              <w:t xml:space="preserve"> height</w:t>
            </w:r>
            <w:r w:rsidR="00281C08">
              <w:t xml:space="preserve"> and </w:t>
            </w:r>
            <w:r w:rsidRPr="00DA59CE">
              <w:t>canopy</w:t>
            </w:r>
            <w:r w:rsidR="009E0A7E">
              <w:t xml:space="preserve"> size and </w:t>
            </w:r>
            <w:r w:rsidRPr="00DA59CE">
              <w:t>spread</w:t>
            </w:r>
          </w:p>
          <w:p w14:paraId="610BB3DD" w14:textId="12DC0102" w:rsidR="00DA59CE" w:rsidRDefault="009E0A7E" w:rsidP="00F56549">
            <w:pPr>
              <w:pStyle w:val="SIBulletList2"/>
            </w:pPr>
            <w:r>
              <w:t xml:space="preserve">trunk dimensions as </w:t>
            </w:r>
            <w:r w:rsidR="00DA59CE" w:rsidRPr="00DA59CE">
              <w:t>diameter-at-breast-height (DBH)</w:t>
            </w:r>
          </w:p>
          <w:p w14:paraId="610BB3DE" w14:textId="77777777" w:rsidR="00281C08" w:rsidRPr="00281C08" w:rsidRDefault="00281C08" w:rsidP="00281C08">
            <w:pPr>
              <w:pStyle w:val="SIBulletList2"/>
            </w:pPr>
            <w:r>
              <w:t xml:space="preserve">estimating </w:t>
            </w:r>
            <w:r w:rsidRPr="00281C08">
              <w:t>total crown foliage</w:t>
            </w:r>
          </w:p>
          <w:p w14:paraId="610BB3DF" w14:textId="579FE88E" w:rsidR="00281C08" w:rsidRPr="00281C08" w:rsidRDefault="00281C08" w:rsidP="00281C08">
            <w:pPr>
              <w:pStyle w:val="SIBulletList2"/>
            </w:pPr>
            <w:r>
              <w:t xml:space="preserve">the </w:t>
            </w:r>
            <w:r w:rsidRPr="00281C08">
              <w:t>location</w:t>
            </w:r>
            <w:r>
              <w:t xml:space="preserve"> and distribution of </w:t>
            </w:r>
            <w:r w:rsidRPr="00281C08">
              <w:t>branches</w:t>
            </w:r>
          </w:p>
          <w:p w14:paraId="610BB3E0" w14:textId="77777777" w:rsidR="00281C08" w:rsidRPr="00281C08" w:rsidRDefault="00281C08" w:rsidP="00281C08">
            <w:pPr>
              <w:pStyle w:val="SIBulletList2"/>
            </w:pPr>
            <w:r>
              <w:t xml:space="preserve">estimating </w:t>
            </w:r>
            <w:r w:rsidRPr="00281C08">
              <w:t>extent of pruning as a percentage</w:t>
            </w:r>
            <w:r>
              <w:t xml:space="preserve"> of canopy</w:t>
            </w:r>
          </w:p>
          <w:p w14:paraId="610BB3E1" w14:textId="77777777" w:rsidR="00281C08" w:rsidRPr="00281C08" w:rsidRDefault="00281C08" w:rsidP="00281C08">
            <w:pPr>
              <w:pStyle w:val="SIBulletList2"/>
            </w:pPr>
            <w:r>
              <w:t xml:space="preserve">specification of </w:t>
            </w:r>
            <w:r w:rsidRPr="00281C08">
              <w:t xml:space="preserve">key reference points </w:t>
            </w:r>
            <w:r>
              <w:t>within a</w:t>
            </w:r>
            <w:r w:rsidRPr="00281C08">
              <w:t xml:space="preserve"> tree</w:t>
            </w:r>
          </w:p>
          <w:p w14:paraId="610BB3E3" w14:textId="77777777" w:rsidR="00DA59CE" w:rsidRPr="00DA59CE" w:rsidRDefault="00DA59CE" w:rsidP="00DA59CE">
            <w:pPr>
              <w:pStyle w:val="SIBulletList1"/>
            </w:pPr>
            <w:r w:rsidRPr="007C6D40">
              <w:t>tree’s health, growth habit, structure, stability and growing environment</w:t>
            </w:r>
          </w:p>
          <w:p w14:paraId="610BB3E4" w14:textId="35EA648C" w:rsidR="00D33B88" w:rsidRDefault="00D33B88" w:rsidP="004D37E0">
            <w:pPr>
              <w:pStyle w:val="SIBulletList1"/>
            </w:pPr>
            <w:r>
              <w:t xml:space="preserve">specifications and </w:t>
            </w:r>
            <w:r w:rsidR="00DA59CE" w:rsidRPr="007C6D40">
              <w:t xml:space="preserve">Australian </w:t>
            </w:r>
            <w:r>
              <w:t>standards</w:t>
            </w:r>
            <w:r w:rsidR="00811B89">
              <w:t xml:space="preserve"> AS4373</w:t>
            </w:r>
            <w:r>
              <w:t xml:space="preserve"> for crown maintenance</w:t>
            </w:r>
            <w:r w:rsidR="00514C59">
              <w:t>, including</w:t>
            </w:r>
            <w:r w:rsidR="00E235F9">
              <w:t>:</w:t>
            </w:r>
          </w:p>
          <w:p w14:paraId="610BB3E5" w14:textId="561C7303" w:rsidR="00DA59CE" w:rsidRPr="00DA59CE" w:rsidRDefault="00D33B88" w:rsidP="00F56549">
            <w:pPr>
              <w:pStyle w:val="SIBulletList2"/>
            </w:pPr>
            <w:r>
              <w:t>dead wooding</w:t>
            </w:r>
          </w:p>
          <w:p w14:paraId="610BB3E6" w14:textId="77777777" w:rsidR="00D33B88" w:rsidRPr="00D33B88" w:rsidRDefault="00D33B88" w:rsidP="00F56549">
            <w:pPr>
              <w:pStyle w:val="SIBulletList2"/>
            </w:pPr>
            <w:r>
              <w:t>crown thinning</w:t>
            </w:r>
          </w:p>
          <w:p w14:paraId="610BB3E7" w14:textId="77777777" w:rsidR="00D33B88" w:rsidRPr="00D33B88" w:rsidRDefault="00D33B88" w:rsidP="00F56549">
            <w:pPr>
              <w:pStyle w:val="SIBulletList2"/>
            </w:pPr>
            <w:r>
              <w:t>selective pruning</w:t>
            </w:r>
          </w:p>
          <w:p w14:paraId="610BB3E8" w14:textId="77777777" w:rsidR="00D33B88" w:rsidRDefault="00D33B88" w:rsidP="00F56549">
            <w:pPr>
              <w:pStyle w:val="SIBulletList2"/>
            </w:pPr>
            <w:r>
              <w:t>formative pruning</w:t>
            </w:r>
          </w:p>
          <w:p w14:paraId="610BB3E9" w14:textId="78DD2BA9" w:rsidR="00D33B88" w:rsidRPr="00D33B88" w:rsidRDefault="00D33B88" w:rsidP="00F56549">
            <w:pPr>
              <w:pStyle w:val="SIBulletList1"/>
            </w:pPr>
            <w:r>
              <w:t xml:space="preserve">specifications and </w:t>
            </w:r>
            <w:r w:rsidRPr="00D33B88">
              <w:t xml:space="preserve">Australian standards </w:t>
            </w:r>
            <w:r w:rsidR="00811B89">
              <w:t>AS</w:t>
            </w:r>
            <w:r w:rsidR="00811B89" w:rsidRPr="00811B89">
              <w:t xml:space="preserve">4373 </w:t>
            </w:r>
            <w:r w:rsidRPr="00D33B88">
              <w:t xml:space="preserve">for crown </w:t>
            </w:r>
            <w:r>
              <w:t>modification</w:t>
            </w:r>
            <w:r w:rsidR="00514C59">
              <w:t>, including</w:t>
            </w:r>
            <w:r w:rsidR="00E235F9">
              <w:t>:</w:t>
            </w:r>
          </w:p>
          <w:p w14:paraId="610BB3EA" w14:textId="77777777" w:rsidR="00D33B88" w:rsidRDefault="00D33B88" w:rsidP="00F56549">
            <w:pPr>
              <w:pStyle w:val="SIBulletList2"/>
            </w:pPr>
            <w:r>
              <w:t>reduction pruning</w:t>
            </w:r>
          </w:p>
          <w:p w14:paraId="610BB3EB" w14:textId="77777777" w:rsidR="00D33B88" w:rsidRDefault="00D33B88" w:rsidP="00F56549">
            <w:pPr>
              <w:pStyle w:val="SIBulletList2"/>
            </w:pPr>
            <w:r>
              <w:t>crown lifting</w:t>
            </w:r>
          </w:p>
          <w:p w14:paraId="610BB3EC" w14:textId="77777777" w:rsidR="00D33B88" w:rsidRDefault="00D33B88" w:rsidP="00F56549">
            <w:pPr>
              <w:pStyle w:val="SIBulletList2"/>
            </w:pPr>
            <w:r>
              <w:t>pollarding</w:t>
            </w:r>
          </w:p>
          <w:p w14:paraId="610BB3ED" w14:textId="77777777" w:rsidR="00D33B88" w:rsidRDefault="00D33B88" w:rsidP="00F56549">
            <w:pPr>
              <w:pStyle w:val="SIBulletList2"/>
            </w:pPr>
            <w:r>
              <w:t>remedial or restorative pruning</w:t>
            </w:r>
          </w:p>
          <w:p w14:paraId="610BB3EE" w14:textId="77777777" w:rsidR="00D33B88" w:rsidRDefault="00D33B88" w:rsidP="00F56549">
            <w:pPr>
              <w:pStyle w:val="SIBulletList2"/>
            </w:pPr>
            <w:r>
              <w:lastRenderedPageBreak/>
              <w:t>utilities line clearing</w:t>
            </w:r>
          </w:p>
          <w:p w14:paraId="610BB3EF" w14:textId="6C8B2088" w:rsidR="00D33B88" w:rsidRDefault="00D33B88" w:rsidP="00DA59CE">
            <w:pPr>
              <w:pStyle w:val="SIBulletList1"/>
            </w:pPr>
            <w:r>
              <w:t>post pruning tree care</w:t>
            </w:r>
            <w:r w:rsidR="00514C59">
              <w:t>, including</w:t>
            </w:r>
            <w:r w:rsidR="00E235F9">
              <w:t>:</w:t>
            </w:r>
          </w:p>
          <w:p w14:paraId="610BB3F1" w14:textId="1E4131A5" w:rsidR="00D33B88" w:rsidRDefault="003311CC" w:rsidP="00D33B88">
            <w:pPr>
              <w:pStyle w:val="SIBulletList2"/>
            </w:pPr>
            <w:r>
              <w:t>impacts</w:t>
            </w:r>
            <w:r w:rsidR="00DA59CE" w:rsidRPr="007C6D40">
              <w:t xml:space="preserve"> arising from pruning of live tissue</w:t>
            </w:r>
          </w:p>
          <w:p w14:paraId="610BB3F2" w14:textId="77777777" w:rsidR="00D33B88" w:rsidRPr="00D33B88" w:rsidRDefault="00D33B88" w:rsidP="00D33B88">
            <w:pPr>
              <w:pStyle w:val="SIBulletList2"/>
            </w:pPr>
            <w:r w:rsidRPr="007C6D40">
              <w:t>compensatory tree care</w:t>
            </w:r>
            <w:r w:rsidR="004D37E0">
              <w:t xml:space="preserve"> activities</w:t>
            </w:r>
          </w:p>
          <w:p w14:paraId="610BB3F5" w14:textId="7BE5F700" w:rsidR="00DA59CE" w:rsidRDefault="00281C08" w:rsidP="00355967">
            <w:pPr>
              <w:pStyle w:val="SIBulletList1"/>
            </w:pPr>
            <w:r>
              <w:t xml:space="preserve">minimising </w:t>
            </w:r>
            <w:r w:rsidR="00DA59CE" w:rsidRPr="007C6D40">
              <w:t xml:space="preserve">transmission of diseases </w:t>
            </w:r>
            <w:r>
              <w:t>with</w:t>
            </w:r>
            <w:r w:rsidRPr="007C6D40">
              <w:t xml:space="preserve"> </w:t>
            </w:r>
            <w:r w:rsidR="00DA59CE" w:rsidRPr="007C6D40">
              <w:t>pruning equipment and materials</w:t>
            </w:r>
            <w:r w:rsidR="00514C59">
              <w:t>, including</w:t>
            </w:r>
            <w:r w:rsidR="00E235F9">
              <w:t>:</w:t>
            </w:r>
          </w:p>
          <w:p w14:paraId="610BB3F6" w14:textId="77777777" w:rsidR="00281C08" w:rsidRDefault="004D37E0" w:rsidP="00F56549">
            <w:pPr>
              <w:pStyle w:val="SIBulletList2"/>
            </w:pPr>
            <w:r w:rsidRPr="007C6D40">
              <w:t xml:space="preserve">biosecurity </w:t>
            </w:r>
            <w:r>
              <w:t>requirements</w:t>
            </w:r>
          </w:p>
          <w:p w14:paraId="610BB3F7" w14:textId="77777777" w:rsidR="004D37E0" w:rsidRDefault="00281C08" w:rsidP="00F56549">
            <w:pPr>
              <w:pStyle w:val="SIBulletList2"/>
            </w:pPr>
            <w:r>
              <w:t>basic principles of hygiene when maintaining tools and equipment</w:t>
            </w:r>
            <w:r w:rsidR="004D37E0">
              <w:t xml:space="preserve"> </w:t>
            </w:r>
          </w:p>
          <w:p w14:paraId="610BB3F9" w14:textId="31EEABB6" w:rsidR="00281C08" w:rsidRPr="00DA59CE" w:rsidRDefault="00281C08" w:rsidP="00F56549">
            <w:pPr>
              <w:pStyle w:val="SIBulletList1"/>
            </w:pPr>
            <w:r>
              <w:t>pruning procedures and methods</w:t>
            </w:r>
            <w:r w:rsidR="00514C59">
              <w:t>, including</w:t>
            </w:r>
            <w:r w:rsidR="00E235F9">
              <w:t>:</w:t>
            </w:r>
          </w:p>
          <w:p w14:paraId="610BB400" w14:textId="77777777" w:rsidR="00DA59CE" w:rsidRPr="00DA59CE" w:rsidRDefault="00DA59CE" w:rsidP="00F56549">
            <w:pPr>
              <w:pStyle w:val="SIBulletList2"/>
            </w:pPr>
            <w:r w:rsidRPr="007C6D40">
              <w:t>maximum and average diameter of live branches</w:t>
            </w:r>
          </w:p>
          <w:p w14:paraId="610BB401" w14:textId="77777777" w:rsidR="00281C08" w:rsidRPr="00DA59CE" w:rsidRDefault="00281C08" w:rsidP="00F56549">
            <w:pPr>
              <w:pStyle w:val="SIBulletList2"/>
            </w:pPr>
            <w:r w:rsidRPr="007C6D40">
              <w:t>minimum clearance distances</w:t>
            </w:r>
          </w:p>
          <w:p w14:paraId="610BB402" w14:textId="77777777" w:rsidR="00281C08" w:rsidRPr="00DA59CE" w:rsidRDefault="00281C08" w:rsidP="00F56549">
            <w:pPr>
              <w:pStyle w:val="SIBulletList2"/>
            </w:pPr>
            <w:r w:rsidRPr="007C6D40">
              <w:t>branch pattern</w:t>
            </w:r>
          </w:p>
          <w:p w14:paraId="610BB403" w14:textId="77777777" w:rsidR="00281C08" w:rsidRPr="00DA59CE" w:rsidRDefault="00281C08" w:rsidP="00F56549">
            <w:pPr>
              <w:pStyle w:val="SIBulletList2"/>
            </w:pPr>
            <w:r w:rsidRPr="007C6D40">
              <w:t xml:space="preserve">direction of branch growth by selecting north, south, </w:t>
            </w:r>
            <w:r w:rsidRPr="00DA59CE">
              <w:t>east, or west</w:t>
            </w:r>
          </w:p>
          <w:p w14:paraId="610BB404" w14:textId="77777777" w:rsidR="00281C08" w:rsidRPr="00DA59CE" w:rsidRDefault="00281C08" w:rsidP="00F56549">
            <w:pPr>
              <w:pStyle w:val="SIBulletList2"/>
            </w:pPr>
            <w:r w:rsidRPr="007C6D40">
              <w:t>approximation of branch collar diameter</w:t>
            </w:r>
          </w:p>
          <w:p w14:paraId="610BB405" w14:textId="77777777" w:rsidR="00281C08" w:rsidRPr="00DA59CE" w:rsidRDefault="00281C08" w:rsidP="00F56549">
            <w:pPr>
              <w:pStyle w:val="SIBulletList2"/>
            </w:pPr>
            <w:r w:rsidRPr="007C6D40">
              <w:t>location of pruning point</w:t>
            </w:r>
          </w:p>
          <w:p w14:paraId="610BB417" w14:textId="69EB3B38" w:rsidR="00281C08" w:rsidRPr="00281C08" w:rsidRDefault="00281C08" w:rsidP="00F56549">
            <w:pPr>
              <w:pStyle w:val="SIBulletList1"/>
            </w:pPr>
            <w:r w:rsidRPr="00281C08">
              <w:t>crown maintenance and modifications and pruning cut options</w:t>
            </w:r>
            <w:r w:rsidR="00514C59">
              <w:t>, including</w:t>
            </w:r>
            <w:r w:rsidR="00E235F9">
              <w:t>:</w:t>
            </w:r>
          </w:p>
          <w:p w14:paraId="610BB418" w14:textId="77777777" w:rsidR="00281C08" w:rsidRPr="00281C08" w:rsidRDefault="00281C08" w:rsidP="00281C08">
            <w:pPr>
              <w:pStyle w:val="SIBulletList2"/>
            </w:pPr>
            <w:r>
              <w:t>stem co-dominance</w:t>
            </w:r>
          </w:p>
          <w:p w14:paraId="610BB419" w14:textId="77777777" w:rsidR="00281C08" w:rsidRPr="00281C08" w:rsidRDefault="00281C08" w:rsidP="00281C08">
            <w:pPr>
              <w:pStyle w:val="SIBulletList2"/>
            </w:pPr>
            <w:r w:rsidRPr="003E01CA">
              <w:t>stem bark ridge</w:t>
            </w:r>
          </w:p>
          <w:p w14:paraId="610BB41A" w14:textId="77777777" w:rsidR="00281C08" w:rsidRPr="00281C08" w:rsidRDefault="00281C08" w:rsidP="00281C08">
            <w:pPr>
              <w:pStyle w:val="SIBulletList2"/>
            </w:pPr>
            <w:r w:rsidRPr="003E01CA">
              <w:t>old</w:t>
            </w:r>
            <w:r w:rsidRPr="00281C08">
              <w:t xml:space="preserve"> cuts</w:t>
            </w:r>
          </w:p>
          <w:p w14:paraId="610BB41B" w14:textId="77777777" w:rsidR="00281C08" w:rsidRPr="00281C08" w:rsidRDefault="00281C08" w:rsidP="00281C08">
            <w:pPr>
              <w:pStyle w:val="SIBulletList2"/>
            </w:pPr>
            <w:r w:rsidRPr="003E01CA">
              <w:t>dead branches</w:t>
            </w:r>
          </w:p>
          <w:p w14:paraId="610BB41C" w14:textId="77777777" w:rsidR="00281C08" w:rsidRPr="00281C08" w:rsidRDefault="00281C08" w:rsidP="00281C08">
            <w:pPr>
              <w:pStyle w:val="SIBulletList2"/>
            </w:pPr>
            <w:r w:rsidRPr="003E01CA">
              <w:t xml:space="preserve">occluded and occluding branches </w:t>
            </w:r>
          </w:p>
          <w:p w14:paraId="610BB41D" w14:textId="74987AB7" w:rsidR="00CA64EC" w:rsidRDefault="00CA64EC" w:rsidP="00CA64EC">
            <w:pPr>
              <w:pStyle w:val="SIBulletList1"/>
            </w:pPr>
            <w:r>
              <w:t>basics of contracts and their purpose in arboriculture work</w:t>
            </w:r>
            <w:r w:rsidR="00514C59">
              <w:t>, including</w:t>
            </w:r>
            <w:r w:rsidR="00E235F9">
              <w:t>:</w:t>
            </w:r>
          </w:p>
          <w:p w14:paraId="610BB41E" w14:textId="77777777" w:rsidR="00CA64EC" w:rsidRDefault="00CA64EC" w:rsidP="00CA64EC">
            <w:pPr>
              <w:pStyle w:val="SIBulletList2"/>
            </w:pPr>
            <w:r>
              <w:t xml:space="preserve">client communication strategies </w:t>
            </w:r>
          </w:p>
          <w:p w14:paraId="610BB41F" w14:textId="77777777" w:rsidR="00CA64EC" w:rsidRDefault="00CA64EC" w:rsidP="00CA64EC">
            <w:pPr>
              <w:pStyle w:val="SIBulletList2"/>
            </w:pPr>
            <w:r>
              <w:t>verbal contracts</w:t>
            </w:r>
          </w:p>
          <w:p w14:paraId="610BB420" w14:textId="77777777" w:rsidR="00CA64EC" w:rsidRDefault="00CA64EC" w:rsidP="00CA64EC">
            <w:pPr>
              <w:pStyle w:val="SIBulletList2"/>
            </w:pPr>
            <w:r w:rsidRPr="007C6D40">
              <w:t>document</w:t>
            </w:r>
            <w:r>
              <w:t>ed contracts</w:t>
            </w:r>
          </w:p>
          <w:p w14:paraId="610BB421" w14:textId="77777777" w:rsidR="00CA64EC" w:rsidRDefault="00CA64EC" w:rsidP="00CA64EC">
            <w:pPr>
              <w:pStyle w:val="SIBulletList2"/>
            </w:pPr>
            <w:r>
              <w:t>legal requirements</w:t>
            </w:r>
          </w:p>
          <w:p w14:paraId="610BB422" w14:textId="1C0ECF4C" w:rsidR="00281C08" w:rsidRDefault="00CA64EC" w:rsidP="00CA64EC">
            <w:pPr>
              <w:pStyle w:val="SIBulletList1"/>
            </w:pPr>
            <w:r>
              <w:t xml:space="preserve">importance of gaining </w:t>
            </w:r>
            <w:r w:rsidR="002023D2" w:rsidRPr="002023D2">
              <w:t xml:space="preserve">regulatory </w:t>
            </w:r>
            <w:r>
              <w:t>approvals</w:t>
            </w:r>
          </w:p>
          <w:p w14:paraId="610BB429" w14:textId="0E3B04B9" w:rsidR="00CA64EC" w:rsidRDefault="00CA64EC" w:rsidP="00DA59CE">
            <w:pPr>
              <w:pStyle w:val="SIBulletList1"/>
            </w:pPr>
            <w:r w:rsidRPr="007C6D40">
              <w:t>specifyi</w:t>
            </w:r>
            <w:r>
              <w:t>ng and documenting pruning work requirements</w:t>
            </w:r>
          </w:p>
          <w:p w14:paraId="610BB42A" w14:textId="0930D885" w:rsidR="00F1480E" w:rsidRPr="000754EC" w:rsidRDefault="00CA64EC" w:rsidP="00DA59CE">
            <w:pPr>
              <w:pStyle w:val="SIBulletList1"/>
            </w:pPr>
            <w:proofErr w:type="gramStart"/>
            <w:r>
              <w:t>record</w:t>
            </w:r>
            <w:proofErr w:type="gramEnd"/>
            <w:r>
              <w:t xml:space="preserve"> keeping and reporting procedures when verifying pruning specifications</w:t>
            </w:r>
            <w:r w:rsidR="00DA59CE" w:rsidRPr="007C6D40">
              <w:t>.</w:t>
            </w:r>
          </w:p>
        </w:tc>
      </w:tr>
    </w:tbl>
    <w:p w14:paraId="610BB4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0BB42E" w14:textId="77777777" w:rsidTr="004D37E0">
        <w:trPr>
          <w:tblHeader/>
        </w:trPr>
        <w:tc>
          <w:tcPr>
            <w:tcW w:w="5000" w:type="pct"/>
            <w:shd w:val="clear" w:color="auto" w:fill="auto"/>
          </w:tcPr>
          <w:p w14:paraId="610BB42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0BB45E" w14:textId="77777777" w:rsidTr="004D37E0">
        <w:tc>
          <w:tcPr>
            <w:tcW w:w="5000" w:type="pct"/>
            <w:shd w:val="clear" w:color="auto" w:fill="auto"/>
          </w:tcPr>
          <w:p w14:paraId="610BB42F" w14:textId="77777777" w:rsidR="002909C7" w:rsidRPr="002909C7" w:rsidRDefault="002909C7" w:rsidP="002909C7">
            <w:pPr>
              <w:pStyle w:val="SIText"/>
            </w:pPr>
            <w:r w:rsidRPr="002909C7">
              <w:t>Assessment of skills must take place under the following conditions:</w:t>
            </w:r>
          </w:p>
          <w:p w14:paraId="610BB430" w14:textId="77777777" w:rsidR="002909C7" w:rsidRPr="002909C7" w:rsidRDefault="002909C7" w:rsidP="002909C7">
            <w:pPr>
              <w:pStyle w:val="SIText"/>
            </w:pPr>
          </w:p>
          <w:p w14:paraId="610BB431" w14:textId="77777777" w:rsidR="002909C7" w:rsidRPr="002909C7" w:rsidRDefault="002909C7" w:rsidP="00F56549">
            <w:pPr>
              <w:pStyle w:val="SIBulletList1"/>
            </w:pPr>
            <w:r w:rsidRPr="002909C7">
              <w:t>physical conditions:</w:t>
            </w:r>
          </w:p>
          <w:p w14:paraId="610BB433" w14:textId="0EA320C5" w:rsidR="002909C7" w:rsidRPr="002909C7" w:rsidRDefault="002023D2" w:rsidP="00533061">
            <w:pPr>
              <w:pStyle w:val="SIBulletList2"/>
            </w:pPr>
            <w:r>
              <w:t>three different</w:t>
            </w:r>
            <w:r w:rsidR="002909C7" w:rsidRPr="002909C7">
              <w:t xml:space="preserve"> trees </w:t>
            </w:r>
            <w:r>
              <w:t>stipulated in the performance evidence</w:t>
            </w:r>
            <w:r w:rsidR="00385DB5">
              <w:t xml:space="preserve"> </w:t>
            </w:r>
            <w:r w:rsidR="002909C7" w:rsidRPr="002909C7">
              <w:t>resources, equipment and materials:</w:t>
            </w:r>
          </w:p>
          <w:p w14:paraId="610BB434" w14:textId="77777777" w:rsidR="002909C7" w:rsidRPr="002909C7" w:rsidRDefault="002909C7" w:rsidP="00F56549">
            <w:pPr>
              <w:pStyle w:val="SIBulletList2"/>
            </w:pPr>
            <w:r>
              <w:t>computer for accessing information and documenting outcomes</w:t>
            </w:r>
          </w:p>
          <w:p w14:paraId="610BB435" w14:textId="77777777" w:rsidR="002909C7" w:rsidRPr="002909C7" w:rsidRDefault="002909C7" w:rsidP="00F56549">
            <w:pPr>
              <w:pStyle w:val="SIBulletList1"/>
            </w:pPr>
            <w:r w:rsidRPr="002909C7">
              <w:t>specifications:</w:t>
            </w:r>
          </w:p>
          <w:p w14:paraId="0ACF6C3D" w14:textId="541E61F4" w:rsidR="00533061" w:rsidRPr="00533061" w:rsidRDefault="00533061" w:rsidP="00533061">
            <w:pPr>
              <w:pStyle w:val="SIBulletList2"/>
            </w:pPr>
            <w:r w:rsidRPr="00533061">
              <w:t xml:space="preserve">client or arborists specifications for pruning </w:t>
            </w:r>
            <w:r>
              <w:t>as stipulated in the performance evidence</w:t>
            </w:r>
          </w:p>
          <w:p w14:paraId="610BB436" w14:textId="77777777" w:rsidR="002909C7" w:rsidRDefault="002909C7" w:rsidP="00F56549">
            <w:pPr>
              <w:pStyle w:val="SIBulletList2"/>
            </w:pPr>
            <w:r w:rsidRPr="002909C7">
              <w:t xml:space="preserve">workplace procedures and instructions, related </w:t>
            </w:r>
            <w:r>
              <w:t>to pruning operations</w:t>
            </w:r>
          </w:p>
          <w:p w14:paraId="610BB437" w14:textId="370EF1B4" w:rsidR="002909C7" w:rsidRPr="002909C7" w:rsidRDefault="002909C7" w:rsidP="00F56549">
            <w:pPr>
              <w:pStyle w:val="SIBulletList2"/>
            </w:pPr>
            <w:r>
              <w:t xml:space="preserve">industry </w:t>
            </w:r>
            <w:r w:rsidRPr="002909C7">
              <w:t>standards relating to tree pruning</w:t>
            </w:r>
            <w:r>
              <w:t xml:space="preserve"> operations</w:t>
            </w:r>
            <w:r w:rsidR="00811B89">
              <w:t xml:space="preserve"> including AS 4373</w:t>
            </w:r>
          </w:p>
          <w:p w14:paraId="610BB438" w14:textId="77777777" w:rsidR="002909C7" w:rsidRPr="002909C7" w:rsidRDefault="002909C7" w:rsidP="00F56549">
            <w:pPr>
              <w:pStyle w:val="SIBulletList1"/>
            </w:pPr>
            <w:r w:rsidRPr="002909C7">
              <w:t>relationships:</w:t>
            </w:r>
          </w:p>
          <w:p w14:paraId="610BB439" w14:textId="31EF1958" w:rsidR="002909C7" w:rsidRPr="002909C7" w:rsidRDefault="002909C7" w:rsidP="00F56549">
            <w:pPr>
              <w:pStyle w:val="SIBulletList2"/>
            </w:pPr>
            <w:proofErr w:type="gramStart"/>
            <w:r w:rsidRPr="002909C7">
              <w:t>client</w:t>
            </w:r>
            <w:proofErr w:type="gramEnd"/>
            <w:r w:rsidRPr="002909C7">
              <w:t xml:space="preserve"> and work team</w:t>
            </w:r>
            <w:r w:rsidR="00385DB5">
              <w:t>.</w:t>
            </w:r>
          </w:p>
          <w:p w14:paraId="610BB43A" w14:textId="77777777" w:rsidR="002909C7" w:rsidRPr="002909C7" w:rsidRDefault="002909C7" w:rsidP="002909C7">
            <w:pPr>
              <w:pStyle w:val="SIText"/>
            </w:pPr>
          </w:p>
          <w:p w14:paraId="610BB43B" w14:textId="77777777" w:rsidR="002909C7" w:rsidRPr="002909C7" w:rsidRDefault="002909C7" w:rsidP="002909C7">
            <w:pPr>
              <w:pStyle w:val="SIText"/>
            </w:pPr>
            <w:r w:rsidRPr="002909C7">
              <w:t xml:space="preserve">Assessors of this unit must satisfy the requirements for assessors in applicable vocational education and training legislation, frameworks and/or standards. </w:t>
            </w:r>
          </w:p>
          <w:p w14:paraId="610BB43C" w14:textId="77777777" w:rsidR="002909C7" w:rsidRPr="002909C7" w:rsidRDefault="002909C7" w:rsidP="002909C7">
            <w:pPr>
              <w:pStyle w:val="SIText"/>
            </w:pPr>
          </w:p>
          <w:p w14:paraId="610BB43D" w14:textId="77777777" w:rsidR="002909C7" w:rsidRPr="002909C7" w:rsidRDefault="002909C7" w:rsidP="002909C7">
            <w:pPr>
              <w:pStyle w:val="SIText"/>
            </w:pPr>
            <w:r w:rsidRPr="002909C7">
              <w:t>In addition, the following specific assessor requirements apply to this unit:</w:t>
            </w:r>
          </w:p>
          <w:p w14:paraId="610BB43E" w14:textId="77777777" w:rsidR="002909C7" w:rsidRPr="002909C7" w:rsidRDefault="002909C7" w:rsidP="002909C7">
            <w:pPr>
              <w:pStyle w:val="SIText"/>
            </w:pPr>
            <w:r w:rsidRPr="002909C7">
              <w:t>•</w:t>
            </w:r>
            <w:r w:rsidRPr="002909C7">
              <w:tab/>
              <w:t>arboriculture vocational competencies at least to the level being assessed</w:t>
            </w:r>
          </w:p>
          <w:p w14:paraId="610BB45D" w14:textId="35A241AC" w:rsidR="00F1480E" w:rsidRPr="000754EC" w:rsidRDefault="002909C7" w:rsidP="00F56549">
            <w:pPr>
              <w:pStyle w:val="SIText"/>
              <w:rPr>
                <w:rFonts w:eastAsia="Calibri"/>
              </w:rPr>
            </w:pPr>
            <w:r w:rsidRPr="002909C7">
              <w:t>•</w:t>
            </w:r>
            <w:r w:rsidRPr="002909C7">
              <w:tab/>
            </w:r>
            <w:proofErr w:type="gramStart"/>
            <w:r w:rsidRPr="002909C7">
              <w:t>current</w:t>
            </w:r>
            <w:proofErr w:type="gramEnd"/>
            <w:r w:rsidRPr="002909C7">
              <w:t xml:space="preserve"> arboriculture industry skills directly relevant to the unit of competency being assessed.</w:t>
            </w:r>
          </w:p>
        </w:tc>
      </w:tr>
    </w:tbl>
    <w:p w14:paraId="610BB4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10BB463" w14:textId="77777777" w:rsidTr="004679E3">
        <w:tc>
          <w:tcPr>
            <w:tcW w:w="990" w:type="pct"/>
            <w:shd w:val="clear" w:color="auto" w:fill="auto"/>
          </w:tcPr>
          <w:p w14:paraId="610BB46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0BB461" w14:textId="26F18A80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10BB462" w14:textId="77777777" w:rsidR="00F1480E" w:rsidRPr="000754EC" w:rsidRDefault="00BF0A29" w:rsidP="000754EC">
            <w:pPr>
              <w:pStyle w:val="SIText"/>
            </w:pPr>
            <w:hyperlink r:id="rId14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610BB464" w14:textId="77777777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9-04-24T11:50:00Z" w:initials="RB">
    <w:p w14:paraId="189E70AA" w14:textId="72544E44" w:rsidR="00E0749F" w:rsidRDefault="00E0749F">
      <w:r>
        <w:annotationRef/>
      </w:r>
      <w:r w:rsidR="00BF0A29">
        <w:t>Stakeholder</w:t>
      </w:r>
      <w:r>
        <w:t xml:space="preserve"> advice sought - Is this unit of competency necessary as a prerequisite. </w:t>
      </w:r>
    </w:p>
    <w:p w14:paraId="35FAFF61" w14:textId="1154F36A" w:rsidR="00E0749F" w:rsidRDefault="00E0749F">
      <w:r>
        <w:t xml:space="preserve">Does the Knowledge Evidence component address the underpinning knowledge to complete this unit?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FAFF6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62C2F" w14:textId="77777777" w:rsidR="00CB33A0" w:rsidRDefault="00CB33A0" w:rsidP="00BF3F0A">
      <w:r>
        <w:separator/>
      </w:r>
    </w:p>
    <w:p w14:paraId="6EC9C869" w14:textId="77777777" w:rsidR="00CB33A0" w:rsidRDefault="00CB33A0"/>
  </w:endnote>
  <w:endnote w:type="continuationSeparator" w:id="0">
    <w:p w14:paraId="6207A46D" w14:textId="77777777" w:rsidR="00CB33A0" w:rsidRDefault="00CB33A0" w:rsidP="00BF3F0A">
      <w:r>
        <w:continuationSeparator/>
      </w:r>
    </w:p>
    <w:p w14:paraId="5A3BDDBC" w14:textId="77777777" w:rsidR="00CB33A0" w:rsidRDefault="00CB3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10BB46E" w14:textId="0D364580" w:rsidR="004D37E0" w:rsidRPr="000754EC" w:rsidRDefault="004D37E0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F0A29">
          <w:rPr>
            <w:noProof/>
          </w:rPr>
          <w:t>1</w:t>
        </w:r>
        <w:r w:rsidRPr="000754EC">
          <w:fldChar w:fldCharType="end"/>
        </w:r>
      </w:p>
      <w:p w14:paraId="610BB46F" w14:textId="77777777" w:rsidR="004D37E0" w:rsidRDefault="004D37E0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610BB470" w14:textId="77777777" w:rsidR="004D37E0" w:rsidRDefault="004D37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1318" w14:textId="77777777" w:rsidR="00CB33A0" w:rsidRDefault="00CB33A0" w:rsidP="00BF3F0A">
      <w:r>
        <w:separator/>
      </w:r>
    </w:p>
    <w:p w14:paraId="1DEF4DF2" w14:textId="77777777" w:rsidR="00CB33A0" w:rsidRDefault="00CB33A0"/>
  </w:footnote>
  <w:footnote w:type="continuationSeparator" w:id="0">
    <w:p w14:paraId="63EF5419" w14:textId="77777777" w:rsidR="00CB33A0" w:rsidRDefault="00CB33A0" w:rsidP="00BF3F0A">
      <w:r>
        <w:continuationSeparator/>
      </w:r>
    </w:p>
    <w:p w14:paraId="6F7A23F7" w14:textId="77777777" w:rsidR="00CB33A0" w:rsidRDefault="00CB3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B46D" w14:textId="488952F1" w:rsidR="004D37E0" w:rsidRPr="00DA59CE" w:rsidRDefault="00BF0A29" w:rsidP="00DA59CE">
    <w:pPr>
      <w:pStyle w:val="SIText"/>
    </w:pPr>
    <w:sdt>
      <w:sdtPr>
        <w:id w:val="-378171602"/>
        <w:docPartObj>
          <w:docPartGallery w:val="Watermarks"/>
          <w:docPartUnique/>
        </w:docPartObj>
      </w:sdtPr>
      <w:sdtEndPr/>
      <w:sdtContent>
        <w:r>
          <w:pict w14:anchorId="16B1FD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D37E0">
      <w:t>AHCARB</w:t>
    </w:r>
    <w:r w:rsidR="002F6756">
      <w:t>XX</w:t>
    </w:r>
    <w:r w:rsidR="004D37E0">
      <w:t xml:space="preserve">401 </w:t>
    </w:r>
    <w:r w:rsidR="004D37E0" w:rsidRPr="00DA59CE">
      <w:t>Verify pruning 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3260831"/>
    <w:multiLevelType w:val="hybridMultilevel"/>
    <w:tmpl w:val="D0609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0A41"/>
    <w:multiLevelType w:val="hybridMultilevel"/>
    <w:tmpl w:val="1360C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44B1D"/>
    <w:multiLevelType w:val="hybridMultilevel"/>
    <w:tmpl w:val="B92C3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0EF2"/>
    <w:multiLevelType w:val="hybridMultilevel"/>
    <w:tmpl w:val="0EA88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7E67D7"/>
    <w:multiLevelType w:val="hybridMultilevel"/>
    <w:tmpl w:val="012C3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A63AF"/>
    <w:multiLevelType w:val="hybridMultilevel"/>
    <w:tmpl w:val="ED30F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6"/>
  </w:num>
  <w:num w:numId="10">
    <w:abstractNumId w:val="13"/>
  </w:num>
  <w:num w:numId="11">
    <w:abstractNumId w:val="15"/>
  </w:num>
  <w:num w:numId="12">
    <w:abstractNumId w:val="14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2"/>
  </w:num>
  <w:num w:numId="18">
    <w:abstractNumId w:val="20"/>
  </w:num>
  <w:num w:numId="19">
    <w:abstractNumId w:val="21"/>
  </w:num>
  <w:num w:numId="20">
    <w:abstractNumId w:val="11"/>
  </w:num>
  <w:num w:numId="21">
    <w:abstractNumId w:val="9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4676"/>
    <w:rsid w:val="000275AE"/>
    <w:rsid w:val="0003305C"/>
    <w:rsid w:val="00041E59"/>
    <w:rsid w:val="00064BFE"/>
    <w:rsid w:val="00070B3E"/>
    <w:rsid w:val="00071F95"/>
    <w:rsid w:val="000737BB"/>
    <w:rsid w:val="00074E47"/>
    <w:rsid w:val="000754EC"/>
    <w:rsid w:val="0007550B"/>
    <w:rsid w:val="0009093B"/>
    <w:rsid w:val="000A5441"/>
    <w:rsid w:val="000C149A"/>
    <w:rsid w:val="000C224E"/>
    <w:rsid w:val="000D2161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6CE7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3D2"/>
    <w:rsid w:val="0021210E"/>
    <w:rsid w:val="0021414D"/>
    <w:rsid w:val="00223124"/>
    <w:rsid w:val="00233143"/>
    <w:rsid w:val="00234444"/>
    <w:rsid w:val="00240E9D"/>
    <w:rsid w:val="00242293"/>
    <w:rsid w:val="00244EA7"/>
    <w:rsid w:val="00262FC3"/>
    <w:rsid w:val="0026394F"/>
    <w:rsid w:val="00267AF6"/>
    <w:rsid w:val="00276DB8"/>
    <w:rsid w:val="00281C08"/>
    <w:rsid w:val="00282664"/>
    <w:rsid w:val="00285FB8"/>
    <w:rsid w:val="002909C7"/>
    <w:rsid w:val="002970C3"/>
    <w:rsid w:val="002A4CD3"/>
    <w:rsid w:val="002A6CC4"/>
    <w:rsid w:val="002C55E9"/>
    <w:rsid w:val="002D0C8B"/>
    <w:rsid w:val="002D330A"/>
    <w:rsid w:val="002E170C"/>
    <w:rsid w:val="002E193E"/>
    <w:rsid w:val="002F6756"/>
    <w:rsid w:val="00305EFF"/>
    <w:rsid w:val="00310A6A"/>
    <w:rsid w:val="003144E6"/>
    <w:rsid w:val="003311CC"/>
    <w:rsid w:val="00337E82"/>
    <w:rsid w:val="00346FDC"/>
    <w:rsid w:val="00350BB1"/>
    <w:rsid w:val="00352C83"/>
    <w:rsid w:val="003632E1"/>
    <w:rsid w:val="00366805"/>
    <w:rsid w:val="0037067D"/>
    <w:rsid w:val="00373436"/>
    <w:rsid w:val="00385DB5"/>
    <w:rsid w:val="0038735B"/>
    <w:rsid w:val="0039151E"/>
    <w:rsid w:val="003916D1"/>
    <w:rsid w:val="00395E7C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EDC"/>
    <w:rsid w:val="004127E3"/>
    <w:rsid w:val="00427BF1"/>
    <w:rsid w:val="0043212E"/>
    <w:rsid w:val="00434366"/>
    <w:rsid w:val="00434ECE"/>
    <w:rsid w:val="00444423"/>
    <w:rsid w:val="00452F3E"/>
    <w:rsid w:val="00455979"/>
    <w:rsid w:val="004640AE"/>
    <w:rsid w:val="004679E3"/>
    <w:rsid w:val="00475172"/>
    <w:rsid w:val="004758B0"/>
    <w:rsid w:val="004832D2"/>
    <w:rsid w:val="00485559"/>
    <w:rsid w:val="004A142B"/>
    <w:rsid w:val="004A2319"/>
    <w:rsid w:val="004A3860"/>
    <w:rsid w:val="004A44E8"/>
    <w:rsid w:val="004A581D"/>
    <w:rsid w:val="004A5CCC"/>
    <w:rsid w:val="004A7706"/>
    <w:rsid w:val="004A77E3"/>
    <w:rsid w:val="004B29B7"/>
    <w:rsid w:val="004B7A28"/>
    <w:rsid w:val="004C2244"/>
    <w:rsid w:val="004C79A1"/>
    <w:rsid w:val="004D0D5F"/>
    <w:rsid w:val="004D1569"/>
    <w:rsid w:val="004D37E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11E"/>
    <w:rsid w:val="00514C59"/>
    <w:rsid w:val="00520E9A"/>
    <w:rsid w:val="005248C1"/>
    <w:rsid w:val="00526134"/>
    <w:rsid w:val="0053306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006D"/>
    <w:rsid w:val="00643D1B"/>
    <w:rsid w:val="006452B8"/>
    <w:rsid w:val="00645921"/>
    <w:rsid w:val="00652E62"/>
    <w:rsid w:val="00686A49"/>
    <w:rsid w:val="00687B62"/>
    <w:rsid w:val="00690C44"/>
    <w:rsid w:val="006969D9"/>
    <w:rsid w:val="006A2B68"/>
    <w:rsid w:val="006B1787"/>
    <w:rsid w:val="006B44EC"/>
    <w:rsid w:val="006C2F32"/>
    <w:rsid w:val="006C37D1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C65"/>
    <w:rsid w:val="00715794"/>
    <w:rsid w:val="00717385"/>
    <w:rsid w:val="00722769"/>
    <w:rsid w:val="00727901"/>
    <w:rsid w:val="0073075B"/>
    <w:rsid w:val="007310B2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0EA"/>
    <w:rsid w:val="00781D77"/>
    <w:rsid w:val="00783549"/>
    <w:rsid w:val="007860B7"/>
    <w:rsid w:val="00786DC8"/>
    <w:rsid w:val="007A300D"/>
    <w:rsid w:val="007C0111"/>
    <w:rsid w:val="007D5A78"/>
    <w:rsid w:val="007E103C"/>
    <w:rsid w:val="007E3BD1"/>
    <w:rsid w:val="007F1563"/>
    <w:rsid w:val="007F1EB2"/>
    <w:rsid w:val="007F3096"/>
    <w:rsid w:val="007F44DB"/>
    <w:rsid w:val="007F5A8B"/>
    <w:rsid w:val="0080730A"/>
    <w:rsid w:val="00811B89"/>
    <w:rsid w:val="00817D51"/>
    <w:rsid w:val="00822CE6"/>
    <w:rsid w:val="00823530"/>
    <w:rsid w:val="00823FF4"/>
    <w:rsid w:val="00830267"/>
    <w:rsid w:val="008306E7"/>
    <w:rsid w:val="008322BE"/>
    <w:rsid w:val="00834BC8"/>
    <w:rsid w:val="00837FD6"/>
    <w:rsid w:val="008462DF"/>
    <w:rsid w:val="00847B60"/>
    <w:rsid w:val="00850243"/>
    <w:rsid w:val="00851BE5"/>
    <w:rsid w:val="008545EB"/>
    <w:rsid w:val="00854D34"/>
    <w:rsid w:val="00865011"/>
    <w:rsid w:val="00886790"/>
    <w:rsid w:val="008908DE"/>
    <w:rsid w:val="00890FB8"/>
    <w:rsid w:val="00891295"/>
    <w:rsid w:val="00895668"/>
    <w:rsid w:val="008A12ED"/>
    <w:rsid w:val="008A39D3"/>
    <w:rsid w:val="008A58CC"/>
    <w:rsid w:val="008A6237"/>
    <w:rsid w:val="008B2C77"/>
    <w:rsid w:val="008B4AD2"/>
    <w:rsid w:val="008B7138"/>
    <w:rsid w:val="008C0F63"/>
    <w:rsid w:val="008D2C79"/>
    <w:rsid w:val="008E260C"/>
    <w:rsid w:val="008E39BE"/>
    <w:rsid w:val="008E62EC"/>
    <w:rsid w:val="008F32F6"/>
    <w:rsid w:val="00904C0B"/>
    <w:rsid w:val="0091463F"/>
    <w:rsid w:val="00916CD7"/>
    <w:rsid w:val="00920927"/>
    <w:rsid w:val="00921B38"/>
    <w:rsid w:val="00923720"/>
    <w:rsid w:val="009278C9"/>
    <w:rsid w:val="00932A48"/>
    <w:rsid w:val="00932CD7"/>
    <w:rsid w:val="00944C09"/>
    <w:rsid w:val="009527CB"/>
    <w:rsid w:val="00953835"/>
    <w:rsid w:val="00960F6C"/>
    <w:rsid w:val="00966A46"/>
    <w:rsid w:val="00970747"/>
    <w:rsid w:val="0099115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0A7E"/>
    <w:rsid w:val="009F0DCC"/>
    <w:rsid w:val="009F11CA"/>
    <w:rsid w:val="00A0695B"/>
    <w:rsid w:val="00A13052"/>
    <w:rsid w:val="00A216A8"/>
    <w:rsid w:val="00A223A6"/>
    <w:rsid w:val="00A330B4"/>
    <w:rsid w:val="00A3639E"/>
    <w:rsid w:val="00A5092E"/>
    <w:rsid w:val="00A534B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3CE"/>
    <w:rsid w:val="00AE6A92"/>
    <w:rsid w:val="00AF3957"/>
    <w:rsid w:val="00B0712C"/>
    <w:rsid w:val="00B12013"/>
    <w:rsid w:val="00B125F1"/>
    <w:rsid w:val="00B13ADA"/>
    <w:rsid w:val="00B22C67"/>
    <w:rsid w:val="00B2505D"/>
    <w:rsid w:val="00B306FF"/>
    <w:rsid w:val="00B3508F"/>
    <w:rsid w:val="00B443EE"/>
    <w:rsid w:val="00B50F42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3D43"/>
    <w:rsid w:val="00BC2E2E"/>
    <w:rsid w:val="00BC5075"/>
    <w:rsid w:val="00BC5419"/>
    <w:rsid w:val="00BD3B0F"/>
    <w:rsid w:val="00BD6640"/>
    <w:rsid w:val="00BF0A29"/>
    <w:rsid w:val="00BF1D4C"/>
    <w:rsid w:val="00BF3AF3"/>
    <w:rsid w:val="00BF3F0A"/>
    <w:rsid w:val="00C143C3"/>
    <w:rsid w:val="00C15E23"/>
    <w:rsid w:val="00C1739B"/>
    <w:rsid w:val="00C21ADE"/>
    <w:rsid w:val="00C26067"/>
    <w:rsid w:val="00C30A29"/>
    <w:rsid w:val="00C317DC"/>
    <w:rsid w:val="00C578E9"/>
    <w:rsid w:val="00C61C1D"/>
    <w:rsid w:val="00C70444"/>
    <w:rsid w:val="00C70626"/>
    <w:rsid w:val="00C72860"/>
    <w:rsid w:val="00C73582"/>
    <w:rsid w:val="00C73B90"/>
    <w:rsid w:val="00C742EC"/>
    <w:rsid w:val="00C934A1"/>
    <w:rsid w:val="00C96AF3"/>
    <w:rsid w:val="00C97CCC"/>
    <w:rsid w:val="00CA0274"/>
    <w:rsid w:val="00CA64EC"/>
    <w:rsid w:val="00CB33A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3B88"/>
    <w:rsid w:val="00D40B01"/>
    <w:rsid w:val="00D54C76"/>
    <w:rsid w:val="00D71E43"/>
    <w:rsid w:val="00D727F3"/>
    <w:rsid w:val="00D73695"/>
    <w:rsid w:val="00D77535"/>
    <w:rsid w:val="00D810DE"/>
    <w:rsid w:val="00D87D32"/>
    <w:rsid w:val="00D91188"/>
    <w:rsid w:val="00D92C83"/>
    <w:rsid w:val="00DA0A81"/>
    <w:rsid w:val="00DA3C10"/>
    <w:rsid w:val="00DA53B5"/>
    <w:rsid w:val="00DA59CE"/>
    <w:rsid w:val="00DC1D69"/>
    <w:rsid w:val="00DC20B4"/>
    <w:rsid w:val="00DC5A3A"/>
    <w:rsid w:val="00DD0726"/>
    <w:rsid w:val="00E0250B"/>
    <w:rsid w:val="00E0749F"/>
    <w:rsid w:val="00E100CA"/>
    <w:rsid w:val="00E14AA6"/>
    <w:rsid w:val="00E235F9"/>
    <w:rsid w:val="00E238E6"/>
    <w:rsid w:val="00E35064"/>
    <w:rsid w:val="00E3681D"/>
    <w:rsid w:val="00E37622"/>
    <w:rsid w:val="00E40225"/>
    <w:rsid w:val="00E501F0"/>
    <w:rsid w:val="00E6166D"/>
    <w:rsid w:val="00E76E3D"/>
    <w:rsid w:val="00E91BFF"/>
    <w:rsid w:val="00E92933"/>
    <w:rsid w:val="00E94FAD"/>
    <w:rsid w:val="00EB0AA4"/>
    <w:rsid w:val="00EB5C88"/>
    <w:rsid w:val="00EC0469"/>
    <w:rsid w:val="00EC3E7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549"/>
    <w:rsid w:val="00F56827"/>
    <w:rsid w:val="00F60946"/>
    <w:rsid w:val="00F62866"/>
    <w:rsid w:val="00F65EF0"/>
    <w:rsid w:val="00F67784"/>
    <w:rsid w:val="00F71651"/>
    <w:rsid w:val="00F76191"/>
    <w:rsid w:val="00F76CC6"/>
    <w:rsid w:val="00F83D7C"/>
    <w:rsid w:val="00FA7142"/>
    <w:rsid w:val="00FB232E"/>
    <w:rsid w:val="00FD557D"/>
    <w:rsid w:val="00FE0282"/>
    <w:rsid w:val="00FE124D"/>
    <w:rsid w:val="00FE366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0BB2F6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DA59C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c6399549-9c62-4a5e-bf1a-524b2322cf72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c6399549-9c62-4a5e-bf1a-524b2322cf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2FC69-1283-41B4-A85D-0AEC7E65C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46DA8-0FAC-4AF5-B0FC-9BE5035C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43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17</cp:revision>
  <cp:lastPrinted>2016-05-27T05:21:00Z</cp:lastPrinted>
  <dcterms:created xsi:type="dcterms:W3CDTF">2019-04-08T04:54:00Z</dcterms:created>
  <dcterms:modified xsi:type="dcterms:W3CDTF">2019-04-25T02:46:00Z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144">
    <vt:lpwstr>962</vt:lpwstr>
  </property>
</Properties>
</file>