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67A4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A9B5FA1" w14:textId="77777777" w:rsidTr="00146EEC">
        <w:tc>
          <w:tcPr>
            <w:tcW w:w="2689" w:type="dxa"/>
          </w:tcPr>
          <w:p w14:paraId="205D304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2113E9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905C1" w14:paraId="51B97D11" w14:textId="77777777" w:rsidTr="00146EEC">
        <w:tc>
          <w:tcPr>
            <w:tcW w:w="2689" w:type="dxa"/>
          </w:tcPr>
          <w:p w14:paraId="63716689" w14:textId="77777777" w:rsidR="004905C1" w:rsidRPr="004905C1" w:rsidRDefault="004905C1" w:rsidP="004905C1">
            <w:pPr>
              <w:pStyle w:val="SIText"/>
            </w:pPr>
            <w:r w:rsidRPr="004905C1">
              <w:t>Release 1</w:t>
            </w:r>
          </w:p>
        </w:tc>
        <w:tc>
          <w:tcPr>
            <w:tcW w:w="6939" w:type="dxa"/>
          </w:tcPr>
          <w:p w14:paraId="10777468" w14:textId="5BB604F4" w:rsidR="004905C1" w:rsidRPr="004905C1" w:rsidRDefault="004905C1" w:rsidP="00446EA8">
            <w:pPr>
              <w:pStyle w:val="SIText"/>
            </w:pPr>
            <w:r w:rsidRPr="004905C1">
              <w:t xml:space="preserve">This version released with AHC Agriculture, Horticulture, Conservation and Land Management Training Package Version </w:t>
            </w:r>
            <w:r w:rsidR="00446EA8">
              <w:t>4</w:t>
            </w:r>
            <w:r w:rsidRPr="004905C1">
              <w:t>.0.</w:t>
            </w:r>
          </w:p>
        </w:tc>
      </w:tr>
    </w:tbl>
    <w:p w14:paraId="53FFD35C" w14:textId="64899C6C" w:rsidR="00F1480E" w:rsidRDefault="00F1480E" w:rsidP="005F771F">
      <w:pPr>
        <w:pStyle w:val="SIText"/>
      </w:pPr>
    </w:p>
    <w:p w14:paraId="2FB0BE54" w14:textId="77777777" w:rsidR="00AA5996" w:rsidRDefault="00AA5996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37D9270" w14:textId="77777777" w:rsidTr="00EE3A64">
        <w:trPr>
          <w:tblHeader/>
        </w:trPr>
        <w:tc>
          <w:tcPr>
            <w:tcW w:w="1396" w:type="pct"/>
            <w:shd w:val="clear" w:color="auto" w:fill="auto"/>
          </w:tcPr>
          <w:p w14:paraId="185C56A0" w14:textId="4DBB3337" w:rsidR="00F1480E" w:rsidRPr="000754EC" w:rsidRDefault="005E258B" w:rsidP="000754EC">
            <w:pPr>
              <w:pStyle w:val="SIUNITCODE"/>
            </w:pPr>
            <w:r>
              <w:t>AHCARBXX</w:t>
            </w:r>
            <w:r w:rsidR="004905C1">
              <w:t>305</w:t>
            </w:r>
          </w:p>
        </w:tc>
        <w:tc>
          <w:tcPr>
            <w:tcW w:w="3604" w:type="pct"/>
            <w:shd w:val="clear" w:color="auto" w:fill="auto"/>
          </w:tcPr>
          <w:p w14:paraId="297408AD" w14:textId="77777777" w:rsidR="00F1480E" w:rsidRPr="000754EC" w:rsidRDefault="004905C1" w:rsidP="000754EC">
            <w:pPr>
              <w:pStyle w:val="SIUnittitle"/>
            </w:pPr>
            <w:r w:rsidRPr="004905C1">
              <w:t>Dismantle trees</w:t>
            </w:r>
          </w:p>
        </w:tc>
      </w:tr>
      <w:tr w:rsidR="00F1480E" w:rsidRPr="00963A46" w14:paraId="35DBB755" w14:textId="77777777" w:rsidTr="00EE3A64">
        <w:tc>
          <w:tcPr>
            <w:tcW w:w="1396" w:type="pct"/>
            <w:shd w:val="clear" w:color="auto" w:fill="auto"/>
          </w:tcPr>
          <w:p w14:paraId="6367B85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D18B44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6C157C8" w14:textId="002B03E5" w:rsidR="000B00C4" w:rsidRDefault="004905C1" w:rsidP="004905C1">
            <w:pPr>
              <w:pStyle w:val="SIText"/>
            </w:pPr>
            <w:r w:rsidRPr="004905C1">
              <w:t xml:space="preserve">This unit of competency describes the skills and knowledge required to dismantle trees in </w:t>
            </w:r>
            <w:r w:rsidR="000F2C0D">
              <w:t xml:space="preserve">close proximity to </w:t>
            </w:r>
            <w:r w:rsidR="00FF5482">
              <w:t xml:space="preserve">structures and other </w:t>
            </w:r>
            <w:r w:rsidR="000F2C0D">
              <w:t>assets</w:t>
            </w:r>
            <w:r w:rsidRPr="004905C1">
              <w:t xml:space="preserve"> and in difficult or hazardous circumstances</w:t>
            </w:r>
            <w:r w:rsidR="008E3997">
              <w:t xml:space="preserve"> using </w:t>
            </w:r>
            <w:r w:rsidR="00124A98">
              <w:t xml:space="preserve">a </w:t>
            </w:r>
            <w:r w:rsidR="008E3997" w:rsidRPr="008E3997">
              <w:t>specialised range of methods, tools,</w:t>
            </w:r>
            <w:r w:rsidR="008E3997">
              <w:t xml:space="preserve"> equipment and materials </w:t>
            </w:r>
            <w:r w:rsidR="00124A98">
              <w:t xml:space="preserve">and </w:t>
            </w:r>
            <w:r w:rsidR="008E3997">
              <w:t xml:space="preserve">requiring </w:t>
            </w:r>
            <w:r w:rsidR="008E3997" w:rsidRPr="004905C1">
              <w:t xml:space="preserve">the application of extensive </w:t>
            </w:r>
            <w:r w:rsidR="00FF5482" w:rsidRPr="004905C1">
              <w:t>arboricultur</w:t>
            </w:r>
            <w:r w:rsidR="00FF5482">
              <w:t>al</w:t>
            </w:r>
            <w:r w:rsidR="00FF5482" w:rsidRPr="004905C1">
              <w:t xml:space="preserve"> </w:t>
            </w:r>
            <w:r w:rsidR="008E3997" w:rsidRPr="004905C1">
              <w:t>knowledge</w:t>
            </w:r>
            <w:r w:rsidR="000B00C4">
              <w:t>.</w:t>
            </w:r>
          </w:p>
          <w:p w14:paraId="1A582200" w14:textId="77777777" w:rsidR="000B00C4" w:rsidRDefault="000B00C4" w:rsidP="004905C1">
            <w:pPr>
              <w:pStyle w:val="SIText"/>
            </w:pPr>
          </w:p>
          <w:p w14:paraId="37EAF509" w14:textId="0D410E42" w:rsidR="00FC4436" w:rsidRDefault="00FC4436" w:rsidP="00FC4436">
            <w:pPr>
              <w:pStyle w:val="SIText"/>
            </w:pPr>
            <w:r w:rsidRPr="004905C1">
              <w:t>Th</w:t>
            </w:r>
            <w:r>
              <w:t>e</w:t>
            </w:r>
            <w:r w:rsidRPr="004905C1">
              <w:t xml:space="preserve"> unit applies to individuals who </w:t>
            </w:r>
            <w:r>
              <w:t xml:space="preserve">work </w:t>
            </w:r>
            <w:r w:rsidR="00446EA8">
              <w:t>i</w:t>
            </w:r>
            <w:r w:rsidR="00446EA8" w:rsidRPr="00446EA8">
              <w:t xml:space="preserve">n arboriculture </w:t>
            </w:r>
            <w:r>
              <w:t xml:space="preserve">under broad </w:t>
            </w:r>
            <w:r w:rsidR="00473344">
              <w:t xml:space="preserve">direction </w:t>
            </w:r>
            <w:r>
              <w:t>and take responsibility for their own work. They use d</w:t>
            </w:r>
            <w:r w:rsidRPr="004905C1">
              <w:t xml:space="preserve">iscretion and judgement </w:t>
            </w:r>
            <w:r w:rsidRPr="008E3997">
              <w:t>in the selection, allocation and use of available resources and for solving problems</w:t>
            </w:r>
            <w:r>
              <w:t xml:space="preserve">. </w:t>
            </w:r>
          </w:p>
          <w:p w14:paraId="724C95A9" w14:textId="77777777" w:rsidR="00FC4436" w:rsidRPr="004905C1" w:rsidRDefault="00FC4436" w:rsidP="00FC4436">
            <w:pPr>
              <w:pStyle w:val="SIText"/>
            </w:pPr>
          </w:p>
          <w:p w14:paraId="57C90898" w14:textId="4348C851" w:rsidR="004905C1" w:rsidRPr="00CD658C" w:rsidRDefault="00016ED8" w:rsidP="00CD658C">
            <w:pPr>
              <w:pStyle w:val="SIText"/>
            </w:pPr>
            <w:r w:rsidRPr="00016ED8">
              <w:t xml:space="preserve">The arboriculture industry requires that all </w:t>
            </w:r>
            <w:r>
              <w:t>tree dismantling</w:t>
            </w:r>
            <w:r w:rsidRPr="00016ED8">
              <w:t xml:space="preserve"> work is undertaken according to current industry standards, including </w:t>
            </w:r>
            <w:r w:rsidR="004E0FF9" w:rsidRPr="00016ED8">
              <w:t xml:space="preserve">Minimum Industry </w:t>
            </w:r>
            <w:r w:rsidR="004E0FF9" w:rsidRPr="004E0FF9">
              <w:t xml:space="preserve">Standard MIS303 Tree Dismantling, MIS301 Arborist Knots, MIS302 Arborist Ropes </w:t>
            </w:r>
            <w:r w:rsidRPr="00CD658C">
              <w:t>and other relevant Minimum Industry Standards</w:t>
            </w:r>
          </w:p>
          <w:p w14:paraId="40E91D34" w14:textId="77777777" w:rsidR="004905C1" w:rsidRDefault="004905C1" w:rsidP="004905C1">
            <w:pPr>
              <w:pStyle w:val="SIText"/>
            </w:pPr>
          </w:p>
          <w:p w14:paraId="4A1229D5" w14:textId="1FE583E6" w:rsidR="00373436" w:rsidRPr="000754EC" w:rsidRDefault="00180359" w:rsidP="007E21A3">
            <w:pPr>
              <w:pStyle w:val="SIText"/>
            </w:pPr>
            <w:r w:rsidRPr="00180359">
              <w:t xml:space="preserve">Legislation, regulations and by-laws relating to the treatment and removal of trees apply in some </w:t>
            </w:r>
            <w:r w:rsidR="00DA31E3">
              <w:t>S</w:t>
            </w:r>
            <w:r w:rsidRPr="00180359">
              <w:t>tates</w:t>
            </w:r>
            <w:r w:rsidR="00DA31E3">
              <w:t xml:space="preserve"> and T</w:t>
            </w:r>
            <w:r w:rsidRPr="00180359">
              <w:t>erritories.</w:t>
            </w:r>
          </w:p>
        </w:tc>
      </w:tr>
      <w:tr w:rsidR="00F1480E" w:rsidRPr="00963A46" w14:paraId="167778B3" w14:textId="77777777" w:rsidTr="00EF4945">
        <w:trPr>
          <w:trHeight w:val="507"/>
        </w:trPr>
        <w:tc>
          <w:tcPr>
            <w:tcW w:w="1396" w:type="pct"/>
            <w:shd w:val="clear" w:color="auto" w:fill="auto"/>
          </w:tcPr>
          <w:p w14:paraId="49150162" w14:textId="145749F4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1F59C3D" w14:textId="429D56C2" w:rsidR="00F1480E" w:rsidRPr="000754EC" w:rsidRDefault="00CC5294" w:rsidP="00890FB8">
            <w:pPr>
              <w:pStyle w:val="SIText"/>
            </w:pPr>
            <w:r>
              <w:t>Nil</w:t>
            </w:r>
          </w:p>
        </w:tc>
      </w:tr>
      <w:tr w:rsidR="00F1480E" w:rsidRPr="00963A46" w14:paraId="672D682E" w14:textId="77777777" w:rsidTr="00EE3A64">
        <w:tc>
          <w:tcPr>
            <w:tcW w:w="1396" w:type="pct"/>
            <w:shd w:val="clear" w:color="auto" w:fill="auto"/>
          </w:tcPr>
          <w:p w14:paraId="005E28C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74EDAD1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5402964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28CEF0" w14:textId="77777777" w:rsidTr="00DA31E3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24C45B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31C279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61C58F5" w14:textId="77777777" w:rsidTr="00DA31E3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A97A54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AD6C3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905C1" w:rsidRPr="00963A46" w14:paraId="4689DF3C" w14:textId="77777777" w:rsidTr="00DA31E3">
        <w:trPr>
          <w:cantSplit/>
        </w:trPr>
        <w:tc>
          <w:tcPr>
            <w:tcW w:w="1396" w:type="pct"/>
            <w:shd w:val="clear" w:color="auto" w:fill="auto"/>
          </w:tcPr>
          <w:p w14:paraId="688DA1F1" w14:textId="4F7B865A" w:rsidR="004905C1" w:rsidRPr="004905C1" w:rsidRDefault="004905C1" w:rsidP="00974EC3">
            <w:pPr>
              <w:pStyle w:val="SIText"/>
            </w:pPr>
            <w:r w:rsidRPr="004905C1">
              <w:t>1. Prepare for tree removal</w:t>
            </w:r>
          </w:p>
        </w:tc>
        <w:tc>
          <w:tcPr>
            <w:tcW w:w="3604" w:type="pct"/>
            <w:shd w:val="clear" w:color="auto" w:fill="auto"/>
          </w:tcPr>
          <w:p w14:paraId="683289D9" w14:textId="77777777" w:rsidR="00407271" w:rsidRPr="00407271" w:rsidRDefault="00407271" w:rsidP="00407271">
            <w:pPr>
              <w:pStyle w:val="SIText"/>
            </w:pPr>
            <w:r w:rsidRPr="00407271">
              <w:t xml:space="preserve">1.1 Determine access to site and confirm approval for works to commence </w:t>
            </w:r>
          </w:p>
          <w:p w14:paraId="75DF3D5E" w14:textId="77777777" w:rsidR="00407271" w:rsidRPr="00407271" w:rsidRDefault="00407271" w:rsidP="00407271">
            <w:pPr>
              <w:pStyle w:val="SIText"/>
            </w:pPr>
            <w:r w:rsidRPr="00407271">
              <w:t xml:space="preserve">1.2 Confirm site preparations, including notification of stakeholders </w:t>
            </w:r>
          </w:p>
          <w:p w14:paraId="104242CD" w14:textId="2101F21A" w:rsidR="00407271" w:rsidRPr="00407271" w:rsidRDefault="00407271" w:rsidP="00407271">
            <w:r w:rsidRPr="00407271">
              <w:t>1.3</w:t>
            </w:r>
            <w:r w:rsidR="002C3EF3">
              <w:t xml:space="preserve"> </w:t>
            </w:r>
            <w:r w:rsidR="002C3EF3" w:rsidRPr="002C3EF3">
              <w:t>Undertake a site-specific Job Safety Analysis (JSA) and record and implement site-specific control measures</w:t>
            </w:r>
            <w:r w:rsidR="002C3EF3">
              <w:t xml:space="preserve"> </w:t>
            </w:r>
            <w:r w:rsidRPr="00407271">
              <w:t>according to workplace safety procedures</w:t>
            </w:r>
          </w:p>
          <w:p w14:paraId="59096B7E" w14:textId="77777777" w:rsidR="00407271" w:rsidRPr="00407271" w:rsidRDefault="00407271" w:rsidP="00407271">
            <w:pPr>
              <w:pStyle w:val="SIText"/>
            </w:pPr>
            <w:r w:rsidRPr="00407271">
              <w:t>1.4 Inspect tree to identify structural defects and appropriate removal methods</w:t>
            </w:r>
          </w:p>
          <w:p w14:paraId="596DA361" w14:textId="77777777" w:rsidR="00407271" w:rsidRPr="00407271" w:rsidRDefault="00407271" w:rsidP="00407271">
            <w:pPr>
              <w:pStyle w:val="SIText"/>
            </w:pPr>
            <w:r w:rsidRPr="00407271">
              <w:t>1.5 Determine a dismantling strategy identifying potential drop or lowering zones and providing safety zones for load, tools and equipment</w:t>
            </w:r>
          </w:p>
          <w:p w14:paraId="5E219B93" w14:textId="77777777" w:rsidR="00407271" w:rsidRPr="00407271" w:rsidRDefault="00407271" w:rsidP="00407271">
            <w:pPr>
              <w:pStyle w:val="SIText"/>
            </w:pPr>
            <w:r w:rsidRPr="00407271">
              <w:t>1.6 Review dismantling strategy with work crew and adjust according to feedback</w:t>
            </w:r>
          </w:p>
          <w:p w14:paraId="4A5A405A" w14:textId="77777777" w:rsidR="00407271" w:rsidRPr="00407271" w:rsidRDefault="00407271" w:rsidP="00407271">
            <w:pPr>
              <w:pStyle w:val="SIText"/>
            </w:pPr>
            <w:r w:rsidRPr="00407271">
              <w:t>1.7 Protect property and vegetation assets in the work zone from potential damage</w:t>
            </w:r>
          </w:p>
          <w:p w14:paraId="03639065" w14:textId="77777777" w:rsidR="00407271" w:rsidRPr="00407271" w:rsidRDefault="00407271" w:rsidP="00407271">
            <w:pPr>
              <w:pStyle w:val="SIText"/>
            </w:pPr>
            <w:r w:rsidRPr="00407271">
              <w:t xml:space="preserve">1.8 Confirm availability of first aid resources, rescue personnel and equipment and safety procedures  </w:t>
            </w:r>
          </w:p>
          <w:p w14:paraId="1DA7220C" w14:textId="77777777" w:rsidR="00407271" w:rsidRPr="00407271" w:rsidRDefault="00407271" w:rsidP="00407271">
            <w:pPr>
              <w:pStyle w:val="SIText"/>
            </w:pPr>
            <w:r w:rsidRPr="00407271">
              <w:t>1.9 Select and prepare tools, equipment and machinery and conduct pre-operation and safety checks</w:t>
            </w:r>
          </w:p>
          <w:p w14:paraId="00AB4BDC" w14:textId="3B71EAF5" w:rsidR="004905C1" w:rsidRPr="004905C1" w:rsidRDefault="00407271" w:rsidP="00CD24CF">
            <w:pPr>
              <w:pStyle w:val="SIText"/>
            </w:pPr>
            <w:r w:rsidRPr="00407271">
              <w:t>1.10 Select, check and use protective equipment</w:t>
            </w:r>
          </w:p>
        </w:tc>
      </w:tr>
      <w:tr w:rsidR="00EB7FE9" w:rsidRPr="00963A46" w14:paraId="0DA8CB7C" w14:textId="77777777" w:rsidTr="00DA31E3">
        <w:trPr>
          <w:cantSplit/>
        </w:trPr>
        <w:tc>
          <w:tcPr>
            <w:tcW w:w="1396" w:type="pct"/>
            <w:shd w:val="clear" w:color="auto" w:fill="auto"/>
          </w:tcPr>
          <w:p w14:paraId="377E70D3" w14:textId="326556E2" w:rsidR="00EB7FE9" w:rsidRDefault="00407271" w:rsidP="00CC5294">
            <w:pPr>
              <w:pStyle w:val="SIText"/>
            </w:pPr>
            <w:r>
              <w:t>2</w:t>
            </w:r>
            <w:r w:rsidR="00EB7FE9">
              <w:t>. Design and prepare rigging</w:t>
            </w:r>
            <w:r w:rsidR="00C93F9F">
              <w:t xml:space="preserve"> system</w:t>
            </w:r>
          </w:p>
        </w:tc>
        <w:tc>
          <w:tcPr>
            <w:tcW w:w="3604" w:type="pct"/>
            <w:shd w:val="clear" w:color="auto" w:fill="auto"/>
          </w:tcPr>
          <w:p w14:paraId="2DFC8D3C" w14:textId="77777777" w:rsidR="00407271" w:rsidRPr="00407271" w:rsidRDefault="00407271" w:rsidP="00407271">
            <w:r w:rsidRPr="00407271">
              <w:t>2.1 Design rigging system according to dismantling strategy</w:t>
            </w:r>
          </w:p>
          <w:p w14:paraId="4CC2FFC7" w14:textId="77777777" w:rsidR="00407271" w:rsidRPr="00407271" w:rsidRDefault="00407271" w:rsidP="00407271">
            <w:r w:rsidRPr="00407271">
              <w:t>2.2 Select appropriate anchor and attachment points</w:t>
            </w:r>
          </w:p>
          <w:p w14:paraId="6FDB4BFB" w14:textId="3FDF9739" w:rsidR="00407271" w:rsidRPr="00407271" w:rsidRDefault="00407271" w:rsidP="00407271">
            <w:r w:rsidRPr="00407271">
              <w:t>2.3 Estimate force applied to tree structure and to rigging equipment during planned rigging operations</w:t>
            </w:r>
          </w:p>
          <w:p w14:paraId="4AFEE274" w14:textId="77777777" w:rsidR="00407271" w:rsidRPr="00407271" w:rsidRDefault="00407271" w:rsidP="00407271">
            <w:r w:rsidRPr="00407271">
              <w:t>2.4 Design rigging system to allow for load, impact of force and structural integrity of tree</w:t>
            </w:r>
          </w:p>
          <w:p w14:paraId="2F42692A" w14:textId="77777777" w:rsidR="00407271" w:rsidRPr="00407271" w:rsidRDefault="00407271" w:rsidP="00407271">
            <w:r w:rsidRPr="00407271">
              <w:t>2.5 Consider breaking strength, working load limits and safety factor of equipment in use</w:t>
            </w:r>
          </w:p>
          <w:p w14:paraId="21C92EC0" w14:textId="732EB514" w:rsidR="00407271" w:rsidRPr="00407271" w:rsidRDefault="00407271" w:rsidP="00407271">
            <w:r w:rsidRPr="00407271">
              <w:t xml:space="preserve">2.6 Discuss </w:t>
            </w:r>
            <w:r>
              <w:t xml:space="preserve">and confirm </w:t>
            </w:r>
            <w:r w:rsidRPr="00407271">
              <w:t>rigging system with work team</w:t>
            </w:r>
          </w:p>
          <w:p w14:paraId="3E1341F5" w14:textId="7FB93E32" w:rsidR="00407271" w:rsidRPr="00407271" w:rsidRDefault="00407271" w:rsidP="00407271">
            <w:r w:rsidRPr="00407271">
              <w:t>2.7 Select rigging equipment, inspect for defects and repair, replace or remove from service damaged components according to workplace safety procedures</w:t>
            </w:r>
          </w:p>
          <w:p w14:paraId="08BB1F34" w14:textId="74C2E095" w:rsidR="002A7455" w:rsidRDefault="00407271" w:rsidP="00DA31E3">
            <w:r w:rsidRPr="00407271">
              <w:t>2.8 Assemble and configure rigging equipment into selected rigging system and install at anchor point</w:t>
            </w:r>
          </w:p>
        </w:tc>
      </w:tr>
      <w:tr w:rsidR="004905C1" w:rsidRPr="00963A46" w14:paraId="033DF8A5" w14:textId="77777777" w:rsidTr="00DA31E3">
        <w:trPr>
          <w:cantSplit/>
        </w:trPr>
        <w:tc>
          <w:tcPr>
            <w:tcW w:w="1396" w:type="pct"/>
            <w:shd w:val="clear" w:color="auto" w:fill="auto"/>
          </w:tcPr>
          <w:p w14:paraId="3245D000" w14:textId="0093F1DD" w:rsidR="004905C1" w:rsidRPr="004905C1" w:rsidRDefault="00320D29" w:rsidP="0017634D">
            <w:pPr>
              <w:pStyle w:val="SIText"/>
            </w:pPr>
            <w:r>
              <w:t>3</w:t>
            </w:r>
            <w:r w:rsidR="004905C1" w:rsidRPr="004905C1">
              <w:t>. Implement dismantling of trees</w:t>
            </w:r>
          </w:p>
        </w:tc>
        <w:tc>
          <w:tcPr>
            <w:tcW w:w="3604" w:type="pct"/>
            <w:shd w:val="clear" w:color="auto" w:fill="auto"/>
          </w:tcPr>
          <w:p w14:paraId="16D5D7EE" w14:textId="77777777" w:rsidR="00407271" w:rsidRPr="00407271" w:rsidRDefault="00407271" w:rsidP="00407271">
            <w:r w:rsidRPr="00407271">
              <w:t>3.1 Coordinate and sequence work with work team during operations using communication methods agreed with work team for site environment</w:t>
            </w:r>
          </w:p>
          <w:p w14:paraId="24C9703F" w14:textId="77777777" w:rsidR="00407271" w:rsidRPr="00407271" w:rsidRDefault="00407271" w:rsidP="00407271">
            <w:r w:rsidRPr="00407271">
              <w:t>3.2 Access tree crown safely according to dismantling strategy and workplace safety procedures</w:t>
            </w:r>
          </w:p>
          <w:p w14:paraId="5EE3EFDC" w14:textId="46B25BC4" w:rsidR="00407271" w:rsidRPr="00407271" w:rsidRDefault="00407271" w:rsidP="00407271">
            <w:r w:rsidRPr="00407271">
              <w:t>3.3 Select and apply rigging or dismantling techniques in correct sequence to dismantle tree according to determined dismantling strategy</w:t>
            </w:r>
          </w:p>
          <w:p w14:paraId="6975B5FE" w14:textId="77777777" w:rsidR="00407271" w:rsidRPr="00407271" w:rsidRDefault="00407271" w:rsidP="00407271">
            <w:r w:rsidRPr="00407271">
              <w:t>3.4 Plan each cut and install rigging equipment according to rigging system design and manufacturer instructions</w:t>
            </w:r>
          </w:p>
          <w:p w14:paraId="63D3C0C4" w14:textId="77777777" w:rsidR="00407271" w:rsidRPr="00407271" w:rsidRDefault="00407271" w:rsidP="00407271">
            <w:r w:rsidRPr="00407271">
              <w:t>3.5 Check rigging assembly is correctly installed and safe to use prior to performing cut</w:t>
            </w:r>
          </w:p>
          <w:p w14:paraId="4D9703D5" w14:textId="77777777" w:rsidR="00407271" w:rsidRPr="00407271" w:rsidRDefault="00407271" w:rsidP="00407271">
            <w:r w:rsidRPr="00407271">
              <w:t>3.6 Accurately apply a selection of cuts to achieve directional felling and controlled rigging and dismantling of the tree crown and trunk</w:t>
            </w:r>
          </w:p>
          <w:p w14:paraId="357ADA0C" w14:textId="77777777" w:rsidR="00407271" w:rsidRPr="00407271" w:rsidRDefault="00407271" w:rsidP="00407271">
            <w:r w:rsidRPr="00407271">
              <w:t>3.7 Perform cuts from a safe and secure work position using industry standard cutting techniques</w:t>
            </w:r>
          </w:p>
          <w:p w14:paraId="450BC5C4" w14:textId="77777777" w:rsidR="00407271" w:rsidRPr="00407271" w:rsidRDefault="00407271" w:rsidP="00407271">
            <w:r w:rsidRPr="00407271">
              <w:t xml:space="preserve">3.8 Monitor and adjust dismantling process as required to maintain a safe and efficient workflow </w:t>
            </w:r>
          </w:p>
          <w:p w14:paraId="615B3646" w14:textId="467CD917" w:rsidR="004905C1" w:rsidRPr="004905C1" w:rsidRDefault="00407271" w:rsidP="00B37719">
            <w:r w:rsidRPr="00407271">
              <w:t>3.9 Fell the trunk of dismantled tree safely into drop zone according to industry standards</w:t>
            </w:r>
          </w:p>
        </w:tc>
      </w:tr>
      <w:tr w:rsidR="004905C1" w:rsidRPr="00963A46" w14:paraId="177A1A69" w14:textId="77777777" w:rsidTr="00DA31E3">
        <w:trPr>
          <w:cantSplit/>
        </w:trPr>
        <w:tc>
          <w:tcPr>
            <w:tcW w:w="1396" w:type="pct"/>
            <w:shd w:val="clear" w:color="auto" w:fill="auto"/>
          </w:tcPr>
          <w:p w14:paraId="7B7883EA" w14:textId="437735B0" w:rsidR="004905C1" w:rsidRPr="004905C1" w:rsidRDefault="00320D29" w:rsidP="004905C1">
            <w:pPr>
              <w:pStyle w:val="SIText"/>
            </w:pPr>
            <w:r>
              <w:t>4</w:t>
            </w:r>
            <w:r w:rsidR="004905C1" w:rsidRPr="004905C1">
              <w:t>. Complete tree removal</w:t>
            </w:r>
            <w:r w:rsidR="00E12A3F">
              <w:t xml:space="preserve"> activities</w:t>
            </w:r>
          </w:p>
        </w:tc>
        <w:tc>
          <w:tcPr>
            <w:tcW w:w="3604" w:type="pct"/>
            <w:shd w:val="clear" w:color="auto" w:fill="auto"/>
          </w:tcPr>
          <w:p w14:paraId="247382CE" w14:textId="4F536AD1" w:rsidR="004905C1" w:rsidRDefault="00320D29" w:rsidP="004905C1">
            <w:r>
              <w:t>4</w:t>
            </w:r>
            <w:r w:rsidR="00C46242">
              <w:t>.1</w:t>
            </w:r>
            <w:r w:rsidR="004905C1">
              <w:t xml:space="preserve"> </w:t>
            </w:r>
            <w:r w:rsidR="004905C1" w:rsidRPr="004905C1">
              <w:t>Clean</w:t>
            </w:r>
            <w:r w:rsidR="00C46242">
              <w:t xml:space="preserve">, </w:t>
            </w:r>
            <w:r w:rsidR="004905C1" w:rsidRPr="004905C1">
              <w:t>check</w:t>
            </w:r>
            <w:r w:rsidR="00C46242">
              <w:t>, maintain and store</w:t>
            </w:r>
            <w:r w:rsidR="004905C1" w:rsidRPr="004905C1">
              <w:t xml:space="preserve"> tools</w:t>
            </w:r>
            <w:r w:rsidR="00C46242">
              <w:t xml:space="preserve"> and </w:t>
            </w:r>
            <w:r w:rsidR="004905C1" w:rsidRPr="004905C1">
              <w:t xml:space="preserve">equipment </w:t>
            </w:r>
            <w:r w:rsidR="00C46242">
              <w:t>according to workplace procedures</w:t>
            </w:r>
          </w:p>
          <w:p w14:paraId="1F9A07FD" w14:textId="4E35B183" w:rsidR="00E83766" w:rsidRDefault="00320D29" w:rsidP="00CD24CF">
            <w:pPr>
              <w:pStyle w:val="SIText"/>
            </w:pPr>
            <w:r>
              <w:t>4</w:t>
            </w:r>
            <w:r w:rsidR="00C46242">
              <w:t xml:space="preserve">.2 </w:t>
            </w:r>
            <w:r w:rsidR="00E83766">
              <w:t>Maintain records according to workplace procedures</w:t>
            </w:r>
          </w:p>
          <w:p w14:paraId="57775163" w14:textId="7CE7C368" w:rsidR="004905C1" w:rsidRPr="004905C1" w:rsidRDefault="00320D29" w:rsidP="00320D29">
            <w:pPr>
              <w:pStyle w:val="SIText"/>
            </w:pPr>
            <w:r>
              <w:t>4</w:t>
            </w:r>
            <w:r w:rsidR="00E83766">
              <w:t xml:space="preserve">.3 Report </w:t>
            </w:r>
            <w:r w:rsidR="00C46242" w:rsidRPr="00C46242">
              <w:t xml:space="preserve">completion of tree removal </w:t>
            </w:r>
            <w:r w:rsidR="004905C1" w:rsidRPr="004905C1">
              <w:t xml:space="preserve">to </w:t>
            </w:r>
            <w:r w:rsidR="008705D4">
              <w:t>stakeholder</w:t>
            </w:r>
          </w:p>
        </w:tc>
      </w:tr>
    </w:tbl>
    <w:p w14:paraId="2E50B523" w14:textId="77777777" w:rsidR="00F1480E" w:rsidRPr="00DD0726" w:rsidRDefault="00F1480E" w:rsidP="00DA31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A95336B" w14:textId="77777777" w:rsidTr="00EE3A64">
        <w:trPr>
          <w:tblHeader/>
        </w:trPr>
        <w:tc>
          <w:tcPr>
            <w:tcW w:w="5000" w:type="pct"/>
            <w:gridSpan w:val="2"/>
          </w:tcPr>
          <w:p w14:paraId="6941C911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1BCB8AB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FB9261F" w14:textId="77777777" w:rsidTr="00EE3A64">
        <w:trPr>
          <w:tblHeader/>
        </w:trPr>
        <w:tc>
          <w:tcPr>
            <w:tcW w:w="1396" w:type="pct"/>
          </w:tcPr>
          <w:p w14:paraId="78E27EC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425F87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C3EF3" w:rsidRPr="00336FCA" w:rsidDel="00423CB2" w14:paraId="3A9D4B99" w14:textId="77777777" w:rsidTr="002C3EF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872" w14:textId="77777777" w:rsidR="002C3EF3" w:rsidRPr="002C3EF3" w:rsidRDefault="002C3EF3" w:rsidP="002C3EF3">
            <w:pPr>
              <w:pStyle w:val="SIText"/>
            </w:pPr>
            <w:r w:rsidRPr="002C3EF3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24D" w14:textId="116744CF" w:rsidR="002C3EF3" w:rsidRPr="002C3EF3" w:rsidRDefault="00DD7ACB" w:rsidP="008B2B6D">
            <w:pPr>
              <w:pStyle w:val="SIBulletList1"/>
            </w:pPr>
            <w:r w:rsidRPr="00DD7ACB">
              <w:t>Accurately complete organisational documents including Job Safety Analysis and records using clear language, correct spelling, grammar and industry terminology</w:t>
            </w:r>
          </w:p>
        </w:tc>
      </w:tr>
      <w:tr w:rsidR="002C3EF3" w:rsidRPr="00336FCA" w:rsidDel="00423CB2" w14:paraId="5319FFDD" w14:textId="77777777" w:rsidTr="002C3EF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E83" w14:textId="77777777" w:rsidR="002C3EF3" w:rsidRPr="002C3EF3" w:rsidRDefault="002C3EF3" w:rsidP="002C3EF3">
            <w:pPr>
              <w:pStyle w:val="SIText"/>
            </w:pPr>
            <w:r w:rsidRPr="002C3EF3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A0F0" w14:textId="41C77EE2" w:rsidR="002C3EF3" w:rsidRPr="002C3EF3" w:rsidRDefault="00F1451F" w:rsidP="008B2B6D">
            <w:pPr>
              <w:pStyle w:val="SIBulletList1"/>
            </w:pPr>
            <w:r w:rsidRPr="00F1451F">
              <w:t>Clearly explain detailed information using</w:t>
            </w:r>
            <w:r>
              <w:t xml:space="preserve"> </w:t>
            </w:r>
            <w:r w:rsidRPr="00F1451F">
              <w:t xml:space="preserve">language, tone and pace appropriate to </w:t>
            </w:r>
            <w:r>
              <w:t>work team when discussing rigging system</w:t>
            </w:r>
            <w:r w:rsidR="00E811D6">
              <w:t>s</w:t>
            </w:r>
            <w:r>
              <w:t xml:space="preserve"> and communicating during dismantling work</w:t>
            </w:r>
          </w:p>
        </w:tc>
      </w:tr>
      <w:tr w:rsidR="002C3EF3" w:rsidRPr="00336FCA" w:rsidDel="00423CB2" w14:paraId="43C770E2" w14:textId="77777777" w:rsidTr="002C3EF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19C" w14:textId="77777777" w:rsidR="002C3EF3" w:rsidRPr="002C3EF3" w:rsidRDefault="002C3EF3" w:rsidP="002C3EF3">
            <w:pPr>
              <w:pStyle w:val="SIText"/>
            </w:pPr>
            <w:r w:rsidRPr="002C3EF3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CB8" w14:textId="62405E4C" w:rsidR="002C3EF3" w:rsidRPr="002C3EF3" w:rsidRDefault="00DD7ACB" w:rsidP="008B2B6D">
            <w:pPr>
              <w:pStyle w:val="SIBulletList1"/>
            </w:pPr>
            <w:r w:rsidRPr="00DD7ACB">
              <w:t xml:space="preserve">Interpret </w:t>
            </w:r>
            <w:r w:rsidR="005A6885" w:rsidRPr="00DD7ACB">
              <w:t xml:space="preserve">numerical </w:t>
            </w:r>
            <w:r w:rsidR="004E0FF9">
              <w:t xml:space="preserve">information </w:t>
            </w:r>
            <w:r w:rsidRPr="00DD7ACB">
              <w:t xml:space="preserve">and </w:t>
            </w:r>
            <w:r w:rsidR="00DA31E3">
              <w:t xml:space="preserve">calculate </w:t>
            </w:r>
            <w:r w:rsidRPr="00DD7ACB">
              <w:t xml:space="preserve">volume, weight and </w:t>
            </w:r>
            <w:r>
              <w:t>dimension</w:t>
            </w:r>
            <w:r w:rsidR="00F1451F">
              <w:t xml:space="preserve"> of tree components </w:t>
            </w:r>
            <w:r>
              <w:t>when estimating the forces on rigging equipment</w:t>
            </w:r>
          </w:p>
        </w:tc>
      </w:tr>
    </w:tbl>
    <w:p w14:paraId="1F5E7224" w14:textId="6F6B7E99" w:rsidR="00916CD7" w:rsidRDefault="00916CD7" w:rsidP="005F771F">
      <w:pPr>
        <w:pStyle w:val="SIText"/>
      </w:pPr>
    </w:p>
    <w:p w14:paraId="09E4A22E" w14:textId="4D5008D9" w:rsidR="000008EB" w:rsidRDefault="000008EB" w:rsidP="005F771F">
      <w:pPr>
        <w:pStyle w:val="SIText"/>
      </w:pPr>
      <w:bookmarkStart w:id="0" w:name="_GoBack"/>
      <w:bookmarkEnd w:id="0"/>
    </w:p>
    <w:p w14:paraId="1270457A" w14:textId="6B6E390D" w:rsidR="000008EB" w:rsidRDefault="000008EB" w:rsidP="005F771F">
      <w:pPr>
        <w:pStyle w:val="SIText"/>
      </w:pPr>
    </w:p>
    <w:p w14:paraId="7E8F97F6" w14:textId="1796AFC7" w:rsidR="000008EB" w:rsidRDefault="000008EB" w:rsidP="005F771F">
      <w:pPr>
        <w:pStyle w:val="SIText"/>
      </w:pPr>
    </w:p>
    <w:p w14:paraId="0AE2225D" w14:textId="5579D524" w:rsidR="000008EB" w:rsidRDefault="000008EB" w:rsidP="005F771F">
      <w:pPr>
        <w:pStyle w:val="SIText"/>
      </w:pPr>
    </w:p>
    <w:p w14:paraId="3DF29B6C" w14:textId="77777777" w:rsidR="000008EB" w:rsidRDefault="000008E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A2D9347" w14:textId="77777777" w:rsidTr="00F33FF2">
        <w:tc>
          <w:tcPr>
            <w:tcW w:w="5000" w:type="pct"/>
            <w:gridSpan w:val="4"/>
          </w:tcPr>
          <w:p w14:paraId="0E9C386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635E2E9" w14:textId="77777777" w:rsidTr="00F33FF2">
        <w:tc>
          <w:tcPr>
            <w:tcW w:w="1028" w:type="pct"/>
          </w:tcPr>
          <w:p w14:paraId="6177D0E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C96EE8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549E0D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E42DD7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905C1" w14:paraId="3C2ADB6A" w14:textId="77777777" w:rsidTr="00F33FF2">
        <w:tc>
          <w:tcPr>
            <w:tcW w:w="1028" w:type="pct"/>
          </w:tcPr>
          <w:p w14:paraId="08249373" w14:textId="15397EC9" w:rsidR="00E57923" w:rsidRPr="004905C1" w:rsidRDefault="00E57923" w:rsidP="00B37719"/>
        </w:tc>
        <w:tc>
          <w:tcPr>
            <w:tcW w:w="1105" w:type="pct"/>
          </w:tcPr>
          <w:p w14:paraId="763C297A" w14:textId="7FAA1199" w:rsidR="00E57923" w:rsidRPr="004905C1" w:rsidRDefault="00E57923" w:rsidP="00CC5294"/>
        </w:tc>
        <w:tc>
          <w:tcPr>
            <w:tcW w:w="1251" w:type="pct"/>
          </w:tcPr>
          <w:p w14:paraId="7D1016BE" w14:textId="1EF8406E" w:rsidR="004905C1" w:rsidRPr="004905C1" w:rsidRDefault="004905C1" w:rsidP="0017634D">
            <w:pPr>
              <w:pStyle w:val="SIText"/>
            </w:pPr>
          </w:p>
        </w:tc>
        <w:tc>
          <w:tcPr>
            <w:tcW w:w="1616" w:type="pct"/>
          </w:tcPr>
          <w:p w14:paraId="1A835A45" w14:textId="77777777" w:rsidR="004905C1" w:rsidRPr="004905C1" w:rsidRDefault="004905C1" w:rsidP="004905C1">
            <w:pPr>
              <w:pStyle w:val="SIText"/>
            </w:pPr>
          </w:p>
        </w:tc>
      </w:tr>
      <w:tr w:rsidR="005D25F5" w14:paraId="39B82B77" w14:textId="77777777" w:rsidTr="00F33FF2">
        <w:tc>
          <w:tcPr>
            <w:tcW w:w="1028" w:type="pct"/>
          </w:tcPr>
          <w:p w14:paraId="78522985" w14:textId="090D91A3" w:rsidR="005D25F5" w:rsidRPr="004905C1" w:rsidDel="005E258B" w:rsidRDefault="005D25F5" w:rsidP="00B37719">
            <w:r>
              <w:t>AHCARBXX</w:t>
            </w:r>
            <w:r w:rsidRPr="005D25F5">
              <w:t>305 Dismantle trees</w:t>
            </w:r>
          </w:p>
        </w:tc>
        <w:tc>
          <w:tcPr>
            <w:tcW w:w="1105" w:type="pct"/>
          </w:tcPr>
          <w:p w14:paraId="36D36FCC" w14:textId="77777777" w:rsidR="005D25F5" w:rsidRPr="005D25F5" w:rsidRDefault="005D25F5" w:rsidP="005D25F5">
            <w:r w:rsidRPr="004905C1">
              <w:t>AHCARB305 Dismantle trees</w:t>
            </w:r>
          </w:p>
          <w:p w14:paraId="030FCE6E" w14:textId="77777777" w:rsidR="005D25F5" w:rsidRPr="004905C1" w:rsidRDefault="005D25F5" w:rsidP="004905C1"/>
        </w:tc>
        <w:tc>
          <w:tcPr>
            <w:tcW w:w="1251" w:type="pct"/>
          </w:tcPr>
          <w:p w14:paraId="373206CF" w14:textId="77777777" w:rsidR="005D25F5" w:rsidRDefault="005D25F5" w:rsidP="0017634D">
            <w:pPr>
              <w:pStyle w:val="SIText"/>
            </w:pPr>
            <w:r w:rsidRPr="005D25F5">
              <w:t>Redesigned unit that includes content from previous unit</w:t>
            </w:r>
          </w:p>
          <w:p w14:paraId="106EFB66" w14:textId="7DF4E63F" w:rsidR="00C30CCE" w:rsidRDefault="00C30CCE" w:rsidP="0017634D">
            <w:pPr>
              <w:pStyle w:val="SIText"/>
            </w:pPr>
          </w:p>
        </w:tc>
        <w:tc>
          <w:tcPr>
            <w:tcW w:w="1616" w:type="pct"/>
          </w:tcPr>
          <w:p w14:paraId="0CAF3CB2" w14:textId="188F2FDD" w:rsidR="005D25F5" w:rsidRPr="004905C1" w:rsidRDefault="00C30CCE" w:rsidP="004905C1">
            <w:pPr>
              <w:pStyle w:val="SIText"/>
            </w:pPr>
            <w:r w:rsidRPr="00C30CCE">
              <w:t>No equivalent unit</w:t>
            </w:r>
          </w:p>
        </w:tc>
      </w:tr>
      <w:tr w:rsidR="005D25F5" w14:paraId="4B7CD76E" w14:textId="77777777" w:rsidTr="00F33FF2">
        <w:tc>
          <w:tcPr>
            <w:tcW w:w="1028" w:type="pct"/>
          </w:tcPr>
          <w:p w14:paraId="5BDB4FDE" w14:textId="77777777" w:rsidR="005D25F5" w:rsidRPr="004905C1" w:rsidDel="005E258B" w:rsidRDefault="005D25F5" w:rsidP="00B37719"/>
        </w:tc>
        <w:tc>
          <w:tcPr>
            <w:tcW w:w="1105" w:type="pct"/>
          </w:tcPr>
          <w:p w14:paraId="0D3106D0" w14:textId="77777777" w:rsidR="005D25F5" w:rsidRPr="005D25F5" w:rsidRDefault="005D25F5" w:rsidP="005D25F5">
            <w:r w:rsidRPr="00EB7FE9">
              <w:t>AHCARB310</w:t>
            </w:r>
            <w:r w:rsidRPr="005D25F5">
              <w:t xml:space="preserve"> Perform aerial rigging</w:t>
            </w:r>
          </w:p>
          <w:p w14:paraId="0793DBFB" w14:textId="77777777" w:rsidR="005D25F5" w:rsidRPr="004905C1" w:rsidRDefault="005D25F5" w:rsidP="004905C1"/>
        </w:tc>
        <w:tc>
          <w:tcPr>
            <w:tcW w:w="1251" w:type="pct"/>
          </w:tcPr>
          <w:p w14:paraId="4E6AE7FA" w14:textId="5E2DAABD" w:rsidR="005D25F5" w:rsidRDefault="005D25F5" w:rsidP="0017634D">
            <w:pPr>
              <w:pStyle w:val="SIText"/>
            </w:pPr>
            <w:r w:rsidRPr="005D25F5">
              <w:t>Redesigned unit that includes content from previous unit</w:t>
            </w:r>
          </w:p>
        </w:tc>
        <w:tc>
          <w:tcPr>
            <w:tcW w:w="1616" w:type="pct"/>
          </w:tcPr>
          <w:p w14:paraId="765239B5" w14:textId="17F7FF1B" w:rsidR="005D25F5" w:rsidRPr="004905C1" w:rsidRDefault="00C30CCE" w:rsidP="004905C1">
            <w:pPr>
              <w:pStyle w:val="SIText"/>
            </w:pPr>
            <w:r w:rsidRPr="00C30CCE">
              <w:t>No equivalent unit</w:t>
            </w:r>
          </w:p>
        </w:tc>
      </w:tr>
    </w:tbl>
    <w:p w14:paraId="53303CE3" w14:textId="2F921E70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9704324" w14:textId="77777777" w:rsidTr="00EE3A64">
        <w:tc>
          <w:tcPr>
            <w:tcW w:w="1396" w:type="pct"/>
            <w:shd w:val="clear" w:color="auto" w:fill="auto"/>
          </w:tcPr>
          <w:p w14:paraId="7C9C9FF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FB195D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7ACEC534" w14:textId="77777777" w:rsidR="00F1480E" w:rsidRPr="000754EC" w:rsidRDefault="00DB4DB7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12CCA19C" w14:textId="77777777" w:rsidR="00F1480E" w:rsidRDefault="00F1480E" w:rsidP="005F771F">
      <w:pPr>
        <w:pStyle w:val="SIText"/>
      </w:pPr>
    </w:p>
    <w:p w14:paraId="4F6095D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8F7E1F" w14:textId="77777777" w:rsidTr="00EE3A64">
        <w:trPr>
          <w:tblHeader/>
        </w:trPr>
        <w:tc>
          <w:tcPr>
            <w:tcW w:w="1478" w:type="pct"/>
            <w:shd w:val="clear" w:color="auto" w:fill="auto"/>
          </w:tcPr>
          <w:p w14:paraId="4762485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07DA0D3" w14:textId="639C211D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5E258B">
              <w:t>AHCARBXX</w:t>
            </w:r>
            <w:r w:rsidR="004905C1" w:rsidRPr="004905C1">
              <w:t>305 Dismantle trees</w:t>
            </w:r>
          </w:p>
        </w:tc>
      </w:tr>
      <w:tr w:rsidR="00556C4C" w:rsidRPr="00A55106" w14:paraId="6358B44A" w14:textId="77777777" w:rsidTr="00EE3A6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1E618F8" w14:textId="76761C89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8CAAF69" w14:textId="77777777" w:rsidTr="00EE3A64">
        <w:tc>
          <w:tcPr>
            <w:tcW w:w="5000" w:type="pct"/>
            <w:gridSpan w:val="2"/>
            <w:shd w:val="clear" w:color="auto" w:fill="auto"/>
          </w:tcPr>
          <w:p w14:paraId="522976DC" w14:textId="6B8DC9BD" w:rsidR="006A6DF8" w:rsidRPr="006A6DF8" w:rsidRDefault="006A6DF8" w:rsidP="006A6DF8">
            <w:pPr>
              <w:rPr>
                <w:lang w:eastAsia="en-US"/>
              </w:rPr>
            </w:pPr>
            <w:r w:rsidRPr="006A6DF8">
              <w:rPr>
                <w:lang w:eastAsia="en-US"/>
              </w:rPr>
              <w:t>An individual demonstrating competency must satisfy all of the elements and performance criteria in this</w:t>
            </w:r>
            <w:r>
              <w:t xml:space="preserve"> </w:t>
            </w:r>
            <w:r w:rsidRPr="006A6DF8">
              <w:rPr>
                <w:lang w:eastAsia="en-US"/>
              </w:rPr>
              <w:t>unit.</w:t>
            </w:r>
          </w:p>
          <w:p w14:paraId="1BC1AB31" w14:textId="77777777" w:rsidR="006A6DF8" w:rsidRPr="006A6DF8" w:rsidRDefault="006A6DF8" w:rsidP="006A6DF8">
            <w:pPr>
              <w:rPr>
                <w:lang w:eastAsia="en-US"/>
              </w:rPr>
            </w:pPr>
          </w:p>
          <w:p w14:paraId="047C637E" w14:textId="5EF6D986" w:rsidR="006A6DF8" w:rsidRDefault="006A6DF8" w:rsidP="00E314DB">
            <w:pPr>
              <w:pStyle w:val="SIText"/>
            </w:pPr>
            <w:r w:rsidRPr="006A6DF8">
              <w:t xml:space="preserve">There must be evidence that the individual has </w:t>
            </w:r>
            <w:r w:rsidR="00C150B3">
              <w:t xml:space="preserve">completely </w:t>
            </w:r>
            <w:r>
              <w:t xml:space="preserve">dismantled </w:t>
            </w:r>
            <w:r w:rsidR="00FF5482">
              <w:t xml:space="preserve">at </w:t>
            </w:r>
            <w:r w:rsidR="00FF5482" w:rsidRPr="00743E18">
              <w:t xml:space="preserve">least </w:t>
            </w:r>
            <w:r w:rsidR="001E6B39" w:rsidRPr="00743E18">
              <w:rPr>
                <w:rStyle w:val="SITemporaryText"/>
                <w:color w:val="auto"/>
                <w:sz w:val="20"/>
              </w:rPr>
              <w:t>2</w:t>
            </w:r>
            <w:r w:rsidRPr="00743E18">
              <w:rPr>
                <w:rStyle w:val="SITemporaryText"/>
                <w:color w:val="auto"/>
                <w:sz w:val="20"/>
              </w:rPr>
              <w:t xml:space="preserve"> </w:t>
            </w:r>
            <w:r w:rsidRPr="00F85B25">
              <w:rPr>
                <w:rStyle w:val="SITemporaryText"/>
                <w:color w:val="auto"/>
                <w:sz w:val="20"/>
              </w:rPr>
              <w:t>tree</w:t>
            </w:r>
            <w:r w:rsidR="001E6B39" w:rsidRPr="00F85B25">
              <w:rPr>
                <w:rStyle w:val="SITemporaryText"/>
                <w:color w:val="auto"/>
                <w:sz w:val="20"/>
              </w:rPr>
              <w:t>s</w:t>
            </w:r>
            <w:r w:rsidRPr="00F85B25">
              <w:t xml:space="preserve"> in</w:t>
            </w:r>
            <w:r>
              <w:t xml:space="preserve"> </w:t>
            </w:r>
            <w:r w:rsidR="000F2C0D" w:rsidRPr="000F2C0D">
              <w:t xml:space="preserve">close proximity to </w:t>
            </w:r>
            <w:r w:rsidR="00FF5482">
              <w:t xml:space="preserve">structures or other </w:t>
            </w:r>
            <w:r w:rsidR="000F2C0D" w:rsidRPr="000F2C0D">
              <w:t>assets</w:t>
            </w:r>
            <w:r w:rsidR="00B53A8F">
              <w:t>. For each tree, the individual must have p</w:t>
            </w:r>
            <w:r w:rsidR="00FF5482">
              <w:t>lann</w:t>
            </w:r>
            <w:r w:rsidR="00F85B25">
              <w:t>ed</w:t>
            </w:r>
            <w:r w:rsidR="00FF5482">
              <w:t>, communicat</w:t>
            </w:r>
            <w:r w:rsidR="00F85B25">
              <w:t>ed</w:t>
            </w:r>
            <w:r w:rsidR="00FF5482">
              <w:t>, prepar</w:t>
            </w:r>
            <w:r w:rsidR="00F85B25">
              <w:t>ed</w:t>
            </w:r>
            <w:r w:rsidR="00FF5482">
              <w:t>, conduct</w:t>
            </w:r>
            <w:r w:rsidR="00F85B25">
              <w:t>ed</w:t>
            </w:r>
            <w:r w:rsidR="00FF5482">
              <w:t xml:space="preserve"> and complet</w:t>
            </w:r>
            <w:r w:rsidR="00F85B25">
              <w:t>ed</w:t>
            </w:r>
            <w:r w:rsidR="00FF5482">
              <w:t xml:space="preserve"> each step </w:t>
            </w:r>
            <w:r w:rsidR="00B53A8F">
              <w:t xml:space="preserve">of the dismantling process </w:t>
            </w:r>
            <w:r w:rsidR="00FF5482">
              <w:t>in the correct sequence.</w:t>
            </w:r>
            <w:r w:rsidRPr="006A6DF8" w:rsidDel="006A6DF8">
              <w:t xml:space="preserve"> </w:t>
            </w:r>
          </w:p>
          <w:p w14:paraId="0D8591EF" w14:textId="77777777" w:rsidR="00C336FF" w:rsidRDefault="00C336FF" w:rsidP="00B37719"/>
          <w:p w14:paraId="2163A57D" w14:textId="0F7F9C5F" w:rsidR="000F2C0D" w:rsidRDefault="00FF5482" w:rsidP="00FF5482">
            <w:r>
              <w:t xml:space="preserve">Each tree must be a minimum of 15 metres in height and have a minimum </w:t>
            </w:r>
            <w:r w:rsidR="00B53A8F" w:rsidRPr="00B53A8F">
              <w:t xml:space="preserve">canopy spread </w:t>
            </w:r>
            <w:r>
              <w:t>of 10 metre</w:t>
            </w:r>
            <w:r w:rsidR="00B53A8F">
              <w:t>s</w:t>
            </w:r>
            <w:r>
              <w:t xml:space="preserve">. There must be </w:t>
            </w:r>
            <w:r w:rsidR="00F85B25">
              <w:t>a drop zone of no more than 4 square metres available</w:t>
            </w:r>
            <w:r w:rsidR="00F85B25" w:rsidRPr="00F85B25">
              <w:t xml:space="preserve"> </w:t>
            </w:r>
            <w:r w:rsidR="00F85B25">
              <w:t xml:space="preserve">with no access </w:t>
            </w:r>
            <w:r>
              <w:t xml:space="preserve">within the </w:t>
            </w:r>
            <w:r w:rsidR="00F85B25">
              <w:t xml:space="preserve">remaining </w:t>
            </w:r>
            <w:r>
              <w:t>drip line</w:t>
            </w:r>
            <w:r w:rsidR="00F85B25">
              <w:t xml:space="preserve"> of the tree representing structures or other assets to be protected</w:t>
            </w:r>
            <w:r w:rsidR="00242A26">
              <w:t>.</w:t>
            </w:r>
          </w:p>
          <w:p w14:paraId="79BA8002" w14:textId="77777777" w:rsidR="00C336FF" w:rsidRDefault="00C336FF" w:rsidP="00B37719"/>
          <w:p w14:paraId="422C54FA" w14:textId="7C2A47D5" w:rsidR="00415F0F" w:rsidRPr="00415F0F" w:rsidRDefault="00415F0F" w:rsidP="00415F0F">
            <w:r>
              <w:t>There must also be evidence that for each tree the individual has:</w:t>
            </w:r>
          </w:p>
          <w:p w14:paraId="677F2D00" w14:textId="542CEF5E" w:rsidR="00414AB6" w:rsidRDefault="00415F0F" w:rsidP="00E314DB">
            <w:pPr>
              <w:pStyle w:val="SIBulletList1"/>
            </w:pPr>
            <w:r>
              <w:t>c</w:t>
            </w:r>
            <w:r w:rsidR="00414AB6">
              <w:t>ontroll</w:t>
            </w:r>
            <w:r>
              <w:t>ed</w:t>
            </w:r>
            <w:r w:rsidR="00414AB6">
              <w:t xml:space="preserve"> the process from start to finish</w:t>
            </w:r>
          </w:p>
          <w:p w14:paraId="045BF232" w14:textId="57929245" w:rsidR="00414AB6" w:rsidRDefault="00415F0F" w:rsidP="00E314DB">
            <w:pPr>
              <w:pStyle w:val="SIBulletList1"/>
            </w:pPr>
            <w:r>
              <w:t>d</w:t>
            </w:r>
            <w:r w:rsidR="00414AB6">
              <w:t>evis</w:t>
            </w:r>
            <w:r>
              <w:t>ed</w:t>
            </w:r>
            <w:r w:rsidR="00414AB6">
              <w:t xml:space="preserve"> a plan, communicat</w:t>
            </w:r>
            <w:r>
              <w:t>ed</w:t>
            </w:r>
            <w:r w:rsidR="00414AB6">
              <w:t xml:space="preserve"> the plan and execut</w:t>
            </w:r>
            <w:r>
              <w:t>ed</w:t>
            </w:r>
            <w:r w:rsidR="00414AB6">
              <w:t xml:space="preserve"> the plan</w:t>
            </w:r>
          </w:p>
          <w:p w14:paraId="3A2AE956" w14:textId="6E39E8C1" w:rsidR="00242A26" w:rsidRPr="00242A26" w:rsidRDefault="00415F0F">
            <w:pPr>
              <w:pStyle w:val="SIBulletList1"/>
            </w:pPr>
            <w:r>
              <w:t>s</w:t>
            </w:r>
            <w:r w:rsidR="00242A26" w:rsidRPr="00242A26">
              <w:t>elect</w:t>
            </w:r>
            <w:r>
              <w:t>ed</w:t>
            </w:r>
            <w:r w:rsidR="00242A26" w:rsidRPr="00242A26">
              <w:t xml:space="preserve"> and implement</w:t>
            </w:r>
            <w:r>
              <w:t>ed</w:t>
            </w:r>
            <w:r w:rsidR="00242A26" w:rsidRPr="00242A26">
              <w:t xml:space="preserve"> </w:t>
            </w:r>
            <w:r w:rsidR="00B53A8F">
              <w:t xml:space="preserve">an </w:t>
            </w:r>
            <w:r w:rsidR="00242A26" w:rsidRPr="00242A26">
              <w:t>appropriate rigging strategy and sequence</w:t>
            </w:r>
          </w:p>
          <w:p w14:paraId="2327F3BC" w14:textId="6612A2C1" w:rsidR="000F2C0D" w:rsidRDefault="00415F0F">
            <w:pPr>
              <w:pStyle w:val="SIBulletList1"/>
            </w:pPr>
            <w:r>
              <w:t>u</w:t>
            </w:r>
            <w:r w:rsidR="000F2C0D">
              <w:t>se</w:t>
            </w:r>
            <w:r>
              <w:t>d</w:t>
            </w:r>
            <w:r w:rsidR="000F2C0D">
              <w:t xml:space="preserve"> rigging</w:t>
            </w:r>
            <w:r w:rsidR="00242A26">
              <w:t xml:space="preserve"> techniques</w:t>
            </w:r>
            <w:r w:rsidR="00B53A8F">
              <w:t>,</w:t>
            </w:r>
            <w:r w:rsidR="00242A26">
              <w:t xml:space="preserve"> including</w:t>
            </w:r>
            <w:r w:rsidR="00B53A8F">
              <w:t>,</w:t>
            </w:r>
            <w:r w:rsidR="00242A26">
              <w:t xml:space="preserve"> balancing</w:t>
            </w:r>
            <w:r w:rsidR="009575A4">
              <w:t xml:space="preserve"> and </w:t>
            </w:r>
            <w:r w:rsidR="00242A26">
              <w:t>lifting</w:t>
            </w:r>
            <w:r w:rsidR="004E0866">
              <w:t xml:space="preserve"> </w:t>
            </w:r>
            <w:r w:rsidR="009575A4">
              <w:t xml:space="preserve">of lateral branches </w:t>
            </w:r>
            <w:r w:rsidR="004E0866">
              <w:t>and negative rigging of timber and heads</w:t>
            </w:r>
          </w:p>
          <w:p w14:paraId="7E357EB9" w14:textId="30488E54" w:rsidR="000F2C0D" w:rsidRDefault="000F2C0D">
            <w:pPr>
              <w:pStyle w:val="SIBulletList1"/>
            </w:pPr>
            <w:r>
              <w:t>plan</w:t>
            </w:r>
            <w:r w:rsidR="00242A26">
              <w:t>n</w:t>
            </w:r>
            <w:r w:rsidR="00415F0F">
              <w:t xml:space="preserve">ed </w:t>
            </w:r>
            <w:r>
              <w:t>and dismantl</w:t>
            </w:r>
            <w:r w:rsidR="00415F0F">
              <w:t>ed</w:t>
            </w:r>
            <w:r>
              <w:t xml:space="preserve"> the tree without damage to the assets</w:t>
            </w:r>
          </w:p>
          <w:p w14:paraId="10AA6913" w14:textId="4B1137EA" w:rsidR="00242A26" w:rsidRDefault="00415F0F">
            <w:pPr>
              <w:pStyle w:val="SIBulletList1"/>
            </w:pPr>
            <w:r>
              <w:t>s</w:t>
            </w:r>
            <w:r w:rsidR="004E0866">
              <w:t>elect</w:t>
            </w:r>
            <w:r>
              <w:t>ed</w:t>
            </w:r>
            <w:r w:rsidR="004E0866">
              <w:t xml:space="preserve"> appropriate </w:t>
            </w:r>
            <w:r>
              <w:t>tree components a</w:t>
            </w:r>
            <w:r w:rsidR="004E0866">
              <w:t>nd attach</w:t>
            </w:r>
            <w:r>
              <w:t>ed</w:t>
            </w:r>
            <w:r w:rsidR="004E0866">
              <w:t xml:space="preserve"> rope correctly</w:t>
            </w:r>
          </w:p>
          <w:p w14:paraId="4C665105" w14:textId="7C9F865C" w:rsidR="000F2C0D" w:rsidRDefault="000F2C0D">
            <w:pPr>
              <w:pStyle w:val="SIBulletList1"/>
            </w:pPr>
            <w:r>
              <w:t>ma</w:t>
            </w:r>
            <w:r w:rsidR="00743E18">
              <w:t>de</w:t>
            </w:r>
            <w:r w:rsidR="00242A26">
              <w:t xml:space="preserve"> accurate and appropriate </w:t>
            </w:r>
            <w:r>
              <w:t>cut</w:t>
            </w:r>
            <w:r w:rsidR="00242A26">
              <w:t>s from safe working positions</w:t>
            </w:r>
          </w:p>
          <w:p w14:paraId="372A1897" w14:textId="5747C20B" w:rsidR="00414AB6" w:rsidRDefault="004E0866">
            <w:pPr>
              <w:pStyle w:val="SIBulletList1"/>
            </w:pPr>
            <w:r>
              <w:t>maintain</w:t>
            </w:r>
            <w:r w:rsidR="00743E18">
              <w:t>ed</w:t>
            </w:r>
            <w:r w:rsidR="00F85B25">
              <w:t xml:space="preserve"> </w:t>
            </w:r>
            <w:r w:rsidR="00414AB6">
              <w:t xml:space="preserve">constant communication </w:t>
            </w:r>
            <w:r>
              <w:t xml:space="preserve">with </w:t>
            </w:r>
            <w:r w:rsidR="00B53A8F">
              <w:t>work team</w:t>
            </w:r>
          </w:p>
          <w:p w14:paraId="36DDBC38" w14:textId="43EEDAF3" w:rsidR="004E0866" w:rsidRPr="004E0866" w:rsidRDefault="00743E18">
            <w:pPr>
              <w:pStyle w:val="SIBulletList1"/>
            </w:pPr>
            <w:r>
              <w:t>c</w:t>
            </w:r>
            <w:r w:rsidR="004E0866">
              <w:t>omplet</w:t>
            </w:r>
            <w:r>
              <w:t>ed</w:t>
            </w:r>
            <w:r w:rsidR="004E0866">
              <w:t xml:space="preserve"> the work safely</w:t>
            </w:r>
          </w:p>
          <w:p w14:paraId="52324E24" w14:textId="66E84E52" w:rsidR="006A6DF8" w:rsidRDefault="006A6DF8" w:rsidP="00B37719"/>
          <w:p w14:paraId="79118444" w14:textId="3D527CDC" w:rsidR="004E0866" w:rsidRDefault="004E0866" w:rsidP="00B37719">
            <w:r>
              <w:t>There must also be evidence that the individual has:</w:t>
            </w:r>
          </w:p>
          <w:p w14:paraId="530F338F" w14:textId="103C2958" w:rsidR="00EE3A64" w:rsidRDefault="00B52546" w:rsidP="004905C1">
            <w:pPr>
              <w:pStyle w:val="SIBulletList1"/>
            </w:pPr>
            <w:r>
              <w:t xml:space="preserve">identified </w:t>
            </w:r>
            <w:r w:rsidR="00547CB3">
              <w:t xml:space="preserve">workplace </w:t>
            </w:r>
            <w:r>
              <w:t>health,</w:t>
            </w:r>
            <w:r w:rsidR="00EE3A64">
              <w:t xml:space="preserve"> </w:t>
            </w:r>
            <w:r>
              <w:t xml:space="preserve">safety and environmental </w:t>
            </w:r>
            <w:r w:rsidR="006A6DF8">
              <w:t xml:space="preserve">hazard and </w:t>
            </w:r>
            <w:r w:rsidR="004905C1" w:rsidRPr="004905C1">
              <w:t>risk</w:t>
            </w:r>
            <w:r w:rsidR="00EE3A64">
              <w:t>s</w:t>
            </w:r>
            <w:r w:rsidR="004905C1" w:rsidRPr="004905C1">
              <w:t xml:space="preserve"> </w:t>
            </w:r>
            <w:r w:rsidR="006A6DF8">
              <w:t xml:space="preserve">and </w:t>
            </w:r>
            <w:r w:rsidR="008705D4">
              <w:t>implemented</w:t>
            </w:r>
            <w:r w:rsidR="006A6DF8">
              <w:t xml:space="preserve"> controls </w:t>
            </w:r>
            <w:r w:rsidR="00EE3A64">
              <w:t>for the site</w:t>
            </w:r>
            <w:r w:rsidR="00415F0F">
              <w:t>,</w:t>
            </w:r>
            <w:r w:rsidR="006A6DF8">
              <w:t xml:space="preserve"> </w:t>
            </w:r>
            <w:r w:rsidR="00DF2DDA">
              <w:t>including:</w:t>
            </w:r>
          </w:p>
          <w:p w14:paraId="22A5DC4F" w14:textId="246CED18" w:rsidR="001E6B39" w:rsidRDefault="00DF2DDA" w:rsidP="00B37719">
            <w:pPr>
              <w:pStyle w:val="SIBulletList2"/>
            </w:pPr>
            <w:r>
              <w:t xml:space="preserve">conducted and </w:t>
            </w:r>
            <w:r w:rsidR="0017634D">
              <w:t>completed</w:t>
            </w:r>
            <w:r>
              <w:t xml:space="preserve"> a job safety a</w:t>
            </w:r>
            <w:r w:rsidR="001E6B39">
              <w:t>nalysis (JSA)</w:t>
            </w:r>
            <w:r>
              <w:t xml:space="preserve"> or safe work method statement (SWMS)</w:t>
            </w:r>
          </w:p>
          <w:p w14:paraId="248CE1BE" w14:textId="47359D36" w:rsidR="00EE3A64" w:rsidRDefault="008705D4" w:rsidP="00B37719">
            <w:pPr>
              <w:pStyle w:val="SIBulletList2"/>
            </w:pPr>
            <w:r>
              <w:t xml:space="preserve">prepared and used </w:t>
            </w:r>
            <w:r w:rsidR="00EE3A64">
              <w:t>personnel</w:t>
            </w:r>
            <w:r w:rsidR="00F25C05">
              <w:t xml:space="preserve"> protecti</w:t>
            </w:r>
            <w:r w:rsidR="00547CB3">
              <w:t>ve</w:t>
            </w:r>
            <w:r w:rsidR="00F25C05">
              <w:t xml:space="preserve"> equipment</w:t>
            </w:r>
          </w:p>
          <w:p w14:paraId="20AAC404" w14:textId="29928D09" w:rsidR="00EE3A64" w:rsidRDefault="008705D4" w:rsidP="00B37719">
            <w:pPr>
              <w:pStyle w:val="SIBulletList2"/>
            </w:pPr>
            <w:r>
              <w:t xml:space="preserve">protected </w:t>
            </w:r>
            <w:r w:rsidR="00F25C05">
              <w:t xml:space="preserve">site and environmental </w:t>
            </w:r>
            <w:r w:rsidR="00EE3A64">
              <w:t>assets</w:t>
            </w:r>
            <w:r w:rsidR="00F25C05">
              <w:t xml:space="preserve"> </w:t>
            </w:r>
          </w:p>
          <w:p w14:paraId="5488F951" w14:textId="40E05CF8" w:rsidR="009D4B6E" w:rsidRDefault="00763A23" w:rsidP="00B37719">
            <w:pPr>
              <w:pStyle w:val="SIBulletList2"/>
            </w:pPr>
            <w:r>
              <w:t>control</w:t>
            </w:r>
            <w:r w:rsidR="00F25C05">
              <w:t>led traffic</w:t>
            </w:r>
            <w:r w:rsidR="00547CB3">
              <w:t>,</w:t>
            </w:r>
            <w:r>
              <w:t xml:space="preserve"> </w:t>
            </w:r>
            <w:r w:rsidR="009D4B6E">
              <w:t xml:space="preserve">including </w:t>
            </w:r>
            <w:r w:rsidR="009D4B6E" w:rsidRPr="004905C1">
              <w:t>erect</w:t>
            </w:r>
            <w:r w:rsidR="00F25C05">
              <w:t xml:space="preserve">ed </w:t>
            </w:r>
            <w:r w:rsidR="009D4B6E" w:rsidRPr="004905C1">
              <w:t>sig</w:t>
            </w:r>
            <w:r w:rsidR="00F25C05">
              <w:t>nage, barriers, warning devices</w:t>
            </w:r>
          </w:p>
          <w:p w14:paraId="351429C2" w14:textId="7464A975" w:rsidR="004E0866" w:rsidRDefault="004E0866" w:rsidP="00B37719">
            <w:pPr>
              <w:pStyle w:val="SIBulletList2"/>
            </w:pPr>
            <w:r>
              <w:t xml:space="preserve">identified above and below-ground services </w:t>
            </w:r>
          </w:p>
          <w:p w14:paraId="17DA0667" w14:textId="24664CE0" w:rsidR="004E0866" w:rsidRPr="004905C1" w:rsidRDefault="004E0866" w:rsidP="00B37719">
            <w:pPr>
              <w:pStyle w:val="SIBulletList2"/>
            </w:pPr>
            <w:r>
              <w:t xml:space="preserve">identified site and tree hazards and risks </w:t>
            </w:r>
            <w:r w:rsidR="00547CB3">
              <w:t>,</w:t>
            </w:r>
            <w:r>
              <w:t>and adjusted work method or implemented control measures</w:t>
            </w:r>
          </w:p>
          <w:p w14:paraId="5BAA9441" w14:textId="236D3235" w:rsidR="009D4B6E" w:rsidRDefault="00F25C05" w:rsidP="009575A4">
            <w:pPr>
              <w:pStyle w:val="SIBulletList1"/>
            </w:pPr>
            <w:r>
              <w:t>assessed</w:t>
            </w:r>
            <w:r w:rsidR="004905C1" w:rsidRPr="004905C1">
              <w:t xml:space="preserve"> </w:t>
            </w:r>
            <w:r w:rsidR="008F7D74">
              <w:t xml:space="preserve">size, </w:t>
            </w:r>
            <w:r>
              <w:t xml:space="preserve">characteristics </w:t>
            </w:r>
            <w:r w:rsidR="008F7D74">
              <w:t xml:space="preserve">and defects </w:t>
            </w:r>
            <w:r w:rsidR="00EE3A64">
              <w:t xml:space="preserve">of tree and </w:t>
            </w:r>
            <w:r w:rsidR="00EE3A64" w:rsidRPr="004905C1">
              <w:t>determin</w:t>
            </w:r>
            <w:r w:rsidR="00EE3A64">
              <w:t>ed</w:t>
            </w:r>
            <w:r w:rsidR="004905C1" w:rsidRPr="004905C1">
              <w:t xml:space="preserve"> </w:t>
            </w:r>
            <w:r>
              <w:t>d</w:t>
            </w:r>
            <w:r w:rsidR="009D4B6E" w:rsidRPr="009D4B6E">
              <w:t>ismantling strategy</w:t>
            </w:r>
          </w:p>
          <w:p w14:paraId="6C462AB2" w14:textId="5EE3E0CF" w:rsidR="00EE3A64" w:rsidRDefault="00472A6E" w:rsidP="00B37719">
            <w:pPr>
              <w:pStyle w:val="SIBulletList1"/>
            </w:pPr>
            <w:r>
              <w:t xml:space="preserve">confirmed </w:t>
            </w:r>
            <w:r w:rsidR="00F25C05">
              <w:t xml:space="preserve">access to </w:t>
            </w:r>
            <w:r>
              <w:t>safety procedures,</w:t>
            </w:r>
            <w:r w:rsidR="00F25C05">
              <w:t xml:space="preserve"> </w:t>
            </w:r>
            <w:r>
              <w:t xml:space="preserve">equipment, resources and personnel </w:t>
            </w:r>
          </w:p>
          <w:p w14:paraId="085029A3" w14:textId="16FC2D9B" w:rsidR="00CD24CF" w:rsidRDefault="004905C1" w:rsidP="004905C1">
            <w:pPr>
              <w:pStyle w:val="SIBulletList1"/>
            </w:pPr>
            <w:r w:rsidRPr="004905C1">
              <w:t>select</w:t>
            </w:r>
            <w:r w:rsidR="00CD24CF">
              <w:t>ed</w:t>
            </w:r>
            <w:r w:rsidRPr="004905C1">
              <w:t>, prepar</w:t>
            </w:r>
            <w:r w:rsidR="00CD24CF">
              <w:t>ed</w:t>
            </w:r>
            <w:r w:rsidRPr="004905C1">
              <w:t>, check</w:t>
            </w:r>
            <w:r w:rsidR="00CD24CF">
              <w:t>ed</w:t>
            </w:r>
            <w:r w:rsidRPr="004905C1">
              <w:t xml:space="preserve"> and us</w:t>
            </w:r>
            <w:r w:rsidR="00CD24CF">
              <w:t>ed</w:t>
            </w:r>
            <w:r w:rsidRPr="004905C1">
              <w:t xml:space="preserve"> tools</w:t>
            </w:r>
            <w:r w:rsidR="00F25C05">
              <w:t xml:space="preserve"> and </w:t>
            </w:r>
            <w:r w:rsidRPr="004905C1">
              <w:t>equipment</w:t>
            </w:r>
            <w:r w:rsidR="00F25C05">
              <w:t xml:space="preserve"> for rigging and dismantling work</w:t>
            </w:r>
            <w:r w:rsidR="00415F0F">
              <w:t>,</w:t>
            </w:r>
            <w:r w:rsidR="00F25C05">
              <w:t xml:space="preserve"> including: </w:t>
            </w:r>
          </w:p>
          <w:p w14:paraId="20DB2018" w14:textId="77777777" w:rsidR="0017634D" w:rsidRPr="0017634D" w:rsidRDefault="0017634D" w:rsidP="00EF4945">
            <w:pPr>
              <w:pStyle w:val="SIBulletList2"/>
            </w:pPr>
            <w:r w:rsidRPr="0017634D">
              <w:t>identified working load limits of equipment components</w:t>
            </w:r>
          </w:p>
          <w:p w14:paraId="116AF317" w14:textId="77777777" w:rsidR="0017634D" w:rsidRPr="0017634D" w:rsidRDefault="0017634D" w:rsidP="00EF4945">
            <w:pPr>
              <w:pStyle w:val="SIBulletList2"/>
            </w:pPr>
            <w:r w:rsidRPr="0017634D">
              <w:t>configured compatible equipment components into appropriate rigging systems</w:t>
            </w:r>
          </w:p>
          <w:p w14:paraId="4EFC7FF0" w14:textId="77777777" w:rsidR="0017634D" w:rsidRPr="0017634D" w:rsidRDefault="0017634D" w:rsidP="00EF4945">
            <w:pPr>
              <w:pStyle w:val="SIBulletList2"/>
            </w:pPr>
            <w:r w:rsidRPr="0017634D">
              <w:t>identified force that will be applied to components in configured system during planned rigging operations</w:t>
            </w:r>
          </w:p>
          <w:p w14:paraId="47C4F813" w14:textId="4CF7D4C0" w:rsidR="0017634D" w:rsidRPr="0017634D" w:rsidRDefault="0017634D" w:rsidP="00EF4945">
            <w:pPr>
              <w:pStyle w:val="SIBulletList2"/>
            </w:pPr>
            <w:r w:rsidRPr="0017634D">
              <w:t xml:space="preserve">estimated mass of load and ensured force applied </w:t>
            </w:r>
            <w:r w:rsidR="009575A4">
              <w:t xml:space="preserve">during rigging operations </w:t>
            </w:r>
            <w:r w:rsidRPr="0017634D">
              <w:t xml:space="preserve">did not exceed working load limit of equipment </w:t>
            </w:r>
          </w:p>
          <w:p w14:paraId="6A6DBB3B" w14:textId="77777777" w:rsidR="0017634D" w:rsidRPr="0017634D" w:rsidRDefault="0017634D" w:rsidP="00EF4945">
            <w:pPr>
              <w:pStyle w:val="SIBulletList2"/>
            </w:pPr>
            <w:r w:rsidRPr="0017634D">
              <w:t>adjusted rigging systems as required to limit force applied to rigging system and tree structure</w:t>
            </w:r>
          </w:p>
          <w:p w14:paraId="18DD1C0E" w14:textId="4D635422" w:rsidR="000B00C4" w:rsidRDefault="00E8269C" w:rsidP="00B3593E">
            <w:pPr>
              <w:pStyle w:val="SIBulletList1"/>
            </w:pPr>
            <w:r>
              <w:t>installed rigging equipment to industry standards</w:t>
            </w:r>
          </w:p>
          <w:p w14:paraId="39588396" w14:textId="657AB413" w:rsidR="00E8269C" w:rsidRDefault="000B00C4" w:rsidP="00B3593E">
            <w:pPr>
              <w:pStyle w:val="SIBulletList1"/>
            </w:pPr>
            <w:r>
              <w:t xml:space="preserve">selected and </w:t>
            </w:r>
            <w:r w:rsidR="00B3593E">
              <w:t>tied the following knots:</w:t>
            </w:r>
          </w:p>
          <w:p w14:paraId="76B686F0" w14:textId="77777777" w:rsidR="000B00C4" w:rsidRPr="000B00C4" w:rsidRDefault="000B00C4" w:rsidP="000B00C4">
            <w:pPr>
              <w:pStyle w:val="SIBulletList2"/>
            </w:pPr>
            <w:r w:rsidRPr="000B00C4">
              <w:t>bowline</w:t>
            </w:r>
          </w:p>
          <w:p w14:paraId="5363A371" w14:textId="77777777" w:rsidR="000B00C4" w:rsidRPr="000B00C4" w:rsidRDefault="000B00C4" w:rsidP="000B00C4">
            <w:pPr>
              <w:pStyle w:val="SIBulletList2"/>
            </w:pPr>
            <w:r w:rsidRPr="000B00C4">
              <w:t>bowline on a bight</w:t>
            </w:r>
          </w:p>
          <w:p w14:paraId="30820270" w14:textId="423BA45A" w:rsidR="000B00C4" w:rsidRPr="000B00C4" w:rsidRDefault="000B00C4" w:rsidP="000B00C4">
            <w:pPr>
              <w:pStyle w:val="SIBulletList2"/>
            </w:pPr>
            <w:r w:rsidRPr="000B00C4">
              <w:t xml:space="preserve">clove hitch </w:t>
            </w:r>
            <w:r w:rsidR="002C2E84">
              <w:t>and</w:t>
            </w:r>
            <w:r w:rsidR="002C2E84" w:rsidRPr="000B00C4">
              <w:t xml:space="preserve"> </w:t>
            </w:r>
            <w:r w:rsidRPr="000B00C4">
              <w:t>two half hitches</w:t>
            </w:r>
          </w:p>
          <w:p w14:paraId="06A45B1B" w14:textId="77777777" w:rsidR="000B00C4" w:rsidRPr="000B00C4" w:rsidRDefault="000B00C4" w:rsidP="000B00C4">
            <w:pPr>
              <w:pStyle w:val="SIBulletList2"/>
            </w:pPr>
            <w:r w:rsidRPr="000B00C4">
              <w:t>cows hitch</w:t>
            </w:r>
          </w:p>
          <w:p w14:paraId="6A47DB2B" w14:textId="77777777" w:rsidR="000B00C4" w:rsidRPr="000B00C4" w:rsidRDefault="000B00C4" w:rsidP="000B00C4">
            <w:pPr>
              <w:pStyle w:val="SIBulletList2"/>
            </w:pPr>
            <w:r w:rsidRPr="000B00C4">
              <w:t>Flemish bend</w:t>
            </w:r>
          </w:p>
          <w:p w14:paraId="61B001F2" w14:textId="77777777" w:rsidR="000B00C4" w:rsidRPr="000B00C4" w:rsidRDefault="000B00C4" w:rsidP="000B00C4">
            <w:pPr>
              <w:pStyle w:val="SIBulletList2"/>
            </w:pPr>
            <w:r w:rsidRPr="000B00C4">
              <w:t>girth hitch</w:t>
            </w:r>
          </w:p>
          <w:p w14:paraId="38478E63" w14:textId="77777777" w:rsidR="000B00C4" w:rsidRPr="000B00C4" w:rsidRDefault="000B00C4" w:rsidP="000B00C4">
            <w:pPr>
              <w:pStyle w:val="SIBulletList2"/>
            </w:pPr>
            <w:r w:rsidRPr="000B00C4">
              <w:t>half hitch pre knot</w:t>
            </w:r>
          </w:p>
          <w:p w14:paraId="2C2E2DE7" w14:textId="77777777" w:rsidR="000B00C4" w:rsidRPr="000B00C4" w:rsidRDefault="000B00C4" w:rsidP="000B00C4">
            <w:pPr>
              <w:pStyle w:val="SIBulletList2"/>
            </w:pPr>
            <w:r w:rsidRPr="000B00C4">
              <w:t>marlinspike hitch</w:t>
            </w:r>
          </w:p>
          <w:p w14:paraId="02A3CAC4" w14:textId="051CDFD3" w:rsidR="000B00C4" w:rsidRPr="000B00C4" w:rsidRDefault="000B00C4" w:rsidP="000B00C4">
            <w:pPr>
              <w:pStyle w:val="SIBulletList2"/>
            </w:pPr>
            <w:r w:rsidRPr="000B00C4">
              <w:t xml:space="preserve">round turn </w:t>
            </w:r>
            <w:r w:rsidR="002C2E84">
              <w:t>and</w:t>
            </w:r>
            <w:r w:rsidR="002C2E84" w:rsidRPr="000B00C4">
              <w:t xml:space="preserve"> </w:t>
            </w:r>
            <w:r w:rsidRPr="000B00C4">
              <w:t>two half hitches</w:t>
            </w:r>
          </w:p>
          <w:p w14:paraId="60A67E7E" w14:textId="77777777" w:rsidR="000B00C4" w:rsidRPr="000B00C4" w:rsidRDefault="000B00C4" w:rsidP="000B00C4">
            <w:pPr>
              <w:pStyle w:val="SIBulletList2"/>
            </w:pPr>
            <w:r w:rsidRPr="000B00C4">
              <w:t>running bowline</w:t>
            </w:r>
          </w:p>
          <w:p w14:paraId="6E4F97F1" w14:textId="77777777" w:rsidR="000B00C4" w:rsidRPr="000B00C4" w:rsidRDefault="000B00C4" w:rsidP="000B00C4">
            <w:pPr>
              <w:pStyle w:val="SIBulletList2"/>
            </w:pPr>
            <w:r w:rsidRPr="000B00C4">
              <w:t>sheet bend</w:t>
            </w:r>
          </w:p>
          <w:p w14:paraId="7E84E62B" w14:textId="77777777" w:rsidR="000B00C4" w:rsidRPr="000B00C4" w:rsidRDefault="000B00C4" w:rsidP="000B00C4">
            <w:pPr>
              <w:pStyle w:val="SIBulletList2"/>
            </w:pPr>
            <w:r w:rsidRPr="000B00C4">
              <w:t>slippery sheet bend</w:t>
            </w:r>
          </w:p>
          <w:p w14:paraId="4B7EF5EF" w14:textId="77777777" w:rsidR="000B00C4" w:rsidRPr="000B00C4" w:rsidRDefault="000B00C4" w:rsidP="000B00C4">
            <w:pPr>
              <w:pStyle w:val="SIBulletList2"/>
            </w:pPr>
            <w:r w:rsidRPr="000B00C4">
              <w:t>timber hitch</w:t>
            </w:r>
          </w:p>
          <w:p w14:paraId="60ADA478" w14:textId="77777777" w:rsidR="000B00C4" w:rsidRPr="000B00C4" w:rsidRDefault="000B00C4" w:rsidP="000B00C4">
            <w:pPr>
              <w:pStyle w:val="SIBulletList2"/>
            </w:pPr>
            <w:r w:rsidRPr="000B00C4">
              <w:t>twin bowline bend</w:t>
            </w:r>
          </w:p>
          <w:p w14:paraId="008B76D9" w14:textId="77777777" w:rsidR="000B00C4" w:rsidRPr="000B00C4" w:rsidRDefault="000B00C4" w:rsidP="000B00C4">
            <w:pPr>
              <w:pStyle w:val="SIBulletList2"/>
            </w:pPr>
            <w:r w:rsidRPr="000B00C4">
              <w:t>zeppelin bend</w:t>
            </w:r>
          </w:p>
          <w:p w14:paraId="6C782944" w14:textId="63E40C0B" w:rsidR="00CD24CF" w:rsidRPr="004E0FF9" w:rsidRDefault="00BD31C3" w:rsidP="004E0FF9">
            <w:pPr>
              <w:pStyle w:val="SIBulletList1"/>
            </w:pPr>
            <w:r w:rsidRPr="004E0FF9">
              <w:t xml:space="preserve">used </w:t>
            </w:r>
            <w:r w:rsidRPr="00320D29">
              <w:rPr>
                <w:rStyle w:val="SITemporaryText"/>
                <w:color w:val="auto"/>
                <w:sz w:val="20"/>
              </w:rPr>
              <w:t>at least one</w:t>
            </w:r>
            <w:r w:rsidRPr="004E0FF9">
              <w:t xml:space="preserve"> of the following methods to safely </w:t>
            </w:r>
            <w:r w:rsidR="00CD24CF" w:rsidRPr="004E0FF9">
              <w:t>access the tree according to dismantling method and strategy</w:t>
            </w:r>
            <w:r w:rsidRPr="004E0FF9">
              <w:t>:</w:t>
            </w:r>
          </w:p>
          <w:p w14:paraId="5B4C7F86" w14:textId="74E853F1" w:rsidR="00BD31C3" w:rsidRDefault="00BD31C3" w:rsidP="00B37719">
            <w:pPr>
              <w:pStyle w:val="SIBulletList2"/>
            </w:pPr>
            <w:r>
              <w:t>climbing technique</w:t>
            </w:r>
          </w:p>
          <w:p w14:paraId="201A8677" w14:textId="29B33AE3" w:rsidR="00BD31C3" w:rsidRDefault="00BD31C3" w:rsidP="00B37719">
            <w:pPr>
              <w:pStyle w:val="SIBulletList2"/>
            </w:pPr>
            <w:r>
              <w:t>elevated work platform (EWP)</w:t>
            </w:r>
          </w:p>
          <w:p w14:paraId="124B15FF" w14:textId="1228D31A" w:rsidR="00CD24CF" w:rsidRPr="004E0FF9" w:rsidRDefault="004905C1" w:rsidP="004E0FF9">
            <w:pPr>
              <w:pStyle w:val="SIBulletList1"/>
            </w:pPr>
            <w:r w:rsidRPr="004E0FF9">
              <w:t>dismantl</w:t>
            </w:r>
            <w:r w:rsidR="00CD24CF" w:rsidRPr="004E0FF9">
              <w:t xml:space="preserve">ed </w:t>
            </w:r>
            <w:r w:rsidR="00BD31C3" w:rsidRPr="004E0FF9">
              <w:t>tree</w:t>
            </w:r>
            <w:r w:rsidR="00F25C05" w:rsidRPr="004E0FF9">
              <w:t>s</w:t>
            </w:r>
            <w:r w:rsidR="009D4B6E" w:rsidRPr="004E0FF9">
              <w:t xml:space="preserve"> us</w:t>
            </w:r>
            <w:r w:rsidR="009D4B6E" w:rsidRPr="00E57923">
              <w:t>ing rigging techniques</w:t>
            </w:r>
            <w:r w:rsidR="00BD31C3" w:rsidRPr="004E0FF9">
              <w:t xml:space="preserve"> to ensure no damage to assets</w:t>
            </w:r>
            <w:r w:rsidR="000252DA">
              <w:t>,</w:t>
            </w:r>
            <w:r w:rsidR="00BD31C3" w:rsidRPr="004E0FF9">
              <w:t xml:space="preserve"> </w:t>
            </w:r>
            <w:r w:rsidR="00E8269C" w:rsidRPr="00320D29">
              <w:rPr>
                <w:rStyle w:val="SITemporaryText"/>
                <w:color w:val="auto"/>
                <w:sz w:val="20"/>
              </w:rPr>
              <w:t>using</w:t>
            </w:r>
            <w:r w:rsidR="001E6B39" w:rsidRPr="00320D29">
              <w:rPr>
                <w:rStyle w:val="SITemporaryText"/>
                <w:color w:val="auto"/>
                <w:sz w:val="20"/>
              </w:rPr>
              <w:t xml:space="preserve"> </w:t>
            </w:r>
            <w:r w:rsidR="00E8269C" w:rsidRPr="00320D29">
              <w:rPr>
                <w:rStyle w:val="SITemporaryText"/>
                <w:color w:val="auto"/>
                <w:sz w:val="20"/>
              </w:rPr>
              <w:t xml:space="preserve">all of </w:t>
            </w:r>
            <w:r w:rsidR="001E6B39" w:rsidRPr="00320D29">
              <w:rPr>
                <w:rStyle w:val="SITemporaryText"/>
                <w:color w:val="auto"/>
                <w:sz w:val="20"/>
              </w:rPr>
              <w:t xml:space="preserve">the </w:t>
            </w:r>
            <w:r w:rsidR="009D4B6E" w:rsidRPr="00320D29">
              <w:rPr>
                <w:rStyle w:val="SITemporaryText"/>
                <w:color w:val="auto"/>
                <w:sz w:val="20"/>
              </w:rPr>
              <w:t>following</w:t>
            </w:r>
            <w:r w:rsidR="007C2022" w:rsidRPr="00320D29">
              <w:rPr>
                <w:rStyle w:val="SITemporaryText"/>
                <w:color w:val="auto"/>
                <w:sz w:val="20"/>
              </w:rPr>
              <w:t xml:space="preserve"> metho</w:t>
            </w:r>
            <w:r w:rsidR="00CD24CF" w:rsidRPr="00320D29">
              <w:rPr>
                <w:rStyle w:val="SITemporaryText"/>
                <w:color w:val="auto"/>
                <w:sz w:val="20"/>
              </w:rPr>
              <w:t>ds</w:t>
            </w:r>
            <w:r w:rsidR="007C2022" w:rsidRPr="004E0FF9">
              <w:t>:</w:t>
            </w:r>
          </w:p>
          <w:p w14:paraId="78D71AE3" w14:textId="4F26F2C9" w:rsidR="00CD24CF" w:rsidRDefault="004905C1" w:rsidP="00B37719">
            <w:pPr>
              <w:pStyle w:val="SIBulletList2"/>
            </w:pPr>
            <w:r w:rsidRPr="004905C1">
              <w:t>cut and drop</w:t>
            </w:r>
            <w:r w:rsidR="007C2022">
              <w:t xml:space="preserve"> into designated drop zone</w:t>
            </w:r>
          </w:p>
          <w:p w14:paraId="795F3518" w14:textId="243CE495" w:rsidR="004905C1" w:rsidRDefault="00CD24CF" w:rsidP="00B37719">
            <w:pPr>
              <w:pStyle w:val="SIBulletList2"/>
            </w:pPr>
            <w:r>
              <w:t>cut and lower</w:t>
            </w:r>
            <w:r w:rsidR="007C2022">
              <w:t xml:space="preserve"> using </w:t>
            </w:r>
            <w:r w:rsidR="00BD31C3">
              <w:t>rigging and devices</w:t>
            </w:r>
          </w:p>
          <w:p w14:paraId="5757F616" w14:textId="3FC34DEF" w:rsidR="001E6B39" w:rsidRDefault="004E0866" w:rsidP="00B37719">
            <w:pPr>
              <w:pStyle w:val="SIBulletList2"/>
            </w:pPr>
            <w:r>
              <w:t xml:space="preserve">step cut, </w:t>
            </w:r>
            <w:r w:rsidR="001E6B39">
              <w:t>hold</w:t>
            </w:r>
            <w:r>
              <w:t xml:space="preserve"> and throw</w:t>
            </w:r>
          </w:p>
          <w:p w14:paraId="2C2D5040" w14:textId="492FCF71" w:rsidR="00C150B3" w:rsidRDefault="000B00C4" w:rsidP="00B37719">
            <w:pPr>
              <w:pStyle w:val="SIBulletList2"/>
            </w:pPr>
            <w:r>
              <w:t>directional felling techniques</w:t>
            </w:r>
          </w:p>
          <w:p w14:paraId="7EA9B0D5" w14:textId="4A360D1F" w:rsidR="000B00C4" w:rsidRDefault="000B00C4" w:rsidP="00B37719">
            <w:pPr>
              <w:pStyle w:val="SIBulletList2"/>
            </w:pPr>
            <w:r>
              <w:t>tip lowering, butt lowering, lifting and balancing</w:t>
            </w:r>
          </w:p>
          <w:p w14:paraId="198D2D72" w14:textId="1E9AFA2D" w:rsidR="00C150B3" w:rsidRDefault="00C150B3" w:rsidP="002C3EF3">
            <w:pPr>
              <w:pStyle w:val="SIBulletList2"/>
            </w:pPr>
            <w:r w:rsidRPr="002C3EF3">
              <w:t>negative rigging techniques for leaders and vertical timber</w:t>
            </w:r>
          </w:p>
          <w:p w14:paraId="3A7C4672" w14:textId="7C6FE38E" w:rsidR="004B09CF" w:rsidRDefault="004B09CF" w:rsidP="002C3EF3">
            <w:pPr>
              <w:pStyle w:val="SIBulletList2"/>
            </w:pPr>
            <w:r>
              <w:t xml:space="preserve">the use of multiple anchor points to optimise </w:t>
            </w:r>
          </w:p>
          <w:p w14:paraId="1D5FA48D" w14:textId="55AD306A" w:rsidR="004B09CF" w:rsidRDefault="004B09CF" w:rsidP="002C3EF3">
            <w:pPr>
              <w:pStyle w:val="SIBulletList2"/>
            </w:pPr>
            <w:r>
              <w:t>floating anchor rigging (simple floating anchor or highline)</w:t>
            </w:r>
          </w:p>
          <w:p w14:paraId="02A0E223" w14:textId="05C161F9" w:rsidR="004B09CF" w:rsidRPr="00EF4945" w:rsidRDefault="004B09CF" w:rsidP="004B09CF">
            <w:pPr>
              <w:pStyle w:val="SIBulletList2"/>
            </w:pPr>
            <w:r>
              <w:t>running anchor rigging ('cradle' rigging or speed line)</w:t>
            </w:r>
          </w:p>
          <w:p w14:paraId="35CBA920" w14:textId="636E5F0F" w:rsidR="000B00C4" w:rsidRPr="00EF4945" w:rsidRDefault="000B00C4">
            <w:pPr>
              <w:pStyle w:val="SIBulletList1"/>
            </w:pPr>
            <w:r w:rsidRPr="00EF4945">
              <w:t xml:space="preserve">made accurate cuts </w:t>
            </w:r>
            <w:r w:rsidRPr="002C3EF3">
              <w:t>according</w:t>
            </w:r>
            <w:r w:rsidRPr="00EF4945">
              <w:t xml:space="preserve"> to industry standards</w:t>
            </w:r>
            <w:r w:rsidR="00415F0F">
              <w:t>,</w:t>
            </w:r>
            <w:r w:rsidRPr="00EF4945">
              <w:t xml:space="preserve"> including:</w:t>
            </w:r>
          </w:p>
          <w:p w14:paraId="4A278FD3" w14:textId="77777777" w:rsidR="000B00C4" w:rsidRPr="00EF4945" w:rsidRDefault="000B00C4" w:rsidP="00EF4945">
            <w:pPr>
              <w:pStyle w:val="SIBulletList2"/>
            </w:pPr>
            <w:r w:rsidRPr="00EF4945">
              <w:t>making cuts from a safe and secure work position</w:t>
            </w:r>
          </w:p>
          <w:p w14:paraId="6AC5627F" w14:textId="77777777" w:rsidR="000B00C4" w:rsidRPr="00EF4945" w:rsidRDefault="000B00C4" w:rsidP="00EF4945">
            <w:pPr>
              <w:pStyle w:val="SIBulletList2"/>
            </w:pPr>
            <w:r w:rsidRPr="00EF4945">
              <w:t>selecting appropriate cuts for the desired outcome</w:t>
            </w:r>
          </w:p>
          <w:p w14:paraId="3160A1F7" w14:textId="77777777" w:rsidR="000B00C4" w:rsidRPr="00EF4945" w:rsidRDefault="000B00C4" w:rsidP="00EF4945">
            <w:pPr>
              <w:pStyle w:val="SIBulletList2"/>
            </w:pPr>
            <w:r w:rsidRPr="00EF4945">
              <w:t xml:space="preserve">accurately cutting scarfs, step cuts and back </w:t>
            </w:r>
          </w:p>
          <w:p w14:paraId="091A2660" w14:textId="3297D3AD" w:rsidR="004905C1" w:rsidRPr="004905C1" w:rsidRDefault="004905C1" w:rsidP="004905C1">
            <w:pPr>
              <w:pStyle w:val="SIBulletList1"/>
            </w:pPr>
            <w:r w:rsidRPr="004905C1">
              <w:t>clean</w:t>
            </w:r>
            <w:r w:rsidR="00BD31C3">
              <w:t xml:space="preserve">ed, </w:t>
            </w:r>
            <w:r w:rsidR="00E8269C">
              <w:t>inspected</w:t>
            </w:r>
            <w:r w:rsidR="00BD31C3">
              <w:t xml:space="preserve">, maintained and stored </w:t>
            </w:r>
            <w:r w:rsidRPr="004905C1">
              <w:t>tools</w:t>
            </w:r>
            <w:r w:rsidR="00BD31C3">
              <w:t xml:space="preserve"> and e</w:t>
            </w:r>
            <w:r w:rsidRPr="004905C1">
              <w:t xml:space="preserve">quipment </w:t>
            </w:r>
            <w:r w:rsidR="00BD31C3">
              <w:t>according to workplace procedures</w:t>
            </w:r>
          </w:p>
          <w:p w14:paraId="653F5990" w14:textId="77777777" w:rsidR="00016ED8" w:rsidRPr="00CD658C" w:rsidRDefault="00016ED8" w:rsidP="00EF4945"/>
          <w:p w14:paraId="61BD5DF7" w14:textId="4B0971BB" w:rsidR="00556C4C" w:rsidRPr="000754EC" w:rsidRDefault="00016ED8" w:rsidP="004F1F70">
            <w:pPr>
              <w:pStyle w:val="SIText"/>
            </w:pPr>
            <w:r>
              <w:t>All tree dismantling work</w:t>
            </w:r>
            <w:r w:rsidRPr="00016ED8">
              <w:t xml:space="preserve"> is required to be performed according to current industry standards, including </w:t>
            </w:r>
            <w:r w:rsidR="004E0FF9" w:rsidRPr="00016ED8">
              <w:t xml:space="preserve">Minimum Industry </w:t>
            </w:r>
            <w:r w:rsidR="004E0FF9" w:rsidRPr="004E0FF9">
              <w:t xml:space="preserve">Standard MIS303 Tree Dismantling, MIS301 Arborist Knots, MIS302 Arborist Ropes </w:t>
            </w:r>
            <w:r w:rsidRPr="00DA31E3">
              <w:t>and</w:t>
            </w:r>
            <w:r w:rsidRPr="00016ED8">
              <w:t xml:space="preserve"> other relevant Minimum Industry Standards.</w:t>
            </w:r>
          </w:p>
        </w:tc>
      </w:tr>
    </w:tbl>
    <w:p w14:paraId="52B8317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BC78460" w14:textId="77777777" w:rsidTr="00EE3A64">
        <w:trPr>
          <w:tblHeader/>
        </w:trPr>
        <w:tc>
          <w:tcPr>
            <w:tcW w:w="5000" w:type="pct"/>
            <w:shd w:val="clear" w:color="auto" w:fill="auto"/>
          </w:tcPr>
          <w:p w14:paraId="7F4DEE9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0E35D8D" w14:textId="77777777" w:rsidTr="00EE3A64">
        <w:tc>
          <w:tcPr>
            <w:tcW w:w="5000" w:type="pct"/>
            <w:shd w:val="clear" w:color="auto" w:fill="auto"/>
          </w:tcPr>
          <w:p w14:paraId="6463E687" w14:textId="674067E4" w:rsidR="003179E9" w:rsidRDefault="003179E9" w:rsidP="00B37719">
            <w:r w:rsidRPr="003179E9">
              <w:t>An individual must be able to demonstrate the knowledge required to perform the tasks outlined in the</w:t>
            </w:r>
            <w:r>
              <w:t xml:space="preserve"> </w:t>
            </w:r>
            <w:r w:rsidRPr="003179E9">
              <w:t>elements and performance criteria of this unit. This includes knowledge of</w:t>
            </w:r>
            <w:r>
              <w:t>:</w:t>
            </w:r>
          </w:p>
          <w:p w14:paraId="0EA76FE9" w14:textId="77777777" w:rsidR="003179E9" w:rsidRDefault="003179E9" w:rsidP="00B37719"/>
          <w:p w14:paraId="5759E2E1" w14:textId="4D13BF3A" w:rsidR="003276A8" w:rsidRPr="003276A8" w:rsidRDefault="000B00C4" w:rsidP="00EF4945">
            <w:pPr>
              <w:pStyle w:val="SIBulletList1"/>
            </w:pPr>
            <w:r>
              <w:t>a</w:t>
            </w:r>
            <w:r w:rsidR="003276A8" w:rsidRPr="003276A8">
              <w:t>natomy</w:t>
            </w:r>
            <w:r>
              <w:t xml:space="preserve"> and</w:t>
            </w:r>
            <w:r w:rsidR="009575A4">
              <w:t xml:space="preserve"> </w:t>
            </w:r>
            <w:r>
              <w:t xml:space="preserve">physiology </w:t>
            </w:r>
            <w:r w:rsidR="003276A8" w:rsidRPr="003276A8">
              <w:t xml:space="preserve">of tree species </w:t>
            </w:r>
            <w:r w:rsidR="00CB5DD7">
              <w:t>and</w:t>
            </w:r>
            <w:r w:rsidR="003276A8">
              <w:t xml:space="preserve"> tree removal strategies</w:t>
            </w:r>
          </w:p>
          <w:p w14:paraId="2E61B6BE" w14:textId="64627AC3" w:rsidR="003276A8" w:rsidRPr="003276A8" w:rsidRDefault="003276A8" w:rsidP="00EF4945">
            <w:pPr>
              <w:pStyle w:val="SIBulletList1"/>
            </w:pPr>
            <w:r w:rsidRPr="003276A8">
              <w:t xml:space="preserve">weather </w:t>
            </w:r>
            <w:r>
              <w:t xml:space="preserve">conditions and impact on </w:t>
            </w:r>
            <w:r w:rsidR="00647272">
              <w:t xml:space="preserve">planning and </w:t>
            </w:r>
            <w:r>
              <w:t xml:space="preserve">dismantling procedures </w:t>
            </w:r>
            <w:r w:rsidR="00CB5DD7">
              <w:t xml:space="preserve">including </w:t>
            </w:r>
            <w:r>
              <w:t>the effect of wind direction and speed</w:t>
            </w:r>
          </w:p>
          <w:p w14:paraId="412BC727" w14:textId="53610650" w:rsidR="00A345CF" w:rsidRDefault="004905C1" w:rsidP="003276A8">
            <w:pPr>
              <w:pStyle w:val="SIBulletList1"/>
            </w:pPr>
            <w:r w:rsidRPr="004905C1">
              <w:t>site and tree hazards that might be encountered</w:t>
            </w:r>
            <w:r w:rsidR="004E0FF9">
              <w:t>,</w:t>
            </w:r>
            <w:r w:rsidR="00A345CF" w:rsidRPr="004905C1">
              <w:t xml:space="preserve"> </w:t>
            </w:r>
            <w:r w:rsidR="00A345CF">
              <w:t>including:</w:t>
            </w:r>
          </w:p>
          <w:p w14:paraId="71B6081C" w14:textId="78FAC544" w:rsidR="00A345CF" w:rsidRDefault="00A345CF" w:rsidP="00B37719">
            <w:pPr>
              <w:pStyle w:val="SIBulletList2"/>
            </w:pPr>
            <w:r w:rsidRPr="004905C1">
              <w:t>identif</w:t>
            </w:r>
            <w:r>
              <w:t xml:space="preserve">ication </w:t>
            </w:r>
            <w:r w:rsidRPr="004905C1">
              <w:t>and evaluat</w:t>
            </w:r>
            <w:r>
              <w:t xml:space="preserve">ion of </w:t>
            </w:r>
            <w:r w:rsidRPr="004905C1">
              <w:t>structural defects in trees</w:t>
            </w:r>
          </w:p>
          <w:p w14:paraId="6BAFF8F1" w14:textId="4D0C15AD" w:rsidR="004905C1" w:rsidRDefault="00A345CF" w:rsidP="00B37719">
            <w:pPr>
              <w:pStyle w:val="SIBulletList2"/>
            </w:pPr>
            <w:r>
              <w:t>above and below ground services and effect on tree removal procedures</w:t>
            </w:r>
          </w:p>
          <w:p w14:paraId="58EE3261" w14:textId="310C73E4" w:rsidR="004905C1" w:rsidRPr="004905C1" w:rsidRDefault="004905C1" w:rsidP="004905C1">
            <w:pPr>
              <w:pStyle w:val="SIBulletList1"/>
            </w:pPr>
            <w:r w:rsidRPr="004905C1">
              <w:t>selection of tree removal methods</w:t>
            </w:r>
            <w:r w:rsidR="00A345CF">
              <w:t xml:space="preserve"> for </w:t>
            </w:r>
            <w:r w:rsidR="009575A4">
              <w:t>trees in close proximity to structures and other assets</w:t>
            </w:r>
          </w:p>
          <w:p w14:paraId="5ADD6BAA" w14:textId="1C41B4CB" w:rsidR="00D36181" w:rsidRDefault="00D36181" w:rsidP="004905C1">
            <w:pPr>
              <w:pStyle w:val="SIBulletList1"/>
            </w:pPr>
            <w:r>
              <w:t>methods for accessing trees for dismantling</w:t>
            </w:r>
            <w:r w:rsidR="00415F0F">
              <w:t>,</w:t>
            </w:r>
            <w:r>
              <w:t xml:space="preserve"> including:</w:t>
            </w:r>
          </w:p>
          <w:p w14:paraId="450FA4C1" w14:textId="459779CE" w:rsidR="004905C1" w:rsidRDefault="004905C1" w:rsidP="00B37719">
            <w:pPr>
              <w:pStyle w:val="SIBulletList2"/>
            </w:pPr>
            <w:r w:rsidRPr="004905C1">
              <w:t>climbing techniques</w:t>
            </w:r>
          </w:p>
          <w:p w14:paraId="4E5D2746" w14:textId="10F84ECA" w:rsidR="00D36181" w:rsidRPr="004905C1" w:rsidRDefault="00D36181" w:rsidP="00B37719">
            <w:pPr>
              <w:pStyle w:val="SIBulletList2"/>
            </w:pPr>
            <w:r>
              <w:t>elevated work platform</w:t>
            </w:r>
            <w:r w:rsidR="00A345CF">
              <w:t xml:space="preserve"> </w:t>
            </w:r>
            <w:r w:rsidR="009575A4">
              <w:t>(</w:t>
            </w:r>
            <w:r w:rsidR="00A345CF">
              <w:t>EWP)</w:t>
            </w:r>
            <w:r>
              <w:t xml:space="preserve"> for tree removal</w:t>
            </w:r>
          </w:p>
          <w:p w14:paraId="7AF9B198" w14:textId="1FC18A44" w:rsidR="00E8269C" w:rsidRDefault="00E8269C" w:rsidP="004905C1">
            <w:pPr>
              <w:pStyle w:val="SIBulletList1"/>
            </w:pPr>
            <w:r>
              <w:t>handling and using ropes</w:t>
            </w:r>
            <w:r w:rsidR="003276A8">
              <w:t xml:space="preserve"> </w:t>
            </w:r>
            <w:r w:rsidR="00B3593E">
              <w:t>for rigging and dismantling trees</w:t>
            </w:r>
            <w:r w:rsidR="00415F0F">
              <w:t>,</w:t>
            </w:r>
            <w:r w:rsidR="00E47F78">
              <w:t xml:space="preserve"> including:</w:t>
            </w:r>
          </w:p>
          <w:p w14:paraId="4CEF4963" w14:textId="5F289E17" w:rsidR="00E47F78" w:rsidRDefault="004905C1" w:rsidP="00E47F78">
            <w:pPr>
              <w:pStyle w:val="SIBulletList2"/>
            </w:pPr>
            <w:r w:rsidRPr="004905C1">
              <w:t>selecting</w:t>
            </w:r>
            <w:r w:rsidR="00E8269C">
              <w:t xml:space="preserve">, </w:t>
            </w:r>
            <w:r w:rsidRPr="004905C1">
              <w:t>tying, dressing, setting and finishing arborist knots</w:t>
            </w:r>
            <w:r w:rsidR="00F14632">
              <w:t xml:space="preserve"> </w:t>
            </w:r>
            <w:r w:rsidR="00D36181">
              <w:t>for rigging and dismantling trees</w:t>
            </w:r>
          </w:p>
          <w:p w14:paraId="77A5E108" w14:textId="77777777" w:rsidR="003276A8" w:rsidRPr="003276A8" w:rsidRDefault="003276A8" w:rsidP="00EF4945">
            <w:pPr>
              <w:pStyle w:val="SIBulletList1"/>
            </w:pPr>
            <w:r w:rsidRPr="003276A8">
              <w:t>common problems and hazards with rigging and their potential consequences and solutions</w:t>
            </w:r>
          </w:p>
          <w:p w14:paraId="15525566" w14:textId="5EE22738" w:rsidR="00A22F1C" w:rsidRDefault="00124A98" w:rsidP="00A22F1C">
            <w:pPr>
              <w:pStyle w:val="SIBulletList1"/>
            </w:pPr>
            <w:r>
              <w:t>dismantling techniques</w:t>
            </w:r>
            <w:r w:rsidR="00415F0F">
              <w:t>,</w:t>
            </w:r>
            <w:r w:rsidR="00555B4A">
              <w:t xml:space="preserve"> including:</w:t>
            </w:r>
          </w:p>
          <w:p w14:paraId="63A86F07" w14:textId="77777777" w:rsidR="00555B4A" w:rsidRDefault="00555B4A" w:rsidP="00B37719">
            <w:pPr>
              <w:pStyle w:val="SIBulletList2"/>
            </w:pPr>
            <w:r>
              <w:t>cut and drop</w:t>
            </w:r>
          </w:p>
          <w:p w14:paraId="6CDF6F58" w14:textId="77777777" w:rsidR="00555B4A" w:rsidRDefault="00555B4A" w:rsidP="00B37719">
            <w:pPr>
              <w:pStyle w:val="SIBulletList2"/>
            </w:pPr>
            <w:r>
              <w:t>cut and lower</w:t>
            </w:r>
          </w:p>
          <w:p w14:paraId="161B37B3" w14:textId="37DD0DBD" w:rsidR="00555B4A" w:rsidRDefault="001E6B39">
            <w:pPr>
              <w:pStyle w:val="SIBulletList2"/>
            </w:pPr>
            <w:r w:rsidRPr="00EF4945">
              <w:t>cut and hold</w:t>
            </w:r>
          </w:p>
          <w:p w14:paraId="0608DBD7" w14:textId="52834615" w:rsidR="00124A98" w:rsidRDefault="00124A98">
            <w:pPr>
              <w:pStyle w:val="SIBulletList2"/>
            </w:pPr>
            <w:r>
              <w:t>directional felling</w:t>
            </w:r>
          </w:p>
          <w:p w14:paraId="5228CBDA" w14:textId="25078B5A" w:rsidR="00124A98" w:rsidRPr="00124A98" w:rsidRDefault="00124A98" w:rsidP="00EF4945">
            <w:pPr>
              <w:pStyle w:val="SIBulletList1"/>
            </w:pPr>
            <w:r w:rsidRPr="00124A98">
              <w:t>rigging techniques</w:t>
            </w:r>
            <w:r w:rsidR="00415F0F">
              <w:t>,</w:t>
            </w:r>
            <w:r w:rsidRPr="00124A98">
              <w:t xml:space="preserve"> including:</w:t>
            </w:r>
          </w:p>
          <w:p w14:paraId="02215845" w14:textId="77777777" w:rsidR="00124A98" w:rsidRPr="00124A98" w:rsidRDefault="00124A98" w:rsidP="00124A98">
            <w:pPr>
              <w:pStyle w:val="SIBulletList2"/>
            </w:pPr>
            <w:r w:rsidRPr="00124A98">
              <w:t>butt lowering, tip lowering and balancing</w:t>
            </w:r>
          </w:p>
          <w:p w14:paraId="5443FC06" w14:textId="77777777" w:rsidR="00124A98" w:rsidRPr="00124A98" w:rsidRDefault="00124A98" w:rsidP="00124A98">
            <w:pPr>
              <w:pStyle w:val="SIBulletList2"/>
            </w:pPr>
            <w:r w:rsidRPr="00124A98">
              <w:t>negative rigging techniques for leaders and trunk sections</w:t>
            </w:r>
          </w:p>
          <w:p w14:paraId="4F284B6C" w14:textId="77777777" w:rsidR="00124A98" w:rsidRPr="00124A98" w:rsidRDefault="00124A98" w:rsidP="00124A98">
            <w:pPr>
              <w:pStyle w:val="SIBulletList2"/>
            </w:pPr>
            <w:r w:rsidRPr="00124A98">
              <w:t>floating anchor techniques (highlines and floating anchors)</w:t>
            </w:r>
          </w:p>
          <w:p w14:paraId="57E24586" w14:textId="77777777" w:rsidR="00124A98" w:rsidRPr="00124A98" w:rsidRDefault="00124A98" w:rsidP="00124A98">
            <w:pPr>
              <w:pStyle w:val="SIBulletList2"/>
            </w:pPr>
            <w:r w:rsidRPr="00124A98">
              <w:t>running anchor techniques (cradle rigging and speed lines)</w:t>
            </w:r>
          </w:p>
          <w:p w14:paraId="1E9216F9" w14:textId="77777777" w:rsidR="00124A98" w:rsidRPr="00124A98" w:rsidRDefault="00124A98" w:rsidP="00124A98">
            <w:pPr>
              <w:pStyle w:val="SIBulletList2"/>
            </w:pPr>
            <w:r w:rsidRPr="00124A98">
              <w:t>applying friction at the point of cut</w:t>
            </w:r>
          </w:p>
          <w:p w14:paraId="6F97668F" w14:textId="2D79C6C6" w:rsidR="00F14632" w:rsidRDefault="00124A98" w:rsidP="00B37719">
            <w:pPr>
              <w:pStyle w:val="SIBulletList1"/>
            </w:pPr>
            <w:r>
              <w:t>rigging equipment selection configuration and use</w:t>
            </w:r>
            <w:r w:rsidR="00F14632">
              <w:t xml:space="preserve"> </w:t>
            </w:r>
            <w:r w:rsidR="00A345CF">
              <w:t>for tree dismantling work</w:t>
            </w:r>
            <w:r w:rsidR="00415F0F">
              <w:t>,</w:t>
            </w:r>
            <w:r w:rsidR="00A345CF">
              <w:t xml:space="preserve"> </w:t>
            </w:r>
            <w:r w:rsidR="00F14632">
              <w:t>including:</w:t>
            </w:r>
          </w:p>
          <w:p w14:paraId="1CE06C37" w14:textId="7B0F6D9F" w:rsidR="00F14632" w:rsidRDefault="004905C1" w:rsidP="00B37719">
            <w:pPr>
              <w:pStyle w:val="SIBulletList2"/>
            </w:pPr>
            <w:r w:rsidRPr="004905C1">
              <w:t>friction devices</w:t>
            </w:r>
          </w:p>
          <w:p w14:paraId="42C9FAA7" w14:textId="1DDA243C" w:rsidR="00124A98" w:rsidRPr="00124A98" w:rsidRDefault="00124A98" w:rsidP="00124A98">
            <w:pPr>
              <w:pStyle w:val="SIBulletList2"/>
            </w:pPr>
            <w:r w:rsidRPr="00124A98">
              <w:t>pulleys, blocks, connectors and other hardware</w:t>
            </w:r>
          </w:p>
          <w:p w14:paraId="59A1B6DA" w14:textId="05E49FE7" w:rsidR="00124A98" w:rsidRPr="00124A98" w:rsidRDefault="00124A98" w:rsidP="00124A98">
            <w:pPr>
              <w:pStyle w:val="SIBulletList2"/>
            </w:pPr>
            <w:r w:rsidRPr="00124A98">
              <w:t>dead-eye slings, loopie slings and whoopie slings</w:t>
            </w:r>
          </w:p>
          <w:p w14:paraId="2BF0AF66" w14:textId="0D97C876" w:rsidR="00124A98" w:rsidRPr="00124A98" w:rsidRDefault="00124A98" w:rsidP="00124A98">
            <w:pPr>
              <w:pStyle w:val="SIBulletList2"/>
            </w:pPr>
            <w:r w:rsidRPr="00124A98">
              <w:t>ropes for rigging and dismantling (tag or pulling lines)</w:t>
            </w:r>
          </w:p>
          <w:p w14:paraId="4B753EE3" w14:textId="12F201BB" w:rsidR="00124A98" w:rsidRDefault="00124A98" w:rsidP="002C3EF3">
            <w:pPr>
              <w:pStyle w:val="SIBulletList2"/>
            </w:pPr>
            <w:r w:rsidRPr="00124A98">
              <w:t>configuration of equipment into rigging systems</w:t>
            </w:r>
          </w:p>
          <w:p w14:paraId="55106146" w14:textId="44A24FAB" w:rsidR="00A345CF" w:rsidRPr="00A345CF" w:rsidRDefault="00A345CF" w:rsidP="00A345CF">
            <w:pPr>
              <w:pStyle w:val="SIBulletList2"/>
            </w:pPr>
            <w:r w:rsidRPr="00A345CF">
              <w:t>impact of force, breaking strength, safety factors and cycles to failure</w:t>
            </w:r>
          </w:p>
          <w:p w14:paraId="5BBE364F" w14:textId="033689D0" w:rsidR="00D36181" w:rsidRPr="004905C1" w:rsidRDefault="00A345CF" w:rsidP="00B37719">
            <w:pPr>
              <w:pStyle w:val="SIBulletList2"/>
            </w:pPr>
            <w:r>
              <w:t xml:space="preserve">safe working limits on </w:t>
            </w:r>
            <w:r w:rsidRPr="00A345CF">
              <w:t>rigging and lowering equipment</w:t>
            </w:r>
          </w:p>
          <w:p w14:paraId="16F26946" w14:textId="748C074B" w:rsidR="00A345CF" w:rsidRDefault="009A28C9" w:rsidP="00B56453">
            <w:pPr>
              <w:pStyle w:val="SIBulletList1"/>
            </w:pPr>
            <w:r>
              <w:t>calculati</w:t>
            </w:r>
            <w:r w:rsidR="0079170B">
              <w:t>on</w:t>
            </w:r>
            <w:r>
              <w:t xml:space="preserve"> and estimati</w:t>
            </w:r>
            <w:r w:rsidR="0079170B">
              <w:t>on of</w:t>
            </w:r>
            <w:r>
              <w:t xml:space="preserve"> tree dimensions and </w:t>
            </w:r>
            <w:r w:rsidR="00124A98">
              <w:t>forces in rigging</w:t>
            </w:r>
            <w:r w:rsidR="00415F0F">
              <w:t>,</w:t>
            </w:r>
            <w:r w:rsidR="00A345CF">
              <w:t xml:space="preserve"> including:</w:t>
            </w:r>
          </w:p>
          <w:p w14:paraId="7ED360A0" w14:textId="21D72026" w:rsidR="004905C1" w:rsidRPr="004905C1" w:rsidRDefault="004905C1" w:rsidP="00B37719">
            <w:pPr>
              <w:pStyle w:val="SIBulletList2"/>
            </w:pPr>
            <w:r w:rsidRPr="004905C1">
              <w:t>density of tree sections</w:t>
            </w:r>
          </w:p>
          <w:p w14:paraId="3F3F1E14" w14:textId="66A492D5" w:rsidR="004905C1" w:rsidRDefault="004905C1" w:rsidP="00B37719">
            <w:pPr>
              <w:pStyle w:val="SIBulletList2"/>
            </w:pPr>
            <w:r w:rsidRPr="004905C1">
              <w:t xml:space="preserve">methods of estimating mass of </w:t>
            </w:r>
            <w:r w:rsidR="00124A98">
              <w:t>tree sections</w:t>
            </w:r>
          </w:p>
          <w:p w14:paraId="4E4B7C25" w14:textId="77777777" w:rsidR="00124A98" w:rsidRDefault="00124A98" w:rsidP="00124A98">
            <w:pPr>
              <w:pStyle w:val="SIBulletList2"/>
            </w:pPr>
            <w:r w:rsidRPr="00124A98">
              <w:t>estimation of force magnitude and direction applied during rigging operations</w:t>
            </w:r>
          </w:p>
          <w:p w14:paraId="202728BA" w14:textId="642D01F9" w:rsidR="00BD6CF4" w:rsidRDefault="00BD6CF4" w:rsidP="00124A98">
            <w:pPr>
              <w:pStyle w:val="SIBulletList2"/>
            </w:pPr>
            <w:r>
              <w:t>tree structural limitations and defects and impact on rigging and dismantling operations</w:t>
            </w:r>
          </w:p>
          <w:p w14:paraId="6F68545A" w14:textId="77777777" w:rsidR="00124A98" w:rsidRDefault="00124A98" w:rsidP="00124A98">
            <w:pPr>
              <w:pStyle w:val="SIBulletList2"/>
            </w:pPr>
            <w:r w:rsidRPr="00124A98">
              <w:t>ensuring force applied does not exceed working load limit of equipment components</w:t>
            </w:r>
          </w:p>
          <w:p w14:paraId="62F31C98" w14:textId="239CF18D" w:rsidR="00473344" w:rsidRPr="00124A98" w:rsidRDefault="00473344" w:rsidP="00124A98">
            <w:pPr>
              <w:pStyle w:val="SIBulletList2"/>
            </w:pPr>
            <w:r>
              <w:t>mass dampening effect of rigging systems</w:t>
            </w:r>
          </w:p>
          <w:p w14:paraId="6B95594F" w14:textId="77777777" w:rsidR="004905C1" w:rsidRDefault="004905C1" w:rsidP="004905C1">
            <w:pPr>
              <w:pStyle w:val="SIBulletList1"/>
            </w:pPr>
            <w:r w:rsidRPr="004905C1">
              <w:t>methods of minimising environmental impact</w:t>
            </w:r>
          </w:p>
          <w:p w14:paraId="75E6AC66" w14:textId="6522DFF7" w:rsidR="00016ED8" w:rsidRPr="00016ED8" w:rsidRDefault="00016ED8" w:rsidP="004E0FF9">
            <w:pPr>
              <w:pStyle w:val="SIBulletList1"/>
            </w:pPr>
            <w:r w:rsidRPr="00016ED8">
              <w:t xml:space="preserve">current industry standards, including Minimum Industry Standard </w:t>
            </w:r>
            <w:r w:rsidR="004E0FF9" w:rsidRPr="004E0FF9">
              <w:t xml:space="preserve">Minimum Industry Standard MIS303 Tree Dismantling, MIS301 Arborist Knots, MIS302 Arborist Ropes </w:t>
            </w:r>
            <w:r w:rsidRPr="00016ED8">
              <w:t>and other relevant Minimum Industry Standards</w:t>
            </w:r>
          </w:p>
          <w:p w14:paraId="5BC8FCEB" w14:textId="1F2ADDFB" w:rsidR="0063304F" w:rsidRDefault="004905C1" w:rsidP="004905C1">
            <w:pPr>
              <w:pStyle w:val="SIBulletList1"/>
            </w:pPr>
            <w:r w:rsidRPr="004905C1">
              <w:t>legislation</w:t>
            </w:r>
            <w:r w:rsidR="00A22F1C">
              <w:t xml:space="preserve">, </w:t>
            </w:r>
            <w:r w:rsidR="00F14632">
              <w:t>regulations</w:t>
            </w:r>
            <w:r w:rsidRPr="004905C1">
              <w:t xml:space="preserve"> and local </w:t>
            </w:r>
            <w:r w:rsidR="00A22F1C">
              <w:t xml:space="preserve">government </w:t>
            </w:r>
            <w:r w:rsidR="0063304F">
              <w:t>laws</w:t>
            </w:r>
            <w:r w:rsidR="0063304F" w:rsidRPr="004905C1">
              <w:t xml:space="preserve"> </w:t>
            </w:r>
            <w:r w:rsidRPr="004905C1">
              <w:t>governing tree removal</w:t>
            </w:r>
            <w:r w:rsidR="00415F0F">
              <w:t>,</w:t>
            </w:r>
            <w:r w:rsidR="0063304F">
              <w:t xml:space="preserve"> including:</w:t>
            </w:r>
          </w:p>
          <w:p w14:paraId="3E552ACC" w14:textId="4F5DECA1" w:rsidR="0063304F" w:rsidRDefault="0063304F" w:rsidP="00EF4945">
            <w:pPr>
              <w:pStyle w:val="SIBulletList2"/>
            </w:pPr>
            <w:r>
              <w:t>permits and approvals</w:t>
            </w:r>
          </w:p>
          <w:p w14:paraId="7EAA0A1B" w14:textId="1A61B760" w:rsidR="0063304F" w:rsidRDefault="0063304F" w:rsidP="00EF4945">
            <w:pPr>
              <w:pStyle w:val="SIBulletList2"/>
            </w:pPr>
            <w:r>
              <w:t xml:space="preserve">stakeholder notifications </w:t>
            </w:r>
          </w:p>
          <w:p w14:paraId="07B4AA21" w14:textId="4A92B755" w:rsidR="00F14632" w:rsidRDefault="00F14632" w:rsidP="00974EC3">
            <w:pPr>
              <w:pStyle w:val="SIBulletList1"/>
            </w:pPr>
            <w:r>
              <w:t xml:space="preserve">site safety </w:t>
            </w:r>
            <w:r w:rsidRPr="00974EC3">
              <w:t>controls</w:t>
            </w:r>
            <w:r w:rsidR="00415F0F">
              <w:t>,</w:t>
            </w:r>
            <w:r>
              <w:t xml:space="preserve"> including:</w:t>
            </w:r>
          </w:p>
          <w:p w14:paraId="2B9C9312" w14:textId="77777777" w:rsidR="00A345CF" w:rsidRDefault="00A345CF" w:rsidP="00B37719">
            <w:pPr>
              <w:pStyle w:val="SIBulletList2"/>
            </w:pPr>
            <w:r w:rsidRPr="00A345CF">
              <w:t>first aid and rescue personnel</w:t>
            </w:r>
          </w:p>
          <w:p w14:paraId="2E62D4D5" w14:textId="228CA2C9" w:rsidR="00A345CF" w:rsidRPr="00A345CF" w:rsidRDefault="00A345CF" w:rsidP="00B37719">
            <w:pPr>
              <w:pStyle w:val="SIBulletList2"/>
            </w:pPr>
            <w:r w:rsidRPr="00A345CF">
              <w:t>equipment and procedures applicable to tree work</w:t>
            </w:r>
          </w:p>
          <w:p w14:paraId="05EB76F8" w14:textId="7EE73D6F" w:rsidR="00F14632" w:rsidRDefault="00A22F1C" w:rsidP="00B37719">
            <w:pPr>
              <w:pStyle w:val="SIBulletList2"/>
            </w:pPr>
            <w:r>
              <w:t>barriers and traffic control</w:t>
            </w:r>
          </w:p>
          <w:p w14:paraId="082CCB75" w14:textId="3985EBFF" w:rsidR="00A22F1C" w:rsidRDefault="00A22F1C" w:rsidP="00B37719">
            <w:pPr>
              <w:pStyle w:val="SIBulletList2"/>
            </w:pPr>
            <w:r>
              <w:t>signage and warning devices</w:t>
            </w:r>
          </w:p>
          <w:p w14:paraId="39CCD0AE" w14:textId="25450E1A" w:rsidR="00F14632" w:rsidRDefault="000A22B5" w:rsidP="00EF4945">
            <w:pPr>
              <w:pStyle w:val="SIBulletList2"/>
            </w:pPr>
            <w:r>
              <w:t>responsibility for protecting property and assets in work areas and methods to prevent damage</w:t>
            </w:r>
          </w:p>
          <w:p w14:paraId="073E357A" w14:textId="4F47D627" w:rsidR="000A22B5" w:rsidRDefault="00612A20" w:rsidP="00B37719">
            <w:pPr>
              <w:pStyle w:val="SIBulletList1"/>
            </w:pPr>
            <w:r>
              <w:t xml:space="preserve">considerations in </w:t>
            </w:r>
            <w:r w:rsidR="00A22F1C">
              <w:t xml:space="preserve">developing a </w:t>
            </w:r>
            <w:r w:rsidR="009A33E3">
              <w:t>tree dismantling process</w:t>
            </w:r>
            <w:r w:rsidR="00415F0F">
              <w:t>,</w:t>
            </w:r>
            <w:r w:rsidR="009A33E3">
              <w:t xml:space="preserve"> including:</w:t>
            </w:r>
          </w:p>
          <w:p w14:paraId="304AB737" w14:textId="77777777" w:rsidR="009A33E3" w:rsidRDefault="009A33E3" w:rsidP="00B37719">
            <w:pPr>
              <w:pStyle w:val="SIBulletList2"/>
            </w:pPr>
            <w:r>
              <w:t>drop zones</w:t>
            </w:r>
          </w:p>
          <w:p w14:paraId="30746EEB" w14:textId="77777777" w:rsidR="009A33E3" w:rsidRDefault="009A33E3" w:rsidP="00B37719">
            <w:pPr>
              <w:pStyle w:val="SIBulletList2"/>
            </w:pPr>
            <w:r>
              <w:t>lowering zones</w:t>
            </w:r>
          </w:p>
          <w:p w14:paraId="2F89619C" w14:textId="77777777" w:rsidR="009A33E3" w:rsidRDefault="009A33E3" w:rsidP="00B37719">
            <w:pPr>
              <w:pStyle w:val="SIBulletList2"/>
            </w:pPr>
            <w:r>
              <w:t>locating tools and equipment</w:t>
            </w:r>
          </w:p>
          <w:p w14:paraId="54EE36DB" w14:textId="2563C445" w:rsidR="00A22F1C" w:rsidRDefault="00555B4A" w:rsidP="00B37719">
            <w:pPr>
              <w:pStyle w:val="SIBulletList1"/>
            </w:pPr>
            <w:r>
              <w:t>communications and</w:t>
            </w:r>
            <w:r w:rsidR="00A22F1C">
              <w:t xml:space="preserve"> tree dismantling work</w:t>
            </w:r>
            <w:r w:rsidR="00415F0F">
              <w:t>,</w:t>
            </w:r>
            <w:r w:rsidR="00A22F1C">
              <w:t xml:space="preserve"> including:</w:t>
            </w:r>
          </w:p>
          <w:p w14:paraId="7FE7C481" w14:textId="2B889F94" w:rsidR="00A22F1C" w:rsidRDefault="00A22F1C" w:rsidP="00B37719">
            <w:pPr>
              <w:pStyle w:val="SIBulletList2"/>
            </w:pPr>
            <w:r>
              <w:t>communicating with clients</w:t>
            </w:r>
            <w:r w:rsidR="00555B4A">
              <w:t>, residents and authorities</w:t>
            </w:r>
          </w:p>
          <w:p w14:paraId="441F8B3B" w14:textId="05F7067D" w:rsidR="00A22F1C" w:rsidRDefault="00A22F1C" w:rsidP="00B37719">
            <w:pPr>
              <w:pStyle w:val="SIBulletList2"/>
            </w:pPr>
            <w:r>
              <w:t xml:space="preserve">communicating with </w:t>
            </w:r>
            <w:r w:rsidR="00612A20">
              <w:t>team members</w:t>
            </w:r>
          </w:p>
          <w:p w14:paraId="7E22CB15" w14:textId="05F7229D" w:rsidR="00A22F1C" w:rsidRDefault="00A22F1C" w:rsidP="00B37719">
            <w:pPr>
              <w:pStyle w:val="SIBulletList2"/>
            </w:pPr>
            <w:r>
              <w:t xml:space="preserve">coordinating and </w:t>
            </w:r>
            <w:r w:rsidRPr="00A22F1C">
              <w:t xml:space="preserve">scheduling </w:t>
            </w:r>
            <w:r>
              <w:t>work teams</w:t>
            </w:r>
          </w:p>
          <w:p w14:paraId="53464A7D" w14:textId="2691F62F" w:rsidR="00B30040" w:rsidRDefault="00CB5DD7" w:rsidP="00B37719">
            <w:pPr>
              <w:pStyle w:val="SIBulletList1"/>
            </w:pPr>
            <w:r>
              <w:t xml:space="preserve">effective </w:t>
            </w:r>
            <w:r w:rsidR="00B30040">
              <w:t>communicati</w:t>
            </w:r>
            <w:r w:rsidR="00555B4A">
              <w:t xml:space="preserve">on </w:t>
            </w:r>
            <w:r w:rsidR="00E47F78">
              <w:t>strategies during</w:t>
            </w:r>
            <w:r w:rsidR="00555B4A">
              <w:t xml:space="preserve"> tree removal work including the impact of</w:t>
            </w:r>
            <w:r w:rsidR="00B30040">
              <w:t>:</w:t>
            </w:r>
          </w:p>
          <w:p w14:paraId="56933613" w14:textId="77777777" w:rsidR="00B30040" w:rsidRDefault="00B30040" w:rsidP="00B37719">
            <w:pPr>
              <w:pStyle w:val="SIBulletList2"/>
            </w:pPr>
            <w:r>
              <w:t>noise</w:t>
            </w:r>
          </w:p>
          <w:p w14:paraId="358BA868" w14:textId="6771BA6D" w:rsidR="00B30040" w:rsidRDefault="00B30040" w:rsidP="00B37719">
            <w:pPr>
              <w:pStyle w:val="SIBulletList2"/>
            </w:pPr>
            <w:r>
              <w:t>environmental conditions</w:t>
            </w:r>
          </w:p>
          <w:p w14:paraId="270A09D2" w14:textId="77777777" w:rsidR="00B30040" w:rsidRDefault="00B30040" w:rsidP="00B37719">
            <w:pPr>
              <w:pStyle w:val="SIBulletList2"/>
            </w:pPr>
            <w:r>
              <w:t>communications resources</w:t>
            </w:r>
          </w:p>
          <w:p w14:paraId="1109D525" w14:textId="3733E70E" w:rsidR="00B30040" w:rsidRPr="004905C1" w:rsidRDefault="00B30040" w:rsidP="00B37719">
            <w:pPr>
              <w:pStyle w:val="SIBulletList2"/>
            </w:pPr>
            <w:r>
              <w:t>visibility</w:t>
            </w:r>
          </w:p>
          <w:p w14:paraId="6097E8BB" w14:textId="7F6D5445" w:rsidR="00555B4A" w:rsidRDefault="00555B4A" w:rsidP="00B37719">
            <w:pPr>
              <w:pStyle w:val="SIBulletList1"/>
            </w:pPr>
            <w:r>
              <w:t>tools, equipment and resources required for dismantling trees</w:t>
            </w:r>
            <w:r w:rsidR="00415F0F">
              <w:t>,</w:t>
            </w:r>
            <w:r>
              <w:t xml:space="preserve"> including:</w:t>
            </w:r>
          </w:p>
          <w:p w14:paraId="3EC832DD" w14:textId="77777777" w:rsidR="00555B4A" w:rsidRDefault="00555B4A" w:rsidP="00B37719">
            <w:pPr>
              <w:pStyle w:val="SIBulletList2"/>
            </w:pPr>
            <w:r>
              <w:t>safe use and operation</w:t>
            </w:r>
          </w:p>
          <w:p w14:paraId="31C82D27" w14:textId="42B18344" w:rsidR="00555B4A" w:rsidRDefault="00555B4A" w:rsidP="00B37719">
            <w:pPr>
              <w:pStyle w:val="SIBulletList2"/>
            </w:pPr>
            <w:r>
              <w:t>care and maintenance</w:t>
            </w:r>
          </w:p>
          <w:p w14:paraId="2A79F3F6" w14:textId="6BBC01F4" w:rsidR="00555B4A" w:rsidRDefault="00555B4A" w:rsidP="00B37719">
            <w:pPr>
              <w:pStyle w:val="SIBulletList2"/>
            </w:pPr>
            <w:r>
              <w:t>cleaning and storing</w:t>
            </w:r>
          </w:p>
          <w:p w14:paraId="29C1522D" w14:textId="2046C6AA" w:rsidR="00647272" w:rsidRDefault="00647272" w:rsidP="00647272">
            <w:pPr>
              <w:pStyle w:val="SIBulletList1"/>
            </w:pPr>
            <w:r w:rsidRPr="00EF4945">
              <w:t xml:space="preserve">inspecting equipment for </w:t>
            </w:r>
            <w:r w:rsidR="00EB7FE9" w:rsidRPr="00647272">
              <w:t>signs of equipment defects</w:t>
            </w:r>
            <w:r w:rsidR="00415F0F">
              <w:t>,</w:t>
            </w:r>
            <w:r w:rsidRPr="00EF4945">
              <w:t xml:space="preserve"> including</w:t>
            </w:r>
            <w:r>
              <w:t>:</w:t>
            </w:r>
          </w:p>
          <w:p w14:paraId="5BBBFE32" w14:textId="5F96F7D5" w:rsidR="00647272" w:rsidRDefault="00647272" w:rsidP="00EF4945">
            <w:pPr>
              <w:pStyle w:val="SIBulletList2"/>
            </w:pPr>
            <w:r w:rsidRPr="00EF4945">
              <w:t>repair</w:t>
            </w:r>
            <w:r>
              <w:t>ing defective ropes and equipment</w:t>
            </w:r>
          </w:p>
          <w:p w14:paraId="33FE97B2" w14:textId="46F13924" w:rsidR="00647272" w:rsidRDefault="00647272" w:rsidP="00EF4945">
            <w:pPr>
              <w:pStyle w:val="SIBulletList2"/>
            </w:pPr>
            <w:r w:rsidRPr="00647272">
              <w:t>l</w:t>
            </w:r>
            <w:r>
              <w:t>egal responsibility for maintaining equipment</w:t>
            </w:r>
          </w:p>
          <w:p w14:paraId="5DC9B55E" w14:textId="6C05223A" w:rsidR="00EB7FE9" w:rsidRPr="00647272" w:rsidRDefault="00647272" w:rsidP="00EF4945">
            <w:pPr>
              <w:pStyle w:val="SIBulletList2"/>
            </w:pPr>
            <w:r w:rsidRPr="00EF4945">
              <w:t>tagging</w:t>
            </w:r>
            <w:r>
              <w:t xml:space="preserve"> and </w:t>
            </w:r>
            <w:r w:rsidRPr="00EF4945">
              <w:t xml:space="preserve">reporting </w:t>
            </w:r>
            <w:r w:rsidRPr="00647272">
              <w:t>defective equipment</w:t>
            </w:r>
          </w:p>
          <w:p w14:paraId="42BDA803" w14:textId="301392F4" w:rsidR="00C93F9F" w:rsidRPr="000754EC" w:rsidRDefault="00647272" w:rsidP="00647272">
            <w:pPr>
              <w:pStyle w:val="SIBulletList1"/>
            </w:pPr>
            <w:r>
              <w:t>workplace record keeping and reporting procedures.</w:t>
            </w:r>
          </w:p>
        </w:tc>
      </w:tr>
    </w:tbl>
    <w:p w14:paraId="2D88914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869E712" w14:textId="77777777" w:rsidTr="00EE3A64">
        <w:trPr>
          <w:tblHeader/>
        </w:trPr>
        <w:tc>
          <w:tcPr>
            <w:tcW w:w="5000" w:type="pct"/>
            <w:shd w:val="clear" w:color="auto" w:fill="auto"/>
          </w:tcPr>
          <w:p w14:paraId="6B39832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C80C7B0" w14:textId="77777777" w:rsidTr="00EE3A64">
        <w:tc>
          <w:tcPr>
            <w:tcW w:w="5000" w:type="pct"/>
            <w:shd w:val="clear" w:color="auto" w:fill="auto"/>
          </w:tcPr>
          <w:p w14:paraId="58DEC3A7" w14:textId="05D2E83E" w:rsidR="006A6F72" w:rsidRPr="006A6F72" w:rsidRDefault="006A6F72" w:rsidP="006A6F72">
            <w:r w:rsidRPr="006A6F72">
              <w:t>Assessment of skills must take place under the following conditions:</w:t>
            </w:r>
          </w:p>
          <w:p w14:paraId="5259B861" w14:textId="466AEA50" w:rsidR="006A6F72" w:rsidRPr="006A6F72" w:rsidRDefault="006A6F72" w:rsidP="00B37719">
            <w:pPr>
              <w:pStyle w:val="SIBulletList1"/>
            </w:pPr>
            <w:r w:rsidRPr="006A6F72">
              <w:t>physical conditions:</w:t>
            </w:r>
          </w:p>
          <w:p w14:paraId="683535E4" w14:textId="422DFC85" w:rsidR="006A6F72" w:rsidRPr="006A6F72" w:rsidRDefault="00612A20" w:rsidP="004E0FF9">
            <w:pPr>
              <w:pStyle w:val="SIBulletList2"/>
            </w:pPr>
            <w:r>
              <w:t>the two</w:t>
            </w:r>
            <w:r w:rsidR="006A6F72" w:rsidRPr="004E0FF9">
              <w:t xml:space="preserve"> </w:t>
            </w:r>
            <w:r w:rsidR="00C52AE7" w:rsidRPr="004E0FF9">
              <w:t>tree</w:t>
            </w:r>
            <w:r w:rsidR="001E6B39" w:rsidRPr="004E0FF9">
              <w:t>s</w:t>
            </w:r>
            <w:r w:rsidR="00C52AE7">
              <w:t xml:space="preserve"> to </w:t>
            </w:r>
            <w:r w:rsidR="00C52AE7" w:rsidRPr="00CD658C">
              <w:t>be dismantle</w:t>
            </w:r>
            <w:r w:rsidR="009575A4">
              <w:t xml:space="preserve">d as </w:t>
            </w:r>
            <w:r>
              <w:t>stipulated</w:t>
            </w:r>
            <w:r w:rsidR="009575A4">
              <w:t xml:space="preserve"> in the performance evidence requirements</w:t>
            </w:r>
            <w:r w:rsidR="001E6B39">
              <w:t>.</w:t>
            </w:r>
          </w:p>
          <w:p w14:paraId="5C614D89" w14:textId="2E596D0A" w:rsidR="006A6F72" w:rsidRPr="006A6F72" w:rsidRDefault="006A6F72" w:rsidP="00B37719">
            <w:pPr>
              <w:pStyle w:val="SIBulletList1"/>
            </w:pPr>
            <w:r w:rsidRPr="006A6F72">
              <w:t>resources, equipment and materials:</w:t>
            </w:r>
          </w:p>
          <w:p w14:paraId="2DB60543" w14:textId="0C287FDE" w:rsidR="00C52AE7" w:rsidRDefault="00C52AE7" w:rsidP="00C52AE7">
            <w:pPr>
              <w:pStyle w:val="SIBulletList2"/>
            </w:pPr>
            <w:r w:rsidRPr="00C52AE7">
              <w:t>rigging equipment</w:t>
            </w:r>
          </w:p>
          <w:p w14:paraId="08BE31E8" w14:textId="457A2A69" w:rsidR="009575A4" w:rsidRPr="00C52AE7" w:rsidRDefault="009575A4" w:rsidP="00C52AE7">
            <w:pPr>
              <w:pStyle w:val="SIBulletList2"/>
            </w:pPr>
            <w:r>
              <w:t>height access equipment (climbing equipment or EWP)</w:t>
            </w:r>
          </w:p>
          <w:p w14:paraId="68B3ABFF" w14:textId="793D4EC2" w:rsidR="00C52AE7" w:rsidRDefault="00C52AE7" w:rsidP="00C52AE7">
            <w:pPr>
              <w:pStyle w:val="SIBulletList2"/>
            </w:pPr>
            <w:r w:rsidRPr="00C52AE7">
              <w:t xml:space="preserve">personal protective equipment </w:t>
            </w:r>
          </w:p>
          <w:p w14:paraId="486E7B66" w14:textId="3C28F4FC" w:rsidR="009575A4" w:rsidRPr="00C52AE7" w:rsidRDefault="009575A4" w:rsidP="00C52AE7">
            <w:pPr>
              <w:pStyle w:val="SIBulletList2"/>
            </w:pPr>
            <w:r>
              <w:t>chainsaws</w:t>
            </w:r>
          </w:p>
          <w:p w14:paraId="4FDA3326" w14:textId="77777777" w:rsidR="00C52AE7" w:rsidRPr="00C52AE7" w:rsidRDefault="00C52AE7" w:rsidP="00C52AE7">
            <w:pPr>
              <w:pStyle w:val="SIBulletList2"/>
            </w:pPr>
            <w:r w:rsidRPr="00C52AE7">
              <w:t>first aid and emergency kit</w:t>
            </w:r>
          </w:p>
          <w:p w14:paraId="48D645B9" w14:textId="29F60D41" w:rsidR="00C52AE7" w:rsidRPr="00C52AE7" w:rsidRDefault="00C52AE7" w:rsidP="00B61935">
            <w:pPr>
              <w:pStyle w:val="SIBulletList2"/>
            </w:pPr>
            <w:r w:rsidRPr="00C52AE7">
              <w:t>traffic management kit</w:t>
            </w:r>
            <w:r w:rsidR="00CB5DD7">
              <w:t xml:space="preserve"> and </w:t>
            </w:r>
            <w:r w:rsidRPr="00C52AE7">
              <w:t>signage</w:t>
            </w:r>
          </w:p>
          <w:p w14:paraId="5DD90EDA" w14:textId="0EABC905" w:rsidR="00C52AE7" w:rsidRDefault="00C52AE7" w:rsidP="00B37719">
            <w:pPr>
              <w:pStyle w:val="SIBulletList1"/>
            </w:pPr>
            <w:r>
              <w:t>specifications</w:t>
            </w:r>
            <w:r w:rsidR="006811FD">
              <w:t>:</w:t>
            </w:r>
          </w:p>
          <w:p w14:paraId="1E69F76F" w14:textId="52429564" w:rsidR="00C52AE7" w:rsidRDefault="006A6F72" w:rsidP="00B37719">
            <w:pPr>
              <w:pStyle w:val="SIBulletList2"/>
            </w:pPr>
            <w:r w:rsidRPr="006A6F72">
              <w:t xml:space="preserve">workplace procedures and instructions related </w:t>
            </w:r>
            <w:r w:rsidR="005A6885">
              <w:t xml:space="preserve">to </w:t>
            </w:r>
            <w:r w:rsidR="00C52AE7">
              <w:t>dismantling trees</w:t>
            </w:r>
          </w:p>
          <w:p w14:paraId="00E6D9B7" w14:textId="333AE2D3" w:rsidR="006811FD" w:rsidRDefault="006811FD" w:rsidP="00B37719">
            <w:pPr>
              <w:pStyle w:val="SIBulletList2"/>
            </w:pPr>
            <w:r>
              <w:t>legislation, regulations, codes of practice and standards relating to dismantling of trees</w:t>
            </w:r>
          </w:p>
          <w:p w14:paraId="1740E301" w14:textId="0378CE01" w:rsidR="00016ED8" w:rsidRPr="00016ED8" w:rsidRDefault="00016ED8">
            <w:pPr>
              <w:pStyle w:val="SIBulletList2"/>
            </w:pPr>
            <w:r w:rsidRPr="00016ED8">
              <w:t xml:space="preserve">current industry standards for </w:t>
            </w:r>
            <w:r>
              <w:t>tree dismantling work</w:t>
            </w:r>
            <w:r w:rsidRPr="00016ED8">
              <w:t xml:space="preserve"> including Minimum Industry </w:t>
            </w:r>
            <w:r w:rsidRPr="00CD658C">
              <w:t xml:space="preserve">Standard </w:t>
            </w:r>
            <w:r w:rsidR="00EF77F6">
              <w:t>MIS303</w:t>
            </w:r>
            <w:r w:rsidR="00CD658C" w:rsidRPr="00EF4945">
              <w:t xml:space="preserve"> Tree Dismantling</w:t>
            </w:r>
            <w:r w:rsidR="009575A4">
              <w:t>, MIS301 Arborist Knots, MIS302 Arborist Ropes</w:t>
            </w:r>
            <w:r w:rsidR="00CD658C" w:rsidRPr="00EF4945">
              <w:t xml:space="preserve"> </w:t>
            </w:r>
            <w:r w:rsidRPr="00CD658C">
              <w:t>and other relevant</w:t>
            </w:r>
            <w:r>
              <w:t xml:space="preserve"> Minimum Industry Standards</w:t>
            </w:r>
          </w:p>
          <w:p w14:paraId="2FEA453D" w14:textId="186285F8" w:rsidR="00C52AE7" w:rsidRDefault="006811FD" w:rsidP="00B37719">
            <w:pPr>
              <w:pStyle w:val="SIBulletList1"/>
            </w:pPr>
            <w:r>
              <w:t>relationships:</w:t>
            </w:r>
          </w:p>
          <w:p w14:paraId="29FFCD53" w14:textId="337F9D58" w:rsidR="006811FD" w:rsidRDefault="006811FD" w:rsidP="00B37719">
            <w:pPr>
              <w:pStyle w:val="SIBulletList2"/>
            </w:pPr>
            <w:r>
              <w:t>work team</w:t>
            </w:r>
          </w:p>
          <w:p w14:paraId="7E6366C7" w14:textId="77777777" w:rsidR="006811FD" w:rsidRDefault="006811FD" w:rsidP="00B37719">
            <w:pPr>
              <w:pStyle w:val="SIText"/>
            </w:pPr>
          </w:p>
          <w:p w14:paraId="2699B45A" w14:textId="127E16D8" w:rsidR="004905C1" w:rsidRDefault="00C52AE7" w:rsidP="00B37719">
            <w:pPr>
              <w:pStyle w:val="SIText"/>
            </w:pPr>
            <w:r w:rsidRPr="00C52AE7">
              <w:t>Assessors of this unit must satisfy the requirements for assessors in applicable vocational education and</w:t>
            </w:r>
            <w:r w:rsidR="006811FD">
              <w:t xml:space="preserve"> </w:t>
            </w:r>
            <w:r w:rsidRPr="00C52AE7">
              <w:rPr>
                <w:lang w:eastAsia="en-AU"/>
              </w:rPr>
              <w:t xml:space="preserve">training legislation, frameworks and/or standards. </w:t>
            </w:r>
          </w:p>
          <w:p w14:paraId="4BCD9CA9" w14:textId="77777777" w:rsidR="006811FD" w:rsidRDefault="006811FD" w:rsidP="004905C1"/>
          <w:p w14:paraId="71A8A7F3" w14:textId="0A3F28C0" w:rsidR="004905C1" w:rsidRDefault="00E81F4F" w:rsidP="004905C1">
            <w:r>
              <w:t>In addition, the following specific assessor requirements apply to this unit:</w:t>
            </w:r>
          </w:p>
          <w:p w14:paraId="6E400B83" w14:textId="77777777" w:rsidR="004905C1" w:rsidRPr="004905C1" w:rsidRDefault="004905C1" w:rsidP="004905C1">
            <w:pPr>
              <w:pStyle w:val="SIBulletList1"/>
            </w:pPr>
            <w:r w:rsidRPr="004905C1">
              <w:t>arboriculture vocational competencies at least to the level being assessed</w:t>
            </w:r>
          </w:p>
          <w:p w14:paraId="2A0692B5" w14:textId="77777777" w:rsidR="004905C1" w:rsidRPr="004905C1" w:rsidRDefault="004905C1" w:rsidP="004905C1">
            <w:pPr>
              <w:pStyle w:val="SIBulletList1"/>
            </w:pPr>
            <w:r w:rsidRPr="004905C1">
              <w:t>current arboriculture industry skills directly relevant to the unit of competency being assessed</w:t>
            </w:r>
          </w:p>
          <w:p w14:paraId="5936F5CE" w14:textId="77777777" w:rsidR="00F1480E" w:rsidRPr="000754EC" w:rsidRDefault="00F1480E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63797B5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C2BC5AC" w14:textId="77777777" w:rsidTr="004679E3">
        <w:tc>
          <w:tcPr>
            <w:tcW w:w="990" w:type="pct"/>
            <w:shd w:val="clear" w:color="auto" w:fill="auto"/>
          </w:tcPr>
          <w:p w14:paraId="467D684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41599E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BBDD1F0" w14:textId="77777777" w:rsidR="00F1480E" w:rsidRPr="000754EC" w:rsidRDefault="00DB4DB7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64B170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BF349" w14:textId="77777777" w:rsidR="00036420" w:rsidRDefault="00036420" w:rsidP="00BF3F0A">
      <w:r>
        <w:separator/>
      </w:r>
    </w:p>
    <w:p w14:paraId="736101FF" w14:textId="77777777" w:rsidR="00036420" w:rsidRDefault="00036420"/>
  </w:endnote>
  <w:endnote w:type="continuationSeparator" w:id="0">
    <w:p w14:paraId="081D4E9A" w14:textId="77777777" w:rsidR="00036420" w:rsidRDefault="00036420" w:rsidP="00BF3F0A">
      <w:r>
        <w:continuationSeparator/>
      </w:r>
    </w:p>
    <w:p w14:paraId="675D18C6" w14:textId="77777777" w:rsidR="00036420" w:rsidRDefault="00036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D28A527" w14:textId="6EEFD607" w:rsidR="00DA31E3" w:rsidRPr="000754EC" w:rsidRDefault="00DA31E3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B4DB7">
          <w:rPr>
            <w:noProof/>
          </w:rPr>
          <w:t>4</w:t>
        </w:r>
        <w:r w:rsidRPr="000754EC">
          <w:fldChar w:fldCharType="end"/>
        </w:r>
      </w:p>
      <w:p w14:paraId="4B54C194" w14:textId="77777777" w:rsidR="00DA31E3" w:rsidRDefault="00DA31E3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0D9320B6" w14:textId="77777777" w:rsidR="00DA31E3" w:rsidRDefault="00DA31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DDAFB" w14:textId="77777777" w:rsidR="00036420" w:rsidRDefault="00036420" w:rsidP="00BF3F0A">
      <w:r>
        <w:separator/>
      </w:r>
    </w:p>
    <w:p w14:paraId="24D6D263" w14:textId="77777777" w:rsidR="00036420" w:rsidRDefault="00036420"/>
  </w:footnote>
  <w:footnote w:type="continuationSeparator" w:id="0">
    <w:p w14:paraId="3E79E41A" w14:textId="77777777" w:rsidR="00036420" w:rsidRDefault="00036420" w:rsidP="00BF3F0A">
      <w:r>
        <w:continuationSeparator/>
      </w:r>
    </w:p>
    <w:p w14:paraId="65309288" w14:textId="77777777" w:rsidR="00036420" w:rsidRDefault="00036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70896" w14:textId="1D229206" w:rsidR="00DA31E3" w:rsidRPr="000754EC" w:rsidRDefault="00DB4DB7" w:rsidP="00146EEC">
    <w:pPr>
      <w:pStyle w:val="SIText"/>
    </w:pPr>
    <w:sdt>
      <w:sdtPr>
        <w:id w:val="254031420"/>
        <w:docPartObj>
          <w:docPartGallery w:val="Watermarks"/>
          <w:docPartUnique/>
        </w:docPartObj>
      </w:sdtPr>
      <w:sdtEndPr/>
      <w:sdtContent>
        <w:r>
          <w:pict w14:anchorId="57A3F6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A31E3">
      <w:t>AHCARB</w:t>
    </w:r>
    <w:r w:rsidR="004A1484">
      <w:t>XX</w:t>
    </w:r>
    <w:r w:rsidR="00DA31E3">
      <w:t xml:space="preserve">305 </w:t>
    </w:r>
    <w:r w:rsidR="00DA31E3" w:rsidRPr="004905C1">
      <w:t>Dismantle trees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30E11"/>
    <w:multiLevelType w:val="multilevel"/>
    <w:tmpl w:val="CF046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060E6"/>
    <w:multiLevelType w:val="multilevel"/>
    <w:tmpl w:val="66625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A142CC1"/>
    <w:multiLevelType w:val="multilevel"/>
    <w:tmpl w:val="69AEA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6AC142A"/>
    <w:multiLevelType w:val="multilevel"/>
    <w:tmpl w:val="A03A5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36115"/>
    <w:multiLevelType w:val="multilevel"/>
    <w:tmpl w:val="60F07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80A30"/>
    <w:multiLevelType w:val="multilevel"/>
    <w:tmpl w:val="28604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3339FE"/>
    <w:multiLevelType w:val="multilevel"/>
    <w:tmpl w:val="08B6A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7"/>
  </w:num>
  <w:num w:numId="10">
    <w:abstractNumId w:val="14"/>
  </w:num>
  <w:num w:numId="11">
    <w:abstractNumId w:val="16"/>
  </w:num>
  <w:num w:numId="12">
    <w:abstractNumId w:val="15"/>
  </w:num>
  <w:num w:numId="13">
    <w:abstractNumId w:val="20"/>
  </w:num>
  <w:num w:numId="14">
    <w:abstractNumId w:val="6"/>
  </w:num>
  <w:num w:numId="15">
    <w:abstractNumId w:val="7"/>
  </w:num>
  <w:num w:numId="16">
    <w:abstractNumId w:val="21"/>
  </w:num>
  <w:num w:numId="17">
    <w:abstractNumId w:val="3"/>
  </w:num>
  <w:num w:numId="18">
    <w:abstractNumId w:val="12"/>
  </w:num>
  <w:num w:numId="19">
    <w:abstractNumId w:val="22"/>
  </w:num>
  <w:num w:numId="20">
    <w:abstractNumId w:val="4"/>
  </w:num>
  <w:num w:numId="21">
    <w:abstractNumId w:val="13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08EB"/>
    <w:rsid w:val="000014B9"/>
    <w:rsid w:val="00005A15"/>
    <w:rsid w:val="0001108F"/>
    <w:rsid w:val="000115E2"/>
    <w:rsid w:val="000126D0"/>
    <w:rsid w:val="0001296A"/>
    <w:rsid w:val="00016803"/>
    <w:rsid w:val="00016ED8"/>
    <w:rsid w:val="00023992"/>
    <w:rsid w:val="0002463C"/>
    <w:rsid w:val="000252DA"/>
    <w:rsid w:val="0002582C"/>
    <w:rsid w:val="000275AE"/>
    <w:rsid w:val="00036420"/>
    <w:rsid w:val="0004164B"/>
    <w:rsid w:val="00041E59"/>
    <w:rsid w:val="00064BFE"/>
    <w:rsid w:val="00070B3E"/>
    <w:rsid w:val="00071F95"/>
    <w:rsid w:val="000737BB"/>
    <w:rsid w:val="00074E47"/>
    <w:rsid w:val="000754EC"/>
    <w:rsid w:val="0009093B"/>
    <w:rsid w:val="00096073"/>
    <w:rsid w:val="000A22B5"/>
    <w:rsid w:val="000A5441"/>
    <w:rsid w:val="000A72B1"/>
    <w:rsid w:val="000B00C4"/>
    <w:rsid w:val="000C149A"/>
    <w:rsid w:val="000C224E"/>
    <w:rsid w:val="000D5742"/>
    <w:rsid w:val="000E25E6"/>
    <w:rsid w:val="000E2C86"/>
    <w:rsid w:val="000F29F2"/>
    <w:rsid w:val="000F2C0D"/>
    <w:rsid w:val="00101659"/>
    <w:rsid w:val="00105AEA"/>
    <w:rsid w:val="001078BF"/>
    <w:rsid w:val="00113184"/>
    <w:rsid w:val="00124A98"/>
    <w:rsid w:val="00133957"/>
    <w:rsid w:val="001372F6"/>
    <w:rsid w:val="00144385"/>
    <w:rsid w:val="00146EEC"/>
    <w:rsid w:val="00151D55"/>
    <w:rsid w:val="00151D93"/>
    <w:rsid w:val="00156EF3"/>
    <w:rsid w:val="001605CB"/>
    <w:rsid w:val="0017634D"/>
    <w:rsid w:val="00176E4F"/>
    <w:rsid w:val="00180359"/>
    <w:rsid w:val="0018546B"/>
    <w:rsid w:val="001A0B5D"/>
    <w:rsid w:val="001A6A3E"/>
    <w:rsid w:val="001A7B6D"/>
    <w:rsid w:val="001B34D5"/>
    <w:rsid w:val="001B513A"/>
    <w:rsid w:val="001B56E4"/>
    <w:rsid w:val="001C0A75"/>
    <w:rsid w:val="001C1306"/>
    <w:rsid w:val="001C5A38"/>
    <w:rsid w:val="001D30EB"/>
    <w:rsid w:val="001D5C1B"/>
    <w:rsid w:val="001D7F5B"/>
    <w:rsid w:val="001E0849"/>
    <w:rsid w:val="001E16BC"/>
    <w:rsid w:val="001E16DF"/>
    <w:rsid w:val="001E17AE"/>
    <w:rsid w:val="001E6B39"/>
    <w:rsid w:val="001F2BA5"/>
    <w:rsid w:val="001F308D"/>
    <w:rsid w:val="00200DEA"/>
    <w:rsid w:val="00201A7C"/>
    <w:rsid w:val="00207B25"/>
    <w:rsid w:val="0021210E"/>
    <w:rsid w:val="0021414D"/>
    <w:rsid w:val="00223124"/>
    <w:rsid w:val="00227F12"/>
    <w:rsid w:val="00233143"/>
    <w:rsid w:val="00234444"/>
    <w:rsid w:val="00240FE7"/>
    <w:rsid w:val="00242293"/>
    <w:rsid w:val="00242A26"/>
    <w:rsid w:val="00244EA7"/>
    <w:rsid w:val="00247E09"/>
    <w:rsid w:val="00262FC3"/>
    <w:rsid w:val="0026394F"/>
    <w:rsid w:val="00267AF6"/>
    <w:rsid w:val="00270765"/>
    <w:rsid w:val="002745B0"/>
    <w:rsid w:val="00276DB8"/>
    <w:rsid w:val="00282664"/>
    <w:rsid w:val="00285FB8"/>
    <w:rsid w:val="002970C3"/>
    <w:rsid w:val="002A4CD3"/>
    <w:rsid w:val="002A6CC4"/>
    <w:rsid w:val="002A7455"/>
    <w:rsid w:val="002C2E84"/>
    <w:rsid w:val="002C3EF3"/>
    <w:rsid w:val="002C55E9"/>
    <w:rsid w:val="002D0C8B"/>
    <w:rsid w:val="002D0E89"/>
    <w:rsid w:val="002D330A"/>
    <w:rsid w:val="002E170C"/>
    <w:rsid w:val="002E193E"/>
    <w:rsid w:val="00305EFF"/>
    <w:rsid w:val="00310A6A"/>
    <w:rsid w:val="003144E6"/>
    <w:rsid w:val="00316CD2"/>
    <w:rsid w:val="003179E9"/>
    <w:rsid w:val="00320D29"/>
    <w:rsid w:val="00321272"/>
    <w:rsid w:val="003276A8"/>
    <w:rsid w:val="00337E82"/>
    <w:rsid w:val="00346FDC"/>
    <w:rsid w:val="00350BB1"/>
    <w:rsid w:val="00352C83"/>
    <w:rsid w:val="00366805"/>
    <w:rsid w:val="0037067D"/>
    <w:rsid w:val="003721DA"/>
    <w:rsid w:val="00373436"/>
    <w:rsid w:val="0038735B"/>
    <w:rsid w:val="0039151E"/>
    <w:rsid w:val="003916D1"/>
    <w:rsid w:val="003A21F0"/>
    <w:rsid w:val="003A277F"/>
    <w:rsid w:val="003A58BA"/>
    <w:rsid w:val="003A5AE7"/>
    <w:rsid w:val="003A6423"/>
    <w:rsid w:val="003A7221"/>
    <w:rsid w:val="003B3493"/>
    <w:rsid w:val="003C13AE"/>
    <w:rsid w:val="003D2E73"/>
    <w:rsid w:val="003E72B6"/>
    <w:rsid w:val="003E7BBE"/>
    <w:rsid w:val="003F7853"/>
    <w:rsid w:val="00407271"/>
    <w:rsid w:val="004127E3"/>
    <w:rsid w:val="00414AB6"/>
    <w:rsid w:val="00415F0F"/>
    <w:rsid w:val="00422A1D"/>
    <w:rsid w:val="0043212E"/>
    <w:rsid w:val="00434366"/>
    <w:rsid w:val="00434ECE"/>
    <w:rsid w:val="00444423"/>
    <w:rsid w:val="00446EA8"/>
    <w:rsid w:val="00452F3E"/>
    <w:rsid w:val="004640AE"/>
    <w:rsid w:val="004679E3"/>
    <w:rsid w:val="00472A6E"/>
    <w:rsid w:val="00473344"/>
    <w:rsid w:val="00475172"/>
    <w:rsid w:val="004758B0"/>
    <w:rsid w:val="004832D2"/>
    <w:rsid w:val="00485559"/>
    <w:rsid w:val="004905C1"/>
    <w:rsid w:val="004A142B"/>
    <w:rsid w:val="004A1484"/>
    <w:rsid w:val="004A3860"/>
    <w:rsid w:val="004A44E8"/>
    <w:rsid w:val="004A581D"/>
    <w:rsid w:val="004A7706"/>
    <w:rsid w:val="004A77E3"/>
    <w:rsid w:val="004B09CF"/>
    <w:rsid w:val="004B29B7"/>
    <w:rsid w:val="004B7A28"/>
    <w:rsid w:val="004C2244"/>
    <w:rsid w:val="004C79A1"/>
    <w:rsid w:val="004D0D5F"/>
    <w:rsid w:val="004D1569"/>
    <w:rsid w:val="004D44B1"/>
    <w:rsid w:val="004E0460"/>
    <w:rsid w:val="004E0866"/>
    <w:rsid w:val="004E0FF9"/>
    <w:rsid w:val="004E1579"/>
    <w:rsid w:val="004E5FAE"/>
    <w:rsid w:val="004E6245"/>
    <w:rsid w:val="004E6741"/>
    <w:rsid w:val="004E7094"/>
    <w:rsid w:val="004F1F70"/>
    <w:rsid w:val="004F5DC7"/>
    <w:rsid w:val="004F78DA"/>
    <w:rsid w:val="00520E9A"/>
    <w:rsid w:val="005248C1"/>
    <w:rsid w:val="00526134"/>
    <w:rsid w:val="005405B2"/>
    <w:rsid w:val="005427C8"/>
    <w:rsid w:val="005446D1"/>
    <w:rsid w:val="005456CF"/>
    <w:rsid w:val="00547CB3"/>
    <w:rsid w:val="00555B4A"/>
    <w:rsid w:val="00556C4C"/>
    <w:rsid w:val="00557369"/>
    <w:rsid w:val="00564ADD"/>
    <w:rsid w:val="005708EB"/>
    <w:rsid w:val="00575BC6"/>
    <w:rsid w:val="00583902"/>
    <w:rsid w:val="005A1D70"/>
    <w:rsid w:val="005A3AA5"/>
    <w:rsid w:val="005A6885"/>
    <w:rsid w:val="005A6C9C"/>
    <w:rsid w:val="005A74DC"/>
    <w:rsid w:val="005B5146"/>
    <w:rsid w:val="005D1AFD"/>
    <w:rsid w:val="005D25F5"/>
    <w:rsid w:val="005E258B"/>
    <w:rsid w:val="005E51E6"/>
    <w:rsid w:val="005F027A"/>
    <w:rsid w:val="005F2B9F"/>
    <w:rsid w:val="005F33CC"/>
    <w:rsid w:val="005F771F"/>
    <w:rsid w:val="006121D4"/>
    <w:rsid w:val="00612A20"/>
    <w:rsid w:val="00613B49"/>
    <w:rsid w:val="00616845"/>
    <w:rsid w:val="00620E8E"/>
    <w:rsid w:val="00621982"/>
    <w:rsid w:val="0063304F"/>
    <w:rsid w:val="00633CFE"/>
    <w:rsid w:val="006340AA"/>
    <w:rsid w:val="00634FCA"/>
    <w:rsid w:val="00643D1B"/>
    <w:rsid w:val="006452B8"/>
    <w:rsid w:val="00647272"/>
    <w:rsid w:val="00652E62"/>
    <w:rsid w:val="006811FD"/>
    <w:rsid w:val="00686A49"/>
    <w:rsid w:val="006872D6"/>
    <w:rsid w:val="00687B62"/>
    <w:rsid w:val="00690C44"/>
    <w:rsid w:val="00695C24"/>
    <w:rsid w:val="006969D9"/>
    <w:rsid w:val="006A2B68"/>
    <w:rsid w:val="006A6DF8"/>
    <w:rsid w:val="006A6F72"/>
    <w:rsid w:val="006C2F32"/>
    <w:rsid w:val="006D38C3"/>
    <w:rsid w:val="006D4448"/>
    <w:rsid w:val="006D6DFD"/>
    <w:rsid w:val="006E2C4D"/>
    <w:rsid w:val="006E42FE"/>
    <w:rsid w:val="006E7539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3E18"/>
    <w:rsid w:val="007444CF"/>
    <w:rsid w:val="00752C75"/>
    <w:rsid w:val="00757005"/>
    <w:rsid w:val="0076065E"/>
    <w:rsid w:val="00761DBE"/>
    <w:rsid w:val="00761F7F"/>
    <w:rsid w:val="00763A23"/>
    <w:rsid w:val="0076523B"/>
    <w:rsid w:val="00771B60"/>
    <w:rsid w:val="00775E42"/>
    <w:rsid w:val="00781D77"/>
    <w:rsid w:val="00783549"/>
    <w:rsid w:val="007860B7"/>
    <w:rsid w:val="00786DC8"/>
    <w:rsid w:val="0079170B"/>
    <w:rsid w:val="007A0FEF"/>
    <w:rsid w:val="007A300D"/>
    <w:rsid w:val="007C2022"/>
    <w:rsid w:val="007D0060"/>
    <w:rsid w:val="007D5A78"/>
    <w:rsid w:val="007E21A3"/>
    <w:rsid w:val="007E3995"/>
    <w:rsid w:val="007E3BD1"/>
    <w:rsid w:val="007F1563"/>
    <w:rsid w:val="007F1EB2"/>
    <w:rsid w:val="007F44DB"/>
    <w:rsid w:val="007F5A8B"/>
    <w:rsid w:val="008163B8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05D4"/>
    <w:rsid w:val="00876D4B"/>
    <w:rsid w:val="00886790"/>
    <w:rsid w:val="008908DE"/>
    <w:rsid w:val="00890FB8"/>
    <w:rsid w:val="008A12ED"/>
    <w:rsid w:val="008A39D3"/>
    <w:rsid w:val="008A58CC"/>
    <w:rsid w:val="008B2B6D"/>
    <w:rsid w:val="008B2C77"/>
    <w:rsid w:val="008B4AD2"/>
    <w:rsid w:val="008B6A74"/>
    <w:rsid w:val="008B7138"/>
    <w:rsid w:val="008D08FA"/>
    <w:rsid w:val="008E260C"/>
    <w:rsid w:val="008E3997"/>
    <w:rsid w:val="008E39BE"/>
    <w:rsid w:val="008E62EC"/>
    <w:rsid w:val="008F32F6"/>
    <w:rsid w:val="008F7D74"/>
    <w:rsid w:val="00905B82"/>
    <w:rsid w:val="00916CD7"/>
    <w:rsid w:val="00920927"/>
    <w:rsid w:val="00921B38"/>
    <w:rsid w:val="00922AA2"/>
    <w:rsid w:val="00923720"/>
    <w:rsid w:val="009278C9"/>
    <w:rsid w:val="00932CD7"/>
    <w:rsid w:val="00944C09"/>
    <w:rsid w:val="009527CB"/>
    <w:rsid w:val="00953835"/>
    <w:rsid w:val="009575A4"/>
    <w:rsid w:val="00960F6C"/>
    <w:rsid w:val="00970747"/>
    <w:rsid w:val="00974EC3"/>
    <w:rsid w:val="00997BFC"/>
    <w:rsid w:val="009A28C9"/>
    <w:rsid w:val="009A33E3"/>
    <w:rsid w:val="009A5900"/>
    <w:rsid w:val="009A6E6C"/>
    <w:rsid w:val="009A6F3F"/>
    <w:rsid w:val="009B331A"/>
    <w:rsid w:val="009C2650"/>
    <w:rsid w:val="009D15E2"/>
    <w:rsid w:val="009D15FE"/>
    <w:rsid w:val="009D4B6E"/>
    <w:rsid w:val="009D5D2C"/>
    <w:rsid w:val="009E5992"/>
    <w:rsid w:val="009F0DCC"/>
    <w:rsid w:val="009F11CA"/>
    <w:rsid w:val="00A0695B"/>
    <w:rsid w:val="00A13052"/>
    <w:rsid w:val="00A216A8"/>
    <w:rsid w:val="00A223A6"/>
    <w:rsid w:val="00A22F1C"/>
    <w:rsid w:val="00A345CF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A5996"/>
    <w:rsid w:val="00AB1B8E"/>
    <w:rsid w:val="00AB28F5"/>
    <w:rsid w:val="00AC0696"/>
    <w:rsid w:val="00AC4C98"/>
    <w:rsid w:val="00AC5F6B"/>
    <w:rsid w:val="00AD3896"/>
    <w:rsid w:val="00AD5B47"/>
    <w:rsid w:val="00AE1ED9"/>
    <w:rsid w:val="00AE32CB"/>
    <w:rsid w:val="00AF3957"/>
    <w:rsid w:val="00B034DB"/>
    <w:rsid w:val="00B0712C"/>
    <w:rsid w:val="00B12013"/>
    <w:rsid w:val="00B13ADA"/>
    <w:rsid w:val="00B22C67"/>
    <w:rsid w:val="00B2505D"/>
    <w:rsid w:val="00B30040"/>
    <w:rsid w:val="00B3508F"/>
    <w:rsid w:val="00B3593E"/>
    <w:rsid w:val="00B37719"/>
    <w:rsid w:val="00B443EE"/>
    <w:rsid w:val="00B52546"/>
    <w:rsid w:val="00B53A8F"/>
    <w:rsid w:val="00B560C8"/>
    <w:rsid w:val="00B56453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3DC8"/>
    <w:rsid w:val="00BC5075"/>
    <w:rsid w:val="00BC5419"/>
    <w:rsid w:val="00BD31C3"/>
    <w:rsid w:val="00BD3B0F"/>
    <w:rsid w:val="00BD6CF4"/>
    <w:rsid w:val="00BF1D4C"/>
    <w:rsid w:val="00BF3F0A"/>
    <w:rsid w:val="00C06DCB"/>
    <w:rsid w:val="00C143C3"/>
    <w:rsid w:val="00C150B3"/>
    <w:rsid w:val="00C1739B"/>
    <w:rsid w:val="00C21ADE"/>
    <w:rsid w:val="00C25BD4"/>
    <w:rsid w:val="00C26067"/>
    <w:rsid w:val="00C30A29"/>
    <w:rsid w:val="00C30CCE"/>
    <w:rsid w:val="00C317DC"/>
    <w:rsid w:val="00C336FF"/>
    <w:rsid w:val="00C46242"/>
    <w:rsid w:val="00C52AE7"/>
    <w:rsid w:val="00C578E9"/>
    <w:rsid w:val="00C60F0F"/>
    <w:rsid w:val="00C70626"/>
    <w:rsid w:val="00C72860"/>
    <w:rsid w:val="00C73582"/>
    <w:rsid w:val="00C73B90"/>
    <w:rsid w:val="00C742EC"/>
    <w:rsid w:val="00C80368"/>
    <w:rsid w:val="00C93F9F"/>
    <w:rsid w:val="00C96AF3"/>
    <w:rsid w:val="00C97CCC"/>
    <w:rsid w:val="00CA0274"/>
    <w:rsid w:val="00CB5DD7"/>
    <w:rsid w:val="00CB746F"/>
    <w:rsid w:val="00CC451E"/>
    <w:rsid w:val="00CC5294"/>
    <w:rsid w:val="00CD24CF"/>
    <w:rsid w:val="00CD4E9D"/>
    <w:rsid w:val="00CD4F4D"/>
    <w:rsid w:val="00CD658C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181"/>
    <w:rsid w:val="00D54C76"/>
    <w:rsid w:val="00D67187"/>
    <w:rsid w:val="00D71E43"/>
    <w:rsid w:val="00D727F3"/>
    <w:rsid w:val="00D73695"/>
    <w:rsid w:val="00D810DE"/>
    <w:rsid w:val="00D8377C"/>
    <w:rsid w:val="00D87D32"/>
    <w:rsid w:val="00D91188"/>
    <w:rsid w:val="00D92C83"/>
    <w:rsid w:val="00D93056"/>
    <w:rsid w:val="00DA0A81"/>
    <w:rsid w:val="00DA31E3"/>
    <w:rsid w:val="00DA3C10"/>
    <w:rsid w:val="00DA53B5"/>
    <w:rsid w:val="00DB4DB7"/>
    <w:rsid w:val="00DC1A2E"/>
    <w:rsid w:val="00DC1D69"/>
    <w:rsid w:val="00DC5A3A"/>
    <w:rsid w:val="00DD0726"/>
    <w:rsid w:val="00DD7ACB"/>
    <w:rsid w:val="00DF2DDA"/>
    <w:rsid w:val="00E12A3F"/>
    <w:rsid w:val="00E238E6"/>
    <w:rsid w:val="00E314DB"/>
    <w:rsid w:val="00E35064"/>
    <w:rsid w:val="00E3681D"/>
    <w:rsid w:val="00E40225"/>
    <w:rsid w:val="00E47F78"/>
    <w:rsid w:val="00E501F0"/>
    <w:rsid w:val="00E54357"/>
    <w:rsid w:val="00E57923"/>
    <w:rsid w:val="00E6166D"/>
    <w:rsid w:val="00E811D6"/>
    <w:rsid w:val="00E81F4F"/>
    <w:rsid w:val="00E8269C"/>
    <w:rsid w:val="00E83766"/>
    <w:rsid w:val="00E91BFF"/>
    <w:rsid w:val="00E92933"/>
    <w:rsid w:val="00E94FAD"/>
    <w:rsid w:val="00EB0AA4"/>
    <w:rsid w:val="00EB5C88"/>
    <w:rsid w:val="00EB7FE9"/>
    <w:rsid w:val="00EC0469"/>
    <w:rsid w:val="00EC2E69"/>
    <w:rsid w:val="00EE3A64"/>
    <w:rsid w:val="00EF01F8"/>
    <w:rsid w:val="00EF40EF"/>
    <w:rsid w:val="00EF47FE"/>
    <w:rsid w:val="00EF4945"/>
    <w:rsid w:val="00EF77F6"/>
    <w:rsid w:val="00F069BD"/>
    <w:rsid w:val="00F1451F"/>
    <w:rsid w:val="00F14632"/>
    <w:rsid w:val="00F1480E"/>
    <w:rsid w:val="00F1497D"/>
    <w:rsid w:val="00F16AAC"/>
    <w:rsid w:val="00F16F28"/>
    <w:rsid w:val="00F25C05"/>
    <w:rsid w:val="00F32BFD"/>
    <w:rsid w:val="00F33FF2"/>
    <w:rsid w:val="00F438FC"/>
    <w:rsid w:val="00F52D7D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85B25"/>
    <w:rsid w:val="00F94E05"/>
    <w:rsid w:val="00FB232E"/>
    <w:rsid w:val="00FC4436"/>
    <w:rsid w:val="00FD557D"/>
    <w:rsid w:val="00FE0282"/>
    <w:rsid w:val="00FE124D"/>
    <w:rsid w:val="00FE792C"/>
    <w:rsid w:val="00FF548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116BBA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F9F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8E3997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CC529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51B4D-7A16-4134-B6F0-3312D970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d50bbff7-d6dd-47d2-864a-cfdc2c3db0f4"/>
    <ds:schemaRef ds:uri="http://purl.org/dc/elements/1.1/"/>
    <ds:schemaRef ds:uri="http://schemas.microsoft.com/office/infopath/2007/PartnerControls"/>
    <ds:schemaRef ds:uri="http://schemas.microsoft.com/office/2006/metadata/properties"/>
    <ds:schemaRef ds:uri="f27446b0-e682-4c44-8af2-fbf5d5a4e58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765C70-A954-4515-BC01-F1603E5A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173</TotalTime>
  <Pages>7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18</cp:revision>
  <cp:lastPrinted>2018-10-24T07:14:00Z</cp:lastPrinted>
  <dcterms:created xsi:type="dcterms:W3CDTF">2019-04-12T23:20:00Z</dcterms:created>
  <dcterms:modified xsi:type="dcterms:W3CDTF">2019-04-25T01:17:00Z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9216">
    <vt:lpwstr>962</vt:lpwstr>
  </property>
</Properties>
</file>