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E3039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963B965" w14:textId="77777777" w:rsidTr="00146EEC">
        <w:tc>
          <w:tcPr>
            <w:tcW w:w="2689" w:type="dxa"/>
          </w:tcPr>
          <w:p w14:paraId="5C0CC3B0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0BC0DA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0266E" w14:paraId="598A6BC3" w14:textId="77777777" w:rsidTr="00146EEC">
        <w:tc>
          <w:tcPr>
            <w:tcW w:w="2689" w:type="dxa"/>
          </w:tcPr>
          <w:p w14:paraId="538B280F" w14:textId="77777777" w:rsidR="0050266E" w:rsidRPr="00CC451E" w:rsidRDefault="0050266E">
            <w:pPr>
              <w:pStyle w:val="SIText"/>
            </w:pPr>
            <w:r>
              <w:t xml:space="preserve">Release </w:t>
            </w:r>
            <w:r w:rsidR="00133CE4">
              <w:t>1</w:t>
            </w:r>
          </w:p>
        </w:tc>
        <w:tc>
          <w:tcPr>
            <w:tcW w:w="6939" w:type="dxa"/>
          </w:tcPr>
          <w:p w14:paraId="1C8C9DB2" w14:textId="18625D14" w:rsidR="0050266E" w:rsidRPr="003B4052" w:rsidRDefault="0050266E" w:rsidP="0050266E">
            <w:pPr>
              <w:pStyle w:val="SIText"/>
            </w:pPr>
            <w:r w:rsidRPr="003B4052">
              <w:t>This version rel</w:t>
            </w:r>
            <w:r w:rsidRPr="0051042A">
              <w:t>eased with ACM Animal Care and Manag</w:t>
            </w:r>
            <w:r w:rsidR="00402E69">
              <w:t>ement Training Package Version 3</w:t>
            </w:r>
            <w:r w:rsidRPr="0051042A">
              <w:t>.0.</w:t>
            </w:r>
          </w:p>
        </w:tc>
      </w:tr>
    </w:tbl>
    <w:p w14:paraId="2E54F73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91F130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C9D2851" w14:textId="5D44227B" w:rsidR="00F1480E" w:rsidRPr="000754EC" w:rsidRDefault="00D0537F" w:rsidP="00053D79">
            <w:pPr>
              <w:pStyle w:val="SIUNITCODE"/>
            </w:pPr>
            <w:r>
              <w:t>ACMATE5</w:t>
            </w:r>
            <w:r w:rsidR="00175C50">
              <w:t>X9</w:t>
            </w:r>
          </w:p>
        </w:tc>
        <w:tc>
          <w:tcPr>
            <w:tcW w:w="3604" w:type="pct"/>
            <w:shd w:val="clear" w:color="auto" w:fill="auto"/>
          </w:tcPr>
          <w:p w14:paraId="04206067" w14:textId="77777777" w:rsidR="00F1480E" w:rsidRPr="000754EC" w:rsidRDefault="00EA782B" w:rsidP="000754EC">
            <w:pPr>
              <w:pStyle w:val="SIUnittitle"/>
            </w:pPr>
            <w:r w:rsidRPr="00EA782B">
              <w:t>Conduct non-surgical procedures on animals</w:t>
            </w:r>
          </w:p>
        </w:tc>
      </w:tr>
      <w:tr w:rsidR="00F1480E" w:rsidRPr="00963A46" w14:paraId="2FCDD5C1" w14:textId="77777777" w:rsidTr="00CA2922">
        <w:tc>
          <w:tcPr>
            <w:tcW w:w="1396" w:type="pct"/>
            <w:shd w:val="clear" w:color="auto" w:fill="auto"/>
          </w:tcPr>
          <w:p w14:paraId="6828E10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34ED22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1E18DAC" w14:textId="77777777" w:rsidR="00EA782B" w:rsidRPr="00EA782B" w:rsidRDefault="00EA782B" w:rsidP="00EA782B">
            <w:pPr>
              <w:pStyle w:val="SIText"/>
            </w:pPr>
            <w:r w:rsidRPr="00EA782B">
              <w:t>This unit of competency describes the skills and knowledge required to administer substances and take tissue and fluid samples for clinical trial project research purposes.</w:t>
            </w:r>
          </w:p>
          <w:p w14:paraId="4504AEFE" w14:textId="77777777" w:rsidR="00EA782B" w:rsidRPr="00EA782B" w:rsidRDefault="00EA782B" w:rsidP="00EA782B">
            <w:pPr>
              <w:pStyle w:val="SIText"/>
            </w:pPr>
          </w:p>
          <w:p w14:paraId="5FBA16E4" w14:textId="50DE983A" w:rsidR="00EA782B" w:rsidRPr="00EA782B" w:rsidRDefault="00EA782B" w:rsidP="00EA782B">
            <w:pPr>
              <w:pStyle w:val="SIText"/>
            </w:pPr>
            <w:r w:rsidRPr="00EA782B">
              <w:t xml:space="preserve">The unit applies to individuals who work as animal technicians working under </w:t>
            </w:r>
            <w:r w:rsidR="00D0537F">
              <w:t xml:space="preserve">broad </w:t>
            </w:r>
            <w:r w:rsidRPr="00EA782B">
              <w:t>supervision of a senior or more experienced staff member.</w:t>
            </w:r>
            <w:r w:rsidR="00D0537F">
              <w:t xml:space="preserve"> They care for animals used within facilities used for scientific and teaching purposes.</w:t>
            </w:r>
          </w:p>
          <w:p w14:paraId="010D0C1D" w14:textId="68E46029" w:rsidR="00EA782B" w:rsidRDefault="00EA782B" w:rsidP="00EA782B">
            <w:pPr>
              <w:pStyle w:val="SIText"/>
            </w:pPr>
          </w:p>
          <w:p w14:paraId="35EC8869" w14:textId="290C314B" w:rsidR="00221288" w:rsidRPr="00221288" w:rsidRDefault="00221288" w:rsidP="00221288">
            <w:r w:rsidRPr="00221288">
              <w:t>All work practices must be undertaken in accordance with legislative requiremen</w:t>
            </w:r>
            <w:r w:rsidR="00087DB6">
              <w:t>ts</w:t>
            </w:r>
            <w:r w:rsidR="00C006E5">
              <w:t>,</w:t>
            </w:r>
            <w:r w:rsidRPr="00221288">
              <w:t xml:space="preserve"> </w:t>
            </w:r>
            <w:r w:rsidR="00665F9D" w:rsidRPr="00665F9D">
              <w:t xml:space="preserve">the current Australian Code for the Care and Use of Animals for Scientific Purposes; </w:t>
            </w:r>
            <w:r w:rsidRPr="00221288">
              <w:t xml:space="preserve">the organisation's standard operating procedures, and protocols, policies and procedures approved by the organisation's </w:t>
            </w:r>
            <w:r>
              <w:t>Animal Ethics Committee (AEC).</w:t>
            </w:r>
            <w:r w:rsidR="00A91F65">
              <w:t xml:space="preserve"> </w:t>
            </w:r>
            <w:r w:rsidR="00A91F65" w:rsidRPr="00A91F65">
              <w:t>Users are advised to check legislative requirements for their jurisdiction.</w:t>
            </w:r>
          </w:p>
          <w:p w14:paraId="1C49FFC8" w14:textId="77777777" w:rsidR="00B74B0A" w:rsidRPr="00EA782B" w:rsidRDefault="00B74B0A" w:rsidP="00EA782B">
            <w:pPr>
              <w:pStyle w:val="SIText"/>
            </w:pPr>
          </w:p>
          <w:p w14:paraId="6C965B7F" w14:textId="77777777" w:rsidR="00EA782B" w:rsidRPr="00EA782B" w:rsidRDefault="00EA782B" w:rsidP="00EA782B">
            <w:pPr>
              <w:pStyle w:val="SIText"/>
            </w:pPr>
            <w:r w:rsidRPr="00EA782B">
              <w:t>No occupational licensing, legislative or certification requirements apply to this unit at the time of publication.</w:t>
            </w:r>
          </w:p>
          <w:p w14:paraId="5C04661A" w14:textId="166B61F6" w:rsidR="00373436" w:rsidRPr="000754EC" w:rsidRDefault="00373436" w:rsidP="00675772">
            <w:pPr>
              <w:pStyle w:val="SIText"/>
            </w:pPr>
          </w:p>
        </w:tc>
      </w:tr>
      <w:tr w:rsidR="00F1480E" w:rsidRPr="00963A46" w14:paraId="216DACF1" w14:textId="77777777" w:rsidTr="00CA2922">
        <w:tc>
          <w:tcPr>
            <w:tcW w:w="1396" w:type="pct"/>
            <w:shd w:val="clear" w:color="auto" w:fill="auto"/>
          </w:tcPr>
          <w:p w14:paraId="068E0C95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2855DD7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4CD35D4" w14:textId="77777777" w:rsidTr="00CA2922">
        <w:tc>
          <w:tcPr>
            <w:tcW w:w="1396" w:type="pct"/>
            <w:shd w:val="clear" w:color="auto" w:fill="auto"/>
          </w:tcPr>
          <w:p w14:paraId="079056F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7662604" w14:textId="77777777" w:rsidR="00F1480E" w:rsidRPr="000754EC" w:rsidRDefault="0051042A" w:rsidP="00CF795F">
            <w:pPr>
              <w:pStyle w:val="SIText"/>
            </w:pPr>
            <w:r w:rsidRPr="0051042A">
              <w:t>Animal Technology (ATE)</w:t>
            </w:r>
          </w:p>
        </w:tc>
      </w:tr>
    </w:tbl>
    <w:p w14:paraId="3F96DFB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1EB127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A10E67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5672B0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20E545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2307EC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97B80F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A782B" w:rsidRPr="00963A46" w14:paraId="094FB49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AC5C587" w14:textId="77777777" w:rsidR="00EA782B" w:rsidRPr="00EA782B" w:rsidRDefault="00EA782B" w:rsidP="00EA782B">
            <w:pPr>
              <w:pStyle w:val="SIText"/>
            </w:pPr>
            <w:r w:rsidRPr="00EA782B">
              <w:t>1. Prepare for non-surgical procedures</w:t>
            </w:r>
          </w:p>
        </w:tc>
        <w:tc>
          <w:tcPr>
            <w:tcW w:w="3604" w:type="pct"/>
            <w:shd w:val="clear" w:color="auto" w:fill="auto"/>
          </w:tcPr>
          <w:p w14:paraId="6037898F" w14:textId="77777777" w:rsidR="00EA782B" w:rsidRPr="00EA782B" w:rsidRDefault="00EA782B" w:rsidP="00EA782B">
            <w:pPr>
              <w:pStyle w:val="SIText"/>
            </w:pPr>
            <w:r w:rsidRPr="00EA782B">
              <w:t>1.1 Verify procedures and sample requirements according to legislative and ethical requirements</w:t>
            </w:r>
          </w:p>
          <w:p w14:paraId="4DA511A8" w14:textId="77777777" w:rsidR="00EA782B" w:rsidRPr="00EA782B" w:rsidRDefault="00EA782B" w:rsidP="00EA782B">
            <w:pPr>
              <w:pStyle w:val="SIText"/>
            </w:pPr>
            <w:r w:rsidRPr="00EA782B">
              <w:t>1.2 Confirm sample methods</w:t>
            </w:r>
          </w:p>
          <w:p w14:paraId="50A34AA6" w14:textId="77777777" w:rsidR="00EA782B" w:rsidRPr="00EA782B" w:rsidRDefault="00EA782B" w:rsidP="00EA782B">
            <w:pPr>
              <w:pStyle w:val="SIText"/>
            </w:pPr>
            <w:r w:rsidRPr="00EA782B">
              <w:t>1.3 Calculate dose rates</w:t>
            </w:r>
            <w:r w:rsidR="00053D79">
              <w:t xml:space="preserve"> for </w:t>
            </w:r>
            <w:r w:rsidR="00053D79" w:rsidRPr="00053D79">
              <w:t>species and individual animals</w:t>
            </w:r>
          </w:p>
          <w:p w14:paraId="23739C5F" w14:textId="77777777" w:rsidR="00EA782B" w:rsidRDefault="00EA782B" w:rsidP="00EA782B">
            <w:pPr>
              <w:pStyle w:val="SIText"/>
            </w:pPr>
            <w:r w:rsidRPr="00EA782B">
              <w:t>1.4 Prepare and position required equipment</w:t>
            </w:r>
          </w:p>
          <w:p w14:paraId="2542A8BA" w14:textId="77777777" w:rsidR="00675772" w:rsidRPr="00EA782B" w:rsidRDefault="00675772" w:rsidP="00053D79">
            <w:pPr>
              <w:pStyle w:val="SIText"/>
            </w:pPr>
            <w:r>
              <w:t xml:space="preserve">1.5 Plan procedures to ensure </w:t>
            </w:r>
            <w:r w:rsidR="00D0537F">
              <w:t xml:space="preserve">appropriate </w:t>
            </w:r>
            <w:r>
              <w:t>hygiene</w:t>
            </w:r>
            <w:r w:rsidR="00D0537F">
              <w:t xml:space="preserve"> or asepsis</w:t>
            </w:r>
            <w:r w:rsidR="00053D79">
              <w:t xml:space="preserve"> is achieved and</w:t>
            </w:r>
            <w:r>
              <w:t xml:space="preserve"> prevention of cross-contamination of animals and equipment</w:t>
            </w:r>
          </w:p>
        </w:tc>
      </w:tr>
      <w:tr w:rsidR="00EA782B" w:rsidRPr="00963A46" w14:paraId="5272E11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1D020EE" w14:textId="77777777" w:rsidR="00EA782B" w:rsidRPr="00EA782B" w:rsidRDefault="00EA782B" w:rsidP="00EA782B">
            <w:pPr>
              <w:pStyle w:val="SIText"/>
            </w:pPr>
            <w:r w:rsidRPr="00EA782B">
              <w:t>2. Prepare animals for procedure</w:t>
            </w:r>
          </w:p>
        </w:tc>
        <w:tc>
          <w:tcPr>
            <w:tcW w:w="3604" w:type="pct"/>
            <w:shd w:val="clear" w:color="auto" w:fill="auto"/>
          </w:tcPr>
          <w:p w14:paraId="388C3203" w14:textId="77777777" w:rsidR="00EA782B" w:rsidRDefault="00EA782B" w:rsidP="00EA782B">
            <w:pPr>
              <w:pStyle w:val="SIText"/>
            </w:pPr>
            <w:r w:rsidRPr="00EA782B">
              <w:t>2.1 Select animals to meet project requirements</w:t>
            </w:r>
          </w:p>
          <w:p w14:paraId="756777FA" w14:textId="77777777" w:rsidR="00053D79" w:rsidRPr="00EA782B" w:rsidRDefault="00053D79" w:rsidP="00EA782B">
            <w:pPr>
              <w:pStyle w:val="SIText"/>
            </w:pPr>
            <w:r>
              <w:t>2.2 Handle and restrain animals according to organisational procedures</w:t>
            </w:r>
          </w:p>
          <w:p w14:paraId="1D729853" w14:textId="78E656A9" w:rsidR="00EA782B" w:rsidRPr="00EA782B" w:rsidRDefault="00EA782B" w:rsidP="00EA782B">
            <w:pPr>
              <w:pStyle w:val="SIText"/>
            </w:pPr>
            <w:r w:rsidRPr="00EA782B">
              <w:t>2.</w:t>
            </w:r>
            <w:r w:rsidR="00053D79">
              <w:t>3</w:t>
            </w:r>
            <w:r w:rsidR="00053D79" w:rsidRPr="00EA782B">
              <w:t xml:space="preserve"> </w:t>
            </w:r>
            <w:r w:rsidRPr="00EA782B">
              <w:t>Move animals to testing area and prepare for procedure using techniques to minimise stress and discomfort</w:t>
            </w:r>
          </w:p>
          <w:p w14:paraId="504A6E36" w14:textId="7929CF6D" w:rsidR="00EA782B" w:rsidRPr="00EA782B" w:rsidRDefault="00EA782B" w:rsidP="00053D79">
            <w:pPr>
              <w:pStyle w:val="SIText"/>
            </w:pPr>
            <w:r w:rsidRPr="00EA782B">
              <w:t>2.</w:t>
            </w:r>
            <w:r w:rsidR="00053D79">
              <w:t>4</w:t>
            </w:r>
            <w:r w:rsidR="00053D79" w:rsidRPr="00EA782B">
              <w:t xml:space="preserve"> </w:t>
            </w:r>
            <w:r w:rsidRPr="00EA782B">
              <w:t>Manage work practices to ensure animals are kept in preparation and procedure areas for minimal time</w:t>
            </w:r>
          </w:p>
        </w:tc>
      </w:tr>
      <w:tr w:rsidR="00EA782B" w:rsidRPr="00963A46" w14:paraId="1E15DA8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C31F02C" w14:textId="77777777" w:rsidR="00EA782B" w:rsidRPr="00EA782B" w:rsidRDefault="00EA782B" w:rsidP="00EA782B">
            <w:pPr>
              <w:pStyle w:val="SIText"/>
            </w:pPr>
            <w:r w:rsidRPr="00EA782B">
              <w:t>3. Administer substances to animals</w:t>
            </w:r>
          </w:p>
        </w:tc>
        <w:tc>
          <w:tcPr>
            <w:tcW w:w="3604" w:type="pct"/>
            <w:shd w:val="clear" w:color="auto" w:fill="auto"/>
          </w:tcPr>
          <w:p w14:paraId="42D78008" w14:textId="77777777" w:rsidR="00EA782B" w:rsidRPr="00EA782B" w:rsidRDefault="00EA782B" w:rsidP="00EA782B">
            <w:pPr>
              <w:pStyle w:val="SIText"/>
            </w:pPr>
            <w:r w:rsidRPr="00EA782B">
              <w:t>3.1 Confirm approved substances and dose rates</w:t>
            </w:r>
            <w:r w:rsidR="00675772">
              <w:t xml:space="preserve"> are appropriate for </w:t>
            </w:r>
            <w:r w:rsidR="00053D79">
              <w:t xml:space="preserve">species and </w:t>
            </w:r>
            <w:r w:rsidR="00675772">
              <w:t>individual animals</w:t>
            </w:r>
          </w:p>
          <w:p w14:paraId="605787A6" w14:textId="77777777" w:rsidR="00EA782B" w:rsidRPr="00EA782B" w:rsidRDefault="00EA782B" w:rsidP="00EA782B">
            <w:pPr>
              <w:pStyle w:val="SIText"/>
            </w:pPr>
            <w:r w:rsidRPr="00EA782B">
              <w:t>3.2 Confirm method of administration of substances</w:t>
            </w:r>
          </w:p>
          <w:p w14:paraId="18FBD5DB" w14:textId="23F80C8B" w:rsidR="00EA782B" w:rsidRPr="00EA782B" w:rsidRDefault="00EA782B" w:rsidP="00EA782B">
            <w:pPr>
              <w:pStyle w:val="SIText"/>
            </w:pPr>
            <w:r w:rsidRPr="00EA782B">
              <w:t xml:space="preserve">3.3 </w:t>
            </w:r>
            <w:r w:rsidR="00053D79">
              <w:t>Identify and e</w:t>
            </w:r>
            <w:r w:rsidRPr="00EA782B">
              <w:t>valuate risks associated with preparation and administration of substances</w:t>
            </w:r>
            <w:r w:rsidR="00053D79">
              <w:t>;</w:t>
            </w:r>
            <w:r w:rsidRPr="00EA782B">
              <w:t xml:space="preserve"> practise emergency procedures and implement as required</w:t>
            </w:r>
          </w:p>
          <w:p w14:paraId="1047F147" w14:textId="77777777" w:rsidR="00EA782B" w:rsidRPr="00EA782B" w:rsidRDefault="00EA782B" w:rsidP="00EA782B">
            <w:pPr>
              <w:pStyle w:val="SIText"/>
            </w:pPr>
            <w:r w:rsidRPr="00EA782B">
              <w:t>3.4 Administer substances to animals</w:t>
            </w:r>
            <w:r w:rsidR="00977FA4">
              <w:t xml:space="preserve"> according to organisational procedures</w:t>
            </w:r>
          </w:p>
          <w:p w14:paraId="32FFE58B" w14:textId="77777777" w:rsidR="00EA782B" w:rsidRPr="00EA782B" w:rsidRDefault="00EA782B" w:rsidP="00EA782B">
            <w:pPr>
              <w:pStyle w:val="SIText"/>
            </w:pPr>
            <w:r w:rsidRPr="00EA782B">
              <w:t>3.5 Monitor animals for adverse reactions</w:t>
            </w:r>
          </w:p>
        </w:tc>
      </w:tr>
      <w:tr w:rsidR="00EA782B" w:rsidRPr="00963A46" w14:paraId="3EC18E2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6DC031" w14:textId="77777777" w:rsidR="00EA782B" w:rsidRPr="00EA782B" w:rsidRDefault="00EA782B" w:rsidP="00EA782B">
            <w:pPr>
              <w:pStyle w:val="SIText"/>
            </w:pPr>
            <w:r w:rsidRPr="00EA782B">
              <w:lastRenderedPageBreak/>
              <w:t>4. Collect samples from animals</w:t>
            </w:r>
          </w:p>
        </w:tc>
        <w:tc>
          <w:tcPr>
            <w:tcW w:w="3604" w:type="pct"/>
            <w:shd w:val="clear" w:color="auto" w:fill="auto"/>
          </w:tcPr>
          <w:p w14:paraId="5872EC65" w14:textId="77777777" w:rsidR="00EA782B" w:rsidRPr="00EA782B" w:rsidRDefault="00EA782B" w:rsidP="00EA782B">
            <w:pPr>
              <w:pStyle w:val="SIText"/>
            </w:pPr>
            <w:r w:rsidRPr="00EA782B">
              <w:t>4.1 Confirm sampling techniques</w:t>
            </w:r>
            <w:r w:rsidR="00675772">
              <w:t xml:space="preserve"> and sample collection volumes are appropriate for individual animals</w:t>
            </w:r>
          </w:p>
          <w:p w14:paraId="4BE3BB4D" w14:textId="61D2726F" w:rsidR="00EA782B" w:rsidRPr="00EA782B" w:rsidRDefault="00EA782B" w:rsidP="00EA782B">
            <w:pPr>
              <w:pStyle w:val="SIText"/>
            </w:pPr>
            <w:r w:rsidRPr="00EA782B">
              <w:t xml:space="preserve">4.2 Identify </w:t>
            </w:r>
            <w:r w:rsidR="00977FA4">
              <w:t xml:space="preserve">and evaluate </w:t>
            </w:r>
            <w:r w:rsidRPr="00EA782B">
              <w:t>hazards in collection process</w:t>
            </w:r>
            <w:r w:rsidR="00977FA4">
              <w:t>,</w:t>
            </w:r>
            <w:r w:rsidRPr="00EA782B">
              <w:t xml:space="preserve"> and practise </w:t>
            </w:r>
            <w:r w:rsidR="00977FA4">
              <w:t xml:space="preserve">emergency procedures and respond to </w:t>
            </w:r>
            <w:r w:rsidRPr="00EA782B">
              <w:t>emergenc</w:t>
            </w:r>
            <w:r w:rsidR="00977FA4">
              <w:t>ies as required</w:t>
            </w:r>
            <w:r w:rsidRPr="00EA782B">
              <w:t xml:space="preserve"> </w:t>
            </w:r>
          </w:p>
          <w:p w14:paraId="7A95664A" w14:textId="77777777" w:rsidR="00EA782B" w:rsidRPr="00EA782B" w:rsidRDefault="00EA782B" w:rsidP="00EA782B">
            <w:pPr>
              <w:pStyle w:val="SIText"/>
            </w:pPr>
            <w:r w:rsidRPr="00EA782B">
              <w:t xml:space="preserve">4.3 Collect, process, package and store body fluid </w:t>
            </w:r>
            <w:r w:rsidR="00675772">
              <w:t xml:space="preserve">and tissue </w:t>
            </w:r>
            <w:r w:rsidRPr="00EA782B">
              <w:t xml:space="preserve">samples </w:t>
            </w:r>
            <w:r w:rsidR="00977FA4">
              <w:t>using appropriate techniques</w:t>
            </w:r>
          </w:p>
          <w:p w14:paraId="2BE9ADE9" w14:textId="062F1E71" w:rsidR="00EA782B" w:rsidRPr="00EA782B" w:rsidRDefault="00EA782B" w:rsidP="00675772">
            <w:pPr>
              <w:pStyle w:val="SIText"/>
            </w:pPr>
            <w:r w:rsidRPr="00EA782B">
              <w:t>4.</w:t>
            </w:r>
            <w:r w:rsidR="00675772">
              <w:t>4</w:t>
            </w:r>
            <w:r w:rsidRPr="00EA782B">
              <w:t xml:space="preserve"> Check samples for suitability and prepare </w:t>
            </w:r>
            <w:r w:rsidR="0050266E">
              <w:t xml:space="preserve">and package </w:t>
            </w:r>
            <w:r w:rsidRPr="00EA782B">
              <w:t>according to laboratory and project protocols</w:t>
            </w:r>
          </w:p>
        </w:tc>
      </w:tr>
      <w:tr w:rsidR="00EA782B" w:rsidRPr="00963A46" w14:paraId="32A63CF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2762A3C" w14:textId="77777777" w:rsidR="00EA782B" w:rsidRPr="00EA782B" w:rsidRDefault="00EA782B" w:rsidP="00EA782B">
            <w:pPr>
              <w:pStyle w:val="SIText"/>
            </w:pPr>
            <w:r w:rsidRPr="00EA782B">
              <w:t>5. Complete post-procedure duties</w:t>
            </w:r>
          </w:p>
        </w:tc>
        <w:tc>
          <w:tcPr>
            <w:tcW w:w="3604" w:type="pct"/>
            <w:shd w:val="clear" w:color="auto" w:fill="auto"/>
          </w:tcPr>
          <w:p w14:paraId="2A3EF3A6" w14:textId="7DFA6AFD" w:rsidR="00EA782B" w:rsidRPr="00EA782B" w:rsidRDefault="00EA782B" w:rsidP="00EA782B">
            <w:pPr>
              <w:pStyle w:val="SIText"/>
            </w:pPr>
            <w:r w:rsidRPr="00EA782B">
              <w:t xml:space="preserve">5.1 Return animals to housing, and monitor and respond according to </w:t>
            </w:r>
            <w:r w:rsidR="00675772">
              <w:t>organisational</w:t>
            </w:r>
            <w:r w:rsidRPr="00EA782B">
              <w:t xml:space="preserve"> procedures</w:t>
            </w:r>
            <w:r w:rsidR="00675772">
              <w:t>,</w:t>
            </w:r>
            <w:r w:rsidRPr="00EA782B">
              <w:t xml:space="preserve"> laboratory schedule</w:t>
            </w:r>
            <w:r w:rsidR="00675772">
              <w:t xml:space="preserve"> and </w:t>
            </w:r>
            <w:r w:rsidR="009F06EF">
              <w:t>project protocol</w:t>
            </w:r>
          </w:p>
          <w:p w14:paraId="4C15F574" w14:textId="77777777" w:rsidR="00EA782B" w:rsidRPr="00EA782B" w:rsidRDefault="00EA782B" w:rsidP="00EA782B">
            <w:pPr>
              <w:pStyle w:val="SIText"/>
            </w:pPr>
            <w:r w:rsidRPr="00EA782B">
              <w:t>5.2 Update and store animal and project records in the organisational management system</w:t>
            </w:r>
          </w:p>
          <w:p w14:paraId="01764E4B" w14:textId="77777777" w:rsidR="00EA782B" w:rsidRPr="00EA782B" w:rsidRDefault="00EA782B" w:rsidP="00EA782B">
            <w:pPr>
              <w:pStyle w:val="SIText"/>
            </w:pPr>
            <w:r w:rsidRPr="00EA782B">
              <w:t>5.3 Clean procedures area and equipment and dispose of waste according to laboratory protocols and industry standards</w:t>
            </w:r>
          </w:p>
        </w:tc>
      </w:tr>
    </w:tbl>
    <w:p w14:paraId="2E7E49B2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DB39AF2" w14:textId="77777777" w:rsidTr="00CA2922">
        <w:trPr>
          <w:tblHeader/>
        </w:trPr>
        <w:tc>
          <w:tcPr>
            <w:tcW w:w="5000" w:type="pct"/>
            <w:gridSpan w:val="2"/>
          </w:tcPr>
          <w:p w14:paraId="3DDDEED8" w14:textId="77777777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0620A70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89C379D" w14:textId="77777777" w:rsidTr="00CA2922">
        <w:trPr>
          <w:tblHeader/>
        </w:trPr>
        <w:tc>
          <w:tcPr>
            <w:tcW w:w="1396" w:type="pct"/>
          </w:tcPr>
          <w:p w14:paraId="5E4BF7A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3679A6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A782B" w:rsidRPr="00336FCA" w:rsidDel="00423CB2" w14:paraId="2AE61EE2" w14:textId="77777777" w:rsidTr="00CA2922">
        <w:tc>
          <w:tcPr>
            <w:tcW w:w="1396" w:type="pct"/>
          </w:tcPr>
          <w:p w14:paraId="7C0E7113" w14:textId="77777777" w:rsidR="00EA782B" w:rsidRPr="00EA782B" w:rsidRDefault="00EA782B" w:rsidP="00EA782B">
            <w:pPr>
              <w:pStyle w:val="SIText"/>
            </w:pPr>
            <w:r w:rsidRPr="00EA782B">
              <w:t>Writing</w:t>
            </w:r>
          </w:p>
        </w:tc>
        <w:tc>
          <w:tcPr>
            <w:tcW w:w="3604" w:type="pct"/>
          </w:tcPr>
          <w:p w14:paraId="5114ED72" w14:textId="0AE759E9" w:rsidR="00EA782B" w:rsidRPr="00EA782B" w:rsidRDefault="00EA782B" w:rsidP="00EA782B">
            <w:pPr>
              <w:pStyle w:val="SIBulletList1"/>
              <w:rPr>
                <w:rFonts w:eastAsia="Calibri"/>
              </w:rPr>
            </w:pPr>
            <w:r w:rsidRPr="00EA782B">
              <w:rPr>
                <w:rFonts w:eastAsia="Calibri"/>
              </w:rPr>
              <w:t xml:space="preserve">Complete </w:t>
            </w:r>
            <w:r w:rsidR="00675772">
              <w:rPr>
                <w:rFonts w:eastAsia="Calibri"/>
              </w:rPr>
              <w:t>organisational</w:t>
            </w:r>
            <w:r w:rsidRPr="00EA782B">
              <w:rPr>
                <w:rFonts w:eastAsia="Calibri"/>
              </w:rPr>
              <w:t xml:space="preserve"> documentation in relation to non-surgical procedures</w:t>
            </w:r>
          </w:p>
        </w:tc>
      </w:tr>
      <w:tr w:rsidR="00EA782B" w:rsidRPr="00336FCA" w:rsidDel="00423CB2" w14:paraId="45D14433" w14:textId="77777777" w:rsidTr="00CA2922">
        <w:tc>
          <w:tcPr>
            <w:tcW w:w="1396" w:type="pct"/>
          </w:tcPr>
          <w:p w14:paraId="593B903A" w14:textId="77777777" w:rsidR="00EA782B" w:rsidRPr="00EA782B" w:rsidRDefault="00EA782B" w:rsidP="00EA782B">
            <w:pPr>
              <w:pStyle w:val="SIText"/>
            </w:pPr>
            <w:r w:rsidRPr="00EA782B">
              <w:t>Oral communication</w:t>
            </w:r>
          </w:p>
        </w:tc>
        <w:tc>
          <w:tcPr>
            <w:tcW w:w="3604" w:type="pct"/>
          </w:tcPr>
          <w:p w14:paraId="5D18EFE3" w14:textId="4E265536" w:rsidR="00EA782B" w:rsidRDefault="009F06EF" w:rsidP="00EA782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Engage in discussions and/or provide information using appropriate tone, terminology and non-verbal features</w:t>
            </w:r>
          </w:p>
          <w:p w14:paraId="20B7CA1B" w14:textId="77777777" w:rsidR="009F06EF" w:rsidRPr="00EA782B" w:rsidRDefault="009F06EF" w:rsidP="00EA782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active listening and questioning techniques to confirm understanding and to interact with team members </w:t>
            </w:r>
          </w:p>
        </w:tc>
      </w:tr>
      <w:tr w:rsidR="009F06EF" w:rsidRPr="00336FCA" w:rsidDel="00423CB2" w14:paraId="7158E883" w14:textId="77777777" w:rsidTr="00CA2922">
        <w:tc>
          <w:tcPr>
            <w:tcW w:w="1396" w:type="pct"/>
          </w:tcPr>
          <w:p w14:paraId="083242EE" w14:textId="77777777" w:rsidR="009F06EF" w:rsidRPr="00EA782B" w:rsidRDefault="009F06EF" w:rsidP="00EA782B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0B3E553E" w14:textId="77777777" w:rsidR="009F06EF" w:rsidRPr="00EA782B" w:rsidDel="009F06EF" w:rsidRDefault="009F06EF" w:rsidP="00EA782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Plan and sequence non-surgical procedures, taking into account contingencies, to ensure efficiencies in meeting timelines and work schedules</w:t>
            </w:r>
          </w:p>
        </w:tc>
      </w:tr>
    </w:tbl>
    <w:p w14:paraId="7ADCE43F" w14:textId="77777777" w:rsidR="00916CD7" w:rsidRDefault="00916CD7" w:rsidP="005F771F">
      <w:pPr>
        <w:pStyle w:val="SIText"/>
      </w:pPr>
    </w:p>
    <w:p w14:paraId="072D2C1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3AF7F53" w14:textId="77777777" w:rsidTr="00F33FF2">
        <w:tc>
          <w:tcPr>
            <w:tcW w:w="5000" w:type="pct"/>
            <w:gridSpan w:val="4"/>
          </w:tcPr>
          <w:p w14:paraId="6B0040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CA6E8EA" w14:textId="77777777" w:rsidTr="00F33FF2">
        <w:tc>
          <w:tcPr>
            <w:tcW w:w="1028" w:type="pct"/>
          </w:tcPr>
          <w:p w14:paraId="7EB4533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6E94A6E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ED95C11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3ADC68E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A782B" w14:paraId="67EF9AB3" w14:textId="77777777" w:rsidTr="00F33FF2">
        <w:tc>
          <w:tcPr>
            <w:tcW w:w="1028" w:type="pct"/>
          </w:tcPr>
          <w:p w14:paraId="7A421CBD" w14:textId="0B93A197" w:rsidR="00EA782B" w:rsidRPr="00EA782B" w:rsidRDefault="00047EF9" w:rsidP="00047EF9">
            <w:pPr>
              <w:pStyle w:val="SIText"/>
            </w:pPr>
            <w:r w:rsidRPr="00EA782B">
              <w:t>ACMATE</w:t>
            </w:r>
            <w:r>
              <w:t>5</w:t>
            </w:r>
            <w:r w:rsidR="00175C50">
              <w:t>X9</w:t>
            </w:r>
            <w:r w:rsidR="00A91F65">
              <w:t xml:space="preserve"> </w:t>
            </w:r>
            <w:r w:rsidR="00EA782B" w:rsidRPr="00EA782B">
              <w:t>Conduct non-surgical procedures on animals</w:t>
            </w:r>
            <w:r w:rsidR="00675772">
              <w:t xml:space="preserve"> </w:t>
            </w:r>
          </w:p>
        </w:tc>
        <w:tc>
          <w:tcPr>
            <w:tcW w:w="1105" w:type="pct"/>
          </w:tcPr>
          <w:p w14:paraId="555586A7" w14:textId="2F9FDEE5" w:rsidR="00EA782B" w:rsidRPr="00EA782B" w:rsidRDefault="00EA782B" w:rsidP="00047EF9">
            <w:pPr>
              <w:pStyle w:val="SIText"/>
            </w:pPr>
            <w:r w:rsidRPr="00EA782B">
              <w:t>ACMATE304 Conduct non-surgical procedures on animals</w:t>
            </w:r>
            <w:r w:rsidR="00675772">
              <w:t xml:space="preserve"> </w:t>
            </w:r>
          </w:p>
        </w:tc>
        <w:tc>
          <w:tcPr>
            <w:tcW w:w="1251" w:type="pct"/>
          </w:tcPr>
          <w:p w14:paraId="4D1BA895" w14:textId="2336CEB6" w:rsidR="0050266E" w:rsidRPr="0050266E" w:rsidRDefault="009F06EF" w:rsidP="0050266E">
            <w:pPr>
              <w:pStyle w:val="SIText"/>
            </w:pPr>
            <w:r>
              <w:t xml:space="preserve">Code changes to reflect level of tasks and responsibilities. </w:t>
            </w:r>
            <w:r w:rsidR="0050266E">
              <w:t xml:space="preserve">Minor changes to </w:t>
            </w:r>
            <w:r w:rsidR="0050266E" w:rsidRPr="0050266E">
              <w:t>performance criteria and knowledge evidence for clarity</w:t>
            </w:r>
            <w:r w:rsidR="0050266E">
              <w:t>. New PC1.5</w:t>
            </w:r>
            <w:r>
              <w:t>&amp;2.2</w:t>
            </w:r>
            <w:r w:rsidR="0050266E">
              <w:t xml:space="preserve"> and merged PC4.</w:t>
            </w:r>
            <w:r w:rsidR="003730D2">
              <w:t>3&amp;4.4.</w:t>
            </w:r>
          </w:p>
          <w:p w14:paraId="391F35E5" w14:textId="77777777" w:rsidR="00EA782B" w:rsidRPr="00EA782B" w:rsidRDefault="0050266E" w:rsidP="009F06EF">
            <w:pPr>
              <w:pStyle w:val="SIText"/>
            </w:pPr>
            <w:r>
              <w:t>Revised performance evidence to reduce duplication with performance criteria</w:t>
            </w:r>
            <w:r w:rsidR="00675772">
              <w:t xml:space="preserve">. </w:t>
            </w:r>
          </w:p>
        </w:tc>
        <w:tc>
          <w:tcPr>
            <w:tcW w:w="1616" w:type="pct"/>
          </w:tcPr>
          <w:p w14:paraId="7D635CE4" w14:textId="77777777" w:rsidR="00EA782B" w:rsidRPr="00EA782B" w:rsidRDefault="00EA782B" w:rsidP="00EA782B">
            <w:pPr>
              <w:pStyle w:val="SIText"/>
            </w:pPr>
            <w:r w:rsidRPr="00EA782B">
              <w:t>Equivalent unit</w:t>
            </w:r>
          </w:p>
        </w:tc>
      </w:tr>
    </w:tbl>
    <w:p w14:paraId="6E0EB93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A81CD0D" w14:textId="77777777" w:rsidTr="00CA2922">
        <w:tc>
          <w:tcPr>
            <w:tcW w:w="1396" w:type="pct"/>
            <w:shd w:val="clear" w:color="auto" w:fill="auto"/>
          </w:tcPr>
          <w:p w14:paraId="45E54ECC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90CC8D8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70A4499B" w14:textId="77777777" w:rsidR="00F1480E" w:rsidRDefault="00F1480E" w:rsidP="005F771F">
      <w:pPr>
        <w:pStyle w:val="SIText"/>
      </w:pPr>
    </w:p>
    <w:p w14:paraId="69A8B00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E5B773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774D10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784025D" w14:textId="74FD1177" w:rsidR="00556C4C" w:rsidRPr="000754EC" w:rsidRDefault="00556C4C" w:rsidP="007A096F">
            <w:pPr>
              <w:pStyle w:val="SIUnittitle"/>
            </w:pPr>
            <w:r w:rsidRPr="00F56827">
              <w:t xml:space="preserve">Assessment requirements for </w:t>
            </w:r>
            <w:r w:rsidR="007A096F" w:rsidRPr="00EA782B">
              <w:t>ACMATE</w:t>
            </w:r>
            <w:r w:rsidR="007A096F">
              <w:t>5</w:t>
            </w:r>
            <w:r w:rsidR="00175C50">
              <w:t>X9</w:t>
            </w:r>
            <w:r w:rsidR="007A096F">
              <w:t xml:space="preserve"> </w:t>
            </w:r>
            <w:r w:rsidR="00EA782B" w:rsidRPr="00EA782B">
              <w:t>Conduct non-surgical procedures on animals</w:t>
            </w:r>
          </w:p>
        </w:tc>
      </w:tr>
      <w:tr w:rsidR="00556C4C" w:rsidRPr="00A55106" w14:paraId="7E935BA5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5F8384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7C8CC0E" w14:textId="77777777" w:rsidTr="00113678">
        <w:tc>
          <w:tcPr>
            <w:tcW w:w="5000" w:type="pct"/>
            <w:gridSpan w:val="2"/>
            <w:shd w:val="clear" w:color="auto" w:fill="auto"/>
          </w:tcPr>
          <w:p w14:paraId="762FCC10" w14:textId="77777777" w:rsidR="00EA782B" w:rsidRPr="00EA782B" w:rsidRDefault="00EA782B" w:rsidP="00EA782B">
            <w:pPr>
              <w:pStyle w:val="SIText"/>
            </w:pPr>
            <w:r w:rsidRPr="00EA782B">
              <w:t xml:space="preserve">An individual demonstrating competency must satisfy all of the elements and performance criteria in this unit. </w:t>
            </w:r>
          </w:p>
          <w:p w14:paraId="22B47D39" w14:textId="77777777" w:rsidR="00EA782B" w:rsidRPr="00EA782B" w:rsidRDefault="00EA782B" w:rsidP="00EA782B">
            <w:pPr>
              <w:pStyle w:val="SIText"/>
            </w:pPr>
          </w:p>
          <w:p w14:paraId="0134AD7B" w14:textId="77777777" w:rsidR="00577143" w:rsidRDefault="00EA782B" w:rsidP="00EA782B">
            <w:pPr>
              <w:pStyle w:val="SIText"/>
            </w:pPr>
            <w:r w:rsidRPr="00EA782B">
              <w:t>There must be evidence that the individual has</w:t>
            </w:r>
            <w:r w:rsidR="00577143">
              <w:t>:</w:t>
            </w:r>
          </w:p>
          <w:p w14:paraId="5CEFFCE2" w14:textId="36A2C18C" w:rsidR="00577143" w:rsidRDefault="00577143" w:rsidP="00EA782B">
            <w:pPr>
              <w:pStyle w:val="SIBulletList1"/>
              <w:rPr>
                <w:rFonts w:eastAsia="Calibri"/>
              </w:rPr>
            </w:pPr>
            <w:r>
              <w:t xml:space="preserve">prepared and </w:t>
            </w:r>
            <w:r w:rsidR="00EA782B" w:rsidRPr="00577143">
              <w:rPr>
                <w:rFonts w:eastAsia="Calibri"/>
              </w:rPr>
              <w:t>conducted non-surgical procedures</w:t>
            </w:r>
            <w:r>
              <w:rPr>
                <w:rFonts w:eastAsia="Calibri"/>
              </w:rPr>
              <w:t xml:space="preserve"> for the </w:t>
            </w:r>
            <w:r w:rsidR="0050266E">
              <w:rPr>
                <w:rFonts w:eastAsia="Calibri"/>
              </w:rPr>
              <w:t xml:space="preserve">administration </w:t>
            </w:r>
            <w:r w:rsidR="00047EF9" w:rsidRPr="00047EF9">
              <w:rPr>
                <w:rFonts w:eastAsia="Calibri"/>
              </w:rPr>
              <w:t xml:space="preserve">of substances </w:t>
            </w:r>
            <w:r w:rsidR="0050266E">
              <w:rPr>
                <w:rFonts w:eastAsia="Calibri"/>
              </w:rPr>
              <w:t xml:space="preserve">and </w:t>
            </w:r>
            <w:r w:rsidR="00047EF9">
              <w:rPr>
                <w:rFonts w:eastAsia="Calibri"/>
              </w:rPr>
              <w:t xml:space="preserve">the appropriate </w:t>
            </w:r>
            <w:r>
              <w:rPr>
                <w:rFonts w:eastAsia="Calibri"/>
              </w:rPr>
              <w:t xml:space="preserve">collection </w:t>
            </w:r>
            <w:r w:rsidR="00047EF9">
              <w:rPr>
                <w:rFonts w:eastAsia="Calibri"/>
              </w:rPr>
              <w:t xml:space="preserve">of samples </w:t>
            </w:r>
            <w:r w:rsidR="00EA782B" w:rsidRPr="00577143">
              <w:rPr>
                <w:rFonts w:eastAsia="Calibri"/>
              </w:rPr>
              <w:t>on at least three animals</w:t>
            </w:r>
            <w:r w:rsidRPr="00577143">
              <w:rPr>
                <w:rFonts w:eastAsia="Calibri"/>
              </w:rPr>
              <w:t xml:space="preserve"> according to organisational procedures</w:t>
            </w:r>
          </w:p>
          <w:p w14:paraId="2AE9F1BA" w14:textId="1DB962D9" w:rsidR="00EA782B" w:rsidRPr="00EA782B" w:rsidRDefault="00EA782B" w:rsidP="00EA782B">
            <w:pPr>
              <w:pStyle w:val="SIBulletList1"/>
            </w:pPr>
            <w:r w:rsidRPr="00EA782B">
              <w:rPr>
                <w:rFonts w:eastAsia="Calibri"/>
              </w:rPr>
              <w:t xml:space="preserve">prepared, used and cleaned the </w:t>
            </w:r>
            <w:r w:rsidRPr="00EA782B">
              <w:t xml:space="preserve">procedures area, </w:t>
            </w:r>
            <w:r w:rsidRPr="00EA782B">
              <w:rPr>
                <w:rFonts w:eastAsia="Calibri"/>
              </w:rPr>
              <w:t xml:space="preserve">materials, tools and equipment correctly according to </w:t>
            </w:r>
            <w:r w:rsidR="00577143">
              <w:rPr>
                <w:rFonts w:eastAsia="Calibri"/>
              </w:rPr>
              <w:t>organisational procedures</w:t>
            </w:r>
            <w:r w:rsidRPr="00EA782B">
              <w:rPr>
                <w:rFonts w:eastAsia="Calibri"/>
              </w:rPr>
              <w:t xml:space="preserve"> and manufacturers' specifications</w:t>
            </w:r>
          </w:p>
          <w:p w14:paraId="6BEB2A75" w14:textId="77777777" w:rsidR="00556C4C" w:rsidRPr="000754EC" w:rsidRDefault="00EA782B" w:rsidP="00EA782B">
            <w:pPr>
              <w:pStyle w:val="SIBulletList1"/>
            </w:pPr>
            <w:proofErr w:type="gramStart"/>
            <w:r w:rsidRPr="00EA782B">
              <w:t>documented</w:t>
            </w:r>
            <w:proofErr w:type="gramEnd"/>
            <w:r w:rsidRPr="00EA782B">
              <w:t xml:space="preserve"> procedures used in the administration of substances and collection of samples.</w:t>
            </w:r>
          </w:p>
        </w:tc>
      </w:tr>
    </w:tbl>
    <w:p w14:paraId="2D49112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449A6A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724A7E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9DBD183" w14:textId="77777777" w:rsidTr="00CA2922">
        <w:tc>
          <w:tcPr>
            <w:tcW w:w="5000" w:type="pct"/>
            <w:shd w:val="clear" w:color="auto" w:fill="auto"/>
          </w:tcPr>
          <w:p w14:paraId="188C1451" w14:textId="170450E0" w:rsidR="00EA782B" w:rsidRPr="00EA782B" w:rsidRDefault="00EA782B" w:rsidP="00EA782B">
            <w:pPr>
              <w:pStyle w:val="SIText"/>
            </w:pPr>
            <w:r w:rsidRPr="00EA782B">
              <w:t>An individual must be able to demonstrate the knowledge required to perform the tasks outlined in the elements and performance criteria of this unit. This includes knowledge of:</w:t>
            </w:r>
          </w:p>
          <w:p w14:paraId="3F06A99C" w14:textId="77777777" w:rsidR="00EA782B" w:rsidRPr="00EA782B" w:rsidRDefault="00EA782B" w:rsidP="00EA782B">
            <w:pPr>
              <w:pStyle w:val="SIBulletList1"/>
              <w:rPr>
                <w:rFonts w:eastAsia="Calibri"/>
              </w:rPr>
            </w:pPr>
            <w:r w:rsidRPr="00EA782B">
              <w:rPr>
                <w:rFonts w:eastAsia="Calibri"/>
              </w:rPr>
              <w:t>anatomical terminology, structures and physiological features of animals relevant to the administration of substances and collection of samples</w:t>
            </w:r>
          </w:p>
          <w:p w14:paraId="7DA59205" w14:textId="77777777" w:rsidR="00EA782B" w:rsidRPr="00EA782B" w:rsidRDefault="00EA782B" w:rsidP="00EA782B">
            <w:pPr>
              <w:pStyle w:val="SIBulletList1"/>
              <w:rPr>
                <w:rFonts w:eastAsia="Calibri"/>
              </w:rPr>
            </w:pPr>
            <w:r w:rsidRPr="00EA782B">
              <w:rPr>
                <w:rFonts w:eastAsia="Calibri"/>
              </w:rPr>
              <w:t xml:space="preserve">basic animal first aid techniques </w:t>
            </w:r>
          </w:p>
          <w:p w14:paraId="53DFCD8A" w14:textId="77777777" w:rsidR="00EA782B" w:rsidRPr="00EA782B" w:rsidRDefault="00EA782B" w:rsidP="00EA782B">
            <w:pPr>
              <w:pStyle w:val="SIBulletList1"/>
              <w:rPr>
                <w:rFonts w:eastAsia="Calibri"/>
              </w:rPr>
            </w:pPr>
            <w:r w:rsidRPr="00EA782B">
              <w:rPr>
                <w:rFonts w:eastAsia="Calibri"/>
              </w:rPr>
              <w:t>biohazards in the workplace of significance to animals and humans</w:t>
            </w:r>
          </w:p>
          <w:p w14:paraId="4BDD0D8F" w14:textId="77777777" w:rsidR="00EA782B" w:rsidRPr="00EA782B" w:rsidRDefault="00EA782B" w:rsidP="00EA782B">
            <w:pPr>
              <w:pStyle w:val="SIBulletList1"/>
              <w:rPr>
                <w:rFonts w:eastAsia="Calibri"/>
              </w:rPr>
            </w:pPr>
            <w:r w:rsidRPr="00EA782B">
              <w:rPr>
                <w:rFonts w:eastAsia="Calibri"/>
              </w:rPr>
              <w:t>ethical practices, protocols and procedures in relation to the administration of substances and collection of samples of animals in animal technology workplaces</w:t>
            </w:r>
          </w:p>
          <w:p w14:paraId="7A5E0C66" w14:textId="77777777" w:rsidR="00EA782B" w:rsidRPr="00EA782B" w:rsidRDefault="00EA782B" w:rsidP="00EA782B">
            <w:pPr>
              <w:pStyle w:val="SIBulletList1"/>
              <w:rPr>
                <w:rFonts w:eastAsia="Calibri"/>
              </w:rPr>
            </w:pPr>
            <w:r w:rsidRPr="00EA782B">
              <w:rPr>
                <w:rFonts w:eastAsia="Calibri"/>
              </w:rPr>
              <w:t>indicators of stress and wellbeing in animals, and methods used to measure, interpret and record objective measures of animal health</w:t>
            </w:r>
          </w:p>
          <w:p w14:paraId="050EA303" w14:textId="77777777" w:rsidR="00EA782B" w:rsidRPr="00EA782B" w:rsidRDefault="00EA782B" w:rsidP="00EA782B">
            <w:pPr>
              <w:pStyle w:val="SIBulletList1"/>
              <w:rPr>
                <w:rFonts w:eastAsia="Calibri"/>
              </w:rPr>
            </w:pPr>
            <w:r w:rsidRPr="00EA782B">
              <w:rPr>
                <w:rFonts w:eastAsia="Calibri"/>
              </w:rPr>
              <w:t>information that should be documented related to the administration of substances, and collection of samples</w:t>
            </w:r>
          </w:p>
          <w:p w14:paraId="1D906A9B" w14:textId="77777777" w:rsidR="00EA782B" w:rsidRPr="00EA782B" w:rsidRDefault="00EA782B" w:rsidP="00EA782B">
            <w:pPr>
              <w:pStyle w:val="SIBulletList1"/>
              <w:rPr>
                <w:rFonts w:eastAsia="Calibri"/>
              </w:rPr>
            </w:pPr>
            <w:r w:rsidRPr="00EA782B">
              <w:rPr>
                <w:rFonts w:eastAsia="Calibri"/>
              </w:rPr>
              <w:t>methods used to prepare, store and transport samples</w:t>
            </w:r>
          </w:p>
          <w:p w14:paraId="48567ED8" w14:textId="77777777" w:rsidR="00EA782B" w:rsidRPr="00EA782B" w:rsidRDefault="00EA782B" w:rsidP="00EA782B">
            <w:pPr>
              <w:pStyle w:val="SIBulletList1"/>
              <w:rPr>
                <w:rFonts w:eastAsia="Calibri"/>
              </w:rPr>
            </w:pPr>
            <w:r w:rsidRPr="00EA782B">
              <w:rPr>
                <w:rFonts w:eastAsia="Calibri"/>
              </w:rPr>
              <w:t>organisational policies and safe work procedures, including WHS and accident requirements</w:t>
            </w:r>
          </w:p>
          <w:p w14:paraId="394D09B3" w14:textId="77777777" w:rsidR="00EA782B" w:rsidRPr="00EA782B" w:rsidRDefault="00EA782B" w:rsidP="00EA782B">
            <w:pPr>
              <w:pStyle w:val="SIBulletList1"/>
              <w:rPr>
                <w:rFonts w:eastAsia="Calibri"/>
              </w:rPr>
            </w:pPr>
            <w:r w:rsidRPr="00EA782B">
              <w:rPr>
                <w:rFonts w:eastAsia="Calibri"/>
              </w:rPr>
              <w:t>personal protective clothing and equipment, and when and how it should be used</w:t>
            </w:r>
          </w:p>
          <w:p w14:paraId="6CC86B48" w14:textId="039588AD" w:rsidR="00EA782B" w:rsidRPr="00EA782B" w:rsidRDefault="00D55F5C" w:rsidP="00EA782B">
            <w:pPr>
              <w:pStyle w:val="SIBulletList1"/>
              <w:rPr>
                <w:rFonts w:eastAsia="Calibri"/>
              </w:rPr>
            </w:pPr>
            <w:r w:rsidRPr="00D55F5C">
              <w:rPr>
                <w:rFonts w:eastAsia="Calibri"/>
              </w:rPr>
              <w:t xml:space="preserve">key requirements of </w:t>
            </w:r>
            <w:r w:rsidR="00EA782B" w:rsidRPr="00EA782B">
              <w:rPr>
                <w:rFonts w:eastAsia="Calibri"/>
              </w:rPr>
              <w:t xml:space="preserve">the Australian Code for the Care and Use of Animals for Scientific Purposes </w:t>
            </w:r>
            <w:r w:rsidRPr="00D55F5C">
              <w:rPr>
                <w:rFonts w:eastAsia="Calibri"/>
              </w:rPr>
              <w:t>relevant to non-surgical procedures</w:t>
            </w:r>
          </w:p>
          <w:p w14:paraId="1D27B2D5" w14:textId="77777777" w:rsidR="00D55F5C" w:rsidRDefault="00D55F5C" w:rsidP="00EA782B">
            <w:pPr>
              <w:pStyle w:val="SIBulletList1"/>
              <w:rPr>
                <w:rFonts w:eastAsia="Calibri"/>
              </w:rPr>
            </w:pPr>
            <w:r w:rsidRPr="00D55F5C">
              <w:rPr>
                <w:rFonts w:eastAsia="Calibri"/>
              </w:rPr>
              <w:t xml:space="preserve">key requirements of </w:t>
            </w:r>
            <w:r w:rsidR="00EA782B" w:rsidRPr="00EA782B">
              <w:rPr>
                <w:rFonts w:eastAsia="Calibri"/>
              </w:rPr>
              <w:t>relevant state or territory legislation and regulations relating to</w:t>
            </w:r>
            <w:r>
              <w:rPr>
                <w:rFonts w:eastAsia="Calibri"/>
              </w:rPr>
              <w:t>:</w:t>
            </w:r>
          </w:p>
          <w:p w14:paraId="4BCEB220" w14:textId="77777777" w:rsidR="00D55F5C" w:rsidRDefault="00EA782B" w:rsidP="00D55F5C">
            <w:pPr>
              <w:pStyle w:val="SIBulletList2"/>
              <w:rPr>
                <w:rFonts w:eastAsia="Calibri"/>
              </w:rPr>
            </w:pPr>
            <w:r w:rsidRPr="00EA782B">
              <w:rPr>
                <w:rFonts w:eastAsia="Calibri"/>
              </w:rPr>
              <w:t>the practice of veterinary science</w:t>
            </w:r>
          </w:p>
          <w:p w14:paraId="518535B1" w14:textId="1AA905C7" w:rsidR="00D55F5C" w:rsidRDefault="0050266E" w:rsidP="00D55F5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work health and safety</w:t>
            </w:r>
          </w:p>
          <w:p w14:paraId="5FC889F6" w14:textId="614F6E38" w:rsidR="00EA782B" w:rsidRPr="00EA782B" w:rsidRDefault="00EA782B" w:rsidP="00D55F5C">
            <w:pPr>
              <w:pStyle w:val="SIBulletList2"/>
              <w:rPr>
                <w:rFonts w:eastAsia="Calibri"/>
              </w:rPr>
            </w:pPr>
            <w:r w:rsidRPr="00EA782B">
              <w:rPr>
                <w:rFonts w:eastAsia="Calibri"/>
              </w:rPr>
              <w:t>animal welfare and research</w:t>
            </w:r>
            <w:r w:rsidR="0050266E">
              <w:rPr>
                <w:rFonts w:eastAsia="Calibri"/>
              </w:rPr>
              <w:t xml:space="preserve"> ethics</w:t>
            </w:r>
            <w:r w:rsidRPr="00EA782B">
              <w:rPr>
                <w:rFonts w:eastAsia="Calibri"/>
              </w:rPr>
              <w:t xml:space="preserve"> </w:t>
            </w:r>
          </w:p>
          <w:p w14:paraId="2B619648" w14:textId="42ED6280" w:rsidR="00EA782B" w:rsidRPr="00EA782B" w:rsidRDefault="00EA782B" w:rsidP="00D55F5C">
            <w:pPr>
              <w:pStyle w:val="SIBulletList2"/>
              <w:rPr>
                <w:rFonts w:eastAsia="Calibri"/>
              </w:rPr>
            </w:pPr>
            <w:r w:rsidRPr="00EA782B">
              <w:rPr>
                <w:rFonts w:eastAsia="Calibri"/>
              </w:rPr>
              <w:t>use of therapeutic and controlled substances for role and work undertaken</w:t>
            </w:r>
          </w:p>
          <w:p w14:paraId="59CF21EB" w14:textId="77777777" w:rsidR="00EA782B" w:rsidRPr="00EA782B" w:rsidRDefault="00EA782B" w:rsidP="00EA782B">
            <w:pPr>
              <w:pStyle w:val="SIBulletList1"/>
              <w:rPr>
                <w:rFonts w:eastAsia="Calibri"/>
              </w:rPr>
            </w:pPr>
            <w:r w:rsidRPr="00EA782B">
              <w:rPr>
                <w:rFonts w:eastAsia="Calibri"/>
              </w:rPr>
              <w:t xml:space="preserve">safe </w:t>
            </w:r>
            <w:r w:rsidR="0050266E">
              <w:rPr>
                <w:rFonts w:eastAsia="Calibri"/>
              </w:rPr>
              <w:t xml:space="preserve">and humane </w:t>
            </w:r>
            <w:r w:rsidRPr="00EA782B">
              <w:rPr>
                <w:rFonts w:eastAsia="Calibri"/>
              </w:rPr>
              <w:t xml:space="preserve">animal handling techniques, including approved handling methods during the administration of substances and collection of samples </w:t>
            </w:r>
          </w:p>
          <w:p w14:paraId="7A55256F" w14:textId="77777777" w:rsidR="00EA782B" w:rsidRPr="00EA782B" w:rsidRDefault="0050266E" w:rsidP="00EA782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adverse events and </w:t>
            </w:r>
            <w:r w:rsidR="00EA782B" w:rsidRPr="00EA782B">
              <w:rPr>
                <w:rFonts w:eastAsia="Calibri"/>
              </w:rPr>
              <w:t xml:space="preserve">situations where the administration of substances or collection of samples should be stopped and reported </w:t>
            </w:r>
          </w:p>
          <w:p w14:paraId="2F8A1733" w14:textId="77777777" w:rsidR="00EA782B" w:rsidRPr="00EA782B" w:rsidRDefault="00EA782B" w:rsidP="00EA782B">
            <w:pPr>
              <w:pStyle w:val="SIBulletList1"/>
              <w:rPr>
                <w:rFonts w:eastAsia="Calibri"/>
              </w:rPr>
            </w:pPr>
            <w:r w:rsidRPr="00EA782B">
              <w:rPr>
                <w:rFonts w:eastAsia="Calibri"/>
              </w:rPr>
              <w:t>tissue and fluid sample types and methods</w:t>
            </w:r>
            <w:r w:rsidR="0050266E">
              <w:rPr>
                <w:rFonts w:eastAsia="Calibri"/>
              </w:rPr>
              <w:t xml:space="preserve"> of collection</w:t>
            </w:r>
          </w:p>
          <w:p w14:paraId="5FA8CD60" w14:textId="3B75C31A" w:rsidR="00F1480E" w:rsidRPr="000754EC" w:rsidRDefault="00047EF9" w:rsidP="007A096F">
            <w:pPr>
              <w:pStyle w:val="SIBulletList1"/>
            </w:pPr>
            <w:proofErr w:type="gramStart"/>
            <w:r>
              <w:rPr>
                <w:rFonts w:eastAsia="Calibri"/>
              </w:rPr>
              <w:t>organisational</w:t>
            </w:r>
            <w:proofErr w:type="gramEnd"/>
            <w:r w:rsidR="00EA782B" w:rsidRPr="00EA782B">
              <w:rPr>
                <w:rFonts w:eastAsia="Calibri"/>
              </w:rPr>
              <w:t xml:space="preserve"> hygiene standards</w:t>
            </w:r>
            <w:r w:rsidR="007A096F">
              <w:rPr>
                <w:rFonts w:eastAsia="Calibri"/>
              </w:rPr>
              <w:t>;</w:t>
            </w:r>
            <w:r w:rsidR="00EA782B" w:rsidRPr="00EA782B">
              <w:rPr>
                <w:rFonts w:eastAsia="Calibri"/>
              </w:rPr>
              <w:t xml:space="preserve"> disinfectants</w:t>
            </w:r>
            <w:r>
              <w:rPr>
                <w:rFonts w:eastAsia="Calibri"/>
              </w:rPr>
              <w:t xml:space="preserve"> and</w:t>
            </w:r>
            <w:r w:rsidR="00EA782B" w:rsidRPr="00EA782B">
              <w:rPr>
                <w:rFonts w:eastAsia="Calibri"/>
              </w:rPr>
              <w:t xml:space="preserve"> cleaning agents, techniques</w:t>
            </w:r>
            <w:r w:rsidR="0050266E">
              <w:rPr>
                <w:rFonts w:eastAsia="Calibri"/>
              </w:rPr>
              <w:t>,</w:t>
            </w:r>
            <w:r w:rsidR="00EA782B" w:rsidRPr="00EA782B">
              <w:rPr>
                <w:rFonts w:eastAsia="Calibri"/>
              </w:rPr>
              <w:t xml:space="preserve"> equipment and materials.</w:t>
            </w:r>
          </w:p>
        </w:tc>
      </w:tr>
    </w:tbl>
    <w:p w14:paraId="31016F2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EDBFB6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F12C9F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7B4D482" w14:textId="77777777" w:rsidTr="00CA2922">
        <w:tc>
          <w:tcPr>
            <w:tcW w:w="5000" w:type="pct"/>
            <w:shd w:val="clear" w:color="auto" w:fill="auto"/>
          </w:tcPr>
          <w:p w14:paraId="484867FF" w14:textId="77777777" w:rsidR="00EA782B" w:rsidRPr="00EA782B" w:rsidRDefault="00EA782B" w:rsidP="00EA782B">
            <w:pPr>
              <w:pStyle w:val="SIText"/>
            </w:pPr>
            <w:r w:rsidRPr="00EA782B">
              <w:t xml:space="preserve">Assessment of skills must take place under the following conditions: </w:t>
            </w:r>
          </w:p>
          <w:p w14:paraId="1CCA89B7" w14:textId="77777777" w:rsidR="00EA782B" w:rsidRPr="00EA782B" w:rsidRDefault="00EA782B" w:rsidP="00EA782B">
            <w:pPr>
              <w:pStyle w:val="SIBulletList1"/>
            </w:pPr>
            <w:r w:rsidRPr="00EA782B">
              <w:t>physical conditions:</w:t>
            </w:r>
          </w:p>
          <w:p w14:paraId="2111F06C" w14:textId="77777777" w:rsidR="00EA782B" w:rsidRPr="00EA782B" w:rsidRDefault="00EA782B" w:rsidP="00EA782B">
            <w:pPr>
              <w:pStyle w:val="SIBulletList2"/>
            </w:pPr>
            <w:r w:rsidRPr="00EA782B">
              <w:t>skills must be demonstrated in an animal technology laboratory</w:t>
            </w:r>
          </w:p>
          <w:p w14:paraId="484128E4" w14:textId="77777777" w:rsidR="00EA782B" w:rsidRPr="00EA782B" w:rsidRDefault="00EA782B" w:rsidP="00EA782B">
            <w:pPr>
              <w:pStyle w:val="SIBulletList1"/>
            </w:pPr>
            <w:r w:rsidRPr="00EA782B">
              <w:t>resources, equipment and materials:</w:t>
            </w:r>
          </w:p>
          <w:p w14:paraId="06CA7B83" w14:textId="77777777" w:rsidR="00EA782B" w:rsidRPr="00EA782B" w:rsidRDefault="00EA782B" w:rsidP="00EA782B">
            <w:pPr>
              <w:pStyle w:val="SIBulletList2"/>
              <w:rPr>
                <w:rFonts w:eastAsia="Calibri"/>
              </w:rPr>
            </w:pPr>
            <w:proofErr w:type="gramStart"/>
            <w:r w:rsidRPr="00EA782B">
              <w:rPr>
                <w:rFonts w:eastAsia="Calibri"/>
              </w:rPr>
              <w:t>a</w:t>
            </w:r>
            <w:proofErr w:type="gramEnd"/>
            <w:r w:rsidRPr="00EA782B">
              <w:rPr>
                <w:rFonts w:eastAsia="Calibri"/>
              </w:rPr>
              <w:t xml:space="preserve"> range of animals.</w:t>
            </w:r>
          </w:p>
          <w:p w14:paraId="20F10B69" w14:textId="77777777" w:rsidR="00EA782B" w:rsidRPr="00EA782B" w:rsidRDefault="00EA782B" w:rsidP="00EA782B">
            <w:pPr>
              <w:pStyle w:val="SIText"/>
            </w:pPr>
          </w:p>
          <w:p w14:paraId="5A4F852C" w14:textId="77777777" w:rsidR="00F1480E" w:rsidRPr="000754EC" w:rsidRDefault="00EA782B" w:rsidP="00EA782B">
            <w:pPr>
              <w:pStyle w:val="SIText"/>
              <w:rPr>
                <w:rFonts w:eastAsia="Calibri"/>
              </w:rPr>
            </w:pPr>
            <w:r w:rsidRPr="00EA782B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F494BC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B76F443" w14:textId="77777777" w:rsidTr="004679E3">
        <w:tc>
          <w:tcPr>
            <w:tcW w:w="990" w:type="pct"/>
            <w:shd w:val="clear" w:color="auto" w:fill="auto"/>
          </w:tcPr>
          <w:p w14:paraId="29EDE9B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72CD193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D70CD0A" w14:textId="77777777" w:rsidR="00F1480E" w:rsidRPr="000754EC" w:rsidRDefault="0077307D" w:rsidP="000754EC">
            <w:pPr>
              <w:pStyle w:val="SIText"/>
            </w:pPr>
            <w:hyperlink r:id="rId12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4D85A374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F20A30" w16cid:durableId="2018DA10"/>
  <w16cid:commentId w16cid:paraId="1ADC6F63" w16cid:durableId="200D64E3"/>
  <w16cid:commentId w16cid:paraId="15A9DF11" w16cid:durableId="200D64E4"/>
  <w16cid:commentId w16cid:paraId="30DF4833" w16cid:durableId="200D64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4DA0D" w14:textId="77777777" w:rsidR="0077307D" w:rsidRDefault="0077307D" w:rsidP="00BF3F0A">
      <w:r>
        <w:separator/>
      </w:r>
    </w:p>
    <w:p w14:paraId="466DF45F" w14:textId="77777777" w:rsidR="0077307D" w:rsidRDefault="0077307D"/>
  </w:endnote>
  <w:endnote w:type="continuationSeparator" w:id="0">
    <w:p w14:paraId="7F297ACD" w14:textId="77777777" w:rsidR="0077307D" w:rsidRDefault="0077307D" w:rsidP="00BF3F0A">
      <w:r>
        <w:continuationSeparator/>
      </w:r>
    </w:p>
    <w:p w14:paraId="755918D6" w14:textId="77777777" w:rsidR="0077307D" w:rsidRDefault="007730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E70CB" w14:textId="77777777" w:rsidR="007C40A6" w:rsidRDefault="007C40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C2C582A" w14:textId="52C37203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C40A6">
          <w:rPr>
            <w:noProof/>
          </w:rPr>
          <w:t>1</w:t>
        </w:r>
        <w:r w:rsidRPr="000754EC">
          <w:fldChar w:fldCharType="end"/>
        </w:r>
      </w:p>
      <w:p w14:paraId="4C3F40FD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1ACFBF5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85CA8" w14:textId="77777777" w:rsidR="007C40A6" w:rsidRDefault="007C40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F70BC" w14:textId="77777777" w:rsidR="0077307D" w:rsidRDefault="0077307D" w:rsidP="00BF3F0A">
      <w:r>
        <w:separator/>
      </w:r>
    </w:p>
    <w:p w14:paraId="7204C365" w14:textId="77777777" w:rsidR="0077307D" w:rsidRDefault="0077307D"/>
  </w:footnote>
  <w:footnote w:type="continuationSeparator" w:id="0">
    <w:p w14:paraId="27CB9C14" w14:textId="77777777" w:rsidR="0077307D" w:rsidRDefault="0077307D" w:rsidP="00BF3F0A">
      <w:r>
        <w:continuationSeparator/>
      </w:r>
    </w:p>
    <w:p w14:paraId="492F760B" w14:textId="77777777" w:rsidR="0077307D" w:rsidRDefault="007730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26C7" w14:textId="77777777" w:rsidR="007C40A6" w:rsidRDefault="007C40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DB3DC" w14:textId="4EAEE329" w:rsidR="009C2650" w:rsidRPr="000754EC" w:rsidRDefault="007C40A6" w:rsidP="00146EEC">
    <w:pPr>
      <w:pStyle w:val="SIText"/>
    </w:pPr>
    <w:sdt>
      <w:sdtPr>
        <w:id w:val="1285162601"/>
        <w:docPartObj>
          <w:docPartGallery w:val="Watermarks"/>
          <w:docPartUnique/>
        </w:docPartObj>
      </w:sdtPr>
      <w:sdtContent>
        <w:r w:rsidRPr="007C40A6">
          <w:pict w14:anchorId="750B3AE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0537F">
      <w:t>ACMATE5</w:t>
    </w:r>
    <w:r w:rsidR="00175C50">
      <w:t>X9</w:t>
    </w:r>
    <w:r w:rsidR="00D0537F">
      <w:t xml:space="preserve"> </w:t>
    </w:r>
    <w:r w:rsidR="00EA782B" w:rsidRPr="00EA782B">
      <w:t>Conduct non-surgical procedures on animals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15B89" w14:textId="77777777" w:rsidR="007C40A6" w:rsidRDefault="007C40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16F3"/>
    <w:rsid w:val="000126D0"/>
    <w:rsid w:val="0001296A"/>
    <w:rsid w:val="00016803"/>
    <w:rsid w:val="00023992"/>
    <w:rsid w:val="000275AE"/>
    <w:rsid w:val="00041E59"/>
    <w:rsid w:val="00047EF9"/>
    <w:rsid w:val="00053D79"/>
    <w:rsid w:val="00064BFE"/>
    <w:rsid w:val="00070B3E"/>
    <w:rsid w:val="00071F95"/>
    <w:rsid w:val="000737BB"/>
    <w:rsid w:val="00074E47"/>
    <w:rsid w:val="000754EC"/>
    <w:rsid w:val="00087DB6"/>
    <w:rsid w:val="0009093B"/>
    <w:rsid w:val="000A5441"/>
    <w:rsid w:val="000C149A"/>
    <w:rsid w:val="000C224E"/>
    <w:rsid w:val="000E25E6"/>
    <w:rsid w:val="000E2C86"/>
    <w:rsid w:val="000E542E"/>
    <w:rsid w:val="000F06C7"/>
    <w:rsid w:val="000F29F2"/>
    <w:rsid w:val="00101659"/>
    <w:rsid w:val="00105AEA"/>
    <w:rsid w:val="001078BF"/>
    <w:rsid w:val="00121957"/>
    <w:rsid w:val="00133957"/>
    <w:rsid w:val="00133CE4"/>
    <w:rsid w:val="001372F6"/>
    <w:rsid w:val="00144385"/>
    <w:rsid w:val="00146EEC"/>
    <w:rsid w:val="00151D55"/>
    <w:rsid w:val="00151D93"/>
    <w:rsid w:val="00156EF3"/>
    <w:rsid w:val="00160C82"/>
    <w:rsid w:val="0017424E"/>
    <w:rsid w:val="00175C50"/>
    <w:rsid w:val="00176E4F"/>
    <w:rsid w:val="0018546B"/>
    <w:rsid w:val="001A6A3E"/>
    <w:rsid w:val="001A7B6D"/>
    <w:rsid w:val="001B34D5"/>
    <w:rsid w:val="001B513A"/>
    <w:rsid w:val="001C0A75"/>
    <w:rsid w:val="001C1306"/>
    <w:rsid w:val="001C4390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1288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0389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21E06"/>
    <w:rsid w:val="00337E82"/>
    <w:rsid w:val="00346FDC"/>
    <w:rsid w:val="00350BB1"/>
    <w:rsid w:val="00352C83"/>
    <w:rsid w:val="00366805"/>
    <w:rsid w:val="0037067D"/>
    <w:rsid w:val="003730D2"/>
    <w:rsid w:val="00373436"/>
    <w:rsid w:val="00386A7E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02E69"/>
    <w:rsid w:val="004127E3"/>
    <w:rsid w:val="004138DA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0266E"/>
    <w:rsid w:val="0051042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77143"/>
    <w:rsid w:val="00583902"/>
    <w:rsid w:val="00585AD5"/>
    <w:rsid w:val="005A1D70"/>
    <w:rsid w:val="005A3AA5"/>
    <w:rsid w:val="005A6C9C"/>
    <w:rsid w:val="005A74DC"/>
    <w:rsid w:val="005B2096"/>
    <w:rsid w:val="005B5146"/>
    <w:rsid w:val="005D1AFD"/>
    <w:rsid w:val="005D1F78"/>
    <w:rsid w:val="005E51E6"/>
    <w:rsid w:val="005F027A"/>
    <w:rsid w:val="005F33CC"/>
    <w:rsid w:val="005F771F"/>
    <w:rsid w:val="006121D4"/>
    <w:rsid w:val="00613B49"/>
    <w:rsid w:val="00614286"/>
    <w:rsid w:val="00616845"/>
    <w:rsid w:val="00620E8E"/>
    <w:rsid w:val="00633CFE"/>
    <w:rsid w:val="00634FCA"/>
    <w:rsid w:val="00643D1B"/>
    <w:rsid w:val="006452B8"/>
    <w:rsid w:val="00652E62"/>
    <w:rsid w:val="00665F9D"/>
    <w:rsid w:val="00675772"/>
    <w:rsid w:val="00686A49"/>
    <w:rsid w:val="00687B62"/>
    <w:rsid w:val="00690C44"/>
    <w:rsid w:val="006969D9"/>
    <w:rsid w:val="006A2B68"/>
    <w:rsid w:val="006A482A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0CC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78A0"/>
    <w:rsid w:val="00771B60"/>
    <w:rsid w:val="0077307D"/>
    <w:rsid w:val="00781D77"/>
    <w:rsid w:val="00783549"/>
    <w:rsid w:val="007860B7"/>
    <w:rsid w:val="00786DC8"/>
    <w:rsid w:val="00793FA6"/>
    <w:rsid w:val="007A096F"/>
    <w:rsid w:val="007A300D"/>
    <w:rsid w:val="007C1ABB"/>
    <w:rsid w:val="007C40A6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40E"/>
    <w:rsid w:val="008306E7"/>
    <w:rsid w:val="008308DD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4F2D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7FA4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6EF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1F65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416A"/>
    <w:rsid w:val="00B0712C"/>
    <w:rsid w:val="00B12013"/>
    <w:rsid w:val="00B22C67"/>
    <w:rsid w:val="00B3508F"/>
    <w:rsid w:val="00B443EE"/>
    <w:rsid w:val="00B560C8"/>
    <w:rsid w:val="00B61150"/>
    <w:rsid w:val="00B65BC7"/>
    <w:rsid w:val="00B66E5C"/>
    <w:rsid w:val="00B746B9"/>
    <w:rsid w:val="00B74B0A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06E5"/>
    <w:rsid w:val="00C0442D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C6163"/>
    <w:rsid w:val="00CD4E9D"/>
    <w:rsid w:val="00CD4F4D"/>
    <w:rsid w:val="00CE6505"/>
    <w:rsid w:val="00CE7D19"/>
    <w:rsid w:val="00CF0CF5"/>
    <w:rsid w:val="00CF2B3E"/>
    <w:rsid w:val="00CF795F"/>
    <w:rsid w:val="00D0201F"/>
    <w:rsid w:val="00D03685"/>
    <w:rsid w:val="00D0537F"/>
    <w:rsid w:val="00D07D4E"/>
    <w:rsid w:val="00D115AA"/>
    <w:rsid w:val="00D145BE"/>
    <w:rsid w:val="00D2035A"/>
    <w:rsid w:val="00D20C57"/>
    <w:rsid w:val="00D248B0"/>
    <w:rsid w:val="00D25D16"/>
    <w:rsid w:val="00D32124"/>
    <w:rsid w:val="00D54C76"/>
    <w:rsid w:val="00D55F5C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A782B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1BF2012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7C1AB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8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DA9A3CE451F4F847593E255ED4469" ma:contentTypeVersion="" ma:contentTypeDescription="Create a new document." ma:contentTypeScope="" ma:versionID="0a2c8fd42f13fb543ef380b6aed3185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b1053cd1-1fd5-4b99-ac3f-8d3c4e3c6621" targetNamespace="http://schemas.microsoft.com/office/2006/metadata/properties" ma:root="true" ma:fieldsID="50ecfc6c1a1a2ff6f25cc0167028fc2e" ns1:_="" ns2:_="" ns3:_="">
    <xsd:import namespace="http://schemas.microsoft.com/sharepoint/v3"/>
    <xsd:import namespace="d50bbff7-d6dd-47d2-864a-cfdc2c3db0f4"/>
    <xsd:import namespace="b1053cd1-1fd5-4b99-ac3f-8d3c4e3c662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53cd1-1fd5-4b99-ac3f-8d3c4e3c6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8AA507D1-C3D6-4851-9296-C4B5761D7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b1053cd1-1fd5-4b99-ac3f-8d3c4e3c6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DA98C4-ACC7-4E33-A409-217195FB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4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Susie Falk</cp:lastModifiedBy>
  <cp:revision>3</cp:revision>
  <cp:lastPrinted>2019-02-21T23:52:00Z</cp:lastPrinted>
  <dcterms:created xsi:type="dcterms:W3CDTF">2019-03-20T02:19:00Z</dcterms:created>
  <dcterms:modified xsi:type="dcterms:W3CDTF">2019-03-20T02:19:00Z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0x01010058BDA9A3CE451F4F847593E255ED4469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4608">
    <vt:lpwstr>3119</vt:lpwstr>
  </property>
  <property fmtid="{D5CDD505-2E9C-101B-9397-08002B2CF9AE}" pid="19" name="AuthorIds_UIVersion_5120">
    <vt:lpwstr>3119</vt:lpwstr>
  </property>
</Properties>
</file>