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8A15B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1072EC4" w14:textId="77777777" w:rsidTr="00146EEC">
        <w:tc>
          <w:tcPr>
            <w:tcW w:w="2689" w:type="dxa"/>
          </w:tcPr>
          <w:p w14:paraId="56E2EA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A4F589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0BD8E619" w14:textId="77777777" w:rsidTr="00146EEC">
        <w:tc>
          <w:tcPr>
            <w:tcW w:w="2689" w:type="dxa"/>
          </w:tcPr>
          <w:p w14:paraId="7B99E3BA" w14:textId="46F5DCE0" w:rsidR="00E918B8" w:rsidRPr="00E918B8" w:rsidRDefault="00E918B8" w:rsidP="00D56F67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D56F67">
              <w:t>2</w:t>
            </w:r>
          </w:p>
        </w:tc>
        <w:tc>
          <w:tcPr>
            <w:tcW w:w="6939" w:type="dxa"/>
          </w:tcPr>
          <w:p w14:paraId="59C23E32" w14:textId="61275377" w:rsidR="00E918B8" w:rsidRPr="00E918B8" w:rsidRDefault="0051042A" w:rsidP="00D56F67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D56F67">
              <w:t>3</w:t>
            </w:r>
            <w:r w:rsidRPr="0051042A">
              <w:t>.0.</w:t>
            </w:r>
          </w:p>
        </w:tc>
      </w:tr>
      <w:tr w:rsidR="00633486" w14:paraId="40FC0DB5" w14:textId="77777777" w:rsidTr="00146EEC">
        <w:tc>
          <w:tcPr>
            <w:tcW w:w="2689" w:type="dxa"/>
          </w:tcPr>
          <w:p w14:paraId="59D8809D" w14:textId="77E3BDAD" w:rsidR="00633486" w:rsidRPr="00633486" w:rsidRDefault="00633486" w:rsidP="00D56F67">
            <w:pPr>
              <w:pStyle w:val="SIText"/>
            </w:pPr>
            <w:r w:rsidRPr="00633486">
              <w:t xml:space="preserve">Release </w:t>
            </w:r>
            <w:r w:rsidR="00D56F67">
              <w:t>1</w:t>
            </w:r>
          </w:p>
        </w:tc>
        <w:tc>
          <w:tcPr>
            <w:tcW w:w="6939" w:type="dxa"/>
          </w:tcPr>
          <w:p w14:paraId="61CAED3C" w14:textId="5E3233B0" w:rsidR="00633486" w:rsidRPr="00633486" w:rsidRDefault="00633486" w:rsidP="00D56F67">
            <w:pPr>
              <w:pStyle w:val="SIText"/>
            </w:pPr>
            <w:r w:rsidRPr="00633486">
              <w:t>This version released with ACM Animal Care and Management Training Package Version</w:t>
            </w:r>
            <w:r w:rsidR="00D56F67">
              <w:t xml:space="preserve"> 1</w:t>
            </w:r>
            <w:r w:rsidRPr="00633486">
              <w:t>.0.</w:t>
            </w:r>
          </w:p>
        </w:tc>
      </w:tr>
    </w:tbl>
    <w:p w14:paraId="1B0010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2ED05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C7544D9" w14:textId="77777777" w:rsidR="00F1480E" w:rsidRPr="000754EC" w:rsidRDefault="00CF795F" w:rsidP="0051042A">
            <w:pPr>
              <w:pStyle w:val="SIUNITCODE"/>
            </w:pPr>
            <w:r>
              <w:t>A</w:t>
            </w:r>
            <w:r w:rsidR="0051042A">
              <w:t>CMATE</w:t>
            </w:r>
            <w:r w:rsidR="003C1141">
              <w:t>506</w:t>
            </w:r>
          </w:p>
        </w:tc>
        <w:tc>
          <w:tcPr>
            <w:tcW w:w="3604" w:type="pct"/>
            <w:shd w:val="clear" w:color="auto" w:fill="auto"/>
          </w:tcPr>
          <w:p w14:paraId="69DF2F84" w14:textId="77777777" w:rsidR="00F1480E" w:rsidRPr="000754EC" w:rsidRDefault="003C1141" w:rsidP="000754EC">
            <w:pPr>
              <w:pStyle w:val="SIUnittitle"/>
            </w:pPr>
            <w:r w:rsidRPr="003C1141">
              <w:t>Assist to collect and transfer embryos of mice</w:t>
            </w:r>
          </w:p>
        </w:tc>
      </w:tr>
      <w:tr w:rsidR="00F1480E" w:rsidRPr="00963A46" w14:paraId="2401C419" w14:textId="77777777" w:rsidTr="00CA2922">
        <w:tc>
          <w:tcPr>
            <w:tcW w:w="1396" w:type="pct"/>
            <w:shd w:val="clear" w:color="auto" w:fill="auto"/>
          </w:tcPr>
          <w:p w14:paraId="48FC71D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7A797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359A630" w14:textId="77777777" w:rsidR="003C1141" w:rsidRPr="003C1141" w:rsidRDefault="003C1141" w:rsidP="003C1141">
            <w:pPr>
              <w:pStyle w:val="SIText"/>
            </w:pPr>
            <w:r w:rsidRPr="003C1141">
              <w:t>This unit of competency describes the skills and knowledge required to assist in the collection, handling, storage and transfer of mouse embryos.</w:t>
            </w:r>
          </w:p>
          <w:p w14:paraId="71492D37" w14:textId="77777777" w:rsidR="003C1141" w:rsidRPr="003C1141" w:rsidRDefault="003C1141" w:rsidP="003C1141">
            <w:pPr>
              <w:pStyle w:val="SIText"/>
            </w:pPr>
          </w:p>
          <w:p w14:paraId="1F589683" w14:textId="77777777" w:rsidR="003C1141" w:rsidRPr="003C1141" w:rsidRDefault="003C1141" w:rsidP="003C1141">
            <w:pPr>
              <w:pStyle w:val="SIText"/>
            </w:pPr>
            <w:r w:rsidRPr="003C1141">
              <w:t xml:space="preserve">The unit applies to individuals who work as animal technicians in research and teaching facilities that require laboratory mice to be re-derived by embryo transfer for scientific purposes. </w:t>
            </w:r>
          </w:p>
          <w:p w14:paraId="2492D910" w14:textId="77777777" w:rsidR="003C1141" w:rsidRDefault="003C1141" w:rsidP="003C1141">
            <w:pPr>
              <w:pStyle w:val="SIText"/>
            </w:pPr>
          </w:p>
          <w:p w14:paraId="55E6C959" w14:textId="638AF892" w:rsidR="00CC6E7E" w:rsidRPr="00CC6E7E" w:rsidRDefault="00CC6E7E" w:rsidP="00614DA8">
            <w:r w:rsidRPr="00CC6E7E">
              <w:t>All work practices must be undertaken in accordance with legislative requirements, the curr</w:t>
            </w:r>
            <w:r w:rsidR="00614DA8">
              <w:t>ent Australian Code for the Care and Use of Animals for Scientific Purposes;</w:t>
            </w:r>
            <w:r w:rsidRPr="00614DA8">
              <w:t xml:space="preserve"> </w:t>
            </w:r>
            <w:r w:rsidRPr="00CC6E7E">
              <w:t xml:space="preserve">the organisation's standard operating procedures; and protocols, policies and procedures approved by the organisation's Animal Ethics Committee (AEC).  Users are advised to check legislative requirements for their jurisdiction. </w:t>
            </w:r>
          </w:p>
          <w:p w14:paraId="4348AB77" w14:textId="77777777" w:rsidR="00CC6E7E" w:rsidRPr="003C1141" w:rsidRDefault="00CC6E7E" w:rsidP="003C1141">
            <w:pPr>
              <w:pStyle w:val="SIText"/>
            </w:pPr>
          </w:p>
          <w:p w14:paraId="0CCCB328" w14:textId="43BE021F" w:rsidR="00373436" w:rsidRPr="000754EC" w:rsidRDefault="003C1141" w:rsidP="003C1141">
            <w:pPr>
              <w:pStyle w:val="SIText"/>
            </w:pPr>
            <w:r w:rsidRPr="003C1141">
              <w:t>No occupational licensing, legislative or certification requirements apply to this unit at the time of publication.</w:t>
            </w:r>
          </w:p>
        </w:tc>
      </w:tr>
      <w:tr w:rsidR="00F1480E" w:rsidRPr="00963A46" w14:paraId="5F83C6B9" w14:textId="77777777" w:rsidTr="00CA2922">
        <w:tc>
          <w:tcPr>
            <w:tcW w:w="1396" w:type="pct"/>
            <w:shd w:val="clear" w:color="auto" w:fill="auto"/>
          </w:tcPr>
          <w:p w14:paraId="72CCC04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3F88143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7A52080" w14:textId="77777777" w:rsidTr="00CA2922">
        <w:tc>
          <w:tcPr>
            <w:tcW w:w="1396" w:type="pct"/>
            <w:shd w:val="clear" w:color="auto" w:fill="auto"/>
          </w:tcPr>
          <w:p w14:paraId="5D6B89D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92CBE7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14DCC8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48651B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506F74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495D2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0B70E2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FF8CE9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7194D4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C1141" w:rsidRPr="00963A46" w14:paraId="3E17F66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A63106" w14:textId="77777777" w:rsidR="003C1141" w:rsidRPr="003C1141" w:rsidRDefault="003C1141" w:rsidP="003C1141">
            <w:pPr>
              <w:pStyle w:val="SIText"/>
            </w:pPr>
            <w:r w:rsidRPr="003C1141">
              <w:t>1. Prepare for procedures and maintain documentation</w:t>
            </w:r>
          </w:p>
        </w:tc>
        <w:tc>
          <w:tcPr>
            <w:tcW w:w="3604" w:type="pct"/>
            <w:shd w:val="clear" w:color="auto" w:fill="auto"/>
          </w:tcPr>
          <w:p w14:paraId="27B3AAFE" w14:textId="060FD096" w:rsidR="003C1141" w:rsidRPr="003C1141" w:rsidRDefault="003C1141" w:rsidP="003C1141">
            <w:pPr>
              <w:pStyle w:val="SIText"/>
            </w:pPr>
            <w:r w:rsidRPr="003C1141">
              <w:t xml:space="preserve">1.1 Comply with </w:t>
            </w:r>
            <w:r w:rsidR="00D56F67">
              <w:t>organisation</w:t>
            </w:r>
            <w:r w:rsidRPr="003C1141">
              <w:t xml:space="preserve">al protocols, policies and procedures as set down by the Animal Ethics Committee (AEC) and relevant legislative requirements, including </w:t>
            </w:r>
            <w:r w:rsidR="00057740">
              <w:t>work health and safety</w:t>
            </w:r>
            <w:r w:rsidRPr="003C1141">
              <w:t>, at all times</w:t>
            </w:r>
          </w:p>
          <w:p w14:paraId="32B396C2" w14:textId="77777777" w:rsidR="003C1141" w:rsidRPr="003C1141" w:rsidRDefault="003C1141" w:rsidP="003C1141">
            <w:pPr>
              <w:pStyle w:val="SIText"/>
            </w:pPr>
            <w:r w:rsidRPr="003C1141">
              <w:t>1.2 Identify regulatory and project documentation requirements</w:t>
            </w:r>
          </w:p>
          <w:p w14:paraId="2EAB6B11" w14:textId="530B48EA" w:rsidR="003C1141" w:rsidRPr="003C1141" w:rsidRDefault="003C1141" w:rsidP="003C1141">
            <w:pPr>
              <w:pStyle w:val="SIText"/>
            </w:pPr>
            <w:r w:rsidRPr="003C1141">
              <w:t>1.3 Verify project reproductive and breeding program objectives</w:t>
            </w:r>
            <w:r w:rsidR="00633486">
              <w:t xml:space="preserve"> against instructions </w:t>
            </w:r>
          </w:p>
          <w:p w14:paraId="013735CF" w14:textId="27C1B162" w:rsidR="003C1141" w:rsidRPr="003C1141" w:rsidRDefault="003C1141" w:rsidP="003C1141">
            <w:pPr>
              <w:pStyle w:val="SIText"/>
            </w:pPr>
            <w:r w:rsidRPr="003C1141">
              <w:t xml:space="preserve">1.4 Maintain and update records according to </w:t>
            </w:r>
            <w:r w:rsidR="00D56F67">
              <w:t>organisation</w:t>
            </w:r>
            <w:r w:rsidRPr="003C1141">
              <w:t>al policies and procedures</w:t>
            </w:r>
          </w:p>
        </w:tc>
      </w:tr>
      <w:tr w:rsidR="003C1141" w:rsidRPr="00963A46" w14:paraId="0C80D8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53B936" w14:textId="77777777" w:rsidR="003C1141" w:rsidRPr="003C1141" w:rsidRDefault="003C1141" w:rsidP="003C1141">
            <w:pPr>
              <w:pStyle w:val="SIText"/>
            </w:pPr>
            <w:r w:rsidRPr="003C1141">
              <w:t>2. Assist to vasectomise males</w:t>
            </w:r>
          </w:p>
        </w:tc>
        <w:tc>
          <w:tcPr>
            <w:tcW w:w="3604" w:type="pct"/>
            <w:shd w:val="clear" w:color="auto" w:fill="auto"/>
          </w:tcPr>
          <w:p w14:paraId="7EF526FA" w14:textId="77777777" w:rsidR="003C1141" w:rsidRPr="003C1141" w:rsidRDefault="003C1141" w:rsidP="003C1141">
            <w:pPr>
              <w:pStyle w:val="SIText"/>
            </w:pPr>
            <w:r w:rsidRPr="003C1141">
              <w:t>2.1 Prepare equipment and work areas</w:t>
            </w:r>
          </w:p>
          <w:p w14:paraId="1DE54746" w14:textId="3550D8D9" w:rsidR="003C1141" w:rsidRPr="003C1141" w:rsidRDefault="003C1141" w:rsidP="003C1141">
            <w:pPr>
              <w:pStyle w:val="SIText"/>
            </w:pPr>
            <w:r w:rsidRPr="003C1141">
              <w:t>2.2 Select male mice</w:t>
            </w:r>
            <w:r w:rsidR="00633486">
              <w:t xml:space="preserve"> of appropriate age</w:t>
            </w:r>
            <w:r w:rsidRPr="003C1141">
              <w:t xml:space="preserve"> for vasectomy and assess for health status and suitability for surgery</w:t>
            </w:r>
          </w:p>
          <w:p w14:paraId="7FEC050B" w14:textId="2C7FC01B" w:rsidR="003C1141" w:rsidRPr="003C1141" w:rsidRDefault="003C1141" w:rsidP="003C1141">
            <w:pPr>
              <w:pStyle w:val="SIText"/>
            </w:pPr>
            <w:r w:rsidRPr="003C1141">
              <w:t xml:space="preserve">2.3 Prepare </w:t>
            </w:r>
            <w:r w:rsidR="00633486">
              <w:t xml:space="preserve">and verify </w:t>
            </w:r>
            <w:r w:rsidRPr="003C1141">
              <w:t>contingency plans to respond to potential emergencies during and after surgery</w:t>
            </w:r>
          </w:p>
          <w:p w14:paraId="1C8A752E" w14:textId="59B95077" w:rsidR="003C1141" w:rsidRPr="003C1141" w:rsidRDefault="003C1141" w:rsidP="003C1141">
            <w:pPr>
              <w:pStyle w:val="SIText"/>
            </w:pPr>
            <w:r w:rsidRPr="003C1141">
              <w:t>2.4 Prepare anaesthetics, analgesics and equipment</w:t>
            </w:r>
            <w:r w:rsidR="00633486">
              <w:t xml:space="preserve"> according to instructions or project specifications</w:t>
            </w:r>
          </w:p>
          <w:p w14:paraId="06BE14B2" w14:textId="77777777" w:rsidR="003C1141" w:rsidRPr="003C1141" w:rsidRDefault="003C1141" w:rsidP="003C1141">
            <w:pPr>
              <w:pStyle w:val="SIText"/>
            </w:pPr>
            <w:r w:rsidRPr="003C1141">
              <w:t>2.5 Anaesthetise animal under supervision and monitor to ensure surgical anaesthesia is achieved and maintained</w:t>
            </w:r>
          </w:p>
          <w:p w14:paraId="452C9FDE" w14:textId="77777777" w:rsidR="003C1141" w:rsidRPr="003C1141" w:rsidRDefault="003C1141" w:rsidP="003C1141">
            <w:pPr>
              <w:pStyle w:val="SIText"/>
            </w:pPr>
            <w:r w:rsidRPr="003C1141">
              <w:t>2.6 Prepare animal for aseptic surgery</w:t>
            </w:r>
          </w:p>
          <w:p w14:paraId="5BFDF21F" w14:textId="77777777" w:rsidR="003C1141" w:rsidRPr="003C1141" w:rsidRDefault="003C1141" w:rsidP="003C1141">
            <w:pPr>
              <w:pStyle w:val="SIText"/>
            </w:pPr>
            <w:r w:rsidRPr="003C1141">
              <w:t>2.7 Conduct vasectomy and close wounds under supervision</w:t>
            </w:r>
          </w:p>
          <w:p w14:paraId="383E6D5F" w14:textId="77777777" w:rsidR="003C1141" w:rsidRPr="003C1141" w:rsidRDefault="003C1141" w:rsidP="003C1141">
            <w:pPr>
              <w:pStyle w:val="SIText"/>
            </w:pPr>
            <w:r w:rsidRPr="003C1141">
              <w:t>2.8 Monitor animal during recovery</w:t>
            </w:r>
          </w:p>
          <w:p w14:paraId="4DF6B4BF" w14:textId="77777777" w:rsidR="003C1141" w:rsidRPr="003C1141" w:rsidRDefault="003C1141" w:rsidP="003C1141">
            <w:pPr>
              <w:pStyle w:val="SIText"/>
            </w:pPr>
            <w:r w:rsidRPr="003C1141">
              <w:t>2.9 Confirm success of vasectomy</w:t>
            </w:r>
          </w:p>
        </w:tc>
      </w:tr>
      <w:tr w:rsidR="003C1141" w:rsidRPr="00963A46" w14:paraId="6A7786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ED74AA" w14:textId="77777777" w:rsidR="003C1141" w:rsidRPr="003C1141" w:rsidRDefault="003C1141" w:rsidP="003C1141">
            <w:pPr>
              <w:pStyle w:val="SIText"/>
            </w:pPr>
            <w:r w:rsidRPr="003C1141">
              <w:lastRenderedPageBreak/>
              <w:t>3. Assist to collect embryos</w:t>
            </w:r>
          </w:p>
        </w:tc>
        <w:tc>
          <w:tcPr>
            <w:tcW w:w="3604" w:type="pct"/>
            <w:shd w:val="clear" w:color="auto" w:fill="auto"/>
          </w:tcPr>
          <w:p w14:paraId="41A186F5" w14:textId="32F1F4DE" w:rsidR="003C1141" w:rsidRPr="003C1141" w:rsidRDefault="003C1141" w:rsidP="003C1141">
            <w:pPr>
              <w:pStyle w:val="SIText"/>
            </w:pPr>
            <w:r w:rsidRPr="003C1141">
              <w:t xml:space="preserve">3.1 Monitor females </w:t>
            </w:r>
            <w:r w:rsidR="00633486" w:rsidRPr="00633486">
              <w:t xml:space="preserve">of appropriate age </w:t>
            </w:r>
            <w:r w:rsidRPr="003C1141">
              <w:t>for stages of oestrous cycle</w:t>
            </w:r>
          </w:p>
          <w:p w14:paraId="6CC33FBD" w14:textId="074BBEAB" w:rsidR="003C1141" w:rsidRPr="003C1141" w:rsidRDefault="003C1141" w:rsidP="003C1141">
            <w:pPr>
              <w:pStyle w:val="SIText"/>
            </w:pPr>
            <w:r w:rsidRPr="003C1141">
              <w:t xml:space="preserve">3.2 Identify suitable females and assess health status </w:t>
            </w:r>
          </w:p>
          <w:p w14:paraId="19713497" w14:textId="43E22C70" w:rsidR="003C1141" w:rsidRPr="003C1141" w:rsidRDefault="003C1141" w:rsidP="003C1141">
            <w:pPr>
              <w:pStyle w:val="SIText"/>
            </w:pPr>
            <w:r w:rsidRPr="003C1141">
              <w:t>3.3 Prepare female for super-ovulation</w:t>
            </w:r>
            <w:r w:rsidR="00633486">
              <w:t xml:space="preserve"> according to </w:t>
            </w:r>
            <w:r w:rsidR="00D56F67">
              <w:t>organisation</w:t>
            </w:r>
            <w:r w:rsidR="00633486">
              <w:t>al procedure</w:t>
            </w:r>
          </w:p>
          <w:p w14:paraId="26FB534F" w14:textId="77777777" w:rsidR="003C1141" w:rsidRPr="003C1141" w:rsidRDefault="003C1141" w:rsidP="003C1141">
            <w:pPr>
              <w:pStyle w:val="SIText"/>
            </w:pPr>
            <w:r w:rsidRPr="003C1141">
              <w:t>3.4 Mate female with an entire male</w:t>
            </w:r>
          </w:p>
          <w:p w14:paraId="12B7B7FF" w14:textId="77777777" w:rsidR="003C1141" w:rsidRPr="003C1141" w:rsidRDefault="003C1141" w:rsidP="003C1141">
            <w:pPr>
              <w:pStyle w:val="SIText"/>
            </w:pPr>
            <w:r w:rsidRPr="003C1141">
              <w:t>3.5 Confirm presence or absence of vaginal plugs</w:t>
            </w:r>
          </w:p>
          <w:p w14:paraId="2D1A7141" w14:textId="77777777" w:rsidR="003C1141" w:rsidRPr="003C1141" w:rsidRDefault="003C1141" w:rsidP="003C1141">
            <w:pPr>
              <w:pStyle w:val="SIText"/>
            </w:pPr>
            <w:r w:rsidRPr="003C1141">
              <w:t>3.6 Collect embryos under supervision from the reproductive tract of super-ovulated and mated donor females</w:t>
            </w:r>
          </w:p>
        </w:tc>
      </w:tr>
      <w:tr w:rsidR="003C1141" w:rsidRPr="00963A46" w14:paraId="25D33E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665BEF" w14:textId="77777777" w:rsidR="003C1141" w:rsidRPr="003C1141" w:rsidRDefault="003C1141" w:rsidP="003C1141">
            <w:pPr>
              <w:pStyle w:val="SIText"/>
            </w:pPr>
            <w:r w:rsidRPr="003C1141">
              <w:t>4. Manage and manipulate embryos</w:t>
            </w:r>
          </w:p>
        </w:tc>
        <w:tc>
          <w:tcPr>
            <w:tcW w:w="3604" w:type="pct"/>
            <w:shd w:val="clear" w:color="auto" w:fill="auto"/>
          </w:tcPr>
          <w:p w14:paraId="1FE19E04" w14:textId="77777777" w:rsidR="003C1141" w:rsidRPr="003C1141" w:rsidRDefault="003C1141" w:rsidP="003C1141">
            <w:pPr>
              <w:pStyle w:val="SIText"/>
            </w:pPr>
            <w:r w:rsidRPr="003C1141">
              <w:t>4.1 Hold embryos in a suitable receptacle under optimal temperature and atmospheric conditions to ensure viability</w:t>
            </w:r>
          </w:p>
          <w:p w14:paraId="2D77D027" w14:textId="77777777" w:rsidR="003C1141" w:rsidRPr="003C1141" w:rsidRDefault="003C1141" w:rsidP="003C1141">
            <w:pPr>
              <w:pStyle w:val="SIText"/>
            </w:pPr>
            <w:r w:rsidRPr="003C1141">
              <w:t>4.2 Grade and manipulate embryos</w:t>
            </w:r>
          </w:p>
          <w:p w14:paraId="687933B2" w14:textId="1C2F2B09" w:rsidR="003C1141" w:rsidRPr="003C1141" w:rsidRDefault="003C1141" w:rsidP="003C1141">
            <w:pPr>
              <w:pStyle w:val="SIText"/>
            </w:pPr>
            <w:r w:rsidRPr="003C1141">
              <w:t>4.3 Wash embryos in an aseptic manner for the purpose of rederivation transfer</w:t>
            </w:r>
          </w:p>
          <w:p w14:paraId="0CC1111A" w14:textId="77777777" w:rsidR="003C1141" w:rsidRPr="003C1141" w:rsidRDefault="003C1141" w:rsidP="003C1141">
            <w:pPr>
              <w:pStyle w:val="SIText"/>
            </w:pPr>
            <w:r w:rsidRPr="003C1141">
              <w:t>4.4 Store embryos before transfer</w:t>
            </w:r>
          </w:p>
          <w:p w14:paraId="65B9D953" w14:textId="77777777" w:rsidR="003C1141" w:rsidRPr="003C1141" w:rsidRDefault="003C1141" w:rsidP="003C1141">
            <w:pPr>
              <w:pStyle w:val="SIText"/>
            </w:pPr>
            <w:r w:rsidRPr="003C1141">
              <w:t>4.5 Monitor procedures, materials, equipment and techniques for quality</w:t>
            </w:r>
          </w:p>
        </w:tc>
      </w:tr>
      <w:tr w:rsidR="003C1141" w:rsidRPr="00963A46" w14:paraId="15ACE48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2150DA" w14:textId="77777777" w:rsidR="003C1141" w:rsidRPr="003C1141" w:rsidRDefault="003C1141" w:rsidP="003C1141">
            <w:pPr>
              <w:pStyle w:val="SIText"/>
            </w:pPr>
            <w:r w:rsidRPr="003C1141">
              <w:t>5. Assist to transfer embryos</w:t>
            </w:r>
          </w:p>
        </w:tc>
        <w:tc>
          <w:tcPr>
            <w:tcW w:w="3604" w:type="pct"/>
            <w:shd w:val="clear" w:color="auto" w:fill="auto"/>
          </w:tcPr>
          <w:p w14:paraId="7D279DB9" w14:textId="77777777" w:rsidR="003C1141" w:rsidRPr="003C1141" w:rsidRDefault="003C1141" w:rsidP="003C1141">
            <w:pPr>
              <w:pStyle w:val="SIText"/>
            </w:pPr>
            <w:r w:rsidRPr="003C1141">
              <w:t>5.1 Mate females with vasectomised males and check for the presence of vaginal plugs</w:t>
            </w:r>
          </w:p>
          <w:p w14:paraId="73DABCF0" w14:textId="77777777" w:rsidR="003C1141" w:rsidRPr="003C1141" w:rsidRDefault="003C1141" w:rsidP="003C1141">
            <w:pPr>
              <w:pStyle w:val="SIText"/>
            </w:pPr>
            <w:r w:rsidRPr="003C1141">
              <w:t>5.2 Prepare embryos for transfer</w:t>
            </w:r>
          </w:p>
          <w:p w14:paraId="298F3169" w14:textId="77777777" w:rsidR="003C1141" w:rsidRPr="003C1141" w:rsidRDefault="003C1141" w:rsidP="003C1141">
            <w:pPr>
              <w:pStyle w:val="SIText"/>
            </w:pPr>
            <w:r w:rsidRPr="003C1141">
              <w:t>5.3 Under supervision, anaesthetise females for embryo transfer and monitor to ensure surgical anaesthesia is achieved and maintained</w:t>
            </w:r>
          </w:p>
          <w:p w14:paraId="7567441C" w14:textId="77777777" w:rsidR="003C1141" w:rsidRPr="003C1141" w:rsidRDefault="003C1141" w:rsidP="003C1141">
            <w:pPr>
              <w:pStyle w:val="SIText"/>
            </w:pPr>
            <w:r w:rsidRPr="003C1141">
              <w:t>5.4 Transfer embryos under supervision</w:t>
            </w:r>
          </w:p>
        </w:tc>
      </w:tr>
      <w:tr w:rsidR="003C1141" w:rsidRPr="00963A46" w14:paraId="5823C1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C6E5EF" w14:textId="77777777" w:rsidR="003C1141" w:rsidRPr="003C1141" w:rsidRDefault="003C1141" w:rsidP="003C1141">
            <w:pPr>
              <w:pStyle w:val="SIText"/>
            </w:pPr>
            <w:r w:rsidRPr="003C1141">
              <w:t>6. Monitor success of embryo transfer</w:t>
            </w:r>
          </w:p>
        </w:tc>
        <w:tc>
          <w:tcPr>
            <w:tcW w:w="3604" w:type="pct"/>
            <w:shd w:val="clear" w:color="auto" w:fill="auto"/>
          </w:tcPr>
          <w:p w14:paraId="7D6FB6B8" w14:textId="09880E66" w:rsidR="003C1141" w:rsidRPr="003C1141" w:rsidRDefault="003C1141" w:rsidP="003C1141">
            <w:pPr>
              <w:pStyle w:val="SIText"/>
            </w:pPr>
            <w:r w:rsidRPr="003C1141">
              <w:t>6.1 Monitor females for pregnancy</w:t>
            </w:r>
            <w:r w:rsidR="00BE6D79">
              <w:t xml:space="preserve"> using appropriate technique</w:t>
            </w:r>
          </w:p>
          <w:p w14:paraId="41C1BA30" w14:textId="77777777" w:rsidR="003C1141" w:rsidRPr="003C1141" w:rsidRDefault="003C1141" w:rsidP="003C1141">
            <w:pPr>
              <w:pStyle w:val="SIText"/>
            </w:pPr>
            <w:r w:rsidRPr="003C1141">
              <w:t>6.2 Monitor and record number of pups born to embryos transferred per recipient to determine success of program</w:t>
            </w:r>
          </w:p>
          <w:p w14:paraId="40109B54" w14:textId="77777777" w:rsidR="003C1141" w:rsidRPr="003C1141" w:rsidRDefault="003C1141" w:rsidP="003C1141">
            <w:pPr>
              <w:pStyle w:val="SIText"/>
            </w:pPr>
            <w:r w:rsidRPr="003C1141">
              <w:t>6.3 Assess health status of pups and recipient after birth and weaning</w:t>
            </w:r>
          </w:p>
        </w:tc>
      </w:tr>
    </w:tbl>
    <w:p w14:paraId="6536673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570DB6" w14:textId="77777777" w:rsidTr="00CA2922">
        <w:trPr>
          <w:tblHeader/>
        </w:trPr>
        <w:tc>
          <w:tcPr>
            <w:tcW w:w="5000" w:type="pct"/>
            <w:gridSpan w:val="2"/>
          </w:tcPr>
          <w:p w14:paraId="7322A7E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39063F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A24F850" w14:textId="77777777" w:rsidTr="00CA2922">
        <w:trPr>
          <w:tblHeader/>
        </w:trPr>
        <w:tc>
          <w:tcPr>
            <w:tcW w:w="1396" w:type="pct"/>
          </w:tcPr>
          <w:p w14:paraId="17B5CDF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4AA73B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C1141" w:rsidRPr="00336FCA" w:rsidDel="00423CB2" w14:paraId="74D75092" w14:textId="77777777" w:rsidTr="00CA2922">
        <w:tc>
          <w:tcPr>
            <w:tcW w:w="1396" w:type="pct"/>
          </w:tcPr>
          <w:p w14:paraId="4756D294" w14:textId="77777777" w:rsidR="003C1141" w:rsidRPr="003C1141" w:rsidRDefault="003C1141" w:rsidP="003C1141">
            <w:pPr>
              <w:pStyle w:val="SIText"/>
            </w:pPr>
            <w:r w:rsidRPr="003C1141">
              <w:t>Reading</w:t>
            </w:r>
          </w:p>
        </w:tc>
        <w:tc>
          <w:tcPr>
            <w:tcW w:w="3604" w:type="pct"/>
          </w:tcPr>
          <w:p w14:paraId="68D95679" w14:textId="77777777" w:rsidR="003C1141" w:rsidRPr="003C1141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Synthesise relevant ideas from several sources, including identifying work requirements from regulatory and project documentation</w:t>
            </w:r>
          </w:p>
        </w:tc>
      </w:tr>
      <w:tr w:rsidR="003C1141" w:rsidRPr="00336FCA" w:rsidDel="00423CB2" w14:paraId="6151B9F8" w14:textId="77777777" w:rsidTr="00CA2922">
        <w:tc>
          <w:tcPr>
            <w:tcW w:w="1396" w:type="pct"/>
          </w:tcPr>
          <w:p w14:paraId="033AF178" w14:textId="77777777" w:rsidR="003C1141" w:rsidRPr="003C1141" w:rsidRDefault="003C1141" w:rsidP="003C1141">
            <w:pPr>
              <w:pStyle w:val="SIText"/>
            </w:pPr>
            <w:r w:rsidRPr="003C1141">
              <w:t>Writing</w:t>
            </w:r>
          </w:p>
        </w:tc>
        <w:tc>
          <w:tcPr>
            <w:tcW w:w="3604" w:type="pct"/>
          </w:tcPr>
          <w:p w14:paraId="074E48F6" w14:textId="77777777" w:rsidR="003C1141" w:rsidRPr="003C1141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Note observations during monitoring of animals, including health status of pups and recipient</w:t>
            </w:r>
          </w:p>
        </w:tc>
      </w:tr>
      <w:tr w:rsidR="003C1141" w:rsidRPr="00336FCA" w:rsidDel="00423CB2" w14:paraId="7156661A" w14:textId="77777777" w:rsidTr="00CA2922">
        <w:tc>
          <w:tcPr>
            <w:tcW w:w="1396" w:type="pct"/>
          </w:tcPr>
          <w:p w14:paraId="17583D32" w14:textId="77777777" w:rsidR="003C1141" w:rsidRPr="003C1141" w:rsidRDefault="003C1141" w:rsidP="003C1141">
            <w:pPr>
              <w:pStyle w:val="SIText"/>
            </w:pPr>
            <w:r w:rsidRPr="003C1141">
              <w:t>Oral communication</w:t>
            </w:r>
          </w:p>
        </w:tc>
        <w:tc>
          <w:tcPr>
            <w:tcW w:w="3604" w:type="pct"/>
          </w:tcPr>
          <w:p w14:paraId="2F30771D" w14:textId="493038D1" w:rsidR="003C1141" w:rsidRPr="003C1141" w:rsidRDefault="00D56F67" w:rsidP="00D56F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Clarify and discuss</w:t>
            </w:r>
            <w:r w:rsidR="003C1141" w:rsidRPr="003C1141">
              <w:rPr>
                <w:rFonts w:eastAsia="Calibri"/>
              </w:rPr>
              <w:t xml:space="preserve"> instructions about work procedures </w:t>
            </w:r>
          </w:p>
        </w:tc>
      </w:tr>
    </w:tbl>
    <w:p w14:paraId="1A97FA1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30BE5D" w14:textId="77777777" w:rsidTr="00F33FF2">
        <w:tc>
          <w:tcPr>
            <w:tcW w:w="5000" w:type="pct"/>
            <w:gridSpan w:val="4"/>
          </w:tcPr>
          <w:p w14:paraId="5C7DE7C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6BBBF4D" w14:textId="77777777" w:rsidTr="00F33FF2">
        <w:tc>
          <w:tcPr>
            <w:tcW w:w="1028" w:type="pct"/>
          </w:tcPr>
          <w:p w14:paraId="1A03DB2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0FBAAE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D764A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3D88F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C1141" w14:paraId="12C81433" w14:textId="77777777" w:rsidTr="00F33FF2">
        <w:tc>
          <w:tcPr>
            <w:tcW w:w="1028" w:type="pct"/>
          </w:tcPr>
          <w:p w14:paraId="0BA6AB8B" w14:textId="2A544AB6" w:rsidR="003C1141" w:rsidRPr="003C1141" w:rsidRDefault="003C1141" w:rsidP="003C1141">
            <w:pPr>
              <w:pStyle w:val="SIText"/>
            </w:pPr>
            <w:r w:rsidRPr="003C1141">
              <w:t>ACMATE506 Assist to collect and transfer embryos of mice</w:t>
            </w:r>
            <w:r w:rsidR="00BE6D79">
              <w:t xml:space="preserve"> (Release 2)</w:t>
            </w:r>
          </w:p>
        </w:tc>
        <w:tc>
          <w:tcPr>
            <w:tcW w:w="1105" w:type="pct"/>
          </w:tcPr>
          <w:p w14:paraId="140F9A50" w14:textId="5A007886" w:rsidR="003C1141" w:rsidRPr="003C1141" w:rsidRDefault="003C1141" w:rsidP="00BE6D79">
            <w:pPr>
              <w:pStyle w:val="SIText"/>
            </w:pPr>
            <w:r w:rsidRPr="003C1141">
              <w:t>ACMATE506 Assist to collect and transfer embryos of mice</w:t>
            </w:r>
            <w:r w:rsidR="00BE6D79">
              <w:t xml:space="preserve"> (Release 1)</w:t>
            </w:r>
          </w:p>
        </w:tc>
        <w:tc>
          <w:tcPr>
            <w:tcW w:w="1251" w:type="pct"/>
          </w:tcPr>
          <w:p w14:paraId="359FA5FC" w14:textId="7E98DB6A" w:rsidR="003C1141" w:rsidRPr="003C1141" w:rsidRDefault="00BE6D79" w:rsidP="00BE6D79">
            <w:pPr>
              <w:pStyle w:val="SIText"/>
            </w:pPr>
            <w:r w:rsidRPr="00BE6D79">
              <w:t>Minor changes to performance criteria</w:t>
            </w:r>
            <w:r w:rsidR="002106F1">
              <w:t>, foundation skills</w:t>
            </w:r>
            <w:r w:rsidRPr="00BE6D79">
              <w:t xml:space="preserve"> and knowledge evidence for clarity</w:t>
            </w:r>
          </w:p>
        </w:tc>
        <w:tc>
          <w:tcPr>
            <w:tcW w:w="1616" w:type="pct"/>
          </w:tcPr>
          <w:p w14:paraId="48AF93DB" w14:textId="77777777" w:rsidR="003C1141" w:rsidRPr="003C1141" w:rsidRDefault="003C1141" w:rsidP="003C1141">
            <w:pPr>
              <w:pStyle w:val="SIText"/>
            </w:pPr>
            <w:r w:rsidRPr="003C1141">
              <w:t>Equivalent unit</w:t>
            </w:r>
          </w:p>
        </w:tc>
      </w:tr>
    </w:tbl>
    <w:p w14:paraId="20BBA1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3E68ED4" w14:textId="77777777" w:rsidTr="00CA2922">
        <w:tc>
          <w:tcPr>
            <w:tcW w:w="1396" w:type="pct"/>
            <w:shd w:val="clear" w:color="auto" w:fill="auto"/>
          </w:tcPr>
          <w:p w14:paraId="59343A5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3AECC75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5F022B30" w14:textId="77777777" w:rsidR="00F1480E" w:rsidRDefault="00F1480E" w:rsidP="005F771F">
      <w:pPr>
        <w:pStyle w:val="SIText"/>
      </w:pPr>
    </w:p>
    <w:p w14:paraId="713FB7E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E390BE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F5FE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58FF1B9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3C1141" w:rsidRPr="003C1141">
              <w:t>ACMATE506 Assist to collect and transfer embryos of mice</w:t>
            </w:r>
          </w:p>
        </w:tc>
      </w:tr>
      <w:tr w:rsidR="00556C4C" w:rsidRPr="00A55106" w14:paraId="324E4DB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8A00D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ADF0B5F" w14:textId="77777777" w:rsidTr="00113678">
        <w:tc>
          <w:tcPr>
            <w:tcW w:w="5000" w:type="pct"/>
            <w:gridSpan w:val="2"/>
            <w:shd w:val="clear" w:color="auto" w:fill="auto"/>
          </w:tcPr>
          <w:p w14:paraId="0F66B6D0" w14:textId="7BB72D47" w:rsidR="00BE6D79" w:rsidRDefault="003C1141" w:rsidP="003C1141">
            <w:pPr>
              <w:pStyle w:val="SIText"/>
            </w:pPr>
            <w:r w:rsidRPr="003C1141">
              <w:t xml:space="preserve">An individual demonstrating competency must satisfy all of the elements and performance criteria in this unit. </w:t>
            </w:r>
          </w:p>
          <w:p w14:paraId="31ED67E3" w14:textId="77777777" w:rsidR="00BE6D79" w:rsidRDefault="003C1141" w:rsidP="003C1141">
            <w:pPr>
              <w:pStyle w:val="SIText"/>
            </w:pPr>
            <w:r w:rsidRPr="003C1141">
              <w:t>There must be evidence that the individual has</w:t>
            </w:r>
            <w:r w:rsidR="00BE6D79">
              <w:t>:</w:t>
            </w:r>
          </w:p>
          <w:p w14:paraId="0107F54B" w14:textId="77E6AD7D" w:rsidR="003C1141" w:rsidRPr="003C1141" w:rsidRDefault="003C1141" w:rsidP="00BE6D79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assisted to collect and transfer embryos of mice on at least two occasions, including:</w:t>
            </w:r>
          </w:p>
          <w:p w14:paraId="2959FE3D" w14:textId="4CBEBA7E" w:rsidR="003C1141" w:rsidRPr="003C1141" w:rsidRDefault="003C1141" w:rsidP="00BE6D79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 xml:space="preserve">complied with </w:t>
            </w:r>
            <w:r w:rsidR="00D56F67">
              <w:rPr>
                <w:rFonts w:eastAsia="Calibri"/>
              </w:rPr>
              <w:t>organisation</w:t>
            </w:r>
            <w:r w:rsidRPr="003C1141">
              <w:rPr>
                <w:rFonts w:eastAsia="Calibri"/>
              </w:rPr>
              <w:t xml:space="preserve">al protocols, policies and procedures, including AEC, legislative and </w:t>
            </w:r>
            <w:r w:rsidR="00BE6D79">
              <w:rPr>
                <w:rFonts w:eastAsia="Calibri"/>
              </w:rPr>
              <w:t>health and safety</w:t>
            </w:r>
            <w:r w:rsidR="00BE6D79" w:rsidRPr="003C1141">
              <w:rPr>
                <w:rFonts w:eastAsia="Calibri"/>
              </w:rPr>
              <w:t xml:space="preserve"> </w:t>
            </w:r>
            <w:r w:rsidRPr="003C1141">
              <w:rPr>
                <w:rFonts w:eastAsia="Calibri"/>
              </w:rPr>
              <w:t>requirements at all times</w:t>
            </w:r>
          </w:p>
          <w:p w14:paraId="7C7B2247" w14:textId="77777777" w:rsidR="00556C4C" w:rsidRPr="000754EC" w:rsidRDefault="003C1141" w:rsidP="00BE6D79">
            <w:pPr>
              <w:pStyle w:val="SIBulletList2"/>
            </w:pPr>
            <w:r w:rsidRPr="003C1141">
              <w:rPr>
                <w:rFonts w:eastAsia="Calibri"/>
              </w:rPr>
              <w:t>monitored the health and welfare of animals during and after procedures and provided appropriate care</w:t>
            </w:r>
            <w:r w:rsidRPr="003C1141">
              <w:t>.</w:t>
            </w:r>
          </w:p>
        </w:tc>
      </w:tr>
    </w:tbl>
    <w:p w14:paraId="79C40A4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FD8AD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CA828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2724CB" w14:textId="77777777" w:rsidTr="00CA2922">
        <w:tc>
          <w:tcPr>
            <w:tcW w:w="5000" w:type="pct"/>
            <w:shd w:val="clear" w:color="auto" w:fill="auto"/>
          </w:tcPr>
          <w:p w14:paraId="50C5582A" w14:textId="265C9401" w:rsidR="003C1141" w:rsidRPr="003C1141" w:rsidRDefault="003C1141" w:rsidP="003C1141">
            <w:pPr>
              <w:pStyle w:val="SIText"/>
            </w:pPr>
            <w:r w:rsidRPr="003C1141">
              <w:t>An individual must be able to demonstrate the knowledge required to perform the tasks outlined in the elements and performance criteria of this unit. This includes knowledge of:</w:t>
            </w:r>
          </w:p>
          <w:p w14:paraId="3DD42437" w14:textId="1429F850" w:rsidR="003C1141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principles and practices for mouse embryo transfer collection</w:t>
            </w:r>
            <w:r w:rsidR="00D56F67">
              <w:rPr>
                <w:rFonts w:eastAsia="Calibri"/>
              </w:rPr>
              <w:t>, including:</w:t>
            </w:r>
          </w:p>
          <w:p w14:paraId="4FB91F46" w14:textId="77777777" w:rsidR="00D56F67" w:rsidRPr="00D56F67" w:rsidRDefault="00D56F67" w:rsidP="005A2E49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>anatomical and physiological features of mice related to vasectomy, embryo collection and transfer</w:t>
            </w:r>
          </w:p>
          <w:p w14:paraId="0BF1A343" w14:textId="77777777" w:rsidR="00D56F67" w:rsidRPr="00D56F67" w:rsidRDefault="00D56F67" w:rsidP="005A2E49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>reproductive cycles relating to mouse embryo technology</w:t>
            </w:r>
          </w:p>
          <w:p w14:paraId="50110B38" w14:textId="77777777" w:rsidR="00D56F67" w:rsidRPr="00D56F67" w:rsidRDefault="00D56F67" w:rsidP="005A2E49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>mouse oogenesis, ovulation, conception and embryonic development</w:t>
            </w:r>
          </w:p>
          <w:p w14:paraId="38E840EE" w14:textId="77777777" w:rsidR="00D56F67" w:rsidRPr="00D56F67" w:rsidRDefault="00D56F67" w:rsidP="005A2E49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>constitution, storage and use of proprietary embryo flushing, holding and culture media</w:t>
            </w:r>
          </w:p>
          <w:p w14:paraId="410FBF48" w14:textId="77777777" w:rsidR="00D56F67" w:rsidRPr="00D56F67" w:rsidRDefault="00D56F67" w:rsidP="005A2E49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>super-ovulation regimens for mice</w:t>
            </w:r>
          </w:p>
          <w:p w14:paraId="4514E1F0" w14:textId="77777777" w:rsidR="00D56F67" w:rsidRPr="00D56F67" w:rsidRDefault="00D56F67" w:rsidP="005A2E49">
            <w:pPr>
              <w:pStyle w:val="SIBulletList2"/>
            </w:pPr>
            <w:r w:rsidRPr="00D56F67">
              <w:rPr>
                <w:rFonts w:eastAsia="Calibri"/>
              </w:rPr>
              <w:t>safe mouse handling techniques, including approved handling methods during the administration of substances and surgical procedures</w:t>
            </w:r>
          </w:p>
          <w:p w14:paraId="442013E2" w14:textId="5CD17085" w:rsidR="00D56F67" w:rsidRDefault="00D56F67" w:rsidP="005A2E49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>euthanasia</w:t>
            </w:r>
            <w:r w:rsidR="00633A0B">
              <w:rPr>
                <w:rFonts w:eastAsia="Calibri"/>
              </w:rPr>
              <w:t xml:space="preserve"> or humane killing </w:t>
            </w:r>
            <w:r w:rsidRPr="00D56F67">
              <w:rPr>
                <w:rFonts w:eastAsia="Calibri"/>
              </w:rPr>
              <w:t>techniques for culling mice for embryo collection or if suffering during or after surgery</w:t>
            </w:r>
          </w:p>
          <w:p w14:paraId="0E7E2D79" w14:textId="77777777" w:rsidR="003C1141" w:rsidRPr="003C1141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relevant common diseases, injuries and other impacts on mouse health and wellbeing, and characteristics of healthy, sick or distressed mice</w:t>
            </w:r>
          </w:p>
          <w:p w14:paraId="19A3261E" w14:textId="4FC50749" w:rsidR="003C1141" w:rsidRPr="003C1141" w:rsidRDefault="00057740" w:rsidP="003C1141">
            <w:pPr>
              <w:pStyle w:val="SIBulletList1"/>
              <w:rPr>
                <w:rFonts w:eastAsia="Calibri"/>
              </w:rPr>
            </w:pPr>
            <w:r w:rsidRPr="00057740">
              <w:rPr>
                <w:rFonts w:eastAsia="Calibri"/>
              </w:rPr>
              <w:t xml:space="preserve">key requirements of </w:t>
            </w:r>
            <w:r w:rsidR="003C1141" w:rsidRPr="003C1141">
              <w:rPr>
                <w:rFonts w:eastAsia="Calibri"/>
              </w:rPr>
              <w:t>the Australian Code for the Care and Use of Animals for Scientific Purposes</w:t>
            </w:r>
            <w:r>
              <w:rPr>
                <w:rFonts w:eastAsia="Calibri"/>
              </w:rPr>
              <w:t xml:space="preserve"> relating to</w:t>
            </w:r>
            <w:r w:rsidR="003C1141" w:rsidRPr="003C1141">
              <w:rPr>
                <w:rFonts w:eastAsia="Calibri"/>
              </w:rPr>
              <w:t xml:space="preserve"> the collection and transfer of embryos of mice</w:t>
            </w:r>
          </w:p>
          <w:p w14:paraId="3E3C3225" w14:textId="77777777" w:rsidR="00D56F67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relevant state or territory legislation and regulations relating to</w:t>
            </w:r>
            <w:r w:rsidR="00D56F67">
              <w:rPr>
                <w:rFonts w:eastAsia="Calibri"/>
              </w:rPr>
              <w:t>:</w:t>
            </w:r>
          </w:p>
          <w:p w14:paraId="39CAD002" w14:textId="33B7E14A" w:rsidR="00D56F67" w:rsidRDefault="003C1141" w:rsidP="005A2E49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>practice of veterinary science</w:t>
            </w:r>
          </w:p>
          <w:p w14:paraId="7891046C" w14:textId="32DCBBCB" w:rsidR="00D56F67" w:rsidRDefault="003C1141" w:rsidP="005A2E49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 xml:space="preserve">workplace health and safety </w:t>
            </w:r>
          </w:p>
          <w:p w14:paraId="22FA185A" w14:textId="0EEA3557" w:rsidR="003C1141" w:rsidRPr="003C1141" w:rsidRDefault="003C1141" w:rsidP="005A2E49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 xml:space="preserve">animal welfare and research, including the Office of the Gene Technology Regulator and </w:t>
            </w:r>
            <w:r w:rsidR="00064296">
              <w:rPr>
                <w:rFonts w:eastAsia="Calibri"/>
              </w:rPr>
              <w:t>its</w:t>
            </w:r>
            <w:r w:rsidRPr="003C1141">
              <w:rPr>
                <w:rFonts w:eastAsia="Calibri"/>
              </w:rPr>
              <w:t xml:space="preserve"> impact </w:t>
            </w:r>
            <w:r w:rsidR="00064296">
              <w:rPr>
                <w:rFonts w:eastAsia="Calibri"/>
              </w:rPr>
              <w:t xml:space="preserve">on </w:t>
            </w:r>
            <w:r w:rsidRPr="003C1141">
              <w:rPr>
                <w:rFonts w:eastAsia="Calibri"/>
              </w:rPr>
              <w:t>the work in assisting to collect and transfer embryos of mice</w:t>
            </w:r>
          </w:p>
          <w:p w14:paraId="6F850B29" w14:textId="4C054EF6" w:rsidR="003C1141" w:rsidRPr="003C1141" w:rsidRDefault="003C1141" w:rsidP="005A2E49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>use of therapeutic and controlled substances</w:t>
            </w:r>
          </w:p>
          <w:p w14:paraId="42362ED7" w14:textId="02B30F62" w:rsidR="00D56F67" w:rsidRDefault="00D56F67" w:rsidP="003C114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organisation</w:t>
            </w:r>
            <w:r w:rsidR="003C1141" w:rsidRPr="003C1141">
              <w:rPr>
                <w:rFonts w:eastAsia="Calibri"/>
              </w:rPr>
              <w:t>al policies and safe work procedures, including</w:t>
            </w:r>
            <w:r>
              <w:rPr>
                <w:rFonts w:eastAsia="Calibri"/>
              </w:rPr>
              <w:t>:</w:t>
            </w:r>
          </w:p>
          <w:p w14:paraId="5E0A1542" w14:textId="06AF0B53" w:rsidR="003C1141" w:rsidRPr="003C1141" w:rsidRDefault="003C1141" w:rsidP="005A2E49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>emergency procedures</w:t>
            </w:r>
          </w:p>
          <w:p w14:paraId="7827877C" w14:textId="77777777" w:rsidR="00D56F67" w:rsidRDefault="00D56F67" w:rsidP="00D56F67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>hygiene standards</w:t>
            </w:r>
            <w:r>
              <w:rPr>
                <w:rFonts w:eastAsia="Calibri"/>
              </w:rPr>
              <w:t xml:space="preserve"> -</w:t>
            </w:r>
            <w:r w:rsidRPr="00D56F67">
              <w:rPr>
                <w:rFonts w:eastAsia="Calibri"/>
              </w:rPr>
              <w:t xml:space="preserve"> disinfectants</w:t>
            </w:r>
            <w:r>
              <w:rPr>
                <w:rFonts w:eastAsia="Calibri"/>
              </w:rPr>
              <w:t xml:space="preserve"> and</w:t>
            </w:r>
            <w:r w:rsidRPr="00D56F67">
              <w:rPr>
                <w:rFonts w:eastAsia="Calibri"/>
              </w:rPr>
              <w:t xml:space="preserve"> cleaning agents, techniques</w:t>
            </w:r>
            <w:r>
              <w:rPr>
                <w:rFonts w:eastAsia="Calibri"/>
              </w:rPr>
              <w:t>,</w:t>
            </w:r>
            <w:r w:rsidRPr="00D56F67">
              <w:rPr>
                <w:rFonts w:eastAsia="Calibri"/>
              </w:rPr>
              <w:t xml:space="preserve"> equipment and materials </w:t>
            </w:r>
          </w:p>
          <w:p w14:paraId="524B9C8D" w14:textId="1F85A0B3" w:rsidR="00D56F67" w:rsidRPr="00D56F67" w:rsidRDefault="00D56F67" w:rsidP="00D56F67">
            <w:pPr>
              <w:pStyle w:val="SIBulletList2"/>
              <w:rPr>
                <w:rFonts w:eastAsia="Calibri"/>
              </w:rPr>
            </w:pPr>
            <w:r w:rsidRPr="00D56F67">
              <w:rPr>
                <w:rFonts w:eastAsia="Calibri"/>
              </w:rPr>
              <w:t xml:space="preserve">infection control protocols </w:t>
            </w:r>
          </w:p>
          <w:p w14:paraId="43DE7E6F" w14:textId="77777777" w:rsidR="003C1141" w:rsidRPr="003C1141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relevant laboratory techniques and procedures, including:</w:t>
            </w:r>
          </w:p>
          <w:p w14:paraId="49A55306" w14:textId="77777777" w:rsidR="003C1141" w:rsidRPr="003C1141" w:rsidRDefault="003C1141" w:rsidP="003C1141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>methods used to collect, store and manipulate embryos from mice for re-derivation purposes</w:t>
            </w:r>
          </w:p>
          <w:p w14:paraId="666ED9D4" w14:textId="77777777" w:rsidR="003C1141" w:rsidRPr="003C1141" w:rsidRDefault="003C1141" w:rsidP="003C1141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 xml:space="preserve">methods used to perform embryo transfer procedures in mice </w:t>
            </w:r>
          </w:p>
          <w:p w14:paraId="45A79340" w14:textId="77777777" w:rsidR="003C1141" w:rsidRDefault="003C1141" w:rsidP="003C1141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>surgery relevant to vasectomy, embryo collection and transfer</w:t>
            </w:r>
          </w:p>
          <w:p w14:paraId="69D68C62" w14:textId="020A1AC3" w:rsidR="00633A0B" w:rsidRPr="00D850CB" w:rsidRDefault="00633A0B" w:rsidP="00D850CB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D850CB">
              <w:rPr>
                <w:rStyle w:val="SITemporaryText"/>
                <w:color w:val="auto"/>
                <w:sz w:val="20"/>
              </w:rPr>
              <w:t>cryo preservation and recovery</w:t>
            </w:r>
          </w:p>
          <w:p w14:paraId="48C8D40B" w14:textId="77777777" w:rsidR="003C1141" w:rsidRPr="003C1141" w:rsidRDefault="003C1141" w:rsidP="003C1141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>aseptic techniques</w:t>
            </w:r>
          </w:p>
          <w:p w14:paraId="5B7B8302" w14:textId="77777777" w:rsidR="003C1141" w:rsidRPr="003C1141" w:rsidRDefault="003C1141" w:rsidP="003C1141">
            <w:pPr>
              <w:pStyle w:val="SIBulletList2"/>
              <w:rPr>
                <w:rFonts w:eastAsia="Calibri"/>
              </w:rPr>
            </w:pPr>
            <w:r w:rsidRPr="003C1141">
              <w:rPr>
                <w:rFonts w:eastAsia="Calibri"/>
              </w:rPr>
              <w:t>relevant anaesthetics, analgesics and other medications used, and methods of administration for mouse surgery</w:t>
            </w:r>
          </w:p>
          <w:p w14:paraId="701499CE" w14:textId="77777777" w:rsidR="003C1141" w:rsidRPr="003C1141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applicable industry quality assurance requirements and required documentation</w:t>
            </w:r>
          </w:p>
          <w:p w14:paraId="615D5E3B" w14:textId="77777777" w:rsidR="003C1141" w:rsidRPr="003C1141" w:rsidRDefault="003C1141" w:rsidP="003C1141">
            <w:pPr>
              <w:pStyle w:val="SIBulletList1"/>
              <w:rPr>
                <w:rFonts w:eastAsia="Calibri"/>
              </w:rPr>
            </w:pPr>
            <w:r w:rsidRPr="003C1141">
              <w:rPr>
                <w:rFonts w:eastAsia="Calibri"/>
              </w:rPr>
              <w:t>biosecurity issues relating to the collection of samples from animals</w:t>
            </w:r>
          </w:p>
          <w:p w14:paraId="324BAC8B" w14:textId="53AA918D" w:rsidR="00F1480E" w:rsidRPr="000754EC" w:rsidRDefault="003C1141">
            <w:pPr>
              <w:pStyle w:val="SIBulletList1"/>
            </w:pPr>
            <w:r w:rsidRPr="003C1141">
              <w:rPr>
                <w:rFonts w:eastAsia="Calibri"/>
              </w:rPr>
              <w:t>relevant principles of animal welfare and ethics</w:t>
            </w:r>
            <w:r w:rsidR="00D56F67">
              <w:rPr>
                <w:rFonts w:eastAsia="Calibri"/>
              </w:rPr>
              <w:t xml:space="preserve"> including the 3 Rs and 5 freedoms</w:t>
            </w:r>
            <w:r w:rsidR="00BA6C6D">
              <w:rPr>
                <w:rFonts w:eastAsia="Calibri"/>
              </w:rPr>
              <w:t>.</w:t>
            </w:r>
          </w:p>
        </w:tc>
      </w:tr>
    </w:tbl>
    <w:p w14:paraId="24BB40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4D7104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A5AC7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4245F42" w14:textId="77777777" w:rsidTr="00CA2922">
        <w:tc>
          <w:tcPr>
            <w:tcW w:w="5000" w:type="pct"/>
            <w:shd w:val="clear" w:color="auto" w:fill="auto"/>
          </w:tcPr>
          <w:p w14:paraId="7998379A" w14:textId="77777777" w:rsidR="003C1141" w:rsidRPr="003C1141" w:rsidRDefault="003C1141" w:rsidP="003C1141">
            <w:pPr>
              <w:pStyle w:val="SIText"/>
            </w:pPr>
            <w:r w:rsidRPr="003C1141">
              <w:t xml:space="preserve">Assessment of skills must take place under the following conditions: </w:t>
            </w:r>
          </w:p>
          <w:p w14:paraId="5F99F79E" w14:textId="77777777" w:rsidR="003C1141" w:rsidRPr="003C1141" w:rsidRDefault="003C1141" w:rsidP="003C1141">
            <w:pPr>
              <w:pStyle w:val="SIBulletList1"/>
            </w:pPr>
            <w:r w:rsidRPr="003C1141">
              <w:t>physical conditions:</w:t>
            </w:r>
          </w:p>
          <w:p w14:paraId="30BD5F29" w14:textId="77777777" w:rsidR="003C1141" w:rsidRPr="003C1141" w:rsidRDefault="003C1141" w:rsidP="003C1141">
            <w:pPr>
              <w:pStyle w:val="SIBulletList2"/>
            </w:pPr>
            <w:r w:rsidRPr="003C1141">
              <w:lastRenderedPageBreak/>
              <w:t>an animal research or production facility or an environment that accurately represents workplace conditions that has a scientific establishment licence and access to an approved Animal Ethics Committee</w:t>
            </w:r>
          </w:p>
          <w:p w14:paraId="6BF87DE9" w14:textId="77777777" w:rsidR="003C1141" w:rsidRPr="003C1141" w:rsidRDefault="003C1141" w:rsidP="003C1141">
            <w:pPr>
              <w:pStyle w:val="SIBulletList1"/>
            </w:pPr>
            <w:r w:rsidRPr="003C1141">
              <w:t>resources, equipment and materials:</w:t>
            </w:r>
          </w:p>
          <w:p w14:paraId="37034191" w14:textId="4F48F7FC" w:rsidR="003C1141" w:rsidRPr="003C1141" w:rsidRDefault="00BE6D79" w:rsidP="003C1141">
            <w:pPr>
              <w:pStyle w:val="SIBulletList2"/>
            </w:pPr>
            <w:r>
              <w:t>mice</w:t>
            </w:r>
            <w:r w:rsidR="002106F1">
              <w:t xml:space="preserve"> used in research</w:t>
            </w:r>
            <w:r w:rsidR="003C1141" w:rsidRPr="003C1141">
              <w:t>.</w:t>
            </w:r>
          </w:p>
          <w:p w14:paraId="12F71D23" w14:textId="77777777" w:rsidR="003C1141" w:rsidRPr="003C1141" w:rsidRDefault="003C1141" w:rsidP="003C1141">
            <w:pPr>
              <w:pStyle w:val="SIText"/>
            </w:pPr>
          </w:p>
          <w:p w14:paraId="2D2589CE" w14:textId="77777777" w:rsidR="00F1480E" w:rsidRPr="000754EC" w:rsidRDefault="003C1141" w:rsidP="003C1141">
            <w:pPr>
              <w:pStyle w:val="SIText"/>
              <w:rPr>
                <w:rFonts w:eastAsia="Calibri"/>
              </w:rPr>
            </w:pPr>
            <w:r w:rsidRPr="003C114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2671C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5D73E26" w14:textId="77777777" w:rsidTr="004679E3">
        <w:tc>
          <w:tcPr>
            <w:tcW w:w="990" w:type="pct"/>
            <w:shd w:val="clear" w:color="auto" w:fill="auto"/>
          </w:tcPr>
          <w:p w14:paraId="58AB031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A2A5A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1B9F421" w14:textId="77777777" w:rsidR="00F1480E" w:rsidRPr="000754EC" w:rsidRDefault="00192EBA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3D781F6F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E3F88" w16cid:durableId="2018DB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6D22" w14:textId="77777777" w:rsidR="00192EBA" w:rsidRDefault="00192EBA" w:rsidP="00BF3F0A">
      <w:r>
        <w:separator/>
      </w:r>
    </w:p>
    <w:p w14:paraId="3CC0A08C" w14:textId="77777777" w:rsidR="00192EBA" w:rsidRDefault="00192EBA"/>
  </w:endnote>
  <w:endnote w:type="continuationSeparator" w:id="0">
    <w:p w14:paraId="42B7E630" w14:textId="77777777" w:rsidR="00192EBA" w:rsidRDefault="00192EBA" w:rsidP="00BF3F0A">
      <w:r>
        <w:continuationSeparator/>
      </w:r>
    </w:p>
    <w:p w14:paraId="24068559" w14:textId="77777777" w:rsidR="00192EBA" w:rsidRDefault="00192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A85F" w14:textId="77777777" w:rsidR="007363A7" w:rsidRDefault="007363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1A675E3" w14:textId="05AE1EA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363A7">
          <w:rPr>
            <w:noProof/>
          </w:rPr>
          <w:t>1</w:t>
        </w:r>
        <w:r w:rsidRPr="000754EC">
          <w:fldChar w:fldCharType="end"/>
        </w:r>
      </w:p>
      <w:p w14:paraId="4A0575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E7E9E7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3776" w14:textId="77777777" w:rsidR="007363A7" w:rsidRDefault="0073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635CF" w14:textId="77777777" w:rsidR="00192EBA" w:rsidRDefault="00192EBA" w:rsidP="00BF3F0A">
      <w:r>
        <w:separator/>
      </w:r>
    </w:p>
    <w:p w14:paraId="366B2B5A" w14:textId="77777777" w:rsidR="00192EBA" w:rsidRDefault="00192EBA"/>
  </w:footnote>
  <w:footnote w:type="continuationSeparator" w:id="0">
    <w:p w14:paraId="4B968C37" w14:textId="77777777" w:rsidR="00192EBA" w:rsidRDefault="00192EBA" w:rsidP="00BF3F0A">
      <w:r>
        <w:continuationSeparator/>
      </w:r>
    </w:p>
    <w:p w14:paraId="698DFA69" w14:textId="77777777" w:rsidR="00192EBA" w:rsidRDefault="00192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0F8A8" w14:textId="77777777" w:rsidR="007363A7" w:rsidRDefault="007363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D38A4" w14:textId="4F2D410F" w:rsidR="009C2650" w:rsidRPr="000754EC" w:rsidRDefault="007363A7" w:rsidP="00146EEC">
    <w:pPr>
      <w:pStyle w:val="SIText"/>
    </w:pPr>
    <w:sdt>
      <w:sdtPr>
        <w:id w:val="743146782"/>
        <w:docPartObj>
          <w:docPartGallery w:val="Watermarks"/>
          <w:docPartUnique/>
        </w:docPartObj>
      </w:sdtPr>
      <w:sdtContent>
        <w:r w:rsidRPr="007363A7">
          <w:pict w14:anchorId="3F4904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F795F">
      <w:t>A</w:t>
    </w:r>
    <w:r w:rsidR="0051042A">
      <w:t>CMATE</w:t>
    </w:r>
    <w:r w:rsidR="003C1141">
      <w:t xml:space="preserve">506 </w:t>
    </w:r>
    <w:r w:rsidR="003C1141" w:rsidRPr="003C1141">
      <w:t>Assist to collect and transfer embryos of mice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B451C" w14:textId="77777777" w:rsidR="007363A7" w:rsidRDefault="007363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740"/>
    <w:rsid w:val="00064296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3094"/>
    <w:rsid w:val="000E25E6"/>
    <w:rsid w:val="000E2C86"/>
    <w:rsid w:val="000F29F2"/>
    <w:rsid w:val="00100982"/>
    <w:rsid w:val="00101659"/>
    <w:rsid w:val="00105AEA"/>
    <w:rsid w:val="001078BF"/>
    <w:rsid w:val="00121957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92EBA"/>
    <w:rsid w:val="001A6A3E"/>
    <w:rsid w:val="001A7B6D"/>
    <w:rsid w:val="001B34D5"/>
    <w:rsid w:val="001B513A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06F1"/>
    <w:rsid w:val="0021210E"/>
    <w:rsid w:val="0021414D"/>
    <w:rsid w:val="00223124"/>
    <w:rsid w:val="00233143"/>
    <w:rsid w:val="00234444"/>
    <w:rsid w:val="00236007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167A9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141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042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E49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4DA8"/>
    <w:rsid w:val="00616845"/>
    <w:rsid w:val="00620E8E"/>
    <w:rsid w:val="00633486"/>
    <w:rsid w:val="00633A0B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0689"/>
    <w:rsid w:val="00722769"/>
    <w:rsid w:val="00727901"/>
    <w:rsid w:val="0073075B"/>
    <w:rsid w:val="0073404B"/>
    <w:rsid w:val="007341FF"/>
    <w:rsid w:val="007363A7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6C3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006F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0A8E"/>
    <w:rsid w:val="00AD16EC"/>
    <w:rsid w:val="00AD3896"/>
    <w:rsid w:val="00AD5B47"/>
    <w:rsid w:val="00AE1ED9"/>
    <w:rsid w:val="00AE32CB"/>
    <w:rsid w:val="00AF3957"/>
    <w:rsid w:val="00B0712C"/>
    <w:rsid w:val="00B12013"/>
    <w:rsid w:val="00B1702F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A6C6D"/>
    <w:rsid w:val="00BB1755"/>
    <w:rsid w:val="00BB23F4"/>
    <w:rsid w:val="00BC5075"/>
    <w:rsid w:val="00BC5419"/>
    <w:rsid w:val="00BD3313"/>
    <w:rsid w:val="00BD3B0F"/>
    <w:rsid w:val="00BE6D79"/>
    <w:rsid w:val="00BF1D4C"/>
    <w:rsid w:val="00BF3F0A"/>
    <w:rsid w:val="00C143C3"/>
    <w:rsid w:val="00C15F70"/>
    <w:rsid w:val="00C1739B"/>
    <w:rsid w:val="00C21ADE"/>
    <w:rsid w:val="00C26067"/>
    <w:rsid w:val="00C30204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C6E7E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4C76"/>
    <w:rsid w:val="00D56F67"/>
    <w:rsid w:val="00D71E43"/>
    <w:rsid w:val="00D727F3"/>
    <w:rsid w:val="00D73695"/>
    <w:rsid w:val="00D810DE"/>
    <w:rsid w:val="00D850CB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51CE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11AFBB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6266E-64FB-4B4B-ABA9-0FCF9A065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ED5AC-5703-450C-9754-01000678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2019-02-22T04:55:00Z</cp:lastPrinted>
  <dcterms:created xsi:type="dcterms:W3CDTF">2019-03-20T02:17:00Z</dcterms:created>
  <dcterms:modified xsi:type="dcterms:W3CDTF">2019-03-20T02:17:00Z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