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546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748B7B1" w14:textId="77777777" w:rsidTr="00CA2922">
        <w:trPr>
          <w:tblHeader/>
        </w:trPr>
        <w:tc>
          <w:tcPr>
            <w:tcW w:w="2689" w:type="dxa"/>
          </w:tcPr>
          <w:p w14:paraId="1F46FBDD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391E36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7FB03F0F" w14:textId="77777777" w:rsidTr="00CA2922">
        <w:tc>
          <w:tcPr>
            <w:tcW w:w="2689" w:type="dxa"/>
          </w:tcPr>
          <w:p w14:paraId="0BBBAC04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B367D9">
              <w:t xml:space="preserve"> 1</w:t>
            </w:r>
          </w:p>
        </w:tc>
        <w:tc>
          <w:tcPr>
            <w:tcW w:w="6939" w:type="dxa"/>
          </w:tcPr>
          <w:p w14:paraId="39C2C299" w14:textId="77777777" w:rsidR="00F1480E" w:rsidRPr="00CC451E" w:rsidRDefault="00B367D9" w:rsidP="00CC451E">
            <w:pPr>
              <w:pStyle w:val="SIText"/>
            </w:pPr>
            <w:r w:rsidRPr="00B367D9">
              <w:t>This version released with RGR Racing Training Package Version 1.0</w:t>
            </w:r>
            <w:r w:rsidR="00F1480E" w:rsidRPr="00CC451E">
              <w:t>.</w:t>
            </w:r>
          </w:p>
        </w:tc>
      </w:tr>
    </w:tbl>
    <w:p w14:paraId="277011F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9B83A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16D2F2F" w14:textId="22161BC6" w:rsidR="00F1480E" w:rsidRPr="00923720" w:rsidRDefault="0074460A" w:rsidP="0074460A">
            <w:pPr>
              <w:pStyle w:val="SIUNITCODE"/>
            </w:pPr>
            <w:r>
              <w:t>RGRPSG308</w:t>
            </w:r>
          </w:p>
        </w:tc>
        <w:tc>
          <w:tcPr>
            <w:tcW w:w="3604" w:type="pct"/>
            <w:shd w:val="clear" w:color="auto" w:fill="auto"/>
          </w:tcPr>
          <w:p w14:paraId="24B7CF61" w14:textId="77777777" w:rsidR="00F1480E" w:rsidRPr="00923720" w:rsidRDefault="00B367D9" w:rsidP="00923720">
            <w:pPr>
              <w:pStyle w:val="SIUnittitle"/>
            </w:pPr>
            <w:r w:rsidRPr="00B367D9">
              <w:t>Whelp greyhounds</w:t>
            </w:r>
          </w:p>
        </w:tc>
      </w:tr>
      <w:tr w:rsidR="00882DF2" w:rsidRPr="00882DF2" w14:paraId="0F331820" w14:textId="77777777" w:rsidTr="00CA2922">
        <w:tc>
          <w:tcPr>
            <w:tcW w:w="1396" w:type="pct"/>
            <w:shd w:val="clear" w:color="auto" w:fill="auto"/>
          </w:tcPr>
          <w:p w14:paraId="1D0C657A" w14:textId="282560A2" w:rsidR="00FD557D" w:rsidRPr="00882DF2" w:rsidRDefault="00FD557D" w:rsidP="00FD557D">
            <w:pPr>
              <w:pStyle w:val="SIHeading2"/>
            </w:pPr>
            <w:r w:rsidRPr="00882DF2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F9DB82E" w14:textId="77777777" w:rsidR="00B367D9" w:rsidRPr="00882DF2" w:rsidRDefault="00B367D9" w:rsidP="00B367D9">
            <w:pPr>
              <w:pStyle w:val="SIText"/>
            </w:pPr>
            <w:r w:rsidRPr="00882DF2">
              <w:t>This unit of competency describes the skills and knowledge required to whelp greyhounds.</w:t>
            </w:r>
          </w:p>
          <w:p w14:paraId="60AFCC1F" w14:textId="77777777" w:rsidR="00B367D9" w:rsidRPr="00882DF2" w:rsidRDefault="00B367D9" w:rsidP="00B367D9">
            <w:pPr>
              <w:pStyle w:val="SIText"/>
            </w:pPr>
          </w:p>
          <w:p w14:paraId="5336B493" w14:textId="4402D4E3" w:rsidR="00B367D9" w:rsidRPr="00882DF2" w:rsidRDefault="00B367D9" w:rsidP="00B367D9">
            <w:pPr>
              <w:pStyle w:val="SIText"/>
            </w:pPr>
            <w:r w:rsidRPr="00882DF2">
              <w:t>The unit applies to individuals who prepare greyhounds for whelping, monitor the breeding female</w:t>
            </w:r>
            <w:r w:rsidR="00882DF2" w:rsidRPr="00882DF2">
              <w:t>,</w:t>
            </w:r>
            <w:r w:rsidRPr="00882DF2">
              <w:t xml:space="preserve"> and assist with delivery of greyhound puppies.</w:t>
            </w:r>
          </w:p>
          <w:p w14:paraId="74BA5A25" w14:textId="77777777" w:rsidR="00B367D9" w:rsidRPr="00882DF2" w:rsidRDefault="00B367D9" w:rsidP="00B367D9">
            <w:pPr>
              <w:pStyle w:val="SIText"/>
            </w:pPr>
          </w:p>
          <w:p w14:paraId="2C21291D" w14:textId="7344DDEA" w:rsidR="00F1480E" w:rsidRPr="00882DF2" w:rsidRDefault="002277C6" w:rsidP="00B367D9">
            <w:pPr>
              <w:pStyle w:val="SIText"/>
            </w:pPr>
            <w:r w:rsidRPr="00882DF2">
              <w:rPr>
                <w:rFonts w:cs="Arial"/>
                <w:szCs w:val="20"/>
              </w:rPr>
              <w:t>Licensing, legislative, regulatory or certification requirements may apply to this unit. Refer to your state or territory Controlling Body or Principal Rac</w:t>
            </w:r>
            <w:r w:rsidR="007F7882">
              <w:rPr>
                <w:rFonts w:cs="Arial"/>
                <w:szCs w:val="20"/>
              </w:rPr>
              <w:t>ing Authority for current licenc</w:t>
            </w:r>
            <w:r w:rsidRPr="00882DF2">
              <w:rPr>
                <w:rFonts w:cs="Arial"/>
                <w:szCs w:val="20"/>
              </w:rPr>
              <w:t>e or registration requirements.</w:t>
            </w:r>
          </w:p>
        </w:tc>
      </w:tr>
      <w:tr w:rsidR="00F1480E" w:rsidRPr="00963A46" w14:paraId="718AD280" w14:textId="77777777" w:rsidTr="00CA2922">
        <w:tc>
          <w:tcPr>
            <w:tcW w:w="1396" w:type="pct"/>
            <w:shd w:val="clear" w:color="auto" w:fill="auto"/>
          </w:tcPr>
          <w:p w14:paraId="36314E41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C93EA28" w14:textId="5580884E" w:rsidR="00F1480E" w:rsidRPr="008908DE" w:rsidRDefault="000844D2" w:rsidP="008908DE">
            <w:pPr>
              <w:pStyle w:val="SIText"/>
            </w:pPr>
            <w:r>
              <w:t>RGRPSG201 Handle greyhounds</w:t>
            </w:r>
          </w:p>
        </w:tc>
      </w:tr>
      <w:tr w:rsidR="00F1480E" w:rsidRPr="00963A46" w14:paraId="1E80B21D" w14:textId="77777777" w:rsidTr="00CA2922">
        <w:tc>
          <w:tcPr>
            <w:tcW w:w="1396" w:type="pct"/>
            <w:shd w:val="clear" w:color="auto" w:fill="auto"/>
          </w:tcPr>
          <w:p w14:paraId="75BA6DC3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11B606" w14:textId="46AF436F" w:rsidR="00F1480E" w:rsidRPr="008908DE" w:rsidRDefault="00B367D9" w:rsidP="008908DE">
            <w:pPr>
              <w:pStyle w:val="SIText"/>
            </w:pPr>
            <w:r w:rsidRPr="00B367D9">
              <w:t xml:space="preserve">Performance </w:t>
            </w:r>
            <w:r w:rsidR="00792E68">
              <w:t>s</w:t>
            </w:r>
            <w:r w:rsidR="00683F49" w:rsidRPr="00B367D9">
              <w:t xml:space="preserve">ervices </w:t>
            </w:r>
            <w:r w:rsidR="00792E68">
              <w:t>g</w:t>
            </w:r>
            <w:r w:rsidR="00683F49" w:rsidRPr="00B367D9">
              <w:t>reyhounds</w:t>
            </w:r>
            <w:r w:rsidR="00683F49">
              <w:t xml:space="preserve"> </w:t>
            </w:r>
            <w:r>
              <w:t>(PSG)</w:t>
            </w:r>
          </w:p>
        </w:tc>
      </w:tr>
    </w:tbl>
    <w:p w14:paraId="4A3DC34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D0958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E792BDF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994E2E0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CA419E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0060476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1E5EC38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69286F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819831" w14:textId="77777777" w:rsidR="00F1480E" w:rsidRPr="008908DE" w:rsidRDefault="00F1480E" w:rsidP="008908DE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B367D9" w:rsidRPr="00B367D9">
              <w:t>Prepare for greyhound whelping</w:t>
            </w:r>
          </w:p>
        </w:tc>
        <w:tc>
          <w:tcPr>
            <w:tcW w:w="3604" w:type="pct"/>
            <w:shd w:val="clear" w:color="auto" w:fill="auto"/>
          </w:tcPr>
          <w:p w14:paraId="2CB86645" w14:textId="20AAF101" w:rsidR="00B367D9" w:rsidRDefault="00B367D9" w:rsidP="00B367D9">
            <w:pPr>
              <w:pStyle w:val="SIText"/>
            </w:pPr>
            <w:r>
              <w:t xml:space="preserve">1.1 </w:t>
            </w:r>
            <w:r w:rsidR="00DD4E75">
              <w:t>Estimate</w:t>
            </w:r>
            <w:r>
              <w:t xml:space="preserve"> and record anticipated greyhound whelping date</w:t>
            </w:r>
          </w:p>
          <w:p w14:paraId="39383012" w14:textId="696177D2" w:rsidR="00B367D9" w:rsidRDefault="00B367D9" w:rsidP="00B367D9">
            <w:pPr>
              <w:pStyle w:val="SIText"/>
            </w:pPr>
            <w:r>
              <w:t xml:space="preserve">1.2 </w:t>
            </w:r>
            <w:r w:rsidR="00DD4E75">
              <w:t>Identify the whelping area</w:t>
            </w:r>
          </w:p>
          <w:p w14:paraId="3B98F58F" w14:textId="09D3A282" w:rsidR="00B367D9" w:rsidRDefault="00B367D9" w:rsidP="00B367D9">
            <w:pPr>
              <w:pStyle w:val="SIText"/>
            </w:pPr>
            <w:r>
              <w:t xml:space="preserve">1.3 Thoroughly clean the whelping </w:t>
            </w:r>
            <w:r w:rsidR="006E09C0">
              <w:t>area</w:t>
            </w:r>
          </w:p>
          <w:p w14:paraId="2386D3B2" w14:textId="6940178A" w:rsidR="00F1480E" w:rsidRDefault="00B367D9" w:rsidP="00B367D9">
            <w:pPr>
              <w:pStyle w:val="SIText"/>
            </w:pPr>
            <w:r>
              <w:t>1.</w:t>
            </w:r>
            <w:r w:rsidR="000844D2">
              <w:t xml:space="preserve">4 </w:t>
            </w:r>
            <w:r>
              <w:t>Line the whelping box with appropriate bedding</w:t>
            </w:r>
          </w:p>
          <w:p w14:paraId="7C2EF891" w14:textId="55B8D316" w:rsidR="006E09C0" w:rsidRDefault="000844D2" w:rsidP="00B367D9">
            <w:pPr>
              <w:pStyle w:val="SIText"/>
            </w:pPr>
            <w:r>
              <w:t xml:space="preserve">1.5 </w:t>
            </w:r>
            <w:r w:rsidR="00DD4E75">
              <w:t>Prepare</w:t>
            </w:r>
            <w:r>
              <w:t xml:space="preserve"> the whelping box </w:t>
            </w:r>
            <w:r w:rsidR="00DD4E75">
              <w:t xml:space="preserve">and bedding </w:t>
            </w:r>
            <w:r>
              <w:t xml:space="preserve">in a warm, dry, quiet place, </w:t>
            </w:r>
            <w:r w:rsidR="00F418EE">
              <w:t>according to</w:t>
            </w:r>
            <w:r>
              <w:t xml:space="preserve"> </w:t>
            </w:r>
            <w:r w:rsidR="00DD4E75" w:rsidRPr="00DD4E75">
              <w:t xml:space="preserve">industry rules and regulations animal welfare and ethics codes of practice and requirements  </w:t>
            </w:r>
          </w:p>
          <w:p w14:paraId="119DADFD" w14:textId="02E880D0" w:rsidR="000844D2" w:rsidRPr="008908DE" w:rsidRDefault="006E09C0" w:rsidP="00B367D9">
            <w:pPr>
              <w:pStyle w:val="SIText"/>
            </w:pPr>
            <w:r>
              <w:t>1.6 Prepare an action strategy that includes access to veterinary support in the case of difficulties presenting</w:t>
            </w:r>
          </w:p>
        </w:tc>
      </w:tr>
      <w:tr w:rsidR="00F1480E" w:rsidRPr="00963A46" w14:paraId="0EA0D8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3E920D" w14:textId="77777777" w:rsidR="00F1480E" w:rsidRPr="008908DE" w:rsidRDefault="00F1480E" w:rsidP="00916CD7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B367D9" w:rsidRPr="00B367D9">
              <w:t>Monitor greyhound whelping</w:t>
            </w:r>
          </w:p>
        </w:tc>
        <w:tc>
          <w:tcPr>
            <w:tcW w:w="3604" w:type="pct"/>
            <w:shd w:val="clear" w:color="auto" w:fill="auto"/>
          </w:tcPr>
          <w:p w14:paraId="7B6FD011" w14:textId="6B025862" w:rsidR="00B367D9" w:rsidRDefault="00B367D9" w:rsidP="00B367D9">
            <w:pPr>
              <w:pStyle w:val="SIText"/>
            </w:pPr>
            <w:r>
              <w:t>2.</w:t>
            </w:r>
            <w:r w:rsidR="00DD4E75">
              <w:t>1</w:t>
            </w:r>
            <w:r>
              <w:t xml:space="preserve"> Arrange for the breeding greyhound female to become accustomed to the box several weeks before whelping</w:t>
            </w:r>
          </w:p>
          <w:p w14:paraId="62B32BB6" w14:textId="04A65678" w:rsidR="00F1480E" w:rsidRPr="008908DE" w:rsidRDefault="00B367D9" w:rsidP="00DD4E75">
            <w:pPr>
              <w:pStyle w:val="SIText"/>
            </w:pPr>
            <w:r>
              <w:t>2.</w:t>
            </w:r>
            <w:r w:rsidR="00DD4E75">
              <w:t>2</w:t>
            </w:r>
            <w:r>
              <w:t xml:space="preserve"> Monitor breeding greyhound female's general health</w:t>
            </w:r>
            <w:r w:rsidR="006E09C0">
              <w:t>,</w:t>
            </w:r>
            <w:r>
              <w:t xml:space="preserve"> appetite, restlessness and nesting behaviour, </w:t>
            </w:r>
            <w:r w:rsidR="00F418EE">
              <w:t>according to</w:t>
            </w:r>
            <w:r>
              <w:t xml:space="preserve"> greyhound health and </w:t>
            </w:r>
            <w:r w:rsidR="00DD4E75" w:rsidRPr="00DD4E75">
              <w:t xml:space="preserve">animal welfare and ethics codes </w:t>
            </w:r>
            <w:r w:rsidR="00DD4E75">
              <w:t>of practice and requirements</w:t>
            </w:r>
          </w:p>
        </w:tc>
      </w:tr>
      <w:tr w:rsidR="00F1480E" w:rsidRPr="00963A46" w14:paraId="565A106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B001CD" w14:textId="77777777" w:rsidR="00F1480E" w:rsidRPr="008908DE" w:rsidRDefault="00F1480E" w:rsidP="008E260C">
            <w:pPr>
              <w:pStyle w:val="SIText"/>
            </w:pPr>
            <w:r w:rsidRPr="008908DE">
              <w:t>3</w:t>
            </w:r>
            <w:r w:rsidR="008908DE" w:rsidRPr="008908DE">
              <w:t>.</w:t>
            </w:r>
            <w:r w:rsidRPr="008908DE">
              <w:t xml:space="preserve"> </w:t>
            </w:r>
            <w:r w:rsidR="00B367D9" w:rsidRPr="00B367D9">
              <w:t>Assist with greyhound whelping</w:t>
            </w:r>
          </w:p>
        </w:tc>
        <w:tc>
          <w:tcPr>
            <w:tcW w:w="3604" w:type="pct"/>
            <w:shd w:val="clear" w:color="auto" w:fill="auto"/>
          </w:tcPr>
          <w:p w14:paraId="3A41E44C" w14:textId="77777777" w:rsidR="00B367D9" w:rsidRDefault="00B367D9" w:rsidP="00B367D9">
            <w:pPr>
              <w:pStyle w:val="SIText"/>
            </w:pPr>
            <w:r>
              <w:t>3.1 Ensure that the breeding greyhound female is in a safe and accessible place at the time of whelping</w:t>
            </w:r>
          </w:p>
          <w:p w14:paraId="0CE014C0" w14:textId="2E6DA240" w:rsidR="00B367D9" w:rsidRDefault="00B367D9" w:rsidP="00B367D9">
            <w:pPr>
              <w:pStyle w:val="SIText"/>
            </w:pPr>
            <w:r>
              <w:t>3.2 Clear membranes from the pups</w:t>
            </w:r>
            <w:r w:rsidR="00882DF2">
              <w:t>,</w:t>
            </w:r>
            <w:r>
              <w:t xml:space="preserve"> if the breeding greyhound female is unable to</w:t>
            </w:r>
          </w:p>
          <w:p w14:paraId="0B88B4C3" w14:textId="53BF8BC8" w:rsidR="00B367D9" w:rsidRDefault="00B367D9" w:rsidP="00B367D9">
            <w:pPr>
              <w:pStyle w:val="SIText"/>
            </w:pPr>
            <w:r>
              <w:t>3.3 Tie off and treat the umbilical cord</w:t>
            </w:r>
            <w:r w:rsidR="00882DF2">
              <w:t>,</w:t>
            </w:r>
            <w:r>
              <w:t xml:space="preserve"> if the greyhound breeding female does not chew through it</w:t>
            </w:r>
          </w:p>
          <w:p w14:paraId="168B5A5C" w14:textId="33926F59" w:rsidR="00B367D9" w:rsidRDefault="00B367D9" w:rsidP="00B367D9">
            <w:pPr>
              <w:pStyle w:val="SIText"/>
            </w:pPr>
            <w:r>
              <w:t>3.4 Watch the breeding greyhound female closely between delivering puppies</w:t>
            </w:r>
            <w:r w:rsidR="00DD4E75">
              <w:t xml:space="preserve"> and monitor bonding</w:t>
            </w:r>
          </w:p>
          <w:p w14:paraId="7B1633C4" w14:textId="3327BF0D" w:rsidR="00B367D9" w:rsidRDefault="00B367D9" w:rsidP="00B367D9">
            <w:pPr>
              <w:pStyle w:val="SIText"/>
            </w:pPr>
            <w:r>
              <w:t xml:space="preserve">3.5 </w:t>
            </w:r>
            <w:r w:rsidR="000844D2">
              <w:t xml:space="preserve">Record </w:t>
            </w:r>
            <w:r>
              <w:t>the time each pup is born and the colour, sex and weight of each pup</w:t>
            </w:r>
          </w:p>
          <w:p w14:paraId="2068EB45" w14:textId="77777777" w:rsidR="00F1480E" w:rsidRDefault="00B367D9" w:rsidP="00B367D9">
            <w:pPr>
              <w:pStyle w:val="SIText"/>
            </w:pPr>
            <w:r>
              <w:t>3.6 Assist pups to attach to a nipple if necessary</w:t>
            </w:r>
            <w:r w:rsidR="00DD4E75">
              <w:t xml:space="preserve"> </w:t>
            </w:r>
          </w:p>
          <w:p w14:paraId="1DCCD6D3" w14:textId="65ECAA02" w:rsidR="00D726A9" w:rsidRPr="008908DE" w:rsidRDefault="00D726A9" w:rsidP="00B367D9">
            <w:pPr>
              <w:pStyle w:val="SIText"/>
            </w:pPr>
            <w:r>
              <w:t>3.7 Ensure appropriate temperature of the new born pups is maintained</w:t>
            </w:r>
          </w:p>
        </w:tc>
      </w:tr>
      <w:tr w:rsidR="00B367D9" w:rsidRPr="00963A46" w14:paraId="363A38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351324" w14:textId="77777777" w:rsidR="00B367D9" w:rsidRPr="008908DE" w:rsidRDefault="00B367D9" w:rsidP="008E260C">
            <w:pPr>
              <w:pStyle w:val="SIText"/>
            </w:pPr>
            <w:r>
              <w:t xml:space="preserve">4. </w:t>
            </w:r>
            <w:r w:rsidRPr="00B367D9">
              <w:t>Conclude greyhound whelping</w:t>
            </w:r>
          </w:p>
        </w:tc>
        <w:tc>
          <w:tcPr>
            <w:tcW w:w="3604" w:type="pct"/>
            <w:shd w:val="clear" w:color="auto" w:fill="auto"/>
          </w:tcPr>
          <w:p w14:paraId="072C3B5A" w14:textId="3CF8DD2D" w:rsidR="00B367D9" w:rsidRDefault="00B367D9" w:rsidP="00B367D9">
            <w:pPr>
              <w:pStyle w:val="SIText"/>
            </w:pPr>
            <w:r>
              <w:t>4.1 Enable the breeding greyhound female to have a toilet break and give her a clean</w:t>
            </w:r>
            <w:r w:rsidR="00882DF2">
              <w:t>-</w:t>
            </w:r>
            <w:r>
              <w:t>up</w:t>
            </w:r>
          </w:p>
          <w:p w14:paraId="46ED950E" w14:textId="77777777" w:rsidR="00B367D9" w:rsidRDefault="00B367D9" w:rsidP="00B367D9">
            <w:pPr>
              <w:pStyle w:val="SIText"/>
            </w:pPr>
            <w:r>
              <w:t>4.2 Encourage the breeding greyhound female to have some food and water</w:t>
            </w:r>
          </w:p>
          <w:p w14:paraId="237C1E1E" w14:textId="68760577" w:rsidR="00B367D9" w:rsidRDefault="00B367D9" w:rsidP="00B367D9">
            <w:pPr>
              <w:pStyle w:val="SIText"/>
            </w:pPr>
            <w:r>
              <w:t xml:space="preserve">4.3 </w:t>
            </w:r>
            <w:r w:rsidR="00DD4E75" w:rsidRPr="00DD4E75">
              <w:t xml:space="preserve">Maintain </w:t>
            </w:r>
            <w:r w:rsidR="008121F0" w:rsidRPr="00DD4E75">
              <w:t xml:space="preserve">whelping </w:t>
            </w:r>
            <w:r w:rsidR="00DD4E75" w:rsidRPr="00DD4E75">
              <w:t xml:space="preserve">area and box </w:t>
            </w:r>
            <w:r w:rsidR="00747835">
              <w:t xml:space="preserve">and </w:t>
            </w:r>
            <w:r w:rsidR="00DD4E75" w:rsidRPr="00DD4E75">
              <w:t xml:space="preserve">replace bedding </w:t>
            </w:r>
            <w:r w:rsidR="00747835">
              <w:t>as required</w:t>
            </w:r>
          </w:p>
          <w:p w14:paraId="6A1B8148" w14:textId="77777777" w:rsidR="008121F0" w:rsidRDefault="00B367D9" w:rsidP="00D726A9">
            <w:pPr>
              <w:pStyle w:val="SIText"/>
            </w:pPr>
            <w:r>
              <w:t>4.</w:t>
            </w:r>
            <w:r w:rsidR="00F12283">
              <w:t xml:space="preserve">4 </w:t>
            </w:r>
            <w:r>
              <w:t>Ensure the breeding greyhound female is settled and all the pups are suckling</w:t>
            </w:r>
          </w:p>
          <w:p w14:paraId="400C62E1" w14:textId="205AE7D1" w:rsidR="00B367D9" w:rsidRPr="008908DE" w:rsidRDefault="00B367D9" w:rsidP="00D726A9">
            <w:pPr>
              <w:pStyle w:val="SIText"/>
            </w:pPr>
            <w:r>
              <w:t>4.</w:t>
            </w:r>
            <w:r w:rsidR="00F12283">
              <w:t xml:space="preserve">5 </w:t>
            </w:r>
            <w:r>
              <w:t xml:space="preserve">Arrange for a post-whelping check </w:t>
            </w:r>
            <w:r w:rsidR="006E09C0">
              <w:t>with a</w:t>
            </w:r>
            <w:r>
              <w:t xml:space="preserve"> veterinar</w:t>
            </w:r>
            <w:r w:rsidR="006E09C0">
              <w:t>ian</w:t>
            </w:r>
            <w:r w:rsidR="00D726A9">
              <w:t xml:space="preserve"> and the safe disposal of stillborn pups</w:t>
            </w:r>
            <w:r w:rsidR="00F12283">
              <w:t>,</w:t>
            </w:r>
            <w:r w:rsidR="006E09C0">
              <w:t xml:space="preserve"> if required</w:t>
            </w:r>
            <w:r w:rsidR="00F12283">
              <w:t>,</w:t>
            </w:r>
            <w:r w:rsidR="006E09C0">
              <w:t xml:space="preserve"> and</w:t>
            </w:r>
            <w:r>
              <w:t xml:space="preserve"> </w:t>
            </w:r>
            <w:r w:rsidR="00F418EE">
              <w:t>according to</w:t>
            </w:r>
            <w:r>
              <w:t xml:space="preserve"> workplace processes</w:t>
            </w:r>
            <w:r w:rsidR="000844D2">
              <w:t xml:space="preserve"> and legislative requirements</w:t>
            </w:r>
          </w:p>
        </w:tc>
      </w:tr>
      <w:tr w:rsidR="00B367D9" w:rsidRPr="00963A46" w14:paraId="4A0E5BA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8C6894" w14:textId="15EBF57A" w:rsidR="00B367D9" w:rsidRPr="008908DE" w:rsidRDefault="00B367D9" w:rsidP="008E260C">
            <w:pPr>
              <w:pStyle w:val="SIText"/>
            </w:pPr>
            <w:r>
              <w:t xml:space="preserve">5. </w:t>
            </w:r>
            <w:r w:rsidRPr="00B367D9">
              <w:t xml:space="preserve">Complete </w:t>
            </w:r>
            <w:r w:rsidR="002277C6" w:rsidRPr="00B367D9">
              <w:t>greyhound registration</w:t>
            </w:r>
            <w:r w:rsidRPr="00B367D9">
              <w:t xml:space="preserve"> processes</w:t>
            </w:r>
          </w:p>
        </w:tc>
        <w:tc>
          <w:tcPr>
            <w:tcW w:w="3604" w:type="pct"/>
            <w:shd w:val="clear" w:color="auto" w:fill="auto"/>
          </w:tcPr>
          <w:p w14:paraId="0F94EF9A" w14:textId="77777777" w:rsidR="00B367D9" w:rsidRDefault="00B367D9" w:rsidP="00B367D9">
            <w:pPr>
              <w:pStyle w:val="SIText"/>
            </w:pPr>
            <w:r>
              <w:t>5.1 Complete whelping notice and lodge with relevant state authority</w:t>
            </w:r>
          </w:p>
          <w:p w14:paraId="5FB8A7E8" w14:textId="77777777" w:rsidR="00B367D9" w:rsidRPr="008908DE" w:rsidRDefault="00B367D9" w:rsidP="00B367D9">
            <w:pPr>
              <w:pStyle w:val="SIText"/>
            </w:pPr>
            <w:r>
              <w:t>5.2 Complete and lodge litter registration forms with relevant state authority</w:t>
            </w:r>
          </w:p>
        </w:tc>
      </w:tr>
    </w:tbl>
    <w:p w14:paraId="23DDFBFE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5F94626" w14:textId="77777777" w:rsidTr="00CA2922">
        <w:trPr>
          <w:tblHeader/>
        </w:trPr>
        <w:tc>
          <w:tcPr>
            <w:tcW w:w="5000" w:type="pct"/>
            <w:gridSpan w:val="2"/>
          </w:tcPr>
          <w:p w14:paraId="16190436" w14:textId="77777777" w:rsidR="00F1480E" w:rsidRPr="00041E59" w:rsidRDefault="00FD557D" w:rsidP="00FD557D">
            <w:pPr>
              <w:pStyle w:val="SIHeading2"/>
            </w:pPr>
            <w:r w:rsidRPr="00041E59">
              <w:t>Foundation Skills</w:t>
            </w:r>
          </w:p>
          <w:p w14:paraId="58C3434A" w14:textId="77777777" w:rsidR="00F1480E" w:rsidRPr="00634FCA" w:rsidRDefault="00F1480E" w:rsidP="00634FC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84C95F5" w14:textId="77777777" w:rsidTr="00CA2922">
        <w:trPr>
          <w:tblHeader/>
        </w:trPr>
        <w:tc>
          <w:tcPr>
            <w:tcW w:w="1396" w:type="pct"/>
          </w:tcPr>
          <w:p w14:paraId="5704F898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4C1C26C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D084767" w14:textId="77777777" w:rsidTr="00CA2922">
        <w:tc>
          <w:tcPr>
            <w:tcW w:w="1396" w:type="pct"/>
          </w:tcPr>
          <w:p w14:paraId="3D21A10F" w14:textId="77777777" w:rsidR="00F1480E" w:rsidRPr="00923720" w:rsidRDefault="00B367D9" w:rsidP="00923720">
            <w:pPr>
              <w:pStyle w:val="SIText"/>
            </w:pPr>
            <w:r w:rsidRPr="00B367D9">
              <w:t>Get the work done</w:t>
            </w:r>
          </w:p>
        </w:tc>
        <w:tc>
          <w:tcPr>
            <w:tcW w:w="3604" w:type="pct"/>
          </w:tcPr>
          <w:p w14:paraId="2020FFF6" w14:textId="5D63ADA4" w:rsidR="00F1480E" w:rsidRPr="00336FCA" w:rsidRDefault="00B367D9" w:rsidP="00B367D9">
            <w:pPr>
              <w:pStyle w:val="SIBulletList1"/>
            </w:pPr>
            <w:r w:rsidRPr="00B367D9">
              <w:rPr>
                <w:rFonts w:eastAsia="Calibri"/>
              </w:rPr>
              <w:t>Solve problems as they arise</w:t>
            </w:r>
            <w:r w:rsidR="00882DF2">
              <w:rPr>
                <w:rFonts w:eastAsia="Calibri"/>
              </w:rPr>
              <w:t>,</w:t>
            </w:r>
            <w:r w:rsidRPr="00B367D9">
              <w:rPr>
                <w:rFonts w:eastAsia="Calibri"/>
              </w:rPr>
              <w:t xml:space="preserve"> during and after birth of pups</w:t>
            </w:r>
          </w:p>
        </w:tc>
      </w:tr>
    </w:tbl>
    <w:p w14:paraId="31A7F563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ACC3BD" w14:textId="77777777" w:rsidTr="00CA2922">
        <w:trPr>
          <w:tblHeader/>
        </w:trPr>
        <w:tc>
          <w:tcPr>
            <w:tcW w:w="5000" w:type="pct"/>
            <w:gridSpan w:val="4"/>
          </w:tcPr>
          <w:p w14:paraId="137DAEEF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30C5A83E" w14:textId="77777777" w:rsidTr="00FD557D">
        <w:trPr>
          <w:tblHeader/>
        </w:trPr>
        <w:tc>
          <w:tcPr>
            <w:tcW w:w="1028" w:type="pct"/>
          </w:tcPr>
          <w:p w14:paraId="19DE1D5A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918CA8D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71F80A7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E976335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17A1AA7" w14:textId="77777777" w:rsidTr="00FD557D">
        <w:tc>
          <w:tcPr>
            <w:tcW w:w="1028" w:type="pct"/>
          </w:tcPr>
          <w:p w14:paraId="29D43102" w14:textId="4C8C29F7" w:rsidR="00041E59" w:rsidRPr="000357B7" w:rsidRDefault="00B367D9" w:rsidP="0074460A">
            <w:pPr>
              <w:pStyle w:val="SIText"/>
            </w:pPr>
            <w:r w:rsidRPr="000357B7">
              <w:t>RGRPSG3</w:t>
            </w:r>
            <w:r w:rsidR="0074460A">
              <w:t>08</w:t>
            </w:r>
            <w:r w:rsidRPr="000357B7">
              <w:t xml:space="preserve"> Whelp greyhounds</w:t>
            </w:r>
          </w:p>
        </w:tc>
        <w:tc>
          <w:tcPr>
            <w:tcW w:w="1105" w:type="pct"/>
          </w:tcPr>
          <w:p w14:paraId="4C68F570" w14:textId="6D7AF96F" w:rsidR="00041E59" w:rsidRPr="00BC49BB" w:rsidRDefault="00792E68" w:rsidP="00041E59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19CB01D" w14:textId="77777777" w:rsidR="00041E59" w:rsidRPr="00BC49BB" w:rsidRDefault="00B367D9" w:rsidP="00041E5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31D2DFD" w14:textId="77777777" w:rsidR="00916CD7" w:rsidRPr="00BC49BB" w:rsidRDefault="00916CD7" w:rsidP="00041E59">
            <w:pPr>
              <w:pStyle w:val="SIText"/>
            </w:pPr>
            <w:r>
              <w:t>No equivalent unit</w:t>
            </w:r>
          </w:p>
        </w:tc>
      </w:tr>
    </w:tbl>
    <w:p w14:paraId="345D470B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4FF791D" w14:textId="77777777" w:rsidTr="00CA2922">
        <w:tc>
          <w:tcPr>
            <w:tcW w:w="1396" w:type="pct"/>
            <w:shd w:val="clear" w:color="auto" w:fill="auto"/>
          </w:tcPr>
          <w:p w14:paraId="797B4AAF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09ED05AD" w14:textId="77777777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bookmarkStart w:id="0" w:name="_GoBack"/>
            <w:r w:rsidR="00B367D9" w:rsidRPr="00B367D9">
              <w:t>https://vetnet.education.gov.au/Pages/TrainingDocs.aspx?q=5c4b8489-f7e1-463b-81c8-6ecce6c192a0</w:t>
            </w:r>
            <w:bookmarkEnd w:id="0"/>
          </w:p>
        </w:tc>
      </w:tr>
    </w:tbl>
    <w:p w14:paraId="37D64160" w14:textId="77777777" w:rsidR="00F1480E" w:rsidRDefault="00F1480E" w:rsidP="00F1480E">
      <w:pPr>
        <w:pStyle w:val="SIText"/>
      </w:pPr>
    </w:p>
    <w:p w14:paraId="3196D2AC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21CDF50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965B06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8AFB6D6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7806011D" w14:textId="25CE145D" w:rsidR="00556C4C" w:rsidRPr="00F56827" w:rsidRDefault="00556C4C" w:rsidP="0074460A">
            <w:pPr>
              <w:pStyle w:val="SIUnittitle"/>
            </w:pPr>
            <w:r w:rsidRPr="00F56827">
              <w:t xml:space="preserve">Assessment requirements for </w:t>
            </w:r>
            <w:r w:rsidR="00B367D9" w:rsidRPr="00B367D9">
              <w:t>RGRPSG3</w:t>
            </w:r>
            <w:r w:rsidR="0074460A">
              <w:t>08</w:t>
            </w:r>
            <w:r w:rsidR="00B367D9" w:rsidRPr="00B367D9">
              <w:t xml:space="preserve"> Whelp greyhounds</w:t>
            </w:r>
          </w:p>
        </w:tc>
      </w:tr>
      <w:tr w:rsidR="00556C4C" w:rsidRPr="00A55106" w14:paraId="1158690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2DCE83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DA24666" w14:textId="77777777" w:rsidTr="00113678">
        <w:tc>
          <w:tcPr>
            <w:tcW w:w="5000" w:type="pct"/>
            <w:gridSpan w:val="2"/>
            <w:shd w:val="clear" w:color="auto" w:fill="auto"/>
          </w:tcPr>
          <w:p w14:paraId="07C2320C" w14:textId="06667F14" w:rsidR="00556C4C" w:rsidRDefault="00E3681D" w:rsidP="00113678">
            <w:pPr>
              <w:pStyle w:val="SIText"/>
            </w:pPr>
            <w:r>
              <w:t xml:space="preserve">An individual </w:t>
            </w:r>
            <w:r w:rsidR="00556C4C">
              <w:t>demonstrating competency must satisfy all of the elements</w:t>
            </w:r>
            <w:r w:rsidR="00EF3A95">
              <w:t xml:space="preserve"> </w:t>
            </w:r>
            <w:r w:rsidR="002277C6">
              <w:t>and performance</w:t>
            </w:r>
            <w:r w:rsidR="00556C4C">
              <w:t xml:space="preserve"> criteria of this unit. There must be evidence that</w:t>
            </w:r>
            <w:r w:rsidR="009A6E6C">
              <w:t xml:space="preserve"> </w:t>
            </w:r>
            <w:r w:rsidR="00556C4C">
              <w:t xml:space="preserve">the </w:t>
            </w:r>
            <w:r>
              <w:t>individual</w:t>
            </w:r>
            <w:r w:rsidR="00B367D9">
              <w:t xml:space="preserve"> has:</w:t>
            </w:r>
          </w:p>
          <w:p w14:paraId="4006BD8B" w14:textId="23F65F20" w:rsidR="00556C4C" w:rsidRPr="00A55106" w:rsidRDefault="00B367D9" w:rsidP="00B367D9">
            <w:pPr>
              <w:pStyle w:val="SIBulletList1"/>
            </w:pPr>
            <w:r>
              <w:rPr>
                <w:rFonts w:eastAsia="Calibri"/>
              </w:rPr>
              <w:t>assisted</w:t>
            </w:r>
            <w:r w:rsidRPr="00B367D9">
              <w:rPr>
                <w:rFonts w:eastAsia="Calibri"/>
              </w:rPr>
              <w:t xml:space="preserve"> with the birth of at least one litter of </w:t>
            </w:r>
            <w:r w:rsidR="000357B7" w:rsidRPr="000357B7">
              <w:rPr>
                <w:rFonts w:eastAsia="Calibri"/>
              </w:rPr>
              <w:t>puppies</w:t>
            </w:r>
            <w:r w:rsidR="000844D2">
              <w:rPr>
                <w:rFonts w:eastAsia="Calibri"/>
              </w:rPr>
              <w:t xml:space="preserve"> through all the stages outlined in this unit of competency.</w:t>
            </w:r>
          </w:p>
        </w:tc>
      </w:tr>
    </w:tbl>
    <w:p w14:paraId="3573AD25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17527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C6221C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99084EB" w14:textId="77777777" w:rsidTr="00CA2922">
        <w:tc>
          <w:tcPr>
            <w:tcW w:w="5000" w:type="pct"/>
            <w:shd w:val="clear" w:color="auto" w:fill="auto"/>
          </w:tcPr>
          <w:p w14:paraId="2EC31484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0CF6E6C5" w14:textId="77777777" w:rsidR="00B367D9" w:rsidRPr="00B367D9" w:rsidRDefault="00B367D9" w:rsidP="002023A7">
            <w:pPr>
              <w:pStyle w:val="SIBulletList1"/>
              <w:rPr>
                <w:rFonts w:eastAsia="Calibri"/>
              </w:rPr>
            </w:pPr>
            <w:r w:rsidRPr="00B367D9">
              <w:rPr>
                <w:rFonts w:eastAsia="Calibri"/>
              </w:rPr>
              <w:t>greyhound health and welfare principles</w:t>
            </w:r>
          </w:p>
          <w:p w14:paraId="76FFCCBC" w14:textId="77777777" w:rsidR="00B367D9" w:rsidRPr="00B367D9" w:rsidRDefault="00B367D9" w:rsidP="002023A7">
            <w:pPr>
              <w:pStyle w:val="SIBulletList1"/>
              <w:rPr>
                <w:rFonts w:eastAsia="Calibri"/>
              </w:rPr>
            </w:pPr>
            <w:r w:rsidRPr="00B367D9">
              <w:rPr>
                <w:rFonts w:eastAsia="Calibri"/>
              </w:rPr>
              <w:t>whelping procedures and practices</w:t>
            </w:r>
          </w:p>
          <w:p w14:paraId="4E5E38D7" w14:textId="77777777" w:rsidR="00B367D9" w:rsidRPr="00B367D9" w:rsidRDefault="00B367D9" w:rsidP="002023A7">
            <w:pPr>
              <w:pStyle w:val="SIBulletList1"/>
              <w:rPr>
                <w:rFonts w:eastAsia="Calibri"/>
              </w:rPr>
            </w:pPr>
            <w:r w:rsidRPr="00B367D9">
              <w:rPr>
                <w:rFonts w:eastAsia="Calibri"/>
              </w:rPr>
              <w:t>procedures to access veterinary support and when a veterinarian is required</w:t>
            </w:r>
          </w:p>
          <w:p w14:paraId="7367FF80" w14:textId="77777777" w:rsidR="00B367D9" w:rsidRPr="00B367D9" w:rsidRDefault="00B367D9" w:rsidP="002023A7">
            <w:pPr>
              <w:pStyle w:val="SIBulletList1"/>
              <w:rPr>
                <w:rFonts w:eastAsia="Calibri"/>
              </w:rPr>
            </w:pPr>
            <w:r w:rsidRPr="00B367D9">
              <w:rPr>
                <w:rFonts w:eastAsia="Calibri"/>
              </w:rPr>
              <w:t>materials and equipment for whelping</w:t>
            </w:r>
          </w:p>
          <w:p w14:paraId="60A822CB" w14:textId="77777777" w:rsidR="00B367D9" w:rsidRPr="00B367D9" w:rsidRDefault="00B367D9" w:rsidP="002023A7">
            <w:pPr>
              <w:pStyle w:val="SIBulletList1"/>
              <w:rPr>
                <w:rFonts w:eastAsia="Calibri"/>
              </w:rPr>
            </w:pPr>
            <w:r w:rsidRPr="00B367D9">
              <w:rPr>
                <w:rFonts w:eastAsia="Calibri"/>
              </w:rPr>
              <w:t>physiological needs of pregnant and whelping breeding females</w:t>
            </w:r>
          </w:p>
          <w:p w14:paraId="760F558B" w14:textId="252CD643" w:rsidR="00F1480E" w:rsidRPr="002277C6" w:rsidRDefault="00B367D9" w:rsidP="002023A7">
            <w:pPr>
              <w:pStyle w:val="SIBulletList1"/>
              <w:rPr>
                <w:rFonts w:asciiTheme="minorHAnsi" w:hAnsiTheme="minorHAnsi" w:cstheme="minorHAnsi"/>
              </w:rPr>
            </w:pPr>
            <w:r w:rsidRPr="00B367D9">
              <w:rPr>
                <w:rFonts w:eastAsia="Calibri"/>
              </w:rPr>
              <w:t>stages and length of pregnancy</w:t>
            </w:r>
            <w:r w:rsidR="000844D2">
              <w:t xml:space="preserve"> in greyhounds</w:t>
            </w:r>
          </w:p>
          <w:p w14:paraId="22BB8CCD" w14:textId="77777777" w:rsidR="00D726A9" w:rsidRPr="009972A1" w:rsidRDefault="00EF3A95" w:rsidP="002023A7">
            <w:pPr>
              <w:pStyle w:val="SIBulletList1"/>
              <w:rPr>
                <w:rFonts w:asciiTheme="minorHAnsi" w:hAnsiTheme="minorHAnsi" w:cstheme="minorHAnsi"/>
              </w:rPr>
            </w:pPr>
            <w:r>
              <w:t>recommended methods of maintaining temperature for newborn pups</w:t>
            </w:r>
          </w:p>
          <w:p w14:paraId="4E720B11" w14:textId="1A23EA7F" w:rsidR="00D726A9" w:rsidRDefault="00D726A9" w:rsidP="002023A7">
            <w:pPr>
              <w:pStyle w:val="SIBulletList1"/>
              <w:rPr>
                <w:lang w:val="en"/>
              </w:rPr>
            </w:pPr>
            <w:r w:rsidRPr="00F408A5">
              <w:rPr>
                <w:lang w:val="en"/>
              </w:rPr>
              <w:t xml:space="preserve">dealing with </w:t>
            </w:r>
            <w:r w:rsidRPr="00B94E85">
              <w:rPr>
                <w:lang w:val="en"/>
              </w:rPr>
              <w:t>orphan</w:t>
            </w:r>
            <w:r w:rsidR="008121F0">
              <w:rPr>
                <w:lang w:val="en"/>
              </w:rPr>
              <w:t xml:space="preserve"> puppies</w:t>
            </w:r>
            <w:r w:rsidRPr="00F408A5">
              <w:rPr>
                <w:lang w:val="en"/>
              </w:rPr>
              <w:t xml:space="preserve"> </w:t>
            </w:r>
          </w:p>
          <w:p w14:paraId="081F7A00" w14:textId="339FDD0E" w:rsidR="00D726A9" w:rsidRDefault="00D726A9" w:rsidP="002023A7">
            <w:pPr>
              <w:pStyle w:val="SIBulletList1"/>
              <w:rPr>
                <w:lang w:val="en"/>
              </w:rPr>
            </w:pPr>
            <w:r w:rsidRPr="00F408A5">
              <w:rPr>
                <w:lang w:val="en"/>
              </w:rPr>
              <w:t xml:space="preserve">disposing of deceased puppies </w:t>
            </w:r>
          </w:p>
          <w:p w14:paraId="3A97F7EA" w14:textId="77777777" w:rsidR="00D726A9" w:rsidRDefault="00D726A9" w:rsidP="002023A7">
            <w:pPr>
              <w:pStyle w:val="SIBulletList1"/>
              <w:rPr>
                <w:lang w:val="en"/>
              </w:rPr>
            </w:pPr>
            <w:r w:rsidRPr="00F408A5">
              <w:rPr>
                <w:lang w:val="en"/>
              </w:rPr>
              <w:t xml:space="preserve">recognition of </w:t>
            </w:r>
            <w:r w:rsidRPr="00B94E85">
              <w:rPr>
                <w:lang w:val="en"/>
              </w:rPr>
              <w:t>healthy</w:t>
            </w:r>
            <w:r w:rsidRPr="00F408A5">
              <w:rPr>
                <w:lang w:val="en"/>
              </w:rPr>
              <w:t xml:space="preserve"> and unhealthy puppies </w:t>
            </w:r>
          </w:p>
          <w:p w14:paraId="6120B977" w14:textId="77777777" w:rsidR="002023A7" w:rsidRPr="00BE497B" w:rsidRDefault="002023A7" w:rsidP="002023A7">
            <w:pPr>
              <w:pStyle w:val="SIBulletList1"/>
            </w:pPr>
            <w:r w:rsidRPr="00C75760">
              <w:t xml:space="preserve">anatomical and physiological terminology, glossary of terms and nomenclature related to </w:t>
            </w:r>
            <w:r w:rsidRPr="00BE497B">
              <w:t>greyhound/dog</w:t>
            </w:r>
            <w:r w:rsidRPr="00C75760">
              <w:t xml:space="preserve"> reproduction</w:t>
            </w:r>
          </w:p>
          <w:p w14:paraId="3F77F621" w14:textId="6501E55B" w:rsidR="002023A7" w:rsidRPr="00C75760" w:rsidRDefault="002023A7" w:rsidP="002023A7">
            <w:pPr>
              <w:pStyle w:val="SIBulletList1"/>
            </w:pPr>
            <w:r w:rsidRPr="00C75760">
              <w:t>housing requ</w:t>
            </w:r>
            <w:r w:rsidRPr="00BE497B">
              <w:t>irements for mother an</w:t>
            </w:r>
            <w:r w:rsidR="008121F0">
              <w:t xml:space="preserve">d young – </w:t>
            </w:r>
            <w:r w:rsidRPr="00BE497B">
              <w:t>part of gestational care</w:t>
            </w:r>
          </w:p>
          <w:p w14:paraId="782A190A" w14:textId="77777777" w:rsidR="002023A7" w:rsidRDefault="002023A7" w:rsidP="002023A7">
            <w:pPr>
              <w:pStyle w:val="SIBulletList1"/>
            </w:pPr>
            <w:r w:rsidRPr="00C75760">
              <w:t>normal and abnormal animal behaviour</w:t>
            </w:r>
            <w:r>
              <w:t xml:space="preserve"> post whelping </w:t>
            </w:r>
          </w:p>
          <w:p w14:paraId="4E6BD328" w14:textId="3F8037A0" w:rsidR="00EF3A95" w:rsidRPr="009972A1" w:rsidRDefault="002023A7" w:rsidP="002023A7">
            <w:pPr>
              <w:pStyle w:val="SIBulletList1"/>
              <w:rPr>
                <w:lang w:val="en"/>
              </w:rPr>
            </w:pPr>
            <w:r>
              <w:t>infection control procedures</w:t>
            </w:r>
            <w:r w:rsidR="00D726A9">
              <w:rPr>
                <w:lang w:val="en"/>
              </w:rPr>
              <w:t>.</w:t>
            </w:r>
          </w:p>
        </w:tc>
      </w:tr>
    </w:tbl>
    <w:p w14:paraId="5847E79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DE1F7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8D4D5F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4A202EF6" w14:textId="77777777" w:rsidTr="00CA2922">
        <w:tc>
          <w:tcPr>
            <w:tcW w:w="5000" w:type="pct"/>
            <w:shd w:val="clear" w:color="auto" w:fill="auto"/>
          </w:tcPr>
          <w:p w14:paraId="1069C591" w14:textId="6B1D91D5" w:rsidR="004E6741" w:rsidRDefault="00D45FDD" w:rsidP="000357B7">
            <w:pPr>
              <w:pStyle w:val="SIText"/>
            </w:pPr>
            <w:r w:rsidRPr="00D45FDD">
              <w:t>Assessment of skills must take place under the following conditions:</w:t>
            </w:r>
          </w:p>
          <w:p w14:paraId="42E86B6E" w14:textId="625FE762" w:rsidR="000844D2" w:rsidRDefault="000844D2" w:rsidP="000844D2">
            <w:pPr>
              <w:pStyle w:val="SIBulletList1"/>
            </w:pPr>
            <w:r>
              <w:t>physical conditions:</w:t>
            </w:r>
          </w:p>
          <w:p w14:paraId="4A502B49" w14:textId="02690E92" w:rsidR="000844D2" w:rsidRPr="002277C6" w:rsidRDefault="000844D2" w:rsidP="002277C6">
            <w:pPr>
              <w:pStyle w:val="SIBulletList2"/>
              <w:rPr>
                <w:rFonts w:eastAsia="Calibri"/>
              </w:rPr>
            </w:pPr>
            <w:r>
              <w:t>a greyhound establishment or an environment that accurately represents workplace conditions</w:t>
            </w:r>
          </w:p>
          <w:p w14:paraId="44CCFB08" w14:textId="77777777" w:rsidR="00233143" w:rsidRDefault="00366805" w:rsidP="00F83D7C">
            <w:pPr>
              <w:pStyle w:val="SIBulletList1"/>
            </w:pPr>
            <w:r>
              <w:t xml:space="preserve">resources, </w:t>
            </w:r>
            <w:r w:rsidR="00F83D7C">
              <w:t>e</w:t>
            </w:r>
            <w:r w:rsidR="009A6E6C" w:rsidRPr="009A6E6C">
              <w:t>quipment</w:t>
            </w:r>
            <w:r w:rsidR="00F83D7C">
              <w:t xml:space="preserve"> and materials:</w:t>
            </w:r>
          </w:p>
          <w:p w14:paraId="06C733F5" w14:textId="743D2051" w:rsidR="00B367D9" w:rsidRDefault="00B367D9" w:rsidP="00B367D9">
            <w:pPr>
              <w:pStyle w:val="SIBulletList2"/>
              <w:rPr>
                <w:rFonts w:eastAsia="Calibri"/>
              </w:rPr>
            </w:pPr>
            <w:r w:rsidRPr="00B367D9">
              <w:rPr>
                <w:rFonts w:eastAsia="Calibri"/>
              </w:rPr>
              <w:t>a breeding female greyhound</w:t>
            </w:r>
          </w:p>
          <w:p w14:paraId="2320ED83" w14:textId="01D6C878" w:rsidR="00233143" w:rsidRPr="00F83D7C" w:rsidRDefault="00B367D9" w:rsidP="00B367D9">
            <w:pPr>
              <w:pStyle w:val="SIBulletList2"/>
              <w:rPr>
                <w:rFonts w:eastAsia="Calibri"/>
              </w:rPr>
            </w:pPr>
            <w:r w:rsidRPr="00B367D9">
              <w:t>materials and equipment needed for greyhound whelping</w:t>
            </w:r>
            <w:r w:rsidR="002277C6">
              <w:t>.</w:t>
            </w:r>
          </w:p>
          <w:p w14:paraId="24F55AA3" w14:textId="77777777" w:rsidR="0021210E" w:rsidRDefault="0021210E" w:rsidP="007134FE">
            <w:pPr>
              <w:pStyle w:val="SIText"/>
            </w:pPr>
          </w:p>
          <w:p w14:paraId="73A2DDB4" w14:textId="77777777" w:rsidR="00F1480E" w:rsidRPr="00B367D9" w:rsidRDefault="007134FE" w:rsidP="00B367D9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4FB674D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3925BA51" w14:textId="77777777" w:rsidTr="00CA2922">
        <w:tc>
          <w:tcPr>
            <w:tcW w:w="1323" w:type="pct"/>
            <w:shd w:val="clear" w:color="auto" w:fill="auto"/>
          </w:tcPr>
          <w:p w14:paraId="25AD8EBD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0E499D57" w14:textId="77777777" w:rsidR="00F1480E" w:rsidRPr="00A55106" w:rsidRDefault="00B367D9" w:rsidP="00916CD7">
            <w:pPr>
              <w:pStyle w:val="SIText"/>
              <w:rPr>
                <w:rFonts w:asciiTheme="minorHAnsi" w:hAnsiTheme="minorHAnsi" w:cstheme="minorHAnsi"/>
              </w:rPr>
            </w:pPr>
            <w:r w:rsidRPr="00B367D9">
              <w:t>Companion Volume Implementation Guides are found in VETNet - https://vetnet.education.gov.au/Pages/TrainingDocs.aspx?q=5c4b8489-f7e1-463b-81c8-6ecce6c192a0</w:t>
            </w:r>
          </w:p>
        </w:tc>
      </w:tr>
    </w:tbl>
    <w:p w14:paraId="7769999A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22A44" w14:textId="77777777" w:rsidR="00237FC9" w:rsidRDefault="00237FC9" w:rsidP="00BF3F0A">
      <w:r>
        <w:separator/>
      </w:r>
    </w:p>
    <w:p w14:paraId="6A9C4499" w14:textId="77777777" w:rsidR="00237FC9" w:rsidRDefault="00237FC9"/>
  </w:endnote>
  <w:endnote w:type="continuationSeparator" w:id="0">
    <w:p w14:paraId="189C6C9A" w14:textId="77777777" w:rsidR="00237FC9" w:rsidRDefault="00237FC9" w:rsidP="00BF3F0A">
      <w:r>
        <w:continuationSeparator/>
      </w:r>
    </w:p>
    <w:p w14:paraId="43FF1CD2" w14:textId="77777777" w:rsidR="00237FC9" w:rsidRDefault="00237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2854F" w14:textId="0ADCC6DF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E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D0F13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5CF39" w14:textId="77777777" w:rsidR="00237FC9" w:rsidRDefault="00237FC9" w:rsidP="00BF3F0A">
      <w:r>
        <w:separator/>
      </w:r>
    </w:p>
    <w:p w14:paraId="2E7B7096" w14:textId="77777777" w:rsidR="00237FC9" w:rsidRDefault="00237FC9"/>
  </w:footnote>
  <w:footnote w:type="continuationSeparator" w:id="0">
    <w:p w14:paraId="622DCEA6" w14:textId="77777777" w:rsidR="00237FC9" w:rsidRDefault="00237FC9" w:rsidP="00BF3F0A">
      <w:r>
        <w:continuationSeparator/>
      </w:r>
    </w:p>
    <w:p w14:paraId="125DA7E6" w14:textId="77777777" w:rsidR="00237FC9" w:rsidRDefault="00237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64B5" w14:textId="1F2E5CE2" w:rsidR="009C2650" w:rsidRPr="00B367D9" w:rsidRDefault="00792E68" w:rsidP="00B367D9">
    <w:pPr>
      <w:pStyle w:val="Header"/>
    </w:pPr>
    <w:sdt>
      <w:sdtPr>
        <w:id w:val="92701228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10EB8F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367D9" w:rsidRPr="00B367D9">
      <w:t>RGRPSG3</w:t>
    </w:r>
    <w:r w:rsidR="0074460A">
      <w:t>08</w:t>
    </w:r>
    <w:r w:rsidR="00B367D9">
      <w:t xml:space="preserve"> Whelp greyhounds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053"/>
    <w:multiLevelType w:val="multilevel"/>
    <w:tmpl w:val="C88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A945910"/>
    <w:multiLevelType w:val="multilevel"/>
    <w:tmpl w:val="0B30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D9"/>
    <w:rsid w:val="000014B9"/>
    <w:rsid w:val="00005A15"/>
    <w:rsid w:val="0001108F"/>
    <w:rsid w:val="000115E2"/>
    <w:rsid w:val="0001296A"/>
    <w:rsid w:val="00016803"/>
    <w:rsid w:val="00023992"/>
    <w:rsid w:val="000357B7"/>
    <w:rsid w:val="00041E59"/>
    <w:rsid w:val="00064BFE"/>
    <w:rsid w:val="00070B3E"/>
    <w:rsid w:val="00071F95"/>
    <w:rsid w:val="000737BB"/>
    <w:rsid w:val="00074E47"/>
    <w:rsid w:val="000844D2"/>
    <w:rsid w:val="0009093B"/>
    <w:rsid w:val="000A5441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23A7"/>
    <w:rsid w:val="0021210E"/>
    <w:rsid w:val="0021414D"/>
    <w:rsid w:val="00223124"/>
    <w:rsid w:val="002277C6"/>
    <w:rsid w:val="00233143"/>
    <w:rsid w:val="00234444"/>
    <w:rsid w:val="00237FC9"/>
    <w:rsid w:val="00242293"/>
    <w:rsid w:val="00244EA7"/>
    <w:rsid w:val="00262FC3"/>
    <w:rsid w:val="00276DB8"/>
    <w:rsid w:val="00282664"/>
    <w:rsid w:val="00285FB8"/>
    <w:rsid w:val="002A4CD3"/>
    <w:rsid w:val="002C55E9"/>
    <w:rsid w:val="002D0C8B"/>
    <w:rsid w:val="002D330A"/>
    <w:rsid w:val="002E193E"/>
    <w:rsid w:val="00310A6A"/>
    <w:rsid w:val="00337E82"/>
    <w:rsid w:val="00350BB1"/>
    <w:rsid w:val="00352C83"/>
    <w:rsid w:val="00363298"/>
    <w:rsid w:val="00366805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72B6"/>
    <w:rsid w:val="003E7BBE"/>
    <w:rsid w:val="004127E3"/>
    <w:rsid w:val="0043212E"/>
    <w:rsid w:val="00432CD7"/>
    <w:rsid w:val="00434366"/>
    <w:rsid w:val="00434ECE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5DC7"/>
    <w:rsid w:val="004F78D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3AA5"/>
    <w:rsid w:val="005A6C9C"/>
    <w:rsid w:val="005A74DC"/>
    <w:rsid w:val="005B5146"/>
    <w:rsid w:val="005F027A"/>
    <w:rsid w:val="005F33CC"/>
    <w:rsid w:val="006121D4"/>
    <w:rsid w:val="00613B49"/>
    <w:rsid w:val="00620E8E"/>
    <w:rsid w:val="00633CFE"/>
    <w:rsid w:val="00634FCA"/>
    <w:rsid w:val="00643D1B"/>
    <w:rsid w:val="006452B8"/>
    <w:rsid w:val="00652E62"/>
    <w:rsid w:val="00673BAC"/>
    <w:rsid w:val="00683F49"/>
    <w:rsid w:val="00686A49"/>
    <w:rsid w:val="00687B62"/>
    <w:rsid w:val="00690C44"/>
    <w:rsid w:val="006969D9"/>
    <w:rsid w:val="006A2B68"/>
    <w:rsid w:val="006B45CA"/>
    <w:rsid w:val="006C2F32"/>
    <w:rsid w:val="006D4448"/>
    <w:rsid w:val="006E09C0"/>
    <w:rsid w:val="006E2C4D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4460A"/>
    <w:rsid w:val="00747835"/>
    <w:rsid w:val="0076523B"/>
    <w:rsid w:val="00771B60"/>
    <w:rsid w:val="00781D77"/>
    <w:rsid w:val="00783549"/>
    <w:rsid w:val="007860B7"/>
    <w:rsid w:val="00786DC8"/>
    <w:rsid w:val="00792E68"/>
    <w:rsid w:val="007D5A78"/>
    <w:rsid w:val="007E3BD1"/>
    <w:rsid w:val="007F1563"/>
    <w:rsid w:val="007F1EB2"/>
    <w:rsid w:val="007F44DB"/>
    <w:rsid w:val="007F5A8B"/>
    <w:rsid w:val="007F7882"/>
    <w:rsid w:val="008121F0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2DF2"/>
    <w:rsid w:val="00886790"/>
    <w:rsid w:val="008908DE"/>
    <w:rsid w:val="008A12ED"/>
    <w:rsid w:val="008A39D3"/>
    <w:rsid w:val="008B2C77"/>
    <w:rsid w:val="008B4AD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972A1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6E14"/>
    <w:rsid w:val="00A6476B"/>
    <w:rsid w:val="00A76C6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7D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5FDD"/>
    <w:rsid w:val="00D54C76"/>
    <w:rsid w:val="00D71E43"/>
    <w:rsid w:val="00D726A9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D4E75"/>
    <w:rsid w:val="00E238E6"/>
    <w:rsid w:val="00E35064"/>
    <w:rsid w:val="00E3681D"/>
    <w:rsid w:val="00E501F0"/>
    <w:rsid w:val="00E91BFF"/>
    <w:rsid w:val="00E92933"/>
    <w:rsid w:val="00EB0AA4"/>
    <w:rsid w:val="00EB5C88"/>
    <w:rsid w:val="00EC0469"/>
    <w:rsid w:val="00EF01F8"/>
    <w:rsid w:val="00EF3A95"/>
    <w:rsid w:val="00EF40EF"/>
    <w:rsid w:val="00F12283"/>
    <w:rsid w:val="00F1480E"/>
    <w:rsid w:val="00F1497D"/>
    <w:rsid w:val="00F16AAC"/>
    <w:rsid w:val="00F418EE"/>
    <w:rsid w:val="00F438FC"/>
    <w:rsid w:val="00F5616F"/>
    <w:rsid w:val="00F56827"/>
    <w:rsid w:val="00F65EF0"/>
    <w:rsid w:val="00F7165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D959BB"/>
  <w15:docId w15:val="{6657D7B3-7F2A-40C3-B9ED-16FF24CB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styleId="ListParagraph">
    <w:name w:val="List Paragraph"/>
    <w:basedOn w:val="Normal"/>
    <w:uiPriority w:val="34"/>
    <w:qFormat/>
    <w:rsid w:val="00D726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cument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a854011-290a-4156-b64e-d294070a2e8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DA85B6-752A-4B9E-A0E8-2FD25CE00975}"/>
</file>

<file path=customXml/itemProps4.xml><?xml version="1.0" encoding="utf-8"?>
<ds:datastoreItem xmlns:ds="http://schemas.openxmlformats.org/officeDocument/2006/customXml" ds:itemID="{3795D18A-63A9-4FCD-84BD-154BBD2E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RGRPSG308 Whelp greyhounds</vt:lpstr>
    </vt:vector>
  </TitlesOfParts>
  <Company>AgriFood Skills Australia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RGRPSG308 Whelp greyhounds</dc:title>
  <dc:creator>Wayne Jones</dc:creator>
  <cp:lastModifiedBy>Tameka Sinclair</cp:lastModifiedBy>
  <cp:revision>2</cp:revision>
  <cp:lastPrinted>2016-05-27T05:21:00Z</cp:lastPrinted>
  <dcterms:created xsi:type="dcterms:W3CDTF">2017-07-31T04:40:00Z</dcterms:created>
  <dcterms:modified xsi:type="dcterms:W3CDTF">2017-07-31T04:40:00Z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