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B074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ED7F9C2" w14:textId="77777777" w:rsidTr="00146EEC">
        <w:tc>
          <w:tcPr>
            <w:tcW w:w="2689" w:type="dxa"/>
          </w:tcPr>
          <w:p w14:paraId="4DE45B6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C9297D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32A49" w14:paraId="2E0D1F28" w14:textId="77777777" w:rsidTr="00146EEC">
        <w:tc>
          <w:tcPr>
            <w:tcW w:w="2689" w:type="dxa"/>
          </w:tcPr>
          <w:p w14:paraId="08BCB297" w14:textId="0B8EC833" w:rsidR="00532A49" w:rsidRPr="00CC451E" w:rsidRDefault="00532A49" w:rsidP="00532A49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4A1BF830" w14:textId="7FA3089E" w:rsidR="00532A49" w:rsidRPr="007C778A" w:rsidRDefault="00532A49" w:rsidP="00532A49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  <w:tr w:rsidR="00532A49" w14:paraId="48F17F00" w14:textId="77777777" w:rsidTr="00146EEC">
        <w:tc>
          <w:tcPr>
            <w:tcW w:w="2689" w:type="dxa"/>
          </w:tcPr>
          <w:p w14:paraId="2E955B79" w14:textId="77777777" w:rsidR="00532A49" w:rsidRPr="00532A49" w:rsidRDefault="00532A49" w:rsidP="00532A49">
            <w:pPr>
              <w:pStyle w:val="SIText"/>
            </w:pPr>
            <w:r w:rsidRPr="00CC451E">
              <w:t>Release</w:t>
            </w:r>
            <w:r w:rsidRPr="00532A49">
              <w:t xml:space="preserve"> 1</w:t>
            </w:r>
          </w:p>
        </w:tc>
        <w:tc>
          <w:tcPr>
            <w:tcW w:w="6939" w:type="dxa"/>
          </w:tcPr>
          <w:p w14:paraId="32E2FC30" w14:textId="77777777" w:rsidR="00532A49" w:rsidRPr="00532A49" w:rsidRDefault="00532A49" w:rsidP="00532A49">
            <w:pPr>
              <w:pStyle w:val="SIText"/>
            </w:pPr>
            <w:r w:rsidRPr="007C778A">
              <w:t xml:space="preserve">This version released with </w:t>
            </w:r>
            <w:r w:rsidRPr="00532A49">
              <w:t>FWP Forest and Wood Products Training Package Version 2.0.</w:t>
            </w:r>
          </w:p>
        </w:tc>
      </w:tr>
    </w:tbl>
    <w:p w14:paraId="73A1FA5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240ACF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80EBA0C" w14:textId="783CF3AB" w:rsidR="00F1480E" w:rsidRPr="000754EC" w:rsidRDefault="001C1C41" w:rsidP="009E7553">
            <w:pPr>
              <w:pStyle w:val="SIUNITCODE"/>
            </w:pPr>
            <w:r>
              <w:t>FWP</w:t>
            </w:r>
            <w:r w:rsidR="009E7553">
              <w:t>SAW</w:t>
            </w:r>
            <w:r w:rsidR="00532A49">
              <w:t>XXXX</w:t>
            </w:r>
          </w:p>
        </w:tc>
        <w:tc>
          <w:tcPr>
            <w:tcW w:w="3604" w:type="pct"/>
            <w:shd w:val="clear" w:color="auto" w:fill="auto"/>
          </w:tcPr>
          <w:p w14:paraId="5804265D" w14:textId="77777777" w:rsidR="00F1480E" w:rsidRPr="000754EC" w:rsidRDefault="00135736" w:rsidP="000754EC">
            <w:pPr>
              <w:pStyle w:val="SIUnittitle"/>
            </w:pPr>
            <w:r w:rsidRPr="00135736">
              <w:t>Select and saw logs in multi-species operations</w:t>
            </w:r>
          </w:p>
        </w:tc>
      </w:tr>
      <w:tr w:rsidR="00F1480E" w:rsidRPr="00963A46" w14:paraId="5964618E" w14:textId="77777777" w:rsidTr="00CA2922">
        <w:tc>
          <w:tcPr>
            <w:tcW w:w="1396" w:type="pct"/>
            <w:shd w:val="clear" w:color="auto" w:fill="auto"/>
          </w:tcPr>
          <w:p w14:paraId="7638E1F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F409C5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CBA7BA9" w14:textId="3ED50A86" w:rsidR="00135736" w:rsidRPr="00135736" w:rsidRDefault="00532A49" w:rsidP="00135736">
            <w:pPr>
              <w:pStyle w:val="SIText"/>
            </w:pPr>
            <w:r w:rsidRPr="006F05A5">
              <w:t xml:space="preserve">This unit of competency describes the </w:t>
            </w:r>
            <w:r w:rsidRPr="00532A49">
              <w:t xml:space="preserve">skills and knowledge required </w:t>
            </w:r>
            <w:r w:rsidR="00135736" w:rsidRPr="00451E55">
              <w:t xml:space="preserve">to select and </w:t>
            </w:r>
            <w:r w:rsidR="00F72717">
              <w:t>saw</w:t>
            </w:r>
            <w:r w:rsidR="00C51CCE">
              <w:t xml:space="preserve"> </w:t>
            </w:r>
            <w:r w:rsidR="00CA5420">
              <w:t xml:space="preserve">(break down) </w:t>
            </w:r>
            <w:r w:rsidR="00C51CCE">
              <w:t>logs from</w:t>
            </w:r>
            <w:r w:rsidR="00135736" w:rsidRPr="00135736">
              <w:t xml:space="preserve"> mult</w:t>
            </w:r>
            <w:r w:rsidR="0054250B">
              <w:t>iple timber species</w:t>
            </w:r>
            <w:r w:rsidR="00D91E79">
              <w:t xml:space="preserve"> </w:t>
            </w:r>
            <w:r w:rsidR="00135736" w:rsidRPr="00135736">
              <w:t>into flitches or cants</w:t>
            </w:r>
            <w:r w:rsidR="00A60634">
              <w:t>,</w:t>
            </w:r>
            <w:r w:rsidR="00135736" w:rsidRPr="00135736">
              <w:t xml:space="preserve"> and maintain</w:t>
            </w:r>
            <w:r w:rsidR="00D91E79">
              <w:t xml:space="preserve"> </w:t>
            </w:r>
            <w:r w:rsidR="00135736" w:rsidRPr="00135736">
              <w:t>production flow</w:t>
            </w:r>
            <w:r>
              <w:t xml:space="preserve"> while </w:t>
            </w:r>
            <w:r w:rsidR="00135736" w:rsidRPr="00135736">
              <w:t>allowing for changes in species.</w:t>
            </w:r>
          </w:p>
          <w:p w14:paraId="4926FC4D" w14:textId="77777777" w:rsidR="00135736" w:rsidRDefault="00135736" w:rsidP="00135736">
            <w:pPr>
              <w:pStyle w:val="SIText"/>
            </w:pPr>
          </w:p>
          <w:p w14:paraId="43D064FF" w14:textId="2DE421C8" w:rsidR="00532A49" w:rsidRDefault="00532A49" w:rsidP="00532A49">
            <w:pPr>
              <w:pStyle w:val="SIText"/>
            </w:pPr>
            <w:r>
              <w:t xml:space="preserve">The unit applies to </w:t>
            </w:r>
            <w:r w:rsidRPr="00532A49">
              <w:t xml:space="preserve">individuals who </w:t>
            </w:r>
            <w:r>
              <w:t xml:space="preserve">select and saw logs from multiple species </w:t>
            </w:r>
            <w:r w:rsidRPr="00532A49">
              <w:t xml:space="preserve">in </w:t>
            </w:r>
            <w:r w:rsidR="00063C60">
              <w:t>a timber processing plant</w:t>
            </w:r>
            <w:r w:rsidRPr="00532A49">
              <w:t>.</w:t>
            </w:r>
          </w:p>
          <w:p w14:paraId="17D2BD5A" w14:textId="77777777" w:rsidR="00993602" w:rsidRDefault="00993602" w:rsidP="00993602">
            <w:pPr>
              <w:pStyle w:val="SIText"/>
            </w:pPr>
          </w:p>
          <w:p w14:paraId="10D35E3B" w14:textId="77777777" w:rsidR="00993602" w:rsidRPr="00993602" w:rsidRDefault="00993602" w:rsidP="00993602">
            <w:pPr>
              <w:pStyle w:val="SIText"/>
            </w:pPr>
            <w:r w:rsidRPr="00993602">
              <w:t>All work must be carried out to comply with workplace procedures, according to state/territory health and safety regulations, legislation and standards that apply to the workplace.</w:t>
            </w:r>
            <w:bookmarkStart w:id="0" w:name="_GoBack"/>
            <w:bookmarkEnd w:id="0"/>
          </w:p>
          <w:p w14:paraId="5156FA76" w14:textId="77777777" w:rsidR="00993602" w:rsidRPr="00532A49" w:rsidRDefault="00993602" w:rsidP="00532A49">
            <w:pPr>
              <w:pStyle w:val="SIText"/>
            </w:pPr>
          </w:p>
          <w:p w14:paraId="674EE998" w14:textId="69375C5E" w:rsidR="00373436" w:rsidRPr="000754EC" w:rsidRDefault="00532A49" w:rsidP="00135736">
            <w:pPr>
              <w:pStyle w:val="SIText"/>
            </w:pPr>
            <w:r w:rsidRPr="006F05A5">
              <w:t xml:space="preserve">No </w:t>
            </w:r>
            <w:r w:rsidRPr="00532A49">
              <w:t>occupational licensing, legislative or certification requirements apply to this unit at the time of publication.</w:t>
            </w:r>
          </w:p>
        </w:tc>
      </w:tr>
      <w:tr w:rsidR="00F1480E" w:rsidRPr="00963A46" w14:paraId="18A24C50" w14:textId="77777777" w:rsidTr="00CA2922">
        <w:tc>
          <w:tcPr>
            <w:tcW w:w="1396" w:type="pct"/>
            <w:shd w:val="clear" w:color="auto" w:fill="auto"/>
          </w:tcPr>
          <w:p w14:paraId="7AFF6FA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6B6F87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C148866" w14:textId="77777777" w:rsidTr="00CA2922">
        <w:tc>
          <w:tcPr>
            <w:tcW w:w="1396" w:type="pct"/>
            <w:shd w:val="clear" w:color="auto" w:fill="auto"/>
          </w:tcPr>
          <w:p w14:paraId="25564A5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A6FBF8D" w14:textId="77777777" w:rsidR="00F1480E" w:rsidRPr="000754EC" w:rsidRDefault="009E7553" w:rsidP="00CF795F">
            <w:pPr>
              <w:pStyle w:val="SIText"/>
            </w:pPr>
            <w:r w:rsidRPr="009E7553">
              <w:t>Sawmilling and Processing</w:t>
            </w:r>
          </w:p>
        </w:tc>
      </w:tr>
    </w:tbl>
    <w:p w14:paraId="2AC174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9C8DD3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A9BEBA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AAC947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23B7A4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9DC73F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9594F1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35736" w:rsidRPr="00963A46" w14:paraId="1ABA306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ECE9843" w14:textId="77777777" w:rsidR="00135736" w:rsidRPr="00135736" w:rsidRDefault="00135736" w:rsidP="00135736">
            <w:pPr>
              <w:pStyle w:val="SIText"/>
            </w:pPr>
            <w:r w:rsidRPr="00451E55">
              <w:t>1. Prepare for sawing and select logs</w:t>
            </w:r>
          </w:p>
        </w:tc>
        <w:tc>
          <w:tcPr>
            <w:tcW w:w="3604" w:type="pct"/>
            <w:shd w:val="clear" w:color="auto" w:fill="auto"/>
          </w:tcPr>
          <w:p w14:paraId="1985B8BA" w14:textId="77777777" w:rsidR="00D367B3" w:rsidRPr="00D367B3" w:rsidRDefault="00D367B3" w:rsidP="00D367B3">
            <w:pPr>
              <w:pStyle w:val="SIText"/>
            </w:pPr>
            <w:r w:rsidRPr="007A3386">
              <w:t xml:space="preserve">1.1 </w:t>
            </w:r>
            <w:r w:rsidRPr="00D367B3">
              <w:t>Review work order to determine job requirements and where required seek clarification from appropriate personnel</w:t>
            </w:r>
          </w:p>
          <w:p w14:paraId="3A0C65E0" w14:textId="7698BBF2" w:rsidR="00D367B3" w:rsidRPr="00D367B3" w:rsidRDefault="00D367B3" w:rsidP="00D367B3">
            <w:pPr>
              <w:pStyle w:val="SIText"/>
            </w:pPr>
            <w:r>
              <w:t xml:space="preserve">1.2 </w:t>
            </w:r>
            <w:r w:rsidRPr="003D0ECF">
              <w:rPr>
                <w:noProof/>
              </w:rPr>
              <w:t>Review</w:t>
            </w:r>
            <w:r w:rsidRPr="00D367B3">
              <w:t xml:space="preserve"> </w:t>
            </w:r>
            <w:r w:rsidR="00A60634">
              <w:t xml:space="preserve">environmental protection procedures and </w:t>
            </w:r>
            <w:r w:rsidRPr="00D367B3">
              <w:t xml:space="preserve">workplace health and safety requirements including </w:t>
            </w:r>
            <w:r w:rsidR="00A60634">
              <w:t xml:space="preserve">the </w:t>
            </w:r>
            <w:r w:rsidRPr="00A60634">
              <w:rPr>
                <w:noProof/>
              </w:rPr>
              <w:t>use</w:t>
            </w:r>
            <w:r w:rsidRPr="00D367B3">
              <w:t xml:space="preserve"> of personal protective equipment, equipment </w:t>
            </w:r>
            <w:r w:rsidRPr="00A60634">
              <w:rPr>
                <w:noProof/>
              </w:rPr>
              <w:t>lockout</w:t>
            </w:r>
            <w:r w:rsidRPr="00D367B3">
              <w:t xml:space="preserve"> and safe manual handling techniques</w:t>
            </w:r>
          </w:p>
          <w:p w14:paraId="08AD25F5" w14:textId="31DBE33D" w:rsidR="00D367B3" w:rsidRPr="00D367B3" w:rsidRDefault="00D367B3" w:rsidP="00D367B3">
            <w:pPr>
              <w:pStyle w:val="SIText"/>
            </w:pPr>
            <w:r w:rsidRPr="00B2235C">
              <w:t>1.</w:t>
            </w:r>
            <w:r w:rsidRPr="00D367B3">
              <w:t xml:space="preserve">3 Identify, assess and take actions to mitigate risks and hazards associated with </w:t>
            </w:r>
            <w:r>
              <w:t>selecting and sawing logs in multi-species</w:t>
            </w:r>
            <w:r w:rsidRPr="00D367B3">
              <w:t xml:space="preserve"> operations</w:t>
            </w:r>
          </w:p>
          <w:p w14:paraId="5B1ACC37" w14:textId="15276DE9" w:rsidR="00135736" w:rsidRPr="00135736" w:rsidRDefault="00135736" w:rsidP="00135736">
            <w:pPr>
              <w:pStyle w:val="SIText"/>
            </w:pPr>
            <w:r w:rsidRPr="00451E55">
              <w:t>1.</w:t>
            </w:r>
            <w:r w:rsidR="00D367B3">
              <w:t>4</w:t>
            </w:r>
            <w:r w:rsidRPr="00451E55">
              <w:t xml:space="preserve"> Select appropriate </w:t>
            </w:r>
            <w:r w:rsidRPr="003D0ECF">
              <w:rPr>
                <w:noProof/>
              </w:rPr>
              <w:t>logs</w:t>
            </w:r>
            <w:r w:rsidRPr="00451E55">
              <w:t xml:space="preserve"> according to species</w:t>
            </w:r>
            <w:r w:rsidR="00E55B56">
              <w:t xml:space="preserve">, </w:t>
            </w:r>
            <w:r w:rsidRPr="00451E55">
              <w:t>size</w:t>
            </w:r>
            <w:r w:rsidR="00E55B56">
              <w:t xml:space="preserve">, </w:t>
            </w:r>
            <w:r w:rsidRPr="00451E55">
              <w:t>grade</w:t>
            </w:r>
            <w:r w:rsidR="00E55B56">
              <w:t>,</w:t>
            </w:r>
            <w:r w:rsidRPr="00451E55">
              <w:t xml:space="preserve"> billet</w:t>
            </w:r>
            <w:r w:rsidR="00E55B56">
              <w:t xml:space="preserve"> and production requirements</w:t>
            </w:r>
            <w:r w:rsidRPr="00451E55">
              <w:t xml:space="preserve"> to suit work order</w:t>
            </w:r>
          </w:p>
          <w:p w14:paraId="3F94137A" w14:textId="51EDF84A" w:rsidR="00E55B56" w:rsidRDefault="00135736" w:rsidP="00135736">
            <w:pPr>
              <w:pStyle w:val="SIText"/>
            </w:pPr>
            <w:r w:rsidRPr="00451E55">
              <w:t>1.</w:t>
            </w:r>
            <w:r w:rsidR="00D367B3">
              <w:t>5</w:t>
            </w:r>
            <w:r w:rsidRPr="00451E55">
              <w:t xml:space="preserve"> Reject, segregate or dispose of defective logs </w:t>
            </w:r>
            <w:r w:rsidR="00532A49">
              <w:t>according to workplace</w:t>
            </w:r>
            <w:r w:rsidRPr="00451E55">
              <w:t xml:space="preserve"> procedures and environmental protection practices</w:t>
            </w:r>
          </w:p>
          <w:p w14:paraId="480C27BD" w14:textId="315B0F64" w:rsidR="00E55B56" w:rsidRDefault="00E55B56" w:rsidP="00135736">
            <w:pPr>
              <w:pStyle w:val="SIText"/>
            </w:pPr>
            <w:r>
              <w:t>1.</w:t>
            </w:r>
            <w:r w:rsidR="00D367B3">
              <w:t>6</w:t>
            </w:r>
            <w:r>
              <w:t xml:space="preserve"> Select tools and equipment for sorting and sawing operations and check for serviceability</w:t>
            </w:r>
          </w:p>
          <w:p w14:paraId="4A880FA4" w14:textId="0D6A475F" w:rsidR="00E55B56" w:rsidRDefault="00E55B56" w:rsidP="00135736">
            <w:pPr>
              <w:pStyle w:val="SIText"/>
            </w:pPr>
            <w:r>
              <w:t>1.</w:t>
            </w:r>
            <w:r w:rsidR="00D367B3">
              <w:t>7</w:t>
            </w:r>
            <w:r>
              <w:t xml:space="preserve"> Identify cutting patterns to achieve maximum output of flitches and cants from different species</w:t>
            </w:r>
          </w:p>
          <w:p w14:paraId="2E1946B4" w14:textId="6DC7D142" w:rsidR="00135736" w:rsidRPr="00135736" w:rsidRDefault="00E55B56">
            <w:pPr>
              <w:pStyle w:val="SIText"/>
            </w:pPr>
            <w:r>
              <w:t>1.</w:t>
            </w:r>
            <w:r w:rsidR="00D367B3">
              <w:t>8</w:t>
            </w:r>
            <w:r>
              <w:t xml:space="preserve"> Plan flow of logs in and out of the sawing area to maximise production</w:t>
            </w:r>
          </w:p>
        </w:tc>
      </w:tr>
      <w:tr w:rsidR="00135736" w:rsidRPr="00963A46" w14:paraId="0B7B598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DE8333" w14:textId="77777777" w:rsidR="00135736" w:rsidRPr="00135736" w:rsidRDefault="00135736" w:rsidP="00135736">
            <w:pPr>
              <w:pStyle w:val="SIText"/>
            </w:pPr>
            <w:r w:rsidRPr="00451E55">
              <w:t>2. Break down logs</w:t>
            </w:r>
          </w:p>
        </w:tc>
        <w:tc>
          <w:tcPr>
            <w:tcW w:w="3604" w:type="pct"/>
            <w:shd w:val="clear" w:color="auto" w:fill="auto"/>
          </w:tcPr>
          <w:p w14:paraId="00551C22" w14:textId="15AD9E83" w:rsidR="00135736" w:rsidRPr="00135736" w:rsidRDefault="00135736" w:rsidP="00135736">
            <w:pPr>
              <w:pStyle w:val="SIText"/>
            </w:pPr>
            <w:r w:rsidRPr="00451E55">
              <w:t>2.</w:t>
            </w:r>
            <w:r w:rsidR="00532A49">
              <w:t>1</w:t>
            </w:r>
            <w:r w:rsidRPr="00451E55">
              <w:t xml:space="preserve"> Complete </w:t>
            </w:r>
            <w:r w:rsidRPr="00CA5420">
              <w:rPr>
                <w:noProof/>
              </w:rPr>
              <w:t>pre</w:t>
            </w:r>
            <w:r w:rsidR="00CA5420">
              <w:rPr>
                <w:noProof/>
              </w:rPr>
              <w:t>-</w:t>
            </w:r>
            <w:r w:rsidRPr="00CA5420">
              <w:rPr>
                <w:noProof/>
              </w:rPr>
              <w:t>start-up</w:t>
            </w:r>
            <w:r w:rsidRPr="00451E55">
              <w:t xml:space="preserve"> </w:t>
            </w:r>
            <w:r w:rsidR="00C51CCE">
              <w:t xml:space="preserve">equipment </w:t>
            </w:r>
            <w:r w:rsidRPr="00451E55">
              <w:t>checks to ensure operational effectiveness</w:t>
            </w:r>
          </w:p>
          <w:p w14:paraId="5C2502D7" w14:textId="2F49FC85" w:rsidR="00135736" w:rsidRPr="00135736" w:rsidRDefault="00135736" w:rsidP="00135736">
            <w:pPr>
              <w:pStyle w:val="SIText"/>
            </w:pPr>
            <w:r w:rsidRPr="00451E55">
              <w:t>2.</w:t>
            </w:r>
            <w:r w:rsidR="00532A49">
              <w:t>2</w:t>
            </w:r>
            <w:r w:rsidRPr="00451E55">
              <w:t xml:space="preserve"> Use dogs to secure and align logs to saw and minimise damage</w:t>
            </w:r>
          </w:p>
          <w:p w14:paraId="12EADEAE" w14:textId="4FA87510" w:rsidR="00135736" w:rsidRPr="00135736" w:rsidRDefault="00135736" w:rsidP="00135736">
            <w:pPr>
              <w:pStyle w:val="SIText"/>
            </w:pPr>
            <w:r w:rsidRPr="00451E55">
              <w:t>2.</w:t>
            </w:r>
            <w:r w:rsidR="00532A49">
              <w:t>3</w:t>
            </w:r>
            <w:r w:rsidRPr="00451E55">
              <w:t xml:space="preserve"> Clear logs of foreign matter and feed into saw at feed rate </w:t>
            </w:r>
            <w:r w:rsidR="00C51CCE">
              <w:t>according to workplace</w:t>
            </w:r>
            <w:r w:rsidRPr="00451E55">
              <w:t xml:space="preserve"> safety procedures</w:t>
            </w:r>
          </w:p>
          <w:p w14:paraId="576D82A4" w14:textId="3D2CF44E" w:rsidR="00135736" w:rsidRPr="00135736" w:rsidRDefault="00135736" w:rsidP="00135736">
            <w:pPr>
              <w:pStyle w:val="SIText"/>
            </w:pPr>
            <w:r w:rsidRPr="00451E55">
              <w:t>2.</w:t>
            </w:r>
            <w:r w:rsidR="00532A49">
              <w:t>4</w:t>
            </w:r>
            <w:r w:rsidRPr="00451E55">
              <w:t xml:space="preserve"> Plan, maintain and adjust sawing sequence to produce </w:t>
            </w:r>
            <w:r w:rsidR="00CA5420">
              <w:t xml:space="preserve">the </w:t>
            </w:r>
            <w:r w:rsidRPr="00CA5420">
              <w:rPr>
                <w:noProof/>
              </w:rPr>
              <w:t>required</w:t>
            </w:r>
            <w:r w:rsidRPr="00451E55">
              <w:t xml:space="preserve"> quantity of flitches or cants and maximise feed rate</w:t>
            </w:r>
          </w:p>
          <w:p w14:paraId="1F39A7B8" w14:textId="429E4A59" w:rsidR="00135736" w:rsidRPr="00135736" w:rsidRDefault="00135736" w:rsidP="00135736">
            <w:pPr>
              <w:pStyle w:val="SIText"/>
            </w:pPr>
            <w:r w:rsidRPr="00451E55">
              <w:t>2.</w:t>
            </w:r>
            <w:r w:rsidR="00532A49">
              <w:t>5</w:t>
            </w:r>
            <w:r w:rsidRPr="00451E55">
              <w:t xml:space="preserve"> Check and adjust break down process regularly to maintain desired quality and output, allowing for defects and changes in species</w:t>
            </w:r>
          </w:p>
          <w:p w14:paraId="01E40508" w14:textId="24CF6BDF" w:rsidR="00135736" w:rsidRPr="00135736" w:rsidRDefault="00135736" w:rsidP="00135736">
            <w:pPr>
              <w:pStyle w:val="SIText"/>
            </w:pPr>
            <w:r w:rsidRPr="00451E55">
              <w:t>2.</w:t>
            </w:r>
            <w:r w:rsidR="00532A49">
              <w:t>6</w:t>
            </w:r>
            <w:r w:rsidRPr="00451E55">
              <w:t xml:space="preserve"> Direct flitches or cants to </w:t>
            </w:r>
            <w:r w:rsidR="00CA5420">
              <w:t xml:space="preserve">the </w:t>
            </w:r>
            <w:r w:rsidRPr="00CA5420">
              <w:rPr>
                <w:noProof/>
              </w:rPr>
              <w:t>designated</w:t>
            </w:r>
            <w:r w:rsidRPr="00451E55">
              <w:t xml:space="preserve"> area </w:t>
            </w:r>
            <w:r w:rsidR="00C51CCE">
              <w:t>according to</w:t>
            </w:r>
            <w:r w:rsidRPr="00451E55">
              <w:t xml:space="preserve"> work order</w:t>
            </w:r>
          </w:p>
          <w:p w14:paraId="23A1A673" w14:textId="039FEC14" w:rsidR="00135736" w:rsidRPr="00135736" w:rsidRDefault="00135736" w:rsidP="00135736">
            <w:pPr>
              <w:pStyle w:val="SIText"/>
            </w:pPr>
            <w:r w:rsidRPr="00451E55">
              <w:t>2.</w:t>
            </w:r>
            <w:r w:rsidR="00532A49">
              <w:t>7</w:t>
            </w:r>
            <w:r w:rsidRPr="00451E55">
              <w:t xml:space="preserve"> Identify routine processing problems and resolve or report to appropriate personnel</w:t>
            </w:r>
          </w:p>
        </w:tc>
      </w:tr>
      <w:tr w:rsidR="00135736" w:rsidRPr="00963A46" w14:paraId="0DED5FF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6257E89" w14:textId="77777777" w:rsidR="00135736" w:rsidRPr="00135736" w:rsidRDefault="00135736" w:rsidP="00135736">
            <w:pPr>
              <w:pStyle w:val="SIText"/>
            </w:pPr>
            <w:r w:rsidRPr="00451E55">
              <w:lastRenderedPageBreak/>
              <w:t>3. Complete operator maintenance</w:t>
            </w:r>
          </w:p>
        </w:tc>
        <w:tc>
          <w:tcPr>
            <w:tcW w:w="3604" w:type="pct"/>
            <w:shd w:val="clear" w:color="auto" w:fill="auto"/>
          </w:tcPr>
          <w:p w14:paraId="37740AFD" w14:textId="76B31560" w:rsidR="00135736" w:rsidRPr="00135736" w:rsidRDefault="00135736" w:rsidP="00135736">
            <w:pPr>
              <w:pStyle w:val="SIText"/>
            </w:pPr>
            <w:r w:rsidRPr="00451E55">
              <w:t xml:space="preserve">3.1 </w:t>
            </w:r>
            <w:r w:rsidR="00C51CCE" w:rsidRPr="003D0ECF">
              <w:rPr>
                <w:noProof/>
              </w:rPr>
              <w:t>L</w:t>
            </w:r>
            <w:r w:rsidRPr="003D0ECF">
              <w:rPr>
                <w:noProof/>
              </w:rPr>
              <w:t>ock out</w:t>
            </w:r>
            <w:r w:rsidRPr="00451E55">
              <w:t xml:space="preserve"> equipment</w:t>
            </w:r>
            <w:r w:rsidR="00C51CCE">
              <w:t xml:space="preserve"> </w:t>
            </w:r>
            <w:r w:rsidR="00F72717">
              <w:t>according</w:t>
            </w:r>
            <w:r w:rsidR="00C51CCE">
              <w:t xml:space="preserve"> to workplace procedures</w:t>
            </w:r>
          </w:p>
          <w:p w14:paraId="79D64EBE" w14:textId="4F47E8CE" w:rsidR="00135736" w:rsidRPr="00135736" w:rsidRDefault="00135736" w:rsidP="00135736">
            <w:pPr>
              <w:pStyle w:val="SIText"/>
            </w:pPr>
            <w:r w:rsidRPr="00451E55">
              <w:t xml:space="preserve">3.2 Check saw blades for bluntness or </w:t>
            </w:r>
            <w:r w:rsidRPr="00135736">
              <w:t>damage</w:t>
            </w:r>
          </w:p>
          <w:p w14:paraId="2D97D020" w14:textId="30055013" w:rsidR="00135736" w:rsidRPr="00135736" w:rsidRDefault="00135736" w:rsidP="00135736">
            <w:pPr>
              <w:pStyle w:val="SIText"/>
            </w:pPr>
            <w:r w:rsidRPr="00451E55">
              <w:t xml:space="preserve">3.3 Remove and replace saw blades </w:t>
            </w:r>
            <w:r w:rsidR="00C51CCE">
              <w:t>according to</w:t>
            </w:r>
            <w:r w:rsidRPr="00451E55">
              <w:t xml:space="preserve"> manufacturer recommendations</w:t>
            </w:r>
          </w:p>
          <w:p w14:paraId="34183444" w14:textId="14D820F3" w:rsidR="00135736" w:rsidRPr="00135736" w:rsidRDefault="00135736" w:rsidP="00135736">
            <w:pPr>
              <w:pStyle w:val="SIText"/>
            </w:pPr>
            <w:r w:rsidRPr="00451E55">
              <w:t xml:space="preserve">3.4 Dispose of used blades </w:t>
            </w:r>
            <w:r w:rsidR="00C51CCE">
              <w:t>according to workplace</w:t>
            </w:r>
            <w:r w:rsidRPr="00451E55">
              <w:t xml:space="preserve"> procedures and environmental protection practices</w:t>
            </w:r>
          </w:p>
          <w:p w14:paraId="1F99E9F9" w14:textId="12E58F32" w:rsidR="00135736" w:rsidRPr="00135736" w:rsidRDefault="00135736" w:rsidP="00135736">
            <w:pPr>
              <w:pStyle w:val="SIText"/>
            </w:pPr>
            <w:r w:rsidRPr="00451E55">
              <w:t xml:space="preserve">3.5 Complete basic non-specialist maintenance </w:t>
            </w:r>
            <w:r w:rsidR="00C51CCE">
              <w:t xml:space="preserve">of </w:t>
            </w:r>
            <w:r w:rsidRPr="00451E55">
              <w:t>equipment</w:t>
            </w:r>
          </w:p>
          <w:p w14:paraId="6EB1C40E" w14:textId="72665B30" w:rsidR="00135736" w:rsidRPr="00135736" w:rsidRDefault="00135736" w:rsidP="00135736">
            <w:pPr>
              <w:pStyle w:val="SIText"/>
            </w:pPr>
            <w:r w:rsidRPr="00451E55">
              <w:t xml:space="preserve">3.6 Keep machine clear of dust and debris </w:t>
            </w:r>
            <w:r w:rsidR="00C51CCE">
              <w:t>according to</w:t>
            </w:r>
            <w:r w:rsidRPr="00451E55">
              <w:t xml:space="preserve"> safety procedures</w:t>
            </w:r>
          </w:p>
          <w:p w14:paraId="34BB3BAE" w14:textId="5BC53147" w:rsidR="00135736" w:rsidRPr="00135736" w:rsidRDefault="00135736" w:rsidP="00135736">
            <w:pPr>
              <w:pStyle w:val="SIText"/>
            </w:pPr>
            <w:r w:rsidRPr="00451E55">
              <w:t>3.7 Record and report equipment faults and maintenance requirements to appropriate personnel</w:t>
            </w:r>
          </w:p>
        </w:tc>
      </w:tr>
    </w:tbl>
    <w:p w14:paraId="6686A9AB" w14:textId="77777777" w:rsidR="005F771F" w:rsidRDefault="005F771F" w:rsidP="005F771F">
      <w:pPr>
        <w:pStyle w:val="SIText"/>
      </w:pPr>
    </w:p>
    <w:p w14:paraId="5727EE65" w14:textId="77777777" w:rsidR="005F771F" w:rsidRPr="000754EC" w:rsidRDefault="005F771F" w:rsidP="000754EC">
      <w:r>
        <w:br w:type="page"/>
      </w:r>
    </w:p>
    <w:p w14:paraId="31F17A66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1C39D8D" w14:textId="77777777" w:rsidTr="00CA2922">
        <w:trPr>
          <w:tblHeader/>
        </w:trPr>
        <w:tc>
          <w:tcPr>
            <w:tcW w:w="5000" w:type="pct"/>
            <w:gridSpan w:val="2"/>
          </w:tcPr>
          <w:p w14:paraId="17F16F8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44F502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5A087BF" w14:textId="77777777" w:rsidTr="00CA2922">
        <w:trPr>
          <w:tblHeader/>
        </w:trPr>
        <w:tc>
          <w:tcPr>
            <w:tcW w:w="1396" w:type="pct"/>
          </w:tcPr>
          <w:p w14:paraId="187FDD7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C604E1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51CCE" w:rsidRPr="00336FCA" w:rsidDel="00423CB2" w14:paraId="6910A89A" w14:textId="77777777" w:rsidTr="00CA2922">
        <w:tc>
          <w:tcPr>
            <w:tcW w:w="1396" w:type="pct"/>
          </w:tcPr>
          <w:p w14:paraId="40F79AC2" w14:textId="37005FEA" w:rsidR="00C51CCE" w:rsidRPr="00C51CCE" w:rsidRDefault="00C51CCE" w:rsidP="00C51CCE">
            <w:pPr>
              <w:pStyle w:val="SIText"/>
            </w:pPr>
            <w:r w:rsidRPr="00451842">
              <w:t>Reading</w:t>
            </w:r>
          </w:p>
        </w:tc>
        <w:tc>
          <w:tcPr>
            <w:tcW w:w="3604" w:type="pct"/>
          </w:tcPr>
          <w:p w14:paraId="75F8E907" w14:textId="52A8A750" w:rsidR="00C51CCE" w:rsidRPr="00C51CCE" w:rsidRDefault="00C51CCE" w:rsidP="00C51CCE">
            <w:pPr>
              <w:pStyle w:val="SIBulletList1"/>
            </w:pPr>
            <w:r w:rsidRPr="007B5D10">
              <w:t xml:space="preserve">Extract </w:t>
            </w:r>
            <w:r w:rsidR="00CA5420">
              <w:rPr>
                <w:noProof/>
              </w:rPr>
              <w:t>essential</w:t>
            </w:r>
            <w:r w:rsidRPr="007B5D10">
              <w:t xml:space="preserve"> information from operational manuals to determine safe operating procedures for equipment </w:t>
            </w:r>
          </w:p>
        </w:tc>
      </w:tr>
      <w:tr w:rsidR="00C51CCE" w:rsidRPr="00336FCA" w:rsidDel="00423CB2" w14:paraId="3EB31D7C" w14:textId="77777777" w:rsidTr="00CA2922">
        <w:tc>
          <w:tcPr>
            <w:tcW w:w="1396" w:type="pct"/>
          </w:tcPr>
          <w:p w14:paraId="3F210DE9" w14:textId="67AC3A59" w:rsidR="00C51CCE" w:rsidRPr="00C51CCE" w:rsidRDefault="00C51CCE" w:rsidP="00C51CCE">
            <w:pPr>
              <w:pStyle w:val="SIText"/>
            </w:pPr>
            <w:r w:rsidRPr="00451842">
              <w:t>Writing</w:t>
            </w:r>
          </w:p>
        </w:tc>
        <w:tc>
          <w:tcPr>
            <w:tcW w:w="3604" w:type="pct"/>
          </w:tcPr>
          <w:p w14:paraId="721F880C" w14:textId="26D8CFB3" w:rsidR="00C51CCE" w:rsidRPr="00C51CCE" w:rsidRDefault="00C51CCE" w:rsidP="00C51CCE">
            <w:pPr>
              <w:pStyle w:val="SIBulletList1"/>
            </w:pPr>
            <w:r w:rsidRPr="00451842">
              <w:t xml:space="preserve">Prepare routine written reports using </w:t>
            </w:r>
            <w:r w:rsidR="00CA5420">
              <w:t xml:space="preserve">the </w:t>
            </w:r>
            <w:r w:rsidRPr="00CA5420">
              <w:rPr>
                <w:noProof/>
              </w:rPr>
              <w:t>required</w:t>
            </w:r>
            <w:r w:rsidRPr="00451842">
              <w:t xml:space="preserve"> format, language and structure</w:t>
            </w:r>
          </w:p>
        </w:tc>
      </w:tr>
      <w:tr w:rsidR="00C51CCE" w:rsidRPr="00336FCA" w:rsidDel="00423CB2" w14:paraId="4E971A8E" w14:textId="77777777" w:rsidTr="00CA2922">
        <w:tc>
          <w:tcPr>
            <w:tcW w:w="1396" w:type="pct"/>
          </w:tcPr>
          <w:p w14:paraId="787EF1E3" w14:textId="30AD1DEF" w:rsidR="00C51CCE" w:rsidRPr="00C51CCE" w:rsidRDefault="00C51CCE" w:rsidP="00C51CCE">
            <w:pPr>
              <w:pStyle w:val="SIText"/>
            </w:pPr>
            <w:r w:rsidRPr="00451842">
              <w:t>Oral Communication</w:t>
            </w:r>
          </w:p>
        </w:tc>
        <w:tc>
          <w:tcPr>
            <w:tcW w:w="3604" w:type="pct"/>
          </w:tcPr>
          <w:p w14:paraId="19E3AE01" w14:textId="7FBC97AC" w:rsidR="00C51CCE" w:rsidRPr="00C51CCE" w:rsidRDefault="00C51CCE" w:rsidP="00C51CCE">
            <w:pPr>
              <w:pStyle w:val="SIBulletList1"/>
            </w:pPr>
            <w:r w:rsidRPr="00451842">
              <w:t xml:space="preserve">Employ active listening and questioning to clarify </w:t>
            </w:r>
            <w:r w:rsidR="00CA5420">
              <w:t xml:space="preserve">the </w:t>
            </w:r>
            <w:r w:rsidRPr="00CA5420">
              <w:rPr>
                <w:noProof/>
              </w:rPr>
              <w:t>content</w:t>
            </w:r>
            <w:r w:rsidRPr="00451842">
              <w:t xml:space="preserve"> of work orders   </w:t>
            </w:r>
          </w:p>
        </w:tc>
      </w:tr>
      <w:tr w:rsidR="00C51CCE" w:rsidRPr="00336FCA" w:rsidDel="00423CB2" w14:paraId="770C7FBA" w14:textId="77777777" w:rsidTr="00CA2922">
        <w:tc>
          <w:tcPr>
            <w:tcW w:w="1396" w:type="pct"/>
          </w:tcPr>
          <w:p w14:paraId="15E28A49" w14:textId="581D22C2" w:rsidR="00C51CCE" w:rsidRPr="00C51CCE" w:rsidRDefault="00C51CCE" w:rsidP="00C51CCE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54604A95" w14:textId="77777777" w:rsidR="00C51CCE" w:rsidRDefault="00C51CCE" w:rsidP="00C51CCE">
            <w:pPr>
              <w:pStyle w:val="SIBulletList1"/>
            </w:pPr>
            <w:r>
              <w:t>I</w:t>
            </w:r>
            <w:r w:rsidRPr="00451E55">
              <w:t xml:space="preserve">dentify quantities of required material within work orders and count number of logs to </w:t>
            </w:r>
            <w:r w:rsidRPr="00482530">
              <w:rPr>
                <w:noProof/>
              </w:rPr>
              <w:t>be sawn</w:t>
            </w:r>
            <w:r w:rsidRPr="00C51CCE" w:rsidDel="00C51CCE">
              <w:t xml:space="preserve"> </w:t>
            </w:r>
          </w:p>
          <w:p w14:paraId="407F1838" w14:textId="46B25F0E" w:rsidR="00C51CCE" w:rsidRPr="00C51CCE" w:rsidRDefault="00C51CCE" w:rsidP="00C51CCE">
            <w:pPr>
              <w:pStyle w:val="SIBulletList1"/>
            </w:pPr>
            <w:r>
              <w:t>M</w:t>
            </w:r>
            <w:r w:rsidRPr="00451E55">
              <w:t>easure log size across multiple species according to work orders</w:t>
            </w:r>
          </w:p>
          <w:p w14:paraId="66D0F030" w14:textId="592DE1AD" w:rsidR="00C51CCE" w:rsidRPr="00C51CCE" w:rsidRDefault="00C51CCE" w:rsidP="00C51CCE">
            <w:pPr>
              <w:pStyle w:val="SIBulletList1"/>
            </w:pPr>
            <w:r>
              <w:t>C</w:t>
            </w:r>
            <w:r w:rsidRPr="00451E55">
              <w:t>omplete routine calculations to determine correct angles for aligning logs to equipment</w:t>
            </w:r>
          </w:p>
          <w:p w14:paraId="32796B0C" w14:textId="57C995D1" w:rsidR="00C51CCE" w:rsidRPr="00C51CCE" w:rsidRDefault="00C51CCE" w:rsidP="00C51CCE">
            <w:pPr>
              <w:pStyle w:val="SIBulletList1"/>
            </w:pPr>
            <w:r>
              <w:t>C</w:t>
            </w:r>
            <w:r w:rsidRPr="00451E55">
              <w:t xml:space="preserve">alculate the feed rate to optimise </w:t>
            </w:r>
            <w:r w:rsidR="00CA5420">
              <w:t xml:space="preserve">the </w:t>
            </w:r>
            <w:r w:rsidRPr="00CA5420">
              <w:rPr>
                <w:noProof/>
              </w:rPr>
              <w:t>quality</w:t>
            </w:r>
            <w:r w:rsidRPr="00451E55">
              <w:t xml:space="preserve"> and quantity of production output</w:t>
            </w:r>
          </w:p>
        </w:tc>
      </w:tr>
      <w:tr w:rsidR="00C51CCE" w:rsidRPr="00336FCA" w:rsidDel="00423CB2" w14:paraId="7C27B752" w14:textId="77777777" w:rsidTr="00CA2922">
        <w:tc>
          <w:tcPr>
            <w:tcW w:w="1396" w:type="pct"/>
          </w:tcPr>
          <w:p w14:paraId="3EE6AA75" w14:textId="5890ECD6" w:rsidR="00C51CCE" w:rsidRPr="00451E55" w:rsidDel="00C51CCE" w:rsidRDefault="00C51CCE" w:rsidP="00C51CCE">
            <w:pPr>
              <w:pStyle w:val="SIText"/>
            </w:pPr>
            <w:r w:rsidRPr="00451842">
              <w:t>Navigate</w:t>
            </w:r>
            <w:r w:rsidRPr="007B5D10">
              <w:t xml:space="preserve"> the </w:t>
            </w:r>
            <w:r w:rsidR="00904D63">
              <w:t>w</w:t>
            </w:r>
            <w:r w:rsidRPr="007B5D10">
              <w:t>orld of work</w:t>
            </w:r>
          </w:p>
        </w:tc>
        <w:tc>
          <w:tcPr>
            <w:tcW w:w="3604" w:type="pct"/>
          </w:tcPr>
          <w:p w14:paraId="3226235F" w14:textId="71AC884A" w:rsidR="00C51CCE" w:rsidRPr="00451E55" w:rsidDel="00C51CCE" w:rsidRDefault="00C51CCE" w:rsidP="00C51CCE">
            <w:pPr>
              <w:pStyle w:val="SIBulletList1"/>
            </w:pPr>
            <w:r>
              <w:t>Identify</w:t>
            </w:r>
            <w:r w:rsidRPr="007B5D10">
              <w:t xml:space="preserve"> main tasks, responsibilities and boundaries of own role</w:t>
            </w:r>
          </w:p>
        </w:tc>
      </w:tr>
      <w:tr w:rsidR="00C51CCE" w:rsidRPr="00336FCA" w:rsidDel="00423CB2" w14:paraId="50BE52D5" w14:textId="77777777" w:rsidTr="00CA2922">
        <w:tc>
          <w:tcPr>
            <w:tcW w:w="1396" w:type="pct"/>
          </w:tcPr>
          <w:p w14:paraId="0AEC72C0" w14:textId="02F57486" w:rsidR="00C51CCE" w:rsidRPr="00451E55" w:rsidDel="00C51CCE" w:rsidRDefault="00C51CCE" w:rsidP="00C51CCE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</w:tcPr>
          <w:p w14:paraId="2BFAD4B1" w14:textId="1D83F30D" w:rsidR="00C51CCE" w:rsidRPr="00451E55" w:rsidDel="00C51CCE" w:rsidRDefault="00C51CCE" w:rsidP="00C51CCE">
            <w:pPr>
              <w:pStyle w:val="SIBulletList1"/>
            </w:pPr>
            <w:r w:rsidRPr="00451842">
              <w:t>Use modes of communication suitable to purpose to confirm and clarify understanding</w:t>
            </w:r>
          </w:p>
        </w:tc>
      </w:tr>
      <w:tr w:rsidR="00C51CCE" w:rsidRPr="00336FCA" w:rsidDel="00423CB2" w14:paraId="65EE7638" w14:textId="77777777" w:rsidTr="00CA2922">
        <w:tc>
          <w:tcPr>
            <w:tcW w:w="1396" w:type="pct"/>
          </w:tcPr>
          <w:p w14:paraId="053CF31E" w14:textId="6A10004E" w:rsidR="00C51CCE" w:rsidRPr="00451E55" w:rsidDel="00C51CCE" w:rsidRDefault="00C51CCE" w:rsidP="00C51CCE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0E477209" w14:textId="02E8A53A" w:rsidR="00C51CCE" w:rsidRPr="00451E55" w:rsidDel="00C51CCE" w:rsidRDefault="00C51CCE" w:rsidP="00C51CCE">
            <w:pPr>
              <w:pStyle w:val="SIBulletList1"/>
            </w:pPr>
            <w:r w:rsidRPr="00451842">
              <w:t>Recognise and respond to routine problems</w:t>
            </w:r>
          </w:p>
        </w:tc>
      </w:tr>
    </w:tbl>
    <w:p w14:paraId="358CF0A4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CCDFD80" w14:textId="77777777" w:rsidTr="00F33FF2">
        <w:tc>
          <w:tcPr>
            <w:tcW w:w="5000" w:type="pct"/>
            <w:gridSpan w:val="4"/>
          </w:tcPr>
          <w:p w14:paraId="5407081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D3E9F7B" w14:textId="77777777" w:rsidTr="00F33FF2">
        <w:tc>
          <w:tcPr>
            <w:tcW w:w="1028" w:type="pct"/>
          </w:tcPr>
          <w:p w14:paraId="7582D23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6C87DF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4949CA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449C60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35736" w14:paraId="371607C9" w14:textId="77777777" w:rsidTr="00F33FF2">
        <w:tc>
          <w:tcPr>
            <w:tcW w:w="1028" w:type="pct"/>
          </w:tcPr>
          <w:p w14:paraId="44B983C7" w14:textId="0D858FFD" w:rsidR="00135736" w:rsidRDefault="00135736" w:rsidP="00135736">
            <w:pPr>
              <w:pStyle w:val="SIText"/>
            </w:pPr>
            <w:r>
              <w:t>FWP</w:t>
            </w:r>
            <w:r w:rsidRPr="00135736">
              <w:t>SAW3227 Select and saw logs in multi-species operations</w:t>
            </w:r>
          </w:p>
          <w:p w14:paraId="16792095" w14:textId="4E7737BF" w:rsidR="00C51CCE" w:rsidRPr="00135736" w:rsidRDefault="00C51CCE" w:rsidP="00135736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538A4EA" w14:textId="73755A5A" w:rsidR="00135736" w:rsidRDefault="00135736" w:rsidP="00135736">
            <w:pPr>
              <w:pStyle w:val="SIText"/>
            </w:pPr>
            <w:r w:rsidRPr="00053CDE">
              <w:t>F</w:t>
            </w:r>
            <w:r w:rsidR="003C5B17">
              <w:t>W</w:t>
            </w:r>
            <w:r w:rsidRPr="00053CDE">
              <w:t>PSAW3227 Select and saw logs in multi-species operations</w:t>
            </w:r>
          </w:p>
          <w:p w14:paraId="3FE3A103" w14:textId="5F3947A3" w:rsidR="00C51CCE" w:rsidRPr="00135736" w:rsidRDefault="00C51CCE" w:rsidP="00135736">
            <w:pPr>
              <w:pStyle w:val="SIText"/>
            </w:pPr>
            <w:r w:rsidRPr="00482530">
              <w:rPr>
                <w:noProof/>
              </w:rPr>
              <w:t>Release</w:t>
            </w:r>
            <w:r>
              <w:t xml:space="preserve"> 1</w:t>
            </w:r>
          </w:p>
        </w:tc>
        <w:tc>
          <w:tcPr>
            <w:tcW w:w="1251" w:type="pct"/>
          </w:tcPr>
          <w:p w14:paraId="1AA4C25D" w14:textId="2B2B7883" w:rsidR="00135736" w:rsidRPr="00135736" w:rsidRDefault="00904D63" w:rsidP="00CA5420">
            <w:r w:rsidRPr="00904D63">
              <w:t>Reworded Application statement for clarity</w:t>
            </w:r>
            <w:r>
              <w:t>; u</w:t>
            </w:r>
            <w:r w:rsidRPr="00904D63">
              <w:t>pdated workplace health and safety requirements in Performance Criteria and Performance Evidence</w:t>
            </w:r>
            <w:r>
              <w:t>; a</w:t>
            </w:r>
            <w:r w:rsidRPr="00904D63">
              <w:t>dded new Performance Criteria (PC 1.</w:t>
            </w:r>
            <w:r w:rsidR="00D367B3">
              <w:t>6</w:t>
            </w:r>
            <w:r w:rsidRPr="00904D63">
              <w:t>, 1.</w:t>
            </w:r>
            <w:r w:rsidR="00D367B3">
              <w:t>7</w:t>
            </w:r>
            <w:r w:rsidRPr="00904D63">
              <w:t xml:space="preserve"> and 1.</w:t>
            </w:r>
            <w:r w:rsidR="00D367B3">
              <w:t>8</w:t>
            </w:r>
            <w:r w:rsidRPr="00904D63">
              <w:t>) to match Knowledge Evidence</w:t>
            </w:r>
            <w:r>
              <w:t xml:space="preserve">; </w:t>
            </w:r>
            <w:r w:rsidR="00CA5420">
              <w:t>u</w:t>
            </w:r>
            <w:r w:rsidRPr="00904D63">
              <w:t>pdated Foundation Skills</w:t>
            </w:r>
            <w:r>
              <w:t>.</w:t>
            </w:r>
          </w:p>
        </w:tc>
        <w:tc>
          <w:tcPr>
            <w:tcW w:w="1616" w:type="pct"/>
          </w:tcPr>
          <w:p w14:paraId="3DC12E32" w14:textId="77777777" w:rsidR="00135736" w:rsidRPr="00135736" w:rsidRDefault="00135736" w:rsidP="00135736">
            <w:pPr>
              <w:pStyle w:val="SIText"/>
            </w:pPr>
            <w:r w:rsidRPr="00AB54B7">
              <w:t>Equivalent</w:t>
            </w:r>
          </w:p>
        </w:tc>
      </w:tr>
    </w:tbl>
    <w:p w14:paraId="633578C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B7250E4" w14:textId="77777777" w:rsidTr="00CA2922">
        <w:tc>
          <w:tcPr>
            <w:tcW w:w="1396" w:type="pct"/>
            <w:shd w:val="clear" w:color="auto" w:fill="auto"/>
          </w:tcPr>
          <w:p w14:paraId="1566F3B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9A148CB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5B95F6B2" w14:textId="77777777" w:rsidR="00F1480E" w:rsidRDefault="00F1480E" w:rsidP="005F771F">
      <w:pPr>
        <w:pStyle w:val="SIText"/>
      </w:pPr>
    </w:p>
    <w:p w14:paraId="2325E98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FBB77B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07C91E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5F4E9D5" w14:textId="58CF24B7" w:rsidR="00556C4C" w:rsidRPr="000754EC" w:rsidRDefault="00556C4C" w:rsidP="00B123FE">
            <w:pPr>
              <w:pStyle w:val="SIUnittitle"/>
            </w:pPr>
            <w:r w:rsidRPr="00F56827">
              <w:t xml:space="preserve">Assessment requirements for </w:t>
            </w:r>
            <w:r w:rsidR="003C5B17" w:rsidRPr="003C5B17">
              <w:t>FWPSAW3227</w:t>
            </w:r>
            <w:r w:rsidR="00135736" w:rsidRPr="00135736">
              <w:t xml:space="preserve"> Select and saw logs in multi-species operations</w:t>
            </w:r>
          </w:p>
        </w:tc>
      </w:tr>
      <w:tr w:rsidR="00556C4C" w:rsidRPr="00A55106" w14:paraId="40688B6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5EC2C3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BEDF903" w14:textId="77777777" w:rsidTr="00113678">
        <w:tc>
          <w:tcPr>
            <w:tcW w:w="5000" w:type="pct"/>
            <w:gridSpan w:val="2"/>
            <w:shd w:val="clear" w:color="auto" w:fill="auto"/>
          </w:tcPr>
          <w:p w14:paraId="691DB77E" w14:textId="77777777" w:rsidR="00CA5420" w:rsidRDefault="00F72717" w:rsidP="00F72717">
            <w:pPr>
              <w:pStyle w:val="SIText"/>
            </w:pPr>
            <w:r w:rsidRPr="00AA1C40">
              <w:t>A</w:t>
            </w:r>
            <w:r w:rsidRPr="00F72717">
              <w:t xml:space="preserve">n individual demonstrating competency must satisfy all the elements and performance criteria in this unit. There must be evidence that, </w:t>
            </w:r>
            <w:r w:rsidR="00CA5420">
              <w:t xml:space="preserve">on </w:t>
            </w:r>
            <w:r w:rsidRPr="00F72717">
              <w:t xml:space="preserve">at least one occasion, </w:t>
            </w:r>
            <w:r w:rsidR="00CA5420" w:rsidRPr="00F72717">
              <w:t>the individual has</w:t>
            </w:r>
            <w:r w:rsidR="00CA5420">
              <w:t>:</w:t>
            </w:r>
          </w:p>
          <w:p w14:paraId="74C5EBDB" w14:textId="786633F9" w:rsidR="00135736" w:rsidRPr="00135736" w:rsidRDefault="00904D63" w:rsidP="00135736">
            <w:pPr>
              <w:pStyle w:val="SIBulletList1"/>
            </w:pPr>
            <w:r>
              <w:t>f</w:t>
            </w:r>
            <w:r w:rsidR="007B106D" w:rsidRPr="007B106D">
              <w:t xml:space="preserve">ollowed workplace health and safety requirements and environmental protection procedures </w:t>
            </w:r>
            <w:r w:rsidR="00CE22B6">
              <w:t>for</w:t>
            </w:r>
            <w:r w:rsidR="00135736" w:rsidRPr="00A40195">
              <w:t xml:space="preserve"> selecting and sawing logs in multi-species operations</w:t>
            </w:r>
          </w:p>
          <w:p w14:paraId="67F62D76" w14:textId="7C5AA9C3" w:rsidR="00135736" w:rsidRPr="00135736" w:rsidRDefault="00135736" w:rsidP="00135736">
            <w:pPr>
              <w:pStyle w:val="SIBulletList1"/>
            </w:pPr>
            <w:r w:rsidRPr="00A40195">
              <w:t>select</w:t>
            </w:r>
            <w:r w:rsidR="00D8754E">
              <w:t>ed</w:t>
            </w:r>
            <w:r w:rsidRPr="00A40195">
              <w:t xml:space="preserve"> </w:t>
            </w:r>
            <w:r w:rsidRPr="00482530">
              <w:rPr>
                <w:noProof/>
              </w:rPr>
              <w:t>logs</w:t>
            </w:r>
            <w:r w:rsidRPr="00A40195">
              <w:t xml:space="preserve"> </w:t>
            </w:r>
            <w:r w:rsidR="00336C04">
              <w:t>according to</w:t>
            </w:r>
            <w:r w:rsidRPr="00A40195">
              <w:t xml:space="preserve"> production requirements and log utilisation</w:t>
            </w:r>
            <w:r w:rsidR="00CE22B6">
              <w:t xml:space="preserve"> that included </w:t>
            </w:r>
            <w:r w:rsidRPr="00A40195">
              <w:t>assessment of</w:t>
            </w:r>
            <w:r w:rsidR="00CE22B6">
              <w:t xml:space="preserve"> at least one of the following:</w:t>
            </w:r>
          </w:p>
          <w:p w14:paraId="6A3B0046" w14:textId="77777777" w:rsidR="00135736" w:rsidRPr="00135736" w:rsidRDefault="00135736" w:rsidP="00135736">
            <w:pPr>
              <w:pStyle w:val="SIBulletList2"/>
            </w:pPr>
            <w:r w:rsidRPr="00A40195">
              <w:t>diameter range</w:t>
            </w:r>
          </w:p>
          <w:p w14:paraId="748679A8" w14:textId="77777777" w:rsidR="00135736" w:rsidRPr="00135736" w:rsidRDefault="00135736" w:rsidP="00135736">
            <w:pPr>
              <w:pStyle w:val="SIBulletList2"/>
            </w:pPr>
            <w:r w:rsidRPr="00A40195">
              <w:t>curvature</w:t>
            </w:r>
          </w:p>
          <w:p w14:paraId="65F62860" w14:textId="77777777" w:rsidR="00135736" w:rsidRPr="00135736" w:rsidRDefault="00135736" w:rsidP="00135736">
            <w:pPr>
              <w:pStyle w:val="SIBulletList2"/>
            </w:pPr>
            <w:r w:rsidRPr="00A40195">
              <w:t>faults</w:t>
            </w:r>
          </w:p>
          <w:p w14:paraId="2F77DEF1" w14:textId="77777777" w:rsidR="00135736" w:rsidRPr="00135736" w:rsidRDefault="00135736" w:rsidP="00135736">
            <w:pPr>
              <w:pStyle w:val="SIBulletList2"/>
            </w:pPr>
            <w:r w:rsidRPr="00A40195">
              <w:t>softwood species of various types</w:t>
            </w:r>
          </w:p>
          <w:p w14:paraId="24B084E4" w14:textId="77777777" w:rsidR="00135736" w:rsidRPr="00135736" w:rsidRDefault="00135736" w:rsidP="00135736">
            <w:pPr>
              <w:pStyle w:val="SIBulletList2"/>
            </w:pPr>
            <w:r w:rsidRPr="00A40195">
              <w:t>moisture content</w:t>
            </w:r>
          </w:p>
          <w:p w14:paraId="22E6E14B" w14:textId="28FFB517" w:rsidR="00135736" w:rsidRPr="00135736" w:rsidRDefault="00135736" w:rsidP="00135736">
            <w:pPr>
              <w:pStyle w:val="SIBulletList1"/>
            </w:pPr>
            <w:r w:rsidRPr="00A40195">
              <w:t>saw</w:t>
            </w:r>
            <w:r w:rsidR="00CE22B6">
              <w:t>n</w:t>
            </w:r>
            <w:r w:rsidRPr="00A40195">
              <w:t xml:space="preserve"> logs in multi-species operations to produce flitches in line with a work order and </w:t>
            </w:r>
            <w:r w:rsidR="00CE22B6">
              <w:t>workplace</w:t>
            </w:r>
            <w:r w:rsidRPr="00A40195">
              <w:t xml:space="preserve"> specifications</w:t>
            </w:r>
          </w:p>
          <w:p w14:paraId="0E5DB225" w14:textId="56CDD850" w:rsidR="00135736" w:rsidRPr="00135736" w:rsidRDefault="00135736" w:rsidP="00135736">
            <w:pPr>
              <w:pStyle w:val="SIBulletList1"/>
            </w:pPr>
            <w:r w:rsidRPr="00A40195">
              <w:t>adjust</w:t>
            </w:r>
            <w:r w:rsidR="00CE22B6">
              <w:t>ed</w:t>
            </w:r>
            <w:r w:rsidRPr="00A40195">
              <w:t xml:space="preserve"> break down process regularly to allow for changes in species</w:t>
            </w:r>
          </w:p>
          <w:p w14:paraId="3B87FC40" w14:textId="6710FAD7" w:rsidR="00135736" w:rsidRPr="00135736" w:rsidRDefault="00135736" w:rsidP="00135736">
            <w:pPr>
              <w:pStyle w:val="SIBulletList1"/>
            </w:pPr>
            <w:r w:rsidRPr="00A40195">
              <w:t>complete</w:t>
            </w:r>
            <w:r w:rsidR="00CE22B6">
              <w:t>d</w:t>
            </w:r>
            <w:r w:rsidRPr="00A40195">
              <w:t xml:space="preserve"> </w:t>
            </w:r>
            <w:r w:rsidR="00CE22B6">
              <w:t xml:space="preserve">at least one of the following types of </w:t>
            </w:r>
            <w:r w:rsidRPr="00A40195">
              <w:t>basic non-specialist maintenance</w:t>
            </w:r>
            <w:r w:rsidR="00CE22B6">
              <w:t xml:space="preserve"> of equipment tasks</w:t>
            </w:r>
            <w:r w:rsidRPr="00A40195">
              <w:t>:</w:t>
            </w:r>
          </w:p>
          <w:p w14:paraId="6AE4EFAD" w14:textId="77777777" w:rsidR="00135736" w:rsidRPr="00135736" w:rsidRDefault="00135736" w:rsidP="00135736">
            <w:pPr>
              <w:pStyle w:val="SIBulletList2"/>
            </w:pPr>
            <w:r w:rsidRPr="00A40195">
              <w:t>cleaning the machine of wood chips and sawdust</w:t>
            </w:r>
          </w:p>
          <w:p w14:paraId="6BCBA42D" w14:textId="77777777" w:rsidR="00135736" w:rsidRPr="00135736" w:rsidRDefault="00135736" w:rsidP="00135736">
            <w:pPr>
              <w:pStyle w:val="SIBulletList2"/>
            </w:pPr>
            <w:r w:rsidRPr="00A40195">
              <w:t>replacing blunt saw blades</w:t>
            </w:r>
          </w:p>
          <w:p w14:paraId="7E663493" w14:textId="77777777" w:rsidR="00135736" w:rsidRPr="00135736" w:rsidRDefault="00135736" w:rsidP="00135736">
            <w:pPr>
              <w:pStyle w:val="SIBulletList2"/>
            </w:pPr>
            <w:r w:rsidRPr="00A40195">
              <w:t>inspecting machine parts for wear or damage, including guards</w:t>
            </w:r>
          </w:p>
          <w:p w14:paraId="31FBF0B3" w14:textId="77777777" w:rsidR="00135736" w:rsidRPr="00135736" w:rsidRDefault="00135736" w:rsidP="00135736">
            <w:pPr>
              <w:pStyle w:val="SIBulletList2"/>
            </w:pPr>
            <w:r w:rsidRPr="00A40195">
              <w:t>greasing and lubricating moving parts</w:t>
            </w:r>
          </w:p>
          <w:p w14:paraId="294DE243" w14:textId="47CD742D" w:rsidR="00556C4C" w:rsidRPr="000754EC" w:rsidRDefault="00135736" w:rsidP="00135736">
            <w:pPr>
              <w:pStyle w:val="SIBulletList2"/>
            </w:pPr>
            <w:proofErr w:type="gramStart"/>
            <w:r w:rsidRPr="00A40195">
              <w:t>checking</w:t>
            </w:r>
            <w:proofErr w:type="gramEnd"/>
            <w:r w:rsidRPr="00A40195">
              <w:t xml:space="preserve"> the operation of emergency stop buttons and </w:t>
            </w:r>
            <w:r w:rsidRPr="00CA5420">
              <w:rPr>
                <w:noProof/>
              </w:rPr>
              <w:t>lockout</w:t>
            </w:r>
            <w:r w:rsidRPr="00A40195">
              <w:t xml:space="preserve"> systems.</w:t>
            </w:r>
          </w:p>
        </w:tc>
      </w:tr>
    </w:tbl>
    <w:p w14:paraId="6376A54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4BF848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9B08A8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FE023C2" w14:textId="77777777" w:rsidTr="00CA2922">
        <w:tc>
          <w:tcPr>
            <w:tcW w:w="5000" w:type="pct"/>
            <w:shd w:val="clear" w:color="auto" w:fill="auto"/>
          </w:tcPr>
          <w:p w14:paraId="37F41E26" w14:textId="77777777" w:rsidR="00CE22B6" w:rsidRPr="00CE22B6" w:rsidRDefault="00CE22B6" w:rsidP="00CE22B6">
            <w:r w:rsidRPr="00E25AF7">
              <w:t>A</w:t>
            </w:r>
            <w:r w:rsidRPr="00CE22B6">
              <w:t xml:space="preserve">n individual must be able to demonstrate the knowledge required to perform the tasks outlined in the elements and performance criteria of this unit. </w:t>
            </w:r>
            <w:r w:rsidRPr="00482530">
              <w:rPr>
                <w:noProof/>
              </w:rPr>
              <w:t>This</w:t>
            </w:r>
            <w:r w:rsidRPr="00CE22B6">
              <w:t xml:space="preserve"> includes </w:t>
            </w:r>
            <w:r w:rsidRPr="00482530">
              <w:rPr>
                <w:noProof/>
              </w:rPr>
              <w:t>knowledge</w:t>
            </w:r>
            <w:r w:rsidRPr="00CE22B6">
              <w:t xml:space="preserve"> of:</w:t>
            </w:r>
            <w:r w:rsidRPr="00CE22B6" w:rsidDel="0033327B">
              <w:t xml:space="preserve"> </w:t>
            </w:r>
          </w:p>
          <w:p w14:paraId="6B312230" w14:textId="77777777" w:rsidR="00CA5420" w:rsidRDefault="00CA5420" w:rsidP="00CA5420">
            <w:pPr>
              <w:pStyle w:val="SIBulletList1"/>
            </w:pPr>
            <w:r>
              <w:t xml:space="preserve">types of risk and hazards and mitigation measures associated with </w:t>
            </w:r>
            <w:r w:rsidRPr="00A40195">
              <w:t>selecting and sawing logs in multi-species operations</w:t>
            </w:r>
          </w:p>
          <w:p w14:paraId="56F985A5" w14:textId="77777777" w:rsidR="00CA5420" w:rsidRPr="00CA5420" w:rsidRDefault="00CA5420" w:rsidP="00CA5420">
            <w:pPr>
              <w:pStyle w:val="SIBulletList1"/>
            </w:pPr>
            <w:r>
              <w:t>workplace</w:t>
            </w:r>
            <w:r w:rsidRPr="00CA5420">
              <w:t xml:space="preserve"> procedures specific to </w:t>
            </w:r>
            <w:r w:rsidRPr="00482530">
              <w:rPr>
                <w:noProof/>
              </w:rPr>
              <w:t>selecting</w:t>
            </w:r>
            <w:r w:rsidRPr="00CA5420">
              <w:t xml:space="preserve"> and sawing logs in multi-species operations:</w:t>
            </w:r>
          </w:p>
          <w:p w14:paraId="3D88EEAC" w14:textId="77777777" w:rsidR="00CA5420" w:rsidRPr="00CA5420" w:rsidRDefault="00CA5420" w:rsidP="00CA5420">
            <w:pPr>
              <w:pStyle w:val="SIBulletList2"/>
            </w:pPr>
            <w:r w:rsidRPr="00A40195">
              <w:t xml:space="preserve">workplace health and safety with particular emphasis on equipment </w:t>
            </w:r>
            <w:r w:rsidRPr="00CA5420">
              <w:t>lockout and use of personal protective equipment (PPE)</w:t>
            </w:r>
          </w:p>
          <w:p w14:paraId="49390D42" w14:textId="77777777" w:rsidR="00CA5420" w:rsidRPr="00CA5420" w:rsidRDefault="00CA5420" w:rsidP="00CA5420">
            <w:pPr>
              <w:pStyle w:val="SIBulletList2"/>
            </w:pPr>
            <w:r w:rsidRPr="00A40195">
              <w:t>communication reporting lines</w:t>
            </w:r>
          </w:p>
          <w:p w14:paraId="32C56EDC" w14:textId="5325E8B1" w:rsidR="00CA5420" w:rsidRDefault="00CA5420" w:rsidP="00CA5420">
            <w:pPr>
              <w:pStyle w:val="SIBulletList2"/>
            </w:pPr>
            <w:r w:rsidRPr="00A40195">
              <w:t>recording and reporting processing problems and equipment faults</w:t>
            </w:r>
          </w:p>
          <w:p w14:paraId="013EE6EA" w14:textId="126EB18F" w:rsidR="00CA5420" w:rsidRPr="00CA5420" w:rsidRDefault="00CA5420" w:rsidP="00CA5420">
            <w:pPr>
              <w:pStyle w:val="SIBulletList1"/>
            </w:pPr>
            <w:r w:rsidRPr="00A40195">
              <w:t xml:space="preserve">environmental protection practices for </w:t>
            </w:r>
            <w:r w:rsidR="00482530">
              <w:t>timber processing operations</w:t>
            </w:r>
            <w:r w:rsidRPr="00A40195">
              <w:t>:</w:t>
            </w:r>
          </w:p>
          <w:p w14:paraId="652D62AB" w14:textId="77777777" w:rsidR="00CA5420" w:rsidRPr="00CA5420" w:rsidRDefault="00CA5420" w:rsidP="00CA5420">
            <w:pPr>
              <w:pStyle w:val="SIBulletList2"/>
            </w:pPr>
            <w:r w:rsidRPr="00A40195">
              <w:t>reducing water and energy use</w:t>
            </w:r>
          </w:p>
          <w:p w14:paraId="192F14CA" w14:textId="77777777" w:rsidR="00CA5420" w:rsidRPr="00CA5420" w:rsidRDefault="00CA5420" w:rsidP="00CA5420">
            <w:pPr>
              <w:pStyle w:val="SIBulletList2"/>
            </w:pPr>
            <w:r w:rsidRPr="00A40195">
              <w:t xml:space="preserve">cleaning plant, tools and </w:t>
            </w:r>
            <w:r w:rsidRPr="00CA5420">
              <w:t>equipment</w:t>
            </w:r>
          </w:p>
          <w:p w14:paraId="705CC1FD" w14:textId="4879C68F" w:rsidR="00CA5420" w:rsidRDefault="00CA5420" w:rsidP="00CA5420">
            <w:pPr>
              <w:pStyle w:val="SIBulletList2"/>
            </w:pPr>
            <w:r w:rsidRPr="00A40195">
              <w:t>disposing of, recycling and reusing timber</w:t>
            </w:r>
          </w:p>
          <w:p w14:paraId="3D0E050C" w14:textId="0CBC66EE" w:rsidR="00135736" w:rsidRPr="00135736" w:rsidRDefault="00135736" w:rsidP="00CA5420">
            <w:pPr>
              <w:pStyle w:val="SIBulletList1"/>
            </w:pPr>
            <w:r w:rsidRPr="00A40195">
              <w:t xml:space="preserve">purpose, features and operation of </w:t>
            </w:r>
            <w:r w:rsidRPr="00482530">
              <w:rPr>
                <w:noProof/>
              </w:rPr>
              <w:t>equipment</w:t>
            </w:r>
            <w:r w:rsidRPr="00A40195">
              <w:t xml:space="preserve"> used to </w:t>
            </w:r>
            <w:r w:rsidRPr="00135736">
              <w:t>saw flitches and cants:</w:t>
            </w:r>
          </w:p>
          <w:p w14:paraId="10076DA3" w14:textId="7118E5D2" w:rsidR="00904D63" w:rsidRDefault="00135736" w:rsidP="005A01FD">
            <w:pPr>
              <w:pStyle w:val="SIBulletList2"/>
            </w:pPr>
            <w:r w:rsidRPr="00A40195">
              <w:t>carriages</w:t>
            </w:r>
            <w:r w:rsidR="00904D63">
              <w:t xml:space="preserve"> including </w:t>
            </w:r>
            <w:r w:rsidRPr="00A40195">
              <w:t xml:space="preserve">standard </w:t>
            </w:r>
            <w:r w:rsidRPr="00482530">
              <w:rPr>
                <w:noProof/>
              </w:rPr>
              <w:t>three</w:t>
            </w:r>
            <w:r w:rsidR="00482530">
              <w:rPr>
                <w:noProof/>
              </w:rPr>
              <w:t>-</w:t>
            </w:r>
            <w:r w:rsidRPr="00482530">
              <w:rPr>
                <w:noProof/>
              </w:rPr>
              <w:t>headed</w:t>
            </w:r>
            <w:r w:rsidRPr="00A40195">
              <w:t xml:space="preserve"> dog carriages</w:t>
            </w:r>
            <w:r w:rsidR="00904D63">
              <w:t xml:space="preserve"> and </w:t>
            </w:r>
            <w:r w:rsidRPr="00A40195">
              <w:t>flat top carriages with head rigs</w:t>
            </w:r>
          </w:p>
          <w:p w14:paraId="5CC7CD8D" w14:textId="03673295" w:rsidR="00135736" w:rsidRPr="00135736" w:rsidRDefault="00135736" w:rsidP="0035252C">
            <w:pPr>
              <w:pStyle w:val="SIBulletList2"/>
            </w:pPr>
            <w:r w:rsidRPr="00A40195">
              <w:t>saws</w:t>
            </w:r>
            <w:r w:rsidR="00904D63">
              <w:t xml:space="preserve"> including </w:t>
            </w:r>
            <w:r w:rsidRPr="00A40195">
              <w:t>circular saws</w:t>
            </w:r>
            <w:r w:rsidR="00904D63">
              <w:t xml:space="preserve">, </w:t>
            </w:r>
            <w:r w:rsidRPr="00A40195">
              <w:t>bench saws</w:t>
            </w:r>
            <w:r w:rsidR="00904D63">
              <w:t xml:space="preserve"> and </w:t>
            </w:r>
            <w:r w:rsidRPr="00A40195">
              <w:t>overhead frame saws or band saws</w:t>
            </w:r>
          </w:p>
          <w:p w14:paraId="782585E4" w14:textId="6D1818D8" w:rsidR="00135736" w:rsidRPr="00135736" w:rsidRDefault="00E55B56" w:rsidP="00135736">
            <w:pPr>
              <w:pStyle w:val="SIBulletList1"/>
            </w:pPr>
            <w:r>
              <w:t xml:space="preserve">operation of </w:t>
            </w:r>
            <w:r w:rsidR="00482530">
              <w:t xml:space="preserve">the </w:t>
            </w:r>
            <w:r w:rsidR="00135736" w:rsidRPr="00482530">
              <w:rPr>
                <w:noProof/>
              </w:rPr>
              <w:t>mechanical</w:t>
            </w:r>
            <w:r w:rsidR="00135736" w:rsidRPr="00A40195">
              <w:t xml:space="preserve"> feed</w:t>
            </w:r>
          </w:p>
          <w:p w14:paraId="528E7CB4" w14:textId="406F6475" w:rsidR="00135736" w:rsidRPr="00135736" w:rsidRDefault="00E55B56" w:rsidP="00135736">
            <w:pPr>
              <w:pStyle w:val="SIBulletList1"/>
            </w:pPr>
            <w:r>
              <w:t xml:space="preserve">operation of </w:t>
            </w:r>
            <w:r w:rsidR="00482530">
              <w:t xml:space="preserve">the </w:t>
            </w:r>
            <w:r w:rsidR="00135736" w:rsidRPr="00482530">
              <w:rPr>
                <w:noProof/>
              </w:rPr>
              <w:t>conveyor</w:t>
            </w:r>
            <w:r w:rsidR="00135736" w:rsidRPr="00A40195">
              <w:t xml:space="preserve"> system to transport logs to and from the sawing area</w:t>
            </w:r>
          </w:p>
          <w:p w14:paraId="3F52EF6A" w14:textId="71D450D0" w:rsidR="00135736" w:rsidRPr="00135736" w:rsidRDefault="00E55B56" w:rsidP="00135736">
            <w:pPr>
              <w:pStyle w:val="SIBulletList1"/>
            </w:pPr>
            <w:r>
              <w:t xml:space="preserve">types and uses of </w:t>
            </w:r>
            <w:r w:rsidR="00135736" w:rsidRPr="00A40195">
              <w:t>maintenance tools and equipment for saws</w:t>
            </w:r>
          </w:p>
          <w:p w14:paraId="6BB7902B" w14:textId="77777777" w:rsidR="00135736" w:rsidRPr="00135736" w:rsidRDefault="00135736" w:rsidP="00135736">
            <w:pPr>
              <w:pStyle w:val="SIBulletList1"/>
            </w:pPr>
            <w:r w:rsidRPr="00482530">
              <w:rPr>
                <w:noProof/>
              </w:rPr>
              <w:t>typical</w:t>
            </w:r>
            <w:r w:rsidRPr="00A40195">
              <w:t xml:space="preserve"> range of industry and organisation specific species types:</w:t>
            </w:r>
          </w:p>
          <w:p w14:paraId="7C22B994" w14:textId="77777777" w:rsidR="00135736" w:rsidRPr="00135736" w:rsidRDefault="00135736" w:rsidP="00135736">
            <w:pPr>
              <w:pStyle w:val="SIBulletList2"/>
            </w:pPr>
            <w:r w:rsidRPr="00A40195">
              <w:t>visual characteristics of logs</w:t>
            </w:r>
          </w:p>
          <w:p w14:paraId="5B365BA0" w14:textId="77777777" w:rsidR="00135736" w:rsidRPr="00135736" w:rsidRDefault="00135736" w:rsidP="00135736">
            <w:pPr>
              <w:pStyle w:val="SIBulletList2"/>
            </w:pPr>
            <w:r w:rsidRPr="00A40195">
              <w:t>recovery characteristics</w:t>
            </w:r>
          </w:p>
          <w:p w14:paraId="4F65E284" w14:textId="5DB10DB4" w:rsidR="00135736" w:rsidRPr="00135736" w:rsidRDefault="00135736" w:rsidP="00135736">
            <w:pPr>
              <w:pStyle w:val="SIBulletList1"/>
            </w:pPr>
            <w:r w:rsidRPr="00482530">
              <w:rPr>
                <w:noProof/>
              </w:rPr>
              <w:t>typical</w:t>
            </w:r>
            <w:r w:rsidRPr="00A40195">
              <w:t xml:space="preserve"> </w:t>
            </w:r>
            <w:r w:rsidRPr="00482530">
              <w:rPr>
                <w:noProof/>
              </w:rPr>
              <w:t>workflow</w:t>
            </w:r>
            <w:r w:rsidRPr="00A40195">
              <w:t xml:space="preserve"> processes for sawing flitches and cants</w:t>
            </w:r>
          </w:p>
          <w:p w14:paraId="12AFB02E" w14:textId="77777777" w:rsidR="00135736" w:rsidRPr="00135736" w:rsidRDefault="00135736" w:rsidP="00135736">
            <w:pPr>
              <w:pStyle w:val="SIBulletList1"/>
            </w:pPr>
            <w:r w:rsidRPr="00A40195">
              <w:t>methods of adjusting workflow and sawing schedule during operation to account for differences in species</w:t>
            </w:r>
          </w:p>
          <w:p w14:paraId="7906A076" w14:textId="77777777" w:rsidR="00135736" w:rsidRPr="00135736" w:rsidRDefault="00135736" w:rsidP="00135736">
            <w:pPr>
              <w:pStyle w:val="SIBulletList1"/>
            </w:pPr>
            <w:r w:rsidRPr="00482530">
              <w:rPr>
                <w:noProof/>
              </w:rPr>
              <w:t>range</w:t>
            </w:r>
            <w:r w:rsidRPr="00A40195">
              <w:t xml:space="preserve"> of cutting patterns used on logs to achieve maximum output of flitches and cants</w:t>
            </w:r>
          </w:p>
          <w:p w14:paraId="0E46C136" w14:textId="77777777" w:rsidR="00135736" w:rsidRPr="00135736" w:rsidRDefault="00135736" w:rsidP="00135736">
            <w:pPr>
              <w:pStyle w:val="SIBulletList1"/>
            </w:pPr>
            <w:r w:rsidRPr="00A40195">
              <w:t>different cutting patterns required for different species of trees</w:t>
            </w:r>
          </w:p>
          <w:p w14:paraId="4B6EEF49" w14:textId="77777777" w:rsidR="00135736" w:rsidRPr="00135736" w:rsidRDefault="00135736" w:rsidP="00135736">
            <w:pPr>
              <w:pStyle w:val="SIBulletList1"/>
            </w:pPr>
            <w:r w:rsidRPr="00A40195">
              <w:t xml:space="preserve">assessment of </w:t>
            </w:r>
            <w:r w:rsidRPr="00482530">
              <w:rPr>
                <w:noProof/>
              </w:rPr>
              <w:t>logs</w:t>
            </w:r>
            <w:r w:rsidRPr="00A40195">
              <w:t xml:space="preserve"> for:</w:t>
            </w:r>
          </w:p>
          <w:p w14:paraId="79DEA5F9" w14:textId="77777777" w:rsidR="00135736" w:rsidRPr="00135736" w:rsidRDefault="00135736" w:rsidP="00135736">
            <w:pPr>
              <w:pStyle w:val="SIBulletList2"/>
            </w:pPr>
            <w:r w:rsidRPr="00A40195">
              <w:t>diameter range</w:t>
            </w:r>
          </w:p>
          <w:p w14:paraId="6D923538" w14:textId="77777777" w:rsidR="00135736" w:rsidRPr="00135736" w:rsidRDefault="00135736" w:rsidP="00135736">
            <w:pPr>
              <w:pStyle w:val="SIBulletList2"/>
            </w:pPr>
            <w:r w:rsidRPr="00A40195">
              <w:t>curvature</w:t>
            </w:r>
          </w:p>
          <w:p w14:paraId="1D10979D" w14:textId="77777777" w:rsidR="00135736" w:rsidRPr="00135736" w:rsidRDefault="00135736" w:rsidP="00135736">
            <w:pPr>
              <w:pStyle w:val="SIBulletList2"/>
            </w:pPr>
            <w:r w:rsidRPr="00A40195">
              <w:t>faults</w:t>
            </w:r>
          </w:p>
          <w:p w14:paraId="209515AA" w14:textId="77777777" w:rsidR="00135736" w:rsidRPr="00135736" w:rsidRDefault="00135736" w:rsidP="00135736">
            <w:pPr>
              <w:pStyle w:val="SIBulletList2"/>
            </w:pPr>
            <w:r w:rsidRPr="00A40195">
              <w:lastRenderedPageBreak/>
              <w:t>softwood species of various types</w:t>
            </w:r>
          </w:p>
          <w:p w14:paraId="126CD402" w14:textId="77777777" w:rsidR="00135736" w:rsidRPr="00135736" w:rsidRDefault="00135736" w:rsidP="00135736">
            <w:pPr>
              <w:pStyle w:val="SIBulletList2"/>
            </w:pPr>
            <w:r w:rsidRPr="00A40195">
              <w:t>moisture content</w:t>
            </w:r>
          </w:p>
          <w:p w14:paraId="740DFB82" w14:textId="5AD50D3D" w:rsidR="00135736" w:rsidRPr="00135736" w:rsidRDefault="00135736" w:rsidP="00135736">
            <w:pPr>
              <w:pStyle w:val="SIBulletList1"/>
            </w:pPr>
            <w:r w:rsidRPr="00482530">
              <w:rPr>
                <w:noProof/>
              </w:rPr>
              <w:t>range</w:t>
            </w:r>
            <w:r w:rsidRPr="00A40195">
              <w:t xml:space="preserve"> of feed rates and how they </w:t>
            </w:r>
            <w:r w:rsidR="00482530">
              <w:t>impact on</w:t>
            </w:r>
            <w:r w:rsidRPr="00A40195">
              <w:t xml:space="preserve"> </w:t>
            </w:r>
            <w:r w:rsidR="00482530">
              <w:t xml:space="preserve">the </w:t>
            </w:r>
            <w:r w:rsidRPr="00A40195">
              <w:t>production output and finished quality of flitches and cants</w:t>
            </w:r>
          </w:p>
          <w:p w14:paraId="57769F90" w14:textId="77777777" w:rsidR="00135736" w:rsidRPr="00135736" w:rsidRDefault="00135736" w:rsidP="00135736">
            <w:pPr>
              <w:pStyle w:val="SIBulletList1"/>
            </w:pPr>
            <w:r w:rsidRPr="00482530">
              <w:rPr>
                <w:noProof/>
              </w:rPr>
              <w:t>typical</w:t>
            </w:r>
            <w:r w:rsidRPr="00A40195">
              <w:t xml:space="preserve"> flow of log supply in and out of the sawing area</w:t>
            </w:r>
          </w:p>
          <w:p w14:paraId="7CD44288" w14:textId="77777777" w:rsidR="00135736" w:rsidRPr="00135736" w:rsidRDefault="00135736" w:rsidP="00135736">
            <w:pPr>
              <w:pStyle w:val="SIBulletList1"/>
            </w:pPr>
            <w:r w:rsidRPr="00A40195">
              <w:t xml:space="preserve">methods for assessing </w:t>
            </w:r>
            <w:r w:rsidRPr="00135736">
              <w:t>saw blade condition</w:t>
            </w:r>
          </w:p>
          <w:p w14:paraId="760958D5" w14:textId="77777777" w:rsidR="00135736" w:rsidRPr="00135736" w:rsidRDefault="00135736" w:rsidP="00135736">
            <w:pPr>
              <w:pStyle w:val="SIBulletList1"/>
            </w:pPr>
            <w:r w:rsidRPr="00A40195">
              <w:t>species and recovery characteristics of timber and timber defects</w:t>
            </w:r>
          </w:p>
          <w:p w14:paraId="5FA1E647" w14:textId="77777777" w:rsidR="00135736" w:rsidRPr="00135736" w:rsidRDefault="00135736" w:rsidP="00135736">
            <w:pPr>
              <w:pStyle w:val="SIBulletList1"/>
            </w:pPr>
            <w:r w:rsidRPr="00A40195">
              <w:t>cutting pattern requirements, feed rates and finish</w:t>
            </w:r>
          </w:p>
          <w:p w14:paraId="610C1838" w14:textId="77777777" w:rsidR="00135736" w:rsidRPr="00135736" w:rsidRDefault="00135736" w:rsidP="00135736">
            <w:pPr>
              <w:pStyle w:val="SIBulletList1"/>
            </w:pPr>
            <w:r w:rsidRPr="00A40195">
              <w:t>flow control systems and marking requirements</w:t>
            </w:r>
          </w:p>
          <w:p w14:paraId="1B459A57" w14:textId="7A25B4D5" w:rsidR="00135736" w:rsidRPr="00135736" w:rsidRDefault="00135736" w:rsidP="00135736">
            <w:pPr>
              <w:pStyle w:val="SIBulletList1"/>
            </w:pPr>
            <w:r w:rsidRPr="00A40195">
              <w:t xml:space="preserve">typical log defects and how they </w:t>
            </w:r>
            <w:r w:rsidR="00482530">
              <w:t xml:space="preserve">impact on the </w:t>
            </w:r>
            <w:r w:rsidRPr="00482530">
              <w:rPr>
                <w:noProof/>
              </w:rPr>
              <w:t>ability</w:t>
            </w:r>
            <w:r w:rsidRPr="00A40195">
              <w:t xml:space="preserve"> to produce quality flitches and cants:</w:t>
            </w:r>
          </w:p>
          <w:p w14:paraId="583EC4E3" w14:textId="77777777" w:rsidR="00135736" w:rsidRPr="00135736" w:rsidRDefault="00135736" w:rsidP="00135736">
            <w:pPr>
              <w:pStyle w:val="SIBulletList2"/>
            </w:pPr>
            <w:r w:rsidRPr="00A40195">
              <w:t>warp</w:t>
            </w:r>
          </w:p>
          <w:p w14:paraId="7B141BAB" w14:textId="77777777" w:rsidR="00135736" w:rsidRPr="00135736" w:rsidRDefault="00135736" w:rsidP="00135736">
            <w:pPr>
              <w:pStyle w:val="SIBulletList2"/>
            </w:pPr>
            <w:r w:rsidRPr="00A40195">
              <w:t>wane</w:t>
            </w:r>
          </w:p>
          <w:p w14:paraId="4D765BD7" w14:textId="77777777" w:rsidR="00135736" w:rsidRPr="00135736" w:rsidRDefault="00135736" w:rsidP="00135736">
            <w:pPr>
              <w:pStyle w:val="SIBulletList2"/>
            </w:pPr>
            <w:r w:rsidRPr="00A40195">
              <w:t>curvature</w:t>
            </w:r>
          </w:p>
          <w:p w14:paraId="50AE3686" w14:textId="77777777" w:rsidR="00135736" w:rsidRPr="00135736" w:rsidRDefault="00135736" w:rsidP="00135736">
            <w:pPr>
              <w:pStyle w:val="SIBulletList2"/>
            </w:pPr>
            <w:r w:rsidRPr="00A40195">
              <w:t>cupping</w:t>
            </w:r>
          </w:p>
          <w:p w14:paraId="466E9057" w14:textId="77777777" w:rsidR="00135736" w:rsidRPr="00135736" w:rsidRDefault="00135736" w:rsidP="00135736">
            <w:pPr>
              <w:pStyle w:val="SIBulletList2"/>
            </w:pPr>
            <w:r w:rsidRPr="00A40195">
              <w:t>shakes</w:t>
            </w:r>
          </w:p>
          <w:p w14:paraId="1AA43565" w14:textId="77777777" w:rsidR="00135736" w:rsidRPr="00135736" w:rsidRDefault="00135736" w:rsidP="00135736">
            <w:pPr>
              <w:pStyle w:val="SIBulletList2"/>
            </w:pPr>
            <w:r w:rsidRPr="00A40195">
              <w:t>insect defects</w:t>
            </w:r>
          </w:p>
          <w:p w14:paraId="28A12ABA" w14:textId="77777777" w:rsidR="00135736" w:rsidRPr="00135736" w:rsidRDefault="00135736" w:rsidP="00135736">
            <w:pPr>
              <w:pStyle w:val="SIBulletList2"/>
            </w:pPr>
            <w:r w:rsidRPr="00A40195">
              <w:t>knots</w:t>
            </w:r>
          </w:p>
          <w:p w14:paraId="41FE3265" w14:textId="464581A3" w:rsidR="00F1480E" w:rsidRPr="000754EC" w:rsidRDefault="00135736" w:rsidP="00482530">
            <w:pPr>
              <w:pStyle w:val="SIBulletList2"/>
            </w:pPr>
            <w:proofErr w:type="gramStart"/>
            <w:r w:rsidRPr="00A40195">
              <w:t>resin</w:t>
            </w:r>
            <w:proofErr w:type="gramEnd"/>
            <w:r w:rsidRPr="00A40195">
              <w:t xml:space="preserve"> pockets</w:t>
            </w:r>
            <w:r w:rsidR="00482530">
              <w:t>.</w:t>
            </w:r>
          </w:p>
        </w:tc>
      </w:tr>
    </w:tbl>
    <w:p w14:paraId="64C8A5D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BB8A4C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08FE7B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DBCB8C1" w14:textId="77777777" w:rsidTr="00CA2922">
        <w:tc>
          <w:tcPr>
            <w:tcW w:w="5000" w:type="pct"/>
            <w:shd w:val="clear" w:color="auto" w:fill="auto"/>
          </w:tcPr>
          <w:p w14:paraId="4E577736" w14:textId="77777777" w:rsidR="00CE22B6" w:rsidRPr="00CE22B6" w:rsidRDefault="00CE22B6" w:rsidP="00CE22B6">
            <w:pPr>
              <w:pStyle w:val="SIText"/>
            </w:pPr>
            <w:r>
              <w:t xml:space="preserve">Assessment of the skills in this unit of </w:t>
            </w:r>
            <w:r w:rsidRPr="00CE22B6">
              <w:t>competency must take place under the following conditions:</w:t>
            </w:r>
          </w:p>
          <w:p w14:paraId="0C85292A" w14:textId="77777777" w:rsidR="00CE22B6" w:rsidRPr="00CE22B6" w:rsidRDefault="00CE22B6" w:rsidP="00CE22B6">
            <w:pPr>
              <w:pStyle w:val="SIBulletList1"/>
            </w:pPr>
            <w:r w:rsidRPr="00772464">
              <w:t xml:space="preserve">physical </w:t>
            </w:r>
            <w:r w:rsidRPr="00CE22B6">
              <w:t>conditions:</w:t>
            </w:r>
          </w:p>
          <w:p w14:paraId="6B88DBDD" w14:textId="522B8C40" w:rsidR="00CE22B6" w:rsidRPr="00CE22B6" w:rsidRDefault="00CE22B6" w:rsidP="00CE22B6">
            <w:pPr>
              <w:pStyle w:val="SIBulletList2"/>
            </w:pPr>
            <w:r w:rsidRPr="00482530">
              <w:rPr>
                <w:noProof/>
              </w:rPr>
              <w:t>skills</w:t>
            </w:r>
            <w:r>
              <w:t xml:space="preserve"> must </w:t>
            </w:r>
            <w:r w:rsidRPr="00482530">
              <w:rPr>
                <w:noProof/>
              </w:rPr>
              <w:t>be demonstrated</w:t>
            </w:r>
            <w:r>
              <w:t xml:space="preserve"> in a </w:t>
            </w:r>
            <w:r w:rsidR="00063C60">
              <w:t>timber processing plant</w:t>
            </w:r>
            <w:r w:rsidRPr="00CE22B6">
              <w:t xml:space="preserve"> or an environment that accurately represents workplace conditions</w:t>
            </w:r>
          </w:p>
          <w:p w14:paraId="7C67A28B" w14:textId="77777777" w:rsidR="00CE22B6" w:rsidRPr="00CE22B6" w:rsidRDefault="00CE22B6" w:rsidP="00CE22B6">
            <w:pPr>
              <w:pStyle w:val="SIBulletList1"/>
            </w:pPr>
            <w:r w:rsidRPr="00772464">
              <w:t>resources, equipment and materials:</w:t>
            </w:r>
          </w:p>
          <w:p w14:paraId="652D3E8F" w14:textId="3B1EBD5A" w:rsidR="00135736" w:rsidRPr="00135736" w:rsidRDefault="00135736" w:rsidP="00CE22B6">
            <w:pPr>
              <w:pStyle w:val="SIBulletList2"/>
            </w:pPr>
            <w:r w:rsidRPr="00A40195">
              <w:t>one or more of the following types of carriages</w:t>
            </w:r>
            <w:r w:rsidR="00460102">
              <w:t xml:space="preserve">: </w:t>
            </w:r>
            <w:r w:rsidRPr="00A40195">
              <w:t xml:space="preserve">standard </w:t>
            </w:r>
            <w:r w:rsidRPr="00482530">
              <w:rPr>
                <w:noProof/>
              </w:rPr>
              <w:t>three</w:t>
            </w:r>
            <w:r w:rsidR="00482530">
              <w:rPr>
                <w:noProof/>
              </w:rPr>
              <w:t>-</w:t>
            </w:r>
            <w:r w:rsidRPr="00482530">
              <w:rPr>
                <w:noProof/>
              </w:rPr>
              <w:t>headed</w:t>
            </w:r>
            <w:r w:rsidRPr="00A40195">
              <w:t xml:space="preserve"> dog carriage</w:t>
            </w:r>
            <w:r w:rsidR="00CE22B6">
              <w:t xml:space="preserve">s and </w:t>
            </w:r>
            <w:r w:rsidRPr="00A40195">
              <w:t>flat top carriages with head rigs</w:t>
            </w:r>
          </w:p>
          <w:p w14:paraId="2B02556F" w14:textId="591D9B3A" w:rsidR="00135736" w:rsidRPr="00135736" w:rsidRDefault="00135736" w:rsidP="00CE22B6">
            <w:pPr>
              <w:pStyle w:val="SIBulletList2"/>
            </w:pPr>
            <w:r w:rsidRPr="00A40195">
              <w:t xml:space="preserve">one </w:t>
            </w:r>
            <w:r w:rsidRPr="00135736">
              <w:t>or more of the following types of saws</w:t>
            </w:r>
            <w:r w:rsidR="00460102">
              <w:t>:</w:t>
            </w:r>
            <w:r w:rsidR="00CE22B6">
              <w:t xml:space="preserve"> </w:t>
            </w:r>
            <w:r w:rsidRPr="00A40195">
              <w:t>circular saws</w:t>
            </w:r>
            <w:r w:rsidR="00CE22B6">
              <w:t xml:space="preserve">, </w:t>
            </w:r>
            <w:r w:rsidRPr="00A40195">
              <w:t>bench saw</w:t>
            </w:r>
            <w:r w:rsidR="00CE22B6">
              <w:t xml:space="preserve">s and </w:t>
            </w:r>
            <w:r w:rsidRPr="00A40195">
              <w:t>overhead frame saws or band saws</w:t>
            </w:r>
          </w:p>
          <w:p w14:paraId="13943D9F" w14:textId="77777777" w:rsidR="00135736" w:rsidRPr="00135736" w:rsidRDefault="00135736" w:rsidP="00D91E79">
            <w:pPr>
              <w:pStyle w:val="SIBulletList2"/>
            </w:pPr>
            <w:r w:rsidRPr="00A40195">
              <w:t>mechanical feed</w:t>
            </w:r>
          </w:p>
          <w:p w14:paraId="390CBC60" w14:textId="77777777" w:rsidR="00135736" w:rsidRPr="00135736" w:rsidRDefault="00135736" w:rsidP="00D91E79">
            <w:pPr>
              <w:pStyle w:val="SIBulletList2"/>
            </w:pPr>
            <w:r w:rsidRPr="00A40195">
              <w:t>conveyor system to transport logs to and from the sawing area</w:t>
            </w:r>
          </w:p>
          <w:p w14:paraId="38A390E2" w14:textId="77777777" w:rsidR="00135736" w:rsidRPr="00135736" w:rsidRDefault="00135736" w:rsidP="00D91E79">
            <w:pPr>
              <w:pStyle w:val="SIBulletList2"/>
            </w:pPr>
            <w:r w:rsidRPr="00A40195">
              <w:t>maintenance tools and equipment for saws</w:t>
            </w:r>
          </w:p>
          <w:p w14:paraId="75F9F80E" w14:textId="77777777" w:rsidR="00135736" w:rsidRPr="00135736" w:rsidRDefault="00135736" w:rsidP="00D91E79">
            <w:pPr>
              <w:pStyle w:val="SIBulletList2"/>
            </w:pPr>
            <w:r w:rsidRPr="00A40195">
              <w:t>consumable saw blades</w:t>
            </w:r>
          </w:p>
          <w:p w14:paraId="11AE15A5" w14:textId="2DA1CEF5" w:rsidR="00135736" w:rsidRPr="00135736" w:rsidRDefault="00CE22B6" w:rsidP="00D91E79">
            <w:pPr>
              <w:pStyle w:val="SIBulletList2"/>
            </w:pPr>
            <w:r>
              <w:t>PPE</w:t>
            </w:r>
            <w:r w:rsidR="00135736" w:rsidRPr="00A40195">
              <w:t xml:space="preserve"> suitable for selecting and sawing logs</w:t>
            </w:r>
          </w:p>
          <w:p w14:paraId="6231197B" w14:textId="77777777" w:rsidR="00CE22B6" w:rsidRDefault="00135736" w:rsidP="00D91E79">
            <w:pPr>
              <w:pStyle w:val="SIBulletList2"/>
            </w:pPr>
            <w:r w:rsidRPr="00A40195">
              <w:t xml:space="preserve">a selection of </w:t>
            </w:r>
            <w:r w:rsidRPr="00482530">
              <w:rPr>
                <w:noProof/>
              </w:rPr>
              <w:t>logs</w:t>
            </w:r>
            <w:r w:rsidRPr="00A40195">
              <w:t xml:space="preserve"> from different species of trees</w:t>
            </w:r>
            <w:r w:rsidR="00CE22B6" w:rsidRPr="00A40195">
              <w:t xml:space="preserve"> </w:t>
            </w:r>
          </w:p>
          <w:p w14:paraId="791EC5B1" w14:textId="053BD70E" w:rsidR="00CE22B6" w:rsidRDefault="00CE22B6" w:rsidP="00135736">
            <w:pPr>
              <w:pStyle w:val="SIBulletList1"/>
            </w:pPr>
            <w:r>
              <w:t>specifications:</w:t>
            </w:r>
          </w:p>
          <w:p w14:paraId="0975482D" w14:textId="77777777" w:rsidR="00460102" w:rsidRPr="00460102" w:rsidRDefault="00460102" w:rsidP="00460102">
            <w:pPr>
              <w:pStyle w:val="SIBulletList2"/>
            </w:pPr>
            <w:r w:rsidRPr="00A40195">
              <w:t>template documents for recording equipment faults and maintenance requirements</w:t>
            </w:r>
          </w:p>
          <w:p w14:paraId="53BC8F11" w14:textId="77777777" w:rsidR="00CE22B6" w:rsidRPr="00CE22B6" w:rsidRDefault="00CE22B6" w:rsidP="00CE22B6">
            <w:pPr>
              <w:pStyle w:val="SIBulletList2"/>
            </w:pPr>
            <w:r w:rsidRPr="00F452B1">
              <w:t>manufacture</w:t>
            </w:r>
            <w:r w:rsidRPr="00CE22B6">
              <w:t>r instructions for use, repair and maintenance of equipment</w:t>
            </w:r>
          </w:p>
          <w:p w14:paraId="23F92CC7" w14:textId="4FB22144" w:rsidR="00135736" w:rsidRPr="00135736" w:rsidRDefault="00135736" w:rsidP="00D91E79">
            <w:pPr>
              <w:pStyle w:val="SIBulletList2"/>
            </w:pPr>
            <w:r w:rsidRPr="00A40195">
              <w:t>work order with specific instructions for selecting and sawing logs</w:t>
            </w:r>
            <w:r w:rsidR="00CE22B6">
              <w:t xml:space="preserve"> from </w:t>
            </w:r>
            <w:r w:rsidR="00CE22B6" w:rsidRPr="00482530">
              <w:rPr>
                <w:noProof/>
              </w:rPr>
              <w:t>multi</w:t>
            </w:r>
            <w:r w:rsidR="00482530">
              <w:t>-</w:t>
            </w:r>
            <w:r w:rsidR="00460102" w:rsidRPr="00482530">
              <w:rPr>
                <w:noProof/>
              </w:rPr>
              <w:t>species</w:t>
            </w:r>
            <w:r w:rsidRPr="00A40195">
              <w:t xml:space="preserve"> and despatch to downstream processing</w:t>
            </w:r>
          </w:p>
          <w:p w14:paraId="1720526A" w14:textId="7EB17116" w:rsidR="00135736" w:rsidRPr="00135736" w:rsidRDefault="00460102" w:rsidP="00D91E79">
            <w:pPr>
              <w:pStyle w:val="SIBulletList2"/>
            </w:pPr>
            <w:proofErr w:type="gramStart"/>
            <w:r>
              <w:t>workplace</w:t>
            </w:r>
            <w:proofErr w:type="gramEnd"/>
            <w:r w:rsidR="00135736" w:rsidRPr="00A40195">
              <w:t xml:space="preserve"> procedures for selecting and sawing logs in multi-species operations.</w:t>
            </w:r>
          </w:p>
          <w:p w14:paraId="4E0665FA" w14:textId="77777777" w:rsidR="00135736" w:rsidRPr="00A40195" w:rsidRDefault="00135736" w:rsidP="00135736">
            <w:pPr>
              <w:pStyle w:val="SIText"/>
            </w:pPr>
          </w:p>
          <w:p w14:paraId="60AD91BC" w14:textId="7CBE8B00" w:rsidR="00F1480E" w:rsidRPr="000754EC" w:rsidRDefault="00CE22B6" w:rsidP="00D91E79">
            <w:pPr>
              <w:rPr>
                <w:rFonts w:eastAsia="Calibri"/>
              </w:rPr>
            </w:pPr>
            <w:r>
              <w:t xml:space="preserve">Assessors of this </w:t>
            </w:r>
            <w:r w:rsidRPr="00CE22B6">
              <w:t xml:space="preserve">unit must satisfy the requirements for assessors in </w:t>
            </w:r>
            <w:r w:rsidRPr="00482530">
              <w:rPr>
                <w:noProof/>
              </w:rPr>
              <w:t>applicable</w:t>
            </w:r>
            <w:r w:rsidRPr="00CE22B6">
              <w:t xml:space="preserve"> vocational education and training legislation, frameworks </w:t>
            </w:r>
            <w:r w:rsidRPr="00482530">
              <w:rPr>
                <w:noProof/>
              </w:rPr>
              <w:t>and / or</w:t>
            </w:r>
            <w:r w:rsidRPr="00CE22B6">
              <w:t xml:space="preserve"> standards.</w:t>
            </w:r>
          </w:p>
        </w:tc>
      </w:tr>
    </w:tbl>
    <w:p w14:paraId="4C08ADB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6A76AAB" w14:textId="77777777" w:rsidTr="004679E3">
        <w:tc>
          <w:tcPr>
            <w:tcW w:w="990" w:type="pct"/>
            <w:shd w:val="clear" w:color="auto" w:fill="auto"/>
          </w:tcPr>
          <w:p w14:paraId="03FC103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807725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0BB25D6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4FB3F97D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6999D1" w16cid:durableId="1F6629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025E6" w14:textId="77777777" w:rsidR="000113A5" w:rsidRDefault="000113A5" w:rsidP="00BF3F0A">
      <w:r>
        <w:separator/>
      </w:r>
    </w:p>
    <w:p w14:paraId="712AA8D7" w14:textId="77777777" w:rsidR="000113A5" w:rsidRDefault="000113A5"/>
  </w:endnote>
  <w:endnote w:type="continuationSeparator" w:id="0">
    <w:p w14:paraId="607BB288" w14:textId="77777777" w:rsidR="000113A5" w:rsidRDefault="000113A5" w:rsidP="00BF3F0A">
      <w:r>
        <w:continuationSeparator/>
      </w:r>
    </w:p>
    <w:p w14:paraId="047CFA4E" w14:textId="77777777" w:rsidR="000113A5" w:rsidRDefault="000113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4BA9395B" w14:textId="62E63E2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93602">
          <w:rPr>
            <w:noProof/>
          </w:rPr>
          <w:t>1</w:t>
        </w:r>
        <w:r w:rsidRPr="000754EC">
          <w:fldChar w:fldCharType="end"/>
        </w:r>
      </w:p>
      <w:p w14:paraId="360A3FD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23FBE2C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AB8D4" w14:textId="77777777" w:rsidR="000113A5" w:rsidRDefault="000113A5" w:rsidP="00BF3F0A">
      <w:r>
        <w:separator/>
      </w:r>
    </w:p>
    <w:p w14:paraId="33118145" w14:textId="77777777" w:rsidR="000113A5" w:rsidRDefault="000113A5"/>
  </w:footnote>
  <w:footnote w:type="continuationSeparator" w:id="0">
    <w:p w14:paraId="27EB0CA1" w14:textId="77777777" w:rsidR="000113A5" w:rsidRDefault="000113A5" w:rsidP="00BF3F0A">
      <w:r>
        <w:continuationSeparator/>
      </w:r>
    </w:p>
    <w:p w14:paraId="7F50320F" w14:textId="77777777" w:rsidR="000113A5" w:rsidRDefault="000113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058A1" w14:textId="3160B01F" w:rsidR="00E1344D" w:rsidRDefault="003C5B17" w:rsidP="00135736">
    <w:r w:rsidRPr="003C5B17">
      <w:t>FWPSAW3227</w:t>
    </w:r>
    <w:r w:rsidR="00135736">
      <w:t xml:space="preserve"> </w:t>
    </w:r>
    <w:r w:rsidR="00135736" w:rsidRPr="00135736">
      <w:t>Select and saw logs in multi-species operations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FA51855"/>
    <w:multiLevelType w:val="hybridMultilevel"/>
    <w:tmpl w:val="2E7C9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F6C52"/>
    <w:multiLevelType w:val="hybridMultilevel"/>
    <w:tmpl w:val="B5A4F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65CD9"/>
    <w:multiLevelType w:val="hybridMultilevel"/>
    <w:tmpl w:val="88F21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B03405"/>
    <w:multiLevelType w:val="hybridMultilevel"/>
    <w:tmpl w:val="D0305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43027"/>
    <w:multiLevelType w:val="hybridMultilevel"/>
    <w:tmpl w:val="EF461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F211D"/>
    <w:multiLevelType w:val="hybridMultilevel"/>
    <w:tmpl w:val="2C3EB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34244"/>
    <w:multiLevelType w:val="hybridMultilevel"/>
    <w:tmpl w:val="D624B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6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2"/>
  </w:num>
  <w:num w:numId="13">
    <w:abstractNumId w:val="18"/>
  </w:num>
  <w:num w:numId="14">
    <w:abstractNumId w:val="5"/>
  </w:num>
  <w:num w:numId="15">
    <w:abstractNumId w:val="6"/>
  </w:num>
  <w:num w:numId="16">
    <w:abstractNumId w:val="20"/>
  </w:num>
  <w:num w:numId="17">
    <w:abstractNumId w:val="10"/>
  </w:num>
  <w:num w:numId="18">
    <w:abstractNumId w:val="2"/>
  </w:num>
  <w:num w:numId="19">
    <w:abstractNumId w:val="23"/>
  </w:num>
  <w:num w:numId="20">
    <w:abstractNumId w:val="17"/>
  </w:num>
  <w:num w:numId="21">
    <w:abstractNumId w:val="21"/>
  </w:num>
  <w:num w:numId="22">
    <w:abstractNumId w:val="13"/>
  </w:num>
  <w:num w:numId="23">
    <w:abstractNumId w:val="24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xtTQ1MjU0NzExNzNW0lEKTi0uzszPAykwrwUANccW7SwAAAA="/>
  </w:docVars>
  <w:rsids>
    <w:rsidRoot w:val="002F4BEC"/>
    <w:rsid w:val="000014B9"/>
    <w:rsid w:val="00005A15"/>
    <w:rsid w:val="0001108F"/>
    <w:rsid w:val="000113A5"/>
    <w:rsid w:val="000115E2"/>
    <w:rsid w:val="000126D0"/>
    <w:rsid w:val="0001296A"/>
    <w:rsid w:val="00016803"/>
    <w:rsid w:val="00023992"/>
    <w:rsid w:val="000275AE"/>
    <w:rsid w:val="00041E59"/>
    <w:rsid w:val="00063C60"/>
    <w:rsid w:val="00064BFE"/>
    <w:rsid w:val="00070B3E"/>
    <w:rsid w:val="00071F95"/>
    <w:rsid w:val="000737BB"/>
    <w:rsid w:val="00074E47"/>
    <w:rsid w:val="000754EC"/>
    <w:rsid w:val="0009093B"/>
    <w:rsid w:val="00090B9A"/>
    <w:rsid w:val="00096AE5"/>
    <w:rsid w:val="000A5441"/>
    <w:rsid w:val="000C149A"/>
    <w:rsid w:val="000C224E"/>
    <w:rsid w:val="000D3C70"/>
    <w:rsid w:val="000E25E6"/>
    <w:rsid w:val="000E2C86"/>
    <w:rsid w:val="000F29F2"/>
    <w:rsid w:val="00101659"/>
    <w:rsid w:val="00105AEA"/>
    <w:rsid w:val="001078BF"/>
    <w:rsid w:val="00133957"/>
    <w:rsid w:val="00135736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10A1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E5BBD"/>
    <w:rsid w:val="001F2BA5"/>
    <w:rsid w:val="001F308D"/>
    <w:rsid w:val="001F34C5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353A9"/>
    <w:rsid w:val="00336C04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6D3C"/>
    <w:rsid w:val="003C13AE"/>
    <w:rsid w:val="003C5B17"/>
    <w:rsid w:val="003D0ECF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0102"/>
    <w:rsid w:val="004640AE"/>
    <w:rsid w:val="004679E3"/>
    <w:rsid w:val="00475172"/>
    <w:rsid w:val="004758B0"/>
    <w:rsid w:val="0048253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32A49"/>
    <w:rsid w:val="005405B2"/>
    <w:rsid w:val="0054250B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D1F8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4BE4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253D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106D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4D63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479BC"/>
    <w:rsid w:val="009527CB"/>
    <w:rsid w:val="00953835"/>
    <w:rsid w:val="00960F6C"/>
    <w:rsid w:val="00970747"/>
    <w:rsid w:val="00993602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7553"/>
    <w:rsid w:val="009F0DCC"/>
    <w:rsid w:val="009F11CA"/>
    <w:rsid w:val="00A00E05"/>
    <w:rsid w:val="00A0695B"/>
    <w:rsid w:val="00A13052"/>
    <w:rsid w:val="00A15E73"/>
    <w:rsid w:val="00A216A8"/>
    <w:rsid w:val="00A223A6"/>
    <w:rsid w:val="00A3639E"/>
    <w:rsid w:val="00A36669"/>
    <w:rsid w:val="00A5092E"/>
    <w:rsid w:val="00A554D6"/>
    <w:rsid w:val="00A56E14"/>
    <w:rsid w:val="00A6041F"/>
    <w:rsid w:val="00A6063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4FB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1CCE"/>
    <w:rsid w:val="00C556E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5420"/>
    <w:rsid w:val="00CB746F"/>
    <w:rsid w:val="00CC451E"/>
    <w:rsid w:val="00CC611F"/>
    <w:rsid w:val="00CD4E9D"/>
    <w:rsid w:val="00CD4F4D"/>
    <w:rsid w:val="00CE22B6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367B3"/>
    <w:rsid w:val="00D53361"/>
    <w:rsid w:val="00D54C76"/>
    <w:rsid w:val="00D71E43"/>
    <w:rsid w:val="00D727F3"/>
    <w:rsid w:val="00D73695"/>
    <w:rsid w:val="00D810DE"/>
    <w:rsid w:val="00D8754E"/>
    <w:rsid w:val="00D87D32"/>
    <w:rsid w:val="00D91188"/>
    <w:rsid w:val="00D91E79"/>
    <w:rsid w:val="00D92C83"/>
    <w:rsid w:val="00D9324B"/>
    <w:rsid w:val="00DA0A81"/>
    <w:rsid w:val="00DA3C10"/>
    <w:rsid w:val="00DA53B5"/>
    <w:rsid w:val="00DC1D69"/>
    <w:rsid w:val="00DC5A3A"/>
    <w:rsid w:val="00DD0726"/>
    <w:rsid w:val="00E1344D"/>
    <w:rsid w:val="00E238E6"/>
    <w:rsid w:val="00E35064"/>
    <w:rsid w:val="00E3681D"/>
    <w:rsid w:val="00E40225"/>
    <w:rsid w:val="00E501F0"/>
    <w:rsid w:val="00E55B56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2717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ACCCA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C51CCE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E43991794B545BD755A470CF39242" ma:contentTypeVersion="" ma:contentTypeDescription="Create a new document." ma:contentTypeScope="" ma:versionID="abf1309880601120c5f92e628bee014b">
  <xsd:schema xmlns:xsd="http://www.w3.org/2001/XMLSchema" xmlns:xs="http://www.w3.org/2001/XMLSchema" xmlns:p="http://schemas.microsoft.com/office/2006/metadata/properties" xmlns:ns2="4d074fc5-4881-4904-900d-cdf408c29254" xmlns:ns3="057b5f7b-2bba-430b-affa-fb755e24ce65" targetNamespace="http://schemas.microsoft.com/office/2006/metadata/properties" ma:root="true" ma:fieldsID="5c405db48785ecc7dd2b8917014583c7" ns2:_="" ns3:_="">
    <xsd:import namespace="4d074fc5-4881-4904-900d-cdf408c29254"/>
    <xsd:import namespace="057b5f7b-2bba-430b-affa-fb755e24ce65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5f7b-2bba-430b-affa-fb755e24ce65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b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57b5f7b-2bba-430b-affa-fb755e24ce65">Sawmill Timer and Process</Project>
    <Project_x0020_phase xmlns="4d074fc5-4881-4904-900d-cdf408c29254">Development</Project_x0020_phase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7A379-6CE6-4388-A9D8-DCCA34A968A9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057b5f7b-2bba-430b-affa-fb755e24ce65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BE6E2-B354-432E-B90B-ED9FB845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37</TotalTime>
  <Pages>5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16</cp:revision>
  <cp:lastPrinted>2016-05-27T05:21:00Z</cp:lastPrinted>
  <dcterms:created xsi:type="dcterms:W3CDTF">2019-01-08T22:54:00Z</dcterms:created>
  <dcterms:modified xsi:type="dcterms:W3CDTF">2019-01-15T21:54:00Z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0x0101008B5E43991794B545BD755A470CF39242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