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62FC7F26" w:rsidR="00F1480E" w:rsidRPr="000754EC" w:rsidRDefault="001C1C41" w:rsidP="00B37F2D">
            <w:pPr>
              <w:pStyle w:val="SIUNITCODE"/>
            </w:pPr>
            <w:r>
              <w:t>FWP</w:t>
            </w:r>
            <w:r w:rsidR="00E1344D">
              <w:t>COT</w:t>
            </w:r>
            <w:r w:rsidR="00B37F2D">
              <w:t>3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0BF6CEFB" w:rsidR="00F1480E" w:rsidRPr="000754EC" w:rsidRDefault="00F73185" w:rsidP="000754EC">
            <w:pPr>
              <w:pStyle w:val="SIUnittitle"/>
            </w:pPr>
            <w:r w:rsidRPr="00F73185">
              <w:t>Operate CNC equipment for grinding, tensioning and levelling saw blades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669777CC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D24AD8">
              <w:t>set up and o</w:t>
            </w:r>
            <w:r w:rsidR="00D24AD8" w:rsidRPr="00D24AD8">
              <w:t xml:space="preserve">perate </w:t>
            </w:r>
            <w:r w:rsidR="00FE5A54">
              <w:t xml:space="preserve">computer numerical </w:t>
            </w:r>
            <w:r w:rsidR="00FE5A54" w:rsidRPr="00FE5A54">
              <w:rPr>
                <w:noProof/>
              </w:rPr>
              <w:t>control</w:t>
            </w:r>
            <w:r w:rsidR="00FE5A54">
              <w:t xml:space="preserve"> (</w:t>
            </w:r>
            <w:r w:rsidR="00D24AD8" w:rsidRPr="00D24AD8">
              <w:t>CNC</w:t>
            </w:r>
            <w:r w:rsidR="00FE5A54">
              <w:t>)</w:t>
            </w:r>
            <w:r w:rsidR="00D24AD8" w:rsidRPr="00D24AD8">
              <w:t xml:space="preserve"> equipment for grinding, tensioning and levelling saw blades</w:t>
            </w:r>
            <w:r w:rsidR="003819EB" w:rsidRPr="003819EB">
              <w:t xml:space="preserve">. 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6C3E6FFC" w14:textId="6BAB1F16" w:rsidR="003E66A1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3C69E6">
              <w:t>operate CNC equipment for grinding, levelling and tensioning saw blades</w:t>
            </w:r>
            <w:r w:rsidR="00FE5A54">
              <w:t xml:space="preserve"> in a saw technician workshop or sawmill for sawmilling operations</w:t>
            </w:r>
            <w:r w:rsidR="003C69E6" w:rsidRPr="00FE5A54">
              <w:rPr>
                <w:noProof/>
              </w:rPr>
              <w:t>.</w:t>
            </w:r>
            <w:r w:rsidR="003C69E6">
              <w:t xml:space="preserve"> </w:t>
            </w:r>
          </w:p>
          <w:p w14:paraId="175B3887" w14:textId="77777777" w:rsidR="00B37F2D" w:rsidRDefault="00B37F2D" w:rsidP="003E66A1">
            <w:pPr>
              <w:pStyle w:val="SIText"/>
            </w:pPr>
          </w:p>
          <w:p w14:paraId="51C69DF3" w14:textId="77777777" w:rsidR="00B37F2D" w:rsidRPr="00B37F2D" w:rsidRDefault="00B37F2D" w:rsidP="00B37F2D">
            <w:pPr>
              <w:pStyle w:val="SIText"/>
            </w:pPr>
            <w:r w:rsidRPr="00B37F2D">
              <w:t>All work must be carried out to comply with workplace procedures, according to state/territory health and safety regulations, legislation and standards that apply to the workplace.</w:t>
            </w:r>
          </w:p>
          <w:p w14:paraId="21944FD0" w14:textId="77777777" w:rsidR="00B37F2D" w:rsidRPr="003E66A1" w:rsidRDefault="00B37F2D" w:rsidP="003E66A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43A321" w14:textId="7AC7F32C" w:rsidR="00B37F2D" w:rsidRDefault="00B37F2D" w:rsidP="00CF795F">
            <w:pPr>
              <w:pStyle w:val="SIText"/>
            </w:pPr>
            <w:r>
              <w:t>Common Technical</w:t>
            </w:r>
          </w:p>
          <w:p w14:paraId="2B9E2FC1" w14:textId="77777777" w:rsidR="00F1480E" w:rsidRDefault="00B37F2D" w:rsidP="00CF795F">
            <w:pPr>
              <w:pStyle w:val="SIText"/>
            </w:pPr>
            <w:r>
              <w:t>Wood Machining</w:t>
            </w:r>
          </w:p>
          <w:p w14:paraId="5CAB008E" w14:textId="4D4B5689" w:rsidR="00B37F2D" w:rsidRPr="000754EC" w:rsidRDefault="00B37F2D" w:rsidP="00CF795F">
            <w:pPr>
              <w:pStyle w:val="SIText"/>
            </w:pPr>
            <w:r>
              <w:t>Saw Technology</w:t>
            </w:r>
          </w:p>
        </w:tc>
      </w:tr>
    </w:tbl>
    <w:p w14:paraId="08198ADE" w14:textId="6E9ACB3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0C5B8279" w:rsidR="00C70FB1" w:rsidRPr="00C70FB1" w:rsidRDefault="00C70FB1" w:rsidP="00C70FB1">
            <w:pPr>
              <w:pStyle w:val="SIText"/>
            </w:pPr>
            <w:r w:rsidRPr="001334CE">
              <w:t xml:space="preserve">1. Prepare </w:t>
            </w:r>
            <w:r w:rsidR="00F73185">
              <w:t>for work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C70FB1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7D0954DA" w:rsidR="003E66A1" w:rsidRDefault="003E66A1" w:rsidP="00C70FB1">
            <w:pPr>
              <w:pStyle w:val="SIText"/>
            </w:pPr>
            <w:r>
              <w:t xml:space="preserve">1.2 </w:t>
            </w:r>
            <w:r w:rsidR="00B37F2D">
              <w:t>Review</w:t>
            </w:r>
            <w:r w:rsidRPr="003E66A1">
              <w:t xml:space="preserve"> workplace health and safety requirements including </w:t>
            </w:r>
            <w:r w:rsidR="00FE5A54">
              <w:t xml:space="preserve">the </w:t>
            </w:r>
            <w:r w:rsidRPr="00FE5A54">
              <w:rPr>
                <w:noProof/>
              </w:rPr>
              <w:t>use</w:t>
            </w:r>
            <w:r w:rsidRPr="003E66A1">
              <w:t xml:space="preserve"> of </w:t>
            </w:r>
            <w:r w:rsidR="00B37F2D">
              <w:t>personal protective equipment</w:t>
            </w:r>
            <w:r w:rsidRPr="003E66A1">
              <w:t xml:space="preserve">, equipment </w:t>
            </w:r>
            <w:r w:rsidRPr="00FE5A54">
              <w:rPr>
                <w:noProof/>
              </w:rPr>
              <w:t>lockout</w:t>
            </w:r>
            <w:r w:rsidRPr="003E66A1">
              <w:t xml:space="preserve"> and safe manual handling techniques</w:t>
            </w:r>
          </w:p>
          <w:p w14:paraId="4BAF0BF9" w14:textId="2D106226" w:rsidR="003E66A1" w:rsidRPr="003E66A1" w:rsidRDefault="003E66A1" w:rsidP="003E66A1">
            <w:pPr>
              <w:pStyle w:val="SIText"/>
            </w:pPr>
            <w:r w:rsidRPr="00B2235C">
              <w:t>1.</w:t>
            </w:r>
            <w:r w:rsidRPr="003E66A1">
              <w:t xml:space="preserve">3 Identify, assess and take actions to mitigate risks and hazards associated with </w:t>
            </w:r>
            <w:r w:rsidR="00F73185">
              <w:t>operating CNC equipment</w:t>
            </w:r>
          </w:p>
          <w:p w14:paraId="7C02B8A9" w14:textId="4E419407" w:rsidR="00C70FB1" w:rsidRPr="00C70FB1" w:rsidRDefault="003E66A1" w:rsidP="003E66A1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  <w:p w14:paraId="18CAAEED" w14:textId="4576017E" w:rsidR="00AE426C" w:rsidRDefault="00C70FB1" w:rsidP="00C70FB1">
            <w:pPr>
              <w:pStyle w:val="SIText"/>
            </w:pPr>
            <w:r w:rsidRPr="001334CE">
              <w:t>1.</w:t>
            </w:r>
            <w:r w:rsidR="003C69E6">
              <w:t>5</w:t>
            </w:r>
            <w:r w:rsidRPr="001334CE">
              <w:t xml:space="preserve"> </w:t>
            </w:r>
            <w:r w:rsidR="005B75FC">
              <w:t>Obtain t</w:t>
            </w:r>
            <w:r w:rsidR="005B75FC" w:rsidRPr="005B75FC">
              <w:t>ools</w:t>
            </w:r>
            <w:r w:rsidR="00F8178B">
              <w:t xml:space="preserve">, </w:t>
            </w:r>
            <w:r w:rsidR="005B75FC" w:rsidRPr="005B75FC">
              <w:t>equipment</w:t>
            </w:r>
            <w:r w:rsidR="00FB54BF">
              <w:t xml:space="preserve"> </w:t>
            </w:r>
            <w:r w:rsidR="00F8178B">
              <w:t>and measuring devic</w:t>
            </w:r>
            <w:r w:rsidR="00D603EE">
              <w:t xml:space="preserve">es </w:t>
            </w:r>
            <w:r w:rsidR="005B75FC" w:rsidRPr="005B75FC">
              <w:t xml:space="preserve">needed for the work </w:t>
            </w:r>
            <w:r w:rsidR="005B75FC">
              <w:t>according to</w:t>
            </w:r>
            <w:r w:rsidR="005B75FC" w:rsidRPr="005B75FC">
              <w:t xml:space="preserve"> established procedures and chec</w:t>
            </w:r>
            <w:r w:rsidR="005B75FC">
              <w:t>k</w:t>
            </w:r>
            <w:r w:rsidR="005B75FC" w:rsidRPr="005B75FC">
              <w:t xml:space="preserve"> for correct operation and safety</w:t>
            </w:r>
          </w:p>
          <w:p w14:paraId="5025C0B6" w14:textId="5B241FBB" w:rsidR="00F73185" w:rsidRPr="00C70FB1" w:rsidRDefault="00F73185" w:rsidP="00C70FB1">
            <w:pPr>
              <w:pStyle w:val="SIText"/>
            </w:pPr>
            <w:r>
              <w:t>1.</w:t>
            </w:r>
            <w:r w:rsidR="003C69E6">
              <w:t>6</w:t>
            </w:r>
            <w:r>
              <w:t xml:space="preserve"> S</w:t>
            </w:r>
            <w:r w:rsidR="00647522">
              <w:t>elect and inspect s</w:t>
            </w:r>
            <w:r>
              <w:t>aw blades</w:t>
            </w:r>
            <w:r w:rsidRPr="00F73185">
              <w:t xml:space="preserve"> </w:t>
            </w:r>
            <w:r w:rsidR="00647522">
              <w:t>and determine suitability for</w:t>
            </w:r>
            <w:r w:rsidRPr="00F73185">
              <w:t xml:space="preserve"> machining 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30243081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F73185">
              <w:t>Set up CNC equipment</w:t>
            </w:r>
          </w:p>
        </w:tc>
        <w:tc>
          <w:tcPr>
            <w:tcW w:w="3604" w:type="pct"/>
            <w:shd w:val="clear" w:color="auto" w:fill="auto"/>
          </w:tcPr>
          <w:p w14:paraId="2D957999" w14:textId="25936BF6" w:rsidR="00C70FB1" w:rsidRPr="00C70FB1" w:rsidRDefault="00C70FB1" w:rsidP="00C70FB1">
            <w:pPr>
              <w:pStyle w:val="SIText"/>
            </w:pPr>
            <w:r w:rsidRPr="001334CE">
              <w:t xml:space="preserve">2.1 </w:t>
            </w:r>
            <w:r w:rsidR="00647522">
              <w:t xml:space="preserve">Set </w:t>
            </w:r>
            <w:r w:rsidR="00F73185" w:rsidRPr="00F73185">
              <w:t>CNC program to job requirements</w:t>
            </w:r>
          </w:p>
          <w:p w14:paraId="207A3264" w14:textId="0A307AFC" w:rsidR="00F73185" w:rsidRDefault="00C70FB1" w:rsidP="00C70FB1">
            <w:pPr>
              <w:pStyle w:val="SIText"/>
            </w:pPr>
            <w:r w:rsidRPr="001334CE">
              <w:t xml:space="preserve">2.2 </w:t>
            </w:r>
            <w:r w:rsidR="00647522">
              <w:t>Check s</w:t>
            </w:r>
            <w:r w:rsidR="00F73185" w:rsidRPr="00F73185">
              <w:t>afety equipment, including emergency stops, gauges, guards and controls</w:t>
            </w:r>
          </w:p>
          <w:p w14:paraId="642D226A" w14:textId="0186D076" w:rsidR="00C70FB1" w:rsidRDefault="00C70FB1" w:rsidP="00C70FB1">
            <w:pPr>
              <w:pStyle w:val="SIText"/>
            </w:pPr>
            <w:r w:rsidRPr="001334CE">
              <w:t>2.</w:t>
            </w:r>
            <w:r w:rsidR="00F52C07">
              <w:t>3</w:t>
            </w:r>
            <w:r w:rsidRPr="001334CE">
              <w:t xml:space="preserve"> </w:t>
            </w:r>
            <w:r w:rsidR="00D603EE">
              <w:t>S</w:t>
            </w:r>
            <w:r w:rsidR="00647522">
              <w:t>et and adjust e</w:t>
            </w:r>
            <w:r w:rsidR="00F73185">
              <w:t>quipment</w:t>
            </w:r>
            <w:r w:rsidR="00F73185" w:rsidRPr="00F73185">
              <w:t xml:space="preserve"> </w:t>
            </w:r>
            <w:r w:rsidR="00647522">
              <w:t>according to</w:t>
            </w:r>
            <w:r w:rsidR="00F73185" w:rsidRPr="00F73185">
              <w:t xml:space="preserve"> job requirements and manufacturer instructions</w:t>
            </w:r>
          </w:p>
          <w:p w14:paraId="7B546A6B" w14:textId="5DC97300" w:rsidR="00FC15F0" w:rsidRDefault="00FC15F0" w:rsidP="00C70FB1">
            <w:pPr>
              <w:pStyle w:val="SIText"/>
            </w:pPr>
            <w:r>
              <w:t>2.</w:t>
            </w:r>
            <w:r w:rsidR="00F52C07">
              <w:t>4</w:t>
            </w:r>
            <w:r>
              <w:t xml:space="preserve"> </w:t>
            </w:r>
            <w:r w:rsidR="00647522">
              <w:t xml:space="preserve">Check </w:t>
            </w:r>
            <w:r w:rsidR="00F73185">
              <w:t>CNC equipment</w:t>
            </w:r>
            <w:r w:rsidR="00F73185" w:rsidRPr="00F73185">
              <w:t>, cutting tools and jigs for safe and effective operation</w:t>
            </w:r>
          </w:p>
          <w:p w14:paraId="3B273B09" w14:textId="609C33A1" w:rsidR="00FC15F0" w:rsidRPr="00C70FB1" w:rsidRDefault="00FC15F0" w:rsidP="00C70FB1">
            <w:pPr>
              <w:pStyle w:val="SIText"/>
            </w:pPr>
            <w:r>
              <w:t>2.</w:t>
            </w:r>
            <w:r w:rsidR="00F52C07">
              <w:t>5</w:t>
            </w:r>
            <w:r>
              <w:t xml:space="preserve"> </w:t>
            </w:r>
            <w:r w:rsidR="00647522">
              <w:t>Conduct t</w:t>
            </w:r>
            <w:r w:rsidR="00F73185" w:rsidRPr="00F73185">
              <w:t xml:space="preserve">rial runs to check </w:t>
            </w:r>
            <w:r w:rsidR="00F73185">
              <w:t>equipment</w:t>
            </w:r>
            <w:r w:rsidR="00F73185" w:rsidRPr="00F73185">
              <w:t xml:space="preserve"> operation</w:t>
            </w:r>
            <w:r w:rsidR="00A55122">
              <w:t>, test and prove CNC program</w:t>
            </w:r>
            <w:r w:rsidR="00F73185" w:rsidRPr="00F73185">
              <w:t xml:space="preserve"> and </w:t>
            </w:r>
            <w:r w:rsidR="00A55122">
              <w:t xml:space="preserve">assess </w:t>
            </w:r>
            <w:r w:rsidR="00F73185" w:rsidRPr="00F73185">
              <w:t>quality of finished work</w:t>
            </w:r>
          </w:p>
          <w:p w14:paraId="328E397D" w14:textId="3B6B8068" w:rsidR="00AE426C" w:rsidRPr="00C70FB1" w:rsidRDefault="00FC15F0" w:rsidP="00C70FB1">
            <w:pPr>
              <w:pStyle w:val="SIText"/>
            </w:pPr>
            <w:r>
              <w:t>2.</w:t>
            </w:r>
            <w:r w:rsidR="00F52C07">
              <w:t>6</w:t>
            </w:r>
            <w:r>
              <w:t xml:space="preserve"> </w:t>
            </w:r>
            <w:r w:rsidR="00647522">
              <w:t>Make f</w:t>
            </w:r>
            <w:r w:rsidR="00F73185" w:rsidRPr="00F73185">
              <w:t>inal adjustments to CNC programs and equipment according to workplace procedures</w:t>
            </w:r>
          </w:p>
        </w:tc>
      </w:tr>
      <w:tr w:rsidR="00C70FB1" w:rsidRPr="00963A46" w14:paraId="4A69A95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5E4ACC79" w14:textId="2832D08C" w:rsidR="00C70FB1" w:rsidRPr="00C70FB1" w:rsidRDefault="00C70FB1" w:rsidP="00C70FB1">
            <w:pPr>
              <w:pStyle w:val="SIText"/>
            </w:pPr>
            <w:r w:rsidRPr="001334CE">
              <w:lastRenderedPageBreak/>
              <w:t xml:space="preserve">3. </w:t>
            </w:r>
            <w:r w:rsidR="00F73185">
              <w:t>Operate CNC equipment</w:t>
            </w:r>
          </w:p>
        </w:tc>
        <w:tc>
          <w:tcPr>
            <w:tcW w:w="3604" w:type="pct"/>
            <w:shd w:val="clear" w:color="auto" w:fill="auto"/>
          </w:tcPr>
          <w:p w14:paraId="554A9372" w14:textId="723A7851" w:rsidR="00AE426C" w:rsidRDefault="00C70FB1" w:rsidP="005B75FC">
            <w:pPr>
              <w:pStyle w:val="SIText"/>
            </w:pPr>
            <w:r w:rsidRPr="001334CE">
              <w:t>3.</w:t>
            </w:r>
            <w:r w:rsidR="007512C6">
              <w:t>1</w:t>
            </w:r>
            <w:r w:rsidRPr="001334CE">
              <w:t xml:space="preserve"> </w:t>
            </w:r>
            <w:r w:rsidR="00647522">
              <w:t>Operate and monitor e</w:t>
            </w:r>
            <w:r w:rsidR="00F73185">
              <w:t xml:space="preserve">quipment </w:t>
            </w:r>
            <w:r w:rsidR="00F73185" w:rsidRPr="00F73185">
              <w:t>to ensure product quality and output</w:t>
            </w:r>
          </w:p>
          <w:p w14:paraId="7143080E" w14:textId="13E2246D" w:rsidR="007512C6" w:rsidRDefault="007512C6" w:rsidP="007512C6">
            <w:pPr>
              <w:pStyle w:val="SIText"/>
            </w:pPr>
            <w:r>
              <w:t xml:space="preserve">3.3 </w:t>
            </w:r>
            <w:r w:rsidR="00647522">
              <w:t>Identify and report p</w:t>
            </w:r>
            <w:r w:rsidR="00F73185" w:rsidRPr="00F73185">
              <w:t>roblems with the required work to appropriate person</w:t>
            </w:r>
            <w:r w:rsidR="003C69E6">
              <w:t>nel</w:t>
            </w:r>
          </w:p>
          <w:p w14:paraId="4A1B7102" w14:textId="73032B7D" w:rsidR="00F73185" w:rsidRDefault="007512C6" w:rsidP="00C70FB1">
            <w:pPr>
              <w:pStyle w:val="SIText"/>
            </w:pPr>
            <w:r w:rsidRPr="007512C6">
              <w:t>3.</w:t>
            </w:r>
            <w:r>
              <w:t>4</w:t>
            </w:r>
            <w:r w:rsidRPr="007512C6">
              <w:t xml:space="preserve"> </w:t>
            </w:r>
            <w:r w:rsidR="00647522">
              <w:t>Reuse, recycle or dispose of i</w:t>
            </w:r>
            <w:r w:rsidR="00F73185" w:rsidRPr="00F73185">
              <w:t xml:space="preserve">tems that do not meet quality requirements </w:t>
            </w:r>
          </w:p>
          <w:p w14:paraId="49B546CB" w14:textId="4CAC5725" w:rsidR="00F73185" w:rsidRPr="00C70FB1" w:rsidRDefault="00F73185" w:rsidP="00C70FB1">
            <w:pPr>
              <w:pStyle w:val="SIText"/>
            </w:pPr>
            <w:r>
              <w:t>3.5</w:t>
            </w:r>
            <w:r w:rsidRPr="001E2259">
              <w:t xml:space="preserve"> </w:t>
            </w:r>
            <w:r w:rsidR="00647522">
              <w:t>Comply with a</w:t>
            </w:r>
            <w:r w:rsidRPr="00F73185">
              <w:t xml:space="preserve">ny authorised changes in working procedures </w:t>
            </w:r>
          </w:p>
        </w:tc>
      </w:tr>
      <w:tr w:rsidR="00F73185" w:rsidRPr="00963A46" w14:paraId="673610E2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1A8AE9EE" w14:textId="125C5F68" w:rsidR="00F73185" w:rsidRPr="001334CE" w:rsidRDefault="00F73185" w:rsidP="00C70FB1">
            <w:pPr>
              <w:pStyle w:val="SIText"/>
            </w:pPr>
            <w:r>
              <w:t xml:space="preserve">4. </w:t>
            </w:r>
            <w:r w:rsidRPr="00F73185">
              <w:t>Finalise operation and maintain equipment</w:t>
            </w:r>
          </w:p>
        </w:tc>
        <w:tc>
          <w:tcPr>
            <w:tcW w:w="3604" w:type="pct"/>
            <w:shd w:val="clear" w:color="auto" w:fill="auto"/>
          </w:tcPr>
          <w:p w14:paraId="354C347A" w14:textId="0BCA5B47" w:rsidR="00F73185" w:rsidRDefault="00F73185" w:rsidP="005B75FC">
            <w:pPr>
              <w:pStyle w:val="SIText"/>
            </w:pPr>
            <w:r>
              <w:t xml:space="preserve">4.1 </w:t>
            </w:r>
            <w:r w:rsidR="00647522">
              <w:t>Clean w</w:t>
            </w:r>
            <w:r w:rsidRPr="00F73185">
              <w:t xml:space="preserve">ork area and </w:t>
            </w:r>
            <w:r>
              <w:t>le</w:t>
            </w:r>
            <w:r w:rsidR="00647522">
              <w:t>ave</w:t>
            </w:r>
            <w:r>
              <w:t xml:space="preserve"> in a safe </w:t>
            </w:r>
            <w:r w:rsidR="00647522">
              <w:t>condition</w:t>
            </w:r>
            <w:r w:rsidRPr="00F73185">
              <w:t xml:space="preserve"> </w:t>
            </w:r>
            <w:r>
              <w:t>according to</w:t>
            </w:r>
            <w:r w:rsidRPr="00F73185">
              <w:t xml:space="preserve"> workplace procedures</w:t>
            </w:r>
          </w:p>
          <w:p w14:paraId="666CF37D" w14:textId="51092D9B" w:rsidR="00647522" w:rsidRDefault="00647522" w:rsidP="005B75FC">
            <w:pPr>
              <w:pStyle w:val="SIText"/>
            </w:pPr>
            <w:r w:rsidRPr="00647522">
              <w:t>4.2 Perform routine maintenance according to workplace and manufacturer instructions</w:t>
            </w:r>
          </w:p>
          <w:p w14:paraId="58B38477" w14:textId="7DD41DE3" w:rsidR="00F73185" w:rsidRDefault="00F73185" w:rsidP="005B75FC">
            <w:pPr>
              <w:pStyle w:val="SIText"/>
            </w:pPr>
            <w:r>
              <w:t>4.2 T</w:t>
            </w:r>
            <w:r w:rsidRPr="00F73185">
              <w:t>ag and report</w:t>
            </w:r>
            <w:r>
              <w:t xml:space="preserve"> f</w:t>
            </w:r>
            <w:r w:rsidRPr="00F73185">
              <w:t xml:space="preserve">aulty </w:t>
            </w:r>
            <w:r w:rsidRPr="0019184E">
              <w:rPr>
                <w:noProof/>
              </w:rPr>
              <w:t>and/or</w:t>
            </w:r>
            <w:r w:rsidRPr="00F73185">
              <w:t xml:space="preserve"> defective equipment </w:t>
            </w:r>
          </w:p>
          <w:p w14:paraId="21C57918" w14:textId="08DB7D06" w:rsidR="00F73185" w:rsidRDefault="00F73185" w:rsidP="005B75FC">
            <w:pPr>
              <w:pStyle w:val="SIText"/>
            </w:pPr>
            <w:r>
              <w:t>4.3 Collect and store u</w:t>
            </w:r>
            <w:r w:rsidRPr="00F73185">
              <w:t xml:space="preserve">nused hardware </w:t>
            </w:r>
            <w:r>
              <w:t>according to</w:t>
            </w:r>
            <w:r w:rsidRPr="00F73185">
              <w:t xml:space="preserve"> workplace procedures</w:t>
            </w:r>
          </w:p>
          <w:p w14:paraId="43448F68" w14:textId="58EB064C" w:rsidR="00F73185" w:rsidRDefault="00F73185" w:rsidP="005B75FC">
            <w:pPr>
              <w:pStyle w:val="SIText"/>
            </w:pPr>
            <w:r>
              <w:t>4.4 Dispose of w</w:t>
            </w:r>
            <w:r w:rsidRPr="00F73185">
              <w:t xml:space="preserve">aste and scrap materials </w:t>
            </w:r>
            <w:r>
              <w:t>according to</w:t>
            </w:r>
            <w:r w:rsidRPr="00F73185">
              <w:t xml:space="preserve"> workplace procedures</w:t>
            </w:r>
          </w:p>
          <w:p w14:paraId="4B5D793C" w14:textId="2A7CAB0A" w:rsidR="00F8178B" w:rsidRDefault="00F8178B" w:rsidP="005B75FC">
            <w:pPr>
              <w:pStyle w:val="SIText"/>
            </w:pPr>
            <w:r>
              <w:t>4.5 Check and replenish consumables</w:t>
            </w:r>
          </w:p>
          <w:p w14:paraId="5E3D0D5A" w14:textId="06E122DB" w:rsidR="00810B17" w:rsidRPr="001334CE" w:rsidRDefault="00810B17" w:rsidP="005B75FC">
            <w:pPr>
              <w:pStyle w:val="SIText"/>
            </w:pPr>
            <w:r>
              <w:t>4.</w:t>
            </w:r>
            <w:r w:rsidR="00F8178B">
              <w:t>6</w:t>
            </w:r>
            <w:r>
              <w:t xml:space="preserve"> </w:t>
            </w:r>
            <w:r w:rsidRPr="00810B17">
              <w:t xml:space="preserve">Record and report </w:t>
            </w:r>
            <w:r>
              <w:t>production</w:t>
            </w:r>
            <w:r w:rsidRPr="00810B17">
              <w:t xml:space="preserve"> outcomes, equipment faults and maintenance requirements to appropriate personnel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79AAAC5B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FE5A54">
              <w:rPr>
                <w:noProof/>
              </w:rPr>
              <w:t>essential</w:t>
            </w:r>
            <w:r w:rsidRPr="00D47928">
              <w:t xml:space="preserve"> information from operational manuals to determine </w:t>
            </w:r>
            <w:r w:rsidR="0077624A" w:rsidRPr="0077624A">
              <w:t>software parameters of scanning equipment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395B43D0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FE5A54">
              <w:t xml:space="preserve">the </w:t>
            </w:r>
            <w:r w:rsidRPr="00FE5A54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4E55DD02" w14:textId="6D440154" w:rsidR="007512C6" w:rsidRPr="007512C6" w:rsidRDefault="007512C6" w:rsidP="007512C6">
            <w:pPr>
              <w:pStyle w:val="SIBulletList1"/>
            </w:pPr>
            <w:r w:rsidRPr="007512C6">
              <w:t>Use standard measures to record calibration outcomes</w:t>
            </w:r>
          </w:p>
          <w:p w14:paraId="5B2C9B85" w14:textId="5905572B" w:rsidR="007512C6" w:rsidRPr="007512C6" w:rsidRDefault="007512C6" w:rsidP="007512C6">
            <w:pPr>
              <w:pStyle w:val="SIBulletList1"/>
            </w:pPr>
            <w:r w:rsidRPr="007512C6">
              <w:t xml:space="preserve">Interpret graphical and statistical data used in calibration process 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26CB17B1" w:rsidR="00432B47" w:rsidRPr="00C70FB1" w:rsidRDefault="00C70FB1" w:rsidP="00FE5A54">
            <w:pPr>
              <w:pStyle w:val="SIText"/>
            </w:pPr>
            <w:r w:rsidRPr="00B820DB">
              <w:t>F</w:t>
            </w:r>
            <w:r w:rsidR="00432B47">
              <w:t>WP</w:t>
            </w:r>
            <w:r w:rsidRPr="00B820DB">
              <w:t>COT</w:t>
            </w:r>
            <w:r w:rsidR="00FE5A54">
              <w:t>3</w:t>
            </w:r>
            <w:r w:rsidR="007E4F54">
              <w:t>XXX</w:t>
            </w:r>
            <w:r w:rsidRPr="00B820DB">
              <w:t xml:space="preserve"> </w:t>
            </w:r>
            <w:r w:rsidR="00F73185" w:rsidRPr="00F73185">
              <w:t>Operate CNC equipment for grinding, tensioning and levelling saw blades</w:t>
            </w:r>
          </w:p>
        </w:tc>
        <w:tc>
          <w:tcPr>
            <w:tcW w:w="1105" w:type="pct"/>
          </w:tcPr>
          <w:p w14:paraId="7531E7D4" w14:textId="7A2C1105" w:rsidR="00432B47" w:rsidRPr="00C70FB1" w:rsidRDefault="00FE5A54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560D2218" w:rsidR="00C70FB1" w:rsidRPr="00C70FB1" w:rsidRDefault="00FE5A54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19DD69EB" w:rsidR="00C70FB1" w:rsidRPr="00C70FB1" w:rsidRDefault="00FE5A54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03C66576" w:rsidR="00556C4C" w:rsidRPr="000754EC" w:rsidRDefault="00556C4C" w:rsidP="00FE5A54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FWPCOT</w:t>
            </w:r>
            <w:r w:rsidR="00FE5A54">
              <w:t>3</w:t>
            </w:r>
            <w:r w:rsidR="00432B47">
              <w:t>XXX</w:t>
            </w:r>
            <w:r w:rsidR="00C70FB1" w:rsidRPr="00C70FB1">
              <w:t xml:space="preserve"> </w:t>
            </w:r>
            <w:r w:rsidR="00F73185" w:rsidRPr="00F73185">
              <w:t>Operate CNC equipment for grinding, tensioning and levelling saw blades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3F415C6A" w14:textId="498330E3" w:rsidR="00FE5A54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that, </w:t>
            </w:r>
            <w:r w:rsidR="003C69E6">
              <w:t xml:space="preserve">on </w:t>
            </w:r>
            <w:r w:rsidR="00B67C0E" w:rsidRPr="00F15B01">
              <w:t xml:space="preserve">at least one occasion, </w:t>
            </w:r>
            <w:r w:rsidR="00FE5A54" w:rsidRPr="00F15B01">
              <w:t>the individual has</w:t>
            </w:r>
            <w:r w:rsidR="00FE5A54">
              <w:t>:</w:t>
            </w:r>
          </w:p>
          <w:p w14:paraId="4D64C00E" w14:textId="6CE3F66C" w:rsidR="007E4F54" w:rsidRPr="007E4F54" w:rsidRDefault="007E4F54" w:rsidP="00FE5A54">
            <w:pPr>
              <w:pStyle w:val="SIBulletList1"/>
            </w:pPr>
            <w:r w:rsidRPr="007E4F54">
              <w:t xml:space="preserve">reviewed work order to determine job requirements </w:t>
            </w:r>
          </w:p>
          <w:p w14:paraId="0D9E7D30" w14:textId="2A103AE6" w:rsidR="007E4F54" w:rsidRPr="007E4F54" w:rsidRDefault="007E4F54" w:rsidP="007E4F54">
            <w:pPr>
              <w:pStyle w:val="SIBulletList1"/>
            </w:pPr>
            <w:r w:rsidRPr="007E4F54">
              <w:t>used personal protective equipment (PPE)</w:t>
            </w:r>
            <w:r w:rsidR="009F4EAC">
              <w:t xml:space="preserve"> </w:t>
            </w:r>
            <w:r w:rsidRPr="007E4F54">
              <w:t>and safe manual handling techniques throughout the work</w:t>
            </w:r>
          </w:p>
          <w:p w14:paraId="059AF68E" w14:textId="1FAF2924" w:rsidR="007E4F54" w:rsidRPr="007E4F54" w:rsidRDefault="007E4F54" w:rsidP="007E4F54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="003579CF">
              <w:t xml:space="preserve">operating </w:t>
            </w:r>
            <w:r w:rsidR="00FE5A54">
              <w:t>comp</w:t>
            </w:r>
            <w:r w:rsidR="00FE5A54" w:rsidRPr="00FE5A54">
              <w:t xml:space="preserve">uter numerical control </w:t>
            </w:r>
            <w:r w:rsidR="00FE5A54">
              <w:t>(</w:t>
            </w:r>
            <w:r w:rsidR="00810B17">
              <w:t>CNC</w:t>
            </w:r>
            <w:r w:rsidR="00FE5A54">
              <w:t>)</w:t>
            </w:r>
            <w:r w:rsidR="00810B17">
              <w:t xml:space="preserve"> equipment</w:t>
            </w:r>
          </w:p>
          <w:p w14:paraId="0D075436" w14:textId="38613A18" w:rsidR="00810B17" w:rsidRDefault="000D15B9" w:rsidP="007E4F54">
            <w:pPr>
              <w:pStyle w:val="SIBulletList1"/>
            </w:pPr>
            <w:r>
              <w:t>set</w:t>
            </w:r>
            <w:r w:rsidR="00B67C0E" w:rsidRPr="00B67C0E">
              <w:t>, adjust</w:t>
            </w:r>
            <w:r w:rsidR="00B67C0E">
              <w:t>ed</w:t>
            </w:r>
            <w:r w:rsidR="00B67C0E" w:rsidRPr="00B67C0E">
              <w:t xml:space="preserve"> and test</w:t>
            </w:r>
            <w:r w:rsidR="00B67C0E">
              <w:t>ed</w:t>
            </w:r>
            <w:r w:rsidR="00B67C0E" w:rsidRPr="00B67C0E">
              <w:t xml:space="preserve"> </w:t>
            </w:r>
            <w:r w:rsidR="00810B17">
              <w:t>CNC</w:t>
            </w:r>
            <w:r w:rsidR="00B67C0E" w:rsidRPr="00B67C0E">
              <w:t xml:space="preserve"> equipment</w:t>
            </w:r>
          </w:p>
          <w:p w14:paraId="2E79C096" w14:textId="4D07BF0A" w:rsidR="00B67C0E" w:rsidRDefault="00810B17" w:rsidP="007E4F54">
            <w:pPr>
              <w:pStyle w:val="SIBulletList1"/>
            </w:pPr>
            <w:r>
              <w:t>o</w:t>
            </w:r>
            <w:r w:rsidRPr="00810B17">
              <w:t>perate</w:t>
            </w:r>
            <w:r>
              <w:t>d</w:t>
            </w:r>
            <w:r w:rsidRPr="00810B17">
              <w:t xml:space="preserve"> CNC equipment </w:t>
            </w:r>
            <w:r>
              <w:t>to</w:t>
            </w:r>
            <w:r w:rsidRPr="00810B17">
              <w:t xml:space="preserve"> grind, tension and level saw blades</w:t>
            </w:r>
          </w:p>
          <w:p w14:paraId="450F8E6D" w14:textId="5147F0BC" w:rsidR="00C70FB1" w:rsidRPr="007E4F54" w:rsidRDefault="003579CF" w:rsidP="007E4F54">
            <w:pPr>
              <w:pStyle w:val="SIBulletList1"/>
            </w:pPr>
            <w:r>
              <w:t>performed routine</w:t>
            </w:r>
            <w:r w:rsidRPr="007E4F54">
              <w:t xml:space="preserve"> </w:t>
            </w:r>
            <w:r w:rsidR="00C70FB1" w:rsidRPr="007E4F54">
              <w:t>maintenance</w:t>
            </w:r>
            <w:r w:rsidR="00F15B01">
              <w:t xml:space="preserve"> of </w:t>
            </w:r>
            <w:r w:rsidR="00810B17">
              <w:t>CNC</w:t>
            </w:r>
            <w:r w:rsidR="00F15B01">
              <w:t xml:space="preserve"> equipment</w:t>
            </w:r>
          </w:p>
          <w:p w14:paraId="00D7C2BE" w14:textId="1BE4DA8C" w:rsidR="00556C4C" w:rsidRPr="000754EC" w:rsidRDefault="00810B17" w:rsidP="003579CF">
            <w:pPr>
              <w:pStyle w:val="SIBulletList1"/>
            </w:pPr>
            <w:r>
              <w:t>r</w:t>
            </w:r>
            <w:r w:rsidRPr="00810B17">
              <w:t>ecord</w:t>
            </w:r>
            <w:r>
              <w:t>ed</w:t>
            </w:r>
            <w:r w:rsidRPr="00810B17">
              <w:t xml:space="preserve"> and report</w:t>
            </w:r>
            <w:r>
              <w:t>ed</w:t>
            </w:r>
            <w:r w:rsidRPr="00810B17">
              <w:t xml:space="preserve"> production outcomes, equipment faults and </w:t>
            </w:r>
            <w:r w:rsidRPr="0019184E">
              <w:rPr>
                <w:noProof/>
              </w:rPr>
              <w:t>maintenance</w:t>
            </w:r>
            <w:r w:rsidRPr="00810B17">
              <w:t xml:space="preserve"> requirements</w:t>
            </w:r>
            <w:r w:rsidR="00FE5A54">
              <w:t>.</w:t>
            </w:r>
            <w:r w:rsidRPr="00810B17"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5C9E3ECE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19184E">
              <w:rPr>
                <w:noProof/>
              </w:rPr>
              <w:t>This</w:t>
            </w:r>
            <w:r w:rsidR="003579CF">
              <w:t xml:space="preserve"> includes </w:t>
            </w:r>
            <w:r w:rsidR="003579CF" w:rsidRPr="0019184E">
              <w:rPr>
                <w:noProof/>
              </w:rPr>
              <w:t>knowledge</w:t>
            </w:r>
            <w:r w:rsidR="003579CF">
              <w:t xml:space="preserve"> of:</w:t>
            </w:r>
          </w:p>
          <w:p w14:paraId="40C2710C" w14:textId="77777777" w:rsidR="00A55122" w:rsidRDefault="002761DF" w:rsidP="00A55122">
            <w:pPr>
              <w:pStyle w:val="SIBulletList1"/>
            </w:pPr>
            <w:r>
              <w:t>t</w:t>
            </w:r>
            <w:r w:rsidRPr="002761DF">
              <w:t xml:space="preserve">ypes, </w:t>
            </w:r>
            <w:r>
              <w:t>components</w:t>
            </w:r>
            <w:r w:rsidRPr="002761DF">
              <w:t>, uses and limitations of CNC</w:t>
            </w:r>
            <w:r>
              <w:t xml:space="preserve"> equipment used for </w:t>
            </w:r>
            <w:r w:rsidRPr="002761DF">
              <w:t>grinding, tensioning and levelling saw blades</w:t>
            </w:r>
          </w:p>
          <w:p w14:paraId="793FF043" w14:textId="77777777" w:rsidR="00D24AD8" w:rsidRDefault="00D24AD8" w:rsidP="00A55122">
            <w:pPr>
              <w:pStyle w:val="SIBulletList1"/>
            </w:pPr>
            <w:r>
              <w:t>reasons for using CNC equipment</w:t>
            </w:r>
          </w:p>
          <w:p w14:paraId="7E77B01F" w14:textId="7433909E" w:rsidR="00A55122" w:rsidRPr="00A55122" w:rsidRDefault="00A55122" w:rsidP="00A55122">
            <w:pPr>
              <w:pStyle w:val="SIBulletList1"/>
            </w:pPr>
            <w:r w:rsidRPr="00A55122">
              <w:t>the elements of a basic CNC program</w:t>
            </w:r>
          </w:p>
          <w:p w14:paraId="50ACA280" w14:textId="662E66D2" w:rsidR="00A55122" w:rsidRPr="00A55122" w:rsidRDefault="00A55122" w:rsidP="00A55122">
            <w:pPr>
              <w:pStyle w:val="SIBulletList1"/>
            </w:pPr>
            <w:r w:rsidRPr="00A55122">
              <w:t xml:space="preserve">the function of </w:t>
            </w:r>
            <w:r w:rsidRPr="00FE5A54">
              <w:rPr>
                <w:noProof/>
              </w:rPr>
              <w:t>elements</w:t>
            </w:r>
            <w:r w:rsidRPr="00A55122">
              <w:t xml:space="preserve"> in controlling the operation of </w:t>
            </w:r>
            <w:r w:rsidRPr="00FE5A54">
              <w:rPr>
                <w:noProof/>
              </w:rPr>
              <w:t>a CNC</w:t>
            </w:r>
            <w:r w:rsidRPr="00A55122">
              <w:t xml:space="preserve"> machine</w:t>
            </w:r>
          </w:p>
          <w:p w14:paraId="6CBEFABE" w14:textId="0B9A5D4E" w:rsidR="002761DF" w:rsidRPr="002761DF" w:rsidRDefault="00A55122" w:rsidP="00A55122">
            <w:pPr>
              <w:pStyle w:val="SIBulletList1"/>
            </w:pPr>
            <w:r w:rsidRPr="00A55122">
              <w:t>machining operations</w:t>
            </w:r>
          </w:p>
          <w:p w14:paraId="75A64AB3" w14:textId="25FF0ECE" w:rsidR="002761DF" w:rsidRPr="002761DF" w:rsidRDefault="00A55122" w:rsidP="00A55122">
            <w:pPr>
              <w:pStyle w:val="SIBulletList1"/>
            </w:pPr>
            <w:r>
              <w:t xml:space="preserve">methods for setting </w:t>
            </w:r>
            <w:r w:rsidR="002761DF" w:rsidRPr="002761DF">
              <w:t xml:space="preserve">CNC </w:t>
            </w:r>
            <w:r w:rsidR="002761DF">
              <w:t>program</w:t>
            </w:r>
            <w:r w:rsidR="002761DF" w:rsidRPr="002761DF">
              <w:t xml:space="preserve"> </w:t>
            </w:r>
          </w:p>
          <w:p w14:paraId="10C74396" w14:textId="653BB88E" w:rsidR="00A55122" w:rsidRDefault="00A55122" w:rsidP="00A55122">
            <w:pPr>
              <w:pStyle w:val="SIBulletList1"/>
            </w:pPr>
            <w:r w:rsidRPr="00FE5A54">
              <w:rPr>
                <w:noProof/>
              </w:rPr>
              <w:t>w</w:t>
            </w:r>
            <w:r w:rsidR="002761DF" w:rsidRPr="00FE5A54">
              <w:rPr>
                <w:noProof/>
              </w:rPr>
              <w:t>orkflow</w:t>
            </w:r>
            <w:r w:rsidR="002761DF" w:rsidRPr="002761DF">
              <w:t xml:space="preserve"> processes</w:t>
            </w:r>
          </w:p>
          <w:p w14:paraId="4778965A" w14:textId="77777777" w:rsidR="00A55122" w:rsidRPr="00A55122" w:rsidRDefault="00A55122" w:rsidP="00A55122">
            <w:pPr>
              <w:pStyle w:val="SIBulletList1"/>
            </w:pPr>
            <w:r w:rsidRPr="00A55122">
              <w:t>reasons for testing and proving the NC/CNC program</w:t>
            </w:r>
          </w:p>
          <w:p w14:paraId="782CD1C2" w14:textId="55AD5D37" w:rsidR="00A55122" w:rsidRPr="00A55122" w:rsidRDefault="00A55122" w:rsidP="00A55122">
            <w:pPr>
              <w:pStyle w:val="SIBulletList1"/>
            </w:pPr>
            <w:r w:rsidRPr="00A55122">
              <w:t>procedures for editing the CNC program via the machine controller</w:t>
            </w:r>
          </w:p>
          <w:p w14:paraId="39488A41" w14:textId="75F7029F" w:rsidR="002761DF" w:rsidRPr="002761DF" w:rsidRDefault="00A55122" w:rsidP="00A55122">
            <w:pPr>
              <w:pStyle w:val="SIBulletList1"/>
            </w:pPr>
            <w:r w:rsidRPr="00A55122">
              <w:t xml:space="preserve">the effects of </w:t>
            </w:r>
            <w:r w:rsidRPr="0019184E">
              <w:rPr>
                <w:noProof/>
              </w:rPr>
              <w:t>editing</w:t>
            </w:r>
            <w:r w:rsidRPr="00A55122">
              <w:t xml:space="preserve"> on the operation of the CNC </w:t>
            </w:r>
            <w:r>
              <w:t>equipment</w:t>
            </w:r>
            <w:r w:rsidRPr="00A55122">
              <w:t xml:space="preserve"> and the part or product to be produced</w:t>
            </w:r>
          </w:p>
          <w:p w14:paraId="79F531C9" w14:textId="77777777" w:rsidR="00A55122" w:rsidRPr="00A55122" w:rsidRDefault="00A55122" w:rsidP="00A55122">
            <w:pPr>
              <w:pStyle w:val="SIBulletList1"/>
            </w:pPr>
            <w:r w:rsidRPr="00A55122">
              <w:t xml:space="preserve">the measuring equipment/techniques used to check for conformance to specification </w:t>
            </w:r>
          </w:p>
          <w:p w14:paraId="4E83DDE9" w14:textId="12CC3F56" w:rsidR="00A55122" w:rsidRDefault="00FE5A54" w:rsidP="00A55122">
            <w:pPr>
              <w:pStyle w:val="SIBulletList1"/>
            </w:pPr>
            <w:r>
              <w:t xml:space="preserve">types of risk and hazards and mitigation measures </w:t>
            </w:r>
            <w:r w:rsidR="00A55122" w:rsidRPr="00FE5A54">
              <w:rPr>
                <w:noProof/>
              </w:rPr>
              <w:t>associated</w:t>
            </w:r>
            <w:r w:rsidR="00A55122" w:rsidRPr="00A55122">
              <w:t xml:space="preserve"> with </w:t>
            </w:r>
            <w:r w:rsidR="00A55122">
              <w:t>CNC</w:t>
            </w:r>
            <w:r w:rsidR="00A55122" w:rsidRPr="00A55122">
              <w:t xml:space="preserve"> machines </w:t>
            </w:r>
          </w:p>
          <w:p w14:paraId="2AFDBC36" w14:textId="31015D97" w:rsidR="000D15B9" w:rsidRPr="00A55122" w:rsidRDefault="00BD4458" w:rsidP="00A55122">
            <w:pPr>
              <w:pStyle w:val="SIBulletList1"/>
            </w:pPr>
            <w:r>
              <w:t>m</w:t>
            </w:r>
            <w:r w:rsidR="000D15B9">
              <w:t>aintenance and housekeeping requirements of CNC machines</w:t>
            </w:r>
          </w:p>
          <w:p w14:paraId="4D92C06E" w14:textId="6B6165F6" w:rsidR="00F1480E" w:rsidRPr="000754EC" w:rsidRDefault="00A55122" w:rsidP="00A55122">
            <w:pPr>
              <w:pStyle w:val="SIBulletList1"/>
            </w:pPr>
            <w:r w:rsidRPr="00A55122">
              <w:t>safe work practices and procedures</w:t>
            </w:r>
            <w:r w:rsidR="00FE5A54">
              <w:t>.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62D8E39E" w:rsidR="009A5ECE" w:rsidRPr="009A5ECE" w:rsidRDefault="009A5ECE" w:rsidP="009A5ECE">
            <w:pPr>
              <w:pStyle w:val="SIBulletList2"/>
            </w:pPr>
            <w:r w:rsidRPr="0019184E">
              <w:rPr>
                <w:noProof/>
              </w:rPr>
              <w:t>skills</w:t>
            </w:r>
            <w:r>
              <w:t xml:space="preserve"> must </w:t>
            </w:r>
            <w:r w:rsidRPr="0019184E">
              <w:rPr>
                <w:noProof/>
              </w:rPr>
              <w:t>be demonstrated</w:t>
            </w:r>
            <w:r>
              <w:t xml:space="preserve"> in a </w:t>
            </w:r>
            <w:r w:rsidR="00FE5A54">
              <w:t>saw technician workshop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1E84E67B" w14:textId="6FA2C32F" w:rsidR="00487AD9" w:rsidRPr="009A5ECE" w:rsidRDefault="00A55122" w:rsidP="00487AD9">
            <w:pPr>
              <w:pStyle w:val="SIBulletList2"/>
            </w:pPr>
            <w:r>
              <w:t>CNC</w:t>
            </w:r>
            <w:r w:rsidR="009A5ECE" w:rsidRPr="009A5ECE">
              <w:t xml:space="preserve"> equipment</w:t>
            </w:r>
            <w:r w:rsidR="00487AD9">
              <w:t xml:space="preserve"> </w:t>
            </w:r>
            <w:r w:rsidRPr="00A55122">
              <w:t>for grinding, tensioning and levelling saw blades</w:t>
            </w:r>
          </w:p>
          <w:p w14:paraId="383FFA8F" w14:textId="0BF1F544" w:rsidR="009A5ECE" w:rsidRDefault="00A55122" w:rsidP="009A5ECE">
            <w:pPr>
              <w:pStyle w:val="SIBulletList2"/>
            </w:pPr>
            <w:r>
              <w:t>hand t</w:t>
            </w:r>
            <w:r w:rsidR="00487AD9" w:rsidRPr="00487AD9">
              <w:t>ools</w:t>
            </w:r>
            <w:r>
              <w:t xml:space="preserve">, </w:t>
            </w:r>
            <w:r w:rsidR="00487AD9" w:rsidRPr="0019184E">
              <w:rPr>
                <w:noProof/>
              </w:rPr>
              <w:t>equipment</w:t>
            </w:r>
            <w:r w:rsidR="00487AD9" w:rsidRPr="00487AD9">
              <w:t xml:space="preserve"> and </w:t>
            </w:r>
            <w:r>
              <w:t>measuring</w:t>
            </w:r>
            <w:r w:rsidR="00487AD9" w:rsidRPr="00487AD9">
              <w:t xml:space="preserve"> devices</w:t>
            </w:r>
            <w:r>
              <w:t xml:space="preserve"> </w:t>
            </w:r>
            <w:r w:rsidR="00D24AD8">
              <w:t xml:space="preserve">required for use when using </w:t>
            </w:r>
            <w:r w:rsidR="00D24AD8" w:rsidRPr="00D24AD8">
              <w:t xml:space="preserve">CNC equipment for </w:t>
            </w:r>
            <w:r w:rsidR="00D24AD8" w:rsidRPr="0019184E">
              <w:rPr>
                <w:noProof/>
              </w:rPr>
              <w:t>grinding</w:t>
            </w:r>
            <w:r w:rsidR="00D24AD8" w:rsidRPr="00D24AD8">
              <w:t>, tensioning and levelling saw blades</w:t>
            </w:r>
          </w:p>
          <w:p w14:paraId="5967D3BC" w14:textId="77777777" w:rsidR="00BC0823" w:rsidRDefault="00E60D92" w:rsidP="009A5ECE">
            <w:pPr>
              <w:pStyle w:val="SIBulletList2"/>
            </w:pPr>
            <w:r>
              <w:t>saw blade</w:t>
            </w:r>
            <w:r w:rsidR="00BC0823">
              <w:t>s</w:t>
            </w:r>
          </w:p>
          <w:p w14:paraId="4490F2B0" w14:textId="47CE5BDD" w:rsidR="009A5ECE" w:rsidRDefault="009A5ECE" w:rsidP="005367FD">
            <w:pPr>
              <w:pStyle w:val="SIBulletList2"/>
            </w:pPr>
            <w:r w:rsidRPr="001708F6">
              <w:t xml:space="preserve">PPE </w:t>
            </w:r>
            <w:r w:rsidR="00BD4458">
              <w:t xml:space="preserve">for operating </w:t>
            </w:r>
            <w:r w:rsidR="00BD4458" w:rsidRPr="00BD4458">
              <w:t>computer numerical control (CNC) equipment</w:t>
            </w:r>
            <w:bookmarkStart w:id="0" w:name="_GoBack"/>
            <w:bookmarkEnd w:id="0"/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54ACC1EF" w14:textId="77777777" w:rsidR="00BD4458" w:rsidRPr="00BD4458" w:rsidRDefault="00BD4458" w:rsidP="00BD4458">
            <w:pPr>
              <w:pStyle w:val="SIBulletList2"/>
            </w:pPr>
            <w:r w:rsidRPr="001708F6">
              <w:t xml:space="preserve">template documents for recording </w:t>
            </w:r>
            <w:r w:rsidRPr="00BD4458">
              <w:t>production outcomes</w:t>
            </w:r>
          </w:p>
          <w:p w14:paraId="2F7290D2" w14:textId="6E27246B" w:rsidR="009A5ECE" w:rsidRPr="00432B47" w:rsidRDefault="009A5ECE" w:rsidP="00432B47">
            <w:pPr>
              <w:pStyle w:val="SIBulletList2"/>
            </w:pPr>
            <w:r w:rsidRPr="00432B47">
              <w:t xml:space="preserve">manufacturer instructions for </w:t>
            </w:r>
            <w:r w:rsidR="00D24AD8">
              <w:t>CNC</w:t>
            </w:r>
            <w:r w:rsidR="00487AD9">
              <w:t xml:space="preserve"> </w:t>
            </w:r>
            <w:r w:rsidRPr="00432B47">
              <w:t>equipment</w:t>
            </w:r>
          </w:p>
          <w:p w14:paraId="592AA799" w14:textId="19EC98E0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D24AD8" w:rsidRPr="00D24AD8">
              <w:t>grinding, tensioning and levelling saw blades</w:t>
            </w:r>
          </w:p>
          <w:p w14:paraId="5FB367CD" w14:textId="46BA1F8B" w:rsidR="009A5ECE" w:rsidRPr="00432B47" w:rsidRDefault="009A5ECE">
            <w:pPr>
              <w:pStyle w:val="SIBulletList2"/>
            </w:pPr>
            <w:r w:rsidRPr="00432B47">
              <w:t xml:space="preserve">workplace procedures for </w:t>
            </w:r>
            <w:r w:rsidR="00D24AD8">
              <w:t xml:space="preserve">using CNC equipment to </w:t>
            </w:r>
            <w:r w:rsidR="00D24AD8" w:rsidRPr="00D24AD8">
              <w:t>grind, tension and level saw blades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63DB5C93" w14:textId="77777777" w:rsidR="009A5ECE" w:rsidRPr="009A5ECE" w:rsidRDefault="009A5ECE" w:rsidP="009A5ECE">
            <w:pPr>
              <w:pStyle w:val="SIText"/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19184E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19184E">
              <w:rPr>
                <w:noProof/>
              </w:rPr>
              <w:t>and / or</w:t>
            </w:r>
            <w:r w:rsidRPr="009A5ECE">
              <w:t xml:space="preserve"> standards.</w:t>
            </w:r>
          </w:p>
          <w:p w14:paraId="2057E34B" w14:textId="6DADEE39" w:rsidR="00F1480E" w:rsidRPr="000754EC" w:rsidRDefault="00F1480E" w:rsidP="005B75FC">
            <w:pPr>
              <w:pStyle w:val="SIBulletList1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lastRenderedPageBreak/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5F01" w14:textId="77777777" w:rsidR="00872F10" w:rsidRDefault="00872F10" w:rsidP="00BF3F0A">
      <w:r>
        <w:separator/>
      </w:r>
    </w:p>
    <w:p w14:paraId="57B5612F" w14:textId="77777777" w:rsidR="00872F10" w:rsidRDefault="00872F10"/>
  </w:endnote>
  <w:endnote w:type="continuationSeparator" w:id="0">
    <w:p w14:paraId="0C222A58" w14:textId="77777777" w:rsidR="00872F10" w:rsidRDefault="00872F10" w:rsidP="00BF3F0A">
      <w:r>
        <w:continuationSeparator/>
      </w:r>
    </w:p>
    <w:p w14:paraId="15BF2F90" w14:textId="77777777" w:rsidR="00872F10" w:rsidRDefault="00872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91D0F" w14:textId="77777777" w:rsidR="003731AA" w:rsidRDefault="003731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1AC9280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9184E">
          <w:rPr>
            <w:noProof/>
          </w:rPr>
          <w:t>4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4F6B" w14:textId="77777777" w:rsidR="003731AA" w:rsidRDefault="003731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93F3" w14:textId="77777777" w:rsidR="00872F10" w:rsidRDefault="00872F10" w:rsidP="00BF3F0A">
      <w:r>
        <w:separator/>
      </w:r>
    </w:p>
    <w:p w14:paraId="0E11AC8B" w14:textId="77777777" w:rsidR="00872F10" w:rsidRDefault="00872F10"/>
  </w:footnote>
  <w:footnote w:type="continuationSeparator" w:id="0">
    <w:p w14:paraId="5DA4E95A" w14:textId="77777777" w:rsidR="00872F10" w:rsidRDefault="00872F10" w:rsidP="00BF3F0A">
      <w:r>
        <w:continuationSeparator/>
      </w:r>
    </w:p>
    <w:p w14:paraId="1A98F70B" w14:textId="77777777" w:rsidR="00872F10" w:rsidRDefault="00872F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831BD" w14:textId="77777777" w:rsidR="003731AA" w:rsidRDefault="00373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47034826" w:rsidR="00E1344D" w:rsidRDefault="00872F10" w:rsidP="00573966">
    <w:pPr>
      <w:pStyle w:val="SIText"/>
    </w:pPr>
    <w:sdt>
      <w:sdtPr>
        <w:id w:val="312995242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329FF7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37F2D">
      <w:t xml:space="preserve">FWPCOT3XXX </w:t>
    </w:r>
    <w:r w:rsidR="00F73185" w:rsidRPr="00F73185">
      <w:t>Operate CNC equipment for grinding, tensioning and levelling saw blades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DE9A" w14:textId="77777777" w:rsidR="003731AA" w:rsidRDefault="003731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AE9"/>
    <w:multiLevelType w:val="hybridMultilevel"/>
    <w:tmpl w:val="3224FB34"/>
    <w:lvl w:ilvl="0" w:tplc="212A921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/>
        <w:sz w:val="20"/>
      </w:rPr>
    </w:lvl>
    <w:lvl w:ilvl="1" w:tplc="FA66B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40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68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8F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6F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2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0F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7"/>
  </w:num>
  <w:num w:numId="13">
    <w:abstractNumId w:val="24"/>
  </w:num>
  <w:num w:numId="14">
    <w:abstractNumId w:val="6"/>
  </w:num>
  <w:num w:numId="15">
    <w:abstractNumId w:val="7"/>
  </w:num>
  <w:num w:numId="16">
    <w:abstractNumId w:val="25"/>
  </w:num>
  <w:num w:numId="17">
    <w:abstractNumId w:val="13"/>
  </w:num>
  <w:num w:numId="18">
    <w:abstractNumId w:val="2"/>
  </w:num>
  <w:num w:numId="19">
    <w:abstractNumId w:val="14"/>
  </w:num>
  <w:num w:numId="20">
    <w:abstractNumId w:val="18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  <w:num w:numId="25">
    <w:abstractNumId w:val="26"/>
  </w:num>
  <w:num w:numId="26">
    <w:abstractNumId w:val="9"/>
  </w:num>
  <w:num w:numId="27">
    <w:abstractNumId w:val="20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wMjY1MDIwNzJU0lEKTi0uzszPAykwqQUAV2Lvy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9D0"/>
    <w:rsid w:val="00041E59"/>
    <w:rsid w:val="00054606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D15B9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9184E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3143"/>
    <w:rsid w:val="00234444"/>
    <w:rsid w:val="00242293"/>
    <w:rsid w:val="00244EA7"/>
    <w:rsid w:val="0024783F"/>
    <w:rsid w:val="00257230"/>
    <w:rsid w:val="00262FC3"/>
    <w:rsid w:val="0026394F"/>
    <w:rsid w:val="00267AF6"/>
    <w:rsid w:val="002761D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6CE6"/>
    <w:rsid w:val="00305EFF"/>
    <w:rsid w:val="00310A6A"/>
    <w:rsid w:val="003144E6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1AA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9E6"/>
    <w:rsid w:val="003D2E73"/>
    <w:rsid w:val="003E38C0"/>
    <w:rsid w:val="003E66A1"/>
    <w:rsid w:val="003E72B6"/>
    <w:rsid w:val="003E7BBE"/>
    <w:rsid w:val="004127E3"/>
    <w:rsid w:val="0043212E"/>
    <w:rsid w:val="00432B47"/>
    <w:rsid w:val="00434366"/>
    <w:rsid w:val="00434ECE"/>
    <w:rsid w:val="004439D6"/>
    <w:rsid w:val="00444423"/>
    <w:rsid w:val="00452F3E"/>
    <w:rsid w:val="00453813"/>
    <w:rsid w:val="004629F8"/>
    <w:rsid w:val="004640AE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6FC9"/>
    <w:rsid w:val="004B7A28"/>
    <w:rsid w:val="004C2244"/>
    <w:rsid w:val="004C79A1"/>
    <w:rsid w:val="004D08DB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BC6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3966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75FC"/>
    <w:rsid w:val="005D1AFD"/>
    <w:rsid w:val="005E51E6"/>
    <w:rsid w:val="005F027A"/>
    <w:rsid w:val="005F33CC"/>
    <w:rsid w:val="005F771F"/>
    <w:rsid w:val="006025DB"/>
    <w:rsid w:val="00611387"/>
    <w:rsid w:val="006121D4"/>
    <w:rsid w:val="00613B49"/>
    <w:rsid w:val="00616845"/>
    <w:rsid w:val="00620E8E"/>
    <w:rsid w:val="00633CFE"/>
    <w:rsid w:val="006349E3"/>
    <w:rsid w:val="00634FCA"/>
    <w:rsid w:val="00643D1B"/>
    <w:rsid w:val="00644F19"/>
    <w:rsid w:val="006452B8"/>
    <w:rsid w:val="00647522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7005"/>
    <w:rsid w:val="00761DBE"/>
    <w:rsid w:val="0076523B"/>
    <w:rsid w:val="00771B60"/>
    <w:rsid w:val="0077624A"/>
    <w:rsid w:val="00781D77"/>
    <w:rsid w:val="00783549"/>
    <w:rsid w:val="007860B7"/>
    <w:rsid w:val="00786DC8"/>
    <w:rsid w:val="007A300D"/>
    <w:rsid w:val="007D5A78"/>
    <w:rsid w:val="007E3BD1"/>
    <w:rsid w:val="007E4F54"/>
    <w:rsid w:val="007F1563"/>
    <w:rsid w:val="007F1EB2"/>
    <w:rsid w:val="007F44DB"/>
    <w:rsid w:val="007F5A8B"/>
    <w:rsid w:val="007F691A"/>
    <w:rsid w:val="00810B17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72F10"/>
    <w:rsid w:val="00886790"/>
    <w:rsid w:val="008908DE"/>
    <w:rsid w:val="0089585F"/>
    <w:rsid w:val="008A12ED"/>
    <w:rsid w:val="008A39D3"/>
    <w:rsid w:val="008B2C77"/>
    <w:rsid w:val="008B4AD2"/>
    <w:rsid w:val="008B4BE8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5ECE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B28"/>
    <w:rsid w:val="009F4EAC"/>
    <w:rsid w:val="00A0695B"/>
    <w:rsid w:val="00A13052"/>
    <w:rsid w:val="00A216A8"/>
    <w:rsid w:val="00A223A6"/>
    <w:rsid w:val="00A3639E"/>
    <w:rsid w:val="00A36669"/>
    <w:rsid w:val="00A5092E"/>
    <w:rsid w:val="00A55122"/>
    <w:rsid w:val="00A554D6"/>
    <w:rsid w:val="00A56E14"/>
    <w:rsid w:val="00A6476B"/>
    <w:rsid w:val="00A710AD"/>
    <w:rsid w:val="00A736B7"/>
    <w:rsid w:val="00A76C6C"/>
    <w:rsid w:val="00A800CF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105"/>
    <w:rsid w:val="00AE1ED9"/>
    <w:rsid w:val="00AE32CB"/>
    <w:rsid w:val="00AE426C"/>
    <w:rsid w:val="00AF3957"/>
    <w:rsid w:val="00B0712C"/>
    <w:rsid w:val="00B12013"/>
    <w:rsid w:val="00B123FE"/>
    <w:rsid w:val="00B13CE5"/>
    <w:rsid w:val="00B22C67"/>
    <w:rsid w:val="00B3508F"/>
    <w:rsid w:val="00B37F2D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A1CB1"/>
    <w:rsid w:val="00BA4178"/>
    <w:rsid w:val="00BA482D"/>
    <w:rsid w:val="00BB1755"/>
    <w:rsid w:val="00BB23F4"/>
    <w:rsid w:val="00BC0823"/>
    <w:rsid w:val="00BC5075"/>
    <w:rsid w:val="00BC5419"/>
    <w:rsid w:val="00BD3B0F"/>
    <w:rsid w:val="00BD4458"/>
    <w:rsid w:val="00BE139A"/>
    <w:rsid w:val="00BF112D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0BA4"/>
    <w:rsid w:val="00D0201F"/>
    <w:rsid w:val="00D03685"/>
    <w:rsid w:val="00D07D4E"/>
    <w:rsid w:val="00D115AA"/>
    <w:rsid w:val="00D11618"/>
    <w:rsid w:val="00D145BE"/>
    <w:rsid w:val="00D2035A"/>
    <w:rsid w:val="00D20C57"/>
    <w:rsid w:val="00D248B0"/>
    <w:rsid w:val="00D24AD8"/>
    <w:rsid w:val="00D25D16"/>
    <w:rsid w:val="00D32124"/>
    <w:rsid w:val="00D35295"/>
    <w:rsid w:val="00D53361"/>
    <w:rsid w:val="00D53A7E"/>
    <w:rsid w:val="00D54C76"/>
    <w:rsid w:val="00D603EE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D0726"/>
    <w:rsid w:val="00DE68CB"/>
    <w:rsid w:val="00E04577"/>
    <w:rsid w:val="00E1344D"/>
    <w:rsid w:val="00E15EB5"/>
    <w:rsid w:val="00E238E6"/>
    <w:rsid w:val="00E35064"/>
    <w:rsid w:val="00E3681D"/>
    <w:rsid w:val="00E40225"/>
    <w:rsid w:val="00E501F0"/>
    <w:rsid w:val="00E60D92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04F6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62866"/>
    <w:rsid w:val="00F62CF2"/>
    <w:rsid w:val="00F65EF0"/>
    <w:rsid w:val="00F71651"/>
    <w:rsid w:val="00F73185"/>
    <w:rsid w:val="00F76191"/>
    <w:rsid w:val="00F76CC6"/>
    <w:rsid w:val="00F8178B"/>
    <w:rsid w:val="00F82FC3"/>
    <w:rsid w:val="00F83D7C"/>
    <w:rsid w:val="00F93E17"/>
    <w:rsid w:val="00FB232E"/>
    <w:rsid w:val="00FB54BF"/>
    <w:rsid w:val="00FC15F0"/>
    <w:rsid w:val="00FD557D"/>
    <w:rsid w:val="00FE0282"/>
    <w:rsid w:val="00FE124D"/>
    <w:rsid w:val="00FE1706"/>
    <w:rsid w:val="00FE5A5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55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2761DF"/>
    <w:pPr>
      <w:ind w:left="720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761DF"/>
    <w:pPr>
      <w:spacing w:after="100"/>
    </w:pPr>
  </w:style>
  <w:style w:type="paragraph" w:styleId="ListNumber">
    <w:name w:val="List Number"/>
    <w:basedOn w:val="Normal"/>
    <w:uiPriority w:val="99"/>
    <w:semiHidden/>
    <w:unhideWhenUsed/>
    <w:locked/>
    <w:rsid w:val="002761DF"/>
    <w:pPr>
      <w:ind w:left="1083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A37D-4CAD-4663-AB69-C3803B59DF7E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320BC-C746-410C-9FF8-0DDB4123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109</TotalTime>
  <Pages>5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30</cp:revision>
  <cp:lastPrinted>2016-05-27T05:21:00Z</cp:lastPrinted>
  <dcterms:created xsi:type="dcterms:W3CDTF">2018-11-02T03:16:00Z</dcterms:created>
  <dcterms:modified xsi:type="dcterms:W3CDTF">2019-01-16T01:28:00Z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