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C45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1AD8FFA" w14:textId="77777777" w:rsidTr="00146EEC">
        <w:tc>
          <w:tcPr>
            <w:tcW w:w="2689" w:type="dxa"/>
          </w:tcPr>
          <w:p w14:paraId="58056D6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3424DB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A53ED" w14:paraId="6FF3266B" w14:textId="77777777" w:rsidTr="00146EEC">
        <w:tc>
          <w:tcPr>
            <w:tcW w:w="2689" w:type="dxa"/>
          </w:tcPr>
          <w:p w14:paraId="1D3C39BA" w14:textId="0AC2D0DF" w:rsidR="00EA53ED" w:rsidRPr="003D0786" w:rsidRDefault="00EA53ED" w:rsidP="00EA53ED">
            <w:r>
              <w:t>Release 3</w:t>
            </w:r>
          </w:p>
        </w:tc>
        <w:tc>
          <w:tcPr>
            <w:tcW w:w="6939" w:type="dxa"/>
          </w:tcPr>
          <w:p w14:paraId="2A7F47D3" w14:textId="3F21EAA8" w:rsidR="00EA53ED" w:rsidRPr="00FD5FBA" w:rsidRDefault="00EA53ED" w:rsidP="00EA53ED">
            <w:pPr>
              <w:pStyle w:val="SIText"/>
            </w:pPr>
            <w:r w:rsidRPr="007C778A">
              <w:t xml:space="preserve">This version released with </w:t>
            </w:r>
            <w:r>
              <w:t>FWP Forest and Wood Products Training Package Version 5</w:t>
            </w:r>
            <w:r w:rsidRPr="007C778A">
              <w:t>.0.</w:t>
            </w:r>
          </w:p>
        </w:tc>
      </w:tr>
      <w:tr w:rsidR="00EA53ED" w14:paraId="67073BB5" w14:textId="77777777" w:rsidTr="00146EEC">
        <w:tc>
          <w:tcPr>
            <w:tcW w:w="2689" w:type="dxa"/>
          </w:tcPr>
          <w:p w14:paraId="7A791966" w14:textId="77777777" w:rsidR="00EA53ED" w:rsidRPr="00EA53ED" w:rsidRDefault="00EA53ED" w:rsidP="00EA53ED">
            <w:r w:rsidRPr="003D0786">
              <w:t>Release 2</w:t>
            </w:r>
            <w:r w:rsidRPr="003D0786">
              <w:tab/>
            </w:r>
          </w:p>
          <w:p w14:paraId="12D04503" w14:textId="77777777" w:rsidR="00EA53ED" w:rsidRPr="00FD5FBA" w:rsidRDefault="00EA53ED" w:rsidP="00EA53ED">
            <w:pPr>
              <w:pStyle w:val="SIText"/>
            </w:pPr>
          </w:p>
        </w:tc>
        <w:tc>
          <w:tcPr>
            <w:tcW w:w="6939" w:type="dxa"/>
          </w:tcPr>
          <w:p w14:paraId="5AF43E4F" w14:textId="77777777" w:rsidR="00EA53ED" w:rsidRPr="00EA53ED" w:rsidRDefault="00EA53ED" w:rsidP="00EA53ED">
            <w:pPr>
              <w:pStyle w:val="SIText"/>
            </w:pPr>
            <w:r w:rsidRPr="00C20FB2">
              <w:rPr>
                <w:noProof/>
              </w:rPr>
              <w:t>This version released with FWP Forest and Wood Products Training Package Version 3.0.</w:t>
            </w:r>
          </w:p>
        </w:tc>
      </w:tr>
      <w:tr w:rsidR="00EA53ED" w14:paraId="4B3CBA49" w14:textId="77777777" w:rsidTr="00146EEC">
        <w:tc>
          <w:tcPr>
            <w:tcW w:w="2689" w:type="dxa"/>
          </w:tcPr>
          <w:p w14:paraId="1B8A74E2" w14:textId="77777777" w:rsidR="00EA53ED" w:rsidRPr="00EA53ED" w:rsidRDefault="00EA53ED" w:rsidP="00EA53ED">
            <w:pPr>
              <w:pStyle w:val="SIText"/>
            </w:pPr>
            <w:r w:rsidRPr="00CC451E">
              <w:t>Release</w:t>
            </w:r>
            <w:r w:rsidRPr="00EA53ED">
              <w:t xml:space="preserve"> 1</w:t>
            </w:r>
          </w:p>
        </w:tc>
        <w:tc>
          <w:tcPr>
            <w:tcW w:w="6939" w:type="dxa"/>
          </w:tcPr>
          <w:p w14:paraId="29B2CBAF" w14:textId="77777777" w:rsidR="00EA53ED" w:rsidRPr="00EA53ED" w:rsidRDefault="00EA53ED" w:rsidP="00EA53ED">
            <w:pPr>
              <w:pStyle w:val="SIText"/>
            </w:pPr>
            <w:r w:rsidRPr="007C778A">
              <w:t xml:space="preserve">This version released with </w:t>
            </w:r>
            <w:r w:rsidRPr="00EA53ED">
              <w:t>FWP Forest and Wood Products Training Package Version 2.0.</w:t>
            </w:r>
          </w:p>
        </w:tc>
      </w:tr>
    </w:tbl>
    <w:p w14:paraId="73C367D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198B84B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A72D34F" w14:textId="626B8B62" w:rsidR="00F1480E" w:rsidRPr="000754EC" w:rsidRDefault="001C1C41" w:rsidP="00C27B4D">
            <w:pPr>
              <w:pStyle w:val="SIUNITCODE"/>
            </w:pPr>
            <w:r>
              <w:t>FWP</w:t>
            </w:r>
            <w:r w:rsidR="00E1344D">
              <w:t>CO</w:t>
            </w:r>
            <w:r w:rsidR="003E6858">
              <w:t>T</w:t>
            </w:r>
            <w:r w:rsidR="00C27B4D">
              <w:t>3</w:t>
            </w:r>
            <w:r w:rsidR="003E6858">
              <w:t>XXX</w:t>
            </w:r>
          </w:p>
        </w:tc>
        <w:tc>
          <w:tcPr>
            <w:tcW w:w="3604" w:type="pct"/>
            <w:shd w:val="clear" w:color="auto" w:fill="auto"/>
          </w:tcPr>
          <w:p w14:paraId="12214675" w14:textId="037C7BF9" w:rsidR="00F1480E" w:rsidRPr="000754EC" w:rsidRDefault="003D0786" w:rsidP="00AA0C59">
            <w:pPr>
              <w:pStyle w:val="SIUnittitle"/>
            </w:pPr>
            <w:r w:rsidRPr="003D0786">
              <w:t xml:space="preserve">Grade, sort and mark </w:t>
            </w:r>
            <w:r w:rsidR="005374AC" w:rsidRPr="00C27B4D">
              <w:rPr>
                <w:noProof/>
              </w:rPr>
              <w:t>timber</w:t>
            </w:r>
            <w:r w:rsidR="005374AC">
              <w:t xml:space="preserve"> materials</w:t>
            </w:r>
          </w:p>
        </w:tc>
      </w:tr>
      <w:tr w:rsidR="00F1480E" w:rsidRPr="00963A46" w14:paraId="0FACBE0A" w14:textId="77777777" w:rsidTr="00CA2922">
        <w:tc>
          <w:tcPr>
            <w:tcW w:w="1396" w:type="pct"/>
            <w:shd w:val="clear" w:color="auto" w:fill="auto"/>
          </w:tcPr>
          <w:p w14:paraId="7AE2DB2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FE531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6C57C3C" w14:textId="2ACA69F7" w:rsidR="003D0786" w:rsidRPr="003D0786" w:rsidRDefault="00401730" w:rsidP="003D0786">
            <w:pPr>
              <w:pStyle w:val="SIText"/>
            </w:pPr>
            <w:r w:rsidRPr="006F05A5">
              <w:t xml:space="preserve">This unit of competency describes the </w:t>
            </w:r>
            <w:r w:rsidRPr="00401730">
              <w:t xml:space="preserve">skills and knowledge required to </w:t>
            </w:r>
            <w:r w:rsidR="003D0786" w:rsidRPr="00FD5FBA">
              <w:t xml:space="preserve">visually evaluate </w:t>
            </w:r>
            <w:r w:rsidR="006579C8">
              <w:t xml:space="preserve">timber </w:t>
            </w:r>
            <w:r w:rsidR="004D7B26">
              <w:t>product</w:t>
            </w:r>
            <w:r w:rsidR="006579C8" w:rsidRPr="00FD5FBA">
              <w:t xml:space="preserve"> </w:t>
            </w:r>
            <w:r w:rsidR="003D0786" w:rsidRPr="00FD5FBA">
              <w:t>for classification into various strength or appearance grades</w:t>
            </w:r>
            <w:r>
              <w:t xml:space="preserve">, </w:t>
            </w:r>
            <w:r w:rsidRPr="00C27B4D">
              <w:rPr>
                <w:noProof/>
              </w:rPr>
              <w:t xml:space="preserve">including </w:t>
            </w:r>
            <w:r w:rsidR="003D0786" w:rsidRPr="00FD5FBA">
              <w:t xml:space="preserve">sorting </w:t>
            </w:r>
            <w:r w:rsidR="00D65118">
              <w:t xml:space="preserve">and marking </w:t>
            </w:r>
            <w:r w:rsidR="006579C8">
              <w:t>product</w:t>
            </w:r>
            <w:r w:rsidR="006579C8" w:rsidRPr="00FD5FBA">
              <w:t xml:space="preserve"> </w:t>
            </w:r>
            <w:r w:rsidR="003D0786" w:rsidRPr="00FD5FBA">
              <w:t xml:space="preserve">into </w:t>
            </w:r>
            <w:r w:rsidR="004D7B26">
              <w:t xml:space="preserve">grade </w:t>
            </w:r>
            <w:r w:rsidR="003D0786" w:rsidRPr="00D65118">
              <w:rPr>
                <w:noProof/>
              </w:rPr>
              <w:t>class</w:t>
            </w:r>
            <w:r w:rsidR="00D65118">
              <w:rPr>
                <w:noProof/>
              </w:rPr>
              <w:t>es</w:t>
            </w:r>
            <w:r w:rsidRPr="00C27B4D">
              <w:rPr>
                <w:noProof/>
              </w:rPr>
              <w:t xml:space="preserve"> </w:t>
            </w:r>
            <w:r>
              <w:t xml:space="preserve">and distributing </w:t>
            </w:r>
            <w:r w:rsidR="00D65118" w:rsidRPr="00C20FB2">
              <w:rPr>
                <w:noProof/>
              </w:rPr>
              <w:t>product</w:t>
            </w:r>
            <w:r w:rsidR="006579C8" w:rsidRPr="00FD5FBA">
              <w:t xml:space="preserve"> </w:t>
            </w:r>
            <w:r w:rsidRPr="00C27B4D">
              <w:rPr>
                <w:noProof/>
              </w:rPr>
              <w:t>to</w:t>
            </w:r>
            <w:r>
              <w:t xml:space="preserve"> storage or processing locations</w:t>
            </w:r>
            <w:r w:rsidR="003D0786" w:rsidRPr="00FD5FBA">
              <w:t>.</w:t>
            </w:r>
          </w:p>
          <w:p w14:paraId="313BC12C" w14:textId="77777777" w:rsidR="003D0786" w:rsidRDefault="003D0786" w:rsidP="003D0786">
            <w:pPr>
              <w:pStyle w:val="SIText"/>
            </w:pPr>
          </w:p>
          <w:p w14:paraId="5C6E7160" w14:textId="52F87A0C" w:rsidR="003D0786" w:rsidRDefault="003D0786" w:rsidP="003D0786">
            <w:pPr>
              <w:pStyle w:val="SIText"/>
            </w:pPr>
            <w:r w:rsidRPr="00FD5FBA">
              <w:t xml:space="preserve">The unit applies to </w:t>
            </w:r>
            <w:r w:rsidR="00401730" w:rsidRPr="00C27B4D">
              <w:rPr>
                <w:noProof/>
              </w:rPr>
              <w:t>individuals who grade and sort materials in the forest and forest products industry.</w:t>
            </w:r>
          </w:p>
          <w:p w14:paraId="716CDBB5" w14:textId="77777777" w:rsidR="00F27988" w:rsidRDefault="00F27988" w:rsidP="003D0786">
            <w:pPr>
              <w:pStyle w:val="SIText"/>
            </w:pPr>
          </w:p>
          <w:p w14:paraId="4CC66065" w14:textId="77777777" w:rsidR="00F27988" w:rsidRPr="00F27988" w:rsidRDefault="00F27988" w:rsidP="00F27988">
            <w:pPr>
              <w:pStyle w:val="SIText"/>
            </w:pPr>
            <w:r w:rsidRPr="00F27988">
              <w:t>All work must be carried out to comply with workplace procedures, according to state/territory health and safety regulations, legislation and standards that apply to the workplace.</w:t>
            </w:r>
          </w:p>
          <w:p w14:paraId="02929763" w14:textId="77777777" w:rsidR="00F27988" w:rsidRPr="003D0786" w:rsidRDefault="00F27988" w:rsidP="003D0786">
            <w:pPr>
              <w:pStyle w:val="SIText"/>
            </w:pPr>
          </w:p>
          <w:p w14:paraId="6C68E882" w14:textId="52B24202" w:rsidR="00373436" w:rsidRPr="000754EC" w:rsidRDefault="00401730" w:rsidP="003D0786">
            <w:pPr>
              <w:pStyle w:val="SIText"/>
            </w:pPr>
            <w:r w:rsidRPr="006F05A5">
              <w:t xml:space="preserve">No </w:t>
            </w:r>
            <w:r w:rsidRPr="00401730">
              <w:t>occupational licensing, legislative or certification requirements apply to this unit at the time of publication.</w:t>
            </w:r>
          </w:p>
        </w:tc>
      </w:tr>
      <w:tr w:rsidR="00F1480E" w:rsidRPr="00963A46" w14:paraId="59B4D830" w14:textId="77777777" w:rsidTr="00CA2922">
        <w:tc>
          <w:tcPr>
            <w:tcW w:w="1396" w:type="pct"/>
            <w:shd w:val="clear" w:color="auto" w:fill="auto"/>
          </w:tcPr>
          <w:p w14:paraId="71032E0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2094BFC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73CA562D" w14:textId="77777777" w:rsidTr="00CA2922">
        <w:tc>
          <w:tcPr>
            <w:tcW w:w="1396" w:type="pct"/>
            <w:shd w:val="clear" w:color="auto" w:fill="auto"/>
          </w:tcPr>
          <w:p w14:paraId="09D69AE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90083BB" w14:textId="77777777" w:rsidR="00F1480E" w:rsidRPr="000754EC" w:rsidRDefault="003D0786" w:rsidP="00CF795F">
            <w:pPr>
              <w:pStyle w:val="SIText"/>
            </w:pPr>
            <w:r w:rsidRPr="00FD5FBA">
              <w:t>Common technical</w:t>
            </w:r>
          </w:p>
        </w:tc>
      </w:tr>
    </w:tbl>
    <w:p w14:paraId="3458F3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2164B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900DF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74D52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9F6730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D21F23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A55D5C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D0786" w:rsidRPr="00963A46" w14:paraId="708CF2E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A6CD0B" w14:textId="0F41C9FA" w:rsidR="003D0786" w:rsidRPr="003D0786" w:rsidRDefault="003D0786" w:rsidP="003D0786">
            <w:pPr>
              <w:pStyle w:val="SIText"/>
            </w:pPr>
            <w:r w:rsidRPr="00FD5FBA">
              <w:t xml:space="preserve">1. Prepare for </w:t>
            </w:r>
            <w:r w:rsidR="00760694" w:rsidRPr="00C27B4D">
              <w:rPr>
                <w:noProof/>
              </w:rPr>
              <w:t>work</w:t>
            </w:r>
          </w:p>
        </w:tc>
        <w:tc>
          <w:tcPr>
            <w:tcW w:w="3604" w:type="pct"/>
            <w:shd w:val="clear" w:color="auto" w:fill="auto"/>
          </w:tcPr>
          <w:p w14:paraId="07DDE8A6" w14:textId="51D5C5BF" w:rsidR="00401730" w:rsidRDefault="003D0786" w:rsidP="003D0786">
            <w:pPr>
              <w:pStyle w:val="SIText"/>
            </w:pPr>
            <w:r w:rsidRPr="00FD5FBA">
              <w:t xml:space="preserve">1.1 </w:t>
            </w:r>
            <w:r w:rsidR="00401730" w:rsidRPr="009A1C95">
              <w:t xml:space="preserve">Review work order </w:t>
            </w:r>
            <w:r w:rsidR="00401730" w:rsidRPr="00401730">
              <w:t xml:space="preserve">to determine job requirements and where required seek clarification from appropriate </w:t>
            </w:r>
            <w:r w:rsidR="00401730" w:rsidRPr="00C27B4D">
              <w:rPr>
                <w:noProof/>
              </w:rPr>
              <w:t>personnel</w:t>
            </w:r>
          </w:p>
          <w:p w14:paraId="1DCBAFF1" w14:textId="690EEAB5" w:rsidR="00401730" w:rsidRPr="00401730" w:rsidRDefault="003D0786" w:rsidP="00401730">
            <w:pPr>
              <w:pStyle w:val="SIText"/>
            </w:pPr>
            <w:r w:rsidRPr="00FD5FBA">
              <w:t xml:space="preserve">1.2 </w:t>
            </w:r>
            <w:r w:rsidR="001C4821" w:rsidRPr="00C20FB2">
              <w:rPr>
                <w:noProof/>
              </w:rPr>
              <w:t>Review</w:t>
            </w:r>
            <w:r w:rsidR="00401730" w:rsidRPr="003E66A1">
              <w:t xml:space="preserve"> </w:t>
            </w:r>
            <w:r w:rsidR="004D7B26">
              <w:t xml:space="preserve">environmental protection procedures and </w:t>
            </w:r>
            <w:r w:rsidR="00401730" w:rsidRPr="003E66A1">
              <w:t>workplace health and safety requirements, including use of personal protective</w:t>
            </w:r>
            <w:r w:rsidR="00760694">
              <w:t xml:space="preserve"> equipment </w:t>
            </w:r>
            <w:r w:rsidR="00401730" w:rsidRPr="003E66A1">
              <w:t>and safe manual handling techniques</w:t>
            </w:r>
          </w:p>
          <w:p w14:paraId="642F47AD" w14:textId="081012B3" w:rsidR="00760694" w:rsidRPr="00760694" w:rsidRDefault="00401730" w:rsidP="00760694">
            <w:pPr>
              <w:pStyle w:val="SIText"/>
            </w:pPr>
            <w:r>
              <w:t xml:space="preserve">1.3 </w:t>
            </w:r>
            <w:r w:rsidR="00760694" w:rsidRPr="003E66A1">
              <w:t xml:space="preserve">Identify, assess and take actions to mitigate risks and hazards associated with </w:t>
            </w:r>
            <w:r w:rsidR="00F90377">
              <w:t xml:space="preserve">timber </w:t>
            </w:r>
            <w:r w:rsidR="00760694">
              <w:t>grading and sorting</w:t>
            </w:r>
            <w:r w:rsidR="00760694" w:rsidRPr="00760694">
              <w:t xml:space="preserve"> operations</w:t>
            </w:r>
          </w:p>
          <w:p w14:paraId="065E22A9" w14:textId="670B6BDE" w:rsidR="00760694" w:rsidRPr="00760694" w:rsidRDefault="00760694" w:rsidP="00760694">
            <w:pPr>
              <w:pStyle w:val="SIText"/>
            </w:pPr>
            <w:r>
              <w:t xml:space="preserve">1.4 Identify and implement </w:t>
            </w:r>
            <w:r w:rsidRPr="00760694">
              <w:t xml:space="preserve">workplace procedures for minimising waste material </w:t>
            </w:r>
          </w:p>
          <w:p w14:paraId="15189C2D" w14:textId="35892597" w:rsidR="003D0786" w:rsidRPr="003D0786" w:rsidRDefault="00760694" w:rsidP="003D0786">
            <w:pPr>
              <w:pStyle w:val="SIText"/>
            </w:pPr>
            <w:r>
              <w:t xml:space="preserve">1.5 </w:t>
            </w:r>
            <w:r w:rsidR="003D0786" w:rsidRPr="00FD5FBA">
              <w:t xml:space="preserve">Obtain type and quantity of </w:t>
            </w:r>
            <w:r w:rsidR="00F90377">
              <w:t xml:space="preserve">timber </w:t>
            </w:r>
            <w:r w:rsidR="003D0786" w:rsidRPr="00FD5FBA">
              <w:t xml:space="preserve">material to be graded, </w:t>
            </w:r>
            <w:r w:rsidR="003D0786" w:rsidRPr="00C20FB2">
              <w:rPr>
                <w:noProof/>
              </w:rPr>
              <w:t>sorted</w:t>
            </w:r>
            <w:r w:rsidR="003D0786" w:rsidRPr="00FD5FBA">
              <w:t xml:space="preserve"> and marked from the storage location</w:t>
            </w:r>
          </w:p>
          <w:p w14:paraId="6C2C2F6E" w14:textId="165FA091" w:rsidR="003D0786" w:rsidRPr="003D0786" w:rsidRDefault="003D0786" w:rsidP="003D0786">
            <w:pPr>
              <w:pStyle w:val="SIText"/>
            </w:pPr>
            <w:r w:rsidRPr="00FD5FBA">
              <w:t>1.</w:t>
            </w:r>
            <w:r w:rsidR="00760694">
              <w:t>6</w:t>
            </w:r>
            <w:r w:rsidRPr="00FD5FBA">
              <w:t xml:space="preserve"> Select equipment to assist with moving</w:t>
            </w:r>
            <w:r w:rsidR="00760694">
              <w:t xml:space="preserve"> </w:t>
            </w:r>
            <w:r w:rsidR="00C27B4D" w:rsidRPr="004846D0">
              <w:rPr>
                <w:noProof/>
              </w:rPr>
              <w:t xml:space="preserve">timber </w:t>
            </w:r>
            <w:r w:rsidR="00760694" w:rsidRPr="004846D0">
              <w:rPr>
                <w:noProof/>
              </w:rPr>
              <w:t>material</w:t>
            </w:r>
            <w:r w:rsidRPr="00FD5FBA">
              <w:t xml:space="preserve"> and check for operational effectiveness</w:t>
            </w:r>
          </w:p>
          <w:p w14:paraId="76247AEE" w14:textId="03781E79" w:rsidR="003D0786" w:rsidRPr="003D0786" w:rsidRDefault="003D0786" w:rsidP="003D0786">
            <w:pPr>
              <w:pStyle w:val="SIText"/>
            </w:pPr>
            <w:r w:rsidRPr="00FD5FBA">
              <w:t>1.</w:t>
            </w:r>
            <w:r w:rsidR="00760694">
              <w:t>7</w:t>
            </w:r>
            <w:r w:rsidRPr="00FD5FBA">
              <w:t xml:space="preserve"> Review </w:t>
            </w:r>
            <w:r w:rsidR="00760694">
              <w:t>workplace</w:t>
            </w:r>
            <w:r w:rsidR="00760694" w:rsidRPr="00FD5FBA">
              <w:t xml:space="preserve"> </w:t>
            </w:r>
            <w:r w:rsidRPr="00FD5FBA">
              <w:t>procedures</w:t>
            </w:r>
            <w:r w:rsidRPr="003D0786">
              <w:t xml:space="preserve"> for grading, sorting and marking</w:t>
            </w:r>
          </w:p>
        </w:tc>
      </w:tr>
      <w:tr w:rsidR="003D0786" w:rsidRPr="00963A46" w14:paraId="7FF6D6B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502851" w14:textId="540E7DCC" w:rsidR="003D0786" w:rsidRPr="003D0786" w:rsidRDefault="003D0786" w:rsidP="003D0786">
            <w:pPr>
              <w:pStyle w:val="SIText"/>
            </w:pPr>
            <w:r w:rsidRPr="00FD5FBA">
              <w:t xml:space="preserve">2. Implement procedures for grading, sorting and marking </w:t>
            </w:r>
            <w:r w:rsidR="005374AC">
              <w:t xml:space="preserve">timber </w:t>
            </w:r>
            <w:r w:rsidRPr="00FD5FBA">
              <w:t>material</w:t>
            </w:r>
          </w:p>
        </w:tc>
        <w:tc>
          <w:tcPr>
            <w:tcW w:w="3604" w:type="pct"/>
            <w:shd w:val="clear" w:color="auto" w:fill="auto"/>
          </w:tcPr>
          <w:p w14:paraId="20278A83" w14:textId="4C43D10C" w:rsidR="003D0786" w:rsidRPr="003D0786" w:rsidRDefault="003D0786" w:rsidP="003D0786">
            <w:pPr>
              <w:pStyle w:val="SIText"/>
            </w:pPr>
            <w:r w:rsidRPr="00FD5FBA">
              <w:t xml:space="preserve">2.1 Identify </w:t>
            </w:r>
            <w:r w:rsidR="004D7B26">
              <w:t>procedures</w:t>
            </w:r>
            <w:r w:rsidRPr="00FD5FBA">
              <w:t xml:space="preserve"> for </w:t>
            </w:r>
            <w:r w:rsidR="004D7B26">
              <w:t>timber product</w:t>
            </w:r>
            <w:r w:rsidRPr="00FD5FBA">
              <w:t xml:space="preserve"> storage and subsequent processing operations</w:t>
            </w:r>
          </w:p>
          <w:p w14:paraId="27F98A53" w14:textId="3EF0BD07" w:rsidR="003D0786" w:rsidRPr="003D0786" w:rsidRDefault="003D0786" w:rsidP="003D0786">
            <w:pPr>
              <w:pStyle w:val="SIText"/>
            </w:pPr>
            <w:r w:rsidRPr="00FD5FBA">
              <w:t xml:space="preserve">2.2 </w:t>
            </w:r>
            <w:r w:rsidR="00B40552">
              <w:t xml:space="preserve">Visually assess and </w:t>
            </w:r>
            <w:r w:rsidR="00B40552" w:rsidRPr="00C27B4D">
              <w:rPr>
                <w:noProof/>
              </w:rPr>
              <w:t>e</w:t>
            </w:r>
            <w:r w:rsidRPr="00C27B4D">
              <w:rPr>
                <w:noProof/>
              </w:rPr>
              <w:t>valuate</w:t>
            </w:r>
            <w:r w:rsidRPr="00FD5FBA">
              <w:t xml:space="preserve"> </w:t>
            </w:r>
            <w:r w:rsidR="004D7B26">
              <w:t>timber product</w:t>
            </w:r>
            <w:r w:rsidRPr="00FD5FBA">
              <w:t xml:space="preserve"> characteristics and features</w:t>
            </w:r>
            <w:r w:rsidR="00A86852">
              <w:t xml:space="preserve">, including defects, </w:t>
            </w:r>
            <w:r w:rsidRPr="00FD5FBA">
              <w:t>against industry standards for grade type</w:t>
            </w:r>
          </w:p>
          <w:p w14:paraId="2B3C579D" w14:textId="3B7C86F6" w:rsidR="003D0786" w:rsidRPr="003D0786" w:rsidRDefault="003D0786" w:rsidP="003D0786">
            <w:pPr>
              <w:pStyle w:val="SIText"/>
            </w:pPr>
            <w:r w:rsidRPr="00FD5FBA">
              <w:t>2.3 Measure</w:t>
            </w:r>
            <w:r w:rsidR="00760694">
              <w:t xml:space="preserve">, record and </w:t>
            </w:r>
            <w:r w:rsidR="00760694" w:rsidRPr="00C27B4D">
              <w:rPr>
                <w:noProof/>
              </w:rPr>
              <w:t xml:space="preserve">report </w:t>
            </w:r>
            <w:r w:rsidRPr="00C27B4D">
              <w:rPr>
                <w:noProof/>
              </w:rPr>
              <w:t>moisture</w:t>
            </w:r>
            <w:r w:rsidRPr="00FD5FBA">
              <w:t xml:space="preserve"> content</w:t>
            </w:r>
          </w:p>
          <w:p w14:paraId="44F9E41F" w14:textId="7B0173EC" w:rsidR="003D0786" w:rsidRPr="003D0786" w:rsidRDefault="003D0786" w:rsidP="003D0786">
            <w:pPr>
              <w:pStyle w:val="SIText"/>
            </w:pPr>
            <w:r w:rsidRPr="00FD5FBA">
              <w:t>2.4 Mark features for docking</w:t>
            </w:r>
          </w:p>
          <w:p w14:paraId="41B15B0B" w14:textId="6463D2BB" w:rsidR="003D0786" w:rsidRPr="003D0786" w:rsidRDefault="003D0786" w:rsidP="003D0786">
            <w:pPr>
              <w:pStyle w:val="SIText"/>
            </w:pPr>
            <w:r w:rsidRPr="00FD5FBA">
              <w:t xml:space="preserve">2.5 Grade, mark and sort </w:t>
            </w:r>
            <w:r w:rsidR="004D7B26">
              <w:t>timber product</w:t>
            </w:r>
            <w:r w:rsidRPr="00FD5FBA">
              <w:t xml:space="preserve"> according to grade classification</w:t>
            </w:r>
            <w:r w:rsidR="00760694">
              <w:t xml:space="preserve"> and label</w:t>
            </w:r>
            <w:r w:rsidR="00B40552">
              <w:t xml:space="preserve"> </w:t>
            </w:r>
            <w:r w:rsidR="004D7B26">
              <w:t>the product</w:t>
            </w:r>
            <w:r w:rsidR="00760694">
              <w:t xml:space="preserve"> using</w:t>
            </w:r>
            <w:r w:rsidR="00A86852">
              <w:t xml:space="preserve"> </w:t>
            </w:r>
            <w:r w:rsidRPr="00FD5FBA">
              <w:t>markers or stickers</w:t>
            </w:r>
          </w:p>
          <w:p w14:paraId="4BFE9069" w14:textId="597FA98E" w:rsidR="003D0786" w:rsidRPr="003D0786" w:rsidRDefault="003D0786" w:rsidP="003D0786">
            <w:pPr>
              <w:pStyle w:val="SIText"/>
            </w:pPr>
            <w:r w:rsidRPr="00FD5FBA">
              <w:t>2.6 Record and report grading outcomes</w:t>
            </w:r>
          </w:p>
        </w:tc>
      </w:tr>
      <w:tr w:rsidR="003D0786" w:rsidRPr="00963A46" w14:paraId="0A73ACF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97609A" w14:textId="4AFCD8EB" w:rsidR="003D0786" w:rsidRPr="003D0786" w:rsidRDefault="003D0786" w:rsidP="003D0786">
            <w:pPr>
              <w:pStyle w:val="SIText"/>
            </w:pPr>
            <w:r w:rsidRPr="00FD5FBA">
              <w:t xml:space="preserve">3. Distribute </w:t>
            </w:r>
            <w:r w:rsidR="005374AC">
              <w:t xml:space="preserve">timber </w:t>
            </w:r>
            <w:r w:rsidRPr="00FD5FBA">
              <w:t>material</w:t>
            </w:r>
          </w:p>
        </w:tc>
        <w:tc>
          <w:tcPr>
            <w:tcW w:w="3604" w:type="pct"/>
            <w:shd w:val="clear" w:color="auto" w:fill="auto"/>
          </w:tcPr>
          <w:p w14:paraId="3961CA30" w14:textId="33C36DBF" w:rsidR="003D0786" w:rsidRPr="003D0786" w:rsidRDefault="003D0786" w:rsidP="003D0786">
            <w:pPr>
              <w:pStyle w:val="SIText"/>
            </w:pPr>
            <w:r w:rsidRPr="00FD5FBA">
              <w:t xml:space="preserve">3.1 </w:t>
            </w:r>
            <w:r w:rsidR="00760694" w:rsidRPr="00C27B4D">
              <w:rPr>
                <w:noProof/>
              </w:rPr>
              <w:t>Coordinate</w:t>
            </w:r>
            <w:r w:rsidRPr="00FD5FBA">
              <w:t xml:space="preserve"> move</w:t>
            </w:r>
            <w:r w:rsidR="00760694">
              <w:t xml:space="preserve">ment of graded </w:t>
            </w:r>
            <w:r w:rsidR="004D7B26">
              <w:t>timber product</w:t>
            </w:r>
            <w:r w:rsidR="00760694">
              <w:t xml:space="preserve"> </w:t>
            </w:r>
            <w:r w:rsidRPr="00FD5FBA">
              <w:t xml:space="preserve">to storage or processing operations </w:t>
            </w:r>
            <w:r w:rsidR="00760694" w:rsidRPr="00C27B4D">
              <w:rPr>
                <w:noProof/>
              </w:rPr>
              <w:t>according</w:t>
            </w:r>
            <w:r w:rsidR="00760694">
              <w:t xml:space="preserve"> to workplace</w:t>
            </w:r>
            <w:r w:rsidRPr="00FD5FBA">
              <w:t xml:space="preserve"> requirements</w:t>
            </w:r>
          </w:p>
          <w:p w14:paraId="77966FE5" w14:textId="6142C125" w:rsidR="003D0786" w:rsidRPr="003D0786" w:rsidRDefault="003D0786" w:rsidP="003D0786">
            <w:pPr>
              <w:pStyle w:val="SIText"/>
            </w:pPr>
            <w:r w:rsidRPr="00FD5FBA">
              <w:t xml:space="preserve">3.2 </w:t>
            </w:r>
            <w:r w:rsidR="00760694">
              <w:t>R</w:t>
            </w:r>
            <w:r w:rsidRPr="00FD5FBA">
              <w:t xml:space="preserve">eject and </w:t>
            </w:r>
            <w:r w:rsidR="00760694">
              <w:t xml:space="preserve">arrange for reuse, recycling or </w:t>
            </w:r>
            <w:r w:rsidRPr="00FD5FBA">
              <w:t>dispos</w:t>
            </w:r>
            <w:r w:rsidR="00760694">
              <w:t xml:space="preserve">al </w:t>
            </w:r>
            <w:r w:rsidR="00760694" w:rsidRPr="00C27B4D">
              <w:rPr>
                <w:noProof/>
              </w:rPr>
              <w:t>of</w:t>
            </w:r>
            <w:r w:rsidRPr="00FD5FBA">
              <w:t xml:space="preserve"> </w:t>
            </w:r>
            <w:r w:rsidR="00760694" w:rsidRPr="00670C56">
              <w:rPr>
                <w:noProof/>
              </w:rPr>
              <w:t>sub-standard</w:t>
            </w:r>
            <w:r w:rsidR="00760694" w:rsidRPr="00FD5FBA">
              <w:t xml:space="preserve"> </w:t>
            </w:r>
            <w:r w:rsidR="004D7B26">
              <w:t>product</w:t>
            </w:r>
            <w:r w:rsidR="00760694" w:rsidRPr="00FD5FBA">
              <w:t xml:space="preserve"> </w:t>
            </w:r>
            <w:r w:rsidR="00760694" w:rsidRPr="00C27B4D">
              <w:rPr>
                <w:noProof/>
              </w:rPr>
              <w:t>according</w:t>
            </w:r>
            <w:r w:rsidR="00760694">
              <w:t xml:space="preserve"> to workplace</w:t>
            </w:r>
            <w:r w:rsidRPr="00FD5FBA">
              <w:t xml:space="preserve"> </w:t>
            </w:r>
            <w:r w:rsidR="000354D2">
              <w:t xml:space="preserve">and </w:t>
            </w:r>
            <w:r w:rsidR="000354D2" w:rsidRPr="004846D0">
              <w:rPr>
                <w:noProof/>
              </w:rPr>
              <w:t>environment</w:t>
            </w:r>
            <w:r w:rsidR="000354D2">
              <w:t xml:space="preserve"> protection procedures</w:t>
            </w:r>
          </w:p>
          <w:p w14:paraId="614FA9F0" w14:textId="58B4B2D4" w:rsidR="003D0786" w:rsidRPr="003D0786" w:rsidRDefault="003D0786" w:rsidP="003D0786">
            <w:pPr>
              <w:pStyle w:val="SIText"/>
            </w:pPr>
            <w:r w:rsidRPr="00FD5FBA">
              <w:t xml:space="preserve">3.3 </w:t>
            </w:r>
            <w:r w:rsidR="00760694">
              <w:t xml:space="preserve">Monitor </w:t>
            </w:r>
            <w:r w:rsidR="00760694" w:rsidRPr="00C27B4D">
              <w:rPr>
                <w:noProof/>
              </w:rPr>
              <w:t>o</w:t>
            </w:r>
            <w:r w:rsidRPr="00C27B4D">
              <w:rPr>
                <w:noProof/>
              </w:rPr>
              <w:t>n</w:t>
            </w:r>
            <w:r w:rsidRPr="00FD5FBA">
              <w:t xml:space="preserve">-site movement of </w:t>
            </w:r>
            <w:r w:rsidR="004D7B26">
              <w:t>timber product</w:t>
            </w:r>
            <w:r w:rsidRPr="00FD5FBA">
              <w:t xml:space="preserve"> to ensure intended </w:t>
            </w:r>
            <w:r w:rsidR="00760694" w:rsidRPr="004D7B26">
              <w:rPr>
                <w:noProof/>
              </w:rPr>
              <w:t>workf</w:t>
            </w:r>
            <w:r w:rsidRPr="004D7B26">
              <w:rPr>
                <w:noProof/>
              </w:rPr>
              <w:t>lo</w:t>
            </w:r>
            <w:r w:rsidR="00760694" w:rsidRPr="004D7B26">
              <w:rPr>
                <w:noProof/>
              </w:rPr>
              <w:t>w</w:t>
            </w:r>
          </w:p>
          <w:p w14:paraId="48373EDE" w14:textId="13153717" w:rsidR="003D0786" w:rsidRPr="003D0786" w:rsidRDefault="003D0786" w:rsidP="004D7B26">
            <w:pPr>
              <w:pStyle w:val="SIText"/>
            </w:pPr>
            <w:r w:rsidRPr="00FD5FBA">
              <w:t xml:space="preserve">3.4 </w:t>
            </w:r>
            <w:r w:rsidR="00760694">
              <w:t xml:space="preserve">Label </w:t>
            </w:r>
            <w:r w:rsidR="00760694" w:rsidRPr="00C27B4D">
              <w:rPr>
                <w:noProof/>
              </w:rPr>
              <w:t>s</w:t>
            </w:r>
            <w:r w:rsidRPr="00C27B4D">
              <w:rPr>
                <w:noProof/>
              </w:rPr>
              <w:t>torage</w:t>
            </w:r>
            <w:r w:rsidRPr="00FD5FBA">
              <w:t xml:space="preserve"> locations</w:t>
            </w:r>
            <w:r w:rsidR="00760694">
              <w:t xml:space="preserve"> according to </w:t>
            </w:r>
            <w:r w:rsidR="00760694" w:rsidRPr="004846D0">
              <w:rPr>
                <w:noProof/>
              </w:rPr>
              <w:t>workplace</w:t>
            </w:r>
            <w:r w:rsidR="00760694">
              <w:t xml:space="preserve"> </w:t>
            </w:r>
            <w:r w:rsidR="004D7B26">
              <w:t>procedures</w:t>
            </w:r>
          </w:p>
        </w:tc>
      </w:tr>
    </w:tbl>
    <w:p w14:paraId="4268B9AA" w14:textId="77777777" w:rsidR="005F771F" w:rsidRPr="000754EC" w:rsidRDefault="005F771F" w:rsidP="000754EC">
      <w:r>
        <w:br w:type="page"/>
      </w:r>
    </w:p>
    <w:p w14:paraId="46A780F4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BDD79E9" w14:textId="77777777" w:rsidTr="00CA2922">
        <w:trPr>
          <w:tblHeader/>
        </w:trPr>
        <w:tc>
          <w:tcPr>
            <w:tcW w:w="5000" w:type="pct"/>
            <w:gridSpan w:val="2"/>
          </w:tcPr>
          <w:p w14:paraId="230AF47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650912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6F0F336" w14:textId="77777777" w:rsidTr="00CA2922">
        <w:trPr>
          <w:tblHeader/>
        </w:trPr>
        <w:tc>
          <w:tcPr>
            <w:tcW w:w="1396" w:type="pct"/>
          </w:tcPr>
          <w:p w14:paraId="4A9A931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70ADDE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60694" w:rsidRPr="00336FCA" w:rsidDel="00423CB2" w14:paraId="6EAEAAF9" w14:textId="77777777" w:rsidTr="00CA2922">
        <w:tc>
          <w:tcPr>
            <w:tcW w:w="1396" w:type="pct"/>
          </w:tcPr>
          <w:p w14:paraId="187BD27C" w14:textId="1752BDE6" w:rsidR="00760694" w:rsidRPr="00FD5FBA" w:rsidRDefault="00760694" w:rsidP="00760694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146A82D" w14:textId="15C1788C" w:rsidR="00760694" w:rsidRPr="00FD5FBA" w:rsidRDefault="00760694" w:rsidP="00760694">
            <w:pPr>
              <w:pStyle w:val="SIBulletList1"/>
            </w:pPr>
            <w:r>
              <w:t>E</w:t>
            </w:r>
            <w:r w:rsidRPr="00D47928">
              <w:t xml:space="preserve">xtract </w:t>
            </w:r>
            <w:r w:rsidR="00C27B4D">
              <w:rPr>
                <w:noProof/>
              </w:rPr>
              <w:t>essential</w:t>
            </w:r>
            <w:r w:rsidRPr="00D47928">
              <w:t xml:space="preserve"> information from operational manuals to determine safe </w:t>
            </w:r>
            <w:r>
              <w:t xml:space="preserve">operating </w:t>
            </w:r>
            <w:r w:rsidRPr="00D47928">
              <w:t xml:space="preserve">procedures for </w:t>
            </w:r>
            <w:r>
              <w:t>equipment</w:t>
            </w:r>
          </w:p>
        </w:tc>
      </w:tr>
      <w:tr w:rsidR="00760694" w:rsidRPr="00336FCA" w:rsidDel="00423CB2" w14:paraId="6367C460" w14:textId="77777777" w:rsidTr="00CA2922">
        <w:tc>
          <w:tcPr>
            <w:tcW w:w="1396" w:type="pct"/>
          </w:tcPr>
          <w:p w14:paraId="0F3EB97B" w14:textId="6878D5E1" w:rsidR="00760694" w:rsidRPr="00FD5FBA" w:rsidRDefault="00760694" w:rsidP="00760694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45E5ECD" w14:textId="6BD508D6" w:rsidR="00760694" w:rsidRPr="00FD5FBA" w:rsidRDefault="00760694" w:rsidP="00760694">
            <w:pPr>
              <w:pStyle w:val="SIBulletList1"/>
            </w:pPr>
            <w:r>
              <w:t xml:space="preserve">Prepare routine written reports using </w:t>
            </w:r>
            <w:r w:rsidR="00C27B4D">
              <w:t xml:space="preserve">the </w:t>
            </w:r>
            <w:r w:rsidRPr="00C27B4D">
              <w:rPr>
                <w:noProof/>
              </w:rPr>
              <w:t>required</w:t>
            </w:r>
            <w:r>
              <w:t xml:space="preserve"> format, language and structure</w:t>
            </w:r>
          </w:p>
        </w:tc>
      </w:tr>
      <w:tr w:rsidR="00760694" w:rsidRPr="00336FCA" w:rsidDel="00423CB2" w14:paraId="2E6C6B01" w14:textId="77777777" w:rsidTr="00CA2922">
        <w:tc>
          <w:tcPr>
            <w:tcW w:w="1396" w:type="pct"/>
          </w:tcPr>
          <w:p w14:paraId="0C20C5D0" w14:textId="10C16F3E" w:rsidR="00760694" w:rsidRPr="00FD5FBA" w:rsidRDefault="00760694" w:rsidP="00760694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0516A6B" w14:textId="7857B734" w:rsidR="00760694" w:rsidRPr="00FD5FBA" w:rsidRDefault="00760694" w:rsidP="00760694">
            <w:pPr>
              <w:pStyle w:val="SIBulletList1"/>
            </w:pPr>
            <w:r>
              <w:t xml:space="preserve">Employ active listening and questioning to clarify </w:t>
            </w:r>
            <w:r w:rsidR="00C27B4D">
              <w:t xml:space="preserve">the </w:t>
            </w:r>
            <w:r w:rsidRPr="00C27B4D">
              <w:rPr>
                <w:noProof/>
              </w:rPr>
              <w:t>content</w:t>
            </w:r>
            <w:r>
              <w:t xml:space="preserve"> of work orders   </w:t>
            </w:r>
          </w:p>
        </w:tc>
      </w:tr>
      <w:tr w:rsidR="00760694" w:rsidRPr="00336FCA" w:rsidDel="00423CB2" w14:paraId="5CECCDA3" w14:textId="77777777" w:rsidTr="00CA2922">
        <w:tc>
          <w:tcPr>
            <w:tcW w:w="1396" w:type="pct"/>
          </w:tcPr>
          <w:p w14:paraId="0C05B431" w14:textId="014B93BD" w:rsidR="00760694" w:rsidRPr="00FD5FBA" w:rsidRDefault="00760694" w:rsidP="00760694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B6F7993" w14:textId="7E526EDC" w:rsidR="00760694" w:rsidRPr="00760694" w:rsidRDefault="00760694" w:rsidP="00760694">
            <w:pPr>
              <w:pStyle w:val="SIBulletList1"/>
            </w:pPr>
            <w:r w:rsidRPr="00C27B4D">
              <w:rPr>
                <w:noProof/>
              </w:rPr>
              <w:t>Use</w:t>
            </w:r>
            <w:r>
              <w:t xml:space="preserve"> standard </w:t>
            </w:r>
            <w:r w:rsidRPr="00C27B4D">
              <w:rPr>
                <w:noProof/>
              </w:rPr>
              <w:t>measures</w:t>
            </w:r>
            <w:r>
              <w:t xml:space="preserve"> to describe moisture content of </w:t>
            </w:r>
            <w:r w:rsidR="004D7B26">
              <w:t>timber</w:t>
            </w:r>
          </w:p>
          <w:p w14:paraId="51DE6C47" w14:textId="28398E6A" w:rsidR="00760694" w:rsidRPr="00FD5FBA" w:rsidRDefault="00760694" w:rsidP="004D7B26">
            <w:pPr>
              <w:pStyle w:val="SIBulletList1"/>
            </w:pPr>
            <w:r>
              <w:t xml:space="preserve">Perform </w:t>
            </w:r>
            <w:r w:rsidR="00A86852" w:rsidRPr="00B36423">
              <w:rPr>
                <w:noProof/>
              </w:rPr>
              <w:t>basic</w:t>
            </w:r>
            <w:r w:rsidR="00A86852">
              <w:t xml:space="preserve"> arithmetic </w:t>
            </w:r>
            <w:r>
              <w:t xml:space="preserve">calculations </w:t>
            </w:r>
            <w:r w:rsidR="00A86852" w:rsidRPr="00C27B4D">
              <w:rPr>
                <w:noProof/>
              </w:rPr>
              <w:t>to</w:t>
            </w:r>
            <w:r w:rsidR="00A86852">
              <w:t xml:space="preserve"> count and determine </w:t>
            </w:r>
            <w:r w:rsidR="004D7B26">
              <w:t>timber product</w:t>
            </w:r>
            <w:r w:rsidR="00A86852">
              <w:t xml:space="preserve"> quantities</w:t>
            </w:r>
          </w:p>
        </w:tc>
      </w:tr>
      <w:tr w:rsidR="00760694" w:rsidRPr="00336FCA" w:rsidDel="00423CB2" w14:paraId="0D9A9001" w14:textId="77777777" w:rsidTr="00CA2922">
        <w:tc>
          <w:tcPr>
            <w:tcW w:w="1396" w:type="pct"/>
          </w:tcPr>
          <w:p w14:paraId="20F111E8" w14:textId="71A9C9AA" w:rsidR="00760694" w:rsidRPr="00FD5FBA" w:rsidRDefault="00760694" w:rsidP="00760694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B48A97A" w14:textId="19AA8329" w:rsidR="00760694" w:rsidRPr="00FD5FBA" w:rsidRDefault="00760694" w:rsidP="00760694">
            <w:pPr>
              <w:pStyle w:val="SIBulletList1"/>
            </w:pPr>
            <w:r>
              <w:t>U</w:t>
            </w:r>
            <w:r w:rsidRPr="00074532">
              <w:t>nderstand main tasks, responsibilities and boundaries of own role</w:t>
            </w:r>
          </w:p>
        </w:tc>
      </w:tr>
      <w:tr w:rsidR="00760694" w:rsidRPr="00336FCA" w:rsidDel="00423CB2" w14:paraId="04F472D1" w14:textId="77777777" w:rsidTr="00CA2922">
        <w:tc>
          <w:tcPr>
            <w:tcW w:w="1396" w:type="pct"/>
          </w:tcPr>
          <w:p w14:paraId="2BC1DF67" w14:textId="3D766DDF" w:rsidR="00760694" w:rsidRPr="00FD5FBA" w:rsidRDefault="00760694" w:rsidP="00760694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47A44B95" w14:textId="0361E3C6" w:rsidR="00760694" w:rsidRPr="00FD5FBA" w:rsidRDefault="00760694" w:rsidP="00760694">
            <w:pPr>
              <w:pStyle w:val="SIBulletList1"/>
            </w:pPr>
            <w:r>
              <w:t>U</w:t>
            </w:r>
            <w:r w:rsidRPr="00074532">
              <w:t>se modes of communication suitable to purpose to confirm and clarify understanding</w:t>
            </w:r>
          </w:p>
        </w:tc>
      </w:tr>
      <w:tr w:rsidR="00760694" w:rsidRPr="00336FCA" w:rsidDel="00423CB2" w14:paraId="0B69190C" w14:textId="77777777" w:rsidTr="00CA2922">
        <w:tc>
          <w:tcPr>
            <w:tcW w:w="1396" w:type="pct"/>
          </w:tcPr>
          <w:p w14:paraId="55BD8C42" w14:textId="5D6BDBA6" w:rsidR="00760694" w:rsidRPr="00FD5FBA" w:rsidRDefault="00760694" w:rsidP="00760694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63BAAC19" w14:textId="0DD65C67" w:rsidR="00760694" w:rsidRPr="00FD5FBA" w:rsidRDefault="00760694" w:rsidP="00760694">
            <w:pPr>
              <w:pStyle w:val="SIBulletList1"/>
            </w:pPr>
            <w:r>
              <w:t>R</w:t>
            </w:r>
            <w:r w:rsidRPr="00074532">
              <w:t>ecognise and respond to routine problems</w:t>
            </w:r>
          </w:p>
        </w:tc>
      </w:tr>
    </w:tbl>
    <w:p w14:paraId="3D1973E8" w14:textId="77777777" w:rsidR="00916CD7" w:rsidRDefault="00916CD7" w:rsidP="005F771F">
      <w:pPr>
        <w:pStyle w:val="SIText"/>
      </w:pPr>
    </w:p>
    <w:p w14:paraId="14806366" w14:textId="77777777" w:rsidR="00916CD7" w:rsidRDefault="00916CD7" w:rsidP="00DD0726">
      <w:pPr>
        <w:pStyle w:val="SIText"/>
      </w:pPr>
    </w:p>
    <w:p w14:paraId="13D3DA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3286338" w14:textId="77777777" w:rsidTr="00F33FF2">
        <w:tc>
          <w:tcPr>
            <w:tcW w:w="5000" w:type="pct"/>
            <w:gridSpan w:val="4"/>
          </w:tcPr>
          <w:p w14:paraId="416DFA4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692A79E" w14:textId="77777777" w:rsidTr="00F33FF2">
        <w:tc>
          <w:tcPr>
            <w:tcW w:w="1028" w:type="pct"/>
          </w:tcPr>
          <w:p w14:paraId="2F732FD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0006E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916A38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48CBF4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D0786" w14:paraId="686BFF2D" w14:textId="77777777" w:rsidTr="00F33FF2">
        <w:tc>
          <w:tcPr>
            <w:tcW w:w="1028" w:type="pct"/>
          </w:tcPr>
          <w:p w14:paraId="2DDE79ED" w14:textId="1B7BB773" w:rsidR="00493387" w:rsidRDefault="003D0786" w:rsidP="003D0786">
            <w:pPr>
              <w:pStyle w:val="SIText"/>
            </w:pPr>
            <w:r w:rsidRPr="00FD5FBA">
              <w:t>FWPCOT</w:t>
            </w:r>
            <w:r w:rsidR="00C27B4D">
              <w:t>3</w:t>
            </w:r>
            <w:r w:rsidR="00A86852">
              <w:t>XXX</w:t>
            </w:r>
            <w:r w:rsidRPr="00FD5FBA">
              <w:t xml:space="preserve"> Grade, sort and mark </w:t>
            </w:r>
            <w:r w:rsidR="00493387">
              <w:t xml:space="preserve">timber </w:t>
            </w:r>
            <w:r w:rsidRPr="00FD5FBA">
              <w:t>material</w:t>
            </w:r>
            <w:r w:rsidR="00493387">
              <w:t>s</w:t>
            </w:r>
          </w:p>
          <w:p w14:paraId="4334FAF1" w14:textId="299F24B4" w:rsidR="003D0786" w:rsidRPr="003D0786" w:rsidRDefault="003D0786" w:rsidP="003D0786">
            <w:pPr>
              <w:pStyle w:val="SIText"/>
            </w:pPr>
            <w:r w:rsidRPr="00FD5FBA">
              <w:t xml:space="preserve">Release </w:t>
            </w:r>
            <w:r w:rsidR="004E39C4">
              <w:t>3</w:t>
            </w:r>
          </w:p>
        </w:tc>
        <w:tc>
          <w:tcPr>
            <w:tcW w:w="1105" w:type="pct"/>
          </w:tcPr>
          <w:p w14:paraId="5B84A530" w14:textId="594FE50E" w:rsidR="00D1770E" w:rsidRDefault="003D0786" w:rsidP="003D0786">
            <w:pPr>
              <w:pStyle w:val="SIText"/>
            </w:pPr>
            <w:r w:rsidRPr="00FD5FBA">
              <w:t>F</w:t>
            </w:r>
            <w:r w:rsidR="00493387">
              <w:t>W</w:t>
            </w:r>
            <w:r w:rsidRPr="00FD5FBA">
              <w:t>PCOT3245</w:t>
            </w:r>
            <w:r w:rsidRPr="003D0786">
              <w:t xml:space="preserve"> Grade, sort and mark material</w:t>
            </w:r>
            <w:r w:rsidR="00493387">
              <w:t>s</w:t>
            </w:r>
            <w:r w:rsidRPr="003D0786">
              <w:t xml:space="preserve"> </w:t>
            </w:r>
          </w:p>
          <w:p w14:paraId="628BBF46" w14:textId="691337DB" w:rsidR="003D0786" w:rsidRPr="003D0786" w:rsidRDefault="003D0786" w:rsidP="003D0786">
            <w:pPr>
              <w:pStyle w:val="SIText"/>
            </w:pPr>
            <w:r w:rsidRPr="003D0786">
              <w:t xml:space="preserve">Release </w:t>
            </w:r>
            <w:r w:rsidR="00A86852">
              <w:t>2</w:t>
            </w:r>
          </w:p>
        </w:tc>
        <w:tc>
          <w:tcPr>
            <w:tcW w:w="1251" w:type="pct"/>
          </w:tcPr>
          <w:p w14:paraId="2635C476" w14:textId="5AEFF66E" w:rsidR="003D0786" w:rsidRPr="003D0786" w:rsidRDefault="009451FC" w:rsidP="009451FC">
            <w:pPr>
              <w:pStyle w:val="SIText"/>
            </w:pPr>
            <w:r>
              <w:t xml:space="preserve">Revised </w:t>
            </w:r>
            <w:r w:rsidR="00F90377">
              <w:t xml:space="preserve">requirements </w:t>
            </w:r>
            <w:r>
              <w:t>for clarity</w:t>
            </w:r>
            <w:r w:rsidR="00F90377">
              <w:t xml:space="preserve">; updated </w:t>
            </w:r>
            <w:r>
              <w:t>f</w:t>
            </w:r>
            <w:r w:rsidR="00F90377">
              <w:t xml:space="preserve">oundation </w:t>
            </w:r>
            <w:r>
              <w:t>s</w:t>
            </w:r>
            <w:r w:rsidR="00F90377">
              <w:t>kills</w:t>
            </w:r>
            <w:r w:rsidR="00B218F6">
              <w:t xml:space="preserve">; </w:t>
            </w:r>
            <w:bookmarkStart w:id="0" w:name="_GoBack"/>
            <w:bookmarkEnd w:id="0"/>
            <w:r w:rsidR="00B218F6">
              <w:t>updated unit code and title for clarity</w:t>
            </w:r>
            <w:r w:rsidR="00C27B4D" w:rsidRPr="00C27B4D">
              <w:rPr>
                <w:noProof/>
              </w:rPr>
              <w:t>.</w:t>
            </w:r>
          </w:p>
        </w:tc>
        <w:tc>
          <w:tcPr>
            <w:tcW w:w="1616" w:type="pct"/>
          </w:tcPr>
          <w:p w14:paraId="77BEA926" w14:textId="77777777" w:rsidR="003D0786" w:rsidRPr="003D0786" w:rsidRDefault="003D0786" w:rsidP="003D0786">
            <w:pPr>
              <w:pStyle w:val="SIText"/>
            </w:pPr>
            <w:r w:rsidRPr="00AB54B7">
              <w:t>Equivalent</w:t>
            </w:r>
          </w:p>
        </w:tc>
      </w:tr>
    </w:tbl>
    <w:p w14:paraId="1229629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695AE32" w14:textId="77777777" w:rsidTr="00CA2922">
        <w:tc>
          <w:tcPr>
            <w:tcW w:w="1396" w:type="pct"/>
            <w:shd w:val="clear" w:color="auto" w:fill="auto"/>
          </w:tcPr>
          <w:p w14:paraId="58B86E1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664080D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274874FB" w14:textId="77777777" w:rsidR="00F1480E" w:rsidRDefault="00F1480E" w:rsidP="005F771F">
      <w:pPr>
        <w:pStyle w:val="SIText"/>
      </w:pPr>
    </w:p>
    <w:p w14:paraId="21BC793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679A74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683A12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2CB25E6" w14:textId="6C4E9DDC" w:rsidR="00556C4C" w:rsidRPr="000754EC" w:rsidRDefault="00556C4C" w:rsidP="00C27B4D">
            <w:pPr>
              <w:pStyle w:val="SIUnittitle"/>
            </w:pPr>
            <w:r w:rsidRPr="00F56827">
              <w:t xml:space="preserve">Assessment requirements for </w:t>
            </w:r>
            <w:r w:rsidR="003D0786" w:rsidRPr="003D0786">
              <w:t>FWPCOT</w:t>
            </w:r>
            <w:r w:rsidR="00C27B4D">
              <w:t>3</w:t>
            </w:r>
            <w:r w:rsidR="009075A6">
              <w:t>XXX</w:t>
            </w:r>
            <w:r w:rsidR="003D0786" w:rsidRPr="003D0786">
              <w:t xml:space="preserve"> Grade, sort and mark </w:t>
            </w:r>
            <w:r w:rsidR="00493387">
              <w:t xml:space="preserve">timber </w:t>
            </w:r>
            <w:r w:rsidR="003D0786" w:rsidRPr="00C27B4D">
              <w:rPr>
                <w:noProof/>
              </w:rPr>
              <w:t>material</w:t>
            </w:r>
            <w:r w:rsidR="00493387" w:rsidRPr="00C27B4D">
              <w:rPr>
                <w:noProof/>
              </w:rPr>
              <w:t>s</w:t>
            </w:r>
          </w:p>
        </w:tc>
      </w:tr>
      <w:tr w:rsidR="00556C4C" w:rsidRPr="00A55106" w14:paraId="72BC02C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412DD2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FB8F86B" w14:textId="77777777" w:rsidTr="00113678">
        <w:tc>
          <w:tcPr>
            <w:tcW w:w="5000" w:type="pct"/>
            <w:gridSpan w:val="2"/>
            <w:shd w:val="clear" w:color="auto" w:fill="auto"/>
          </w:tcPr>
          <w:p w14:paraId="453E13D6" w14:textId="758A6B09" w:rsidR="001C4821" w:rsidRDefault="00A86852" w:rsidP="00A86852">
            <w:pPr>
              <w:pStyle w:val="SIText"/>
            </w:pPr>
            <w:r w:rsidRPr="00AA1C40">
              <w:t>A</w:t>
            </w:r>
            <w:r w:rsidRPr="00A86852">
              <w:t xml:space="preserve">n individual demonstrating competency must satisfy all the elements and performance criteria in this unit. </w:t>
            </w:r>
            <w:r>
              <w:t xml:space="preserve">There must be </w:t>
            </w:r>
            <w:r w:rsidRPr="00A86852">
              <w:t xml:space="preserve">evidence that, </w:t>
            </w:r>
            <w:r w:rsidR="001C4821" w:rsidRPr="001C4821">
              <w:t xml:space="preserve">on </w:t>
            </w:r>
            <w:r w:rsidRPr="00A86852">
              <w:t xml:space="preserve">at least one occasion, </w:t>
            </w:r>
            <w:r w:rsidR="001C4821" w:rsidRPr="001C4821">
              <w:t>the individual has</w:t>
            </w:r>
            <w:r w:rsidR="001C4821">
              <w:t>:</w:t>
            </w:r>
          </w:p>
          <w:p w14:paraId="69CFFBA5" w14:textId="77777777" w:rsidR="004D7B26" w:rsidRDefault="00A86852" w:rsidP="00C27B4D">
            <w:pPr>
              <w:pStyle w:val="SIBulletList1"/>
            </w:pPr>
            <w:r>
              <w:t>graded, sorted and marked</w:t>
            </w:r>
            <w:r w:rsidRPr="00A86852">
              <w:t xml:space="preserve"> </w:t>
            </w:r>
            <w:r w:rsidR="001C4821">
              <w:t xml:space="preserve">three or more of the following timber </w:t>
            </w:r>
            <w:r w:rsidR="004D7B26">
              <w:t>products:</w:t>
            </w:r>
          </w:p>
          <w:p w14:paraId="63739AF4" w14:textId="0F0F99D0" w:rsidR="004D7B26" w:rsidRDefault="004D7B26" w:rsidP="004D7B26">
            <w:pPr>
              <w:pStyle w:val="SIBulletList2"/>
            </w:pPr>
            <w:r>
              <w:t xml:space="preserve">timber from </w:t>
            </w:r>
            <w:r w:rsidR="001C4821" w:rsidRPr="001C4821">
              <w:t>native</w:t>
            </w:r>
            <w:r>
              <w:t xml:space="preserve"> species</w:t>
            </w:r>
          </w:p>
          <w:p w14:paraId="0517646D" w14:textId="4011C773" w:rsidR="001C4821" w:rsidRDefault="004D7B26" w:rsidP="004D7B26">
            <w:pPr>
              <w:pStyle w:val="SIBulletList2"/>
            </w:pPr>
            <w:r>
              <w:t xml:space="preserve">timber from </w:t>
            </w:r>
            <w:r w:rsidR="005374AC">
              <w:t>imported</w:t>
            </w:r>
            <w:r w:rsidR="001C4821" w:rsidRPr="001C4821">
              <w:t xml:space="preserve"> </w:t>
            </w:r>
            <w:r w:rsidR="001C4821">
              <w:t>species</w:t>
            </w:r>
          </w:p>
          <w:p w14:paraId="669B4CB4" w14:textId="77777777" w:rsidR="001C4821" w:rsidRDefault="001C4821" w:rsidP="001C4821">
            <w:pPr>
              <w:pStyle w:val="SIBulletList2"/>
            </w:pPr>
            <w:r w:rsidRPr="001C4821">
              <w:t xml:space="preserve">dressed </w:t>
            </w:r>
            <w:r w:rsidRPr="002550F4">
              <w:rPr>
                <w:noProof/>
              </w:rPr>
              <w:t>timber</w:t>
            </w:r>
          </w:p>
          <w:p w14:paraId="3F265973" w14:textId="77777777" w:rsidR="001C4821" w:rsidRDefault="001C4821" w:rsidP="001C4821">
            <w:pPr>
              <w:pStyle w:val="SIBulletList2"/>
            </w:pPr>
            <w:r w:rsidRPr="001C4821">
              <w:t>in-the-rough timber</w:t>
            </w:r>
          </w:p>
          <w:p w14:paraId="03517E38" w14:textId="77777777" w:rsidR="001C4821" w:rsidRDefault="001C4821" w:rsidP="001C4821">
            <w:pPr>
              <w:pStyle w:val="SIBulletList2"/>
            </w:pPr>
            <w:r w:rsidRPr="001C4821">
              <w:t xml:space="preserve">stress and non-stress graded </w:t>
            </w:r>
            <w:r w:rsidRPr="002550F4">
              <w:rPr>
                <w:noProof/>
              </w:rPr>
              <w:t>timber</w:t>
            </w:r>
          </w:p>
          <w:p w14:paraId="275351BD" w14:textId="77777777" w:rsidR="001C4821" w:rsidRDefault="001C4821" w:rsidP="001C4821">
            <w:pPr>
              <w:pStyle w:val="SIBulletList2"/>
            </w:pPr>
            <w:r w:rsidRPr="001C4821">
              <w:t xml:space="preserve">preservative treated </w:t>
            </w:r>
            <w:r w:rsidRPr="002550F4">
              <w:rPr>
                <w:noProof/>
              </w:rPr>
              <w:t>timber</w:t>
            </w:r>
          </w:p>
          <w:p w14:paraId="5EAFD287" w14:textId="77777777" w:rsidR="001C4821" w:rsidRDefault="001C4821" w:rsidP="001C4821">
            <w:pPr>
              <w:pStyle w:val="SIBulletList2"/>
            </w:pPr>
            <w:r w:rsidRPr="001C4821">
              <w:t>medium density fibreboard</w:t>
            </w:r>
          </w:p>
          <w:p w14:paraId="6BB4CF5C" w14:textId="77777777" w:rsidR="001C4821" w:rsidRDefault="001C4821" w:rsidP="001C4821">
            <w:pPr>
              <w:pStyle w:val="SIBulletList2"/>
            </w:pPr>
            <w:r w:rsidRPr="001C4821">
              <w:t>laminated veneer</w:t>
            </w:r>
          </w:p>
          <w:p w14:paraId="7A832354" w14:textId="77777777" w:rsidR="001C4821" w:rsidRDefault="001C4821" w:rsidP="001C4821">
            <w:pPr>
              <w:pStyle w:val="SIBulletList2"/>
            </w:pPr>
            <w:r w:rsidRPr="001C4821">
              <w:t>chipboard</w:t>
            </w:r>
          </w:p>
          <w:p w14:paraId="2A5524AD" w14:textId="77777777" w:rsidR="001C4821" w:rsidRDefault="001C4821" w:rsidP="001C4821">
            <w:pPr>
              <w:pStyle w:val="SIBulletList2"/>
            </w:pPr>
            <w:r w:rsidRPr="001C4821">
              <w:t>plywood</w:t>
            </w:r>
          </w:p>
          <w:p w14:paraId="46BC8EBC" w14:textId="77777777" w:rsidR="001C4821" w:rsidRDefault="001C4821" w:rsidP="001C4821">
            <w:pPr>
              <w:pStyle w:val="SIBulletList2"/>
            </w:pPr>
            <w:r w:rsidRPr="001C4821">
              <w:t>fibreboard</w:t>
            </w:r>
          </w:p>
          <w:p w14:paraId="28BFA82D" w14:textId="6A762D12" w:rsidR="006579C8" w:rsidRDefault="001C4821" w:rsidP="001C4821">
            <w:pPr>
              <w:pStyle w:val="SIBulletList2"/>
            </w:pPr>
            <w:r w:rsidRPr="001C4821">
              <w:t xml:space="preserve">other </w:t>
            </w:r>
            <w:r w:rsidR="006579C8">
              <w:t xml:space="preserve">engineered wood </w:t>
            </w:r>
            <w:r w:rsidRPr="001C4821">
              <w:t xml:space="preserve">products </w:t>
            </w:r>
          </w:p>
          <w:p w14:paraId="2B17D338" w14:textId="77777777" w:rsidR="006579C8" w:rsidRDefault="001C4821" w:rsidP="001C4821">
            <w:pPr>
              <w:pStyle w:val="SIBulletList2"/>
            </w:pPr>
            <w:r w:rsidRPr="001C4821">
              <w:t xml:space="preserve">coated </w:t>
            </w:r>
            <w:r w:rsidRPr="002550F4">
              <w:rPr>
                <w:noProof/>
              </w:rPr>
              <w:t>and/or</w:t>
            </w:r>
            <w:r w:rsidRPr="001C4821">
              <w:t xml:space="preserve"> </w:t>
            </w:r>
            <w:r w:rsidRPr="002550F4">
              <w:rPr>
                <w:noProof/>
              </w:rPr>
              <w:t>treated</w:t>
            </w:r>
            <w:r w:rsidRPr="001C4821">
              <w:t xml:space="preserve"> timber products</w:t>
            </w:r>
          </w:p>
          <w:p w14:paraId="562C09BE" w14:textId="3C196606" w:rsidR="001C4821" w:rsidRPr="001C4821" w:rsidRDefault="001C4821" w:rsidP="001C4821">
            <w:pPr>
              <w:pStyle w:val="SIBulletList2"/>
            </w:pPr>
            <w:r w:rsidRPr="001C4821">
              <w:t>debarked logs</w:t>
            </w:r>
          </w:p>
          <w:p w14:paraId="217D1219" w14:textId="6D551552" w:rsidR="001C4821" w:rsidRDefault="006579C8" w:rsidP="00C27B4D">
            <w:pPr>
              <w:pStyle w:val="SIBulletList1"/>
            </w:pPr>
            <w:r>
              <w:t xml:space="preserve">during the graining, sorting and marking operation, the individual has: </w:t>
            </w:r>
          </w:p>
          <w:p w14:paraId="463DF9EE" w14:textId="77777777" w:rsidR="00A86852" w:rsidRPr="00A86852" w:rsidRDefault="00A86852" w:rsidP="00C27B4D">
            <w:pPr>
              <w:pStyle w:val="SIBulletList2"/>
            </w:pPr>
            <w:r w:rsidRPr="007E4F54">
              <w:t xml:space="preserve">reviewed work order to determine job requirements </w:t>
            </w:r>
          </w:p>
          <w:p w14:paraId="52A9F806" w14:textId="2C602804" w:rsidR="00A86852" w:rsidRPr="00A86852" w:rsidRDefault="00A86852" w:rsidP="00C27B4D">
            <w:pPr>
              <w:pStyle w:val="SIBulletList2"/>
            </w:pPr>
            <w:r w:rsidRPr="007E4F54">
              <w:t>used personal protective equipment (PPE)</w:t>
            </w:r>
            <w:r>
              <w:t xml:space="preserve"> </w:t>
            </w:r>
            <w:r w:rsidRPr="00A86852">
              <w:t>and safe manual handling techniques throughout the work</w:t>
            </w:r>
          </w:p>
          <w:p w14:paraId="0EA21ABB" w14:textId="49558EBE" w:rsidR="003D0786" w:rsidRPr="003D0786" w:rsidRDefault="00A86852" w:rsidP="00C27B4D">
            <w:pPr>
              <w:pStyle w:val="SIBulletList2"/>
            </w:pPr>
            <w:r w:rsidRPr="007E4F54">
              <w:t xml:space="preserve">identified, assessed and taken actions to mitigate risks and hazards associated with </w:t>
            </w:r>
            <w:r>
              <w:t xml:space="preserve">grading and sorting </w:t>
            </w:r>
            <w:r w:rsidRPr="00C27B4D">
              <w:rPr>
                <w:noProof/>
              </w:rPr>
              <w:t>activities</w:t>
            </w:r>
          </w:p>
          <w:p w14:paraId="7BE83C1D" w14:textId="5E5C70C1" w:rsidR="003D0786" w:rsidRPr="003D0786" w:rsidRDefault="003D0786" w:rsidP="00C27B4D">
            <w:pPr>
              <w:pStyle w:val="SIBulletList2"/>
            </w:pPr>
            <w:r w:rsidRPr="00FD5FBA">
              <w:t>safely and efficiently grade</w:t>
            </w:r>
            <w:r w:rsidR="00A86852">
              <w:t>d, s</w:t>
            </w:r>
            <w:r w:rsidRPr="00FD5FBA">
              <w:t>ort</w:t>
            </w:r>
            <w:r w:rsidR="00A86852">
              <w:t>ed</w:t>
            </w:r>
            <w:r w:rsidRPr="00FD5FBA">
              <w:t xml:space="preserve"> and mark</w:t>
            </w:r>
            <w:r w:rsidR="00A86852">
              <w:t>ed</w:t>
            </w:r>
            <w:r w:rsidRPr="00FD5FBA">
              <w:t xml:space="preserve"> materials</w:t>
            </w:r>
            <w:r w:rsidR="00B40552">
              <w:t xml:space="preserve"> according to workplace procedures</w:t>
            </w:r>
            <w:r w:rsidRPr="00FD5FBA">
              <w:t xml:space="preserve"> </w:t>
            </w:r>
          </w:p>
          <w:p w14:paraId="5C3A687D" w14:textId="72313C1D" w:rsidR="003D0786" w:rsidRPr="003D0786" w:rsidRDefault="003D0786">
            <w:pPr>
              <w:pStyle w:val="SIBulletList2"/>
            </w:pPr>
            <w:r w:rsidRPr="00C27B4D">
              <w:rPr>
                <w:noProof/>
              </w:rPr>
              <w:t>identif</w:t>
            </w:r>
            <w:r w:rsidR="00A86852" w:rsidRPr="00C27B4D">
              <w:rPr>
                <w:noProof/>
              </w:rPr>
              <w:t>ied</w:t>
            </w:r>
            <w:r w:rsidRPr="00FD5FBA">
              <w:t xml:space="preserve"> materials defects</w:t>
            </w:r>
          </w:p>
          <w:p w14:paraId="47C772FA" w14:textId="348BE36B" w:rsidR="003D0786" w:rsidRDefault="003D0786" w:rsidP="00C27B4D">
            <w:pPr>
              <w:pStyle w:val="SIBulletList2"/>
            </w:pPr>
            <w:r w:rsidRPr="00FD5FBA">
              <w:t>safely use</w:t>
            </w:r>
            <w:r w:rsidR="00A86852">
              <w:t>d</w:t>
            </w:r>
            <w:r w:rsidRPr="00FD5FBA">
              <w:t xml:space="preserve"> workplace equipment for lifting and moving materials</w:t>
            </w:r>
          </w:p>
          <w:p w14:paraId="75A04AF2" w14:textId="199D9EED" w:rsidR="000354D2" w:rsidRPr="003D0786" w:rsidRDefault="000354D2" w:rsidP="00C27B4D">
            <w:pPr>
              <w:pStyle w:val="SIBulletList2"/>
            </w:pPr>
            <w:r>
              <w:t>co</w:t>
            </w:r>
            <w:r w:rsidRPr="000354D2">
              <w:t>ordinate</w:t>
            </w:r>
            <w:r>
              <w:t>d</w:t>
            </w:r>
            <w:r w:rsidRPr="000354D2">
              <w:t xml:space="preserve"> movement of graded material to storage or processing operations</w:t>
            </w:r>
          </w:p>
          <w:p w14:paraId="4992CC6B" w14:textId="65DC11B4" w:rsidR="00556C4C" w:rsidRPr="000754EC" w:rsidRDefault="00A86852" w:rsidP="00C27B4D">
            <w:pPr>
              <w:pStyle w:val="SIBulletList2"/>
            </w:pPr>
            <w:r w:rsidRPr="00C27B4D">
              <w:rPr>
                <w:noProof/>
              </w:rPr>
              <w:t>recorded</w:t>
            </w:r>
            <w:r>
              <w:t xml:space="preserve"> and reported grading outcomes to appropriate personnel</w:t>
            </w:r>
            <w:r w:rsidR="003D0786" w:rsidRPr="00FD5FBA">
              <w:t>.</w:t>
            </w:r>
          </w:p>
        </w:tc>
      </w:tr>
    </w:tbl>
    <w:p w14:paraId="161EE8A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EC014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AD028F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39F9C0C" w14:textId="77777777" w:rsidTr="00CA2922">
        <w:tc>
          <w:tcPr>
            <w:tcW w:w="5000" w:type="pct"/>
            <w:shd w:val="clear" w:color="auto" w:fill="auto"/>
          </w:tcPr>
          <w:p w14:paraId="39F60AE9" w14:textId="110FE23C" w:rsidR="000354D2" w:rsidRDefault="000354D2" w:rsidP="00C27B4D">
            <w:pPr>
              <w:pStyle w:val="SIText"/>
            </w:pPr>
            <w:r w:rsidRPr="00E25AF7">
              <w:t>A</w:t>
            </w:r>
            <w:r w:rsidRPr="000354D2">
              <w:t xml:space="preserve">n individual must be able to demonstrate the knowledge required to perform the tasks outlined in the elements and performance criteria of this unit. </w:t>
            </w:r>
            <w:r w:rsidRPr="002550F4">
              <w:rPr>
                <w:noProof/>
              </w:rPr>
              <w:t>This</w:t>
            </w:r>
            <w:r w:rsidRPr="000354D2">
              <w:t xml:space="preserve"> includes </w:t>
            </w:r>
            <w:r w:rsidRPr="002550F4">
              <w:rPr>
                <w:noProof/>
              </w:rPr>
              <w:t>knowledge</w:t>
            </w:r>
            <w:r w:rsidRPr="000354D2">
              <w:t xml:space="preserve"> of:</w:t>
            </w:r>
          </w:p>
          <w:p w14:paraId="2F6D6FCB" w14:textId="489BA234" w:rsidR="00415F0D" w:rsidRDefault="00415F0D" w:rsidP="00F90377">
            <w:pPr>
              <w:pStyle w:val="SIBulletList1"/>
            </w:pPr>
            <w:r w:rsidRPr="00415F0D">
              <w:t xml:space="preserve">workplace health and safety </w:t>
            </w:r>
            <w:r>
              <w:t xml:space="preserve">procedures </w:t>
            </w:r>
            <w:r w:rsidRPr="00415F0D">
              <w:t xml:space="preserve">with particular emphasis on </w:t>
            </w:r>
            <w:r w:rsidR="00B36423">
              <w:t xml:space="preserve">the </w:t>
            </w:r>
            <w:r w:rsidRPr="00B36423">
              <w:rPr>
                <w:noProof/>
              </w:rPr>
              <w:t>use</w:t>
            </w:r>
            <w:r w:rsidRPr="00415F0D">
              <w:t xml:space="preserve"> of </w:t>
            </w:r>
            <w:r w:rsidR="00D97187">
              <w:t>PPE</w:t>
            </w:r>
            <w:r w:rsidRPr="00415F0D">
              <w:t xml:space="preserve"> and safe manual handling techniques</w:t>
            </w:r>
          </w:p>
          <w:p w14:paraId="0E9B2410" w14:textId="77777777" w:rsidR="00415F0D" w:rsidRPr="00415F0D" w:rsidRDefault="00415F0D" w:rsidP="00415F0D">
            <w:pPr>
              <w:pStyle w:val="SIBulletList1"/>
            </w:pPr>
            <w:r w:rsidRPr="00415F0D">
              <w:t>types of risk and hazards and mitigation measures associated with grading and sorting activities</w:t>
            </w:r>
          </w:p>
          <w:p w14:paraId="75CC5C18" w14:textId="42BBC220" w:rsidR="00F90377" w:rsidRDefault="00F90377" w:rsidP="00415F0D">
            <w:pPr>
              <w:pStyle w:val="SIBulletList1"/>
            </w:pPr>
            <w:r>
              <w:t xml:space="preserve">equipment used for lifting and moving timber </w:t>
            </w:r>
            <w:r w:rsidR="00B36423">
              <w:t>products</w:t>
            </w:r>
          </w:p>
          <w:p w14:paraId="0BDFA010" w14:textId="3424813E" w:rsidR="00415F0D" w:rsidRPr="00415F0D" w:rsidRDefault="00415F0D" w:rsidP="00415F0D">
            <w:pPr>
              <w:pStyle w:val="SIBulletList1"/>
            </w:pPr>
            <w:r w:rsidRPr="00415F0D">
              <w:t xml:space="preserve">types of timber </w:t>
            </w:r>
            <w:r w:rsidR="00B36423">
              <w:t>products</w:t>
            </w:r>
            <w:r w:rsidRPr="00415F0D">
              <w:t xml:space="preserve"> for grading and sorting </w:t>
            </w:r>
          </w:p>
          <w:p w14:paraId="1D0C3C4A" w14:textId="21B21629" w:rsidR="00415F0D" w:rsidRPr="00415F0D" w:rsidRDefault="00415F0D" w:rsidP="00415F0D">
            <w:pPr>
              <w:pStyle w:val="SIBulletList1"/>
            </w:pPr>
            <w:r w:rsidRPr="00415F0D">
              <w:t>industry standards for cross sections and lengths</w:t>
            </w:r>
            <w:r w:rsidR="00B36423">
              <w:t xml:space="preserve"> for different types of timber products</w:t>
            </w:r>
          </w:p>
          <w:p w14:paraId="2AD3775B" w14:textId="0B1BDFA1" w:rsidR="003D0786" w:rsidRPr="003D0786" w:rsidRDefault="003D0786" w:rsidP="000354D2">
            <w:pPr>
              <w:pStyle w:val="SIBulletList1"/>
            </w:pPr>
            <w:r w:rsidRPr="00FD5FBA">
              <w:t>methods of visual estimation, grading, colour identification and tagging</w:t>
            </w:r>
            <w:r w:rsidR="00E1324C">
              <w:t xml:space="preserve"> of different types of </w:t>
            </w:r>
            <w:r w:rsidR="00E1324C" w:rsidRPr="00E1324C">
              <w:t>timber products</w:t>
            </w:r>
          </w:p>
          <w:p w14:paraId="191F2FB2" w14:textId="0F1F2741" w:rsidR="00B40552" w:rsidRDefault="00B40552" w:rsidP="006F20E3">
            <w:pPr>
              <w:pStyle w:val="SIBulletList1"/>
            </w:pPr>
            <w:r>
              <w:t>grade classifications</w:t>
            </w:r>
            <w:r w:rsidR="00BB687F">
              <w:t xml:space="preserve"> for differen</w:t>
            </w:r>
            <w:r w:rsidR="00BB687F" w:rsidRPr="00BB687F">
              <w:t>t types of timber products</w:t>
            </w:r>
          </w:p>
          <w:p w14:paraId="0D96BB0C" w14:textId="26E9CE0F" w:rsidR="003D0786" w:rsidRDefault="00B36423" w:rsidP="003D0786">
            <w:pPr>
              <w:pStyle w:val="SIBulletList1"/>
            </w:pPr>
            <w:r>
              <w:t xml:space="preserve">procedures for </w:t>
            </w:r>
            <w:r w:rsidR="003D0786" w:rsidRPr="00FD5FBA">
              <w:t>sorting, marking</w:t>
            </w:r>
            <w:r>
              <w:t xml:space="preserve">, </w:t>
            </w:r>
            <w:r w:rsidR="003D0786" w:rsidRPr="00FD5FBA">
              <w:t xml:space="preserve">distribution </w:t>
            </w:r>
            <w:r>
              <w:t xml:space="preserve">and storage of </w:t>
            </w:r>
            <w:r w:rsidR="00E1324C">
              <w:t xml:space="preserve">different types of </w:t>
            </w:r>
            <w:r>
              <w:t>timber products</w:t>
            </w:r>
          </w:p>
          <w:p w14:paraId="3EE1AB9C" w14:textId="1BD9C4E5" w:rsidR="003D0786" w:rsidRDefault="000354D2" w:rsidP="003D0786">
            <w:pPr>
              <w:pStyle w:val="SIBulletList1"/>
            </w:pPr>
            <w:r w:rsidRPr="002550F4">
              <w:rPr>
                <w:noProof/>
              </w:rPr>
              <w:t>methods</w:t>
            </w:r>
            <w:r>
              <w:t xml:space="preserve"> of </w:t>
            </w:r>
            <w:r w:rsidR="003D0786" w:rsidRPr="00FD5FBA">
              <w:t>assess</w:t>
            </w:r>
            <w:r>
              <w:t xml:space="preserve">ing </w:t>
            </w:r>
            <w:r w:rsidR="00AA0C59">
              <w:t xml:space="preserve">timber </w:t>
            </w:r>
            <w:r w:rsidR="00B36423">
              <w:t>products</w:t>
            </w:r>
            <w:r w:rsidR="003D0786" w:rsidRPr="00FD5FBA">
              <w:t xml:space="preserve"> for number and frequency of defects</w:t>
            </w:r>
          </w:p>
          <w:p w14:paraId="1C97F510" w14:textId="15586603" w:rsidR="00B7319D" w:rsidRPr="003D0786" w:rsidRDefault="00B7319D" w:rsidP="003D0786">
            <w:pPr>
              <w:pStyle w:val="SIBulletList1"/>
            </w:pPr>
            <w:r w:rsidRPr="002550F4">
              <w:rPr>
                <w:noProof/>
              </w:rPr>
              <w:t>methods</w:t>
            </w:r>
            <w:r>
              <w:t xml:space="preserve"> for determining and recording moisture content of </w:t>
            </w:r>
            <w:r w:rsidR="00E1324C">
              <w:t>timber products</w:t>
            </w:r>
          </w:p>
          <w:p w14:paraId="6753B33C" w14:textId="00AC4170" w:rsidR="00415F0D" w:rsidRDefault="00415F0D" w:rsidP="003D0786">
            <w:pPr>
              <w:pStyle w:val="SIBulletList1"/>
            </w:pPr>
            <w:r>
              <w:t xml:space="preserve">timber </w:t>
            </w:r>
            <w:r w:rsidR="00B36423">
              <w:t>products</w:t>
            </w:r>
            <w:r w:rsidR="000354D2">
              <w:t xml:space="preserve"> </w:t>
            </w:r>
            <w:r w:rsidR="003D0786" w:rsidRPr="00FD5FBA">
              <w:t>features including</w:t>
            </w:r>
            <w:r>
              <w:t>:</w:t>
            </w:r>
          </w:p>
          <w:p w14:paraId="5413F684" w14:textId="189EE23A" w:rsidR="00415F0D" w:rsidRDefault="003D0786" w:rsidP="00C27B4D">
            <w:pPr>
              <w:pStyle w:val="SIBulletList2"/>
            </w:pPr>
            <w:r w:rsidRPr="00FD5FBA">
              <w:t>warp</w:t>
            </w:r>
          </w:p>
          <w:p w14:paraId="5DD73D93" w14:textId="60697ABC" w:rsidR="00415F0D" w:rsidRDefault="00415F0D" w:rsidP="00C27B4D">
            <w:pPr>
              <w:pStyle w:val="SIBulletList2"/>
            </w:pPr>
            <w:r>
              <w:t>w</w:t>
            </w:r>
            <w:r w:rsidR="003D0786" w:rsidRPr="00FD5FBA">
              <w:t>ane</w:t>
            </w:r>
          </w:p>
          <w:p w14:paraId="1D80E5AA" w14:textId="2907B9A5" w:rsidR="00415F0D" w:rsidRDefault="003D0786" w:rsidP="00C27B4D">
            <w:pPr>
              <w:pStyle w:val="SIBulletList2"/>
            </w:pPr>
            <w:r w:rsidRPr="00FD5FBA">
              <w:t>cupping</w:t>
            </w:r>
          </w:p>
          <w:p w14:paraId="5862BD86" w14:textId="2869BEE4" w:rsidR="00415F0D" w:rsidRDefault="003D0786" w:rsidP="00C27B4D">
            <w:pPr>
              <w:pStyle w:val="SIBulletList2"/>
            </w:pPr>
            <w:r w:rsidRPr="00FD5FBA">
              <w:t>shakes</w:t>
            </w:r>
          </w:p>
          <w:p w14:paraId="66E0CF8E" w14:textId="7BCD0365" w:rsidR="00415F0D" w:rsidRDefault="003D0786" w:rsidP="00C27B4D">
            <w:pPr>
              <w:pStyle w:val="SIBulletList2"/>
            </w:pPr>
            <w:r w:rsidRPr="00FD5FBA">
              <w:t>insect defects</w:t>
            </w:r>
          </w:p>
          <w:p w14:paraId="258F0AA3" w14:textId="03084057" w:rsidR="00415F0D" w:rsidRDefault="003D0786" w:rsidP="00C27B4D">
            <w:pPr>
              <w:pStyle w:val="SIBulletList2"/>
            </w:pPr>
            <w:r w:rsidRPr="00FD5FBA">
              <w:t>loose or missing knots</w:t>
            </w:r>
          </w:p>
          <w:p w14:paraId="1E09218A" w14:textId="6E990CD0" w:rsidR="00415F0D" w:rsidRDefault="003D0786" w:rsidP="00C27B4D">
            <w:pPr>
              <w:pStyle w:val="SIBulletList2"/>
            </w:pPr>
            <w:r w:rsidRPr="00FD5FBA">
              <w:t>resin pockets</w:t>
            </w:r>
          </w:p>
          <w:p w14:paraId="2D8D0E9A" w14:textId="008D8526" w:rsidR="00415F0D" w:rsidRDefault="003D0786" w:rsidP="00C27B4D">
            <w:pPr>
              <w:pStyle w:val="SIBulletList2"/>
            </w:pPr>
            <w:r w:rsidRPr="00FD5FBA">
              <w:t>dents</w:t>
            </w:r>
          </w:p>
          <w:p w14:paraId="43388A5C" w14:textId="5039B77B" w:rsidR="00415F0D" w:rsidRDefault="003D0786" w:rsidP="00C27B4D">
            <w:pPr>
              <w:pStyle w:val="SIBulletList2"/>
            </w:pPr>
            <w:r w:rsidRPr="00FD5FBA">
              <w:t>loose surface</w:t>
            </w:r>
          </w:p>
          <w:p w14:paraId="2FA2BC40" w14:textId="5140B7C2" w:rsidR="00415F0D" w:rsidRDefault="003D0786" w:rsidP="00C27B4D">
            <w:pPr>
              <w:pStyle w:val="SIBulletList2"/>
            </w:pPr>
            <w:r w:rsidRPr="00FD5FBA">
              <w:t>lifting coatings</w:t>
            </w:r>
          </w:p>
          <w:p w14:paraId="4A35312E" w14:textId="3AD67D1F" w:rsidR="00415F0D" w:rsidRDefault="003D0786" w:rsidP="00C27B4D">
            <w:pPr>
              <w:pStyle w:val="SIBulletList2"/>
            </w:pPr>
            <w:r w:rsidRPr="00FD5FBA">
              <w:t xml:space="preserve">thin or </w:t>
            </w:r>
            <w:r w:rsidRPr="002550F4">
              <w:rPr>
                <w:noProof/>
              </w:rPr>
              <w:t>missing</w:t>
            </w:r>
            <w:r w:rsidRPr="00FD5FBA">
              <w:t xml:space="preserve"> </w:t>
            </w:r>
            <w:r w:rsidRPr="002550F4">
              <w:rPr>
                <w:noProof/>
              </w:rPr>
              <w:t>coatings</w:t>
            </w:r>
          </w:p>
          <w:p w14:paraId="1E2596E8" w14:textId="518ADA77" w:rsidR="00415F0D" w:rsidRDefault="003D0786" w:rsidP="00C27B4D">
            <w:pPr>
              <w:pStyle w:val="SIBulletList2"/>
            </w:pPr>
            <w:r w:rsidRPr="00FD5FBA">
              <w:t>chipped edges</w:t>
            </w:r>
          </w:p>
          <w:p w14:paraId="6CA6A2F3" w14:textId="56EBD6A7" w:rsidR="00415F0D" w:rsidRDefault="003D0786" w:rsidP="00C27B4D">
            <w:pPr>
              <w:pStyle w:val="SIBulletList2"/>
            </w:pPr>
            <w:r w:rsidRPr="00FD5FBA">
              <w:t>splits</w:t>
            </w:r>
          </w:p>
          <w:p w14:paraId="458F8508" w14:textId="3096B330" w:rsidR="00415F0D" w:rsidRDefault="003D0786" w:rsidP="00C27B4D">
            <w:pPr>
              <w:pStyle w:val="SIBulletList2"/>
            </w:pPr>
            <w:r w:rsidRPr="00FD5FBA">
              <w:t>voids</w:t>
            </w:r>
          </w:p>
          <w:p w14:paraId="0034A984" w14:textId="20650F35" w:rsidR="00415F0D" w:rsidRDefault="003D0786" w:rsidP="00C27B4D">
            <w:pPr>
              <w:pStyle w:val="SIBulletList2"/>
            </w:pPr>
            <w:r w:rsidRPr="00FD5FBA">
              <w:t>splintered or missing edges</w:t>
            </w:r>
          </w:p>
          <w:p w14:paraId="728150F7" w14:textId="600524C4" w:rsidR="003D0786" w:rsidRPr="003D0786" w:rsidRDefault="003D0786" w:rsidP="00C27B4D">
            <w:pPr>
              <w:pStyle w:val="SIBulletList2"/>
            </w:pPr>
            <w:r w:rsidRPr="00FD5FBA">
              <w:t>pin holes</w:t>
            </w:r>
          </w:p>
          <w:p w14:paraId="660C1701" w14:textId="721C86AE" w:rsidR="003D0786" w:rsidRPr="003D0786" w:rsidRDefault="003D0786" w:rsidP="003D0786">
            <w:pPr>
              <w:pStyle w:val="SIBulletList1"/>
            </w:pPr>
            <w:r w:rsidRPr="00FD5FBA">
              <w:t xml:space="preserve">criteria for </w:t>
            </w:r>
            <w:r w:rsidR="007E4533">
              <w:t xml:space="preserve">disposal, </w:t>
            </w:r>
            <w:r w:rsidRPr="00FD5FBA">
              <w:t xml:space="preserve">recycling and re-using sub-standard </w:t>
            </w:r>
            <w:r w:rsidR="00E1324C">
              <w:t>timber product</w:t>
            </w:r>
          </w:p>
          <w:p w14:paraId="78DB6431" w14:textId="2C1957DF" w:rsidR="00F1480E" w:rsidRPr="000754EC" w:rsidRDefault="00B40552" w:rsidP="00B36423">
            <w:pPr>
              <w:pStyle w:val="SIBulletList1"/>
            </w:pPr>
            <w:proofErr w:type="gramStart"/>
            <w:r>
              <w:t>methods</w:t>
            </w:r>
            <w:proofErr w:type="gramEnd"/>
            <w:r>
              <w:t xml:space="preserve"> for </w:t>
            </w:r>
            <w:r w:rsidR="003D0786" w:rsidRPr="00FD5FBA">
              <w:t>safe disposal of waste preservative treated timber</w:t>
            </w:r>
            <w:r w:rsidR="00AA0C59">
              <w:t>.</w:t>
            </w:r>
          </w:p>
        </w:tc>
      </w:tr>
    </w:tbl>
    <w:p w14:paraId="6D322FB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58D785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95DFBB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2935B66" w14:textId="77777777" w:rsidTr="00CA2922">
        <w:tc>
          <w:tcPr>
            <w:tcW w:w="5000" w:type="pct"/>
            <w:shd w:val="clear" w:color="auto" w:fill="auto"/>
          </w:tcPr>
          <w:p w14:paraId="4C78D142" w14:textId="77777777" w:rsidR="000354D2" w:rsidRPr="000354D2" w:rsidRDefault="000354D2" w:rsidP="000354D2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5200B4EE" w14:textId="77777777" w:rsidR="000354D2" w:rsidRPr="000354D2" w:rsidRDefault="000354D2" w:rsidP="000354D2">
            <w:pPr>
              <w:pStyle w:val="SIBulletList1"/>
            </w:pPr>
            <w:r w:rsidRPr="00772464">
              <w:t>physical conditions</w:t>
            </w:r>
          </w:p>
          <w:p w14:paraId="0029F425" w14:textId="4A92E51E" w:rsidR="000354D2" w:rsidRPr="000354D2" w:rsidRDefault="000354D2" w:rsidP="000354D2">
            <w:pPr>
              <w:pStyle w:val="SIBulletList2"/>
            </w:pPr>
            <w:r w:rsidRPr="002550F4">
              <w:rPr>
                <w:noProof/>
              </w:rPr>
              <w:t>skills</w:t>
            </w:r>
            <w:r>
              <w:t xml:space="preserve"> must </w:t>
            </w:r>
            <w:r w:rsidRPr="002550F4">
              <w:rPr>
                <w:noProof/>
              </w:rPr>
              <w:t>be demonstrated</w:t>
            </w:r>
            <w:r>
              <w:t xml:space="preserve"> in a </w:t>
            </w:r>
            <w:r w:rsidR="00670C56">
              <w:t xml:space="preserve">timber processing plant, timber product manufacturing plant </w:t>
            </w:r>
            <w:r w:rsidRPr="000354D2">
              <w:t>or an environment that accurately represents workplace conditions</w:t>
            </w:r>
          </w:p>
          <w:p w14:paraId="6487CF36" w14:textId="77777777" w:rsidR="000354D2" w:rsidRPr="000354D2" w:rsidRDefault="000354D2" w:rsidP="000354D2">
            <w:pPr>
              <w:pStyle w:val="SIBulletList1"/>
            </w:pPr>
            <w:r w:rsidRPr="00772464">
              <w:t>resources, equipment and materials:</w:t>
            </w:r>
          </w:p>
          <w:p w14:paraId="20034684" w14:textId="7F1C3A07" w:rsidR="000354D2" w:rsidRPr="000354D2" w:rsidRDefault="000354D2" w:rsidP="000354D2">
            <w:pPr>
              <w:pStyle w:val="SIBulletList2"/>
            </w:pPr>
            <w:r>
              <w:t>moving</w:t>
            </w:r>
            <w:r w:rsidRPr="009A5ECE">
              <w:t xml:space="preserve"> equipment</w:t>
            </w:r>
          </w:p>
          <w:p w14:paraId="642AD63D" w14:textId="0A724147" w:rsidR="000354D2" w:rsidRPr="000354D2" w:rsidRDefault="000354D2" w:rsidP="00C27B4D">
            <w:pPr>
              <w:pStyle w:val="SIBulletList2"/>
            </w:pPr>
            <w:r w:rsidRPr="001708F6">
              <w:t xml:space="preserve">PPE suitable for </w:t>
            </w:r>
            <w:r w:rsidRPr="00FD5FBA">
              <w:t>gradin</w:t>
            </w:r>
            <w:r w:rsidR="007E4533">
              <w:t xml:space="preserve">g, sorting and marking </w:t>
            </w:r>
            <w:r w:rsidR="00670C56">
              <w:t>timber products</w:t>
            </w:r>
          </w:p>
          <w:p w14:paraId="13DE3F6C" w14:textId="2C2BC8C8" w:rsidR="000354D2" w:rsidRPr="000354D2" w:rsidRDefault="007E4533" w:rsidP="000354D2">
            <w:pPr>
              <w:pStyle w:val="SIBulletList2"/>
            </w:pPr>
            <w:r>
              <w:t>labelling materials</w:t>
            </w:r>
          </w:p>
          <w:p w14:paraId="1D7111C7" w14:textId="002E3629" w:rsidR="000354D2" w:rsidRDefault="00D97187" w:rsidP="00C27B4D">
            <w:pPr>
              <w:pStyle w:val="SIBulletList2"/>
            </w:pPr>
            <w:r>
              <w:t>three</w:t>
            </w:r>
            <w:r w:rsidR="000354D2" w:rsidRPr="00B13CE5">
              <w:t xml:space="preserve"> or more of the following</w:t>
            </w:r>
            <w:r>
              <w:t xml:space="preserve"> timber </w:t>
            </w:r>
            <w:r w:rsidR="00670C56">
              <w:t>products</w:t>
            </w:r>
            <w:r>
              <w:t xml:space="preserve"> </w:t>
            </w:r>
            <w:r w:rsidRPr="00D97187">
              <w:t>for grading and sorting</w:t>
            </w:r>
            <w:r w:rsidR="000354D2" w:rsidRPr="00B13CE5">
              <w:t>:</w:t>
            </w:r>
            <w:r>
              <w:t xml:space="preserve"> </w:t>
            </w:r>
            <w:r w:rsidR="00670C56">
              <w:t xml:space="preserve">timber from </w:t>
            </w:r>
            <w:r w:rsidR="00670C56" w:rsidRPr="00670C56">
              <w:t xml:space="preserve">native </w:t>
            </w:r>
            <w:r w:rsidR="00670C56">
              <w:t xml:space="preserve">species, timber from </w:t>
            </w:r>
            <w:r w:rsidR="00670C56" w:rsidRPr="00670C56">
              <w:t>imported species</w:t>
            </w:r>
            <w:r w:rsidR="00670C56">
              <w:t>,</w:t>
            </w:r>
            <w:r w:rsidR="00670C56" w:rsidRPr="00670C56">
              <w:t xml:space="preserve"> </w:t>
            </w:r>
            <w:r w:rsidR="000354D2" w:rsidRPr="003D0786">
              <w:t xml:space="preserve">dressed timber, in-the-rough timber, stress and non-stress graded timber, preservative treated </w:t>
            </w:r>
            <w:r w:rsidR="000354D2" w:rsidRPr="002550F4">
              <w:rPr>
                <w:noProof/>
              </w:rPr>
              <w:t>timber</w:t>
            </w:r>
            <w:r w:rsidR="000354D2" w:rsidRPr="003D0786">
              <w:t xml:space="preserve">, medium density fibreboard, laminated veneer, </w:t>
            </w:r>
            <w:r w:rsidR="000354D2" w:rsidRPr="000354D2">
              <w:t>chipboard, plywood, fibreboard and other manufactured board products, coated and/or treated timber products, and debarked logs</w:t>
            </w:r>
          </w:p>
          <w:p w14:paraId="1E3C884E" w14:textId="4AC0C732" w:rsidR="000354D2" w:rsidRPr="000354D2" w:rsidRDefault="000354D2" w:rsidP="00C27B4D">
            <w:pPr>
              <w:pStyle w:val="SIBulletList2"/>
            </w:pPr>
            <w:r>
              <w:t xml:space="preserve">storage locations for graded and sorted </w:t>
            </w:r>
            <w:r w:rsidR="00670C56">
              <w:t>timber products</w:t>
            </w:r>
            <w:r w:rsidR="009075A6" w:rsidRPr="001708F6">
              <w:t xml:space="preserve"> </w:t>
            </w:r>
          </w:p>
          <w:p w14:paraId="6FC9CB0B" w14:textId="173D1591" w:rsidR="000354D2" w:rsidRPr="000354D2" w:rsidRDefault="000354D2" w:rsidP="000354D2">
            <w:pPr>
              <w:pStyle w:val="SIBulletList1"/>
            </w:pPr>
            <w:r>
              <w:t>specifications:</w:t>
            </w:r>
          </w:p>
          <w:p w14:paraId="71D04931" w14:textId="77777777" w:rsidR="00D97187" w:rsidRPr="00D97187" w:rsidRDefault="00D97187" w:rsidP="00D97187">
            <w:pPr>
              <w:pStyle w:val="SIBulletList2"/>
            </w:pPr>
            <w:r w:rsidRPr="00D97187">
              <w:t>template documents for recording outcomes of grading activities</w:t>
            </w:r>
          </w:p>
          <w:p w14:paraId="4D3856DE" w14:textId="7BC1FBCD" w:rsidR="000354D2" w:rsidRPr="000354D2" w:rsidRDefault="000354D2" w:rsidP="000354D2">
            <w:pPr>
              <w:pStyle w:val="SIBulletList2"/>
            </w:pPr>
            <w:r w:rsidRPr="001708F6">
              <w:t xml:space="preserve">work order with </w:t>
            </w:r>
            <w:r w:rsidRPr="000354D2">
              <w:t xml:space="preserve">specific instructions for </w:t>
            </w:r>
            <w:r>
              <w:t xml:space="preserve">grading and sorting </w:t>
            </w:r>
            <w:r w:rsidR="00670C56">
              <w:t>timber products</w:t>
            </w:r>
          </w:p>
          <w:p w14:paraId="34562CDF" w14:textId="16FA3C85" w:rsidR="000354D2" w:rsidRPr="000354D2" w:rsidRDefault="000354D2" w:rsidP="000354D2">
            <w:pPr>
              <w:pStyle w:val="SIBulletList2"/>
            </w:pPr>
            <w:proofErr w:type="gramStart"/>
            <w:r>
              <w:t>workplace</w:t>
            </w:r>
            <w:proofErr w:type="gramEnd"/>
            <w:r w:rsidRPr="000354D2">
              <w:t xml:space="preserve"> procedures for </w:t>
            </w:r>
            <w:r>
              <w:t xml:space="preserve">grading and sorting </w:t>
            </w:r>
            <w:r w:rsidRPr="002550F4">
              <w:rPr>
                <w:noProof/>
              </w:rPr>
              <w:t>activities</w:t>
            </w:r>
            <w:r w:rsidRPr="000354D2">
              <w:t>.</w:t>
            </w:r>
          </w:p>
          <w:p w14:paraId="69042ABF" w14:textId="77777777" w:rsidR="000354D2" w:rsidRPr="00AA1C40" w:rsidRDefault="000354D2" w:rsidP="000354D2">
            <w:pPr>
              <w:pStyle w:val="SIText"/>
            </w:pPr>
          </w:p>
          <w:p w14:paraId="5D87173D" w14:textId="2D7BCA60" w:rsidR="00F1480E" w:rsidRPr="000754EC" w:rsidRDefault="000354D2" w:rsidP="00C27B4D">
            <w:pPr>
              <w:pStyle w:val="SIText"/>
              <w:rPr>
                <w:rFonts w:eastAsia="Calibri"/>
              </w:rPr>
            </w:pPr>
            <w:r>
              <w:lastRenderedPageBreak/>
              <w:t xml:space="preserve">Assessors of this </w:t>
            </w:r>
            <w:r w:rsidRPr="000354D2">
              <w:t xml:space="preserve">unit must satisfy the requirements for assessors in </w:t>
            </w:r>
            <w:r w:rsidRPr="002550F4">
              <w:rPr>
                <w:noProof/>
              </w:rPr>
              <w:t>applicable</w:t>
            </w:r>
            <w:r w:rsidRPr="000354D2">
              <w:t xml:space="preserve"> vocational education and training legislation, frameworks </w:t>
            </w:r>
            <w:r w:rsidRPr="002550F4">
              <w:rPr>
                <w:noProof/>
              </w:rPr>
              <w:t>and / or</w:t>
            </w:r>
            <w:r w:rsidRPr="000354D2">
              <w:t xml:space="preserve"> standards.</w:t>
            </w:r>
            <w:r w:rsidR="007E4533" w:rsidRPr="00FD5FBA" w:rsidDel="007E4533">
              <w:t xml:space="preserve"> </w:t>
            </w:r>
          </w:p>
        </w:tc>
      </w:tr>
    </w:tbl>
    <w:p w14:paraId="0A2622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FE9B703" w14:textId="77777777" w:rsidTr="004679E3">
        <w:tc>
          <w:tcPr>
            <w:tcW w:w="990" w:type="pct"/>
            <w:shd w:val="clear" w:color="auto" w:fill="auto"/>
          </w:tcPr>
          <w:p w14:paraId="7407AA5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51FFF1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789E382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641EBE30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074C7" w16cid:durableId="1F4BDB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D56D" w14:textId="77777777" w:rsidR="00E43E96" w:rsidRDefault="00E43E96" w:rsidP="00BF3F0A">
      <w:r>
        <w:separator/>
      </w:r>
    </w:p>
    <w:p w14:paraId="2380716B" w14:textId="77777777" w:rsidR="00E43E96" w:rsidRDefault="00E43E96"/>
  </w:endnote>
  <w:endnote w:type="continuationSeparator" w:id="0">
    <w:p w14:paraId="3E196614" w14:textId="77777777" w:rsidR="00E43E96" w:rsidRDefault="00E43E96" w:rsidP="00BF3F0A">
      <w:r>
        <w:continuationSeparator/>
      </w:r>
    </w:p>
    <w:p w14:paraId="6F6DD9D7" w14:textId="77777777" w:rsidR="00E43E96" w:rsidRDefault="00E43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6F8EC2F" w14:textId="030A244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451FC">
          <w:rPr>
            <w:noProof/>
          </w:rPr>
          <w:t>5</w:t>
        </w:r>
        <w:r w:rsidRPr="000754EC">
          <w:fldChar w:fldCharType="end"/>
        </w:r>
      </w:p>
      <w:p w14:paraId="36899A3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7EF2E3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F9B02" w14:textId="77777777" w:rsidR="00E43E96" w:rsidRDefault="00E43E96" w:rsidP="00BF3F0A">
      <w:r>
        <w:separator/>
      </w:r>
    </w:p>
    <w:p w14:paraId="773A78C9" w14:textId="77777777" w:rsidR="00E43E96" w:rsidRDefault="00E43E96"/>
  </w:footnote>
  <w:footnote w:type="continuationSeparator" w:id="0">
    <w:p w14:paraId="2D89B219" w14:textId="77777777" w:rsidR="00E43E96" w:rsidRDefault="00E43E96" w:rsidP="00BF3F0A">
      <w:r>
        <w:continuationSeparator/>
      </w:r>
    </w:p>
    <w:p w14:paraId="16822806" w14:textId="77777777" w:rsidR="00E43E96" w:rsidRDefault="00E43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A76F4" w14:textId="1237DCC7" w:rsidR="00E1344D" w:rsidRDefault="00E1344D" w:rsidP="003D0786">
    <w:r>
      <w:t>FWPCOT</w:t>
    </w:r>
    <w:r w:rsidR="00C27B4D">
      <w:t>3</w:t>
    </w:r>
    <w:r w:rsidR="003E6858">
      <w:t>XXX</w:t>
    </w:r>
    <w:r w:rsidR="003D0786">
      <w:t xml:space="preserve"> </w:t>
    </w:r>
    <w:r w:rsidR="003D0786" w:rsidRPr="003D0786">
      <w:t xml:space="preserve">Grade, sort and mark </w:t>
    </w:r>
    <w:r w:rsidR="00493387">
      <w:t xml:space="preserve">timber </w:t>
    </w:r>
    <w:r w:rsidR="003D0786" w:rsidRPr="003D0786">
      <w:t>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4E5481E"/>
    <w:multiLevelType w:val="hybridMultilevel"/>
    <w:tmpl w:val="FA042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0DB9"/>
    <w:multiLevelType w:val="hybridMultilevel"/>
    <w:tmpl w:val="6E7E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37907"/>
    <w:multiLevelType w:val="hybridMultilevel"/>
    <w:tmpl w:val="ADF64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26776E5"/>
    <w:multiLevelType w:val="hybridMultilevel"/>
    <w:tmpl w:val="007E5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36790"/>
    <w:multiLevelType w:val="hybridMultilevel"/>
    <w:tmpl w:val="BB52A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8E514F"/>
    <w:multiLevelType w:val="hybridMultilevel"/>
    <w:tmpl w:val="F9BAE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9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8"/>
  </w:num>
  <w:num w:numId="10">
    <w:abstractNumId w:val="13"/>
  </w:num>
  <w:num w:numId="11">
    <w:abstractNumId w:val="17"/>
  </w:num>
  <w:num w:numId="12">
    <w:abstractNumId w:val="15"/>
  </w:num>
  <w:num w:numId="13">
    <w:abstractNumId w:val="21"/>
  </w:num>
  <w:num w:numId="14">
    <w:abstractNumId w:val="5"/>
  </w:num>
  <w:num w:numId="15">
    <w:abstractNumId w:val="6"/>
  </w:num>
  <w:num w:numId="16">
    <w:abstractNumId w:val="22"/>
  </w:num>
  <w:num w:numId="17">
    <w:abstractNumId w:val="12"/>
  </w:num>
  <w:num w:numId="18">
    <w:abstractNumId w:val="2"/>
  </w:num>
  <w:num w:numId="19">
    <w:abstractNumId w:val="20"/>
  </w:num>
  <w:num w:numId="20">
    <w:abstractNumId w:val="16"/>
  </w:num>
  <w:num w:numId="21">
    <w:abstractNumId w:val="14"/>
  </w:num>
  <w:num w:numId="22">
    <w:abstractNumId w:val="23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3NTY2NDGyNDUzMDdQ0lEKTi0uzszPAykwrQUAl/YR8C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54D2"/>
    <w:rsid w:val="00041E59"/>
    <w:rsid w:val="00064BFE"/>
    <w:rsid w:val="00070B3E"/>
    <w:rsid w:val="00071F95"/>
    <w:rsid w:val="000737BB"/>
    <w:rsid w:val="00074E47"/>
    <w:rsid w:val="000754EC"/>
    <w:rsid w:val="0009093B"/>
    <w:rsid w:val="00090B9A"/>
    <w:rsid w:val="000A2933"/>
    <w:rsid w:val="000A5441"/>
    <w:rsid w:val="000C149A"/>
    <w:rsid w:val="000C21E3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C4821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1210E"/>
    <w:rsid w:val="0021414D"/>
    <w:rsid w:val="00223124"/>
    <w:rsid w:val="00233143"/>
    <w:rsid w:val="00234444"/>
    <w:rsid w:val="00242293"/>
    <w:rsid w:val="00244EA7"/>
    <w:rsid w:val="0024783F"/>
    <w:rsid w:val="002550F4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1E06"/>
    <w:rsid w:val="003353A9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0786"/>
    <w:rsid w:val="003D2E73"/>
    <w:rsid w:val="003E38C0"/>
    <w:rsid w:val="003E6858"/>
    <w:rsid w:val="003E72B6"/>
    <w:rsid w:val="003E7BBE"/>
    <w:rsid w:val="00401730"/>
    <w:rsid w:val="004127E3"/>
    <w:rsid w:val="00415F0D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46D0"/>
    <w:rsid w:val="00485559"/>
    <w:rsid w:val="00493387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D7B26"/>
    <w:rsid w:val="004E0460"/>
    <w:rsid w:val="004E1579"/>
    <w:rsid w:val="004E39C4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374AC"/>
    <w:rsid w:val="005405B2"/>
    <w:rsid w:val="005427C8"/>
    <w:rsid w:val="005446D1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219"/>
    <w:rsid w:val="005A74DC"/>
    <w:rsid w:val="005B2096"/>
    <w:rsid w:val="005B5146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79C8"/>
    <w:rsid w:val="00670C56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694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4533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75A6"/>
    <w:rsid w:val="00916CD7"/>
    <w:rsid w:val="00920927"/>
    <w:rsid w:val="00921B38"/>
    <w:rsid w:val="00923720"/>
    <w:rsid w:val="009252A9"/>
    <w:rsid w:val="0092711C"/>
    <w:rsid w:val="009278C9"/>
    <w:rsid w:val="00932CD7"/>
    <w:rsid w:val="00944C09"/>
    <w:rsid w:val="009451FC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18B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36669"/>
    <w:rsid w:val="00A47EAC"/>
    <w:rsid w:val="00A5092E"/>
    <w:rsid w:val="00A554D6"/>
    <w:rsid w:val="00A56E14"/>
    <w:rsid w:val="00A6476B"/>
    <w:rsid w:val="00A76C6C"/>
    <w:rsid w:val="00A86852"/>
    <w:rsid w:val="00A87356"/>
    <w:rsid w:val="00A92DD1"/>
    <w:rsid w:val="00AA0C59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340C"/>
    <w:rsid w:val="00AF3957"/>
    <w:rsid w:val="00B0712C"/>
    <w:rsid w:val="00B12013"/>
    <w:rsid w:val="00B123FE"/>
    <w:rsid w:val="00B218F6"/>
    <w:rsid w:val="00B22C67"/>
    <w:rsid w:val="00B3508F"/>
    <w:rsid w:val="00B36423"/>
    <w:rsid w:val="00B40552"/>
    <w:rsid w:val="00B443EE"/>
    <w:rsid w:val="00B560C8"/>
    <w:rsid w:val="00B61150"/>
    <w:rsid w:val="00B65BC7"/>
    <w:rsid w:val="00B66E5C"/>
    <w:rsid w:val="00B7319D"/>
    <w:rsid w:val="00B746B9"/>
    <w:rsid w:val="00B848D4"/>
    <w:rsid w:val="00B865B7"/>
    <w:rsid w:val="00B9629B"/>
    <w:rsid w:val="00BA1CB1"/>
    <w:rsid w:val="00BA4178"/>
    <w:rsid w:val="00BA482D"/>
    <w:rsid w:val="00BB1755"/>
    <w:rsid w:val="00BB23F4"/>
    <w:rsid w:val="00BB687F"/>
    <w:rsid w:val="00BC5075"/>
    <w:rsid w:val="00BC5419"/>
    <w:rsid w:val="00BD3B0F"/>
    <w:rsid w:val="00BF1D4C"/>
    <w:rsid w:val="00BF3F0A"/>
    <w:rsid w:val="00C143C3"/>
    <w:rsid w:val="00C15F70"/>
    <w:rsid w:val="00C1739B"/>
    <w:rsid w:val="00C20FB2"/>
    <w:rsid w:val="00C21ADE"/>
    <w:rsid w:val="00C26067"/>
    <w:rsid w:val="00C27B4D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1770E"/>
    <w:rsid w:val="00D2035A"/>
    <w:rsid w:val="00D20C57"/>
    <w:rsid w:val="00D248B0"/>
    <w:rsid w:val="00D25D16"/>
    <w:rsid w:val="00D32124"/>
    <w:rsid w:val="00D44390"/>
    <w:rsid w:val="00D53361"/>
    <w:rsid w:val="00D54C76"/>
    <w:rsid w:val="00D55997"/>
    <w:rsid w:val="00D65118"/>
    <w:rsid w:val="00D71E43"/>
    <w:rsid w:val="00D727F3"/>
    <w:rsid w:val="00D73695"/>
    <w:rsid w:val="00D810DE"/>
    <w:rsid w:val="00D87D32"/>
    <w:rsid w:val="00D91188"/>
    <w:rsid w:val="00D92C83"/>
    <w:rsid w:val="00D9324B"/>
    <w:rsid w:val="00D97187"/>
    <w:rsid w:val="00DA0A81"/>
    <w:rsid w:val="00DA3C10"/>
    <w:rsid w:val="00DA53B5"/>
    <w:rsid w:val="00DC1D69"/>
    <w:rsid w:val="00DC5A3A"/>
    <w:rsid w:val="00DD0726"/>
    <w:rsid w:val="00E1324C"/>
    <w:rsid w:val="00E1344D"/>
    <w:rsid w:val="00E238E6"/>
    <w:rsid w:val="00E35064"/>
    <w:rsid w:val="00E3681D"/>
    <w:rsid w:val="00E40225"/>
    <w:rsid w:val="00E43E96"/>
    <w:rsid w:val="00E501F0"/>
    <w:rsid w:val="00E6166D"/>
    <w:rsid w:val="00E918B8"/>
    <w:rsid w:val="00E91BFF"/>
    <w:rsid w:val="00E92933"/>
    <w:rsid w:val="00E94FAD"/>
    <w:rsid w:val="00E97725"/>
    <w:rsid w:val="00EA53ED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2276A"/>
    <w:rsid w:val="00F27988"/>
    <w:rsid w:val="00F33FF2"/>
    <w:rsid w:val="00F3594F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90377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EF221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A86852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Project xmlns="210d968f-8710-4c94-86ee-df33c4b77451">Sawmill Timer and Process</Project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C63BAB240634FB6C45C7BD4D19C00" ma:contentTypeVersion="" ma:contentTypeDescription="Create a new document." ma:contentTypeScope="" ma:versionID="4eb24ceabe208c213b846e682eefd189">
  <xsd:schema xmlns:xsd="http://www.w3.org/2001/XMLSchema" xmlns:xs="http://www.w3.org/2001/XMLSchema" xmlns:p="http://schemas.microsoft.com/office/2006/metadata/properties" xmlns:ns2="4d074fc5-4881-4904-900d-cdf408c29254" xmlns:ns3="210d968f-8710-4c94-86ee-df33c4b77451" targetNamespace="http://schemas.microsoft.com/office/2006/metadata/properties" ma:root="true" ma:fieldsID="438d906cfa3dc4a5513b2b79634c88f1" ns2:_="" ns3:_="">
    <xsd:import namespace="4d074fc5-4881-4904-900d-cdf408c29254"/>
    <xsd:import namespace="210d968f-8710-4c94-86ee-df33c4b7745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968f-8710-4c94-86ee-df33c4b7745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0d968f-8710-4c94-86ee-df33c4b774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E378C-2106-4E38-B0FE-EE33309B8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210d968f-8710-4c94-86ee-df33c4b77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DEB80-BEC2-45DD-9663-06F53184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128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Georgiana Daian</cp:lastModifiedBy>
  <cp:revision>33</cp:revision>
  <cp:lastPrinted>2016-05-27T05:21:00Z</cp:lastPrinted>
  <dcterms:created xsi:type="dcterms:W3CDTF">2018-08-17T04:09:00Z</dcterms:created>
  <dcterms:modified xsi:type="dcterms:W3CDTF">2019-02-21T01:01:00Z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0x0101009B9C63BAB240634FB6C45C7BD4D19C00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