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850C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ECAC495" w14:textId="77777777" w:rsidTr="00146EEC">
        <w:tc>
          <w:tcPr>
            <w:tcW w:w="2689" w:type="dxa"/>
          </w:tcPr>
          <w:p w14:paraId="00106566" w14:textId="77777777" w:rsidR="00F1480E" w:rsidRPr="000754EC" w:rsidRDefault="00830267" w:rsidP="000754EC">
            <w:pPr>
              <w:pStyle w:val="SIText-Bold"/>
            </w:pPr>
            <w:r w:rsidRPr="00A326C2">
              <w:t>Release</w:t>
            </w:r>
          </w:p>
        </w:tc>
        <w:tc>
          <w:tcPr>
            <w:tcW w:w="6939" w:type="dxa"/>
          </w:tcPr>
          <w:p w14:paraId="100EB1E1" w14:textId="77777777" w:rsidR="00F1480E" w:rsidRPr="000754EC" w:rsidRDefault="00830267" w:rsidP="000754EC">
            <w:pPr>
              <w:pStyle w:val="SIText-Bold"/>
            </w:pPr>
            <w:r w:rsidRPr="00A326C2">
              <w:t>Comments</w:t>
            </w:r>
          </w:p>
        </w:tc>
      </w:tr>
      <w:tr w:rsidR="00887B22" w14:paraId="6993B49F" w14:textId="77777777" w:rsidTr="00887B22">
        <w:tc>
          <w:tcPr>
            <w:tcW w:w="2689" w:type="dxa"/>
            <w:tcBorders>
              <w:top w:val="single" w:sz="4" w:space="0" w:color="auto"/>
              <w:left w:val="single" w:sz="4" w:space="0" w:color="auto"/>
              <w:bottom w:val="single" w:sz="4" w:space="0" w:color="auto"/>
              <w:right w:val="single" w:sz="4" w:space="0" w:color="auto"/>
            </w:tcBorders>
          </w:tcPr>
          <w:p w14:paraId="5B632B5A" w14:textId="77777777" w:rsidR="00887B22" w:rsidRPr="00887B22" w:rsidRDefault="00887B22" w:rsidP="00887B22">
            <w:pPr>
              <w:pStyle w:val="SIText"/>
            </w:pPr>
            <w:r w:rsidRPr="00887B22">
              <w:t>Release 2</w:t>
            </w:r>
          </w:p>
        </w:tc>
        <w:tc>
          <w:tcPr>
            <w:tcW w:w="6939" w:type="dxa"/>
            <w:tcBorders>
              <w:top w:val="single" w:sz="4" w:space="0" w:color="auto"/>
              <w:left w:val="single" w:sz="4" w:space="0" w:color="auto"/>
              <w:bottom w:val="single" w:sz="4" w:space="0" w:color="auto"/>
              <w:right w:val="single" w:sz="4" w:space="0" w:color="auto"/>
            </w:tcBorders>
          </w:tcPr>
          <w:p w14:paraId="0682F8E9" w14:textId="77777777" w:rsidR="00887B22" w:rsidRPr="00887B22" w:rsidRDefault="00887B22" w:rsidP="00887B22">
            <w:pPr>
              <w:pStyle w:val="SIText"/>
            </w:pPr>
            <w:r w:rsidRPr="00887B22">
              <w:t>This version released with AHC Agriculture, Horticulture, Conservation and Land Management Training Package Version 4.0.</w:t>
            </w:r>
          </w:p>
        </w:tc>
      </w:tr>
      <w:tr w:rsidR="00E918B8" w14:paraId="5B32A8BC" w14:textId="77777777" w:rsidTr="00146EEC">
        <w:tc>
          <w:tcPr>
            <w:tcW w:w="2689" w:type="dxa"/>
          </w:tcPr>
          <w:p w14:paraId="63E43FF8" w14:textId="77777777" w:rsidR="00E918B8" w:rsidRPr="00E918B8" w:rsidRDefault="00E918B8" w:rsidP="00E918B8">
            <w:pPr>
              <w:pStyle w:val="SIText"/>
            </w:pPr>
            <w:r w:rsidRPr="00CC451E">
              <w:t>Release</w:t>
            </w:r>
            <w:r w:rsidRPr="00E918B8">
              <w:t xml:space="preserve"> 1</w:t>
            </w:r>
          </w:p>
        </w:tc>
        <w:tc>
          <w:tcPr>
            <w:tcW w:w="6939" w:type="dxa"/>
          </w:tcPr>
          <w:p w14:paraId="4676EB6E"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418022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870F2BB" w14:textId="77777777" w:rsidTr="00CA2922">
        <w:trPr>
          <w:tblHeader/>
        </w:trPr>
        <w:tc>
          <w:tcPr>
            <w:tcW w:w="1396" w:type="pct"/>
            <w:shd w:val="clear" w:color="auto" w:fill="auto"/>
          </w:tcPr>
          <w:p w14:paraId="6BCA426F" w14:textId="77777777" w:rsidR="00F1480E" w:rsidRPr="000754EC" w:rsidRDefault="00CF795F" w:rsidP="00C15F70">
            <w:pPr>
              <w:pStyle w:val="SIUNITCODE"/>
            </w:pPr>
            <w:r>
              <w:t>AHC</w:t>
            </w:r>
            <w:r w:rsidR="00C15F70">
              <w:t>TRF</w:t>
            </w:r>
            <w:r w:rsidR="00A67A2F">
              <w:t>304</w:t>
            </w:r>
          </w:p>
        </w:tc>
        <w:tc>
          <w:tcPr>
            <w:tcW w:w="3604" w:type="pct"/>
            <w:shd w:val="clear" w:color="auto" w:fill="auto"/>
          </w:tcPr>
          <w:p w14:paraId="49637AF5" w14:textId="77777777" w:rsidR="00F1480E" w:rsidRPr="000754EC" w:rsidRDefault="00A67A2F" w:rsidP="000754EC">
            <w:pPr>
              <w:pStyle w:val="SIUnittitle"/>
            </w:pPr>
            <w:r w:rsidRPr="00A67A2F">
              <w:t>Monitor turf health</w:t>
            </w:r>
          </w:p>
        </w:tc>
      </w:tr>
      <w:tr w:rsidR="00F1480E" w:rsidRPr="00963A46" w14:paraId="65258813" w14:textId="77777777" w:rsidTr="00CA2922">
        <w:tc>
          <w:tcPr>
            <w:tcW w:w="1396" w:type="pct"/>
            <w:shd w:val="clear" w:color="auto" w:fill="auto"/>
          </w:tcPr>
          <w:p w14:paraId="701CAEB9" w14:textId="77777777" w:rsidR="00F1480E" w:rsidRPr="000754EC" w:rsidRDefault="00FD557D" w:rsidP="000754EC">
            <w:pPr>
              <w:pStyle w:val="SIHeading2"/>
            </w:pPr>
            <w:r w:rsidRPr="00FD557D">
              <w:t>Application</w:t>
            </w:r>
          </w:p>
          <w:p w14:paraId="1767D14A" w14:textId="77777777" w:rsidR="00FD557D" w:rsidRPr="00923720" w:rsidRDefault="00FD557D" w:rsidP="000754EC">
            <w:pPr>
              <w:pStyle w:val="SIHeading2"/>
            </w:pPr>
          </w:p>
        </w:tc>
        <w:tc>
          <w:tcPr>
            <w:tcW w:w="3604" w:type="pct"/>
            <w:shd w:val="clear" w:color="auto" w:fill="auto"/>
          </w:tcPr>
          <w:p w14:paraId="04D4D4E2" w14:textId="7897FB85" w:rsidR="00A67A2F" w:rsidRPr="00A67A2F" w:rsidRDefault="00A67A2F" w:rsidP="00A67A2F">
            <w:pPr>
              <w:pStyle w:val="SIText"/>
            </w:pPr>
            <w:r w:rsidRPr="00D23596">
              <w:t xml:space="preserve">This unit of competency describes the skills and knowledge required to monitor the health and </w:t>
            </w:r>
            <w:r w:rsidRPr="00A67A2F">
              <w:t>condition of sports turf playing surfaces.</w:t>
            </w:r>
          </w:p>
          <w:p w14:paraId="73F7A323" w14:textId="77777777" w:rsidR="00A67A2F" w:rsidRPr="00D23596" w:rsidRDefault="00A67A2F" w:rsidP="00A67A2F">
            <w:pPr>
              <w:pStyle w:val="SIText"/>
            </w:pPr>
          </w:p>
          <w:p w14:paraId="0563F912" w14:textId="77777777" w:rsidR="00890852" w:rsidRPr="00890852" w:rsidDel="00AE6D0F" w:rsidRDefault="00890852" w:rsidP="00A64723">
            <w:pPr>
              <w:pStyle w:val="SIText"/>
            </w:pPr>
            <w:r w:rsidRPr="00890852">
              <w:t>The unit applies to individuals who work under broad direction and take responsibility for their own work. They use discretion and judgement in the selection, allocation and use of available resources and for solving problems.</w:t>
            </w:r>
          </w:p>
          <w:p w14:paraId="21DC205D" w14:textId="77777777" w:rsidR="00A67A2F" w:rsidRPr="00D23596" w:rsidRDefault="00A67A2F" w:rsidP="00A67A2F">
            <w:pPr>
              <w:pStyle w:val="SIText"/>
            </w:pPr>
          </w:p>
          <w:p w14:paraId="14D25C24" w14:textId="77777777" w:rsidR="00373436" w:rsidRPr="000754EC" w:rsidRDefault="00A67A2F" w:rsidP="00A67A2F">
            <w:pPr>
              <w:pStyle w:val="SIText"/>
            </w:pPr>
            <w:r w:rsidRPr="00D23596">
              <w:t>No occupational licensing, legislative or certification requirements are known to apply to this unit at the time of publication.</w:t>
            </w:r>
          </w:p>
        </w:tc>
      </w:tr>
      <w:tr w:rsidR="00F1480E" w:rsidRPr="00963A46" w14:paraId="23847BE8" w14:textId="77777777" w:rsidTr="00CA2922">
        <w:tc>
          <w:tcPr>
            <w:tcW w:w="1396" w:type="pct"/>
            <w:shd w:val="clear" w:color="auto" w:fill="auto"/>
          </w:tcPr>
          <w:p w14:paraId="6BE2272D" w14:textId="77777777" w:rsidR="00F1480E" w:rsidRPr="000754EC" w:rsidRDefault="00FD557D" w:rsidP="000754EC">
            <w:pPr>
              <w:pStyle w:val="SIHeading2"/>
            </w:pPr>
            <w:r w:rsidRPr="00923720">
              <w:t>Prerequisite Unit</w:t>
            </w:r>
          </w:p>
        </w:tc>
        <w:tc>
          <w:tcPr>
            <w:tcW w:w="3604" w:type="pct"/>
            <w:shd w:val="clear" w:color="auto" w:fill="auto"/>
          </w:tcPr>
          <w:p w14:paraId="5E05E73A" w14:textId="77777777" w:rsidR="00F1480E" w:rsidRPr="000754EC" w:rsidRDefault="00F1480E" w:rsidP="002F4BEC">
            <w:pPr>
              <w:pStyle w:val="SIText"/>
            </w:pPr>
            <w:r w:rsidRPr="008908DE">
              <w:t>Ni</w:t>
            </w:r>
            <w:r w:rsidR="007A300D" w:rsidRPr="000754EC">
              <w:t xml:space="preserve">l </w:t>
            </w:r>
          </w:p>
        </w:tc>
      </w:tr>
      <w:tr w:rsidR="00F1480E" w:rsidRPr="00963A46" w14:paraId="26C5A160" w14:textId="77777777" w:rsidTr="00CA2922">
        <w:tc>
          <w:tcPr>
            <w:tcW w:w="1396" w:type="pct"/>
            <w:shd w:val="clear" w:color="auto" w:fill="auto"/>
          </w:tcPr>
          <w:p w14:paraId="2C9232F9" w14:textId="77777777" w:rsidR="00F1480E" w:rsidRPr="000754EC" w:rsidRDefault="00FD557D" w:rsidP="000754EC">
            <w:pPr>
              <w:pStyle w:val="SIHeading2"/>
            </w:pPr>
            <w:r w:rsidRPr="00923720">
              <w:t>Unit Sector</w:t>
            </w:r>
          </w:p>
        </w:tc>
        <w:tc>
          <w:tcPr>
            <w:tcW w:w="3604" w:type="pct"/>
            <w:shd w:val="clear" w:color="auto" w:fill="auto"/>
          </w:tcPr>
          <w:p w14:paraId="7FBA3D11" w14:textId="77777777" w:rsidR="00F1480E" w:rsidRPr="000754EC" w:rsidRDefault="00C15F70" w:rsidP="00CF795F">
            <w:pPr>
              <w:pStyle w:val="SIText"/>
            </w:pPr>
            <w:r w:rsidRPr="00C15F70">
              <w:t>Turf (TRF)</w:t>
            </w:r>
          </w:p>
        </w:tc>
      </w:tr>
    </w:tbl>
    <w:p w14:paraId="06CC9E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E96CA71" w14:textId="77777777" w:rsidTr="00CA2922">
        <w:trPr>
          <w:cantSplit/>
          <w:tblHeader/>
        </w:trPr>
        <w:tc>
          <w:tcPr>
            <w:tcW w:w="1396" w:type="pct"/>
            <w:tcBorders>
              <w:bottom w:val="single" w:sz="4" w:space="0" w:color="C0C0C0"/>
            </w:tcBorders>
            <w:shd w:val="clear" w:color="auto" w:fill="auto"/>
          </w:tcPr>
          <w:p w14:paraId="72E7223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818E85C" w14:textId="77777777" w:rsidR="00F1480E" w:rsidRPr="000754EC" w:rsidRDefault="00FD557D" w:rsidP="000754EC">
            <w:pPr>
              <w:pStyle w:val="SIHeading2"/>
            </w:pPr>
            <w:r w:rsidRPr="00923720">
              <w:t>Performance Criteria</w:t>
            </w:r>
          </w:p>
        </w:tc>
      </w:tr>
      <w:tr w:rsidR="00F1480E" w:rsidRPr="00963A46" w14:paraId="7E93F318" w14:textId="77777777" w:rsidTr="00CA2922">
        <w:trPr>
          <w:cantSplit/>
          <w:tblHeader/>
        </w:trPr>
        <w:tc>
          <w:tcPr>
            <w:tcW w:w="1396" w:type="pct"/>
            <w:tcBorders>
              <w:top w:val="single" w:sz="4" w:space="0" w:color="C0C0C0"/>
            </w:tcBorders>
            <w:shd w:val="clear" w:color="auto" w:fill="auto"/>
          </w:tcPr>
          <w:p w14:paraId="59E133A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F878F5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67A2F" w:rsidRPr="00963A46" w14:paraId="7D1B6650" w14:textId="77777777" w:rsidTr="00CA2922">
        <w:trPr>
          <w:cantSplit/>
        </w:trPr>
        <w:tc>
          <w:tcPr>
            <w:tcW w:w="1396" w:type="pct"/>
            <w:shd w:val="clear" w:color="auto" w:fill="auto"/>
          </w:tcPr>
          <w:p w14:paraId="0CE1D9C8" w14:textId="4B20F6D9" w:rsidR="00A67A2F" w:rsidRPr="00A67A2F" w:rsidRDefault="00A67A2F" w:rsidP="00A67A2F">
            <w:pPr>
              <w:pStyle w:val="SIText"/>
            </w:pPr>
            <w:r>
              <w:t>1.</w:t>
            </w:r>
            <w:r w:rsidR="00D4533D">
              <w:t xml:space="preserve"> </w:t>
            </w:r>
            <w:r w:rsidRPr="00A67A2F">
              <w:t>Prepare for monitoring activities</w:t>
            </w:r>
          </w:p>
        </w:tc>
        <w:tc>
          <w:tcPr>
            <w:tcW w:w="3604" w:type="pct"/>
            <w:shd w:val="clear" w:color="auto" w:fill="auto"/>
          </w:tcPr>
          <w:p w14:paraId="582A0DEB" w14:textId="5A7FA1FA" w:rsidR="00CB56AA" w:rsidRDefault="00A67A2F" w:rsidP="00A67A2F">
            <w:pPr>
              <w:pStyle w:val="SIText"/>
            </w:pPr>
            <w:r w:rsidRPr="00D23596">
              <w:t>1.1</w:t>
            </w:r>
            <w:r>
              <w:t xml:space="preserve"> </w:t>
            </w:r>
            <w:r w:rsidR="00CB56AA">
              <w:t>Establish</w:t>
            </w:r>
            <w:r w:rsidR="00CB56AA" w:rsidRPr="00D23596">
              <w:t xml:space="preserve"> </w:t>
            </w:r>
            <w:r w:rsidRPr="00D23596">
              <w:t xml:space="preserve">the </w:t>
            </w:r>
            <w:r w:rsidR="00CB56AA">
              <w:t xml:space="preserve">scope, </w:t>
            </w:r>
            <w:r w:rsidR="00CB56AA" w:rsidRPr="00A67A2F">
              <w:t>regularity</w:t>
            </w:r>
            <w:r w:rsidR="00CB56AA">
              <w:t xml:space="preserve"> and time constraints for </w:t>
            </w:r>
            <w:r w:rsidR="00D8232C">
              <w:t xml:space="preserve">monitoring and </w:t>
            </w:r>
            <w:r w:rsidR="00CB56AA">
              <w:t>reporting turf health according to workplace requirements</w:t>
            </w:r>
          </w:p>
          <w:p w14:paraId="4F6C7D16" w14:textId="6D75EA94" w:rsidR="00A67A2F" w:rsidRPr="00A67A2F" w:rsidRDefault="00CB56AA" w:rsidP="00A67A2F">
            <w:pPr>
              <w:pStyle w:val="SIText"/>
            </w:pPr>
            <w:r>
              <w:t>1.2 Identify turf grass species and assess common health issues attributed to the species</w:t>
            </w:r>
          </w:p>
          <w:p w14:paraId="10078E03" w14:textId="1282585A" w:rsidR="00A67A2F" w:rsidRPr="00A67A2F" w:rsidRDefault="00A67A2F" w:rsidP="00A67A2F">
            <w:pPr>
              <w:pStyle w:val="SIText"/>
            </w:pPr>
            <w:r w:rsidRPr="00D23596">
              <w:t>1.</w:t>
            </w:r>
            <w:r w:rsidR="00CB56AA">
              <w:t xml:space="preserve">3 </w:t>
            </w:r>
            <w:r w:rsidRPr="00D23596">
              <w:t xml:space="preserve">Identify plant </w:t>
            </w:r>
            <w:r w:rsidR="00CB56AA">
              <w:t xml:space="preserve">health </w:t>
            </w:r>
            <w:r w:rsidR="00443429">
              <w:t>specialist advisor</w:t>
            </w:r>
            <w:r w:rsidR="00443429" w:rsidRPr="00D23596">
              <w:t xml:space="preserve"> </w:t>
            </w:r>
            <w:r w:rsidRPr="00D23596">
              <w:t xml:space="preserve">and determine their </w:t>
            </w:r>
            <w:r w:rsidR="00CB56AA">
              <w:t xml:space="preserve">scope of support and </w:t>
            </w:r>
            <w:r w:rsidRPr="00D23596">
              <w:t xml:space="preserve">sampling specifications </w:t>
            </w:r>
          </w:p>
          <w:p w14:paraId="0CDFB47A" w14:textId="5D7B31AB" w:rsidR="00A67A2F" w:rsidRPr="00A67A2F" w:rsidRDefault="00A67A2F" w:rsidP="00443429">
            <w:pPr>
              <w:pStyle w:val="SIText"/>
            </w:pPr>
            <w:r w:rsidRPr="00D23596">
              <w:t>1.</w:t>
            </w:r>
            <w:r w:rsidR="00CB56AA">
              <w:t>4</w:t>
            </w:r>
            <w:r>
              <w:t xml:space="preserve"> </w:t>
            </w:r>
            <w:r w:rsidR="00CB56AA">
              <w:t>Identify and s</w:t>
            </w:r>
            <w:r w:rsidRPr="00D23596">
              <w:t xml:space="preserve">elect tools and equipment </w:t>
            </w:r>
            <w:r w:rsidR="00CB56AA">
              <w:t xml:space="preserve">required to </w:t>
            </w:r>
            <w:r w:rsidR="00CB56AA" w:rsidRPr="00D23596">
              <w:t>monitor</w:t>
            </w:r>
            <w:r w:rsidR="00CB56AA">
              <w:t xml:space="preserve"> </w:t>
            </w:r>
            <w:r w:rsidR="00E80D4B">
              <w:t xml:space="preserve">and sample </w:t>
            </w:r>
            <w:r w:rsidR="00CB56AA">
              <w:t xml:space="preserve">turf plant health according to </w:t>
            </w:r>
            <w:r w:rsidR="00443429">
              <w:t>specialist advice</w:t>
            </w:r>
          </w:p>
        </w:tc>
      </w:tr>
      <w:tr w:rsidR="00A67A2F" w:rsidRPr="00963A46" w14:paraId="5635D011" w14:textId="77777777" w:rsidTr="00CA2922">
        <w:trPr>
          <w:cantSplit/>
        </w:trPr>
        <w:tc>
          <w:tcPr>
            <w:tcW w:w="1396" w:type="pct"/>
            <w:shd w:val="clear" w:color="auto" w:fill="auto"/>
          </w:tcPr>
          <w:p w14:paraId="1F30FB88" w14:textId="5A2D67B4" w:rsidR="00A67A2F" w:rsidRPr="00A67A2F" w:rsidRDefault="00A67A2F" w:rsidP="00E80D4B">
            <w:pPr>
              <w:pStyle w:val="SIText"/>
            </w:pPr>
            <w:r>
              <w:t>2.</w:t>
            </w:r>
            <w:r w:rsidR="008F0AC0">
              <w:t xml:space="preserve"> Assess the health of turf </w:t>
            </w:r>
            <w:r w:rsidR="00B070B6">
              <w:t xml:space="preserve">grass </w:t>
            </w:r>
            <w:r w:rsidR="008F0AC0">
              <w:t>area</w:t>
            </w:r>
          </w:p>
        </w:tc>
        <w:tc>
          <w:tcPr>
            <w:tcW w:w="3604" w:type="pct"/>
            <w:shd w:val="clear" w:color="auto" w:fill="auto"/>
          </w:tcPr>
          <w:p w14:paraId="2B392672" w14:textId="425779E1" w:rsidR="00D8232C" w:rsidRDefault="008F0AC0" w:rsidP="00A67A2F">
            <w:pPr>
              <w:pStyle w:val="SIText"/>
            </w:pPr>
            <w:r>
              <w:t xml:space="preserve">2.1 Inspect </w:t>
            </w:r>
            <w:r w:rsidR="00B070B6">
              <w:t xml:space="preserve">and record </w:t>
            </w:r>
            <w:r>
              <w:t xml:space="preserve">signs and symptoms of abnormal </w:t>
            </w:r>
            <w:r w:rsidR="00B070B6">
              <w:t>turf grass</w:t>
            </w:r>
            <w:r>
              <w:t xml:space="preserve"> health</w:t>
            </w:r>
            <w:r w:rsidR="00B070B6">
              <w:t xml:space="preserve"> according to workplace procedures</w:t>
            </w:r>
          </w:p>
          <w:p w14:paraId="0B15DAA1" w14:textId="464C8EA9" w:rsidR="008F0AC0" w:rsidRDefault="008F0AC0" w:rsidP="00A67A2F">
            <w:pPr>
              <w:pStyle w:val="SIText"/>
            </w:pPr>
            <w:r>
              <w:t xml:space="preserve">2.2 Assess extent of </w:t>
            </w:r>
            <w:r w:rsidR="00B070B6">
              <w:t>turf grass health problem and record</w:t>
            </w:r>
            <w:r w:rsidR="004A1A31">
              <w:t xml:space="preserve"> </w:t>
            </w:r>
            <w:r w:rsidR="00E80D4B">
              <w:t xml:space="preserve">and report </w:t>
            </w:r>
            <w:r w:rsidR="004A1A31">
              <w:t>according to workplace procedures</w:t>
            </w:r>
          </w:p>
          <w:p w14:paraId="30EB8A7A" w14:textId="4B7E3287" w:rsidR="00B070B6" w:rsidRDefault="00B070B6" w:rsidP="00A67A2F">
            <w:pPr>
              <w:pStyle w:val="SIText"/>
            </w:pPr>
            <w:r>
              <w:t xml:space="preserve">2.3 Conduct field diagnoses and tests to aid in identifying plant health </w:t>
            </w:r>
            <w:r w:rsidR="004A1A31">
              <w:t xml:space="preserve">issue </w:t>
            </w:r>
            <w:r>
              <w:t>according to workplace procedures</w:t>
            </w:r>
          </w:p>
          <w:p w14:paraId="074AD3DE" w14:textId="59A2168C" w:rsidR="004A1A31" w:rsidRDefault="00A67A2F" w:rsidP="00A67A2F">
            <w:pPr>
              <w:pStyle w:val="SIText"/>
            </w:pPr>
            <w:r w:rsidRPr="00D23596">
              <w:t>2.</w:t>
            </w:r>
            <w:r w:rsidR="004A1A31">
              <w:t>4</w:t>
            </w:r>
            <w:r>
              <w:t xml:space="preserve"> </w:t>
            </w:r>
            <w:r w:rsidRPr="00D23596">
              <w:t>Collect</w:t>
            </w:r>
            <w:r w:rsidR="00B070B6">
              <w:t xml:space="preserve">, secure, label and despatch </w:t>
            </w:r>
            <w:r w:rsidRPr="00D23596">
              <w:t xml:space="preserve">samples for </w:t>
            </w:r>
            <w:r w:rsidR="00B070B6">
              <w:t>laboratory</w:t>
            </w:r>
            <w:r w:rsidRPr="00D23596">
              <w:t xml:space="preserve"> testing</w:t>
            </w:r>
            <w:r w:rsidR="004A1A31">
              <w:t xml:space="preserve"> </w:t>
            </w:r>
            <w:r w:rsidR="00B070B6">
              <w:t xml:space="preserve">according to workplace procedures and </w:t>
            </w:r>
            <w:r w:rsidR="00F54721">
              <w:t>specialist advisor</w:t>
            </w:r>
            <w:r w:rsidR="00B070B6">
              <w:t xml:space="preserve"> specifications</w:t>
            </w:r>
          </w:p>
          <w:p w14:paraId="5A36240D" w14:textId="4E1CA0BD" w:rsidR="004A1A31" w:rsidRPr="004A1A31" w:rsidRDefault="004A1A31" w:rsidP="004A1A31">
            <w:pPr>
              <w:pStyle w:val="SIText"/>
            </w:pPr>
            <w:r w:rsidRPr="00D23596">
              <w:t>2.</w:t>
            </w:r>
            <w:r>
              <w:t>5</w:t>
            </w:r>
            <w:r w:rsidRPr="004A1A31">
              <w:t xml:space="preserve"> Repair sample sites, clean tools and equipment and dispose of waste materials according to workplace and environmental procedures</w:t>
            </w:r>
          </w:p>
          <w:p w14:paraId="4EA39C18" w14:textId="4723C3FD" w:rsidR="00A67A2F" w:rsidRDefault="004A1A31" w:rsidP="00A67A2F">
            <w:pPr>
              <w:pStyle w:val="SIText"/>
            </w:pPr>
            <w:r>
              <w:t xml:space="preserve">2.6 Communicate with </w:t>
            </w:r>
            <w:r w:rsidR="00F54721">
              <w:t xml:space="preserve">specialist advisors </w:t>
            </w:r>
            <w:r>
              <w:t xml:space="preserve">to </w:t>
            </w:r>
            <w:r w:rsidR="008F4C4C">
              <w:t>establish</w:t>
            </w:r>
            <w:r>
              <w:t xml:space="preserve"> diagnoses of plant health problem</w:t>
            </w:r>
            <w:r w:rsidR="00B070B6">
              <w:t xml:space="preserve"> </w:t>
            </w:r>
          </w:p>
          <w:p w14:paraId="50FF4820" w14:textId="572D2ED0" w:rsidR="00A67A2F" w:rsidRPr="00A67A2F" w:rsidRDefault="00A67A2F" w:rsidP="00A67A2F">
            <w:pPr>
              <w:pStyle w:val="SIText"/>
            </w:pPr>
            <w:r w:rsidRPr="00D23596">
              <w:t>2.</w:t>
            </w:r>
            <w:r w:rsidR="00E80D4B">
              <w:t>7</w:t>
            </w:r>
            <w:r>
              <w:t xml:space="preserve"> </w:t>
            </w:r>
            <w:r w:rsidR="004A1A31">
              <w:t>Assess</w:t>
            </w:r>
            <w:r w:rsidR="00E80D4B">
              <w:t xml:space="preserve"> diagnoses </w:t>
            </w:r>
            <w:r w:rsidRPr="00D23596">
              <w:t>and compare results with acceptable parameters</w:t>
            </w:r>
            <w:r w:rsidR="00E80D4B">
              <w:t xml:space="preserve"> according to workplace and industry standards</w:t>
            </w:r>
          </w:p>
          <w:p w14:paraId="6C7EC418" w14:textId="54DC26E7" w:rsidR="00A67A2F" w:rsidRPr="00A67A2F" w:rsidRDefault="00A67A2F">
            <w:pPr>
              <w:pStyle w:val="SIText"/>
            </w:pPr>
            <w:r w:rsidRPr="00D23596">
              <w:t>2.</w:t>
            </w:r>
            <w:r w:rsidR="00E80D4B">
              <w:t>8</w:t>
            </w:r>
            <w:r>
              <w:t xml:space="preserve"> </w:t>
            </w:r>
            <w:r w:rsidR="004A1A31">
              <w:t>Prepare</w:t>
            </w:r>
            <w:r w:rsidR="00E80D4B">
              <w:t xml:space="preserve"> </w:t>
            </w:r>
            <w:r w:rsidRPr="00D23596">
              <w:t xml:space="preserve">recommendations to address identified </w:t>
            </w:r>
            <w:r w:rsidR="004A1A31">
              <w:t>plant health problems according to workplace procedures</w:t>
            </w:r>
          </w:p>
        </w:tc>
      </w:tr>
      <w:tr w:rsidR="00A67A2F" w:rsidRPr="00963A46" w14:paraId="4B77CD14" w14:textId="77777777" w:rsidTr="00CA2922">
        <w:trPr>
          <w:cantSplit/>
        </w:trPr>
        <w:tc>
          <w:tcPr>
            <w:tcW w:w="1396" w:type="pct"/>
            <w:shd w:val="clear" w:color="auto" w:fill="auto"/>
          </w:tcPr>
          <w:p w14:paraId="697C060C" w14:textId="099B196B" w:rsidR="00A67A2F" w:rsidRPr="00A67A2F" w:rsidRDefault="00A67A2F" w:rsidP="00E80D4B">
            <w:pPr>
              <w:pStyle w:val="SIText"/>
            </w:pPr>
            <w:r>
              <w:t>3.</w:t>
            </w:r>
            <w:r w:rsidR="008F0AC0">
              <w:t xml:space="preserve"> M</w:t>
            </w:r>
            <w:r w:rsidRPr="00A67A2F">
              <w:t xml:space="preserve">onitor </w:t>
            </w:r>
            <w:r w:rsidR="008F0AC0">
              <w:t xml:space="preserve">and report </w:t>
            </w:r>
            <w:r w:rsidRPr="00A67A2F">
              <w:t>turf health</w:t>
            </w:r>
            <w:r w:rsidR="008F0AC0">
              <w:t xml:space="preserve"> and condition</w:t>
            </w:r>
          </w:p>
        </w:tc>
        <w:tc>
          <w:tcPr>
            <w:tcW w:w="3604" w:type="pct"/>
            <w:shd w:val="clear" w:color="auto" w:fill="auto"/>
          </w:tcPr>
          <w:p w14:paraId="5600ED73" w14:textId="1D4D61D9" w:rsidR="00A67A2F" w:rsidRPr="00A67A2F" w:rsidRDefault="00A67A2F" w:rsidP="00A67A2F">
            <w:pPr>
              <w:pStyle w:val="SIText"/>
            </w:pPr>
            <w:r w:rsidRPr="00D23596">
              <w:t>3.1</w:t>
            </w:r>
            <w:r>
              <w:t xml:space="preserve"> </w:t>
            </w:r>
            <w:r w:rsidR="008F4C4C">
              <w:t xml:space="preserve">Examine </w:t>
            </w:r>
            <w:r w:rsidRPr="00D23596">
              <w:t xml:space="preserve">turf </w:t>
            </w:r>
            <w:r w:rsidR="008F4C4C">
              <w:t xml:space="preserve">for poor </w:t>
            </w:r>
            <w:r w:rsidRPr="00D23596">
              <w:t xml:space="preserve">health </w:t>
            </w:r>
            <w:r w:rsidR="00647B5A">
              <w:t xml:space="preserve">and substandard quality indicators </w:t>
            </w:r>
            <w:r w:rsidR="00BE04CE">
              <w:t xml:space="preserve">in a </w:t>
            </w:r>
            <w:r w:rsidR="00A82961">
              <w:t>scheduled</w:t>
            </w:r>
            <w:r w:rsidR="00BE04CE">
              <w:t xml:space="preserve"> manner </w:t>
            </w:r>
            <w:r w:rsidR="008F4C4C">
              <w:t xml:space="preserve">according to workplace procedures </w:t>
            </w:r>
          </w:p>
          <w:p w14:paraId="7CA22E9D" w14:textId="226A1A05" w:rsidR="00A67A2F" w:rsidRPr="00A67A2F" w:rsidRDefault="00A67A2F" w:rsidP="00A67A2F">
            <w:pPr>
              <w:pStyle w:val="SIText"/>
            </w:pPr>
            <w:r w:rsidRPr="00D23596">
              <w:t>3.2</w:t>
            </w:r>
            <w:r>
              <w:t xml:space="preserve"> </w:t>
            </w:r>
            <w:r w:rsidRPr="00D23596">
              <w:t xml:space="preserve">Identify </w:t>
            </w:r>
            <w:r w:rsidR="00647B5A">
              <w:t xml:space="preserve">poor </w:t>
            </w:r>
            <w:r w:rsidRPr="00D23596">
              <w:t xml:space="preserve">turf health </w:t>
            </w:r>
            <w:r w:rsidR="00647B5A">
              <w:t xml:space="preserve">and deviations in turf quality according to expected </w:t>
            </w:r>
            <w:r w:rsidR="00661156">
              <w:t xml:space="preserve">sporting </w:t>
            </w:r>
            <w:r w:rsidR="00647B5A">
              <w:t>standards</w:t>
            </w:r>
            <w:r w:rsidR="00A82961">
              <w:t xml:space="preserve"> and workplace requirements</w:t>
            </w:r>
          </w:p>
          <w:p w14:paraId="74E33511" w14:textId="6594F94C" w:rsidR="00A67A2F" w:rsidRPr="00A67A2F" w:rsidRDefault="00A67A2F" w:rsidP="00A82961">
            <w:pPr>
              <w:pStyle w:val="SIText"/>
            </w:pPr>
            <w:r w:rsidRPr="00D23596">
              <w:t>3.3</w:t>
            </w:r>
            <w:r>
              <w:t xml:space="preserve"> </w:t>
            </w:r>
            <w:r w:rsidR="00647B5A">
              <w:t>Compile examination results</w:t>
            </w:r>
            <w:r w:rsidR="00A82961">
              <w:t xml:space="preserve"> and </w:t>
            </w:r>
            <w:r w:rsidR="00647B5A">
              <w:t>r</w:t>
            </w:r>
            <w:r w:rsidRPr="00D23596">
              <w:t xml:space="preserve">eport </w:t>
            </w:r>
            <w:r w:rsidR="00A82961">
              <w:t>with</w:t>
            </w:r>
            <w:r w:rsidR="00661156">
              <w:t xml:space="preserve"> </w:t>
            </w:r>
            <w:r w:rsidRPr="00D23596">
              <w:t>recommend</w:t>
            </w:r>
            <w:r w:rsidR="00A82961">
              <w:t>ations</w:t>
            </w:r>
            <w:r w:rsidR="00647B5A">
              <w:t xml:space="preserve"> </w:t>
            </w:r>
            <w:r w:rsidRPr="00D23596">
              <w:t xml:space="preserve">according </w:t>
            </w:r>
            <w:r w:rsidR="00647B5A">
              <w:t xml:space="preserve">workplace </w:t>
            </w:r>
            <w:r w:rsidR="00661156">
              <w:t>procedures</w:t>
            </w:r>
          </w:p>
        </w:tc>
      </w:tr>
    </w:tbl>
    <w:p w14:paraId="4E035480" w14:textId="77777777" w:rsidR="005F771F" w:rsidRDefault="005F771F" w:rsidP="005F771F">
      <w:pPr>
        <w:pStyle w:val="SIText"/>
      </w:pPr>
    </w:p>
    <w:p w14:paraId="70CDA357" w14:textId="77777777" w:rsidR="005F771F" w:rsidRPr="000754EC" w:rsidRDefault="005F771F" w:rsidP="000754EC">
      <w:r>
        <w:br w:type="page"/>
      </w:r>
    </w:p>
    <w:p w14:paraId="0FD82DAE" w14:textId="77777777" w:rsidR="00BF3124" w:rsidRPr="00BF3124" w:rsidRDefault="00BF3124" w:rsidP="00BF31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BF3124" w:rsidRPr="00346B50" w14:paraId="26DBC497" w14:textId="77777777" w:rsidTr="005F2264">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735D2647" w14:textId="77777777" w:rsidR="00BF3124" w:rsidRPr="00BF3124" w:rsidRDefault="00BF3124" w:rsidP="00BF3124">
            <w:pPr>
              <w:pStyle w:val="SIHeading2"/>
            </w:pPr>
            <w:r w:rsidRPr="00346B50">
              <w:t>Foundation Skills</w:t>
            </w:r>
          </w:p>
          <w:p w14:paraId="5792693A" w14:textId="77777777" w:rsidR="00BF3124" w:rsidRPr="00BF3124" w:rsidRDefault="00BF3124" w:rsidP="00BF3124">
            <w:pPr>
              <w:pStyle w:val="SIText"/>
              <w:rPr>
                <w:rStyle w:val="SIText-Italic"/>
              </w:rPr>
            </w:pPr>
            <w:r w:rsidRPr="00BF3124">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BF3124" w:rsidRPr="00346B50" w14:paraId="31372B1E" w14:textId="77777777" w:rsidTr="005F2264">
        <w:trPr>
          <w:tblHeader/>
        </w:trPr>
        <w:tc>
          <w:tcPr>
            <w:tcW w:w="1396" w:type="pct"/>
            <w:tcBorders>
              <w:top w:val="single" w:sz="4" w:space="0" w:color="auto"/>
              <w:left w:val="single" w:sz="4" w:space="0" w:color="auto"/>
              <w:bottom w:val="single" w:sz="4" w:space="0" w:color="auto"/>
              <w:right w:val="single" w:sz="4" w:space="0" w:color="auto"/>
            </w:tcBorders>
            <w:hideMark/>
          </w:tcPr>
          <w:p w14:paraId="5811AB9F" w14:textId="77777777" w:rsidR="00BF3124" w:rsidRPr="00BF3124" w:rsidRDefault="00BF3124" w:rsidP="00BF3124">
            <w:pPr>
              <w:pStyle w:val="SIText-Bold"/>
              <w:rPr>
                <w:rFonts w:eastAsiaTheme="majorEastAsia"/>
              </w:rPr>
            </w:pPr>
            <w:r w:rsidRPr="00BF3124">
              <w:rPr>
                <w:rFonts w:eastAsiaTheme="majorEastAsia"/>
              </w:rPr>
              <w:t>Skill</w:t>
            </w:r>
          </w:p>
        </w:tc>
        <w:tc>
          <w:tcPr>
            <w:tcW w:w="3604" w:type="pct"/>
            <w:tcBorders>
              <w:top w:val="single" w:sz="4" w:space="0" w:color="auto"/>
              <w:left w:val="single" w:sz="4" w:space="0" w:color="auto"/>
              <w:bottom w:val="single" w:sz="4" w:space="0" w:color="auto"/>
              <w:right w:val="single" w:sz="4" w:space="0" w:color="auto"/>
            </w:tcBorders>
            <w:hideMark/>
          </w:tcPr>
          <w:p w14:paraId="38F1D9A4" w14:textId="77777777" w:rsidR="00BF3124" w:rsidRPr="00BF3124" w:rsidRDefault="00BF3124" w:rsidP="00BF3124">
            <w:pPr>
              <w:pStyle w:val="SIText-Bold"/>
              <w:rPr>
                <w:rFonts w:eastAsiaTheme="majorEastAsia"/>
              </w:rPr>
            </w:pPr>
            <w:r w:rsidRPr="00BF3124">
              <w:rPr>
                <w:rFonts w:eastAsiaTheme="majorEastAsia"/>
              </w:rPr>
              <w:t>Description</w:t>
            </w:r>
          </w:p>
        </w:tc>
      </w:tr>
      <w:tr w:rsidR="00BF3124" w:rsidRPr="00346B50" w14:paraId="0DD76E8D" w14:textId="77777777" w:rsidTr="005F2264">
        <w:tc>
          <w:tcPr>
            <w:tcW w:w="1396" w:type="pct"/>
            <w:tcBorders>
              <w:top w:val="single" w:sz="4" w:space="0" w:color="auto"/>
              <w:left w:val="single" w:sz="4" w:space="0" w:color="auto"/>
              <w:bottom w:val="single" w:sz="4" w:space="0" w:color="auto"/>
              <w:right w:val="single" w:sz="4" w:space="0" w:color="auto"/>
            </w:tcBorders>
            <w:hideMark/>
          </w:tcPr>
          <w:p w14:paraId="07A4F160" w14:textId="77777777" w:rsidR="00BF3124" w:rsidRPr="00BF3124" w:rsidRDefault="00BF3124" w:rsidP="00BF3124">
            <w:pPr>
              <w:pStyle w:val="SIText"/>
            </w:pPr>
            <w:r w:rsidRPr="00346B50">
              <w:t>Reading</w:t>
            </w:r>
          </w:p>
        </w:tc>
        <w:tc>
          <w:tcPr>
            <w:tcW w:w="3604" w:type="pct"/>
            <w:tcBorders>
              <w:top w:val="single" w:sz="4" w:space="0" w:color="auto"/>
              <w:left w:val="single" w:sz="4" w:space="0" w:color="auto"/>
              <w:bottom w:val="single" w:sz="4" w:space="0" w:color="auto"/>
              <w:right w:val="single" w:sz="4" w:space="0" w:color="auto"/>
            </w:tcBorders>
          </w:tcPr>
          <w:p w14:paraId="5DCC9E08" w14:textId="79991520" w:rsidR="00BF3124" w:rsidRPr="00346B50" w:rsidRDefault="00035788" w:rsidP="00CC388F">
            <w:pPr>
              <w:pStyle w:val="SIBulletList1"/>
            </w:pPr>
            <w:r w:rsidRPr="00035788">
              <w:t>Analyse and consolidate test res</w:t>
            </w:r>
            <w:r>
              <w:t xml:space="preserve">ults and data </w:t>
            </w:r>
            <w:r w:rsidRPr="00035788">
              <w:t>against defined criteria and requirements</w:t>
            </w:r>
          </w:p>
        </w:tc>
      </w:tr>
      <w:tr w:rsidR="00BF3124" w:rsidRPr="00346B50" w14:paraId="3BC325FA" w14:textId="77777777" w:rsidTr="005F2264">
        <w:tc>
          <w:tcPr>
            <w:tcW w:w="1396" w:type="pct"/>
            <w:tcBorders>
              <w:top w:val="single" w:sz="4" w:space="0" w:color="auto"/>
              <w:left w:val="single" w:sz="4" w:space="0" w:color="auto"/>
              <w:bottom w:val="single" w:sz="4" w:space="0" w:color="auto"/>
              <w:right w:val="single" w:sz="4" w:space="0" w:color="auto"/>
            </w:tcBorders>
            <w:hideMark/>
          </w:tcPr>
          <w:p w14:paraId="1CB8E24E" w14:textId="77777777" w:rsidR="00BF3124" w:rsidRPr="00BF3124" w:rsidRDefault="00BF3124" w:rsidP="00BF3124">
            <w:pPr>
              <w:pStyle w:val="SIText"/>
            </w:pPr>
            <w:r w:rsidRPr="00346B50">
              <w:t>Writing</w:t>
            </w:r>
          </w:p>
        </w:tc>
        <w:tc>
          <w:tcPr>
            <w:tcW w:w="3604" w:type="pct"/>
            <w:tcBorders>
              <w:top w:val="single" w:sz="4" w:space="0" w:color="auto"/>
              <w:left w:val="single" w:sz="4" w:space="0" w:color="auto"/>
              <w:bottom w:val="single" w:sz="4" w:space="0" w:color="auto"/>
              <w:right w:val="single" w:sz="4" w:space="0" w:color="auto"/>
            </w:tcBorders>
          </w:tcPr>
          <w:p w14:paraId="7BCE7DF5" w14:textId="3A47777E" w:rsidR="00BF3124" w:rsidRPr="00346B50" w:rsidRDefault="00035788" w:rsidP="00CC388F">
            <w:pPr>
              <w:pStyle w:val="SIBulletList1"/>
            </w:pPr>
            <w:r w:rsidRPr="00035788">
              <w:t xml:space="preserve">Accurately record and document </w:t>
            </w:r>
            <w:r>
              <w:t xml:space="preserve">turf health assessment and recommendations </w:t>
            </w:r>
            <w:r w:rsidRPr="00035788">
              <w:t xml:space="preserve">using clear language and correct spelling, grammar and </w:t>
            </w:r>
            <w:r w:rsidR="00CC388F">
              <w:t xml:space="preserve">industry </w:t>
            </w:r>
            <w:r w:rsidRPr="00035788">
              <w:t>terminology</w:t>
            </w:r>
          </w:p>
        </w:tc>
      </w:tr>
      <w:tr w:rsidR="00BF3124" w:rsidRPr="00346B50" w14:paraId="77C9643F" w14:textId="77777777" w:rsidTr="005F2264">
        <w:tc>
          <w:tcPr>
            <w:tcW w:w="1396" w:type="pct"/>
            <w:tcBorders>
              <w:top w:val="single" w:sz="4" w:space="0" w:color="auto"/>
              <w:left w:val="single" w:sz="4" w:space="0" w:color="auto"/>
              <w:bottom w:val="single" w:sz="4" w:space="0" w:color="auto"/>
              <w:right w:val="single" w:sz="4" w:space="0" w:color="auto"/>
            </w:tcBorders>
            <w:hideMark/>
          </w:tcPr>
          <w:p w14:paraId="4894B8F8" w14:textId="77777777" w:rsidR="00BF3124" w:rsidRPr="00BF3124" w:rsidRDefault="00BF3124" w:rsidP="00BF3124">
            <w:pPr>
              <w:pStyle w:val="SIText"/>
            </w:pPr>
            <w:r w:rsidRPr="00346B50">
              <w:t>Oral communication</w:t>
            </w:r>
          </w:p>
        </w:tc>
        <w:tc>
          <w:tcPr>
            <w:tcW w:w="3604" w:type="pct"/>
            <w:tcBorders>
              <w:top w:val="single" w:sz="4" w:space="0" w:color="auto"/>
              <w:left w:val="single" w:sz="4" w:space="0" w:color="auto"/>
              <w:bottom w:val="single" w:sz="4" w:space="0" w:color="auto"/>
              <w:right w:val="single" w:sz="4" w:space="0" w:color="auto"/>
            </w:tcBorders>
          </w:tcPr>
          <w:p w14:paraId="696004EF" w14:textId="3E080291" w:rsidR="00E946FD" w:rsidRDefault="00E946FD">
            <w:pPr>
              <w:pStyle w:val="SIBulletList1"/>
            </w:pPr>
            <w:r>
              <w:t>Use active listening skills</w:t>
            </w:r>
          </w:p>
          <w:p w14:paraId="0C88D112" w14:textId="708AD989" w:rsidR="00BF3124" w:rsidRPr="00346B50" w:rsidRDefault="00E946FD" w:rsidP="00E946FD">
            <w:pPr>
              <w:pStyle w:val="SIBulletList1"/>
            </w:pPr>
            <w:r>
              <w:t xml:space="preserve">Interprets verbal and non-verbal communication </w:t>
            </w:r>
          </w:p>
        </w:tc>
      </w:tr>
      <w:tr w:rsidR="00BF3124" w:rsidRPr="00346B50" w14:paraId="08D30951" w14:textId="77777777" w:rsidTr="00E946FD">
        <w:tc>
          <w:tcPr>
            <w:tcW w:w="1396" w:type="pct"/>
            <w:tcBorders>
              <w:top w:val="single" w:sz="4" w:space="0" w:color="auto"/>
              <w:left w:val="single" w:sz="4" w:space="0" w:color="auto"/>
              <w:bottom w:val="single" w:sz="4" w:space="0" w:color="auto"/>
              <w:right w:val="single" w:sz="4" w:space="0" w:color="auto"/>
            </w:tcBorders>
          </w:tcPr>
          <w:p w14:paraId="0417B462" w14:textId="12153129" w:rsidR="00BF3124" w:rsidRPr="00BF3124" w:rsidRDefault="00BF3124" w:rsidP="00BF3124">
            <w:pPr>
              <w:pStyle w:val="SIText"/>
            </w:pPr>
            <w:r w:rsidRPr="00346B50">
              <w:t>Numeracy</w:t>
            </w:r>
          </w:p>
        </w:tc>
        <w:tc>
          <w:tcPr>
            <w:tcW w:w="3604" w:type="pct"/>
            <w:tcBorders>
              <w:top w:val="single" w:sz="4" w:space="0" w:color="auto"/>
              <w:left w:val="single" w:sz="4" w:space="0" w:color="auto"/>
              <w:bottom w:val="single" w:sz="4" w:space="0" w:color="auto"/>
              <w:right w:val="single" w:sz="4" w:space="0" w:color="auto"/>
            </w:tcBorders>
          </w:tcPr>
          <w:p w14:paraId="1C6FD1DF" w14:textId="23E44C8F" w:rsidR="00BF3124" w:rsidRPr="00346B50" w:rsidRDefault="004E7FC0" w:rsidP="00781950">
            <w:pPr>
              <w:pStyle w:val="SIBulletList1"/>
            </w:pPr>
            <w:r w:rsidRPr="004E7FC0">
              <w:t xml:space="preserve">Performs mathematical calculations to check, interpret and confirm </w:t>
            </w:r>
            <w:r>
              <w:t xml:space="preserve">test results </w:t>
            </w:r>
          </w:p>
        </w:tc>
      </w:tr>
    </w:tbl>
    <w:p w14:paraId="02E45C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53BDF7C" w14:textId="77777777" w:rsidTr="00F33FF2">
        <w:tc>
          <w:tcPr>
            <w:tcW w:w="5000" w:type="pct"/>
            <w:gridSpan w:val="4"/>
          </w:tcPr>
          <w:p w14:paraId="0DCB244A" w14:textId="77777777" w:rsidR="00F1480E" w:rsidRPr="000754EC" w:rsidRDefault="00FD557D" w:rsidP="000754EC">
            <w:pPr>
              <w:pStyle w:val="SIHeading2"/>
            </w:pPr>
            <w:r w:rsidRPr="00923720">
              <w:t>U</w:t>
            </w:r>
            <w:r w:rsidRPr="000754EC">
              <w:t>nit Mapping Information</w:t>
            </w:r>
          </w:p>
        </w:tc>
      </w:tr>
      <w:tr w:rsidR="00F1480E" w14:paraId="1C7C9222" w14:textId="77777777" w:rsidTr="00F33FF2">
        <w:tc>
          <w:tcPr>
            <w:tcW w:w="1028" w:type="pct"/>
          </w:tcPr>
          <w:p w14:paraId="24F97629" w14:textId="77777777" w:rsidR="00F1480E" w:rsidRPr="000754EC" w:rsidRDefault="00F1480E" w:rsidP="000754EC">
            <w:pPr>
              <w:pStyle w:val="SIText-Bold"/>
            </w:pPr>
            <w:r w:rsidRPr="00923720">
              <w:t>Code and title current version</w:t>
            </w:r>
          </w:p>
        </w:tc>
        <w:tc>
          <w:tcPr>
            <w:tcW w:w="1105" w:type="pct"/>
          </w:tcPr>
          <w:p w14:paraId="1136BBC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BCE22DE" w14:textId="77777777" w:rsidR="00F1480E" w:rsidRPr="000754EC" w:rsidRDefault="00F1480E" w:rsidP="000754EC">
            <w:pPr>
              <w:pStyle w:val="SIText-Bold"/>
            </w:pPr>
            <w:r w:rsidRPr="00923720">
              <w:t>Comments</w:t>
            </w:r>
          </w:p>
        </w:tc>
        <w:tc>
          <w:tcPr>
            <w:tcW w:w="1616" w:type="pct"/>
          </w:tcPr>
          <w:p w14:paraId="2E1CA898" w14:textId="77777777" w:rsidR="00F1480E" w:rsidRPr="000754EC" w:rsidRDefault="00F1480E" w:rsidP="000754EC">
            <w:pPr>
              <w:pStyle w:val="SIText-Bold"/>
            </w:pPr>
            <w:r w:rsidRPr="00923720">
              <w:t>Equivalence status</w:t>
            </w:r>
          </w:p>
        </w:tc>
      </w:tr>
      <w:tr w:rsidR="00A67A2F" w14:paraId="6AA55BA6" w14:textId="77777777" w:rsidTr="00F33FF2">
        <w:tc>
          <w:tcPr>
            <w:tcW w:w="1028" w:type="pct"/>
          </w:tcPr>
          <w:p w14:paraId="71FEDDB1" w14:textId="77777777" w:rsidR="00A67A2F" w:rsidRPr="00A67A2F" w:rsidRDefault="00A67A2F" w:rsidP="00A67A2F">
            <w:pPr>
              <w:pStyle w:val="SIText"/>
            </w:pPr>
            <w:r w:rsidRPr="004E34BE">
              <w:t>AHCTRF304 Monitor turf health</w:t>
            </w:r>
          </w:p>
        </w:tc>
        <w:tc>
          <w:tcPr>
            <w:tcW w:w="1105" w:type="pct"/>
          </w:tcPr>
          <w:p w14:paraId="598BCA1B" w14:textId="19C85602" w:rsidR="00A67A2F" w:rsidRPr="00A67A2F" w:rsidRDefault="00A67A2F" w:rsidP="00A67A2F">
            <w:pPr>
              <w:pStyle w:val="SIText"/>
            </w:pPr>
            <w:r w:rsidRPr="004E34BE">
              <w:t>AHCTRF304</w:t>
            </w:r>
            <w:r w:rsidR="005311E1">
              <w:t xml:space="preserve"> </w:t>
            </w:r>
            <w:r w:rsidRPr="004E34BE">
              <w:t>Monitor turf health</w:t>
            </w:r>
          </w:p>
        </w:tc>
        <w:tc>
          <w:tcPr>
            <w:tcW w:w="1251" w:type="pct"/>
          </w:tcPr>
          <w:p w14:paraId="2083E107" w14:textId="35983A4F" w:rsidR="009C747F" w:rsidRDefault="009C747F" w:rsidP="00A67A2F">
            <w:pPr>
              <w:pStyle w:val="SIText"/>
            </w:pPr>
            <w:r w:rsidRPr="009C747F">
              <w:t>Minor changes to Elements and P</w:t>
            </w:r>
            <w:r>
              <w:t>erformance Criteria for clarity</w:t>
            </w:r>
          </w:p>
          <w:p w14:paraId="62D562EB" w14:textId="30615197" w:rsidR="009C747F" w:rsidRPr="000754EC" w:rsidRDefault="009C747F" w:rsidP="00A67A2F">
            <w:pPr>
              <w:pStyle w:val="SIText"/>
            </w:pPr>
            <w:r w:rsidRPr="009C747F">
              <w:t>Updated Performance Evidence and Knowledge Evidence</w:t>
            </w:r>
          </w:p>
        </w:tc>
        <w:tc>
          <w:tcPr>
            <w:tcW w:w="1616" w:type="pct"/>
          </w:tcPr>
          <w:p w14:paraId="2F40CDE7" w14:textId="77777777" w:rsidR="00A67A2F" w:rsidRPr="00A67A2F" w:rsidRDefault="00A67A2F" w:rsidP="00A67A2F">
            <w:pPr>
              <w:pStyle w:val="SIText"/>
            </w:pPr>
            <w:r w:rsidRPr="000754EC">
              <w:t xml:space="preserve">Equivalent unit </w:t>
            </w:r>
          </w:p>
          <w:p w14:paraId="6427EC69" w14:textId="77777777" w:rsidR="00A67A2F" w:rsidRPr="00A67A2F" w:rsidRDefault="00A67A2F" w:rsidP="00A67A2F">
            <w:pPr>
              <w:pStyle w:val="SIText"/>
            </w:pPr>
          </w:p>
        </w:tc>
      </w:tr>
    </w:tbl>
    <w:p w14:paraId="64B9D1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9D52808" w14:textId="77777777" w:rsidTr="00CA2922">
        <w:tc>
          <w:tcPr>
            <w:tcW w:w="1396" w:type="pct"/>
            <w:shd w:val="clear" w:color="auto" w:fill="auto"/>
          </w:tcPr>
          <w:p w14:paraId="47A853A1" w14:textId="77777777" w:rsidR="00F1480E" w:rsidRPr="000754EC" w:rsidRDefault="00FD557D" w:rsidP="000754EC">
            <w:pPr>
              <w:pStyle w:val="SIHeading2"/>
            </w:pPr>
            <w:r w:rsidRPr="00CC451E">
              <w:t>L</w:t>
            </w:r>
            <w:r w:rsidRPr="000754EC">
              <w:t>inks</w:t>
            </w:r>
          </w:p>
        </w:tc>
        <w:tc>
          <w:tcPr>
            <w:tcW w:w="3604" w:type="pct"/>
            <w:shd w:val="clear" w:color="auto" w:fill="auto"/>
          </w:tcPr>
          <w:p w14:paraId="1F9D1FAE" w14:textId="77777777" w:rsidR="00F1480E" w:rsidRPr="000754EC" w:rsidRDefault="00520E9A" w:rsidP="00B66E5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E5C" w:rsidRPr="000A1436">
              <w:t>https://vetnet.education.gov.au/Pages/TrainingDocs.aspx?q=c6399549-9c62-4a5e-bf1a-524b2322cf72</w:t>
            </w:r>
          </w:p>
        </w:tc>
      </w:tr>
    </w:tbl>
    <w:p w14:paraId="316DA23C" w14:textId="77777777" w:rsidR="00F1480E" w:rsidRDefault="00F1480E" w:rsidP="005F771F">
      <w:pPr>
        <w:pStyle w:val="SIText"/>
      </w:pPr>
    </w:p>
    <w:p w14:paraId="55F59D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A1B060E" w14:textId="77777777" w:rsidTr="00113678">
        <w:trPr>
          <w:tblHeader/>
        </w:trPr>
        <w:tc>
          <w:tcPr>
            <w:tcW w:w="1478" w:type="pct"/>
            <w:shd w:val="clear" w:color="auto" w:fill="auto"/>
          </w:tcPr>
          <w:p w14:paraId="4AB2CE2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9BBFD4" w14:textId="77777777" w:rsidR="00556C4C" w:rsidRPr="000754EC" w:rsidRDefault="00556C4C" w:rsidP="002F4BEC">
            <w:pPr>
              <w:pStyle w:val="SIUnittitle"/>
            </w:pPr>
            <w:r w:rsidRPr="00F56827">
              <w:t xml:space="preserve">Assessment requirements for </w:t>
            </w:r>
            <w:r w:rsidR="00A67A2F" w:rsidRPr="004E34BE">
              <w:t>AHCTRF304 Monitor turf health</w:t>
            </w:r>
          </w:p>
        </w:tc>
      </w:tr>
      <w:tr w:rsidR="00556C4C" w:rsidRPr="00A55106" w14:paraId="0E33DAB4" w14:textId="77777777" w:rsidTr="00113678">
        <w:trPr>
          <w:tblHeader/>
        </w:trPr>
        <w:tc>
          <w:tcPr>
            <w:tcW w:w="5000" w:type="pct"/>
            <w:gridSpan w:val="2"/>
            <w:shd w:val="clear" w:color="auto" w:fill="auto"/>
          </w:tcPr>
          <w:p w14:paraId="19C3F8FE" w14:textId="77777777" w:rsidR="00556C4C" w:rsidRPr="000754EC" w:rsidRDefault="00D71E43" w:rsidP="000754EC">
            <w:pPr>
              <w:pStyle w:val="SIHeading2"/>
            </w:pPr>
            <w:r>
              <w:t>Performance E</w:t>
            </w:r>
            <w:r w:rsidRPr="000754EC">
              <w:t>vidence</w:t>
            </w:r>
          </w:p>
        </w:tc>
      </w:tr>
      <w:tr w:rsidR="00556C4C" w:rsidRPr="00067E1C" w14:paraId="36A075D5" w14:textId="77777777" w:rsidTr="00113678">
        <w:tc>
          <w:tcPr>
            <w:tcW w:w="5000" w:type="pct"/>
            <w:gridSpan w:val="2"/>
            <w:shd w:val="clear" w:color="auto" w:fill="auto"/>
          </w:tcPr>
          <w:p w14:paraId="4EB97062" w14:textId="77777777" w:rsidR="00496AFA" w:rsidRDefault="00890852" w:rsidP="00887B22">
            <w:pPr>
              <w:pStyle w:val="SIText"/>
            </w:pPr>
            <w:r w:rsidRPr="00890852">
              <w:t xml:space="preserve">An individual demonstrating competency must satisfy all of the elements and performance criteria in this unit. </w:t>
            </w:r>
          </w:p>
          <w:p w14:paraId="6756CE20" w14:textId="7F9215D7" w:rsidR="00890852" w:rsidRPr="00A82961" w:rsidRDefault="00890852">
            <w:pPr>
              <w:pStyle w:val="SIText"/>
            </w:pPr>
            <w:r w:rsidRPr="00890852">
              <w:t xml:space="preserve">There must be evidence that the individual has on at least one occasion </w:t>
            </w:r>
            <w:r w:rsidR="00A82961" w:rsidRPr="00887B22">
              <w:t>monitor</w:t>
            </w:r>
            <w:r w:rsidR="00D82341">
              <w:t>ed</w:t>
            </w:r>
            <w:r w:rsidR="00A82961" w:rsidRPr="00887B22">
              <w:t xml:space="preserve"> the health of turf and report</w:t>
            </w:r>
            <w:r w:rsidR="00D82341">
              <w:t>ed</w:t>
            </w:r>
            <w:r w:rsidR="00A82961" w:rsidRPr="00A82961">
              <w:t xml:space="preserve"> recommend</w:t>
            </w:r>
            <w:r w:rsidR="00A82961">
              <w:t>ations</w:t>
            </w:r>
            <w:r w:rsidR="00D82341">
              <w:t xml:space="preserve"> for turf health, including</w:t>
            </w:r>
            <w:r w:rsidRPr="00A82961">
              <w:t>:</w:t>
            </w:r>
          </w:p>
          <w:p w14:paraId="0F1CEA40" w14:textId="766148B7" w:rsidR="00A82961" w:rsidRDefault="00ED4725" w:rsidP="00A67A2F">
            <w:pPr>
              <w:pStyle w:val="SIBulletList1"/>
            </w:pPr>
            <w:r>
              <w:t>e</w:t>
            </w:r>
            <w:r w:rsidR="00A82961">
              <w:t>stablished the scope and scheduling for monitoring turf health</w:t>
            </w:r>
            <w:r>
              <w:t xml:space="preserve"> for </w:t>
            </w:r>
            <w:r w:rsidR="00443429">
              <w:t xml:space="preserve">both a warm and a cool season </w:t>
            </w:r>
            <w:r>
              <w:t xml:space="preserve">turf grass species and </w:t>
            </w:r>
            <w:r w:rsidR="00D82341">
              <w:t>the</w:t>
            </w:r>
            <w:r w:rsidR="00A112D0">
              <w:t>ir</w:t>
            </w:r>
            <w:r w:rsidR="00D82341">
              <w:t xml:space="preserve"> </w:t>
            </w:r>
            <w:r>
              <w:t>common health issues</w:t>
            </w:r>
          </w:p>
          <w:p w14:paraId="17FCAE34" w14:textId="0F81B613" w:rsidR="00A82961" w:rsidRDefault="00ED4725" w:rsidP="00A67A2F">
            <w:pPr>
              <w:pStyle w:val="SIBulletList1"/>
            </w:pPr>
            <w:r>
              <w:t xml:space="preserve">identified turf health </w:t>
            </w:r>
            <w:r w:rsidR="00F54721">
              <w:t>specialist advisors</w:t>
            </w:r>
            <w:r>
              <w:t xml:space="preserve"> and their requirements to support monitoring procedures</w:t>
            </w:r>
          </w:p>
          <w:p w14:paraId="3A8F071C" w14:textId="3C145B5F" w:rsidR="00ED4725" w:rsidRDefault="00ED4725" w:rsidP="00A67A2F">
            <w:pPr>
              <w:pStyle w:val="SIBulletList1"/>
            </w:pPr>
            <w:r>
              <w:t>identified and selected tools and equipment required to monitor and sample turf health issues</w:t>
            </w:r>
          </w:p>
          <w:p w14:paraId="056A4EDE" w14:textId="614B4360" w:rsidR="00ED4725" w:rsidRDefault="00ED4725" w:rsidP="00A67A2F">
            <w:pPr>
              <w:pStyle w:val="SIBulletList1"/>
            </w:pPr>
            <w:r>
              <w:t xml:space="preserve">inspected and assessed turf grass for signs of </w:t>
            </w:r>
            <w:r w:rsidR="00614EB3">
              <w:t xml:space="preserve">common </w:t>
            </w:r>
            <w:r w:rsidR="00A67A2F" w:rsidRPr="00D1259D">
              <w:t>turf health</w:t>
            </w:r>
            <w:r>
              <w:t xml:space="preserve"> </w:t>
            </w:r>
            <w:r w:rsidR="00614EB3">
              <w:t xml:space="preserve">problems </w:t>
            </w:r>
            <w:r>
              <w:t xml:space="preserve">and </w:t>
            </w:r>
            <w:r w:rsidR="00614EB3">
              <w:t xml:space="preserve">assessed the </w:t>
            </w:r>
            <w:r>
              <w:t>extent of the problem</w:t>
            </w:r>
            <w:r w:rsidR="00614EB3">
              <w:t xml:space="preserve"> including:</w:t>
            </w:r>
          </w:p>
          <w:p w14:paraId="330A90E1" w14:textId="7D71CDDA" w:rsidR="00614EB3" w:rsidRDefault="00614EB3" w:rsidP="00887B22">
            <w:pPr>
              <w:pStyle w:val="SIBulletList2"/>
            </w:pPr>
            <w:r>
              <w:t>pests</w:t>
            </w:r>
          </w:p>
          <w:p w14:paraId="33EC9F6A" w14:textId="11F32B98" w:rsidR="00614EB3" w:rsidRDefault="00614EB3" w:rsidP="00887B22">
            <w:pPr>
              <w:pStyle w:val="SIBulletList2"/>
            </w:pPr>
            <w:r>
              <w:t>diseases</w:t>
            </w:r>
          </w:p>
          <w:p w14:paraId="4C820ED4" w14:textId="77777777" w:rsidR="00614EB3" w:rsidRDefault="00614EB3" w:rsidP="00887B22">
            <w:pPr>
              <w:pStyle w:val="SIBulletList2"/>
            </w:pPr>
            <w:r>
              <w:t>nutritional</w:t>
            </w:r>
          </w:p>
          <w:p w14:paraId="20D1782D" w14:textId="38DC2263" w:rsidR="00614EB3" w:rsidRDefault="00614EB3" w:rsidP="00887B22">
            <w:pPr>
              <w:pStyle w:val="SIBulletList2"/>
            </w:pPr>
            <w:r>
              <w:t>environmental causes</w:t>
            </w:r>
          </w:p>
          <w:p w14:paraId="3A65C186" w14:textId="78629222" w:rsidR="00ED4725" w:rsidRDefault="00ED4725" w:rsidP="00A67A2F">
            <w:pPr>
              <w:pStyle w:val="SIBulletList1"/>
            </w:pPr>
            <w:r>
              <w:t xml:space="preserve">conducted field </w:t>
            </w:r>
            <w:r w:rsidR="009B6FF4">
              <w:t>t</w:t>
            </w:r>
            <w:r>
              <w:t xml:space="preserve">ests to aid in diagnosing </w:t>
            </w:r>
            <w:r w:rsidR="009B6FF4">
              <w:t xml:space="preserve">turf grass </w:t>
            </w:r>
            <w:r>
              <w:t>health issue</w:t>
            </w:r>
            <w:r w:rsidR="009B6FF4">
              <w:t>s</w:t>
            </w:r>
            <w:r>
              <w:t xml:space="preserve"> including:</w:t>
            </w:r>
          </w:p>
          <w:p w14:paraId="18600E76" w14:textId="77777777" w:rsidR="00ED4725" w:rsidRDefault="00ED4725" w:rsidP="00887B22">
            <w:pPr>
              <w:pStyle w:val="SIBulletList2"/>
            </w:pPr>
            <w:r>
              <w:t>pH</w:t>
            </w:r>
          </w:p>
          <w:p w14:paraId="296E35C8" w14:textId="788D20FA" w:rsidR="00ED4725" w:rsidRDefault="00BE1052" w:rsidP="00887B22">
            <w:pPr>
              <w:pStyle w:val="SIBulletList2"/>
            </w:pPr>
            <w:r>
              <w:t>electrical conductivity (EC)</w:t>
            </w:r>
          </w:p>
          <w:p w14:paraId="099731D6" w14:textId="5937161F" w:rsidR="00614EB3" w:rsidRDefault="00BE1052" w:rsidP="00887B22">
            <w:pPr>
              <w:pStyle w:val="SIBulletList2"/>
            </w:pPr>
            <w:r>
              <w:t>drainage and infiltration rate</w:t>
            </w:r>
          </w:p>
          <w:p w14:paraId="09335775" w14:textId="11AEEAD7" w:rsidR="00BE1052" w:rsidRDefault="00BE1052" w:rsidP="00887B22">
            <w:pPr>
              <w:pStyle w:val="SIBulletList2"/>
            </w:pPr>
            <w:r>
              <w:t>soil temperature</w:t>
            </w:r>
          </w:p>
          <w:p w14:paraId="29749A93" w14:textId="77777777" w:rsidR="00ED4725" w:rsidRDefault="00ED4725" w:rsidP="00A67A2F">
            <w:pPr>
              <w:pStyle w:val="SIBulletList1"/>
            </w:pPr>
            <w:r>
              <w:t>collected and despatched samples for laboratory testing and repaired sample sites</w:t>
            </w:r>
          </w:p>
          <w:p w14:paraId="287E7034" w14:textId="170D156F" w:rsidR="00ED4725" w:rsidRDefault="00ED4725" w:rsidP="001D0E99">
            <w:pPr>
              <w:pStyle w:val="SIBulletList1"/>
            </w:pPr>
            <w:r>
              <w:t xml:space="preserve">assessed diagnosis from field and </w:t>
            </w:r>
            <w:r w:rsidR="00443429">
              <w:t>specialist advisor</w:t>
            </w:r>
            <w:r>
              <w:t xml:space="preserve"> results and determined</w:t>
            </w:r>
            <w:r w:rsidR="00614EB3">
              <w:t xml:space="preserve"> acceptable parameters</w:t>
            </w:r>
          </w:p>
          <w:p w14:paraId="70200455" w14:textId="5CAAAC04" w:rsidR="00556C4C" w:rsidRDefault="00A67A2F">
            <w:pPr>
              <w:pStyle w:val="SIBulletList1"/>
            </w:pPr>
            <w:r w:rsidRPr="00D1259D">
              <w:t>prepare</w:t>
            </w:r>
            <w:r w:rsidR="00614EB3">
              <w:t>d</w:t>
            </w:r>
            <w:r w:rsidRPr="00D1259D">
              <w:t xml:space="preserve"> recommendations according to the </w:t>
            </w:r>
            <w:r w:rsidR="00614EB3">
              <w:t>sports play</w:t>
            </w:r>
            <w:r w:rsidR="00614EB3" w:rsidRPr="00D1259D">
              <w:t xml:space="preserve"> </w:t>
            </w:r>
            <w:r w:rsidR="00614EB3">
              <w:t>standards</w:t>
            </w:r>
            <w:r w:rsidR="00614EB3" w:rsidRPr="00D1259D">
              <w:t xml:space="preserve"> </w:t>
            </w:r>
            <w:r w:rsidR="00614EB3">
              <w:t>and workplace procedures</w:t>
            </w:r>
          </w:p>
          <w:p w14:paraId="3DC48148" w14:textId="784CA0AD" w:rsidR="00614EB3" w:rsidRPr="000754EC" w:rsidRDefault="00614EB3" w:rsidP="00443429">
            <w:pPr>
              <w:pStyle w:val="SIBulletList1"/>
            </w:pPr>
            <w:proofErr w:type="gramStart"/>
            <w:r>
              <w:t>monitored</w:t>
            </w:r>
            <w:proofErr w:type="gramEnd"/>
            <w:r>
              <w:t xml:space="preserve"> turf grass </w:t>
            </w:r>
            <w:r w:rsidR="00443429">
              <w:t xml:space="preserve">during growing season </w:t>
            </w:r>
            <w:r>
              <w:t>according to workplace procedures.</w:t>
            </w:r>
          </w:p>
        </w:tc>
      </w:tr>
    </w:tbl>
    <w:p w14:paraId="44D53B9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6D94A5F" w14:textId="77777777" w:rsidTr="00CA2922">
        <w:trPr>
          <w:tblHeader/>
        </w:trPr>
        <w:tc>
          <w:tcPr>
            <w:tcW w:w="5000" w:type="pct"/>
            <w:shd w:val="clear" w:color="auto" w:fill="auto"/>
          </w:tcPr>
          <w:p w14:paraId="435B7661" w14:textId="77777777" w:rsidR="00F1480E" w:rsidRPr="000754EC" w:rsidRDefault="00D71E43" w:rsidP="000754EC">
            <w:pPr>
              <w:pStyle w:val="SIHeading2"/>
            </w:pPr>
            <w:r w:rsidRPr="002C55E9">
              <w:t>K</w:t>
            </w:r>
            <w:r w:rsidRPr="000754EC">
              <w:t>nowledge Evidence</w:t>
            </w:r>
          </w:p>
        </w:tc>
      </w:tr>
      <w:tr w:rsidR="00F1480E" w:rsidRPr="00067E1C" w14:paraId="4BAFC2FB" w14:textId="77777777" w:rsidTr="00CA2922">
        <w:tc>
          <w:tcPr>
            <w:tcW w:w="5000" w:type="pct"/>
            <w:shd w:val="clear" w:color="auto" w:fill="auto"/>
          </w:tcPr>
          <w:p w14:paraId="7BCA9099" w14:textId="4E3D6CF0" w:rsidR="00890852" w:rsidRPr="00890852" w:rsidRDefault="00890852" w:rsidP="00890852">
            <w:r w:rsidRPr="00890852">
              <w:t>An individual must be able to demonstrate the knowledge required to perform the tasks outlined in the elements and performance criteria of this unit. This includes knowledge of:</w:t>
            </w:r>
          </w:p>
          <w:p w14:paraId="31B5D17E" w14:textId="1A960493" w:rsidR="00890852" w:rsidRPr="00A67A2F" w:rsidRDefault="00890852" w:rsidP="00A67A2F">
            <w:pPr>
              <w:pStyle w:val="SIText"/>
            </w:pPr>
          </w:p>
          <w:p w14:paraId="7EF4152E" w14:textId="3C3A3D42" w:rsidR="00443429" w:rsidRDefault="00443429" w:rsidP="00327995">
            <w:pPr>
              <w:pStyle w:val="SIBulletList1"/>
              <w:numPr>
                <w:ilvl w:val="0"/>
                <w:numId w:val="0"/>
              </w:numPr>
              <w:ind w:left="357" w:hanging="357"/>
            </w:pPr>
            <w:r w:rsidRPr="00443429">
              <w:t>•</w:t>
            </w:r>
            <w:r w:rsidRPr="00443429">
              <w:tab/>
              <w:t xml:space="preserve">15 turf grass species or cultivars </w:t>
            </w:r>
            <w:r>
              <w:t>their</w:t>
            </w:r>
            <w:r w:rsidRPr="00443429">
              <w:t xml:space="preserve"> common name, genus and species and growth habit, including warm and cool grass species</w:t>
            </w:r>
          </w:p>
          <w:p w14:paraId="7CECE588" w14:textId="56FE1BC1" w:rsidR="00A04D79" w:rsidRDefault="00A04D79" w:rsidP="00443429">
            <w:pPr>
              <w:pStyle w:val="SIBulletList1"/>
            </w:pPr>
            <w:r w:rsidRPr="00327995">
              <w:t>importance</w:t>
            </w:r>
            <w:r>
              <w:t xml:space="preserve"> of plant physiolog</w:t>
            </w:r>
            <w:r w:rsidR="00614EB3">
              <w:t xml:space="preserve">y </w:t>
            </w:r>
            <w:r>
              <w:t>in plant health including:</w:t>
            </w:r>
          </w:p>
          <w:p w14:paraId="3DFDDBF9" w14:textId="097E1027" w:rsidR="00A04D79" w:rsidRDefault="00A04D79" w:rsidP="00887B22">
            <w:pPr>
              <w:pStyle w:val="SIBulletList2"/>
            </w:pPr>
            <w:r>
              <w:t>photosynthesis</w:t>
            </w:r>
          </w:p>
          <w:p w14:paraId="26A5023F" w14:textId="77777777" w:rsidR="00A04D79" w:rsidRDefault="00A04D79" w:rsidP="00887B22">
            <w:pPr>
              <w:pStyle w:val="SIBulletList2"/>
            </w:pPr>
            <w:r>
              <w:t xml:space="preserve">transpiration </w:t>
            </w:r>
          </w:p>
          <w:p w14:paraId="53630C10" w14:textId="47141AF1" w:rsidR="00A04D79" w:rsidRPr="00A04D79" w:rsidRDefault="00A04D79" w:rsidP="00887B22">
            <w:pPr>
              <w:pStyle w:val="SIBulletList2"/>
            </w:pPr>
            <w:r>
              <w:t>structural components of turf grasses (e.g. creeping grass, non-creeping grass) and relation to turf grass health</w:t>
            </w:r>
          </w:p>
          <w:p w14:paraId="6A156F7D" w14:textId="240B00A1" w:rsidR="00A04D79" w:rsidRDefault="00A04D79">
            <w:pPr>
              <w:pStyle w:val="SIBulletList2"/>
            </w:pPr>
            <w:r>
              <w:t>basic metabolic and physiological processes for disease resistance in turf grass</w:t>
            </w:r>
          </w:p>
          <w:p w14:paraId="5523D696" w14:textId="3158947B" w:rsidR="00A04D79" w:rsidRDefault="00A04D79">
            <w:pPr>
              <w:pStyle w:val="SIBulletList2"/>
            </w:pPr>
            <w:r>
              <w:t>nutrients</w:t>
            </w:r>
            <w:r w:rsidR="0006586E">
              <w:t xml:space="preserve">, </w:t>
            </w:r>
            <w:r>
              <w:t>nutrient uptake</w:t>
            </w:r>
            <w:r w:rsidR="0006586E">
              <w:t xml:space="preserve"> and role in plant growth</w:t>
            </w:r>
          </w:p>
          <w:p w14:paraId="670F8B93" w14:textId="2D9E9F86" w:rsidR="00BE1052" w:rsidRDefault="00BE1052">
            <w:pPr>
              <w:pStyle w:val="SIBulletList2"/>
            </w:pPr>
            <w:r>
              <w:t>basic physiology processes for insect and disease resistant turf</w:t>
            </w:r>
          </w:p>
          <w:p w14:paraId="41EE8F42" w14:textId="77FAB71B" w:rsidR="009B6FF4" w:rsidRDefault="009B6FF4">
            <w:pPr>
              <w:pStyle w:val="SIBulletList2"/>
            </w:pPr>
            <w:r>
              <w:t>basic endophyte infection of turf</w:t>
            </w:r>
          </w:p>
          <w:p w14:paraId="684F88BB" w14:textId="117FB70B" w:rsidR="009B6FF4" w:rsidRDefault="009B6FF4">
            <w:pPr>
              <w:pStyle w:val="SIBulletList2"/>
            </w:pPr>
            <w:proofErr w:type="spellStart"/>
            <w:r>
              <w:t>alleopathy</w:t>
            </w:r>
            <w:proofErr w:type="spellEnd"/>
            <w:r>
              <w:t xml:space="preserve"> in turf grass species</w:t>
            </w:r>
          </w:p>
          <w:p w14:paraId="796898B7" w14:textId="1751CADF" w:rsidR="00F36F88" w:rsidRDefault="00443429" w:rsidP="00887B22">
            <w:pPr>
              <w:pStyle w:val="SIBulletList1"/>
            </w:pPr>
            <w:r>
              <w:t>specialist advisors</w:t>
            </w:r>
            <w:r w:rsidR="009E39F8">
              <w:t xml:space="preserve"> their </w:t>
            </w:r>
            <w:r w:rsidR="00F36F88">
              <w:t xml:space="preserve">purpose </w:t>
            </w:r>
            <w:r w:rsidR="009E39F8">
              <w:t>and method of engagement to support turf health diagnosis</w:t>
            </w:r>
          </w:p>
          <w:p w14:paraId="5FACAC19" w14:textId="12E0F46D" w:rsidR="00A04D79" w:rsidRDefault="00A04D79" w:rsidP="00887B22">
            <w:pPr>
              <w:pStyle w:val="SIBulletList1"/>
            </w:pPr>
            <w:r>
              <w:t xml:space="preserve">turf grass </w:t>
            </w:r>
            <w:r w:rsidR="00A6130B">
              <w:t xml:space="preserve">species </w:t>
            </w:r>
            <w:r>
              <w:t>selection for plant health management including:</w:t>
            </w:r>
          </w:p>
          <w:p w14:paraId="55830A73" w14:textId="45AECFCC" w:rsidR="00A04D79" w:rsidRPr="00A04D79" w:rsidRDefault="00A04D79" w:rsidP="00887B22">
            <w:pPr>
              <w:pStyle w:val="SIBulletList2"/>
            </w:pPr>
            <w:r>
              <w:t>d</w:t>
            </w:r>
            <w:r w:rsidR="00A6130B">
              <w:t>isease tolerance</w:t>
            </w:r>
          </w:p>
          <w:p w14:paraId="1F34C9D4" w14:textId="23653102" w:rsidR="00A04D79" w:rsidRPr="00A04D79" w:rsidRDefault="00A04D79" w:rsidP="00887B22">
            <w:pPr>
              <w:pStyle w:val="SIBulletList2"/>
            </w:pPr>
            <w:r>
              <w:t>m</w:t>
            </w:r>
            <w:r w:rsidR="00A6130B">
              <w:t>owing height</w:t>
            </w:r>
          </w:p>
          <w:p w14:paraId="472F7AA5" w14:textId="4DB60B0E" w:rsidR="00A04D79" w:rsidRPr="00A04D79" w:rsidRDefault="00A04D79" w:rsidP="00887B22">
            <w:pPr>
              <w:pStyle w:val="SIBulletList2"/>
            </w:pPr>
            <w:r>
              <w:t>playing requirements</w:t>
            </w:r>
          </w:p>
          <w:p w14:paraId="0380E15D" w14:textId="47B19618" w:rsidR="00A04D79" w:rsidRPr="00A04D79" w:rsidRDefault="00A04D79" w:rsidP="00887B22">
            <w:pPr>
              <w:pStyle w:val="SIBulletList2"/>
            </w:pPr>
            <w:r>
              <w:t>dormancy</w:t>
            </w:r>
          </w:p>
          <w:p w14:paraId="025262F6" w14:textId="33DAD11A" w:rsidR="00A04D79" w:rsidRPr="00A04D79" w:rsidRDefault="00A04D79" w:rsidP="00887B22">
            <w:pPr>
              <w:pStyle w:val="SIBulletList2"/>
            </w:pPr>
            <w:r>
              <w:t>salinity</w:t>
            </w:r>
          </w:p>
          <w:p w14:paraId="2DAB375B" w14:textId="51B1E505" w:rsidR="00A04D79" w:rsidRPr="00A04D79" w:rsidRDefault="00A04D79" w:rsidP="00887B22">
            <w:pPr>
              <w:pStyle w:val="SIBulletList2"/>
            </w:pPr>
            <w:r>
              <w:t>resilience, wear and recovery</w:t>
            </w:r>
          </w:p>
          <w:p w14:paraId="1C777C8C" w14:textId="4CA97CC0" w:rsidR="00A04D79" w:rsidRPr="00A04D79" w:rsidRDefault="00A04D79" w:rsidP="00887B22">
            <w:pPr>
              <w:pStyle w:val="SIBulletList2"/>
            </w:pPr>
            <w:r>
              <w:t>water requirements</w:t>
            </w:r>
          </w:p>
          <w:p w14:paraId="1070BA71" w14:textId="77777777" w:rsidR="00A6130B" w:rsidRDefault="00A6130B" w:rsidP="00A6130B">
            <w:pPr>
              <w:pStyle w:val="SIBulletList1"/>
            </w:pPr>
            <w:r>
              <w:t>turf grass species and common regional health issues including:</w:t>
            </w:r>
          </w:p>
          <w:p w14:paraId="4FAD2F6E" w14:textId="5903A7E4" w:rsidR="00A6130B" w:rsidRDefault="000310EF" w:rsidP="00A6130B">
            <w:pPr>
              <w:pStyle w:val="SIBulletList2"/>
            </w:pPr>
            <w:r>
              <w:t xml:space="preserve">basic biology, </w:t>
            </w:r>
            <w:r w:rsidR="00A6130B">
              <w:t>symptoms and controls of pests</w:t>
            </w:r>
          </w:p>
          <w:p w14:paraId="42017982" w14:textId="28A7FA81" w:rsidR="00A6130B" w:rsidRDefault="000310EF" w:rsidP="00A6130B">
            <w:pPr>
              <w:pStyle w:val="SIBulletList2"/>
            </w:pPr>
            <w:r>
              <w:t xml:space="preserve">basic biology, </w:t>
            </w:r>
            <w:r w:rsidR="00A6130B">
              <w:t>symptoms and controls of diseases</w:t>
            </w:r>
          </w:p>
          <w:p w14:paraId="4D9F554E" w14:textId="77777777" w:rsidR="00A6130B" w:rsidRDefault="00A6130B" w:rsidP="00A6130B">
            <w:pPr>
              <w:pStyle w:val="SIBulletList2"/>
            </w:pPr>
            <w:r>
              <w:t>symptoms and controls of disorders including soil condition, nutrition</w:t>
            </w:r>
          </w:p>
          <w:p w14:paraId="74986C72" w14:textId="25E3D025" w:rsidR="00A6130B" w:rsidRDefault="00A6130B" w:rsidP="00A6130B">
            <w:pPr>
              <w:pStyle w:val="SIBulletList2"/>
            </w:pPr>
            <w:r>
              <w:t>environmental disorders (e.g. frost, poor drainage, shade)</w:t>
            </w:r>
          </w:p>
          <w:p w14:paraId="1B7B8F92" w14:textId="1C965476" w:rsidR="008F4C4C" w:rsidRPr="00252BD7" w:rsidRDefault="00252BD7" w:rsidP="00887B22">
            <w:pPr>
              <w:pStyle w:val="SIBulletList1"/>
            </w:pPr>
            <w:r>
              <w:lastRenderedPageBreak/>
              <w:t>t</w:t>
            </w:r>
            <w:r w:rsidR="00614EB3" w:rsidRPr="00887B22">
              <w:t>ools, equipment and p</w:t>
            </w:r>
            <w:r w:rsidR="008F4C4C" w:rsidRPr="00252BD7">
              <w:t xml:space="preserve">rocess </w:t>
            </w:r>
            <w:r w:rsidRPr="00887B22">
              <w:t>for</w:t>
            </w:r>
            <w:r w:rsidR="008F4C4C" w:rsidRPr="00252BD7">
              <w:t xml:space="preserve"> diagnosing turf health and disorders</w:t>
            </w:r>
          </w:p>
          <w:p w14:paraId="1B8458F7" w14:textId="1422B3F8" w:rsidR="00F36F88" w:rsidRPr="00252BD7" w:rsidRDefault="00252BD7" w:rsidP="00887B22">
            <w:pPr>
              <w:pStyle w:val="SIBulletList1"/>
            </w:pPr>
            <w:r>
              <w:t>e</w:t>
            </w:r>
            <w:r w:rsidR="00647B5A" w:rsidRPr="00252BD7">
              <w:t>xpectations and quality indicators for turf grass and sports turf standards</w:t>
            </w:r>
          </w:p>
          <w:p w14:paraId="75AD2A18" w14:textId="20B17B11" w:rsidR="000310EF" w:rsidRDefault="00A67A2F" w:rsidP="00887B22">
            <w:pPr>
              <w:pStyle w:val="SIBulletList1"/>
            </w:pPr>
            <w:r w:rsidRPr="00D1259D">
              <w:t xml:space="preserve">rates and recommended </w:t>
            </w:r>
            <w:r w:rsidR="000310EF">
              <w:t>treatments</w:t>
            </w:r>
            <w:r w:rsidRPr="00D1259D">
              <w:t xml:space="preserve"> to achieve optimum </w:t>
            </w:r>
            <w:r w:rsidR="000310EF">
              <w:t xml:space="preserve">turf grass </w:t>
            </w:r>
            <w:r w:rsidRPr="00D1259D">
              <w:t>health objectives</w:t>
            </w:r>
            <w:r w:rsidR="000310EF">
              <w:t xml:space="preserve"> including:</w:t>
            </w:r>
          </w:p>
          <w:p w14:paraId="1F0E2B62" w14:textId="77777777" w:rsidR="009B6FF4" w:rsidRDefault="000310EF" w:rsidP="00887B22">
            <w:pPr>
              <w:pStyle w:val="SIBulletList2"/>
            </w:pPr>
            <w:r w:rsidRPr="00D1259D">
              <w:t>simple and compound fertiliser</w:t>
            </w:r>
            <w:r w:rsidRPr="000310EF">
              <w:t xml:space="preserve">s used in the turf industry </w:t>
            </w:r>
            <w:r>
              <w:t>and</w:t>
            </w:r>
            <w:r w:rsidR="00BE1052">
              <w:t xml:space="preserve"> their effect on turf health</w:t>
            </w:r>
          </w:p>
          <w:p w14:paraId="76CD8FB1" w14:textId="26E2062D" w:rsidR="000310EF" w:rsidRPr="000310EF" w:rsidRDefault="009B6FF4" w:rsidP="00887B22">
            <w:pPr>
              <w:pStyle w:val="SIBulletList2"/>
            </w:pPr>
            <w:r>
              <w:t>fertiliser types and nutrient release rates</w:t>
            </w:r>
          </w:p>
          <w:p w14:paraId="16AE5A76" w14:textId="667468E2" w:rsidR="000310EF" w:rsidRDefault="00BE1052">
            <w:pPr>
              <w:pStyle w:val="SIBulletList2"/>
            </w:pPr>
            <w:r>
              <w:t xml:space="preserve">common </w:t>
            </w:r>
            <w:r w:rsidR="000310EF">
              <w:t>pesticides types</w:t>
            </w:r>
            <w:r>
              <w:t xml:space="preserve"> and methods of </w:t>
            </w:r>
            <w:r w:rsidR="000310EF">
              <w:t>application</w:t>
            </w:r>
          </w:p>
          <w:p w14:paraId="2FAEB6D0" w14:textId="36875A07" w:rsidR="00A67A2F" w:rsidRDefault="00A67A2F">
            <w:pPr>
              <w:pStyle w:val="SIBulletList2"/>
            </w:pPr>
            <w:r w:rsidRPr="00D1259D">
              <w:t xml:space="preserve">external environment impact </w:t>
            </w:r>
            <w:r w:rsidR="000310EF">
              <w:t xml:space="preserve">of treatments </w:t>
            </w:r>
            <w:r w:rsidRPr="00D1259D">
              <w:t>through leaching, excessive spraying</w:t>
            </w:r>
            <w:r w:rsidR="0006586E">
              <w:t>, off target damage</w:t>
            </w:r>
            <w:r w:rsidRPr="00D1259D">
              <w:t xml:space="preserve"> and overuse</w:t>
            </w:r>
          </w:p>
          <w:p w14:paraId="4A1B655D" w14:textId="3C781A8A" w:rsidR="00BE1052" w:rsidRDefault="00BE1052">
            <w:pPr>
              <w:pStyle w:val="SIBulletList2"/>
            </w:pPr>
            <w:r>
              <w:t>interpretation of labels and safety data sheets for treatments</w:t>
            </w:r>
          </w:p>
          <w:p w14:paraId="38BDDB62" w14:textId="66019DCC" w:rsidR="00BE1052" w:rsidRDefault="00BE1052">
            <w:pPr>
              <w:pStyle w:val="SIBulletList2"/>
            </w:pPr>
            <w:r>
              <w:t>use of growth regulators and concept of "growing degree days"</w:t>
            </w:r>
          </w:p>
          <w:p w14:paraId="6B9DD85E" w14:textId="3C0ECE53" w:rsidR="009B6FF4" w:rsidRPr="00A67A2F" w:rsidRDefault="009B6FF4">
            <w:pPr>
              <w:pStyle w:val="SIBulletList2"/>
            </w:pPr>
            <w:r>
              <w:t>calculating actual nutrient requirement for turf growth</w:t>
            </w:r>
          </w:p>
          <w:p w14:paraId="5CA8068E" w14:textId="77777777" w:rsidR="00A67A2F" w:rsidRPr="00A67A2F" w:rsidRDefault="00A67A2F" w:rsidP="00887B22">
            <w:pPr>
              <w:pStyle w:val="SIBulletList1"/>
            </w:pPr>
            <w:r w:rsidRPr="00D1259D">
              <w:t>role of trace elements and nutrients required by turf grass plants, and symptoms of toxicities and deficiencies</w:t>
            </w:r>
          </w:p>
          <w:p w14:paraId="5BCC5604" w14:textId="336298D3" w:rsidR="000310EF" w:rsidRDefault="00A67A2F" w:rsidP="00887B22">
            <w:pPr>
              <w:pStyle w:val="SIBulletList1"/>
            </w:pPr>
            <w:r w:rsidRPr="00D1259D">
              <w:t xml:space="preserve">soil and plant tissue analysis </w:t>
            </w:r>
            <w:r w:rsidR="000310EF">
              <w:t>for</w:t>
            </w:r>
            <w:r w:rsidRPr="00D1259D">
              <w:t xml:space="preserve"> monitoring and manag</w:t>
            </w:r>
            <w:r w:rsidR="000310EF">
              <w:t>ing turf health including:</w:t>
            </w:r>
          </w:p>
          <w:p w14:paraId="7611130F" w14:textId="1DF24C5F" w:rsidR="000310EF" w:rsidRDefault="00A67A2F">
            <w:pPr>
              <w:pStyle w:val="SIBulletList2"/>
            </w:pPr>
            <w:r w:rsidRPr="00D1259D">
              <w:t>main elements of analysis</w:t>
            </w:r>
          </w:p>
          <w:p w14:paraId="50619C23" w14:textId="263BB8FB" w:rsidR="00F1480E" w:rsidRPr="000754EC" w:rsidRDefault="00A67A2F">
            <w:pPr>
              <w:pStyle w:val="SIBulletList2"/>
            </w:pPr>
            <w:proofErr w:type="gramStart"/>
            <w:r w:rsidRPr="00D1259D">
              <w:t>significance</w:t>
            </w:r>
            <w:proofErr w:type="gramEnd"/>
            <w:r w:rsidRPr="00D1259D">
              <w:t xml:space="preserve"> as indicators of nutritional deficiency and toxicity</w:t>
            </w:r>
            <w:r w:rsidR="000310EF">
              <w:t>.</w:t>
            </w:r>
          </w:p>
        </w:tc>
      </w:tr>
    </w:tbl>
    <w:p w14:paraId="30D7EF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5F26E1F" w14:textId="77777777" w:rsidTr="00CA2922">
        <w:trPr>
          <w:tblHeader/>
        </w:trPr>
        <w:tc>
          <w:tcPr>
            <w:tcW w:w="5000" w:type="pct"/>
            <w:shd w:val="clear" w:color="auto" w:fill="auto"/>
          </w:tcPr>
          <w:p w14:paraId="671E06A9" w14:textId="77777777" w:rsidR="00F1480E" w:rsidRPr="000754EC" w:rsidRDefault="00D71E43" w:rsidP="000754EC">
            <w:pPr>
              <w:pStyle w:val="SIHeading2"/>
            </w:pPr>
            <w:r w:rsidRPr="002C55E9">
              <w:t>A</w:t>
            </w:r>
            <w:r w:rsidRPr="000754EC">
              <w:t>ssessment Conditions</w:t>
            </w:r>
          </w:p>
        </w:tc>
      </w:tr>
      <w:tr w:rsidR="00F1480E" w:rsidRPr="00A55106" w14:paraId="398DB76E" w14:textId="77777777" w:rsidTr="00CA2922">
        <w:tc>
          <w:tcPr>
            <w:tcW w:w="5000" w:type="pct"/>
            <w:shd w:val="clear" w:color="auto" w:fill="auto"/>
          </w:tcPr>
          <w:p w14:paraId="0133FB53" w14:textId="3DB94FF1" w:rsidR="00890852" w:rsidRPr="00890852" w:rsidRDefault="00890852" w:rsidP="00890852">
            <w:pPr>
              <w:rPr>
                <w:lang w:eastAsia="en-US"/>
              </w:rPr>
            </w:pPr>
            <w:r w:rsidRPr="00890852">
              <w:rPr>
                <w:lang w:eastAsia="en-US"/>
              </w:rPr>
              <w:t xml:space="preserve">Assessment of skills must take place under the following conditions: </w:t>
            </w:r>
          </w:p>
          <w:p w14:paraId="423D57A6" w14:textId="77777777" w:rsidR="00890852" w:rsidRPr="00890852" w:rsidRDefault="00890852" w:rsidP="00890852">
            <w:pPr>
              <w:pStyle w:val="SIBulletList1"/>
            </w:pPr>
            <w:r w:rsidRPr="00890852" w:rsidDel="00171E64">
              <w:t xml:space="preserve"> </w:t>
            </w:r>
            <w:r w:rsidRPr="00890852">
              <w:t>physical conditions:</w:t>
            </w:r>
          </w:p>
          <w:p w14:paraId="4658537F" w14:textId="2859F9F7" w:rsidR="00890852" w:rsidRPr="00887B22" w:rsidRDefault="005311E1" w:rsidP="005311E1">
            <w:pPr>
              <w:pStyle w:val="SIBulletList2"/>
              <w:rPr>
                <w:rFonts w:eastAsia="Calibri"/>
              </w:rPr>
            </w:pPr>
            <w:r w:rsidRPr="005311E1">
              <w:t>a sports turf facility or an environment that accurately represents workplace conditions</w:t>
            </w:r>
          </w:p>
          <w:p w14:paraId="39978370" w14:textId="5C3443C8" w:rsidR="0073381D" w:rsidRPr="00890852" w:rsidRDefault="00A112D0" w:rsidP="00890852">
            <w:pPr>
              <w:pStyle w:val="SIBulletList2"/>
              <w:rPr>
                <w:rFonts w:eastAsia="Calibri"/>
              </w:rPr>
            </w:pPr>
            <w:r>
              <w:t>a</w:t>
            </w:r>
            <w:r w:rsidR="0073381D">
              <w:t xml:space="preserve"> sports p</w:t>
            </w:r>
            <w:r w:rsidR="005311E1">
              <w:t>lay</w:t>
            </w:r>
            <w:r w:rsidR="0073381D">
              <w:t xml:space="preserve"> area </w:t>
            </w:r>
            <w:r w:rsidR="005311E1">
              <w:t xml:space="preserve">with warm and cool season turf grass species </w:t>
            </w:r>
            <w:r w:rsidR="0073381D">
              <w:t>to monitor for health issues</w:t>
            </w:r>
          </w:p>
          <w:p w14:paraId="45880C6C" w14:textId="77777777" w:rsidR="00890852" w:rsidRPr="00890852" w:rsidRDefault="00890852" w:rsidP="00890852">
            <w:pPr>
              <w:pStyle w:val="SIBulletList1"/>
            </w:pPr>
            <w:r w:rsidRPr="00890852">
              <w:t>resources, equipment and materials:</w:t>
            </w:r>
          </w:p>
          <w:p w14:paraId="41713222" w14:textId="67F767D1" w:rsidR="00890852" w:rsidRPr="00887B22" w:rsidRDefault="0073381D">
            <w:pPr>
              <w:pStyle w:val="SIBulletList2"/>
              <w:rPr>
                <w:rFonts w:eastAsia="Calibri"/>
              </w:rPr>
            </w:pPr>
            <w:r w:rsidRPr="00887B22">
              <w:t>test equipment and resources for pH, soluble salts and soil moisture analysis</w:t>
            </w:r>
          </w:p>
          <w:p w14:paraId="2BDC981D" w14:textId="4E2E4911" w:rsidR="0073381D" w:rsidRPr="00887B22" w:rsidRDefault="0073381D">
            <w:pPr>
              <w:pStyle w:val="SIBulletList2"/>
              <w:rPr>
                <w:rFonts w:eastAsia="Calibri"/>
              </w:rPr>
            </w:pPr>
            <w:r w:rsidRPr="00887B22">
              <w:rPr>
                <w:rFonts w:eastAsia="Calibri"/>
              </w:rPr>
              <w:t>sampling equipment and materials for collecting, storing and despatching soil, plant, pests and disease test samples</w:t>
            </w:r>
          </w:p>
          <w:p w14:paraId="3BBB237D" w14:textId="67033F69" w:rsidR="0073381D" w:rsidRDefault="0073381D">
            <w:pPr>
              <w:pStyle w:val="SIBulletList2"/>
              <w:rPr>
                <w:rFonts w:eastAsia="Calibri"/>
              </w:rPr>
            </w:pPr>
            <w:r w:rsidRPr="00887B22">
              <w:rPr>
                <w:rFonts w:eastAsia="Calibri"/>
              </w:rPr>
              <w:t>examples of pests, diseases and disorders for identification purposes</w:t>
            </w:r>
          </w:p>
          <w:p w14:paraId="02A4801B" w14:textId="2851022A" w:rsidR="00A112D0" w:rsidRPr="00887B22" w:rsidRDefault="00A112D0">
            <w:pPr>
              <w:pStyle w:val="SIBulletList2"/>
              <w:rPr>
                <w:rFonts w:eastAsia="Calibri"/>
              </w:rPr>
            </w:pPr>
            <w:r>
              <w:rPr>
                <w:rFonts w:eastAsia="Calibri"/>
              </w:rPr>
              <w:t>turf health specialist advisory reports</w:t>
            </w:r>
          </w:p>
          <w:p w14:paraId="2E9D21D0" w14:textId="77777777" w:rsidR="00890852" w:rsidRPr="00890852" w:rsidRDefault="00890852" w:rsidP="00890852">
            <w:pPr>
              <w:pStyle w:val="SIBulletList1"/>
              <w:rPr>
                <w:rFonts w:eastAsia="Calibri"/>
              </w:rPr>
            </w:pPr>
            <w:r w:rsidRPr="00890852">
              <w:rPr>
                <w:rFonts w:eastAsia="Calibri"/>
              </w:rPr>
              <w:t>specifications:</w:t>
            </w:r>
          </w:p>
          <w:p w14:paraId="7D038FC3" w14:textId="73FA51AA" w:rsidR="00890852" w:rsidRPr="00887B22" w:rsidRDefault="00890852">
            <w:pPr>
              <w:pStyle w:val="SIBulletList2"/>
              <w:rPr>
                <w:rFonts w:eastAsia="Calibri"/>
              </w:rPr>
            </w:pPr>
            <w:r w:rsidRPr="00887B22">
              <w:rPr>
                <w:rFonts w:eastAsia="Calibri"/>
              </w:rPr>
              <w:t xml:space="preserve">workplace </w:t>
            </w:r>
            <w:r w:rsidR="00A112D0">
              <w:rPr>
                <w:rFonts w:eastAsia="Calibri"/>
              </w:rPr>
              <w:t>procedures and</w:t>
            </w:r>
            <w:r w:rsidRPr="00887B22">
              <w:rPr>
                <w:rFonts w:eastAsia="Calibri"/>
              </w:rPr>
              <w:t xml:space="preserve"> instructions</w:t>
            </w:r>
            <w:r w:rsidR="00A112D0">
              <w:rPr>
                <w:rFonts w:eastAsia="Calibri"/>
              </w:rPr>
              <w:t xml:space="preserve"> related to monitoring turf health</w:t>
            </w:r>
            <w:r w:rsidRPr="00887B22">
              <w:rPr>
                <w:rFonts w:eastAsia="Calibri"/>
              </w:rPr>
              <w:t xml:space="preserve"> </w:t>
            </w:r>
          </w:p>
          <w:p w14:paraId="0CAF2261" w14:textId="77777777" w:rsidR="00890852" w:rsidRPr="00890852" w:rsidRDefault="00890852" w:rsidP="00890852">
            <w:pPr>
              <w:pStyle w:val="SIBulletList1"/>
            </w:pPr>
            <w:r w:rsidRPr="00890852">
              <w:t>relationships:</w:t>
            </w:r>
          </w:p>
          <w:p w14:paraId="20A1A45C" w14:textId="1AE88FFA" w:rsidR="00890852" w:rsidRPr="00887B22" w:rsidRDefault="0073381D" w:rsidP="002272A9">
            <w:pPr>
              <w:pStyle w:val="SIBulletList1"/>
            </w:pPr>
            <w:r>
              <w:t xml:space="preserve">access to a </w:t>
            </w:r>
            <w:r w:rsidR="00F54721">
              <w:t xml:space="preserve">specialist advisor </w:t>
            </w:r>
            <w:r w:rsidR="00890852" w:rsidRPr="00887B22">
              <w:t>timeframe:</w:t>
            </w:r>
          </w:p>
          <w:p w14:paraId="52B9D1FA" w14:textId="7482AA00" w:rsidR="0073381D" w:rsidRPr="00887B22" w:rsidRDefault="0073381D">
            <w:pPr>
              <w:pStyle w:val="SIBulletList2"/>
            </w:pPr>
            <w:proofErr w:type="gramStart"/>
            <w:r w:rsidRPr="00887B22">
              <w:t>a</w:t>
            </w:r>
            <w:proofErr w:type="gramEnd"/>
            <w:r w:rsidRPr="00887B22">
              <w:t xml:space="preserve"> scheduled period </w:t>
            </w:r>
            <w:r>
              <w:t xml:space="preserve">of time </w:t>
            </w:r>
            <w:r w:rsidRPr="00887B22">
              <w:t>for monitoring a turf grass area</w:t>
            </w:r>
            <w:r>
              <w:t xml:space="preserve"> for health issues.</w:t>
            </w:r>
          </w:p>
          <w:p w14:paraId="2EAE6C6F" w14:textId="77777777" w:rsidR="0073381D" w:rsidRDefault="0073381D" w:rsidP="00890852"/>
          <w:p w14:paraId="347BCA7C" w14:textId="77777777" w:rsidR="00890852" w:rsidRPr="00890852" w:rsidRDefault="00890852" w:rsidP="00890852">
            <w:r w:rsidRPr="00890852">
              <w:t>Assessors of this unit must satisfy the requirements for assessors in applicable vocational education and training legislation, frameworks and/or standards.</w:t>
            </w:r>
          </w:p>
          <w:p w14:paraId="40773DE1" w14:textId="462D82D0" w:rsidR="00F1480E" w:rsidRPr="000754EC" w:rsidRDefault="00F1480E" w:rsidP="00B66E5C">
            <w:pPr>
              <w:pStyle w:val="SIText"/>
              <w:rPr>
                <w:rFonts w:eastAsia="Calibri"/>
              </w:rPr>
            </w:pPr>
          </w:p>
        </w:tc>
      </w:tr>
    </w:tbl>
    <w:p w14:paraId="0CC2D6D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E6765F3" w14:textId="77777777" w:rsidTr="004679E3">
        <w:tc>
          <w:tcPr>
            <w:tcW w:w="990" w:type="pct"/>
            <w:shd w:val="clear" w:color="auto" w:fill="auto"/>
          </w:tcPr>
          <w:p w14:paraId="29B9EFAC" w14:textId="77777777" w:rsidR="00F1480E" w:rsidRPr="000754EC" w:rsidRDefault="00D71E43" w:rsidP="000754EC">
            <w:pPr>
              <w:pStyle w:val="SIHeading2"/>
            </w:pPr>
            <w:r w:rsidRPr="002C55E9">
              <w:t>L</w:t>
            </w:r>
            <w:r w:rsidRPr="000754EC">
              <w:t>inks</w:t>
            </w:r>
          </w:p>
        </w:tc>
        <w:tc>
          <w:tcPr>
            <w:tcW w:w="4010" w:type="pct"/>
            <w:shd w:val="clear" w:color="auto" w:fill="auto"/>
          </w:tcPr>
          <w:p w14:paraId="5D2C57F9"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937D808" w14:textId="77777777" w:rsidR="00F1480E" w:rsidRPr="000754EC" w:rsidRDefault="00B66E5C" w:rsidP="000754EC">
            <w:pPr>
              <w:pStyle w:val="SIText"/>
            </w:pPr>
            <w:r w:rsidRPr="000A1436">
              <w:t>https://vetnet.education.gov.au/Pages/TrainingDocs.aspx?q=c6399549-9c62-4a5e-bf1a-524b2322cf72</w:t>
            </w:r>
          </w:p>
        </w:tc>
      </w:tr>
    </w:tbl>
    <w:p w14:paraId="1FBEFA3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93B3" w14:textId="77777777" w:rsidR="00AF7A6D" w:rsidRDefault="00AF7A6D" w:rsidP="00BF3F0A">
      <w:r>
        <w:separator/>
      </w:r>
    </w:p>
    <w:p w14:paraId="0452F4A0" w14:textId="77777777" w:rsidR="00AF7A6D" w:rsidRDefault="00AF7A6D"/>
  </w:endnote>
  <w:endnote w:type="continuationSeparator" w:id="0">
    <w:p w14:paraId="18A98FC6" w14:textId="77777777" w:rsidR="00AF7A6D" w:rsidRDefault="00AF7A6D" w:rsidP="00BF3F0A">
      <w:r>
        <w:continuationSeparator/>
      </w:r>
    </w:p>
    <w:p w14:paraId="3BFD6A62" w14:textId="77777777" w:rsidR="00AF7A6D" w:rsidRDefault="00AF7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26BC102" w14:textId="7A372BF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64A35">
          <w:rPr>
            <w:noProof/>
          </w:rPr>
          <w:t>4</w:t>
        </w:r>
        <w:r w:rsidRPr="000754EC">
          <w:fldChar w:fldCharType="end"/>
        </w:r>
      </w:p>
      <w:p w14:paraId="4AD8261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13B362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E1EC" w14:textId="77777777" w:rsidR="00AF7A6D" w:rsidRDefault="00AF7A6D" w:rsidP="00BF3F0A">
      <w:r>
        <w:separator/>
      </w:r>
    </w:p>
    <w:p w14:paraId="1B551ED6" w14:textId="77777777" w:rsidR="00AF7A6D" w:rsidRDefault="00AF7A6D"/>
  </w:footnote>
  <w:footnote w:type="continuationSeparator" w:id="0">
    <w:p w14:paraId="4FEA457F" w14:textId="77777777" w:rsidR="00AF7A6D" w:rsidRDefault="00AF7A6D" w:rsidP="00BF3F0A">
      <w:r>
        <w:continuationSeparator/>
      </w:r>
    </w:p>
    <w:p w14:paraId="6978F6B8" w14:textId="77777777" w:rsidR="00AF7A6D" w:rsidRDefault="00AF7A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7826" w14:textId="77777777" w:rsidR="009C2650" w:rsidRPr="00A67A2F" w:rsidRDefault="00CF795F" w:rsidP="00A67A2F">
    <w:pPr>
      <w:pStyle w:val="SIText"/>
    </w:pPr>
    <w:r>
      <w:t>AHC</w:t>
    </w:r>
    <w:r w:rsidR="00C15F70">
      <w:t>TRF</w:t>
    </w:r>
    <w:r w:rsidR="00A67A2F">
      <w:t xml:space="preserve">304 </w:t>
    </w:r>
    <w:r w:rsidR="00A67A2F" w:rsidRPr="00A67A2F">
      <w:t>Monitor turf health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61C6A"/>
    <w:multiLevelType w:val="hybridMultilevel"/>
    <w:tmpl w:val="646E6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AF15520"/>
    <w:multiLevelType w:val="hybridMultilevel"/>
    <w:tmpl w:val="F06E41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5701F0"/>
    <w:multiLevelType w:val="hybridMultilevel"/>
    <w:tmpl w:val="ED58D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16"/>
  </w:num>
  <w:num w:numId="5">
    <w:abstractNumId w:val="1"/>
  </w:num>
  <w:num w:numId="6">
    <w:abstractNumId w:val="9"/>
  </w:num>
  <w:num w:numId="7">
    <w:abstractNumId w:val="2"/>
  </w:num>
  <w:num w:numId="8">
    <w:abstractNumId w:val="0"/>
  </w:num>
  <w:num w:numId="9">
    <w:abstractNumId w:val="15"/>
  </w:num>
  <w:num w:numId="10">
    <w:abstractNumId w:val="12"/>
  </w:num>
  <w:num w:numId="11">
    <w:abstractNumId w:val="14"/>
  </w:num>
  <w:num w:numId="12">
    <w:abstractNumId w:val="13"/>
  </w:num>
  <w:num w:numId="13">
    <w:abstractNumId w:val="17"/>
  </w:num>
  <w:num w:numId="14">
    <w:abstractNumId w:val="4"/>
  </w:num>
  <w:num w:numId="15">
    <w:abstractNumId w:val="6"/>
  </w:num>
  <w:num w:numId="16">
    <w:abstractNumId w:val="18"/>
  </w:num>
  <w:num w:numId="17">
    <w:abstractNumId w:val="11"/>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310EF"/>
    <w:rsid w:val="00035788"/>
    <w:rsid w:val="00041E59"/>
    <w:rsid w:val="00064BFE"/>
    <w:rsid w:val="0006586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12D3A"/>
    <w:rsid w:val="00133957"/>
    <w:rsid w:val="001372F6"/>
    <w:rsid w:val="00144385"/>
    <w:rsid w:val="00146EEC"/>
    <w:rsid w:val="00151D55"/>
    <w:rsid w:val="00151D93"/>
    <w:rsid w:val="00156EF3"/>
    <w:rsid w:val="00160C82"/>
    <w:rsid w:val="00176E4F"/>
    <w:rsid w:val="0018546B"/>
    <w:rsid w:val="001A6A3E"/>
    <w:rsid w:val="001A7B6D"/>
    <w:rsid w:val="001B34D5"/>
    <w:rsid w:val="001B513A"/>
    <w:rsid w:val="001B537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2BD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F4BEC"/>
    <w:rsid w:val="00305EFF"/>
    <w:rsid w:val="00310A6A"/>
    <w:rsid w:val="003144E6"/>
    <w:rsid w:val="00321E06"/>
    <w:rsid w:val="00327995"/>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26E3"/>
    <w:rsid w:val="003B3493"/>
    <w:rsid w:val="003C13AE"/>
    <w:rsid w:val="003D2E73"/>
    <w:rsid w:val="003E38C0"/>
    <w:rsid w:val="003E72B6"/>
    <w:rsid w:val="003E7BBE"/>
    <w:rsid w:val="003F0687"/>
    <w:rsid w:val="003F0A46"/>
    <w:rsid w:val="004127E3"/>
    <w:rsid w:val="0043212E"/>
    <w:rsid w:val="00434366"/>
    <w:rsid w:val="00434ECE"/>
    <w:rsid w:val="00443429"/>
    <w:rsid w:val="004439D6"/>
    <w:rsid w:val="00444423"/>
    <w:rsid w:val="00452F3E"/>
    <w:rsid w:val="004640AE"/>
    <w:rsid w:val="004679E3"/>
    <w:rsid w:val="00475172"/>
    <w:rsid w:val="004758B0"/>
    <w:rsid w:val="004832D2"/>
    <w:rsid w:val="00485559"/>
    <w:rsid w:val="00496AFA"/>
    <w:rsid w:val="004A142B"/>
    <w:rsid w:val="004A1A31"/>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E7FC0"/>
    <w:rsid w:val="004F5DC7"/>
    <w:rsid w:val="004F73B6"/>
    <w:rsid w:val="004F78DA"/>
    <w:rsid w:val="00520E9A"/>
    <w:rsid w:val="005248C1"/>
    <w:rsid w:val="00526134"/>
    <w:rsid w:val="005311E1"/>
    <w:rsid w:val="005405B2"/>
    <w:rsid w:val="005427C8"/>
    <w:rsid w:val="005446D1"/>
    <w:rsid w:val="00556C4C"/>
    <w:rsid w:val="00557369"/>
    <w:rsid w:val="00564ADD"/>
    <w:rsid w:val="005708EB"/>
    <w:rsid w:val="00575BC6"/>
    <w:rsid w:val="00583902"/>
    <w:rsid w:val="005A1D70"/>
    <w:rsid w:val="005A3AA5"/>
    <w:rsid w:val="005A6C9C"/>
    <w:rsid w:val="005A74DC"/>
    <w:rsid w:val="005B2096"/>
    <w:rsid w:val="005B5146"/>
    <w:rsid w:val="005D1AFD"/>
    <w:rsid w:val="005E51E6"/>
    <w:rsid w:val="005F027A"/>
    <w:rsid w:val="005F33CC"/>
    <w:rsid w:val="005F771F"/>
    <w:rsid w:val="006121D4"/>
    <w:rsid w:val="00613B49"/>
    <w:rsid w:val="00614EB3"/>
    <w:rsid w:val="00616845"/>
    <w:rsid w:val="00620E8E"/>
    <w:rsid w:val="00633CFE"/>
    <w:rsid w:val="00634FCA"/>
    <w:rsid w:val="00643D1B"/>
    <w:rsid w:val="006452B8"/>
    <w:rsid w:val="00647B5A"/>
    <w:rsid w:val="00652E62"/>
    <w:rsid w:val="00661156"/>
    <w:rsid w:val="00686A49"/>
    <w:rsid w:val="00687B62"/>
    <w:rsid w:val="00690C44"/>
    <w:rsid w:val="006969D9"/>
    <w:rsid w:val="006A2B68"/>
    <w:rsid w:val="006C2F32"/>
    <w:rsid w:val="006C4565"/>
    <w:rsid w:val="006D38C3"/>
    <w:rsid w:val="006D4448"/>
    <w:rsid w:val="006D6DFD"/>
    <w:rsid w:val="006E2C4D"/>
    <w:rsid w:val="006E42FE"/>
    <w:rsid w:val="006F0D02"/>
    <w:rsid w:val="006F10FE"/>
    <w:rsid w:val="006F3622"/>
    <w:rsid w:val="00705EEC"/>
    <w:rsid w:val="00707741"/>
    <w:rsid w:val="00707FF4"/>
    <w:rsid w:val="007134FE"/>
    <w:rsid w:val="00715794"/>
    <w:rsid w:val="00717385"/>
    <w:rsid w:val="00722769"/>
    <w:rsid w:val="00727901"/>
    <w:rsid w:val="0073075B"/>
    <w:rsid w:val="0073381D"/>
    <w:rsid w:val="0073404B"/>
    <w:rsid w:val="007341FF"/>
    <w:rsid w:val="00735B76"/>
    <w:rsid w:val="007404E9"/>
    <w:rsid w:val="007444CF"/>
    <w:rsid w:val="00752C75"/>
    <w:rsid w:val="00757005"/>
    <w:rsid w:val="00761DBE"/>
    <w:rsid w:val="0076523B"/>
    <w:rsid w:val="00771B60"/>
    <w:rsid w:val="0078195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87B22"/>
    <w:rsid w:val="00890852"/>
    <w:rsid w:val="008908DE"/>
    <w:rsid w:val="008A12ED"/>
    <w:rsid w:val="008A39D3"/>
    <w:rsid w:val="008B2C77"/>
    <w:rsid w:val="008B4AD2"/>
    <w:rsid w:val="008B7138"/>
    <w:rsid w:val="008E260C"/>
    <w:rsid w:val="008E2984"/>
    <w:rsid w:val="008E39BE"/>
    <w:rsid w:val="008E62EC"/>
    <w:rsid w:val="008F0AC0"/>
    <w:rsid w:val="008F32F6"/>
    <w:rsid w:val="008F4C4C"/>
    <w:rsid w:val="00916CD7"/>
    <w:rsid w:val="00920927"/>
    <w:rsid w:val="00921B38"/>
    <w:rsid w:val="00923720"/>
    <w:rsid w:val="009278C9"/>
    <w:rsid w:val="00932CD7"/>
    <w:rsid w:val="00944C09"/>
    <w:rsid w:val="009527CB"/>
    <w:rsid w:val="00953835"/>
    <w:rsid w:val="00960F6C"/>
    <w:rsid w:val="00964A35"/>
    <w:rsid w:val="00970747"/>
    <w:rsid w:val="00997BFC"/>
    <w:rsid w:val="009A5900"/>
    <w:rsid w:val="009A6E6C"/>
    <w:rsid w:val="009A6F3F"/>
    <w:rsid w:val="009B331A"/>
    <w:rsid w:val="009B37A0"/>
    <w:rsid w:val="009B6FF4"/>
    <w:rsid w:val="009C2650"/>
    <w:rsid w:val="009C747F"/>
    <w:rsid w:val="009D15E2"/>
    <w:rsid w:val="009D15FE"/>
    <w:rsid w:val="009D5D2C"/>
    <w:rsid w:val="009E39F8"/>
    <w:rsid w:val="009F0DCC"/>
    <w:rsid w:val="009F11CA"/>
    <w:rsid w:val="00A04D79"/>
    <w:rsid w:val="00A0695B"/>
    <w:rsid w:val="00A112D0"/>
    <w:rsid w:val="00A13052"/>
    <w:rsid w:val="00A216A8"/>
    <w:rsid w:val="00A223A6"/>
    <w:rsid w:val="00A3639E"/>
    <w:rsid w:val="00A5092E"/>
    <w:rsid w:val="00A554D6"/>
    <w:rsid w:val="00A56E14"/>
    <w:rsid w:val="00A6130B"/>
    <w:rsid w:val="00A6476B"/>
    <w:rsid w:val="00A67A2F"/>
    <w:rsid w:val="00A76C6C"/>
    <w:rsid w:val="00A82961"/>
    <w:rsid w:val="00A87356"/>
    <w:rsid w:val="00A90A7D"/>
    <w:rsid w:val="00A92DD1"/>
    <w:rsid w:val="00AA5338"/>
    <w:rsid w:val="00AB1B8E"/>
    <w:rsid w:val="00AC0696"/>
    <w:rsid w:val="00AC4C98"/>
    <w:rsid w:val="00AC5F6B"/>
    <w:rsid w:val="00AD3896"/>
    <w:rsid w:val="00AD5B47"/>
    <w:rsid w:val="00AE1ED9"/>
    <w:rsid w:val="00AE32CB"/>
    <w:rsid w:val="00AF3957"/>
    <w:rsid w:val="00AF7A6D"/>
    <w:rsid w:val="00B070B6"/>
    <w:rsid w:val="00B0712C"/>
    <w:rsid w:val="00B12013"/>
    <w:rsid w:val="00B22C67"/>
    <w:rsid w:val="00B3508F"/>
    <w:rsid w:val="00B443EE"/>
    <w:rsid w:val="00B560C8"/>
    <w:rsid w:val="00B61150"/>
    <w:rsid w:val="00B65BC7"/>
    <w:rsid w:val="00B66E5C"/>
    <w:rsid w:val="00B746B9"/>
    <w:rsid w:val="00B848D4"/>
    <w:rsid w:val="00B865B7"/>
    <w:rsid w:val="00BA1CB1"/>
    <w:rsid w:val="00BA4178"/>
    <w:rsid w:val="00BA482D"/>
    <w:rsid w:val="00BB1755"/>
    <w:rsid w:val="00BB23F4"/>
    <w:rsid w:val="00BC5075"/>
    <w:rsid w:val="00BC5419"/>
    <w:rsid w:val="00BD3B0F"/>
    <w:rsid w:val="00BE04CE"/>
    <w:rsid w:val="00BE1052"/>
    <w:rsid w:val="00BF1D4C"/>
    <w:rsid w:val="00BF3124"/>
    <w:rsid w:val="00BF3F0A"/>
    <w:rsid w:val="00C143C3"/>
    <w:rsid w:val="00C15F70"/>
    <w:rsid w:val="00C1739B"/>
    <w:rsid w:val="00C21ADE"/>
    <w:rsid w:val="00C26067"/>
    <w:rsid w:val="00C30A29"/>
    <w:rsid w:val="00C317DC"/>
    <w:rsid w:val="00C50534"/>
    <w:rsid w:val="00C53844"/>
    <w:rsid w:val="00C5433D"/>
    <w:rsid w:val="00C578E9"/>
    <w:rsid w:val="00C70626"/>
    <w:rsid w:val="00C72860"/>
    <w:rsid w:val="00C73582"/>
    <w:rsid w:val="00C73B90"/>
    <w:rsid w:val="00C742EC"/>
    <w:rsid w:val="00C96AF3"/>
    <w:rsid w:val="00C97CCC"/>
    <w:rsid w:val="00CA0274"/>
    <w:rsid w:val="00CB56AA"/>
    <w:rsid w:val="00CB746F"/>
    <w:rsid w:val="00CC388F"/>
    <w:rsid w:val="00CC451E"/>
    <w:rsid w:val="00CC611F"/>
    <w:rsid w:val="00CD4E9D"/>
    <w:rsid w:val="00CD4F4D"/>
    <w:rsid w:val="00CE6505"/>
    <w:rsid w:val="00CE7D19"/>
    <w:rsid w:val="00CF0CF5"/>
    <w:rsid w:val="00CF2B3E"/>
    <w:rsid w:val="00CF795F"/>
    <w:rsid w:val="00D0201F"/>
    <w:rsid w:val="00D03685"/>
    <w:rsid w:val="00D07D4E"/>
    <w:rsid w:val="00D115AA"/>
    <w:rsid w:val="00D145BE"/>
    <w:rsid w:val="00D2035A"/>
    <w:rsid w:val="00D20C57"/>
    <w:rsid w:val="00D248B0"/>
    <w:rsid w:val="00D25D16"/>
    <w:rsid w:val="00D32124"/>
    <w:rsid w:val="00D4533D"/>
    <w:rsid w:val="00D54C76"/>
    <w:rsid w:val="00D57A14"/>
    <w:rsid w:val="00D71E43"/>
    <w:rsid w:val="00D727F3"/>
    <w:rsid w:val="00D73695"/>
    <w:rsid w:val="00D810DE"/>
    <w:rsid w:val="00D8232C"/>
    <w:rsid w:val="00D82341"/>
    <w:rsid w:val="00D87D32"/>
    <w:rsid w:val="00D91188"/>
    <w:rsid w:val="00D92C83"/>
    <w:rsid w:val="00D9324B"/>
    <w:rsid w:val="00DA0A81"/>
    <w:rsid w:val="00DA3C10"/>
    <w:rsid w:val="00DA53B5"/>
    <w:rsid w:val="00DC1D69"/>
    <w:rsid w:val="00DC5A3A"/>
    <w:rsid w:val="00DD0726"/>
    <w:rsid w:val="00E238E6"/>
    <w:rsid w:val="00E3131C"/>
    <w:rsid w:val="00E35064"/>
    <w:rsid w:val="00E3681D"/>
    <w:rsid w:val="00E40225"/>
    <w:rsid w:val="00E501F0"/>
    <w:rsid w:val="00E6166D"/>
    <w:rsid w:val="00E80D4B"/>
    <w:rsid w:val="00E918B8"/>
    <w:rsid w:val="00E91BFF"/>
    <w:rsid w:val="00E92933"/>
    <w:rsid w:val="00E946FD"/>
    <w:rsid w:val="00E94FAD"/>
    <w:rsid w:val="00E97725"/>
    <w:rsid w:val="00EB0AA4"/>
    <w:rsid w:val="00EB27E5"/>
    <w:rsid w:val="00EB5C88"/>
    <w:rsid w:val="00EC0469"/>
    <w:rsid w:val="00ED4725"/>
    <w:rsid w:val="00EF01F8"/>
    <w:rsid w:val="00EF40EF"/>
    <w:rsid w:val="00EF47FE"/>
    <w:rsid w:val="00F069BD"/>
    <w:rsid w:val="00F1480E"/>
    <w:rsid w:val="00F1497D"/>
    <w:rsid w:val="00F16AAC"/>
    <w:rsid w:val="00F21AF4"/>
    <w:rsid w:val="00F33FF2"/>
    <w:rsid w:val="00F36F88"/>
    <w:rsid w:val="00F438FC"/>
    <w:rsid w:val="00F54721"/>
    <w:rsid w:val="00F5616F"/>
    <w:rsid w:val="00F56451"/>
    <w:rsid w:val="00F56827"/>
    <w:rsid w:val="00F62866"/>
    <w:rsid w:val="00F65EF0"/>
    <w:rsid w:val="00F71651"/>
    <w:rsid w:val="00F76191"/>
    <w:rsid w:val="00F76CC6"/>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4804"/>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4184727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E325-1868-4D4F-94FE-688451D78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EE58CE0-D616-4FC1-833B-ED154EED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339</TotalTime>
  <Pages>4</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39</cp:revision>
  <cp:lastPrinted>2016-05-27T05:21:00Z</cp:lastPrinted>
  <dcterms:created xsi:type="dcterms:W3CDTF">2018-08-07T00:23:00Z</dcterms:created>
  <dcterms:modified xsi:type="dcterms:W3CDTF">2019-01-31T07:19:00Z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