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2133" w14:textId="77777777" w:rsidR="000E25E6" w:rsidRDefault="000E25E6" w:rsidP="00FD557D">
      <w:pPr>
        <w:pStyle w:val="SIHeading2"/>
      </w:pPr>
    </w:p>
    <w:p w14:paraId="1A6E866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8FF607" w14:textId="77777777" w:rsidTr="00146EEC">
        <w:tc>
          <w:tcPr>
            <w:tcW w:w="2689" w:type="dxa"/>
          </w:tcPr>
          <w:p w14:paraId="1D2623F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B3E5D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26667F2" w14:textId="77777777" w:rsidTr="00146EEC">
        <w:tc>
          <w:tcPr>
            <w:tcW w:w="2689" w:type="dxa"/>
          </w:tcPr>
          <w:p w14:paraId="67DE2416" w14:textId="41FCC6D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01B4D04" w14:textId="5735F433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BF08AE">
              <w:t xml:space="preserve">AMP Meat Processing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BF08AE">
              <w:t>4</w:t>
            </w:r>
            <w:r w:rsidRPr="000754EC">
              <w:t>.</w:t>
            </w:r>
            <w:r w:rsidR="00BF08AE">
              <w:t>0</w:t>
            </w:r>
          </w:p>
        </w:tc>
      </w:tr>
    </w:tbl>
    <w:p w14:paraId="6DAE92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F6F96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D33F51A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2D4EC562" w14:textId="77777777" w:rsidR="00F1480E" w:rsidRPr="000754EC" w:rsidRDefault="00D619F0" w:rsidP="000754EC">
            <w:pPr>
              <w:pStyle w:val="SIUnittitle"/>
            </w:pPr>
            <w:r>
              <w:t>Operate biogas facilities</w:t>
            </w:r>
          </w:p>
        </w:tc>
      </w:tr>
      <w:tr w:rsidR="00F1480E" w:rsidRPr="00963A46" w14:paraId="2D1622F6" w14:textId="77777777" w:rsidTr="00CA2922">
        <w:tc>
          <w:tcPr>
            <w:tcW w:w="1396" w:type="pct"/>
            <w:shd w:val="clear" w:color="auto" w:fill="auto"/>
          </w:tcPr>
          <w:p w14:paraId="3ACA8BC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76052D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555DE64" w14:textId="36F214CE" w:rsidR="00F1480E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BF08AE">
              <w:t>operate biogas facilities, including monitoring processes and identifying faults or unusual activity within the system.</w:t>
            </w:r>
          </w:p>
          <w:p w14:paraId="1A415A3A" w14:textId="77777777" w:rsidR="00916CD7" w:rsidRDefault="00916CD7" w:rsidP="000754EC">
            <w:pPr>
              <w:pStyle w:val="SIText"/>
            </w:pPr>
          </w:p>
          <w:p w14:paraId="5FE5AE75" w14:textId="1470431A" w:rsidR="00BF08AE" w:rsidRDefault="00F1480E" w:rsidP="00BF08AE">
            <w:pPr>
              <w:pStyle w:val="SIText"/>
            </w:pPr>
            <w:r w:rsidRPr="00923720">
              <w:t>The unit applies to</w:t>
            </w:r>
            <w:r w:rsidR="00BF08AE">
              <w:t xml:space="preserve"> </w:t>
            </w:r>
            <w:r w:rsidRPr="000754EC">
              <w:t>individuals</w:t>
            </w:r>
            <w:r w:rsidR="00BF08AE">
              <w:t xml:space="preserve"> with </w:t>
            </w:r>
            <w:r w:rsidR="00BF08AE" w:rsidRPr="00BF08AE">
              <w:t>responsibility for the day-to-day operation of a biogas collection facility.</w:t>
            </w:r>
          </w:p>
          <w:p w14:paraId="31CAEF06" w14:textId="514083F5" w:rsidR="00BF08AE" w:rsidRDefault="00BF08AE" w:rsidP="00BF08AE">
            <w:pPr>
              <w:pStyle w:val="SIText"/>
            </w:pPr>
          </w:p>
          <w:p w14:paraId="3313327C" w14:textId="3B48372A" w:rsidR="00BF08AE" w:rsidRPr="00BF08AE" w:rsidRDefault="00BF08AE" w:rsidP="00BF08AE">
            <w:pPr>
              <w:pStyle w:val="SIText"/>
            </w:pPr>
            <w:r>
              <w:t>Those undertaking this unit would work under supervision, while performing routine tasks within a range of familiar contexts.</w:t>
            </w:r>
          </w:p>
          <w:p w14:paraId="514DF3BB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368C31DD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3B61B876" w14:textId="77777777" w:rsidR="00373436" w:rsidRDefault="00373436" w:rsidP="00373436">
            <w:pPr>
              <w:pStyle w:val="SIText"/>
            </w:pPr>
          </w:p>
          <w:p w14:paraId="0A850B7B" w14:textId="77777777" w:rsidR="00373436" w:rsidRPr="000754EC" w:rsidRDefault="00373436" w:rsidP="00BF08AE">
            <w:pPr>
              <w:pStyle w:val="SIText"/>
            </w:pPr>
          </w:p>
        </w:tc>
      </w:tr>
      <w:tr w:rsidR="00F1480E" w:rsidRPr="00963A46" w14:paraId="11766E45" w14:textId="77777777" w:rsidTr="00CA2922">
        <w:tc>
          <w:tcPr>
            <w:tcW w:w="1396" w:type="pct"/>
            <w:shd w:val="clear" w:color="auto" w:fill="auto"/>
          </w:tcPr>
          <w:p w14:paraId="4547F07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3E0C870" w14:textId="337F48E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E2C98F4" w14:textId="77777777" w:rsidTr="00CA2922">
        <w:tc>
          <w:tcPr>
            <w:tcW w:w="1396" w:type="pct"/>
            <w:shd w:val="clear" w:color="auto" w:fill="auto"/>
          </w:tcPr>
          <w:p w14:paraId="0771110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7A709B8" w14:textId="302E6C75" w:rsidR="00F1480E" w:rsidRPr="000754EC" w:rsidRDefault="00606952" w:rsidP="000754EC">
            <w:pPr>
              <w:pStyle w:val="SIText"/>
            </w:pPr>
            <w:r>
              <w:t>Abattoirs</w:t>
            </w:r>
          </w:p>
        </w:tc>
      </w:tr>
    </w:tbl>
    <w:p w14:paraId="0FF4C2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5927C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E6C25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EBB091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ABAD92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58B8E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9B9DF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642C78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28F234" w14:textId="2A76890B" w:rsidR="00F1480E" w:rsidRPr="000754EC" w:rsidRDefault="00B33AFC" w:rsidP="000754EC">
            <w:pPr>
              <w:pStyle w:val="SIText"/>
            </w:pPr>
            <w:r>
              <w:t>1</w:t>
            </w:r>
            <w:r w:rsidR="00960364">
              <w:t>.</w:t>
            </w:r>
            <w:r>
              <w:t xml:space="preserve"> </w:t>
            </w:r>
            <w:r w:rsidR="00960364">
              <w:t>Inspect</w:t>
            </w:r>
            <w:r>
              <w:t xml:space="preserve"> biogas collection facilities</w:t>
            </w:r>
          </w:p>
        </w:tc>
        <w:tc>
          <w:tcPr>
            <w:tcW w:w="3604" w:type="pct"/>
            <w:shd w:val="clear" w:color="auto" w:fill="auto"/>
          </w:tcPr>
          <w:p w14:paraId="42E5EB5F" w14:textId="0A21A1ED" w:rsidR="00DD2B3E" w:rsidRDefault="00B33AFC" w:rsidP="00CA2120">
            <w:pPr>
              <w:pStyle w:val="SIText"/>
            </w:pPr>
            <w:r>
              <w:t xml:space="preserve">1.1 Inspect biogas collection facilities </w:t>
            </w:r>
            <w:r w:rsidR="00C56704">
              <w:t>each shift and record</w:t>
            </w:r>
            <w:r>
              <w:t xml:space="preserve"> and monitor results</w:t>
            </w:r>
          </w:p>
          <w:p w14:paraId="3D7711FF" w14:textId="70A28B6B" w:rsidR="00BF08AE" w:rsidRDefault="00BF08AE" w:rsidP="00CA2120">
            <w:pPr>
              <w:pStyle w:val="SIText"/>
            </w:pPr>
            <w:r>
              <w:t>1.2 Collect process samples and conduct standard tests</w:t>
            </w:r>
          </w:p>
          <w:p w14:paraId="51DD86AE" w14:textId="52552277" w:rsidR="00B33AFC" w:rsidRDefault="00A44EEE" w:rsidP="00CA2120">
            <w:pPr>
              <w:pStyle w:val="SIText"/>
            </w:pPr>
            <w:r>
              <w:t>1.3</w:t>
            </w:r>
            <w:r w:rsidR="00B33AFC">
              <w:t xml:space="preserve"> Identify</w:t>
            </w:r>
            <w:r w:rsidR="00C56704">
              <w:t>, record</w:t>
            </w:r>
            <w:r w:rsidR="00B33AFC">
              <w:t xml:space="preserve"> and report any faults in the biogas collection system</w:t>
            </w:r>
          </w:p>
          <w:p w14:paraId="3A096A60" w14:textId="2D13B21E" w:rsidR="00A44EEE" w:rsidRPr="000754EC" w:rsidRDefault="00A44EEE" w:rsidP="00CA2120">
            <w:pPr>
              <w:pStyle w:val="SIText"/>
            </w:pPr>
            <w:r>
              <w:t>1.4 Follow WHS requirements and work instructions</w:t>
            </w:r>
          </w:p>
        </w:tc>
      </w:tr>
      <w:tr w:rsidR="00F1480E" w:rsidRPr="00963A46" w14:paraId="37EFEA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EE74E5" w14:textId="2834DAB8" w:rsidR="00F1480E" w:rsidRPr="000754EC" w:rsidRDefault="00960364" w:rsidP="000754EC">
            <w:pPr>
              <w:pStyle w:val="SIText"/>
            </w:pPr>
            <w:r>
              <w:t>2. Complete documentation</w:t>
            </w:r>
          </w:p>
        </w:tc>
        <w:tc>
          <w:tcPr>
            <w:tcW w:w="3604" w:type="pct"/>
            <w:shd w:val="clear" w:color="auto" w:fill="auto"/>
          </w:tcPr>
          <w:p w14:paraId="0E7052FC" w14:textId="67A4ED88" w:rsidR="00960364" w:rsidRDefault="00960364" w:rsidP="00930A35">
            <w:pPr>
              <w:pStyle w:val="SIText"/>
            </w:pPr>
            <w:r>
              <w:t>2.1 Collect, interpret and record process data</w:t>
            </w:r>
            <w:r w:rsidR="00A44EEE">
              <w:t xml:space="preserve"> according to workplace requirements</w:t>
            </w:r>
          </w:p>
          <w:p w14:paraId="73B9BF61" w14:textId="408A9D0C" w:rsidR="00960364" w:rsidRPr="000754EC" w:rsidRDefault="00960364" w:rsidP="00930A35">
            <w:pPr>
              <w:pStyle w:val="SIText"/>
            </w:pPr>
            <w:r>
              <w:t xml:space="preserve">2.2. Log </w:t>
            </w:r>
            <w:r w:rsidR="00BF08AE">
              <w:t>any unusual aspects identified in the biogas collection system</w:t>
            </w:r>
          </w:p>
        </w:tc>
      </w:tr>
      <w:tr w:rsidR="00960364" w:rsidRPr="00963A46" w14:paraId="595F3B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FE006C" w14:textId="50659D1C" w:rsidR="00960364" w:rsidRPr="00960364" w:rsidRDefault="00960364" w:rsidP="00960364">
            <w:pPr>
              <w:pStyle w:val="SIText"/>
            </w:pPr>
            <w:bookmarkStart w:id="0" w:name="_Hlk528139940"/>
            <w:r>
              <w:t xml:space="preserve">3. </w:t>
            </w:r>
            <w:r w:rsidRPr="00960364">
              <w:t>Operate safely when working in biogas collection facilities</w:t>
            </w:r>
          </w:p>
        </w:tc>
        <w:tc>
          <w:tcPr>
            <w:tcW w:w="3604" w:type="pct"/>
            <w:shd w:val="clear" w:color="auto" w:fill="auto"/>
          </w:tcPr>
          <w:p w14:paraId="64420F1A" w14:textId="1FEA556F" w:rsidR="00960364" w:rsidRDefault="00C7210D" w:rsidP="00960364">
            <w:pPr>
              <w:pStyle w:val="SIText"/>
            </w:pPr>
            <w:r>
              <w:t>3</w:t>
            </w:r>
            <w:r w:rsidR="00960364">
              <w:t>.1 Select and check equipment and tools required to meet safety requirements of site and task</w:t>
            </w:r>
          </w:p>
          <w:p w14:paraId="554A550D" w14:textId="4B431BBB" w:rsidR="00960364" w:rsidRDefault="00C7210D" w:rsidP="00960364">
            <w:pPr>
              <w:pStyle w:val="SIText"/>
            </w:pPr>
            <w:r>
              <w:t>3</w:t>
            </w:r>
            <w:r w:rsidR="00960364">
              <w:t>.2 Select, fit and use personal protective equipment</w:t>
            </w:r>
          </w:p>
          <w:p w14:paraId="473479ED" w14:textId="4FE548CF" w:rsidR="00960364" w:rsidRDefault="00C7210D" w:rsidP="00960364">
            <w:pPr>
              <w:pStyle w:val="SIText"/>
            </w:pPr>
            <w:r>
              <w:t>3</w:t>
            </w:r>
            <w:r w:rsidR="00960364">
              <w:t xml:space="preserve">.3 </w:t>
            </w:r>
            <w:r>
              <w:t>Understand and follow safe operating procedures to protect biogas system infrastructure</w:t>
            </w:r>
          </w:p>
          <w:p w14:paraId="189CE66D" w14:textId="32EA161D" w:rsidR="00C7210D" w:rsidRDefault="00C7210D" w:rsidP="00960364">
            <w:pPr>
              <w:pStyle w:val="SIText"/>
            </w:pPr>
            <w:r>
              <w:t xml:space="preserve">3.4 Understand and follow safe operating practices when working on and near </w:t>
            </w:r>
            <w:r w:rsidR="00A44EEE">
              <w:t>covered anaerobic lagoon (</w:t>
            </w:r>
            <w:r>
              <w:t>CAL</w:t>
            </w:r>
            <w:r w:rsidR="00A44EEE">
              <w:t>)</w:t>
            </w:r>
            <w:r>
              <w:t xml:space="preserve"> covers</w:t>
            </w:r>
            <w:r w:rsidR="00C56704">
              <w:t xml:space="preserve"> including biogas transmission lines and storage</w:t>
            </w:r>
          </w:p>
          <w:p w14:paraId="1901328F" w14:textId="31A9D906" w:rsidR="00C7210D" w:rsidRDefault="00C7210D" w:rsidP="00960364">
            <w:pPr>
              <w:pStyle w:val="SIText"/>
            </w:pPr>
            <w:r>
              <w:t xml:space="preserve">3.5 </w:t>
            </w:r>
            <w:r w:rsidR="00A44EEE">
              <w:t>F</w:t>
            </w:r>
            <w:r>
              <w:t xml:space="preserve">ollow </w:t>
            </w:r>
            <w:r w:rsidR="00C56704">
              <w:t xml:space="preserve">and implements </w:t>
            </w:r>
            <w:r>
              <w:t>the site's Safety Management Plan.</w:t>
            </w:r>
          </w:p>
          <w:p w14:paraId="7BAA8FE5" w14:textId="1C2A2CB1" w:rsidR="00C7210D" w:rsidRPr="00960364" w:rsidRDefault="00C7210D" w:rsidP="00960364">
            <w:pPr>
              <w:pStyle w:val="SIText"/>
            </w:pPr>
          </w:p>
        </w:tc>
      </w:tr>
      <w:bookmarkEnd w:id="0"/>
    </w:tbl>
    <w:p w14:paraId="357997C1" w14:textId="77777777" w:rsidR="005F771F" w:rsidRDefault="005F771F" w:rsidP="005F771F">
      <w:pPr>
        <w:pStyle w:val="SIText"/>
      </w:pPr>
    </w:p>
    <w:p w14:paraId="14BF9830" w14:textId="77777777" w:rsidR="005F771F" w:rsidRPr="000754EC" w:rsidRDefault="005F771F" w:rsidP="000754EC">
      <w:r>
        <w:br w:type="page"/>
      </w:r>
    </w:p>
    <w:p w14:paraId="153E317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B8673BB" w14:textId="77777777" w:rsidTr="00CA2922">
        <w:trPr>
          <w:tblHeader/>
        </w:trPr>
        <w:tc>
          <w:tcPr>
            <w:tcW w:w="5000" w:type="pct"/>
            <w:gridSpan w:val="2"/>
          </w:tcPr>
          <w:p w14:paraId="0DFBAB3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AE558A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029A56A" w14:textId="77777777" w:rsidTr="00CA2922">
        <w:trPr>
          <w:tblHeader/>
        </w:trPr>
        <w:tc>
          <w:tcPr>
            <w:tcW w:w="1396" w:type="pct"/>
          </w:tcPr>
          <w:p w14:paraId="101292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3982E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E3DE883" w14:textId="77777777" w:rsidTr="00CA2922">
        <w:tc>
          <w:tcPr>
            <w:tcW w:w="1396" w:type="pct"/>
          </w:tcPr>
          <w:p w14:paraId="08BBD789" w14:textId="7EC6A845" w:rsidR="00F1480E" w:rsidRPr="000754EC" w:rsidRDefault="00CD22F3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B015C47" w14:textId="791F8E41" w:rsidR="00CD22F3" w:rsidRPr="000754EC" w:rsidRDefault="00CD22F3" w:rsidP="002119C2">
            <w:pPr>
              <w:pStyle w:val="SIBulletList1"/>
            </w:pPr>
            <w:r>
              <w:rPr>
                <w:rFonts w:eastAsia="Calibri"/>
              </w:rPr>
              <w:t xml:space="preserve">Read and interpret workplace </w:t>
            </w:r>
            <w:r w:rsidR="002119C2">
              <w:rPr>
                <w:rFonts w:eastAsia="Calibri"/>
              </w:rPr>
              <w:t>instructions and standard operating procedures</w:t>
            </w:r>
          </w:p>
        </w:tc>
      </w:tr>
      <w:tr w:rsidR="00F1480E" w:rsidRPr="00336FCA" w:rsidDel="00423CB2" w14:paraId="7BB95B29" w14:textId="77777777" w:rsidTr="00CA2922">
        <w:tc>
          <w:tcPr>
            <w:tcW w:w="1396" w:type="pct"/>
          </w:tcPr>
          <w:p w14:paraId="780D9F76" w14:textId="0D578B0D" w:rsidR="00F1480E" w:rsidRPr="000754EC" w:rsidRDefault="00CD22F3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2F6A8DF" w14:textId="23469D72" w:rsidR="00F1480E" w:rsidRPr="000754EC" w:rsidRDefault="00CD22F3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</w:t>
            </w:r>
            <w:r w:rsidR="002119C2">
              <w:rPr>
                <w:rFonts w:eastAsia="Calibri"/>
              </w:rPr>
              <w:t>mplete</w:t>
            </w:r>
            <w:r>
              <w:rPr>
                <w:rFonts w:eastAsia="Calibri"/>
              </w:rPr>
              <w:t xml:space="preserve"> records and logs</w:t>
            </w:r>
            <w:r w:rsidR="002119C2">
              <w:rPr>
                <w:rFonts w:eastAsia="Calibri"/>
              </w:rPr>
              <w:t xml:space="preserve"> correctly</w:t>
            </w:r>
          </w:p>
        </w:tc>
      </w:tr>
      <w:tr w:rsidR="00F1480E" w:rsidRPr="00336FCA" w:rsidDel="00423CB2" w14:paraId="0FA77C74" w14:textId="77777777" w:rsidTr="00CA2922">
        <w:tc>
          <w:tcPr>
            <w:tcW w:w="1396" w:type="pct"/>
          </w:tcPr>
          <w:p w14:paraId="10EB2052" w14:textId="59658238" w:rsidR="00F1480E" w:rsidRPr="000754EC" w:rsidRDefault="00CD22F3" w:rsidP="000754EC">
            <w:pPr>
              <w:pStyle w:val="SIText"/>
            </w:pPr>
            <w:r>
              <w:t>Communication</w:t>
            </w:r>
          </w:p>
        </w:tc>
        <w:tc>
          <w:tcPr>
            <w:tcW w:w="3604" w:type="pct"/>
          </w:tcPr>
          <w:p w14:paraId="6703963C" w14:textId="5014A550" w:rsidR="00F1480E" w:rsidRPr="000754EC" w:rsidRDefault="00CD22F3" w:rsidP="00A44EE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Communicate with supervisors to </w:t>
            </w:r>
            <w:r w:rsidR="001428F4">
              <w:rPr>
                <w:rFonts w:eastAsia="Calibri"/>
              </w:rPr>
              <w:t>notify faults</w:t>
            </w:r>
          </w:p>
        </w:tc>
      </w:tr>
    </w:tbl>
    <w:p w14:paraId="275E1CE6" w14:textId="77777777" w:rsidR="00916CD7" w:rsidRDefault="00916CD7" w:rsidP="005F771F">
      <w:pPr>
        <w:pStyle w:val="SIText"/>
      </w:pPr>
    </w:p>
    <w:p w14:paraId="60876437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451C88D1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6AA52D" w14:textId="77777777" w:rsidTr="00CA2922">
        <w:trPr>
          <w:tblHeader/>
        </w:trPr>
        <w:tc>
          <w:tcPr>
            <w:tcW w:w="5000" w:type="pct"/>
            <w:gridSpan w:val="2"/>
          </w:tcPr>
          <w:p w14:paraId="72B996E9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54DF5271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1E552755" w14:textId="77777777" w:rsidTr="00CA2922">
        <w:tc>
          <w:tcPr>
            <w:tcW w:w="1396" w:type="pct"/>
          </w:tcPr>
          <w:p w14:paraId="144F66F3" w14:textId="0A89FD1E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4E3D3CDF" w14:textId="13C869A8" w:rsidR="00041E59" w:rsidRPr="000754EC" w:rsidRDefault="00041E59" w:rsidP="000754EC">
            <w:pPr>
              <w:pStyle w:val="SIBulletList1"/>
            </w:pPr>
          </w:p>
        </w:tc>
      </w:tr>
    </w:tbl>
    <w:p w14:paraId="6561DB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00F1C80" w14:textId="77777777" w:rsidTr="00F33FF2">
        <w:tc>
          <w:tcPr>
            <w:tcW w:w="5000" w:type="pct"/>
            <w:gridSpan w:val="4"/>
          </w:tcPr>
          <w:p w14:paraId="7634BBA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B1D79B" w14:textId="77777777" w:rsidTr="00F33FF2">
        <w:tc>
          <w:tcPr>
            <w:tcW w:w="1028" w:type="pct"/>
          </w:tcPr>
          <w:p w14:paraId="3EC5550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35B06E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624388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98D1B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013539C" w14:textId="77777777" w:rsidTr="00F33FF2">
        <w:tc>
          <w:tcPr>
            <w:tcW w:w="1028" w:type="pct"/>
          </w:tcPr>
          <w:p w14:paraId="44A940D5" w14:textId="7EADEDE3" w:rsidR="00041E59" w:rsidRPr="000754EC" w:rsidRDefault="00CD22F3" w:rsidP="000754EC">
            <w:pPr>
              <w:pStyle w:val="SIText"/>
            </w:pPr>
            <w:r>
              <w:t>AMPA3137 Operate biogas collection facilities</w:t>
            </w:r>
          </w:p>
        </w:tc>
        <w:tc>
          <w:tcPr>
            <w:tcW w:w="1105" w:type="pct"/>
          </w:tcPr>
          <w:p w14:paraId="2C28F7F5" w14:textId="0FEFD06F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3ABD3DE8" w14:textId="69738630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0CD12F61" w14:textId="6034D86B" w:rsidR="00916CD7" w:rsidRPr="000754EC" w:rsidRDefault="00A44EEE" w:rsidP="000754EC">
            <w:pPr>
              <w:pStyle w:val="SIText"/>
            </w:pPr>
            <w:r>
              <w:t>No equivalent unit</w:t>
            </w:r>
          </w:p>
        </w:tc>
      </w:tr>
    </w:tbl>
    <w:p w14:paraId="107B6A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7EEBCA3" w14:textId="77777777" w:rsidTr="00CA2922">
        <w:tc>
          <w:tcPr>
            <w:tcW w:w="1396" w:type="pct"/>
            <w:shd w:val="clear" w:color="auto" w:fill="auto"/>
          </w:tcPr>
          <w:p w14:paraId="69AEC0D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02A0CB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836C34A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6CC76904" w14:textId="77777777" w:rsidR="00F1480E" w:rsidRDefault="00F1480E" w:rsidP="005F771F">
      <w:pPr>
        <w:pStyle w:val="SIText"/>
      </w:pPr>
    </w:p>
    <w:p w14:paraId="3914BA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FC730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B3C4C4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34728FF" w14:textId="570DC1BF" w:rsidR="00556C4C" w:rsidRPr="000754EC" w:rsidRDefault="00556C4C" w:rsidP="00A44EEE">
            <w:pPr>
              <w:pStyle w:val="SIUnittitle"/>
            </w:pPr>
            <w:r w:rsidRPr="00F56827">
              <w:t xml:space="preserve">Assessment requirements for </w:t>
            </w:r>
            <w:r w:rsidR="00A44EEE">
              <w:t>AMPA3137 Operate biogas facilities</w:t>
            </w:r>
          </w:p>
        </w:tc>
      </w:tr>
      <w:tr w:rsidR="00556C4C" w:rsidRPr="00A55106" w14:paraId="4F399C5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ED512A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5B09A0" w14:textId="77777777" w:rsidTr="00113678">
        <w:tc>
          <w:tcPr>
            <w:tcW w:w="5000" w:type="pct"/>
            <w:gridSpan w:val="2"/>
            <w:shd w:val="clear" w:color="auto" w:fill="auto"/>
          </w:tcPr>
          <w:p w14:paraId="702F58E5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123C4F4" w14:textId="77777777" w:rsidR="007A300D" w:rsidRPr="00E40225" w:rsidRDefault="007A300D" w:rsidP="00E40225">
            <w:pPr>
              <w:pStyle w:val="SIText"/>
            </w:pPr>
          </w:p>
          <w:p w14:paraId="3447A7EC" w14:textId="468CE035" w:rsidR="007A300D" w:rsidRPr="000754EC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C9360B">
              <w:t>:</w:t>
            </w:r>
          </w:p>
          <w:p w14:paraId="7BD99A89" w14:textId="361DB19D" w:rsidR="009B35B1" w:rsidRPr="00127031" w:rsidRDefault="00C9360B" w:rsidP="00127031">
            <w:pPr>
              <w:pStyle w:val="SIBulletList1"/>
              <w:rPr>
                <w:rFonts w:eastAsia="Calibri"/>
              </w:rPr>
            </w:pPr>
            <w:r w:rsidRPr="00127031">
              <w:rPr>
                <w:rFonts w:eastAsia="Calibri"/>
              </w:rPr>
              <w:t>conducted routine inspections of the biogas collection system</w:t>
            </w:r>
          </w:p>
          <w:p w14:paraId="0B976A62" w14:textId="60CD1FE9" w:rsidR="00C9360B" w:rsidRPr="00127031" w:rsidRDefault="00C9360B" w:rsidP="00127031">
            <w:pPr>
              <w:pStyle w:val="SIBulletList1"/>
              <w:rPr>
                <w:rFonts w:eastAsia="Calibri"/>
              </w:rPr>
            </w:pPr>
            <w:r w:rsidRPr="00127031">
              <w:rPr>
                <w:rFonts w:eastAsia="Calibri"/>
              </w:rPr>
              <w:t>taken samples and monitored results</w:t>
            </w:r>
          </w:p>
          <w:p w14:paraId="384E084F" w14:textId="2C339EBE" w:rsidR="00C9360B" w:rsidRPr="00127031" w:rsidRDefault="00C9360B" w:rsidP="00127031">
            <w:pPr>
              <w:pStyle w:val="SIBulletList1"/>
              <w:rPr>
                <w:rFonts w:eastAsia="Calibri"/>
              </w:rPr>
            </w:pPr>
            <w:r w:rsidRPr="00127031">
              <w:rPr>
                <w:rFonts w:eastAsia="Calibri"/>
              </w:rPr>
              <w:t>completed logs and reports</w:t>
            </w:r>
          </w:p>
          <w:p w14:paraId="535DAD2C" w14:textId="5DBBBDCE" w:rsidR="00C9360B" w:rsidRPr="00127031" w:rsidRDefault="00C9360B" w:rsidP="00127031">
            <w:pPr>
              <w:pStyle w:val="SIBulletList1"/>
              <w:rPr>
                <w:rFonts w:eastAsia="Calibri"/>
              </w:rPr>
            </w:pPr>
            <w:r w:rsidRPr="00127031">
              <w:rPr>
                <w:rFonts w:eastAsia="Calibri"/>
              </w:rPr>
              <w:t>met the required safety conditions for working in the biogas collection facility</w:t>
            </w:r>
          </w:p>
          <w:p w14:paraId="7BF9F9FB" w14:textId="77777777" w:rsidR="00C9360B" w:rsidRPr="00127031" w:rsidRDefault="00C9360B" w:rsidP="00127031">
            <w:pPr>
              <w:pStyle w:val="SIBulletList1"/>
              <w:rPr>
                <w:rFonts w:eastAsia="Calibri"/>
              </w:rPr>
            </w:pPr>
            <w:r w:rsidRPr="00127031">
              <w:rPr>
                <w:rFonts w:eastAsia="Calibri"/>
              </w:rPr>
              <w:t>identified and reported faults</w:t>
            </w:r>
          </w:p>
          <w:p w14:paraId="78331540" w14:textId="58017F3B" w:rsidR="00C9360B" w:rsidRPr="00127031" w:rsidRDefault="00C9360B" w:rsidP="00127031">
            <w:pPr>
              <w:pStyle w:val="SIBulletList1"/>
              <w:rPr>
                <w:rFonts w:eastAsia="Calibri"/>
              </w:rPr>
            </w:pPr>
            <w:r w:rsidRPr="00127031">
              <w:rPr>
                <w:rFonts w:eastAsia="Calibri"/>
              </w:rPr>
              <w:t>collected data and completed required documentation</w:t>
            </w:r>
            <w:r w:rsidR="00127031">
              <w:rPr>
                <w:rFonts w:eastAsia="Calibri"/>
              </w:rPr>
              <w:t>.</w:t>
            </w:r>
            <w:r w:rsidRPr="00127031">
              <w:rPr>
                <w:rFonts w:eastAsia="Calibri"/>
              </w:rPr>
              <w:t xml:space="preserve"> </w:t>
            </w:r>
          </w:p>
          <w:p w14:paraId="660A6F41" w14:textId="77777777" w:rsidR="009B35B1" w:rsidRPr="000754EC" w:rsidRDefault="009B35B1" w:rsidP="009B35B1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748D000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BCC44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46587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9C390B0" w14:textId="77777777" w:rsidTr="00CA2922">
        <w:tc>
          <w:tcPr>
            <w:tcW w:w="5000" w:type="pct"/>
            <w:shd w:val="clear" w:color="auto" w:fill="auto"/>
          </w:tcPr>
          <w:p w14:paraId="35C33CC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97C0F91" w14:textId="77777777" w:rsidR="0078781B" w:rsidRDefault="00C9360B" w:rsidP="00C9360B">
            <w:pPr>
              <w:pStyle w:val="SIBulletList1"/>
            </w:pPr>
            <w:r>
              <w:t>features and components of a biogas collection system</w:t>
            </w:r>
          </w:p>
          <w:p w14:paraId="6BE393ED" w14:textId="77777777" w:rsidR="00C9360B" w:rsidRDefault="00C9360B" w:rsidP="00C9360B">
            <w:pPr>
              <w:pStyle w:val="SIBulletList1"/>
            </w:pPr>
            <w:r>
              <w:t>flow rates and measurements</w:t>
            </w:r>
          </w:p>
          <w:p w14:paraId="52137519" w14:textId="55A98984" w:rsidR="00C9360B" w:rsidRDefault="00C9360B" w:rsidP="00C9360B">
            <w:pPr>
              <w:pStyle w:val="SIBulletList1"/>
            </w:pPr>
            <w:r>
              <w:t>risk factors and potential hazards relat</w:t>
            </w:r>
            <w:r w:rsidR="00127031">
              <w:t>ed</w:t>
            </w:r>
            <w:r>
              <w:t xml:space="preserve"> to working in a biogas collection facility</w:t>
            </w:r>
          </w:p>
          <w:p w14:paraId="5963835D" w14:textId="77777777" w:rsidR="00C9360B" w:rsidRDefault="00C9360B" w:rsidP="00C9360B">
            <w:pPr>
              <w:pStyle w:val="SIBulletList1"/>
            </w:pPr>
            <w:r>
              <w:t>potential operational problems</w:t>
            </w:r>
          </w:p>
          <w:p w14:paraId="7F4197EB" w14:textId="77777777" w:rsidR="00C9360B" w:rsidRDefault="00C9360B" w:rsidP="00C9360B">
            <w:pPr>
              <w:pStyle w:val="SIBulletList1"/>
            </w:pPr>
            <w:r>
              <w:t>data analysis</w:t>
            </w:r>
            <w:r w:rsidR="00127031">
              <w:t>.</w:t>
            </w:r>
          </w:p>
          <w:p w14:paraId="12837F9E" w14:textId="728BFBA3" w:rsidR="00127031" w:rsidRPr="000754EC" w:rsidRDefault="00127031" w:rsidP="00127031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E9283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9F61A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DC330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B898D9" w14:textId="77777777" w:rsidTr="00CA2922">
        <w:tc>
          <w:tcPr>
            <w:tcW w:w="5000" w:type="pct"/>
            <w:shd w:val="clear" w:color="auto" w:fill="auto"/>
          </w:tcPr>
          <w:p w14:paraId="6C71F4AB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54D439D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0278095" w14:textId="2635C81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67C7D7E" w14:textId="45CEAE94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</w:t>
            </w:r>
            <w:r w:rsidR="00CD22F3">
              <w:t>n</w:t>
            </w:r>
            <w:r w:rsidR="004E6741" w:rsidRPr="000754EC">
              <w:t xml:space="preserve"> an </w:t>
            </w:r>
            <w:r w:rsidR="00A44EEE">
              <w:t>operating biogas facility</w:t>
            </w:r>
          </w:p>
          <w:p w14:paraId="70E70870" w14:textId="1F82AEDB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0C32764" w14:textId="126E0E61" w:rsidR="00F83D7C" w:rsidRPr="000754EC" w:rsidRDefault="00CD22F3" w:rsidP="000754EC">
            <w:pPr>
              <w:pStyle w:val="SIBulletList2"/>
              <w:rPr>
                <w:rFonts w:eastAsia="Calibri"/>
              </w:rPr>
            </w:pPr>
            <w:bookmarkStart w:id="1" w:name="_GoBack"/>
            <w:bookmarkEnd w:id="1"/>
            <w:r>
              <w:t xml:space="preserve">access to </w:t>
            </w:r>
            <w:r w:rsidR="00F83D7C" w:rsidRPr="000754EC">
              <w:t>personal protective equipment</w:t>
            </w:r>
          </w:p>
          <w:p w14:paraId="09CB1B3F" w14:textId="5BC5B20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FE0F35D" w14:textId="786765C1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workplace documents such as </w:t>
            </w:r>
            <w:r w:rsidR="00CD22F3">
              <w:rPr>
                <w:rFonts w:eastAsia="Calibri"/>
              </w:rPr>
              <w:t>work instructions, standard operating procedures and safety data sheets.</w:t>
            </w:r>
          </w:p>
          <w:p w14:paraId="7A04E90D" w14:textId="401B34F5" w:rsidR="00CD22F3" w:rsidRPr="00CD22F3" w:rsidRDefault="00F83D7C" w:rsidP="00CD22F3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manufacturer’s operating instructions for specific equipment</w:t>
            </w:r>
            <w:r w:rsidR="00A44EEE">
              <w:rPr>
                <w:rFonts w:eastAsia="Calibri"/>
              </w:rPr>
              <w:t xml:space="preserve"> and </w:t>
            </w:r>
            <w:r w:rsidRPr="000754EC">
              <w:rPr>
                <w:rFonts w:eastAsia="Calibri"/>
              </w:rPr>
              <w:t>machinery</w:t>
            </w:r>
            <w:r w:rsidR="00A44EEE">
              <w:rPr>
                <w:rFonts w:eastAsia="Calibri"/>
              </w:rPr>
              <w:t xml:space="preserve"> used in the workplace</w:t>
            </w:r>
          </w:p>
          <w:p w14:paraId="098B8E1B" w14:textId="52434CA2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3B41AC5" w14:textId="4ECBB4FB" w:rsidR="0021210E" w:rsidRDefault="00CD22F3" w:rsidP="00CD22F3">
            <w:pPr>
              <w:pStyle w:val="SIBulletList2"/>
            </w:pPr>
            <w:r>
              <w:t xml:space="preserve"> </w:t>
            </w:r>
            <w:r w:rsidR="008B7138" w:rsidRPr="000754EC">
              <w:t>t</w:t>
            </w:r>
            <w:r w:rsidR="00366805" w:rsidRPr="000754EC">
              <w:t>eam member(s)</w:t>
            </w:r>
            <w:r w:rsidR="008322BE">
              <w:t xml:space="preserve">, </w:t>
            </w:r>
            <w:r w:rsidR="00366805" w:rsidRPr="000754EC">
              <w:t>supervisor</w:t>
            </w:r>
            <w:r w:rsidR="008322BE">
              <w:t>(</w:t>
            </w:r>
            <w:r w:rsidR="00366805" w:rsidRPr="000754EC">
              <w:t>s</w:t>
            </w:r>
            <w:r w:rsidR="008322BE">
              <w:t>)</w:t>
            </w:r>
          </w:p>
          <w:p w14:paraId="77EAEE80" w14:textId="0ACCA53B" w:rsidR="00CD22F3" w:rsidRDefault="00CD22F3" w:rsidP="00CD22F3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32F3DC22" w14:textId="77777777" w:rsidR="00CD22F3" w:rsidRPr="00CD22F3" w:rsidRDefault="00CD22F3" w:rsidP="00CD22F3">
            <w:pPr>
              <w:pStyle w:val="SIText"/>
            </w:pPr>
            <w:r w:rsidRPr="00357ED0">
              <w:t>As a minimum, the following three forms of evidence must be used:</w:t>
            </w:r>
          </w:p>
          <w:p w14:paraId="5050E35C" w14:textId="77777777" w:rsidR="00CD22F3" w:rsidRPr="00CD22F3" w:rsidRDefault="00CD22F3" w:rsidP="00CD22F3">
            <w:pPr>
              <w:pStyle w:val="SIBulletList1"/>
            </w:pPr>
            <w:r w:rsidRPr="00357ED0">
              <w:t>quiz of underpinning knowledge</w:t>
            </w:r>
          </w:p>
          <w:p w14:paraId="4A2F268D" w14:textId="77777777" w:rsidR="00CD22F3" w:rsidRPr="00CD22F3" w:rsidRDefault="00CD22F3" w:rsidP="00CD22F3">
            <w:pPr>
              <w:pStyle w:val="SIBulletList1"/>
            </w:pPr>
            <w:r w:rsidRPr="00357ED0">
              <w:t>workplace demonstration</w:t>
            </w:r>
          </w:p>
          <w:p w14:paraId="0DE6B8CE" w14:textId="77777777" w:rsidR="00CD22F3" w:rsidRPr="00CD22F3" w:rsidRDefault="00CD22F3" w:rsidP="00CD22F3">
            <w:pPr>
              <w:pStyle w:val="SIBulletList1"/>
            </w:pPr>
            <w:r w:rsidRPr="00357ED0">
              <w:t xml:space="preserve">workplace </w:t>
            </w:r>
            <w:r w:rsidRPr="00CD22F3">
              <w:t>referee or third-party report of performance over time.</w:t>
            </w:r>
          </w:p>
          <w:p w14:paraId="67EB7E4E" w14:textId="77777777" w:rsidR="00CD22F3" w:rsidRDefault="00CD22F3" w:rsidP="00CD22F3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2F739C0F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136B08A" w14:textId="77777777" w:rsidR="007134FE" w:rsidRDefault="007134FE" w:rsidP="000754EC">
            <w:pPr>
              <w:pStyle w:val="SIText"/>
            </w:pPr>
          </w:p>
          <w:p w14:paraId="60D10BA5" w14:textId="3EEE15EB" w:rsidR="00F1480E" w:rsidRPr="000754EC" w:rsidRDefault="00F1480E" w:rsidP="00CD22F3">
            <w:pPr>
              <w:pStyle w:val="SIBulletList2"/>
              <w:numPr>
                <w:ilvl w:val="0"/>
                <w:numId w:val="0"/>
              </w:numPr>
              <w:ind w:left="714" w:hanging="357"/>
              <w:rPr>
                <w:rFonts w:eastAsia="Calibri"/>
              </w:rPr>
            </w:pPr>
          </w:p>
        </w:tc>
      </w:tr>
    </w:tbl>
    <w:p w14:paraId="1ACCA9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E51E395" w14:textId="77777777" w:rsidTr="004679E3">
        <w:tc>
          <w:tcPr>
            <w:tcW w:w="990" w:type="pct"/>
            <w:shd w:val="clear" w:color="auto" w:fill="auto"/>
          </w:tcPr>
          <w:p w14:paraId="389CF50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871B9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DF6C0DE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6694AA4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AF55F" w14:textId="77777777" w:rsidR="008433ED" w:rsidRDefault="008433ED" w:rsidP="00BF3F0A">
      <w:r>
        <w:separator/>
      </w:r>
    </w:p>
    <w:p w14:paraId="5243E4D9" w14:textId="77777777" w:rsidR="008433ED" w:rsidRDefault="008433ED"/>
  </w:endnote>
  <w:endnote w:type="continuationSeparator" w:id="0">
    <w:p w14:paraId="0B4B8A3C" w14:textId="77777777" w:rsidR="008433ED" w:rsidRDefault="008433ED" w:rsidP="00BF3F0A">
      <w:r>
        <w:continuationSeparator/>
      </w:r>
    </w:p>
    <w:p w14:paraId="6C02D7B1" w14:textId="77777777" w:rsidR="008433ED" w:rsidRDefault="00843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5D6FF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44EEE">
          <w:rPr>
            <w:noProof/>
          </w:rPr>
          <w:t>3</w:t>
        </w:r>
        <w:r w:rsidRPr="000754EC">
          <w:fldChar w:fldCharType="end"/>
        </w:r>
      </w:p>
      <w:p w14:paraId="349DD3C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5D1C91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0197" w14:textId="77777777" w:rsidR="008433ED" w:rsidRDefault="008433ED" w:rsidP="00BF3F0A">
      <w:r>
        <w:separator/>
      </w:r>
    </w:p>
    <w:p w14:paraId="7F67E1CE" w14:textId="77777777" w:rsidR="008433ED" w:rsidRDefault="008433ED"/>
  </w:footnote>
  <w:footnote w:type="continuationSeparator" w:id="0">
    <w:p w14:paraId="178B28F3" w14:textId="77777777" w:rsidR="008433ED" w:rsidRDefault="008433ED" w:rsidP="00BF3F0A">
      <w:r>
        <w:continuationSeparator/>
      </w:r>
    </w:p>
    <w:p w14:paraId="50AEAD52" w14:textId="77777777" w:rsidR="008433ED" w:rsidRDefault="00843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B865" w14:textId="2A7AE2C7" w:rsidR="009C2650" w:rsidRPr="000754EC" w:rsidRDefault="00606952" w:rsidP="00146EEC">
    <w:pPr>
      <w:pStyle w:val="SIText"/>
    </w:pPr>
    <w:r>
      <w:t>AMPA3137 Operate biogas facilities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F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AD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7031"/>
    <w:rsid w:val="00133957"/>
    <w:rsid w:val="001372F6"/>
    <w:rsid w:val="001428F4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19C2"/>
    <w:rsid w:val="0021210E"/>
    <w:rsid w:val="0021414D"/>
    <w:rsid w:val="00223124"/>
    <w:rsid w:val="002320A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64F1"/>
    <w:rsid w:val="004E0460"/>
    <w:rsid w:val="004E1579"/>
    <w:rsid w:val="004E5FAE"/>
    <w:rsid w:val="004E6245"/>
    <w:rsid w:val="004E6741"/>
    <w:rsid w:val="004E7094"/>
    <w:rsid w:val="004F5DC7"/>
    <w:rsid w:val="004F78DA"/>
    <w:rsid w:val="00500B1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6952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2819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81B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33ED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0A35"/>
    <w:rsid w:val="00932CD7"/>
    <w:rsid w:val="00944C09"/>
    <w:rsid w:val="009527CB"/>
    <w:rsid w:val="00953835"/>
    <w:rsid w:val="00960364"/>
    <w:rsid w:val="00960F6C"/>
    <w:rsid w:val="00970747"/>
    <w:rsid w:val="00997BFC"/>
    <w:rsid w:val="009A5900"/>
    <w:rsid w:val="009A6E6C"/>
    <w:rsid w:val="009A6F3F"/>
    <w:rsid w:val="009B331A"/>
    <w:rsid w:val="009B35B1"/>
    <w:rsid w:val="009C2650"/>
    <w:rsid w:val="009D15E2"/>
    <w:rsid w:val="009D15FE"/>
    <w:rsid w:val="009D5D2C"/>
    <w:rsid w:val="009F0DCC"/>
    <w:rsid w:val="009F11CA"/>
    <w:rsid w:val="009F1DFF"/>
    <w:rsid w:val="00A0695B"/>
    <w:rsid w:val="00A13052"/>
    <w:rsid w:val="00A216A8"/>
    <w:rsid w:val="00A223A6"/>
    <w:rsid w:val="00A3639E"/>
    <w:rsid w:val="00A44EE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3AFC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08AE"/>
    <w:rsid w:val="00BF1D4C"/>
    <w:rsid w:val="00BF3F0A"/>
    <w:rsid w:val="00C143C3"/>
    <w:rsid w:val="00C1739B"/>
    <w:rsid w:val="00C21ADE"/>
    <w:rsid w:val="00C26067"/>
    <w:rsid w:val="00C30A29"/>
    <w:rsid w:val="00C317DC"/>
    <w:rsid w:val="00C56704"/>
    <w:rsid w:val="00C578E9"/>
    <w:rsid w:val="00C70626"/>
    <w:rsid w:val="00C7210D"/>
    <w:rsid w:val="00C72860"/>
    <w:rsid w:val="00C73582"/>
    <w:rsid w:val="00C73B90"/>
    <w:rsid w:val="00C742EC"/>
    <w:rsid w:val="00C9360B"/>
    <w:rsid w:val="00C96AF3"/>
    <w:rsid w:val="00C97CCC"/>
    <w:rsid w:val="00CA0274"/>
    <w:rsid w:val="00CA2120"/>
    <w:rsid w:val="00CB746F"/>
    <w:rsid w:val="00CC451E"/>
    <w:rsid w:val="00CD22F3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19F0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2B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F50"/>
    <w:rsid w:val="00F9174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7215A4"/>
  <w15:docId w15:val="{D27CDFE5-2DFE-40CF-A79E-0702AD2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334f9a-e6a8-41ac-8ec1-5df5fc283a11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E38CD4-6EA5-4D21-8B09-A1153326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E5463-C49D-494F-AC5A-1E4DF0A8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Rachel Murrell</dc:creator>
  <cp:lastModifiedBy>Rachell Murrell</cp:lastModifiedBy>
  <cp:revision>3</cp:revision>
  <cp:lastPrinted>2016-05-27T05:21:00Z</cp:lastPrinted>
  <dcterms:created xsi:type="dcterms:W3CDTF">2018-12-09T23:22:00Z</dcterms:created>
  <dcterms:modified xsi:type="dcterms:W3CDTF">2018-12-09T23:30:00Z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