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2C6A4003" w:rsidR="00F1480E" w:rsidRPr="000754EC" w:rsidRDefault="00D50FFD" w:rsidP="000754EC">
            <w:pPr>
              <w:pStyle w:val="SIUNITCODE"/>
            </w:pPr>
            <w:r>
              <w:t>SFICPL502</w:t>
            </w:r>
          </w:p>
        </w:tc>
        <w:tc>
          <w:tcPr>
            <w:tcW w:w="3604" w:type="pct"/>
            <w:shd w:val="clear" w:color="auto" w:fill="auto"/>
          </w:tcPr>
          <w:p w14:paraId="41850966" w14:textId="019EC1DD" w:rsidR="00F1480E" w:rsidRPr="000754EC" w:rsidRDefault="00E16DC3" w:rsidP="000754EC">
            <w:pPr>
              <w:pStyle w:val="SIUnittitle"/>
            </w:pPr>
            <w:r w:rsidRPr="00E16DC3">
              <w:t>Contribute to fisheries management</w:t>
            </w:r>
          </w:p>
        </w:tc>
      </w:tr>
      <w:tr w:rsidR="00E16DC3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E16DC3" w:rsidRPr="00E16DC3" w:rsidRDefault="00E16DC3" w:rsidP="00E16DC3">
            <w:pPr>
              <w:pStyle w:val="SIHeading2"/>
            </w:pPr>
            <w:r w:rsidRPr="00FD557D">
              <w:t>Application</w:t>
            </w:r>
          </w:p>
          <w:p w14:paraId="5D1C7433" w14:textId="77777777" w:rsidR="00E16DC3" w:rsidRPr="00923720" w:rsidRDefault="00E16DC3" w:rsidP="00E16DC3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105F672" w14:textId="032B525E" w:rsidR="00E16DC3" w:rsidRDefault="00E16DC3" w:rsidP="00E16DC3">
            <w:pPr>
              <w:pStyle w:val="SIText"/>
            </w:pPr>
            <w:r w:rsidRPr="00E16DC3">
              <w:t xml:space="preserve">This unit of competency describes the skills and knowledge required to contribute to fisheries management </w:t>
            </w:r>
            <w:r w:rsidR="0003684F">
              <w:t xml:space="preserve">through different means, including </w:t>
            </w:r>
            <w:r w:rsidRPr="00E16DC3">
              <w:t>meetings, provision of information and data, and management support</w:t>
            </w:r>
            <w:r w:rsidR="00200D0A">
              <w:t>.</w:t>
            </w:r>
          </w:p>
          <w:p w14:paraId="6D322121" w14:textId="77777777" w:rsidR="00200D0A" w:rsidRPr="00E16DC3" w:rsidRDefault="00200D0A" w:rsidP="00E16DC3">
            <w:pPr>
              <w:pStyle w:val="SIText"/>
            </w:pPr>
          </w:p>
          <w:p w14:paraId="3CCC6023" w14:textId="2DE82564" w:rsidR="00E16DC3" w:rsidRDefault="00E16DC3" w:rsidP="00E16DC3">
            <w:pPr>
              <w:pStyle w:val="SIText"/>
            </w:pPr>
            <w:r w:rsidRPr="00E16DC3">
              <w:t xml:space="preserve">The unit applies to individuals who </w:t>
            </w:r>
            <w:r w:rsidR="00200D0A">
              <w:t>contribute</w:t>
            </w:r>
            <w:r w:rsidRPr="00E16DC3">
              <w:t xml:space="preserve"> </w:t>
            </w:r>
            <w:r w:rsidR="00200D0A">
              <w:t xml:space="preserve">in a leadership role </w:t>
            </w:r>
            <w:r w:rsidR="003E50E6">
              <w:t xml:space="preserve">along with </w:t>
            </w:r>
            <w:r w:rsidRPr="00E16DC3">
              <w:t>industry representatives, scientists, environmentalists, government and community representatives</w:t>
            </w:r>
            <w:r w:rsidR="00200D0A">
              <w:t xml:space="preserve"> in managing</w:t>
            </w:r>
            <w:r w:rsidRPr="00E16DC3">
              <w:t xml:space="preserve"> fishery </w:t>
            </w:r>
            <w:r w:rsidR="00200D0A">
              <w:t xml:space="preserve">and compliance </w:t>
            </w:r>
            <w:r w:rsidRPr="00E16DC3">
              <w:t>issues.</w:t>
            </w:r>
          </w:p>
          <w:p w14:paraId="73785395" w14:textId="77777777" w:rsidR="00200D0A" w:rsidRPr="00E16DC3" w:rsidRDefault="00200D0A" w:rsidP="00E16DC3">
            <w:pPr>
              <w:pStyle w:val="SIText"/>
            </w:pPr>
          </w:p>
          <w:p w14:paraId="222DE076" w14:textId="0790F32A" w:rsidR="00E16DC3" w:rsidRPr="00E16DC3" w:rsidRDefault="00E16DC3" w:rsidP="00E16DC3">
            <w:pPr>
              <w:pStyle w:val="SIText"/>
            </w:pPr>
            <w:r w:rsidRPr="00E16DC3">
              <w:t>No occupational licensing, legislative or certification requirements apply to this unit at the time of publication.</w:t>
            </w:r>
          </w:p>
        </w:tc>
      </w:tr>
      <w:tr w:rsidR="00E16DC3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E16DC3" w:rsidRPr="00E16DC3" w:rsidRDefault="00E16DC3" w:rsidP="00E16DC3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E16DC3" w:rsidRPr="00E16DC3" w:rsidRDefault="00E16DC3" w:rsidP="00E16DC3">
            <w:pPr>
              <w:pStyle w:val="SIText"/>
            </w:pPr>
            <w:r w:rsidRPr="008908DE">
              <w:t>Ni</w:t>
            </w:r>
            <w:r w:rsidRPr="00E16DC3">
              <w:t xml:space="preserve">l </w:t>
            </w:r>
          </w:p>
        </w:tc>
      </w:tr>
      <w:tr w:rsidR="00E16DC3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E16DC3" w:rsidRPr="00E16DC3" w:rsidRDefault="00E16DC3" w:rsidP="00E16DC3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3DEF4405" w:rsidR="00E16DC3" w:rsidRPr="00E16DC3" w:rsidRDefault="00E16DC3" w:rsidP="00E16DC3">
            <w:pPr>
              <w:pStyle w:val="SIText"/>
            </w:pPr>
            <w:r>
              <w:t>Compliance (</w:t>
            </w:r>
            <w:r w:rsidR="00D50FFD">
              <w:t>CPL</w:t>
            </w:r>
            <w:r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16DC3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3552BB2" w:rsidR="00E16DC3" w:rsidRPr="00E16DC3" w:rsidRDefault="00E16DC3" w:rsidP="00E16DC3">
            <w:pPr>
              <w:pStyle w:val="SIText"/>
            </w:pPr>
            <w:r w:rsidRPr="00E16DC3">
              <w:t>1</w:t>
            </w:r>
            <w:r>
              <w:t xml:space="preserve">. </w:t>
            </w:r>
            <w:r w:rsidRPr="00E16DC3">
              <w:t>Contribute to fisher</w:t>
            </w:r>
            <w:r w:rsidR="009F7993">
              <w:t>ies</w:t>
            </w:r>
            <w:r w:rsidRPr="00E16DC3">
              <w:t xml:space="preserve"> management meetings</w:t>
            </w:r>
          </w:p>
        </w:tc>
        <w:tc>
          <w:tcPr>
            <w:tcW w:w="3604" w:type="pct"/>
            <w:shd w:val="clear" w:color="auto" w:fill="auto"/>
          </w:tcPr>
          <w:p w14:paraId="04C5B03E" w14:textId="1F1153BA" w:rsidR="00E16DC3" w:rsidRPr="00E16DC3" w:rsidRDefault="00E16DC3" w:rsidP="00E16DC3">
            <w:r w:rsidRPr="00E16DC3">
              <w:t>1.1</w:t>
            </w:r>
            <w:r>
              <w:t xml:space="preserve"> </w:t>
            </w:r>
            <w:r w:rsidRPr="00E16DC3">
              <w:t>Read and interpret minutes, agenda and other distributed documentation in advance of meetings and undertake further research or seek advice</w:t>
            </w:r>
            <w:r w:rsidR="00A605A5">
              <w:t xml:space="preserve"> as</w:t>
            </w:r>
            <w:r w:rsidRPr="00E16DC3">
              <w:t xml:space="preserve"> required</w:t>
            </w:r>
          </w:p>
          <w:p w14:paraId="2F06E130" w14:textId="445AD617" w:rsidR="00E16DC3" w:rsidRPr="00E16DC3" w:rsidRDefault="00E16DC3" w:rsidP="00E16DC3">
            <w:r w:rsidRPr="00E16DC3">
              <w:t>1.2</w:t>
            </w:r>
            <w:r>
              <w:t xml:space="preserve"> </w:t>
            </w:r>
            <w:r w:rsidRPr="00E16DC3">
              <w:t>Raise issues that are supported by statistical data and jurisdictional law and policy</w:t>
            </w:r>
          </w:p>
          <w:p w14:paraId="202872FB" w14:textId="3003A010" w:rsidR="00E16DC3" w:rsidRPr="00E16DC3" w:rsidRDefault="00E16DC3" w:rsidP="00E16DC3">
            <w:pPr>
              <w:pStyle w:val="SIText"/>
            </w:pPr>
            <w:r w:rsidRPr="00E16DC3">
              <w:t>1.3</w:t>
            </w:r>
            <w:r>
              <w:t xml:space="preserve"> </w:t>
            </w:r>
            <w:r w:rsidRPr="00E16DC3">
              <w:t xml:space="preserve">Ensure conduct at meetings is professional and </w:t>
            </w:r>
            <w:r w:rsidR="00A605A5">
              <w:t xml:space="preserve">according to </w:t>
            </w:r>
            <w:r w:rsidRPr="00E16DC3">
              <w:t>accepted meeting etiquette</w:t>
            </w:r>
          </w:p>
        </w:tc>
      </w:tr>
      <w:tr w:rsidR="00E16DC3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357A3696" w:rsidR="00E16DC3" w:rsidRPr="00E16DC3" w:rsidRDefault="00E16DC3" w:rsidP="00E16DC3">
            <w:pPr>
              <w:pStyle w:val="SIText"/>
            </w:pPr>
            <w:r w:rsidRPr="00E16DC3">
              <w:t>2</w:t>
            </w:r>
            <w:r>
              <w:t xml:space="preserve">. </w:t>
            </w:r>
            <w:r w:rsidRPr="00E16DC3">
              <w:t>Assist with fisher</w:t>
            </w:r>
            <w:r w:rsidR="009F7993">
              <w:t xml:space="preserve">ies </w:t>
            </w:r>
            <w:r w:rsidRPr="00E16DC3">
              <w:t>management</w:t>
            </w:r>
          </w:p>
        </w:tc>
        <w:tc>
          <w:tcPr>
            <w:tcW w:w="3604" w:type="pct"/>
            <w:shd w:val="clear" w:color="auto" w:fill="auto"/>
          </w:tcPr>
          <w:p w14:paraId="21464EEE" w14:textId="2C8CFA0D" w:rsidR="00E16DC3" w:rsidRPr="00E16DC3" w:rsidRDefault="00E16DC3" w:rsidP="00E16DC3">
            <w:r w:rsidRPr="00E16DC3">
              <w:t>2.1</w:t>
            </w:r>
            <w:r>
              <w:t xml:space="preserve"> </w:t>
            </w:r>
            <w:r w:rsidRPr="00E16DC3">
              <w:t>Make arrangements to provide data collection service and sampling service to fisher</w:t>
            </w:r>
            <w:r w:rsidR="009F7993">
              <w:t>ies</w:t>
            </w:r>
            <w:r w:rsidRPr="00E16DC3">
              <w:t xml:space="preserve"> management committee or other organisations contributing to fisheries management, as required</w:t>
            </w:r>
          </w:p>
          <w:p w14:paraId="2B73179F" w14:textId="1EDD0DE8" w:rsidR="00E16DC3" w:rsidRPr="00E16DC3" w:rsidRDefault="00E16DC3" w:rsidP="00E16DC3">
            <w:pPr>
              <w:pStyle w:val="SIText"/>
            </w:pPr>
            <w:r w:rsidRPr="00E16DC3">
              <w:t>2.2</w:t>
            </w:r>
            <w:r>
              <w:t xml:space="preserve"> </w:t>
            </w:r>
            <w:r w:rsidRPr="00E16DC3">
              <w:t>Provide information relating to fishery management and fishery management issues</w:t>
            </w:r>
          </w:p>
        </w:tc>
      </w:tr>
      <w:tr w:rsidR="00E16DC3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37618B3B" w:rsidR="00E16DC3" w:rsidRPr="00E16DC3" w:rsidRDefault="00E16DC3" w:rsidP="00E16DC3">
            <w:pPr>
              <w:pStyle w:val="SIText"/>
            </w:pPr>
            <w:r w:rsidRPr="00E16DC3">
              <w:t>3</w:t>
            </w:r>
            <w:r>
              <w:t xml:space="preserve">. </w:t>
            </w:r>
            <w:r w:rsidRPr="00E16DC3">
              <w:t>Support fisher</w:t>
            </w:r>
            <w:r w:rsidR="009F7993">
              <w:t>ies</w:t>
            </w:r>
            <w:r w:rsidRPr="00E16DC3">
              <w:t xml:space="preserve"> management through compliance</w:t>
            </w:r>
          </w:p>
        </w:tc>
        <w:tc>
          <w:tcPr>
            <w:tcW w:w="3604" w:type="pct"/>
            <w:shd w:val="clear" w:color="auto" w:fill="auto"/>
          </w:tcPr>
          <w:p w14:paraId="5403EBD5" w14:textId="3B1DA05D" w:rsidR="00E16DC3" w:rsidRPr="00E16DC3" w:rsidRDefault="00E16DC3" w:rsidP="00E16DC3">
            <w:pPr>
              <w:rPr>
                <w:rFonts w:eastAsiaTheme="minorEastAsia"/>
              </w:rPr>
            </w:pPr>
            <w:r w:rsidRPr="00E16DC3">
              <w:rPr>
                <w:rFonts w:eastAsiaTheme="minorEastAsia"/>
              </w:rPr>
              <w:t>3.1</w:t>
            </w:r>
            <w:r>
              <w:rPr>
                <w:rFonts w:eastAsiaTheme="minorEastAsia"/>
              </w:rPr>
              <w:t xml:space="preserve"> </w:t>
            </w:r>
            <w:r w:rsidRPr="00E16DC3">
              <w:rPr>
                <w:rFonts w:eastAsiaTheme="minorEastAsia"/>
              </w:rPr>
              <w:t xml:space="preserve">Consult industry in setting compliance agency goals and </w:t>
            </w:r>
            <w:r w:rsidRPr="00E16DC3">
              <w:t>performance</w:t>
            </w:r>
            <w:r w:rsidRPr="00E16DC3">
              <w:rPr>
                <w:rFonts w:eastAsiaTheme="minorEastAsia"/>
              </w:rPr>
              <w:t xml:space="preserve"> standards</w:t>
            </w:r>
          </w:p>
          <w:p w14:paraId="357B318E" w14:textId="34272D5A" w:rsidR="00E16DC3" w:rsidRPr="00E16DC3" w:rsidRDefault="00E16DC3" w:rsidP="00E16DC3">
            <w:pPr>
              <w:rPr>
                <w:rFonts w:eastAsiaTheme="minorEastAsia"/>
              </w:rPr>
            </w:pPr>
            <w:r w:rsidRPr="00E16DC3">
              <w:rPr>
                <w:rFonts w:eastAsiaTheme="minorEastAsia"/>
              </w:rPr>
              <w:t>3.2</w:t>
            </w:r>
            <w:r>
              <w:rPr>
                <w:rFonts w:eastAsiaTheme="minorEastAsia"/>
              </w:rPr>
              <w:t xml:space="preserve"> </w:t>
            </w:r>
            <w:r w:rsidRPr="00E16DC3">
              <w:rPr>
                <w:rFonts w:eastAsiaTheme="minorEastAsia"/>
              </w:rPr>
              <w:t>Use compliance education and awareness to promote fisher</w:t>
            </w:r>
            <w:r w:rsidR="009F7993">
              <w:rPr>
                <w:rFonts w:eastAsiaTheme="minorEastAsia"/>
              </w:rPr>
              <w:t>ies</w:t>
            </w:r>
            <w:r w:rsidRPr="00E16DC3">
              <w:rPr>
                <w:rFonts w:eastAsiaTheme="minorEastAsia"/>
              </w:rPr>
              <w:t xml:space="preserve"> management principles to industry and community</w:t>
            </w:r>
          </w:p>
          <w:p w14:paraId="02A7B6D4" w14:textId="5E03A425" w:rsidR="00E16DC3" w:rsidRPr="00E16DC3" w:rsidRDefault="00E16DC3" w:rsidP="00E16DC3">
            <w:pPr>
              <w:pStyle w:val="SIText"/>
            </w:pPr>
            <w:r w:rsidRPr="00E16DC3">
              <w:rPr>
                <w:rFonts w:eastAsiaTheme="minorEastAsia"/>
              </w:rPr>
              <w:t>3.3</w:t>
            </w:r>
            <w:r>
              <w:rPr>
                <w:rFonts w:eastAsiaTheme="minorEastAsia"/>
              </w:rPr>
              <w:t xml:space="preserve"> </w:t>
            </w:r>
            <w:r w:rsidRPr="00E16DC3">
              <w:rPr>
                <w:rFonts w:eastAsiaTheme="minorEastAsia"/>
              </w:rPr>
              <w:t>Seek feedback from industry on effectiveness of compliance in fisher</w:t>
            </w:r>
            <w:r w:rsidR="009F7993">
              <w:rPr>
                <w:rFonts w:eastAsiaTheme="minorEastAsia"/>
              </w:rPr>
              <w:t>ies</w:t>
            </w:r>
            <w:r w:rsidRPr="00E16DC3">
              <w:rPr>
                <w:rFonts w:eastAsiaTheme="minorEastAsia"/>
              </w:rPr>
              <w:t xml:space="preserve"> management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16DC3" w:rsidRPr="00336FCA" w:rsidDel="00423CB2" w14:paraId="7A6C86DB" w14:textId="77777777" w:rsidTr="00CA2922">
        <w:tc>
          <w:tcPr>
            <w:tcW w:w="1396" w:type="pct"/>
          </w:tcPr>
          <w:p w14:paraId="63013FFB" w14:textId="338CF20B" w:rsidR="00E16DC3" w:rsidRPr="00E16DC3" w:rsidRDefault="00E16DC3" w:rsidP="00E16DC3">
            <w:pPr>
              <w:pStyle w:val="SIText"/>
            </w:pPr>
            <w:r w:rsidRPr="00E16DC3">
              <w:t xml:space="preserve">Numeracy </w:t>
            </w:r>
          </w:p>
        </w:tc>
        <w:tc>
          <w:tcPr>
            <w:tcW w:w="3604" w:type="pct"/>
          </w:tcPr>
          <w:p w14:paraId="1D26F408" w14:textId="412E5634" w:rsidR="00E16DC3" w:rsidRPr="00E16DC3" w:rsidRDefault="00E16DC3" w:rsidP="00E16DC3">
            <w:pPr>
              <w:pStyle w:val="SIBulletList1"/>
            </w:pPr>
            <w:r w:rsidRPr="00E16DC3">
              <w:rPr>
                <w:rFonts w:eastAsia="Calibri"/>
              </w:rPr>
              <w:t>Interpret and calculate numerical, statistical and graphical measurements and data related to fisheries management</w:t>
            </w:r>
          </w:p>
        </w:tc>
      </w:tr>
      <w:tr w:rsidR="00E16DC3" w:rsidRPr="00336FCA" w:rsidDel="00423CB2" w14:paraId="229D9642" w14:textId="77777777" w:rsidTr="00CA2922">
        <w:tc>
          <w:tcPr>
            <w:tcW w:w="1396" w:type="pct"/>
          </w:tcPr>
          <w:p w14:paraId="307E895A" w14:textId="29ADEA4D" w:rsidR="00E16DC3" w:rsidRPr="00E16DC3" w:rsidRDefault="00E16DC3" w:rsidP="00E16DC3">
            <w:pPr>
              <w:pStyle w:val="SIText"/>
            </w:pPr>
            <w:r w:rsidRPr="00E16DC3">
              <w:t xml:space="preserve">Reading </w:t>
            </w:r>
          </w:p>
        </w:tc>
        <w:tc>
          <w:tcPr>
            <w:tcW w:w="3604" w:type="pct"/>
          </w:tcPr>
          <w:p w14:paraId="1002448C" w14:textId="77777777" w:rsidR="00E16DC3" w:rsidRPr="00E16DC3" w:rsidRDefault="00E16DC3" w:rsidP="00E16DC3">
            <w:pPr>
              <w:pStyle w:val="SIBulletList1"/>
              <w:rPr>
                <w:rFonts w:eastAsia="Calibri"/>
              </w:rPr>
            </w:pPr>
            <w:r w:rsidRPr="00E16DC3">
              <w:rPr>
                <w:rFonts w:eastAsia="Calibri"/>
              </w:rPr>
              <w:t>Read, interpret, analyse and evaluate fisheries management and compliance documentation</w:t>
            </w:r>
          </w:p>
          <w:p w14:paraId="122EA5DC" w14:textId="420C67A8" w:rsidR="00E16DC3" w:rsidRPr="00E16DC3" w:rsidRDefault="00E16DC3" w:rsidP="00E16DC3">
            <w:pPr>
              <w:pStyle w:val="SIBulletList1"/>
              <w:rPr>
                <w:rFonts w:eastAsia="Calibri"/>
              </w:rPr>
            </w:pPr>
            <w:r w:rsidRPr="00E16DC3">
              <w:rPr>
                <w:rFonts w:eastAsia="Calibri"/>
              </w:rPr>
              <w:t>Access, select and tailor data and information from a broad range of mostly familiar sources</w:t>
            </w:r>
          </w:p>
        </w:tc>
      </w:tr>
      <w:tr w:rsidR="00E16DC3" w:rsidRPr="00336FCA" w:rsidDel="00423CB2" w14:paraId="05F8553F" w14:textId="77777777" w:rsidTr="00CA2922">
        <w:tc>
          <w:tcPr>
            <w:tcW w:w="1396" w:type="pct"/>
          </w:tcPr>
          <w:p w14:paraId="0A3AC22F" w14:textId="70F165BB" w:rsidR="00E16DC3" w:rsidRPr="00E16DC3" w:rsidRDefault="00E16DC3" w:rsidP="00E16DC3">
            <w:r w:rsidRPr="00E16DC3">
              <w:t xml:space="preserve">Writing </w:t>
            </w:r>
          </w:p>
        </w:tc>
        <w:tc>
          <w:tcPr>
            <w:tcW w:w="3604" w:type="pct"/>
          </w:tcPr>
          <w:p w14:paraId="0B38328F" w14:textId="77D89EA2" w:rsidR="00E16DC3" w:rsidRPr="00E16DC3" w:rsidRDefault="00E16DC3" w:rsidP="00E16DC3">
            <w:pPr>
              <w:pStyle w:val="SIBulletList1"/>
              <w:rPr>
                <w:rFonts w:eastAsia="Calibri"/>
              </w:rPr>
            </w:pPr>
            <w:r w:rsidRPr="00E16DC3">
              <w:rPr>
                <w:rFonts w:eastAsia="Calibri"/>
              </w:rPr>
              <w:t>Integrate information and ideas from a range of sources into a range of familiar documents and reports</w:t>
            </w:r>
          </w:p>
        </w:tc>
      </w:tr>
      <w:tr w:rsidR="00E16DC3" w:rsidRPr="00336FCA" w:rsidDel="00423CB2" w14:paraId="0F023268" w14:textId="77777777" w:rsidTr="00CA2922">
        <w:tc>
          <w:tcPr>
            <w:tcW w:w="1396" w:type="pct"/>
          </w:tcPr>
          <w:p w14:paraId="143678B8" w14:textId="4C4A95AD" w:rsidR="00E16DC3" w:rsidRPr="00E16DC3" w:rsidRDefault="00E16DC3" w:rsidP="00E16DC3">
            <w:r w:rsidRPr="00E16DC3">
              <w:t>Navigate the world of work</w:t>
            </w:r>
          </w:p>
        </w:tc>
        <w:tc>
          <w:tcPr>
            <w:tcW w:w="3604" w:type="pct"/>
          </w:tcPr>
          <w:p w14:paraId="08C1D482" w14:textId="62CC6074" w:rsidR="00E16DC3" w:rsidRPr="00D50FFD" w:rsidRDefault="00E16DC3" w:rsidP="006664D3">
            <w:pPr>
              <w:pStyle w:val="SIBulletList1"/>
              <w:rPr>
                <w:rFonts w:eastAsia="Calibri"/>
              </w:rPr>
            </w:pPr>
            <w:r w:rsidRPr="00E16DC3">
              <w:rPr>
                <w:rFonts w:eastAsia="Calibri"/>
              </w:rPr>
              <w:t>Interpret and apply knowledge of fisheries management principles to own role</w:t>
            </w:r>
          </w:p>
        </w:tc>
      </w:tr>
      <w:tr w:rsidR="00E16DC3" w:rsidRPr="00336FCA" w:rsidDel="00423CB2" w14:paraId="4BE849ED" w14:textId="77777777" w:rsidTr="00CA2922">
        <w:tc>
          <w:tcPr>
            <w:tcW w:w="1396" w:type="pct"/>
          </w:tcPr>
          <w:p w14:paraId="2809BECC" w14:textId="5EA43780" w:rsidR="00E16DC3" w:rsidRPr="00E16DC3" w:rsidRDefault="00E16DC3" w:rsidP="00E16DC3">
            <w:r w:rsidRPr="00E16DC3">
              <w:t>Interact with others</w:t>
            </w:r>
          </w:p>
        </w:tc>
        <w:tc>
          <w:tcPr>
            <w:tcW w:w="3604" w:type="pct"/>
          </w:tcPr>
          <w:p w14:paraId="18E95ED8" w14:textId="0A8038BE" w:rsidR="00E16DC3" w:rsidRPr="00D50FFD" w:rsidRDefault="00E16DC3" w:rsidP="006664D3">
            <w:pPr>
              <w:pStyle w:val="SIBulletList1"/>
              <w:rPr>
                <w:rFonts w:eastAsia="Calibri"/>
              </w:rPr>
            </w:pPr>
            <w:r w:rsidRPr="00E16DC3">
              <w:t>Select and use appropriate vocabulary, conventions and protocols, including technical language</w:t>
            </w:r>
            <w:r w:rsidRPr="00E16DC3">
              <w:rPr>
                <w:rFonts w:eastAsia="Calibri"/>
              </w:rPr>
              <w:t xml:space="preserve"> to convey and clarify fisheries management information with others</w:t>
            </w:r>
          </w:p>
        </w:tc>
      </w:tr>
      <w:tr w:rsidR="00E16DC3" w:rsidRPr="00336FCA" w:rsidDel="00423CB2" w14:paraId="1F9DEA63" w14:textId="77777777" w:rsidTr="00CA2922">
        <w:tc>
          <w:tcPr>
            <w:tcW w:w="1396" w:type="pct"/>
          </w:tcPr>
          <w:p w14:paraId="1E309450" w14:textId="231B6155" w:rsidR="00E16DC3" w:rsidRPr="00E16DC3" w:rsidRDefault="00E16DC3" w:rsidP="00E16DC3">
            <w:r w:rsidRPr="00E16DC3">
              <w:t>Get the work done</w:t>
            </w:r>
          </w:p>
        </w:tc>
        <w:tc>
          <w:tcPr>
            <w:tcW w:w="3604" w:type="pct"/>
          </w:tcPr>
          <w:p w14:paraId="48B695CE" w14:textId="60BB063A" w:rsidR="00E16DC3" w:rsidRPr="00E16DC3" w:rsidRDefault="00E16DC3" w:rsidP="00E16DC3">
            <w:pPr>
              <w:pStyle w:val="SIBulletList1"/>
              <w:rPr>
                <w:rFonts w:eastAsia="Calibri"/>
              </w:rPr>
            </w:pPr>
            <w:r w:rsidRPr="00E16DC3">
              <w:rPr>
                <w:rFonts w:eastAsia="Calibri"/>
              </w:rPr>
              <w:t>Use computer technology and digital equipment related to facilitation of fisheries meetings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16DC3" w14:paraId="67633B90" w14:textId="77777777" w:rsidTr="00F33FF2">
        <w:tc>
          <w:tcPr>
            <w:tcW w:w="1028" w:type="pct"/>
          </w:tcPr>
          <w:p w14:paraId="666F2C5F" w14:textId="2F0B9698" w:rsidR="00E16DC3" w:rsidRPr="00E16DC3" w:rsidRDefault="00D50FFD" w:rsidP="00E16DC3">
            <w:pPr>
              <w:pStyle w:val="SIText"/>
            </w:pPr>
            <w:r>
              <w:t>SFICPL</w:t>
            </w:r>
            <w:r w:rsidRPr="00E16DC3">
              <w:t xml:space="preserve">502 </w:t>
            </w:r>
            <w:r w:rsidR="00E16DC3" w:rsidRPr="00E16DC3">
              <w:t>Contribute to fisheries management</w:t>
            </w:r>
          </w:p>
        </w:tc>
        <w:tc>
          <w:tcPr>
            <w:tcW w:w="1105" w:type="pct"/>
          </w:tcPr>
          <w:p w14:paraId="520629F4" w14:textId="1A81C1AF" w:rsidR="00E16DC3" w:rsidRPr="00E16DC3" w:rsidRDefault="00E16DC3" w:rsidP="00E16DC3">
            <w:pPr>
              <w:pStyle w:val="SIText"/>
            </w:pPr>
            <w:r w:rsidRPr="00E16DC3">
              <w:t>SFICOMP502C Contribute to fisheries management</w:t>
            </w:r>
          </w:p>
        </w:tc>
        <w:tc>
          <w:tcPr>
            <w:tcW w:w="1251" w:type="pct"/>
          </w:tcPr>
          <w:p w14:paraId="51844FA1" w14:textId="7EF003FA" w:rsidR="00E16DC3" w:rsidRPr="00E16DC3" w:rsidRDefault="00E16DC3" w:rsidP="00E16DC3">
            <w:pPr>
              <w:pStyle w:val="SIText"/>
            </w:pPr>
            <w:r w:rsidRPr="00E16DC3">
              <w:t>Updated to meet Standards for Training Packages</w:t>
            </w:r>
          </w:p>
        </w:tc>
        <w:tc>
          <w:tcPr>
            <w:tcW w:w="1616" w:type="pct"/>
          </w:tcPr>
          <w:p w14:paraId="509E63B0" w14:textId="58D590DE" w:rsidR="00E16DC3" w:rsidRPr="00E16DC3" w:rsidRDefault="00E16DC3" w:rsidP="00E16DC3">
            <w:pPr>
              <w:pStyle w:val="SIText"/>
            </w:pPr>
            <w:r w:rsidRPr="00E16DC3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6A9D1265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6664D3" w:rsidRPr="00E16DC3">
              <w:t>SFIC</w:t>
            </w:r>
            <w:r w:rsidR="006664D3">
              <w:t>PL</w:t>
            </w:r>
            <w:r w:rsidR="006664D3" w:rsidRPr="00E16DC3">
              <w:t xml:space="preserve">502 </w:t>
            </w:r>
            <w:r w:rsidR="00E16DC3" w:rsidRPr="00E16DC3">
              <w:t>Contribute to fisheries management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E16DC3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06C5C50" w14:textId="72A95659" w:rsidR="00E16DC3" w:rsidRPr="00E16DC3" w:rsidRDefault="00E16DC3" w:rsidP="00E16DC3">
            <w:pPr>
              <w:pStyle w:val="SIText"/>
            </w:pPr>
            <w:r w:rsidRPr="00E16DC3">
              <w:t>An individual demonstrating competency must satisfy all the elements</w:t>
            </w:r>
            <w:r w:rsidR="00C267FD">
              <w:t xml:space="preserve"> and </w:t>
            </w:r>
            <w:r w:rsidRPr="00E16DC3">
              <w:t xml:space="preserve">performance criteria of this unit. </w:t>
            </w:r>
            <w:r w:rsidR="00C267FD">
              <w:t>There must be e</w:t>
            </w:r>
            <w:r w:rsidRPr="00E16DC3">
              <w:t xml:space="preserve">vidence </w:t>
            </w:r>
            <w:r w:rsidR="00C267FD">
              <w:t>that the individual has contributed</w:t>
            </w:r>
            <w:r w:rsidR="00200D0A">
              <w:t xml:space="preserve"> to </w:t>
            </w:r>
            <w:r w:rsidR="00C267FD">
              <w:t xml:space="preserve">supporting </w:t>
            </w:r>
            <w:r w:rsidR="00A62DC6">
              <w:t>fisheries management</w:t>
            </w:r>
            <w:r w:rsidR="00F11AB4">
              <w:t xml:space="preserve"> </w:t>
            </w:r>
            <w:r w:rsidR="00C267FD">
              <w:t>including</w:t>
            </w:r>
            <w:r w:rsidRPr="00E16DC3">
              <w:t>:</w:t>
            </w:r>
          </w:p>
          <w:p w14:paraId="43506C21" w14:textId="3763B8B9" w:rsidR="00A62DC6" w:rsidRPr="00A62DC6" w:rsidRDefault="00A62DC6" w:rsidP="00A62DC6">
            <w:pPr>
              <w:pStyle w:val="SIBulletList1"/>
              <w:rPr>
                <w:rFonts w:eastAsia="Calibri"/>
              </w:rPr>
            </w:pPr>
            <w:r w:rsidRPr="00A62DC6">
              <w:rPr>
                <w:rFonts w:eastAsia="Calibri"/>
              </w:rPr>
              <w:t xml:space="preserve">preparing for, and contributing effectively </w:t>
            </w:r>
            <w:r>
              <w:rPr>
                <w:rFonts w:eastAsia="Calibri"/>
              </w:rPr>
              <w:t>to at least one fisheries management meeting</w:t>
            </w:r>
          </w:p>
          <w:p w14:paraId="7012BB9D" w14:textId="4CBD0019" w:rsidR="00E16DC3" w:rsidRPr="00E16DC3" w:rsidRDefault="00A62DC6" w:rsidP="00E16DC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providing data and information </w:t>
            </w:r>
            <w:r w:rsidR="00E702D9">
              <w:rPr>
                <w:rFonts w:eastAsia="Calibri"/>
              </w:rPr>
              <w:t>to fisher</w:t>
            </w:r>
            <w:r w:rsidR="009F7993">
              <w:rPr>
                <w:rFonts w:eastAsia="Calibri"/>
              </w:rPr>
              <w:t>ies</w:t>
            </w:r>
            <w:r w:rsidR="00E702D9">
              <w:rPr>
                <w:rFonts w:eastAsia="Calibri"/>
              </w:rPr>
              <w:t xml:space="preserve"> management stakeholders on at least occasion</w:t>
            </w:r>
          </w:p>
          <w:p w14:paraId="48A43C30" w14:textId="4991D56B" w:rsidR="00E16DC3" w:rsidRPr="00E16DC3" w:rsidRDefault="00E702D9" w:rsidP="00E16DC3">
            <w:pPr>
              <w:pStyle w:val="SIBulletList1"/>
            </w:pPr>
            <w:r>
              <w:rPr>
                <w:rFonts w:eastAsia="Calibri"/>
              </w:rPr>
              <w:t xml:space="preserve">conducting </w:t>
            </w:r>
            <w:r w:rsidR="00F6089C">
              <w:rPr>
                <w:rFonts w:eastAsia="Calibri"/>
              </w:rPr>
              <w:t>a consultation process</w:t>
            </w:r>
            <w:r>
              <w:rPr>
                <w:rFonts w:eastAsia="Calibri"/>
              </w:rPr>
              <w:t xml:space="preserve"> </w:t>
            </w:r>
            <w:r w:rsidR="00F6089C">
              <w:rPr>
                <w:rFonts w:eastAsia="Calibri"/>
              </w:rPr>
              <w:t>to evaluate the</w:t>
            </w:r>
            <w:r>
              <w:rPr>
                <w:rFonts w:eastAsia="Calibri"/>
              </w:rPr>
              <w:t xml:space="preserve"> effectiveness of a </w:t>
            </w:r>
            <w:r w:rsidR="00F6089C">
              <w:rPr>
                <w:rFonts w:eastAsia="Calibri"/>
              </w:rPr>
              <w:t xml:space="preserve">fisheries </w:t>
            </w:r>
            <w:r w:rsidR="00E16DC3" w:rsidRPr="00E16DC3">
              <w:rPr>
                <w:rFonts w:eastAsia="Calibri"/>
              </w:rPr>
              <w:t xml:space="preserve">compliance </w:t>
            </w:r>
            <w:r w:rsidR="00F6089C">
              <w:rPr>
                <w:rFonts w:eastAsia="Calibri"/>
              </w:rPr>
              <w:t>requirement</w:t>
            </w:r>
            <w:r w:rsidR="00E16DC3" w:rsidRPr="00E16DC3">
              <w:rPr>
                <w:rFonts w:eastAsia="Calibri"/>
              </w:rPr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E16DC3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C6127F1" w14:textId="77777777" w:rsidR="00E16DC3" w:rsidRPr="00E16DC3" w:rsidRDefault="00E16DC3" w:rsidP="00E16DC3">
            <w:pPr>
              <w:pStyle w:val="SIText"/>
            </w:pPr>
            <w:r w:rsidRPr="00E16DC3">
              <w:t>An individual must be able to demonstrate the knowledge required to perform the tasks outlined in the elements and performance criteria of this unit. This includes knowledge of:</w:t>
            </w:r>
          </w:p>
          <w:p w14:paraId="764624EF" w14:textId="77777777" w:rsidR="00E16DC3" w:rsidRPr="00E16DC3" w:rsidRDefault="00E16DC3" w:rsidP="00E16DC3">
            <w:pPr>
              <w:pStyle w:val="SIBulletList1"/>
              <w:rPr>
                <w:rFonts w:eastAsia="Calibri"/>
              </w:rPr>
            </w:pPr>
            <w:r w:rsidRPr="00E16DC3">
              <w:rPr>
                <w:rFonts w:eastAsia="Calibri"/>
              </w:rPr>
              <w:t>advantages and disadvantages of input and output management strategy controls for fisheries</w:t>
            </w:r>
          </w:p>
          <w:p w14:paraId="7C03E399" w14:textId="0A3CFE71" w:rsidR="00E16DC3" w:rsidRPr="00E16DC3" w:rsidRDefault="00E16DC3" w:rsidP="00E16DC3">
            <w:pPr>
              <w:pStyle w:val="SIBulletList1"/>
              <w:rPr>
                <w:rFonts w:eastAsia="Calibri"/>
              </w:rPr>
            </w:pPr>
            <w:r w:rsidRPr="00E16DC3">
              <w:rPr>
                <w:rFonts w:eastAsia="Calibri"/>
              </w:rPr>
              <w:t>formal meeting procedures</w:t>
            </w:r>
          </w:p>
          <w:p w14:paraId="3C3F71AC" w14:textId="4531B2B8" w:rsidR="00E16DC3" w:rsidRPr="00E16DC3" w:rsidRDefault="00E16DC3" w:rsidP="00E16DC3">
            <w:pPr>
              <w:pStyle w:val="SIBulletList1"/>
              <w:rPr>
                <w:rFonts w:eastAsia="Calibri"/>
              </w:rPr>
            </w:pPr>
            <w:r w:rsidRPr="00E16DC3">
              <w:rPr>
                <w:rFonts w:eastAsia="Calibri"/>
              </w:rPr>
              <w:t xml:space="preserve">Indigenous land rights and cultural activities, including </w:t>
            </w:r>
            <w:r w:rsidR="00F11AB4" w:rsidRPr="00F11AB4">
              <w:rPr>
                <w:rFonts w:eastAsia="Calibri"/>
              </w:rPr>
              <w:t xml:space="preserve">traditional </w:t>
            </w:r>
            <w:r w:rsidRPr="00E16DC3">
              <w:rPr>
                <w:rFonts w:eastAsia="Calibri"/>
              </w:rPr>
              <w:t>fishing methods</w:t>
            </w:r>
          </w:p>
          <w:p w14:paraId="68F8AE85" w14:textId="09B9A510" w:rsidR="00E16DC3" w:rsidRPr="00E16DC3" w:rsidRDefault="00E16DC3" w:rsidP="00E16DC3">
            <w:pPr>
              <w:pStyle w:val="SIBulletList1"/>
              <w:rPr>
                <w:rFonts w:eastAsia="Calibri"/>
              </w:rPr>
            </w:pPr>
            <w:r w:rsidRPr="00E16DC3">
              <w:rPr>
                <w:rFonts w:eastAsia="Calibri"/>
              </w:rPr>
              <w:t>population dynamics of species</w:t>
            </w:r>
            <w:r w:rsidR="009F7993">
              <w:rPr>
                <w:rFonts w:eastAsia="Calibri"/>
              </w:rPr>
              <w:t xml:space="preserve"> specific to the fishery</w:t>
            </w:r>
            <w:r w:rsidRPr="00E16DC3">
              <w:rPr>
                <w:rFonts w:eastAsia="Calibri"/>
              </w:rPr>
              <w:t xml:space="preserve"> and their impact on management strategies:</w:t>
            </w:r>
          </w:p>
          <w:p w14:paraId="274C18C2" w14:textId="77777777" w:rsidR="00E16DC3" w:rsidRPr="00E16DC3" w:rsidRDefault="00E16DC3" w:rsidP="00E16DC3">
            <w:pPr>
              <w:pStyle w:val="SIBulletList2"/>
              <w:rPr>
                <w:rFonts w:eastAsia="Calibri"/>
              </w:rPr>
            </w:pPr>
            <w:r w:rsidRPr="00E16DC3">
              <w:rPr>
                <w:rFonts w:eastAsia="Calibri"/>
              </w:rPr>
              <w:t>characteristics of fish population</w:t>
            </w:r>
          </w:p>
          <w:p w14:paraId="2D5E884B" w14:textId="77777777" w:rsidR="00E16DC3" w:rsidRPr="00E16DC3" w:rsidRDefault="00E16DC3" w:rsidP="00E16DC3">
            <w:pPr>
              <w:pStyle w:val="SIBulletList2"/>
              <w:rPr>
                <w:rFonts w:eastAsia="Calibri"/>
              </w:rPr>
            </w:pPr>
            <w:r w:rsidRPr="00E16DC3">
              <w:rPr>
                <w:rFonts w:eastAsia="Calibri"/>
              </w:rPr>
              <w:t>methods of determining growth habits</w:t>
            </w:r>
          </w:p>
          <w:p w14:paraId="1E9F7978" w14:textId="77777777" w:rsidR="00E16DC3" w:rsidRPr="00E16DC3" w:rsidRDefault="00E16DC3" w:rsidP="00E16DC3">
            <w:pPr>
              <w:pStyle w:val="SIBulletList2"/>
              <w:rPr>
                <w:rFonts w:eastAsia="Calibri"/>
              </w:rPr>
            </w:pPr>
            <w:r w:rsidRPr="00E16DC3">
              <w:rPr>
                <w:rFonts w:eastAsia="Calibri"/>
              </w:rPr>
              <w:t>methods of determining stock abundance</w:t>
            </w:r>
          </w:p>
          <w:p w14:paraId="6703AA5D" w14:textId="77777777" w:rsidR="00E16DC3" w:rsidRPr="00E16DC3" w:rsidRDefault="00E16DC3" w:rsidP="00E16DC3">
            <w:pPr>
              <w:pStyle w:val="SIBulletList2"/>
              <w:rPr>
                <w:rFonts w:eastAsia="Calibri"/>
              </w:rPr>
            </w:pPr>
            <w:r w:rsidRPr="00E16DC3">
              <w:rPr>
                <w:rFonts w:eastAsia="Calibri"/>
              </w:rPr>
              <w:t>movement patterns of species</w:t>
            </w:r>
          </w:p>
          <w:p w14:paraId="12AB8D5A" w14:textId="77777777" w:rsidR="00E16DC3" w:rsidRPr="00E16DC3" w:rsidRDefault="00E16DC3" w:rsidP="00E16DC3">
            <w:pPr>
              <w:pStyle w:val="SIBulletList2"/>
              <w:rPr>
                <w:rFonts w:eastAsia="Calibri"/>
              </w:rPr>
            </w:pPr>
            <w:r w:rsidRPr="00E16DC3">
              <w:rPr>
                <w:rFonts w:eastAsia="Calibri"/>
              </w:rPr>
              <w:t>recruitment to the fishery</w:t>
            </w:r>
          </w:p>
          <w:p w14:paraId="5A5A67D2" w14:textId="77777777" w:rsidR="00E16DC3" w:rsidRPr="00E16DC3" w:rsidRDefault="00E16DC3" w:rsidP="00E16DC3">
            <w:pPr>
              <w:pStyle w:val="SIBulletList2"/>
              <w:rPr>
                <w:rFonts w:eastAsia="Calibri"/>
              </w:rPr>
            </w:pPr>
            <w:r w:rsidRPr="00E16DC3">
              <w:rPr>
                <w:rFonts w:eastAsia="Calibri"/>
              </w:rPr>
              <w:t>reproductive patterns of species</w:t>
            </w:r>
          </w:p>
          <w:p w14:paraId="594DD0FC" w14:textId="77777777" w:rsidR="00E16DC3" w:rsidRPr="00E16DC3" w:rsidRDefault="00E16DC3" w:rsidP="00E16DC3">
            <w:pPr>
              <w:pStyle w:val="SIBulletList2"/>
              <w:rPr>
                <w:rFonts w:eastAsia="Calibri"/>
              </w:rPr>
            </w:pPr>
            <w:r w:rsidRPr="00E16DC3">
              <w:rPr>
                <w:rFonts w:eastAsia="Calibri"/>
              </w:rPr>
              <w:t>schooling habits or species</w:t>
            </w:r>
          </w:p>
          <w:p w14:paraId="19572A64" w14:textId="77777777" w:rsidR="00E16DC3" w:rsidRPr="00E16DC3" w:rsidRDefault="00E16DC3" w:rsidP="00E16DC3">
            <w:pPr>
              <w:pStyle w:val="SIBulletList2"/>
              <w:rPr>
                <w:rFonts w:eastAsia="Calibri"/>
              </w:rPr>
            </w:pPr>
            <w:r w:rsidRPr="00E16DC3">
              <w:rPr>
                <w:rFonts w:eastAsia="Calibri"/>
              </w:rPr>
              <w:t>methods of monitoring fishing effort in fishery</w:t>
            </w:r>
          </w:p>
          <w:p w14:paraId="400205CF" w14:textId="77777777" w:rsidR="00E16DC3" w:rsidRPr="00E16DC3" w:rsidRDefault="00E16DC3" w:rsidP="00E16DC3">
            <w:pPr>
              <w:pStyle w:val="SIBulletList1"/>
              <w:rPr>
                <w:rFonts w:eastAsia="Calibri"/>
              </w:rPr>
            </w:pPr>
            <w:r w:rsidRPr="00E16DC3">
              <w:rPr>
                <w:rFonts w:eastAsia="Calibri"/>
              </w:rPr>
              <w:t>process for implementing management decisions for state, territory and commonwealth fisheries</w:t>
            </w:r>
          </w:p>
          <w:p w14:paraId="28A5BAFB" w14:textId="31FE1275" w:rsidR="00E16DC3" w:rsidRPr="00E16DC3" w:rsidRDefault="00E16DC3" w:rsidP="00E16DC3">
            <w:pPr>
              <w:pStyle w:val="SIBulletList1"/>
              <w:rPr>
                <w:rFonts w:eastAsia="Calibri"/>
              </w:rPr>
            </w:pPr>
            <w:r w:rsidRPr="00E16DC3">
              <w:rPr>
                <w:rFonts w:eastAsia="Calibri"/>
              </w:rPr>
              <w:t>scientific and economic concepts pertaining to fisher</w:t>
            </w:r>
            <w:r w:rsidR="00EB22C3">
              <w:rPr>
                <w:rFonts w:eastAsia="Calibri"/>
              </w:rPr>
              <w:t>ies</w:t>
            </w:r>
            <w:r w:rsidRPr="00E16DC3">
              <w:rPr>
                <w:rFonts w:eastAsia="Calibri"/>
              </w:rPr>
              <w:t xml:space="preserve"> management:</w:t>
            </w:r>
          </w:p>
          <w:p w14:paraId="7902EE6B" w14:textId="77777777" w:rsidR="00E16DC3" w:rsidRPr="00E16DC3" w:rsidRDefault="00E16DC3" w:rsidP="00E16DC3">
            <w:pPr>
              <w:pStyle w:val="SIBulletList2"/>
              <w:rPr>
                <w:rFonts w:eastAsia="Calibri"/>
              </w:rPr>
            </w:pPr>
            <w:r w:rsidRPr="00E16DC3">
              <w:rPr>
                <w:rFonts w:eastAsia="Calibri"/>
              </w:rPr>
              <w:t>Maximum Economic Yield (MEY)</w:t>
            </w:r>
          </w:p>
          <w:p w14:paraId="00818AC4" w14:textId="77777777" w:rsidR="00E16DC3" w:rsidRPr="00E16DC3" w:rsidRDefault="00E16DC3" w:rsidP="00E16DC3">
            <w:pPr>
              <w:pStyle w:val="SIBulletList2"/>
              <w:rPr>
                <w:rFonts w:eastAsia="Calibri"/>
              </w:rPr>
            </w:pPr>
            <w:r w:rsidRPr="00E16DC3">
              <w:rPr>
                <w:rFonts w:eastAsia="Calibri"/>
              </w:rPr>
              <w:t>Maximum Sustainable Yields (MSY)</w:t>
            </w:r>
          </w:p>
          <w:p w14:paraId="04B5397A" w14:textId="7B16DC74" w:rsidR="00E16DC3" w:rsidRPr="00E16DC3" w:rsidRDefault="00754C8C" w:rsidP="00E16DC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impact on </w:t>
            </w:r>
            <w:r w:rsidR="00E16DC3" w:rsidRPr="00E16DC3">
              <w:rPr>
                <w:rFonts w:eastAsia="Calibri"/>
              </w:rPr>
              <w:t>technolog</w:t>
            </w:r>
            <w:r>
              <w:rPr>
                <w:rFonts w:eastAsia="Calibri"/>
              </w:rPr>
              <w:t>ical</w:t>
            </w:r>
            <w:r w:rsidR="00E16DC3" w:rsidRPr="00E16DC3">
              <w:rPr>
                <w:rFonts w:eastAsia="Calibri"/>
              </w:rPr>
              <w:t xml:space="preserve"> creep</w:t>
            </w:r>
            <w:r w:rsidR="00F11AB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(</w:t>
            </w:r>
            <w:r w:rsidR="00E24C34">
              <w:rPr>
                <w:rFonts w:eastAsia="Calibri"/>
              </w:rPr>
              <w:t xml:space="preserve">advancements and </w:t>
            </w:r>
            <w:r>
              <w:rPr>
                <w:rFonts w:eastAsia="Calibri"/>
              </w:rPr>
              <w:t>changes in technology) on fishing effort and fishing mortality</w:t>
            </w:r>
          </w:p>
          <w:p w14:paraId="7D18C0FD" w14:textId="376AC09C" w:rsidR="00E16DC3" w:rsidRPr="00E16DC3" w:rsidRDefault="00E16DC3" w:rsidP="00E16DC3">
            <w:pPr>
              <w:pStyle w:val="SIBulletList2"/>
            </w:pPr>
            <w:r w:rsidRPr="00E16DC3">
              <w:rPr>
                <w:rFonts w:eastAsia="Calibri"/>
              </w:rPr>
              <w:t>Total Allowable Catch (TAC) and Individual Transferable Quota (ITQ).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E16DC3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3BF59C5" w14:textId="77777777" w:rsidR="00E16DC3" w:rsidRPr="00E16DC3" w:rsidRDefault="00E16DC3" w:rsidP="00E16DC3">
            <w:pPr>
              <w:pStyle w:val="SIText"/>
            </w:pPr>
            <w:r w:rsidRPr="00E16DC3">
              <w:t xml:space="preserve">Assessment of this unit of competency must take place under the following conditions: </w:t>
            </w:r>
          </w:p>
          <w:p w14:paraId="2EE390F7" w14:textId="77777777" w:rsidR="00E16DC3" w:rsidRPr="00E16DC3" w:rsidRDefault="00E16DC3" w:rsidP="00E16DC3">
            <w:pPr>
              <w:pStyle w:val="SIBulletList1"/>
            </w:pPr>
            <w:r w:rsidRPr="00E16DC3">
              <w:t>physical conditions:</w:t>
            </w:r>
          </w:p>
          <w:p w14:paraId="6B3D289F" w14:textId="7AB54A27" w:rsidR="00E16DC3" w:rsidRPr="00F11AB4" w:rsidRDefault="00616A18" w:rsidP="00616A18">
            <w:pPr>
              <w:pStyle w:val="SIBulletList2"/>
            </w:pPr>
            <w:r>
              <w:t xml:space="preserve">skills must be demonstrated in </w:t>
            </w:r>
            <w:r w:rsidRPr="00616A18">
              <w:t xml:space="preserve">a </w:t>
            </w:r>
            <w:r>
              <w:t>fisheries management industry</w:t>
            </w:r>
            <w:r w:rsidRPr="00616A18">
              <w:t xml:space="preserve"> setting or an environment that accurately represents workplace conditions</w:t>
            </w:r>
          </w:p>
          <w:p w14:paraId="244C5440" w14:textId="77777777" w:rsidR="00E16DC3" w:rsidRPr="00E16DC3" w:rsidRDefault="00E16DC3" w:rsidP="00E16DC3">
            <w:pPr>
              <w:pStyle w:val="SIBulletList1"/>
            </w:pPr>
            <w:r w:rsidRPr="00E16DC3">
              <w:t>resources, equipment and materials:</w:t>
            </w:r>
          </w:p>
          <w:p w14:paraId="1F48D1BA" w14:textId="77777777" w:rsidR="00E16DC3" w:rsidRPr="00E16DC3" w:rsidRDefault="00E16DC3" w:rsidP="00E16DC3">
            <w:pPr>
              <w:pStyle w:val="SIBulletList2"/>
              <w:rPr>
                <w:rFonts w:eastAsia="Calibri"/>
              </w:rPr>
            </w:pPr>
            <w:r w:rsidRPr="00E16DC3">
              <w:rPr>
                <w:rFonts w:eastAsia="Calibri"/>
              </w:rPr>
              <w:t>statistical data</w:t>
            </w:r>
          </w:p>
          <w:p w14:paraId="47A28212" w14:textId="77777777" w:rsidR="00E16DC3" w:rsidRPr="00E16DC3" w:rsidRDefault="00E16DC3" w:rsidP="00E16DC3">
            <w:pPr>
              <w:pStyle w:val="SIBulletList1"/>
              <w:rPr>
                <w:rFonts w:eastAsia="Calibri"/>
              </w:rPr>
            </w:pPr>
            <w:r w:rsidRPr="00E16DC3">
              <w:rPr>
                <w:rFonts w:eastAsia="Calibri"/>
              </w:rPr>
              <w:t>specifications:</w:t>
            </w:r>
          </w:p>
          <w:p w14:paraId="6FBEC4AD" w14:textId="77777777" w:rsidR="00200D0A" w:rsidRDefault="00E16DC3" w:rsidP="00E16DC3">
            <w:pPr>
              <w:pStyle w:val="SIBulletList2"/>
              <w:rPr>
                <w:rFonts w:eastAsia="Calibri"/>
              </w:rPr>
            </w:pPr>
            <w:r w:rsidRPr="00E16DC3">
              <w:rPr>
                <w:rFonts w:eastAsia="Calibri"/>
              </w:rPr>
              <w:t>information relating to management of a specific species</w:t>
            </w:r>
          </w:p>
          <w:p w14:paraId="07A96706" w14:textId="77777777" w:rsidR="006664D3" w:rsidRDefault="00200D0A" w:rsidP="00E16DC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legislation and policies related to fisheries management</w:t>
            </w:r>
          </w:p>
          <w:p w14:paraId="2F9B3E3F" w14:textId="77777777" w:rsidR="006664D3" w:rsidRDefault="006664D3" w:rsidP="00F11AB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4064BA8A" w14:textId="4182995E" w:rsidR="00E16DC3" w:rsidRPr="00E16DC3" w:rsidRDefault="006664D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interactions with stakeholders</w:t>
            </w:r>
            <w:r w:rsidR="00200D0A">
              <w:rPr>
                <w:rFonts w:eastAsia="Calibri"/>
              </w:rPr>
              <w:t>.</w:t>
            </w:r>
          </w:p>
          <w:p w14:paraId="73551D57" w14:textId="77777777" w:rsidR="00E16DC3" w:rsidRPr="00E16DC3" w:rsidRDefault="00E16DC3" w:rsidP="00E16DC3">
            <w:pPr>
              <w:pStyle w:val="SIText"/>
            </w:pPr>
          </w:p>
          <w:p w14:paraId="71739C8B" w14:textId="23539150" w:rsidR="00E16DC3" w:rsidRPr="00E16DC3" w:rsidRDefault="00E16DC3" w:rsidP="00E16DC3">
            <w:pPr>
              <w:pStyle w:val="SIText"/>
            </w:pPr>
            <w:r w:rsidRPr="00E16DC3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6812E4E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E0961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1F95A75F" w:rsidR="00540BD0" w:rsidRDefault="00096019">
    <w:r>
      <w:t xml:space="preserve">SFICPL502 </w:t>
    </w:r>
    <w:r w:rsidR="00E16DC3" w:rsidRPr="00E16DC3">
      <w:t>Contribute to fisheries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684F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96019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0DD5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B707E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0D0A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1A09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974"/>
    <w:rsid w:val="003A5AE7"/>
    <w:rsid w:val="003A7221"/>
    <w:rsid w:val="003B3493"/>
    <w:rsid w:val="003C13AE"/>
    <w:rsid w:val="003D2E73"/>
    <w:rsid w:val="003E50E6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0961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16A18"/>
    <w:rsid w:val="00620E8E"/>
    <w:rsid w:val="00633CFE"/>
    <w:rsid w:val="00634FCA"/>
    <w:rsid w:val="006435DA"/>
    <w:rsid w:val="00643D1B"/>
    <w:rsid w:val="006452B8"/>
    <w:rsid w:val="006470B0"/>
    <w:rsid w:val="00652E62"/>
    <w:rsid w:val="006664D3"/>
    <w:rsid w:val="00686A49"/>
    <w:rsid w:val="00687B62"/>
    <w:rsid w:val="00690C44"/>
    <w:rsid w:val="006969D9"/>
    <w:rsid w:val="006A2B68"/>
    <w:rsid w:val="006B1970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6951"/>
    <w:rsid w:val="00752C75"/>
    <w:rsid w:val="00754C8C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7AFB"/>
    <w:rsid w:val="007D5087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200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7993"/>
    <w:rsid w:val="00A0695B"/>
    <w:rsid w:val="00A13052"/>
    <w:rsid w:val="00A216A8"/>
    <w:rsid w:val="00A223A6"/>
    <w:rsid w:val="00A3639E"/>
    <w:rsid w:val="00A5092E"/>
    <w:rsid w:val="00A554D6"/>
    <w:rsid w:val="00A56E14"/>
    <w:rsid w:val="00A605A5"/>
    <w:rsid w:val="00A62A14"/>
    <w:rsid w:val="00A62DC6"/>
    <w:rsid w:val="00A6476B"/>
    <w:rsid w:val="00A76C6C"/>
    <w:rsid w:val="00A87356"/>
    <w:rsid w:val="00A92DD1"/>
    <w:rsid w:val="00AA5338"/>
    <w:rsid w:val="00AA7151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58AB"/>
    <w:rsid w:val="00C26067"/>
    <w:rsid w:val="00C267FD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5A63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0FFD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6DC3"/>
    <w:rsid w:val="00E238E6"/>
    <w:rsid w:val="00E24C34"/>
    <w:rsid w:val="00E35064"/>
    <w:rsid w:val="00E3681D"/>
    <w:rsid w:val="00E40225"/>
    <w:rsid w:val="00E501F0"/>
    <w:rsid w:val="00E6166D"/>
    <w:rsid w:val="00E702D9"/>
    <w:rsid w:val="00E71E2E"/>
    <w:rsid w:val="00E91BFF"/>
    <w:rsid w:val="00E92933"/>
    <w:rsid w:val="00E94FAD"/>
    <w:rsid w:val="00EB0AA4"/>
    <w:rsid w:val="00EB22C3"/>
    <w:rsid w:val="00EB5C88"/>
    <w:rsid w:val="00EC0469"/>
    <w:rsid w:val="00EF01F8"/>
    <w:rsid w:val="00EF40EF"/>
    <w:rsid w:val="00EF47FE"/>
    <w:rsid w:val="00F069BD"/>
    <w:rsid w:val="00F11AB4"/>
    <w:rsid w:val="00F1480E"/>
    <w:rsid w:val="00F1497D"/>
    <w:rsid w:val="00F16AAC"/>
    <w:rsid w:val="00F33FF2"/>
    <w:rsid w:val="00F438FC"/>
    <w:rsid w:val="00F5616F"/>
    <w:rsid w:val="00F56451"/>
    <w:rsid w:val="00F56827"/>
    <w:rsid w:val="00F6089C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3380E354F2B4DB1E18FFEBF028D0D" ma:contentTypeVersion="" ma:contentTypeDescription="Create a new document." ma:contentTypeScope="" ma:versionID="ad5dc1f7af13d3ed79ea83c724e18f9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69e7d470-5ec3-4803-8883-56bde35f55f7" targetNamespace="http://schemas.microsoft.com/office/2006/metadata/properties" ma:root="true" ma:fieldsID="2540b2a12ba6945a6dbd70405444cbbe" ns1:_="" ns2:_="" ns3:_="">
    <xsd:import namespace="http://schemas.microsoft.com/sharepoint/v3"/>
    <xsd:import namespace="d50bbff7-d6dd-47d2-864a-cfdc2c3db0f4"/>
    <xsd:import namespace="69e7d470-5ec3-4803-8883-56bde35f55f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7d470-5ec3-4803-8883-56bde35f5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d50bbff7-d6dd-47d2-864a-cfdc2c3db0f4">Validation</Project_x0020_Phase>
    <AssignedTo xmlns="http://schemas.microsoft.com/sharepoint/v3">
      <UserInfo>
        <DisplayName/>
        <AccountId xsi:nil="true"/>
        <AccountType/>
      </UserInfo>
    </AssignedT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C020-4B53-473B-B762-0EEF5BFF2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69e7d470-5ec3-4803-8883-56bde35f5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e7d470-5ec3-4803-8883-56bde35f55f7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d50bbff7-d6dd-47d2-864a-cfdc2c3db0f4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E3993A2-1E4D-4457-8929-01747CCD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2018-12-07T03:09:00Z</dcterms:created>
  <dcterms:modified xsi:type="dcterms:W3CDTF">2018-12-16T21:59:00Z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0x010100ED83380E354F2B4DB1E18FFEBF028D0D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</Properties>
</file>