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6809CB63" w:rsidR="00F1480E" w:rsidRPr="000754EC" w:rsidRDefault="00540BD0" w:rsidP="000754EC">
            <w:pPr>
              <w:pStyle w:val="SIUNITCODE"/>
            </w:pPr>
            <w:r>
              <w:t>SFIC</w:t>
            </w:r>
            <w:r w:rsidR="002E5718">
              <w:t>PL310</w:t>
            </w:r>
          </w:p>
        </w:tc>
        <w:tc>
          <w:tcPr>
            <w:tcW w:w="3604" w:type="pct"/>
            <w:shd w:val="clear" w:color="auto" w:fill="auto"/>
          </w:tcPr>
          <w:p w14:paraId="41850966" w14:textId="71D7E23D" w:rsidR="00F1480E" w:rsidRPr="000754EC" w:rsidRDefault="00887F01" w:rsidP="000754EC">
            <w:pPr>
              <w:pStyle w:val="SIUnittitle"/>
            </w:pPr>
            <w:r>
              <w:t>Conduct</w:t>
            </w:r>
            <w:r w:rsidR="00EF3FC9" w:rsidRPr="0086159D">
              <w:t xml:space="preserve"> </w:t>
            </w:r>
            <w:r w:rsidR="0086159D" w:rsidRPr="0086159D">
              <w:t>fisheries management awareness program</w:t>
            </w:r>
            <w:r w:rsidR="00716F90">
              <w:t>s</w:t>
            </w:r>
          </w:p>
        </w:tc>
      </w:tr>
      <w:tr w:rsidR="0086159D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86159D" w:rsidRPr="0086159D" w:rsidRDefault="0086159D" w:rsidP="0086159D">
            <w:pPr>
              <w:pStyle w:val="SIHeading2"/>
            </w:pPr>
            <w:r w:rsidRPr="00FD557D">
              <w:t>Application</w:t>
            </w:r>
          </w:p>
          <w:p w14:paraId="5D1C7433" w14:textId="77777777" w:rsidR="0086159D" w:rsidRPr="00923720" w:rsidRDefault="0086159D" w:rsidP="0086159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02BC17C" w14:textId="363DB3D1" w:rsidR="0086159D" w:rsidRDefault="0086159D" w:rsidP="0086159D">
            <w:pPr>
              <w:pStyle w:val="SIText"/>
            </w:pPr>
            <w:r w:rsidRPr="0086159D">
              <w:t xml:space="preserve">This unit of competency describes the skills and knowledge required to </w:t>
            </w:r>
            <w:r w:rsidR="004E2474">
              <w:t>prepare</w:t>
            </w:r>
            <w:r w:rsidR="00AF6D96">
              <w:t>,</w:t>
            </w:r>
            <w:r w:rsidR="004E2474">
              <w:t xml:space="preserve"> </w:t>
            </w:r>
            <w:r w:rsidR="0026782E">
              <w:t>deliver</w:t>
            </w:r>
            <w:r w:rsidR="00AF6D96">
              <w:t xml:space="preserve"> and </w:t>
            </w:r>
            <w:r w:rsidR="0026782E">
              <w:t>evaluate</w:t>
            </w:r>
            <w:r w:rsidR="004E2474" w:rsidRPr="0086159D">
              <w:t xml:space="preserve"> </w:t>
            </w:r>
            <w:r w:rsidRPr="0086159D">
              <w:t>fisheries management awareness program</w:t>
            </w:r>
            <w:r w:rsidR="0026782E">
              <w:t>s</w:t>
            </w:r>
            <w:r w:rsidRPr="0086159D">
              <w:t xml:space="preserve"> </w:t>
            </w:r>
            <w:r w:rsidR="008D7F3B">
              <w:t>for</w:t>
            </w:r>
            <w:r w:rsidR="008D7F3B" w:rsidRPr="0086159D">
              <w:t xml:space="preserve"> </w:t>
            </w:r>
            <w:r w:rsidR="00996A5C">
              <w:t>commercial</w:t>
            </w:r>
            <w:r w:rsidRPr="0086159D">
              <w:t xml:space="preserve">, recreational </w:t>
            </w:r>
            <w:r w:rsidR="00996A5C">
              <w:t xml:space="preserve">and traditional </w:t>
            </w:r>
            <w:r w:rsidRPr="0086159D">
              <w:t>fishers</w:t>
            </w:r>
            <w:r w:rsidR="00996A5C">
              <w:t>,</w:t>
            </w:r>
            <w:r w:rsidRPr="0086159D">
              <w:t xml:space="preserve"> and the general public. </w:t>
            </w:r>
          </w:p>
          <w:p w14:paraId="6305A9E8" w14:textId="77777777" w:rsidR="00D118DE" w:rsidRPr="0086159D" w:rsidRDefault="00D118DE" w:rsidP="0086159D">
            <w:pPr>
              <w:pStyle w:val="SIText"/>
            </w:pPr>
          </w:p>
          <w:p w14:paraId="39AA9ACC" w14:textId="4295A6C2" w:rsidR="0086159D" w:rsidRPr="000555DA" w:rsidRDefault="0086159D" w:rsidP="000555DA">
            <w:pPr>
              <w:pStyle w:val="SIText"/>
            </w:pPr>
            <w:r w:rsidRPr="0086159D">
              <w:t xml:space="preserve">The unit applies to individuals who </w:t>
            </w:r>
            <w:r w:rsidR="00CD28A9">
              <w:t xml:space="preserve">are responsible </w:t>
            </w:r>
            <w:r w:rsidR="00426728">
              <w:t xml:space="preserve">for </w:t>
            </w:r>
            <w:r w:rsidR="00C41EFE">
              <w:t xml:space="preserve">raising awareness of </w:t>
            </w:r>
            <w:r w:rsidRPr="0086159D">
              <w:t>fisheries management</w:t>
            </w:r>
            <w:r w:rsidR="00CD28A9">
              <w:t xml:space="preserve"> </w:t>
            </w:r>
            <w:r w:rsidR="00B90053">
              <w:t xml:space="preserve">related </w:t>
            </w:r>
            <w:r w:rsidR="00F06CB4">
              <w:t>matters,</w:t>
            </w:r>
            <w:r w:rsidR="00C41EFE">
              <w:t xml:space="preserve"> including </w:t>
            </w:r>
            <w:r w:rsidR="00B10BA2">
              <w:t xml:space="preserve">ethical and </w:t>
            </w:r>
            <w:r w:rsidR="00C41EFE">
              <w:t xml:space="preserve">sustainable </w:t>
            </w:r>
            <w:r w:rsidR="00B10BA2">
              <w:t xml:space="preserve">fishing </w:t>
            </w:r>
            <w:r w:rsidR="00C41EFE">
              <w:t>practices, compliance</w:t>
            </w:r>
            <w:r w:rsidR="00E31A5F">
              <w:t xml:space="preserve"> and </w:t>
            </w:r>
            <w:r w:rsidR="00B10BA2">
              <w:t>Indigenous land rights</w:t>
            </w:r>
            <w:r w:rsidR="00ED3893">
              <w:t xml:space="preserve">, based on the specific </w:t>
            </w:r>
            <w:r w:rsidR="00ED3893" w:rsidRPr="000555DA">
              <w:t>needs for industry and the community</w:t>
            </w:r>
            <w:r w:rsidRPr="000555DA">
              <w:t>.</w:t>
            </w:r>
          </w:p>
          <w:p w14:paraId="684A70B1" w14:textId="27DE8A91" w:rsidR="00462D8E" w:rsidRPr="000555DA" w:rsidRDefault="00462D8E" w:rsidP="000555DA">
            <w:pPr>
              <w:pStyle w:val="SIText"/>
            </w:pPr>
          </w:p>
          <w:p w14:paraId="33CE3AEE" w14:textId="617B6BC0" w:rsidR="000555DA" w:rsidRPr="000555DA" w:rsidRDefault="000555DA" w:rsidP="000555DA">
            <w:pPr>
              <w:pStyle w:val="SIText"/>
            </w:pPr>
            <w:r w:rsidRPr="000555DA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1178A8E5" w14:textId="09B78BD0" w:rsidR="00D118DE" w:rsidRPr="000555DA" w:rsidRDefault="00D118DE" w:rsidP="000555DA">
            <w:pPr>
              <w:pStyle w:val="SIText"/>
            </w:pPr>
          </w:p>
          <w:p w14:paraId="222DE076" w14:textId="61015B66" w:rsidR="0086159D" w:rsidRPr="0086159D" w:rsidRDefault="0086159D" w:rsidP="000555DA">
            <w:pPr>
              <w:pStyle w:val="SIText"/>
            </w:pPr>
            <w:r w:rsidRPr="000555DA">
              <w:t>No</w:t>
            </w:r>
            <w:r w:rsidRPr="0086159D">
              <w:t xml:space="preserve"> occupational licensing, legislative or certification requirements apply to this unit at the time of publication.</w:t>
            </w:r>
          </w:p>
        </w:tc>
      </w:tr>
      <w:tr w:rsidR="0086159D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86159D" w:rsidRPr="0086159D" w:rsidRDefault="0086159D" w:rsidP="0086159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86159D" w:rsidRPr="0086159D" w:rsidRDefault="0086159D" w:rsidP="0086159D">
            <w:pPr>
              <w:pStyle w:val="SIText"/>
            </w:pPr>
            <w:r w:rsidRPr="008908DE">
              <w:t>Ni</w:t>
            </w:r>
            <w:r w:rsidRPr="0086159D">
              <w:t xml:space="preserve">l </w:t>
            </w:r>
          </w:p>
        </w:tc>
      </w:tr>
      <w:tr w:rsidR="0086159D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86159D" w:rsidRPr="0086159D" w:rsidRDefault="0086159D" w:rsidP="0086159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7A42FA2D" w:rsidR="0086159D" w:rsidRPr="0086159D" w:rsidRDefault="0086159D" w:rsidP="0086159D">
            <w:pPr>
              <w:pStyle w:val="SIText"/>
            </w:pPr>
            <w:r>
              <w:t>Compliance (</w:t>
            </w:r>
            <w:r w:rsidR="00DB3B7E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6159D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448DE63" w:rsidR="0086159D" w:rsidRPr="0086159D" w:rsidRDefault="0086159D" w:rsidP="0086159D">
            <w:pPr>
              <w:pStyle w:val="SIText"/>
            </w:pPr>
            <w:r w:rsidRPr="0086159D">
              <w:t>1</w:t>
            </w:r>
            <w:r>
              <w:t xml:space="preserve">. </w:t>
            </w:r>
            <w:r w:rsidR="00ED3893">
              <w:t>Plan</w:t>
            </w:r>
            <w:r w:rsidRPr="0086159D">
              <w:t xml:space="preserve"> awareness</w:t>
            </w:r>
            <w:r w:rsidR="00ED3893">
              <w:t xml:space="preserve"> program</w:t>
            </w:r>
            <w:r w:rsidR="00772D18">
              <w:t>s</w:t>
            </w:r>
          </w:p>
        </w:tc>
        <w:tc>
          <w:tcPr>
            <w:tcW w:w="3604" w:type="pct"/>
            <w:shd w:val="clear" w:color="auto" w:fill="auto"/>
          </w:tcPr>
          <w:p w14:paraId="53296C3A" w14:textId="05FF9A5D" w:rsidR="00B90053" w:rsidRPr="00B90053" w:rsidRDefault="00203EDB" w:rsidP="00B90053">
            <w:r>
              <w:t>1</w:t>
            </w:r>
            <w:r w:rsidR="00B90053">
              <w:t xml:space="preserve">.1 </w:t>
            </w:r>
            <w:r w:rsidR="00772A4D">
              <w:t>Determine objectives of program</w:t>
            </w:r>
            <w:r w:rsidR="00B90053" w:rsidRPr="00B90053">
              <w:t xml:space="preserve"> in consultation with relevant personnel</w:t>
            </w:r>
          </w:p>
          <w:p w14:paraId="5E85D8F5" w14:textId="29483FEF" w:rsidR="000730D0" w:rsidRPr="000730D0" w:rsidRDefault="000730D0" w:rsidP="000730D0">
            <w:r w:rsidRPr="000730D0">
              <w:t xml:space="preserve">1.2 Identify and obtain resources within organisation that support the promotion and awareness </w:t>
            </w:r>
            <w:r w:rsidR="002E5718">
              <w:t>program</w:t>
            </w:r>
          </w:p>
          <w:p w14:paraId="1CA33D92" w14:textId="53C98C2A" w:rsidR="00B90053" w:rsidRPr="00B90053" w:rsidRDefault="00203EDB" w:rsidP="00B90053">
            <w:r>
              <w:t>1.3</w:t>
            </w:r>
            <w:r w:rsidR="00B90053" w:rsidRPr="00B90053">
              <w:t xml:space="preserve"> </w:t>
            </w:r>
            <w:r w:rsidR="00772A4D">
              <w:t xml:space="preserve">Develop </w:t>
            </w:r>
            <w:r w:rsidR="00772D18">
              <w:t xml:space="preserve">draft </w:t>
            </w:r>
            <w:r w:rsidR="00772A4D">
              <w:t>program structure</w:t>
            </w:r>
            <w:r w:rsidR="00B90053" w:rsidRPr="00B90053">
              <w:t xml:space="preserve"> </w:t>
            </w:r>
            <w:r w:rsidR="001E77CC">
              <w:t xml:space="preserve">that </w:t>
            </w:r>
            <w:r w:rsidR="00462D8E">
              <w:t>considers</w:t>
            </w:r>
            <w:r w:rsidR="00772D18" w:rsidRPr="00772D18">
              <w:t xml:space="preserve"> target </w:t>
            </w:r>
            <w:r w:rsidR="00537445">
              <w:t>group</w:t>
            </w:r>
            <w:r w:rsidR="00462D8E">
              <w:t xml:space="preserve">, </w:t>
            </w:r>
            <w:r w:rsidR="00B6501B">
              <w:t>location and</w:t>
            </w:r>
            <w:r w:rsidR="00772D18" w:rsidRPr="00772D18">
              <w:t xml:space="preserve"> </w:t>
            </w:r>
            <w:r w:rsidR="00B6501B" w:rsidRPr="00B6501B">
              <w:t>message,</w:t>
            </w:r>
            <w:r w:rsidR="00B6501B" w:rsidRPr="00772D18">
              <w:t xml:space="preserve"> and</w:t>
            </w:r>
            <w:r w:rsidR="00772D18" w:rsidRPr="00772D18">
              <w:t xml:space="preserve"> </w:t>
            </w:r>
            <w:r w:rsidR="00772A4D">
              <w:t xml:space="preserve">gain feedback from relevant </w:t>
            </w:r>
            <w:r w:rsidR="001E77CC">
              <w:t>personnel</w:t>
            </w:r>
          </w:p>
          <w:p w14:paraId="3D7DDCFC" w14:textId="5A027A0F" w:rsidR="00B90053" w:rsidRPr="00B90053" w:rsidRDefault="00203EDB" w:rsidP="00B90053">
            <w:r>
              <w:t>1.4</w:t>
            </w:r>
            <w:r w:rsidR="00B90053" w:rsidRPr="00B90053">
              <w:t xml:space="preserve"> </w:t>
            </w:r>
            <w:r>
              <w:t>Finalise</w:t>
            </w:r>
            <w:r w:rsidR="001E77CC">
              <w:t xml:space="preserve"> program</w:t>
            </w:r>
            <w:r w:rsidR="00B90053" w:rsidRPr="00B90053">
              <w:t xml:space="preserve"> </w:t>
            </w:r>
            <w:r>
              <w:t>incorporating feedback as required</w:t>
            </w:r>
          </w:p>
          <w:p w14:paraId="202872FB" w14:textId="24979743" w:rsidR="00B90053" w:rsidRPr="0086159D" w:rsidRDefault="00203EDB" w:rsidP="00F06CB4">
            <w:r>
              <w:t>1</w:t>
            </w:r>
            <w:r w:rsidR="00B90053" w:rsidRPr="00B90053">
              <w:t xml:space="preserve">.5 </w:t>
            </w:r>
            <w:r>
              <w:t>S</w:t>
            </w:r>
            <w:r w:rsidR="00B90053" w:rsidRPr="00B90053">
              <w:t xml:space="preserve">ource and organise </w:t>
            </w:r>
            <w:r w:rsidR="00772D18" w:rsidRPr="00772D18">
              <w:t xml:space="preserve">appropriate </w:t>
            </w:r>
            <w:r>
              <w:t>venue,</w:t>
            </w:r>
            <w:r w:rsidR="00B90053" w:rsidRPr="00B90053">
              <w:t xml:space="preserve"> </w:t>
            </w:r>
            <w:r>
              <w:t xml:space="preserve">presentation </w:t>
            </w:r>
            <w:r w:rsidR="00B90053" w:rsidRPr="00B90053">
              <w:t xml:space="preserve">equipment </w:t>
            </w:r>
            <w:r>
              <w:t xml:space="preserve">and </w:t>
            </w:r>
            <w:r w:rsidR="00B86A0F">
              <w:t xml:space="preserve">marketing </w:t>
            </w:r>
            <w:r w:rsidR="00B90053" w:rsidRPr="00B90053">
              <w:t>materials</w:t>
            </w:r>
            <w:r>
              <w:t xml:space="preserve"> </w:t>
            </w:r>
            <w:r w:rsidR="00772D18">
              <w:t>for</w:t>
            </w:r>
            <w:r>
              <w:t xml:space="preserve"> </w:t>
            </w:r>
            <w:r w:rsidR="002E5718">
              <w:t>target</w:t>
            </w:r>
            <w:r>
              <w:t xml:space="preserve"> </w:t>
            </w:r>
            <w:r w:rsidR="00537445">
              <w:t>group</w:t>
            </w:r>
          </w:p>
        </w:tc>
      </w:tr>
      <w:tr w:rsidR="0086159D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88BBAAF" w:rsidR="0086159D" w:rsidRPr="0086159D" w:rsidRDefault="0086159D" w:rsidP="0086159D">
            <w:pPr>
              <w:pStyle w:val="SIText"/>
            </w:pPr>
            <w:r w:rsidRPr="0086159D">
              <w:t>2</w:t>
            </w:r>
            <w:r>
              <w:t xml:space="preserve">. </w:t>
            </w:r>
            <w:r w:rsidR="00772D18">
              <w:t>Deliver</w:t>
            </w:r>
            <w:r w:rsidR="004E2474" w:rsidRPr="0086159D">
              <w:t xml:space="preserve"> </w:t>
            </w:r>
            <w:r w:rsidRPr="0086159D">
              <w:t xml:space="preserve">awareness </w:t>
            </w:r>
            <w:r w:rsidR="00772D18">
              <w:t>programs</w:t>
            </w:r>
          </w:p>
        </w:tc>
        <w:tc>
          <w:tcPr>
            <w:tcW w:w="3604" w:type="pct"/>
            <w:shd w:val="clear" w:color="auto" w:fill="auto"/>
          </w:tcPr>
          <w:p w14:paraId="00913896" w14:textId="3F898A68" w:rsidR="00062E33" w:rsidRPr="00062E33" w:rsidRDefault="00F06CB4" w:rsidP="00062E33">
            <w:r>
              <w:t>2.1</w:t>
            </w:r>
            <w:r w:rsidR="00062E33" w:rsidRPr="00062E33">
              <w:t xml:space="preserve"> </w:t>
            </w:r>
            <w:r w:rsidR="000C751F">
              <w:t xml:space="preserve">Present information </w:t>
            </w:r>
            <w:r w:rsidR="000C751F" w:rsidRPr="000C751F">
              <w:t xml:space="preserve">in a clear and logical sequence </w:t>
            </w:r>
            <w:r w:rsidR="00947D88">
              <w:t xml:space="preserve">appropriate for target </w:t>
            </w:r>
            <w:r w:rsidR="002E5718">
              <w:t>group</w:t>
            </w:r>
          </w:p>
          <w:p w14:paraId="5E349135" w14:textId="0F2EE44C" w:rsidR="00062E33" w:rsidRDefault="00F06CB4" w:rsidP="00062E33">
            <w:r>
              <w:t>2.2</w:t>
            </w:r>
            <w:r w:rsidR="00062E33" w:rsidRPr="00062E33">
              <w:t xml:space="preserve"> </w:t>
            </w:r>
            <w:r w:rsidR="00947D88">
              <w:t>Use presentation</w:t>
            </w:r>
            <w:r w:rsidR="00062E33" w:rsidRPr="00062E33">
              <w:t xml:space="preserve"> equipment and marketing aids and materials </w:t>
            </w:r>
            <w:r w:rsidR="00947D88">
              <w:t xml:space="preserve">in an effective manner </w:t>
            </w:r>
            <w:r w:rsidR="00062E33" w:rsidRPr="00062E33">
              <w:t xml:space="preserve">to assist </w:t>
            </w:r>
            <w:r w:rsidR="002E5718">
              <w:t>participants</w:t>
            </w:r>
            <w:r w:rsidR="00947D88">
              <w:t xml:space="preserve"> in understanding message</w:t>
            </w:r>
            <w:r w:rsidR="00B86A0F">
              <w:t>s</w:t>
            </w:r>
          </w:p>
          <w:p w14:paraId="7A849384" w14:textId="48E128F0" w:rsidR="00AC21BE" w:rsidRPr="00062E33" w:rsidRDefault="00F06CB4" w:rsidP="00062E33">
            <w:r>
              <w:t>2</w:t>
            </w:r>
            <w:r w:rsidR="00AC21BE">
              <w:t xml:space="preserve">.3 Use case studies for </w:t>
            </w:r>
            <w:r w:rsidR="0026782E">
              <w:t>descriptive</w:t>
            </w:r>
            <w:r w:rsidR="00AC21BE">
              <w:t xml:space="preserve"> purposes </w:t>
            </w:r>
            <w:r w:rsidR="00A30A60">
              <w:t>where appropriate</w:t>
            </w:r>
          </w:p>
          <w:p w14:paraId="21B3795F" w14:textId="3A53DA7B" w:rsidR="00062E33" w:rsidRPr="00062E33" w:rsidRDefault="00F06CB4" w:rsidP="00062E33">
            <w:r>
              <w:t>2</w:t>
            </w:r>
            <w:r w:rsidR="00062E33" w:rsidRPr="00062E33">
              <w:t xml:space="preserve">.4 Provide opportunities for </w:t>
            </w:r>
            <w:r w:rsidR="00537445">
              <w:t>participants</w:t>
            </w:r>
            <w:r w:rsidR="00062E33" w:rsidRPr="00062E33">
              <w:t xml:space="preserve"> to </w:t>
            </w:r>
            <w:r w:rsidR="00B86A0F">
              <w:t>ask questions to clarify points</w:t>
            </w:r>
            <w:r w:rsidR="00F0520A">
              <w:t xml:space="preserve"> and opportunities </w:t>
            </w:r>
            <w:r w:rsidR="00E31A5F">
              <w:t xml:space="preserve">to </w:t>
            </w:r>
            <w:r w:rsidR="00F0520A">
              <w:t>discuss issues</w:t>
            </w:r>
          </w:p>
          <w:p w14:paraId="2B73179F" w14:textId="251AE2B9" w:rsidR="00062E33" w:rsidRPr="0086159D" w:rsidRDefault="00F06CB4" w:rsidP="00F06CB4">
            <w:r>
              <w:t>2</w:t>
            </w:r>
            <w:r w:rsidR="00062E33" w:rsidRPr="00062E33">
              <w:t xml:space="preserve">.5 Answer questions and </w:t>
            </w:r>
            <w:r w:rsidR="00F0520A">
              <w:t>r</w:t>
            </w:r>
            <w:r w:rsidR="00062E33" w:rsidRPr="00062E33">
              <w:t>efer queries outside the area of responsibility or expertise to relevant personne</w:t>
            </w:r>
            <w:r w:rsidR="00947D88">
              <w:t>l</w:t>
            </w:r>
          </w:p>
        </w:tc>
      </w:tr>
      <w:tr w:rsidR="0086159D" w:rsidRPr="00963A46" w14:paraId="5686080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A8B8B1" w14:textId="757BF644" w:rsidR="0086159D" w:rsidRPr="00CF49A8" w:rsidRDefault="0086159D" w:rsidP="0086159D">
            <w:r w:rsidRPr="0086159D">
              <w:t>3</w:t>
            </w:r>
            <w:r>
              <w:t xml:space="preserve">. </w:t>
            </w:r>
            <w:r w:rsidR="00B86A0F">
              <w:t xml:space="preserve">Evaluate effectiveness of </w:t>
            </w:r>
            <w:r w:rsidRPr="0086159D">
              <w:t xml:space="preserve">awareness </w:t>
            </w:r>
            <w:r w:rsidR="00B86A0F">
              <w:t>programs</w:t>
            </w:r>
          </w:p>
        </w:tc>
        <w:tc>
          <w:tcPr>
            <w:tcW w:w="3604" w:type="pct"/>
            <w:shd w:val="clear" w:color="auto" w:fill="auto"/>
          </w:tcPr>
          <w:p w14:paraId="0995D5B1" w14:textId="511A8A62" w:rsidR="00B86A0F" w:rsidRDefault="00B86A0F" w:rsidP="00B86A0F">
            <w:r>
              <w:t>3</w:t>
            </w:r>
            <w:r w:rsidRPr="00B86A0F">
              <w:t xml:space="preserve">.1 </w:t>
            </w:r>
            <w:r>
              <w:t xml:space="preserve">Seek </w:t>
            </w:r>
            <w:r w:rsidR="0026782E">
              <w:t xml:space="preserve">and analyse </w:t>
            </w:r>
            <w:r w:rsidR="0047448F">
              <w:t xml:space="preserve">feedback from </w:t>
            </w:r>
            <w:r w:rsidR="00537445">
              <w:t>participants</w:t>
            </w:r>
          </w:p>
          <w:p w14:paraId="70A875B6" w14:textId="3DF17308" w:rsidR="00F0520A" w:rsidRPr="00F0520A" w:rsidRDefault="00F0520A" w:rsidP="00F0520A">
            <w:r w:rsidRPr="00F0520A">
              <w:t>3.</w:t>
            </w:r>
            <w:r w:rsidR="00537445">
              <w:t>2</w:t>
            </w:r>
            <w:r w:rsidRPr="00F0520A">
              <w:t xml:space="preserve"> Review own performance against objectives and </w:t>
            </w:r>
            <w:r w:rsidR="00537445">
              <w:t xml:space="preserve">participant </w:t>
            </w:r>
            <w:r w:rsidRPr="00F0520A">
              <w:t>feedback</w:t>
            </w:r>
          </w:p>
          <w:p w14:paraId="61453167" w14:textId="0D6016C8" w:rsidR="00E47183" w:rsidRDefault="00E47183" w:rsidP="00B86A0F">
            <w:r>
              <w:t>3.</w:t>
            </w:r>
            <w:r w:rsidR="00537445">
              <w:t>3</w:t>
            </w:r>
            <w:r>
              <w:t xml:space="preserve"> Review suita</w:t>
            </w:r>
            <w:r w:rsidR="00AC21BE">
              <w:t>bility</w:t>
            </w:r>
            <w:r>
              <w:t xml:space="preserve"> of approach, content and outcomes </w:t>
            </w:r>
            <w:r w:rsidR="0026782E">
              <w:t xml:space="preserve">of presentation </w:t>
            </w:r>
            <w:r>
              <w:t>as guide for further programs</w:t>
            </w:r>
          </w:p>
          <w:p w14:paraId="20C23C0A" w14:textId="3A56B3B9" w:rsidR="0086159D" w:rsidRPr="00CF49A8" w:rsidRDefault="00B86A0F" w:rsidP="0086159D">
            <w:r>
              <w:t>3</w:t>
            </w:r>
            <w:r w:rsidRPr="00B86A0F">
              <w:t>.</w:t>
            </w:r>
            <w:r w:rsidR="00537445">
              <w:t xml:space="preserve">4 </w:t>
            </w:r>
            <w:r w:rsidR="0047448F">
              <w:t>Use</w:t>
            </w:r>
            <w:r w:rsidRPr="00B86A0F">
              <w:t xml:space="preserve"> </w:t>
            </w:r>
            <w:r w:rsidR="00F0520A">
              <w:t>evaluation outcomes</w:t>
            </w:r>
            <w:r w:rsidRPr="00B86A0F">
              <w:t xml:space="preserve"> </w:t>
            </w:r>
            <w:r w:rsidR="0047448F">
              <w:t>to make</w:t>
            </w:r>
            <w:r w:rsidRPr="00B86A0F">
              <w:t xml:space="preserve"> improvement</w:t>
            </w:r>
            <w:r w:rsidR="0026782E">
              <w:t>s</w:t>
            </w:r>
            <w:r w:rsidRPr="00B86A0F">
              <w:t xml:space="preserve"> to </w:t>
            </w:r>
            <w:r w:rsidR="00537445">
              <w:t xml:space="preserve">further </w:t>
            </w:r>
            <w:r w:rsidR="0047448F">
              <w:t>awareness program</w:t>
            </w:r>
            <w:r w:rsidR="00537445">
              <w:t>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6159D" w:rsidRPr="00336FCA" w:rsidDel="00423CB2" w14:paraId="7A6C86DB" w14:textId="77777777" w:rsidTr="00CA2922">
        <w:tc>
          <w:tcPr>
            <w:tcW w:w="1396" w:type="pct"/>
          </w:tcPr>
          <w:p w14:paraId="63013FFB" w14:textId="39D4826C" w:rsidR="0086159D" w:rsidRPr="0086159D" w:rsidRDefault="0086159D" w:rsidP="0086159D">
            <w:pPr>
              <w:pStyle w:val="SIText"/>
            </w:pPr>
            <w:r w:rsidRPr="0086159D">
              <w:t xml:space="preserve">Numeracy </w:t>
            </w:r>
          </w:p>
        </w:tc>
        <w:tc>
          <w:tcPr>
            <w:tcW w:w="3604" w:type="pct"/>
          </w:tcPr>
          <w:p w14:paraId="1D26F408" w14:textId="289C2DF2" w:rsidR="0086159D" w:rsidRPr="0086159D" w:rsidRDefault="0086159D" w:rsidP="0086159D">
            <w:pPr>
              <w:pStyle w:val="SIBulletList1"/>
            </w:pPr>
            <w:r w:rsidRPr="0086159D">
              <w:t>Interpret and integrate fisheries management data into presentation materials</w:t>
            </w:r>
          </w:p>
        </w:tc>
      </w:tr>
      <w:tr w:rsidR="0086159D" w:rsidRPr="00336FCA" w:rsidDel="00423CB2" w14:paraId="229D9642" w14:textId="77777777" w:rsidTr="00CA2922">
        <w:tc>
          <w:tcPr>
            <w:tcW w:w="1396" w:type="pct"/>
          </w:tcPr>
          <w:p w14:paraId="307E895A" w14:textId="0A9B660C" w:rsidR="0086159D" w:rsidRPr="0086159D" w:rsidRDefault="0086159D" w:rsidP="0086159D">
            <w:pPr>
              <w:pStyle w:val="SIText"/>
            </w:pPr>
            <w:r w:rsidRPr="0086159D">
              <w:t xml:space="preserve">Reading </w:t>
            </w:r>
          </w:p>
        </w:tc>
        <w:tc>
          <w:tcPr>
            <w:tcW w:w="3604" w:type="pct"/>
          </w:tcPr>
          <w:p w14:paraId="122EA5DC" w14:textId="1864B2F2" w:rsidR="0086159D" w:rsidRPr="00F06CB4" w:rsidRDefault="0047448F" w:rsidP="00716F90">
            <w:pPr>
              <w:pStyle w:val="SIBulletList1"/>
            </w:pPr>
            <w:r w:rsidRPr="0047448F">
              <w:t xml:space="preserve">Analyse </w:t>
            </w:r>
            <w:r>
              <w:t>res</w:t>
            </w:r>
            <w:r w:rsidRPr="0047448F">
              <w:t>ource</w:t>
            </w:r>
            <w:r>
              <w:t>s</w:t>
            </w:r>
            <w:r w:rsidRPr="0047448F">
              <w:t xml:space="preserve"> to identify key points for inclusion in information materials and presentations</w:t>
            </w:r>
          </w:p>
        </w:tc>
      </w:tr>
      <w:tr w:rsidR="0086159D" w:rsidRPr="00336FCA" w:rsidDel="00423CB2" w14:paraId="05F8553F" w14:textId="77777777" w:rsidTr="00CA2922">
        <w:tc>
          <w:tcPr>
            <w:tcW w:w="1396" w:type="pct"/>
          </w:tcPr>
          <w:p w14:paraId="0A3AC22F" w14:textId="403A09CB" w:rsidR="0086159D" w:rsidRPr="0086159D" w:rsidRDefault="0086159D" w:rsidP="0086159D">
            <w:r w:rsidRPr="0086159D">
              <w:t xml:space="preserve">Writing </w:t>
            </w:r>
          </w:p>
        </w:tc>
        <w:tc>
          <w:tcPr>
            <w:tcW w:w="3604" w:type="pct"/>
          </w:tcPr>
          <w:p w14:paraId="0B38328F" w14:textId="0AFD4E5F" w:rsidR="0086159D" w:rsidRPr="0086159D" w:rsidRDefault="0047448F" w:rsidP="0086159D">
            <w:pPr>
              <w:pStyle w:val="SIBulletList1"/>
              <w:rPr>
                <w:rFonts w:eastAsia="Calibri"/>
              </w:rPr>
            </w:pPr>
            <w:r>
              <w:t>Develop program</w:t>
            </w:r>
            <w:r w:rsidR="0086159D" w:rsidRPr="0086159D">
              <w:t xml:space="preserve"> </w:t>
            </w:r>
            <w:r w:rsidR="00716F90">
              <w:t>structures</w:t>
            </w:r>
          </w:p>
        </w:tc>
      </w:tr>
      <w:tr w:rsidR="0086159D" w:rsidRPr="00336FCA" w:rsidDel="00423CB2" w14:paraId="0F023268" w14:textId="77777777" w:rsidTr="00CA2922">
        <w:tc>
          <w:tcPr>
            <w:tcW w:w="1396" w:type="pct"/>
          </w:tcPr>
          <w:p w14:paraId="143678B8" w14:textId="608C4DFA" w:rsidR="0086159D" w:rsidRPr="0086159D" w:rsidRDefault="0086159D" w:rsidP="0086159D">
            <w:r w:rsidRPr="0086159D">
              <w:t>Navigate the world of work</w:t>
            </w:r>
          </w:p>
        </w:tc>
        <w:tc>
          <w:tcPr>
            <w:tcW w:w="3604" w:type="pct"/>
          </w:tcPr>
          <w:p w14:paraId="08C1D482" w14:textId="5F43A235" w:rsidR="0086159D" w:rsidRPr="0086159D" w:rsidRDefault="0086159D" w:rsidP="006F25F8">
            <w:pPr>
              <w:pStyle w:val="SIBulletList1"/>
              <w:rPr>
                <w:rFonts w:eastAsia="Calibri"/>
              </w:rPr>
            </w:pPr>
            <w:r w:rsidRPr="0086159D">
              <w:t xml:space="preserve">Apply knowledge of legislation and policies relevant to </w:t>
            </w:r>
            <w:r w:rsidR="00F06CB4">
              <w:t xml:space="preserve">ethical and </w:t>
            </w:r>
            <w:r w:rsidRPr="0086159D">
              <w:t>sustainable use of marine and freshwater environments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6159D" w14:paraId="67633B90" w14:textId="77777777" w:rsidTr="00F33FF2">
        <w:tc>
          <w:tcPr>
            <w:tcW w:w="1028" w:type="pct"/>
          </w:tcPr>
          <w:p w14:paraId="666F2C5F" w14:textId="6BA7F08B" w:rsidR="0086159D" w:rsidRPr="0086159D" w:rsidRDefault="008D7F3B" w:rsidP="0086159D">
            <w:pPr>
              <w:pStyle w:val="SIText"/>
            </w:pPr>
            <w:r w:rsidRPr="0086159D">
              <w:t>SFIC</w:t>
            </w:r>
            <w:r>
              <w:t xml:space="preserve">PL310 </w:t>
            </w:r>
            <w:r w:rsidR="00B10BA2">
              <w:t>Conduct</w:t>
            </w:r>
            <w:r w:rsidR="00B10BA2" w:rsidRPr="0086159D">
              <w:t xml:space="preserve"> </w:t>
            </w:r>
            <w:r w:rsidR="0086159D" w:rsidRPr="0086159D">
              <w:t>fisheries management awareness programs</w:t>
            </w:r>
          </w:p>
        </w:tc>
        <w:tc>
          <w:tcPr>
            <w:tcW w:w="1105" w:type="pct"/>
          </w:tcPr>
          <w:p w14:paraId="520629F4" w14:textId="3E06EA77" w:rsidR="0086159D" w:rsidRPr="0086159D" w:rsidRDefault="0086159D" w:rsidP="0086159D">
            <w:pPr>
              <w:pStyle w:val="SIText"/>
            </w:pPr>
          </w:p>
        </w:tc>
        <w:tc>
          <w:tcPr>
            <w:tcW w:w="1251" w:type="pct"/>
          </w:tcPr>
          <w:p w14:paraId="51844FA1" w14:textId="64F1ED25" w:rsidR="0086159D" w:rsidRPr="0086159D" w:rsidRDefault="00B10BA2" w:rsidP="0086159D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09E63B0" w14:textId="302385A0" w:rsidR="0086159D" w:rsidRPr="0086159D" w:rsidRDefault="00B10BA2" w:rsidP="0086159D">
            <w:pPr>
              <w:pStyle w:val="SIText"/>
            </w:pPr>
            <w:r>
              <w:t>No e</w:t>
            </w:r>
            <w:r w:rsidR="0086159D" w:rsidRPr="0086159D">
              <w:t>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E763C57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86159D" w:rsidRPr="0086159D">
              <w:t>SFIC</w:t>
            </w:r>
            <w:r w:rsidR="002E5718">
              <w:t>PL31</w:t>
            </w:r>
            <w:r w:rsidR="0086159D" w:rsidRPr="0086159D">
              <w:t xml:space="preserve">0 </w:t>
            </w:r>
            <w:r w:rsidR="0026782E">
              <w:t>Conduct</w:t>
            </w:r>
            <w:r w:rsidR="0086159D" w:rsidRPr="0086159D">
              <w:t xml:space="preserve"> fisheries management awareness programs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86159D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18E1F913" w14:textId="24C3F9D6" w:rsidR="0086159D" w:rsidRPr="0086159D" w:rsidRDefault="0086159D" w:rsidP="0086159D">
            <w:pPr>
              <w:pStyle w:val="SIText"/>
            </w:pPr>
            <w:r w:rsidRPr="0086159D">
              <w:t>An individual demonstrating competency must satisfy all the elements</w:t>
            </w:r>
            <w:r w:rsidR="00111C94">
              <w:t xml:space="preserve"> and </w:t>
            </w:r>
            <w:r w:rsidRPr="0086159D">
              <w:t xml:space="preserve">performance criteria of this unit. </w:t>
            </w:r>
            <w:r w:rsidR="001527CD">
              <w:t>There must be e</w:t>
            </w:r>
            <w:r w:rsidRPr="0086159D">
              <w:t xml:space="preserve">vidence </w:t>
            </w:r>
            <w:r w:rsidR="001527CD">
              <w:t>that the individual has</w:t>
            </w:r>
            <w:r w:rsidRPr="0086159D">
              <w:t xml:space="preserve"> </w:t>
            </w:r>
            <w:r w:rsidR="000D2B28">
              <w:t xml:space="preserve">planned and delivered </w:t>
            </w:r>
            <w:r w:rsidR="001522D3">
              <w:t xml:space="preserve">at least </w:t>
            </w:r>
            <w:r w:rsidR="00A30A60">
              <w:t>one</w:t>
            </w:r>
            <w:r w:rsidR="00A324D8">
              <w:t xml:space="preserve"> fisheries management awareness program </w:t>
            </w:r>
            <w:r w:rsidR="001522D3">
              <w:t xml:space="preserve">to two different </w:t>
            </w:r>
            <w:r w:rsidR="002E5718">
              <w:t>groups</w:t>
            </w:r>
            <w:r w:rsidR="001522D3">
              <w:t xml:space="preserve"> or two different </w:t>
            </w:r>
            <w:r w:rsidR="00A30A60">
              <w:t xml:space="preserve">programs delivered to the same </w:t>
            </w:r>
            <w:r w:rsidR="002E5718">
              <w:t>group</w:t>
            </w:r>
            <w:r w:rsidR="00A30A60">
              <w:t>,</w:t>
            </w:r>
            <w:r w:rsidR="00A324D8">
              <w:t xml:space="preserve"> </w:t>
            </w:r>
            <w:r w:rsidR="001527CD">
              <w:t>including</w:t>
            </w:r>
            <w:r w:rsidRPr="0086159D">
              <w:t>:</w:t>
            </w:r>
          </w:p>
          <w:p w14:paraId="3A21D355" w14:textId="124769B4" w:rsidR="00BD6217" w:rsidRPr="00BD6217" w:rsidRDefault="000D2B28" w:rsidP="00BD6217">
            <w:pPr>
              <w:pStyle w:val="SIBulletList1"/>
            </w:pPr>
            <w:r>
              <w:t>developing a program structure appropriate for target group, location and message</w:t>
            </w:r>
          </w:p>
          <w:p w14:paraId="087AE7C2" w14:textId="45AE455B" w:rsidR="00BD6217" w:rsidRPr="00BD6217" w:rsidRDefault="00BD6217" w:rsidP="00BD6217">
            <w:pPr>
              <w:pStyle w:val="SIBulletList1"/>
            </w:pPr>
            <w:r w:rsidRPr="0086159D">
              <w:t>organising</w:t>
            </w:r>
            <w:r w:rsidR="000D2B28">
              <w:t xml:space="preserve"> venue and resources</w:t>
            </w:r>
          </w:p>
          <w:p w14:paraId="25BF09C2" w14:textId="34A9C8B3" w:rsidR="00BD6217" w:rsidRDefault="00BD6217" w:rsidP="00BD6217">
            <w:pPr>
              <w:pStyle w:val="SIBulletList1"/>
            </w:pPr>
            <w:r w:rsidRPr="0086159D">
              <w:t>prese</w:t>
            </w:r>
            <w:r w:rsidR="000425C5">
              <w:t>nting clear and concise messages</w:t>
            </w:r>
          </w:p>
          <w:p w14:paraId="1C45348E" w14:textId="0D544B9B" w:rsidR="0086159D" w:rsidRDefault="000425C5" w:rsidP="000425C5">
            <w:pPr>
              <w:pStyle w:val="SIBulletList1"/>
            </w:pPr>
            <w:r>
              <w:t>encouraging</w:t>
            </w:r>
            <w:r w:rsidR="00830592">
              <w:t xml:space="preserve"> </w:t>
            </w:r>
            <w:r>
              <w:t xml:space="preserve">discussion </w:t>
            </w:r>
            <w:r w:rsidR="00830592">
              <w:t xml:space="preserve">from participants </w:t>
            </w:r>
            <w:r>
              <w:t xml:space="preserve">and </w:t>
            </w:r>
            <w:r w:rsidR="0086159D" w:rsidRPr="0086159D">
              <w:t xml:space="preserve">responding to </w:t>
            </w:r>
            <w:r>
              <w:t xml:space="preserve">questions </w:t>
            </w:r>
          </w:p>
          <w:p w14:paraId="48A43C30" w14:textId="75E52A02" w:rsidR="0086159D" w:rsidRPr="0086159D" w:rsidRDefault="00830592" w:rsidP="00996A5C">
            <w:pPr>
              <w:pStyle w:val="SIBulletList1"/>
            </w:pPr>
            <w:proofErr w:type="gramStart"/>
            <w:r>
              <w:t>identifying</w:t>
            </w:r>
            <w:proofErr w:type="gramEnd"/>
            <w:r>
              <w:t xml:space="preserve"> improvement for future presentation through</w:t>
            </w:r>
            <w:r w:rsidR="00CB5A39">
              <w:t xml:space="preserve"> </w:t>
            </w:r>
            <w:r w:rsidR="00A54222">
              <w:t>evaluation activities</w:t>
            </w:r>
            <w:r w:rsidR="00996A5C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86159D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F2DF005" w14:textId="77777777" w:rsidR="0086159D" w:rsidRPr="0086159D" w:rsidRDefault="0086159D" w:rsidP="0086159D">
            <w:pPr>
              <w:pStyle w:val="SIText"/>
            </w:pPr>
            <w:r w:rsidRPr="0086159D">
              <w:t>An individual must be able to demonstrate the knowledge required to perform the tasks outlined in the elements and performance criteria of this unit. This includes knowledge of:</w:t>
            </w:r>
          </w:p>
          <w:p w14:paraId="505DD857" w14:textId="7B7DB4F2" w:rsidR="0086159D" w:rsidRPr="0086159D" w:rsidRDefault="0086159D" w:rsidP="0086159D">
            <w:pPr>
              <w:pStyle w:val="SIBulletList1"/>
            </w:pPr>
            <w:r w:rsidRPr="0086159D">
              <w:t>fisheries management principles</w:t>
            </w:r>
            <w:r w:rsidR="00A30A60">
              <w:t xml:space="preserve">, legislation, </w:t>
            </w:r>
            <w:r w:rsidR="00C341DB">
              <w:t>guidelines</w:t>
            </w:r>
            <w:r w:rsidR="00A30A60">
              <w:t xml:space="preserve"> and processes</w:t>
            </w:r>
            <w:r w:rsidRPr="0086159D">
              <w:t xml:space="preserve"> relevant to the target </w:t>
            </w:r>
            <w:r w:rsidR="00F06CB4">
              <w:t>group</w:t>
            </w:r>
          </w:p>
          <w:p w14:paraId="3B416A6E" w14:textId="77777777" w:rsidR="0086159D" w:rsidRPr="0086159D" w:rsidRDefault="0086159D" w:rsidP="0086159D">
            <w:pPr>
              <w:pStyle w:val="SIBulletList1"/>
            </w:pPr>
            <w:r w:rsidRPr="0086159D">
              <w:t>educational resources and support available from the organisation</w:t>
            </w:r>
          </w:p>
          <w:p w14:paraId="37B93D84" w14:textId="77777777" w:rsidR="0086159D" w:rsidRPr="0086159D" w:rsidRDefault="0086159D" w:rsidP="0086159D">
            <w:pPr>
              <w:pStyle w:val="SIBulletList1"/>
            </w:pPr>
            <w:r w:rsidRPr="0086159D">
              <w:t>Indigenous land rights and cultural activities, including fishing by traditional methods</w:t>
            </w:r>
          </w:p>
          <w:p w14:paraId="5D74ED64" w14:textId="77777777" w:rsidR="00C341DB" w:rsidRDefault="0086159D" w:rsidP="0086159D">
            <w:pPr>
              <w:pStyle w:val="SIBulletList1"/>
            </w:pPr>
            <w:r w:rsidRPr="0086159D">
              <w:t>structure and function of the fisheries compliance organisation</w:t>
            </w:r>
          </w:p>
          <w:p w14:paraId="7D18C0FD" w14:textId="7EDBB0B5" w:rsidR="0086159D" w:rsidRPr="0086159D" w:rsidRDefault="00C341DB" w:rsidP="0086159D">
            <w:pPr>
              <w:pStyle w:val="SIBulletList1"/>
            </w:pPr>
            <w:r>
              <w:t xml:space="preserve">effective presentation techniques and aids relevant to the target </w:t>
            </w:r>
            <w:r w:rsidR="00F06CB4">
              <w:t>audience</w:t>
            </w:r>
            <w:r w:rsidR="0086159D" w:rsidRPr="0086159D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86159D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ACF122" w14:textId="77777777" w:rsidR="0086159D" w:rsidRPr="0086159D" w:rsidRDefault="0086159D" w:rsidP="0086159D">
            <w:pPr>
              <w:pStyle w:val="SIText"/>
            </w:pPr>
            <w:r w:rsidRPr="0086159D">
              <w:t xml:space="preserve">Assessment of this unit of competency must take place under the following conditions: </w:t>
            </w:r>
          </w:p>
          <w:p w14:paraId="65AB7DEA" w14:textId="77777777" w:rsidR="0086159D" w:rsidRPr="0086159D" w:rsidRDefault="0086159D" w:rsidP="0086159D">
            <w:pPr>
              <w:pStyle w:val="SIBulletList1"/>
            </w:pPr>
            <w:r w:rsidRPr="0086159D">
              <w:t>physical conditions:</w:t>
            </w:r>
          </w:p>
          <w:p w14:paraId="7F0A6EAB" w14:textId="4CBD16D9" w:rsidR="0086159D" w:rsidRPr="0086159D" w:rsidRDefault="00A54222" w:rsidP="0086159D">
            <w:pPr>
              <w:pStyle w:val="SIBulletList2"/>
            </w:pPr>
            <w:r>
              <w:t xml:space="preserve">skills must be demonstrated in </w:t>
            </w:r>
            <w:r w:rsidR="0086159D" w:rsidRPr="0086159D">
              <w:t xml:space="preserve">a </w:t>
            </w:r>
            <w:r w:rsidR="00111C94">
              <w:t xml:space="preserve">fisheries management </w:t>
            </w:r>
            <w:r w:rsidR="006E0477">
              <w:t>promotional setting</w:t>
            </w:r>
            <w:r w:rsidR="006E0477" w:rsidRPr="0086159D">
              <w:t xml:space="preserve"> </w:t>
            </w:r>
            <w:r w:rsidR="0086159D" w:rsidRPr="0086159D">
              <w:t xml:space="preserve">or </w:t>
            </w:r>
            <w:r>
              <w:t>an</w:t>
            </w:r>
            <w:r w:rsidRPr="0086159D">
              <w:t xml:space="preserve"> </w:t>
            </w:r>
            <w:r w:rsidR="0086159D" w:rsidRPr="0086159D">
              <w:t xml:space="preserve">environment that accurately </w:t>
            </w:r>
            <w:r>
              <w:t xml:space="preserve">represents </w:t>
            </w:r>
            <w:r w:rsidR="0086159D" w:rsidRPr="0086159D">
              <w:t xml:space="preserve">workplace </w:t>
            </w:r>
            <w:r>
              <w:t>conditions</w:t>
            </w:r>
          </w:p>
          <w:p w14:paraId="4E448F34" w14:textId="77777777" w:rsidR="0086159D" w:rsidRPr="0086159D" w:rsidRDefault="0086159D" w:rsidP="0086159D">
            <w:pPr>
              <w:pStyle w:val="SIBulletList1"/>
            </w:pPr>
            <w:r w:rsidRPr="0086159D">
              <w:t>resources, equipment and materials:</w:t>
            </w:r>
          </w:p>
          <w:p w14:paraId="3736AC1C" w14:textId="67B3FF11" w:rsidR="0086159D" w:rsidRDefault="00153BB9" w:rsidP="0086159D">
            <w:pPr>
              <w:pStyle w:val="SIBulletList2"/>
            </w:pPr>
            <w:r w:rsidRPr="00153BB9">
              <w:t>access to legislation and regulations relevant to traditional, commercial and recreational fishing</w:t>
            </w:r>
          </w:p>
          <w:p w14:paraId="1CD58F95" w14:textId="64C9D02C" w:rsidR="006F25F8" w:rsidRDefault="001522D3" w:rsidP="005742DB">
            <w:pPr>
              <w:pStyle w:val="SIBulletList2"/>
            </w:pPr>
            <w:r>
              <w:t>presentation equipment and promotional materials</w:t>
            </w:r>
          </w:p>
          <w:p w14:paraId="266CED2D" w14:textId="7C45F954" w:rsidR="006F25F8" w:rsidRDefault="005742DB" w:rsidP="00F06CB4">
            <w:pPr>
              <w:pStyle w:val="SIBulletList1"/>
            </w:pPr>
            <w:r>
              <w:t>relationships</w:t>
            </w:r>
            <w:r w:rsidR="006F25F8">
              <w:t>:</w:t>
            </w:r>
          </w:p>
          <w:p w14:paraId="4D3E00AF" w14:textId="37ABA6DF" w:rsidR="006F25F8" w:rsidRDefault="005742DB" w:rsidP="0086159D">
            <w:pPr>
              <w:pStyle w:val="SIBulletList2"/>
            </w:pPr>
            <w:r>
              <w:t>interactions with audience.</w:t>
            </w:r>
          </w:p>
          <w:p w14:paraId="64FE8167" w14:textId="77777777" w:rsidR="0086159D" w:rsidRPr="0086159D" w:rsidRDefault="0086159D" w:rsidP="0086159D"/>
          <w:p w14:paraId="71739C8B" w14:textId="12B73FBC" w:rsidR="0086159D" w:rsidRPr="0086159D" w:rsidRDefault="0086159D" w:rsidP="0086159D">
            <w:pPr>
              <w:pStyle w:val="SIText"/>
            </w:pPr>
            <w:r w:rsidRPr="0086159D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DF9A1" w14:textId="77777777" w:rsidR="0003106E" w:rsidRDefault="0003106E" w:rsidP="00BF3F0A">
      <w:r>
        <w:separator/>
      </w:r>
    </w:p>
    <w:p w14:paraId="5EBE3781" w14:textId="77777777" w:rsidR="0003106E" w:rsidRDefault="0003106E"/>
  </w:endnote>
  <w:endnote w:type="continuationSeparator" w:id="0">
    <w:p w14:paraId="1A4CDCC0" w14:textId="77777777" w:rsidR="0003106E" w:rsidRDefault="0003106E" w:rsidP="00BF3F0A">
      <w:r>
        <w:continuationSeparator/>
      </w:r>
    </w:p>
    <w:p w14:paraId="11BD6D65" w14:textId="77777777" w:rsidR="0003106E" w:rsidRDefault="00031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2FC999E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013F8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6E431" w14:textId="77777777" w:rsidR="0003106E" w:rsidRDefault="0003106E" w:rsidP="00BF3F0A">
      <w:r>
        <w:separator/>
      </w:r>
    </w:p>
    <w:p w14:paraId="5F9CD828" w14:textId="77777777" w:rsidR="0003106E" w:rsidRDefault="0003106E"/>
  </w:footnote>
  <w:footnote w:type="continuationSeparator" w:id="0">
    <w:p w14:paraId="45AEFB02" w14:textId="77777777" w:rsidR="0003106E" w:rsidRDefault="0003106E" w:rsidP="00BF3F0A">
      <w:r>
        <w:continuationSeparator/>
      </w:r>
    </w:p>
    <w:p w14:paraId="64E04CB9" w14:textId="77777777" w:rsidR="0003106E" w:rsidRDefault="00031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77E70ED8" w:rsidR="00540BD0" w:rsidRDefault="00887F01">
    <w:r>
      <w:t>SFICPL310 Conduct</w:t>
    </w:r>
    <w:r w:rsidRPr="0086159D">
      <w:t xml:space="preserve"> </w:t>
    </w:r>
    <w:r w:rsidR="0086159D" w:rsidRPr="0086159D">
      <w:t>fisheries management awareness program</w:t>
    </w:r>
    <w:r w:rsidR="0026782E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EF2797"/>
    <w:multiLevelType w:val="multilevel"/>
    <w:tmpl w:val="EE0CE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106E"/>
    <w:rsid w:val="00041E59"/>
    <w:rsid w:val="000425C5"/>
    <w:rsid w:val="000555DA"/>
    <w:rsid w:val="00062E33"/>
    <w:rsid w:val="00064BFE"/>
    <w:rsid w:val="00070B3E"/>
    <w:rsid w:val="00071F95"/>
    <w:rsid w:val="000730D0"/>
    <w:rsid w:val="000737BB"/>
    <w:rsid w:val="00074E47"/>
    <w:rsid w:val="000754EC"/>
    <w:rsid w:val="00090803"/>
    <w:rsid w:val="0009093B"/>
    <w:rsid w:val="000A5441"/>
    <w:rsid w:val="000C149A"/>
    <w:rsid w:val="000C224E"/>
    <w:rsid w:val="000C751F"/>
    <w:rsid w:val="000D2B28"/>
    <w:rsid w:val="000E25E6"/>
    <w:rsid w:val="000E2C86"/>
    <w:rsid w:val="000F29F2"/>
    <w:rsid w:val="00101659"/>
    <w:rsid w:val="00105AEA"/>
    <w:rsid w:val="001078BF"/>
    <w:rsid w:val="00111C94"/>
    <w:rsid w:val="00133957"/>
    <w:rsid w:val="001372F6"/>
    <w:rsid w:val="00144385"/>
    <w:rsid w:val="00146EEC"/>
    <w:rsid w:val="00151D55"/>
    <w:rsid w:val="00151D93"/>
    <w:rsid w:val="001522D3"/>
    <w:rsid w:val="001527CD"/>
    <w:rsid w:val="00153BB9"/>
    <w:rsid w:val="001558CA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E77CC"/>
    <w:rsid w:val="001F2BA5"/>
    <w:rsid w:val="001F308D"/>
    <w:rsid w:val="00201A7C"/>
    <w:rsid w:val="00203EDB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82E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5718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080D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6728"/>
    <w:rsid w:val="00430C15"/>
    <w:rsid w:val="0043212E"/>
    <w:rsid w:val="00434366"/>
    <w:rsid w:val="00434ECE"/>
    <w:rsid w:val="00444423"/>
    <w:rsid w:val="00452F3E"/>
    <w:rsid w:val="00462D8E"/>
    <w:rsid w:val="004640AE"/>
    <w:rsid w:val="004679E3"/>
    <w:rsid w:val="0047448F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2474"/>
    <w:rsid w:val="004E5FAE"/>
    <w:rsid w:val="004E6245"/>
    <w:rsid w:val="004E6741"/>
    <w:rsid w:val="004E7094"/>
    <w:rsid w:val="004F5DC7"/>
    <w:rsid w:val="004F78DA"/>
    <w:rsid w:val="00500546"/>
    <w:rsid w:val="00520E9A"/>
    <w:rsid w:val="005248C1"/>
    <w:rsid w:val="00526134"/>
    <w:rsid w:val="00537445"/>
    <w:rsid w:val="005405B2"/>
    <w:rsid w:val="00540BD0"/>
    <w:rsid w:val="005427C8"/>
    <w:rsid w:val="005446D1"/>
    <w:rsid w:val="00556C4C"/>
    <w:rsid w:val="00557369"/>
    <w:rsid w:val="00564ADD"/>
    <w:rsid w:val="005708EB"/>
    <w:rsid w:val="005742DB"/>
    <w:rsid w:val="00575BC6"/>
    <w:rsid w:val="00583902"/>
    <w:rsid w:val="005A1D70"/>
    <w:rsid w:val="005A3AA5"/>
    <w:rsid w:val="005A6C9C"/>
    <w:rsid w:val="005A74DC"/>
    <w:rsid w:val="005B5146"/>
    <w:rsid w:val="005D1AFD"/>
    <w:rsid w:val="005D40A0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4DB9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0477"/>
    <w:rsid w:val="006E2C4D"/>
    <w:rsid w:val="006E42FE"/>
    <w:rsid w:val="006F0D02"/>
    <w:rsid w:val="006F10FE"/>
    <w:rsid w:val="006F25F8"/>
    <w:rsid w:val="006F3622"/>
    <w:rsid w:val="00705EEC"/>
    <w:rsid w:val="00707741"/>
    <w:rsid w:val="007134FE"/>
    <w:rsid w:val="00715794"/>
    <w:rsid w:val="00716F90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2A4D"/>
    <w:rsid w:val="00772D18"/>
    <w:rsid w:val="00775DF4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3F8"/>
    <w:rsid w:val="00817D51"/>
    <w:rsid w:val="00823530"/>
    <w:rsid w:val="00823FF4"/>
    <w:rsid w:val="00830267"/>
    <w:rsid w:val="00830592"/>
    <w:rsid w:val="008306E7"/>
    <w:rsid w:val="00834BC8"/>
    <w:rsid w:val="00837FD6"/>
    <w:rsid w:val="00847B60"/>
    <w:rsid w:val="00850243"/>
    <w:rsid w:val="00851BE5"/>
    <w:rsid w:val="008545EB"/>
    <w:rsid w:val="0086159D"/>
    <w:rsid w:val="00865011"/>
    <w:rsid w:val="00886790"/>
    <w:rsid w:val="00887F01"/>
    <w:rsid w:val="008908DE"/>
    <w:rsid w:val="008A12ED"/>
    <w:rsid w:val="008A39D3"/>
    <w:rsid w:val="008B2C77"/>
    <w:rsid w:val="008B4AD2"/>
    <w:rsid w:val="008B7138"/>
    <w:rsid w:val="008D7F3B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47D88"/>
    <w:rsid w:val="009527CB"/>
    <w:rsid w:val="00953835"/>
    <w:rsid w:val="00960F6C"/>
    <w:rsid w:val="00970747"/>
    <w:rsid w:val="00996A5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0A60"/>
    <w:rsid w:val="00A31781"/>
    <w:rsid w:val="00A324D8"/>
    <w:rsid w:val="00A3639E"/>
    <w:rsid w:val="00A5092E"/>
    <w:rsid w:val="00A54222"/>
    <w:rsid w:val="00A554D6"/>
    <w:rsid w:val="00A56E14"/>
    <w:rsid w:val="00A62A14"/>
    <w:rsid w:val="00A6476B"/>
    <w:rsid w:val="00A76C6C"/>
    <w:rsid w:val="00A87356"/>
    <w:rsid w:val="00A92DD1"/>
    <w:rsid w:val="00AA5338"/>
    <w:rsid w:val="00AB1B8E"/>
    <w:rsid w:val="00AC0696"/>
    <w:rsid w:val="00AC21BE"/>
    <w:rsid w:val="00AC4C98"/>
    <w:rsid w:val="00AC5F6B"/>
    <w:rsid w:val="00AD3896"/>
    <w:rsid w:val="00AD5B47"/>
    <w:rsid w:val="00AE1ED9"/>
    <w:rsid w:val="00AE32CB"/>
    <w:rsid w:val="00AF3957"/>
    <w:rsid w:val="00AF6D96"/>
    <w:rsid w:val="00B10BA2"/>
    <w:rsid w:val="00B12013"/>
    <w:rsid w:val="00B22C67"/>
    <w:rsid w:val="00B3508F"/>
    <w:rsid w:val="00B443EE"/>
    <w:rsid w:val="00B560C8"/>
    <w:rsid w:val="00B57D5C"/>
    <w:rsid w:val="00B61150"/>
    <w:rsid w:val="00B6501B"/>
    <w:rsid w:val="00B65BC7"/>
    <w:rsid w:val="00B746B9"/>
    <w:rsid w:val="00B848D4"/>
    <w:rsid w:val="00B865B7"/>
    <w:rsid w:val="00B86A0F"/>
    <w:rsid w:val="00B90053"/>
    <w:rsid w:val="00BA1CB1"/>
    <w:rsid w:val="00BA4178"/>
    <w:rsid w:val="00BA482D"/>
    <w:rsid w:val="00BB1755"/>
    <w:rsid w:val="00BB23F4"/>
    <w:rsid w:val="00BC5075"/>
    <w:rsid w:val="00BC5419"/>
    <w:rsid w:val="00BD3B0F"/>
    <w:rsid w:val="00BD6217"/>
    <w:rsid w:val="00BE6DE4"/>
    <w:rsid w:val="00BF1D4C"/>
    <w:rsid w:val="00BF3F0A"/>
    <w:rsid w:val="00C143C3"/>
    <w:rsid w:val="00C1739B"/>
    <w:rsid w:val="00C21ADE"/>
    <w:rsid w:val="00C26067"/>
    <w:rsid w:val="00C30A29"/>
    <w:rsid w:val="00C317DC"/>
    <w:rsid w:val="00C341DB"/>
    <w:rsid w:val="00C41EF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5A39"/>
    <w:rsid w:val="00CB746F"/>
    <w:rsid w:val="00CC451E"/>
    <w:rsid w:val="00CD28A9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18DE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3B7E"/>
    <w:rsid w:val="00DC1D69"/>
    <w:rsid w:val="00DC5A3A"/>
    <w:rsid w:val="00DD0726"/>
    <w:rsid w:val="00E238E6"/>
    <w:rsid w:val="00E31A5F"/>
    <w:rsid w:val="00E35064"/>
    <w:rsid w:val="00E3681D"/>
    <w:rsid w:val="00E40225"/>
    <w:rsid w:val="00E47183"/>
    <w:rsid w:val="00E501F0"/>
    <w:rsid w:val="00E6166D"/>
    <w:rsid w:val="00E71E2E"/>
    <w:rsid w:val="00E774AE"/>
    <w:rsid w:val="00E91BFF"/>
    <w:rsid w:val="00E92933"/>
    <w:rsid w:val="00E94FAD"/>
    <w:rsid w:val="00EB0AA4"/>
    <w:rsid w:val="00EB5C88"/>
    <w:rsid w:val="00EC0469"/>
    <w:rsid w:val="00ED3893"/>
    <w:rsid w:val="00EF01F8"/>
    <w:rsid w:val="00EF3FC9"/>
    <w:rsid w:val="00EF40EF"/>
    <w:rsid w:val="00EF47FE"/>
    <w:rsid w:val="00F0520A"/>
    <w:rsid w:val="00F069BD"/>
    <w:rsid w:val="00F06CB4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221F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86A0F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F39F-BAC2-4EEC-A275-67B700482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http://schemas.microsoft.com/office/2006/documentManagement/types"/>
    <ds:schemaRef ds:uri="http://schemas.microsoft.com/office/2006/metadata/properties"/>
    <ds:schemaRef ds:uri="d50bbff7-d6dd-47d2-864a-cfdc2c3db0f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0F73EDC-0B53-44E5-BF27-638EB787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2018-12-05T01:20:00Z</dcterms:created>
  <dcterms:modified xsi:type="dcterms:W3CDTF">2018-12-16T22:06:00Z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