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6EC7E53" w:rsidR="00F1480E" w:rsidRPr="000754EC" w:rsidRDefault="004C4BAF" w:rsidP="000754EC">
            <w:pPr>
              <w:pStyle w:val="SIUNITCODE"/>
            </w:pPr>
            <w:r>
              <w:t>SFIAQU217</w:t>
            </w:r>
          </w:p>
        </w:tc>
        <w:tc>
          <w:tcPr>
            <w:tcW w:w="3604" w:type="pct"/>
            <w:shd w:val="clear" w:color="auto" w:fill="auto"/>
          </w:tcPr>
          <w:p w14:paraId="41850966" w14:textId="6F45E029" w:rsidR="00F1480E" w:rsidRPr="000754EC" w:rsidRDefault="004C4BAF" w:rsidP="000754EC">
            <w:pPr>
              <w:pStyle w:val="SIUnittitle"/>
            </w:pPr>
            <w:r w:rsidRPr="004C4BAF">
              <w:t>Maintain stock culture, holding and other farm structures</w:t>
            </w:r>
          </w:p>
        </w:tc>
      </w:tr>
      <w:tr w:rsidR="004C4BAF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4C4BAF" w:rsidRPr="004C4BAF" w:rsidRDefault="004C4BAF" w:rsidP="004C4BAF">
            <w:pPr>
              <w:pStyle w:val="SIHeading2"/>
            </w:pPr>
            <w:r w:rsidRPr="00FD557D">
              <w:t>Application</w:t>
            </w:r>
          </w:p>
          <w:p w14:paraId="5D1C7433" w14:textId="77777777" w:rsidR="004C4BAF" w:rsidRPr="00923720" w:rsidRDefault="004C4BAF" w:rsidP="004C4BAF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39720DD" w14:textId="6502C6E6" w:rsidR="004C4BAF" w:rsidRDefault="004C4BAF" w:rsidP="004C4BAF">
            <w:pPr>
              <w:pStyle w:val="SIText"/>
            </w:pPr>
            <w:r w:rsidRPr="004C4BAF">
              <w:t xml:space="preserve">This unit of competency describes the skills and knowledge required to maintain </w:t>
            </w:r>
            <w:r w:rsidR="000676FD">
              <w:t>aquaculture</w:t>
            </w:r>
            <w:r w:rsidR="00E43113">
              <w:t xml:space="preserve"> farm</w:t>
            </w:r>
            <w:r w:rsidR="000676FD">
              <w:t xml:space="preserve"> </w:t>
            </w:r>
            <w:r w:rsidRPr="004C4BAF">
              <w:t xml:space="preserve">structures and related infrastructure </w:t>
            </w:r>
            <w:r w:rsidR="008A6E32">
              <w:t xml:space="preserve">and equipment </w:t>
            </w:r>
            <w:r w:rsidRPr="004C4BAF">
              <w:t>used fo</w:t>
            </w:r>
            <w:r w:rsidR="00487F09">
              <w:t>r culturing and holding stock.</w:t>
            </w:r>
          </w:p>
          <w:p w14:paraId="7068C068" w14:textId="77777777" w:rsidR="00487F09" w:rsidRPr="004C4BAF" w:rsidRDefault="00487F09" w:rsidP="004C4BAF">
            <w:pPr>
              <w:pStyle w:val="SIText"/>
            </w:pPr>
          </w:p>
          <w:p w14:paraId="27D47283" w14:textId="5762D684" w:rsidR="004C4BAF" w:rsidRDefault="004C4BAF" w:rsidP="004C4BAF">
            <w:pPr>
              <w:pStyle w:val="SIText"/>
            </w:pPr>
            <w:r w:rsidRPr="004C4BAF">
              <w:t xml:space="preserve">The unit applies to individuals who undertake minor repairs and maintenance </w:t>
            </w:r>
            <w:r w:rsidR="00280995" w:rsidRPr="00ED0A95">
              <w:t>in an aquaculture setting</w:t>
            </w:r>
            <w:r w:rsidR="00280995">
              <w:t xml:space="preserve"> under the direction of a supervisor.</w:t>
            </w:r>
          </w:p>
          <w:p w14:paraId="2795AF3C" w14:textId="289A5DBF" w:rsidR="00487F09" w:rsidRDefault="00487F09" w:rsidP="004C4BAF">
            <w:pPr>
              <w:pStyle w:val="SIText"/>
            </w:pPr>
          </w:p>
          <w:p w14:paraId="01EAEDF6" w14:textId="2CB797B6" w:rsidR="005373F9" w:rsidRPr="005373F9" w:rsidRDefault="005373F9" w:rsidP="005373F9">
            <w:r w:rsidRPr="005373F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4BF7AB4E" w14:textId="2B70120C" w:rsidR="0038189F" w:rsidRPr="004C4BAF" w:rsidRDefault="0038189F" w:rsidP="004C4BAF">
            <w:pPr>
              <w:pStyle w:val="SIText"/>
            </w:pPr>
          </w:p>
          <w:p w14:paraId="118F974F" w14:textId="1C39D639" w:rsidR="004C4BAF" w:rsidRPr="004C4BAF" w:rsidRDefault="004C4BAF" w:rsidP="004C4BAF">
            <w:pPr>
              <w:rPr>
                <w:lang w:eastAsia="en-US"/>
              </w:rPr>
            </w:pPr>
            <w:r w:rsidRPr="004C4BAF">
              <w:t>No occupational licensing, legislative or certification requirements apply to this unit at the time of publication.</w:t>
            </w:r>
            <w:r w:rsidRPr="004C4BAF">
              <w:fldChar w:fldCharType="begin"/>
            </w:r>
            <w:r w:rsidRPr="004C4BAF">
              <w:instrText xml:space="preserve"> STYLEREF  "AFSA AR Code"  \* MERGEFORMAT </w:instrText>
            </w:r>
            <w:r w:rsidRPr="004C4BAF">
              <w:fldChar w:fldCharType="end"/>
            </w:r>
          </w:p>
        </w:tc>
      </w:tr>
      <w:tr w:rsidR="004C4BAF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4C4BAF" w:rsidRPr="004C4BAF" w:rsidRDefault="004C4BAF" w:rsidP="004C4BAF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4C4BAF" w:rsidRPr="004C4BAF" w:rsidRDefault="004C4BAF" w:rsidP="004C4BAF">
            <w:pPr>
              <w:pStyle w:val="SIText"/>
            </w:pPr>
            <w:r w:rsidRPr="008908DE">
              <w:t>Ni</w:t>
            </w:r>
            <w:r w:rsidRPr="004C4BAF">
              <w:t xml:space="preserve">l </w:t>
            </w:r>
          </w:p>
        </w:tc>
      </w:tr>
      <w:tr w:rsidR="004C4BAF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655490B9" w:rsidR="004C4BAF" w:rsidRPr="004C4BAF" w:rsidRDefault="004C4BAF" w:rsidP="004C4BAF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4C4BAF" w:rsidRPr="004C4BAF" w:rsidRDefault="004C4BAF" w:rsidP="004C4BAF">
            <w:pPr>
              <w:pStyle w:val="SIText"/>
            </w:pPr>
            <w:r w:rsidRPr="00C068B9">
              <w:t xml:space="preserve">Aquaculture </w:t>
            </w:r>
            <w:r w:rsidRPr="004C4BAF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C4BAF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074DB10" w:rsidR="004C4BAF" w:rsidRPr="004C4BAF" w:rsidRDefault="004C4BAF" w:rsidP="004C4BAF">
            <w:pPr>
              <w:pStyle w:val="SIText"/>
            </w:pPr>
            <w:r w:rsidRPr="004C4BAF">
              <w:t>1</w:t>
            </w:r>
            <w:r>
              <w:t>.</w:t>
            </w:r>
            <w:r w:rsidRPr="004C4BAF">
              <w:t xml:space="preserve"> Prepare to maintain and repair stock culture holding and farm structures</w:t>
            </w:r>
          </w:p>
        </w:tc>
        <w:tc>
          <w:tcPr>
            <w:tcW w:w="3604" w:type="pct"/>
            <w:shd w:val="clear" w:color="auto" w:fill="auto"/>
          </w:tcPr>
          <w:p w14:paraId="799F831C" w14:textId="2A8E0726" w:rsidR="004C4BAF" w:rsidRPr="004C4BAF" w:rsidRDefault="004C4BAF" w:rsidP="004C4BAF">
            <w:r w:rsidRPr="004C4BAF">
              <w:t xml:space="preserve">1.1 </w:t>
            </w:r>
            <w:r w:rsidR="004F0061">
              <w:t xml:space="preserve">Confirm </w:t>
            </w:r>
            <w:r w:rsidRPr="004C4BAF">
              <w:t xml:space="preserve">instructions </w:t>
            </w:r>
            <w:r w:rsidR="002F1C81">
              <w:t xml:space="preserve">on maintenance and repair tasks </w:t>
            </w:r>
            <w:r w:rsidR="004F0061">
              <w:t>with supervisor</w:t>
            </w:r>
          </w:p>
          <w:p w14:paraId="202872FB" w14:textId="3A0B7ACC" w:rsidR="004C4BAF" w:rsidRPr="004C4BAF" w:rsidRDefault="004C4BAF" w:rsidP="003D4D4D">
            <w:r w:rsidRPr="004C4BAF">
              <w:t>1.2 Collect required tools and equipment, including personal protective equipment and check for serviceability</w:t>
            </w:r>
          </w:p>
        </w:tc>
      </w:tr>
      <w:tr w:rsidR="004C4BAF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A6B3137" w:rsidR="004C4BAF" w:rsidRPr="004C4BAF" w:rsidRDefault="004C4BAF" w:rsidP="004C4BAF">
            <w:pPr>
              <w:pStyle w:val="SIText"/>
            </w:pPr>
            <w:r w:rsidRPr="004C4BAF">
              <w:t>2</w:t>
            </w:r>
            <w:r>
              <w:t>.</w:t>
            </w:r>
            <w:r w:rsidRPr="004C4BAF">
              <w:t xml:space="preserve"> Maintain and repair stock culture holding and farm structures</w:t>
            </w:r>
          </w:p>
        </w:tc>
        <w:tc>
          <w:tcPr>
            <w:tcW w:w="3604" w:type="pct"/>
            <w:shd w:val="clear" w:color="auto" w:fill="auto"/>
          </w:tcPr>
          <w:p w14:paraId="6A767D8F" w14:textId="77777777" w:rsidR="004C4BAF" w:rsidRPr="004C4BAF" w:rsidRDefault="004C4BAF" w:rsidP="004C4BAF">
            <w:r w:rsidRPr="004C4BAF">
              <w:t xml:space="preserve">2.1 Check stock culture, holding and farm structures for soundness and signs of damage according to supervisor instructions </w:t>
            </w:r>
          </w:p>
          <w:p w14:paraId="5EBBC70A" w14:textId="44A409C8" w:rsidR="004C4BAF" w:rsidRPr="004C4BAF" w:rsidRDefault="004C4BAF" w:rsidP="004C4BAF">
            <w:r w:rsidRPr="004C4BAF">
              <w:t xml:space="preserve">2.2 Select appropriate tools, materials and </w:t>
            </w:r>
            <w:r w:rsidR="00487F09" w:rsidRPr="004C4BAF">
              <w:t>personal protective equipment</w:t>
            </w:r>
            <w:r w:rsidRPr="004C4BAF">
              <w:t xml:space="preserve"> for the tasks and operate </w:t>
            </w:r>
          </w:p>
          <w:p w14:paraId="2B73179F" w14:textId="1AF060C3" w:rsidR="004C4BAF" w:rsidRPr="004C4BAF" w:rsidRDefault="004C4BAF" w:rsidP="004C4BAF">
            <w:pPr>
              <w:pStyle w:val="SIText"/>
            </w:pPr>
            <w:r w:rsidRPr="004C4BAF">
              <w:t xml:space="preserve">2.3 Carry out repairs </w:t>
            </w:r>
            <w:r w:rsidR="00934740">
              <w:t xml:space="preserve">on stock culture holding and farm structures </w:t>
            </w:r>
            <w:r w:rsidRPr="004C4BAF">
              <w:t>according to supervisor instructions and</w:t>
            </w:r>
            <w:r w:rsidR="00C12DB8">
              <w:t xml:space="preserve"> health and </w:t>
            </w:r>
            <w:r w:rsidRPr="004C4BAF">
              <w:t>safe</w:t>
            </w:r>
            <w:r w:rsidR="00C12DB8">
              <w:t>ty requirements</w:t>
            </w:r>
          </w:p>
        </w:tc>
      </w:tr>
      <w:tr w:rsidR="004C4BAF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7D35021" w:rsidR="004C4BAF" w:rsidRPr="004C4BAF" w:rsidRDefault="004C4BAF" w:rsidP="004C4BAF">
            <w:pPr>
              <w:pStyle w:val="SIText"/>
            </w:pPr>
            <w:r>
              <w:t xml:space="preserve">3. </w:t>
            </w:r>
            <w:r w:rsidRPr="004C4BAF">
              <w:t>Follow up on maintenance and repair tasks</w:t>
            </w:r>
          </w:p>
        </w:tc>
        <w:tc>
          <w:tcPr>
            <w:tcW w:w="3604" w:type="pct"/>
            <w:shd w:val="clear" w:color="auto" w:fill="auto"/>
          </w:tcPr>
          <w:p w14:paraId="53FC8BC4" w14:textId="094A8BD5" w:rsidR="004C4BAF" w:rsidRPr="004C4BAF" w:rsidRDefault="004C4BAF" w:rsidP="004C4BAF">
            <w:r w:rsidRPr="004C4BAF">
              <w:t>3.1 Clean work area and dispose of waste materials safely according to workplace procedures</w:t>
            </w:r>
          </w:p>
          <w:p w14:paraId="1A8AC635" w14:textId="77777777" w:rsidR="004C4BAF" w:rsidRPr="004C4BAF" w:rsidRDefault="004C4BAF" w:rsidP="004C4BAF">
            <w:r w:rsidRPr="004C4BAF">
              <w:t>3.2 Check and store tools and equipment, reporting any identified repair requirements to supervisor</w:t>
            </w:r>
          </w:p>
          <w:p w14:paraId="02A7B6D4" w14:textId="6B00E5BB" w:rsidR="004C4BAF" w:rsidRPr="004C4BAF" w:rsidRDefault="004C4BAF" w:rsidP="00316DDB">
            <w:r w:rsidRPr="004C4BAF">
              <w:t>3.3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4BAF" w:rsidRPr="00336FCA" w:rsidDel="00423CB2" w14:paraId="7A6C86DB" w14:textId="77777777" w:rsidTr="00CA2922">
        <w:tc>
          <w:tcPr>
            <w:tcW w:w="1396" w:type="pct"/>
          </w:tcPr>
          <w:p w14:paraId="63013FFB" w14:textId="17C01546" w:rsidR="004C4BAF" w:rsidRPr="004C4BAF" w:rsidRDefault="004C4BAF" w:rsidP="004C4BAF">
            <w:pPr>
              <w:pStyle w:val="SIText"/>
            </w:pPr>
            <w:r w:rsidRPr="004C4BAF">
              <w:t>Reading</w:t>
            </w:r>
          </w:p>
        </w:tc>
        <w:tc>
          <w:tcPr>
            <w:tcW w:w="3604" w:type="pct"/>
          </w:tcPr>
          <w:p w14:paraId="3EFCE8FC" w14:textId="77777777" w:rsidR="004C4BAF" w:rsidRPr="004C4BAF" w:rsidRDefault="004C4BAF" w:rsidP="004C4BAF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>Interpret text in workplace procedures and instructions</w:t>
            </w:r>
          </w:p>
          <w:p w14:paraId="1D26F408" w14:textId="0782DB20" w:rsidR="004C4BAF" w:rsidRPr="004C4BAF" w:rsidRDefault="004C4BAF" w:rsidP="004C4BAF">
            <w:pPr>
              <w:pStyle w:val="SIBulletList1"/>
            </w:pPr>
            <w:r w:rsidRPr="004C4BAF">
              <w:rPr>
                <w:rFonts w:eastAsia="Calibri"/>
              </w:rPr>
              <w:t>Interpret warning signs and labels on tools or materials</w:t>
            </w:r>
          </w:p>
        </w:tc>
      </w:tr>
      <w:tr w:rsidR="004C4BAF" w:rsidRPr="00336FCA" w:rsidDel="00423CB2" w14:paraId="229D9642" w14:textId="77777777" w:rsidTr="00CA2922">
        <w:tc>
          <w:tcPr>
            <w:tcW w:w="1396" w:type="pct"/>
          </w:tcPr>
          <w:p w14:paraId="307E895A" w14:textId="421D0A5B" w:rsidR="004C4BAF" w:rsidRPr="004C4BAF" w:rsidRDefault="004C4BAF" w:rsidP="004C4BAF">
            <w:pPr>
              <w:pStyle w:val="SIText"/>
            </w:pPr>
            <w:r w:rsidRPr="004C4BAF">
              <w:t xml:space="preserve">Writing </w:t>
            </w:r>
          </w:p>
        </w:tc>
        <w:tc>
          <w:tcPr>
            <w:tcW w:w="3604" w:type="pct"/>
          </w:tcPr>
          <w:p w14:paraId="122EA5DC" w14:textId="1C7A1ABE" w:rsidR="004C4BAF" w:rsidRPr="004C4BAF" w:rsidRDefault="00C12DB8" w:rsidP="004C4BA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</w:t>
            </w:r>
            <w:r w:rsidR="004C4BAF" w:rsidRPr="004C4BAF">
              <w:rPr>
                <w:rFonts w:eastAsia="Calibri"/>
              </w:rPr>
              <w:t xml:space="preserve"> workplace maintenance and repair forms legibly and accurately</w:t>
            </w:r>
          </w:p>
        </w:tc>
      </w:tr>
      <w:tr w:rsidR="004C4BAF" w:rsidRPr="00336FCA" w:rsidDel="00423CB2" w14:paraId="05F8553F" w14:textId="77777777" w:rsidTr="00CA2922">
        <w:tc>
          <w:tcPr>
            <w:tcW w:w="1396" w:type="pct"/>
          </w:tcPr>
          <w:p w14:paraId="0A3AC22F" w14:textId="2FB322C2" w:rsidR="004C4BAF" w:rsidRPr="004C4BAF" w:rsidRDefault="004C4BAF" w:rsidP="004C4BAF">
            <w:r w:rsidRPr="004C4BAF">
              <w:t>Numeracy</w:t>
            </w:r>
          </w:p>
        </w:tc>
        <w:tc>
          <w:tcPr>
            <w:tcW w:w="3604" w:type="pct"/>
          </w:tcPr>
          <w:p w14:paraId="0649280C" w14:textId="77777777" w:rsidR="004C4BAF" w:rsidRPr="004C4BAF" w:rsidRDefault="004C4BAF" w:rsidP="004C4BAF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>Use addition and multiplication to calculate quantities of materials</w:t>
            </w:r>
          </w:p>
          <w:p w14:paraId="3F921758" w14:textId="77777777" w:rsidR="004C4BAF" w:rsidRPr="004C4BAF" w:rsidRDefault="004C4BAF" w:rsidP="004C4BAF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>Set and adjust measurement scale to calibrate equipment</w:t>
            </w:r>
          </w:p>
          <w:p w14:paraId="0B38328F" w14:textId="239E24FE" w:rsidR="004C4BAF" w:rsidRPr="00835407" w:rsidRDefault="004C4BAF" w:rsidP="00835407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>Measure length accurately</w:t>
            </w:r>
          </w:p>
        </w:tc>
      </w:tr>
      <w:tr w:rsidR="004C4BAF" w:rsidRPr="00336FCA" w:rsidDel="00423CB2" w14:paraId="0F023268" w14:textId="77777777" w:rsidTr="00CA2922">
        <w:tc>
          <w:tcPr>
            <w:tcW w:w="1396" w:type="pct"/>
          </w:tcPr>
          <w:p w14:paraId="143678B8" w14:textId="523D6CC0" w:rsidR="004C4BAF" w:rsidRPr="004C4BAF" w:rsidRDefault="004C4BAF" w:rsidP="004C4BAF">
            <w:r w:rsidRPr="004C4BAF">
              <w:t>Oral communication</w:t>
            </w:r>
          </w:p>
        </w:tc>
        <w:tc>
          <w:tcPr>
            <w:tcW w:w="3604" w:type="pct"/>
          </w:tcPr>
          <w:p w14:paraId="1981F3CB" w14:textId="77777777" w:rsidR="004C4BAF" w:rsidRPr="004C4BAF" w:rsidRDefault="004C4BAF" w:rsidP="004C4BAF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>Ask questions to clarify job requirements</w:t>
            </w:r>
          </w:p>
          <w:p w14:paraId="08C1D482" w14:textId="297277C2" w:rsidR="004C4BAF" w:rsidRPr="004C4BAF" w:rsidRDefault="004C4BAF" w:rsidP="004C4BAF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>Use correct terminology to describe condition of repairs and maintenance requirements</w:t>
            </w:r>
          </w:p>
        </w:tc>
      </w:tr>
      <w:tr w:rsidR="004C4BAF" w:rsidRPr="00336FCA" w:rsidDel="00423CB2" w14:paraId="376B22CD" w14:textId="77777777" w:rsidTr="00CA2922">
        <w:tc>
          <w:tcPr>
            <w:tcW w:w="1396" w:type="pct"/>
          </w:tcPr>
          <w:p w14:paraId="129A1CD6" w14:textId="33A4D7D4" w:rsidR="004C4BAF" w:rsidRPr="004C4BAF" w:rsidRDefault="004C4BAF" w:rsidP="004C4BAF">
            <w:r w:rsidRPr="004C4BAF">
              <w:t>Get the work done</w:t>
            </w:r>
          </w:p>
        </w:tc>
        <w:tc>
          <w:tcPr>
            <w:tcW w:w="3604" w:type="pct"/>
          </w:tcPr>
          <w:p w14:paraId="6649C72E" w14:textId="3E44832B" w:rsidR="004C4BAF" w:rsidRPr="004C4BAF" w:rsidRDefault="004C4BAF" w:rsidP="004C4BAF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 xml:space="preserve">Make routine decisions about maintenance and repair activities including condition and urgency of activity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C4BAF" w14:paraId="67633B90" w14:textId="77777777" w:rsidTr="00F33FF2">
        <w:tc>
          <w:tcPr>
            <w:tcW w:w="1028" w:type="pct"/>
          </w:tcPr>
          <w:p w14:paraId="666F2C5F" w14:textId="61E8BE2D" w:rsidR="004C4BAF" w:rsidRPr="004C4BAF" w:rsidRDefault="004C4BAF" w:rsidP="004C4BAF">
            <w:pPr>
              <w:pStyle w:val="SIText"/>
            </w:pPr>
            <w:r w:rsidRPr="004C4BAF">
              <w:t>SFIAQU217 Maintain stock culture, holding and other farm structures</w:t>
            </w:r>
          </w:p>
        </w:tc>
        <w:tc>
          <w:tcPr>
            <w:tcW w:w="1105" w:type="pct"/>
          </w:tcPr>
          <w:p w14:paraId="520629F4" w14:textId="24899175" w:rsidR="004C4BAF" w:rsidRPr="004C4BAF" w:rsidRDefault="004C4BAF" w:rsidP="004C4BAF">
            <w:pPr>
              <w:pStyle w:val="SIText"/>
            </w:pPr>
            <w:r w:rsidRPr="004C4BAF">
              <w:t>SFIAQUA217B Maintain stock culture, holding and other farm structures</w:t>
            </w:r>
          </w:p>
        </w:tc>
        <w:tc>
          <w:tcPr>
            <w:tcW w:w="1251" w:type="pct"/>
          </w:tcPr>
          <w:p w14:paraId="4C9E0215" w14:textId="77777777" w:rsidR="004C4BAF" w:rsidRPr="004C4BAF" w:rsidRDefault="004C4BAF" w:rsidP="004C4BAF">
            <w:pPr>
              <w:pStyle w:val="SIText"/>
            </w:pPr>
            <w:r w:rsidRPr="004C4BAF">
              <w:t>Updated to meet Standards for Training Packages</w:t>
            </w:r>
          </w:p>
          <w:p w14:paraId="51844FA1" w14:textId="64C2AB88" w:rsidR="004C4BAF" w:rsidRPr="004C4BAF" w:rsidRDefault="004C4BAF" w:rsidP="004C4BAF">
            <w:pPr>
              <w:pStyle w:val="SIText"/>
            </w:pPr>
            <w:r w:rsidRPr="004C4BAF">
              <w:t>Minor change to elements for clarity</w:t>
            </w:r>
          </w:p>
        </w:tc>
        <w:tc>
          <w:tcPr>
            <w:tcW w:w="1616" w:type="pct"/>
          </w:tcPr>
          <w:p w14:paraId="509E63B0" w14:textId="1B3B5A53" w:rsidR="004C4BAF" w:rsidRPr="004C4BAF" w:rsidRDefault="004C4BAF" w:rsidP="004C4BAF">
            <w:pPr>
              <w:pStyle w:val="SIText"/>
            </w:pPr>
            <w:r w:rsidRPr="004C4BAF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77A7A6E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4C4BAF" w:rsidRPr="004C4BAF">
              <w:t>SFIAQU217 Maintain stock culture, holding and other farm structures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C4BAF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6AB8580" w14:textId="1922743C" w:rsidR="004C4BAF" w:rsidRPr="004C4BAF" w:rsidRDefault="004C4BAF" w:rsidP="004C4BAF">
            <w:pPr>
              <w:pStyle w:val="SIText"/>
            </w:pPr>
            <w:r w:rsidRPr="004C4BAF">
              <w:t>An individual demonstrating competency must satisfy all the elements</w:t>
            </w:r>
            <w:r w:rsidR="00487F09">
              <w:t xml:space="preserve"> and </w:t>
            </w:r>
            <w:r w:rsidRPr="004C4BAF">
              <w:t xml:space="preserve">performance criteria of this unit. </w:t>
            </w:r>
            <w:r w:rsidR="00487F09">
              <w:t>There must be e</w:t>
            </w:r>
            <w:r w:rsidRPr="004C4BAF">
              <w:t xml:space="preserve">vidence </w:t>
            </w:r>
            <w:r w:rsidR="00487F09">
              <w:t xml:space="preserve">that the individual has </w:t>
            </w:r>
            <w:r w:rsidR="00645D30">
              <w:t xml:space="preserve">completed </w:t>
            </w:r>
            <w:r w:rsidR="005E1F1C">
              <w:t xml:space="preserve">at least three different </w:t>
            </w:r>
            <w:r w:rsidR="00645D30">
              <w:t xml:space="preserve">basic </w:t>
            </w:r>
            <w:r w:rsidR="00CD5705">
              <w:t xml:space="preserve">routine </w:t>
            </w:r>
            <w:r w:rsidR="0038189F">
              <w:t>maintenance</w:t>
            </w:r>
            <w:r w:rsidR="00487F09">
              <w:t xml:space="preserve"> </w:t>
            </w:r>
            <w:r w:rsidR="00645D30">
              <w:t>and repair tasks to</w:t>
            </w:r>
            <w:r w:rsidR="00487F09">
              <w:t xml:space="preserve"> </w:t>
            </w:r>
            <w:r w:rsidR="00CD5705">
              <w:t xml:space="preserve">either </w:t>
            </w:r>
            <w:r w:rsidR="00487F09">
              <w:t xml:space="preserve">culture, holding </w:t>
            </w:r>
            <w:r w:rsidR="00CD5705">
              <w:t xml:space="preserve">or </w:t>
            </w:r>
            <w:r w:rsidR="00487F09">
              <w:t>other farm structures including</w:t>
            </w:r>
            <w:r w:rsidRPr="004C4BAF">
              <w:t>:</w:t>
            </w:r>
          </w:p>
          <w:p w14:paraId="6D2D52E5" w14:textId="77777777" w:rsidR="004C4BAF" w:rsidRPr="004C4BAF" w:rsidRDefault="004C4BAF" w:rsidP="004C4BAF">
            <w:pPr>
              <w:pStyle w:val="SIBulletList1"/>
            </w:pPr>
            <w:r w:rsidRPr="004C4BAF">
              <w:t>communicating and reporting to supervisor on maintenance and repair activities and on own work</w:t>
            </w:r>
          </w:p>
          <w:p w14:paraId="5C86B62D" w14:textId="77777777" w:rsidR="00645D30" w:rsidRDefault="00645D30" w:rsidP="004C4BAF">
            <w:pPr>
              <w:pStyle w:val="SIBulletList1"/>
            </w:pPr>
            <w:r>
              <w:t>using personal protective equipment</w:t>
            </w:r>
          </w:p>
          <w:p w14:paraId="58B40A2A" w14:textId="59D1E827" w:rsidR="009E60AC" w:rsidRDefault="009E60AC" w:rsidP="004C4BAF">
            <w:pPr>
              <w:pStyle w:val="SIBulletList1"/>
            </w:pPr>
            <w:r>
              <w:t>maintaining tools and</w:t>
            </w:r>
            <w:r w:rsidRPr="00547604">
              <w:t xml:space="preserve"> equipment</w:t>
            </w:r>
            <w:r w:rsidRPr="009E60AC" w:rsidDel="009E60AC">
              <w:t xml:space="preserve"> </w:t>
            </w:r>
          </w:p>
          <w:p w14:paraId="58A65A96" w14:textId="77777777" w:rsidR="004C4BAF" w:rsidRPr="004C4BAF" w:rsidRDefault="004C4BAF" w:rsidP="004C4BAF">
            <w:pPr>
              <w:pStyle w:val="SIBulletList1"/>
            </w:pPr>
            <w:r w:rsidRPr="004C4BAF">
              <w:t>using a range of workshop, hand and power tools safely</w:t>
            </w:r>
          </w:p>
          <w:p w14:paraId="00EE00F1" w14:textId="77777777" w:rsidR="004C4BAF" w:rsidRPr="004C4BAF" w:rsidRDefault="004C4BAF" w:rsidP="004C4BAF">
            <w:pPr>
              <w:pStyle w:val="SIBulletList1"/>
            </w:pPr>
            <w:r w:rsidRPr="004C4BAF">
              <w:t>recording and reporting maintenance and repair activities</w:t>
            </w:r>
          </w:p>
          <w:p w14:paraId="48A43C30" w14:textId="55B60910" w:rsidR="00645D30" w:rsidRPr="004C4BAF" w:rsidRDefault="004C4BAF" w:rsidP="00835407">
            <w:pPr>
              <w:pStyle w:val="SIBulletList1"/>
            </w:pPr>
            <w:proofErr w:type="gramStart"/>
            <w:r w:rsidRPr="004C4BAF">
              <w:t>cleaning</w:t>
            </w:r>
            <w:proofErr w:type="gramEnd"/>
            <w:r w:rsidRPr="004C4BAF">
              <w:t xml:space="preserve"> work</w:t>
            </w:r>
            <w:r w:rsidR="009E60AC">
              <w:t xml:space="preserve"> </w:t>
            </w:r>
            <w:r w:rsidRPr="004C4BAF">
              <w:t>area and equipment</w:t>
            </w:r>
            <w:r w:rsidR="00645D30">
              <w:t xml:space="preserve"> a</w:t>
            </w:r>
            <w:r w:rsidR="00645D30" w:rsidRPr="0015428B">
              <w:t>nd storing tools and equipment</w:t>
            </w:r>
            <w:r w:rsidR="009E60AC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C4BAF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88008E" w14:textId="77777777" w:rsidR="004C4BAF" w:rsidRPr="004C4BAF" w:rsidRDefault="004C4BAF" w:rsidP="004C4BAF">
            <w:pPr>
              <w:pStyle w:val="SIText"/>
            </w:pPr>
            <w:r w:rsidRPr="004C4BAF">
              <w:t>An individual must be able to demonstrate the knowledge required to perform the tasks outlined in the elements and performance criteria of this unit. This includes knowledge of:</w:t>
            </w:r>
          </w:p>
          <w:p w14:paraId="3E8A1271" w14:textId="77777777" w:rsidR="004C4BAF" w:rsidRPr="004C4BAF" w:rsidRDefault="004C4BAF" w:rsidP="004C4BAF">
            <w:pPr>
              <w:pStyle w:val="SIBulletList1"/>
            </w:pPr>
            <w:r w:rsidRPr="004C4BAF">
              <w:t>techniques to repair or maintain structures</w:t>
            </w:r>
          </w:p>
          <w:p w14:paraId="51F23E22" w14:textId="438697D5" w:rsidR="004C4BAF" w:rsidRPr="004C4BAF" w:rsidRDefault="004C4BAF" w:rsidP="004C4BAF">
            <w:pPr>
              <w:pStyle w:val="SIBulletList1"/>
            </w:pPr>
            <w:r w:rsidRPr="004C4BAF">
              <w:t>operation of tools and equipment required for maintenance and repair</w:t>
            </w:r>
          </w:p>
          <w:p w14:paraId="55468A52" w14:textId="77777777" w:rsidR="004C4BAF" w:rsidRPr="004C4BAF" w:rsidRDefault="004C4BAF" w:rsidP="004C4BAF">
            <w:pPr>
              <w:pStyle w:val="SIBulletList1"/>
            </w:pPr>
            <w:r w:rsidRPr="004C4BAF">
              <w:t>types of materials required for maintenance and repair of stock culture, holding and farm structures</w:t>
            </w:r>
          </w:p>
          <w:p w14:paraId="7D18C0FD" w14:textId="35657EC5" w:rsidR="004C4BAF" w:rsidRPr="004C4BAF" w:rsidRDefault="004C4BAF" w:rsidP="00835407">
            <w:pPr>
              <w:pStyle w:val="SIBulletList1"/>
            </w:pPr>
            <w:proofErr w:type="gramStart"/>
            <w:r w:rsidRPr="004C4BAF">
              <w:t>role</w:t>
            </w:r>
            <w:proofErr w:type="gramEnd"/>
            <w:r w:rsidRPr="004C4BAF">
              <w:t xml:space="preserve"> of personal protective equipment and safe work practices relevant to maintenance and repair activities of stock culture, holding and farm structures</w:t>
            </w:r>
            <w:r w:rsidR="00980A31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C4BAF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84D24F" w14:textId="77777777" w:rsidR="004C4BAF" w:rsidRPr="004C4BAF" w:rsidRDefault="004C4BAF" w:rsidP="004C4BAF">
            <w:pPr>
              <w:pStyle w:val="SIText"/>
            </w:pPr>
            <w:r w:rsidRPr="004C4BAF">
              <w:t xml:space="preserve">Assessment of this unit of competency must take place under the following conditions: </w:t>
            </w:r>
          </w:p>
          <w:p w14:paraId="1C84FB84" w14:textId="77777777" w:rsidR="004C4BAF" w:rsidRPr="004C4BAF" w:rsidRDefault="004C4BAF" w:rsidP="004C4BAF">
            <w:pPr>
              <w:pStyle w:val="SIBulletList1"/>
            </w:pPr>
            <w:r w:rsidRPr="004C4BAF">
              <w:t>physical conditions:</w:t>
            </w:r>
          </w:p>
          <w:p w14:paraId="34B1C721" w14:textId="06605D0B" w:rsidR="004C4BAF" w:rsidRPr="004C4BAF" w:rsidRDefault="0038189F" w:rsidP="0038189F">
            <w:pPr>
              <w:pStyle w:val="SIBulletList2"/>
            </w:pPr>
            <w:r>
              <w:t xml:space="preserve">skills must be demonstrated in </w:t>
            </w:r>
            <w:r w:rsidRPr="0038189F">
              <w:t>an aquaculture workplace setting or an environment that accurately represents workplace conditions</w:t>
            </w:r>
          </w:p>
          <w:p w14:paraId="2330FE1A" w14:textId="77777777" w:rsidR="004C4BAF" w:rsidRPr="004C4BAF" w:rsidRDefault="004C4BAF" w:rsidP="004C4BAF">
            <w:pPr>
              <w:pStyle w:val="SIBulletList1"/>
            </w:pPr>
            <w:r w:rsidRPr="004C4BAF">
              <w:t>resources, equipment and materials:</w:t>
            </w:r>
          </w:p>
          <w:p w14:paraId="2990FF5E" w14:textId="39DE2459" w:rsidR="004C4BAF" w:rsidRPr="004C4BAF" w:rsidRDefault="0038189F" w:rsidP="004C4BAF">
            <w:pPr>
              <w:pStyle w:val="SIBulletList2"/>
            </w:pPr>
            <w:r>
              <w:t>personal protective clothing and equipment</w:t>
            </w:r>
            <w:r w:rsidRPr="004C4BAF">
              <w:t xml:space="preserve"> </w:t>
            </w:r>
            <w:r w:rsidR="004C4BAF" w:rsidRPr="004C4BAF">
              <w:t>appropriate for tasks</w:t>
            </w:r>
          </w:p>
          <w:p w14:paraId="3AA17D69" w14:textId="77777777" w:rsidR="004C4BAF" w:rsidRPr="004C4BAF" w:rsidRDefault="004C4BAF" w:rsidP="004C4BAF">
            <w:pPr>
              <w:pStyle w:val="SIBulletList2"/>
            </w:pPr>
            <w:r w:rsidRPr="004C4BAF">
              <w:t>tools, equipment and repair materials relevant to tasks</w:t>
            </w:r>
          </w:p>
          <w:p w14:paraId="6054EAD4" w14:textId="77777777" w:rsidR="004C4BAF" w:rsidRPr="004C4BAF" w:rsidRDefault="004C4BAF" w:rsidP="004C4BAF">
            <w:pPr>
              <w:pStyle w:val="SIBulletList2"/>
            </w:pPr>
            <w:r w:rsidRPr="004C4BAF">
              <w:t>stock culture or holding structures, farm structures and areas of property in need of maintenance</w:t>
            </w:r>
          </w:p>
          <w:p w14:paraId="34C19E02" w14:textId="77777777" w:rsidR="004C4BAF" w:rsidRPr="004C4BAF" w:rsidRDefault="004C4BAF" w:rsidP="004C4BAF">
            <w:pPr>
              <w:pStyle w:val="SIBulletList2"/>
            </w:pPr>
            <w:r w:rsidRPr="004C4BAF">
              <w:t>data or recording sheets</w:t>
            </w:r>
          </w:p>
          <w:p w14:paraId="02D78826" w14:textId="77777777" w:rsidR="004C4BAF" w:rsidRPr="004C4BAF" w:rsidRDefault="004C4BAF" w:rsidP="004C4BAF">
            <w:pPr>
              <w:pStyle w:val="SIBulletList1"/>
              <w:rPr>
                <w:rFonts w:eastAsia="Calibri"/>
              </w:rPr>
            </w:pPr>
            <w:r w:rsidRPr="004C4BAF">
              <w:rPr>
                <w:rFonts w:eastAsia="Calibri"/>
              </w:rPr>
              <w:t>specifications:</w:t>
            </w:r>
          </w:p>
          <w:p w14:paraId="218ECFFB" w14:textId="11BD2A81" w:rsidR="004C4BAF" w:rsidRPr="004C4BAF" w:rsidRDefault="004C4BAF" w:rsidP="004C4BAF">
            <w:pPr>
              <w:pStyle w:val="SIBulletList2"/>
            </w:pPr>
            <w:r w:rsidRPr="004C4BAF">
              <w:t>specific instructions and workplace procedures for repairs and maintenance</w:t>
            </w:r>
            <w:r w:rsidR="005373F9">
              <w:t xml:space="preserve">, including advice on </w:t>
            </w:r>
            <w:r w:rsidR="00280995">
              <w:t>health and safety requirements</w:t>
            </w:r>
          </w:p>
          <w:p w14:paraId="2F20DD79" w14:textId="1ED84A26" w:rsidR="004C4BAF" w:rsidRPr="004C4BAF" w:rsidRDefault="004C4BAF" w:rsidP="004C4BAF">
            <w:pPr>
              <w:pStyle w:val="SIBulletList1"/>
            </w:pPr>
            <w:r w:rsidRPr="004C4BAF">
              <w:t>relationships:</w:t>
            </w:r>
          </w:p>
          <w:p w14:paraId="1ADD3D9B" w14:textId="47E22AB5" w:rsidR="004C4BAF" w:rsidRPr="004C4BAF" w:rsidRDefault="0038189F" w:rsidP="004C4BAF">
            <w:pPr>
              <w:pStyle w:val="SIBulletList2"/>
            </w:pPr>
            <w:r>
              <w:t>interactions with</w:t>
            </w:r>
            <w:r w:rsidR="004C4BAF" w:rsidRPr="004C4BAF">
              <w:t xml:space="preserve"> supervisor.</w:t>
            </w:r>
          </w:p>
          <w:p w14:paraId="34912433" w14:textId="77777777" w:rsidR="004C4BAF" w:rsidRPr="004C4BAF" w:rsidRDefault="004C4BAF" w:rsidP="004C4BAF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71739C8B" w14:textId="3F26778B" w:rsidR="004C4BAF" w:rsidRPr="004C4BAF" w:rsidRDefault="004C4BAF" w:rsidP="004C4BAF">
            <w:pPr>
              <w:pStyle w:val="SIText"/>
            </w:pPr>
            <w:r w:rsidRPr="004C4BA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3CDDF0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D4D4D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77B51" w14:textId="0CBC7E83" w:rsidR="004C4BAF" w:rsidRDefault="004C4BAF">
    <w:r>
      <w:t xml:space="preserve">SFIAQU217 </w:t>
    </w:r>
    <w:r w:rsidRPr="004C4BAF">
      <w:t>Maintain stock culture, holding and other farm structures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76FD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C92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0995"/>
    <w:rsid w:val="00282664"/>
    <w:rsid w:val="00285FB8"/>
    <w:rsid w:val="002970C3"/>
    <w:rsid w:val="002A4CD3"/>
    <w:rsid w:val="002A6CC4"/>
    <w:rsid w:val="002B221B"/>
    <w:rsid w:val="002C55E9"/>
    <w:rsid w:val="002D0C8B"/>
    <w:rsid w:val="002D330A"/>
    <w:rsid w:val="002E170C"/>
    <w:rsid w:val="002E193E"/>
    <w:rsid w:val="002F1C81"/>
    <w:rsid w:val="00305EFF"/>
    <w:rsid w:val="00310A6A"/>
    <w:rsid w:val="003144E6"/>
    <w:rsid w:val="00316DDB"/>
    <w:rsid w:val="00337E82"/>
    <w:rsid w:val="00346FDC"/>
    <w:rsid w:val="00350BB1"/>
    <w:rsid w:val="00352C83"/>
    <w:rsid w:val="00366805"/>
    <w:rsid w:val="003677FA"/>
    <w:rsid w:val="0037029A"/>
    <w:rsid w:val="0037067D"/>
    <w:rsid w:val="00373436"/>
    <w:rsid w:val="0038189F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4D4D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7F09"/>
    <w:rsid w:val="004A142B"/>
    <w:rsid w:val="004A3860"/>
    <w:rsid w:val="004A44E8"/>
    <w:rsid w:val="004A581D"/>
    <w:rsid w:val="004A7706"/>
    <w:rsid w:val="004B29B7"/>
    <w:rsid w:val="004B7A28"/>
    <w:rsid w:val="004C2244"/>
    <w:rsid w:val="004C4BAF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061"/>
    <w:rsid w:val="004F5DC7"/>
    <w:rsid w:val="004F78DA"/>
    <w:rsid w:val="00520E9A"/>
    <w:rsid w:val="005248C1"/>
    <w:rsid w:val="00526134"/>
    <w:rsid w:val="005373F9"/>
    <w:rsid w:val="005405B2"/>
    <w:rsid w:val="005427C8"/>
    <w:rsid w:val="005446D1"/>
    <w:rsid w:val="00556C4C"/>
    <w:rsid w:val="00557369"/>
    <w:rsid w:val="00564ADD"/>
    <w:rsid w:val="005708EB"/>
    <w:rsid w:val="00575BC6"/>
    <w:rsid w:val="005772EA"/>
    <w:rsid w:val="00583902"/>
    <w:rsid w:val="005A1D70"/>
    <w:rsid w:val="005A3AA5"/>
    <w:rsid w:val="005A6C9C"/>
    <w:rsid w:val="005A74DC"/>
    <w:rsid w:val="005B5146"/>
    <w:rsid w:val="005D1AFD"/>
    <w:rsid w:val="005E1F1C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5D30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7499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5407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DDB"/>
    <w:rsid w:val="008A6E32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34740"/>
    <w:rsid w:val="00944C09"/>
    <w:rsid w:val="009527CB"/>
    <w:rsid w:val="00953835"/>
    <w:rsid w:val="00960F6C"/>
    <w:rsid w:val="00970747"/>
    <w:rsid w:val="00980A31"/>
    <w:rsid w:val="009A5900"/>
    <w:rsid w:val="009A6E6C"/>
    <w:rsid w:val="009A6F3F"/>
    <w:rsid w:val="009B331A"/>
    <w:rsid w:val="009C2650"/>
    <w:rsid w:val="009D15E2"/>
    <w:rsid w:val="009D15FE"/>
    <w:rsid w:val="009D5D2C"/>
    <w:rsid w:val="009E60A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2DB8"/>
    <w:rsid w:val="00C143C3"/>
    <w:rsid w:val="00C1739B"/>
    <w:rsid w:val="00C21ADE"/>
    <w:rsid w:val="00C26067"/>
    <w:rsid w:val="00C30A29"/>
    <w:rsid w:val="00C317DC"/>
    <w:rsid w:val="00C57060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5705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1433"/>
    <w:rsid w:val="00D92C83"/>
    <w:rsid w:val="00DA0A81"/>
    <w:rsid w:val="00DA3C10"/>
    <w:rsid w:val="00DA53B5"/>
    <w:rsid w:val="00DC1D69"/>
    <w:rsid w:val="00DC5A3A"/>
    <w:rsid w:val="00DD0726"/>
    <w:rsid w:val="00E101B7"/>
    <w:rsid w:val="00E238E6"/>
    <w:rsid w:val="00E35064"/>
    <w:rsid w:val="00E3681D"/>
    <w:rsid w:val="00E40225"/>
    <w:rsid w:val="00E43113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19B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12DB8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C5A89A-25E1-4CE1-B504-652E6A41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B1E42-89B8-41FC-AE71-EA431E66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2018-08-28T04:00:00Z</dcterms:created>
  <dcterms:modified xsi:type="dcterms:W3CDTF">2018-09-21T00:40:00Z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