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5FBE1485" w:rsidR="00A301E0" w:rsidRPr="00923720" w:rsidRDefault="005C2390" w:rsidP="00F279E6">
            <w:pPr>
              <w:pStyle w:val="SISStitle"/>
            </w:pPr>
            <w:r w:rsidRPr="005C2390">
              <w:t>Abalone Diver Environmental Management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CA2922"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4ED8F1ED" w14:textId="77777777" w:rsidR="00F1480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  <w:p w14:paraId="7A294B4E" w14:textId="0DFB0100" w:rsidR="0086471B" w:rsidRPr="00CC451E" w:rsidRDefault="0086471B" w:rsidP="007E48D7">
            <w:pPr>
              <w:pStyle w:val="SIText"/>
            </w:pPr>
            <w:r>
              <w:t>Super</w:t>
            </w:r>
            <w:r w:rsidR="005E06F3">
              <w:t>sedes and is equivalent to SFISS00012 Abalone Diver Environmental Management Skill Set.</w:t>
            </w:r>
            <w:r w:rsidR="009E277A">
              <w:t xml:space="preserve"> SFIOBSV301</w:t>
            </w:r>
            <w:r w:rsidR="00746224">
              <w:t>B</w:t>
            </w:r>
            <w:r w:rsidR="009E277A">
              <w:t xml:space="preserve"> </w:t>
            </w:r>
            <w:r w:rsidR="00746224">
              <w:t>Monitor</w:t>
            </w:r>
            <w:r w:rsidR="009E277A">
              <w:t xml:space="preserve"> and record fishing operations removed</w:t>
            </w:r>
            <w:r w:rsidR="00746224">
              <w:t>. Content covered in SFIOBS302 Collect reliable scientific data and samples.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06F536B" w14:textId="47C25B5D" w:rsidR="00A772D9" w:rsidRPr="000C2D89" w:rsidRDefault="00AD3073" w:rsidP="00FA4DED">
            <w:pPr>
              <w:pStyle w:val="SIText"/>
            </w:pPr>
            <w:r w:rsidRPr="00AB071F">
              <w:t xml:space="preserve">This skill set is designed to prepare </w:t>
            </w:r>
            <w:r w:rsidR="00A03A79" w:rsidRPr="007A4069">
              <w:t>divers</w:t>
            </w:r>
            <w:r w:rsidRPr="007A4069">
              <w:t xml:space="preserve"> with the skills and knowledge to </w:t>
            </w:r>
            <w:r w:rsidR="00A03A79" w:rsidRPr="003D310B">
              <w:t>perform resource monitoring and environmental</w:t>
            </w:r>
            <w:r w:rsidR="00A03A79" w:rsidRPr="000C2D89">
              <w:t xml:space="preserve"> assessment of abalone fisheries.</w:t>
            </w:r>
          </w:p>
          <w:p w14:paraId="5050C8D6" w14:textId="2488D565" w:rsidR="00AD3073" w:rsidRPr="00856837" w:rsidRDefault="00AD3073" w:rsidP="007E48D7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787568E" w14:textId="7F401136" w:rsidR="00A301E0" w:rsidRPr="00890663" w:rsidRDefault="005C2390" w:rsidP="005C2390">
            <w:pPr>
              <w:pStyle w:val="SIText"/>
            </w:pPr>
            <w:r w:rsidRPr="005C2390">
              <w:t xml:space="preserve">These units provide credit towards a large number of qualifications in the SFI </w:t>
            </w:r>
            <w:r w:rsidR="005E06F3">
              <w:t>Seafood Industry</w:t>
            </w:r>
            <w:r w:rsidR="007B2EDC">
              <w:t xml:space="preserve"> </w:t>
            </w:r>
            <w:r w:rsidRPr="005C2390">
              <w:t xml:space="preserve">Training Package, including but not limited to </w:t>
            </w:r>
            <w:r w:rsidR="00AD3073" w:rsidRPr="005C2390">
              <w:t>SFI30</w:t>
            </w:r>
            <w:r w:rsidR="00AD3073">
              <w:t>118</w:t>
            </w:r>
            <w:r w:rsidR="00AD3073" w:rsidRPr="005C2390">
              <w:t xml:space="preserve"> </w:t>
            </w:r>
            <w:r w:rsidRPr="005C2390">
              <w:t xml:space="preserve">Certificate III in </w:t>
            </w:r>
            <w:r w:rsidR="00AD3073">
              <w:t xml:space="preserve">Aquaculture </w:t>
            </w:r>
            <w:r w:rsidRPr="005C2390">
              <w:t xml:space="preserve">and </w:t>
            </w:r>
            <w:r w:rsidR="00AD3073" w:rsidRPr="005C2390">
              <w:t>SFI</w:t>
            </w:r>
            <w:r w:rsidR="00AD3073">
              <w:t xml:space="preserve">30218 </w:t>
            </w:r>
            <w:r w:rsidRPr="005C2390">
              <w:t xml:space="preserve">Certificate </w:t>
            </w:r>
            <w:r w:rsidR="00401F8C">
              <w:t xml:space="preserve">III </w:t>
            </w:r>
            <w:r w:rsidR="00AD3073">
              <w:t>in Fishing Operations</w:t>
            </w:r>
            <w:r w:rsidRPr="005C2390">
              <w:t>.</w:t>
            </w: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6643E26" w14:textId="02C79A5C" w:rsidR="003D310B" w:rsidRPr="003D310B" w:rsidRDefault="003D310B" w:rsidP="00FA4DED">
            <w:pPr>
              <w:pStyle w:val="SIText"/>
            </w:pPr>
            <w:r>
              <w:t>L</w:t>
            </w:r>
            <w:r w:rsidRPr="003D310B">
              <w:t>icensing</w:t>
            </w:r>
            <w:r>
              <w:t xml:space="preserve"> and regulatory</w:t>
            </w:r>
            <w:r w:rsidRPr="003D310B">
              <w:t xml:space="preserve"> requirements apply to </w:t>
            </w:r>
            <w:r>
              <w:t>SFIV310</w:t>
            </w:r>
            <w:r w:rsidRPr="003D310B">
              <w:t xml:space="preserve"> but vary according to state/territory requirements. Occupational diving is regulated independently by each state and territory workplace health and safety authority. Users are advised to check with the relevant authority to confirm current requirements.</w:t>
            </w:r>
          </w:p>
          <w:p w14:paraId="718998EC" w14:textId="44859271" w:rsidR="00A301E0" w:rsidRPr="00A301E0" w:rsidRDefault="00A301E0" w:rsidP="006260C6">
            <w:pPr>
              <w:pStyle w:val="SIText"/>
            </w:pPr>
          </w:p>
        </w:tc>
      </w:tr>
      <w:tr w:rsidR="00A772D9" w:rsidRPr="00963A46" w14:paraId="79705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4EDF060" w14:textId="3F4EEA43" w:rsidR="005C2390" w:rsidRPr="005C2390" w:rsidRDefault="005C2390" w:rsidP="005C2390">
            <w:pPr>
              <w:pStyle w:val="SIBulletList1"/>
            </w:pPr>
            <w:r w:rsidRPr="005C2390">
              <w:t>SFIDIV310</w:t>
            </w:r>
            <w:r>
              <w:t xml:space="preserve"> </w:t>
            </w:r>
            <w:r w:rsidRPr="005C2390">
              <w:t xml:space="preserve">Perform diving operations using </w:t>
            </w:r>
            <w:r w:rsidR="000C2D89">
              <w:t>SSBA</w:t>
            </w:r>
          </w:p>
          <w:p w14:paraId="372B399D" w14:textId="162F2822" w:rsidR="005C2390" w:rsidRPr="005C2390" w:rsidRDefault="00ED13FA" w:rsidP="005C2390">
            <w:pPr>
              <w:pStyle w:val="SIBulletList1"/>
            </w:pPr>
            <w:r>
              <w:t>SFIEMS</w:t>
            </w:r>
            <w:r w:rsidR="003D310B" w:rsidRPr="005C2390">
              <w:t>301</w:t>
            </w:r>
            <w:r w:rsidR="003D310B">
              <w:t xml:space="preserve"> </w:t>
            </w:r>
            <w:r w:rsidR="005C2390" w:rsidRPr="005C2390">
              <w:t>Implement and monitor environmentally sustainable work practices</w:t>
            </w:r>
          </w:p>
          <w:p w14:paraId="104E125B" w14:textId="6128F3D8" w:rsidR="005C2390" w:rsidRPr="005C2390" w:rsidRDefault="003D310B" w:rsidP="005C2390">
            <w:pPr>
              <w:pStyle w:val="SIBulletList1"/>
            </w:pPr>
            <w:r w:rsidRPr="005C2390">
              <w:t>SFI</w:t>
            </w:r>
            <w:r>
              <w:t>XSI</w:t>
            </w:r>
            <w:r w:rsidRPr="005C2390">
              <w:t>302</w:t>
            </w:r>
            <w:bookmarkStart w:id="0" w:name="_GoBack"/>
            <w:bookmarkEnd w:id="0"/>
            <w:r w:rsidR="005C2390">
              <w:t xml:space="preserve"> </w:t>
            </w:r>
            <w:r w:rsidR="005C2390" w:rsidRPr="005C2390">
              <w:t>Act to prevent interaction with protected species</w:t>
            </w:r>
          </w:p>
          <w:p w14:paraId="7A2F08C5" w14:textId="60E94E1B" w:rsidR="001F28F9" w:rsidRPr="00EB7EB1" w:rsidRDefault="005C2390" w:rsidP="005C2390">
            <w:pPr>
              <w:pStyle w:val="SIBulletList1"/>
            </w:pPr>
            <w:r w:rsidRPr="005C2390">
              <w:t>SFI</w:t>
            </w:r>
            <w:r w:rsidR="000C2D89">
              <w:t>FSH</w:t>
            </w:r>
            <w:r w:rsidRPr="005C2390">
              <w:t>302</w:t>
            </w:r>
            <w:r>
              <w:t xml:space="preserve"> </w:t>
            </w:r>
            <w:r w:rsidRPr="005C2390">
              <w:t>Collect reliable scientific data and samples</w:t>
            </w: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312AE25" w14:textId="1440A0C2" w:rsidR="0016138C" w:rsidRPr="00EB7EB1" w:rsidRDefault="005C2390" w:rsidP="006260C6">
            <w:pPr>
              <w:pStyle w:val="SIText"/>
            </w:pPr>
            <w:r w:rsidRPr="005C2390">
              <w:t xml:space="preserve">This </w:t>
            </w:r>
            <w:r w:rsidR="00A03A79">
              <w:t>s</w:t>
            </w:r>
            <w:r w:rsidRPr="005C2390">
              <w:t xml:space="preserve">kill </w:t>
            </w:r>
            <w:r w:rsidR="00A03A79">
              <w:t>s</w:t>
            </w:r>
            <w:r w:rsidRPr="005C2390">
              <w:t xml:space="preserve">et is </w:t>
            </w:r>
            <w:r w:rsidR="00A03A79">
              <w:t xml:space="preserve">for </w:t>
            </w:r>
            <w:r w:rsidRPr="005C2390">
              <w:t xml:space="preserve">divers </w:t>
            </w:r>
            <w:r w:rsidR="00A03A79">
              <w:t xml:space="preserve">working </w:t>
            </w:r>
            <w:r w:rsidRPr="005C2390">
              <w:t>in abalone fisheries.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38EE77" w14:textId="441EBDFF" w:rsidR="007E48D7" w:rsidRDefault="00DB557A" w:rsidP="007E48D7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meet </w:t>
            </w:r>
            <w:r w:rsidR="007E48D7">
              <w:t>industry requirements</w:t>
            </w:r>
            <w:r w:rsidR="005C2390">
              <w:t xml:space="preserve"> </w:t>
            </w:r>
            <w:r w:rsidR="005C2390" w:rsidRPr="005C2390">
              <w:t>for abalone divers performing resource monitoring and environmental assessment of abalone fisheries.</w:t>
            </w:r>
          </w:p>
          <w:p w14:paraId="3C21424B" w14:textId="77777777" w:rsidR="00DB557A" w:rsidRPr="00EB7EB1" w:rsidRDefault="00DB557A" w:rsidP="006260C6">
            <w:pPr>
              <w:pStyle w:val="SIText"/>
            </w:pP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D360" w14:textId="77777777" w:rsidR="007E48D7" w:rsidRDefault="007E48D7" w:rsidP="00BF3F0A">
      <w:r>
        <w:separator/>
      </w:r>
    </w:p>
    <w:p w14:paraId="3D9FF9E5" w14:textId="77777777" w:rsidR="007E48D7" w:rsidRDefault="007E48D7"/>
  </w:endnote>
  <w:endnote w:type="continuationSeparator" w:id="0">
    <w:p w14:paraId="3F97C95D" w14:textId="77777777" w:rsidR="007E48D7" w:rsidRDefault="007E48D7" w:rsidP="00BF3F0A">
      <w:r>
        <w:continuationSeparator/>
      </w:r>
    </w:p>
    <w:p w14:paraId="3D14CD33" w14:textId="77777777" w:rsidR="007E48D7" w:rsidRDefault="007E4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003480B6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F46C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26C0" w14:textId="77777777" w:rsidR="007E48D7" w:rsidRDefault="007E48D7" w:rsidP="00BF3F0A">
      <w:r>
        <w:separator/>
      </w:r>
    </w:p>
    <w:p w14:paraId="5AE17455" w14:textId="77777777" w:rsidR="007E48D7" w:rsidRDefault="007E48D7"/>
  </w:footnote>
  <w:footnote w:type="continuationSeparator" w:id="0">
    <w:p w14:paraId="1A264D98" w14:textId="77777777" w:rsidR="007E48D7" w:rsidRDefault="007E48D7" w:rsidP="00BF3F0A">
      <w:r>
        <w:continuationSeparator/>
      </w:r>
    </w:p>
    <w:p w14:paraId="4A7B89CC" w14:textId="77777777" w:rsidR="007E48D7" w:rsidRDefault="007E4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7D8EECAA" w:rsidR="009C2650" w:rsidRDefault="007E48D7">
    <w:r>
      <w:t xml:space="preserve">SFISSOXXX </w:t>
    </w:r>
    <w:r w:rsidR="005C2390" w:rsidRPr="005C2390">
      <w:t>Abalone Diver Environmental Management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C2D89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1889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D310B"/>
    <w:rsid w:val="003D6233"/>
    <w:rsid w:val="003E7BBE"/>
    <w:rsid w:val="00401F8C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862FA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2390"/>
    <w:rsid w:val="005C7EA8"/>
    <w:rsid w:val="005E06F3"/>
    <w:rsid w:val="005F33CC"/>
    <w:rsid w:val="006121D4"/>
    <w:rsid w:val="00613B49"/>
    <w:rsid w:val="00620E8E"/>
    <w:rsid w:val="006260C6"/>
    <w:rsid w:val="00633CFE"/>
    <w:rsid w:val="00634FCA"/>
    <w:rsid w:val="006404B5"/>
    <w:rsid w:val="006452B8"/>
    <w:rsid w:val="00652E62"/>
    <w:rsid w:val="0066641A"/>
    <w:rsid w:val="0067772D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6224"/>
    <w:rsid w:val="0076523B"/>
    <w:rsid w:val="00771B60"/>
    <w:rsid w:val="007748BE"/>
    <w:rsid w:val="00781D77"/>
    <w:rsid w:val="007860B7"/>
    <w:rsid w:val="00786DC8"/>
    <w:rsid w:val="007A4069"/>
    <w:rsid w:val="007B2EDC"/>
    <w:rsid w:val="007D5A78"/>
    <w:rsid w:val="007D5EF8"/>
    <w:rsid w:val="007E3BD1"/>
    <w:rsid w:val="007E48D7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71B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641A"/>
    <w:rsid w:val="009C2650"/>
    <w:rsid w:val="009D15E2"/>
    <w:rsid w:val="009D15FE"/>
    <w:rsid w:val="009D5D2C"/>
    <w:rsid w:val="009E277A"/>
    <w:rsid w:val="009E3B41"/>
    <w:rsid w:val="009F0DCC"/>
    <w:rsid w:val="009F11CA"/>
    <w:rsid w:val="00A03A79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071F"/>
    <w:rsid w:val="00AB08C8"/>
    <w:rsid w:val="00AB1B8E"/>
    <w:rsid w:val="00AC0696"/>
    <w:rsid w:val="00AC4C98"/>
    <w:rsid w:val="00AC5F6B"/>
    <w:rsid w:val="00AD3073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33D4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2A7"/>
    <w:rsid w:val="00DB557A"/>
    <w:rsid w:val="00DC1D69"/>
    <w:rsid w:val="00DC5A3A"/>
    <w:rsid w:val="00DF46C7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D13FA"/>
    <w:rsid w:val="00EF01F8"/>
    <w:rsid w:val="00EF40EF"/>
    <w:rsid w:val="00F13884"/>
    <w:rsid w:val="00F1480E"/>
    <w:rsid w:val="00F1497D"/>
    <w:rsid w:val="00F14FD2"/>
    <w:rsid w:val="00F16AAC"/>
    <w:rsid w:val="00F4044F"/>
    <w:rsid w:val="00F438FC"/>
    <w:rsid w:val="00F5616F"/>
    <w:rsid w:val="00F56827"/>
    <w:rsid w:val="00F65EF0"/>
    <w:rsid w:val="00F71651"/>
    <w:rsid w:val="00F76CC6"/>
    <w:rsid w:val="00FA4DE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Spacing">
    <w:name w:val="No Spacing"/>
    <w:uiPriority w:val="1"/>
    <w:qFormat/>
    <w:rsid w:val="005C23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C1A0C-FEA1-478C-8E1F-D834990B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schemas.openxmlformats.org/package/2006/metadata/core-properties"/>
    <ds:schemaRef ds:uri="a256fa4f-3681-4c61-a1cf-d4f170642f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57E472-CF34-4D1D-BBB3-A7E069BD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4</cp:revision>
  <cp:lastPrinted>2016-05-27T05:21:00Z</cp:lastPrinted>
  <dcterms:created xsi:type="dcterms:W3CDTF">2018-09-19T23:59:00Z</dcterms:created>
  <dcterms:modified xsi:type="dcterms:W3CDTF">2018-09-21T04:06:00Z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