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08" w:rsidRDefault="00561F08" w:rsidP="00F07C48">
      <w:pPr>
        <w:pStyle w:val="SIText"/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D51CE5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D51CE5">
            <w:pPr>
              <w:pStyle w:val="SIText"/>
            </w:pPr>
            <w:r w:rsidRPr="00CC451E">
              <w:t xml:space="preserve">This version released with </w:t>
            </w:r>
            <w:r w:rsidR="00D51CE5">
              <w:t xml:space="preserve">PPM Pulp and Paper Manufacturing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D51CE5">
              <w:t>1.0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:rsidTr="000D7BE6">
        <w:tc>
          <w:tcPr>
            <w:tcW w:w="1396" w:type="pct"/>
            <w:shd w:val="clear" w:color="auto" w:fill="auto"/>
          </w:tcPr>
          <w:p w:rsidR="00F1480E" w:rsidRPr="00923720" w:rsidRDefault="00DD2B33" w:rsidP="00923720">
            <w:pPr>
              <w:pStyle w:val="SIQUALCODE"/>
            </w:pPr>
            <w:r>
              <w:t>PPM30216</w:t>
            </w:r>
          </w:p>
        </w:tc>
        <w:tc>
          <w:tcPr>
            <w:tcW w:w="3604" w:type="pct"/>
            <w:shd w:val="clear" w:color="auto" w:fill="auto"/>
          </w:tcPr>
          <w:p w:rsidR="00F1480E" w:rsidRPr="00923720" w:rsidRDefault="00081D07" w:rsidP="00DD2B33">
            <w:pPr>
              <w:pStyle w:val="SIQUALtitle"/>
            </w:pPr>
            <w:r w:rsidRPr="0042343F">
              <w:t>Certificate II</w:t>
            </w:r>
            <w:r w:rsidR="00DD2B33">
              <w:t>I</w:t>
            </w:r>
            <w:r w:rsidRPr="0042343F">
              <w:t xml:space="preserve"> in </w:t>
            </w:r>
            <w:r w:rsidR="00DD2B33">
              <w:t>Papermaking</w:t>
            </w:r>
            <w:r w:rsidRPr="0042343F">
              <w:t xml:space="preserve"> Operations</w:t>
            </w:r>
          </w:p>
        </w:tc>
      </w:tr>
      <w:tr w:rsidR="00A772D9" w:rsidRPr="00963A46" w:rsidTr="000D7BE6">
        <w:tc>
          <w:tcPr>
            <w:tcW w:w="5000" w:type="pct"/>
            <w:gridSpan w:val="2"/>
            <w:shd w:val="clear" w:color="auto" w:fill="auto"/>
          </w:tcPr>
          <w:p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:rsidR="002C575A" w:rsidRPr="001B271E" w:rsidRDefault="002C575A" w:rsidP="002C575A">
            <w:pPr>
              <w:pStyle w:val="SIText"/>
            </w:pPr>
            <w:r w:rsidRPr="001B271E">
              <w:t>This qualification describes the skills and knowledge of individuals who perform production roles in a papermaking operation. Work activities involve the application of technical skills and knowledge using some discretion and judgement.  Individuals in these roles generally provide technical advice and support to a team and work under general supervision.  They would be expected to apply technical knowledge to rectify a range of predictable and unforeseen problems relating to start up, operation and shutdown activities.</w:t>
            </w:r>
          </w:p>
          <w:p w:rsidR="002C575A" w:rsidRPr="002C575A" w:rsidRDefault="002C575A" w:rsidP="002C575A">
            <w:pPr>
              <w:pStyle w:val="SIText-Bold"/>
            </w:pPr>
            <w:r w:rsidRPr="002C575A">
              <w:rPr>
                <w:rStyle w:val="SpecialBold"/>
                <w:b/>
              </w:rPr>
              <w:t>Job roles</w:t>
            </w:r>
          </w:p>
          <w:p w:rsidR="002C575A" w:rsidRPr="001B271E" w:rsidRDefault="002C575A" w:rsidP="002C575A">
            <w:pPr>
              <w:pStyle w:val="SIText"/>
            </w:pPr>
            <w:r w:rsidRPr="001B271E">
              <w:t>A key focus of the qualification, and therefore vocational outcomes, is on skills for performing production operations, mainly through start-up &amp; shut down of papermaking and ancillary equipment and processes, and will reflect the duties of a production employee or technician in one or more of the following areas:</w:t>
            </w:r>
          </w:p>
          <w:p w:rsidR="002C575A" w:rsidRPr="001B271E" w:rsidRDefault="002C575A" w:rsidP="002C575A">
            <w:pPr>
              <w:pStyle w:val="SIText"/>
            </w:pPr>
            <w:r w:rsidRPr="001B271E">
              <w:t>Stock preparation and handling; fibre preparation; wet end operations; dry end operations; finishing and converting; coating systems operator; winder/reel and roll operations; packaging/folding; dry end testing</w:t>
            </w:r>
          </w:p>
          <w:p w:rsidR="002C575A" w:rsidRPr="002C575A" w:rsidRDefault="002C575A" w:rsidP="002C575A">
            <w:pPr>
              <w:pStyle w:val="SIText-Bold"/>
            </w:pPr>
            <w:r w:rsidRPr="002C575A">
              <w:rPr>
                <w:rStyle w:val="SpecialBold"/>
                <w:b/>
              </w:rPr>
              <w:t>Co-located job roles</w:t>
            </w:r>
          </w:p>
          <w:p w:rsidR="002C575A" w:rsidRDefault="002C575A" w:rsidP="002C575A">
            <w:pPr>
              <w:pStyle w:val="SIText"/>
            </w:pPr>
            <w:r w:rsidRPr="001B271E">
              <w:t>Electricity Generation/Turbine Operator; Steam Generation/</w:t>
            </w:r>
            <w:proofErr w:type="spellStart"/>
            <w:r w:rsidRPr="001B271E">
              <w:t>Boilerhouse</w:t>
            </w:r>
            <w:proofErr w:type="spellEnd"/>
            <w:r w:rsidRPr="001B271E">
              <w:t xml:space="preserve"> Operator; Water Services Operator; Chemical Recovery Operator</w:t>
            </w:r>
          </w:p>
          <w:p w:rsidR="00081D07" w:rsidRDefault="00081D07" w:rsidP="00081D07">
            <w:pPr>
              <w:pStyle w:val="SIText"/>
            </w:pPr>
            <w:bookmarkStart w:id="0" w:name="_GoBack"/>
            <w:bookmarkEnd w:id="0"/>
          </w:p>
          <w:p w:rsidR="00EF4512" w:rsidRPr="0081190F" w:rsidRDefault="00EF4512" w:rsidP="00EF4512">
            <w:pPr>
              <w:pStyle w:val="SIText"/>
            </w:pPr>
            <w:r w:rsidRPr="0081190F">
              <w:t xml:space="preserve">Licensing, legislative, regulatory, or certification requirements apply to </w:t>
            </w:r>
            <w:r>
              <w:t xml:space="preserve">some units in </w:t>
            </w:r>
            <w:r w:rsidRPr="0081190F">
              <w:t xml:space="preserve">this </w:t>
            </w:r>
            <w:r>
              <w:t>qualification</w:t>
            </w:r>
            <w:r w:rsidRPr="0081190F">
              <w:t xml:space="preserve"> in some states and territories at the time of publication and may differ according to jurisdiction.</w:t>
            </w:r>
          </w:p>
          <w:p w:rsidR="00081D07" w:rsidRPr="00856837" w:rsidRDefault="00081D07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:rsidR="00E048B1" w:rsidRDefault="00E048B1" w:rsidP="00894FBB">
            <w:pPr>
              <w:pStyle w:val="SIText"/>
            </w:pPr>
          </w:p>
          <w:p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:rsidR="001F28F9" w:rsidRPr="008908DE" w:rsidRDefault="001F28F9" w:rsidP="004B2A2B">
            <w:pPr>
              <w:pStyle w:val="SIText"/>
            </w:pPr>
          </w:p>
        </w:tc>
      </w:tr>
      <w:tr w:rsidR="004270D2" w:rsidRPr="00963A46" w:rsidTr="005E1C2E">
        <w:trPr>
          <w:trHeight w:val="2069"/>
        </w:trPr>
        <w:tc>
          <w:tcPr>
            <w:tcW w:w="5000" w:type="pct"/>
            <w:gridSpan w:val="2"/>
            <w:shd w:val="clear" w:color="auto" w:fill="auto"/>
          </w:tcPr>
          <w:p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:rsidR="004270D2" w:rsidRDefault="00081D07" w:rsidP="001F28F9">
            <w:pPr>
              <w:pStyle w:val="SIBulletList1"/>
            </w:pPr>
            <w:r>
              <w:t>1</w:t>
            </w:r>
            <w:r w:rsidR="002C575A">
              <w:t>3</w:t>
            </w:r>
            <w:r w:rsidR="004270D2">
              <w:t xml:space="preserve"> units of competency:</w:t>
            </w:r>
          </w:p>
          <w:p w:rsidR="004270D2" w:rsidRPr="000C490A" w:rsidRDefault="002C575A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:rsidR="004270D2" w:rsidRDefault="00081D07" w:rsidP="004545D5">
            <w:pPr>
              <w:pStyle w:val="SIBulletList2"/>
            </w:pPr>
            <w:r>
              <w:t>8 elective units</w:t>
            </w:r>
          </w:p>
          <w:p w:rsidR="004270D2" w:rsidRPr="00E048B1" w:rsidRDefault="004270D2" w:rsidP="00E048B1">
            <w:pPr>
              <w:pStyle w:val="SIText"/>
            </w:pPr>
          </w:p>
          <w:p w:rsidR="004270D2" w:rsidRDefault="004270D2" w:rsidP="006854E6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</w:p>
          <w:p w:rsidR="006854E6" w:rsidRDefault="006854E6" w:rsidP="006854E6">
            <w:pPr>
              <w:pStyle w:val="SIText"/>
            </w:pPr>
          </w:p>
          <w:p w:rsidR="006854E6" w:rsidRPr="0042343F" w:rsidRDefault="006854E6" w:rsidP="006854E6">
            <w:pPr>
              <w:pStyle w:val="SIText"/>
            </w:pPr>
            <w:r w:rsidRPr="0042343F">
              <w:t xml:space="preserve">All units within at least one Industry Specific group must be selected.  Remaining electives may be selected from the Elective Units list and can include up to </w:t>
            </w:r>
            <w:r w:rsidRPr="0042343F">
              <w:rPr>
                <w:rStyle w:val="SpecialBold"/>
              </w:rPr>
              <w:t>two (2)</w:t>
            </w:r>
            <w:r w:rsidRPr="0042343F">
              <w:t xml:space="preserve"> units from an endorsed Training Package or State/Territory accredited course.</w:t>
            </w:r>
          </w:p>
          <w:p w:rsidR="006854E6" w:rsidRDefault="006854E6" w:rsidP="006854E6">
            <w:pPr>
              <w:pStyle w:val="SIText"/>
            </w:pPr>
          </w:p>
          <w:p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2C575A" w:rsidP="00726DBC">
                  <w:pPr>
                    <w:pStyle w:val="SIText"/>
                  </w:pPr>
                  <w:r w:rsidRPr="001B271E">
                    <w:t>PPMPRS210</w:t>
                  </w:r>
                </w:p>
              </w:tc>
              <w:tc>
                <w:tcPr>
                  <w:tcW w:w="5670" w:type="dxa"/>
                </w:tcPr>
                <w:p w:rsidR="004270D2" w:rsidRPr="006854E6" w:rsidRDefault="002C575A" w:rsidP="00726DBC">
                  <w:pPr>
                    <w:pStyle w:val="SIText"/>
                  </w:pPr>
                  <w:r w:rsidRPr="001B271E">
                    <w:t>Identify and rectify problems in the workplace</w:t>
                  </w:r>
                </w:p>
              </w:tc>
            </w:tr>
            <w:tr w:rsidR="002C575A" w:rsidRPr="005C7EA8" w:rsidTr="005C7EA8">
              <w:tc>
                <w:tcPr>
                  <w:tcW w:w="1718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PPMNUM320</w:t>
                  </w:r>
                </w:p>
              </w:tc>
              <w:tc>
                <w:tcPr>
                  <w:tcW w:w="5670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Measure and calculate routine workplace data</w:t>
                  </w:r>
                </w:p>
              </w:tc>
            </w:tr>
            <w:tr w:rsidR="002C575A" w:rsidRPr="005C7EA8" w:rsidTr="005C7EA8">
              <w:tc>
                <w:tcPr>
                  <w:tcW w:w="1718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MSS402051A</w:t>
                  </w:r>
                </w:p>
              </w:tc>
              <w:tc>
                <w:tcPr>
                  <w:tcW w:w="5670" w:type="dxa"/>
                </w:tcPr>
                <w:p w:rsidR="002C575A" w:rsidRPr="006854E6" w:rsidRDefault="00726DBC" w:rsidP="00726DBC">
                  <w:pPr>
                    <w:pStyle w:val="SIText"/>
                  </w:pPr>
                  <w:r w:rsidRPr="001B271E">
                    <w:t>Apply quality standards</w:t>
                  </w:r>
                </w:p>
              </w:tc>
            </w:tr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726DBC" w:rsidP="00726DBC">
                  <w:pPr>
                    <w:pStyle w:val="SIText"/>
                  </w:pPr>
                  <w:r w:rsidRPr="001B271E">
                    <w:t>BSBFLM312</w:t>
                  </w:r>
                </w:p>
              </w:tc>
              <w:tc>
                <w:tcPr>
                  <w:tcW w:w="5670" w:type="dxa"/>
                </w:tcPr>
                <w:p w:rsidR="004270D2" w:rsidRPr="006854E6" w:rsidRDefault="00726DBC" w:rsidP="00726DBC">
                  <w:pPr>
                    <w:pStyle w:val="SIText"/>
                  </w:pPr>
                  <w:r w:rsidRPr="001B271E">
                    <w:t>Contribute to team effectiveness</w:t>
                  </w:r>
                </w:p>
              </w:tc>
            </w:tr>
            <w:tr w:rsidR="004270D2" w:rsidRPr="005C7EA8" w:rsidTr="005C7EA8">
              <w:tc>
                <w:tcPr>
                  <w:tcW w:w="1718" w:type="dxa"/>
                </w:tcPr>
                <w:p w:rsidR="004270D2" w:rsidRPr="006854E6" w:rsidRDefault="006854E6" w:rsidP="00726DBC">
                  <w:pPr>
                    <w:pStyle w:val="SIText"/>
                  </w:pPr>
                  <w:r w:rsidRPr="006854E6">
                    <w:t>PPMWHS210</w:t>
                  </w:r>
                </w:p>
              </w:tc>
              <w:tc>
                <w:tcPr>
                  <w:tcW w:w="5670" w:type="dxa"/>
                </w:tcPr>
                <w:p w:rsidR="004270D2" w:rsidRPr="006854E6" w:rsidRDefault="006854E6" w:rsidP="00726DBC">
                  <w:pPr>
                    <w:pStyle w:val="SIText"/>
                  </w:pPr>
                  <w:r w:rsidRPr="006854E6">
                    <w:t>Participate in WHS processes</w:t>
                  </w:r>
                </w:p>
              </w:tc>
            </w:tr>
          </w:tbl>
          <w:p w:rsidR="004270D2" w:rsidRDefault="004270D2" w:rsidP="00A772D9">
            <w:pPr>
              <w:pStyle w:val="SITextHeading2"/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Default="005327C4" w:rsidP="005327C4">
            <w:pPr>
              <w:rPr>
                <w:lang w:eastAsia="en-US"/>
              </w:rPr>
            </w:pPr>
          </w:p>
          <w:p w:rsidR="005327C4" w:rsidRPr="005327C4" w:rsidRDefault="005327C4" w:rsidP="005327C4">
            <w:pPr>
              <w:rPr>
                <w:lang w:eastAsia="en-US"/>
              </w:rPr>
            </w:pPr>
          </w:p>
          <w:p w:rsidR="004270D2" w:rsidRDefault="006854E6" w:rsidP="00894FBB">
            <w:pPr>
              <w:pStyle w:val="SITextHeading2"/>
              <w:rPr>
                <w:b w:val="0"/>
              </w:rPr>
            </w:pPr>
            <w:r>
              <w:t xml:space="preserve">Industry Specific </w:t>
            </w:r>
            <w:r w:rsidR="004270D2" w:rsidRPr="00894FBB">
              <w:t>Elective Units</w:t>
            </w:r>
          </w:p>
          <w:p w:rsidR="004270D2" w:rsidRDefault="004270D2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5850"/>
            </w:tblGrid>
            <w:tr w:rsidR="005A50D5" w:rsidRPr="005C7EA8" w:rsidTr="00C54896">
              <w:tc>
                <w:tcPr>
                  <w:tcW w:w="3212" w:type="dxa"/>
                </w:tcPr>
                <w:p w:rsidR="005A50D5" w:rsidRPr="006854E6" w:rsidRDefault="005A50D5" w:rsidP="00C54896">
                  <w:pPr>
                    <w:pStyle w:val="SIText-Bold"/>
                  </w:pPr>
                  <w:r>
                    <w:rPr>
                      <w:rStyle w:val="SpecialBold"/>
                      <w:b/>
                    </w:rPr>
                    <w:t>Boiler Operations</w:t>
                  </w:r>
                  <w:r w:rsidRPr="006854E6">
                    <w:rPr>
                      <w:rStyle w:val="SpecialBold"/>
                      <w:b/>
                    </w:rPr>
                    <w:t xml:space="preserve"> </w:t>
                  </w:r>
                </w:p>
              </w:tc>
              <w:tc>
                <w:tcPr>
                  <w:tcW w:w="5850" w:type="dxa"/>
                </w:tcPr>
                <w:p w:rsidR="005A50D5" w:rsidRPr="00856837" w:rsidRDefault="005A50D5" w:rsidP="00C54896">
                  <w:pPr>
                    <w:pStyle w:val="SIText"/>
                  </w:pPr>
                </w:p>
              </w:tc>
            </w:tr>
            <w:tr w:rsidR="005A50D5" w:rsidRPr="005C7EA8" w:rsidTr="00C54896">
              <w:tc>
                <w:tcPr>
                  <w:tcW w:w="3212" w:type="dxa"/>
                </w:tcPr>
                <w:p w:rsidR="005A50D5" w:rsidRPr="0042343F" w:rsidRDefault="005A50D5" w:rsidP="00C54896">
                  <w:pPr>
                    <w:pStyle w:val="SIText"/>
                    <w:rPr>
                      <w:rStyle w:val="SpecialBold"/>
                    </w:rPr>
                  </w:pPr>
                  <w:r>
                    <w:t>MSMBLIC001</w:t>
                  </w:r>
                </w:p>
              </w:tc>
              <w:tc>
                <w:tcPr>
                  <w:tcW w:w="5850" w:type="dxa"/>
                </w:tcPr>
                <w:p w:rsidR="005A50D5" w:rsidRPr="00856837" w:rsidRDefault="005A50D5" w:rsidP="00C54896">
                  <w:pPr>
                    <w:pStyle w:val="SIText"/>
                  </w:pPr>
                  <w:r>
                    <w:t>Licence to operate a standard boiler</w:t>
                  </w:r>
                </w:p>
              </w:tc>
            </w:tr>
            <w:tr w:rsidR="004270D2" w:rsidRPr="005C7EA8" w:rsidTr="006854E6">
              <w:tc>
                <w:tcPr>
                  <w:tcW w:w="3212" w:type="dxa"/>
                </w:tcPr>
                <w:p w:rsidR="004270D2" w:rsidRPr="00856837" w:rsidRDefault="006854E6" w:rsidP="008D338B">
                  <w:pPr>
                    <w:pStyle w:val="SIText-Bold"/>
                  </w:pPr>
                  <w:r w:rsidRPr="006854E6">
                    <w:rPr>
                      <w:rStyle w:val="SpecialBold"/>
                      <w:b/>
                    </w:rPr>
                    <w:t>Chemical recovery operations</w:t>
                  </w:r>
                </w:p>
              </w:tc>
              <w:tc>
                <w:tcPr>
                  <w:tcW w:w="5850" w:type="dxa"/>
                </w:tcPr>
                <w:p w:rsidR="004270D2" w:rsidRPr="006854E6" w:rsidRDefault="004270D2" w:rsidP="00862738">
                  <w:pPr>
                    <w:pStyle w:val="SIText"/>
                  </w:pPr>
                </w:p>
              </w:tc>
            </w:tr>
            <w:tr w:rsidR="004270D2" w:rsidRPr="005C7EA8" w:rsidTr="006854E6">
              <w:tc>
                <w:tcPr>
                  <w:tcW w:w="3212" w:type="dxa"/>
                </w:tcPr>
                <w:p w:rsidR="004270D2" w:rsidRPr="00856837" w:rsidRDefault="00726DBC" w:rsidP="00862738">
                  <w:pPr>
                    <w:pStyle w:val="SIText"/>
                  </w:pPr>
                  <w:r w:rsidRPr="001B271E">
                    <w:t>PPMREC320</w:t>
                  </w:r>
                </w:p>
              </w:tc>
              <w:tc>
                <w:tcPr>
                  <w:tcW w:w="5850" w:type="dxa"/>
                </w:tcPr>
                <w:p w:rsidR="004270D2" w:rsidRPr="00856837" w:rsidRDefault="00726DBC" w:rsidP="00862738">
                  <w:pPr>
                    <w:pStyle w:val="SIText"/>
                  </w:pPr>
                  <w:r w:rsidRPr="001B271E">
                    <w:t>Prepare and start up chemical recovery operations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856837" w:rsidRDefault="00726DBC" w:rsidP="00862738">
                  <w:pPr>
                    <w:pStyle w:val="SIText"/>
                  </w:pPr>
                  <w:r w:rsidRPr="001B271E">
                    <w:t>PPMREC330</w:t>
                  </w:r>
                </w:p>
              </w:tc>
              <w:tc>
                <w:tcPr>
                  <w:tcW w:w="5850" w:type="dxa"/>
                </w:tcPr>
                <w:p w:rsidR="00726DBC" w:rsidRPr="00856837" w:rsidRDefault="00726DBC" w:rsidP="00862738">
                  <w:pPr>
                    <w:pStyle w:val="SIText"/>
                  </w:pPr>
                  <w:r w:rsidRPr="001B271E">
                    <w:t>Co-ordinate and implement chemical recovery plant shutdowns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726DBC" w:rsidRDefault="00726DBC" w:rsidP="00726DBC">
                  <w:pPr>
                    <w:pStyle w:val="SIText-Bold"/>
                  </w:pPr>
                  <w:r w:rsidRPr="00726DBC">
                    <w:rPr>
                      <w:rStyle w:val="SpecialBold"/>
                      <w:b/>
                    </w:rPr>
                    <w:t>Coated paper processes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1B271E" w:rsidRDefault="00FB2A93" w:rsidP="00862738">
                  <w:pPr>
                    <w:pStyle w:val="SIText"/>
                  </w:pPr>
                  <w:r w:rsidRPr="001B271E">
                    <w:t>PPMCPP320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FB2A93" w:rsidP="00862738">
                  <w:pPr>
                    <w:pStyle w:val="SIText"/>
                  </w:pPr>
                  <w:r w:rsidRPr="001B271E">
                    <w:t>Prepare and start up coated paper processes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1B271E" w:rsidRDefault="00FB2A93" w:rsidP="00862738">
                  <w:pPr>
                    <w:pStyle w:val="SIText"/>
                  </w:pPr>
                  <w:r w:rsidRPr="001B271E">
                    <w:t>PPMCPP330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FB2A93" w:rsidP="00862738">
                  <w:pPr>
                    <w:pStyle w:val="SIText"/>
                  </w:pPr>
                  <w:r w:rsidRPr="001B271E">
                    <w:t>Co-ordinate the shutdown of coated paper processes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726DBC" w:rsidRDefault="00726DBC" w:rsidP="00726DBC">
                  <w:pPr>
                    <w:pStyle w:val="SIText-Bold"/>
                  </w:pPr>
                  <w:r w:rsidRPr="00726DBC">
                    <w:rPr>
                      <w:rStyle w:val="SpecialBold"/>
                      <w:b/>
                    </w:rPr>
                    <w:t>Dry end operations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PPMDEO320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Prepare and start up dry end operations</w:t>
                  </w:r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PPMDEO330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Co-ordinate and implement dry end shutdown</w:t>
                  </w:r>
                </w:p>
              </w:tc>
            </w:tr>
            <w:tr w:rsidR="00862738" w:rsidRPr="005C7EA8" w:rsidTr="006854E6">
              <w:tc>
                <w:tcPr>
                  <w:tcW w:w="3212" w:type="dxa"/>
                </w:tcPr>
                <w:p w:rsidR="00862738" w:rsidRPr="008D338B" w:rsidRDefault="00862738" w:rsidP="008D338B">
                  <w:pPr>
                    <w:pStyle w:val="SIText-Bold"/>
                    <w:rPr>
                      <w:rStyle w:val="SpecialBold"/>
                      <w:b/>
                    </w:rPr>
                  </w:pPr>
                  <w:r w:rsidRPr="008D338B">
                    <w:rPr>
                      <w:rStyle w:val="SpecialBold"/>
                      <w:b/>
                    </w:rPr>
                    <w:t xml:space="preserve">Electrical power generation </w:t>
                  </w:r>
                </w:p>
              </w:tc>
              <w:tc>
                <w:tcPr>
                  <w:tcW w:w="5850" w:type="dxa"/>
                </w:tcPr>
                <w:p w:rsidR="00862738" w:rsidRPr="00856837" w:rsidRDefault="00862738" w:rsidP="00862738">
                  <w:pPr>
                    <w:pStyle w:val="SIText"/>
                  </w:pPr>
                </w:p>
              </w:tc>
            </w:tr>
            <w:tr w:rsidR="00862738" w:rsidRPr="005C7EA8" w:rsidTr="006854E6">
              <w:tc>
                <w:tcPr>
                  <w:tcW w:w="3212" w:type="dxa"/>
                </w:tcPr>
                <w:p w:rsidR="00862738" w:rsidRPr="0042343F" w:rsidRDefault="00726DBC" w:rsidP="00862738">
                  <w:pPr>
                    <w:pStyle w:val="SIText"/>
                    <w:rPr>
                      <w:rStyle w:val="SpecialBold"/>
                    </w:rPr>
                  </w:pPr>
                  <w:r>
                    <w:t>PPMEPG320</w:t>
                  </w:r>
                </w:p>
              </w:tc>
              <w:tc>
                <w:tcPr>
                  <w:tcW w:w="5850" w:type="dxa"/>
                </w:tcPr>
                <w:p w:rsidR="00862738" w:rsidRPr="00856837" w:rsidRDefault="00726DBC" w:rsidP="00862738">
                  <w:pPr>
                    <w:pStyle w:val="SIText"/>
                  </w:pPr>
                  <w:r w:rsidRPr="001B271E">
                    <w:t xml:space="preserve">Manage a power generation system </w:t>
                  </w:r>
                  <w:proofErr w:type="spellStart"/>
                  <w:r w:rsidRPr="001B271E">
                    <w:t>startup</w:t>
                  </w:r>
                  <w:proofErr w:type="spellEnd"/>
                </w:p>
              </w:tc>
            </w:tr>
            <w:tr w:rsidR="00726DBC" w:rsidRPr="005C7EA8" w:rsidTr="006854E6">
              <w:tc>
                <w:tcPr>
                  <w:tcW w:w="3212" w:type="dxa"/>
                </w:tcPr>
                <w:p w:rsidR="00726DBC" w:rsidRDefault="00726DBC" w:rsidP="00862738">
                  <w:pPr>
                    <w:pStyle w:val="SIText"/>
                  </w:pPr>
                  <w:r w:rsidRPr="001B271E">
                    <w:t>PPMEPG330</w:t>
                  </w:r>
                </w:p>
              </w:tc>
              <w:tc>
                <w:tcPr>
                  <w:tcW w:w="5850" w:type="dxa"/>
                </w:tcPr>
                <w:p w:rsidR="00726DBC" w:rsidRPr="001B271E" w:rsidRDefault="00726DBC" w:rsidP="00862738">
                  <w:pPr>
                    <w:pStyle w:val="SIText"/>
                  </w:pPr>
                  <w:r w:rsidRPr="001B271E">
                    <w:t>Co-ordinate power generation system shutdown</w:t>
                  </w: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FB2A93" w:rsidRDefault="00FB2A93" w:rsidP="00FB2A93">
                  <w:pPr>
                    <w:pStyle w:val="SIText-Bold"/>
                  </w:pPr>
                  <w:r w:rsidRPr="00FB2A93">
                    <w:rPr>
                      <w:rStyle w:val="SpecialBold"/>
                      <w:b/>
                    </w:rPr>
                    <w:t>Finishing and converting</w:t>
                  </w:r>
                  <w:r w:rsidRPr="00FB2A93">
                    <w:t xml:space="preserve"> </w:t>
                  </w:r>
                </w:p>
              </w:tc>
              <w:tc>
                <w:tcPr>
                  <w:tcW w:w="5850" w:type="dxa"/>
                </w:tcPr>
                <w:p w:rsidR="00FB2A93" w:rsidRPr="001B271E" w:rsidRDefault="00FB2A93" w:rsidP="00862738">
                  <w:pPr>
                    <w:pStyle w:val="SIText"/>
                  </w:pP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1B271E" w:rsidRDefault="00FB2A93" w:rsidP="00862738">
                  <w:pPr>
                    <w:pStyle w:val="SIText"/>
                  </w:pPr>
                  <w:r w:rsidRPr="001B271E">
                    <w:t>PPMFCO320</w:t>
                  </w:r>
                </w:p>
              </w:tc>
              <w:tc>
                <w:tcPr>
                  <w:tcW w:w="5850" w:type="dxa"/>
                </w:tcPr>
                <w:p w:rsidR="00FB2A93" w:rsidRPr="001B271E" w:rsidRDefault="00FB2A93" w:rsidP="00862738">
                  <w:pPr>
                    <w:pStyle w:val="SIText"/>
                  </w:pPr>
                  <w:r w:rsidRPr="001B271E">
                    <w:t>Prepare and start up finishing and converting operations</w:t>
                  </w:r>
                </w:p>
              </w:tc>
            </w:tr>
            <w:tr w:rsidR="00FB2A93" w:rsidRPr="005C7EA8" w:rsidTr="006854E6">
              <w:tc>
                <w:tcPr>
                  <w:tcW w:w="3212" w:type="dxa"/>
                </w:tcPr>
                <w:p w:rsidR="00FB2A93" w:rsidRPr="001B271E" w:rsidRDefault="00FB2A93" w:rsidP="00862738">
                  <w:pPr>
                    <w:pStyle w:val="SIText"/>
                  </w:pPr>
                  <w:r w:rsidRPr="001B271E">
                    <w:t>PPMFCO340</w:t>
                  </w:r>
                </w:p>
              </w:tc>
              <w:tc>
                <w:tcPr>
                  <w:tcW w:w="5850" w:type="dxa"/>
                </w:tcPr>
                <w:p w:rsidR="00FB2A93" w:rsidRPr="001B271E" w:rsidRDefault="00FB2A93" w:rsidP="00862738">
                  <w:pPr>
                    <w:pStyle w:val="SIText"/>
                  </w:pPr>
                  <w:r w:rsidRPr="001B271E">
                    <w:t>Troubleshoot and rectify finishing and converting systems</w:t>
                  </w:r>
                </w:p>
              </w:tc>
            </w:tr>
            <w:tr w:rsidR="00862738" w:rsidTr="006854E6">
              <w:tc>
                <w:tcPr>
                  <w:tcW w:w="3212" w:type="dxa"/>
                </w:tcPr>
                <w:p w:rsidR="00862738" w:rsidRPr="00475824" w:rsidRDefault="00862738" w:rsidP="008D338B">
                  <w:pPr>
                    <w:pStyle w:val="SIText-Bold"/>
                  </w:pPr>
                  <w:r w:rsidRPr="00475824">
                    <w:rPr>
                      <w:rStyle w:val="SpecialBold"/>
                      <w:b/>
                    </w:rPr>
                    <w:t xml:space="preserve">Water services </w:t>
                  </w:r>
                </w:p>
              </w:tc>
              <w:tc>
                <w:tcPr>
                  <w:tcW w:w="5850" w:type="dxa"/>
                </w:tcPr>
                <w:p w:rsidR="00862738" w:rsidRPr="0042343F" w:rsidRDefault="00862738" w:rsidP="00862738">
                  <w:pPr>
                    <w:pStyle w:val="SIText"/>
                  </w:pPr>
                </w:p>
              </w:tc>
            </w:tr>
            <w:tr w:rsidR="00862738" w:rsidTr="006854E6">
              <w:tc>
                <w:tcPr>
                  <w:tcW w:w="3212" w:type="dxa"/>
                </w:tcPr>
                <w:p w:rsidR="00862738" w:rsidRPr="0042343F" w:rsidRDefault="00862738" w:rsidP="00862738">
                  <w:pPr>
                    <w:pStyle w:val="SIText"/>
                  </w:pPr>
                  <w:r w:rsidRPr="0042343F">
                    <w:t>PPMWAS210</w:t>
                  </w:r>
                </w:p>
              </w:tc>
              <w:tc>
                <w:tcPr>
                  <w:tcW w:w="5850" w:type="dxa"/>
                </w:tcPr>
                <w:p w:rsidR="00862738" w:rsidRPr="0042343F" w:rsidRDefault="00862738" w:rsidP="00862738">
                  <w:pPr>
                    <w:pStyle w:val="SIText"/>
                  </w:pPr>
                  <w:r w:rsidRPr="0042343F">
                    <w:t>Operate water systems</w:t>
                  </w:r>
                </w:p>
              </w:tc>
            </w:tr>
            <w:tr w:rsidR="00FB2A93" w:rsidTr="006854E6">
              <w:tc>
                <w:tcPr>
                  <w:tcW w:w="3212" w:type="dxa"/>
                </w:tcPr>
                <w:p w:rsidR="00FB2A93" w:rsidRPr="00FB2A93" w:rsidRDefault="00FB2A93" w:rsidP="00FB2A93">
                  <w:pPr>
                    <w:pStyle w:val="SIText-Bold"/>
                  </w:pPr>
                  <w:r w:rsidRPr="00FB2A93">
                    <w:rPr>
                      <w:rStyle w:val="SpecialBold"/>
                      <w:b/>
                    </w:rPr>
                    <w:t>Wet end operations</w:t>
                  </w:r>
                </w:p>
              </w:tc>
              <w:tc>
                <w:tcPr>
                  <w:tcW w:w="5850" w:type="dxa"/>
                </w:tcPr>
                <w:p w:rsidR="00FB2A93" w:rsidRPr="0042343F" w:rsidRDefault="00FB2A93" w:rsidP="00862738">
                  <w:pPr>
                    <w:pStyle w:val="SIText"/>
                  </w:pPr>
                </w:p>
              </w:tc>
            </w:tr>
            <w:tr w:rsidR="00FB2A93" w:rsidTr="006854E6">
              <w:tc>
                <w:tcPr>
                  <w:tcW w:w="3212" w:type="dxa"/>
                </w:tcPr>
                <w:p w:rsidR="00FB2A93" w:rsidRPr="0042343F" w:rsidRDefault="00FB2A93" w:rsidP="00862738">
                  <w:pPr>
                    <w:pStyle w:val="SIText"/>
                  </w:pPr>
                  <w:r w:rsidRPr="001B271E">
                    <w:t>PPMWEO320</w:t>
                  </w:r>
                </w:p>
              </w:tc>
              <w:tc>
                <w:tcPr>
                  <w:tcW w:w="5850" w:type="dxa"/>
                </w:tcPr>
                <w:p w:rsidR="00FB2A93" w:rsidRPr="0042343F" w:rsidRDefault="00FB2A93" w:rsidP="00862738">
                  <w:pPr>
                    <w:pStyle w:val="SIText"/>
                  </w:pPr>
                  <w:r w:rsidRPr="001B271E">
                    <w:t>Prepare and start up wet end operations</w:t>
                  </w:r>
                </w:p>
              </w:tc>
            </w:tr>
            <w:tr w:rsidR="00FB2A93" w:rsidTr="006854E6">
              <w:tc>
                <w:tcPr>
                  <w:tcW w:w="3212" w:type="dxa"/>
                </w:tcPr>
                <w:p w:rsidR="00FB2A93" w:rsidRPr="0042343F" w:rsidRDefault="00FB2A93" w:rsidP="00862738">
                  <w:pPr>
                    <w:pStyle w:val="SIText"/>
                  </w:pPr>
                  <w:r w:rsidRPr="001B271E">
                    <w:t>PPMWEO330</w:t>
                  </w:r>
                </w:p>
              </w:tc>
              <w:tc>
                <w:tcPr>
                  <w:tcW w:w="5850" w:type="dxa"/>
                </w:tcPr>
                <w:p w:rsidR="00FB2A93" w:rsidRPr="0042343F" w:rsidRDefault="00FB2A93" w:rsidP="00862738">
                  <w:pPr>
                    <w:pStyle w:val="SIText"/>
                  </w:pPr>
                  <w:r w:rsidRPr="001B271E">
                    <w:t>Co-ordinate and implement wet end shutdown</w:t>
                  </w:r>
                </w:p>
              </w:tc>
            </w:tr>
          </w:tbl>
          <w:p w:rsidR="004270D2" w:rsidRDefault="004270D2" w:rsidP="00894FBB">
            <w:pPr>
              <w:rPr>
                <w:lang w:eastAsia="en-US"/>
              </w:rPr>
            </w:pPr>
          </w:p>
          <w:p w:rsidR="00475824" w:rsidRDefault="00475824" w:rsidP="00894FBB">
            <w:pPr>
              <w:rPr>
                <w:lang w:eastAsia="en-US"/>
              </w:rPr>
            </w:pPr>
          </w:p>
          <w:p w:rsidR="00475824" w:rsidRDefault="00475824" w:rsidP="00475824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:rsidR="00475824" w:rsidRDefault="00475824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5850"/>
            </w:tblGrid>
            <w:tr w:rsidR="004F1E2D" w:rsidRPr="001478D0" w:rsidTr="00C54896">
              <w:tc>
                <w:tcPr>
                  <w:tcW w:w="3212" w:type="dxa"/>
                </w:tcPr>
                <w:p w:rsidR="004F1E2D" w:rsidRPr="001478D0" w:rsidRDefault="004F1E2D" w:rsidP="00C54896">
                  <w:pPr>
                    <w:pStyle w:val="SIText-Bold"/>
                  </w:pPr>
                  <w:r>
                    <w:rPr>
                      <w:rStyle w:val="SpecialBold"/>
                      <w:b/>
                    </w:rPr>
                    <w:t>Boiler Operations</w:t>
                  </w:r>
                  <w:r w:rsidRPr="001478D0">
                    <w:rPr>
                      <w:rStyle w:val="SpecialBold"/>
                      <w:b/>
                    </w:rPr>
                    <w:t xml:space="preserve"> </w:t>
                  </w:r>
                </w:p>
              </w:tc>
              <w:tc>
                <w:tcPr>
                  <w:tcW w:w="5850" w:type="dxa"/>
                </w:tcPr>
                <w:p w:rsidR="004F1E2D" w:rsidRPr="001478D0" w:rsidRDefault="004F1E2D" w:rsidP="00C54896">
                  <w:pPr>
                    <w:pStyle w:val="SIText"/>
                  </w:pPr>
                </w:p>
              </w:tc>
            </w:tr>
            <w:tr w:rsidR="004F1E2D" w:rsidRPr="001478D0" w:rsidTr="00C54896">
              <w:tc>
                <w:tcPr>
                  <w:tcW w:w="3212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MSMBLIC001</w:t>
                  </w:r>
                </w:p>
              </w:tc>
              <w:tc>
                <w:tcPr>
                  <w:tcW w:w="5850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Licence to operate a standard boiler</w:t>
                  </w:r>
                </w:p>
              </w:tc>
            </w:tr>
            <w:tr w:rsidR="004F1E2D" w:rsidRPr="001478D0" w:rsidTr="00C54896">
              <w:tc>
                <w:tcPr>
                  <w:tcW w:w="3212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MSMBLIC002</w:t>
                  </w:r>
                </w:p>
              </w:tc>
              <w:tc>
                <w:tcPr>
                  <w:tcW w:w="5850" w:type="dxa"/>
                </w:tcPr>
                <w:p w:rsidR="004F1E2D" w:rsidRPr="001478D0" w:rsidRDefault="004F1E2D" w:rsidP="00C54896">
                  <w:pPr>
                    <w:pStyle w:val="SIText"/>
                  </w:pPr>
                  <w:r>
                    <w:t>Licence to operate an advanced boiler</w:t>
                  </w: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475824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Business support</w:t>
                  </w:r>
                </w:p>
              </w:tc>
              <w:tc>
                <w:tcPr>
                  <w:tcW w:w="5850" w:type="dxa"/>
                </w:tcPr>
                <w:p w:rsidR="004270D2" w:rsidRPr="001478D0" w:rsidRDefault="004270D2" w:rsidP="001478D0">
                  <w:pPr>
                    <w:pStyle w:val="SIText"/>
                  </w:pP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795E02" w:rsidP="00795E02">
                  <w:pPr>
                    <w:pStyle w:val="SIText"/>
                    <w:tabs>
                      <w:tab w:val="left" w:pos="1815"/>
                    </w:tabs>
                  </w:pPr>
                  <w:r w:rsidRPr="001B271E">
                    <w:t>PPMREL210</w:t>
                  </w:r>
                  <w:r>
                    <w:tab/>
                  </w:r>
                </w:p>
              </w:tc>
              <w:tc>
                <w:tcPr>
                  <w:tcW w:w="5850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Contribute to effective working relationships</w:t>
                  </w:r>
                </w:p>
              </w:tc>
            </w:tr>
            <w:tr w:rsidR="004270D2" w:rsidRPr="001478D0" w:rsidTr="00475824">
              <w:tc>
                <w:tcPr>
                  <w:tcW w:w="3212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BSBFLM305</w:t>
                  </w:r>
                </w:p>
              </w:tc>
              <w:tc>
                <w:tcPr>
                  <w:tcW w:w="5850" w:type="dxa"/>
                </w:tcPr>
                <w:p w:rsidR="004270D2" w:rsidRPr="001478D0" w:rsidRDefault="00795E02" w:rsidP="001478D0">
                  <w:pPr>
                    <w:pStyle w:val="SIText"/>
                  </w:pPr>
                  <w:r w:rsidRPr="001B271E">
                    <w:t>Support operational plan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BSBFLM309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Support continuous improvement systems and processes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BSBFLM311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Support a workplace learning environment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BSBRES401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Analyse and present research information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BSBRSK401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Identify risk and apply risk management processes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BSBWRK402A</w:t>
                  </w:r>
                </w:p>
              </w:tc>
              <w:tc>
                <w:tcPr>
                  <w:tcW w:w="5850" w:type="dxa"/>
                </w:tcPr>
                <w:p w:rsidR="00795E02" w:rsidRPr="001478D0" w:rsidRDefault="00795E02" w:rsidP="00FA0ABD">
                  <w:pPr>
                    <w:pStyle w:val="SIText"/>
                  </w:pPr>
                  <w:r w:rsidRPr="001B271E">
                    <w:t>Empower workers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795E02" w:rsidP="00FA0ABD">
                  <w:pPr>
                    <w:pStyle w:val="SIText"/>
                  </w:pPr>
                  <w:r w:rsidRPr="001B271E">
                    <w:t>BSBWRK404A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795E02" w:rsidP="00FA0ABD">
                  <w:pPr>
                    <w:pStyle w:val="SIText"/>
                  </w:pPr>
                  <w:r w:rsidRPr="001B271E">
                    <w:t>Promote equality of opportunity and fair treatment for all workers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795E02" w:rsidP="001478D0">
                  <w:pPr>
                    <w:pStyle w:val="SIText"/>
                  </w:pPr>
                  <w:r w:rsidRPr="001B271E">
                    <w:t>BSBWRK406A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795E02" w:rsidP="001478D0">
                  <w:pPr>
                    <w:pStyle w:val="SIText"/>
                  </w:pPr>
                  <w:r w:rsidRPr="001B271E">
                    <w:t>Participate in the bargaining process</w:t>
                  </w:r>
                </w:p>
              </w:tc>
            </w:tr>
            <w:tr w:rsidR="00795E02" w:rsidRPr="001478D0" w:rsidTr="00475824">
              <w:tc>
                <w:tcPr>
                  <w:tcW w:w="3212" w:type="dxa"/>
                </w:tcPr>
                <w:p w:rsidR="00795E02" w:rsidRPr="001B271E" w:rsidRDefault="00FA0ABD" w:rsidP="001478D0">
                  <w:pPr>
                    <w:pStyle w:val="SIText"/>
                  </w:pPr>
                  <w:r w:rsidRPr="001B271E">
                    <w:t>BSBWRK407A</w:t>
                  </w:r>
                </w:p>
              </w:tc>
              <w:tc>
                <w:tcPr>
                  <w:tcW w:w="5850" w:type="dxa"/>
                </w:tcPr>
                <w:p w:rsidR="00795E02" w:rsidRPr="001B271E" w:rsidRDefault="00FA0ABD" w:rsidP="001478D0">
                  <w:pPr>
                    <w:pStyle w:val="SIText"/>
                  </w:pPr>
                  <w:r w:rsidRPr="001B271E">
                    <w:t>Provide advice to union members</w:t>
                  </w:r>
                </w:p>
              </w:tc>
            </w:tr>
            <w:tr w:rsidR="00FA0ABD" w:rsidRPr="001478D0" w:rsidTr="00475824">
              <w:tc>
                <w:tcPr>
                  <w:tcW w:w="3212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BSBWRK408A</w:t>
                  </w:r>
                </w:p>
              </w:tc>
              <w:tc>
                <w:tcPr>
                  <w:tcW w:w="5850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Undertake negotiations</w:t>
                  </w:r>
                </w:p>
              </w:tc>
            </w:tr>
            <w:tr w:rsidR="00FA0ABD" w:rsidRPr="001478D0" w:rsidTr="00475824">
              <w:tc>
                <w:tcPr>
                  <w:tcW w:w="3212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BSBWRK409</w:t>
                  </w:r>
                </w:p>
              </w:tc>
              <w:tc>
                <w:tcPr>
                  <w:tcW w:w="5850" w:type="dxa"/>
                </w:tcPr>
                <w:p w:rsidR="00FA0ABD" w:rsidRPr="001B271E" w:rsidRDefault="00FA0ABD" w:rsidP="001478D0">
                  <w:pPr>
                    <w:pStyle w:val="SIText"/>
                  </w:pPr>
                  <w:r w:rsidRPr="001B271E">
                    <w:t>Prepare for and participate in dispute resolution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75824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Chemical preparation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75824" w:rsidP="001478D0">
                  <w:pPr>
                    <w:pStyle w:val="SIText"/>
                  </w:pPr>
                  <w:r w:rsidRPr="001478D0">
                    <w:t>PPMCPR210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  <w:r w:rsidRPr="001478D0">
                    <w:t>Prepare chemical products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75824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lastRenderedPageBreak/>
                    <w:t xml:space="preserve">Chemical recovery operations 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785EE1" w:rsidP="001478D0">
                  <w:pPr>
                    <w:pStyle w:val="SIText"/>
                  </w:pPr>
                  <w:r w:rsidRPr="001B271E">
                    <w:t>PPMREC440</w:t>
                  </w:r>
                </w:p>
              </w:tc>
              <w:tc>
                <w:tcPr>
                  <w:tcW w:w="5850" w:type="dxa"/>
                </w:tcPr>
                <w:p w:rsidR="00475824" w:rsidRPr="001478D0" w:rsidRDefault="00785EE1" w:rsidP="001478D0">
                  <w:pPr>
                    <w:pStyle w:val="SIText"/>
                  </w:pPr>
                  <w:r w:rsidRPr="001B271E">
                    <w:t>Troubleshoot and rectify chemical recovery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785EE1" w:rsidRDefault="00785EE1" w:rsidP="00785EE1">
                  <w:pPr>
                    <w:pStyle w:val="SIText-Bold"/>
                  </w:pPr>
                  <w:r w:rsidRPr="00785EE1">
                    <w:rPr>
                      <w:rStyle w:val="SpecialBold"/>
                      <w:b/>
                    </w:rPr>
                    <w:t>Coated paper processes</w:t>
                  </w:r>
                </w:p>
              </w:tc>
              <w:tc>
                <w:tcPr>
                  <w:tcW w:w="5850" w:type="dxa"/>
                </w:tcPr>
                <w:p w:rsidR="00785EE1" w:rsidRPr="001B271E" w:rsidRDefault="00785EE1" w:rsidP="001478D0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B271E" w:rsidRDefault="00785EE1" w:rsidP="001478D0">
                  <w:pPr>
                    <w:pStyle w:val="SIText"/>
                  </w:pPr>
                  <w:r w:rsidRPr="001B271E">
                    <w:t>PPMCPP210</w:t>
                  </w:r>
                </w:p>
              </w:tc>
              <w:tc>
                <w:tcPr>
                  <w:tcW w:w="5850" w:type="dxa"/>
                </w:tcPr>
                <w:p w:rsidR="00785EE1" w:rsidRPr="001B271E" w:rsidRDefault="00785EE1" w:rsidP="001478D0">
                  <w:pPr>
                    <w:pStyle w:val="SIText"/>
                  </w:pPr>
                  <w:r w:rsidRPr="001B271E">
                    <w:t>Monitor and control coated paper processes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B271E" w:rsidRDefault="00785EE1" w:rsidP="001478D0">
                  <w:pPr>
                    <w:pStyle w:val="SIText"/>
                  </w:pPr>
                  <w:r w:rsidRPr="001B271E">
                    <w:t>PPMCPP440</w:t>
                  </w:r>
                </w:p>
              </w:tc>
              <w:tc>
                <w:tcPr>
                  <w:tcW w:w="5850" w:type="dxa"/>
                </w:tcPr>
                <w:p w:rsidR="00785EE1" w:rsidRPr="001B271E" w:rsidRDefault="00785EE1" w:rsidP="001478D0">
                  <w:pPr>
                    <w:pStyle w:val="SIText"/>
                  </w:pPr>
                  <w:r w:rsidRPr="001B271E">
                    <w:t>Troubleshoot and rectify coated paper processes</w:t>
                  </w:r>
                </w:p>
              </w:tc>
            </w:tr>
            <w:tr w:rsidR="00475824" w:rsidRPr="001478D0" w:rsidTr="00475824">
              <w:tc>
                <w:tcPr>
                  <w:tcW w:w="3212" w:type="dxa"/>
                </w:tcPr>
                <w:p w:rsidR="00475824" w:rsidRPr="001478D0" w:rsidRDefault="00444587" w:rsidP="001478D0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Communication</w:t>
                  </w:r>
                </w:p>
              </w:tc>
              <w:tc>
                <w:tcPr>
                  <w:tcW w:w="5850" w:type="dxa"/>
                </w:tcPr>
                <w:p w:rsidR="00475824" w:rsidRPr="001478D0" w:rsidRDefault="00475824" w:rsidP="001478D0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BSBCMM201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Communicate in the workplace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BSBWRK403A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Communicate with workers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Computer / process control equipment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PPMCSK310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process control equipment</w:t>
                  </w:r>
                </w:p>
              </w:tc>
            </w:tr>
            <w:tr w:rsidR="00785EE1" w:rsidRPr="001478D0" w:rsidTr="001478D0">
              <w:trPr>
                <w:trHeight w:val="269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MSAPMOPS212A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 xml:space="preserve">Use </w:t>
                  </w:r>
                  <w:r>
                    <w:t>organisation</w:t>
                  </w:r>
                  <w:r w:rsidRPr="001478D0">
                    <w:t xml:space="preserve"> computers or data systems</w:t>
                  </w:r>
                </w:p>
              </w:tc>
            </w:tr>
            <w:tr w:rsidR="00785EE1" w:rsidRPr="001478D0" w:rsidTr="001478D0">
              <w:trPr>
                <w:trHeight w:val="269"/>
              </w:trPr>
              <w:tc>
                <w:tcPr>
                  <w:tcW w:w="3212" w:type="dxa"/>
                </w:tcPr>
                <w:p w:rsidR="00785EE1" w:rsidRPr="00785EE1" w:rsidRDefault="00785EE1" w:rsidP="00785EE1">
                  <w:pPr>
                    <w:pStyle w:val="SIText-Bold"/>
                  </w:pPr>
                  <w:r w:rsidRPr="00785EE1">
                    <w:rPr>
                      <w:rStyle w:val="SpecialBold"/>
                      <w:b/>
                    </w:rPr>
                    <w:t>Dry end operations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1478D0">
              <w:trPr>
                <w:trHeight w:val="269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PPMDEO210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Monitor and control dry end operations</w:t>
                  </w:r>
                </w:p>
              </w:tc>
            </w:tr>
            <w:tr w:rsidR="00785EE1" w:rsidRPr="001478D0" w:rsidTr="001478D0">
              <w:trPr>
                <w:trHeight w:val="269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PPMDEO440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Troubleshoot and rectify dry end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 xml:space="preserve">Electrical power generation 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PPMEPG440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Troubleshoot and rectify power generation system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Emergency procedures / safety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BSBWHS405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Contribute to implementing and maintaining WHS management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BSBWHS404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Contribute to WHS hazard identification, risk assessment and risk control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BSBWHS401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B271E">
                    <w:t>Implement and monitor WHS policies, procedures and programs to meet legislative requirements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MSAPMOHS110A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Follow emergency response procedures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PMAOHS211B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Prepare equipment for emergency response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Environmental monitoring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PPMENV210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Identify and monitor environmental discharges/emissions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PPMENV320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Monitor, control and shutdown finishing and converting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First aid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HLTAID003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first aid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MSAPMOHS220A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initial first aid response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Laboratory operations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MSL904001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standard calibration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MSL973001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basic tests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Load shifting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PPMMHV210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overhead crane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 forklift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TLID3011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Conduct specialised forklift operations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TLID2013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Move materials mechanically using automated equipment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TLID2003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Handle dangerous goods/hazardous substances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TLID3031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Rig load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TLID3035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 boom type elevating work platform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TLID2047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Prepare cargo for transfer with slings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Numeracy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PPMNUM210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Estimate and calculate basic data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572610" w:rsidP="00785EE1">
                  <w:pPr>
                    <w:pStyle w:val="SIText"/>
                  </w:pPr>
                  <w:r w:rsidRPr="001B271E">
                    <w:t>MSS404052A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572610" w:rsidP="00572610">
                  <w:pPr>
                    <w:pStyle w:val="SIText"/>
                  </w:pPr>
                  <w:r w:rsidRPr="001B271E">
                    <w:t>Apply statistics to operational processes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Planning and organising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BSBADM405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Organise meetings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lastRenderedPageBreak/>
                    <w:t>MEM14005A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Plan a complete activity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572610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MEM30020A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572610">
                  <w:pPr>
                    <w:pStyle w:val="SIText"/>
                  </w:pPr>
                  <w:r w:rsidRPr="001B271E">
                    <w:t>Develop and manage a plan for a simple manufacturing related project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Preventative maintenance / operator maintainer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PPMPRM210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Undertake operator level preventative maintenance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PPMPRM220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Perform lubrication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MEM09002B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Interpret technical drawing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MEM12023A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Perform engineering measurements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MEM18001C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Use hand tools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MEM18002B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Use power tools/hand held operations</w:t>
                  </w:r>
                </w:p>
              </w:tc>
            </w:tr>
            <w:tr w:rsidR="00572610" w:rsidRPr="001478D0" w:rsidTr="00475824">
              <w:tc>
                <w:tcPr>
                  <w:tcW w:w="3212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MEM18055B</w:t>
                  </w:r>
                </w:p>
              </w:tc>
              <w:tc>
                <w:tcPr>
                  <w:tcW w:w="5850" w:type="dxa"/>
                </w:tcPr>
                <w:p w:rsidR="00572610" w:rsidRPr="001478D0" w:rsidRDefault="00572610" w:rsidP="00785EE1">
                  <w:pPr>
                    <w:pStyle w:val="SIText"/>
                  </w:pPr>
                  <w:r w:rsidRPr="001B271E">
                    <w:t>Dismantle, replace and assemble engineering components</w:t>
                  </w:r>
                </w:p>
              </w:tc>
            </w:tr>
            <w:tr w:rsidR="00785EE1" w:rsidRPr="001478D0" w:rsidTr="00572610">
              <w:trPr>
                <w:trHeight w:val="566"/>
              </w:trPr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MSS402081A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the application of a proactive maintenance strategy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217D32" w:rsidRDefault="00785EE1" w:rsidP="00217D32">
                  <w:pPr>
                    <w:pStyle w:val="SIText-Bold"/>
                  </w:pPr>
                  <w:r w:rsidRPr="00217D32">
                    <w:rPr>
                      <w:rStyle w:val="SpecialBold"/>
                      <w:b/>
                    </w:rPr>
                    <w:t>Production support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217D32" w:rsidRDefault="00217D32" w:rsidP="00217D32">
                  <w:pPr>
                    <w:pStyle w:val="SIText"/>
                    <w:rPr>
                      <w:rStyle w:val="SpecialBold"/>
                      <w:b w:val="0"/>
                    </w:rPr>
                  </w:pPr>
                  <w:r w:rsidRPr="001B271E">
                    <w:t>PPMPRS320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217D32">
                  <w:pPr>
                    <w:pStyle w:val="SIText"/>
                  </w:pPr>
                  <w:r w:rsidRPr="001B271E">
                    <w:t>Solve systemic problems in the workplace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PPMPRV210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Operate ancillary equipment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PPMPRV320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Co-ordinate and direct clothing changes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MEM18011C</w:t>
                  </w:r>
                </w:p>
              </w:tc>
              <w:tc>
                <w:tcPr>
                  <w:tcW w:w="5850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Shut down and isolate machines/equipment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MSS403002A</w:t>
                  </w:r>
                </w:p>
              </w:tc>
              <w:tc>
                <w:tcPr>
                  <w:tcW w:w="5850" w:type="dxa"/>
                </w:tcPr>
                <w:p w:rsidR="00217D32" w:rsidRPr="001B271E" w:rsidRDefault="00217D32" w:rsidP="00785EE1">
                  <w:pPr>
                    <w:pStyle w:val="SIText"/>
                  </w:pPr>
                  <w:r w:rsidRPr="001B271E">
                    <w:t>Ensure process improvements are sustained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MSS402020A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Apply quick changeover procedures 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MSS402040A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Apply 5S procedures 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MSS402050A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Monitor process capability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MSS403032A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Analyse manual handling processes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MSS403040A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Facilitate and improve implementation of 5S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MSS403051A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Mistake proof an operational process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217D32">
                  <w:pPr>
                    <w:pStyle w:val="SIText-Bold"/>
                  </w:pPr>
                  <w:r w:rsidRPr="00217D32">
                    <w:rPr>
                      <w:rStyle w:val="SpecialBold"/>
                      <w:b/>
                    </w:rPr>
                    <w:t>Quality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PPMQAS210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Apply basic quality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PPMQAS420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217D32" w:rsidP="00785EE1">
                  <w:pPr>
                    <w:pStyle w:val="SIText"/>
                  </w:pPr>
                  <w:r w:rsidRPr="001B271E">
                    <w:t>Co-ordinate in-process quality assurance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Security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CPPSEC2011B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Control access to and exit from premises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CPPSEC2015A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Patrol premises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CPPSEC3007A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Maintain security of environment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4F1E2D" w:rsidRDefault="00785EE1" w:rsidP="00785EE1">
                  <w:pPr>
                    <w:pStyle w:val="SIText-Bold"/>
                  </w:pPr>
                  <w:r w:rsidRPr="004F1E2D">
                    <w:rPr>
                      <w:rStyle w:val="SpecialBold"/>
                      <w:b/>
                    </w:rPr>
                    <w:t>Stock preparations operations</w:t>
                  </w:r>
                </w:p>
              </w:tc>
              <w:tc>
                <w:tcPr>
                  <w:tcW w:w="5850" w:type="dxa"/>
                </w:tcPr>
                <w:p w:rsidR="00785EE1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Default="00785EE1" w:rsidP="00785EE1">
                  <w:pPr>
                    <w:pStyle w:val="SIText"/>
                  </w:pPr>
                  <w:r w:rsidRPr="00551320">
                    <w:t>PPMSPR320</w:t>
                  </w:r>
                </w:p>
              </w:tc>
              <w:tc>
                <w:tcPr>
                  <w:tcW w:w="5850" w:type="dxa"/>
                </w:tcPr>
                <w:p w:rsidR="00785EE1" w:rsidRDefault="00785EE1" w:rsidP="00785EE1">
                  <w:pPr>
                    <w:pStyle w:val="SIText"/>
                  </w:pPr>
                  <w:r w:rsidRPr="00551320">
                    <w:t>Prepare and start up stock preparation system for production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Default="00785EE1" w:rsidP="00785EE1">
                  <w:pPr>
                    <w:pStyle w:val="SIText"/>
                  </w:pPr>
                  <w:r w:rsidRPr="00551320">
                    <w:t>PPMSPR330</w:t>
                  </w:r>
                </w:p>
              </w:tc>
              <w:tc>
                <w:tcPr>
                  <w:tcW w:w="5850" w:type="dxa"/>
                </w:tcPr>
                <w:p w:rsidR="00785EE1" w:rsidRDefault="00785EE1" w:rsidP="00785EE1">
                  <w:pPr>
                    <w:pStyle w:val="SIText"/>
                  </w:pPr>
                  <w:r w:rsidRPr="00551320">
                    <w:t>Co-ordinate and implement stock preparation system shutdown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Sustainability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MSACMT270A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Use sustainable energy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MSACMT271A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Use sustainable environmental practices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MSS014003A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Optimise sustainability of a process or plant area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MSAENV472B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Implement and monitor environmentally sustainable work practices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Training and assessment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TAEASS301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assessment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TAEDEL301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Provide work skill instruction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TAEDEL404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Mentor in the workplace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217D32">
                  <w:pPr>
                    <w:pStyle w:val="SIText"/>
                  </w:pP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(The following 3 units count as 1 unit)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TAEASS401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Plan assessment activities and processes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TAEASS402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217D32">
                  <w:pPr>
                    <w:pStyle w:val="SIText"/>
                  </w:pPr>
                  <w:r w:rsidRPr="001B271E">
                    <w:t>Assess competence</w:t>
                  </w:r>
                </w:p>
              </w:tc>
            </w:tr>
            <w:tr w:rsidR="00217D32" w:rsidRPr="001478D0" w:rsidTr="00475824">
              <w:tc>
                <w:tcPr>
                  <w:tcW w:w="3212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TAEASS403</w:t>
                  </w:r>
                </w:p>
              </w:tc>
              <w:tc>
                <w:tcPr>
                  <w:tcW w:w="5850" w:type="dxa"/>
                </w:tcPr>
                <w:p w:rsidR="00217D32" w:rsidRPr="001478D0" w:rsidRDefault="00217D32" w:rsidP="00785EE1">
                  <w:pPr>
                    <w:pStyle w:val="SIText"/>
                  </w:pPr>
                  <w:r w:rsidRPr="001B271E">
                    <w:t>Participate in assessment validation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-Bold"/>
                  </w:pPr>
                  <w:r w:rsidRPr="001478D0">
                    <w:rPr>
                      <w:rStyle w:val="SpecialBold"/>
                      <w:b/>
                    </w:rPr>
                    <w:t>Water services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PPMWAS340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Troubleshoot and rectify water systems</w:t>
                  </w: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AD77B8" w:rsidRDefault="00AD77B8" w:rsidP="00AD77B8">
                  <w:pPr>
                    <w:pStyle w:val="SIText-Bold"/>
                  </w:pPr>
                  <w:r w:rsidRPr="00AD77B8">
                    <w:rPr>
                      <w:rStyle w:val="SpecialBold"/>
                      <w:b/>
                    </w:rPr>
                    <w:t>Wet end operations</w:t>
                  </w:r>
                </w:p>
              </w:tc>
              <w:tc>
                <w:tcPr>
                  <w:tcW w:w="5850" w:type="dxa"/>
                </w:tcPr>
                <w:p w:rsidR="00AD77B8" w:rsidRPr="001478D0" w:rsidRDefault="00AD77B8" w:rsidP="00785EE1">
                  <w:pPr>
                    <w:pStyle w:val="SIText"/>
                  </w:pP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lastRenderedPageBreak/>
                    <w:t>PPMWEO210</w:t>
                  </w:r>
                </w:p>
              </w:tc>
              <w:tc>
                <w:tcPr>
                  <w:tcW w:w="5850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Monitor and control wet end operations</w:t>
                  </w: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PPMWEO440</w:t>
                  </w:r>
                </w:p>
              </w:tc>
              <w:tc>
                <w:tcPr>
                  <w:tcW w:w="5850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Troubleshoot and rectify wet end systems</w:t>
                  </w: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5E1C2E" w:rsidRDefault="00785EE1" w:rsidP="00785EE1">
                  <w:pPr>
                    <w:pStyle w:val="SIText-Bold"/>
                  </w:pPr>
                  <w:r w:rsidRPr="005E1C2E">
                    <w:rPr>
                      <w:rStyle w:val="SpecialBold"/>
                      <w:b/>
                    </w:rPr>
                    <w:t>Workplace health and safety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</w:p>
              </w:tc>
            </w:tr>
            <w:tr w:rsidR="00785EE1" w:rsidRPr="001478D0" w:rsidTr="00475824">
              <w:tc>
                <w:tcPr>
                  <w:tcW w:w="3212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PPMWHS310</w:t>
                  </w:r>
                </w:p>
              </w:tc>
              <w:tc>
                <w:tcPr>
                  <w:tcW w:w="5850" w:type="dxa"/>
                </w:tcPr>
                <w:p w:rsidR="00785EE1" w:rsidRPr="001478D0" w:rsidRDefault="00785EE1" w:rsidP="00785EE1">
                  <w:pPr>
                    <w:pStyle w:val="SIText"/>
                  </w:pPr>
                  <w:r w:rsidRPr="001478D0">
                    <w:t>Contribute to WHS processes</w:t>
                  </w:r>
                </w:p>
              </w:tc>
            </w:tr>
            <w:tr w:rsidR="00AD77B8" w:rsidRPr="001478D0" w:rsidTr="00475824">
              <w:tc>
                <w:tcPr>
                  <w:tcW w:w="3212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PPMWHS320</w:t>
                  </w:r>
                </w:p>
              </w:tc>
              <w:tc>
                <w:tcPr>
                  <w:tcW w:w="5850" w:type="dxa"/>
                </w:tcPr>
                <w:p w:rsidR="00AD77B8" w:rsidRPr="001478D0" w:rsidRDefault="00AD77B8" w:rsidP="00785EE1">
                  <w:pPr>
                    <w:pStyle w:val="SIText"/>
                  </w:pPr>
                  <w:r w:rsidRPr="001B271E">
                    <w:t>Maintain WHS processes</w:t>
                  </w:r>
                </w:p>
              </w:tc>
            </w:tr>
          </w:tbl>
          <w:p w:rsidR="004270D2" w:rsidRDefault="004270D2" w:rsidP="005E1C2E">
            <w:pPr>
              <w:pStyle w:val="Temporarytext"/>
            </w:pPr>
          </w:p>
        </w:tc>
      </w:tr>
    </w:tbl>
    <w:p w:rsidR="000D7BE6" w:rsidRDefault="000D7BE6"/>
    <w:p w:rsidR="005E1C2E" w:rsidRDefault="005E1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:rsidTr="000D7BE6">
        <w:trPr>
          <w:trHeight w:val="2728"/>
        </w:trPr>
        <w:tc>
          <w:tcPr>
            <w:tcW w:w="5000" w:type="pct"/>
            <w:shd w:val="clear" w:color="auto" w:fill="auto"/>
          </w:tcPr>
          <w:p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:rsidTr="008846E4">
              <w:trPr>
                <w:tblHeader/>
              </w:trPr>
              <w:tc>
                <w:tcPr>
                  <w:tcW w:w="1028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4E7D13" w:rsidRPr="00BC49BB" w:rsidTr="008846E4">
              <w:tc>
                <w:tcPr>
                  <w:tcW w:w="1028" w:type="pct"/>
                </w:tcPr>
                <w:p w:rsidR="004E7D13" w:rsidRPr="00923720" w:rsidRDefault="00042FA5" w:rsidP="004E7D13">
                  <w:pPr>
                    <w:pStyle w:val="SIText"/>
                  </w:pPr>
                  <w:r>
                    <w:t>PPM3</w:t>
                  </w:r>
                  <w:r w:rsidR="004E7D13">
                    <w:t xml:space="preserve">0216 Certificate II in Papermaking Operations </w:t>
                  </w:r>
                </w:p>
              </w:tc>
              <w:tc>
                <w:tcPr>
                  <w:tcW w:w="1105" w:type="pct"/>
                </w:tcPr>
                <w:p w:rsidR="004E7D13" w:rsidRPr="00BC49BB" w:rsidRDefault="00042FA5" w:rsidP="004E7D13">
                  <w:pPr>
                    <w:pStyle w:val="SIText"/>
                  </w:pPr>
                  <w:r>
                    <w:t>PPM3</w:t>
                  </w:r>
                  <w:r w:rsidR="004E7D13">
                    <w:t xml:space="preserve">0216 Certificate II in Papermaking Operations </w:t>
                  </w:r>
                </w:p>
              </w:tc>
              <w:tc>
                <w:tcPr>
                  <w:tcW w:w="1398" w:type="pct"/>
                </w:tcPr>
                <w:p w:rsidR="004E7D13" w:rsidRPr="00BC49BB" w:rsidRDefault="004E7D13" w:rsidP="004E7D13">
                  <w:pPr>
                    <w:pStyle w:val="SIText"/>
                  </w:pPr>
                  <w:r>
                    <w:t>Electives relating to Boiler Operations updated</w:t>
                  </w:r>
                </w:p>
              </w:tc>
              <w:tc>
                <w:tcPr>
                  <w:tcW w:w="1469" w:type="pct"/>
                </w:tcPr>
                <w:p w:rsidR="004E7D13" w:rsidRPr="00BC49BB" w:rsidRDefault="004E7D13" w:rsidP="004E7D13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:rsidTr="000D7BE6">
        <w:trPr>
          <w:trHeight w:val="790"/>
        </w:trPr>
        <w:tc>
          <w:tcPr>
            <w:tcW w:w="5000" w:type="pct"/>
            <w:shd w:val="clear" w:color="auto" w:fill="auto"/>
          </w:tcPr>
          <w:p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:rsidR="005E1C2E" w:rsidRDefault="005E1C2E" w:rsidP="00A81507">
            <w:pPr>
              <w:pStyle w:val="SIText"/>
            </w:pPr>
            <w:r w:rsidRPr="0042343F">
              <w:t>Companion Volume Implementation Guide - http://www.skillsimpact.com.au/pulp-and-paper/skills-standards-and-qualifications/</w:t>
            </w:r>
          </w:p>
          <w:p w:rsidR="000C13F1" w:rsidRDefault="000C13F1" w:rsidP="00140954">
            <w:pPr>
              <w:pStyle w:val="Temporarytext"/>
            </w:pPr>
          </w:p>
        </w:tc>
      </w:tr>
    </w:tbl>
    <w:p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B0" w:rsidRDefault="00BF75B0" w:rsidP="00BF3F0A">
      <w:r>
        <w:separator/>
      </w:r>
    </w:p>
    <w:p w:rsidR="00BF75B0" w:rsidRDefault="00BF75B0"/>
  </w:endnote>
  <w:endnote w:type="continuationSeparator" w:id="0">
    <w:p w:rsidR="00BF75B0" w:rsidRDefault="00BF75B0" w:rsidP="00BF3F0A">
      <w:r>
        <w:continuationSeparator/>
      </w:r>
    </w:p>
    <w:p w:rsidR="00BF75B0" w:rsidRDefault="00BF7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12">
          <w:rPr>
            <w:noProof/>
          </w:rPr>
          <w:t>1</w:t>
        </w:r>
        <w:r>
          <w:rPr>
            <w:noProof/>
          </w:rPr>
          <w:fldChar w:fldCharType="end"/>
        </w:r>
      </w:p>
      <w:p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B0" w:rsidRDefault="00BF75B0" w:rsidP="00BF3F0A">
      <w:r>
        <w:separator/>
      </w:r>
    </w:p>
    <w:p w:rsidR="00BF75B0" w:rsidRDefault="00BF75B0"/>
  </w:footnote>
  <w:footnote w:type="continuationSeparator" w:id="0">
    <w:p w:rsidR="00BF75B0" w:rsidRDefault="00BF75B0" w:rsidP="00BF3F0A">
      <w:r>
        <w:continuationSeparator/>
      </w:r>
    </w:p>
    <w:p w:rsidR="00BF75B0" w:rsidRDefault="00BF7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7" w:rsidRPr="0042343F" w:rsidRDefault="00DD2B33" w:rsidP="00081D07">
    <w:pPr>
      <w:pStyle w:val="SIQUALtitle"/>
    </w:pPr>
    <w:r>
      <w:t>PPM302</w:t>
    </w:r>
    <w:r w:rsidR="00081D07" w:rsidRPr="0042343F">
      <w:t>16 Certificate II</w:t>
    </w:r>
    <w:r>
      <w:t>I</w:t>
    </w:r>
    <w:r w:rsidR="00081D07" w:rsidRPr="0042343F">
      <w:t xml:space="preserve"> in </w:t>
    </w:r>
    <w:r w:rsidR="00862738">
      <w:t>P</w:t>
    </w:r>
    <w:r>
      <w:t>apermaking</w:t>
    </w:r>
    <w:r w:rsidR="00081D07" w:rsidRPr="0042343F">
      <w:t xml:space="preserve"> Operations</w:t>
    </w:r>
  </w:p>
  <w:p w:rsidR="009C2650" w:rsidRDefault="009C2650" w:rsidP="00F07C48">
    <w:pPr>
      <w:pStyle w:val="S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0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42FA5"/>
    <w:rsid w:val="00064BFE"/>
    <w:rsid w:val="00070B3E"/>
    <w:rsid w:val="00071F95"/>
    <w:rsid w:val="000737BB"/>
    <w:rsid w:val="00074E47"/>
    <w:rsid w:val="00081D0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478D0"/>
    <w:rsid w:val="00151293"/>
    <w:rsid w:val="00151D93"/>
    <w:rsid w:val="00156EF3"/>
    <w:rsid w:val="00176E4F"/>
    <w:rsid w:val="0018546B"/>
    <w:rsid w:val="001955AD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17D32"/>
    <w:rsid w:val="00223124"/>
    <w:rsid w:val="00234444"/>
    <w:rsid w:val="00242293"/>
    <w:rsid w:val="00244EA7"/>
    <w:rsid w:val="00262FC3"/>
    <w:rsid w:val="00266A1C"/>
    <w:rsid w:val="00276DB8"/>
    <w:rsid w:val="00282664"/>
    <w:rsid w:val="00285FB8"/>
    <w:rsid w:val="002931C2"/>
    <w:rsid w:val="002A4CD3"/>
    <w:rsid w:val="002C55E9"/>
    <w:rsid w:val="002C575A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44587"/>
    <w:rsid w:val="00452F3E"/>
    <w:rsid w:val="004545D5"/>
    <w:rsid w:val="004640AE"/>
    <w:rsid w:val="00475172"/>
    <w:rsid w:val="00475824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D13"/>
    <w:rsid w:val="004F1E2D"/>
    <w:rsid w:val="004F5537"/>
    <w:rsid w:val="004F5DC7"/>
    <w:rsid w:val="004F78DA"/>
    <w:rsid w:val="005248C1"/>
    <w:rsid w:val="00526134"/>
    <w:rsid w:val="005327C4"/>
    <w:rsid w:val="005427C8"/>
    <w:rsid w:val="005446D1"/>
    <w:rsid w:val="00556C4C"/>
    <w:rsid w:val="00557369"/>
    <w:rsid w:val="00561F08"/>
    <w:rsid w:val="005708EB"/>
    <w:rsid w:val="00572610"/>
    <w:rsid w:val="00575BC6"/>
    <w:rsid w:val="00583902"/>
    <w:rsid w:val="005A3AA5"/>
    <w:rsid w:val="005A50D5"/>
    <w:rsid w:val="005A6C9C"/>
    <w:rsid w:val="005A74DC"/>
    <w:rsid w:val="005B119D"/>
    <w:rsid w:val="005B5146"/>
    <w:rsid w:val="005C7EA8"/>
    <w:rsid w:val="005D35B4"/>
    <w:rsid w:val="005E1C2E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54E6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15A2A"/>
    <w:rsid w:val="00722769"/>
    <w:rsid w:val="00726DBC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5EE1"/>
    <w:rsid w:val="007860B7"/>
    <w:rsid w:val="00786DC8"/>
    <w:rsid w:val="00795E02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2738"/>
    <w:rsid w:val="00865011"/>
    <w:rsid w:val="00883C6C"/>
    <w:rsid w:val="00886790"/>
    <w:rsid w:val="008908DE"/>
    <w:rsid w:val="00894FBB"/>
    <w:rsid w:val="008A12ED"/>
    <w:rsid w:val="008A190F"/>
    <w:rsid w:val="008B2C77"/>
    <w:rsid w:val="008B4AD2"/>
    <w:rsid w:val="008D338B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2B95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81507"/>
    <w:rsid w:val="00A92DD1"/>
    <w:rsid w:val="00AA5338"/>
    <w:rsid w:val="00AB1B8E"/>
    <w:rsid w:val="00AC0696"/>
    <w:rsid w:val="00AC4C98"/>
    <w:rsid w:val="00AC5F6B"/>
    <w:rsid w:val="00AD3896"/>
    <w:rsid w:val="00AD5B47"/>
    <w:rsid w:val="00AD77B8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BF75B0"/>
    <w:rsid w:val="00C0162F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3B89"/>
    <w:rsid w:val="00D51CE5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2B33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EF4512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A0ABD"/>
    <w:rsid w:val="00FB2A93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93EB90-9E7D-473C-8536-7A05219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customStyle="1" w:styleId="SuperHeading">
    <w:name w:val="SuperHeading"/>
    <w:basedOn w:val="Normal"/>
    <w:rsid w:val="00081D07"/>
    <w:pPr>
      <w:keepNext/>
      <w:keepLines/>
      <w:spacing w:before="240" w:after="120"/>
      <w:outlineLvl w:val="0"/>
    </w:pPr>
    <w:rPr>
      <w:rFonts w:ascii="Times New Roman" w:hAnsi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081D07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81D07"/>
    <w:rPr>
      <w:rFonts w:ascii="Times New Roman" w:eastAsia="Times New Roman" w:hAnsi="Times New Roman" w:cs="Times New Roman"/>
      <w:sz w:val="24"/>
    </w:rPr>
  </w:style>
  <w:style w:type="character" w:customStyle="1" w:styleId="SpecialBold">
    <w:name w:val="Special Bold"/>
    <w:basedOn w:val="DefaultParagraphFont"/>
    <w:rsid w:val="00081D07"/>
    <w:rPr>
      <w:b/>
      <w:spacing w:val="0"/>
    </w:rPr>
  </w:style>
  <w:style w:type="paragraph" w:styleId="ListContinue">
    <w:name w:val="List Continue"/>
    <w:basedOn w:val="List"/>
    <w:rsid w:val="00444587"/>
    <w:pPr>
      <w:keepNext/>
      <w:keepLines/>
      <w:tabs>
        <w:tab w:val="left" w:pos="340"/>
      </w:tabs>
      <w:spacing w:before="60" w:after="60"/>
      <w:ind w:left="340" w:firstLine="0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444587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Qualifications\PPM20216CertificateIII%20in%20Papermaking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B060-5CA5-4BC0-94CA-7C5A1EF2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dcmitype/"/>
    <ds:schemaRef ds:uri="409030e7-b0cf-4b53-b80b-c6e245e9d902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c0c61cd0-8906-41a6-94dd-696765a41e73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54FCD3-BEDC-4ACA-A0F4-8917B3DC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PPM20216CertificateIII in PapermakingOperations</Template>
  <TotalTime>13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mclayton</dc:creator>
  <cp:lastModifiedBy>Michelle Clayton</cp:lastModifiedBy>
  <cp:revision>4</cp:revision>
  <cp:lastPrinted>2016-05-27T05:21:00Z</cp:lastPrinted>
  <dcterms:created xsi:type="dcterms:W3CDTF">2018-05-22T00:00:00Z</dcterms:created>
  <dcterms:modified xsi:type="dcterms:W3CDTF">2018-05-22T00:23:00Z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