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0C1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C30FF12" w14:textId="77777777" w:rsidTr="00146EEC">
        <w:tc>
          <w:tcPr>
            <w:tcW w:w="2689" w:type="dxa"/>
          </w:tcPr>
          <w:p w14:paraId="6E7A860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D7492C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C5A1E4D" w14:textId="77777777" w:rsidTr="009B19B1">
        <w:trPr>
          <w:trHeight w:val="185"/>
        </w:trPr>
        <w:tc>
          <w:tcPr>
            <w:tcW w:w="2689" w:type="dxa"/>
          </w:tcPr>
          <w:p w14:paraId="6EB6105B" w14:textId="62A3829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261D0">
              <w:t>1</w:t>
            </w:r>
          </w:p>
        </w:tc>
        <w:tc>
          <w:tcPr>
            <w:tcW w:w="6939" w:type="dxa"/>
          </w:tcPr>
          <w:p w14:paraId="599E6373" w14:textId="2992FD7E" w:rsidR="00F1480E" w:rsidRPr="000754EC" w:rsidRDefault="00405D00" w:rsidP="00916E0A">
            <w:pPr>
              <w:pStyle w:val="SIText"/>
            </w:pPr>
            <w:r>
              <w:t>This version released with</w:t>
            </w:r>
            <w:r w:rsidRPr="00405D00">
              <w:t xml:space="preserve"> AHC Agriculture, Horticulture and Conservation and Land Management Training Package Version 3.0.</w:t>
            </w:r>
          </w:p>
        </w:tc>
      </w:tr>
    </w:tbl>
    <w:p w14:paraId="18493C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B19B1" w:rsidRPr="00963A46" w14:paraId="5FF2B8C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CA4B920" w14:textId="2ADFB417" w:rsidR="009B19B1" w:rsidRPr="009B19B1" w:rsidRDefault="0059305E" w:rsidP="009B19B1">
            <w:pPr>
              <w:pStyle w:val="SIUNITCODE"/>
            </w:pPr>
            <w:r w:rsidRPr="0059305E">
              <w:t>FBPVIT2XXX</w:t>
            </w:r>
          </w:p>
        </w:tc>
        <w:tc>
          <w:tcPr>
            <w:tcW w:w="3604" w:type="pct"/>
            <w:shd w:val="clear" w:color="auto" w:fill="auto"/>
          </w:tcPr>
          <w:p w14:paraId="665EDA89" w14:textId="77777777" w:rsidR="009B19B1" w:rsidRPr="009B19B1" w:rsidRDefault="009B19B1" w:rsidP="009B19B1">
            <w:pPr>
              <w:pStyle w:val="SIUnittitle"/>
            </w:pPr>
            <w:r w:rsidRPr="00951151">
              <w:t>Take and process vine cuttings</w:t>
            </w:r>
          </w:p>
        </w:tc>
      </w:tr>
      <w:tr w:rsidR="009B19B1" w:rsidRPr="00963A46" w14:paraId="23CA77E8" w14:textId="77777777" w:rsidTr="00CA2922">
        <w:tc>
          <w:tcPr>
            <w:tcW w:w="1396" w:type="pct"/>
            <w:shd w:val="clear" w:color="auto" w:fill="auto"/>
          </w:tcPr>
          <w:p w14:paraId="1815C821" w14:textId="38696E9C" w:rsidR="009B19B1" w:rsidRPr="00923720" w:rsidRDefault="009B19B1" w:rsidP="009B19B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6AB624C" w14:textId="1DE824FA" w:rsidR="009B19B1" w:rsidRDefault="009B19B1" w:rsidP="0059304A">
            <w:pPr>
              <w:pStyle w:val="SIText"/>
            </w:pPr>
            <w:r w:rsidRPr="0059304A">
              <w:t>This unit of competency describes the skills and knowledge required to take and process vine cuttings using a variety of hand</w:t>
            </w:r>
            <w:r w:rsidR="005B1954">
              <w:t>-</w:t>
            </w:r>
            <w:r w:rsidRPr="0059304A">
              <w:t>operated</w:t>
            </w:r>
            <w:r w:rsidR="008210F9">
              <w:t xml:space="preserve"> e</w:t>
            </w:r>
            <w:r w:rsidRPr="0059304A">
              <w:t>quipment.</w:t>
            </w:r>
          </w:p>
          <w:p w14:paraId="542C3AA3" w14:textId="77777777" w:rsidR="008B5723" w:rsidRPr="0059304A" w:rsidRDefault="008B5723" w:rsidP="0059304A">
            <w:pPr>
              <w:pStyle w:val="SIText"/>
            </w:pPr>
          </w:p>
          <w:p w14:paraId="47E6BBF3" w14:textId="2C2B8FD4" w:rsidR="009B19B1" w:rsidRDefault="009B19B1" w:rsidP="0059304A">
            <w:pPr>
              <w:pStyle w:val="SIText"/>
            </w:pPr>
            <w:r w:rsidRPr="0059304A">
              <w:t xml:space="preserve">The unit applies to </w:t>
            </w:r>
            <w:r w:rsidR="008B5723">
              <w:t>individuals</w:t>
            </w:r>
            <w:r w:rsidRPr="0059304A">
              <w:t xml:space="preserve"> who </w:t>
            </w:r>
            <w:r w:rsidR="002749D0">
              <w:t>are required to follow workplace procedures in completing tasks associated with taking and processing vine cuttings</w:t>
            </w:r>
            <w:r w:rsidRPr="0059304A">
              <w:t>.</w:t>
            </w:r>
          </w:p>
          <w:p w14:paraId="06D13BAE" w14:textId="77777777" w:rsidR="008B5723" w:rsidRPr="0059304A" w:rsidRDefault="008B5723" w:rsidP="0059304A">
            <w:pPr>
              <w:pStyle w:val="SIText"/>
            </w:pPr>
          </w:p>
          <w:p w14:paraId="684E19A8" w14:textId="44CE3E82" w:rsidR="002749D0" w:rsidRDefault="008B5723" w:rsidP="002749D0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 regulations, legislation and standards that apply to the workplace.</w:t>
            </w:r>
            <w:r w:rsidR="002749D0" w:rsidRPr="0059304A">
              <w:t xml:space="preserve"> </w:t>
            </w:r>
          </w:p>
          <w:p w14:paraId="28FDA2C8" w14:textId="77777777" w:rsidR="002749D0" w:rsidRDefault="002749D0" w:rsidP="002749D0">
            <w:pPr>
              <w:pStyle w:val="SIText"/>
            </w:pPr>
          </w:p>
          <w:p w14:paraId="4F2BFD89" w14:textId="6B8002F0" w:rsidR="002749D0" w:rsidRPr="002749D0" w:rsidRDefault="002749D0" w:rsidP="002749D0">
            <w:pPr>
              <w:pStyle w:val="SIText"/>
            </w:pPr>
            <w:r w:rsidRPr="0059304A">
              <w:t>No occupational licensing, legislative or certification requirements apply to this unit at the time of publication.</w:t>
            </w:r>
          </w:p>
          <w:p w14:paraId="53634E94" w14:textId="03320CE6" w:rsidR="009B19B1" w:rsidRPr="0059304A" w:rsidRDefault="009B19B1" w:rsidP="008B5723">
            <w:pPr>
              <w:pStyle w:val="SIText"/>
            </w:pPr>
          </w:p>
        </w:tc>
      </w:tr>
      <w:tr w:rsidR="00E27712" w:rsidRPr="00963A46" w14:paraId="12A51ECD" w14:textId="77777777" w:rsidTr="00CA2922">
        <w:tc>
          <w:tcPr>
            <w:tcW w:w="1396" w:type="pct"/>
            <w:shd w:val="clear" w:color="auto" w:fill="auto"/>
          </w:tcPr>
          <w:p w14:paraId="2966C797" w14:textId="77777777" w:rsidR="00E27712" w:rsidRPr="00E27712" w:rsidRDefault="00E27712" w:rsidP="00E27712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703AA32" w14:textId="32257DE4" w:rsidR="00E27712" w:rsidRPr="00E27712" w:rsidRDefault="00E27712" w:rsidP="00E27712">
            <w:pPr>
              <w:pStyle w:val="SIText"/>
            </w:pPr>
            <w:r>
              <w:t>Nil</w:t>
            </w:r>
          </w:p>
        </w:tc>
      </w:tr>
      <w:tr w:rsidR="00E27712" w:rsidRPr="00963A46" w14:paraId="7D9E9298" w14:textId="77777777" w:rsidTr="00CA2922">
        <w:tc>
          <w:tcPr>
            <w:tcW w:w="1396" w:type="pct"/>
            <w:shd w:val="clear" w:color="auto" w:fill="auto"/>
          </w:tcPr>
          <w:p w14:paraId="639B61C2" w14:textId="77777777" w:rsidR="00E27712" w:rsidRPr="00E27712" w:rsidRDefault="00E27712" w:rsidP="00E27712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B022DA9" w14:textId="3740E256" w:rsidR="00E27712" w:rsidRPr="00E27712" w:rsidRDefault="0059305E" w:rsidP="00694579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476AC8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033437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68C7E0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6CB4C1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6DE6B8B" w14:textId="77777777" w:rsidTr="00E27712">
        <w:trPr>
          <w:cantSplit/>
          <w:trHeight w:val="505"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9AFBA5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58B94F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27712" w:rsidRPr="00963A46" w14:paraId="568CB31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D0ACF4" w14:textId="77777777" w:rsidR="00E27712" w:rsidRPr="00E27712" w:rsidRDefault="00E27712" w:rsidP="00DA55F8">
            <w:pPr>
              <w:pStyle w:val="SIText"/>
            </w:pPr>
            <w:r w:rsidRPr="00E27712">
              <w:t>1. Take vine cuttings</w:t>
            </w:r>
          </w:p>
        </w:tc>
        <w:tc>
          <w:tcPr>
            <w:tcW w:w="3604" w:type="pct"/>
            <w:shd w:val="clear" w:color="auto" w:fill="auto"/>
          </w:tcPr>
          <w:p w14:paraId="2722662D" w14:textId="30842E9A" w:rsidR="002C1184" w:rsidRDefault="008B5723" w:rsidP="005B1954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Confirm </w:t>
            </w:r>
            <w:r w:rsidR="002C1184">
              <w:rPr>
                <w:rFonts w:eastAsiaTheme="minorHAnsi"/>
              </w:rPr>
              <w:t>job requirements</w:t>
            </w:r>
          </w:p>
          <w:p w14:paraId="2A3656D5" w14:textId="184CEA58" w:rsidR="008B5723" w:rsidRDefault="002C1184" w:rsidP="005B1954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1.2 Identify</w:t>
            </w:r>
            <w:r w:rsidR="008B5723">
              <w:rPr>
                <w:rFonts w:eastAsiaTheme="minorHAnsi"/>
                <w:lang w:val="en-US"/>
              </w:rPr>
              <w:t xml:space="preserve"> </w:t>
            </w:r>
            <w:r w:rsidR="00307F68">
              <w:rPr>
                <w:rFonts w:eastAsiaTheme="minorHAnsi"/>
              </w:rPr>
              <w:t>workplace health and safety</w:t>
            </w:r>
            <w:r w:rsidR="008B5723">
              <w:rPr>
                <w:rFonts w:eastAsiaTheme="minorHAnsi"/>
                <w:lang w:val="en-US"/>
              </w:rPr>
              <w:t xml:space="preserve"> hazards and </w:t>
            </w:r>
            <w:r>
              <w:rPr>
                <w:rFonts w:eastAsiaTheme="minorHAnsi"/>
              </w:rPr>
              <w:t xml:space="preserve">environmental </w:t>
            </w:r>
            <w:r w:rsidR="008B5723">
              <w:rPr>
                <w:rFonts w:eastAsiaTheme="minorHAnsi"/>
                <w:lang w:val="en-US"/>
              </w:rPr>
              <w:t xml:space="preserve">controls </w:t>
            </w:r>
            <w:r w:rsidR="00307F68">
              <w:rPr>
                <w:rFonts w:eastAsiaTheme="minorHAnsi"/>
              </w:rPr>
              <w:t>according to</w:t>
            </w:r>
            <w:r w:rsidR="008B5723">
              <w:rPr>
                <w:rFonts w:eastAsiaTheme="minorHAnsi"/>
                <w:lang w:val="en-US"/>
              </w:rPr>
              <w:t xml:space="preserve"> workplace procedures</w:t>
            </w:r>
            <w:r>
              <w:rPr>
                <w:rFonts w:eastAsiaTheme="minorHAnsi"/>
              </w:rPr>
              <w:t xml:space="preserve"> </w:t>
            </w:r>
            <w:r w:rsidRPr="002C1184">
              <w:rPr>
                <w:rFonts w:eastAsiaTheme="minorHAnsi"/>
              </w:rPr>
              <w:t xml:space="preserve">and regulations </w:t>
            </w:r>
          </w:p>
          <w:p w14:paraId="2FC84761" w14:textId="409EDE17" w:rsidR="003851AB" w:rsidRDefault="008B5723" w:rsidP="008B5723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2C1184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026B3A">
              <w:rPr>
                <w:rFonts w:eastAsiaTheme="minorHAnsi"/>
              </w:rPr>
              <w:t>fit</w:t>
            </w:r>
            <w:r w:rsidR="00026B3A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026B3A">
              <w:rPr>
                <w:rFonts w:eastAsiaTheme="minorHAnsi"/>
              </w:rPr>
              <w:t>according</w:t>
            </w:r>
            <w:r w:rsidR="00026B3A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to job </w:t>
            </w:r>
            <w:r w:rsidR="00026B3A">
              <w:rPr>
                <w:rFonts w:eastAsiaTheme="minorHAnsi"/>
              </w:rPr>
              <w:t>requirements</w:t>
            </w:r>
          </w:p>
          <w:p w14:paraId="2D9FCDBD" w14:textId="3D8F97F0" w:rsidR="00E27712" w:rsidRPr="00E27712" w:rsidRDefault="00E27712" w:rsidP="00DA55F8">
            <w:pPr>
              <w:pStyle w:val="SIText"/>
            </w:pPr>
            <w:r w:rsidRPr="005B2199">
              <w:t>1.</w:t>
            </w:r>
            <w:r w:rsidR="002C1184">
              <w:t>4</w:t>
            </w:r>
            <w:r w:rsidR="002C1184" w:rsidRPr="00E27712">
              <w:t xml:space="preserve"> </w:t>
            </w:r>
            <w:r w:rsidRPr="00E27712">
              <w:t xml:space="preserve">Select and prepare materials and equipment according to workplace </w:t>
            </w:r>
            <w:r w:rsidR="00307F68">
              <w:t>procedures</w:t>
            </w:r>
          </w:p>
          <w:p w14:paraId="1AFC9BD5" w14:textId="7C0395D4" w:rsidR="00173E75" w:rsidRDefault="00E27712" w:rsidP="00DA55F8">
            <w:pPr>
              <w:pStyle w:val="SIText"/>
            </w:pPr>
            <w:r w:rsidRPr="005B2199">
              <w:t>1.5</w:t>
            </w:r>
            <w:r w:rsidRPr="00E27712">
              <w:t xml:space="preserve"> </w:t>
            </w:r>
            <w:r w:rsidR="00B95776">
              <w:t xml:space="preserve">Select and </w:t>
            </w:r>
            <w:r w:rsidR="00354BF8">
              <w:t>take</w:t>
            </w:r>
            <w:r w:rsidR="00C1013A">
              <w:t xml:space="preserve"> </w:t>
            </w:r>
            <w:r w:rsidRPr="00E27712">
              <w:t xml:space="preserve">vine cuttings according to </w:t>
            </w:r>
            <w:r w:rsidR="00B95776">
              <w:t>job requirements</w:t>
            </w:r>
          </w:p>
          <w:p w14:paraId="3F951D2A" w14:textId="338B6762" w:rsidR="00E27712" w:rsidRPr="00E27712" w:rsidRDefault="00E27712">
            <w:pPr>
              <w:pStyle w:val="SIText"/>
            </w:pPr>
            <w:r w:rsidRPr="002510B8">
              <w:t>1.6</w:t>
            </w:r>
            <w:r w:rsidRPr="00E27712">
              <w:t xml:space="preserve"> </w:t>
            </w:r>
            <w:r w:rsidR="00307F68">
              <w:t>Identify and address non-conformances</w:t>
            </w:r>
            <w:r w:rsidR="00307F68" w:rsidRPr="00E27712">
              <w:t xml:space="preserve"> according to </w:t>
            </w:r>
            <w:r w:rsidR="00307F68" w:rsidRPr="00307F68">
              <w:t>workplace procedures</w:t>
            </w:r>
          </w:p>
        </w:tc>
      </w:tr>
      <w:tr w:rsidR="00E27712" w:rsidRPr="00963A46" w14:paraId="6E35010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C05E16" w14:textId="77777777" w:rsidR="00E27712" w:rsidRPr="00E27712" w:rsidRDefault="00E27712" w:rsidP="00DA55F8">
            <w:pPr>
              <w:pStyle w:val="SIText"/>
            </w:pPr>
            <w:r w:rsidRPr="00E27712">
              <w:t>2. Complete vine cutting operations</w:t>
            </w:r>
          </w:p>
        </w:tc>
        <w:tc>
          <w:tcPr>
            <w:tcW w:w="3604" w:type="pct"/>
            <w:shd w:val="clear" w:color="auto" w:fill="auto"/>
          </w:tcPr>
          <w:p w14:paraId="64E66A2D" w14:textId="455C5D35" w:rsidR="00E27712" w:rsidRPr="00E27712" w:rsidRDefault="00E27712" w:rsidP="00DA55F8">
            <w:pPr>
              <w:pStyle w:val="SIText"/>
            </w:pPr>
            <w:r>
              <w:t xml:space="preserve">2.1 </w:t>
            </w:r>
            <w:r w:rsidRPr="00E27712">
              <w:t xml:space="preserve">Collect </w:t>
            </w:r>
            <w:r w:rsidR="00FE7F77">
              <w:t xml:space="preserve">and grade </w:t>
            </w:r>
            <w:r w:rsidRPr="00E27712">
              <w:t xml:space="preserve">vine cuttings according to </w:t>
            </w:r>
            <w:r w:rsidR="00B95776">
              <w:t>job requirements</w:t>
            </w:r>
          </w:p>
          <w:p w14:paraId="768427AC" w14:textId="0609F9EA" w:rsidR="00E27712" w:rsidRPr="00E27712" w:rsidRDefault="00E27712" w:rsidP="00DA55F8">
            <w:pPr>
              <w:pStyle w:val="SIText"/>
            </w:pPr>
            <w:r>
              <w:t xml:space="preserve">2.2 </w:t>
            </w:r>
            <w:r w:rsidRPr="00E27712">
              <w:t xml:space="preserve">Clean and store equipment according to </w:t>
            </w:r>
            <w:r w:rsidR="002C1184">
              <w:t>workplace procedures</w:t>
            </w:r>
          </w:p>
          <w:p w14:paraId="46F2DDD5" w14:textId="77777777" w:rsidR="00E27712" w:rsidRPr="00E27712" w:rsidRDefault="00E27712" w:rsidP="00DA55F8">
            <w:pPr>
              <w:pStyle w:val="SIText"/>
            </w:pPr>
            <w:r w:rsidRPr="00963A46">
              <w:t>2.3</w:t>
            </w:r>
            <w:r w:rsidRPr="00E27712">
              <w:t xml:space="preserve"> Collect and dispose of waste according to environmental and workplace procedures</w:t>
            </w:r>
          </w:p>
        </w:tc>
      </w:tr>
      <w:tr w:rsidR="00E27712" w:rsidRPr="00963A46" w14:paraId="295BE59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27562C8" w14:textId="77777777" w:rsidR="00E27712" w:rsidRPr="00E27712" w:rsidRDefault="00E27712" w:rsidP="00DA55F8">
            <w:pPr>
              <w:pStyle w:val="SIText"/>
            </w:pPr>
            <w:r w:rsidRPr="00E27712">
              <w:t>3. Prepare to process cuttings</w:t>
            </w:r>
          </w:p>
        </w:tc>
        <w:tc>
          <w:tcPr>
            <w:tcW w:w="3604" w:type="pct"/>
            <w:shd w:val="clear" w:color="auto" w:fill="auto"/>
          </w:tcPr>
          <w:p w14:paraId="6C5B423C" w14:textId="77777777" w:rsidR="00E27712" w:rsidRPr="00E27712" w:rsidRDefault="00E27712" w:rsidP="00DA55F8">
            <w:pPr>
              <w:pStyle w:val="SIText"/>
            </w:pPr>
            <w:r>
              <w:t xml:space="preserve">3.1 </w:t>
            </w:r>
            <w:r w:rsidRPr="00E27712">
              <w:t>Clean and sanitise facilities to minimise risk of contamination</w:t>
            </w:r>
          </w:p>
          <w:p w14:paraId="0408DEC1" w14:textId="77777777" w:rsidR="00E27712" w:rsidRPr="00E27712" w:rsidRDefault="00E27712" w:rsidP="00DA55F8">
            <w:pPr>
              <w:pStyle w:val="SIText"/>
            </w:pPr>
            <w:r>
              <w:t xml:space="preserve">3.2 </w:t>
            </w:r>
            <w:r w:rsidRPr="00E27712">
              <w:t>Ensure materials are ready to meet requirements</w:t>
            </w:r>
          </w:p>
          <w:p w14:paraId="00BB37E4" w14:textId="524BBFF6" w:rsidR="00E27712" w:rsidRPr="00E27712" w:rsidRDefault="00E27712">
            <w:pPr>
              <w:pStyle w:val="SIText"/>
            </w:pPr>
            <w:r>
              <w:t xml:space="preserve">3.3 </w:t>
            </w:r>
            <w:r w:rsidR="002C1184" w:rsidRPr="00E27712">
              <w:t xml:space="preserve">Select and prepare materials and equipment according to workplace </w:t>
            </w:r>
            <w:r w:rsidR="002C1184" w:rsidRPr="002C1184">
              <w:t>procedures</w:t>
            </w:r>
          </w:p>
        </w:tc>
      </w:tr>
      <w:tr w:rsidR="00E27712" w:rsidRPr="00963A46" w14:paraId="3E3464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83C1CD" w14:textId="77777777" w:rsidR="00E27712" w:rsidRPr="00E27712" w:rsidRDefault="00E27712" w:rsidP="00DA55F8">
            <w:pPr>
              <w:pStyle w:val="SIText"/>
            </w:pPr>
            <w:r w:rsidRPr="00E27712">
              <w:t>4. Process cuttings</w:t>
            </w:r>
          </w:p>
        </w:tc>
        <w:tc>
          <w:tcPr>
            <w:tcW w:w="3604" w:type="pct"/>
            <w:shd w:val="clear" w:color="auto" w:fill="auto"/>
          </w:tcPr>
          <w:p w14:paraId="6AAEA2AF" w14:textId="77777777" w:rsidR="00E27712" w:rsidRPr="00E27712" w:rsidRDefault="00E27712" w:rsidP="00DA55F8">
            <w:pPr>
              <w:pStyle w:val="SIText"/>
            </w:pPr>
            <w:r>
              <w:t xml:space="preserve">4.1 </w:t>
            </w:r>
            <w:r w:rsidRPr="00E27712">
              <w:t>Treat and bundle cuttings according to workplace procedures</w:t>
            </w:r>
          </w:p>
          <w:p w14:paraId="48A40790" w14:textId="77777777" w:rsidR="00E27712" w:rsidRPr="00E27712" w:rsidRDefault="00E27712" w:rsidP="00DA55F8">
            <w:pPr>
              <w:pStyle w:val="SIText"/>
            </w:pPr>
            <w:r>
              <w:t xml:space="preserve">4.2 </w:t>
            </w:r>
            <w:r w:rsidRPr="00E27712">
              <w:t>Label, pack and store bundles according to workplace procedures</w:t>
            </w:r>
          </w:p>
          <w:p w14:paraId="57C3000B" w14:textId="77777777" w:rsidR="00E27712" w:rsidRPr="00E27712" w:rsidRDefault="00E27712" w:rsidP="00DA55F8">
            <w:pPr>
              <w:pStyle w:val="SIText"/>
            </w:pPr>
            <w:r>
              <w:t xml:space="preserve">4.3 </w:t>
            </w:r>
            <w:r w:rsidRPr="00E27712">
              <w:t>Collect and dispose of waste according to environmental and workplace procedures</w:t>
            </w:r>
          </w:p>
          <w:p w14:paraId="6EE592F0" w14:textId="117010B5" w:rsidR="00E27712" w:rsidRPr="00E27712" w:rsidRDefault="00E27712" w:rsidP="00DA55F8">
            <w:pPr>
              <w:pStyle w:val="SIText"/>
            </w:pPr>
            <w:r>
              <w:t xml:space="preserve">4.4 </w:t>
            </w:r>
            <w:r w:rsidR="008B5723" w:rsidRPr="00E27712">
              <w:t>Recognise</w:t>
            </w:r>
            <w:r w:rsidR="008B5723">
              <w:t xml:space="preserve">, address and </w:t>
            </w:r>
            <w:r w:rsidR="002C1184">
              <w:t>non-conformances according to workplace procedures</w:t>
            </w:r>
          </w:p>
          <w:p w14:paraId="7843056F" w14:textId="6B6C7EBD" w:rsidR="00E27712" w:rsidRPr="00E27712" w:rsidRDefault="00E27712" w:rsidP="008B5723">
            <w:pPr>
              <w:pStyle w:val="SIText"/>
            </w:pPr>
            <w:r w:rsidRPr="00963A46">
              <w:t>4.5</w:t>
            </w:r>
            <w:r w:rsidRPr="00E27712">
              <w:t xml:space="preserve"> </w:t>
            </w:r>
            <w:r w:rsidR="008B5723" w:rsidRPr="00E27712">
              <w:t>Record workplace information according to workplace procedures</w:t>
            </w:r>
          </w:p>
        </w:tc>
      </w:tr>
    </w:tbl>
    <w:p w14:paraId="0DE0F32E" w14:textId="77777777" w:rsidR="005F771F" w:rsidRDefault="005F771F" w:rsidP="005F771F">
      <w:pPr>
        <w:pStyle w:val="SIText"/>
      </w:pPr>
    </w:p>
    <w:p w14:paraId="09DDED80" w14:textId="77777777" w:rsidR="005F771F" w:rsidRPr="000754EC" w:rsidRDefault="005F771F" w:rsidP="000754EC">
      <w:r>
        <w:br w:type="page"/>
      </w:r>
    </w:p>
    <w:p w14:paraId="21ED0D69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344845D" w14:textId="77777777" w:rsidTr="00CA2922">
        <w:trPr>
          <w:tblHeader/>
        </w:trPr>
        <w:tc>
          <w:tcPr>
            <w:tcW w:w="5000" w:type="pct"/>
            <w:gridSpan w:val="2"/>
          </w:tcPr>
          <w:p w14:paraId="1E283AA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85FEE4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9B550A7" w14:textId="77777777" w:rsidTr="00CA2922">
        <w:trPr>
          <w:tblHeader/>
        </w:trPr>
        <w:tc>
          <w:tcPr>
            <w:tcW w:w="1396" w:type="pct"/>
          </w:tcPr>
          <w:p w14:paraId="5696BF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040316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61D3E" w:rsidRPr="00336FCA" w:rsidDel="00423CB2" w14:paraId="059437BE" w14:textId="77777777" w:rsidTr="00CA2922">
        <w:tc>
          <w:tcPr>
            <w:tcW w:w="1396" w:type="pct"/>
          </w:tcPr>
          <w:p w14:paraId="6BE41512" w14:textId="3C46FA84" w:rsidR="00461D3E" w:rsidRPr="00E27712" w:rsidRDefault="00461D3E" w:rsidP="00E27712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28093DCA" w14:textId="5F0D172E" w:rsidR="00461D3E" w:rsidRPr="00DA55F8" w:rsidRDefault="00DF2B06">
            <w:pPr>
              <w:pStyle w:val="SIBulletList1"/>
            </w:pPr>
            <w:r>
              <w:rPr>
                <w:rFonts w:eastAsiaTheme="minorHAnsi"/>
              </w:rPr>
              <w:t>Comprehend</w:t>
            </w:r>
            <w:r w:rsidR="002C1184">
              <w:rPr>
                <w:rFonts w:eastAsiaTheme="minorHAnsi"/>
                <w:lang w:val="en-GB"/>
              </w:rPr>
              <w:t xml:space="preserve"> </w:t>
            </w:r>
            <w:r w:rsidR="00461D3E">
              <w:rPr>
                <w:rFonts w:eastAsiaTheme="minorHAnsi"/>
                <w:lang w:val="en-GB"/>
              </w:rPr>
              <w:t xml:space="preserve">information from a variety of workplace documents </w:t>
            </w:r>
          </w:p>
        </w:tc>
      </w:tr>
      <w:tr w:rsidR="00461D3E" w:rsidRPr="00336FCA" w:rsidDel="00423CB2" w14:paraId="27E5401B" w14:textId="77777777" w:rsidTr="00CA2922">
        <w:tc>
          <w:tcPr>
            <w:tcW w:w="1396" w:type="pct"/>
          </w:tcPr>
          <w:p w14:paraId="222B20D5" w14:textId="0DF65195" w:rsidR="00461D3E" w:rsidRPr="00E27712" w:rsidRDefault="00461D3E" w:rsidP="00E27712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B9756AE" w14:textId="3DA46E16" w:rsidR="00461D3E" w:rsidRPr="00DA55F8" w:rsidRDefault="00461D3E" w:rsidP="00DA55F8">
            <w:pPr>
              <w:pStyle w:val="SIBulletList1"/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461D3E" w:rsidRPr="00336FCA" w:rsidDel="00423CB2" w14:paraId="17B6B7EC" w14:textId="77777777" w:rsidTr="00CD7A28">
        <w:trPr>
          <w:trHeight w:val="212"/>
        </w:trPr>
        <w:tc>
          <w:tcPr>
            <w:tcW w:w="1396" w:type="pct"/>
          </w:tcPr>
          <w:p w14:paraId="4D6B1600" w14:textId="35D6FFA4" w:rsidR="00461D3E" w:rsidRPr="00E27712" w:rsidRDefault="00461D3E" w:rsidP="00E27712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2037CCC0" w14:textId="141A0DF3" w:rsidR="00461D3E" w:rsidRPr="00DA55F8" w:rsidRDefault="00461D3E" w:rsidP="00DA55F8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Calculate numerical information relating to </w:t>
            </w:r>
            <w:r w:rsidRPr="00FB19B8">
              <w:t xml:space="preserve">estimating </w:t>
            </w:r>
            <w:r>
              <w:t>materials, labelling and storing</w:t>
            </w:r>
          </w:p>
        </w:tc>
      </w:tr>
      <w:tr w:rsidR="00461D3E" w:rsidRPr="00336FCA" w:rsidDel="00423CB2" w14:paraId="1F26839E" w14:textId="77777777" w:rsidTr="00CD7A28">
        <w:trPr>
          <w:trHeight w:val="212"/>
        </w:trPr>
        <w:tc>
          <w:tcPr>
            <w:tcW w:w="1396" w:type="pct"/>
          </w:tcPr>
          <w:p w14:paraId="57BA87DD" w14:textId="4695CED0" w:rsidR="00461D3E" w:rsidRPr="00E27712" w:rsidRDefault="00461D3E" w:rsidP="00E27712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794A252C" w14:textId="7C2BC97E" w:rsidR="00461D3E" w:rsidRDefault="00461D3E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29FB0CCB" w14:textId="143F25FE" w:rsidR="00461D3E" w:rsidRPr="00DA55F8" w:rsidRDefault="00DA27AC" w:rsidP="00DA55F8">
            <w:pPr>
              <w:pStyle w:val="SIBulletList1"/>
            </w:pPr>
            <w:r>
              <w:rPr>
                <w:rFonts w:eastAsiaTheme="minorHAnsi"/>
              </w:rPr>
              <w:t>Apply workplace procedures</w:t>
            </w:r>
            <w:r w:rsidR="00DF2B06">
              <w:rPr>
                <w:rFonts w:eastAsiaTheme="minorHAnsi"/>
              </w:rPr>
              <w:t xml:space="preserve"> to own role and responsibilities</w:t>
            </w:r>
          </w:p>
        </w:tc>
      </w:tr>
      <w:tr w:rsidR="00461D3E" w:rsidRPr="00336FCA" w:rsidDel="00423CB2" w14:paraId="4C51108F" w14:textId="77777777" w:rsidTr="00E51A5B">
        <w:trPr>
          <w:trHeight w:val="431"/>
        </w:trPr>
        <w:tc>
          <w:tcPr>
            <w:tcW w:w="1396" w:type="pct"/>
          </w:tcPr>
          <w:p w14:paraId="2393FCE5" w14:textId="1C19FC06" w:rsidR="00461D3E" w:rsidRPr="00E27712" w:rsidRDefault="00461D3E" w:rsidP="00E27712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F90426D" w14:textId="706F1D70" w:rsidR="00461D3E" w:rsidRPr="00DA55F8" w:rsidRDefault="00461D3E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Respond to routine problems </w:t>
            </w:r>
            <w:r w:rsidR="00DA27AC">
              <w:rPr>
                <w:rFonts w:eastAsiaTheme="minorHAnsi"/>
              </w:rPr>
              <w:t>by referring to workplace procedures</w:t>
            </w:r>
          </w:p>
        </w:tc>
      </w:tr>
    </w:tbl>
    <w:p w14:paraId="5CF52A4B" w14:textId="77777777" w:rsidR="00916CD7" w:rsidRDefault="00916CD7" w:rsidP="005F771F">
      <w:pPr>
        <w:pStyle w:val="SIText"/>
      </w:pPr>
    </w:p>
    <w:p w14:paraId="4464721C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3ABE4A0" w14:textId="77777777" w:rsidTr="00F33FF2">
        <w:tc>
          <w:tcPr>
            <w:tcW w:w="5000" w:type="pct"/>
            <w:gridSpan w:val="4"/>
          </w:tcPr>
          <w:p w14:paraId="5C7A877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D1CE299" w14:textId="77777777" w:rsidTr="00F33FF2">
        <w:tc>
          <w:tcPr>
            <w:tcW w:w="1028" w:type="pct"/>
          </w:tcPr>
          <w:p w14:paraId="546ECCC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9B1E0E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80DE11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7824EF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27712" w14:paraId="0AF2A8ED" w14:textId="77777777" w:rsidTr="00F33FF2">
        <w:tc>
          <w:tcPr>
            <w:tcW w:w="1028" w:type="pct"/>
          </w:tcPr>
          <w:p w14:paraId="082E0B9C" w14:textId="539C6678" w:rsidR="00E27712" w:rsidRPr="00DA55F8" w:rsidRDefault="0059305E" w:rsidP="00DA55F8">
            <w:pPr>
              <w:pStyle w:val="SIText"/>
            </w:pPr>
            <w:r w:rsidRPr="0059305E">
              <w:t xml:space="preserve">FBPVIT2XXX </w:t>
            </w:r>
            <w:r w:rsidR="00E27712" w:rsidRPr="00DA55F8">
              <w:t xml:space="preserve"> Take and process vine cuttings</w:t>
            </w:r>
          </w:p>
        </w:tc>
        <w:tc>
          <w:tcPr>
            <w:tcW w:w="1105" w:type="pct"/>
          </w:tcPr>
          <w:p w14:paraId="6980153E" w14:textId="77777777" w:rsidR="00E27712" w:rsidRPr="00DA55F8" w:rsidRDefault="00E27712" w:rsidP="00DA55F8">
            <w:pPr>
              <w:pStyle w:val="SIText"/>
            </w:pPr>
            <w:r w:rsidRPr="00DA55F8">
              <w:t>FDFWGG2022A Take and process vine cuttings</w:t>
            </w:r>
          </w:p>
        </w:tc>
        <w:tc>
          <w:tcPr>
            <w:tcW w:w="1251" w:type="pct"/>
          </w:tcPr>
          <w:p w14:paraId="5250AB68" w14:textId="77777777" w:rsidR="003C6E44" w:rsidRPr="003C6E44" w:rsidRDefault="003C6E44" w:rsidP="003C6E44">
            <w:pPr>
              <w:pStyle w:val="SIText"/>
            </w:pPr>
            <w:r w:rsidRPr="003C6E44">
              <w:t>Updated to meet Standards for Training Packages</w:t>
            </w:r>
          </w:p>
          <w:p w14:paraId="7BCC8C72" w14:textId="3213FA36" w:rsidR="003C6E44" w:rsidRPr="003C6E44" w:rsidRDefault="003C6E44" w:rsidP="003C6E44">
            <w:pPr>
              <w:pStyle w:val="SIText"/>
            </w:pPr>
            <w:r w:rsidRPr="003C6E44">
              <w:t xml:space="preserve">Code changed to reflect </w:t>
            </w:r>
            <w:r w:rsidR="0059305E">
              <w:t>industry sector</w:t>
            </w:r>
          </w:p>
          <w:p w14:paraId="509438A6" w14:textId="7134DF2E" w:rsidR="00E27712" w:rsidRPr="00DA55F8" w:rsidRDefault="003C6E44" w:rsidP="003C6E44">
            <w:pPr>
              <w:pStyle w:val="SIText"/>
            </w:pPr>
            <w:r w:rsidRPr="003C6E44">
              <w:t>Minor changes to performance criteria for clarity</w:t>
            </w:r>
          </w:p>
        </w:tc>
        <w:tc>
          <w:tcPr>
            <w:tcW w:w="1616" w:type="pct"/>
          </w:tcPr>
          <w:p w14:paraId="614E1118" w14:textId="77777777" w:rsidR="00E27712" w:rsidRPr="00DA55F8" w:rsidRDefault="00E27712" w:rsidP="00DA55F8">
            <w:pPr>
              <w:pStyle w:val="SIText"/>
            </w:pPr>
            <w:r w:rsidRPr="00DA55F8">
              <w:t>Equivalent unit</w:t>
            </w:r>
          </w:p>
        </w:tc>
      </w:tr>
    </w:tbl>
    <w:p w14:paraId="1A475275" w14:textId="5D2B41E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8B5723" w:rsidRPr="00A55106" w14:paraId="49475BB2" w14:textId="77777777" w:rsidTr="00E51A5B">
        <w:tc>
          <w:tcPr>
            <w:tcW w:w="1028" w:type="pct"/>
            <w:shd w:val="clear" w:color="auto" w:fill="auto"/>
          </w:tcPr>
          <w:p w14:paraId="3D331B7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0C844492" w14:textId="3228970B" w:rsidR="00F1480E" w:rsidRPr="000754EC" w:rsidRDefault="00786B83" w:rsidP="00CD7A28">
            <w:pPr>
              <w:pStyle w:val="SIText"/>
            </w:pPr>
            <w:r w:rsidRPr="00786B83">
              <w:t xml:space="preserve">Companion Volumes, including Implementation Guides, are available at </w:t>
            </w:r>
            <w:proofErr w:type="spellStart"/>
            <w:r w:rsidRPr="00786B83">
              <w:t>VETNet</w:t>
            </w:r>
            <w:proofErr w:type="spellEnd"/>
            <w:r w:rsidRPr="00786B83">
              <w:t>: https://vetnet.education.gov.au/Pages/TrainingDocs.aspx?q=78b15323-cd38-483e-aad7-1159b570a5c4</w:t>
            </w:r>
            <w:r w:rsidR="00A76C6C" w:rsidRPr="000754EC">
              <w:t xml:space="preserve"> </w:t>
            </w:r>
          </w:p>
        </w:tc>
      </w:tr>
    </w:tbl>
    <w:p w14:paraId="5195A084" w14:textId="77777777" w:rsidR="00F1480E" w:rsidRDefault="00F1480E" w:rsidP="005F771F">
      <w:pPr>
        <w:pStyle w:val="SIText"/>
      </w:pPr>
    </w:p>
    <w:p w14:paraId="743BD48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E27712" w:rsidRPr="00E91BFF" w14:paraId="4195EF4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654FA16" w14:textId="36613D73" w:rsidR="00E27712" w:rsidRPr="00E27712" w:rsidRDefault="0062646A" w:rsidP="0062646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50AFCEC" w14:textId="24C9D0CA" w:rsidR="00E27712" w:rsidRPr="00E27712" w:rsidRDefault="0062646A" w:rsidP="0062646A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59305E" w:rsidRPr="0059305E">
              <w:t xml:space="preserve">FBPVIT2XXX 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E27712" w:rsidRPr="00951151">
              <w:t>Take and process vine cuttings</w:t>
            </w:r>
          </w:p>
        </w:tc>
      </w:tr>
      <w:tr w:rsidR="00556C4C" w:rsidRPr="00A55106" w14:paraId="51DC884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00884D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519445" w14:textId="77777777" w:rsidTr="00113678">
        <w:tc>
          <w:tcPr>
            <w:tcW w:w="5000" w:type="pct"/>
            <w:gridSpan w:val="2"/>
            <w:shd w:val="clear" w:color="auto" w:fill="auto"/>
          </w:tcPr>
          <w:p w14:paraId="14655F78" w14:textId="15AAD7B0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6634F97F" w14:textId="77777777" w:rsidR="008B5723" w:rsidRPr="000754EC" w:rsidRDefault="008B5723" w:rsidP="000754EC">
            <w:pPr>
              <w:pStyle w:val="SIText"/>
            </w:pPr>
          </w:p>
          <w:p w14:paraId="083E9834" w14:textId="16ED1205" w:rsidR="00786B83" w:rsidRPr="00E27712" w:rsidRDefault="00786B83" w:rsidP="00786B83">
            <w:pPr>
              <w:pStyle w:val="SIText"/>
            </w:pPr>
            <w:r w:rsidRPr="00786B83">
              <w:t>There must be evidence that the individual has</w:t>
            </w:r>
            <w:r w:rsidR="00DF2B06">
              <w:t xml:space="preserve"> effectively taken</w:t>
            </w:r>
            <w:r w:rsidR="00B95776">
              <w:t xml:space="preserve"> and</w:t>
            </w:r>
            <w:r w:rsidR="00B95776" w:rsidRPr="00B95776">
              <w:t xml:space="preserve"> process</w:t>
            </w:r>
            <w:r w:rsidR="00173E75">
              <w:t>ed</w:t>
            </w:r>
            <w:r w:rsidR="00B95776" w:rsidRPr="00B95776">
              <w:t xml:space="preserve"> vine cuttings</w:t>
            </w:r>
            <w:r w:rsidR="00DF2B06">
              <w:t xml:space="preserve"> using hand-operated equipment on at least two separate occasions </w:t>
            </w:r>
            <w:r w:rsidR="00DA27AC">
              <w:t>including</w:t>
            </w:r>
            <w:r w:rsidRPr="00786B83">
              <w:t>:</w:t>
            </w:r>
          </w:p>
          <w:p w14:paraId="1215E1DB" w14:textId="3EFFAED6" w:rsidR="00173E75" w:rsidRDefault="00173E75" w:rsidP="00E27712">
            <w:pPr>
              <w:pStyle w:val="SIBulletList1"/>
            </w:pPr>
            <w:r w:rsidRPr="00263593">
              <w:t>following work</w:t>
            </w:r>
            <w:r w:rsidR="00DA27AC">
              <w:t>place</w:t>
            </w:r>
            <w:r w:rsidRPr="00263593">
              <w:t xml:space="preserve"> health and safety procedures</w:t>
            </w:r>
          </w:p>
          <w:p w14:paraId="5EC7B176" w14:textId="06B44208" w:rsidR="00E27712" w:rsidRPr="00E27712" w:rsidRDefault="00E27712" w:rsidP="00E27712">
            <w:pPr>
              <w:pStyle w:val="SIBulletList1"/>
            </w:pPr>
            <w:r>
              <w:t>using</w:t>
            </w:r>
            <w:r w:rsidR="00DA27AC">
              <w:t xml:space="preserve"> and fitting</w:t>
            </w:r>
            <w:r w:rsidRPr="00E27712">
              <w:t xml:space="preserve"> personal protective equipment </w:t>
            </w:r>
          </w:p>
          <w:p w14:paraId="2DEFE3F2" w14:textId="4C55E8B3" w:rsidR="00E27712" w:rsidRPr="00E27712" w:rsidRDefault="00E27712" w:rsidP="00E27712">
            <w:pPr>
              <w:pStyle w:val="SIBulletList1"/>
            </w:pPr>
            <w:r w:rsidRPr="00E13AD2">
              <w:t>select</w:t>
            </w:r>
            <w:r w:rsidRPr="00E27712">
              <w:t xml:space="preserve">ing cuttings and cutting according to </w:t>
            </w:r>
            <w:r w:rsidR="00DA27AC">
              <w:t>workplace procedures</w:t>
            </w:r>
          </w:p>
          <w:p w14:paraId="7B2FBEC4" w14:textId="75DE917B" w:rsidR="00B95776" w:rsidRDefault="00B95776" w:rsidP="00B95776">
            <w:pPr>
              <w:pStyle w:val="SIBulletList1"/>
            </w:pPr>
            <w:r w:rsidRPr="00B95776">
              <w:t xml:space="preserve">using a variety of hand-operated or handheld </w:t>
            </w:r>
            <w:r>
              <w:t xml:space="preserve">cutting </w:t>
            </w:r>
            <w:r w:rsidRPr="00B95776">
              <w:t xml:space="preserve">equipment </w:t>
            </w:r>
          </w:p>
          <w:p w14:paraId="670879DA" w14:textId="4F8FFDAF" w:rsidR="00E27712" w:rsidRPr="00E27712" w:rsidRDefault="008B6732" w:rsidP="00B95776">
            <w:pPr>
              <w:pStyle w:val="SIBulletList1"/>
            </w:pPr>
            <w:r>
              <w:t>treating</w:t>
            </w:r>
            <w:r w:rsidR="00E27712" w:rsidRPr="00E27712">
              <w:t xml:space="preserve">, bundling, and labelling cuttings according to </w:t>
            </w:r>
            <w:r w:rsidR="00DA27AC">
              <w:t>w</w:t>
            </w:r>
            <w:r w:rsidR="00DA27AC" w:rsidRPr="00DA27AC">
              <w:t>orkplace procedures</w:t>
            </w:r>
          </w:p>
          <w:p w14:paraId="4B379036" w14:textId="4CB54EAA" w:rsidR="00E27712" w:rsidRPr="00E27712" w:rsidRDefault="00A04270" w:rsidP="00E27712">
            <w:pPr>
              <w:pStyle w:val="SIBulletList1"/>
            </w:pPr>
            <w:r>
              <w:t>identifying and addressing non-conformances</w:t>
            </w:r>
            <w:r w:rsidR="00E27712" w:rsidRPr="00E27712">
              <w:t xml:space="preserve"> in cutting propagation of grape vines</w:t>
            </w:r>
          </w:p>
          <w:p w14:paraId="1C1CD03C" w14:textId="6297AA58" w:rsidR="00DA55F8" w:rsidRDefault="00E27712" w:rsidP="00275CC1">
            <w:pPr>
              <w:pStyle w:val="SIBulletList1"/>
            </w:pPr>
            <w:r w:rsidRPr="00E13AD2">
              <w:t>dispos</w:t>
            </w:r>
            <w:r w:rsidRPr="00E27712">
              <w:t xml:space="preserve">ing of waste according to </w:t>
            </w:r>
            <w:r w:rsidR="00DA27AC">
              <w:t>w</w:t>
            </w:r>
            <w:r w:rsidR="00DA27AC" w:rsidRPr="00DA27AC">
              <w:t>orkplace procedures</w:t>
            </w:r>
          </w:p>
          <w:p w14:paraId="149D7294" w14:textId="0C05CDEA" w:rsidR="0026394F" w:rsidRDefault="00E27712" w:rsidP="00275CC1">
            <w:pPr>
              <w:pStyle w:val="SIBulletList1"/>
            </w:pPr>
            <w:proofErr w:type="gramStart"/>
            <w:r w:rsidRPr="00E13AD2">
              <w:t>maintain</w:t>
            </w:r>
            <w:r w:rsidRPr="00E27712">
              <w:t>ing</w:t>
            </w:r>
            <w:proofErr w:type="gramEnd"/>
            <w:r w:rsidRPr="00E27712">
              <w:t xml:space="preserve"> records</w:t>
            </w:r>
            <w:r w:rsidR="00DA27AC" w:rsidRPr="00E27712">
              <w:t xml:space="preserve"> according</w:t>
            </w:r>
            <w:r w:rsidRPr="00E27712">
              <w:t xml:space="preserve"> to </w:t>
            </w:r>
            <w:r w:rsidR="00DA27AC">
              <w:t>w</w:t>
            </w:r>
            <w:r w:rsidR="00DA27AC" w:rsidRPr="00DA27AC">
              <w:t>orkplace procedures</w:t>
            </w:r>
            <w:r w:rsidR="008B5723">
              <w:t>.</w:t>
            </w:r>
          </w:p>
          <w:p w14:paraId="774161CB" w14:textId="77777777" w:rsidR="00556C4C" w:rsidRPr="000754EC" w:rsidRDefault="00556C4C" w:rsidP="00CD7A28"/>
        </w:tc>
      </w:tr>
    </w:tbl>
    <w:p w14:paraId="2EB1E7B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20C524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1350B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C8FB6AE" w14:textId="77777777" w:rsidTr="00CA2922">
        <w:tc>
          <w:tcPr>
            <w:tcW w:w="5000" w:type="pct"/>
            <w:shd w:val="clear" w:color="auto" w:fill="auto"/>
          </w:tcPr>
          <w:p w14:paraId="3DBD208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628331A" w14:textId="3D4D9D2B" w:rsidR="00A0762D" w:rsidRPr="006F74F1" w:rsidRDefault="00A0762D" w:rsidP="00A0762D">
            <w:pPr>
              <w:pStyle w:val="SIBulletList1"/>
            </w:pPr>
            <w:r w:rsidRPr="006F74F1">
              <w:t>work</w:t>
            </w:r>
            <w:r w:rsidR="00DA27AC">
              <w:t>place</w:t>
            </w:r>
            <w:r w:rsidRPr="006F74F1">
              <w:t xml:space="preserve"> health and safety hazards and </w:t>
            </w:r>
            <w:r w:rsidR="00DA27AC">
              <w:t xml:space="preserve">environmental </w:t>
            </w:r>
            <w:r w:rsidRPr="006F74F1">
              <w:t>controls</w:t>
            </w:r>
          </w:p>
          <w:p w14:paraId="2F3D6BAD" w14:textId="6107B9EF" w:rsidR="00A0762D" w:rsidRDefault="00A0762D" w:rsidP="00E51A5B">
            <w:pPr>
              <w:pStyle w:val="SIBulletList1"/>
            </w:pPr>
            <w:r w:rsidRPr="006F74F1">
              <w:t xml:space="preserve">purpose and application of personal protective equipment </w:t>
            </w:r>
          </w:p>
          <w:p w14:paraId="09C5DC81" w14:textId="05EFBA03" w:rsidR="00A0762D" w:rsidRDefault="00A0762D">
            <w:pPr>
              <w:pStyle w:val="SIBulletList1"/>
            </w:pPr>
            <w:r>
              <w:t>selection, setup and maintenance of vine cutting equipment</w:t>
            </w:r>
          </w:p>
          <w:p w14:paraId="545CD670" w14:textId="796759D7" w:rsidR="00E27712" w:rsidRPr="00E27712" w:rsidRDefault="00A04270" w:rsidP="00E27712">
            <w:pPr>
              <w:pStyle w:val="SIBulletList1"/>
            </w:pPr>
            <w:r>
              <w:t>vine</w:t>
            </w:r>
            <w:r w:rsidRPr="00A04270">
              <w:t xml:space="preserve"> </w:t>
            </w:r>
            <w:r w:rsidR="00E27712">
              <w:t>components</w:t>
            </w:r>
            <w:r w:rsidR="00153DBB">
              <w:t>:</w:t>
            </w:r>
          </w:p>
          <w:p w14:paraId="089B71D7" w14:textId="77777777" w:rsidR="00E27712" w:rsidRPr="00E27712" w:rsidRDefault="00E27712" w:rsidP="00E27712">
            <w:pPr>
              <w:pStyle w:val="SIBulletList2"/>
            </w:pPr>
            <w:r>
              <w:t>vine trunk and permanent framework</w:t>
            </w:r>
          </w:p>
          <w:p w14:paraId="4E6AEED7" w14:textId="77777777" w:rsidR="00E27712" w:rsidRPr="00E27712" w:rsidRDefault="00E27712" w:rsidP="00E27712">
            <w:pPr>
              <w:pStyle w:val="SIBulletList2"/>
            </w:pPr>
            <w:r>
              <w:t>canes and/or cordons</w:t>
            </w:r>
          </w:p>
          <w:p w14:paraId="77598E9C" w14:textId="77777777" w:rsidR="00E27712" w:rsidRPr="00E27712" w:rsidRDefault="00E27712" w:rsidP="00E27712">
            <w:pPr>
              <w:pStyle w:val="SIBulletList2"/>
            </w:pPr>
            <w:r>
              <w:t>tendrils and buds</w:t>
            </w:r>
          </w:p>
          <w:p w14:paraId="41C0F513" w14:textId="0CEE9315" w:rsidR="00E27712" w:rsidRPr="00E27712" w:rsidRDefault="00E27712" w:rsidP="00E27712">
            <w:pPr>
              <w:pStyle w:val="SIBulletList1"/>
            </w:pPr>
            <w:r>
              <w:t>proc</w:t>
            </w:r>
            <w:r w:rsidRPr="00E27712">
              <w:t>edures for selecting and taking vine cuttings</w:t>
            </w:r>
            <w:r w:rsidR="0046672A">
              <w:t>:</w:t>
            </w:r>
          </w:p>
          <w:p w14:paraId="2286C43A" w14:textId="77777777" w:rsidR="00E27712" w:rsidRPr="00E27712" w:rsidRDefault="00E27712" w:rsidP="00E27712">
            <w:pPr>
              <w:pStyle w:val="SIBulletList2"/>
            </w:pPr>
            <w:r>
              <w:t>correct length and diameter</w:t>
            </w:r>
          </w:p>
          <w:p w14:paraId="2722B53F" w14:textId="77777777" w:rsidR="00E27712" w:rsidRPr="00E27712" w:rsidRDefault="00E27712" w:rsidP="00E27712">
            <w:pPr>
              <w:pStyle w:val="SIBulletList2"/>
            </w:pPr>
            <w:r>
              <w:t>correct number of buds on the cutting</w:t>
            </w:r>
          </w:p>
          <w:p w14:paraId="798FF2FF" w14:textId="77777777" w:rsidR="00E27712" w:rsidRPr="00E27712" w:rsidRDefault="00E27712" w:rsidP="00E27712">
            <w:pPr>
              <w:pStyle w:val="SIBulletList2"/>
            </w:pPr>
            <w:r>
              <w:t>degree of straightness</w:t>
            </w:r>
          </w:p>
          <w:p w14:paraId="226A1AEC" w14:textId="77777777" w:rsidR="00E27712" w:rsidRPr="00E27712" w:rsidRDefault="00E27712" w:rsidP="00E27712">
            <w:pPr>
              <w:pStyle w:val="SIBulletList2"/>
            </w:pPr>
            <w:r>
              <w:t xml:space="preserve">cuts </w:t>
            </w:r>
            <w:r w:rsidRPr="00E27712">
              <w:t>made correctly and cleanly</w:t>
            </w:r>
          </w:p>
          <w:p w14:paraId="5B9793FE" w14:textId="77777777" w:rsidR="00E27712" w:rsidRPr="00E27712" w:rsidRDefault="00E27712" w:rsidP="00E27712">
            <w:pPr>
              <w:pStyle w:val="SIBulletList2"/>
            </w:pPr>
            <w:r>
              <w:t>top cut at 45° angle or bottom bud flat, 1-2 cm from nearest bud</w:t>
            </w:r>
          </w:p>
          <w:p w14:paraId="61156351" w14:textId="77777777" w:rsidR="00E27712" w:rsidRPr="00E27712" w:rsidRDefault="00E27712" w:rsidP="00E27712">
            <w:pPr>
              <w:pStyle w:val="SIBulletList2"/>
            </w:pPr>
            <w:r>
              <w:t>number of buds left on the vine</w:t>
            </w:r>
          </w:p>
          <w:p w14:paraId="0C9017C9" w14:textId="1F4CD5C2" w:rsidR="00E27712" w:rsidRPr="00E27712" w:rsidRDefault="00E27712" w:rsidP="00E27712">
            <w:pPr>
              <w:pStyle w:val="SIBulletList1"/>
            </w:pPr>
            <w:r w:rsidRPr="00E27712">
              <w:t>treating cuttings</w:t>
            </w:r>
            <w:r w:rsidR="00A04270">
              <w:t xml:space="preserve"> procedures</w:t>
            </w:r>
            <w:r w:rsidR="00354BF8">
              <w:t>:</w:t>
            </w:r>
          </w:p>
          <w:p w14:paraId="0EED2914" w14:textId="77777777" w:rsidR="00E27712" w:rsidRPr="00E27712" w:rsidRDefault="00E27712" w:rsidP="00E27712">
            <w:pPr>
              <w:pStyle w:val="SIBulletList2"/>
            </w:pPr>
            <w:r>
              <w:t>hydration of all cuttings</w:t>
            </w:r>
          </w:p>
          <w:p w14:paraId="2B2AA10B" w14:textId="2537D0DB" w:rsidR="00E27712" w:rsidRPr="00E27712" w:rsidRDefault="00E27712" w:rsidP="001444AD">
            <w:pPr>
              <w:pStyle w:val="SIBulletList2"/>
            </w:pPr>
            <w:r>
              <w:tab/>
              <w:t>removing unwanted plant material</w:t>
            </w:r>
          </w:p>
          <w:p w14:paraId="1D70DB1F" w14:textId="5CB4698A" w:rsidR="00E27712" w:rsidRPr="00E27712" w:rsidRDefault="00A04270" w:rsidP="00E27712">
            <w:pPr>
              <w:pStyle w:val="SIBulletList2"/>
            </w:pPr>
            <w:r>
              <w:t>mixing treatments</w:t>
            </w:r>
          </w:p>
          <w:p w14:paraId="0D92E99D" w14:textId="532FE233" w:rsidR="00E27712" w:rsidRPr="00E27712" w:rsidRDefault="00E27712" w:rsidP="00E27712">
            <w:pPr>
              <w:pStyle w:val="SIBulletList1"/>
            </w:pPr>
            <w:r w:rsidRPr="00E27712">
              <w:t>collecting and storing vine cuttings</w:t>
            </w:r>
            <w:r w:rsidR="00A04270">
              <w:t xml:space="preserve"> procedures</w:t>
            </w:r>
            <w:r w:rsidR="001953D5">
              <w:t>:</w:t>
            </w:r>
          </w:p>
          <w:p w14:paraId="5818EC19" w14:textId="77777777" w:rsidR="00E27712" w:rsidRPr="00E27712" w:rsidRDefault="00E27712" w:rsidP="00E27712">
            <w:pPr>
              <w:pStyle w:val="SIBulletList2"/>
            </w:pPr>
            <w:r>
              <w:t>numbers per bundle</w:t>
            </w:r>
          </w:p>
          <w:p w14:paraId="4F266089" w14:textId="77777777" w:rsidR="00E27712" w:rsidRPr="00E27712" w:rsidRDefault="00E27712" w:rsidP="00E27712">
            <w:pPr>
              <w:pStyle w:val="SIBulletList2"/>
            </w:pPr>
            <w:r>
              <w:t>all lying the same way in the bundle (basal and distal ends)</w:t>
            </w:r>
          </w:p>
          <w:p w14:paraId="0E523F5D" w14:textId="13217F77" w:rsidR="00E27712" w:rsidRPr="00E27712" w:rsidRDefault="00E27712" w:rsidP="004003C9">
            <w:pPr>
              <w:pStyle w:val="SIBulletList2"/>
            </w:pPr>
            <w:r>
              <w:t xml:space="preserve">secure tying </w:t>
            </w:r>
            <w:r w:rsidR="00A04270">
              <w:t xml:space="preserve">and labelling </w:t>
            </w:r>
            <w:r>
              <w:t>of bundles</w:t>
            </w:r>
          </w:p>
          <w:p w14:paraId="61FDD3A3" w14:textId="77777777" w:rsidR="00E27712" w:rsidRPr="00E27712" w:rsidRDefault="00E27712" w:rsidP="00E27712">
            <w:pPr>
              <w:pStyle w:val="SIBulletList2"/>
            </w:pPr>
            <w:r>
              <w:t>maintaining hydration of cuttings</w:t>
            </w:r>
          </w:p>
          <w:p w14:paraId="448865FD" w14:textId="641D5BC3" w:rsidR="00E27712" w:rsidRPr="00E27712" w:rsidRDefault="00E27712" w:rsidP="00E27712">
            <w:pPr>
              <w:pStyle w:val="SIBulletList1"/>
            </w:pPr>
            <w:r>
              <w:t>cutting propagation techniques for grape vines</w:t>
            </w:r>
            <w:r w:rsidR="001953D5">
              <w:t>:</w:t>
            </w:r>
          </w:p>
          <w:p w14:paraId="14E84CCF" w14:textId="77777777" w:rsidR="00A04270" w:rsidRPr="00A04270" w:rsidRDefault="00A04270" w:rsidP="00A04270">
            <w:pPr>
              <w:pStyle w:val="SIBulletList2"/>
            </w:pPr>
            <w:r>
              <w:t xml:space="preserve">identification </w:t>
            </w:r>
            <w:r w:rsidRPr="00A04270">
              <w:t>of vine cuttings</w:t>
            </w:r>
          </w:p>
          <w:p w14:paraId="60C7ABD8" w14:textId="77777777" w:rsidR="00E27712" w:rsidRPr="00E27712" w:rsidRDefault="00E27712" w:rsidP="00E27712">
            <w:pPr>
              <w:pStyle w:val="SIBulletList2"/>
            </w:pPr>
            <w:r>
              <w:t>cutting collection and storage requirements, including hydration</w:t>
            </w:r>
          </w:p>
          <w:p w14:paraId="14DDD42D" w14:textId="47CFA2C1" w:rsidR="00422E7A" w:rsidRDefault="005241D6">
            <w:pPr>
              <w:pStyle w:val="SIBulletList1"/>
            </w:pPr>
            <w:r w:rsidRPr="006F74F1">
              <w:t>features of healthy and unhealthy vine cuttings</w:t>
            </w:r>
            <w:r w:rsidRPr="005241D6">
              <w:t xml:space="preserve"> used to grade cuttings</w:t>
            </w:r>
          </w:p>
          <w:p w14:paraId="552AC5FE" w14:textId="03A38F1A" w:rsidR="00E27712" w:rsidRPr="00E27712" w:rsidRDefault="00E27712" w:rsidP="00E27712">
            <w:pPr>
              <w:pStyle w:val="SIBulletList1"/>
            </w:pPr>
            <w:r w:rsidRPr="00E27712">
              <w:t>packing and storing cuttings</w:t>
            </w:r>
            <w:r w:rsidR="00DC57A7">
              <w:t>:</w:t>
            </w:r>
          </w:p>
          <w:p w14:paraId="64FA8F91" w14:textId="30BAD866" w:rsidR="00E27712" w:rsidRPr="00E27712" w:rsidRDefault="00E27712" w:rsidP="00E27712">
            <w:pPr>
              <w:pStyle w:val="SIBulletList2"/>
            </w:pPr>
            <w:r>
              <w:t>cold room layout</w:t>
            </w:r>
            <w:r w:rsidR="00A04270">
              <w:t xml:space="preserve"> and temperature variations</w:t>
            </w:r>
          </w:p>
          <w:p w14:paraId="101D8BCC" w14:textId="77777777" w:rsidR="00E27712" w:rsidRPr="00E27712" w:rsidRDefault="00E27712" w:rsidP="00E27712">
            <w:pPr>
              <w:pStyle w:val="SIBulletList2"/>
            </w:pPr>
            <w:r w:rsidRPr="00666BAB">
              <w:t>storage time requirements</w:t>
            </w:r>
          </w:p>
          <w:p w14:paraId="5888D2AC" w14:textId="184628DF" w:rsidR="00E27712" w:rsidRPr="00E27712" w:rsidRDefault="00E27712" w:rsidP="00E27712">
            <w:pPr>
              <w:pStyle w:val="SIBulletList1"/>
            </w:pPr>
            <w:r w:rsidRPr="00F44777">
              <w:t xml:space="preserve">cleaning requirements and </w:t>
            </w:r>
            <w:r w:rsidR="00A04270" w:rsidRPr="00F44777">
              <w:t xml:space="preserve">environmental </w:t>
            </w:r>
            <w:r w:rsidRPr="00F44777">
              <w:t>procedures for work area and equipment</w:t>
            </w:r>
          </w:p>
          <w:p w14:paraId="399D1FC1" w14:textId="5BD07A2D" w:rsidR="004D471E" w:rsidRDefault="00A04270" w:rsidP="00E27712">
            <w:pPr>
              <w:pStyle w:val="SIBulletList1"/>
            </w:pPr>
            <w:r>
              <w:t>identifying and addressing non-compliances</w:t>
            </w:r>
          </w:p>
          <w:p w14:paraId="0757D203" w14:textId="77777777" w:rsidR="00DF7552" w:rsidRDefault="00E27712" w:rsidP="00E27712">
            <w:pPr>
              <w:pStyle w:val="SIBulletList1"/>
            </w:pPr>
            <w:r w:rsidRPr="00666BAB">
              <w:t>maintain</w:t>
            </w:r>
            <w:r w:rsidRPr="00E27712">
              <w:t>ing workplace records</w:t>
            </w:r>
          </w:p>
          <w:p w14:paraId="3BFB8B4C" w14:textId="7136F09E" w:rsidR="00CD7A28" w:rsidRDefault="00DF7552" w:rsidP="00E27712">
            <w:pPr>
              <w:pStyle w:val="SIBulletList1"/>
            </w:pPr>
            <w:proofErr w:type="gramStart"/>
            <w:r>
              <w:t>legislation</w:t>
            </w:r>
            <w:proofErr w:type="gramEnd"/>
            <w:r>
              <w:t xml:space="preserve">, </w:t>
            </w:r>
            <w:r w:rsidRPr="00DF7552">
              <w:t>regulations and codes of practice related to handling of vine cuttings.</w:t>
            </w:r>
          </w:p>
          <w:p w14:paraId="3C1BAB84" w14:textId="77777777" w:rsidR="00E27712" w:rsidRPr="000754EC" w:rsidRDefault="00E27712" w:rsidP="005B1954">
            <w:pPr>
              <w:pStyle w:val="SIText"/>
            </w:pPr>
          </w:p>
        </w:tc>
      </w:tr>
    </w:tbl>
    <w:p w14:paraId="005FEE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1AD4C3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B5BF40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87A8362" w14:textId="77777777" w:rsidTr="00E51A5B">
        <w:trPr>
          <w:trHeight w:val="4346"/>
        </w:trPr>
        <w:tc>
          <w:tcPr>
            <w:tcW w:w="5000" w:type="pct"/>
            <w:shd w:val="clear" w:color="auto" w:fill="auto"/>
          </w:tcPr>
          <w:p w14:paraId="4050DD13" w14:textId="31F9F4B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B1D4C1D" w14:textId="77777777" w:rsidR="00E27712" w:rsidRPr="00E27712" w:rsidRDefault="00E27712" w:rsidP="00E27712">
            <w:pPr>
              <w:pStyle w:val="SIBulletList1"/>
            </w:pPr>
            <w:r>
              <w:t>physical conditions:</w:t>
            </w:r>
          </w:p>
          <w:p w14:paraId="0DFDE9A7" w14:textId="492BD237" w:rsidR="00E27712" w:rsidRPr="00E27712" w:rsidRDefault="00DF2B06" w:rsidP="00E27712">
            <w:pPr>
              <w:pStyle w:val="SIBulletList2"/>
              <w:rPr>
                <w:rFonts w:eastAsia="Calibri"/>
              </w:rPr>
            </w:pPr>
            <w:r>
              <w:t xml:space="preserve">a </w:t>
            </w:r>
            <w:commentRangeStart w:id="1"/>
            <w:r>
              <w:t>vineyard</w:t>
            </w:r>
            <w:commentRangeEnd w:id="1"/>
            <w:r>
              <w:rPr>
                <w:szCs w:val="22"/>
                <w:lang w:eastAsia="en-AU"/>
              </w:rPr>
              <w:commentReference w:id="1"/>
            </w:r>
            <w:r>
              <w:t xml:space="preserve"> </w:t>
            </w:r>
            <w:r w:rsidR="00E27712">
              <w:t xml:space="preserve">or </w:t>
            </w:r>
            <w:r w:rsidR="00E27712" w:rsidRPr="00E27712">
              <w:t>an environment that accurately represents workplace conditions</w:t>
            </w:r>
          </w:p>
          <w:p w14:paraId="60F95B78" w14:textId="77777777" w:rsidR="00E27712" w:rsidRPr="00E27712" w:rsidRDefault="00E27712" w:rsidP="00E27712">
            <w:pPr>
              <w:pStyle w:val="SIBulletList1"/>
            </w:pPr>
            <w:r>
              <w:t>resources, e</w:t>
            </w:r>
            <w:r w:rsidRPr="00E27712">
              <w:t>quipment and materials:</w:t>
            </w:r>
          </w:p>
          <w:p w14:paraId="59370673" w14:textId="10E4ED9E" w:rsidR="00E27712" w:rsidRPr="00E27712" w:rsidRDefault="00E27712" w:rsidP="00E27712">
            <w:pPr>
              <w:pStyle w:val="SIBulletList2"/>
            </w:pPr>
            <w:r>
              <w:t>personal protective equipment</w:t>
            </w:r>
          </w:p>
          <w:p w14:paraId="2EFF4D49" w14:textId="77777777" w:rsidR="00E27712" w:rsidRPr="00E27712" w:rsidRDefault="00E27712" w:rsidP="00E27712">
            <w:pPr>
              <w:pStyle w:val="SIBulletList2"/>
            </w:pPr>
            <w:r>
              <w:t>equipment, services and corresponding information</w:t>
            </w:r>
          </w:p>
          <w:p w14:paraId="1344A564" w14:textId="77777777" w:rsidR="00E27712" w:rsidRPr="00E27712" w:rsidRDefault="00E27712" w:rsidP="00E27712">
            <w:pPr>
              <w:pStyle w:val="SIBulletList2"/>
            </w:pPr>
            <w:r>
              <w:t>cuttings and treatments</w:t>
            </w:r>
          </w:p>
          <w:p w14:paraId="4B89A5D3" w14:textId="77777777" w:rsidR="00E27712" w:rsidRPr="00E27712" w:rsidRDefault="00E27712" w:rsidP="00E27712">
            <w:pPr>
              <w:pStyle w:val="SIBulletList2"/>
            </w:pPr>
            <w:r>
              <w:t xml:space="preserve">cleaning procedures, materials </w:t>
            </w:r>
            <w:r w:rsidRPr="00E27712">
              <w:t>and equipment</w:t>
            </w:r>
          </w:p>
          <w:p w14:paraId="7AAB67D7" w14:textId="397C7754" w:rsidR="00E27712" w:rsidRPr="00E27712" w:rsidRDefault="00A04270" w:rsidP="00E27712">
            <w:pPr>
              <w:pStyle w:val="SIBulletList2"/>
            </w:pPr>
            <w:r>
              <w:t>system for recording information</w:t>
            </w:r>
          </w:p>
          <w:p w14:paraId="1CBB9B4B" w14:textId="77777777" w:rsidR="00E27712" w:rsidRPr="00E27712" w:rsidRDefault="00E27712" w:rsidP="00E27712">
            <w:pPr>
              <w:pStyle w:val="SIBulletList1"/>
              <w:rPr>
                <w:rFonts w:eastAsia="Calibri"/>
              </w:rPr>
            </w:pPr>
            <w:r w:rsidRPr="00E27712">
              <w:rPr>
                <w:rFonts w:eastAsia="Calibri"/>
              </w:rPr>
              <w:t>specifications:</w:t>
            </w:r>
          </w:p>
          <w:p w14:paraId="64414D35" w14:textId="76FA9C71" w:rsidR="00E27712" w:rsidRPr="00E27712" w:rsidRDefault="00E27712" w:rsidP="00E27712">
            <w:pPr>
              <w:pStyle w:val="SIBulletList2"/>
            </w:pPr>
            <w:r>
              <w:t>work procedures, including advice on company practices, safe work practices</w:t>
            </w:r>
            <w:r w:rsidR="00F12A0E">
              <w:t xml:space="preserve"> </w:t>
            </w:r>
            <w:r>
              <w:t>and environmental requirements</w:t>
            </w:r>
          </w:p>
          <w:p w14:paraId="383BD69A" w14:textId="77777777" w:rsidR="00E27712" w:rsidRPr="00E27712" w:rsidRDefault="00E27712" w:rsidP="00E27712">
            <w:pPr>
              <w:pStyle w:val="SIBulletList2"/>
            </w:pPr>
            <w:r>
              <w:t>legislative and local quarantine regulations and codes of practice</w:t>
            </w:r>
          </w:p>
          <w:p w14:paraId="6AA49E72" w14:textId="6C3AA916" w:rsidR="00E27712" w:rsidRPr="00E27712" w:rsidRDefault="00E27712" w:rsidP="00E27712">
            <w:pPr>
              <w:pStyle w:val="SIBulletList2"/>
            </w:pPr>
            <w:r>
              <w:t>instructions, information, specifications and schedules</w:t>
            </w:r>
          </w:p>
          <w:p w14:paraId="4934DA6F" w14:textId="77777777" w:rsidR="00E27712" w:rsidRDefault="00E27712" w:rsidP="000754EC">
            <w:pPr>
              <w:pStyle w:val="SIText"/>
            </w:pPr>
          </w:p>
          <w:p w14:paraId="0BACAD1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A7A14BD" w14:textId="77777777" w:rsidR="00F1480E" w:rsidRPr="000754EC" w:rsidRDefault="00F1480E" w:rsidP="0062646A">
            <w:pPr>
              <w:pStyle w:val="SIText"/>
              <w:rPr>
                <w:rFonts w:eastAsia="Calibri"/>
              </w:rPr>
            </w:pPr>
          </w:p>
        </w:tc>
      </w:tr>
    </w:tbl>
    <w:p w14:paraId="4F0F0F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9ECF4C" w14:textId="77777777" w:rsidTr="004679E3">
        <w:tc>
          <w:tcPr>
            <w:tcW w:w="990" w:type="pct"/>
            <w:shd w:val="clear" w:color="auto" w:fill="auto"/>
          </w:tcPr>
          <w:p w14:paraId="0FD87DB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92DF863" w14:textId="075406D9" w:rsidR="00CD7A28" w:rsidRPr="000754EC" w:rsidRDefault="00786B83" w:rsidP="00CD7A28">
            <w:pPr>
              <w:pStyle w:val="SIText"/>
            </w:pPr>
            <w:r w:rsidRPr="00786B83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0E836E9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8-04-16T16:41:00Z" w:initials="RG">
    <w:p w14:paraId="182335B0" w14:textId="10210F4D" w:rsidR="00DF2B06" w:rsidRDefault="00DF2B06">
      <w:r>
        <w:annotationRef/>
      </w:r>
      <w:r>
        <w:t>Should this specify vineyard?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2335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1C65C" w16cid:durableId="1E60A7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CA7" w14:textId="77777777" w:rsidR="00560C56" w:rsidRDefault="00560C56" w:rsidP="00BF3F0A">
      <w:r>
        <w:separator/>
      </w:r>
    </w:p>
    <w:p w14:paraId="32C989FF" w14:textId="77777777" w:rsidR="00560C56" w:rsidRDefault="00560C56"/>
  </w:endnote>
  <w:endnote w:type="continuationSeparator" w:id="0">
    <w:p w14:paraId="6F769D22" w14:textId="77777777" w:rsidR="00560C56" w:rsidRDefault="00560C56" w:rsidP="00BF3F0A">
      <w:r>
        <w:continuationSeparator/>
      </w:r>
    </w:p>
    <w:p w14:paraId="347708AE" w14:textId="77777777" w:rsidR="00560C56" w:rsidRDefault="0056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03BE2C9" w14:textId="1DA3B41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51A5B">
          <w:rPr>
            <w:noProof/>
          </w:rPr>
          <w:t>1</w:t>
        </w:r>
        <w:r w:rsidRPr="000754EC">
          <w:fldChar w:fldCharType="end"/>
        </w:r>
      </w:p>
      <w:p w14:paraId="647805D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B842A1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C297" w14:textId="77777777" w:rsidR="00560C56" w:rsidRDefault="00560C56" w:rsidP="00BF3F0A">
      <w:r>
        <w:separator/>
      </w:r>
    </w:p>
    <w:p w14:paraId="3EC0027B" w14:textId="77777777" w:rsidR="00560C56" w:rsidRDefault="00560C56"/>
  </w:footnote>
  <w:footnote w:type="continuationSeparator" w:id="0">
    <w:p w14:paraId="1F9D3284" w14:textId="77777777" w:rsidR="00560C56" w:rsidRDefault="00560C56" w:rsidP="00BF3F0A">
      <w:r>
        <w:continuationSeparator/>
      </w:r>
    </w:p>
    <w:p w14:paraId="6CA7B862" w14:textId="77777777" w:rsidR="00560C56" w:rsidRDefault="00560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E75A" w14:textId="59510CA2" w:rsidR="009C2650" w:rsidRPr="009B19B1" w:rsidRDefault="0059305E" w:rsidP="009B19B1">
    <w:proofErr w:type="gramStart"/>
    <w:r w:rsidRPr="0059305E">
      <w:t xml:space="preserve">FBPVIT2XXX </w:t>
    </w:r>
    <w:r w:rsidR="009B19B1">
      <w:t xml:space="preserve"> </w:t>
    </w:r>
    <w:r w:rsidR="009B19B1" w:rsidRPr="00951151">
      <w:t>Take</w:t>
    </w:r>
    <w:proofErr w:type="gramEnd"/>
    <w:r w:rsidR="009B19B1" w:rsidRPr="00951151">
      <w:t xml:space="preserve"> and process vine cuttings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B"/>
    <w:rsid w:val="000014B9"/>
    <w:rsid w:val="00005A15"/>
    <w:rsid w:val="0001108F"/>
    <w:rsid w:val="000115E2"/>
    <w:rsid w:val="000126D0"/>
    <w:rsid w:val="0001296A"/>
    <w:rsid w:val="00016803"/>
    <w:rsid w:val="00023992"/>
    <w:rsid w:val="00026B3A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6360"/>
    <w:rsid w:val="000C149A"/>
    <w:rsid w:val="000C224E"/>
    <w:rsid w:val="000E25E6"/>
    <w:rsid w:val="000E2C86"/>
    <w:rsid w:val="000F29F2"/>
    <w:rsid w:val="00101659"/>
    <w:rsid w:val="001078BF"/>
    <w:rsid w:val="001205AB"/>
    <w:rsid w:val="00133957"/>
    <w:rsid w:val="001372F6"/>
    <w:rsid w:val="00144385"/>
    <w:rsid w:val="00146EEC"/>
    <w:rsid w:val="00151D55"/>
    <w:rsid w:val="00151D93"/>
    <w:rsid w:val="00153DBB"/>
    <w:rsid w:val="00156EF3"/>
    <w:rsid w:val="00173E75"/>
    <w:rsid w:val="00176E4F"/>
    <w:rsid w:val="0018546B"/>
    <w:rsid w:val="001953D5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1BD5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49D0"/>
    <w:rsid w:val="00276CFE"/>
    <w:rsid w:val="00276DB8"/>
    <w:rsid w:val="00282664"/>
    <w:rsid w:val="00285FB8"/>
    <w:rsid w:val="002970C3"/>
    <w:rsid w:val="002A4CD3"/>
    <w:rsid w:val="002A6CC4"/>
    <w:rsid w:val="002C1184"/>
    <w:rsid w:val="002C55E9"/>
    <w:rsid w:val="002D0C8B"/>
    <w:rsid w:val="002D330A"/>
    <w:rsid w:val="002E193E"/>
    <w:rsid w:val="002F0966"/>
    <w:rsid w:val="00307F68"/>
    <w:rsid w:val="00310A6A"/>
    <w:rsid w:val="003144E6"/>
    <w:rsid w:val="003261D0"/>
    <w:rsid w:val="00337E82"/>
    <w:rsid w:val="00346FDC"/>
    <w:rsid w:val="00350BB1"/>
    <w:rsid w:val="00352C83"/>
    <w:rsid w:val="00354BF8"/>
    <w:rsid w:val="00366805"/>
    <w:rsid w:val="0037067D"/>
    <w:rsid w:val="003851AB"/>
    <w:rsid w:val="0038735B"/>
    <w:rsid w:val="003916D1"/>
    <w:rsid w:val="003A21F0"/>
    <w:rsid w:val="003A277F"/>
    <w:rsid w:val="003A58BA"/>
    <w:rsid w:val="003A5AE7"/>
    <w:rsid w:val="003A6B8F"/>
    <w:rsid w:val="003A7221"/>
    <w:rsid w:val="003B3493"/>
    <w:rsid w:val="003C13AE"/>
    <w:rsid w:val="003C6E44"/>
    <w:rsid w:val="003D2E73"/>
    <w:rsid w:val="003E72B6"/>
    <w:rsid w:val="003E7BBE"/>
    <w:rsid w:val="00405D00"/>
    <w:rsid w:val="004127E3"/>
    <w:rsid w:val="00422E7A"/>
    <w:rsid w:val="0043212E"/>
    <w:rsid w:val="00434366"/>
    <w:rsid w:val="00434ECE"/>
    <w:rsid w:val="00444423"/>
    <w:rsid w:val="00452F3E"/>
    <w:rsid w:val="00461D3E"/>
    <w:rsid w:val="004640AE"/>
    <w:rsid w:val="0046672A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471E"/>
    <w:rsid w:val="004E0460"/>
    <w:rsid w:val="004E1579"/>
    <w:rsid w:val="004E25C5"/>
    <w:rsid w:val="004E5FAE"/>
    <w:rsid w:val="004E6245"/>
    <w:rsid w:val="004E6741"/>
    <w:rsid w:val="004E7094"/>
    <w:rsid w:val="004F5DC7"/>
    <w:rsid w:val="004F78DA"/>
    <w:rsid w:val="00520E9A"/>
    <w:rsid w:val="005241D6"/>
    <w:rsid w:val="005248C1"/>
    <w:rsid w:val="00526134"/>
    <w:rsid w:val="005405B2"/>
    <w:rsid w:val="005427C8"/>
    <w:rsid w:val="005446D1"/>
    <w:rsid w:val="00556C4C"/>
    <w:rsid w:val="00557369"/>
    <w:rsid w:val="00560C56"/>
    <w:rsid w:val="00564ADD"/>
    <w:rsid w:val="005708EB"/>
    <w:rsid w:val="00575BC6"/>
    <w:rsid w:val="00583902"/>
    <w:rsid w:val="0059304A"/>
    <w:rsid w:val="0059305E"/>
    <w:rsid w:val="005A1D70"/>
    <w:rsid w:val="005A3AA5"/>
    <w:rsid w:val="005A6C9C"/>
    <w:rsid w:val="005A74DC"/>
    <w:rsid w:val="005B1954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646A"/>
    <w:rsid w:val="00633CFE"/>
    <w:rsid w:val="00634FCA"/>
    <w:rsid w:val="00643D1B"/>
    <w:rsid w:val="006452B8"/>
    <w:rsid w:val="00652E62"/>
    <w:rsid w:val="00686A49"/>
    <w:rsid w:val="00687B62"/>
    <w:rsid w:val="00690C44"/>
    <w:rsid w:val="00694579"/>
    <w:rsid w:val="006969D9"/>
    <w:rsid w:val="006A2B68"/>
    <w:rsid w:val="006B0D31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2A62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B83"/>
    <w:rsid w:val="00786DC8"/>
    <w:rsid w:val="00790894"/>
    <w:rsid w:val="007A300D"/>
    <w:rsid w:val="007D5A78"/>
    <w:rsid w:val="007E3BD1"/>
    <w:rsid w:val="007F1563"/>
    <w:rsid w:val="007F1EB2"/>
    <w:rsid w:val="007F44DB"/>
    <w:rsid w:val="007F5A8B"/>
    <w:rsid w:val="00817D51"/>
    <w:rsid w:val="008210F9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5B10"/>
    <w:rsid w:val="008B2C77"/>
    <w:rsid w:val="008B4AD2"/>
    <w:rsid w:val="008B5723"/>
    <w:rsid w:val="008B6732"/>
    <w:rsid w:val="008B7138"/>
    <w:rsid w:val="008E260C"/>
    <w:rsid w:val="008E39BE"/>
    <w:rsid w:val="008E62EC"/>
    <w:rsid w:val="008F32F6"/>
    <w:rsid w:val="00916CD7"/>
    <w:rsid w:val="00916E0A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19B1"/>
    <w:rsid w:val="009B331A"/>
    <w:rsid w:val="009C2650"/>
    <w:rsid w:val="009D15E2"/>
    <w:rsid w:val="009D15FE"/>
    <w:rsid w:val="009D5D2C"/>
    <w:rsid w:val="009F0DCC"/>
    <w:rsid w:val="009F11CA"/>
    <w:rsid w:val="00A04270"/>
    <w:rsid w:val="00A0695B"/>
    <w:rsid w:val="00A0762D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29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5776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013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2992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CF3B25"/>
    <w:rsid w:val="00D0201F"/>
    <w:rsid w:val="00D03685"/>
    <w:rsid w:val="00D0454B"/>
    <w:rsid w:val="00D07D4E"/>
    <w:rsid w:val="00D115AA"/>
    <w:rsid w:val="00D145BE"/>
    <w:rsid w:val="00D20C57"/>
    <w:rsid w:val="00D25D16"/>
    <w:rsid w:val="00D32124"/>
    <w:rsid w:val="00D54C76"/>
    <w:rsid w:val="00D63723"/>
    <w:rsid w:val="00D71E43"/>
    <w:rsid w:val="00D727F3"/>
    <w:rsid w:val="00D73695"/>
    <w:rsid w:val="00D810DE"/>
    <w:rsid w:val="00D87D32"/>
    <w:rsid w:val="00D91188"/>
    <w:rsid w:val="00D92C83"/>
    <w:rsid w:val="00DA0A81"/>
    <w:rsid w:val="00DA27AC"/>
    <w:rsid w:val="00DA3C10"/>
    <w:rsid w:val="00DA53B5"/>
    <w:rsid w:val="00DA55F8"/>
    <w:rsid w:val="00DC1D69"/>
    <w:rsid w:val="00DC57A7"/>
    <w:rsid w:val="00DC5A3A"/>
    <w:rsid w:val="00DD0726"/>
    <w:rsid w:val="00DF2B06"/>
    <w:rsid w:val="00DF7552"/>
    <w:rsid w:val="00E238E6"/>
    <w:rsid w:val="00E27712"/>
    <w:rsid w:val="00E35064"/>
    <w:rsid w:val="00E3681D"/>
    <w:rsid w:val="00E40225"/>
    <w:rsid w:val="00E4223D"/>
    <w:rsid w:val="00E501F0"/>
    <w:rsid w:val="00E51A5B"/>
    <w:rsid w:val="00E6166D"/>
    <w:rsid w:val="00E62CF9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2A0E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1515"/>
    <w:rsid w:val="00FA6AB1"/>
    <w:rsid w:val="00FB2116"/>
    <w:rsid w:val="00FB232E"/>
    <w:rsid w:val="00FC1023"/>
    <w:rsid w:val="00FD557D"/>
    <w:rsid w:val="00FE0282"/>
    <w:rsid w:val="00FE124D"/>
    <w:rsid w:val="00FE792C"/>
    <w:rsid w:val="00FE7F77"/>
    <w:rsid w:val="00FF56A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2DE"/>
  <w15:docId w15:val="{86266942-0E08-4190-B32E-E5992E8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8B572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F7BDA183-9078-4CE2-9AA9-7EC2A4B32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942DF-EB02-448D-A957-22FD021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Take and process vine cuttings</dc:title>
  <dc:subject/>
  <dc:creator>Dennis Trevarthen</dc:creator>
  <cp:keywords/>
  <dc:description/>
  <cp:lastModifiedBy>Ruth Geldard</cp:lastModifiedBy>
  <cp:revision>4</cp:revision>
  <cp:lastPrinted>2016-05-27T05:21:00Z</cp:lastPrinted>
  <dcterms:created xsi:type="dcterms:W3CDTF">2018-04-16T06:43:00Z</dcterms:created>
  <dcterms:modified xsi:type="dcterms:W3CDTF">2018-04-19T15:06:00Z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