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2299"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D9D983B" w14:textId="77777777" w:rsidTr="0035000E">
        <w:tc>
          <w:tcPr>
            <w:tcW w:w="2689" w:type="dxa"/>
          </w:tcPr>
          <w:p w14:paraId="367400D4" w14:textId="77777777" w:rsidR="00F1480E" w:rsidRPr="000754EC" w:rsidRDefault="00830267" w:rsidP="000754EC">
            <w:pPr>
              <w:pStyle w:val="SIText-Bold"/>
            </w:pPr>
            <w:r w:rsidRPr="00A326C2">
              <w:t>Release</w:t>
            </w:r>
          </w:p>
        </w:tc>
        <w:tc>
          <w:tcPr>
            <w:tcW w:w="7162" w:type="dxa"/>
          </w:tcPr>
          <w:p w14:paraId="1B50962A" w14:textId="77777777" w:rsidR="00F1480E" w:rsidRPr="000754EC" w:rsidRDefault="00830267" w:rsidP="000754EC">
            <w:pPr>
              <w:pStyle w:val="SIText-Bold"/>
            </w:pPr>
            <w:r w:rsidRPr="00A326C2">
              <w:t>Comments</w:t>
            </w:r>
          </w:p>
        </w:tc>
      </w:tr>
      <w:tr w:rsidR="00F1480E" w14:paraId="2D11658F" w14:textId="77777777" w:rsidTr="0035000E">
        <w:tc>
          <w:tcPr>
            <w:tcW w:w="2689" w:type="dxa"/>
          </w:tcPr>
          <w:p w14:paraId="21E5FA82" w14:textId="0B22EA26" w:rsidR="00F1480E" w:rsidRPr="000754EC" w:rsidRDefault="00F1480E" w:rsidP="000754EC">
            <w:pPr>
              <w:pStyle w:val="SIText"/>
            </w:pPr>
            <w:r w:rsidRPr="00CC451E">
              <w:t>Release</w:t>
            </w:r>
            <w:r w:rsidR="00337E82" w:rsidRPr="000754EC">
              <w:t xml:space="preserve"> </w:t>
            </w:r>
            <w:r w:rsidR="00587CAE">
              <w:t>1</w:t>
            </w:r>
          </w:p>
        </w:tc>
        <w:tc>
          <w:tcPr>
            <w:tcW w:w="7162" w:type="dxa"/>
          </w:tcPr>
          <w:p w14:paraId="0EC8166F" w14:textId="77777777" w:rsidR="00F1480E" w:rsidRPr="000754EC" w:rsidRDefault="0035000E" w:rsidP="0035000E">
            <w:r w:rsidRPr="0035000E">
              <w:t>This version released with FBP Food, Beverage and Pharmaceutical Training Package version 2.0.</w:t>
            </w:r>
          </w:p>
        </w:tc>
      </w:tr>
    </w:tbl>
    <w:p w14:paraId="0F71F2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389684" w14:textId="77777777" w:rsidTr="00CA2922">
        <w:trPr>
          <w:tblHeader/>
        </w:trPr>
        <w:tc>
          <w:tcPr>
            <w:tcW w:w="1396" w:type="pct"/>
            <w:shd w:val="clear" w:color="auto" w:fill="auto"/>
          </w:tcPr>
          <w:p w14:paraId="2170B9EC" w14:textId="77777777" w:rsidR="00F1480E" w:rsidRPr="000754EC" w:rsidRDefault="00DD36BD" w:rsidP="000754EC">
            <w:pPr>
              <w:pStyle w:val="SIUNITCODE"/>
            </w:pPr>
            <w:r w:rsidRPr="00DD36BD">
              <w:t>FBPFST5005</w:t>
            </w:r>
          </w:p>
        </w:tc>
        <w:tc>
          <w:tcPr>
            <w:tcW w:w="3604" w:type="pct"/>
            <w:shd w:val="clear" w:color="auto" w:fill="auto"/>
          </w:tcPr>
          <w:p w14:paraId="7C9946A8" w14:textId="1FF2DC7B" w:rsidR="00F1480E" w:rsidRPr="000754EC" w:rsidRDefault="00DC2DF9" w:rsidP="00513584">
            <w:pPr>
              <w:pStyle w:val="SIUnittitle"/>
            </w:pPr>
            <w:r>
              <w:t>Examine</w:t>
            </w:r>
            <w:r w:rsidRPr="00DD36BD">
              <w:t xml:space="preserve"> </w:t>
            </w:r>
            <w:r w:rsidR="00DD36BD" w:rsidRPr="00DD36BD">
              <w:t>the biochemical properties of food</w:t>
            </w:r>
          </w:p>
        </w:tc>
      </w:tr>
      <w:tr w:rsidR="00F1480E" w:rsidRPr="00963A46" w14:paraId="173F4F44" w14:textId="77777777" w:rsidTr="00CA2922">
        <w:tc>
          <w:tcPr>
            <w:tcW w:w="1396" w:type="pct"/>
            <w:shd w:val="clear" w:color="auto" w:fill="auto"/>
          </w:tcPr>
          <w:p w14:paraId="58F3069D" w14:textId="77777777" w:rsidR="00F1480E" w:rsidRPr="000754EC" w:rsidRDefault="00FD557D" w:rsidP="000754EC">
            <w:pPr>
              <w:pStyle w:val="SIHeading2"/>
            </w:pPr>
            <w:r w:rsidRPr="00FD557D">
              <w:t>Application</w:t>
            </w:r>
          </w:p>
          <w:p w14:paraId="7E51ABDE" w14:textId="77777777" w:rsidR="00FD557D" w:rsidRPr="00923720" w:rsidRDefault="00FD557D" w:rsidP="000754EC">
            <w:pPr>
              <w:pStyle w:val="SIHeading2"/>
            </w:pPr>
          </w:p>
        </w:tc>
        <w:tc>
          <w:tcPr>
            <w:tcW w:w="3604" w:type="pct"/>
            <w:shd w:val="clear" w:color="auto" w:fill="auto"/>
          </w:tcPr>
          <w:p w14:paraId="1E3B6700" w14:textId="684E8F4D" w:rsidR="00DD36BD" w:rsidRDefault="00DD36BD" w:rsidP="00DD36BD">
            <w:pPr>
              <w:pStyle w:val="SIText"/>
            </w:pPr>
            <w:r w:rsidRPr="00DD36BD">
              <w:t xml:space="preserve">This unit of competency describes the skills and knowledge required to examine biochemical substances and reactions and apply knowledge to food product development and processing. The individual is required to </w:t>
            </w:r>
            <w:r w:rsidR="0092094D">
              <w:t>utilise</w:t>
            </w:r>
            <w:r w:rsidR="0092094D" w:rsidRPr="00DD36BD">
              <w:t xml:space="preserve"> </w:t>
            </w:r>
            <w:r w:rsidRPr="00DD36BD">
              <w:t xml:space="preserve">deep knowledge </w:t>
            </w:r>
            <w:r w:rsidR="00374C07">
              <w:t xml:space="preserve">of </w:t>
            </w:r>
            <w:r w:rsidR="001638FA">
              <w:t xml:space="preserve">food </w:t>
            </w:r>
            <w:r w:rsidR="00374C07">
              <w:t>biochemistry.</w:t>
            </w:r>
          </w:p>
          <w:p w14:paraId="67EB2E82" w14:textId="77777777" w:rsidR="007B7F0C" w:rsidRPr="00DD36BD" w:rsidRDefault="007B7F0C" w:rsidP="00DD36BD">
            <w:pPr>
              <w:pStyle w:val="SIText"/>
            </w:pPr>
          </w:p>
          <w:p w14:paraId="44642451" w14:textId="77777777" w:rsidR="00DD36BD" w:rsidRDefault="00DD36BD" w:rsidP="00DD36BD">
            <w:pPr>
              <w:pStyle w:val="SIText"/>
            </w:pPr>
            <w:r w:rsidRPr="00DD36BD">
              <w:t xml:space="preserve">This unit applies to individuals who are responsible for maintaining product safety, quality and efficiency in food processing, including general food production, meat and seafood industries, and undertake roles in technical management and process management. </w:t>
            </w:r>
          </w:p>
          <w:p w14:paraId="50D21144" w14:textId="77777777" w:rsidR="007B7F0C" w:rsidRPr="00DD36BD" w:rsidRDefault="007B7F0C" w:rsidP="00DD36BD">
            <w:pPr>
              <w:pStyle w:val="SIText"/>
            </w:pPr>
          </w:p>
          <w:p w14:paraId="25ED2F60" w14:textId="77777777" w:rsidR="00F1480E" w:rsidRPr="000754EC" w:rsidRDefault="00BD7139" w:rsidP="000754EC">
            <w:r w:rsidRPr="00BD7139">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DD36BD" w:rsidRPr="00963A46" w14:paraId="74BBE108" w14:textId="77777777" w:rsidTr="00CA2922">
        <w:tc>
          <w:tcPr>
            <w:tcW w:w="1396" w:type="pct"/>
            <w:shd w:val="clear" w:color="auto" w:fill="auto"/>
          </w:tcPr>
          <w:p w14:paraId="72D0B1ED" w14:textId="77777777" w:rsidR="00DD36BD" w:rsidRPr="00DD36BD" w:rsidRDefault="00DD36BD" w:rsidP="00DD36BD">
            <w:pPr>
              <w:pStyle w:val="SIHeading2"/>
            </w:pPr>
            <w:r w:rsidRPr="00DD36BD">
              <w:t>Prerequisite Unit</w:t>
            </w:r>
          </w:p>
        </w:tc>
        <w:tc>
          <w:tcPr>
            <w:tcW w:w="3604" w:type="pct"/>
            <w:shd w:val="clear" w:color="auto" w:fill="auto"/>
          </w:tcPr>
          <w:p w14:paraId="4B46C337" w14:textId="77777777" w:rsidR="00DD36BD" w:rsidRPr="00DD36BD" w:rsidRDefault="00DD36BD" w:rsidP="00DD36BD">
            <w:pPr>
              <w:pStyle w:val="SIText"/>
            </w:pPr>
            <w:r w:rsidRPr="00DD36BD">
              <w:t>Nil</w:t>
            </w:r>
          </w:p>
        </w:tc>
      </w:tr>
      <w:tr w:rsidR="00DD36BD" w:rsidRPr="00963A46" w14:paraId="40AF1022" w14:textId="77777777" w:rsidTr="00CA2922">
        <w:tc>
          <w:tcPr>
            <w:tcW w:w="1396" w:type="pct"/>
            <w:shd w:val="clear" w:color="auto" w:fill="auto"/>
          </w:tcPr>
          <w:p w14:paraId="66B4D7C1" w14:textId="77777777" w:rsidR="00DD36BD" w:rsidRPr="00DD36BD" w:rsidRDefault="00DD36BD" w:rsidP="00DD36BD">
            <w:pPr>
              <w:pStyle w:val="SIHeading2"/>
            </w:pPr>
            <w:r w:rsidRPr="00DD36BD">
              <w:t>Unit Sector</w:t>
            </w:r>
          </w:p>
        </w:tc>
        <w:tc>
          <w:tcPr>
            <w:tcW w:w="3604" w:type="pct"/>
            <w:shd w:val="clear" w:color="auto" w:fill="auto"/>
          </w:tcPr>
          <w:p w14:paraId="42C5FE06" w14:textId="77777777" w:rsidR="00DD36BD" w:rsidRPr="00DD36BD" w:rsidRDefault="00DD36BD" w:rsidP="00DD36BD">
            <w:pPr>
              <w:pStyle w:val="SIText"/>
            </w:pPr>
            <w:r w:rsidRPr="00DD36BD">
              <w:t>Food science and technology (FST)</w:t>
            </w:r>
          </w:p>
        </w:tc>
      </w:tr>
    </w:tbl>
    <w:p w14:paraId="170ACE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495CE99" w14:textId="77777777" w:rsidTr="00CA2922">
        <w:trPr>
          <w:cantSplit/>
          <w:tblHeader/>
        </w:trPr>
        <w:tc>
          <w:tcPr>
            <w:tcW w:w="1396" w:type="pct"/>
            <w:tcBorders>
              <w:bottom w:val="single" w:sz="4" w:space="0" w:color="C0C0C0"/>
            </w:tcBorders>
            <w:shd w:val="clear" w:color="auto" w:fill="auto"/>
          </w:tcPr>
          <w:p w14:paraId="148ECF0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5A98D12" w14:textId="77777777" w:rsidR="00F1480E" w:rsidRPr="000754EC" w:rsidRDefault="00FD557D" w:rsidP="000754EC">
            <w:pPr>
              <w:pStyle w:val="SIHeading2"/>
            </w:pPr>
            <w:r w:rsidRPr="00923720">
              <w:t>Performance Criteria</w:t>
            </w:r>
          </w:p>
        </w:tc>
      </w:tr>
      <w:tr w:rsidR="00F1480E" w:rsidRPr="00963A46" w14:paraId="0FEB6770" w14:textId="77777777" w:rsidTr="00CA2922">
        <w:trPr>
          <w:cantSplit/>
          <w:tblHeader/>
        </w:trPr>
        <w:tc>
          <w:tcPr>
            <w:tcW w:w="1396" w:type="pct"/>
            <w:tcBorders>
              <w:top w:val="single" w:sz="4" w:space="0" w:color="C0C0C0"/>
            </w:tcBorders>
            <w:shd w:val="clear" w:color="auto" w:fill="auto"/>
          </w:tcPr>
          <w:p w14:paraId="52237C0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659039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D36BD" w:rsidRPr="00963A46" w14:paraId="0C2A62E8" w14:textId="77777777" w:rsidTr="00CA2922">
        <w:trPr>
          <w:cantSplit/>
        </w:trPr>
        <w:tc>
          <w:tcPr>
            <w:tcW w:w="1396" w:type="pct"/>
            <w:shd w:val="clear" w:color="auto" w:fill="auto"/>
          </w:tcPr>
          <w:p w14:paraId="54EBF446" w14:textId="77777777" w:rsidR="00DD36BD" w:rsidRPr="00DD36BD" w:rsidRDefault="00DD36BD" w:rsidP="00DD36BD">
            <w:pPr>
              <w:pStyle w:val="SIText"/>
            </w:pPr>
            <w:r>
              <w:t xml:space="preserve">1. </w:t>
            </w:r>
            <w:r w:rsidRPr="00DD36BD">
              <w:t>Use and apply terms and concepts relating to organic substances important in food processing</w:t>
            </w:r>
          </w:p>
        </w:tc>
        <w:tc>
          <w:tcPr>
            <w:tcW w:w="3604" w:type="pct"/>
            <w:shd w:val="clear" w:color="auto" w:fill="auto"/>
          </w:tcPr>
          <w:p w14:paraId="7B07114B" w14:textId="77777777" w:rsidR="00DD36BD" w:rsidRPr="00DD36BD" w:rsidRDefault="00DD36BD" w:rsidP="00DD36BD">
            <w:pPr>
              <w:pStyle w:val="SIText"/>
            </w:pPr>
            <w:r w:rsidRPr="00DD36BD">
              <w:t>1.1</w:t>
            </w:r>
            <w:r>
              <w:t xml:space="preserve"> </w:t>
            </w:r>
            <w:r w:rsidRPr="00DD36BD">
              <w:t xml:space="preserve">Use biochemical terminology relating to food processing </w:t>
            </w:r>
          </w:p>
          <w:p w14:paraId="592F71B7" w14:textId="77777777" w:rsidR="00DD36BD" w:rsidRPr="00DD36BD" w:rsidRDefault="00DD36BD" w:rsidP="00DD36BD">
            <w:pPr>
              <w:pStyle w:val="SIText"/>
            </w:pPr>
            <w:r w:rsidRPr="00DD36BD">
              <w:t>1.2</w:t>
            </w:r>
            <w:r>
              <w:t xml:space="preserve"> </w:t>
            </w:r>
            <w:r w:rsidRPr="00DD36BD">
              <w:t>Apply relevant concepts to explain the biochemistry in food processing</w:t>
            </w:r>
          </w:p>
        </w:tc>
      </w:tr>
      <w:tr w:rsidR="00DD36BD" w:rsidRPr="00963A46" w14:paraId="7C8DAC74" w14:textId="77777777" w:rsidTr="00CA2922">
        <w:trPr>
          <w:cantSplit/>
        </w:trPr>
        <w:tc>
          <w:tcPr>
            <w:tcW w:w="1396" w:type="pct"/>
            <w:shd w:val="clear" w:color="auto" w:fill="auto"/>
          </w:tcPr>
          <w:p w14:paraId="5121278F" w14:textId="77777777" w:rsidR="00DD36BD" w:rsidRPr="00DD36BD" w:rsidRDefault="00DD36BD" w:rsidP="00DD36BD">
            <w:pPr>
              <w:pStyle w:val="SIText"/>
            </w:pPr>
            <w:r w:rsidRPr="00DD36BD">
              <w:t>2</w:t>
            </w:r>
            <w:r>
              <w:t xml:space="preserve">. </w:t>
            </w:r>
            <w:r w:rsidRPr="00DD36BD">
              <w:t>Identify biochemical compounds and explain biochemical reactions important in food processing</w:t>
            </w:r>
          </w:p>
        </w:tc>
        <w:tc>
          <w:tcPr>
            <w:tcW w:w="3604" w:type="pct"/>
            <w:shd w:val="clear" w:color="auto" w:fill="auto"/>
          </w:tcPr>
          <w:p w14:paraId="7FF78B83" w14:textId="2D537DAD" w:rsidR="00DD36BD" w:rsidRDefault="00DD36BD" w:rsidP="00DD36BD">
            <w:pPr>
              <w:pStyle w:val="SIText"/>
            </w:pPr>
            <w:r w:rsidRPr="00DD36BD">
              <w:t>2.1</w:t>
            </w:r>
            <w:r>
              <w:t xml:space="preserve"> </w:t>
            </w:r>
            <w:r w:rsidR="0008660A">
              <w:t xml:space="preserve">Identify and classify </w:t>
            </w:r>
            <w:r w:rsidRPr="00DD36BD">
              <w:t xml:space="preserve">biochemical </w:t>
            </w:r>
            <w:r w:rsidR="0008660A">
              <w:t xml:space="preserve">carbohydrates including </w:t>
            </w:r>
            <w:r w:rsidR="0008660A" w:rsidRPr="0008660A">
              <w:t>amino acids, proteins and lipids</w:t>
            </w:r>
          </w:p>
          <w:p w14:paraId="2F8DF794" w14:textId="33E849F7" w:rsidR="0008660A" w:rsidRPr="00DD36BD" w:rsidRDefault="0008660A" w:rsidP="00DD36BD">
            <w:pPr>
              <w:pStyle w:val="SIText"/>
            </w:pPr>
            <w:r>
              <w:t>2.2 Identify the molecular structure of important biochemical compounds</w:t>
            </w:r>
          </w:p>
          <w:p w14:paraId="56B01660" w14:textId="35A28E2E" w:rsidR="00DD36BD" w:rsidRPr="00DD36BD" w:rsidRDefault="00DD36BD" w:rsidP="00DD36BD">
            <w:pPr>
              <w:pStyle w:val="SIText"/>
            </w:pPr>
            <w:r w:rsidRPr="00DD36BD">
              <w:t>2.</w:t>
            </w:r>
            <w:r w:rsidR="0008660A">
              <w:t xml:space="preserve">3 </w:t>
            </w:r>
            <w:r w:rsidRPr="00DD36BD">
              <w:t>Identify chemical and physical behaviour associated with carbohydrates, amino acids, proteins and lipids including the molecular processes taking place</w:t>
            </w:r>
          </w:p>
          <w:p w14:paraId="3C574F65" w14:textId="709D7B08" w:rsidR="00DD36BD" w:rsidRPr="00DD36BD" w:rsidRDefault="00DD36BD" w:rsidP="00DD36BD">
            <w:pPr>
              <w:pStyle w:val="SIText"/>
            </w:pPr>
            <w:r w:rsidRPr="00DD36BD">
              <w:t>2.</w:t>
            </w:r>
            <w:r w:rsidR="0008660A">
              <w:t xml:space="preserve">4 </w:t>
            </w:r>
            <w:r w:rsidRPr="00DD36BD">
              <w:t>Perform basic tests to identify biochemical reactions and the associated physical and chemical changes in food processing</w:t>
            </w:r>
          </w:p>
        </w:tc>
      </w:tr>
      <w:tr w:rsidR="00DD36BD" w:rsidRPr="00963A46" w14:paraId="56409D6F" w14:textId="77777777" w:rsidTr="00CA2922">
        <w:trPr>
          <w:cantSplit/>
        </w:trPr>
        <w:tc>
          <w:tcPr>
            <w:tcW w:w="1396" w:type="pct"/>
            <w:shd w:val="clear" w:color="auto" w:fill="auto"/>
          </w:tcPr>
          <w:p w14:paraId="621DEB61" w14:textId="77777777" w:rsidR="00DD36BD" w:rsidRPr="00DD36BD" w:rsidRDefault="00DD36BD" w:rsidP="00DD36BD">
            <w:pPr>
              <w:pStyle w:val="SIText"/>
            </w:pPr>
            <w:r w:rsidRPr="00DD36BD">
              <w:t>3</w:t>
            </w:r>
            <w:r>
              <w:t xml:space="preserve">. </w:t>
            </w:r>
            <w:r w:rsidRPr="00DD36BD">
              <w:t>Assess the impact of food processing operations on the biochemistry of processed food products</w:t>
            </w:r>
          </w:p>
        </w:tc>
        <w:tc>
          <w:tcPr>
            <w:tcW w:w="3604" w:type="pct"/>
            <w:shd w:val="clear" w:color="auto" w:fill="auto"/>
          </w:tcPr>
          <w:p w14:paraId="30DBD137" w14:textId="77777777" w:rsidR="00DD36BD" w:rsidRPr="00DD36BD" w:rsidRDefault="00DD36BD" w:rsidP="00DD36BD">
            <w:pPr>
              <w:pStyle w:val="SIText"/>
            </w:pPr>
            <w:r w:rsidRPr="00DD36BD">
              <w:t>3.1</w:t>
            </w:r>
            <w:r>
              <w:t xml:space="preserve"> </w:t>
            </w:r>
            <w:r w:rsidRPr="00DD36BD">
              <w:t>Identify biochemical macro constituents and micro constituents of food</w:t>
            </w:r>
          </w:p>
          <w:p w14:paraId="7BF5F0CF" w14:textId="77777777" w:rsidR="00DD36BD" w:rsidRPr="00DD36BD" w:rsidRDefault="00DD36BD" w:rsidP="00DD36BD">
            <w:pPr>
              <w:pStyle w:val="SIText"/>
            </w:pPr>
            <w:r w:rsidRPr="00DD36BD">
              <w:t>3.2</w:t>
            </w:r>
            <w:r>
              <w:t xml:space="preserve"> </w:t>
            </w:r>
            <w:r w:rsidRPr="00DD36BD">
              <w:t>Assess the effect of processing on biochemistry and nutritional value of foodstuffs</w:t>
            </w:r>
          </w:p>
          <w:p w14:paraId="2524407E" w14:textId="77777777" w:rsidR="00DD36BD" w:rsidRPr="00DD36BD" w:rsidRDefault="00DD36BD" w:rsidP="00DD36BD">
            <w:pPr>
              <w:pStyle w:val="SIText"/>
            </w:pPr>
            <w:r w:rsidRPr="00DD36BD">
              <w:t>3.3</w:t>
            </w:r>
            <w:r>
              <w:t xml:space="preserve"> </w:t>
            </w:r>
            <w:r w:rsidRPr="00DD36BD">
              <w:t>Identify biochemical actions of food additives</w:t>
            </w:r>
          </w:p>
          <w:p w14:paraId="7ACAEF05" w14:textId="04501F15" w:rsidR="00DD36BD" w:rsidRPr="00DD36BD" w:rsidRDefault="00DD36BD" w:rsidP="00DD36BD">
            <w:pPr>
              <w:pStyle w:val="SIText"/>
            </w:pPr>
            <w:r w:rsidRPr="00DD36BD">
              <w:t>3.4</w:t>
            </w:r>
            <w:r>
              <w:t xml:space="preserve"> </w:t>
            </w:r>
            <w:r w:rsidR="00BD7139">
              <w:t>Identify</w:t>
            </w:r>
            <w:r w:rsidR="00BD7139" w:rsidRPr="00DD36BD">
              <w:t xml:space="preserve"> </w:t>
            </w:r>
            <w:r w:rsidRPr="00DD36BD">
              <w:t>the biochemical principles relating to the spoilage and preservation of foods</w:t>
            </w:r>
          </w:p>
        </w:tc>
      </w:tr>
      <w:tr w:rsidR="00DD36BD" w:rsidRPr="00963A46" w14:paraId="523F4F04" w14:textId="77777777" w:rsidTr="00CA2922">
        <w:trPr>
          <w:cantSplit/>
        </w:trPr>
        <w:tc>
          <w:tcPr>
            <w:tcW w:w="1396" w:type="pct"/>
            <w:shd w:val="clear" w:color="auto" w:fill="auto"/>
          </w:tcPr>
          <w:p w14:paraId="07E486AA" w14:textId="6485CC14" w:rsidR="00DD36BD" w:rsidRPr="00DD36BD" w:rsidRDefault="00DD36BD" w:rsidP="00DD36BD">
            <w:pPr>
              <w:pStyle w:val="SIText"/>
            </w:pPr>
            <w:r w:rsidRPr="00DD36BD">
              <w:t>4</w:t>
            </w:r>
            <w:r>
              <w:t xml:space="preserve">. </w:t>
            </w:r>
            <w:r w:rsidRPr="00DD36BD">
              <w:t>Extract samples of product or raw materials for testing and apply the results to food production processes</w:t>
            </w:r>
          </w:p>
        </w:tc>
        <w:tc>
          <w:tcPr>
            <w:tcW w:w="3604" w:type="pct"/>
            <w:shd w:val="clear" w:color="auto" w:fill="auto"/>
          </w:tcPr>
          <w:p w14:paraId="650EEB57" w14:textId="77777777" w:rsidR="00DD36BD" w:rsidRPr="00DD36BD" w:rsidRDefault="00DD36BD" w:rsidP="00DD36BD">
            <w:pPr>
              <w:pStyle w:val="SIText"/>
            </w:pPr>
            <w:r w:rsidRPr="00DD36BD">
              <w:t>4.1</w:t>
            </w:r>
            <w:r>
              <w:t xml:space="preserve"> </w:t>
            </w:r>
            <w:r w:rsidRPr="00DD36BD">
              <w:t>Establish properties of biochemical compounds and their extraction techniques for a food processing operation</w:t>
            </w:r>
          </w:p>
          <w:p w14:paraId="086762AB" w14:textId="77777777" w:rsidR="00DD36BD" w:rsidRPr="00DD36BD" w:rsidRDefault="00DD36BD" w:rsidP="00DD36BD">
            <w:pPr>
              <w:pStyle w:val="SIText"/>
            </w:pPr>
            <w:r w:rsidRPr="00DD36BD">
              <w:t>4.2</w:t>
            </w:r>
            <w:r>
              <w:t xml:space="preserve"> </w:t>
            </w:r>
            <w:r w:rsidRPr="00DD36BD">
              <w:t>Conduct sampling as specified by the sampling plan</w:t>
            </w:r>
          </w:p>
          <w:p w14:paraId="0140E97B" w14:textId="77777777" w:rsidR="00DD36BD" w:rsidRPr="00DD36BD" w:rsidRDefault="00DD36BD" w:rsidP="00DD36BD">
            <w:pPr>
              <w:pStyle w:val="SIText"/>
            </w:pPr>
            <w:r w:rsidRPr="00DD36BD">
              <w:t>4.3</w:t>
            </w:r>
            <w:r>
              <w:t xml:space="preserve"> </w:t>
            </w:r>
            <w:r w:rsidRPr="00DD36BD">
              <w:t>Maintain sample purity and integrity prior to testing</w:t>
            </w:r>
          </w:p>
          <w:p w14:paraId="3249BF5E" w14:textId="6B92D9CD" w:rsidR="00DD36BD" w:rsidRPr="00DD36BD" w:rsidRDefault="00DD36BD" w:rsidP="00DD36BD">
            <w:pPr>
              <w:pStyle w:val="SIText"/>
            </w:pPr>
            <w:r w:rsidRPr="00DD36BD">
              <w:t>4.4</w:t>
            </w:r>
            <w:r>
              <w:t xml:space="preserve"> </w:t>
            </w:r>
            <w:r w:rsidR="00DC2DF9">
              <w:t>Use</w:t>
            </w:r>
            <w:r w:rsidR="00DC2DF9" w:rsidRPr="00DD36BD">
              <w:t xml:space="preserve"> </w:t>
            </w:r>
            <w:r w:rsidRPr="00DD36BD">
              <w:t xml:space="preserve">the results of </w:t>
            </w:r>
            <w:r w:rsidR="00DC2DF9" w:rsidRPr="00DD36BD">
              <w:t>test</w:t>
            </w:r>
            <w:r w:rsidR="00DC2DF9">
              <w:t>s</w:t>
            </w:r>
            <w:r w:rsidR="00DC2DF9" w:rsidRPr="00DD36BD">
              <w:t xml:space="preserve"> </w:t>
            </w:r>
            <w:r w:rsidRPr="00DD36BD">
              <w:t xml:space="preserve">to </w:t>
            </w:r>
            <w:r w:rsidR="00DC2DF9">
              <w:t xml:space="preserve">assist with </w:t>
            </w:r>
            <w:r w:rsidRPr="00DD36BD">
              <w:t xml:space="preserve">ingredient selection </w:t>
            </w:r>
            <w:r w:rsidR="0008660A">
              <w:t xml:space="preserve">and </w:t>
            </w:r>
            <w:r w:rsidR="003D3C5B">
              <w:t>food labelling</w:t>
            </w:r>
          </w:p>
        </w:tc>
      </w:tr>
    </w:tbl>
    <w:p w14:paraId="61C737F0" w14:textId="77777777" w:rsidR="005F771F" w:rsidRDefault="005F771F" w:rsidP="005F771F">
      <w:pPr>
        <w:pStyle w:val="SIText"/>
      </w:pPr>
    </w:p>
    <w:p w14:paraId="32B9CE80" w14:textId="77777777" w:rsidR="005F771F" w:rsidRPr="000754EC" w:rsidRDefault="005F771F" w:rsidP="000754EC">
      <w:r>
        <w:br w:type="page"/>
      </w:r>
    </w:p>
    <w:p w14:paraId="1D33D5F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2367497" w14:textId="77777777" w:rsidTr="00CA2922">
        <w:trPr>
          <w:tblHeader/>
        </w:trPr>
        <w:tc>
          <w:tcPr>
            <w:tcW w:w="5000" w:type="pct"/>
            <w:gridSpan w:val="2"/>
          </w:tcPr>
          <w:p w14:paraId="68A38FC2" w14:textId="77777777" w:rsidR="00F1480E" w:rsidRPr="000754EC" w:rsidRDefault="00FD557D" w:rsidP="000754EC">
            <w:pPr>
              <w:pStyle w:val="SIHeading2"/>
            </w:pPr>
            <w:r w:rsidRPr="00041E59">
              <w:t>F</w:t>
            </w:r>
            <w:r w:rsidRPr="000754EC">
              <w:t>oundation Skills</w:t>
            </w:r>
          </w:p>
          <w:p w14:paraId="65CF066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8A95D72" w14:textId="77777777" w:rsidTr="00CA2922">
        <w:trPr>
          <w:tblHeader/>
        </w:trPr>
        <w:tc>
          <w:tcPr>
            <w:tcW w:w="1396" w:type="pct"/>
          </w:tcPr>
          <w:p w14:paraId="0E239B6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70D6A0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D36BD" w:rsidRPr="00336FCA" w:rsidDel="00423CB2" w14:paraId="212720D6" w14:textId="77777777" w:rsidTr="00CA2922">
        <w:tc>
          <w:tcPr>
            <w:tcW w:w="1396" w:type="pct"/>
          </w:tcPr>
          <w:p w14:paraId="04729C29" w14:textId="77777777" w:rsidR="00DD36BD" w:rsidRPr="00DD36BD" w:rsidRDefault="00DD36BD" w:rsidP="00DD36BD">
            <w:pPr>
              <w:pStyle w:val="SIText"/>
            </w:pPr>
            <w:r w:rsidRPr="00DD36BD">
              <w:t xml:space="preserve">Reading </w:t>
            </w:r>
          </w:p>
        </w:tc>
        <w:tc>
          <w:tcPr>
            <w:tcW w:w="3604" w:type="pct"/>
          </w:tcPr>
          <w:p w14:paraId="3BDD77C8" w14:textId="10C52998" w:rsidR="00DD36BD" w:rsidRPr="00DD36BD" w:rsidRDefault="00DD36BD" w:rsidP="00DD36BD">
            <w:pPr>
              <w:pStyle w:val="SIBulletList1"/>
            </w:pPr>
            <w:r w:rsidRPr="00DD36BD">
              <w:t>Interpret</w:t>
            </w:r>
            <w:r w:rsidR="007B1592">
              <w:t>s</w:t>
            </w:r>
            <w:r w:rsidRPr="00DD36BD">
              <w:t xml:space="preserve"> </w:t>
            </w:r>
            <w:r w:rsidR="00BD7139">
              <w:t>documentation</w:t>
            </w:r>
            <w:r w:rsidRPr="00DD36BD">
              <w:t xml:space="preserve"> related to biochemistry </w:t>
            </w:r>
          </w:p>
          <w:p w14:paraId="3A4917E9" w14:textId="276EEE52" w:rsidR="00DD36BD" w:rsidRPr="00DD36BD" w:rsidRDefault="00DD36BD" w:rsidP="00DD36BD">
            <w:pPr>
              <w:pStyle w:val="SIBulletList1"/>
            </w:pPr>
            <w:r w:rsidRPr="00DD36BD">
              <w:t>Interpret</w:t>
            </w:r>
            <w:r w:rsidR="007B1592">
              <w:t>s</w:t>
            </w:r>
            <w:r w:rsidRPr="00DD36BD">
              <w:t xml:space="preserve"> industry standards</w:t>
            </w:r>
          </w:p>
        </w:tc>
      </w:tr>
      <w:tr w:rsidR="00DD36BD" w:rsidRPr="00336FCA" w:rsidDel="00423CB2" w14:paraId="3F409CAD" w14:textId="77777777" w:rsidTr="00CA2922">
        <w:tc>
          <w:tcPr>
            <w:tcW w:w="1396" w:type="pct"/>
          </w:tcPr>
          <w:p w14:paraId="33C1EB72" w14:textId="77777777" w:rsidR="00DD36BD" w:rsidRPr="00DD36BD" w:rsidRDefault="00DD36BD" w:rsidP="00DD36BD">
            <w:pPr>
              <w:pStyle w:val="SIText"/>
            </w:pPr>
            <w:r w:rsidRPr="00DD36BD">
              <w:t>Numeracy</w:t>
            </w:r>
          </w:p>
        </w:tc>
        <w:tc>
          <w:tcPr>
            <w:tcW w:w="3604" w:type="pct"/>
          </w:tcPr>
          <w:p w14:paraId="31724902" w14:textId="62CC487B" w:rsidR="00DD36BD" w:rsidRPr="00DD36BD" w:rsidRDefault="00DD36BD" w:rsidP="00DD36BD">
            <w:pPr>
              <w:pStyle w:val="SIBulletList1"/>
            </w:pPr>
            <w:r w:rsidRPr="00DD36BD">
              <w:t>Interpret</w:t>
            </w:r>
            <w:r w:rsidR="007B1592">
              <w:t>s</w:t>
            </w:r>
            <w:r w:rsidRPr="00DD36BD">
              <w:t xml:space="preserve"> analytical results</w:t>
            </w:r>
          </w:p>
          <w:p w14:paraId="0867AE57" w14:textId="3AC68677" w:rsidR="00DD36BD" w:rsidRPr="00DD36BD" w:rsidRDefault="00DD36BD" w:rsidP="00DD36BD">
            <w:pPr>
              <w:pStyle w:val="SIBulletList1"/>
            </w:pPr>
            <w:r w:rsidRPr="00DD36BD">
              <w:t>Maintain</w:t>
            </w:r>
            <w:r w:rsidR="007B1592">
              <w:t>s</w:t>
            </w:r>
            <w:r w:rsidRPr="00DD36BD">
              <w:t xml:space="preserve"> and analyse</w:t>
            </w:r>
            <w:r w:rsidR="007B1592">
              <w:t>s</w:t>
            </w:r>
            <w:r w:rsidRPr="00DD36BD">
              <w:t xml:space="preserve"> data from </w:t>
            </w:r>
            <w:r w:rsidR="00374C07">
              <w:t>tests</w:t>
            </w:r>
          </w:p>
          <w:p w14:paraId="0C980691" w14:textId="54BEC392" w:rsidR="00DD36BD" w:rsidRPr="00DD36BD" w:rsidRDefault="00DD36BD" w:rsidP="00DD36BD">
            <w:pPr>
              <w:pStyle w:val="SIBulletList1"/>
            </w:pPr>
            <w:r w:rsidRPr="00DD36BD">
              <w:t>Determine</w:t>
            </w:r>
            <w:r w:rsidR="007B1592">
              <w:t>s</w:t>
            </w:r>
            <w:r w:rsidRPr="00DD36BD">
              <w:t xml:space="preserve"> calibration procedures and schedule for test equipment</w:t>
            </w:r>
          </w:p>
        </w:tc>
      </w:tr>
      <w:tr w:rsidR="00DD36BD" w:rsidRPr="00336FCA" w:rsidDel="00423CB2" w14:paraId="48008B2E" w14:textId="77777777" w:rsidTr="00CA2922">
        <w:tc>
          <w:tcPr>
            <w:tcW w:w="1396" w:type="pct"/>
          </w:tcPr>
          <w:p w14:paraId="5DA71045" w14:textId="77777777" w:rsidR="00DD36BD" w:rsidRPr="00DD36BD" w:rsidRDefault="00DD36BD" w:rsidP="00DD36BD">
            <w:pPr>
              <w:pStyle w:val="SIText"/>
            </w:pPr>
            <w:r w:rsidRPr="00DD36BD">
              <w:t>Interact with others</w:t>
            </w:r>
          </w:p>
        </w:tc>
        <w:tc>
          <w:tcPr>
            <w:tcW w:w="3604" w:type="pct"/>
          </w:tcPr>
          <w:p w14:paraId="06C54F49" w14:textId="77777777" w:rsidR="00DD36BD" w:rsidRDefault="00DD36BD">
            <w:pPr>
              <w:pStyle w:val="SIBulletList1"/>
            </w:pPr>
            <w:r w:rsidRPr="00DD36BD">
              <w:t>Clarif</w:t>
            </w:r>
            <w:r w:rsidR="007B1592">
              <w:t>ies</w:t>
            </w:r>
            <w:r w:rsidRPr="00DD36BD">
              <w:t xml:space="preserve"> the purpose and possible actions to be taken as a result of work related communications </w:t>
            </w:r>
          </w:p>
          <w:p w14:paraId="32B795F4" w14:textId="1F98C96B" w:rsidR="003D3C5B" w:rsidRPr="00DD36BD" w:rsidRDefault="00374C07">
            <w:pPr>
              <w:pStyle w:val="SIBulletList1"/>
            </w:pPr>
            <w:r>
              <w:t>Uses</w:t>
            </w:r>
            <w:r w:rsidR="003D3C5B" w:rsidRPr="003D3C5B">
              <w:t xml:space="preserve"> industry standard terminology</w:t>
            </w:r>
          </w:p>
        </w:tc>
      </w:tr>
      <w:tr w:rsidR="00DD36BD" w:rsidRPr="00336FCA" w:rsidDel="00423CB2" w14:paraId="174D45D6" w14:textId="77777777" w:rsidTr="00CA2922">
        <w:tc>
          <w:tcPr>
            <w:tcW w:w="1396" w:type="pct"/>
          </w:tcPr>
          <w:p w14:paraId="57E83FDF" w14:textId="77777777" w:rsidR="00DD36BD" w:rsidRPr="00DD36BD" w:rsidRDefault="00DD36BD" w:rsidP="00DD36BD">
            <w:pPr>
              <w:pStyle w:val="SIText"/>
            </w:pPr>
            <w:r w:rsidRPr="00DD36BD">
              <w:t>Get the work done</w:t>
            </w:r>
          </w:p>
        </w:tc>
        <w:tc>
          <w:tcPr>
            <w:tcW w:w="3604" w:type="pct"/>
          </w:tcPr>
          <w:p w14:paraId="2D61AD97" w14:textId="72D7F45E" w:rsidR="00DD36BD" w:rsidRPr="00DD36BD" w:rsidRDefault="00BD7139" w:rsidP="00DD36BD">
            <w:pPr>
              <w:pStyle w:val="SIBulletList1"/>
            </w:pPr>
            <w:r>
              <w:t>Problem solve</w:t>
            </w:r>
            <w:r w:rsidR="007B1592">
              <w:t>s</w:t>
            </w:r>
            <w:r>
              <w:t xml:space="preserve"> issues as they arise</w:t>
            </w:r>
            <w:r w:rsidR="00DD36BD" w:rsidRPr="00DD36BD">
              <w:t xml:space="preserve"> </w:t>
            </w:r>
          </w:p>
        </w:tc>
      </w:tr>
    </w:tbl>
    <w:p w14:paraId="0A7CDD44" w14:textId="77777777" w:rsidR="00916CD7" w:rsidRDefault="00916CD7" w:rsidP="005F771F">
      <w:pPr>
        <w:pStyle w:val="SIText"/>
      </w:pPr>
    </w:p>
    <w:p w14:paraId="734127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8269DD3" w14:textId="77777777" w:rsidTr="00F33FF2">
        <w:tc>
          <w:tcPr>
            <w:tcW w:w="5000" w:type="pct"/>
            <w:gridSpan w:val="4"/>
          </w:tcPr>
          <w:p w14:paraId="25A2F891" w14:textId="77777777" w:rsidR="00F1480E" w:rsidRPr="000754EC" w:rsidRDefault="00FD557D" w:rsidP="000754EC">
            <w:pPr>
              <w:pStyle w:val="SIHeading2"/>
            </w:pPr>
            <w:r w:rsidRPr="00923720">
              <w:t>U</w:t>
            </w:r>
            <w:r w:rsidRPr="000754EC">
              <w:t>nit Mapping Information</w:t>
            </w:r>
          </w:p>
        </w:tc>
      </w:tr>
      <w:tr w:rsidR="00F1480E" w14:paraId="4C266BD7" w14:textId="77777777" w:rsidTr="00F33FF2">
        <w:tc>
          <w:tcPr>
            <w:tcW w:w="1028" w:type="pct"/>
          </w:tcPr>
          <w:p w14:paraId="7C81AEF8" w14:textId="77777777" w:rsidR="00F1480E" w:rsidRPr="000754EC" w:rsidRDefault="00F1480E" w:rsidP="000754EC">
            <w:pPr>
              <w:pStyle w:val="SIText-Bold"/>
            </w:pPr>
            <w:r w:rsidRPr="00923720">
              <w:t>Code and title current version</w:t>
            </w:r>
          </w:p>
        </w:tc>
        <w:tc>
          <w:tcPr>
            <w:tcW w:w="1105" w:type="pct"/>
          </w:tcPr>
          <w:p w14:paraId="16226219" w14:textId="77777777" w:rsidR="00F1480E" w:rsidRPr="000754EC" w:rsidRDefault="00F1480E" w:rsidP="000754EC">
            <w:pPr>
              <w:pStyle w:val="SIText-Bold"/>
            </w:pPr>
            <w:r w:rsidRPr="00923720">
              <w:t>Code and title previous version</w:t>
            </w:r>
          </w:p>
        </w:tc>
        <w:tc>
          <w:tcPr>
            <w:tcW w:w="1251" w:type="pct"/>
          </w:tcPr>
          <w:p w14:paraId="401A1241" w14:textId="77777777" w:rsidR="00F1480E" w:rsidRPr="000754EC" w:rsidRDefault="00F1480E" w:rsidP="000754EC">
            <w:pPr>
              <w:pStyle w:val="SIText-Bold"/>
            </w:pPr>
            <w:r w:rsidRPr="00923720">
              <w:t>Comments</w:t>
            </w:r>
          </w:p>
        </w:tc>
        <w:tc>
          <w:tcPr>
            <w:tcW w:w="1616" w:type="pct"/>
          </w:tcPr>
          <w:p w14:paraId="433B11CB" w14:textId="77777777" w:rsidR="00F1480E" w:rsidRPr="000754EC" w:rsidRDefault="00F1480E" w:rsidP="000754EC">
            <w:pPr>
              <w:pStyle w:val="SIText-Bold"/>
            </w:pPr>
            <w:r w:rsidRPr="00923720">
              <w:t>Equivalence status</w:t>
            </w:r>
          </w:p>
        </w:tc>
      </w:tr>
      <w:tr w:rsidR="00DD36BD" w14:paraId="0B611630" w14:textId="77777777" w:rsidTr="00F33FF2">
        <w:tc>
          <w:tcPr>
            <w:tcW w:w="1028" w:type="pct"/>
          </w:tcPr>
          <w:p w14:paraId="790401CD" w14:textId="33E54E3F" w:rsidR="00DD36BD" w:rsidRPr="00DD36BD" w:rsidRDefault="00DD36BD" w:rsidP="00513584">
            <w:pPr>
              <w:pStyle w:val="SIText"/>
            </w:pPr>
            <w:r w:rsidRPr="00DD36BD">
              <w:t xml:space="preserve">FBPFST5005 </w:t>
            </w:r>
            <w:r w:rsidR="00DC2DF9">
              <w:t>Examine</w:t>
            </w:r>
            <w:r w:rsidR="00DC2DF9" w:rsidRPr="00DD36BD">
              <w:t xml:space="preserve"> </w:t>
            </w:r>
            <w:r w:rsidRPr="00DD36BD">
              <w:t>the biochemical properties of food</w:t>
            </w:r>
          </w:p>
        </w:tc>
        <w:tc>
          <w:tcPr>
            <w:tcW w:w="1105" w:type="pct"/>
          </w:tcPr>
          <w:p w14:paraId="29C6087D" w14:textId="77777777" w:rsidR="00DD36BD" w:rsidRPr="00DD36BD" w:rsidRDefault="00DD36BD" w:rsidP="00DD36BD">
            <w:pPr>
              <w:pStyle w:val="SIText"/>
            </w:pPr>
            <w:r w:rsidRPr="00DD36BD">
              <w:t>FDFFST5005A Identify the biochemical properties of food</w:t>
            </w:r>
          </w:p>
        </w:tc>
        <w:tc>
          <w:tcPr>
            <w:tcW w:w="1251" w:type="pct"/>
          </w:tcPr>
          <w:p w14:paraId="2D40765B" w14:textId="77777777" w:rsidR="00DD36BD" w:rsidRPr="00DD36BD" w:rsidRDefault="00DD36BD" w:rsidP="00DD36BD">
            <w:pPr>
              <w:pStyle w:val="SIText"/>
            </w:pPr>
            <w:r w:rsidRPr="00DD36BD">
              <w:t>Updated to meet Standards for Training Packages</w:t>
            </w:r>
          </w:p>
        </w:tc>
        <w:tc>
          <w:tcPr>
            <w:tcW w:w="1616" w:type="pct"/>
          </w:tcPr>
          <w:p w14:paraId="1D095DD3" w14:textId="77777777" w:rsidR="00DD36BD" w:rsidRPr="00DD36BD" w:rsidRDefault="00DD36BD" w:rsidP="00DD36BD">
            <w:pPr>
              <w:pStyle w:val="SIText"/>
            </w:pPr>
            <w:r w:rsidRPr="00DD36BD">
              <w:t>Equivalent unit</w:t>
            </w:r>
          </w:p>
        </w:tc>
      </w:tr>
    </w:tbl>
    <w:p w14:paraId="269CDB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3AE3549" w14:textId="77777777" w:rsidTr="0035000E">
        <w:tc>
          <w:tcPr>
            <w:tcW w:w="1049" w:type="pct"/>
            <w:shd w:val="clear" w:color="auto" w:fill="auto"/>
          </w:tcPr>
          <w:p w14:paraId="6A91E9FF" w14:textId="77777777" w:rsidR="00F1480E" w:rsidRPr="000754EC" w:rsidRDefault="00FD557D" w:rsidP="000754EC">
            <w:pPr>
              <w:pStyle w:val="SIHeading2"/>
            </w:pPr>
            <w:r w:rsidRPr="00CC451E">
              <w:t>L</w:t>
            </w:r>
            <w:r w:rsidRPr="000754EC">
              <w:t>inks</w:t>
            </w:r>
          </w:p>
        </w:tc>
        <w:tc>
          <w:tcPr>
            <w:tcW w:w="3951" w:type="pct"/>
            <w:shd w:val="clear" w:color="auto" w:fill="auto"/>
          </w:tcPr>
          <w:p w14:paraId="7ACADDDC"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D3F0ECE" w14:textId="77777777" w:rsidR="00F1480E" w:rsidRDefault="00F1480E" w:rsidP="005F771F">
      <w:pPr>
        <w:pStyle w:val="SIText"/>
      </w:pPr>
    </w:p>
    <w:p w14:paraId="5727D42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8C54BC9" w14:textId="77777777" w:rsidTr="00113678">
        <w:trPr>
          <w:tblHeader/>
        </w:trPr>
        <w:tc>
          <w:tcPr>
            <w:tcW w:w="1478" w:type="pct"/>
            <w:shd w:val="clear" w:color="auto" w:fill="auto"/>
          </w:tcPr>
          <w:p w14:paraId="2E026B1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DD2BDBA" w14:textId="7C035B11" w:rsidR="00556C4C" w:rsidRPr="000754EC" w:rsidRDefault="00556C4C" w:rsidP="00513584">
            <w:pPr>
              <w:pStyle w:val="SIUnittitle"/>
            </w:pPr>
            <w:r w:rsidRPr="00F56827">
              <w:t xml:space="preserve">Assessment requirements for </w:t>
            </w:r>
            <w:r w:rsidR="00DD36BD" w:rsidRPr="00DD36BD">
              <w:t xml:space="preserve">FBPFST5005 </w:t>
            </w:r>
            <w:r w:rsidR="00DC2DF9">
              <w:t>Examine</w:t>
            </w:r>
            <w:r w:rsidR="00DC2DF9" w:rsidRPr="00DD36BD">
              <w:t xml:space="preserve"> </w:t>
            </w:r>
            <w:r w:rsidR="00DD36BD" w:rsidRPr="00DD36BD">
              <w:t>the biochemical properties of food</w:t>
            </w:r>
          </w:p>
        </w:tc>
      </w:tr>
      <w:tr w:rsidR="00556C4C" w:rsidRPr="00A55106" w14:paraId="54BC6B56" w14:textId="77777777" w:rsidTr="00113678">
        <w:trPr>
          <w:tblHeader/>
        </w:trPr>
        <w:tc>
          <w:tcPr>
            <w:tcW w:w="5000" w:type="pct"/>
            <w:gridSpan w:val="2"/>
            <w:shd w:val="clear" w:color="auto" w:fill="auto"/>
          </w:tcPr>
          <w:p w14:paraId="13F90EE0" w14:textId="77777777" w:rsidR="00556C4C" w:rsidRPr="000754EC" w:rsidRDefault="00D71E43" w:rsidP="000754EC">
            <w:pPr>
              <w:pStyle w:val="SIHeading2"/>
            </w:pPr>
            <w:r>
              <w:t>Performance E</w:t>
            </w:r>
            <w:r w:rsidRPr="000754EC">
              <w:t>vidence</w:t>
            </w:r>
          </w:p>
        </w:tc>
      </w:tr>
      <w:tr w:rsidR="00556C4C" w:rsidRPr="00067E1C" w14:paraId="7129E9F4" w14:textId="77777777" w:rsidTr="00113678">
        <w:tc>
          <w:tcPr>
            <w:tcW w:w="5000" w:type="pct"/>
            <w:gridSpan w:val="2"/>
            <w:shd w:val="clear" w:color="auto" w:fill="auto"/>
          </w:tcPr>
          <w:p w14:paraId="5B6E926A"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BF3D3FC" w14:textId="27C9A160" w:rsidR="00DD36BD" w:rsidRPr="00DD36BD" w:rsidRDefault="00DD36BD" w:rsidP="00DD36BD">
            <w:pPr>
              <w:pStyle w:val="SIText"/>
            </w:pPr>
            <w:r w:rsidRPr="00DD36BD">
              <w:t>There must be evidence that</w:t>
            </w:r>
            <w:r w:rsidR="00BD7139">
              <w:t xml:space="preserve"> </w:t>
            </w:r>
            <w:r w:rsidRPr="00DD36BD">
              <w:t>the individual has</w:t>
            </w:r>
            <w:r w:rsidR="00BD7139">
              <w:t xml:space="preserve"> examined the biochemical properties of food, including</w:t>
            </w:r>
            <w:r w:rsidRPr="00DD36BD">
              <w:t>:</w:t>
            </w:r>
          </w:p>
          <w:p w14:paraId="37B59065" w14:textId="77777777" w:rsidR="009A4E5C" w:rsidRPr="009A4E5C" w:rsidRDefault="009A4E5C" w:rsidP="009A4E5C">
            <w:pPr>
              <w:pStyle w:val="SIBulletList1"/>
            </w:pPr>
            <w:r w:rsidRPr="003D3C5B">
              <w:t xml:space="preserve">performing </w:t>
            </w:r>
            <w:r w:rsidRPr="009A4E5C">
              <w:t>three different tests to identify biochemical compounds in food</w:t>
            </w:r>
          </w:p>
          <w:p w14:paraId="0A6F0929" w14:textId="070E5E8F" w:rsidR="003D3C5B" w:rsidRDefault="003D3C5B" w:rsidP="003D3C5B">
            <w:pPr>
              <w:pStyle w:val="SIBulletList1"/>
            </w:pPr>
            <w:r>
              <w:t xml:space="preserve">identifying the molecular structures, and chemical and physical behaviours, of </w:t>
            </w:r>
            <w:r w:rsidRPr="003D3C5B">
              <w:t>carbohydrates, amino acids, proteins and lipids</w:t>
            </w:r>
            <w:r>
              <w:t xml:space="preserve"> when processed in food</w:t>
            </w:r>
          </w:p>
          <w:p w14:paraId="34D76A95" w14:textId="77777777" w:rsidR="003D3C5B" w:rsidRPr="003D3C5B" w:rsidRDefault="003D3C5B" w:rsidP="003D3C5B">
            <w:pPr>
              <w:pStyle w:val="SIBulletList1"/>
            </w:pPr>
            <w:r w:rsidRPr="003D3C5B">
              <w:t>processing, producing or extracting representative samples of biochemical compounds</w:t>
            </w:r>
          </w:p>
          <w:p w14:paraId="3A9688A4" w14:textId="7A165FA2" w:rsidR="003D3C5B" w:rsidRDefault="003D3C5B">
            <w:pPr>
              <w:pStyle w:val="SIBulletList1"/>
            </w:pPr>
            <w:r>
              <w:t>identifying the macro and micro constituents of two different processed food products</w:t>
            </w:r>
          </w:p>
          <w:p w14:paraId="57AB1514" w14:textId="091EA13B" w:rsidR="003D3C5B" w:rsidRDefault="003D3C5B">
            <w:pPr>
              <w:pStyle w:val="SIBulletList1"/>
            </w:pPr>
            <w:r w:rsidRPr="003D3C5B">
              <w:t xml:space="preserve">identifying the biochemical action of </w:t>
            </w:r>
            <w:r>
              <w:t xml:space="preserve">at least three different </w:t>
            </w:r>
            <w:r w:rsidRPr="003D3C5B">
              <w:t>food additives</w:t>
            </w:r>
          </w:p>
          <w:p w14:paraId="13898C43" w14:textId="77248909" w:rsidR="003D3C5B" w:rsidRPr="003D3C5B" w:rsidRDefault="003D3C5B" w:rsidP="003D3C5B">
            <w:pPr>
              <w:pStyle w:val="SIBulletList1"/>
            </w:pPr>
            <w:r w:rsidRPr="003D3C5B">
              <w:t>interpreting results of tests and</w:t>
            </w:r>
            <w:r>
              <w:t xml:space="preserve"> describing the</w:t>
            </w:r>
            <w:r w:rsidRPr="003D3C5B">
              <w:t xml:space="preserve"> implications for food processing</w:t>
            </w:r>
            <w:r w:rsidR="00374C07">
              <w:t>.</w:t>
            </w:r>
          </w:p>
          <w:p w14:paraId="4D23CADA" w14:textId="24CF8FFE" w:rsidR="00556C4C" w:rsidRPr="000754EC" w:rsidRDefault="00556C4C" w:rsidP="00B91102">
            <w:pPr>
              <w:pStyle w:val="SIBulletList1"/>
              <w:numPr>
                <w:ilvl w:val="0"/>
                <w:numId w:val="0"/>
              </w:numPr>
              <w:ind w:left="357"/>
            </w:pPr>
          </w:p>
        </w:tc>
      </w:tr>
    </w:tbl>
    <w:p w14:paraId="700130E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18BDEA2" w14:textId="77777777" w:rsidTr="00CA2922">
        <w:trPr>
          <w:tblHeader/>
        </w:trPr>
        <w:tc>
          <w:tcPr>
            <w:tcW w:w="5000" w:type="pct"/>
            <w:shd w:val="clear" w:color="auto" w:fill="auto"/>
          </w:tcPr>
          <w:p w14:paraId="78BDB9BF" w14:textId="77777777" w:rsidR="00F1480E" w:rsidRPr="000754EC" w:rsidRDefault="00D71E43" w:rsidP="000754EC">
            <w:pPr>
              <w:pStyle w:val="SIHeading2"/>
            </w:pPr>
            <w:r w:rsidRPr="002C55E9">
              <w:t>K</w:t>
            </w:r>
            <w:r w:rsidRPr="000754EC">
              <w:t>nowledge Evidence</w:t>
            </w:r>
          </w:p>
        </w:tc>
      </w:tr>
      <w:tr w:rsidR="00F1480E" w:rsidRPr="00067E1C" w14:paraId="02BE737F" w14:textId="77777777" w:rsidTr="00CA2922">
        <w:tc>
          <w:tcPr>
            <w:tcW w:w="5000" w:type="pct"/>
            <w:shd w:val="clear" w:color="auto" w:fill="auto"/>
          </w:tcPr>
          <w:p w14:paraId="0DE8A54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1193FA7" w14:textId="77777777" w:rsidR="00DD36BD" w:rsidRPr="00DD36BD" w:rsidRDefault="00DD36BD" w:rsidP="001638FA">
            <w:pPr>
              <w:pStyle w:val="SIBulletList1"/>
            </w:pPr>
            <w:r w:rsidRPr="00DD36BD">
              <w:t>terminology relating to biochemical substances</w:t>
            </w:r>
          </w:p>
          <w:p w14:paraId="30ABBF9D" w14:textId="77777777" w:rsidR="00DD36BD" w:rsidRPr="00DD36BD" w:rsidRDefault="00DD36BD" w:rsidP="001638FA">
            <w:pPr>
              <w:pStyle w:val="SIBulletList1"/>
            </w:pPr>
            <w:r w:rsidRPr="00DD36BD">
              <w:t>the structure and properties of the biochemical compounds carbohydrates; amino acids, proteins and lipids</w:t>
            </w:r>
          </w:p>
          <w:p w14:paraId="47E2AAA0" w14:textId="77777777" w:rsidR="00DD36BD" w:rsidRPr="00DD36BD" w:rsidRDefault="00DD36BD" w:rsidP="001638FA">
            <w:pPr>
              <w:pStyle w:val="SIBulletList1"/>
            </w:pPr>
            <w:r w:rsidRPr="00DD36BD">
              <w:t>the major chemical constituents found in foods</w:t>
            </w:r>
          </w:p>
          <w:p w14:paraId="5DB885A1" w14:textId="77777777" w:rsidR="00DD36BD" w:rsidRPr="00DD36BD" w:rsidRDefault="00DD36BD" w:rsidP="001638FA">
            <w:pPr>
              <w:pStyle w:val="SIBulletList1"/>
            </w:pPr>
            <w:r w:rsidRPr="00DD36BD">
              <w:t>biochemical action of important food additives</w:t>
            </w:r>
          </w:p>
          <w:p w14:paraId="0AEB5299" w14:textId="77777777" w:rsidR="00DD36BD" w:rsidRPr="00DD36BD" w:rsidRDefault="00DD36BD" w:rsidP="001638FA">
            <w:pPr>
              <w:pStyle w:val="SIBulletList1"/>
            </w:pPr>
            <w:r w:rsidRPr="00DD36BD">
              <w:t>the molecular structures for important biochemical compounds</w:t>
            </w:r>
          </w:p>
          <w:p w14:paraId="00CC7AA6" w14:textId="77777777" w:rsidR="00DD36BD" w:rsidRPr="00DD36BD" w:rsidRDefault="00DD36BD" w:rsidP="001638FA">
            <w:pPr>
              <w:pStyle w:val="SIBulletList1"/>
            </w:pPr>
            <w:r w:rsidRPr="00DD36BD">
              <w:t>the chemical and physical behaviour associated with carbohydrates, amino acids, proteins and lipids in terms of molecular theory</w:t>
            </w:r>
          </w:p>
          <w:p w14:paraId="2B3E3639" w14:textId="60D0167E" w:rsidR="001638FA" w:rsidRDefault="001638FA" w:rsidP="001638FA">
            <w:pPr>
              <w:pStyle w:val="SIBulletList1"/>
            </w:pPr>
            <w:r w:rsidRPr="001638FA">
              <w:t>sampling and testing techniques to determine the components and biochemical reactions for food products</w:t>
            </w:r>
          </w:p>
          <w:p w14:paraId="01D279EB" w14:textId="6934553F" w:rsidR="001638FA" w:rsidRPr="001638FA" w:rsidRDefault="001638FA">
            <w:pPr>
              <w:pStyle w:val="SIBulletList1"/>
            </w:pPr>
            <w:r>
              <w:t>general equipment used for analysis including;</w:t>
            </w:r>
            <w:r w:rsidRPr="001638FA">
              <w:t xml:space="preserve"> hotplates, ovens, melting point and boiling point apparatus, steam baths, appropriate glassware and chemicals.</w:t>
            </w:r>
          </w:p>
          <w:p w14:paraId="112A58EE" w14:textId="6DB8FF3E" w:rsidR="001638FA" w:rsidRDefault="001638FA" w:rsidP="001638FA">
            <w:pPr>
              <w:pStyle w:val="SIBulletList1"/>
            </w:pPr>
            <w:r>
              <w:t>analytical instruments including spectrometric instruments including:</w:t>
            </w:r>
          </w:p>
          <w:p w14:paraId="10A2CF9A" w14:textId="77777777" w:rsidR="001638FA" w:rsidRPr="001638FA" w:rsidRDefault="001638FA" w:rsidP="00B91102">
            <w:pPr>
              <w:pStyle w:val="SIBulletList2"/>
            </w:pPr>
            <w:r w:rsidRPr="001638FA">
              <w:t>ultraviolet/visible</w:t>
            </w:r>
          </w:p>
          <w:p w14:paraId="510312EC" w14:textId="77777777" w:rsidR="001638FA" w:rsidRPr="001638FA" w:rsidRDefault="001638FA" w:rsidP="00B91102">
            <w:pPr>
              <w:pStyle w:val="SIBulletList2"/>
            </w:pPr>
            <w:r w:rsidRPr="001638FA">
              <w:t>infrared including Fourier transform infrared and near infrared</w:t>
            </w:r>
          </w:p>
          <w:p w14:paraId="3313A232" w14:textId="3EAB3A4A" w:rsidR="001638FA" w:rsidRPr="001638FA" w:rsidRDefault="001638FA" w:rsidP="00B91102">
            <w:pPr>
              <w:pStyle w:val="SIBulletList2"/>
            </w:pPr>
            <w:r w:rsidRPr="001638FA">
              <w:t>atomic absorption including flame and flameless</w:t>
            </w:r>
          </w:p>
          <w:p w14:paraId="3F89D539" w14:textId="77777777" w:rsidR="00DD36BD" w:rsidRPr="00DD36BD" w:rsidRDefault="00DD36BD" w:rsidP="001638FA">
            <w:pPr>
              <w:pStyle w:val="SIBulletList1"/>
            </w:pPr>
            <w:r w:rsidRPr="00DD36BD">
              <w:t>basic tests to identify biologically important biochemical materials including:</w:t>
            </w:r>
          </w:p>
          <w:p w14:paraId="25C5B7EA" w14:textId="77777777" w:rsidR="00DD36BD" w:rsidRPr="00DD36BD" w:rsidRDefault="00DD36BD" w:rsidP="00B91102">
            <w:pPr>
              <w:pStyle w:val="SIBulletList2"/>
            </w:pPr>
            <w:r w:rsidRPr="00DD36BD">
              <w:t>Benedict’s test for glucose</w:t>
            </w:r>
          </w:p>
          <w:p w14:paraId="2D2D4089" w14:textId="77777777" w:rsidR="00DD36BD" w:rsidRPr="00DD36BD" w:rsidRDefault="00DD36BD" w:rsidP="00B91102">
            <w:pPr>
              <w:pStyle w:val="SIBulletList2"/>
            </w:pPr>
            <w:proofErr w:type="spellStart"/>
            <w:r w:rsidRPr="00DD36BD">
              <w:t>Lugol’s</w:t>
            </w:r>
            <w:proofErr w:type="spellEnd"/>
            <w:r w:rsidRPr="00DD36BD">
              <w:t xml:space="preserve"> iodine test for starch</w:t>
            </w:r>
          </w:p>
          <w:p w14:paraId="3C1187E9" w14:textId="77777777" w:rsidR="00DD36BD" w:rsidRPr="00DD36BD" w:rsidRDefault="00DD36BD" w:rsidP="00B91102">
            <w:pPr>
              <w:pStyle w:val="SIBulletList2"/>
            </w:pPr>
            <w:r w:rsidRPr="00DD36BD">
              <w:t>Biuret test for protein</w:t>
            </w:r>
          </w:p>
          <w:p w14:paraId="0797BBB5" w14:textId="49D3C50F" w:rsidR="00DD36BD" w:rsidRPr="00DD36BD" w:rsidRDefault="00DD36BD" w:rsidP="00B91102">
            <w:pPr>
              <w:pStyle w:val="SIBulletList2"/>
            </w:pPr>
            <w:r w:rsidRPr="00DD36BD">
              <w:t>test</w:t>
            </w:r>
            <w:r w:rsidR="00374C07">
              <w:t>s</w:t>
            </w:r>
            <w:r w:rsidRPr="00DD36BD">
              <w:t xml:space="preserve"> for fats </w:t>
            </w:r>
            <w:r w:rsidR="00BD7139">
              <w:t>and</w:t>
            </w:r>
            <w:r w:rsidR="00BD7139" w:rsidRPr="00DD36BD">
              <w:t xml:space="preserve"> </w:t>
            </w:r>
            <w:r w:rsidRPr="00DD36BD">
              <w:t>oils</w:t>
            </w:r>
          </w:p>
          <w:p w14:paraId="5C1056A7" w14:textId="7AC3CABD" w:rsidR="001638FA" w:rsidRDefault="001638FA" w:rsidP="001638FA">
            <w:pPr>
              <w:pStyle w:val="SIBulletList1"/>
            </w:pPr>
            <w:r>
              <w:t>common biochemical reactions relevant to food processing operations, including:</w:t>
            </w:r>
          </w:p>
          <w:p w14:paraId="3EA4F0EF" w14:textId="77777777" w:rsidR="001638FA" w:rsidRPr="001638FA" w:rsidRDefault="001638FA" w:rsidP="00B91102">
            <w:pPr>
              <w:pStyle w:val="SIBulletList2"/>
            </w:pPr>
            <w:r w:rsidRPr="001638FA">
              <w:t>oxidation</w:t>
            </w:r>
          </w:p>
          <w:p w14:paraId="58BBD45E" w14:textId="77777777" w:rsidR="001638FA" w:rsidRPr="001638FA" w:rsidRDefault="001638FA" w:rsidP="00B91102">
            <w:pPr>
              <w:pStyle w:val="SIBulletList2"/>
            </w:pPr>
            <w:r w:rsidRPr="001638FA">
              <w:t>hydrolysis</w:t>
            </w:r>
          </w:p>
          <w:p w14:paraId="38CF084B" w14:textId="77777777" w:rsidR="001638FA" w:rsidRPr="001638FA" w:rsidRDefault="001638FA" w:rsidP="00B91102">
            <w:pPr>
              <w:pStyle w:val="SIBulletList2"/>
            </w:pPr>
            <w:r w:rsidRPr="001638FA">
              <w:t>enzymic reactions</w:t>
            </w:r>
          </w:p>
          <w:p w14:paraId="797DFF88" w14:textId="77777777" w:rsidR="001638FA" w:rsidRPr="001638FA" w:rsidRDefault="001638FA" w:rsidP="00B91102">
            <w:pPr>
              <w:pStyle w:val="SIBulletList2"/>
            </w:pPr>
            <w:r w:rsidRPr="001638FA">
              <w:t>lipid isomerisation</w:t>
            </w:r>
          </w:p>
          <w:p w14:paraId="71C0FFE3" w14:textId="77777777" w:rsidR="001638FA" w:rsidRPr="001638FA" w:rsidRDefault="001638FA" w:rsidP="00B91102">
            <w:pPr>
              <w:pStyle w:val="SIBulletList2"/>
            </w:pPr>
            <w:r w:rsidRPr="001638FA">
              <w:t>lipid polymerisation</w:t>
            </w:r>
          </w:p>
          <w:p w14:paraId="14258E7F" w14:textId="77777777" w:rsidR="001638FA" w:rsidRPr="001638FA" w:rsidRDefault="001638FA" w:rsidP="00B91102">
            <w:pPr>
              <w:pStyle w:val="SIBulletList2"/>
            </w:pPr>
            <w:r w:rsidRPr="001638FA">
              <w:t>polysaccharide synthesis</w:t>
            </w:r>
          </w:p>
          <w:p w14:paraId="7FD84851" w14:textId="77777777" w:rsidR="001638FA" w:rsidRPr="001638FA" w:rsidRDefault="001638FA" w:rsidP="00B91102">
            <w:pPr>
              <w:pStyle w:val="SIBulletList2"/>
            </w:pPr>
            <w:r w:rsidRPr="001638FA">
              <w:t>glycolysis</w:t>
            </w:r>
          </w:p>
          <w:p w14:paraId="5AD914D7" w14:textId="72D7B4F1" w:rsidR="001638FA" w:rsidRPr="00DD36BD" w:rsidRDefault="001638FA" w:rsidP="00B91102">
            <w:pPr>
              <w:pStyle w:val="SIBulletList2"/>
            </w:pPr>
            <w:r w:rsidRPr="001638FA">
              <w:t>protein denaturing</w:t>
            </w:r>
          </w:p>
          <w:p w14:paraId="611BCE19" w14:textId="38651230" w:rsidR="00F1480E" w:rsidRPr="000754EC" w:rsidRDefault="00DD36BD" w:rsidP="001638FA">
            <w:pPr>
              <w:pStyle w:val="SIBulletList1"/>
            </w:pPr>
            <w:r w:rsidRPr="00DD36BD">
              <w:t xml:space="preserve">work health and safety </w:t>
            </w:r>
            <w:r w:rsidR="00374C07">
              <w:t xml:space="preserve">(WHS) </w:t>
            </w:r>
            <w:r w:rsidRPr="00DD36BD">
              <w:t>hazards and controls relating to work processes.</w:t>
            </w:r>
          </w:p>
        </w:tc>
      </w:tr>
    </w:tbl>
    <w:p w14:paraId="5F617D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40F994" w14:textId="77777777" w:rsidTr="00CA2922">
        <w:trPr>
          <w:tblHeader/>
        </w:trPr>
        <w:tc>
          <w:tcPr>
            <w:tcW w:w="5000" w:type="pct"/>
            <w:shd w:val="clear" w:color="auto" w:fill="auto"/>
          </w:tcPr>
          <w:p w14:paraId="3A191B81" w14:textId="77777777" w:rsidR="00F1480E" w:rsidRPr="000754EC" w:rsidRDefault="00D71E43" w:rsidP="000754EC">
            <w:pPr>
              <w:pStyle w:val="SIHeading2"/>
            </w:pPr>
            <w:r w:rsidRPr="002C55E9">
              <w:t>A</w:t>
            </w:r>
            <w:r w:rsidRPr="000754EC">
              <w:t>ssessment Conditions</w:t>
            </w:r>
          </w:p>
        </w:tc>
      </w:tr>
      <w:tr w:rsidR="00F1480E" w:rsidRPr="00A55106" w14:paraId="5C7B0FCB" w14:textId="77777777" w:rsidTr="00CA2922">
        <w:tc>
          <w:tcPr>
            <w:tcW w:w="5000" w:type="pct"/>
            <w:shd w:val="clear" w:color="auto" w:fill="auto"/>
          </w:tcPr>
          <w:p w14:paraId="07B39B2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054E34B" w14:textId="77777777" w:rsidR="004E6741" w:rsidRPr="000754EC" w:rsidRDefault="001D7F5B" w:rsidP="000754EC">
            <w:pPr>
              <w:pStyle w:val="SIBulletList1"/>
            </w:pPr>
            <w:r w:rsidRPr="000754EC">
              <w:t>p</w:t>
            </w:r>
            <w:r w:rsidR="004E6741" w:rsidRPr="000754EC">
              <w:t>hysical conditions</w:t>
            </w:r>
            <w:r w:rsidRPr="000754EC">
              <w:t>:</w:t>
            </w:r>
          </w:p>
          <w:p w14:paraId="23A074D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DAEFF3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D82F4FF" w14:textId="77777777" w:rsidR="00DD36BD" w:rsidRPr="00DD36BD" w:rsidRDefault="00DD36BD" w:rsidP="00DD36BD">
            <w:pPr>
              <w:pStyle w:val="SIBulletList2"/>
              <w:rPr>
                <w:rFonts w:eastAsia="Calibri"/>
              </w:rPr>
            </w:pPr>
            <w:r w:rsidRPr="00DD36BD">
              <w:lastRenderedPageBreak/>
              <w:t>laboratory and related equipment, manufacturers’ advice and operating procedures</w:t>
            </w:r>
          </w:p>
          <w:p w14:paraId="7397A54E" w14:textId="77777777" w:rsidR="00DD36BD" w:rsidRPr="00DD36BD" w:rsidRDefault="00DD36BD" w:rsidP="00DD36BD">
            <w:pPr>
              <w:pStyle w:val="SIBulletList1"/>
            </w:pPr>
            <w:r w:rsidRPr="00DD36BD">
              <w:t>specifications:</w:t>
            </w:r>
          </w:p>
          <w:p w14:paraId="1BAD93E7" w14:textId="77777777" w:rsidR="00DD36BD" w:rsidRPr="00DD36BD" w:rsidRDefault="00DD36BD" w:rsidP="00DD36BD">
            <w:pPr>
              <w:pStyle w:val="SIBulletList2"/>
              <w:rPr>
                <w:rFonts w:eastAsia="Calibri"/>
              </w:rPr>
            </w:pPr>
            <w:r w:rsidRPr="00DD36BD">
              <w:t>tests used to report relevant product/process information and recorded results.</w:t>
            </w:r>
          </w:p>
          <w:p w14:paraId="30F7D3E1" w14:textId="77777777" w:rsidR="0021210E" w:rsidRDefault="0021210E" w:rsidP="000754EC">
            <w:pPr>
              <w:pStyle w:val="SIText"/>
            </w:pPr>
          </w:p>
          <w:p w14:paraId="2E8819E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657AC55" w14:textId="77777777" w:rsidR="00F1480E" w:rsidRPr="000754EC" w:rsidRDefault="00F1480E" w:rsidP="0035000E">
            <w:pPr>
              <w:pStyle w:val="SIBulletList2"/>
              <w:numPr>
                <w:ilvl w:val="0"/>
                <w:numId w:val="0"/>
              </w:numPr>
              <w:rPr>
                <w:rFonts w:eastAsia="Calibri"/>
              </w:rPr>
            </w:pPr>
          </w:p>
        </w:tc>
      </w:tr>
    </w:tbl>
    <w:p w14:paraId="7819D3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5DB8F45" w14:textId="77777777" w:rsidTr="004679E3">
        <w:tc>
          <w:tcPr>
            <w:tcW w:w="990" w:type="pct"/>
            <w:shd w:val="clear" w:color="auto" w:fill="auto"/>
          </w:tcPr>
          <w:p w14:paraId="11D5F59C" w14:textId="77777777" w:rsidR="00F1480E" w:rsidRPr="000754EC" w:rsidRDefault="00D71E43" w:rsidP="000754EC">
            <w:pPr>
              <w:pStyle w:val="SIHeading2"/>
            </w:pPr>
            <w:r w:rsidRPr="002C55E9">
              <w:t>L</w:t>
            </w:r>
            <w:r w:rsidRPr="000754EC">
              <w:t>inks</w:t>
            </w:r>
          </w:p>
        </w:tc>
        <w:tc>
          <w:tcPr>
            <w:tcW w:w="4010" w:type="pct"/>
            <w:shd w:val="clear" w:color="auto" w:fill="auto"/>
          </w:tcPr>
          <w:p w14:paraId="583C216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40BC8"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CDF7" w14:textId="77777777" w:rsidR="00011975" w:rsidRDefault="00011975" w:rsidP="00BF3F0A">
      <w:r>
        <w:separator/>
      </w:r>
    </w:p>
    <w:p w14:paraId="22C73E85" w14:textId="77777777" w:rsidR="00011975" w:rsidRDefault="00011975"/>
  </w:endnote>
  <w:endnote w:type="continuationSeparator" w:id="0">
    <w:p w14:paraId="79E4889A" w14:textId="77777777" w:rsidR="00011975" w:rsidRDefault="00011975" w:rsidP="00BF3F0A">
      <w:r>
        <w:continuationSeparator/>
      </w:r>
    </w:p>
    <w:p w14:paraId="4F596B5D" w14:textId="77777777" w:rsidR="00011975" w:rsidRDefault="00011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86F5" w14:textId="77777777" w:rsidR="00B91102" w:rsidRDefault="00B91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D15B789" w14:textId="3ECC07E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91102">
          <w:rPr>
            <w:noProof/>
          </w:rPr>
          <w:t>4</w:t>
        </w:r>
        <w:r w:rsidRPr="000754EC">
          <w:fldChar w:fldCharType="end"/>
        </w:r>
      </w:p>
      <w:p w14:paraId="152EB87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C689CA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FB7F" w14:textId="77777777" w:rsidR="00B91102" w:rsidRDefault="00B91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0787" w14:textId="77777777" w:rsidR="00011975" w:rsidRDefault="00011975" w:rsidP="00BF3F0A">
      <w:r>
        <w:separator/>
      </w:r>
    </w:p>
    <w:p w14:paraId="320DAC2C" w14:textId="77777777" w:rsidR="00011975" w:rsidRDefault="00011975"/>
  </w:footnote>
  <w:footnote w:type="continuationSeparator" w:id="0">
    <w:p w14:paraId="0A4AC564" w14:textId="77777777" w:rsidR="00011975" w:rsidRDefault="00011975" w:rsidP="00BF3F0A">
      <w:r>
        <w:continuationSeparator/>
      </w:r>
    </w:p>
    <w:p w14:paraId="71834C44" w14:textId="77777777" w:rsidR="00011975" w:rsidRDefault="00011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3C9" w14:textId="77777777" w:rsidR="00B91102" w:rsidRDefault="00B911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B664" w14:textId="1755A811" w:rsidR="009C2650" w:rsidRPr="00F11C9B" w:rsidRDefault="00B91102" w:rsidP="00F11C9B">
    <w:pPr>
      <w:pStyle w:val="SIText"/>
    </w:pPr>
    <w:sdt>
      <w:sdtPr>
        <w:id w:val="-612834107"/>
        <w:docPartObj>
          <w:docPartGallery w:val="Watermarks"/>
          <w:docPartUnique/>
        </w:docPartObj>
      </w:sdtPr>
      <w:sdtContent>
        <w:r w:rsidRPr="00B91102">
          <w:pict w14:anchorId="399AE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1C9B" w:rsidRPr="00F11C9B">
      <w:t xml:space="preserve">FBPFST5005 </w:t>
    </w:r>
    <w:r w:rsidR="00DC2DF9">
      <w:t>Examine</w:t>
    </w:r>
    <w:r w:rsidR="00DC2DF9" w:rsidRPr="00F11C9B">
      <w:t xml:space="preserve"> </w:t>
    </w:r>
    <w:r w:rsidR="00F11C9B" w:rsidRPr="00F11C9B">
      <w:t>the biochemical properties of food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3285" w14:textId="77777777" w:rsidR="00B91102" w:rsidRDefault="00B911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DE64D5"/>
    <w:multiLevelType w:val="multilevel"/>
    <w:tmpl w:val="2C88D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F0478D"/>
    <w:multiLevelType w:val="multilevel"/>
    <w:tmpl w:val="3F309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A5550"/>
    <w:multiLevelType w:val="multilevel"/>
    <w:tmpl w:val="5D04E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801FCC"/>
    <w:multiLevelType w:val="multilevel"/>
    <w:tmpl w:val="058E9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19"/>
  </w:num>
  <w:num w:numId="5">
    <w:abstractNumId w:val="1"/>
  </w:num>
  <w:num w:numId="6">
    <w:abstractNumId w:val="9"/>
  </w:num>
  <w:num w:numId="7">
    <w:abstractNumId w:val="2"/>
  </w:num>
  <w:num w:numId="8">
    <w:abstractNumId w:val="0"/>
  </w:num>
  <w:num w:numId="9">
    <w:abstractNumId w:val="17"/>
  </w:num>
  <w:num w:numId="10">
    <w:abstractNumId w:val="11"/>
  </w:num>
  <w:num w:numId="11">
    <w:abstractNumId w:val="16"/>
  </w:num>
  <w:num w:numId="12">
    <w:abstractNumId w:val="13"/>
  </w:num>
  <w:num w:numId="13">
    <w:abstractNumId w:val="20"/>
  </w:num>
  <w:num w:numId="14">
    <w:abstractNumId w:val="6"/>
  </w:num>
  <w:num w:numId="15">
    <w:abstractNumId w:val="7"/>
  </w:num>
  <w:num w:numId="16">
    <w:abstractNumId w:val="21"/>
  </w:num>
  <w:num w:numId="17">
    <w:abstractNumId w:val="13"/>
  </w:num>
  <w:num w:numId="18">
    <w:abstractNumId w:val="18"/>
  </w:num>
  <w:num w:numId="19">
    <w:abstractNumId w:val="14"/>
  </w:num>
  <w:num w:numId="20">
    <w:abstractNumId w:val="12"/>
  </w:num>
  <w:num w:numId="21">
    <w:abstractNumId w:val="5"/>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41"/>
    <w:rsid w:val="000014B9"/>
    <w:rsid w:val="00005A15"/>
    <w:rsid w:val="0001108F"/>
    <w:rsid w:val="000115E2"/>
    <w:rsid w:val="00011975"/>
    <w:rsid w:val="000126D0"/>
    <w:rsid w:val="0001296A"/>
    <w:rsid w:val="00016803"/>
    <w:rsid w:val="00023992"/>
    <w:rsid w:val="000275AE"/>
    <w:rsid w:val="000403DC"/>
    <w:rsid w:val="00041E59"/>
    <w:rsid w:val="00064BFE"/>
    <w:rsid w:val="00070B3E"/>
    <w:rsid w:val="00071F95"/>
    <w:rsid w:val="000737BB"/>
    <w:rsid w:val="00074E47"/>
    <w:rsid w:val="000754EC"/>
    <w:rsid w:val="0008660A"/>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38FA"/>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74C07"/>
    <w:rsid w:val="0038735B"/>
    <w:rsid w:val="003916D1"/>
    <w:rsid w:val="003A21F0"/>
    <w:rsid w:val="003A277F"/>
    <w:rsid w:val="003A58BA"/>
    <w:rsid w:val="003A5AE7"/>
    <w:rsid w:val="003A7221"/>
    <w:rsid w:val="003B3493"/>
    <w:rsid w:val="003C13AE"/>
    <w:rsid w:val="003D2E73"/>
    <w:rsid w:val="003D3C5B"/>
    <w:rsid w:val="003E72B6"/>
    <w:rsid w:val="003E7BBE"/>
    <w:rsid w:val="004127E3"/>
    <w:rsid w:val="0043212E"/>
    <w:rsid w:val="00434366"/>
    <w:rsid w:val="00434ECE"/>
    <w:rsid w:val="00444423"/>
    <w:rsid w:val="00451455"/>
    <w:rsid w:val="00452F3E"/>
    <w:rsid w:val="0046274A"/>
    <w:rsid w:val="004640AE"/>
    <w:rsid w:val="004679E3"/>
    <w:rsid w:val="00475172"/>
    <w:rsid w:val="004758B0"/>
    <w:rsid w:val="004832D2"/>
    <w:rsid w:val="00485559"/>
    <w:rsid w:val="004A142B"/>
    <w:rsid w:val="004A3860"/>
    <w:rsid w:val="004A44E8"/>
    <w:rsid w:val="004A7706"/>
    <w:rsid w:val="004B04CF"/>
    <w:rsid w:val="004B29B7"/>
    <w:rsid w:val="004B7A28"/>
    <w:rsid w:val="004C2244"/>
    <w:rsid w:val="004C5CC3"/>
    <w:rsid w:val="004C79A1"/>
    <w:rsid w:val="004D0D5F"/>
    <w:rsid w:val="004D1569"/>
    <w:rsid w:val="004D44B1"/>
    <w:rsid w:val="004E0460"/>
    <w:rsid w:val="004E1579"/>
    <w:rsid w:val="004E5FAE"/>
    <w:rsid w:val="004E6245"/>
    <w:rsid w:val="004E6741"/>
    <w:rsid w:val="004E7094"/>
    <w:rsid w:val="004F5DC7"/>
    <w:rsid w:val="004F78DA"/>
    <w:rsid w:val="00513584"/>
    <w:rsid w:val="00520E9A"/>
    <w:rsid w:val="005248C1"/>
    <w:rsid w:val="00526134"/>
    <w:rsid w:val="005405B2"/>
    <w:rsid w:val="005427C8"/>
    <w:rsid w:val="005446D1"/>
    <w:rsid w:val="00556C4C"/>
    <w:rsid w:val="00557369"/>
    <w:rsid w:val="00564ADD"/>
    <w:rsid w:val="005708EB"/>
    <w:rsid w:val="00575BC6"/>
    <w:rsid w:val="00583902"/>
    <w:rsid w:val="00587CAE"/>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3B5B"/>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1592"/>
    <w:rsid w:val="007B7F0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0531"/>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094D"/>
    <w:rsid w:val="00921B38"/>
    <w:rsid w:val="00923720"/>
    <w:rsid w:val="009278C9"/>
    <w:rsid w:val="00932CD7"/>
    <w:rsid w:val="00944C09"/>
    <w:rsid w:val="009527CB"/>
    <w:rsid w:val="00953835"/>
    <w:rsid w:val="00960F6C"/>
    <w:rsid w:val="00970747"/>
    <w:rsid w:val="009767D0"/>
    <w:rsid w:val="009A4E5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1532"/>
    <w:rsid w:val="00B848D4"/>
    <w:rsid w:val="00B865B7"/>
    <w:rsid w:val="00B91102"/>
    <w:rsid w:val="00BA1CB1"/>
    <w:rsid w:val="00BA4178"/>
    <w:rsid w:val="00BA482D"/>
    <w:rsid w:val="00BB23F4"/>
    <w:rsid w:val="00BC5075"/>
    <w:rsid w:val="00BC5419"/>
    <w:rsid w:val="00BD3B0F"/>
    <w:rsid w:val="00BD7139"/>
    <w:rsid w:val="00BE1C41"/>
    <w:rsid w:val="00BF1D4C"/>
    <w:rsid w:val="00BF3F0A"/>
    <w:rsid w:val="00C143C3"/>
    <w:rsid w:val="00C1655D"/>
    <w:rsid w:val="00C1739B"/>
    <w:rsid w:val="00C21ADE"/>
    <w:rsid w:val="00C26067"/>
    <w:rsid w:val="00C30A29"/>
    <w:rsid w:val="00C317DC"/>
    <w:rsid w:val="00C3231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2DF9"/>
    <w:rsid w:val="00DC5A3A"/>
    <w:rsid w:val="00DD0726"/>
    <w:rsid w:val="00DD36BD"/>
    <w:rsid w:val="00E238E6"/>
    <w:rsid w:val="00E35064"/>
    <w:rsid w:val="00E3681D"/>
    <w:rsid w:val="00E40225"/>
    <w:rsid w:val="00E501F0"/>
    <w:rsid w:val="00E6166D"/>
    <w:rsid w:val="00E91BFF"/>
    <w:rsid w:val="00E92933"/>
    <w:rsid w:val="00E94FAD"/>
    <w:rsid w:val="00EB0AA4"/>
    <w:rsid w:val="00EB5C88"/>
    <w:rsid w:val="00EC0469"/>
    <w:rsid w:val="00EE0D76"/>
    <w:rsid w:val="00EE6776"/>
    <w:rsid w:val="00EF01F8"/>
    <w:rsid w:val="00EF40EF"/>
    <w:rsid w:val="00EF47FE"/>
    <w:rsid w:val="00F069BD"/>
    <w:rsid w:val="00F11C9B"/>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1BB2"/>
    <w:rsid w:val="00FD557D"/>
    <w:rsid w:val="00FE0282"/>
    <w:rsid w:val="00FE124D"/>
    <w:rsid w:val="00FE792C"/>
    <w:rsid w:val="00FF0E1E"/>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3EC886"/>
  <w15:docId w15:val="{F1EBE610-468A-4710-9B7C-A4A8D313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6811319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66965046">
      <w:bodyDiv w:val="1"/>
      <w:marLeft w:val="0"/>
      <w:marRight w:val="0"/>
      <w:marTop w:val="0"/>
      <w:marBottom w:val="0"/>
      <w:divBdr>
        <w:top w:val="none" w:sz="0" w:space="0" w:color="auto"/>
        <w:left w:val="none" w:sz="0" w:space="0" w:color="auto"/>
        <w:bottom w:val="none" w:sz="0" w:space="0" w:color="auto"/>
        <w:right w:val="none" w:sz="0" w:space="0" w:color="auto"/>
      </w:divBdr>
    </w:div>
    <w:div w:id="189198892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D51888E0-F917-4DF1-B196-2FECC27E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DB055-1AF3-44D9-A5D8-8A7639CC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110</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FBPFST5005 Evaluate the biochemical properties of food</vt:lpstr>
    </vt:vector>
  </TitlesOfParts>
  <Company>AgriFood Skills Australia</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FBPFST5005 Evaluate the biochemical properties of food</dc:title>
  <dc:creator>Trevor</dc:creator>
  <cp:lastModifiedBy>Danni McDonald</cp:lastModifiedBy>
  <cp:revision>15</cp:revision>
  <cp:lastPrinted>2016-05-27T05:21:00Z</cp:lastPrinted>
  <dcterms:created xsi:type="dcterms:W3CDTF">2017-10-16T07:33:00Z</dcterms:created>
  <dcterms:modified xsi:type="dcterms:W3CDTF">2018-02-02T04:28:00Z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