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B0218"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0FAB1B25" w14:textId="77777777" w:rsidTr="0035000E">
        <w:tc>
          <w:tcPr>
            <w:tcW w:w="2689" w:type="dxa"/>
          </w:tcPr>
          <w:p w14:paraId="4F4BFD47" w14:textId="77777777" w:rsidR="00F1480E" w:rsidRPr="000754EC" w:rsidRDefault="00830267" w:rsidP="000754EC">
            <w:pPr>
              <w:pStyle w:val="SIText-Bold"/>
            </w:pPr>
            <w:r w:rsidRPr="00A326C2">
              <w:t>Release</w:t>
            </w:r>
          </w:p>
        </w:tc>
        <w:tc>
          <w:tcPr>
            <w:tcW w:w="7162" w:type="dxa"/>
          </w:tcPr>
          <w:p w14:paraId="31406D3A" w14:textId="77777777" w:rsidR="00F1480E" w:rsidRPr="000754EC" w:rsidRDefault="00830267" w:rsidP="000754EC">
            <w:pPr>
              <w:pStyle w:val="SIText-Bold"/>
            </w:pPr>
            <w:r w:rsidRPr="00A326C2">
              <w:t>Comments</w:t>
            </w:r>
          </w:p>
        </w:tc>
      </w:tr>
      <w:tr w:rsidR="00F1480E" w14:paraId="5BBD4F6D" w14:textId="77777777" w:rsidTr="0035000E">
        <w:tc>
          <w:tcPr>
            <w:tcW w:w="2689" w:type="dxa"/>
          </w:tcPr>
          <w:p w14:paraId="323D2273" w14:textId="0D88C92A" w:rsidR="00F1480E" w:rsidRPr="000754EC" w:rsidRDefault="00F1480E" w:rsidP="000754EC">
            <w:pPr>
              <w:pStyle w:val="SIText"/>
            </w:pPr>
            <w:r w:rsidRPr="00CC451E">
              <w:t>Release</w:t>
            </w:r>
            <w:r w:rsidR="00337E82" w:rsidRPr="000754EC">
              <w:t xml:space="preserve"> </w:t>
            </w:r>
            <w:r w:rsidR="00D16C8D">
              <w:t>1</w:t>
            </w:r>
          </w:p>
        </w:tc>
        <w:tc>
          <w:tcPr>
            <w:tcW w:w="7162" w:type="dxa"/>
          </w:tcPr>
          <w:p w14:paraId="6E5F5E9B" w14:textId="77777777" w:rsidR="00F1480E" w:rsidRPr="000754EC" w:rsidRDefault="0035000E" w:rsidP="0035000E">
            <w:r w:rsidRPr="0035000E">
              <w:t>This version released with FBP Food, Beverage and Pharmaceutical Training Package version 2.0.</w:t>
            </w:r>
          </w:p>
        </w:tc>
      </w:tr>
    </w:tbl>
    <w:p w14:paraId="089CF0D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DB14EB7" w14:textId="77777777" w:rsidTr="00CA2922">
        <w:trPr>
          <w:tblHeader/>
        </w:trPr>
        <w:tc>
          <w:tcPr>
            <w:tcW w:w="1396" w:type="pct"/>
            <w:shd w:val="clear" w:color="auto" w:fill="auto"/>
          </w:tcPr>
          <w:p w14:paraId="07CF9B88" w14:textId="5690F4D7" w:rsidR="00F1480E" w:rsidRPr="000754EC" w:rsidRDefault="00654436" w:rsidP="000754EC">
            <w:pPr>
              <w:pStyle w:val="SIUNITCODE"/>
            </w:pPr>
            <w:r w:rsidRPr="00654436">
              <w:t>FBPFST4003</w:t>
            </w:r>
          </w:p>
        </w:tc>
        <w:tc>
          <w:tcPr>
            <w:tcW w:w="3604" w:type="pct"/>
            <w:shd w:val="clear" w:color="auto" w:fill="auto"/>
          </w:tcPr>
          <w:p w14:paraId="428E71D2" w14:textId="120DB161" w:rsidR="00F1480E" w:rsidRPr="000754EC" w:rsidRDefault="00654436" w:rsidP="000754EC">
            <w:pPr>
              <w:pStyle w:val="SIUnittitle"/>
            </w:pPr>
            <w:r w:rsidRPr="00654436">
              <w:t>Apply digital technology in food processing</w:t>
            </w:r>
          </w:p>
        </w:tc>
      </w:tr>
      <w:tr w:rsidR="00F1480E" w:rsidRPr="00963A46" w14:paraId="73CDDEE1" w14:textId="77777777" w:rsidTr="00CA2922">
        <w:tc>
          <w:tcPr>
            <w:tcW w:w="1396" w:type="pct"/>
            <w:shd w:val="clear" w:color="auto" w:fill="auto"/>
          </w:tcPr>
          <w:p w14:paraId="4625C2FC" w14:textId="77777777" w:rsidR="00F1480E" w:rsidRPr="000754EC" w:rsidRDefault="00FD557D" w:rsidP="000754EC">
            <w:pPr>
              <w:pStyle w:val="SIHeading2"/>
            </w:pPr>
            <w:r w:rsidRPr="00FD557D">
              <w:t>Application</w:t>
            </w:r>
          </w:p>
          <w:p w14:paraId="31B604CE" w14:textId="77777777" w:rsidR="00FD557D" w:rsidRPr="00923720" w:rsidRDefault="00FD557D" w:rsidP="000754EC">
            <w:pPr>
              <w:pStyle w:val="SIHeading2"/>
            </w:pPr>
          </w:p>
        </w:tc>
        <w:tc>
          <w:tcPr>
            <w:tcW w:w="3604" w:type="pct"/>
            <w:shd w:val="clear" w:color="auto" w:fill="auto"/>
          </w:tcPr>
          <w:p w14:paraId="2EE322B6" w14:textId="77777777" w:rsidR="00654436" w:rsidRDefault="00654436" w:rsidP="00654436">
            <w:r w:rsidRPr="00654436">
              <w:t>This unit of competency describes the skills and knowledge required to use data logging devices and computer applications in the workplace. It includes identifying data measurement and recording devices for managing food processing equipment and output.</w:t>
            </w:r>
          </w:p>
          <w:p w14:paraId="5AB76BB8" w14:textId="77777777" w:rsidR="00654436" w:rsidRPr="00654436" w:rsidRDefault="00654436" w:rsidP="00654436"/>
          <w:p w14:paraId="49AC563F" w14:textId="77777777" w:rsidR="00654436" w:rsidRDefault="00654436" w:rsidP="00654436">
            <w:r w:rsidRPr="00654436">
              <w:t>The unit applies to individuals who work for food and beverage processing companies and are required to use digital technology to support food processing related tasks.</w:t>
            </w:r>
          </w:p>
          <w:p w14:paraId="73759802" w14:textId="77777777" w:rsidR="00654436" w:rsidRPr="00654436" w:rsidRDefault="00654436" w:rsidP="00654436"/>
          <w:p w14:paraId="01557EDD" w14:textId="77777777" w:rsidR="00654436" w:rsidRPr="00654436" w:rsidRDefault="00654436" w:rsidP="00654436">
            <w:pPr>
              <w:pStyle w:val="SIText"/>
              <w:rPr>
                <w:rStyle w:val="SITemporaryText"/>
              </w:rPr>
            </w:pPr>
            <w:r w:rsidRPr="00654436">
              <w:t xml:space="preserve">Legislative and regulatory requirements apply to food safety </w:t>
            </w:r>
            <w:r w:rsidRPr="00654436">
              <w:rPr>
                <w:rFonts w:eastAsiaTheme="minorHAnsi"/>
              </w:rPr>
              <w:t xml:space="preserve">and are enforced through state/territory jurisdictions. </w:t>
            </w:r>
            <w:r w:rsidRPr="00654436">
              <w:t>Users must check with the relevant regulatory authority before delivery.</w:t>
            </w:r>
          </w:p>
          <w:p w14:paraId="36444312" w14:textId="45A8EDF7" w:rsidR="00F1480E" w:rsidRPr="000754EC" w:rsidRDefault="00F1480E" w:rsidP="000754EC"/>
        </w:tc>
      </w:tr>
      <w:tr w:rsidR="00F1480E" w:rsidRPr="00963A46" w14:paraId="21EC6812" w14:textId="77777777" w:rsidTr="00CA2922">
        <w:tc>
          <w:tcPr>
            <w:tcW w:w="1396" w:type="pct"/>
            <w:shd w:val="clear" w:color="auto" w:fill="auto"/>
          </w:tcPr>
          <w:p w14:paraId="3BEC59AC" w14:textId="77777777" w:rsidR="00F1480E" w:rsidRPr="000754EC" w:rsidRDefault="00FD557D" w:rsidP="000754EC">
            <w:pPr>
              <w:pStyle w:val="SIHeading2"/>
            </w:pPr>
            <w:r w:rsidRPr="00923720">
              <w:t>Prerequisite Unit</w:t>
            </w:r>
          </w:p>
        </w:tc>
        <w:tc>
          <w:tcPr>
            <w:tcW w:w="3604" w:type="pct"/>
            <w:shd w:val="clear" w:color="auto" w:fill="auto"/>
          </w:tcPr>
          <w:p w14:paraId="7538DFBE" w14:textId="77777777" w:rsidR="00F1480E" w:rsidRPr="000754EC" w:rsidRDefault="00F1480E" w:rsidP="000754EC">
            <w:pPr>
              <w:pStyle w:val="SIText"/>
            </w:pPr>
            <w:r w:rsidRPr="008908DE">
              <w:t>Ni</w:t>
            </w:r>
            <w:r w:rsidR="007A300D" w:rsidRPr="000754EC">
              <w:t xml:space="preserve">l </w:t>
            </w:r>
          </w:p>
        </w:tc>
      </w:tr>
      <w:tr w:rsidR="00F1480E" w:rsidRPr="00963A46" w14:paraId="420385F8" w14:textId="77777777" w:rsidTr="00CA2922">
        <w:tc>
          <w:tcPr>
            <w:tcW w:w="1396" w:type="pct"/>
            <w:shd w:val="clear" w:color="auto" w:fill="auto"/>
          </w:tcPr>
          <w:p w14:paraId="056151AF" w14:textId="77777777" w:rsidR="00F1480E" w:rsidRPr="000754EC" w:rsidRDefault="00FD557D" w:rsidP="000754EC">
            <w:pPr>
              <w:pStyle w:val="SIHeading2"/>
            </w:pPr>
            <w:r w:rsidRPr="00923720">
              <w:t>Unit Sector</w:t>
            </w:r>
          </w:p>
        </w:tc>
        <w:tc>
          <w:tcPr>
            <w:tcW w:w="3604" w:type="pct"/>
            <w:shd w:val="clear" w:color="auto" w:fill="auto"/>
          </w:tcPr>
          <w:p w14:paraId="01876392" w14:textId="77777777" w:rsidR="00F1480E" w:rsidRPr="000754EC" w:rsidRDefault="00654436" w:rsidP="000754EC">
            <w:pPr>
              <w:pStyle w:val="SIText"/>
            </w:pPr>
            <w:r w:rsidRPr="00654436">
              <w:t>Food science and technology (FST)</w:t>
            </w:r>
          </w:p>
        </w:tc>
      </w:tr>
    </w:tbl>
    <w:p w14:paraId="1C3762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72596F" w14:textId="77777777" w:rsidTr="00CA2922">
        <w:trPr>
          <w:cantSplit/>
          <w:tblHeader/>
        </w:trPr>
        <w:tc>
          <w:tcPr>
            <w:tcW w:w="1396" w:type="pct"/>
            <w:tcBorders>
              <w:bottom w:val="single" w:sz="4" w:space="0" w:color="C0C0C0"/>
            </w:tcBorders>
            <w:shd w:val="clear" w:color="auto" w:fill="auto"/>
          </w:tcPr>
          <w:p w14:paraId="13BEFB13"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0B2B264" w14:textId="77777777" w:rsidR="00F1480E" w:rsidRPr="000754EC" w:rsidRDefault="00FD557D" w:rsidP="000754EC">
            <w:pPr>
              <w:pStyle w:val="SIHeading2"/>
            </w:pPr>
            <w:r w:rsidRPr="00923720">
              <w:t>Performance Criteria</w:t>
            </w:r>
          </w:p>
        </w:tc>
      </w:tr>
      <w:tr w:rsidR="00F1480E" w:rsidRPr="00963A46" w14:paraId="54DE72B0" w14:textId="77777777" w:rsidTr="00CA2922">
        <w:trPr>
          <w:cantSplit/>
          <w:tblHeader/>
        </w:trPr>
        <w:tc>
          <w:tcPr>
            <w:tcW w:w="1396" w:type="pct"/>
            <w:tcBorders>
              <w:top w:val="single" w:sz="4" w:space="0" w:color="C0C0C0"/>
            </w:tcBorders>
            <w:shd w:val="clear" w:color="auto" w:fill="auto"/>
          </w:tcPr>
          <w:p w14:paraId="77DDA62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D3C142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54436" w:rsidRPr="00963A46" w14:paraId="7DEC7AE3" w14:textId="77777777" w:rsidTr="00CA2922">
        <w:trPr>
          <w:cantSplit/>
        </w:trPr>
        <w:tc>
          <w:tcPr>
            <w:tcW w:w="1396" w:type="pct"/>
            <w:shd w:val="clear" w:color="auto" w:fill="auto"/>
          </w:tcPr>
          <w:p w14:paraId="74E2A532" w14:textId="7CBE0387" w:rsidR="00654436" w:rsidRPr="00654436" w:rsidRDefault="00654436">
            <w:pPr>
              <w:pStyle w:val="SIText"/>
            </w:pPr>
            <w:r>
              <w:t xml:space="preserve">1. </w:t>
            </w:r>
            <w:r w:rsidRPr="00654436">
              <w:t>Identify equipment requirements for data collection, recording and analysis in food processing</w:t>
            </w:r>
          </w:p>
        </w:tc>
        <w:tc>
          <w:tcPr>
            <w:tcW w:w="3604" w:type="pct"/>
            <w:shd w:val="clear" w:color="auto" w:fill="auto"/>
          </w:tcPr>
          <w:p w14:paraId="35E87882" w14:textId="77777777" w:rsidR="00654436" w:rsidRPr="00654436" w:rsidRDefault="00654436" w:rsidP="00F56FFE">
            <w:pPr>
              <w:pStyle w:val="SIText"/>
            </w:pPr>
            <w:r w:rsidRPr="00654436">
              <w:t>1.1 Identify data logging and other computerised equipment used in the work area</w:t>
            </w:r>
          </w:p>
          <w:p w14:paraId="3263EB1E" w14:textId="77777777" w:rsidR="00654436" w:rsidRPr="00654436" w:rsidRDefault="00654436" w:rsidP="00F56FFE">
            <w:pPr>
              <w:pStyle w:val="SIText"/>
            </w:pPr>
            <w:r w:rsidRPr="00654436">
              <w:t>1.2</w:t>
            </w:r>
            <w:r>
              <w:t xml:space="preserve"> </w:t>
            </w:r>
            <w:r w:rsidRPr="00654436">
              <w:t>Identify functions of equipment, component parts and accessories</w:t>
            </w:r>
          </w:p>
          <w:p w14:paraId="3E3FBA36" w14:textId="77777777" w:rsidR="00654436" w:rsidRPr="00654436" w:rsidRDefault="00654436" w:rsidP="00F56FFE">
            <w:pPr>
              <w:pStyle w:val="SIText"/>
            </w:pPr>
            <w:r w:rsidRPr="00654436">
              <w:t>1.3</w:t>
            </w:r>
            <w:r>
              <w:t xml:space="preserve"> </w:t>
            </w:r>
            <w:r w:rsidRPr="00654436">
              <w:t>Interpret IT systems</w:t>
            </w:r>
            <w:r w:rsidR="00D16C8D">
              <w:t>,</w:t>
            </w:r>
            <w:r w:rsidRPr="00654436">
              <w:t xml:space="preserve"> applications and related software for workplace activities</w:t>
            </w:r>
          </w:p>
          <w:p w14:paraId="2DD77B11" w14:textId="77777777" w:rsidR="00654436" w:rsidRPr="00654436" w:rsidRDefault="00654436" w:rsidP="00F56FFE">
            <w:pPr>
              <w:pStyle w:val="SIText"/>
            </w:pPr>
            <w:r w:rsidRPr="00654436">
              <w:t>1.4</w:t>
            </w:r>
            <w:r>
              <w:t xml:space="preserve"> </w:t>
            </w:r>
            <w:r w:rsidRPr="00654436">
              <w:t>Apply protocols for operating systems, software applications and operator errors</w:t>
            </w:r>
          </w:p>
          <w:p w14:paraId="7E221E2C" w14:textId="3F02ECF8" w:rsidR="00654436" w:rsidRPr="00654436" w:rsidRDefault="00654436">
            <w:pPr>
              <w:pStyle w:val="SIText"/>
            </w:pPr>
            <w:r w:rsidRPr="00654436">
              <w:t>1.5</w:t>
            </w:r>
            <w:r>
              <w:t xml:space="preserve"> </w:t>
            </w:r>
            <w:r w:rsidRPr="00654436">
              <w:t>Access information on rectifying faults and operating equipment, systems and applications</w:t>
            </w:r>
          </w:p>
        </w:tc>
      </w:tr>
      <w:tr w:rsidR="00654436" w:rsidRPr="00963A46" w14:paraId="73395D59" w14:textId="77777777" w:rsidTr="00CA2922">
        <w:trPr>
          <w:cantSplit/>
        </w:trPr>
        <w:tc>
          <w:tcPr>
            <w:tcW w:w="1396" w:type="pct"/>
            <w:shd w:val="clear" w:color="auto" w:fill="auto"/>
          </w:tcPr>
          <w:p w14:paraId="74334EDF" w14:textId="6E49C7B9" w:rsidR="00654436" w:rsidRPr="00654436" w:rsidRDefault="00654436">
            <w:pPr>
              <w:pStyle w:val="SIText"/>
            </w:pPr>
            <w:r>
              <w:t xml:space="preserve">2. </w:t>
            </w:r>
            <w:r w:rsidRPr="00654436">
              <w:t>Use IT equipment to collect data for food processing</w:t>
            </w:r>
          </w:p>
        </w:tc>
        <w:tc>
          <w:tcPr>
            <w:tcW w:w="3604" w:type="pct"/>
            <w:shd w:val="clear" w:color="auto" w:fill="auto"/>
          </w:tcPr>
          <w:p w14:paraId="6F65BD51" w14:textId="77777777" w:rsidR="00654436" w:rsidRPr="00654436" w:rsidRDefault="00654436" w:rsidP="00F56FFE">
            <w:pPr>
              <w:pStyle w:val="SIText"/>
            </w:pPr>
            <w:r w:rsidRPr="00654436">
              <w:t>2.1</w:t>
            </w:r>
            <w:r>
              <w:t xml:space="preserve"> </w:t>
            </w:r>
            <w:r w:rsidRPr="00654436">
              <w:t>Comply with data collection requirements to meet regulatory, enterprise and client requirements</w:t>
            </w:r>
          </w:p>
          <w:p w14:paraId="2D1CB374" w14:textId="77777777" w:rsidR="00654436" w:rsidRPr="00654436" w:rsidRDefault="00654436" w:rsidP="00F56FFE">
            <w:pPr>
              <w:pStyle w:val="SIText"/>
            </w:pPr>
            <w:r w:rsidRPr="00654436">
              <w:t>2.2</w:t>
            </w:r>
            <w:r>
              <w:t xml:space="preserve"> </w:t>
            </w:r>
            <w:r w:rsidRPr="00654436">
              <w:t>Identify data collection control points</w:t>
            </w:r>
          </w:p>
          <w:p w14:paraId="411D39B0" w14:textId="77777777" w:rsidR="00654436" w:rsidRPr="00654436" w:rsidRDefault="00654436" w:rsidP="00F56FFE">
            <w:pPr>
              <w:pStyle w:val="SIText"/>
            </w:pPr>
            <w:r w:rsidRPr="00654436">
              <w:t>2.3</w:t>
            </w:r>
            <w:r>
              <w:t xml:space="preserve"> </w:t>
            </w:r>
            <w:r w:rsidRPr="00654436">
              <w:t>Set up equipment for work requirements</w:t>
            </w:r>
          </w:p>
          <w:p w14:paraId="193AF8E5" w14:textId="77777777" w:rsidR="00654436" w:rsidRPr="00654436" w:rsidRDefault="00654436" w:rsidP="00F56FFE">
            <w:pPr>
              <w:pStyle w:val="SIText"/>
            </w:pPr>
            <w:r w:rsidRPr="00654436">
              <w:t>2.4</w:t>
            </w:r>
            <w:r>
              <w:t xml:space="preserve"> </w:t>
            </w:r>
            <w:r w:rsidRPr="00654436">
              <w:t>Use operating manuals and help screens for IT equipment and software</w:t>
            </w:r>
          </w:p>
          <w:p w14:paraId="066B2882" w14:textId="77777777" w:rsidR="00654436" w:rsidRPr="00654436" w:rsidRDefault="00654436" w:rsidP="00F56FFE">
            <w:pPr>
              <w:pStyle w:val="SIText"/>
            </w:pPr>
            <w:r>
              <w:t xml:space="preserve">2.5 </w:t>
            </w:r>
            <w:r w:rsidRPr="00654436">
              <w:t>Select and access software packages and accessories for required applications</w:t>
            </w:r>
          </w:p>
          <w:p w14:paraId="57FDC95C" w14:textId="77777777" w:rsidR="00654436" w:rsidRPr="00654436" w:rsidRDefault="00654436" w:rsidP="00F56FFE">
            <w:pPr>
              <w:pStyle w:val="SIText"/>
            </w:pPr>
            <w:r>
              <w:t xml:space="preserve">2.6 </w:t>
            </w:r>
            <w:r w:rsidRPr="00654436">
              <w:t>Collect and record data in database</w:t>
            </w:r>
          </w:p>
          <w:p w14:paraId="3E22A8DC" w14:textId="5A7C5A47" w:rsidR="00654436" w:rsidRPr="00654436" w:rsidRDefault="00654436" w:rsidP="00F56FFE">
            <w:pPr>
              <w:pStyle w:val="SIText"/>
            </w:pPr>
            <w:r>
              <w:t xml:space="preserve">2.7 </w:t>
            </w:r>
            <w:r w:rsidRPr="00654436">
              <w:t xml:space="preserve">Save files </w:t>
            </w:r>
            <w:r w:rsidR="00130294">
              <w:t>according to workplace instructions</w:t>
            </w:r>
          </w:p>
          <w:p w14:paraId="0DEA5E89" w14:textId="75E272D3" w:rsidR="00654436" w:rsidRPr="00654436" w:rsidRDefault="00654436">
            <w:pPr>
              <w:pStyle w:val="SIText"/>
            </w:pPr>
            <w:r>
              <w:t xml:space="preserve">2.8 </w:t>
            </w:r>
            <w:r w:rsidRPr="00654436">
              <w:t>Follow shutdown procedures for files, applications and equipment</w:t>
            </w:r>
          </w:p>
        </w:tc>
      </w:tr>
      <w:tr w:rsidR="00654436" w:rsidRPr="00963A46" w14:paraId="7DFE2127" w14:textId="77777777" w:rsidTr="00CA2922">
        <w:trPr>
          <w:cantSplit/>
        </w:trPr>
        <w:tc>
          <w:tcPr>
            <w:tcW w:w="1396" w:type="pct"/>
            <w:shd w:val="clear" w:color="auto" w:fill="auto"/>
          </w:tcPr>
          <w:p w14:paraId="7ABF11C8" w14:textId="0693B4F9" w:rsidR="00654436" w:rsidRPr="00654436" w:rsidRDefault="00654436">
            <w:pPr>
              <w:pStyle w:val="SIText"/>
            </w:pPr>
            <w:r>
              <w:t xml:space="preserve">3. </w:t>
            </w:r>
            <w:r w:rsidRPr="00654436">
              <w:t>Use computer applications to analyse data for process control and systems or product improvement</w:t>
            </w:r>
          </w:p>
        </w:tc>
        <w:tc>
          <w:tcPr>
            <w:tcW w:w="3604" w:type="pct"/>
            <w:shd w:val="clear" w:color="auto" w:fill="auto"/>
          </w:tcPr>
          <w:p w14:paraId="0F1A2437" w14:textId="068E59ED" w:rsidR="00654436" w:rsidRPr="00654436" w:rsidRDefault="00654436" w:rsidP="00F56FFE">
            <w:pPr>
              <w:pStyle w:val="SIText"/>
            </w:pPr>
            <w:r>
              <w:t xml:space="preserve">3.1 </w:t>
            </w:r>
            <w:r w:rsidRPr="00654436">
              <w:t>Enter or transfer data using appropriate equipment</w:t>
            </w:r>
          </w:p>
          <w:p w14:paraId="78EBFD83" w14:textId="77777777" w:rsidR="00654436" w:rsidRPr="00654436" w:rsidRDefault="00654436" w:rsidP="00F56FFE">
            <w:pPr>
              <w:pStyle w:val="SIText"/>
            </w:pPr>
            <w:r w:rsidRPr="00654436">
              <w:t>3.2 Confirm accuracy of input</w:t>
            </w:r>
          </w:p>
          <w:p w14:paraId="106978E3" w14:textId="77777777" w:rsidR="00654436" w:rsidRPr="00654436" w:rsidRDefault="00654436" w:rsidP="00F56FFE">
            <w:pPr>
              <w:pStyle w:val="SIText"/>
            </w:pPr>
            <w:r w:rsidRPr="00654436">
              <w:t>3.3</w:t>
            </w:r>
            <w:r>
              <w:t xml:space="preserve"> </w:t>
            </w:r>
            <w:r w:rsidRPr="00654436">
              <w:t>Create and save files in the appropriate manner</w:t>
            </w:r>
          </w:p>
          <w:p w14:paraId="394F5E54" w14:textId="77777777" w:rsidR="00654436" w:rsidRPr="00654436" w:rsidRDefault="00654436" w:rsidP="00F56FFE">
            <w:pPr>
              <w:pStyle w:val="SIText"/>
            </w:pPr>
            <w:r>
              <w:t xml:space="preserve">3.4 </w:t>
            </w:r>
            <w:r w:rsidRPr="00654436">
              <w:t>Identify data analysis procedures to suit work requirements</w:t>
            </w:r>
          </w:p>
          <w:p w14:paraId="34E28965" w14:textId="77777777" w:rsidR="00654436" w:rsidRPr="00654436" w:rsidRDefault="00654436" w:rsidP="00F56FFE">
            <w:pPr>
              <w:pStyle w:val="SIText"/>
            </w:pPr>
            <w:r>
              <w:t xml:space="preserve">3.5 </w:t>
            </w:r>
            <w:r w:rsidRPr="00654436">
              <w:t>Check data analysis procedures through known test algorithms or programs</w:t>
            </w:r>
          </w:p>
          <w:p w14:paraId="5A80104C" w14:textId="33B03667" w:rsidR="00654436" w:rsidRPr="00654436" w:rsidRDefault="00654436">
            <w:pPr>
              <w:pStyle w:val="SIText"/>
            </w:pPr>
            <w:r>
              <w:t xml:space="preserve">3.6 </w:t>
            </w:r>
            <w:r w:rsidRPr="00654436">
              <w:t>Analyse data and prepare reports in required format including schematics and tables where appropriate</w:t>
            </w:r>
          </w:p>
        </w:tc>
      </w:tr>
      <w:tr w:rsidR="00654436" w:rsidRPr="00963A46" w14:paraId="7E410877" w14:textId="77777777" w:rsidTr="00CA2922">
        <w:trPr>
          <w:cantSplit/>
        </w:trPr>
        <w:tc>
          <w:tcPr>
            <w:tcW w:w="1396" w:type="pct"/>
            <w:shd w:val="clear" w:color="auto" w:fill="auto"/>
          </w:tcPr>
          <w:p w14:paraId="194AC470" w14:textId="77777777" w:rsidR="00654436" w:rsidRPr="00654436" w:rsidRDefault="00654436">
            <w:pPr>
              <w:pStyle w:val="SIText"/>
            </w:pPr>
            <w:r w:rsidRPr="00654436">
              <w:t>4.</w:t>
            </w:r>
            <w:r>
              <w:t xml:space="preserve"> </w:t>
            </w:r>
            <w:r w:rsidRPr="00654436">
              <w:t>Implement workplace procedures for management and security of data</w:t>
            </w:r>
          </w:p>
        </w:tc>
        <w:tc>
          <w:tcPr>
            <w:tcW w:w="3604" w:type="pct"/>
            <w:shd w:val="clear" w:color="auto" w:fill="auto"/>
          </w:tcPr>
          <w:p w14:paraId="645ECC7C" w14:textId="77777777" w:rsidR="00654436" w:rsidRPr="00654436" w:rsidRDefault="00654436" w:rsidP="00F56FFE">
            <w:pPr>
              <w:pStyle w:val="SIText"/>
            </w:pPr>
            <w:r w:rsidRPr="00654436">
              <w:t>4.1</w:t>
            </w:r>
            <w:r>
              <w:t xml:space="preserve"> </w:t>
            </w:r>
            <w:r w:rsidRPr="00654436">
              <w:t>Transfer files to back up and other locations as required</w:t>
            </w:r>
          </w:p>
          <w:p w14:paraId="23D79C0C" w14:textId="77777777" w:rsidR="00654436" w:rsidRPr="00654436" w:rsidRDefault="00654436" w:rsidP="00F56FFE">
            <w:pPr>
              <w:pStyle w:val="SIText"/>
            </w:pPr>
            <w:r w:rsidRPr="00654436">
              <w:t>4.2</w:t>
            </w:r>
            <w:r>
              <w:t xml:space="preserve"> </w:t>
            </w:r>
            <w:r w:rsidRPr="00654436">
              <w:t xml:space="preserve">Follow workplace security procedures </w:t>
            </w:r>
          </w:p>
          <w:p w14:paraId="218A3A86" w14:textId="77777777" w:rsidR="00654436" w:rsidRPr="00654436" w:rsidRDefault="00654436" w:rsidP="00F56FFE">
            <w:pPr>
              <w:pStyle w:val="SIText"/>
            </w:pPr>
            <w:r w:rsidRPr="00654436">
              <w:t>4.3</w:t>
            </w:r>
            <w:r>
              <w:t xml:space="preserve"> </w:t>
            </w:r>
            <w:r w:rsidRPr="00654436">
              <w:t>Manage information systems appropriately</w:t>
            </w:r>
          </w:p>
          <w:p w14:paraId="4EF3E911" w14:textId="77777777" w:rsidR="00654436" w:rsidRPr="00654436" w:rsidRDefault="00654436">
            <w:pPr>
              <w:pStyle w:val="SIText"/>
            </w:pPr>
            <w:r w:rsidRPr="00654436">
              <w:t>4.4</w:t>
            </w:r>
            <w:r>
              <w:t xml:space="preserve"> </w:t>
            </w:r>
            <w:r w:rsidRPr="00654436">
              <w:t>Use appropriate precautions against the loss or corruption of data</w:t>
            </w:r>
          </w:p>
        </w:tc>
      </w:tr>
    </w:tbl>
    <w:p w14:paraId="1FEEAE86" w14:textId="77777777" w:rsidR="005F771F" w:rsidRDefault="005F771F" w:rsidP="005F771F">
      <w:pPr>
        <w:pStyle w:val="SIText"/>
      </w:pPr>
    </w:p>
    <w:p w14:paraId="7236EBC8" w14:textId="77777777" w:rsidR="00F1480E" w:rsidRPr="00DD0726" w:rsidRDefault="00F1480E" w:rsidP="00F56FFE">
      <w:pPr>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975B641" w14:textId="77777777" w:rsidTr="00CA2922">
        <w:trPr>
          <w:tblHeader/>
        </w:trPr>
        <w:tc>
          <w:tcPr>
            <w:tcW w:w="5000" w:type="pct"/>
            <w:gridSpan w:val="2"/>
          </w:tcPr>
          <w:p w14:paraId="40004E6B" w14:textId="77777777" w:rsidR="00F1480E" w:rsidRPr="000754EC" w:rsidRDefault="00FD557D" w:rsidP="000754EC">
            <w:pPr>
              <w:pStyle w:val="SIHeading2"/>
            </w:pPr>
            <w:r w:rsidRPr="00041E59">
              <w:t>F</w:t>
            </w:r>
            <w:r w:rsidRPr="000754EC">
              <w:t>oundation Skills</w:t>
            </w:r>
          </w:p>
          <w:p w14:paraId="66CD34F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606C4D5" w14:textId="77777777" w:rsidTr="00CA2922">
        <w:trPr>
          <w:tblHeader/>
        </w:trPr>
        <w:tc>
          <w:tcPr>
            <w:tcW w:w="1396" w:type="pct"/>
          </w:tcPr>
          <w:p w14:paraId="63DDC33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D97DD0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54436" w:rsidRPr="00336FCA" w:rsidDel="00423CB2" w14:paraId="376325D9" w14:textId="77777777" w:rsidTr="00CA2922">
        <w:tc>
          <w:tcPr>
            <w:tcW w:w="1396" w:type="pct"/>
          </w:tcPr>
          <w:p w14:paraId="5CBA0C2C" w14:textId="1D85AAFF" w:rsidR="00654436" w:rsidRPr="00654436" w:rsidRDefault="00654436" w:rsidP="00654436">
            <w:pPr>
              <w:pStyle w:val="SIText"/>
            </w:pPr>
            <w:r w:rsidRPr="00654436">
              <w:t>Reading</w:t>
            </w:r>
          </w:p>
        </w:tc>
        <w:tc>
          <w:tcPr>
            <w:tcW w:w="3604" w:type="pct"/>
          </w:tcPr>
          <w:p w14:paraId="3C161CFF" w14:textId="163DA6ED" w:rsidR="00654436" w:rsidRPr="00654436" w:rsidRDefault="00654436" w:rsidP="00654436">
            <w:pPr>
              <w:pStyle w:val="SIBulletList1"/>
            </w:pPr>
            <w:r w:rsidRPr="00654436">
              <w:t>Interpret</w:t>
            </w:r>
            <w:r w:rsidR="00D16C8D">
              <w:t>s</w:t>
            </w:r>
            <w:r w:rsidRPr="00654436">
              <w:t xml:space="preserve"> workplace procedures for using digital technology in a food processing equipment</w:t>
            </w:r>
          </w:p>
        </w:tc>
      </w:tr>
      <w:tr w:rsidR="00654436" w:rsidRPr="00336FCA" w:rsidDel="00423CB2" w14:paraId="303292BC" w14:textId="77777777" w:rsidTr="00CA2922">
        <w:tc>
          <w:tcPr>
            <w:tcW w:w="1396" w:type="pct"/>
          </w:tcPr>
          <w:p w14:paraId="71AFCD0C" w14:textId="5639954F" w:rsidR="00654436" w:rsidRPr="00654436" w:rsidRDefault="00654436" w:rsidP="00654436">
            <w:pPr>
              <w:pStyle w:val="SIText"/>
            </w:pPr>
            <w:r w:rsidRPr="00654436">
              <w:t>Numeracy</w:t>
            </w:r>
          </w:p>
        </w:tc>
        <w:tc>
          <w:tcPr>
            <w:tcW w:w="3604" w:type="pct"/>
          </w:tcPr>
          <w:p w14:paraId="1EE41CD3" w14:textId="266A7A21" w:rsidR="00654436" w:rsidRPr="00654436" w:rsidRDefault="00654436" w:rsidP="00654436">
            <w:pPr>
              <w:pStyle w:val="SIBulletList1"/>
              <w:rPr>
                <w:rFonts w:eastAsia="Calibri"/>
              </w:rPr>
            </w:pPr>
            <w:r w:rsidRPr="00654436">
              <w:t>Source</w:t>
            </w:r>
            <w:r w:rsidR="00D16C8D">
              <w:t>s</w:t>
            </w:r>
            <w:r w:rsidRPr="00654436">
              <w:t>, collect</w:t>
            </w:r>
            <w:r w:rsidR="00D16C8D">
              <w:t>s</w:t>
            </w:r>
            <w:r w:rsidRPr="00654436">
              <w:t xml:space="preserve"> and organise</w:t>
            </w:r>
            <w:r w:rsidR="00D16C8D">
              <w:t>s</w:t>
            </w:r>
            <w:r w:rsidRPr="00654436">
              <w:t xml:space="preserve"> a range of data relevant to digital technologies used in food processing</w:t>
            </w:r>
          </w:p>
        </w:tc>
      </w:tr>
    </w:tbl>
    <w:p w14:paraId="6AA45BD2" w14:textId="77777777" w:rsidR="00916CD7" w:rsidRDefault="00916CD7" w:rsidP="005F771F">
      <w:pPr>
        <w:pStyle w:val="SIText"/>
      </w:pPr>
    </w:p>
    <w:p w14:paraId="3E6381B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ED61B39" w14:textId="77777777" w:rsidTr="00F33FF2">
        <w:tc>
          <w:tcPr>
            <w:tcW w:w="5000" w:type="pct"/>
            <w:gridSpan w:val="4"/>
          </w:tcPr>
          <w:p w14:paraId="0A746868" w14:textId="77777777" w:rsidR="00F1480E" w:rsidRPr="000754EC" w:rsidRDefault="00FD557D" w:rsidP="000754EC">
            <w:pPr>
              <w:pStyle w:val="SIHeading2"/>
            </w:pPr>
            <w:r w:rsidRPr="00923720">
              <w:t>U</w:t>
            </w:r>
            <w:r w:rsidRPr="000754EC">
              <w:t>nit Mapping Information</w:t>
            </w:r>
          </w:p>
        </w:tc>
      </w:tr>
      <w:tr w:rsidR="00F1480E" w14:paraId="083329AB" w14:textId="77777777" w:rsidTr="00F33FF2">
        <w:tc>
          <w:tcPr>
            <w:tcW w:w="1028" w:type="pct"/>
          </w:tcPr>
          <w:p w14:paraId="66DF3172" w14:textId="77777777" w:rsidR="00F1480E" w:rsidRPr="000754EC" w:rsidRDefault="00F1480E" w:rsidP="000754EC">
            <w:pPr>
              <w:pStyle w:val="SIText-Bold"/>
            </w:pPr>
            <w:r w:rsidRPr="00923720">
              <w:t>Code and title current version</w:t>
            </w:r>
          </w:p>
        </w:tc>
        <w:tc>
          <w:tcPr>
            <w:tcW w:w="1105" w:type="pct"/>
          </w:tcPr>
          <w:p w14:paraId="1B78D728" w14:textId="77777777" w:rsidR="00F1480E" w:rsidRPr="000754EC" w:rsidRDefault="00F1480E" w:rsidP="000754EC">
            <w:pPr>
              <w:pStyle w:val="SIText-Bold"/>
            </w:pPr>
            <w:r w:rsidRPr="00923720">
              <w:t>Code and title previous version</w:t>
            </w:r>
          </w:p>
        </w:tc>
        <w:tc>
          <w:tcPr>
            <w:tcW w:w="1251" w:type="pct"/>
          </w:tcPr>
          <w:p w14:paraId="05E2CCDC" w14:textId="77777777" w:rsidR="00F1480E" w:rsidRPr="000754EC" w:rsidRDefault="00F1480E" w:rsidP="000754EC">
            <w:pPr>
              <w:pStyle w:val="SIText-Bold"/>
            </w:pPr>
            <w:r w:rsidRPr="00923720">
              <w:t>Comments</w:t>
            </w:r>
          </w:p>
        </w:tc>
        <w:tc>
          <w:tcPr>
            <w:tcW w:w="1616" w:type="pct"/>
          </w:tcPr>
          <w:p w14:paraId="68D9D7A8" w14:textId="77777777" w:rsidR="00F1480E" w:rsidRPr="000754EC" w:rsidRDefault="00F1480E" w:rsidP="000754EC">
            <w:pPr>
              <w:pStyle w:val="SIText-Bold"/>
            </w:pPr>
            <w:r w:rsidRPr="00923720">
              <w:t>Equivalence status</w:t>
            </w:r>
          </w:p>
        </w:tc>
      </w:tr>
      <w:tr w:rsidR="00654436" w14:paraId="3509E4D0" w14:textId="77777777" w:rsidTr="00F33FF2">
        <w:tc>
          <w:tcPr>
            <w:tcW w:w="1028" w:type="pct"/>
          </w:tcPr>
          <w:p w14:paraId="2DD22C3C" w14:textId="43DD945A" w:rsidR="00654436" w:rsidRPr="00654436" w:rsidRDefault="00654436">
            <w:pPr>
              <w:pStyle w:val="SIText"/>
            </w:pPr>
            <w:bookmarkStart w:id="1" w:name="_Hlk494452641"/>
            <w:r w:rsidRPr="00654436">
              <w:t>FBPFST4003 Apply digital technology in food processing</w:t>
            </w:r>
            <w:bookmarkEnd w:id="1"/>
          </w:p>
        </w:tc>
        <w:tc>
          <w:tcPr>
            <w:tcW w:w="1105" w:type="pct"/>
          </w:tcPr>
          <w:p w14:paraId="72F7CC97" w14:textId="26910D80" w:rsidR="00654436" w:rsidRPr="00654436" w:rsidRDefault="00654436">
            <w:pPr>
              <w:pStyle w:val="SIText"/>
            </w:pPr>
            <w:r w:rsidRPr="00654436">
              <w:t>FDFFST4003A Apply digital technology in food processing</w:t>
            </w:r>
          </w:p>
        </w:tc>
        <w:tc>
          <w:tcPr>
            <w:tcW w:w="1251" w:type="pct"/>
          </w:tcPr>
          <w:p w14:paraId="2770B20C" w14:textId="476F865E" w:rsidR="00654436" w:rsidRDefault="00654436" w:rsidP="00F56FFE">
            <w:pPr>
              <w:pStyle w:val="SIText"/>
            </w:pPr>
            <w:r w:rsidRPr="00654436">
              <w:t xml:space="preserve">Errors in content corrected </w:t>
            </w:r>
          </w:p>
          <w:p w14:paraId="1C82B212" w14:textId="77777777" w:rsidR="00C33453" w:rsidRPr="00654436" w:rsidRDefault="00C33453" w:rsidP="00F56FFE">
            <w:pPr>
              <w:pStyle w:val="SIText"/>
            </w:pPr>
          </w:p>
          <w:p w14:paraId="296B2D22" w14:textId="25BFA1F2" w:rsidR="00654436" w:rsidRPr="00654436" w:rsidRDefault="00654436">
            <w:pPr>
              <w:pStyle w:val="SIText"/>
            </w:pPr>
            <w:r w:rsidRPr="00654436">
              <w:t>Updated to meet Standards for Training Packages</w:t>
            </w:r>
          </w:p>
        </w:tc>
        <w:tc>
          <w:tcPr>
            <w:tcW w:w="1616" w:type="pct"/>
          </w:tcPr>
          <w:p w14:paraId="1F525815" w14:textId="35888EED" w:rsidR="00654436" w:rsidRPr="00654436" w:rsidRDefault="00654436">
            <w:pPr>
              <w:pStyle w:val="SIText"/>
            </w:pPr>
            <w:r w:rsidRPr="00654436">
              <w:t>No equivalent unit</w:t>
            </w:r>
          </w:p>
        </w:tc>
      </w:tr>
    </w:tbl>
    <w:p w14:paraId="579BC8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89724C9" w14:textId="77777777" w:rsidTr="0035000E">
        <w:tc>
          <w:tcPr>
            <w:tcW w:w="1049" w:type="pct"/>
            <w:shd w:val="clear" w:color="auto" w:fill="auto"/>
          </w:tcPr>
          <w:p w14:paraId="0E667352" w14:textId="77777777" w:rsidR="00F1480E" w:rsidRPr="000754EC" w:rsidRDefault="00FD557D" w:rsidP="000754EC">
            <w:pPr>
              <w:pStyle w:val="SIHeading2"/>
            </w:pPr>
            <w:r w:rsidRPr="00CC451E">
              <w:t>L</w:t>
            </w:r>
            <w:r w:rsidRPr="000754EC">
              <w:t>inks</w:t>
            </w:r>
          </w:p>
        </w:tc>
        <w:tc>
          <w:tcPr>
            <w:tcW w:w="3951" w:type="pct"/>
            <w:shd w:val="clear" w:color="auto" w:fill="auto"/>
          </w:tcPr>
          <w:p w14:paraId="0B62CE75"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096B1B66" w14:textId="77777777" w:rsidR="00F1480E" w:rsidRDefault="00F1480E" w:rsidP="005F771F">
      <w:pPr>
        <w:pStyle w:val="SIText"/>
      </w:pPr>
    </w:p>
    <w:p w14:paraId="6D06CC8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24C67C4" w14:textId="77777777" w:rsidTr="00113678">
        <w:trPr>
          <w:tblHeader/>
        </w:trPr>
        <w:tc>
          <w:tcPr>
            <w:tcW w:w="1478" w:type="pct"/>
            <w:shd w:val="clear" w:color="auto" w:fill="auto"/>
          </w:tcPr>
          <w:p w14:paraId="38E0506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0792350" w14:textId="5B16DA0D" w:rsidR="00556C4C" w:rsidRPr="000754EC" w:rsidRDefault="00556C4C" w:rsidP="000754EC">
            <w:pPr>
              <w:pStyle w:val="SIUnittitle"/>
            </w:pPr>
            <w:r w:rsidRPr="00F56827">
              <w:t xml:space="preserve">Assessment requirements for </w:t>
            </w:r>
            <w:r w:rsidR="00654436" w:rsidRPr="00654436">
              <w:t>FBPFST4003 Apply digital technology in food processing</w:t>
            </w:r>
          </w:p>
        </w:tc>
      </w:tr>
      <w:tr w:rsidR="00556C4C" w:rsidRPr="00A55106" w14:paraId="590BF7E5" w14:textId="77777777" w:rsidTr="00113678">
        <w:trPr>
          <w:tblHeader/>
        </w:trPr>
        <w:tc>
          <w:tcPr>
            <w:tcW w:w="5000" w:type="pct"/>
            <w:gridSpan w:val="2"/>
            <w:shd w:val="clear" w:color="auto" w:fill="auto"/>
          </w:tcPr>
          <w:p w14:paraId="18358A6B" w14:textId="77777777" w:rsidR="00556C4C" w:rsidRPr="000754EC" w:rsidRDefault="00D71E43" w:rsidP="000754EC">
            <w:pPr>
              <w:pStyle w:val="SIHeading2"/>
            </w:pPr>
            <w:r>
              <w:t>Performance E</w:t>
            </w:r>
            <w:r w:rsidRPr="000754EC">
              <w:t>vidence</w:t>
            </w:r>
          </w:p>
        </w:tc>
      </w:tr>
      <w:tr w:rsidR="00556C4C" w:rsidRPr="00067E1C" w14:paraId="5A0621A8" w14:textId="77777777" w:rsidTr="00113678">
        <w:tc>
          <w:tcPr>
            <w:tcW w:w="5000" w:type="pct"/>
            <w:gridSpan w:val="2"/>
            <w:shd w:val="clear" w:color="auto" w:fill="auto"/>
          </w:tcPr>
          <w:p w14:paraId="3B3201E8"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87FE279" w14:textId="77777777" w:rsidR="00654436" w:rsidRPr="00654436" w:rsidRDefault="00654436" w:rsidP="00654436">
            <w:pPr>
              <w:pStyle w:val="SIText"/>
            </w:pPr>
            <w:r w:rsidRPr="00654436">
              <w:t>There must be evidence that the individual has effectively used digital technology on two separate occasions, including on each occasion:</w:t>
            </w:r>
          </w:p>
          <w:p w14:paraId="2D1FF07C" w14:textId="77777777" w:rsidR="00654436" w:rsidRPr="00654436" w:rsidRDefault="00654436" w:rsidP="00F56FFE">
            <w:pPr>
              <w:pStyle w:val="SIBulletList1"/>
            </w:pPr>
            <w:r w:rsidRPr="00654436">
              <w:t xml:space="preserve">collecting and recording accurate data about food processing </w:t>
            </w:r>
          </w:p>
          <w:p w14:paraId="3D598530" w14:textId="77777777" w:rsidR="00654436" w:rsidRDefault="00654436" w:rsidP="00F56FFE">
            <w:pPr>
              <w:pStyle w:val="SIBulletList1"/>
            </w:pPr>
            <w:r w:rsidRPr="00654436">
              <w:t>analysing data and producing a report to suit requirement of workplace</w:t>
            </w:r>
          </w:p>
          <w:p w14:paraId="2E57487F" w14:textId="77777777" w:rsidR="00654436" w:rsidRDefault="00654436">
            <w:pPr>
              <w:pStyle w:val="SIBulletList1"/>
            </w:pPr>
            <w:r w:rsidRPr="00654436">
              <w:t xml:space="preserve">storing </w:t>
            </w:r>
            <w:r>
              <w:t>data and reports appropriately.</w:t>
            </w:r>
          </w:p>
          <w:p w14:paraId="2530BE6D" w14:textId="0A5E53A4" w:rsidR="00556C4C" w:rsidRPr="000754EC" w:rsidRDefault="00556C4C" w:rsidP="00F56FFE">
            <w:pPr>
              <w:pStyle w:val="SIText"/>
            </w:pPr>
          </w:p>
        </w:tc>
      </w:tr>
    </w:tbl>
    <w:p w14:paraId="3845FD8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6A91142" w14:textId="77777777" w:rsidTr="00CA2922">
        <w:trPr>
          <w:tblHeader/>
        </w:trPr>
        <w:tc>
          <w:tcPr>
            <w:tcW w:w="5000" w:type="pct"/>
            <w:shd w:val="clear" w:color="auto" w:fill="auto"/>
          </w:tcPr>
          <w:p w14:paraId="701AFEAC" w14:textId="77777777" w:rsidR="00F1480E" w:rsidRPr="000754EC" w:rsidRDefault="00D71E43" w:rsidP="000754EC">
            <w:pPr>
              <w:pStyle w:val="SIHeading2"/>
            </w:pPr>
            <w:r w:rsidRPr="002C55E9">
              <w:t>K</w:t>
            </w:r>
            <w:r w:rsidRPr="000754EC">
              <w:t>nowledge Evidence</w:t>
            </w:r>
          </w:p>
        </w:tc>
      </w:tr>
      <w:tr w:rsidR="00F1480E" w:rsidRPr="00067E1C" w14:paraId="042D9062" w14:textId="77777777" w:rsidTr="00CA2922">
        <w:tc>
          <w:tcPr>
            <w:tcW w:w="5000" w:type="pct"/>
            <w:shd w:val="clear" w:color="auto" w:fill="auto"/>
          </w:tcPr>
          <w:p w14:paraId="2F07E5B9"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D04AE64" w14:textId="77777777" w:rsidR="00654436" w:rsidRPr="00654436" w:rsidRDefault="00654436" w:rsidP="00654436">
            <w:pPr>
              <w:pStyle w:val="SIBulletList1"/>
            </w:pPr>
            <w:r w:rsidRPr="00654436">
              <w:t>compatibility of an operating system in respect to data logging equipment and databases</w:t>
            </w:r>
          </w:p>
          <w:p w14:paraId="17A31769" w14:textId="77777777" w:rsidR="00654436" w:rsidRPr="00654436" w:rsidRDefault="00654436" w:rsidP="00654436">
            <w:pPr>
              <w:pStyle w:val="SIBulletList1"/>
            </w:pPr>
            <w:r w:rsidRPr="00654436">
              <w:t xml:space="preserve">food processing operation data requirements and uses </w:t>
            </w:r>
          </w:p>
          <w:p w14:paraId="66C5CBE4" w14:textId="77777777" w:rsidR="00654436" w:rsidRPr="00654436" w:rsidRDefault="00654436" w:rsidP="00654436">
            <w:pPr>
              <w:pStyle w:val="SIBulletList1"/>
            </w:pPr>
            <w:r w:rsidRPr="00654436">
              <w:t>data analysis processes</w:t>
            </w:r>
          </w:p>
          <w:p w14:paraId="4D2BE53C" w14:textId="77777777" w:rsidR="00654436" w:rsidRPr="00654436" w:rsidRDefault="00654436" w:rsidP="00654436">
            <w:pPr>
              <w:pStyle w:val="SIBulletList1"/>
            </w:pPr>
            <w:r w:rsidRPr="00654436">
              <w:t>interoperability between operating systems and between operating systems and food processing equipment</w:t>
            </w:r>
          </w:p>
          <w:p w14:paraId="28060EDB" w14:textId="77777777" w:rsidR="00654436" w:rsidRPr="00654436" w:rsidRDefault="00654436" w:rsidP="00654436">
            <w:pPr>
              <w:pStyle w:val="SIBulletList1"/>
            </w:pPr>
            <w:r w:rsidRPr="00654436">
              <w:t>software applicable to the operating system</w:t>
            </w:r>
          </w:p>
          <w:p w14:paraId="0B74BC28" w14:textId="77777777" w:rsidR="00654436" w:rsidRPr="00654436" w:rsidRDefault="00654436" w:rsidP="00654436">
            <w:pPr>
              <w:pStyle w:val="SIBulletList1"/>
            </w:pPr>
            <w:r w:rsidRPr="00654436">
              <w:t>basic problem solving in application management and help function usage</w:t>
            </w:r>
          </w:p>
          <w:p w14:paraId="186300C8" w14:textId="77777777" w:rsidR="00654436" w:rsidRPr="00654436" w:rsidRDefault="00654436" w:rsidP="00654436">
            <w:pPr>
              <w:pStyle w:val="SIBulletList1"/>
            </w:pPr>
            <w:r w:rsidRPr="00654436">
              <w:t>diagnostic software and hardware</w:t>
            </w:r>
          </w:p>
          <w:p w14:paraId="2921BF9D" w14:textId="77777777" w:rsidR="00654436" w:rsidRPr="00654436" w:rsidRDefault="00654436" w:rsidP="00654436">
            <w:pPr>
              <w:pStyle w:val="SIBulletList1"/>
            </w:pPr>
            <w:r w:rsidRPr="00654436">
              <w:t>configuration procedures</w:t>
            </w:r>
          </w:p>
          <w:p w14:paraId="0EC0C467" w14:textId="77777777" w:rsidR="00654436" w:rsidRPr="00654436" w:rsidRDefault="00654436" w:rsidP="00654436">
            <w:pPr>
              <w:pStyle w:val="SIBulletList1"/>
            </w:pPr>
            <w:r w:rsidRPr="00654436">
              <w:t>back up procedures</w:t>
            </w:r>
          </w:p>
          <w:p w14:paraId="143B5925" w14:textId="77777777" w:rsidR="00654436" w:rsidRPr="00654436" w:rsidRDefault="00654436" w:rsidP="00654436">
            <w:pPr>
              <w:pStyle w:val="SIBulletList1"/>
            </w:pPr>
            <w:r w:rsidRPr="00654436">
              <w:t>organisational security procedures</w:t>
            </w:r>
          </w:p>
          <w:p w14:paraId="43D79CFC" w14:textId="77777777" w:rsidR="00654436" w:rsidRPr="00654436" w:rsidRDefault="00654436" w:rsidP="00654436">
            <w:pPr>
              <w:pStyle w:val="SIBulletList1"/>
            </w:pPr>
            <w:r w:rsidRPr="00654436">
              <w:t>hardware maintenance procedures</w:t>
            </w:r>
          </w:p>
          <w:p w14:paraId="41AE4065" w14:textId="77777777" w:rsidR="00654436" w:rsidRPr="00654436" w:rsidRDefault="00654436" w:rsidP="00654436">
            <w:pPr>
              <w:pStyle w:val="SIBulletList1"/>
            </w:pPr>
            <w:r w:rsidRPr="00654436">
              <w:t>security procedures</w:t>
            </w:r>
          </w:p>
          <w:p w14:paraId="3DF53CE2" w14:textId="5A89E833" w:rsidR="00F1480E" w:rsidRPr="000754EC" w:rsidRDefault="00654436" w:rsidP="00654436">
            <w:pPr>
              <w:pStyle w:val="SIBulletList1"/>
            </w:pPr>
            <w:r w:rsidRPr="00654436">
              <w:t>work health and safety hazards and controls relating to work processes.</w:t>
            </w:r>
          </w:p>
        </w:tc>
      </w:tr>
    </w:tbl>
    <w:p w14:paraId="6308B0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94418F8" w14:textId="77777777" w:rsidTr="00CA2922">
        <w:trPr>
          <w:tblHeader/>
        </w:trPr>
        <w:tc>
          <w:tcPr>
            <w:tcW w:w="5000" w:type="pct"/>
            <w:shd w:val="clear" w:color="auto" w:fill="auto"/>
          </w:tcPr>
          <w:p w14:paraId="5F71BBF2" w14:textId="77777777" w:rsidR="00F1480E" w:rsidRPr="000754EC" w:rsidRDefault="00D71E43" w:rsidP="000754EC">
            <w:pPr>
              <w:pStyle w:val="SIHeading2"/>
            </w:pPr>
            <w:r w:rsidRPr="002C55E9">
              <w:t>A</w:t>
            </w:r>
            <w:r w:rsidRPr="000754EC">
              <w:t>ssessment Conditions</w:t>
            </w:r>
          </w:p>
        </w:tc>
      </w:tr>
      <w:tr w:rsidR="00F1480E" w:rsidRPr="00A55106" w14:paraId="21EAFEB8" w14:textId="77777777" w:rsidTr="00CA2922">
        <w:tc>
          <w:tcPr>
            <w:tcW w:w="5000" w:type="pct"/>
            <w:shd w:val="clear" w:color="auto" w:fill="auto"/>
          </w:tcPr>
          <w:p w14:paraId="347EA4B5"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9817995" w14:textId="77777777" w:rsidR="004E6741" w:rsidRPr="000754EC" w:rsidRDefault="001D7F5B" w:rsidP="000754EC">
            <w:pPr>
              <w:pStyle w:val="SIBulletList1"/>
            </w:pPr>
            <w:r w:rsidRPr="000754EC">
              <w:t>p</w:t>
            </w:r>
            <w:r w:rsidR="004E6741" w:rsidRPr="000754EC">
              <w:t>hysical conditions</w:t>
            </w:r>
            <w:r w:rsidRPr="000754EC">
              <w:t>:</w:t>
            </w:r>
          </w:p>
          <w:p w14:paraId="7722546B"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7B0D807B" w14:textId="77777777" w:rsidR="00654436" w:rsidRPr="00654436" w:rsidRDefault="00654436" w:rsidP="00F56FFE">
            <w:pPr>
              <w:pStyle w:val="SIBulletList1"/>
            </w:pPr>
            <w:r w:rsidRPr="00654436">
              <w:t>resources, equipment and materials:</w:t>
            </w:r>
          </w:p>
          <w:p w14:paraId="5006F960" w14:textId="77777777" w:rsidR="00654436" w:rsidRPr="00654436" w:rsidRDefault="00654436" w:rsidP="00654436">
            <w:pPr>
              <w:pStyle w:val="SIBulletList2"/>
              <w:rPr>
                <w:rFonts w:eastAsia="Calibri"/>
              </w:rPr>
            </w:pPr>
            <w:r w:rsidRPr="00654436">
              <w:t>data logging and other computerised equipment used in the food processing area</w:t>
            </w:r>
          </w:p>
          <w:p w14:paraId="3699BA1B" w14:textId="77777777" w:rsidR="00654436" w:rsidRPr="00654436" w:rsidRDefault="00654436" w:rsidP="00F56FFE">
            <w:pPr>
              <w:pStyle w:val="SIBulletList1"/>
            </w:pPr>
            <w:r w:rsidRPr="00654436">
              <w:t>specifications:</w:t>
            </w:r>
          </w:p>
          <w:p w14:paraId="42857CAB" w14:textId="77777777" w:rsidR="00654436" w:rsidRPr="00654436" w:rsidRDefault="00654436" w:rsidP="00654436">
            <w:pPr>
              <w:pStyle w:val="SIBulletList2"/>
              <w:rPr>
                <w:rFonts w:eastAsia="Calibri"/>
              </w:rPr>
            </w:pPr>
            <w:r w:rsidRPr="00654436">
              <w:t>standard operating procedures for digital equipment</w:t>
            </w:r>
          </w:p>
          <w:p w14:paraId="160C8451" w14:textId="77777777" w:rsidR="00654436" w:rsidRPr="00654436" w:rsidRDefault="00654436" w:rsidP="00654436">
            <w:pPr>
              <w:pStyle w:val="SIBulletList2"/>
              <w:rPr>
                <w:rFonts w:eastAsia="Calibri"/>
              </w:rPr>
            </w:pPr>
            <w:r w:rsidRPr="00654436">
              <w:t>relevant equipment manuals including operating parameters.</w:t>
            </w:r>
          </w:p>
          <w:p w14:paraId="03C84DF3" w14:textId="77777777" w:rsidR="0021210E" w:rsidRDefault="0021210E" w:rsidP="000754EC">
            <w:pPr>
              <w:pStyle w:val="SIText"/>
            </w:pPr>
          </w:p>
          <w:p w14:paraId="36630C44"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10DA4DE5" w14:textId="77777777" w:rsidR="00F1480E" w:rsidRPr="000754EC" w:rsidRDefault="00F1480E" w:rsidP="0035000E">
            <w:pPr>
              <w:pStyle w:val="SIBulletList2"/>
              <w:numPr>
                <w:ilvl w:val="0"/>
                <w:numId w:val="0"/>
              </w:numPr>
              <w:rPr>
                <w:rFonts w:eastAsia="Calibri"/>
              </w:rPr>
            </w:pPr>
          </w:p>
        </w:tc>
      </w:tr>
    </w:tbl>
    <w:p w14:paraId="4F3A98F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CE8FB78" w14:textId="77777777" w:rsidTr="004679E3">
        <w:tc>
          <w:tcPr>
            <w:tcW w:w="990" w:type="pct"/>
            <w:shd w:val="clear" w:color="auto" w:fill="auto"/>
          </w:tcPr>
          <w:p w14:paraId="160BC19C" w14:textId="77777777" w:rsidR="00F1480E" w:rsidRPr="000754EC" w:rsidRDefault="00D71E43" w:rsidP="000754EC">
            <w:pPr>
              <w:pStyle w:val="SIHeading2"/>
            </w:pPr>
            <w:r w:rsidRPr="002C55E9">
              <w:t>L</w:t>
            </w:r>
            <w:r w:rsidRPr="000754EC">
              <w:t>inks</w:t>
            </w:r>
          </w:p>
        </w:tc>
        <w:tc>
          <w:tcPr>
            <w:tcW w:w="4010" w:type="pct"/>
            <w:shd w:val="clear" w:color="auto" w:fill="auto"/>
          </w:tcPr>
          <w:p w14:paraId="5C0F2AC7"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21040901"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32025" w14:textId="77777777" w:rsidR="008F540C" w:rsidRDefault="008F540C" w:rsidP="00BF3F0A">
      <w:r>
        <w:separator/>
      </w:r>
    </w:p>
    <w:p w14:paraId="09D4F519" w14:textId="77777777" w:rsidR="008F540C" w:rsidRDefault="008F540C"/>
  </w:endnote>
  <w:endnote w:type="continuationSeparator" w:id="0">
    <w:p w14:paraId="204A8206" w14:textId="77777777" w:rsidR="008F540C" w:rsidRDefault="008F540C" w:rsidP="00BF3F0A">
      <w:r>
        <w:continuationSeparator/>
      </w:r>
    </w:p>
    <w:p w14:paraId="656AEA35" w14:textId="77777777" w:rsidR="008F540C" w:rsidRDefault="008F5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225CD" w14:textId="77777777" w:rsidR="005A5BB2" w:rsidRDefault="005A5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E76D598" w14:textId="12F07F2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A5BB2">
          <w:rPr>
            <w:noProof/>
          </w:rPr>
          <w:t>1</w:t>
        </w:r>
        <w:r w:rsidRPr="000754EC">
          <w:fldChar w:fldCharType="end"/>
        </w:r>
      </w:p>
      <w:p w14:paraId="4FECE270"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DB7C1B2"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A3E3E" w14:textId="77777777" w:rsidR="005A5BB2" w:rsidRDefault="005A5B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9A225" w14:textId="77777777" w:rsidR="008F540C" w:rsidRDefault="008F540C" w:rsidP="00BF3F0A">
      <w:r>
        <w:separator/>
      </w:r>
    </w:p>
    <w:p w14:paraId="750E1FA8" w14:textId="77777777" w:rsidR="008F540C" w:rsidRDefault="008F540C"/>
  </w:footnote>
  <w:footnote w:type="continuationSeparator" w:id="0">
    <w:p w14:paraId="1961D68C" w14:textId="77777777" w:rsidR="008F540C" w:rsidRDefault="008F540C" w:rsidP="00BF3F0A">
      <w:r>
        <w:continuationSeparator/>
      </w:r>
    </w:p>
    <w:p w14:paraId="59708270" w14:textId="77777777" w:rsidR="008F540C" w:rsidRDefault="008F5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242CC" w14:textId="77777777" w:rsidR="005A5BB2" w:rsidRDefault="005A5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5E730" w14:textId="132510F5" w:rsidR="009C2650" w:rsidRPr="000754EC" w:rsidRDefault="005A5BB2" w:rsidP="00146EEC">
    <w:pPr>
      <w:pStyle w:val="SIText"/>
    </w:pPr>
    <w:sdt>
      <w:sdtPr>
        <w:id w:val="537940134"/>
        <w:docPartObj>
          <w:docPartGallery w:val="Watermarks"/>
          <w:docPartUnique/>
        </w:docPartObj>
      </w:sdtPr>
      <w:sdtContent>
        <w:r w:rsidRPr="005A5BB2">
          <w:pict w14:anchorId="688D4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54436" w:rsidRPr="00654436">
      <w:t>FBPFST4003 Apply digital technology in food processing</w:t>
    </w:r>
    <w:r w:rsidR="00654436" w:rsidRPr="00654436" w:rsidDel="0065443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D60C" w14:textId="77777777" w:rsidR="005A5BB2" w:rsidRDefault="005A5B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7EA7511"/>
    <w:multiLevelType w:val="hybridMultilevel"/>
    <w:tmpl w:val="C628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3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770BD"/>
    <w:rsid w:val="0009093B"/>
    <w:rsid w:val="000A5441"/>
    <w:rsid w:val="000C149A"/>
    <w:rsid w:val="000C224E"/>
    <w:rsid w:val="000E25E6"/>
    <w:rsid w:val="000E2C86"/>
    <w:rsid w:val="000F29F2"/>
    <w:rsid w:val="00101659"/>
    <w:rsid w:val="001078BF"/>
    <w:rsid w:val="00130294"/>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5BB2"/>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54436"/>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8F540C"/>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2772"/>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054D9"/>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33453"/>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16C8D"/>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A505E"/>
    <w:rsid w:val="00EB0AA4"/>
    <w:rsid w:val="00EB5C88"/>
    <w:rsid w:val="00EC0469"/>
    <w:rsid w:val="00EC0B04"/>
    <w:rsid w:val="00EE0D76"/>
    <w:rsid w:val="00EF01F8"/>
    <w:rsid w:val="00EF40EF"/>
    <w:rsid w:val="00EF47FE"/>
    <w:rsid w:val="00F069BD"/>
    <w:rsid w:val="00F1480E"/>
    <w:rsid w:val="00F1497D"/>
    <w:rsid w:val="00F16AAC"/>
    <w:rsid w:val="00F33FF2"/>
    <w:rsid w:val="00F438FC"/>
    <w:rsid w:val="00F5616F"/>
    <w:rsid w:val="00F56451"/>
    <w:rsid w:val="00F56827"/>
    <w:rsid w:val="00F56FFE"/>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E99660"/>
  <w15:docId w15:val="{4C8F7DB3-3B1B-48EF-AA05-31DF3941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5929779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esktop\Draft%201%20from%20Trevor\10%20unit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111BE-0CFB-4609-8EDA-E5F17326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F05046AA-82E8-4EF3-9DE2-C7B1EF46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26</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8</cp:revision>
  <cp:lastPrinted>2016-05-27T05:21:00Z</cp:lastPrinted>
  <dcterms:created xsi:type="dcterms:W3CDTF">2017-09-29T02:46:00Z</dcterms:created>
  <dcterms:modified xsi:type="dcterms:W3CDTF">2018-02-02T04:13:00Z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